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09E7" w:rsidRPr="007157FD" w:rsidRDefault="006B09E7" w:rsidP="006B09E7">
      <w:pPr>
        <w:pStyle w:val="Standard"/>
        <w:widowControl w:val="0"/>
        <w:spacing w:after="0" w:line="240" w:lineRule="auto"/>
        <w:ind w:right="110"/>
        <w:jc w:val="center"/>
        <w:rPr>
          <w:rFonts w:ascii="Times New Roman" w:eastAsia="Times New Roman" w:hAnsi="Times New Roman" w:cs="Times New Roman"/>
          <w:b/>
          <w:color w:val="000000"/>
          <w:sz w:val="32"/>
          <w:szCs w:val="32"/>
          <w:lang w:eastAsia="ru-RU"/>
        </w:rPr>
      </w:pPr>
      <w:r w:rsidRPr="007157FD">
        <w:rPr>
          <w:rFonts w:ascii="Times New Roman" w:eastAsia="Times New Roman" w:hAnsi="Times New Roman" w:cs="Times New Roman"/>
          <w:b/>
          <w:color w:val="000000"/>
          <w:sz w:val="32"/>
          <w:szCs w:val="32"/>
          <w:lang w:eastAsia="ru-RU"/>
        </w:rPr>
        <w:t>Федеральное государственное бюджетное образовательное учреждение высшего образования</w:t>
      </w:r>
    </w:p>
    <w:p w:rsidR="006B09E7" w:rsidRPr="007157FD" w:rsidRDefault="006B09E7" w:rsidP="006B09E7">
      <w:pPr>
        <w:pStyle w:val="Standard"/>
        <w:widowControl w:val="0"/>
        <w:spacing w:after="0" w:line="240" w:lineRule="auto"/>
        <w:ind w:right="110"/>
        <w:jc w:val="center"/>
        <w:rPr>
          <w:rFonts w:ascii="Times New Roman" w:eastAsia="Times New Roman" w:hAnsi="Times New Roman" w:cs="Times New Roman"/>
          <w:b/>
          <w:bCs/>
          <w:caps/>
          <w:color w:val="000000"/>
          <w:sz w:val="32"/>
          <w:szCs w:val="32"/>
          <w:lang w:eastAsia="ru-RU"/>
        </w:rPr>
      </w:pPr>
      <w:r w:rsidRPr="007157FD">
        <w:rPr>
          <w:rFonts w:ascii="Times New Roman" w:eastAsia="Times New Roman" w:hAnsi="Times New Roman" w:cs="Times New Roman"/>
          <w:b/>
          <w:bCs/>
          <w:caps/>
          <w:color w:val="000000"/>
          <w:sz w:val="32"/>
          <w:szCs w:val="32"/>
          <w:lang w:eastAsia="ru-RU"/>
        </w:rPr>
        <w:t>«Российская академия народного хозяйства</w:t>
      </w:r>
    </w:p>
    <w:p w:rsidR="006B09E7" w:rsidRPr="007157FD" w:rsidRDefault="006B09E7" w:rsidP="006B09E7">
      <w:pPr>
        <w:pStyle w:val="Standard"/>
        <w:widowControl w:val="0"/>
        <w:spacing w:after="0" w:line="240" w:lineRule="auto"/>
        <w:ind w:right="110"/>
        <w:jc w:val="center"/>
        <w:rPr>
          <w:rFonts w:ascii="Times New Roman" w:eastAsia="Times New Roman" w:hAnsi="Times New Roman" w:cs="Times New Roman"/>
          <w:b/>
          <w:bCs/>
          <w:caps/>
          <w:color w:val="000000"/>
          <w:sz w:val="32"/>
          <w:szCs w:val="32"/>
          <w:lang w:eastAsia="ru-RU"/>
        </w:rPr>
      </w:pPr>
      <w:r w:rsidRPr="007157FD">
        <w:rPr>
          <w:rFonts w:ascii="Times New Roman" w:eastAsia="Times New Roman" w:hAnsi="Times New Roman" w:cs="Times New Roman"/>
          <w:b/>
          <w:bCs/>
          <w:caps/>
          <w:color w:val="000000"/>
          <w:sz w:val="32"/>
          <w:szCs w:val="32"/>
          <w:lang w:eastAsia="ru-RU"/>
        </w:rPr>
        <w:t>и государственной службы</w:t>
      </w:r>
    </w:p>
    <w:p w:rsidR="006B09E7" w:rsidRPr="007157FD" w:rsidRDefault="006B09E7" w:rsidP="006B09E7">
      <w:pPr>
        <w:pStyle w:val="Standard"/>
        <w:widowControl w:val="0"/>
        <w:spacing w:after="0" w:line="240" w:lineRule="auto"/>
        <w:ind w:right="110"/>
        <w:jc w:val="center"/>
        <w:rPr>
          <w:sz w:val="32"/>
          <w:szCs w:val="32"/>
        </w:rPr>
      </w:pPr>
      <w:r w:rsidRPr="007157FD">
        <w:rPr>
          <w:rFonts w:ascii="Times New Roman" w:eastAsia="Times New Roman" w:hAnsi="Times New Roman" w:cs="Times New Roman"/>
          <w:b/>
          <w:bCs/>
          <w:color w:val="000000"/>
          <w:sz w:val="32"/>
          <w:szCs w:val="32"/>
          <w:lang w:eastAsia="ru-RU"/>
        </w:rPr>
        <w:t>при</w:t>
      </w:r>
      <w:r w:rsidRPr="007157FD">
        <w:rPr>
          <w:rFonts w:ascii="Times New Roman" w:eastAsia="Times New Roman" w:hAnsi="Times New Roman" w:cs="Times New Roman"/>
          <w:b/>
          <w:bCs/>
          <w:caps/>
          <w:color w:val="000000"/>
          <w:sz w:val="32"/>
          <w:szCs w:val="32"/>
          <w:lang w:eastAsia="ru-RU"/>
        </w:rPr>
        <w:t xml:space="preserve"> Президенте Российской Федерации»</w:t>
      </w:r>
    </w:p>
    <w:p w:rsidR="006B09E7" w:rsidRDefault="006B09E7" w:rsidP="006B09E7">
      <w:pPr>
        <w:pStyle w:val="Standard"/>
        <w:widowControl w:val="0"/>
        <w:spacing w:after="0" w:line="240" w:lineRule="auto"/>
        <w:ind w:right="110"/>
        <w:jc w:val="center"/>
        <w:rPr>
          <w:rFonts w:ascii="Times New Roman" w:eastAsia="Times New Roman" w:hAnsi="Times New Roman" w:cs="Times New Roman"/>
          <w:bCs/>
          <w:color w:val="000000"/>
          <w:sz w:val="28"/>
          <w:szCs w:val="28"/>
          <w:lang w:eastAsia="ru-RU"/>
        </w:rPr>
      </w:pPr>
    </w:p>
    <w:p w:rsidR="006B09E7" w:rsidRDefault="006B09E7">
      <w:r>
        <w:rPr>
          <w:rFonts w:ascii="Times New Roman" w:eastAsia="Times New Roman" w:hAnsi="Times New Roman" w:cs="Times New Roman"/>
          <w:bCs/>
          <w:color w:val="000000"/>
          <w:sz w:val="36"/>
          <w:szCs w:val="36"/>
          <w:lang w:eastAsia="ru-RU"/>
        </w:rPr>
        <w:t xml:space="preserve">                              </w:t>
      </w:r>
      <w:r w:rsidRPr="007157FD">
        <w:rPr>
          <w:rFonts w:ascii="Times New Roman" w:eastAsia="Times New Roman" w:hAnsi="Times New Roman" w:cs="Times New Roman"/>
          <w:bCs/>
          <w:color w:val="000000"/>
          <w:sz w:val="36"/>
          <w:szCs w:val="36"/>
          <w:lang w:eastAsia="ru-RU"/>
        </w:rPr>
        <w:t>Владимирский филиал</w:t>
      </w:r>
    </w:p>
    <w:p w:rsidR="006B09E7" w:rsidRDefault="006B09E7" w:rsidP="006B09E7"/>
    <w:p w:rsidR="006B09E7" w:rsidRPr="007157FD" w:rsidRDefault="006B09E7" w:rsidP="006B09E7">
      <w:pPr>
        <w:pStyle w:val="Standard"/>
        <w:spacing w:after="0" w:line="240" w:lineRule="auto"/>
        <w:jc w:val="both"/>
        <w:rPr>
          <w:sz w:val="32"/>
          <w:szCs w:val="32"/>
        </w:rPr>
      </w:pPr>
      <w:r w:rsidRPr="007157FD">
        <w:rPr>
          <w:rFonts w:ascii="Times New Roman" w:eastAsia="Times New Roman" w:hAnsi="Times New Roman" w:cs="Times New Roman"/>
          <w:b/>
          <w:sz w:val="32"/>
          <w:szCs w:val="32"/>
          <w:lang w:eastAsia="ru-RU"/>
        </w:rPr>
        <w:t xml:space="preserve">Факультет </w:t>
      </w:r>
      <w:r w:rsidRPr="007157FD">
        <w:rPr>
          <w:rFonts w:ascii="Times New Roman" w:eastAsia="Times New Roman" w:hAnsi="Times New Roman" w:cs="Times New Roman"/>
          <w:sz w:val="32"/>
          <w:szCs w:val="32"/>
          <w:lang w:eastAsia="ru-RU"/>
        </w:rPr>
        <w:t>права</w:t>
      </w:r>
    </w:p>
    <w:p w:rsidR="006B09E7" w:rsidRPr="007157FD" w:rsidRDefault="006B09E7" w:rsidP="006B09E7">
      <w:pPr>
        <w:pStyle w:val="Standard"/>
        <w:spacing w:after="0" w:line="240" w:lineRule="auto"/>
        <w:jc w:val="both"/>
        <w:rPr>
          <w:sz w:val="32"/>
          <w:szCs w:val="32"/>
        </w:rPr>
      </w:pPr>
      <w:r w:rsidRPr="007157FD">
        <w:rPr>
          <w:rFonts w:ascii="Times New Roman" w:eastAsia="Times New Roman" w:hAnsi="Times New Roman" w:cs="Times New Roman"/>
          <w:b/>
          <w:sz w:val="32"/>
          <w:szCs w:val="32"/>
          <w:lang w:eastAsia="ru-RU"/>
        </w:rPr>
        <w:t>Специальность</w:t>
      </w:r>
      <w:r w:rsidRPr="007157FD">
        <w:rPr>
          <w:rFonts w:ascii="Times New Roman" w:eastAsia="Times New Roman" w:hAnsi="Times New Roman" w:cs="Times New Roman"/>
          <w:sz w:val="32"/>
          <w:szCs w:val="32"/>
          <w:lang w:eastAsia="ru-RU"/>
        </w:rPr>
        <w:t xml:space="preserve"> правовое обеспечение национальной безопасности</w:t>
      </w:r>
    </w:p>
    <w:p w:rsidR="006B09E7" w:rsidRDefault="006B09E7" w:rsidP="006B09E7">
      <w:pPr>
        <w:pStyle w:val="Standard"/>
        <w:spacing w:after="0" w:line="240" w:lineRule="auto"/>
        <w:jc w:val="center"/>
        <w:rPr>
          <w:rFonts w:ascii="Times New Roman" w:eastAsia="Times New Roman" w:hAnsi="Times New Roman" w:cs="Times New Roman"/>
          <w:sz w:val="28"/>
          <w:szCs w:val="28"/>
          <w:lang w:eastAsia="ru-RU"/>
        </w:rPr>
      </w:pPr>
    </w:p>
    <w:p w:rsidR="006B09E7" w:rsidRDefault="00831F4B" w:rsidP="00831F4B">
      <w:pPr>
        <w:pStyle w:val="Standard"/>
        <w:spacing w:after="0" w:line="36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                                                         </w:t>
      </w:r>
      <w:r w:rsidR="006B09E7">
        <w:rPr>
          <w:rFonts w:ascii="Times New Roman" w:eastAsia="Times New Roman" w:hAnsi="Times New Roman" w:cs="Times New Roman"/>
          <w:b/>
          <w:sz w:val="28"/>
          <w:szCs w:val="28"/>
          <w:lang w:eastAsia="ru-RU"/>
        </w:rPr>
        <w:t>РЕФЕРАТ</w:t>
      </w:r>
    </w:p>
    <w:p w:rsidR="009D3462" w:rsidRDefault="00831F4B" w:rsidP="009D3462">
      <w:pPr>
        <w:pStyle w:val="Standard"/>
        <w:spacing w:after="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                         </w:t>
      </w:r>
      <w:r w:rsidR="006B09E7">
        <w:rPr>
          <w:rFonts w:ascii="Times New Roman" w:eastAsia="Times New Roman" w:hAnsi="Times New Roman" w:cs="Times New Roman"/>
          <w:b/>
          <w:sz w:val="28"/>
          <w:szCs w:val="28"/>
          <w:lang w:eastAsia="ru-RU"/>
        </w:rPr>
        <w:t>по курсу: История</w:t>
      </w:r>
    </w:p>
    <w:p w:rsidR="006B09E7" w:rsidRPr="009D3462" w:rsidRDefault="009D3462" w:rsidP="009D3462">
      <w:pPr>
        <w:pStyle w:val="Standard"/>
        <w:spacing w:after="0"/>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                         </w:t>
      </w:r>
      <w:r w:rsidR="006B09E7">
        <w:rPr>
          <w:rFonts w:ascii="Times New Roman" w:eastAsia="Times New Roman" w:hAnsi="Times New Roman" w:cs="Times New Roman"/>
          <w:b/>
          <w:sz w:val="28"/>
          <w:szCs w:val="28"/>
          <w:lang w:eastAsia="ru-RU"/>
        </w:rPr>
        <w:t xml:space="preserve">на тему: </w:t>
      </w:r>
      <w:r w:rsidR="00324C2E">
        <w:rPr>
          <w:rFonts w:ascii="Times New Roman" w:eastAsia="Times New Roman" w:hAnsi="Times New Roman" w:cs="Times New Roman"/>
          <w:b/>
          <w:sz w:val="28"/>
          <w:szCs w:val="28"/>
          <w:lang w:eastAsia="ru-RU"/>
        </w:rPr>
        <w:t>Образование Древнерусского государства</w:t>
      </w:r>
    </w:p>
    <w:p w:rsidR="006B09E7" w:rsidRDefault="006B09E7" w:rsidP="009D3462">
      <w:pPr>
        <w:pStyle w:val="Standard"/>
        <w:spacing w:after="0"/>
        <w:jc w:val="both"/>
        <w:rPr>
          <w:rFonts w:ascii="Times New Roman" w:eastAsia="Times New Roman" w:hAnsi="Times New Roman" w:cs="Times New Roman"/>
          <w:sz w:val="28"/>
          <w:szCs w:val="28"/>
          <w:lang w:eastAsia="ru-RU"/>
        </w:rPr>
      </w:pPr>
    </w:p>
    <w:p w:rsidR="006B09E7" w:rsidRDefault="006B09E7" w:rsidP="002201CE">
      <w:pPr>
        <w:pStyle w:val="Standard"/>
        <w:spacing w:after="0" w:line="360" w:lineRule="auto"/>
        <w:jc w:val="both"/>
        <w:rPr>
          <w:rFonts w:ascii="Times New Roman" w:eastAsia="Times New Roman" w:hAnsi="Times New Roman" w:cs="Times New Roman"/>
          <w:sz w:val="28"/>
          <w:szCs w:val="28"/>
          <w:lang w:eastAsia="ru-RU"/>
        </w:rPr>
      </w:pPr>
    </w:p>
    <w:p w:rsidR="006B09E7" w:rsidRPr="006B09E7" w:rsidRDefault="006B09E7" w:rsidP="006B09E7">
      <w:pPr>
        <w:suppressAutoHyphens/>
        <w:autoSpaceDN w:val="0"/>
        <w:spacing w:after="0" w:line="240" w:lineRule="auto"/>
        <w:jc w:val="both"/>
        <w:rPr>
          <w:rFonts w:ascii="Times New Roman" w:eastAsia="Times New Roman" w:hAnsi="Times New Roman" w:cs="Times New Roman"/>
          <w:b/>
          <w:kern w:val="3"/>
          <w:sz w:val="28"/>
          <w:szCs w:val="28"/>
          <w:lang w:eastAsia="ru-RU"/>
        </w:rPr>
      </w:pPr>
    </w:p>
    <w:p w:rsidR="006B09E7" w:rsidRDefault="006B09E7" w:rsidP="00707CCD">
      <w:pPr>
        <w:suppressAutoHyphens/>
        <w:autoSpaceDN w:val="0"/>
        <w:spacing w:after="200" w:line="360" w:lineRule="auto"/>
        <w:jc w:val="both"/>
        <w:rPr>
          <w:rFonts w:ascii="Times New Roman" w:eastAsia="Times New Roman" w:hAnsi="Times New Roman" w:cs="Times New Roman"/>
          <w:b/>
          <w:kern w:val="3"/>
          <w:sz w:val="28"/>
          <w:szCs w:val="28"/>
          <w:lang w:eastAsia="ru-RU"/>
        </w:rPr>
      </w:pPr>
      <w:r w:rsidRPr="006B09E7">
        <w:rPr>
          <w:rFonts w:ascii="Times New Roman" w:eastAsia="Times New Roman" w:hAnsi="Times New Roman" w:cs="Times New Roman"/>
          <w:b/>
          <w:kern w:val="3"/>
          <w:sz w:val="28"/>
          <w:szCs w:val="28"/>
          <w:lang w:eastAsia="ru-RU"/>
        </w:rPr>
        <w:t xml:space="preserve">                                                                                                 </w:t>
      </w:r>
    </w:p>
    <w:p w:rsidR="006B09E7" w:rsidRDefault="006B09E7" w:rsidP="006B09E7">
      <w:pPr>
        <w:suppressAutoHyphens/>
        <w:autoSpaceDN w:val="0"/>
        <w:spacing w:after="0" w:line="240" w:lineRule="auto"/>
        <w:jc w:val="both"/>
        <w:rPr>
          <w:rFonts w:ascii="Times New Roman" w:eastAsia="Times New Roman" w:hAnsi="Times New Roman" w:cs="Times New Roman"/>
          <w:b/>
          <w:kern w:val="3"/>
          <w:sz w:val="28"/>
          <w:szCs w:val="28"/>
          <w:lang w:eastAsia="ru-RU"/>
        </w:rPr>
      </w:pPr>
    </w:p>
    <w:p w:rsidR="006B09E7" w:rsidRDefault="006B09E7" w:rsidP="006B09E7">
      <w:pPr>
        <w:suppressAutoHyphens/>
        <w:autoSpaceDN w:val="0"/>
        <w:spacing w:after="0" w:line="240" w:lineRule="auto"/>
        <w:jc w:val="both"/>
        <w:rPr>
          <w:rFonts w:ascii="Times New Roman" w:eastAsia="Times New Roman" w:hAnsi="Times New Roman" w:cs="Times New Roman"/>
          <w:b/>
          <w:kern w:val="3"/>
          <w:sz w:val="28"/>
          <w:szCs w:val="28"/>
          <w:lang w:eastAsia="ru-RU"/>
        </w:rPr>
      </w:pPr>
    </w:p>
    <w:p w:rsidR="006B09E7" w:rsidRDefault="006B09E7" w:rsidP="006B09E7">
      <w:pPr>
        <w:suppressAutoHyphens/>
        <w:autoSpaceDN w:val="0"/>
        <w:spacing w:after="0" w:line="240" w:lineRule="auto"/>
        <w:jc w:val="both"/>
        <w:rPr>
          <w:rFonts w:ascii="Times New Roman" w:eastAsia="Times New Roman" w:hAnsi="Times New Roman" w:cs="Times New Roman"/>
          <w:b/>
          <w:kern w:val="3"/>
          <w:sz w:val="28"/>
          <w:szCs w:val="28"/>
          <w:lang w:eastAsia="ru-RU"/>
        </w:rPr>
      </w:pPr>
    </w:p>
    <w:p w:rsidR="006B09E7" w:rsidRDefault="006B09E7" w:rsidP="006B09E7">
      <w:pPr>
        <w:suppressAutoHyphens/>
        <w:autoSpaceDN w:val="0"/>
        <w:spacing w:after="0" w:line="240" w:lineRule="auto"/>
        <w:jc w:val="both"/>
        <w:rPr>
          <w:rFonts w:ascii="Times New Roman" w:eastAsia="Times New Roman" w:hAnsi="Times New Roman" w:cs="Times New Roman"/>
          <w:b/>
          <w:kern w:val="3"/>
          <w:sz w:val="28"/>
          <w:szCs w:val="28"/>
          <w:lang w:eastAsia="ru-RU"/>
        </w:rPr>
      </w:pPr>
    </w:p>
    <w:p w:rsidR="006B09E7" w:rsidRPr="006B09E7" w:rsidRDefault="00831F4B" w:rsidP="006B09E7">
      <w:pPr>
        <w:suppressAutoHyphens/>
        <w:autoSpaceDN w:val="0"/>
        <w:spacing w:after="0" w:line="240" w:lineRule="auto"/>
        <w:jc w:val="both"/>
        <w:rPr>
          <w:rFonts w:ascii="Times New Roman" w:eastAsia="Times New Roman" w:hAnsi="Times New Roman" w:cs="Times New Roman"/>
          <w:b/>
          <w:kern w:val="3"/>
          <w:sz w:val="28"/>
          <w:szCs w:val="28"/>
          <w:lang w:eastAsia="ru-RU"/>
        </w:rPr>
      </w:pPr>
      <w:r>
        <w:rPr>
          <w:rFonts w:ascii="Times New Roman" w:eastAsia="Times New Roman" w:hAnsi="Times New Roman" w:cs="Times New Roman"/>
          <w:b/>
          <w:kern w:val="3"/>
          <w:sz w:val="28"/>
          <w:szCs w:val="28"/>
          <w:lang w:eastAsia="ru-RU"/>
        </w:rPr>
        <w:t xml:space="preserve">                                                                                                 </w:t>
      </w:r>
      <w:r w:rsidR="006B09E7" w:rsidRPr="006B09E7">
        <w:rPr>
          <w:rFonts w:ascii="Times New Roman" w:eastAsia="Times New Roman" w:hAnsi="Times New Roman" w:cs="Times New Roman"/>
          <w:b/>
          <w:kern w:val="3"/>
          <w:sz w:val="28"/>
          <w:szCs w:val="28"/>
          <w:lang w:eastAsia="ru-RU"/>
        </w:rPr>
        <w:t>Автор работы:</w:t>
      </w:r>
    </w:p>
    <w:p w:rsidR="006B09E7" w:rsidRPr="006B09E7" w:rsidRDefault="006B09E7" w:rsidP="006B09E7">
      <w:pPr>
        <w:suppressAutoHyphens/>
        <w:autoSpaceDN w:val="0"/>
        <w:spacing w:after="0" w:line="240" w:lineRule="auto"/>
        <w:jc w:val="both"/>
        <w:rPr>
          <w:rFonts w:ascii="Times New Roman" w:eastAsia="Times New Roman" w:hAnsi="Times New Roman" w:cs="Times New Roman"/>
          <w:kern w:val="3"/>
          <w:sz w:val="28"/>
          <w:szCs w:val="28"/>
          <w:lang w:eastAsia="ru-RU"/>
        </w:rPr>
      </w:pPr>
      <w:r w:rsidRPr="006B09E7">
        <w:rPr>
          <w:rFonts w:ascii="Times New Roman" w:eastAsia="Times New Roman" w:hAnsi="Times New Roman" w:cs="Times New Roman"/>
          <w:kern w:val="3"/>
          <w:sz w:val="28"/>
          <w:szCs w:val="28"/>
          <w:lang w:eastAsia="ru-RU"/>
        </w:rPr>
        <w:t xml:space="preserve">                                                                                                 студентка 1 курса</w:t>
      </w:r>
    </w:p>
    <w:p w:rsidR="006B09E7" w:rsidRPr="006B09E7" w:rsidRDefault="006B09E7" w:rsidP="006B09E7">
      <w:pPr>
        <w:suppressAutoHyphens/>
        <w:autoSpaceDN w:val="0"/>
        <w:spacing w:after="0" w:line="240" w:lineRule="auto"/>
        <w:jc w:val="both"/>
        <w:rPr>
          <w:rFonts w:ascii="Times New Roman" w:eastAsia="Times New Roman" w:hAnsi="Times New Roman" w:cs="Times New Roman"/>
          <w:kern w:val="3"/>
          <w:sz w:val="28"/>
          <w:szCs w:val="28"/>
          <w:lang w:eastAsia="ru-RU"/>
        </w:rPr>
      </w:pPr>
      <w:r w:rsidRPr="006B09E7">
        <w:rPr>
          <w:rFonts w:ascii="Times New Roman" w:eastAsia="Times New Roman" w:hAnsi="Times New Roman" w:cs="Times New Roman"/>
          <w:kern w:val="3"/>
          <w:sz w:val="28"/>
          <w:szCs w:val="28"/>
          <w:lang w:eastAsia="ru-RU"/>
        </w:rPr>
        <w:t xml:space="preserve">                                                                                       </w:t>
      </w:r>
      <w:r w:rsidR="005513D7">
        <w:rPr>
          <w:rFonts w:ascii="Times New Roman" w:eastAsia="Times New Roman" w:hAnsi="Times New Roman" w:cs="Times New Roman"/>
          <w:kern w:val="3"/>
          <w:sz w:val="28"/>
          <w:szCs w:val="28"/>
          <w:lang w:eastAsia="ru-RU"/>
        </w:rPr>
        <w:t xml:space="preserve">         </w:t>
      </w:r>
      <w:r w:rsidRPr="006B09E7">
        <w:rPr>
          <w:rFonts w:ascii="Times New Roman" w:eastAsia="Times New Roman" w:hAnsi="Times New Roman" w:cs="Times New Roman"/>
          <w:kern w:val="3"/>
          <w:sz w:val="28"/>
          <w:szCs w:val="28"/>
          <w:lang w:eastAsia="ru-RU"/>
        </w:rPr>
        <w:t xml:space="preserve"> очной формы обучения</w:t>
      </w:r>
    </w:p>
    <w:p w:rsidR="006B09E7" w:rsidRPr="006B09E7" w:rsidRDefault="006B09E7" w:rsidP="006B09E7">
      <w:pPr>
        <w:suppressAutoHyphens/>
        <w:autoSpaceDN w:val="0"/>
        <w:spacing w:after="0" w:line="240" w:lineRule="auto"/>
        <w:jc w:val="both"/>
        <w:rPr>
          <w:rFonts w:ascii="Times New Roman" w:eastAsia="Times New Roman" w:hAnsi="Times New Roman" w:cs="Times New Roman"/>
          <w:kern w:val="3"/>
          <w:sz w:val="28"/>
          <w:szCs w:val="28"/>
          <w:lang w:eastAsia="ru-RU"/>
        </w:rPr>
      </w:pPr>
      <w:r w:rsidRPr="006B09E7">
        <w:rPr>
          <w:rFonts w:ascii="Times New Roman" w:eastAsia="Times New Roman" w:hAnsi="Times New Roman" w:cs="Times New Roman"/>
          <w:kern w:val="3"/>
          <w:sz w:val="28"/>
          <w:szCs w:val="28"/>
          <w:lang w:eastAsia="ru-RU"/>
        </w:rPr>
        <w:t xml:space="preserve">                                                                                                 группы НБс-115</w:t>
      </w:r>
    </w:p>
    <w:p w:rsidR="006B09E7" w:rsidRPr="006B09E7" w:rsidRDefault="006B09E7" w:rsidP="006B09E7">
      <w:pPr>
        <w:suppressAutoHyphens/>
        <w:autoSpaceDN w:val="0"/>
        <w:spacing w:after="0" w:line="240" w:lineRule="auto"/>
        <w:rPr>
          <w:rFonts w:ascii="Times New Roman" w:eastAsia="Times New Roman" w:hAnsi="Times New Roman" w:cs="Times New Roman"/>
          <w:kern w:val="3"/>
          <w:sz w:val="28"/>
          <w:szCs w:val="28"/>
          <w:lang w:eastAsia="ru-RU"/>
        </w:rPr>
      </w:pPr>
      <w:r w:rsidRPr="006B09E7">
        <w:rPr>
          <w:rFonts w:ascii="Times New Roman" w:eastAsia="Times New Roman" w:hAnsi="Times New Roman" w:cs="Times New Roman"/>
          <w:kern w:val="3"/>
          <w:sz w:val="28"/>
          <w:szCs w:val="28"/>
          <w:lang w:eastAsia="ru-RU"/>
        </w:rPr>
        <w:t xml:space="preserve">                                                                                                 Петрашова Е.А</w:t>
      </w:r>
    </w:p>
    <w:p w:rsidR="006B09E7" w:rsidRPr="006B09E7" w:rsidRDefault="006B09E7" w:rsidP="006B09E7">
      <w:pPr>
        <w:suppressAutoHyphens/>
        <w:autoSpaceDN w:val="0"/>
        <w:spacing w:after="0" w:line="240" w:lineRule="auto"/>
        <w:rPr>
          <w:rFonts w:ascii="Times New Roman" w:eastAsia="Times New Roman" w:hAnsi="Times New Roman" w:cs="Times New Roman"/>
          <w:kern w:val="3"/>
          <w:sz w:val="28"/>
          <w:szCs w:val="28"/>
          <w:lang w:eastAsia="ru-RU"/>
        </w:rPr>
      </w:pPr>
    </w:p>
    <w:p w:rsidR="006B09E7" w:rsidRPr="006B09E7" w:rsidRDefault="006B09E7" w:rsidP="006B09E7">
      <w:pPr>
        <w:suppressAutoHyphens/>
        <w:autoSpaceDN w:val="0"/>
        <w:spacing w:after="0" w:line="240" w:lineRule="auto"/>
        <w:rPr>
          <w:rFonts w:ascii="Times New Roman" w:eastAsia="Times New Roman" w:hAnsi="Times New Roman" w:cs="Times New Roman"/>
          <w:b/>
          <w:kern w:val="3"/>
          <w:sz w:val="28"/>
          <w:szCs w:val="28"/>
          <w:lang w:eastAsia="ru-RU"/>
        </w:rPr>
      </w:pPr>
    </w:p>
    <w:p w:rsidR="006B09E7" w:rsidRPr="006B09E7" w:rsidRDefault="006B09E7" w:rsidP="006B09E7">
      <w:pPr>
        <w:suppressAutoHyphens/>
        <w:autoSpaceDN w:val="0"/>
        <w:spacing w:after="0" w:line="240" w:lineRule="auto"/>
        <w:rPr>
          <w:rFonts w:ascii="Times New Roman" w:eastAsia="Times New Roman" w:hAnsi="Times New Roman" w:cs="Times New Roman"/>
          <w:b/>
          <w:kern w:val="3"/>
          <w:sz w:val="28"/>
          <w:szCs w:val="28"/>
          <w:lang w:eastAsia="ru-RU"/>
        </w:rPr>
      </w:pPr>
    </w:p>
    <w:p w:rsidR="006B09E7" w:rsidRPr="006B09E7" w:rsidRDefault="006B09E7" w:rsidP="006B09E7">
      <w:pPr>
        <w:suppressAutoHyphens/>
        <w:autoSpaceDN w:val="0"/>
        <w:spacing w:after="0" w:line="240" w:lineRule="auto"/>
        <w:rPr>
          <w:rFonts w:ascii="Times New Roman" w:eastAsia="Times New Roman" w:hAnsi="Times New Roman" w:cs="Times New Roman"/>
          <w:b/>
          <w:kern w:val="3"/>
          <w:sz w:val="28"/>
          <w:szCs w:val="28"/>
          <w:lang w:eastAsia="ru-RU"/>
        </w:rPr>
      </w:pPr>
      <w:r w:rsidRPr="006B09E7">
        <w:rPr>
          <w:rFonts w:ascii="Times New Roman" w:eastAsia="Times New Roman" w:hAnsi="Times New Roman" w:cs="Times New Roman"/>
          <w:b/>
          <w:kern w:val="3"/>
          <w:sz w:val="28"/>
          <w:szCs w:val="28"/>
          <w:lang w:eastAsia="ru-RU"/>
        </w:rPr>
        <w:t xml:space="preserve">                                                                       </w:t>
      </w:r>
      <w:r w:rsidR="00CE653C">
        <w:rPr>
          <w:rFonts w:ascii="Times New Roman" w:eastAsia="Times New Roman" w:hAnsi="Times New Roman" w:cs="Times New Roman"/>
          <w:b/>
          <w:kern w:val="3"/>
          <w:sz w:val="28"/>
          <w:szCs w:val="28"/>
          <w:lang w:eastAsia="ru-RU"/>
        </w:rPr>
        <w:t xml:space="preserve">                              </w:t>
      </w:r>
      <w:r w:rsidRPr="006B09E7">
        <w:rPr>
          <w:rFonts w:ascii="Times New Roman" w:eastAsia="Times New Roman" w:hAnsi="Times New Roman" w:cs="Times New Roman"/>
          <w:b/>
          <w:kern w:val="3"/>
          <w:sz w:val="28"/>
          <w:szCs w:val="28"/>
          <w:lang w:eastAsia="ru-RU"/>
        </w:rPr>
        <w:t>Проверил:</w:t>
      </w:r>
    </w:p>
    <w:p w:rsidR="006B09E7" w:rsidRPr="006B09E7" w:rsidRDefault="006B09E7" w:rsidP="006B09E7">
      <w:pPr>
        <w:suppressAutoHyphens/>
        <w:autoSpaceDN w:val="0"/>
        <w:spacing w:after="0" w:line="240" w:lineRule="auto"/>
        <w:rPr>
          <w:rFonts w:ascii="Times New Roman" w:eastAsia="Times New Roman" w:hAnsi="Times New Roman" w:cs="Times New Roman"/>
          <w:kern w:val="3"/>
          <w:sz w:val="28"/>
          <w:szCs w:val="28"/>
          <w:lang w:eastAsia="ru-RU"/>
        </w:rPr>
      </w:pPr>
      <w:r w:rsidRPr="006B09E7">
        <w:rPr>
          <w:rFonts w:ascii="Times New Roman" w:eastAsia="Times New Roman" w:hAnsi="Times New Roman" w:cs="Times New Roman"/>
          <w:kern w:val="3"/>
          <w:sz w:val="28"/>
          <w:szCs w:val="28"/>
          <w:lang w:eastAsia="ru-RU"/>
        </w:rPr>
        <w:t xml:space="preserve">                                                                        </w:t>
      </w:r>
      <w:r>
        <w:rPr>
          <w:rFonts w:ascii="Times New Roman" w:eastAsia="Times New Roman" w:hAnsi="Times New Roman" w:cs="Times New Roman"/>
          <w:kern w:val="3"/>
          <w:sz w:val="28"/>
          <w:szCs w:val="28"/>
          <w:lang w:eastAsia="ru-RU"/>
        </w:rPr>
        <w:t xml:space="preserve">                             </w:t>
      </w:r>
      <w:proofErr w:type="spellStart"/>
      <w:r>
        <w:rPr>
          <w:rFonts w:ascii="Times New Roman" w:eastAsia="Times New Roman" w:hAnsi="Times New Roman" w:cs="Times New Roman"/>
          <w:kern w:val="3"/>
          <w:sz w:val="28"/>
          <w:szCs w:val="28"/>
          <w:lang w:eastAsia="ru-RU"/>
        </w:rPr>
        <w:t>к.и</w:t>
      </w:r>
      <w:r w:rsidRPr="006B09E7">
        <w:rPr>
          <w:rFonts w:ascii="Times New Roman" w:eastAsia="Times New Roman" w:hAnsi="Times New Roman" w:cs="Times New Roman"/>
          <w:kern w:val="3"/>
          <w:sz w:val="28"/>
          <w:szCs w:val="28"/>
          <w:lang w:eastAsia="ru-RU"/>
        </w:rPr>
        <w:t>.н</w:t>
      </w:r>
      <w:proofErr w:type="spellEnd"/>
      <w:r w:rsidRPr="006B09E7">
        <w:rPr>
          <w:rFonts w:ascii="Times New Roman" w:eastAsia="Times New Roman" w:hAnsi="Times New Roman" w:cs="Times New Roman"/>
          <w:kern w:val="3"/>
          <w:sz w:val="28"/>
          <w:szCs w:val="28"/>
          <w:lang w:eastAsia="ru-RU"/>
        </w:rPr>
        <w:t>., доцент</w:t>
      </w:r>
    </w:p>
    <w:p w:rsidR="006B09E7" w:rsidRPr="006B09E7" w:rsidRDefault="006B09E7" w:rsidP="006B09E7">
      <w:pPr>
        <w:suppressAutoHyphens/>
        <w:autoSpaceDN w:val="0"/>
        <w:spacing w:after="0" w:line="240" w:lineRule="auto"/>
        <w:rPr>
          <w:rFonts w:ascii="Times New Roman" w:eastAsia="Times New Roman" w:hAnsi="Times New Roman" w:cs="Times New Roman"/>
          <w:kern w:val="3"/>
          <w:sz w:val="28"/>
          <w:szCs w:val="28"/>
          <w:lang w:eastAsia="ru-RU"/>
        </w:rPr>
      </w:pPr>
      <w:r w:rsidRPr="006B09E7">
        <w:rPr>
          <w:rFonts w:ascii="Times New Roman" w:eastAsia="Times New Roman" w:hAnsi="Times New Roman" w:cs="Times New Roman"/>
          <w:kern w:val="3"/>
          <w:sz w:val="28"/>
          <w:szCs w:val="28"/>
          <w:lang w:eastAsia="ru-RU"/>
        </w:rPr>
        <w:t xml:space="preserve">                                                                                         </w:t>
      </w:r>
      <w:r>
        <w:rPr>
          <w:rFonts w:ascii="Times New Roman" w:eastAsia="Times New Roman" w:hAnsi="Times New Roman" w:cs="Times New Roman"/>
          <w:kern w:val="3"/>
          <w:sz w:val="28"/>
          <w:szCs w:val="28"/>
          <w:lang w:eastAsia="ru-RU"/>
        </w:rPr>
        <w:t xml:space="preserve">            Калмыкова М.В</w:t>
      </w:r>
    </w:p>
    <w:p w:rsidR="005513D7" w:rsidRPr="00831F4B" w:rsidRDefault="00CE653C" w:rsidP="006B09E7">
      <w:pPr>
        <w:spacing w:after="0" w:line="36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                                           </w:t>
      </w:r>
      <w:r w:rsidR="005513D7" w:rsidRPr="00831F4B">
        <w:rPr>
          <w:rFonts w:ascii="Times New Roman" w:eastAsia="Times New Roman" w:hAnsi="Times New Roman" w:cs="Times New Roman"/>
          <w:b/>
          <w:sz w:val="28"/>
          <w:szCs w:val="28"/>
          <w:lang w:eastAsia="ru-RU"/>
        </w:rPr>
        <w:t xml:space="preserve">                                                         </w:t>
      </w:r>
      <w:r>
        <w:rPr>
          <w:rFonts w:ascii="Times New Roman" w:eastAsia="Times New Roman" w:hAnsi="Times New Roman" w:cs="Times New Roman"/>
          <w:b/>
          <w:sz w:val="28"/>
          <w:szCs w:val="28"/>
          <w:lang w:eastAsia="ru-RU"/>
        </w:rPr>
        <w:t xml:space="preserve"> </w:t>
      </w:r>
      <w:r w:rsidR="005513D7" w:rsidRPr="00831F4B">
        <w:rPr>
          <w:rFonts w:ascii="Times New Roman" w:eastAsia="Times New Roman" w:hAnsi="Times New Roman" w:cs="Times New Roman"/>
          <w:b/>
          <w:sz w:val="28"/>
          <w:szCs w:val="28"/>
          <w:lang w:eastAsia="ru-RU"/>
        </w:rPr>
        <w:t>_____________</w:t>
      </w:r>
    </w:p>
    <w:p w:rsidR="00831F4B" w:rsidRDefault="00831F4B" w:rsidP="006B09E7">
      <w:pPr>
        <w:spacing w:after="0" w:line="36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                                      </w:t>
      </w:r>
    </w:p>
    <w:p w:rsidR="00831F4B" w:rsidRDefault="00831F4B" w:rsidP="006B09E7">
      <w:pPr>
        <w:spacing w:after="0" w:line="360" w:lineRule="auto"/>
        <w:rPr>
          <w:rFonts w:ascii="Times New Roman" w:eastAsia="Times New Roman" w:hAnsi="Times New Roman" w:cs="Times New Roman"/>
          <w:b/>
          <w:sz w:val="28"/>
          <w:szCs w:val="28"/>
          <w:lang w:eastAsia="ru-RU"/>
        </w:rPr>
      </w:pPr>
    </w:p>
    <w:p w:rsidR="009D3462" w:rsidRDefault="00831F4B" w:rsidP="006B09E7">
      <w:pPr>
        <w:spacing w:after="0" w:line="36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                                                 </w:t>
      </w:r>
    </w:p>
    <w:p w:rsidR="006B09E7" w:rsidRPr="006B09E7" w:rsidRDefault="009D3462" w:rsidP="006B09E7">
      <w:pPr>
        <w:spacing w:after="0" w:line="360"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t xml:space="preserve">                                               </w:t>
      </w:r>
      <w:r w:rsidR="00831F4B">
        <w:rPr>
          <w:rFonts w:ascii="Times New Roman" w:eastAsia="Times New Roman" w:hAnsi="Times New Roman" w:cs="Times New Roman"/>
          <w:b/>
          <w:sz w:val="28"/>
          <w:szCs w:val="28"/>
          <w:lang w:eastAsia="ru-RU"/>
        </w:rPr>
        <w:t xml:space="preserve"> </w:t>
      </w:r>
      <w:r w:rsidR="006B09E7" w:rsidRPr="006B09E7">
        <w:rPr>
          <w:rFonts w:ascii="Times New Roman" w:eastAsia="Times New Roman" w:hAnsi="Times New Roman" w:cs="Times New Roman"/>
          <w:b/>
          <w:sz w:val="28"/>
          <w:szCs w:val="28"/>
          <w:lang w:eastAsia="ru-RU"/>
        </w:rPr>
        <w:t>Владимир 2015 г.</w:t>
      </w:r>
    </w:p>
    <w:p w:rsidR="0067633F" w:rsidRDefault="0067633F" w:rsidP="009D3462">
      <w:pPr>
        <w:spacing w:after="0"/>
        <w:ind w:firstLine="708"/>
        <w:rPr>
          <w:rFonts w:ascii="Times New Roman" w:hAnsi="Times New Roman" w:cs="Times New Roman"/>
          <w:b/>
          <w:sz w:val="28"/>
          <w:szCs w:val="28"/>
        </w:rPr>
      </w:pPr>
      <w:r>
        <w:rPr>
          <w:rFonts w:ascii="Times New Roman" w:hAnsi="Times New Roman" w:cs="Times New Roman"/>
          <w:b/>
          <w:sz w:val="28"/>
          <w:szCs w:val="28"/>
        </w:rPr>
        <w:lastRenderedPageBreak/>
        <w:t xml:space="preserve">                                     </w:t>
      </w:r>
      <w:r w:rsidRPr="0067633F">
        <w:rPr>
          <w:rFonts w:ascii="Times New Roman" w:hAnsi="Times New Roman" w:cs="Times New Roman"/>
          <w:b/>
          <w:sz w:val="28"/>
          <w:szCs w:val="28"/>
        </w:rPr>
        <w:t>Содержание</w:t>
      </w:r>
    </w:p>
    <w:p w:rsidR="0067633F" w:rsidRDefault="0067633F" w:rsidP="00831F4B">
      <w:pPr>
        <w:spacing w:line="360" w:lineRule="auto"/>
        <w:rPr>
          <w:rFonts w:ascii="Times New Roman" w:hAnsi="Times New Roman" w:cs="Times New Roman"/>
          <w:sz w:val="28"/>
          <w:szCs w:val="28"/>
        </w:rPr>
      </w:pPr>
    </w:p>
    <w:p w:rsidR="0067633F" w:rsidRDefault="0067633F" w:rsidP="00831F4B">
      <w:pPr>
        <w:spacing w:line="360" w:lineRule="auto"/>
        <w:rPr>
          <w:rFonts w:ascii="Times New Roman" w:hAnsi="Times New Roman" w:cs="Times New Roman"/>
          <w:sz w:val="28"/>
          <w:szCs w:val="28"/>
        </w:rPr>
      </w:pPr>
      <w:r>
        <w:rPr>
          <w:rFonts w:ascii="Times New Roman" w:hAnsi="Times New Roman" w:cs="Times New Roman"/>
          <w:sz w:val="28"/>
          <w:szCs w:val="28"/>
        </w:rPr>
        <w:t>Введение………………………………………………………</w:t>
      </w:r>
      <w:proofErr w:type="gramStart"/>
      <w:r>
        <w:rPr>
          <w:rFonts w:ascii="Times New Roman" w:hAnsi="Times New Roman" w:cs="Times New Roman"/>
          <w:sz w:val="28"/>
          <w:szCs w:val="28"/>
        </w:rPr>
        <w:t>……</w:t>
      </w:r>
      <w:r w:rsidR="00831F4B">
        <w:rPr>
          <w:rFonts w:ascii="Times New Roman" w:hAnsi="Times New Roman" w:cs="Times New Roman"/>
          <w:sz w:val="28"/>
          <w:szCs w:val="28"/>
        </w:rPr>
        <w:t>.</w:t>
      </w:r>
      <w:proofErr w:type="gramEnd"/>
      <w:r w:rsidR="00831F4B">
        <w:rPr>
          <w:rFonts w:ascii="Times New Roman" w:hAnsi="Times New Roman" w:cs="Times New Roman"/>
          <w:sz w:val="28"/>
          <w:szCs w:val="28"/>
        </w:rPr>
        <w:t>.</w:t>
      </w:r>
      <w:r>
        <w:rPr>
          <w:rFonts w:ascii="Times New Roman" w:hAnsi="Times New Roman" w:cs="Times New Roman"/>
          <w:sz w:val="28"/>
          <w:szCs w:val="28"/>
        </w:rPr>
        <w:t>….</w:t>
      </w:r>
      <w:r w:rsidR="00831F4B">
        <w:rPr>
          <w:rFonts w:ascii="Times New Roman" w:hAnsi="Times New Roman" w:cs="Times New Roman"/>
          <w:sz w:val="28"/>
          <w:szCs w:val="28"/>
        </w:rPr>
        <w:t>3</w:t>
      </w:r>
    </w:p>
    <w:p w:rsidR="001D5DAD" w:rsidRDefault="0067633F" w:rsidP="00831F4B">
      <w:pPr>
        <w:spacing w:line="360" w:lineRule="auto"/>
        <w:rPr>
          <w:rFonts w:ascii="Times New Roman" w:hAnsi="Times New Roman" w:cs="Times New Roman"/>
          <w:sz w:val="28"/>
          <w:szCs w:val="28"/>
        </w:rPr>
      </w:pPr>
      <w:r>
        <w:rPr>
          <w:rFonts w:ascii="Times New Roman" w:hAnsi="Times New Roman" w:cs="Times New Roman"/>
          <w:sz w:val="28"/>
          <w:szCs w:val="28"/>
        </w:rPr>
        <w:t>Глава 1. Факторы, обуслови</w:t>
      </w:r>
      <w:r w:rsidR="00831F4B">
        <w:rPr>
          <w:rFonts w:ascii="Times New Roman" w:hAnsi="Times New Roman" w:cs="Times New Roman"/>
          <w:sz w:val="28"/>
          <w:szCs w:val="28"/>
        </w:rPr>
        <w:t>вшие образование государства</w:t>
      </w:r>
      <w:proofErr w:type="gramStart"/>
      <w:r w:rsidR="00831F4B">
        <w:rPr>
          <w:rFonts w:ascii="Times New Roman" w:hAnsi="Times New Roman" w:cs="Times New Roman"/>
          <w:sz w:val="28"/>
          <w:szCs w:val="28"/>
        </w:rPr>
        <w:t>…….</w:t>
      </w:r>
      <w:proofErr w:type="gramEnd"/>
      <w:r w:rsidR="00831F4B">
        <w:rPr>
          <w:rFonts w:ascii="Times New Roman" w:hAnsi="Times New Roman" w:cs="Times New Roman"/>
          <w:sz w:val="28"/>
          <w:szCs w:val="28"/>
        </w:rPr>
        <w:t>.….5</w:t>
      </w:r>
    </w:p>
    <w:p w:rsidR="0067633F" w:rsidRDefault="0067633F" w:rsidP="00831F4B">
      <w:pPr>
        <w:spacing w:line="360" w:lineRule="auto"/>
        <w:rPr>
          <w:rFonts w:ascii="Times New Roman" w:hAnsi="Times New Roman" w:cs="Times New Roman"/>
          <w:sz w:val="28"/>
          <w:szCs w:val="28"/>
        </w:rPr>
      </w:pPr>
      <w:r>
        <w:rPr>
          <w:rFonts w:ascii="Times New Roman" w:hAnsi="Times New Roman" w:cs="Times New Roman"/>
          <w:sz w:val="28"/>
          <w:szCs w:val="28"/>
        </w:rPr>
        <w:t>1.1. Социальные факторы……………………………………</w:t>
      </w:r>
      <w:proofErr w:type="gramStart"/>
      <w:r>
        <w:rPr>
          <w:rFonts w:ascii="Times New Roman" w:hAnsi="Times New Roman" w:cs="Times New Roman"/>
          <w:sz w:val="28"/>
          <w:szCs w:val="28"/>
        </w:rPr>
        <w:t>……</w:t>
      </w:r>
      <w:r w:rsidR="00831F4B">
        <w:rPr>
          <w:rFonts w:ascii="Times New Roman" w:hAnsi="Times New Roman" w:cs="Times New Roman"/>
          <w:sz w:val="28"/>
          <w:szCs w:val="28"/>
        </w:rPr>
        <w:t>.</w:t>
      </w:r>
      <w:proofErr w:type="gramEnd"/>
      <w:r w:rsidR="00831F4B">
        <w:rPr>
          <w:rFonts w:ascii="Times New Roman" w:hAnsi="Times New Roman" w:cs="Times New Roman"/>
          <w:sz w:val="28"/>
          <w:szCs w:val="28"/>
        </w:rPr>
        <w:t>.</w:t>
      </w:r>
      <w:r>
        <w:rPr>
          <w:rFonts w:ascii="Times New Roman" w:hAnsi="Times New Roman" w:cs="Times New Roman"/>
          <w:sz w:val="28"/>
          <w:szCs w:val="28"/>
        </w:rPr>
        <w:t>….</w:t>
      </w:r>
      <w:r w:rsidR="00831F4B">
        <w:rPr>
          <w:rFonts w:ascii="Times New Roman" w:hAnsi="Times New Roman" w:cs="Times New Roman"/>
          <w:sz w:val="28"/>
          <w:szCs w:val="28"/>
        </w:rPr>
        <w:t>5</w:t>
      </w:r>
    </w:p>
    <w:p w:rsidR="0067633F" w:rsidRDefault="0067633F" w:rsidP="00831F4B">
      <w:pPr>
        <w:spacing w:line="360" w:lineRule="auto"/>
        <w:rPr>
          <w:rFonts w:ascii="Times New Roman" w:hAnsi="Times New Roman" w:cs="Times New Roman"/>
          <w:sz w:val="28"/>
          <w:szCs w:val="28"/>
        </w:rPr>
      </w:pPr>
      <w:r>
        <w:rPr>
          <w:rFonts w:ascii="Times New Roman" w:hAnsi="Times New Roman" w:cs="Times New Roman"/>
          <w:sz w:val="28"/>
          <w:szCs w:val="28"/>
        </w:rPr>
        <w:t>1.2. Внешнеполитическ</w:t>
      </w:r>
      <w:r w:rsidR="00831F4B">
        <w:rPr>
          <w:rFonts w:ascii="Times New Roman" w:hAnsi="Times New Roman" w:cs="Times New Roman"/>
          <w:sz w:val="28"/>
          <w:szCs w:val="28"/>
        </w:rPr>
        <w:t>ие и экономические факторы…………</w:t>
      </w:r>
      <w:proofErr w:type="gramStart"/>
      <w:r w:rsidR="00831F4B">
        <w:rPr>
          <w:rFonts w:ascii="Times New Roman" w:hAnsi="Times New Roman" w:cs="Times New Roman"/>
          <w:sz w:val="28"/>
          <w:szCs w:val="28"/>
        </w:rPr>
        <w:t>…....</w:t>
      </w:r>
      <w:proofErr w:type="gramEnd"/>
      <w:r w:rsidR="00831F4B">
        <w:rPr>
          <w:rFonts w:ascii="Times New Roman" w:hAnsi="Times New Roman" w:cs="Times New Roman"/>
          <w:sz w:val="28"/>
          <w:szCs w:val="28"/>
        </w:rPr>
        <w:t>.5</w:t>
      </w:r>
    </w:p>
    <w:p w:rsidR="0067633F" w:rsidRDefault="0067633F" w:rsidP="00831F4B">
      <w:pPr>
        <w:spacing w:line="360" w:lineRule="auto"/>
        <w:rPr>
          <w:rFonts w:ascii="Times New Roman" w:hAnsi="Times New Roman" w:cs="Times New Roman"/>
          <w:sz w:val="28"/>
          <w:szCs w:val="28"/>
        </w:rPr>
      </w:pPr>
      <w:r>
        <w:rPr>
          <w:rFonts w:ascii="Times New Roman" w:hAnsi="Times New Roman" w:cs="Times New Roman"/>
          <w:sz w:val="28"/>
          <w:szCs w:val="28"/>
        </w:rPr>
        <w:t>1.3. Общественные факторы……………………………………</w:t>
      </w:r>
      <w:proofErr w:type="gramStart"/>
      <w:r>
        <w:rPr>
          <w:rFonts w:ascii="Times New Roman" w:hAnsi="Times New Roman" w:cs="Times New Roman"/>
          <w:sz w:val="28"/>
          <w:szCs w:val="28"/>
        </w:rPr>
        <w:t>……</w:t>
      </w:r>
      <w:r w:rsidR="00831F4B">
        <w:rPr>
          <w:rFonts w:ascii="Times New Roman" w:hAnsi="Times New Roman" w:cs="Times New Roman"/>
          <w:sz w:val="28"/>
          <w:szCs w:val="28"/>
        </w:rPr>
        <w:t>.</w:t>
      </w:r>
      <w:proofErr w:type="gramEnd"/>
      <w:r>
        <w:rPr>
          <w:rFonts w:ascii="Times New Roman" w:hAnsi="Times New Roman" w:cs="Times New Roman"/>
          <w:sz w:val="28"/>
          <w:szCs w:val="28"/>
        </w:rPr>
        <w:t>.</w:t>
      </w:r>
      <w:r w:rsidR="00831F4B">
        <w:rPr>
          <w:rFonts w:ascii="Times New Roman" w:hAnsi="Times New Roman" w:cs="Times New Roman"/>
          <w:sz w:val="28"/>
          <w:szCs w:val="28"/>
        </w:rPr>
        <w:t>6</w:t>
      </w:r>
    </w:p>
    <w:p w:rsidR="0067633F" w:rsidRDefault="0067633F" w:rsidP="00831F4B">
      <w:pPr>
        <w:spacing w:line="360" w:lineRule="auto"/>
        <w:rPr>
          <w:rFonts w:ascii="Times New Roman" w:hAnsi="Times New Roman" w:cs="Times New Roman"/>
          <w:sz w:val="28"/>
          <w:szCs w:val="28"/>
        </w:rPr>
      </w:pPr>
      <w:r>
        <w:rPr>
          <w:rFonts w:ascii="Times New Roman" w:hAnsi="Times New Roman" w:cs="Times New Roman"/>
          <w:sz w:val="28"/>
          <w:szCs w:val="28"/>
        </w:rPr>
        <w:t>1.4. «Союзы союзов» …………</w:t>
      </w:r>
      <w:r w:rsidR="00831F4B">
        <w:rPr>
          <w:rFonts w:ascii="Times New Roman" w:hAnsi="Times New Roman" w:cs="Times New Roman"/>
          <w:sz w:val="28"/>
          <w:szCs w:val="28"/>
        </w:rPr>
        <w:t>…………………………………</w:t>
      </w:r>
      <w:proofErr w:type="gramStart"/>
      <w:r w:rsidR="00831F4B">
        <w:rPr>
          <w:rFonts w:ascii="Times New Roman" w:hAnsi="Times New Roman" w:cs="Times New Roman"/>
          <w:sz w:val="28"/>
          <w:szCs w:val="28"/>
        </w:rPr>
        <w:t>…...</w:t>
      </w:r>
      <w:r>
        <w:rPr>
          <w:rFonts w:ascii="Times New Roman" w:hAnsi="Times New Roman" w:cs="Times New Roman"/>
          <w:sz w:val="28"/>
          <w:szCs w:val="28"/>
        </w:rPr>
        <w:t>.</w:t>
      </w:r>
      <w:proofErr w:type="gramEnd"/>
      <w:r w:rsidR="00831F4B">
        <w:rPr>
          <w:rFonts w:ascii="Times New Roman" w:hAnsi="Times New Roman" w:cs="Times New Roman"/>
          <w:sz w:val="28"/>
          <w:szCs w:val="28"/>
        </w:rPr>
        <w:t>.7</w:t>
      </w:r>
    </w:p>
    <w:p w:rsidR="0067633F" w:rsidRDefault="004762FB" w:rsidP="00831F4B">
      <w:pPr>
        <w:spacing w:line="360" w:lineRule="auto"/>
        <w:rPr>
          <w:rFonts w:ascii="Times New Roman" w:hAnsi="Times New Roman" w:cs="Times New Roman"/>
          <w:sz w:val="28"/>
          <w:szCs w:val="28"/>
        </w:rPr>
      </w:pPr>
      <w:r>
        <w:rPr>
          <w:rFonts w:ascii="Times New Roman" w:hAnsi="Times New Roman" w:cs="Times New Roman"/>
          <w:sz w:val="28"/>
          <w:szCs w:val="28"/>
        </w:rPr>
        <w:t>Глава 2. Предпосылки возникновения ………………………………</w:t>
      </w:r>
      <w:r w:rsidR="00831F4B">
        <w:rPr>
          <w:rFonts w:ascii="Times New Roman" w:hAnsi="Times New Roman" w:cs="Times New Roman"/>
          <w:sz w:val="28"/>
          <w:szCs w:val="28"/>
        </w:rPr>
        <w:t>8</w:t>
      </w:r>
    </w:p>
    <w:p w:rsidR="004762FB" w:rsidRDefault="004762FB" w:rsidP="00831F4B">
      <w:pPr>
        <w:spacing w:line="360" w:lineRule="auto"/>
        <w:rPr>
          <w:rFonts w:ascii="Times New Roman" w:hAnsi="Times New Roman" w:cs="Times New Roman"/>
          <w:sz w:val="28"/>
          <w:szCs w:val="28"/>
        </w:rPr>
      </w:pPr>
      <w:r>
        <w:rPr>
          <w:rFonts w:ascii="Times New Roman" w:hAnsi="Times New Roman" w:cs="Times New Roman"/>
          <w:sz w:val="28"/>
          <w:szCs w:val="28"/>
        </w:rPr>
        <w:t>Глава 3. Эт</w:t>
      </w:r>
      <w:r w:rsidR="00831F4B">
        <w:rPr>
          <w:rFonts w:ascii="Times New Roman" w:hAnsi="Times New Roman" w:cs="Times New Roman"/>
          <w:sz w:val="28"/>
          <w:szCs w:val="28"/>
        </w:rPr>
        <w:t>апы образования государства…………...</w:t>
      </w:r>
      <w:r>
        <w:rPr>
          <w:rFonts w:ascii="Times New Roman" w:hAnsi="Times New Roman" w:cs="Times New Roman"/>
          <w:sz w:val="28"/>
          <w:szCs w:val="28"/>
        </w:rPr>
        <w:t>………………</w:t>
      </w:r>
      <w:r w:rsidR="00831F4B">
        <w:rPr>
          <w:rFonts w:ascii="Times New Roman" w:hAnsi="Times New Roman" w:cs="Times New Roman"/>
          <w:sz w:val="28"/>
          <w:szCs w:val="28"/>
        </w:rPr>
        <w:t>10</w:t>
      </w:r>
    </w:p>
    <w:p w:rsidR="004762FB" w:rsidRDefault="004762FB" w:rsidP="00831F4B">
      <w:pPr>
        <w:spacing w:line="360" w:lineRule="auto"/>
        <w:rPr>
          <w:rFonts w:ascii="Times New Roman" w:hAnsi="Times New Roman" w:cs="Times New Roman"/>
          <w:sz w:val="28"/>
          <w:szCs w:val="28"/>
        </w:rPr>
      </w:pPr>
      <w:r>
        <w:rPr>
          <w:rFonts w:ascii="Times New Roman" w:hAnsi="Times New Roman" w:cs="Times New Roman"/>
          <w:sz w:val="28"/>
          <w:szCs w:val="28"/>
        </w:rPr>
        <w:t xml:space="preserve">3.1. </w:t>
      </w:r>
      <w:r w:rsidR="002201CE">
        <w:rPr>
          <w:rFonts w:ascii="Times New Roman" w:hAnsi="Times New Roman" w:cs="Times New Roman"/>
          <w:sz w:val="28"/>
          <w:szCs w:val="28"/>
        </w:rPr>
        <w:t>Происхождение древних славян</w:t>
      </w:r>
      <w:r w:rsidR="00237944">
        <w:rPr>
          <w:rFonts w:ascii="Times New Roman" w:hAnsi="Times New Roman" w:cs="Times New Roman"/>
          <w:sz w:val="28"/>
          <w:szCs w:val="28"/>
        </w:rPr>
        <w:t>……………………</w:t>
      </w:r>
      <w:r w:rsidR="00831F4B">
        <w:rPr>
          <w:rFonts w:ascii="Times New Roman" w:hAnsi="Times New Roman" w:cs="Times New Roman"/>
          <w:sz w:val="28"/>
          <w:szCs w:val="28"/>
        </w:rPr>
        <w:t>……</w:t>
      </w:r>
      <w:proofErr w:type="gramStart"/>
      <w:r w:rsidR="00831F4B">
        <w:rPr>
          <w:rFonts w:ascii="Times New Roman" w:hAnsi="Times New Roman" w:cs="Times New Roman"/>
          <w:sz w:val="28"/>
          <w:szCs w:val="28"/>
        </w:rPr>
        <w:t>…….</w:t>
      </w:r>
      <w:proofErr w:type="gramEnd"/>
      <w:r w:rsidR="00831F4B">
        <w:rPr>
          <w:rFonts w:ascii="Times New Roman" w:hAnsi="Times New Roman" w:cs="Times New Roman"/>
          <w:sz w:val="28"/>
          <w:szCs w:val="28"/>
        </w:rPr>
        <w:t>.10</w:t>
      </w:r>
    </w:p>
    <w:p w:rsidR="00237944" w:rsidRDefault="00237944" w:rsidP="00831F4B">
      <w:pPr>
        <w:spacing w:line="360" w:lineRule="auto"/>
        <w:rPr>
          <w:rFonts w:ascii="Times New Roman" w:hAnsi="Times New Roman" w:cs="Times New Roman"/>
          <w:sz w:val="28"/>
          <w:szCs w:val="28"/>
        </w:rPr>
      </w:pPr>
      <w:r>
        <w:rPr>
          <w:rFonts w:ascii="Times New Roman" w:hAnsi="Times New Roman" w:cs="Times New Roman"/>
          <w:sz w:val="28"/>
          <w:szCs w:val="28"/>
        </w:rPr>
        <w:t>3.2</w:t>
      </w:r>
      <w:r w:rsidR="002201CE">
        <w:rPr>
          <w:rFonts w:ascii="Times New Roman" w:hAnsi="Times New Roman" w:cs="Times New Roman"/>
          <w:sz w:val="28"/>
          <w:szCs w:val="28"/>
        </w:rPr>
        <w:t xml:space="preserve"> Развитие народности и торговли </w:t>
      </w:r>
      <w:r>
        <w:rPr>
          <w:rFonts w:ascii="Times New Roman" w:hAnsi="Times New Roman" w:cs="Times New Roman"/>
          <w:sz w:val="28"/>
          <w:szCs w:val="28"/>
        </w:rPr>
        <w:t>……………………</w:t>
      </w:r>
      <w:r w:rsidR="00831F4B">
        <w:rPr>
          <w:rFonts w:ascii="Times New Roman" w:hAnsi="Times New Roman" w:cs="Times New Roman"/>
          <w:sz w:val="28"/>
          <w:szCs w:val="28"/>
        </w:rPr>
        <w:t>…</w:t>
      </w:r>
      <w:proofErr w:type="gramStart"/>
      <w:r w:rsidR="00831F4B">
        <w:rPr>
          <w:rFonts w:ascii="Times New Roman" w:hAnsi="Times New Roman" w:cs="Times New Roman"/>
          <w:sz w:val="28"/>
          <w:szCs w:val="28"/>
        </w:rPr>
        <w:t>…….</w:t>
      </w:r>
      <w:proofErr w:type="gramEnd"/>
      <w:r>
        <w:rPr>
          <w:rFonts w:ascii="Times New Roman" w:hAnsi="Times New Roman" w:cs="Times New Roman"/>
          <w:sz w:val="28"/>
          <w:szCs w:val="28"/>
        </w:rPr>
        <w:t>…</w:t>
      </w:r>
      <w:r w:rsidR="00831F4B">
        <w:rPr>
          <w:rFonts w:ascii="Times New Roman" w:hAnsi="Times New Roman" w:cs="Times New Roman"/>
          <w:sz w:val="28"/>
          <w:szCs w:val="28"/>
        </w:rPr>
        <w:t>14</w:t>
      </w:r>
    </w:p>
    <w:p w:rsidR="00237944" w:rsidRDefault="00237944" w:rsidP="00831F4B">
      <w:pPr>
        <w:spacing w:line="360" w:lineRule="auto"/>
        <w:rPr>
          <w:rFonts w:ascii="Times New Roman" w:hAnsi="Times New Roman" w:cs="Times New Roman"/>
          <w:sz w:val="28"/>
          <w:szCs w:val="28"/>
        </w:rPr>
      </w:pPr>
      <w:r>
        <w:rPr>
          <w:rFonts w:ascii="Times New Roman" w:hAnsi="Times New Roman" w:cs="Times New Roman"/>
          <w:sz w:val="28"/>
          <w:szCs w:val="28"/>
        </w:rPr>
        <w:t xml:space="preserve">Глава 4. </w:t>
      </w:r>
      <w:proofErr w:type="spellStart"/>
      <w:r>
        <w:rPr>
          <w:rFonts w:ascii="Times New Roman" w:hAnsi="Times New Roman" w:cs="Times New Roman"/>
          <w:sz w:val="28"/>
          <w:szCs w:val="28"/>
        </w:rPr>
        <w:t>Норманисты</w:t>
      </w:r>
      <w:proofErr w:type="spellEnd"/>
      <w:r>
        <w:rPr>
          <w:rFonts w:ascii="Times New Roman" w:hAnsi="Times New Roman" w:cs="Times New Roman"/>
          <w:sz w:val="28"/>
          <w:szCs w:val="28"/>
        </w:rPr>
        <w:t xml:space="preserve"> и </w:t>
      </w:r>
      <w:proofErr w:type="spellStart"/>
      <w:r>
        <w:rPr>
          <w:rFonts w:ascii="Times New Roman" w:hAnsi="Times New Roman" w:cs="Times New Roman"/>
          <w:sz w:val="28"/>
          <w:szCs w:val="28"/>
        </w:rPr>
        <w:t>антинормисты</w:t>
      </w:r>
      <w:proofErr w:type="spellEnd"/>
      <w:r>
        <w:rPr>
          <w:rFonts w:ascii="Times New Roman" w:hAnsi="Times New Roman" w:cs="Times New Roman"/>
          <w:sz w:val="28"/>
          <w:szCs w:val="28"/>
        </w:rPr>
        <w:t>………………………</w:t>
      </w:r>
      <w:proofErr w:type="gramStart"/>
      <w:r>
        <w:rPr>
          <w:rFonts w:ascii="Times New Roman" w:hAnsi="Times New Roman" w:cs="Times New Roman"/>
          <w:sz w:val="28"/>
          <w:szCs w:val="28"/>
        </w:rPr>
        <w:t>……</w:t>
      </w:r>
      <w:r w:rsidR="00831F4B">
        <w:rPr>
          <w:rFonts w:ascii="Times New Roman" w:hAnsi="Times New Roman" w:cs="Times New Roman"/>
          <w:sz w:val="28"/>
          <w:szCs w:val="28"/>
        </w:rPr>
        <w:t>.</w:t>
      </w:r>
      <w:proofErr w:type="gramEnd"/>
      <w:r>
        <w:rPr>
          <w:rFonts w:ascii="Times New Roman" w:hAnsi="Times New Roman" w:cs="Times New Roman"/>
          <w:sz w:val="28"/>
          <w:szCs w:val="28"/>
        </w:rPr>
        <w:t>.</w:t>
      </w:r>
      <w:r w:rsidR="00831F4B">
        <w:rPr>
          <w:rFonts w:ascii="Times New Roman" w:hAnsi="Times New Roman" w:cs="Times New Roman"/>
          <w:sz w:val="28"/>
          <w:szCs w:val="28"/>
        </w:rPr>
        <w:t>19</w:t>
      </w:r>
    </w:p>
    <w:p w:rsidR="008D76B7" w:rsidRDefault="00831F4B" w:rsidP="00831F4B">
      <w:pPr>
        <w:spacing w:line="360" w:lineRule="auto"/>
        <w:rPr>
          <w:rFonts w:ascii="Times New Roman" w:hAnsi="Times New Roman" w:cs="Times New Roman"/>
          <w:sz w:val="28"/>
          <w:szCs w:val="28"/>
        </w:rPr>
      </w:pPr>
      <w:r>
        <w:rPr>
          <w:rFonts w:ascii="Times New Roman" w:hAnsi="Times New Roman" w:cs="Times New Roman"/>
          <w:sz w:val="28"/>
          <w:szCs w:val="28"/>
        </w:rPr>
        <w:t>Заключение………………………………………………………...</w:t>
      </w:r>
      <w:r w:rsidR="008D76B7">
        <w:rPr>
          <w:rFonts w:ascii="Times New Roman" w:hAnsi="Times New Roman" w:cs="Times New Roman"/>
          <w:sz w:val="28"/>
          <w:szCs w:val="28"/>
        </w:rPr>
        <w:t>…</w:t>
      </w:r>
      <w:r>
        <w:rPr>
          <w:rFonts w:ascii="Times New Roman" w:hAnsi="Times New Roman" w:cs="Times New Roman"/>
          <w:sz w:val="28"/>
          <w:szCs w:val="28"/>
        </w:rPr>
        <w:t>21</w:t>
      </w:r>
    </w:p>
    <w:p w:rsidR="008D76B7" w:rsidRDefault="008D76B7" w:rsidP="00831F4B">
      <w:pPr>
        <w:spacing w:line="360" w:lineRule="auto"/>
        <w:rPr>
          <w:rFonts w:ascii="Times New Roman" w:hAnsi="Times New Roman" w:cs="Times New Roman"/>
          <w:sz w:val="28"/>
          <w:szCs w:val="28"/>
        </w:rPr>
      </w:pPr>
      <w:r>
        <w:rPr>
          <w:rFonts w:ascii="Times New Roman" w:hAnsi="Times New Roman" w:cs="Times New Roman"/>
          <w:sz w:val="28"/>
          <w:szCs w:val="28"/>
        </w:rPr>
        <w:t>Список использованной литературы…………………………</w:t>
      </w:r>
      <w:proofErr w:type="gramStart"/>
      <w:r>
        <w:rPr>
          <w:rFonts w:ascii="Times New Roman" w:hAnsi="Times New Roman" w:cs="Times New Roman"/>
          <w:sz w:val="28"/>
          <w:szCs w:val="28"/>
        </w:rPr>
        <w:t>…….</w:t>
      </w:r>
      <w:proofErr w:type="gramEnd"/>
      <w:r w:rsidR="00831F4B">
        <w:rPr>
          <w:rFonts w:ascii="Times New Roman" w:hAnsi="Times New Roman" w:cs="Times New Roman"/>
          <w:sz w:val="28"/>
          <w:szCs w:val="28"/>
        </w:rPr>
        <w:t>24</w:t>
      </w:r>
    </w:p>
    <w:p w:rsidR="008D76B7" w:rsidRDefault="008D76B7" w:rsidP="00831F4B">
      <w:pPr>
        <w:spacing w:line="360" w:lineRule="auto"/>
        <w:rPr>
          <w:rFonts w:ascii="Times New Roman" w:hAnsi="Times New Roman" w:cs="Times New Roman"/>
          <w:sz w:val="28"/>
          <w:szCs w:val="28"/>
        </w:rPr>
      </w:pPr>
    </w:p>
    <w:p w:rsidR="008D76B7" w:rsidRDefault="008D76B7">
      <w:pPr>
        <w:rPr>
          <w:rFonts w:ascii="Times New Roman" w:hAnsi="Times New Roman" w:cs="Times New Roman"/>
          <w:sz w:val="28"/>
          <w:szCs w:val="28"/>
        </w:rPr>
      </w:pPr>
      <w:r>
        <w:rPr>
          <w:rFonts w:ascii="Times New Roman" w:hAnsi="Times New Roman" w:cs="Times New Roman"/>
          <w:sz w:val="28"/>
          <w:szCs w:val="28"/>
        </w:rPr>
        <w:br w:type="page"/>
      </w:r>
    </w:p>
    <w:p w:rsidR="00237944" w:rsidRPr="00707CCD" w:rsidRDefault="008D76B7" w:rsidP="005513D7">
      <w:pPr>
        <w:spacing w:after="200" w:line="360" w:lineRule="auto"/>
        <w:jc w:val="both"/>
        <w:rPr>
          <w:rFonts w:ascii="Times New Roman" w:hAnsi="Times New Roman" w:cs="Times New Roman"/>
          <w:b/>
          <w:sz w:val="28"/>
          <w:szCs w:val="28"/>
        </w:rPr>
      </w:pPr>
      <w:r w:rsidRPr="00707CCD">
        <w:rPr>
          <w:rFonts w:ascii="Times New Roman" w:hAnsi="Times New Roman" w:cs="Times New Roman"/>
          <w:b/>
          <w:sz w:val="28"/>
          <w:szCs w:val="28"/>
        </w:rPr>
        <w:lastRenderedPageBreak/>
        <w:t>Введение</w:t>
      </w:r>
    </w:p>
    <w:p w:rsidR="00E26996" w:rsidRPr="00707CCD" w:rsidRDefault="00E26996" w:rsidP="002201CE">
      <w:pPr>
        <w:spacing w:after="200" w:line="360" w:lineRule="auto"/>
        <w:ind w:firstLine="709"/>
        <w:jc w:val="both"/>
        <w:rPr>
          <w:rFonts w:ascii="Times New Roman" w:hAnsi="Times New Roman" w:cs="Times New Roman"/>
          <w:sz w:val="28"/>
          <w:szCs w:val="28"/>
        </w:rPr>
      </w:pPr>
      <w:r w:rsidRPr="00707CCD">
        <w:rPr>
          <w:rFonts w:ascii="Times New Roman" w:hAnsi="Times New Roman" w:cs="Times New Roman"/>
          <w:sz w:val="28"/>
          <w:szCs w:val="28"/>
        </w:rPr>
        <w:t>Образование государства у восточных славян явилось закономерным итогом длительного процесса разложения родоплеменного строя и перехода к классовому обществу.</w:t>
      </w:r>
      <w:r w:rsidR="00554A8E">
        <w:rPr>
          <w:rFonts w:ascii="Times New Roman" w:hAnsi="Times New Roman" w:cs="Times New Roman"/>
          <w:sz w:val="28"/>
          <w:szCs w:val="28"/>
        </w:rPr>
        <w:t xml:space="preserve"> </w:t>
      </w:r>
      <w:r w:rsidRPr="00707CCD">
        <w:rPr>
          <w:rFonts w:ascii="Times New Roman" w:hAnsi="Times New Roman" w:cs="Times New Roman"/>
          <w:sz w:val="28"/>
          <w:szCs w:val="28"/>
        </w:rPr>
        <w:t>Процесс имущественного и социального расслоения среди общинников привел к выделению из их среды наиболее зажиточной части. Родоплеменная знать и зажиточная часть общины, подчиняя себе массу рядовых общинников, нуждается для поддержания своего господства в государственных структурах.</w:t>
      </w:r>
    </w:p>
    <w:p w:rsidR="00E26996" w:rsidRPr="00707CCD" w:rsidRDefault="00E26996" w:rsidP="002201CE">
      <w:pPr>
        <w:spacing w:after="200" w:line="360" w:lineRule="auto"/>
        <w:ind w:firstLine="709"/>
        <w:jc w:val="both"/>
        <w:rPr>
          <w:rFonts w:ascii="Times New Roman" w:hAnsi="Times New Roman" w:cs="Times New Roman"/>
          <w:sz w:val="28"/>
          <w:szCs w:val="28"/>
        </w:rPr>
      </w:pPr>
      <w:r w:rsidRPr="00707CCD">
        <w:rPr>
          <w:rFonts w:ascii="Times New Roman" w:hAnsi="Times New Roman" w:cs="Times New Roman"/>
          <w:sz w:val="28"/>
          <w:szCs w:val="28"/>
        </w:rPr>
        <w:t xml:space="preserve">Зародышевую форму государственности представляли собой восточнославянские союзы племен, которые объединились в </w:t>
      </w:r>
      <w:proofErr w:type="spellStart"/>
      <w:r w:rsidRPr="00707CCD">
        <w:rPr>
          <w:rFonts w:ascii="Times New Roman" w:hAnsi="Times New Roman" w:cs="Times New Roman"/>
          <w:sz w:val="28"/>
          <w:szCs w:val="28"/>
        </w:rPr>
        <w:t>суперсоюзы</w:t>
      </w:r>
      <w:proofErr w:type="spellEnd"/>
      <w:r w:rsidRPr="00707CCD">
        <w:rPr>
          <w:rFonts w:ascii="Times New Roman" w:hAnsi="Times New Roman" w:cs="Times New Roman"/>
          <w:sz w:val="28"/>
          <w:szCs w:val="28"/>
        </w:rPr>
        <w:t xml:space="preserve">, правда, непрочные. Одним из таких объединений был, по-видимому, союз племен во главе с князем Кием. Есть сведения о некоем русском князе </w:t>
      </w:r>
      <w:proofErr w:type="spellStart"/>
      <w:r w:rsidRPr="00707CCD">
        <w:rPr>
          <w:rFonts w:ascii="Times New Roman" w:hAnsi="Times New Roman" w:cs="Times New Roman"/>
          <w:sz w:val="28"/>
          <w:szCs w:val="28"/>
        </w:rPr>
        <w:t>Бравлине</w:t>
      </w:r>
      <w:proofErr w:type="spellEnd"/>
      <w:r w:rsidRPr="00707CCD">
        <w:rPr>
          <w:rFonts w:ascii="Times New Roman" w:hAnsi="Times New Roman" w:cs="Times New Roman"/>
          <w:sz w:val="28"/>
          <w:szCs w:val="28"/>
        </w:rPr>
        <w:t xml:space="preserve"> который воевал в </w:t>
      </w:r>
      <w:proofErr w:type="spellStart"/>
      <w:r w:rsidRPr="00707CCD">
        <w:rPr>
          <w:rFonts w:ascii="Times New Roman" w:hAnsi="Times New Roman" w:cs="Times New Roman"/>
          <w:sz w:val="28"/>
          <w:szCs w:val="28"/>
        </w:rPr>
        <w:t>хазарско</w:t>
      </w:r>
      <w:proofErr w:type="spellEnd"/>
      <w:r w:rsidRPr="00707CCD">
        <w:rPr>
          <w:rFonts w:ascii="Times New Roman" w:hAnsi="Times New Roman" w:cs="Times New Roman"/>
          <w:sz w:val="28"/>
          <w:szCs w:val="28"/>
        </w:rPr>
        <w:t xml:space="preserve">-византийском Крыму в VIIIIX вв., пройдя от   Судака до Керчи. Восточные историки рассказывают о существовании накануне образования Древнерусского государства трех крупных объединений славянских племен: </w:t>
      </w:r>
      <w:proofErr w:type="spellStart"/>
      <w:r w:rsidRPr="00707CCD">
        <w:rPr>
          <w:rFonts w:ascii="Times New Roman" w:hAnsi="Times New Roman" w:cs="Times New Roman"/>
          <w:sz w:val="28"/>
          <w:szCs w:val="28"/>
        </w:rPr>
        <w:t>Куябы</w:t>
      </w:r>
      <w:proofErr w:type="spellEnd"/>
      <w:r w:rsidRPr="00707CCD">
        <w:rPr>
          <w:rFonts w:ascii="Times New Roman" w:hAnsi="Times New Roman" w:cs="Times New Roman"/>
          <w:sz w:val="28"/>
          <w:szCs w:val="28"/>
        </w:rPr>
        <w:t xml:space="preserve">, </w:t>
      </w:r>
      <w:proofErr w:type="spellStart"/>
      <w:r w:rsidRPr="00707CCD">
        <w:rPr>
          <w:rFonts w:ascii="Times New Roman" w:hAnsi="Times New Roman" w:cs="Times New Roman"/>
          <w:sz w:val="28"/>
          <w:szCs w:val="28"/>
        </w:rPr>
        <w:t>Славии</w:t>
      </w:r>
      <w:proofErr w:type="spellEnd"/>
      <w:r w:rsidRPr="00707CCD">
        <w:rPr>
          <w:rFonts w:ascii="Times New Roman" w:hAnsi="Times New Roman" w:cs="Times New Roman"/>
          <w:sz w:val="28"/>
          <w:szCs w:val="28"/>
        </w:rPr>
        <w:t xml:space="preserve"> и </w:t>
      </w:r>
      <w:proofErr w:type="spellStart"/>
      <w:r w:rsidRPr="00707CCD">
        <w:rPr>
          <w:rFonts w:ascii="Times New Roman" w:hAnsi="Times New Roman" w:cs="Times New Roman"/>
          <w:sz w:val="28"/>
          <w:szCs w:val="28"/>
        </w:rPr>
        <w:t>Артании</w:t>
      </w:r>
      <w:proofErr w:type="spellEnd"/>
      <w:r w:rsidRPr="00707CCD">
        <w:rPr>
          <w:rFonts w:ascii="Times New Roman" w:hAnsi="Times New Roman" w:cs="Times New Roman"/>
          <w:sz w:val="28"/>
          <w:szCs w:val="28"/>
        </w:rPr>
        <w:t xml:space="preserve">. </w:t>
      </w:r>
      <w:proofErr w:type="spellStart"/>
      <w:r w:rsidRPr="00707CCD">
        <w:rPr>
          <w:rFonts w:ascii="Times New Roman" w:hAnsi="Times New Roman" w:cs="Times New Roman"/>
          <w:sz w:val="28"/>
          <w:szCs w:val="28"/>
        </w:rPr>
        <w:t>Куябой</w:t>
      </w:r>
      <w:proofErr w:type="spellEnd"/>
      <w:r w:rsidRPr="00707CCD">
        <w:rPr>
          <w:rFonts w:ascii="Times New Roman" w:hAnsi="Times New Roman" w:cs="Times New Roman"/>
          <w:sz w:val="28"/>
          <w:szCs w:val="28"/>
        </w:rPr>
        <w:t xml:space="preserve">, или </w:t>
      </w:r>
      <w:proofErr w:type="spellStart"/>
      <w:r w:rsidRPr="00707CCD">
        <w:rPr>
          <w:rFonts w:ascii="Times New Roman" w:hAnsi="Times New Roman" w:cs="Times New Roman"/>
          <w:sz w:val="28"/>
          <w:szCs w:val="28"/>
        </w:rPr>
        <w:t>Куявой</w:t>
      </w:r>
      <w:proofErr w:type="spellEnd"/>
      <w:r w:rsidRPr="00707CCD">
        <w:rPr>
          <w:rFonts w:ascii="Times New Roman" w:hAnsi="Times New Roman" w:cs="Times New Roman"/>
          <w:sz w:val="28"/>
          <w:szCs w:val="28"/>
        </w:rPr>
        <w:t xml:space="preserve">, тогда называлась область вокруг Киева. </w:t>
      </w:r>
      <w:proofErr w:type="spellStart"/>
      <w:r w:rsidRPr="00707CCD">
        <w:rPr>
          <w:rFonts w:ascii="Times New Roman" w:hAnsi="Times New Roman" w:cs="Times New Roman"/>
          <w:sz w:val="28"/>
          <w:szCs w:val="28"/>
        </w:rPr>
        <w:t>Славия</w:t>
      </w:r>
      <w:proofErr w:type="spellEnd"/>
      <w:r w:rsidRPr="00707CCD">
        <w:rPr>
          <w:rFonts w:ascii="Times New Roman" w:hAnsi="Times New Roman" w:cs="Times New Roman"/>
          <w:sz w:val="28"/>
          <w:szCs w:val="28"/>
        </w:rPr>
        <w:t xml:space="preserve"> занимала территорию в районе озера Ильмень. Ее центром был Новгород. Местоположение </w:t>
      </w:r>
      <w:proofErr w:type="spellStart"/>
      <w:r w:rsidRPr="00707CCD">
        <w:rPr>
          <w:rFonts w:ascii="Times New Roman" w:hAnsi="Times New Roman" w:cs="Times New Roman"/>
          <w:sz w:val="28"/>
          <w:szCs w:val="28"/>
        </w:rPr>
        <w:t>Артании</w:t>
      </w:r>
      <w:proofErr w:type="spellEnd"/>
      <w:r w:rsidRPr="00707CCD">
        <w:rPr>
          <w:rFonts w:ascii="Times New Roman" w:hAnsi="Times New Roman" w:cs="Times New Roman"/>
          <w:sz w:val="28"/>
          <w:szCs w:val="28"/>
        </w:rPr>
        <w:t xml:space="preserve"> — третьего крупного объединения славян — точно не установлено.</w:t>
      </w:r>
    </w:p>
    <w:p w:rsidR="00E26996" w:rsidRPr="00707CCD" w:rsidRDefault="00E26996" w:rsidP="002201CE">
      <w:pPr>
        <w:spacing w:after="200" w:line="360" w:lineRule="auto"/>
        <w:ind w:firstLine="709"/>
        <w:jc w:val="both"/>
        <w:rPr>
          <w:rFonts w:ascii="Times New Roman" w:hAnsi="Times New Roman" w:cs="Times New Roman"/>
          <w:sz w:val="28"/>
          <w:szCs w:val="28"/>
        </w:rPr>
      </w:pPr>
      <w:r w:rsidRPr="00707CCD">
        <w:rPr>
          <w:rFonts w:ascii="Times New Roman" w:hAnsi="Times New Roman" w:cs="Times New Roman"/>
          <w:sz w:val="28"/>
          <w:szCs w:val="28"/>
        </w:rPr>
        <w:t>Согласно "Повести временных лет", русская княжеская династия берет свое начало в Новгороде. В 859 г. Северные славянские племена, платившие тогда дань варягам, или норманнам (по мнению большинства историков, выходцам из Скандинавии), изгнали их за море. Однако вскоре после этих событий в Новгороде началась междоусобная борьба. Чтобы прекратить столкновения, новгородцы решили пригласить варяжских князей как силу, стоящую над противоборствующими группировками. В 862 г. князь Рюрик и его два брата были призваны на Русь новгородцами, положив начало русской княжеской династии.</w:t>
      </w:r>
    </w:p>
    <w:p w:rsidR="00E26996" w:rsidRPr="00707CCD" w:rsidRDefault="00E26996" w:rsidP="002201CE">
      <w:pPr>
        <w:spacing w:after="200" w:line="360" w:lineRule="auto"/>
        <w:ind w:firstLine="709"/>
        <w:jc w:val="both"/>
        <w:rPr>
          <w:rFonts w:ascii="Times New Roman" w:hAnsi="Times New Roman" w:cs="Times New Roman"/>
          <w:sz w:val="28"/>
          <w:szCs w:val="28"/>
        </w:rPr>
      </w:pPr>
      <w:r w:rsidRPr="00707CCD">
        <w:rPr>
          <w:rFonts w:ascii="Times New Roman" w:hAnsi="Times New Roman" w:cs="Times New Roman"/>
          <w:sz w:val="28"/>
          <w:szCs w:val="28"/>
        </w:rPr>
        <w:t xml:space="preserve">Легенда о призвании варяжских князей послужила основанием для создания так называемой норманнской теории возникновения Древнерусского государства. </w:t>
      </w:r>
      <w:r w:rsidRPr="00707CCD">
        <w:rPr>
          <w:rFonts w:ascii="Times New Roman" w:hAnsi="Times New Roman" w:cs="Times New Roman"/>
          <w:sz w:val="28"/>
          <w:szCs w:val="28"/>
        </w:rPr>
        <w:lastRenderedPageBreak/>
        <w:t xml:space="preserve">Авторами ее были приглашенные в XVIII в. в Россию немецкие ученые </w:t>
      </w:r>
      <w:proofErr w:type="spellStart"/>
      <w:r w:rsidRPr="00707CCD">
        <w:rPr>
          <w:rFonts w:ascii="Times New Roman" w:hAnsi="Times New Roman" w:cs="Times New Roman"/>
          <w:sz w:val="28"/>
          <w:szCs w:val="28"/>
        </w:rPr>
        <w:t>Г.Байер</w:t>
      </w:r>
      <w:proofErr w:type="spellEnd"/>
      <w:r w:rsidRPr="00707CCD">
        <w:rPr>
          <w:rFonts w:ascii="Times New Roman" w:hAnsi="Times New Roman" w:cs="Times New Roman"/>
          <w:sz w:val="28"/>
          <w:szCs w:val="28"/>
        </w:rPr>
        <w:t xml:space="preserve">, </w:t>
      </w:r>
      <w:proofErr w:type="spellStart"/>
      <w:r w:rsidRPr="00707CCD">
        <w:rPr>
          <w:rFonts w:ascii="Times New Roman" w:hAnsi="Times New Roman" w:cs="Times New Roman"/>
          <w:sz w:val="28"/>
          <w:szCs w:val="28"/>
        </w:rPr>
        <w:t>Г.Миллер</w:t>
      </w:r>
      <w:proofErr w:type="spellEnd"/>
      <w:r w:rsidRPr="00707CCD">
        <w:rPr>
          <w:rFonts w:ascii="Times New Roman" w:hAnsi="Times New Roman" w:cs="Times New Roman"/>
          <w:sz w:val="28"/>
          <w:szCs w:val="28"/>
        </w:rPr>
        <w:t xml:space="preserve"> и </w:t>
      </w:r>
      <w:proofErr w:type="spellStart"/>
      <w:r w:rsidRPr="00707CCD">
        <w:rPr>
          <w:rFonts w:ascii="Times New Roman" w:hAnsi="Times New Roman" w:cs="Times New Roman"/>
          <w:sz w:val="28"/>
          <w:szCs w:val="28"/>
        </w:rPr>
        <w:t>А.Шлецер</w:t>
      </w:r>
      <w:proofErr w:type="spellEnd"/>
      <w:r w:rsidRPr="00707CCD">
        <w:rPr>
          <w:rFonts w:ascii="Times New Roman" w:hAnsi="Times New Roman" w:cs="Times New Roman"/>
          <w:sz w:val="28"/>
          <w:szCs w:val="28"/>
        </w:rPr>
        <w:t>. Авторы этой теории подчеркивали полное отсутствие предпосылок для образования государства у восточных славян. Научная несостоятельность норманнской теории очевидна, так как определяющим в процессе образования государства является наличие внутренних предпосылок, а не действия отдельных, пусть даже и выдающихся, личностей.</w:t>
      </w:r>
    </w:p>
    <w:p w:rsidR="00E26996" w:rsidRPr="00707CCD" w:rsidRDefault="00E26996" w:rsidP="002201CE">
      <w:pPr>
        <w:spacing w:after="200" w:line="360" w:lineRule="auto"/>
        <w:ind w:firstLine="709"/>
        <w:jc w:val="both"/>
        <w:rPr>
          <w:rFonts w:ascii="Times New Roman" w:hAnsi="Times New Roman" w:cs="Times New Roman"/>
          <w:sz w:val="28"/>
          <w:szCs w:val="28"/>
        </w:rPr>
      </w:pPr>
      <w:r w:rsidRPr="00707CCD">
        <w:rPr>
          <w:rFonts w:ascii="Times New Roman" w:hAnsi="Times New Roman" w:cs="Times New Roman"/>
          <w:sz w:val="28"/>
          <w:szCs w:val="28"/>
        </w:rPr>
        <w:t>Если варяжская легенда не вымысел (так считает большинство историков), рассказ о призвании варягов свидетельствует лишь о норманнском происхождении княжеской династии.</w:t>
      </w:r>
      <w:r w:rsidR="00554A8E">
        <w:rPr>
          <w:rFonts w:ascii="Times New Roman" w:hAnsi="Times New Roman" w:cs="Times New Roman"/>
          <w:sz w:val="28"/>
          <w:szCs w:val="28"/>
        </w:rPr>
        <w:t xml:space="preserve"> </w:t>
      </w:r>
      <w:r w:rsidRPr="00707CCD">
        <w:rPr>
          <w:rFonts w:ascii="Times New Roman" w:hAnsi="Times New Roman" w:cs="Times New Roman"/>
          <w:sz w:val="28"/>
          <w:szCs w:val="28"/>
        </w:rPr>
        <w:t>Версия об иноземном происхождении власти была довольно типична для Средневековья.</w:t>
      </w:r>
    </w:p>
    <w:p w:rsidR="00E26996" w:rsidRPr="00707CCD" w:rsidRDefault="00E26996" w:rsidP="002201CE">
      <w:pPr>
        <w:spacing w:after="200" w:line="360" w:lineRule="auto"/>
        <w:ind w:firstLine="709"/>
        <w:jc w:val="both"/>
        <w:rPr>
          <w:rFonts w:ascii="Times New Roman" w:hAnsi="Times New Roman" w:cs="Times New Roman"/>
          <w:sz w:val="28"/>
          <w:szCs w:val="28"/>
        </w:rPr>
      </w:pPr>
      <w:r w:rsidRPr="00707CCD">
        <w:rPr>
          <w:rFonts w:ascii="Times New Roman" w:hAnsi="Times New Roman" w:cs="Times New Roman"/>
          <w:sz w:val="28"/>
          <w:szCs w:val="28"/>
        </w:rPr>
        <w:t xml:space="preserve">Датой образования Древнерусского государства условно считается 882 г., когда князь Олег, захвативший после смерти Рюрика власть в Новгороде (некоторые летописцы называют его воеводой Рюрика), предпринял поход на Киев. Убив княживших там Аскольда и </w:t>
      </w:r>
      <w:proofErr w:type="spellStart"/>
      <w:r w:rsidRPr="00707CCD">
        <w:rPr>
          <w:rFonts w:ascii="Times New Roman" w:hAnsi="Times New Roman" w:cs="Times New Roman"/>
          <w:sz w:val="28"/>
          <w:szCs w:val="28"/>
        </w:rPr>
        <w:t>Дира</w:t>
      </w:r>
      <w:proofErr w:type="spellEnd"/>
      <w:r w:rsidRPr="00707CCD">
        <w:rPr>
          <w:rFonts w:ascii="Times New Roman" w:hAnsi="Times New Roman" w:cs="Times New Roman"/>
          <w:sz w:val="28"/>
          <w:szCs w:val="28"/>
        </w:rPr>
        <w:t>, он впервые объединил северные и южные земли в составе единого государства. Так как столица была перенесена из Новгорода в Киев, это государство часто называют Киевская Русь.</w:t>
      </w:r>
    </w:p>
    <w:p w:rsidR="005513D7" w:rsidRDefault="0066079B" w:rsidP="002201CE">
      <w:pPr>
        <w:spacing w:after="200" w:line="360" w:lineRule="auto"/>
        <w:ind w:firstLine="709"/>
        <w:jc w:val="both"/>
        <w:rPr>
          <w:rFonts w:ascii="Times New Roman" w:hAnsi="Times New Roman" w:cs="Times New Roman"/>
          <w:b/>
          <w:sz w:val="28"/>
          <w:szCs w:val="28"/>
        </w:rPr>
      </w:pPr>
      <w:r w:rsidRPr="00707CCD">
        <w:rPr>
          <w:rFonts w:ascii="Times New Roman" w:hAnsi="Times New Roman" w:cs="Times New Roman"/>
          <w:b/>
          <w:sz w:val="28"/>
          <w:szCs w:val="28"/>
        </w:rPr>
        <w:t xml:space="preserve">        </w:t>
      </w:r>
      <w:r w:rsidR="00707CCD" w:rsidRPr="00707CCD">
        <w:rPr>
          <w:rFonts w:ascii="Times New Roman" w:hAnsi="Times New Roman" w:cs="Times New Roman"/>
          <w:b/>
          <w:sz w:val="28"/>
          <w:szCs w:val="28"/>
        </w:rPr>
        <w:t xml:space="preserve">  </w:t>
      </w:r>
    </w:p>
    <w:p w:rsidR="005513D7" w:rsidRDefault="005513D7" w:rsidP="002201CE">
      <w:pPr>
        <w:spacing w:after="200" w:line="360" w:lineRule="auto"/>
        <w:ind w:firstLine="709"/>
        <w:jc w:val="both"/>
        <w:rPr>
          <w:rFonts w:ascii="Times New Roman" w:hAnsi="Times New Roman" w:cs="Times New Roman"/>
          <w:b/>
          <w:sz w:val="28"/>
          <w:szCs w:val="28"/>
        </w:rPr>
      </w:pPr>
    </w:p>
    <w:p w:rsidR="005513D7" w:rsidRDefault="005513D7" w:rsidP="005513D7">
      <w:pPr>
        <w:spacing w:after="200" w:line="360" w:lineRule="auto"/>
        <w:jc w:val="both"/>
        <w:rPr>
          <w:rFonts w:ascii="Times New Roman" w:hAnsi="Times New Roman" w:cs="Times New Roman"/>
          <w:b/>
          <w:sz w:val="28"/>
          <w:szCs w:val="28"/>
        </w:rPr>
      </w:pPr>
    </w:p>
    <w:p w:rsidR="005513D7" w:rsidRDefault="005513D7" w:rsidP="005513D7">
      <w:pPr>
        <w:spacing w:after="200" w:line="360" w:lineRule="auto"/>
        <w:jc w:val="both"/>
        <w:rPr>
          <w:rFonts w:ascii="Times New Roman" w:hAnsi="Times New Roman" w:cs="Times New Roman"/>
          <w:b/>
          <w:sz w:val="28"/>
          <w:szCs w:val="28"/>
        </w:rPr>
      </w:pPr>
    </w:p>
    <w:p w:rsidR="005513D7" w:rsidRDefault="005513D7" w:rsidP="005513D7">
      <w:pPr>
        <w:spacing w:after="200" w:line="360" w:lineRule="auto"/>
        <w:jc w:val="both"/>
        <w:rPr>
          <w:rFonts w:ascii="Times New Roman" w:hAnsi="Times New Roman" w:cs="Times New Roman"/>
          <w:b/>
          <w:sz w:val="28"/>
          <w:szCs w:val="28"/>
        </w:rPr>
      </w:pPr>
    </w:p>
    <w:p w:rsidR="005513D7" w:rsidRDefault="005513D7" w:rsidP="005513D7">
      <w:pPr>
        <w:spacing w:after="200" w:line="360" w:lineRule="auto"/>
        <w:jc w:val="both"/>
        <w:rPr>
          <w:rFonts w:ascii="Times New Roman" w:hAnsi="Times New Roman" w:cs="Times New Roman"/>
          <w:b/>
          <w:sz w:val="28"/>
          <w:szCs w:val="28"/>
        </w:rPr>
      </w:pPr>
    </w:p>
    <w:p w:rsidR="005513D7" w:rsidRDefault="005513D7" w:rsidP="005513D7">
      <w:pPr>
        <w:spacing w:after="200" w:line="360" w:lineRule="auto"/>
        <w:jc w:val="both"/>
        <w:rPr>
          <w:rFonts w:ascii="Times New Roman" w:hAnsi="Times New Roman" w:cs="Times New Roman"/>
          <w:b/>
          <w:sz w:val="28"/>
          <w:szCs w:val="28"/>
        </w:rPr>
      </w:pPr>
    </w:p>
    <w:p w:rsidR="005513D7" w:rsidRDefault="005513D7" w:rsidP="005513D7">
      <w:pPr>
        <w:spacing w:after="200" w:line="360" w:lineRule="auto"/>
        <w:jc w:val="both"/>
        <w:rPr>
          <w:rFonts w:ascii="Times New Roman" w:hAnsi="Times New Roman" w:cs="Times New Roman"/>
          <w:b/>
          <w:sz w:val="28"/>
          <w:szCs w:val="28"/>
        </w:rPr>
      </w:pPr>
    </w:p>
    <w:p w:rsidR="005513D7" w:rsidRDefault="005513D7" w:rsidP="005513D7">
      <w:pPr>
        <w:spacing w:after="200" w:line="360" w:lineRule="auto"/>
        <w:jc w:val="both"/>
        <w:rPr>
          <w:rFonts w:ascii="Times New Roman" w:hAnsi="Times New Roman" w:cs="Times New Roman"/>
          <w:b/>
          <w:sz w:val="28"/>
          <w:szCs w:val="28"/>
        </w:rPr>
      </w:pPr>
    </w:p>
    <w:p w:rsidR="00E26996" w:rsidRPr="00707CCD" w:rsidRDefault="005513D7" w:rsidP="005513D7">
      <w:pPr>
        <w:spacing w:after="200" w:line="360" w:lineRule="auto"/>
        <w:jc w:val="both"/>
        <w:rPr>
          <w:rFonts w:ascii="Times New Roman" w:hAnsi="Times New Roman" w:cs="Times New Roman"/>
          <w:b/>
          <w:sz w:val="28"/>
          <w:szCs w:val="28"/>
        </w:rPr>
      </w:pPr>
      <w:r w:rsidRPr="005513D7">
        <w:rPr>
          <w:rFonts w:ascii="Times New Roman" w:hAnsi="Times New Roman" w:cs="Times New Roman"/>
          <w:b/>
          <w:sz w:val="28"/>
          <w:szCs w:val="28"/>
        </w:rPr>
        <w:lastRenderedPageBreak/>
        <w:t xml:space="preserve">          </w:t>
      </w:r>
      <w:r w:rsidR="0066079B" w:rsidRPr="00707CCD">
        <w:rPr>
          <w:rFonts w:ascii="Times New Roman" w:hAnsi="Times New Roman" w:cs="Times New Roman"/>
          <w:b/>
          <w:sz w:val="28"/>
          <w:szCs w:val="28"/>
        </w:rPr>
        <w:t xml:space="preserve"> </w:t>
      </w:r>
      <w:r w:rsidR="003D1840">
        <w:rPr>
          <w:rFonts w:ascii="Times New Roman" w:hAnsi="Times New Roman" w:cs="Times New Roman"/>
          <w:b/>
          <w:sz w:val="28"/>
          <w:szCs w:val="28"/>
        </w:rPr>
        <w:t xml:space="preserve"> </w:t>
      </w:r>
      <w:r w:rsidRPr="005513D7">
        <w:rPr>
          <w:rFonts w:ascii="Times New Roman" w:hAnsi="Times New Roman" w:cs="Times New Roman"/>
          <w:b/>
          <w:sz w:val="28"/>
          <w:szCs w:val="28"/>
        </w:rPr>
        <w:t xml:space="preserve"> </w:t>
      </w:r>
      <w:r w:rsidR="00554A8E">
        <w:rPr>
          <w:rFonts w:ascii="Times New Roman" w:hAnsi="Times New Roman" w:cs="Times New Roman"/>
          <w:b/>
          <w:sz w:val="28"/>
          <w:szCs w:val="28"/>
        </w:rPr>
        <w:t xml:space="preserve"> </w:t>
      </w:r>
      <w:r>
        <w:rPr>
          <w:rFonts w:ascii="Times New Roman" w:hAnsi="Times New Roman" w:cs="Times New Roman"/>
          <w:b/>
          <w:sz w:val="28"/>
          <w:szCs w:val="28"/>
        </w:rPr>
        <w:t>Глава 1</w:t>
      </w:r>
      <w:r w:rsidR="00E26996" w:rsidRPr="00707CCD">
        <w:rPr>
          <w:rFonts w:ascii="Times New Roman" w:hAnsi="Times New Roman" w:cs="Times New Roman"/>
          <w:b/>
          <w:sz w:val="28"/>
          <w:szCs w:val="28"/>
        </w:rPr>
        <w:t xml:space="preserve"> Факторы, обус</w:t>
      </w:r>
      <w:r w:rsidR="0066079B" w:rsidRPr="00707CCD">
        <w:rPr>
          <w:rFonts w:ascii="Times New Roman" w:hAnsi="Times New Roman" w:cs="Times New Roman"/>
          <w:b/>
          <w:sz w:val="28"/>
          <w:szCs w:val="28"/>
        </w:rPr>
        <w:t>ловившие образование государства</w:t>
      </w:r>
    </w:p>
    <w:p w:rsidR="0066079B" w:rsidRPr="00707CCD" w:rsidRDefault="0066079B" w:rsidP="005513D7">
      <w:pPr>
        <w:pStyle w:val="a7"/>
        <w:numPr>
          <w:ilvl w:val="1"/>
          <w:numId w:val="11"/>
        </w:numPr>
        <w:spacing w:after="200" w:line="360" w:lineRule="auto"/>
        <w:jc w:val="both"/>
        <w:rPr>
          <w:rFonts w:ascii="Times New Roman" w:hAnsi="Times New Roman" w:cs="Times New Roman"/>
          <w:b/>
          <w:sz w:val="28"/>
          <w:szCs w:val="28"/>
        </w:rPr>
      </w:pPr>
      <w:r w:rsidRPr="00707CCD">
        <w:rPr>
          <w:rFonts w:ascii="Times New Roman" w:hAnsi="Times New Roman" w:cs="Times New Roman"/>
          <w:b/>
          <w:sz w:val="28"/>
          <w:szCs w:val="28"/>
        </w:rPr>
        <w:t xml:space="preserve">Социальные факторы  </w:t>
      </w:r>
    </w:p>
    <w:p w:rsidR="00F35B15" w:rsidRPr="00707CCD" w:rsidRDefault="00F35B15" w:rsidP="002201CE">
      <w:pPr>
        <w:spacing w:after="200" w:line="360" w:lineRule="auto"/>
        <w:ind w:firstLine="709"/>
        <w:jc w:val="both"/>
        <w:rPr>
          <w:rFonts w:ascii="Times New Roman" w:hAnsi="Times New Roman" w:cs="Times New Roman"/>
          <w:color w:val="000000"/>
          <w:sz w:val="28"/>
          <w:szCs w:val="28"/>
        </w:rPr>
      </w:pPr>
      <w:r w:rsidRPr="00707CCD">
        <w:rPr>
          <w:rFonts w:ascii="Times New Roman" w:hAnsi="Times New Roman" w:cs="Times New Roman"/>
          <w:color w:val="000000"/>
          <w:sz w:val="28"/>
          <w:szCs w:val="28"/>
        </w:rPr>
        <w:t xml:space="preserve">В письменных источниках, относящихся к началу нашей эры, славяне упоминаются под названием "венеды". </w:t>
      </w:r>
      <w:r w:rsidR="002A7DAC" w:rsidRPr="00707CCD">
        <w:rPr>
          <w:rFonts w:ascii="Times New Roman" w:hAnsi="Times New Roman" w:cs="Times New Roman"/>
          <w:color w:val="000000"/>
          <w:sz w:val="28"/>
          <w:szCs w:val="28"/>
        </w:rPr>
        <w:t>Известно,</w:t>
      </w:r>
      <w:r w:rsidRPr="00707CCD">
        <w:rPr>
          <w:rFonts w:ascii="Times New Roman" w:hAnsi="Times New Roman" w:cs="Times New Roman"/>
          <w:color w:val="000000"/>
          <w:sz w:val="28"/>
          <w:szCs w:val="28"/>
        </w:rPr>
        <w:t xml:space="preserve"> что венеды вели оседлый образ жизни, знали пашенное земледелие. У них существовала внутренняя торговля, связанная с развитием ремесла, и внешняя торговля, в частности, с Римом. Торговля ускоряла процесс дифференциации общества, способствовала появлению богатой социальной верхушки. Малая семья, состоящая из мужа, жены, детей, становилась составной частью важнейшей социальной клеточки общества - сельской общины. В сельской территориальной общине выделялись отдельные, зажиточные семьи, обладавшие определенной собственностью. В </w:t>
      </w:r>
      <w:proofErr w:type="spellStart"/>
      <w:r w:rsidRPr="00707CCD">
        <w:rPr>
          <w:rFonts w:ascii="Times New Roman" w:hAnsi="Times New Roman" w:cs="Times New Roman"/>
          <w:color w:val="000000"/>
          <w:sz w:val="28"/>
          <w:szCs w:val="28"/>
        </w:rPr>
        <w:t>VIв</w:t>
      </w:r>
      <w:proofErr w:type="spellEnd"/>
      <w:r w:rsidRPr="00707CCD">
        <w:rPr>
          <w:rFonts w:ascii="Times New Roman" w:hAnsi="Times New Roman" w:cs="Times New Roman"/>
          <w:color w:val="000000"/>
          <w:sz w:val="28"/>
          <w:szCs w:val="28"/>
        </w:rPr>
        <w:t>. усиливается военная и политичес</w:t>
      </w:r>
      <w:r w:rsidRPr="00707CCD">
        <w:rPr>
          <w:rFonts w:ascii="Times New Roman" w:hAnsi="Times New Roman" w:cs="Times New Roman"/>
          <w:color w:val="000000"/>
          <w:sz w:val="28"/>
          <w:szCs w:val="28"/>
        </w:rPr>
        <w:softHyphen/>
        <w:t>кая власть. Все это ускоряло имущественную и социальную дифференциацию славянского общества, и формирование в ней классовых отношений. По мере углубления социальной дифференциации в союзах племен все более усиливалось государственное начало, что неизбежно вела в конечном счете к образованию государства. Но этот процесс потребовал длительного времени.</w:t>
      </w:r>
    </w:p>
    <w:p w:rsidR="00F35B15" w:rsidRPr="00707CCD" w:rsidRDefault="003D1840" w:rsidP="005513D7">
      <w:pPr>
        <w:spacing w:after="200" w:line="360" w:lineRule="auto"/>
        <w:jc w:val="both"/>
        <w:rPr>
          <w:rFonts w:ascii="Times New Roman" w:hAnsi="Times New Roman" w:cs="Times New Roman"/>
          <w:b/>
          <w:sz w:val="28"/>
          <w:szCs w:val="28"/>
        </w:rPr>
      </w:pPr>
      <w:r>
        <w:rPr>
          <w:rFonts w:ascii="Times New Roman" w:hAnsi="Times New Roman" w:cs="Times New Roman"/>
          <w:color w:val="000000"/>
          <w:sz w:val="28"/>
          <w:szCs w:val="28"/>
        </w:rPr>
        <w:t xml:space="preserve"> </w:t>
      </w:r>
      <w:r w:rsidR="005D7C2A" w:rsidRPr="00707CCD">
        <w:rPr>
          <w:rFonts w:ascii="Times New Roman" w:hAnsi="Times New Roman" w:cs="Times New Roman"/>
          <w:b/>
          <w:color w:val="000000"/>
          <w:sz w:val="28"/>
          <w:szCs w:val="28"/>
        </w:rPr>
        <w:t>1.2 Внешнеполитические и экономические факторы</w:t>
      </w:r>
      <w:r w:rsidR="00F35B15" w:rsidRPr="00707CCD">
        <w:rPr>
          <w:rFonts w:ascii="Times New Roman" w:hAnsi="Times New Roman" w:cs="Times New Roman"/>
          <w:b/>
          <w:color w:val="000000"/>
          <w:sz w:val="28"/>
          <w:szCs w:val="28"/>
        </w:rPr>
        <w:t xml:space="preserve">           </w:t>
      </w:r>
    </w:p>
    <w:p w:rsidR="0066079B" w:rsidRPr="00707CCD" w:rsidRDefault="0066079B" w:rsidP="002201CE">
      <w:pPr>
        <w:spacing w:after="200" w:line="360" w:lineRule="auto"/>
        <w:ind w:firstLine="709"/>
        <w:jc w:val="both"/>
        <w:rPr>
          <w:rFonts w:ascii="Times New Roman" w:hAnsi="Times New Roman" w:cs="Times New Roman"/>
          <w:color w:val="000000"/>
          <w:sz w:val="28"/>
          <w:szCs w:val="28"/>
        </w:rPr>
      </w:pPr>
      <w:r w:rsidRPr="00707CCD">
        <w:rPr>
          <w:rFonts w:ascii="Times New Roman" w:hAnsi="Times New Roman" w:cs="Times New Roman"/>
          <w:sz w:val="28"/>
          <w:szCs w:val="28"/>
        </w:rPr>
        <w:t xml:space="preserve"> </w:t>
      </w:r>
      <w:r w:rsidR="00F35B15" w:rsidRPr="00707CCD">
        <w:rPr>
          <w:rFonts w:ascii="Times New Roman" w:hAnsi="Times New Roman" w:cs="Times New Roman"/>
          <w:color w:val="000000"/>
          <w:sz w:val="28"/>
          <w:szCs w:val="28"/>
        </w:rPr>
        <w:t xml:space="preserve">Неблагоприятно складывается и внешнеполитический фактор. На экономическом развитии славян тяжело отразилось нашествие гуннов. В результате этого задержалось и их собственное развитие. Как считал </w:t>
      </w:r>
      <w:proofErr w:type="spellStart"/>
      <w:r w:rsidR="00F35B15" w:rsidRPr="00707CCD">
        <w:rPr>
          <w:rFonts w:ascii="Times New Roman" w:hAnsi="Times New Roman" w:cs="Times New Roman"/>
          <w:color w:val="000000"/>
          <w:sz w:val="28"/>
          <w:szCs w:val="28"/>
        </w:rPr>
        <w:t>М.Н.Тихомиров</w:t>
      </w:r>
      <w:proofErr w:type="spellEnd"/>
      <w:r w:rsidR="00F35B15" w:rsidRPr="00707CCD">
        <w:rPr>
          <w:rFonts w:ascii="Times New Roman" w:hAnsi="Times New Roman" w:cs="Times New Roman"/>
          <w:color w:val="000000"/>
          <w:sz w:val="28"/>
          <w:szCs w:val="28"/>
        </w:rPr>
        <w:t>, о при</w:t>
      </w:r>
      <w:r w:rsidR="00F35B15" w:rsidRPr="00707CCD">
        <w:rPr>
          <w:rFonts w:ascii="Times New Roman" w:hAnsi="Times New Roman" w:cs="Times New Roman"/>
          <w:color w:val="000000"/>
          <w:sz w:val="28"/>
          <w:szCs w:val="28"/>
        </w:rPr>
        <w:softHyphen/>
        <w:t>чинах возникновения государства было "развитие земледе</w:t>
      </w:r>
      <w:r w:rsidR="00F35B15" w:rsidRPr="00707CCD">
        <w:rPr>
          <w:rFonts w:ascii="Times New Roman" w:hAnsi="Times New Roman" w:cs="Times New Roman"/>
          <w:color w:val="000000"/>
          <w:sz w:val="28"/>
          <w:szCs w:val="28"/>
        </w:rPr>
        <w:softHyphen/>
        <w:t>лия и ремесла в области экономики, развитие феодализма - в области общественных отношений". Так в VII-</w:t>
      </w:r>
      <w:proofErr w:type="spellStart"/>
      <w:r w:rsidR="00F35B15" w:rsidRPr="00707CCD">
        <w:rPr>
          <w:rFonts w:ascii="Times New Roman" w:hAnsi="Times New Roman" w:cs="Times New Roman"/>
          <w:color w:val="000000"/>
          <w:sz w:val="28"/>
          <w:szCs w:val="28"/>
        </w:rPr>
        <w:t>VIIIвв</w:t>
      </w:r>
      <w:proofErr w:type="spellEnd"/>
      <w:r w:rsidR="00F35B15" w:rsidRPr="00707CCD">
        <w:rPr>
          <w:rFonts w:ascii="Times New Roman" w:hAnsi="Times New Roman" w:cs="Times New Roman"/>
          <w:color w:val="000000"/>
          <w:sz w:val="28"/>
          <w:szCs w:val="28"/>
        </w:rPr>
        <w:t>. в связи с ростом производительности труда становилось вполне возможной индивидуализация производства. Подго</w:t>
      </w:r>
      <w:r w:rsidR="00F35B15" w:rsidRPr="00707CCD">
        <w:rPr>
          <w:rFonts w:ascii="Times New Roman" w:hAnsi="Times New Roman" w:cs="Times New Roman"/>
          <w:color w:val="000000"/>
          <w:sz w:val="28"/>
          <w:szCs w:val="28"/>
        </w:rPr>
        <w:softHyphen/>
        <w:t>тавливались условия для перехода от раннеклассовых от</w:t>
      </w:r>
      <w:r w:rsidR="00F35B15" w:rsidRPr="00707CCD">
        <w:rPr>
          <w:rFonts w:ascii="Times New Roman" w:hAnsi="Times New Roman" w:cs="Times New Roman"/>
          <w:color w:val="000000"/>
          <w:sz w:val="28"/>
          <w:szCs w:val="28"/>
        </w:rPr>
        <w:softHyphen/>
        <w:t>ношений к феодализму. Экономический прогресс у восточ</w:t>
      </w:r>
      <w:r w:rsidR="00F35B15" w:rsidRPr="00707CCD">
        <w:rPr>
          <w:rFonts w:ascii="Times New Roman" w:hAnsi="Times New Roman" w:cs="Times New Roman"/>
          <w:color w:val="000000"/>
          <w:sz w:val="28"/>
          <w:szCs w:val="28"/>
        </w:rPr>
        <w:softHyphen/>
        <w:t>ных славян являлся движущей силой их общественного раз</w:t>
      </w:r>
      <w:r w:rsidR="00F35B15" w:rsidRPr="00707CCD">
        <w:rPr>
          <w:rFonts w:ascii="Times New Roman" w:hAnsi="Times New Roman" w:cs="Times New Roman"/>
          <w:color w:val="000000"/>
          <w:sz w:val="28"/>
          <w:szCs w:val="28"/>
        </w:rPr>
        <w:softHyphen/>
        <w:t>вития. При условии существования индивидуальных хо</w:t>
      </w:r>
      <w:r w:rsidR="00F35B15" w:rsidRPr="00707CCD">
        <w:rPr>
          <w:rFonts w:ascii="Times New Roman" w:hAnsi="Times New Roman" w:cs="Times New Roman"/>
          <w:color w:val="000000"/>
          <w:sz w:val="28"/>
          <w:szCs w:val="28"/>
        </w:rPr>
        <w:softHyphen/>
        <w:t xml:space="preserve">зяйств дополнительный продукт, получаемый в них и достигавший значительных </w:t>
      </w:r>
      <w:r w:rsidR="00F35B15" w:rsidRPr="00707CCD">
        <w:rPr>
          <w:rFonts w:ascii="Times New Roman" w:hAnsi="Times New Roman" w:cs="Times New Roman"/>
          <w:color w:val="000000"/>
          <w:sz w:val="28"/>
          <w:szCs w:val="28"/>
        </w:rPr>
        <w:lastRenderedPageBreak/>
        <w:t>размеров, становился собствен</w:t>
      </w:r>
      <w:r w:rsidR="00F35B15" w:rsidRPr="00707CCD">
        <w:rPr>
          <w:rFonts w:ascii="Times New Roman" w:hAnsi="Times New Roman" w:cs="Times New Roman"/>
          <w:color w:val="000000"/>
          <w:sz w:val="28"/>
          <w:szCs w:val="28"/>
        </w:rPr>
        <w:softHyphen/>
        <w:t>ностью производителя и мог являться источником обогаще</w:t>
      </w:r>
      <w:r w:rsidR="00F35B15" w:rsidRPr="00707CCD">
        <w:rPr>
          <w:rFonts w:ascii="Times New Roman" w:hAnsi="Times New Roman" w:cs="Times New Roman"/>
          <w:color w:val="000000"/>
          <w:sz w:val="28"/>
          <w:szCs w:val="28"/>
        </w:rPr>
        <w:softHyphen/>
        <w:t>ния. Так возникло сначала имущественное, а потом и со</w:t>
      </w:r>
      <w:r w:rsidR="00F35B15" w:rsidRPr="00707CCD">
        <w:rPr>
          <w:rFonts w:ascii="Times New Roman" w:hAnsi="Times New Roman" w:cs="Times New Roman"/>
          <w:color w:val="000000"/>
          <w:sz w:val="28"/>
          <w:szCs w:val="28"/>
        </w:rPr>
        <w:softHyphen/>
        <w:t xml:space="preserve">циальное неравенство. Так же в это время складывалась и росла частная собственность у зажиточных член общины. Формировалась социальная верхушка </w:t>
      </w:r>
      <w:r w:rsidR="00F04A49" w:rsidRPr="00707CCD">
        <w:rPr>
          <w:rFonts w:ascii="Times New Roman" w:hAnsi="Times New Roman" w:cs="Times New Roman"/>
          <w:color w:val="000000"/>
          <w:sz w:val="28"/>
          <w:szCs w:val="28"/>
        </w:rPr>
        <w:t>общества</w:t>
      </w:r>
      <w:r w:rsidR="00F35B15" w:rsidRPr="00707CCD">
        <w:rPr>
          <w:rFonts w:ascii="Times New Roman" w:hAnsi="Times New Roman" w:cs="Times New Roman"/>
          <w:color w:val="000000"/>
          <w:sz w:val="28"/>
          <w:szCs w:val="28"/>
        </w:rPr>
        <w:t>.</w:t>
      </w:r>
    </w:p>
    <w:p w:rsidR="00F04A49" w:rsidRPr="00707CCD" w:rsidRDefault="00F04A49" w:rsidP="005513D7">
      <w:pPr>
        <w:spacing w:after="200" w:line="360" w:lineRule="auto"/>
        <w:jc w:val="both"/>
        <w:rPr>
          <w:rFonts w:ascii="Times New Roman" w:hAnsi="Times New Roman" w:cs="Times New Roman"/>
          <w:b/>
          <w:sz w:val="28"/>
          <w:szCs w:val="28"/>
        </w:rPr>
      </w:pPr>
      <w:r w:rsidRPr="00707CCD">
        <w:rPr>
          <w:rFonts w:ascii="Times New Roman" w:hAnsi="Times New Roman" w:cs="Times New Roman"/>
          <w:b/>
          <w:color w:val="000000"/>
          <w:sz w:val="28"/>
          <w:szCs w:val="28"/>
        </w:rPr>
        <w:t>1.3 Общественные факторы</w:t>
      </w:r>
    </w:p>
    <w:p w:rsidR="002201CE" w:rsidRDefault="00F04A49" w:rsidP="002201CE">
      <w:pPr>
        <w:spacing w:after="200" w:line="360" w:lineRule="auto"/>
        <w:ind w:firstLine="709"/>
        <w:jc w:val="both"/>
        <w:rPr>
          <w:rFonts w:ascii="Times New Roman" w:hAnsi="Times New Roman" w:cs="Times New Roman"/>
          <w:color w:val="000000"/>
          <w:sz w:val="28"/>
          <w:szCs w:val="28"/>
        </w:rPr>
      </w:pPr>
      <w:r w:rsidRPr="00707CCD">
        <w:rPr>
          <w:rFonts w:ascii="Times New Roman" w:hAnsi="Times New Roman" w:cs="Times New Roman"/>
          <w:color w:val="000000"/>
          <w:sz w:val="28"/>
          <w:szCs w:val="28"/>
        </w:rPr>
        <w:t>Большое значение для образования государства имели союзы племен. В начале существования таких союзов племен, формой организации управления была военная демократия. Однако при этом еще дол</w:t>
      </w:r>
      <w:r w:rsidRPr="00707CCD">
        <w:rPr>
          <w:rFonts w:ascii="Times New Roman" w:hAnsi="Times New Roman" w:cs="Times New Roman"/>
          <w:color w:val="000000"/>
          <w:sz w:val="28"/>
          <w:szCs w:val="28"/>
        </w:rPr>
        <w:softHyphen/>
        <w:t>гое время сохранялась первобытные демократи</w:t>
      </w:r>
      <w:r w:rsidRPr="00707CCD">
        <w:rPr>
          <w:rFonts w:ascii="Times New Roman" w:hAnsi="Times New Roman" w:cs="Times New Roman"/>
          <w:color w:val="000000"/>
          <w:sz w:val="28"/>
          <w:szCs w:val="28"/>
        </w:rPr>
        <w:softHyphen/>
        <w:t>ческие учреждения - народные собрания и со</w:t>
      </w:r>
      <w:r w:rsidRPr="00707CCD">
        <w:rPr>
          <w:rFonts w:ascii="Times New Roman" w:hAnsi="Times New Roman" w:cs="Times New Roman"/>
          <w:color w:val="000000"/>
          <w:sz w:val="28"/>
          <w:szCs w:val="28"/>
        </w:rPr>
        <w:softHyphen/>
        <w:t>вет старейшин: Но народное собрание превра</w:t>
      </w:r>
      <w:r w:rsidRPr="00707CCD">
        <w:rPr>
          <w:rFonts w:ascii="Times New Roman" w:hAnsi="Times New Roman" w:cs="Times New Roman"/>
          <w:color w:val="000000"/>
          <w:sz w:val="28"/>
          <w:szCs w:val="28"/>
        </w:rPr>
        <w:softHyphen/>
        <w:t>щалось в собрание воинов которому военный предводитель, окруженный и поддерживаемый дружиной, навязывал свою волю, приобретая все большее влияние и власть за счет других старейшин. Таким образом шел процесс преоб</w:t>
      </w:r>
      <w:r w:rsidRPr="00707CCD">
        <w:rPr>
          <w:rFonts w:ascii="Times New Roman" w:hAnsi="Times New Roman" w:cs="Times New Roman"/>
          <w:color w:val="000000"/>
          <w:sz w:val="28"/>
          <w:szCs w:val="28"/>
        </w:rPr>
        <w:softHyphen/>
        <w:t>разования органов общественного самоуправле</w:t>
      </w:r>
      <w:r w:rsidRPr="00707CCD">
        <w:rPr>
          <w:rFonts w:ascii="Times New Roman" w:hAnsi="Times New Roman" w:cs="Times New Roman"/>
          <w:color w:val="000000"/>
          <w:sz w:val="28"/>
          <w:szCs w:val="28"/>
        </w:rPr>
        <w:softHyphen/>
        <w:t>ния в государственные органы. Военная демок</w:t>
      </w:r>
      <w:r w:rsidRPr="00707CCD">
        <w:rPr>
          <w:rFonts w:ascii="Times New Roman" w:hAnsi="Times New Roman" w:cs="Times New Roman"/>
          <w:color w:val="000000"/>
          <w:sz w:val="28"/>
          <w:szCs w:val="28"/>
        </w:rPr>
        <w:softHyphen/>
        <w:t>ратия постепенно п</w:t>
      </w:r>
      <w:r w:rsidR="002201CE">
        <w:rPr>
          <w:rFonts w:ascii="Times New Roman" w:hAnsi="Times New Roman" w:cs="Times New Roman"/>
          <w:color w:val="000000"/>
          <w:sz w:val="28"/>
          <w:szCs w:val="28"/>
        </w:rPr>
        <w:t xml:space="preserve">ерестала в </w:t>
      </w:r>
      <w:proofErr w:type="spellStart"/>
      <w:r w:rsidR="002201CE">
        <w:rPr>
          <w:rFonts w:ascii="Times New Roman" w:hAnsi="Times New Roman" w:cs="Times New Roman"/>
          <w:color w:val="000000"/>
          <w:sz w:val="28"/>
          <w:szCs w:val="28"/>
        </w:rPr>
        <w:t>военноиерархи</w:t>
      </w:r>
      <w:r w:rsidR="002201CE">
        <w:rPr>
          <w:rFonts w:ascii="Times New Roman" w:hAnsi="Times New Roman" w:cs="Times New Roman"/>
          <w:color w:val="000000"/>
          <w:sz w:val="28"/>
          <w:szCs w:val="28"/>
        </w:rPr>
        <w:softHyphen/>
        <w:t>ческое</w:t>
      </w:r>
      <w:proofErr w:type="spellEnd"/>
      <w:r w:rsidR="002201CE">
        <w:rPr>
          <w:rFonts w:ascii="Times New Roman" w:hAnsi="Times New Roman" w:cs="Times New Roman"/>
          <w:color w:val="000000"/>
          <w:sz w:val="28"/>
          <w:szCs w:val="28"/>
        </w:rPr>
        <w:t xml:space="preserve"> </w:t>
      </w:r>
      <w:r w:rsidRPr="00707CCD">
        <w:rPr>
          <w:rFonts w:ascii="Times New Roman" w:hAnsi="Times New Roman" w:cs="Times New Roman"/>
          <w:color w:val="000000"/>
          <w:sz w:val="28"/>
          <w:szCs w:val="28"/>
        </w:rPr>
        <w:t xml:space="preserve">правление-княжение. </w:t>
      </w:r>
    </w:p>
    <w:p w:rsidR="0066079B" w:rsidRPr="00707CCD" w:rsidRDefault="00F04A49" w:rsidP="002201CE">
      <w:pPr>
        <w:spacing w:after="200" w:line="360" w:lineRule="auto"/>
        <w:ind w:firstLine="709"/>
        <w:jc w:val="both"/>
        <w:rPr>
          <w:rFonts w:ascii="Times New Roman" w:hAnsi="Times New Roman" w:cs="Times New Roman"/>
          <w:color w:val="000000"/>
          <w:sz w:val="28"/>
          <w:szCs w:val="28"/>
        </w:rPr>
      </w:pPr>
      <w:r w:rsidRPr="00707CCD">
        <w:rPr>
          <w:rFonts w:ascii="Times New Roman" w:hAnsi="Times New Roman" w:cs="Times New Roman"/>
          <w:color w:val="000000"/>
          <w:sz w:val="28"/>
          <w:szCs w:val="28"/>
        </w:rPr>
        <w:t>Органы обществен</w:t>
      </w:r>
      <w:r w:rsidRPr="00707CCD">
        <w:rPr>
          <w:rFonts w:ascii="Times New Roman" w:hAnsi="Times New Roman" w:cs="Times New Roman"/>
          <w:color w:val="000000"/>
          <w:sz w:val="28"/>
          <w:szCs w:val="28"/>
        </w:rPr>
        <w:softHyphen/>
        <w:t xml:space="preserve">ного самоуправления превращались в органы господства и </w:t>
      </w:r>
      <w:r w:rsidR="00707CCD" w:rsidRPr="00707CCD">
        <w:rPr>
          <w:rFonts w:ascii="Times New Roman" w:hAnsi="Times New Roman" w:cs="Times New Roman"/>
          <w:color w:val="000000"/>
          <w:sz w:val="28"/>
          <w:szCs w:val="28"/>
        </w:rPr>
        <w:t>угнетения,</w:t>
      </w:r>
      <w:r w:rsidRPr="00707CCD">
        <w:rPr>
          <w:rFonts w:ascii="Times New Roman" w:hAnsi="Times New Roman" w:cs="Times New Roman"/>
          <w:color w:val="000000"/>
          <w:sz w:val="28"/>
          <w:szCs w:val="28"/>
        </w:rPr>
        <w:t xml:space="preserve"> направленные против народа. Завершалось тем самым оформление государственного строя, важнейшим признаком которого было по явление особой, не совпада</w:t>
      </w:r>
      <w:r w:rsidRPr="00707CCD">
        <w:rPr>
          <w:rFonts w:ascii="Times New Roman" w:hAnsi="Times New Roman" w:cs="Times New Roman"/>
          <w:color w:val="000000"/>
          <w:sz w:val="28"/>
          <w:szCs w:val="28"/>
        </w:rPr>
        <w:softHyphen/>
        <w:t>ющей непосредственно с населением, отделен</w:t>
      </w:r>
      <w:r w:rsidRPr="00707CCD">
        <w:rPr>
          <w:rFonts w:ascii="Times New Roman" w:hAnsi="Times New Roman" w:cs="Times New Roman"/>
          <w:color w:val="000000"/>
          <w:sz w:val="28"/>
          <w:szCs w:val="28"/>
        </w:rPr>
        <w:softHyphen/>
        <w:t>ной от него публичной власти, располагающей специальным аппаратом управления и распрост</w:t>
      </w:r>
      <w:r w:rsidRPr="00707CCD">
        <w:rPr>
          <w:rFonts w:ascii="Times New Roman" w:hAnsi="Times New Roman" w:cs="Times New Roman"/>
          <w:color w:val="000000"/>
          <w:sz w:val="28"/>
          <w:szCs w:val="28"/>
        </w:rPr>
        <w:softHyphen/>
        <w:t>раняющейся на определенную территорию. Воен</w:t>
      </w:r>
      <w:r w:rsidRPr="00707CCD">
        <w:rPr>
          <w:rFonts w:ascii="Times New Roman" w:hAnsi="Times New Roman" w:cs="Times New Roman"/>
          <w:color w:val="000000"/>
          <w:sz w:val="28"/>
          <w:szCs w:val="28"/>
        </w:rPr>
        <w:softHyphen/>
        <w:t>ный предводитель крупного союза племен прев</w:t>
      </w:r>
      <w:r w:rsidRPr="00707CCD">
        <w:rPr>
          <w:rFonts w:ascii="Times New Roman" w:hAnsi="Times New Roman" w:cs="Times New Roman"/>
          <w:color w:val="000000"/>
          <w:sz w:val="28"/>
          <w:szCs w:val="28"/>
        </w:rPr>
        <w:softHyphen/>
        <w:t>ращался в правителя - князя. Главенство князей приобретало характер осуществления властных классовых функций. Приближенные князя становились его советниками и намест</w:t>
      </w:r>
      <w:r w:rsidRPr="00707CCD">
        <w:rPr>
          <w:rFonts w:ascii="Times New Roman" w:hAnsi="Times New Roman" w:cs="Times New Roman"/>
          <w:color w:val="000000"/>
          <w:sz w:val="28"/>
          <w:szCs w:val="28"/>
        </w:rPr>
        <w:softHyphen/>
        <w:t>никами. Дружина превращалась в военную силу, которая подавляла сопротивление эксплуатиру</w:t>
      </w:r>
      <w:r w:rsidRPr="00707CCD">
        <w:rPr>
          <w:rFonts w:ascii="Times New Roman" w:hAnsi="Times New Roman" w:cs="Times New Roman"/>
          <w:color w:val="000000"/>
          <w:sz w:val="28"/>
          <w:szCs w:val="28"/>
        </w:rPr>
        <w:softHyphen/>
        <w:t>емых масс и вела захватнические и оборони</w:t>
      </w:r>
      <w:r w:rsidRPr="00707CCD">
        <w:rPr>
          <w:rFonts w:ascii="Times New Roman" w:hAnsi="Times New Roman" w:cs="Times New Roman"/>
          <w:color w:val="000000"/>
          <w:sz w:val="28"/>
          <w:szCs w:val="28"/>
        </w:rPr>
        <w:softHyphen/>
        <w:t>тельные войны. Указанный процесс преобразо</w:t>
      </w:r>
      <w:r w:rsidRPr="00707CCD">
        <w:rPr>
          <w:rFonts w:ascii="Times New Roman" w:hAnsi="Times New Roman" w:cs="Times New Roman"/>
          <w:color w:val="000000"/>
          <w:sz w:val="28"/>
          <w:szCs w:val="28"/>
        </w:rPr>
        <w:softHyphen/>
        <w:t>вания органов общественного самоуправления в государственные органы не был актом единов</w:t>
      </w:r>
      <w:r w:rsidRPr="00707CCD">
        <w:rPr>
          <w:rFonts w:ascii="Times New Roman" w:hAnsi="Times New Roman" w:cs="Times New Roman"/>
          <w:color w:val="000000"/>
          <w:sz w:val="28"/>
          <w:szCs w:val="28"/>
        </w:rPr>
        <w:softHyphen/>
        <w:t>ременным для всех союзов восточнославянских племен. В VIII в. в условиях борьбы с кочев</w:t>
      </w:r>
      <w:r w:rsidRPr="00707CCD">
        <w:rPr>
          <w:rFonts w:ascii="Times New Roman" w:hAnsi="Times New Roman" w:cs="Times New Roman"/>
          <w:color w:val="000000"/>
          <w:sz w:val="28"/>
          <w:szCs w:val="28"/>
        </w:rPr>
        <w:softHyphen/>
        <w:t xml:space="preserve">никами в </w:t>
      </w:r>
      <w:r w:rsidRPr="00707CCD">
        <w:rPr>
          <w:rFonts w:ascii="Times New Roman" w:hAnsi="Times New Roman" w:cs="Times New Roman"/>
          <w:color w:val="000000"/>
          <w:sz w:val="28"/>
          <w:szCs w:val="28"/>
        </w:rPr>
        <w:lastRenderedPageBreak/>
        <w:t>Среднем Приднепровье произошло объ</w:t>
      </w:r>
      <w:r w:rsidRPr="00707CCD">
        <w:rPr>
          <w:rFonts w:ascii="Times New Roman" w:hAnsi="Times New Roman" w:cs="Times New Roman"/>
          <w:color w:val="000000"/>
          <w:sz w:val="28"/>
          <w:szCs w:val="28"/>
        </w:rPr>
        <w:softHyphen/>
        <w:t>единение нескольких союзов племен или княжений в "союз союзов" под названием "Русь" столицей которого стал Киев.</w:t>
      </w:r>
    </w:p>
    <w:p w:rsidR="00707CCD" w:rsidRPr="00707CCD" w:rsidRDefault="00F04A49" w:rsidP="005513D7">
      <w:pPr>
        <w:spacing w:after="200" w:line="360" w:lineRule="auto"/>
        <w:jc w:val="both"/>
        <w:rPr>
          <w:rFonts w:ascii="Times New Roman" w:hAnsi="Times New Roman" w:cs="Times New Roman"/>
          <w:b/>
          <w:sz w:val="28"/>
          <w:szCs w:val="28"/>
        </w:rPr>
      </w:pPr>
      <w:r w:rsidRPr="00707CCD">
        <w:rPr>
          <w:rFonts w:ascii="Times New Roman" w:hAnsi="Times New Roman" w:cs="Times New Roman"/>
          <w:b/>
          <w:color w:val="000000"/>
          <w:sz w:val="28"/>
          <w:szCs w:val="28"/>
        </w:rPr>
        <w:t>1.4 «Союзы союзов»</w:t>
      </w:r>
    </w:p>
    <w:p w:rsidR="00E26996" w:rsidRPr="003D1840" w:rsidRDefault="00D2658B" w:rsidP="002201CE">
      <w:pPr>
        <w:spacing w:after="200" w:line="360" w:lineRule="auto"/>
        <w:ind w:firstLine="709"/>
        <w:jc w:val="both"/>
        <w:rPr>
          <w:rFonts w:ascii="Times New Roman" w:eastAsia="Times New Roman" w:hAnsi="Times New Roman" w:cs="Times New Roman"/>
          <w:color w:val="000000"/>
          <w:sz w:val="28"/>
          <w:szCs w:val="28"/>
          <w:lang w:eastAsia="ru-RU"/>
        </w:rPr>
      </w:pPr>
      <w:r w:rsidRPr="00707CCD">
        <w:rPr>
          <w:rFonts w:ascii="Times New Roman" w:eastAsia="Times New Roman" w:hAnsi="Times New Roman" w:cs="Times New Roman"/>
          <w:color w:val="000000"/>
          <w:sz w:val="28"/>
          <w:szCs w:val="28"/>
          <w:lang w:eastAsia="ru-RU"/>
        </w:rPr>
        <w:t>"Союзы союзов", объединявшие по несколько союзов племен-княжений, являлись новыми об</w:t>
      </w:r>
      <w:r w:rsidRPr="00707CCD">
        <w:rPr>
          <w:rFonts w:ascii="Times New Roman" w:eastAsia="Times New Roman" w:hAnsi="Times New Roman" w:cs="Times New Roman"/>
          <w:color w:val="000000"/>
          <w:sz w:val="28"/>
          <w:szCs w:val="28"/>
          <w:lang w:eastAsia="ru-RU"/>
        </w:rPr>
        <w:softHyphen/>
        <w:t>разованьями и отражали более высокий этап в процессе восточнославянской консолидации. Примерно на рубеже VIII-</w:t>
      </w:r>
      <w:proofErr w:type="spellStart"/>
      <w:r w:rsidRPr="00707CCD">
        <w:rPr>
          <w:rFonts w:ascii="Times New Roman" w:eastAsia="Times New Roman" w:hAnsi="Times New Roman" w:cs="Times New Roman"/>
          <w:color w:val="000000"/>
          <w:sz w:val="28"/>
          <w:szCs w:val="28"/>
          <w:lang w:eastAsia="ru-RU"/>
        </w:rPr>
        <w:t>IXвв</w:t>
      </w:r>
      <w:proofErr w:type="spellEnd"/>
      <w:r w:rsidRPr="00707CCD">
        <w:rPr>
          <w:rFonts w:ascii="Times New Roman" w:eastAsia="Times New Roman" w:hAnsi="Times New Roman" w:cs="Times New Roman"/>
          <w:color w:val="000000"/>
          <w:sz w:val="28"/>
          <w:szCs w:val="28"/>
          <w:lang w:eastAsia="ru-RU"/>
        </w:rPr>
        <w:t xml:space="preserve">. приднепровский союз союзов племен "Русь" перерастает еще более мощное объединение с названием "Русская земля", включавшее значительное число союзов славянских племен. Летопись их перечисляет: Русь, Поляне, Древляне, </w:t>
      </w:r>
      <w:proofErr w:type="spellStart"/>
      <w:r w:rsidRPr="00707CCD">
        <w:rPr>
          <w:rFonts w:ascii="Times New Roman" w:eastAsia="Times New Roman" w:hAnsi="Times New Roman" w:cs="Times New Roman"/>
          <w:color w:val="000000"/>
          <w:sz w:val="28"/>
          <w:szCs w:val="28"/>
          <w:lang w:eastAsia="ru-RU"/>
        </w:rPr>
        <w:t>Полоча</w:t>
      </w:r>
      <w:r w:rsidRPr="00707CCD">
        <w:rPr>
          <w:rFonts w:ascii="Times New Roman" w:eastAsia="Times New Roman" w:hAnsi="Times New Roman" w:cs="Times New Roman"/>
          <w:color w:val="000000"/>
          <w:sz w:val="28"/>
          <w:szCs w:val="28"/>
          <w:lang w:eastAsia="ru-RU"/>
        </w:rPr>
        <w:softHyphen/>
        <w:t>не</w:t>
      </w:r>
      <w:proofErr w:type="spellEnd"/>
      <w:r w:rsidRPr="00707CCD">
        <w:rPr>
          <w:rFonts w:ascii="Times New Roman" w:eastAsia="Times New Roman" w:hAnsi="Times New Roman" w:cs="Times New Roman"/>
          <w:color w:val="000000"/>
          <w:sz w:val="28"/>
          <w:szCs w:val="28"/>
          <w:lang w:eastAsia="ru-RU"/>
        </w:rPr>
        <w:t>, Дреговичи, Север. Это уже почти половина восточных славян. Правила в этом госу</w:t>
      </w:r>
      <w:r w:rsidRPr="00707CCD">
        <w:rPr>
          <w:rFonts w:ascii="Times New Roman" w:eastAsia="Times New Roman" w:hAnsi="Times New Roman" w:cs="Times New Roman"/>
          <w:color w:val="000000"/>
          <w:sz w:val="28"/>
          <w:szCs w:val="28"/>
          <w:lang w:eastAsia="ru-RU"/>
        </w:rPr>
        <w:softHyphen/>
        <w:t>дарственном объединении, по своей вероят</w:t>
      </w:r>
      <w:r w:rsidRPr="00707CCD">
        <w:rPr>
          <w:rFonts w:ascii="Times New Roman" w:eastAsia="Times New Roman" w:hAnsi="Times New Roman" w:cs="Times New Roman"/>
          <w:color w:val="000000"/>
          <w:sz w:val="28"/>
          <w:szCs w:val="28"/>
          <w:lang w:eastAsia="ru-RU"/>
        </w:rPr>
        <w:softHyphen/>
        <w:t xml:space="preserve">ности, династия Кия, представителями которой в середине </w:t>
      </w:r>
      <w:proofErr w:type="spellStart"/>
      <w:r w:rsidRPr="00707CCD">
        <w:rPr>
          <w:rFonts w:ascii="Times New Roman" w:eastAsia="Times New Roman" w:hAnsi="Times New Roman" w:cs="Times New Roman"/>
          <w:color w:val="000000"/>
          <w:sz w:val="28"/>
          <w:szCs w:val="28"/>
          <w:lang w:eastAsia="ru-RU"/>
        </w:rPr>
        <w:t>IXв</w:t>
      </w:r>
      <w:proofErr w:type="spellEnd"/>
      <w:r w:rsidRPr="00707CCD">
        <w:rPr>
          <w:rFonts w:ascii="Times New Roman" w:eastAsia="Times New Roman" w:hAnsi="Times New Roman" w:cs="Times New Roman"/>
          <w:color w:val="000000"/>
          <w:sz w:val="28"/>
          <w:szCs w:val="28"/>
          <w:lang w:eastAsia="ru-RU"/>
        </w:rPr>
        <w:t xml:space="preserve">. были, по сообщению летописи, князья </w:t>
      </w:r>
      <w:proofErr w:type="spellStart"/>
      <w:r w:rsidRPr="00707CCD">
        <w:rPr>
          <w:rFonts w:ascii="Times New Roman" w:eastAsia="Times New Roman" w:hAnsi="Times New Roman" w:cs="Times New Roman"/>
          <w:color w:val="000000"/>
          <w:sz w:val="28"/>
          <w:szCs w:val="28"/>
          <w:lang w:eastAsia="ru-RU"/>
        </w:rPr>
        <w:t>Дир</w:t>
      </w:r>
      <w:proofErr w:type="spellEnd"/>
      <w:r w:rsidRPr="00707CCD">
        <w:rPr>
          <w:rFonts w:ascii="Times New Roman" w:eastAsia="Times New Roman" w:hAnsi="Times New Roman" w:cs="Times New Roman"/>
          <w:color w:val="000000"/>
          <w:sz w:val="28"/>
          <w:szCs w:val="28"/>
          <w:lang w:eastAsia="ru-RU"/>
        </w:rPr>
        <w:t xml:space="preserve"> и Аскольд. В середине 1 тысячелетия племена восточных славян занимали огромную территорию от Онежского и Ладожского озёр на севере до Северного Причерноморья на юге. От предгорий Карпат на западе до междуречья Оки и Волги на востоке. В процессе расселения восточных славян по Восточно-Европе</w:t>
      </w:r>
      <w:r w:rsidR="003D1840">
        <w:rPr>
          <w:rFonts w:ascii="Times New Roman" w:eastAsia="Times New Roman" w:hAnsi="Times New Roman" w:cs="Times New Roman"/>
          <w:color w:val="000000"/>
          <w:sz w:val="28"/>
          <w:szCs w:val="28"/>
          <w:lang w:eastAsia="ru-RU"/>
        </w:rPr>
        <w:t xml:space="preserve">йской равнине у них происходило разложение первобытнообщинного строя. </w:t>
      </w:r>
      <w:r w:rsidRPr="00707CCD">
        <w:rPr>
          <w:rFonts w:ascii="Times New Roman" w:eastAsia="Times New Roman" w:hAnsi="Times New Roman" w:cs="Times New Roman"/>
          <w:color w:val="000000"/>
          <w:sz w:val="28"/>
          <w:szCs w:val="28"/>
          <w:lang w:eastAsia="ru-RU"/>
        </w:rPr>
        <w:t>Союз включал 100-200 племен, объединенных вокруг наиболее сильного племени, название которого получал весь союз.</w:t>
      </w:r>
    </w:p>
    <w:p w:rsidR="005513D7" w:rsidRDefault="00801B3E" w:rsidP="005513D7">
      <w:pPr>
        <w:spacing w:before="100" w:beforeAutospacing="1" w:after="200" w:line="360" w:lineRule="auto"/>
        <w:jc w:val="both"/>
        <w:rPr>
          <w:rFonts w:ascii="Times New Roman" w:hAnsi="Times New Roman" w:cs="Times New Roman"/>
          <w:b/>
          <w:color w:val="000000"/>
          <w:sz w:val="28"/>
          <w:szCs w:val="28"/>
          <w:shd w:val="clear" w:color="auto" w:fill="FFFFFF"/>
        </w:rPr>
      </w:pPr>
      <w:r w:rsidRPr="00707CCD">
        <w:rPr>
          <w:rFonts w:ascii="Times New Roman" w:hAnsi="Times New Roman" w:cs="Times New Roman"/>
          <w:b/>
          <w:color w:val="000000"/>
          <w:sz w:val="28"/>
          <w:szCs w:val="28"/>
          <w:shd w:val="clear" w:color="auto" w:fill="FFFFFF"/>
        </w:rPr>
        <w:t xml:space="preserve">           </w:t>
      </w:r>
      <w:r w:rsidR="00707CCD" w:rsidRPr="00707CCD">
        <w:rPr>
          <w:rFonts w:ascii="Times New Roman" w:hAnsi="Times New Roman" w:cs="Times New Roman"/>
          <w:b/>
          <w:color w:val="000000"/>
          <w:sz w:val="28"/>
          <w:szCs w:val="28"/>
          <w:shd w:val="clear" w:color="auto" w:fill="FFFFFF"/>
        </w:rPr>
        <w:t xml:space="preserve">       </w:t>
      </w:r>
      <w:r w:rsidRPr="00707CCD">
        <w:rPr>
          <w:rFonts w:ascii="Times New Roman" w:hAnsi="Times New Roman" w:cs="Times New Roman"/>
          <w:b/>
          <w:color w:val="000000"/>
          <w:sz w:val="28"/>
          <w:szCs w:val="28"/>
          <w:shd w:val="clear" w:color="auto" w:fill="FFFFFF"/>
        </w:rPr>
        <w:t xml:space="preserve"> </w:t>
      </w:r>
      <w:r w:rsidR="003D1840">
        <w:rPr>
          <w:rFonts w:ascii="Times New Roman" w:hAnsi="Times New Roman" w:cs="Times New Roman"/>
          <w:b/>
          <w:color w:val="000000"/>
          <w:sz w:val="28"/>
          <w:szCs w:val="28"/>
          <w:shd w:val="clear" w:color="auto" w:fill="FFFFFF"/>
        </w:rPr>
        <w:t xml:space="preserve">  </w:t>
      </w:r>
    </w:p>
    <w:p w:rsidR="005513D7" w:rsidRDefault="005513D7" w:rsidP="005513D7">
      <w:pPr>
        <w:spacing w:before="100" w:beforeAutospacing="1" w:after="200" w:line="360" w:lineRule="auto"/>
        <w:jc w:val="both"/>
        <w:rPr>
          <w:rFonts w:ascii="Times New Roman" w:hAnsi="Times New Roman" w:cs="Times New Roman"/>
          <w:b/>
          <w:color w:val="000000"/>
          <w:sz w:val="28"/>
          <w:szCs w:val="28"/>
          <w:shd w:val="clear" w:color="auto" w:fill="FFFFFF"/>
        </w:rPr>
      </w:pPr>
    </w:p>
    <w:p w:rsidR="005513D7" w:rsidRDefault="005513D7" w:rsidP="005513D7">
      <w:pPr>
        <w:spacing w:before="100" w:beforeAutospacing="1" w:after="200" w:line="360" w:lineRule="auto"/>
        <w:jc w:val="both"/>
        <w:rPr>
          <w:rFonts w:ascii="Times New Roman" w:hAnsi="Times New Roman" w:cs="Times New Roman"/>
          <w:b/>
          <w:color w:val="000000"/>
          <w:sz w:val="28"/>
          <w:szCs w:val="28"/>
          <w:shd w:val="clear" w:color="auto" w:fill="FFFFFF"/>
        </w:rPr>
      </w:pPr>
    </w:p>
    <w:p w:rsidR="005513D7" w:rsidRDefault="005513D7" w:rsidP="005513D7">
      <w:pPr>
        <w:spacing w:before="100" w:beforeAutospacing="1" w:after="200" w:line="360" w:lineRule="auto"/>
        <w:jc w:val="both"/>
        <w:rPr>
          <w:rFonts w:ascii="Times New Roman" w:hAnsi="Times New Roman" w:cs="Times New Roman"/>
          <w:b/>
          <w:color w:val="000000"/>
          <w:sz w:val="28"/>
          <w:szCs w:val="28"/>
          <w:shd w:val="clear" w:color="auto" w:fill="FFFFFF"/>
        </w:rPr>
      </w:pPr>
    </w:p>
    <w:p w:rsidR="005513D7" w:rsidRDefault="005513D7" w:rsidP="005513D7">
      <w:pPr>
        <w:spacing w:before="100" w:beforeAutospacing="1" w:after="200" w:line="360" w:lineRule="auto"/>
        <w:jc w:val="both"/>
        <w:rPr>
          <w:rFonts w:ascii="Times New Roman" w:hAnsi="Times New Roman" w:cs="Times New Roman"/>
          <w:b/>
          <w:color w:val="000000"/>
          <w:sz w:val="28"/>
          <w:szCs w:val="28"/>
          <w:shd w:val="clear" w:color="auto" w:fill="FFFFFF"/>
        </w:rPr>
      </w:pPr>
    </w:p>
    <w:p w:rsidR="005513D7" w:rsidRDefault="005513D7" w:rsidP="005513D7">
      <w:pPr>
        <w:spacing w:before="100" w:beforeAutospacing="1" w:after="200" w:line="360" w:lineRule="auto"/>
        <w:jc w:val="both"/>
        <w:rPr>
          <w:rFonts w:ascii="Times New Roman" w:hAnsi="Times New Roman" w:cs="Times New Roman"/>
          <w:b/>
          <w:color w:val="000000"/>
          <w:sz w:val="28"/>
          <w:szCs w:val="28"/>
          <w:shd w:val="clear" w:color="auto" w:fill="FFFFFF"/>
        </w:rPr>
      </w:pPr>
    </w:p>
    <w:p w:rsidR="00801B3E" w:rsidRPr="00707CCD" w:rsidRDefault="005513D7" w:rsidP="005513D7">
      <w:pPr>
        <w:spacing w:before="100" w:beforeAutospacing="1" w:after="200" w:line="360" w:lineRule="auto"/>
        <w:jc w:val="both"/>
        <w:rPr>
          <w:rFonts w:ascii="Times New Roman" w:hAnsi="Times New Roman" w:cs="Times New Roman"/>
          <w:b/>
          <w:color w:val="000000"/>
          <w:sz w:val="28"/>
          <w:szCs w:val="28"/>
          <w:shd w:val="clear" w:color="auto" w:fill="FFFFFF"/>
        </w:rPr>
      </w:pPr>
      <w:r w:rsidRPr="009D3462">
        <w:rPr>
          <w:rFonts w:ascii="Times New Roman" w:hAnsi="Times New Roman" w:cs="Times New Roman"/>
          <w:b/>
          <w:color w:val="000000"/>
          <w:sz w:val="28"/>
          <w:szCs w:val="28"/>
          <w:shd w:val="clear" w:color="auto" w:fill="FFFFFF"/>
        </w:rPr>
        <w:lastRenderedPageBreak/>
        <w:t xml:space="preserve">                       </w:t>
      </w:r>
      <w:r w:rsidR="00554A8E">
        <w:rPr>
          <w:rFonts w:ascii="Times New Roman" w:hAnsi="Times New Roman" w:cs="Times New Roman"/>
          <w:b/>
          <w:color w:val="000000"/>
          <w:sz w:val="28"/>
          <w:szCs w:val="28"/>
          <w:shd w:val="clear" w:color="auto" w:fill="FFFFFF"/>
        </w:rPr>
        <w:t xml:space="preserve"> </w:t>
      </w:r>
      <w:r w:rsidR="003D1840">
        <w:rPr>
          <w:rFonts w:ascii="Times New Roman" w:hAnsi="Times New Roman" w:cs="Times New Roman"/>
          <w:b/>
          <w:color w:val="000000"/>
          <w:sz w:val="28"/>
          <w:szCs w:val="28"/>
          <w:shd w:val="clear" w:color="auto" w:fill="FFFFFF"/>
        </w:rPr>
        <w:t xml:space="preserve"> </w:t>
      </w:r>
      <w:r w:rsidR="00801B3E" w:rsidRPr="00707CCD">
        <w:rPr>
          <w:rFonts w:ascii="Times New Roman" w:hAnsi="Times New Roman" w:cs="Times New Roman"/>
          <w:b/>
          <w:color w:val="000000"/>
          <w:sz w:val="28"/>
          <w:szCs w:val="28"/>
          <w:shd w:val="clear" w:color="auto" w:fill="FFFFFF"/>
        </w:rPr>
        <w:t>Глава 2. Причины возникновения государства</w:t>
      </w:r>
    </w:p>
    <w:p w:rsidR="00D2658B" w:rsidRPr="00707CCD" w:rsidRDefault="00D2658B" w:rsidP="002201CE">
      <w:pPr>
        <w:spacing w:before="100" w:beforeAutospacing="1" w:after="200" w:line="360" w:lineRule="auto"/>
        <w:ind w:firstLine="709"/>
        <w:jc w:val="both"/>
        <w:rPr>
          <w:rFonts w:ascii="Times New Roman" w:hAnsi="Times New Roman" w:cs="Times New Roman"/>
          <w:color w:val="000000"/>
          <w:sz w:val="28"/>
          <w:szCs w:val="28"/>
          <w:shd w:val="clear" w:color="auto" w:fill="FFFFFF"/>
        </w:rPr>
      </w:pPr>
      <w:r w:rsidRPr="00707CCD">
        <w:rPr>
          <w:rFonts w:ascii="Times New Roman" w:hAnsi="Times New Roman" w:cs="Times New Roman"/>
          <w:color w:val="000000"/>
          <w:sz w:val="28"/>
          <w:szCs w:val="28"/>
          <w:shd w:val="clear" w:color="auto" w:fill="FFFFFF"/>
        </w:rPr>
        <w:t>Киевская Русь представлял</w:t>
      </w:r>
      <w:r w:rsidR="00707CCD" w:rsidRPr="00707CCD">
        <w:rPr>
          <w:rFonts w:ascii="Times New Roman" w:hAnsi="Times New Roman" w:cs="Times New Roman"/>
          <w:color w:val="000000"/>
          <w:sz w:val="28"/>
          <w:szCs w:val="28"/>
          <w:shd w:val="clear" w:color="auto" w:fill="FFFFFF"/>
        </w:rPr>
        <w:t xml:space="preserve">а собой одно из самых крупных и </w:t>
      </w:r>
      <w:r w:rsidRPr="00707CCD">
        <w:rPr>
          <w:rFonts w:ascii="Times New Roman" w:hAnsi="Times New Roman" w:cs="Times New Roman"/>
          <w:color w:val="000000"/>
          <w:sz w:val="28"/>
          <w:szCs w:val="28"/>
          <w:shd w:val="clear" w:color="auto" w:fill="FFFFFF"/>
        </w:rPr>
        <w:t>могущественных государств Средневековья. Образование и развитие древнерусского государства складывалось под влиянием некоторых геополитических и пространственных факторов. Во-первых, земли, на которых и происходило формирование новой страны, располагались на стыке двух разных миров: мусульманского и христианского, оседлого и кочевого. Основные особенности образования древнерусского государства заключаются в том, что в ходе своего становления Киевская Русь приобрела черты как западной, так и восточной государственности, поскольку располагалась на границе между Азией и Европой. Во-вторых, потребность разных племен к сплочению перед лицом общего врага позволила объединиться народам с разным уровнем развития и различными культурными ценностями. К слову, славянская государственность начинает зарождаться задолго до образования Киевской Руси, в далеком шестом веке н.э., с объединения родовых и племенных общин в одну общую и более крепкую общину. В настоящее время многие историки и социологи продолжают споры на тему зарождения русской государственности. С точки зрения многих из них причины образования древнерусского государства таковы:</w:t>
      </w:r>
    </w:p>
    <w:p w:rsidR="00F32959" w:rsidRPr="00707CCD" w:rsidRDefault="00D2658B" w:rsidP="002201CE">
      <w:pPr>
        <w:spacing w:before="100" w:beforeAutospacing="1" w:after="200" w:line="360" w:lineRule="auto"/>
        <w:ind w:firstLine="709"/>
        <w:jc w:val="both"/>
        <w:rPr>
          <w:rFonts w:ascii="Times New Roman" w:hAnsi="Times New Roman" w:cs="Times New Roman"/>
          <w:color w:val="000000"/>
          <w:sz w:val="28"/>
          <w:szCs w:val="28"/>
          <w:shd w:val="clear" w:color="auto" w:fill="FFFFFF"/>
        </w:rPr>
      </w:pPr>
      <w:r w:rsidRPr="00707CCD">
        <w:rPr>
          <w:rFonts w:ascii="Times New Roman" w:hAnsi="Times New Roman" w:cs="Times New Roman"/>
          <w:color w:val="000000"/>
          <w:sz w:val="28"/>
          <w:szCs w:val="28"/>
          <w:shd w:val="clear" w:color="auto" w:fill="FFFFFF"/>
        </w:rPr>
        <w:t xml:space="preserve">- Развитие экономики. Совместная деятельность людей побуждала их к поиску новых форм существования. Древняя Русь была сельскохозяйственной страной. Объединение усилий народов, живших ранее раздельно, позволяло не только прокормить свое население, но и производить товары для экспорта. Часть городского населения страны составляли ремесленники и купцы, также ведущие активную торговлю с иностранцами. Каждое же ранее существовавшее отдельно взятое племя едва могло обеспечить себя достойным пропитанием. </w:t>
      </w:r>
    </w:p>
    <w:p w:rsidR="00707CCD" w:rsidRPr="00707CCD" w:rsidRDefault="00F32959" w:rsidP="002201CE">
      <w:pPr>
        <w:spacing w:before="100" w:beforeAutospacing="1" w:after="200" w:line="360" w:lineRule="auto"/>
        <w:ind w:firstLine="709"/>
        <w:jc w:val="both"/>
        <w:rPr>
          <w:rFonts w:ascii="Times New Roman" w:hAnsi="Times New Roman" w:cs="Times New Roman"/>
          <w:color w:val="000000"/>
          <w:sz w:val="28"/>
          <w:szCs w:val="28"/>
          <w:shd w:val="clear" w:color="auto" w:fill="FFFFFF"/>
        </w:rPr>
      </w:pPr>
      <w:r w:rsidRPr="00707CCD">
        <w:rPr>
          <w:rFonts w:ascii="Times New Roman" w:hAnsi="Times New Roman" w:cs="Times New Roman"/>
          <w:color w:val="000000"/>
          <w:sz w:val="28"/>
          <w:szCs w:val="28"/>
          <w:shd w:val="clear" w:color="auto" w:fill="FFFFFF"/>
        </w:rPr>
        <w:t xml:space="preserve">- Разделение труда. До объединения каждое племя вынуждено было самостоятельно полностью себя обеспечивать. В едином государстве постепенно произошло разделение людей на отдельные касты или группы, в которых каждый </w:t>
      </w:r>
      <w:r w:rsidRPr="00707CCD">
        <w:rPr>
          <w:rFonts w:ascii="Times New Roman" w:hAnsi="Times New Roman" w:cs="Times New Roman"/>
          <w:color w:val="000000"/>
          <w:sz w:val="28"/>
          <w:szCs w:val="28"/>
          <w:shd w:val="clear" w:color="auto" w:fill="FFFFFF"/>
        </w:rPr>
        <w:lastRenderedPageBreak/>
        <w:t>выполнял отведенную ему роль. Так, земледельцы выращивали необходимые для пропитания зерновые и овощные культуры, купцы занимались торговлей, дружина защищала мирное население и территорию страны от набегов врагов.</w:t>
      </w:r>
    </w:p>
    <w:p w:rsidR="00F32959" w:rsidRPr="00707CCD" w:rsidRDefault="00554A8E" w:rsidP="00554A8E">
      <w:pPr>
        <w:spacing w:before="100" w:beforeAutospacing="1" w:after="200" w:line="360" w:lineRule="auto"/>
        <w:jc w:val="both"/>
        <w:rPr>
          <w:rFonts w:ascii="Times New Roman" w:hAnsi="Times New Roman" w:cs="Times New Roman"/>
          <w:color w:val="000000"/>
          <w:sz w:val="28"/>
          <w:szCs w:val="28"/>
          <w:shd w:val="clear" w:color="auto" w:fill="FFFFFF"/>
        </w:rPr>
      </w:pPr>
      <w:r>
        <w:rPr>
          <w:rFonts w:ascii="Times New Roman" w:hAnsi="Times New Roman" w:cs="Times New Roman"/>
          <w:color w:val="000000"/>
          <w:sz w:val="28"/>
          <w:szCs w:val="28"/>
          <w:shd w:val="clear" w:color="auto" w:fill="FFFFFF"/>
        </w:rPr>
        <w:t xml:space="preserve">         </w:t>
      </w:r>
      <w:r w:rsidR="00F32959" w:rsidRPr="00707CCD">
        <w:rPr>
          <w:rFonts w:ascii="Times New Roman" w:hAnsi="Times New Roman" w:cs="Times New Roman"/>
          <w:color w:val="000000"/>
          <w:sz w:val="28"/>
          <w:szCs w:val="28"/>
          <w:shd w:val="clear" w:color="auto" w:fill="FFFFFF"/>
        </w:rPr>
        <w:t xml:space="preserve"> - Заинтересованность людей в образовании единого государства. Государство с начала своего возникновения исполняло роль посредника в разрешении конфликтов. Изначально роль арбитра в подобных делах принадлежала князю либо дружиннику. Старейшины рода во время раздельного проживания племен мало годились для подобной роли и вряд ли могли судить беспристрастно. Разрешение же споров между отдельными родами с помощью военных действий было слишком обременительно. С образованием государства постепенно появляются законы, защищающие людей в определенных обстоятельствах, наказывающие виновных, зарождается судебная власть. Кроме того, причины образования древнерусского государства кроются в стремлении людей к защите перед лицом внешнего врага. В единой стране роль защитников выполняли специально обученные военному делу люди, а значит, шансов победить было гораздо больше. –</w:t>
      </w:r>
    </w:p>
    <w:p w:rsidR="00F32959" w:rsidRPr="00707CCD" w:rsidRDefault="00F32959" w:rsidP="002201CE">
      <w:pPr>
        <w:spacing w:before="100" w:beforeAutospacing="1" w:after="200" w:line="360" w:lineRule="auto"/>
        <w:ind w:firstLine="709"/>
        <w:jc w:val="both"/>
        <w:rPr>
          <w:rFonts w:ascii="Times New Roman" w:hAnsi="Times New Roman" w:cs="Times New Roman"/>
          <w:b/>
          <w:sz w:val="28"/>
          <w:szCs w:val="28"/>
        </w:rPr>
      </w:pPr>
      <w:r w:rsidRPr="00707CCD">
        <w:rPr>
          <w:rFonts w:ascii="Times New Roman" w:hAnsi="Times New Roman" w:cs="Times New Roman"/>
          <w:color w:val="000000"/>
          <w:sz w:val="28"/>
          <w:szCs w:val="28"/>
          <w:shd w:val="clear" w:color="auto" w:fill="FFFFFF"/>
        </w:rPr>
        <w:t xml:space="preserve">Также причины образования древнерусского государства прослеживаются в постепенном расслоении общин, формировании неравенства в плане имущества, появлении классов. Само образование Руси связывают с периодом княжения Олега в Новгороде. Впервые понятие древнерусского государства встречается в «Повести временных лет» и связано оно с походом князя Олега на Киев в 882 году. Присоединение Киева к Новгороду стало очередным, но не окончательным этапом объединения русских земель. Однако именно это событие принято считать ключевым в образовании единой </w:t>
      </w:r>
      <w:r w:rsidR="00801B3E" w:rsidRPr="00707CCD">
        <w:rPr>
          <w:rFonts w:ascii="Times New Roman" w:hAnsi="Times New Roman" w:cs="Times New Roman"/>
          <w:color w:val="000000"/>
          <w:sz w:val="28"/>
          <w:szCs w:val="28"/>
          <w:shd w:val="clear" w:color="auto" w:fill="FFFFFF"/>
        </w:rPr>
        <w:t>страны. Возможно</w:t>
      </w:r>
      <w:r w:rsidRPr="00707CCD">
        <w:rPr>
          <w:rFonts w:ascii="Times New Roman" w:hAnsi="Times New Roman" w:cs="Times New Roman"/>
          <w:color w:val="000000"/>
          <w:sz w:val="28"/>
          <w:szCs w:val="28"/>
          <w:shd w:val="clear" w:color="auto" w:fill="FFFFFF"/>
        </w:rPr>
        <w:t>, что все причины образования древнерусского государства современным исследователям истории неизвестны. Единственным весьма достоверным источником, рассказывающим о дохристианских временах Руси, является «Повесть временных лет». Нельзя исключать предположения о том, что данные его недостоверны либо достоверны не полностью.</w:t>
      </w:r>
      <w:r w:rsidRPr="00707CCD">
        <w:rPr>
          <w:rFonts w:ascii="Times New Roman" w:hAnsi="Times New Roman" w:cs="Times New Roman"/>
          <w:b/>
          <w:sz w:val="28"/>
          <w:szCs w:val="28"/>
        </w:rPr>
        <w:t xml:space="preserve"> </w:t>
      </w:r>
    </w:p>
    <w:p w:rsidR="00801B3E" w:rsidRPr="00707CCD" w:rsidRDefault="005513D7" w:rsidP="005513D7">
      <w:pPr>
        <w:spacing w:after="200" w:line="360" w:lineRule="auto"/>
        <w:jc w:val="both"/>
        <w:rPr>
          <w:rFonts w:ascii="Times New Roman" w:hAnsi="Times New Roman" w:cs="Times New Roman"/>
          <w:b/>
          <w:sz w:val="28"/>
          <w:szCs w:val="28"/>
        </w:rPr>
      </w:pPr>
      <w:r>
        <w:rPr>
          <w:rFonts w:ascii="Times New Roman" w:hAnsi="Times New Roman" w:cs="Times New Roman"/>
          <w:b/>
          <w:sz w:val="28"/>
          <w:szCs w:val="28"/>
        </w:rPr>
        <w:lastRenderedPageBreak/>
        <w:t xml:space="preserve">              </w:t>
      </w:r>
      <w:r w:rsidR="00554A8E">
        <w:rPr>
          <w:rFonts w:ascii="Times New Roman" w:hAnsi="Times New Roman" w:cs="Times New Roman"/>
          <w:b/>
          <w:sz w:val="28"/>
          <w:szCs w:val="28"/>
        </w:rPr>
        <w:t xml:space="preserve">  </w:t>
      </w:r>
      <w:r w:rsidR="00801B3E" w:rsidRPr="00707CCD">
        <w:rPr>
          <w:rFonts w:ascii="Times New Roman" w:hAnsi="Times New Roman" w:cs="Times New Roman"/>
          <w:b/>
          <w:sz w:val="28"/>
          <w:szCs w:val="28"/>
        </w:rPr>
        <w:t>Глава 3. Этапы образования Древнерусского государства</w:t>
      </w:r>
    </w:p>
    <w:p w:rsidR="00801B3E" w:rsidRPr="00707CCD" w:rsidRDefault="00801B3E" w:rsidP="005513D7">
      <w:pPr>
        <w:spacing w:after="200" w:line="360" w:lineRule="auto"/>
        <w:jc w:val="both"/>
        <w:rPr>
          <w:rFonts w:ascii="Times New Roman" w:hAnsi="Times New Roman" w:cs="Times New Roman"/>
          <w:b/>
          <w:sz w:val="28"/>
          <w:szCs w:val="28"/>
        </w:rPr>
      </w:pPr>
      <w:r w:rsidRPr="00707CCD">
        <w:rPr>
          <w:rFonts w:ascii="Times New Roman" w:hAnsi="Times New Roman" w:cs="Times New Roman"/>
          <w:b/>
          <w:sz w:val="28"/>
          <w:szCs w:val="28"/>
        </w:rPr>
        <w:t>3.1</w:t>
      </w:r>
      <w:r w:rsidR="002A7DAC" w:rsidRPr="00707CCD">
        <w:rPr>
          <w:rFonts w:ascii="Times New Roman" w:hAnsi="Times New Roman" w:cs="Times New Roman"/>
          <w:b/>
          <w:sz w:val="28"/>
          <w:szCs w:val="28"/>
        </w:rPr>
        <w:t xml:space="preserve"> Происхождение древних славян</w:t>
      </w:r>
    </w:p>
    <w:p w:rsidR="002A7DAC" w:rsidRPr="00707CCD" w:rsidRDefault="002A7DAC" w:rsidP="002201CE">
      <w:pPr>
        <w:spacing w:before="168" w:after="200" w:line="360" w:lineRule="auto"/>
        <w:ind w:firstLine="709"/>
        <w:jc w:val="both"/>
        <w:rPr>
          <w:rFonts w:ascii="Times New Roman" w:eastAsia="Times New Roman" w:hAnsi="Times New Roman" w:cs="Times New Roman"/>
          <w:color w:val="000000"/>
          <w:sz w:val="28"/>
          <w:szCs w:val="28"/>
          <w:lang w:eastAsia="ru-RU"/>
        </w:rPr>
      </w:pPr>
      <w:r w:rsidRPr="00707CCD">
        <w:rPr>
          <w:rFonts w:ascii="Times New Roman" w:eastAsia="Times New Roman" w:hAnsi="Times New Roman" w:cs="Times New Roman"/>
          <w:color w:val="000000"/>
          <w:sz w:val="28"/>
          <w:szCs w:val="28"/>
          <w:lang w:eastAsia="ru-RU"/>
        </w:rPr>
        <w:t>Уже около двух тысяч лет назад греческим и римским ученым было известно, что на востоке Европы, между Карпатскими горами и Балтийским морем, живут многочисленные племена венедов. Это были предки современных славянских народов. По их имени Балтийское море называлось тогда Вендским заливом Северного океана. По мнению археологов, венеды были исконными обитателями Европы, потомками племен, живших здесь еще в каменном и бронзовом веках.</w:t>
      </w:r>
    </w:p>
    <w:p w:rsidR="002A7DAC" w:rsidRPr="00707CCD" w:rsidRDefault="002A7DAC" w:rsidP="002201CE">
      <w:pPr>
        <w:spacing w:before="168" w:after="200" w:line="360" w:lineRule="auto"/>
        <w:ind w:firstLine="709"/>
        <w:jc w:val="both"/>
        <w:rPr>
          <w:rFonts w:ascii="Times New Roman" w:eastAsia="Times New Roman" w:hAnsi="Times New Roman" w:cs="Times New Roman"/>
          <w:color w:val="000000"/>
          <w:sz w:val="28"/>
          <w:szCs w:val="28"/>
          <w:lang w:eastAsia="ru-RU"/>
        </w:rPr>
      </w:pPr>
      <w:r w:rsidRPr="00707CCD">
        <w:rPr>
          <w:rFonts w:ascii="Times New Roman" w:eastAsia="Times New Roman" w:hAnsi="Times New Roman" w:cs="Times New Roman"/>
          <w:color w:val="000000"/>
          <w:sz w:val="28"/>
          <w:szCs w:val="28"/>
          <w:lang w:eastAsia="ru-RU"/>
        </w:rPr>
        <w:t xml:space="preserve">Древнее название славян - венеды - сохранилось в языке германских народов вплоть до позднего средневековья, а в финском языке Россия до сих пор называется </w:t>
      </w:r>
      <w:proofErr w:type="spellStart"/>
      <w:r w:rsidRPr="00707CCD">
        <w:rPr>
          <w:rFonts w:ascii="Times New Roman" w:eastAsia="Times New Roman" w:hAnsi="Times New Roman" w:cs="Times New Roman"/>
          <w:color w:val="000000"/>
          <w:sz w:val="28"/>
          <w:szCs w:val="28"/>
          <w:lang w:eastAsia="ru-RU"/>
        </w:rPr>
        <w:t>Венейей</w:t>
      </w:r>
      <w:proofErr w:type="spellEnd"/>
      <w:r w:rsidRPr="00707CCD">
        <w:rPr>
          <w:rFonts w:ascii="Times New Roman" w:eastAsia="Times New Roman" w:hAnsi="Times New Roman" w:cs="Times New Roman"/>
          <w:color w:val="000000"/>
          <w:sz w:val="28"/>
          <w:szCs w:val="28"/>
          <w:lang w:eastAsia="ru-RU"/>
        </w:rPr>
        <w:t>. Название "славяне" стало распространяться лишь полторы тысячи лет назад - в середине I тысячелетия н.э. Сначала так назывались только западные славяне. Их восточные собратья назывались антами. Затем славянами стали называть все племена, говорящие на славянских языках.</w:t>
      </w:r>
    </w:p>
    <w:p w:rsidR="002A7DAC" w:rsidRPr="00707CCD" w:rsidRDefault="002A7DAC" w:rsidP="002201CE">
      <w:pPr>
        <w:spacing w:before="168" w:after="200" w:line="360" w:lineRule="auto"/>
        <w:ind w:firstLine="709"/>
        <w:jc w:val="both"/>
        <w:rPr>
          <w:rFonts w:ascii="Times New Roman" w:eastAsia="Times New Roman" w:hAnsi="Times New Roman" w:cs="Times New Roman"/>
          <w:color w:val="000000"/>
          <w:sz w:val="28"/>
          <w:szCs w:val="28"/>
          <w:lang w:eastAsia="ru-RU"/>
        </w:rPr>
      </w:pPr>
      <w:r w:rsidRPr="00707CCD">
        <w:rPr>
          <w:rFonts w:ascii="Times New Roman" w:eastAsia="Times New Roman" w:hAnsi="Times New Roman" w:cs="Times New Roman"/>
          <w:color w:val="000000"/>
          <w:sz w:val="28"/>
          <w:szCs w:val="28"/>
          <w:lang w:eastAsia="ru-RU"/>
        </w:rPr>
        <w:t>В начале нашей эры повсюду в Европе происходили большие передвижения племен и народов, вступивших в борьбу с рабовладельческой Римской империей. В это время славянские племена занимали уже большую территорию. Одни из них проникли на запад, на берега рек Одры и Лабы (Эльбы). Вместе с населением, жившим по берегам реки Вислы, они стали предками современных западнославянских народов - польского, чешского и словацкого.</w:t>
      </w:r>
    </w:p>
    <w:p w:rsidR="002A7DAC" w:rsidRPr="00707CCD" w:rsidRDefault="002A7DAC" w:rsidP="002201CE">
      <w:pPr>
        <w:spacing w:before="168" w:after="200" w:line="360" w:lineRule="auto"/>
        <w:ind w:firstLine="709"/>
        <w:jc w:val="both"/>
        <w:rPr>
          <w:rFonts w:ascii="Times New Roman" w:eastAsia="Times New Roman" w:hAnsi="Times New Roman" w:cs="Times New Roman"/>
          <w:color w:val="000000"/>
          <w:sz w:val="28"/>
          <w:szCs w:val="28"/>
          <w:lang w:eastAsia="ru-RU"/>
        </w:rPr>
      </w:pPr>
      <w:r w:rsidRPr="00707CCD">
        <w:rPr>
          <w:rFonts w:ascii="Times New Roman" w:eastAsia="Times New Roman" w:hAnsi="Times New Roman" w:cs="Times New Roman"/>
          <w:color w:val="000000"/>
          <w:sz w:val="28"/>
          <w:szCs w:val="28"/>
          <w:lang w:eastAsia="ru-RU"/>
        </w:rPr>
        <w:t>Особенно грандиозным было движение славян к югу - на берега Дуная и на Балканский полуостров. Эти территории были заняты славянами в VI-VII вв. после длительных войн с Византийской (Восточной Римской) империей, продолжавшихся свыше столетия.</w:t>
      </w:r>
    </w:p>
    <w:p w:rsidR="002A7DAC" w:rsidRPr="00707CCD" w:rsidRDefault="002A7DAC" w:rsidP="002201CE">
      <w:pPr>
        <w:spacing w:before="168" w:after="200" w:line="360" w:lineRule="auto"/>
        <w:ind w:firstLine="709"/>
        <w:jc w:val="both"/>
        <w:rPr>
          <w:rFonts w:ascii="Times New Roman" w:eastAsia="Times New Roman" w:hAnsi="Times New Roman" w:cs="Times New Roman"/>
          <w:color w:val="000000"/>
          <w:sz w:val="28"/>
          <w:szCs w:val="28"/>
          <w:lang w:eastAsia="ru-RU"/>
        </w:rPr>
      </w:pPr>
      <w:r w:rsidRPr="00707CCD">
        <w:rPr>
          <w:rFonts w:ascii="Times New Roman" w:eastAsia="Times New Roman" w:hAnsi="Times New Roman" w:cs="Times New Roman"/>
          <w:color w:val="000000"/>
          <w:sz w:val="28"/>
          <w:szCs w:val="28"/>
          <w:lang w:eastAsia="ru-RU"/>
        </w:rPr>
        <w:t xml:space="preserve">Предками современных южнославянских народов - болгар и народов Югославии - были славянские племена, поселившиеся на Балканском полуострове. </w:t>
      </w:r>
      <w:r w:rsidRPr="00707CCD">
        <w:rPr>
          <w:rFonts w:ascii="Times New Roman" w:eastAsia="Times New Roman" w:hAnsi="Times New Roman" w:cs="Times New Roman"/>
          <w:color w:val="000000"/>
          <w:sz w:val="28"/>
          <w:szCs w:val="28"/>
          <w:lang w:eastAsia="ru-RU"/>
        </w:rPr>
        <w:lastRenderedPageBreak/>
        <w:t>Они смешались с местным фракийским и иллирийским населением, которое ранее угнетали византийские рабовладельцы и феодалы.</w:t>
      </w:r>
    </w:p>
    <w:p w:rsidR="002A7DAC" w:rsidRPr="00707CCD" w:rsidRDefault="002A7DAC" w:rsidP="002201CE">
      <w:pPr>
        <w:spacing w:before="168" w:after="200" w:line="360" w:lineRule="auto"/>
        <w:ind w:firstLine="709"/>
        <w:jc w:val="both"/>
        <w:rPr>
          <w:rFonts w:ascii="Times New Roman" w:eastAsia="Times New Roman" w:hAnsi="Times New Roman" w:cs="Times New Roman"/>
          <w:color w:val="000000"/>
          <w:sz w:val="28"/>
          <w:szCs w:val="28"/>
          <w:lang w:eastAsia="ru-RU"/>
        </w:rPr>
      </w:pPr>
      <w:r w:rsidRPr="00707CCD">
        <w:rPr>
          <w:rFonts w:ascii="Times New Roman" w:eastAsia="Times New Roman" w:hAnsi="Times New Roman" w:cs="Times New Roman"/>
          <w:color w:val="000000"/>
          <w:sz w:val="28"/>
          <w:szCs w:val="28"/>
          <w:lang w:eastAsia="ru-RU"/>
        </w:rPr>
        <w:t xml:space="preserve">В то время, когда славяне заселяли Балканский полуостров, с ними близко познакомились византийские географы и историки. Они указывали на многочисленность славян и обширность их территории, сообщали, что славяне хорошо знакомы с земледелием и скотоводством. Особенно интересны сведения византийских авторов о том, что славяне в VI и VII вв. еще не имели государства. Они жили независимыми племенами. Во главе этих многочисленных племен стояли военные вожди. Нам известны имена вождей, живших более тысячи лет назад: </w:t>
      </w:r>
      <w:proofErr w:type="spellStart"/>
      <w:r w:rsidRPr="00707CCD">
        <w:rPr>
          <w:rFonts w:ascii="Times New Roman" w:eastAsia="Times New Roman" w:hAnsi="Times New Roman" w:cs="Times New Roman"/>
          <w:color w:val="000000"/>
          <w:sz w:val="28"/>
          <w:szCs w:val="28"/>
          <w:lang w:eastAsia="ru-RU"/>
        </w:rPr>
        <w:t>Межимир</w:t>
      </w:r>
      <w:proofErr w:type="spellEnd"/>
      <w:r w:rsidRPr="00707CCD">
        <w:rPr>
          <w:rFonts w:ascii="Times New Roman" w:eastAsia="Times New Roman" w:hAnsi="Times New Roman" w:cs="Times New Roman"/>
          <w:color w:val="000000"/>
          <w:sz w:val="28"/>
          <w:szCs w:val="28"/>
          <w:lang w:eastAsia="ru-RU"/>
        </w:rPr>
        <w:t xml:space="preserve">, Добрита, </w:t>
      </w:r>
      <w:proofErr w:type="spellStart"/>
      <w:r w:rsidRPr="00707CCD">
        <w:rPr>
          <w:rFonts w:ascii="Times New Roman" w:eastAsia="Times New Roman" w:hAnsi="Times New Roman" w:cs="Times New Roman"/>
          <w:color w:val="000000"/>
          <w:sz w:val="28"/>
          <w:szCs w:val="28"/>
          <w:lang w:eastAsia="ru-RU"/>
        </w:rPr>
        <w:t>Пирогост</w:t>
      </w:r>
      <w:proofErr w:type="spellEnd"/>
      <w:r w:rsidRPr="00707CCD">
        <w:rPr>
          <w:rFonts w:ascii="Times New Roman" w:eastAsia="Times New Roman" w:hAnsi="Times New Roman" w:cs="Times New Roman"/>
          <w:color w:val="000000"/>
          <w:sz w:val="28"/>
          <w:szCs w:val="28"/>
          <w:lang w:eastAsia="ru-RU"/>
        </w:rPr>
        <w:t xml:space="preserve">, </w:t>
      </w:r>
      <w:proofErr w:type="spellStart"/>
      <w:r w:rsidRPr="00707CCD">
        <w:rPr>
          <w:rFonts w:ascii="Times New Roman" w:eastAsia="Times New Roman" w:hAnsi="Times New Roman" w:cs="Times New Roman"/>
          <w:color w:val="000000"/>
          <w:sz w:val="28"/>
          <w:szCs w:val="28"/>
          <w:lang w:eastAsia="ru-RU"/>
        </w:rPr>
        <w:t>Хвилибуд</w:t>
      </w:r>
      <w:proofErr w:type="spellEnd"/>
      <w:r w:rsidRPr="00707CCD">
        <w:rPr>
          <w:rFonts w:ascii="Times New Roman" w:eastAsia="Times New Roman" w:hAnsi="Times New Roman" w:cs="Times New Roman"/>
          <w:color w:val="000000"/>
          <w:sz w:val="28"/>
          <w:szCs w:val="28"/>
          <w:lang w:eastAsia="ru-RU"/>
        </w:rPr>
        <w:t xml:space="preserve"> и </w:t>
      </w:r>
      <w:proofErr w:type="spellStart"/>
      <w:r w:rsidRPr="00707CCD">
        <w:rPr>
          <w:rFonts w:ascii="Times New Roman" w:eastAsia="Times New Roman" w:hAnsi="Times New Roman" w:cs="Times New Roman"/>
          <w:color w:val="000000"/>
          <w:sz w:val="28"/>
          <w:szCs w:val="28"/>
          <w:lang w:eastAsia="ru-RU"/>
        </w:rPr>
        <w:t>другие.Византийцы</w:t>
      </w:r>
      <w:proofErr w:type="spellEnd"/>
      <w:r w:rsidRPr="00707CCD">
        <w:rPr>
          <w:rFonts w:ascii="Times New Roman" w:eastAsia="Times New Roman" w:hAnsi="Times New Roman" w:cs="Times New Roman"/>
          <w:color w:val="000000"/>
          <w:sz w:val="28"/>
          <w:szCs w:val="28"/>
          <w:lang w:eastAsia="ru-RU"/>
        </w:rPr>
        <w:t xml:space="preserve"> писали, что славяне очень храбры, искусны в военном деле и хорошо вооружены; они свободолюбивы, не признают рабства и подчинения.</w:t>
      </w:r>
    </w:p>
    <w:p w:rsidR="002A7DAC" w:rsidRPr="00707CCD" w:rsidRDefault="002A7DAC" w:rsidP="002201CE">
      <w:pPr>
        <w:spacing w:before="168" w:after="200" w:line="360" w:lineRule="auto"/>
        <w:ind w:firstLine="709"/>
        <w:jc w:val="both"/>
        <w:rPr>
          <w:rFonts w:ascii="Times New Roman" w:eastAsia="Times New Roman" w:hAnsi="Times New Roman" w:cs="Times New Roman"/>
          <w:color w:val="000000"/>
          <w:sz w:val="28"/>
          <w:szCs w:val="28"/>
          <w:lang w:eastAsia="ru-RU"/>
        </w:rPr>
      </w:pPr>
      <w:r w:rsidRPr="00707CCD">
        <w:rPr>
          <w:rFonts w:ascii="Times New Roman" w:eastAsia="Times New Roman" w:hAnsi="Times New Roman" w:cs="Times New Roman"/>
          <w:color w:val="000000"/>
          <w:sz w:val="28"/>
          <w:szCs w:val="28"/>
          <w:lang w:eastAsia="ru-RU"/>
        </w:rPr>
        <w:t>Предки славянских народов России в далекой древности жили в лесостепных и лесных областях между реками Днестром и Днепром. Затем они стали продвигаться на север, вверх по Днепру. Это было медленное, совершавшееся веками передвижение земледельческих общин и отдельных семей, искавших новые удобные места для поселения и богатые зверем и рыбой области. Поселенцы вырубали девственные леса для своих полей.</w:t>
      </w:r>
    </w:p>
    <w:p w:rsidR="002A7DAC" w:rsidRPr="00707CCD" w:rsidRDefault="002A7DAC" w:rsidP="002201CE">
      <w:pPr>
        <w:spacing w:before="168" w:after="200" w:line="360" w:lineRule="auto"/>
        <w:ind w:firstLine="709"/>
        <w:jc w:val="both"/>
        <w:rPr>
          <w:rFonts w:ascii="Times New Roman" w:eastAsia="Times New Roman" w:hAnsi="Times New Roman" w:cs="Times New Roman"/>
          <w:color w:val="000000"/>
          <w:sz w:val="28"/>
          <w:szCs w:val="28"/>
          <w:lang w:eastAsia="ru-RU"/>
        </w:rPr>
      </w:pPr>
      <w:r w:rsidRPr="00707CCD">
        <w:rPr>
          <w:rFonts w:ascii="Times New Roman" w:eastAsia="Times New Roman" w:hAnsi="Times New Roman" w:cs="Times New Roman"/>
          <w:color w:val="000000"/>
          <w:sz w:val="28"/>
          <w:szCs w:val="28"/>
          <w:lang w:eastAsia="ru-RU"/>
        </w:rPr>
        <w:t xml:space="preserve">В начале нашей эры славяне проникли в верхнее </w:t>
      </w:r>
      <w:proofErr w:type="spellStart"/>
      <w:r w:rsidRPr="00707CCD">
        <w:rPr>
          <w:rFonts w:ascii="Times New Roman" w:eastAsia="Times New Roman" w:hAnsi="Times New Roman" w:cs="Times New Roman"/>
          <w:color w:val="000000"/>
          <w:sz w:val="28"/>
          <w:szCs w:val="28"/>
          <w:lang w:eastAsia="ru-RU"/>
        </w:rPr>
        <w:t>Поднепровье</w:t>
      </w:r>
      <w:proofErr w:type="spellEnd"/>
      <w:r w:rsidRPr="00707CCD">
        <w:rPr>
          <w:rFonts w:ascii="Times New Roman" w:eastAsia="Times New Roman" w:hAnsi="Times New Roman" w:cs="Times New Roman"/>
          <w:color w:val="000000"/>
          <w:sz w:val="28"/>
          <w:szCs w:val="28"/>
          <w:lang w:eastAsia="ru-RU"/>
        </w:rPr>
        <w:t>, где жили племена, родственные современным литовцам и латышам. Далее на севере славяне заселили области, в которых кое-где жили древние финно-угорские племена, родственные современным марийцам, мордве, а также финнам, карелам и эстонцам. Местное население по уровню своей культуры значительно уступало славянам. Спустя несколько столетий оно смешалось с пришельцами, усвоило их язык и культуру. В различных областях восточнославянские племена назывались по-разному, что известно нам из древнейшей русской летописи: вятичи, кривичи, древляне, поляне, радимичи и другие.</w:t>
      </w:r>
    </w:p>
    <w:p w:rsidR="002A7DAC" w:rsidRPr="00707CCD" w:rsidRDefault="002A7DAC" w:rsidP="002201CE">
      <w:pPr>
        <w:spacing w:before="168" w:after="200" w:line="360" w:lineRule="auto"/>
        <w:ind w:firstLine="709"/>
        <w:jc w:val="both"/>
        <w:rPr>
          <w:rFonts w:ascii="Times New Roman" w:eastAsia="Times New Roman" w:hAnsi="Times New Roman" w:cs="Times New Roman"/>
          <w:color w:val="000000"/>
          <w:sz w:val="28"/>
          <w:szCs w:val="28"/>
          <w:lang w:eastAsia="ru-RU"/>
        </w:rPr>
      </w:pPr>
      <w:r w:rsidRPr="00707CCD">
        <w:rPr>
          <w:rFonts w:ascii="Times New Roman" w:eastAsia="Times New Roman" w:hAnsi="Times New Roman" w:cs="Times New Roman"/>
          <w:color w:val="000000"/>
          <w:sz w:val="28"/>
          <w:szCs w:val="28"/>
          <w:lang w:eastAsia="ru-RU"/>
        </w:rPr>
        <w:lastRenderedPageBreak/>
        <w:t xml:space="preserve">Вплоть до наших дней на высоких берегах рек и озер сохранились остатки древних славянских поселений, которые теперь изучаются археологами. В то беспокойное время, когда войны не только разными племенами, но и между соседними общинами были постоянным явлением, люди часто селились в труднодоступных местах, окруженных высокими склонами, глубокими оврагами или водой. Они возводили вокруг своих поселений земляные валы, копали глубокие рвы и обносили свои жилища деревянным </w:t>
      </w:r>
      <w:proofErr w:type="spellStart"/>
      <w:r w:rsidRPr="00707CCD">
        <w:rPr>
          <w:rFonts w:ascii="Times New Roman" w:eastAsia="Times New Roman" w:hAnsi="Times New Roman" w:cs="Times New Roman"/>
          <w:color w:val="000000"/>
          <w:sz w:val="28"/>
          <w:szCs w:val="28"/>
          <w:lang w:eastAsia="ru-RU"/>
        </w:rPr>
        <w:t>тыном.Остатки</w:t>
      </w:r>
      <w:proofErr w:type="spellEnd"/>
      <w:r w:rsidRPr="00707CCD">
        <w:rPr>
          <w:rFonts w:ascii="Times New Roman" w:eastAsia="Times New Roman" w:hAnsi="Times New Roman" w:cs="Times New Roman"/>
          <w:color w:val="000000"/>
          <w:sz w:val="28"/>
          <w:szCs w:val="28"/>
          <w:lang w:eastAsia="ru-RU"/>
        </w:rPr>
        <w:t xml:space="preserve"> таких маленьких крепостей называются городищами. Жилища строились в виде землянок, внутри были глинобитные или каменные печи. В каждом селении жили обычно родственники, которые нередко вели свое хозяйство общиной.</w:t>
      </w:r>
      <w:r w:rsidR="00554A8E">
        <w:rPr>
          <w:rFonts w:ascii="Times New Roman" w:eastAsia="Times New Roman" w:hAnsi="Times New Roman" w:cs="Times New Roman"/>
          <w:color w:val="000000"/>
          <w:sz w:val="28"/>
          <w:szCs w:val="28"/>
          <w:lang w:eastAsia="ru-RU"/>
        </w:rPr>
        <w:t xml:space="preserve"> </w:t>
      </w:r>
      <w:r w:rsidRPr="00707CCD">
        <w:rPr>
          <w:rFonts w:ascii="Times New Roman" w:eastAsia="Times New Roman" w:hAnsi="Times New Roman" w:cs="Times New Roman"/>
          <w:color w:val="000000"/>
          <w:sz w:val="28"/>
          <w:szCs w:val="28"/>
          <w:lang w:eastAsia="ru-RU"/>
        </w:rPr>
        <w:t>Земледельческое хозяйство того времени очень мало походило на современное. Тяжелым трудом добывали люди себе пропитание. Чтобы подготовить землю для посева, нужно было сначала вырубить участок в лесу.</w:t>
      </w:r>
    </w:p>
    <w:p w:rsidR="002A7DAC" w:rsidRPr="00707CCD" w:rsidRDefault="002A7DAC" w:rsidP="002201CE">
      <w:pPr>
        <w:spacing w:before="168" w:after="200" w:line="360" w:lineRule="auto"/>
        <w:ind w:firstLine="709"/>
        <w:jc w:val="both"/>
        <w:rPr>
          <w:rFonts w:ascii="Times New Roman" w:eastAsia="Times New Roman" w:hAnsi="Times New Roman" w:cs="Times New Roman"/>
          <w:color w:val="000000"/>
          <w:sz w:val="28"/>
          <w:szCs w:val="28"/>
          <w:lang w:eastAsia="ru-RU"/>
        </w:rPr>
      </w:pPr>
      <w:r w:rsidRPr="00707CCD">
        <w:rPr>
          <w:rFonts w:ascii="Times New Roman" w:eastAsia="Times New Roman" w:hAnsi="Times New Roman" w:cs="Times New Roman"/>
          <w:color w:val="000000"/>
          <w:sz w:val="28"/>
          <w:szCs w:val="28"/>
          <w:lang w:eastAsia="ru-RU"/>
        </w:rPr>
        <w:t xml:space="preserve">Зимний месяц, в течение которого рубили лес, назывался </w:t>
      </w:r>
      <w:proofErr w:type="spellStart"/>
      <w:r w:rsidRPr="00707CCD">
        <w:rPr>
          <w:rFonts w:ascii="Times New Roman" w:eastAsia="Times New Roman" w:hAnsi="Times New Roman" w:cs="Times New Roman"/>
          <w:color w:val="000000"/>
          <w:sz w:val="28"/>
          <w:szCs w:val="28"/>
          <w:lang w:eastAsia="ru-RU"/>
        </w:rPr>
        <w:t>сечень</w:t>
      </w:r>
      <w:proofErr w:type="spellEnd"/>
      <w:r w:rsidRPr="00707CCD">
        <w:rPr>
          <w:rFonts w:ascii="Times New Roman" w:eastAsia="Times New Roman" w:hAnsi="Times New Roman" w:cs="Times New Roman"/>
          <w:color w:val="000000"/>
          <w:sz w:val="28"/>
          <w:szCs w:val="28"/>
          <w:lang w:eastAsia="ru-RU"/>
        </w:rPr>
        <w:t xml:space="preserve"> (от слова "сечь" - рубить). Далее следовали месяцы </w:t>
      </w:r>
      <w:proofErr w:type="spellStart"/>
      <w:r w:rsidRPr="00707CCD">
        <w:rPr>
          <w:rFonts w:ascii="Times New Roman" w:eastAsia="Times New Roman" w:hAnsi="Times New Roman" w:cs="Times New Roman"/>
          <w:color w:val="000000"/>
          <w:sz w:val="28"/>
          <w:szCs w:val="28"/>
          <w:lang w:eastAsia="ru-RU"/>
        </w:rPr>
        <w:t>сухий</w:t>
      </w:r>
      <w:proofErr w:type="spellEnd"/>
      <w:r w:rsidRPr="00707CCD">
        <w:rPr>
          <w:rFonts w:ascii="Times New Roman" w:eastAsia="Times New Roman" w:hAnsi="Times New Roman" w:cs="Times New Roman"/>
          <w:color w:val="000000"/>
          <w:sz w:val="28"/>
          <w:szCs w:val="28"/>
          <w:lang w:eastAsia="ru-RU"/>
        </w:rPr>
        <w:t xml:space="preserve"> и </w:t>
      </w:r>
      <w:proofErr w:type="spellStart"/>
      <w:r w:rsidRPr="00707CCD">
        <w:rPr>
          <w:rFonts w:ascii="Times New Roman" w:eastAsia="Times New Roman" w:hAnsi="Times New Roman" w:cs="Times New Roman"/>
          <w:color w:val="000000"/>
          <w:sz w:val="28"/>
          <w:szCs w:val="28"/>
          <w:lang w:eastAsia="ru-RU"/>
        </w:rPr>
        <w:t>березол</w:t>
      </w:r>
      <w:proofErr w:type="spellEnd"/>
      <w:r w:rsidRPr="00707CCD">
        <w:rPr>
          <w:rFonts w:ascii="Times New Roman" w:eastAsia="Times New Roman" w:hAnsi="Times New Roman" w:cs="Times New Roman"/>
          <w:color w:val="000000"/>
          <w:sz w:val="28"/>
          <w:szCs w:val="28"/>
          <w:lang w:eastAsia="ru-RU"/>
        </w:rPr>
        <w:t>, вовремя, которого лес сушили и сжигали. Сеяли прямо в золу, слегка разрыхленную деревянной сохой, или ралом. Такое земледелие называется огневым или подсечным. Чаще сеяли просо, но были известны и другие злаки: пшеница, ячмень и рожь. Из овощей была распространена репа.</w:t>
      </w:r>
    </w:p>
    <w:p w:rsidR="002A7DAC" w:rsidRPr="00707CCD" w:rsidRDefault="002A7DAC" w:rsidP="002201CE">
      <w:pPr>
        <w:spacing w:before="168" w:after="200" w:line="360" w:lineRule="auto"/>
        <w:ind w:firstLine="709"/>
        <w:jc w:val="both"/>
        <w:rPr>
          <w:rFonts w:ascii="Times New Roman" w:eastAsia="Times New Roman" w:hAnsi="Times New Roman" w:cs="Times New Roman"/>
          <w:color w:val="000000"/>
          <w:sz w:val="28"/>
          <w:szCs w:val="28"/>
          <w:lang w:eastAsia="ru-RU"/>
        </w:rPr>
      </w:pPr>
      <w:r w:rsidRPr="00707CCD">
        <w:rPr>
          <w:rFonts w:ascii="Times New Roman" w:eastAsia="Times New Roman" w:hAnsi="Times New Roman" w:cs="Times New Roman"/>
          <w:color w:val="000000"/>
          <w:sz w:val="28"/>
          <w:szCs w:val="28"/>
          <w:lang w:eastAsia="ru-RU"/>
        </w:rPr>
        <w:t xml:space="preserve">Месяц жатвы назывался </w:t>
      </w:r>
      <w:proofErr w:type="spellStart"/>
      <w:r w:rsidRPr="00707CCD">
        <w:rPr>
          <w:rFonts w:ascii="Times New Roman" w:eastAsia="Times New Roman" w:hAnsi="Times New Roman" w:cs="Times New Roman"/>
          <w:color w:val="000000"/>
          <w:sz w:val="28"/>
          <w:szCs w:val="28"/>
          <w:lang w:eastAsia="ru-RU"/>
        </w:rPr>
        <w:t>серпень</w:t>
      </w:r>
      <w:proofErr w:type="spellEnd"/>
      <w:r w:rsidRPr="00707CCD">
        <w:rPr>
          <w:rFonts w:ascii="Times New Roman" w:eastAsia="Times New Roman" w:hAnsi="Times New Roman" w:cs="Times New Roman"/>
          <w:color w:val="000000"/>
          <w:sz w:val="28"/>
          <w:szCs w:val="28"/>
          <w:lang w:eastAsia="ru-RU"/>
        </w:rPr>
        <w:t xml:space="preserve">, а месяц молотьбы - </w:t>
      </w:r>
      <w:proofErr w:type="spellStart"/>
      <w:r w:rsidRPr="00707CCD">
        <w:rPr>
          <w:rFonts w:ascii="Times New Roman" w:eastAsia="Times New Roman" w:hAnsi="Times New Roman" w:cs="Times New Roman"/>
          <w:color w:val="000000"/>
          <w:sz w:val="28"/>
          <w:szCs w:val="28"/>
          <w:lang w:eastAsia="ru-RU"/>
        </w:rPr>
        <w:t>вресень</w:t>
      </w:r>
      <w:proofErr w:type="spellEnd"/>
      <w:r w:rsidRPr="00707CCD">
        <w:rPr>
          <w:rFonts w:ascii="Times New Roman" w:eastAsia="Times New Roman" w:hAnsi="Times New Roman" w:cs="Times New Roman"/>
          <w:color w:val="000000"/>
          <w:sz w:val="28"/>
          <w:szCs w:val="28"/>
          <w:lang w:eastAsia="ru-RU"/>
        </w:rPr>
        <w:t xml:space="preserve"> (от слова "</w:t>
      </w:r>
      <w:proofErr w:type="spellStart"/>
      <w:r w:rsidRPr="00707CCD">
        <w:rPr>
          <w:rFonts w:ascii="Times New Roman" w:eastAsia="Times New Roman" w:hAnsi="Times New Roman" w:cs="Times New Roman"/>
          <w:color w:val="000000"/>
          <w:sz w:val="28"/>
          <w:szCs w:val="28"/>
          <w:lang w:eastAsia="ru-RU"/>
        </w:rPr>
        <w:t>врещи</w:t>
      </w:r>
      <w:proofErr w:type="spellEnd"/>
      <w:r w:rsidRPr="00707CCD">
        <w:rPr>
          <w:rFonts w:ascii="Times New Roman" w:eastAsia="Times New Roman" w:hAnsi="Times New Roman" w:cs="Times New Roman"/>
          <w:color w:val="000000"/>
          <w:sz w:val="28"/>
          <w:szCs w:val="28"/>
          <w:lang w:eastAsia="ru-RU"/>
        </w:rPr>
        <w:t>" - молотить). То, что названия месяцев у древних славян связаны с земледельческими работами, свидетельствует о первостепенном значении земледелия в их хозяйстве. Но они также разводили домашний скот, били зверя и ловили рыбу, занимались бортничеством - сбором меда диких пчел.</w:t>
      </w:r>
    </w:p>
    <w:p w:rsidR="002A7DAC" w:rsidRPr="00707CCD" w:rsidRDefault="002A7DAC" w:rsidP="002201CE">
      <w:pPr>
        <w:spacing w:before="168" w:after="200" w:line="360" w:lineRule="auto"/>
        <w:ind w:firstLine="709"/>
        <w:jc w:val="both"/>
        <w:rPr>
          <w:rFonts w:ascii="Times New Roman" w:eastAsia="Times New Roman" w:hAnsi="Times New Roman" w:cs="Times New Roman"/>
          <w:color w:val="000000"/>
          <w:sz w:val="28"/>
          <w:szCs w:val="28"/>
          <w:lang w:eastAsia="ru-RU"/>
        </w:rPr>
      </w:pPr>
      <w:r w:rsidRPr="00707CCD">
        <w:rPr>
          <w:rFonts w:ascii="Times New Roman" w:eastAsia="Times New Roman" w:hAnsi="Times New Roman" w:cs="Times New Roman"/>
          <w:color w:val="000000"/>
          <w:sz w:val="28"/>
          <w:szCs w:val="28"/>
          <w:lang w:eastAsia="ru-RU"/>
        </w:rPr>
        <w:t xml:space="preserve">Каждая семья или группа родственников изготовляла для себя все необходимое. В маленьких глиняных печах - </w:t>
      </w:r>
      <w:proofErr w:type="spellStart"/>
      <w:r w:rsidRPr="00707CCD">
        <w:rPr>
          <w:rFonts w:ascii="Times New Roman" w:eastAsia="Times New Roman" w:hAnsi="Times New Roman" w:cs="Times New Roman"/>
          <w:color w:val="000000"/>
          <w:sz w:val="28"/>
          <w:szCs w:val="28"/>
          <w:lang w:eastAsia="ru-RU"/>
        </w:rPr>
        <w:t>домницах</w:t>
      </w:r>
      <w:proofErr w:type="spellEnd"/>
      <w:r w:rsidRPr="00707CCD">
        <w:rPr>
          <w:rFonts w:ascii="Times New Roman" w:eastAsia="Times New Roman" w:hAnsi="Times New Roman" w:cs="Times New Roman"/>
          <w:color w:val="000000"/>
          <w:sz w:val="28"/>
          <w:szCs w:val="28"/>
          <w:lang w:eastAsia="ru-RU"/>
        </w:rPr>
        <w:t xml:space="preserve"> - или ямах из местных руд выплавляли железо. Кузнец выковывал из него ножи, топоры, сошники, наконечники стрел и копий, мечи. Женщины лепили глиняную посуду, ткали полотна и шили одежду. В большом ходу была деревянная посуда и утварь, а также </w:t>
      </w:r>
      <w:r w:rsidRPr="00707CCD">
        <w:rPr>
          <w:rFonts w:ascii="Times New Roman" w:eastAsia="Times New Roman" w:hAnsi="Times New Roman" w:cs="Times New Roman"/>
          <w:color w:val="000000"/>
          <w:sz w:val="28"/>
          <w:szCs w:val="28"/>
          <w:lang w:eastAsia="ru-RU"/>
        </w:rPr>
        <w:lastRenderedPageBreak/>
        <w:t>изделия из бересты и луба. Покупали лишь то, что нельзя было добыть или сделать на месте. Самым распространенным товаром издавна была соль - ведь месторождения её встречались далеко не везде.</w:t>
      </w:r>
    </w:p>
    <w:p w:rsidR="002A7DAC" w:rsidRPr="00707CCD" w:rsidRDefault="002A7DAC" w:rsidP="002201CE">
      <w:pPr>
        <w:spacing w:before="168" w:after="200" w:line="360" w:lineRule="auto"/>
        <w:ind w:firstLine="709"/>
        <w:jc w:val="both"/>
        <w:rPr>
          <w:rFonts w:ascii="Times New Roman" w:eastAsia="Times New Roman" w:hAnsi="Times New Roman" w:cs="Times New Roman"/>
          <w:color w:val="000000"/>
          <w:sz w:val="28"/>
          <w:szCs w:val="28"/>
          <w:lang w:eastAsia="ru-RU"/>
        </w:rPr>
      </w:pPr>
      <w:r w:rsidRPr="00707CCD">
        <w:rPr>
          <w:rFonts w:ascii="Times New Roman" w:eastAsia="Times New Roman" w:hAnsi="Times New Roman" w:cs="Times New Roman"/>
          <w:color w:val="000000"/>
          <w:sz w:val="28"/>
          <w:szCs w:val="28"/>
          <w:lang w:eastAsia="ru-RU"/>
        </w:rPr>
        <w:t>Торговали также медью и драгоценными металлами, из которых изготовляли украшения. За все это расплачивались ходкими и ценными товарами, которые играли роль денег: пушниной, медом, воском, зерном, скотом.</w:t>
      </w:r>
    </w:p>
    <w:p w:rsidR="002A7DAC" w:rsidRPr="00707CCD" w:rsidRDefault="002A7DAC" w:rsidP="002201CE">
      <w:pPr>
        <w:spacing w:before="168" w:after="200" w:line="360" w:lineRule="auto"/>
        <w:ind w:firstLine="709"/>
        <w:jc w:val="both"/>
        <w:rPr>
          <w:rFonts w:ascii="Times New Roman" w:eastAsia="Times New Roman" w:hAnsi="Times New Roman" w:cs="Times New Roman"/>
          <w:color w:val="000000"/>
          <w:sz w:val="28"/>
          <w:szCs w:val="28"/>
          <w:lang w:eastAsia="ru-RU"/>
        </w:rPr>
      </w:pPr>
      <w:r w:rsidRPr="00707CCD">
        <w:rPr>
          <w:rFonts w:ascii="Times New Roman" w:eastAsia="Times New Roman" w:hAnsi="Times New Roman" w:cs="Times New Roman"/>
          <w:color w:val="000000"/>
          <w:sz w:val="28"/>
          <w:szCs w:val="28"/>
          <w:lang w:eastAsia="ru-RU"/>
        </w:rPr>
        <w:t xml:space="preserve">Около древних славянских городищ нередко можно встретить круглые или удлиненные земляные насыпи - курганы. При раскопках в них находят остатки сожженных человеческих костей и обгоревшую в огне </w:t>
      </w:r>
      <w:proofErr w:type="spellStart"/>
      <w:r w:rsidRPr="00707CCD">
        <w:rPr>
          <w:rFonts w:ascii="Times New Roman" w:eastAsia="Times New Roman" w:hAnsi="Times New Roman" w:cs="Times New Roman"/>
          <w:color w:val="000000"/>
          <w:sz w:val="28"/>
          <w:szCs w:val="28"/>
          <w:lang w:eastAsia="ru-RU"/>
        </w:rPr>
        <w:t>утварь.Древние</w:t>
      </w:r>
      <w:proofErr w:type="spellEnd"/>
      <w:r w:rsidRPr="00707CCD">
        <w:rPr>
          <w:rFonts w:ascii="Times New Roman" w:eastAsia="Times New Roman" w:hAnsi="Times New Roman" w:cs="Times New Roman"/>
          <w:color w:val="000000"/>
          <w:sz w:val="28"/>
          <w:szCs w:val="28"/>
          <w:lang w:eastAsia="ru-RU"/>
        </w:rPr>
        <w:t xml:space="preserve"> славяне сжигали покойников на погребальном костре, и останки хоронили в курганах.</w:t>
      </w:r>
    </w:p>
    <w:p w:rsidR="002A7DAC" w:rsidRPr="00707CCD" w:rsidRDefault="002A7DAC" w:rsidP="002201CE">
      <w:pPr>
        <w:spacing w:before="168" w:after="200" w:line="360" w:lineRule="auto"/>
        <w:ind w:firstLine="709"/>
        <w:jc w:val="both"/>
        <w:rPr>
          <w:rFonts w:ascii="Times New Roman" w:eastAsia="Times New Roman" w:hAnsi="Times New Roman" w:cs="Times New Roman"/>
          <w:color w:val="000000"/>
          <w:sz w:val="28"/>
          <w:szCs w:val="28"/>
          <w:lang w:eastAsia="ru-RU"/>
        </w:rPr>
      </w:pPr>
      <w:r w:rsidRPr="00707CCD">
        <w:rPr>
          <w:rFonts w:ascii="Times New Roman" w:eastAsia="Times New Roman" w:hAnsi="Times New Roman" w:cs="Times New Roman"/>
          <w:color w:val="000000"/>
          <w:sz w:val="28"/>
          <w:szCs w:val="28"/>
          <w:lang w:eastAsia="ru-RU"/>
        </w:rPr>
        <w:t xml:space="preserve">Древние славяне были язычниками, обожествлявшими силы природы. Главным богом был, по-видимому, Род, бог неба и земли. Он выступал в окружении женских божеств плодородия - </w:t>
      </w:r>
      <w:proofErr w:type="spellStart"/>
      <w:r w:rsidRPr="00707CCD">
        <w:rPr>
          <w:rFonts w:ascii="Times New Roman" w:eastAsia="Times New Roman" w:hAnsi="Times New Roman" w:cs="Times New Roman"/>
          <w:color w:val="000000"/>
          <w:sz w:val="28"/>
          <w:szCs w:val="28"/>
          <w:lang w:eastAsia="ru-RU"/>
        </w:rPr>
        <w:t>Рожаниц</w:t>
      </w:r>
      <w:proofErr w:type="spellEnd"/>
      <w:r w:rsidRPr="00707CCD">
        <w:rPr>
          <w:rFonts w:ascii="Times New Roman" w:eastAsia="Times New Roman" w:hAnsi="Times New Roman" w:cs="Times New Roman"/>
          <w:color w:val="000000"/>
          <w:sz w:val="28"/>
          <w:szCs w:val="28"/>
          <w:lang w:eastAsia="ru-RU"/>
        </w:rPr>
        <w:t xml:space="preserve">. Важную роль играли также божества, связанные с теми силами природы, которые особенно важны для земледелия: Ярило - бог солнца (у некоторых славянских племен он назывался, ярило, </w:t>
      </w:r>
      <w:proofErr w:type="spellStart"/>
      <w:r w:rsidRPr="00707CCD">
        <w:rPr>
          <w:rFonts w:ascii="Times New Roman" w:eastAsia="Times New Roman" w:hAnsi="Times New Roman" w:cs="Times New Roman"/>
          <w:color w:val="000000"/>
          <w:sz w:val="28"/>
          <w:szCs w:val="28"/>
          <w:lang w:eastAsia="ru-RU"/>
        </w:rPr>
        <w:t>Хорос</w:t>
      </w:r>
      <w:proofErr w:type="spellEnd"/>
      <w:r w:rsidRPr="00707CCD">
        <w:rPr>
          <w:rFonts w:ascii="Times New Roman" w:eastAsia="Times New Roman" w:hAnsi="Times New Roman" w:cs="Times New Roman"/>
          <w:color w:val="000000"/>
          <w:sz w:val="28"/>
          <w:szCs w:val="28"/>
          <w:lang w:eastAsia="ru-RU"/>
        </w:rPr>
        <w:t>) и Перун - бог грома и молнии. Перун был также богом войны и оружия, а потому его культ впоследствии был особенно значителен в дружинной среде. В России, до введения христианской веры, первую степень между идолами занимал Перун, бог молнии, которому славяне еще в VI веке поклонялись, обожая в нем верховного Миро правителя. Кумир его стоял в Киеве на холме, вне двора Владимирова, а в Новгороде над рекою Волховом был деревянный, с серебряною головою и с золотыми усами. Известны также «ск</w:t>
      </w:r>
      <w:r w:rsidR="003312C9" w:rsidRPr="00707CCD">
        <w:rPr>
          <w:rFonts w:ascii="Times New Roman" w:eastAsia="Times New Roman" w:hAnsi="Times New Roman" w:cs="Times New Roman"/>
          <w:color w:val="000000"/>
          <w:sz w:val="28"/>
          <w:szCs w:val="28"/>
          <w:lang w:eastAsia="ru-RU"/>
        </w:rPr>
        <w:t xml:space="preserve">отий бог» Волос, или Белее, </w:t>
      </w:r>
      <w:proofErr w:type="spellStart"/>
      <w:r w:rsidR="003312C9" w:rsidRPr="00707CCD">
        <w:rPr>
          <w:rFonts w:ascii="Times New Roman" w:eastAsia="Times New Roman" w:hAnsi="Times New Roman" w:cs="Times New Roman"/>
          <w:color w:val="000000"/>
          <w:sz w:val="28"/>
          <w:szCs w:val="28"/>
          <w:lang w:eastAsia="ru-RU"/>
        </w:rPr>
        <w:t>Дажд</w:t>
      </w:r>
      <w:r w:rsidRPr="00707CCD">
        <w:rPr>
          <w:rFonts w:ascii="Times New Roman" w:eastAsia="Times New Roman" w:hAnsi="Times New Roman" w:cs="Times New Roman"/>
          <w:color w:val="000000"/>
          <w:sz w:val="28"/>
          <w:szCs w:val="28"/>
          <w:lang w:eastAsia="ru-RU"/>
        </w:rPr>
        <w:t>ьбог</w:t>
      </w:r>
      <w:proofErr w:type="spellEnd"/>
      <w:r w:rsidRPr="00707CCD">
        <w:rPr>
          <w:rFonts w:ascii="Times New Roman" w:eastAsia="Times New Roman" w:hAnsi="Times New Roman" w:cs="Times New Roman"/>
          <w:color w:val="000000"/>
          <w:sz w:val="28"/>
          <w:szCs w:val="28"/>
          <w:lang w:eastAsia="ru-RU"/>
        </w:rPr>
        <w:t xml:space="preserve">, </w:t>
      </w:r>
      <w:proofErr w:type="spellStart"/>
      <w:r w:rsidRPr="00707CCD">
        <w:rPr>
          <w:rFonts w:ascii="Times New Roman" w:eastAsia="Times New Roman" w:hAnsi="Times New Roman" w:cs="Times New Roman"/>
          <w:color w:val="000000"/>
          <w:sz w:val="28"/>
          <w:szCs w:val="28"/>
          <w:lang w:eastAsia="ru-RU"/>
        </w:rPr>
        <w:t>Стрибог</w:t>
      </w:r>
      <w:proofErr w:type="spellEnd"/>
      <w:r w:rsidRPr="00707CCD">
        <w:rPr>
          <w:rFonts w:ascii="Times New Roman" w:eastAsia="Times New Roman" w:hAnsi="Times New Roman" w:cs="Times New Roman"/>
          <w:color w:val="000000"/>
          <w:sz w:val="28"/>
          <w:szCs w:val="28"/>
          <w:lang w:eastAsia="ru-RU"/>
        </w:rPr>
        <w:t xml:space="preserve">, </w:t>
      </w:r>
      <w:proofErr w:type="spellStart"/>
      <w:r w:rsidRPr="00707CCD">
        <w:rPr>
          <w:rFonts w:ascii="Times New Roman" w:eastAsia="Times New Roman" w:hAnsi="Times New Roman" w:cs="Times New Roman"/>
          <w:color w:val="000000"/>
          <w:sz w:val="28"/>
          <w:szCs w:val="28"/>
          <w:lang w:eastAsia="ru-RU"/>
        </w:rPr>
        <w:t>Самаргла</w:t>
      </w:r>
      <w:proofErr w:type="spellEnd"/>
      <w:r w:rsidRPr="00707CCD">
        <w:rPr>
          <w:rFonts w:ascii="Times New Roman" w:eastAsia="Times New Roman" w:hAnsi="Times New Roman" w:cs="Times New Roman"/>
          <w:color w:val="000000"/>
          <w:sz w:val="28"/>
          <w:szCs w:val="28"/>
          <w:lang w:eastAsia="ru-RU"/>
        </w:rPr>
        <w:t xml:space="preserve">, </w:t>
      </w:r>
      <w:proofErr w:type="spellStart"/>
      <w:r w:rsidRPr="00707CCD">
        <w:rPr>
          <w:rFonts w:ascii="Times New Roman" w:eastAsia="Times New Roman" w:hAnsi="Times New Roman" w:cs="Times New Roman"/>
          <w:color w:val="000000"/>
          <w:sz w:val="28"/>
          <w:szCs w:val="28"/>
          <w:lang w:eastAsia="ru-RU"/>
        </w:rPr>
        <w:t>Сварог</w:t>
      </w:r>
      <w:proofErr w:type="spellEnd"/>
      <w:r w:rsidRPr="00707CCD">
        <w:rPr>
          <w:rFonts w:ascii="Times New Roman" w:eastAsia="Times New Roman" w:hAnsi="Times New Roman" w:cs="Times New Roman"/>
          <w:color w:val="000000"/>
          <w:sz w:val="28"/>
          <w:szCs w:val="28"/>
          <w:lang w:eastAsia="ru-RU"/>
        </w:rPr>
        <w:t xml:space="preserve"> (бог огня) </w:t>
      </w:r>
      <w:proofErr w:type="spellStart"/>
      <w:r w:rsidRPr="00707CCD">
        <w:rPr>
          <w:rFonts w:ascii="Times New Roman" w:eastAsia="Times New Roman" w:hAnsi="Times New Roman" w:cs="Times New Roman"/>
          <w:color w:val="000000"/>
          <w:sz w:val="28"/>
          <w:szCs w:val="28"/>
          <w:lang w:eastAsia="ru-RU"/>
        </w:rPr>
        <w:t>Мокоша</w:t>
      </w:r>
      <w:proofErr w:type="spellEnd"/>
      <w:r w:rsidRPr="00707CCD">
        <w:rPr>
          <w:rFonts w:ascii="Times New Roman" w:eastAsia="Times New Roman" w:hAnsi="Times New Roman" w:cs="Times New Roman"/>
          <w:color w:val="000000"/>
          <w:sz w:val="28"/>
          <w:szCs w:val="28"/>
          <w:lang w:eastAsia="ru-RU"/>
        </w:rPr>
        <w:t xml:space="preserve"> (богиня земли и плодородия) и др. Богам приносили жертвы, иногда даже человеческие. Языческий культ отправлялся в специально устроенных капищах, где помещался идол. Князья выступали в роли первосвященников, но были и особые жрецы - волхвы и кудесники. Язычество сохранялось и в первое время существования Древнерусского государства, а его пережитки сказывались еще несколько веков.</w:t>
      </w:r>
    </w:p>
    <w:p w:rsidR="003312C9" w:rsidRPr="00707CCD" w:rsidRDefault="002A7DAC" w:rsidP="002201CE">
      <w:pPr>
        <w:spacing w:before="168" w:after="200" w:line="360" w:lineRule="auto"/>
        <w:ind w:firstLine="709"/>
        <w:jc w:val="both"/>
        <w:rPr>
          <w:rFonts w:ascii="Times New Roman" w:eastAsia="Times New Roman" w:hAnsi="Times New Roman" w:cs="Times New Roman"/>
          <w:color w:val="000000"/>
          <w:sz w:val="28"/>
          <w:szCs w:val="28"/>
          <w:lang w:eastAsia="ru-RU"/>
        </w:rPr>
      </w:pPr>
      <w:r w:rsidRPr="00707CCD">
        <w:rPr>
          <w:rFonts w:ascii="Times New Roman" w:eastAsia="Times New Roman" w:hAnsi="Times New Roman" w:cs="Times New Roman"/>
          <w:color w:val="000000"/>
          <w:sz w:val="28"/>
          <w:szCs w:val="28"/>
          <w:lang w:eastAsia="ru-RU"/>
        </w:rPr>
        <w:lastRenderedPageBreak/>
        <w:t xml:space="preserve">В этот период восточные славяне стали называться руссами или росами, как полагают, от названия одного из племен - </w:t>
      </w:r>
      <w:r w:rsidR="003312C9" w:rsidRPr="00707CCD">
        <w:rPr>
          <w:rFonts w:ascii="Times New Roman" w:eastAsia="Times New Roman" w:hAnsi="Times New Roman" w:cs="Times New Roman"/>
          <w:color w:val="000000"/>
          <w:sz w:val="28"/>
          <w:szCs w:val="28"/>
          <w:lang w:eastAsia="ru-RU"/>
        </w:rPr>
        <w:t>руссов</w:t>
      </w:r>
      <w:r w:rsidRPr="00707CCD">
        <w:rPr>
          <w:rFonts w:ascii="Times New Roman" w:eastAsia="Times New Roman" w:hAnsi="Times New Roman" w:cs="Times New Roman"/>
          <w:color w:val="000000"/>
          <w:sz w:val="28"/>
          <w:szCs w:val="28"/>
          <w:lang w:eastAsia="ru-RU"/>
        </w:rPr>
        <w:t>, жившего на границе с Хазарией, между Днепром и Доном. Так произошли названия "Россия" и "русские".</w:t>
      </w:r>
    </w:p>
    <w:p w:rsidR="003312C9" w:rsidRPr="00707CCD" w:rsidRDefault="003312C9" w:rsidP="005513D7">
      <w:pPr>
        <w:spacing w:before="168" w:after="200" w:line="360" w:lineRule="auto"/>
        <w:jc w:val="both"/>
        <w:rPr>
          <w:rFonts w:ascii="Times New Roman" w:eastAsia="Times New Roman" w:hAnsi="Times New Roman" w:cs="Times New Roman"/>
          <w:b/>
          <w:color w:val="000000"/>
          <w:sz w:val="28"/>
          <w:szCs w:val="28"/>
          <w:lang w:eastAsia="ru-RU"/>
        </w:rPr>
      </w:pPr>
      <w:r w:rsidRPr="00707CCD">
        <w:rPr>
          <w:rFonts w:ascii="Times New Roman" w:eastAsia="Times New Roman" w:hAnsi="Times New Roman" w:cs="Times New Roman"/>
          <w:b/>
          <w:color w:val="000000"/>
          <w:sz w:val="28"/>
          <w:szCs w:val="28"/>
          <w:lang w:eastAsia="ru-RU"/>
        </w:rPr>
        <w:t>3.2 Развитие народности и торговли</w:t>
      </w:r>
    </w:p>
    <w:p w:rsidR="005D7C2A" w:rsidRPr="00707CCD" w:rsidRDefault="005D7C2A" w:rsidP="002201CE">
      <w:pPr>
        <w:spacing w:before="168" w:after="200" w:line="360" w:lineRule="auto"/>
        <w:ind w:firstLine="709"/>
        <w:jc w:val="both"/>
        <w:rPr>
          <w:rFonts w:ascii="Times New Roman" w:eastAsia="Times New Roman" w:hAnsi="Times New Roman" w:cs="Times New Roman"/>
          <w:color w:val="000000"/>
          <w:sz w:val="28"/>
          <w:szCs w:val="28"/>
          <w:lang w:eastAsia="ru-RU"/>
        </w:rPr>
      </w:pPr>
      <w:r w:rsidRPr="00707CCD">
        <w:rPr>
          <w:rFonts w:ascii="Times New Roman" w:eastAsia="Times New Roman" w:hAnsi="Times New Roman" w:cs="Times New Roman"/>
          <w:color w:val="000000"/>
          <w:sz w:val="28"/>
          <w:szCs w:val="28"/>
          <w:lang w:eastAsia="ru-RU"/>
        </w:rPr>
        <w:t>Народность, как таковая, складывается на определенном этапе общественного развития в эпоху классового общества. Древнерусская народность не является исключением из этого правила. Как мы уже знаем истоки ее восходят к очень отдаленным временам, складывание восточных славян в особую ветвь славянства дотируется VII - IX вв., то есть относится к тому времени, когда образовывается язык восточных славян, а началом формирования древнерусской народности следует считать IX - X вв. - время возникновения на Руси феодальных отношений и образования древне Русского государства.</w:t>
      </w:r>
    </w:p>
    <w:p w:rsidR="005D7C2A" w:rsidRPr="00707CCD" w:rsidRDefault="005D7C2A" w:rsidP="002201CE">
      <w:pPr>
        <w:spacing w:before="168" w:after="200" w:line="360" w:lineRule="auto"/>
        <w:ind w:firstLine="709"/>
        <w:jc w:val="both"/>
        <w:rPr>
          <w:rFonts w:ascii="Times New Roman" w:eastAsia="Times New Roman" w:hAnsi="Times New Roman" w:cs="Times New Roman"/>
          <w:color w:val="000000"/>
          <w:sz w:val="28"/>
          <w:szCs w:val="28"/>
          <w:lang w:eastAsia="ru-RU"/>
        </w:rPr>
      </w:pPr>
      <w:r w:rsidRPr="00707CCD">
        <w:rPr>
          <w:rFonts w:ascii="Times New Roman" w:eastAsia="Times New Roman" w:hAnsi="Times New Roman" w:cs="Times New Roman"/>
          <w:color w:val="000000"/>
          <w:sz w:val="28"/>
          <w:szCs w:val="28"/>
          <w:lang w:eastAsia="ru-RU"/>
        </w:rPr>
        <w:t>VIII - IX вв. в истории славянства были временем разложения первобытно общинных отношений. При этом переход от одного общественного строя (первобытно общинного) к другому, более прогрессивному, а именно феодальному обществу, в конечном счете, был результатом развития производительных сил, эволюции производства, которая в свою очередь в основном явилась следствием изменения и развития орудий труда, орудий производства.</w:t>
      </w:r>
    </w:p>
    <w:p w:rsidR="005D7C2A" w:rsidRPr="00707CCD" w:rsidRDefault="005D7C2A" w:rsidP="002201CE">
      <w:pPr>
        <w:spacing w:before="168" w:after="200" w:line="360" w:lineRule="auto"/>
        <w:ind w:firstLine="709"/>
        <w:jc w:val="both"/>
        <w:rPr>
          <w:rFonts w:ascii="Times New Roman" w:eastAsia="Times New Roman" w:hAnsi="Times New Roman" w:cs="Times New Roman"/>
          <w:color w:val="000000"/>
          <w:sz w:val="28"/>
          <w:szCs w:val="28"/>
          <w:lang w:eastAsia="ru-RU"/>
        </w:rPr>
      </w:pPr>
      <w:r w:rsidRPr="00707CCD">
        <w:rPr>
          <w:rFonts w:ascii="Times New Roman" w:eastAsia="Times New Roman" w:hAnsi="Times New Roman" w:cs="Times New Roman"/>
          <w:color w:val="000000"/>
          <w:sz w:val="28"/>
          <w:szCs w:val="28"/>
          <w:lang w:eastAsia="ru-RU"/>
        </w:rPr>
        <w:t>Наряду с развитием производительных сил в области сельскохозяйственного производства и усовершенствованием земледельческой техники огромную роль в разложении первобытно общинных отношений сыграло общественное разделение труда, отделение ремесленной деятельности от сельского хозяйства.</w:t>
      </w:r>
    </w:p>
    <w:p w:rsidR="005D7C2A" w:rsidRPr="00707CCD" w:rsidRDefault="005D7C2A" w:rsidP="002201CE">
      <w:pPr>
        <w:spacing w:before="168" w:after="200" w:line="360" w:lineRule="auto"/>
        <w:ind w:firstLine="709"/>
        <w:jc w:val="both"/>
        <w:rPr>
          <w:rFonts w:ascii="Times New Roman" w:eastAsia="Times New Roman" w:hAnsi="Times New Roman" w:cs="Times New Roman"/>
          <w:color w:val="000000"/>
          <w:sz w:val="28"/>
          <w:szCs w:val="28"/>
          <w:lang w:eastAsia="ru-RU"/>
        </w:rPr>
      </w:pPr>
      <w:r w:rsidRPr="00707CCD">
        <w:rPr>
          <w:rFonts w:ascii="Times New Roman" w:eastAsia="Times New Roman" w:hAnsi="Times New Roman" w:cs="Times New Roman"/>
          <w:color w:val="000000"/>
          <w:sz w:val="28"/>
          <w:szCs w:val="28"/>
          <w:lang w:eastAsia="ru-RU"/>
        </w:rPr>
        <w:t>Когда же в общину проникло разделение труда и члены ее стали каждый в одиночку производством одного какого-нибудь продукта и продавать его на рынке, тогда выражением этой материальной обособленности товаропроизводителей явился институт частной собственности.</w:t>
      </w:r>
    </w:p>
    <w:p w:rsidR="005D7C2A" w:rsidRPr="00707CCD" w:rsidRDefault="005D7C2A" w:rsidP="002201CE">
      <w:pPr>
        <w:spacing w:before="168" w:after="200" w:line="360" w:lineRule="auto"/>
        <w:ind w:firstLine="709"/>
        <w:jc w:val="both"/>
        <w:rPr>
          <w:rFonts w:ascii="Times New Roman" w:eastAsia="Times New Roman" w:hAnsi="Times New Roman" w:cs="Times New Roman"/>
          <w:color w:val="000000"/>
          <w:sz w:val="28"/>
          <w:szCs w:val="28"/>
          <w:lang w:eastAsia="ru-RU"/>
        </w:rPr>
      </w:pPr>
      <w:r w:rsidRPr="00707CCD">
        <w:rPr>
          <w:rFonts w:ascii="Times New Roman" w:eastAsia="Times New Roman" w:hAnsi="Times New Roman" w:cs="Times New Roman"/>
          <w:color w:val="000000"/>
          <w:sz w:val="28"/>
          <w:szCs w:val="28"/>
          <w:lang w:eastAsia="ru-RU"/>
        </w:rPr>
        <w:lastRenderedPageBreak/>
        <w:t xml:space="preserve">Поселения становятся центрами ремесленного производства и обмена, т.е. превращаются в города. Города вырастают на основе старых городищ времен первобытного строя, возникают ремесленно - торговые поселения. Наконец княжий острог нередко обрастает поселением городского типа. Так возникли города на Руси: Киев, Переславль, Ладога, Псков, Новгород, Полоцк, Чернигов, </w:t>
      </w:r>
      <w:proofErr w:type="spellStart"/>
      <w:r w:rsidRPr="00707CCD">
        <w:rPr>
          <w:rFonts w:ascii="Times New Roman" w:eastAsia="Times New Roman" w:hAnsi="Times New Roman" w:cs="Times New Roman"/>
          <w:color w:val="000000"/>
          <w:sz w:val="28"/>
          <w:szCs w:val="28"/>
          <w:lang w:eastAsia="ru-RU"/>
        </w:rPr>
        <w:t>Любеч</w:t>
      </w:r>
      <w:proofErr w:type="spellEnd"/>
      <w:r w:rsidRPr="00707CCD">
        <w:rPr>
          <w:rFonts w:ascii="Times New Roman" w:eastAsia="Times New Roman" w:hAnsi="Times New Roman" w:cs="Times New Roman"/>
          <w:color w:val="000000"/>
          <w:sz w:val="28"/>
          <w:szCs w:val="28"/>
          <w:lang w:eastAsia="ru-RU"/>
        </w:rPr>
        <w:t>, Смоленск, Гуров, Червень и др.</w:t>
      </w:r>
    </w:p>
    <w:p w:rsidR="005D7C2A" w:rsidRPr="00707CCD" w:rsidRDefault="005D7C2A" w:rsidP="002201CE">
      <w:pPr>
        <w:spacing w:before="168" w:after="200" w:line="360" w:lineRule="auto"/>
        <w:ind w:firstLine="709"/>
        <w:jc w:val="both"/>
        <w:rPr>
          <w:rFonts w:ascii="Times New Roman" w:eastAsia="Times New Roman" w:hAnsi="Times New Roman" w:cs="Times New Roman"/>
          <w:color w:val="000000"/>
          <w:sz w:val="28"/>
          <w:szCs w:val="28"/>
          <w:lang w:eastAsia="ru-RU"/>
        </w:rPr>
      </w:pPr>
      <w:r w:rsidRPr="00707CCD">
        <w:rPr>
          <w:rFonts w:ascii="Times New Roman" w:eastAsia="Times New Roman" w:hAnsi="Times New Roman" w:cs="Times New Roman"/>
          <w:color w:val="000000"/>
          <w:sz w:val="28"/>
          <w:szCs w:val="28"/>
          <w:lang w:eastAsia="ru-RU"/>
        </w:rPr>
        <w:t xml:space="preserve">Город явление характерное не для первобытно общинного строя, а для феодального строя. Город торговал с городом, область с областью, горд с селом. По рекам и сухопутным дорогам тянулись купеческие караваны. По Неве, Ладожскому озеру, </w:t>
      </w:r>
      <w:proofErr w:type="spellStart"/>
      <w:r w:rsidRPr="00707CCD">
        <w:rPr>
          <w:rFonts w:ascii="Times New Roman" w:eastAsia="Times New Roman" w:hAnsi="Times New Roman" w:cs="Times New Roman"/>
          <w:color w:val="000000"/>
          <w:sz w:val="28"/>
          <w:szCs w:val="28"/>
          <w:lang w:eastAsia="ru-RU"/>
        </w:rPr>
        <w:t>Волохову</w:t>
      </w:r>
      <w:proofErr w:type="spellEnd"/>
      <w:r w:rsidRPr="00707CCD">
        <w:rPr>
          <w:rFonts w:ascii="Times New Roman" w:eastAsia="Times New Roman" w:hAnsi="Times New Roman" w:cs="Times New Roman"/>
          <w:color w:val="000000"/>
          <w:sz w:val="28"/>
          <w:szCs w:val="28"/>
          <w:lang w:eastAsia="ru-RU"/>
        </w:rPr>
        <w:t xml:space="preserve"> озеру, </w:t>
      </w:r>
      <w:proofErr w:type="spellStart"/>
      <w:r w:rsidRPr="00707CCD">
        <w:rPr>
          <w:rFonts w:ascii="Times New Roman" w:eastAsia="Times New Roman" w:hAnsi="Times New Roman" w:cs="Times New Roman"/>
          <w:color w:val="000000"/>
          <w:sz w:val="28"/>
          <w:szCs w:val="28"/>
          <w:lang w:eastAsia="ru-RU"/>
        </w:rPr>
        <w:t>Ловати</w:t>
      </w:r>
      <w:proofErr w:type="spellEnd"/>
      <w:r w:rsidRPr="00707CCD">
        <w:rPr>
          <w:rFonts w:ascii="Times New Roman" w:eastAsia="Times New Roman" w:hAnsi="Times New Roman" w:cs="Times New Roman"/>
          <w:color w:val="000000"/>
          <w:sz w:val="28"/>
          <w:szCs w:val="28"/>
          <w:lang w:eastAsia="ru-RU"/>
        </w:rPr>
        <w:t xml:space="preserve"> и Днепру проходил водный путь из варяга в греки. Торговые пути вели через Карпаты в Ризу и в германские города.</w:t>
      </w:r>
    </w:p>
    <w:p w:rsidR="005D7C2A" w:rsidRPr="00707CCD" w:rsidRDefault="005D7C2A" w:rsidP="002201CE">
      <w:pPr>
        <w:spacing w:before="168" w:after="200" w:line="360" w:lineRule="auto"/>
        <w:ind w:firstLine="709"/>
        <w:jc w:val="both"/>
        <w:rPr>
          <w:rFonts w:ascii="Times New Roman" w:eastAsia="Times New Roman" w:hAnsi="Times New Roman" w:cs="Times New Roman"/>
          <w:color w:val="000000"/>
          <w:sz w:val="28"/>
          <w:szCs w:val="28"/>
          <w:lang w:eastAsia="ru-RU"/>
        </w:rPr>
      </w:pPr>
      <w:r w:rsidRPr="00707CCD">
        <w:rPr>
          <w:rFonts w:ascii="Times New Roman" w:eastAsia="Times New Roman" w:hAnsi="Times New Roman" w:cs="Times New Roman"/>
          <w:color w:val="000000"/>
          <w:sz w:val="28"/>
          <w:szCs w:val="28"/>
          <w:lang w:eastAsia="ru-RU"/>
        </w:rPr>
        <w:t>Рост торговли вызвал развитие денежного обращения. На Руси пользовались главным образом восточными серебряными монетами, но встречались и Византийские, и западноевропейские монеты. Когда-то на Руси в качестве денег использовали меховые деньги, пр</w:t>
      </w:r>
      <w:r w:rsidR="00614EFC" w:rsidRPr="00707CCD">
        <w:rPr>
          <w:rFonts w:ascii="Times New Roman" w:eastAsia="Times New Roman" w:hAnsi="Times New Roman" w:cs="Times New Roman"/>
          <w:color w:val="000000"/>
          <w:sz w:val="28"/>
          <w:szCs w:val="28"/>
          <w:lang w:eastAsia="ru-RU"/>
        </w:rPr>
        <w:t xml:space="preserve">едставлявшие собой кусочки </w:t>
      </w:r>
      <w:proofErr w:type="spellStart"/>
      <w:r w:rsidR="00614EFC" w:rsidRPr="00707CCD">
        <w:rPr>
          <w:rFonts w:ascii="Times New Roman" w:eastAsia="Times New Roman" w:hAnsi="Times New Roman" w:cs="Times New Roman"/>
          <w:color w:val="000000"/>
          <w:sz w:val="28"/>
          <w:szCs w:val="28"/>
          <w:lang w:eastAsia="ru-RU"/>
        </w:rPr>
        <w:t>меха.</w:t>
      </w:r>
      <w:r w:rsidRPr="00707CCD">
        <w:rPr>
          <w:rFonts w:ascii="Times New Roman" w:eastAsia="Times New Roman" w:hAnsi="Times New Roman" w:cs="Times New Roman"/>
          <w:color w:val="000000"/>
          <w:sz w:val="28"/>
          <w:szCs w:val="28"/>
          <w:lang w:eastAsia="ru-RU"/>
        </w:rPr>
        <w:t>С</w:t>
      </w:r>
      <w:proofErr w:type="spellEnd"/>
      <w:r w:rsidRPr="00707CCD">
        <w:rPr>
          <w:rFonts w:ascii="Times New Roman" w:eastAsia="Times New Roman" w:hAnsi="Times New Roman" w:cs="Times New Roman"/>
          <w:color w:val="000000"/>
          <w:sz w:val="28"/>
          <w:szCs w:val="28"/>
          <w:lang w:eastAsia="ru-RU"/>
        </w:rPr>
        <w:t xml:space="preserve"> течением времени их заменили железные деньги, которые сохранили старые названия (</w:t>
      </w:r>
      <w:proofErr w:type="spellStart"/>
      <w:r w:rsidRPr="00707CCD">
        <w:rPr>
          <w:rFonts w:ascii="Times New Roman" w:eastAsia="Times New Roman" w:hAnsi="Times New Roman" w:cs="Times New Roman"/>
          <w:color w:val="000000"/>
          <w:sz w:val="28"/>
          <w:szCs w:val="28"/>
          <w:lang w:eastAsia="ru-RU"/>
        </w:rPr>
        <w:t>мордки</w:t>
      </w:r>
      <w:proofErr w:type="spellEnd"/>
      <w:r w:rsidRPr="00707CCD">
        <w:rPr>
          <w:rFonts w:ascii="Times New Roman" w:eastAsia="Times New Roman" w:hAnsi="Times New Roman" w:cs="Times New Roman"/>
          <w:color w:val="000000"/>
          <w:sz w:val="28"/>
          <w:szCs w:val="28"/>
          <w:lang w:eastAsia="ru-RU"/>
        </w:rPr>
        <w:t>, векши и пр.). С конца Х века на Руси стали чеканить свою золотую и серебряную монету. Затем чеканная монета уступает место серебряным слиткам - гривнам.</w:t>
      </w:r>
    </w:p>
    <w:p w:rsidR="005D7C2A" w:rsidRPr="00707CCD" w:rsidRDefault="005D7C2A" w:rsidP="002201CE">
      <w:pPr>
        <w:spacing w:before="168" w:after="200" w:line="360" w:lineRule="auto"/>
        <w:ind w:firstLine="709"/>
        <w:jc w:val="both"/>
        <w:rPr>
          <w:rFonts w:ascii="Times New Roman" w:eastAsia="Times New Roman" w:hAnsi="Times New Roman" w:cs="Times New Roman"/>
          <w:color w:val="000000"/>
          <w:sz w:val="28"/>
          <w:szCs w:val="28"/>
          <w:lang w:eastAsia="ru-RU"/>
        </w:rPr>
      </w:pPr>
      <w:r w:rsidRPr="00707CCD">
        <w:rPr>
          <w:rFonts w:ascii="Times New Roman" w:eastAsia="Times New Roman" w:hAnsi="Times New Roman" w:cs="Times New Roman"/>
          <w:color w:val="000000"/>
          <w:sz w:val="28"/>
          <w:szCs w:val="28"/>
          <w:lang w:eastAsia="ru-RU"/>
        </w:rPr>
        <w:t>Торговля разлагала общину, способствуя еще большему укреплению экономически могущественных семейств. Господствующая верхушка в древнерусских источниках выступает перед нами под названием князей, дружинников, бояр, старой чади и т.д. Вырастает она из старой племенной знати и из местной богатой верхушки.</w:t>
      </w:r>
    </w:p>
    <w:p w:rsidR="005D7C2A" w:rsidRPr="00707CCD" w:rsidRDefault="005D7C2A" w:rsidP="002201CE">
      <w:pPr>
        <w:spacing w:before="168" w:after="200" w:line="360" w:lineRule="auto"/>
        <w:ind w:firstLine="709"/>
        <w:jc w:val="both"/>
        <w:rPr>
          <w:rFonts w:ascii="Times New Roman" w:eastAsia="Times New Roman" w:hAnsi="Times New Roman" w:cs="Times New Roman"/>
          <w:color w:val="000000"/>
          <w:sz w:val="28"/>
          <w:szCs w:val="28"/>
          <w:lang w:eastAsia="ru-RU"/>
        </w:rPr>
      </w:pPr>
      <w:r w:rsidRPr="00707CCD">
        <w:rPr>
          <w:rFonts w:ascii="Times New Roman" w:eastAsia="Times New Roman" w:hAnsi="Times New Roman" w:cs="Times New Roman"/>
          <w:color w:val="000000"/>
          <w:sz w:val="28"/>
          <w:szCs w:val="28"/>
          <w:lang w:eastAsia="ru-RU"/>
        </w:rPr>
        <w:t xml:space="preserve">Накапливая ценности и угодья, создавая мощную дружинную организацию совершая походы, заканчивающиеся захватом военной добычи и пленников, превращаемых в рабов, накапливая дань, собирая поборы, торгуя и занимаясь ростовщичеством, древнерусская знать, отрывается от племенных и общинных </w:t>
      </w:r>
      <w:r w:rsidRPr="00707CCD">
        <w:rPr>
          <w:rFonts w:ascii="Times New Roman" w:eastAsia="Times New Roman" w:hAnsi="Times New Roman" w:cs="Times New Roman"/>
          <w:color w:val="000000"/>
          <w:sz w:val="28"/>
          <w:szCs w:val="28"/>
          <w:lang w:eastAsia="ru-RU"/>
        </w:rPr>
        <w:lastRenderedPageBreak/>
        <w:t xml:space="preserve">объединений и превращается </w:t>
      </w:r>
      <w:r w:rsidR="00614EFC" w:rsidRPr="00707CCD">
        <w:rPr>
          <w:rFonts w:ascii="Times New Roman" w:eastAsia="Times New Roman" w:hAnsi="Times New Roman" w:cs="Times New Roman"/>
          <w:color w:val="000000"/>
          <w:sz w:val="28"/>
          <w:szCs w:val="28"/>
          <w:lang w:eastAsia="ru-RU"/>
        </w:rPr>
        <w:t>в силу,</w:t>
      </w:r>
      <w:r w:rsidRPr="00707CCD">
        <w:rPr>
          <w:rFonts w:ascii="Times New Roman" w:eastAsia="Times New Roman" w:hAnsi="Times New Roman" w:cs="Times New Roman"/>
          <w:color w:val="000000"/>
          <w:sz w:val="28"/>
          <w:szCs w:val="28"/>
          <w:lang w:eastAsia="ru-RU"/>
        </w:rPr>
        <w:t xml:space="preserve"> стоящую над обществом и подчиняющую себе ранее свободных общинников.</w:t>
      </w:r>
    </w:p>
    <w:p w:rsidR="005D7C2A" w:rsidRPr="00707CCD" w:rsidRDefault="005D7C2A" w:rsidP="002201CE">
      <w:pPr>
        <w:spacing w:before="168" w:after="200" w:line="360" w:lineRule="auto"/>
        <w:ind w:firstLine="709"/>
        <w:jc w:val="both"/>
        <w:rPr>
          <w:rFonts w:ascii="Times New Roman" w:eastAsia="Times New Roman" w:hAnsi="Times New Roman" w:cs="Times New Roman"/>
          <w:color w:val="000000"/>
          <w:sz w:val="28"/>
          <w:szCs w:val="28"/>
          <w:lang w:eastAsia="ru-RU"/>
        </w:rPr>
      </w:pPr>
      <w:r w:rsidRPr="00707CCD">
        <w:rPr>
          <w:rFonts w:ascii="Times New Roman" w:eastAsia="Times New Roman" w:hAnsi="Times New Roman" w:cs="Times New Roman"/>
          <w:color w:val="000000"/>
          <w:sz w:val="28"/>
          <w:szCs w:val="28"/>
          <w:lang w:eastAsia="ru-RU"/>
        </w:rPr>
        <w:t xml:space="preserve">Возникает и развивается основа феодального общества - феодальная собственность на землю. Нам известны </w:t>
      </w:r>
      <w:r w:rsidR="00614EFC" w:rsidRPr="00707CCD">
        <w:rPr>
          <w:rFonts w:ascii="Times New Roman" w:eastAsia="Times New Roman" w:hAnsi="Times New Roman" w:cs="Times New Roman"/>
          <w:color w:val="000000"/>
          <w:sz w:val="28"/>
          <w:szCs w:val="28"/>
          <w:lang w:eastAsia="ru-RU"/>
        </w:rPr>
        <w:t>города,</w:t>
      </w:r>
      <w:r w:rsidRPr="00707CCD">
        <w:rPr>
          <w:rFonts w:ascii="Times New Roman" w:eastAsia="Times New Roman" w:hAnsi="Times New Roman" w:cs="Times New Roman"/>
          <w:color w:val="000000"/>
          <w:sz w:val="28"/>
          <w:szCs w:val="28"/>
          <w:lang w:eastAsia="ru-RU"/>
        </w:rPr>
        <w:t xml:space="preserve"> принадлежащие князьям:</w:t>
      </w:r>
      <w:r w:rsidR="00554A8E">
        <w:rPr>
          <w:rFonts w:ascii="Times New Roman" w:eastAsia="Times New Roman" w:hAnsi="Times New Roman" w:cs="Times New Roman"/>
          <w:color w:val="000000"/>
          <w:sz w:val="28"/>
          <w:szCs w:val="28"/>
          <w:lang w:eastAsia="ru-RU"/>
        </w:rPr>
        <w:t xml:space="preserve"> </w:t>
      </w:r>
      <w:r w:rsidRPr="00707CCD">
        <w:rPr>
          <w:rFonts w:ascii="Times New Roman" w:eastAsia="Times New Roman" w:hAnsi="Times New Roman" w:cs="Times New Roman"/>
          <w:color w:val="000000"/>
          <w:sz w:val="28"/>
          <w:szCs w:val="28"/>
          <w:lang w:eastAsia="ru-RU"/>
        </w:rPr>
        <w:t xml:space="preserve">Вышгород, Белгород; княжеские села: </w:t>
      </w:r>
      <w:proofErr w:type="spellStart"/>
      <w:r w:rsidRPr="00707CCD">
        <w:rPr>
          <w:rFonts w:ascii="Times New Roman" w:eastAsia="Times New Roman" w:hAnsi="Times New Roman" w:cs="Times New Roman"/>
          <w:color w:val="000000"/>
          <w:sz w:val="28"/>
          <w:szCs w:val="28"/>
          <w:lang w:eastAsia="ru-RU"/>
        </w:rPr>
        <w:t>Ольжичи</w:t>
      </w:r>
      <w:proofErr w:type="spellEnd"/>
      <w:r w:rsidRPr="00707CCD">
        <w:rPr>
          <w:rFonts w:ascii="Times New Roman" w:eastAsia="Times New Roman" w:hAnsi="Times New Roman" w:cs="Times New Roman"/>
          <w:color w:val="000000"/>
          <w:sz w:val="28"/>
          <w:szCs w:val="28"/>
          <w:lang w:eastAsia="ru-RU"/>
        </w:rPr>
        <w:t xml:space="preserve">, </w:t>
      </w:r>
      <w:proofErr w:type="spellStart"/>
      <w:r w:rsidRPr="00707CCD">
        <w:rPr>
          <w:rFonts w:ascii="Times New Roman" w:eastAsia="Times New Roman" w:hAnsi="Times New Roman" w:cs="Times New Roman"/>
          <w:color w:val="000000"/>
          <w:sz w:val="28"/>
          <w:szCs w:val="28"/>
          <w:lang w:eastAsia="ru-RU"/>
        </w:rPr>
        <w:t>Берестово</w:t>
      </w:r>
      <w:proofErr w:type="spellEnd"/>
      <w:r w:rsidRPr="00707CCD">
        <w:rPr>
          <w:rFonts w:ascii="Times New Roman" w:eastAsia="Times New Roman" w:hAnsi="Times New Roman" w:cs="Times New Roman"/>
          <w:color w:val="000000"/>
          <w:sz w:val="28"/>
          <w:szCs w:val="28"/>
          <w:lang w:eastAsia="ru-RU"/>
        </w:rPr>
        <w:t xml:space="preserve">, </w:t>
      </w:r>
      <w:proofErr w:type="spellStart"/>
      <w:r w:rsidRPr="00707CCD">
        <w:rPr>
          <w:rFonts w:ascii="Times New Roman" w:eastAsia="Times New Roman" w:hAnsi="Times New Roman" w:cs="Times New Roman"/>
          <w:color w:val="000000"/>
          <w:sz w:val="28"/>
          <w:szCs w:val="28"/>
          <w:lang w:eastAsia="ru-RU"/>
        </w:rPr>
        <w:t>Ракома</w:t>
      </w:r>
      <w:proofErr w:type="spellEnd"/>
      <w:r w:rsidRPr="00707CCD">
        <w:rPr>
          <w:rFonts w:ascii="Times New Roman" w:eastAsia="Times New Roman" w:hAnsi="Times New Roman" w:cs="Times New Roman"/>
          <w:color w:val="000000"/>
          <w:sz w:val="28"/>
          <w:szCs w:val="28"/>
          <w:lang w:eastAsia="ru-RU"/>
        </w:rPr>
        <w:t xml:space="preserve">. Вокруг сел лежали нивы (пашни), луга, охотничье-промысловые и рыболовные угодья, бортные уходы. На камни, деревья, столбы, отмечающие княжеские земли наносились княжеские </w:t>
      </w:r>
      <w:proofErr w:type="spellStart"/>
      <w:r w:rsidRPr="00707CCD">
        <w:rPr>
          <w:rFonts w:ascii="Times New Roman" w:eastAsia="Times New Roman" w:hAnsi="Times New Roman" w:cs="Times New Roman"/>
          <w:color w:val="000000"/>
          <w:sz w:val="28"/>
          <w:szCs w:val="28"/>
          <w:lang w:eastAsia="ru-RU"/>
        </w:rPr>
        <w:t>томги</w:t>
      </w:r>
      <w:proofErr w:type="spellEnd"/>
      <w:r w:rsidRPr="00707CCD">
        <w:rPr>
          <w:rFonts w:ascii="Times New Roman" w:eastAsia="Times New Roman" w:hAnsi="Times New Roman" w:cs="Times New Roman"/>
          <w:color w:val="000000"/>
          <w:sz w:val="28"/>
          <w:szCs w:val="28"/>
          <w:lang w:eastAsia="ru-RU"/>
        </w:rPr>
        <w:t xml:space="preserve"> - знаки собственности. Князья либо осваивали новые земли, либо захватывали их у ранее свободных общинников, превращая последних, на основе вне экономического принуждения, в рабочую силу свою и вотчины.</w:t>
      </w:r>
    </w:p>
    <w:p w:rsidR="005D7C2A" w:rsidRPr="00707CCD" w:rsidRDefault="005D7C2A" w:rsidP="002201CE">
      <w:pPr>
        <w:spacing w:before="168" w:after="200" w:line="360" w:lineRule="auto"/>
        <w:ind w:firstLine="709"/>
        <w:jc w:val="both"/>
        <w:rPr>
          <w:rFonts w:ascii="Times New Roman" w:eastAsia="Times New Roman" w:hAnsi="Times New Roman" w:cs="Times New Roman"/>
          <w:color w:val="000000"/>
          <w:sz w:val="28"/>
          <w:szCs w:val="28"/>
          <w:lang w:eastAsia="ru-RU"/>
        </w:rPr>
      </w:pPr>
      <w:r w:rsidRPr="00707CCD">
        <w:rPr>
          <w:rFonts w:ascii="Times New Roman" w:eastAsia="Times New Roman" w:hAnsi="Times New Roman" w:cs="Times New Roman"/>
          <w:color w:val="000000"/>
          <w:sz w:val="28"/>
          <w:szCs w:val="28"/>
          <w:lang w:eastAsia="ru-RU"/>
        </w:rPr>
        <w:t xml:space="preserve">Формируются различные группировки зависимого люда. Среди них рабы - холопы, робы - рабыни. Одни из них холопы утратили свою свободу в результате продажи долговых обязательств, семейного или служебного положения, другие челядь стали рабами в результате пленения. С течением времени термин челядь начинает обозначать всю совокупность </w:t>
      </w:r>
      <w:r w:rsidR="00614EFC" w:rsidRPr="00707CCD">
        <w:rPr>
          <w:rFonts w:ascii="Times New Roman" w:eastAsia="Times New Roman" w:hAnsi="Times New Roman" w:cs="Times New Roman"/>
          <w:color w:val="000000"/>
          <w:sz w:val="28"/>
          <w:szCs w:val="28"/>
          <w:lang w:eastAsia="ru-RU"/>
        </w:rPr>
        <w:t>людей,</w:t>
      </w:r>
      <w:r w:rsidRPr="00707CCD">
        <w:rPr>
          <w:rFonts w:ascii="Times New Roman" w:eastAsia="Times New Roman" w:hAnsi="Times New Roman" w:cs="Times New Roman"/>
          <w:color w:val="000000"/>
          <w:sz w:val="28"/>
          <w:szCs w:val="28"/>
          <w:lang w:eastAsia="ru-RU"/>
        </w:rPr>
        <w:t xml:space="preserve"> зависящих от господина. На начальном этапе истории Киевской Руси рабство играло весьма существенную роль.</w:t>
      </w:r>
    </w:p>
    <w:p w:rsidR="005D7C2A" w:rsidRPr="00707CCD" w:rsidRDefault="005D7C2A" w:rsidP="002201CE">
      <w:pPr>
        <w:spacing w:before="168" w:after="200" w:line="360" w:lineRule="auto"/>
        <w:ind w:firstLine="709"/>
        <w:jc w:val="both"/>
        <w:rPr>
          <w:rFonts w:ascii="Times New Roman" w:eastAsia="Times New Roman" w:hAnsi="Times New Roman" w:cs="Times New Roman"/>
          <w:color w:val="000000"/>
          <w:sz w:val="28"/>
          <w:szCs w:val="28"/>
          <w:lang w:eastAsia="ru-RU"/>
        </w:rPr>
      </w:pPr>
      <w:r w:rsidRPr="00707CCD">
        <w:rPr>
          <w:rFonts w:ascii="Times New Roman" w:eastAsia="Times New Roman" w:hAnsi="Times New Roman" w:cs="Times New Roman"/>
          <w:color w:val="000000"/>
          <w:sz w:val="28"/>
          <w:szCs w:val="28"/>
          <w:lang w:eastAsia="ru-RU"/>
        </w:rPr>
        <w:t>Огромную массу сельского населения составили свободные общинники, обложенные только данью. В источниках они выступают под названием - люди, но чаще всего их называют смерды. Смерды считались княжескими людьми, но по мере захвата их земель и угодий князьями и боярами они, сохраняя свое старое название - смерды, превращались в феодально-зависимых и их повинности в пользу господина стали носить феодальный характер. Дань перерастала в оброк. Среди зависимого населения насчитывалось немало закаленного люда потерявшего свою независимость в результате долговых обязательств. Этот кабальный люд выступает в источниках под названием рядовичей и закупов. Многочисленными</w:t>
      </w:r>
      <w:r w:rsidR="00614EFC" w:rsidRPr="00707CCD">
        <w:rPr>
          <w:rFonts w:ascii="Times New Roman" w:eastAsia="Times New Roman" w:hAnsi="Times New Roman" w:cs="Times New Roman"/>
          <w:color w:val="000000"/>
          <w:sz w:val="28"/>
          <w:szCs w:val="28"/>
          <w:lang w:eastAsia="ru-RU"/>
        </w:rPr>
        <w:t xml:space="preserve"> были изгои, люди </w:t>
      </w:r>
      <w:proofErr w:type="spellStart"/>
      <w:proofErr w:type="gramStart"/>
      <w:r w:rsidR="00614EFC" w:rsidRPr="00707CCD">
        <w:rPr>
          <w:rFonts w:ascii="Times New Roman" w:eastAsia="Times New Roman" w:hAnsi="Times New Roman" w:cs="Times New Roman"/>
          <w:color w:val="000000"/>
          <w:sz w:val="28"/>
          <w:szCs w:val="28"/>
          <w:lang w:eastAsia="ru-RU"/>
        </w:rPr>
        <w:t>изжитые,</w:t>
      </w:r>
      <w:r w:rsidRPr="00707CCD">
        <w:rPr>
          <w:rFonts w:ascii="Times New Roman" w:eastAsia="Times New Roman" w:hAnsi="Times New Roman" w:cs="Times New Roman"/>
          <w:color w:val="000000"/>
          <w:sz w:val="28"/>
          <w:szCs w:val="28"/>
          <w:lang w:eastAsia="ru-RU"/>
        </w:rPr>
        <w:t>т.е</w:t>
      </w:r>
      <w:proofErr w:type="spellEnd"/>
      <w:r w:rsidRPr="00707CCD">
        <w:rPr>
          <w:rFonts w:ascii="Times New Roman" w:eastAsia="Times New Roman" w:hAnsi="Times New Roman" w:cs="Times New Roman"/>
          <w:color w:val="000000"/>
          <w:sz w:val="28"/>
          <w:szCs w:val="28"/>
          <w:lang w:eastAsia="ru-RU"/>
        </w:rPr>
        <w:t>.</w:t>
      </w:r>
      <w:proofErr w:type="gramEnd"/>
      <w:r w:rsidRPr="00707CCD">
        <w:rPr>
          <w:rFonts w:ascii="Times New Roman" w:eastAsia="Times New Roman" w:hAnsi="Times New Roman" w:cs="Times New Roman"/>
          <w:color w:val="000000"/>
          <w:sz w:val="28"/>
          <w:szCs w:val="28"/>
          <w:lang w:eastAsia="ru-RU"/>
        </w:rPr>
        <w:t xml:space="preserve"> люди, выбитые из обычной жизненной колеи, порвавшие со своей социальной средой. Так складывались зависимые группировки, непосредственных производителей в Киевской Руси.</w:t>
      </w:r>
    </w:p>
    <w:p w:rsidR="005D7C2A" w:rsidRPr="00707CCD" w:rsidRDefault="005D7C2A" w:rsidP="002201CE">
      <w:pPr>
        <w:spacing w:before="168" w:after="200" w:line="360" w:lineRule="auto"/>
        <w:ind w:firstLine="709"/>
        <w:jc w:val="both"/>
        <w:rPr>
          <w:rFonts w:ascii="Times New Roman" w:eastAsia="Times New Roman" w:hAnsi="Times New Roman" w:cs="Times New Roman"/>
          <w:color w:val="000000"/>
          <w:sz w:val="28"/>
          <w:szCs w:val="28"/>
          <w:lang w:eastAsia="ru-RU"/>
        </w:rPr>
      </w:pPr>
      <w:r w:rsidRPr="00707CCD">
        <w:rPr>
          <w:rFonts w:ascii="Times New Roman" w:eastAsia="Times New Roman" w:hAnsi="Times New Roman" w:cs="Times New Roman"/>
          <w:color w:val="000000"/>
          <w:sz w:val="28"/>
          <w:szCs w:val="28"/>
          <w:lang w:eastAsia="ru-RU"/>
        </w:rPr>
        <w:lastRenderedPageBreak/>
        <w:t xml:space="preserve">На Руси начало формироваться классовое раннефеодальное общество. </w:t>
      </w:r>
      <w:r w:rsidR="00614EFC" w:rsidRPr="00707CCD">
        <w:rPr>
          <w:rFonts w:ascii="Times New Roman" w:eastAsia="Times New Roman" w:hAnsi="Times New Roman" w:cs="Times New Roman"/>
          <w:color w:val="000000"/>
          <w:sz w:val="28"/>
          <w:szCs w:val="28"/>
          <w:lang w:eastAsia="ru-RU"/>
        </w:rPr>
        <w:t>Там, где</w:t>
      </w:r>
      <w:r w:rsidRPr="00707CCD">
        <w:rPr>
          <w:rFonts w:ascii="Times New Roman" w:eastAsia="Times New Roman" w:hAnsi="Times New Roman" w:cs="Times New Roman"/>
          <w:color w:val="000000"/>
          <w:sz w:val="28"/>
          <w:szCs w:val="28"/>
          <w:lang w:eastAsia="ru-RU"/>
        </w:rPr>
        <w:t xml:space="preserve"> произошло деление на классы, неизбежно должно было возникнуть государство, и оно возникло.</w:t>
      </w:r>
    </w:p>
    <w:p w:rsidR="005D7C2A" w:rsidRPr="00707CCD" w:rsidRDefault="005D7C2A" w:rsidP="002201CE">
      <w:pPr>
        <w:spacing w:before="168" w:after="200" w:line="360" w:lineRule="auto"/>
        <w:ind w:firstLine="709"/>
        <w:jc w:val="both"/>
        <w:rPr>
          <w:rFonts w:ascii="Times New Roman" w:eastAsia="Times New Roman" w:hAnsi="Times New Roman" w:cs="Times New Roman"/>
          <w:color w:val="000000"/>
          <w:sz w:val="28"/>
          <w:szCs w:val="28"/>
          <w:lang w:eastAsia="ru-RU"/>
        </w:rPr>
      </w:pPr>
      <w:r w:rsidRPr="00707CCD">
        <w:rPr>
          <w:rFonts w:ascii="Times New Roman" w:eastAsia="Times New Roman" w:hAnsi="Times New Roman" w:cs="Times New Roman"/>
          <w:color w:val="000000"/>
          <w:sz w:val="28"/>
          <w:szCs w:val="28"/>
          <w:lang w:eastAsia="ru-RU"/>
        </w:rPr>
        <w:t>Государство создается там и тогда, где и когда имеются условия для его появления в виде деления общества на классы. Складывание феодальных отношений у восточных славян не могло не обусловить образование раннефеодального государства. Таковым в Восточной Европе было Древнерусское государство со стольным градом Киевом.</w:t>
      </w:r>
    </w:p>
    <w:p w:rsidR="005D7C2A" w:rsidRPr="00707CCD" w:rsidRDefault="005D7C2A" w:rsidP="002201CE">
      <w:pPr>
        <w:spacing w:before="168" w:after="200" w:line="360" w:lineRule="auto"/>
        <w:ind w:firstLine="709"/>
        <w:jc w:val="both"/>
        <w:rPr>
          <w:rFonts w:ascii="Times New Roman" w:eastAsia="Times New Roman" w:hAnsi="Times New Roman" w:cs="Times New Roman"/>
          <w:color w:val="000000"/>
          <w:sz w:val="28"/>
          <w:szCs w:val="28"/>
          <w:lang w:eastAsia="ru-RU"/>
        </w:rPr>
      </w:pPr>
      <w:r w:rsidRPr="00707CCD">
        <w:rPr>
          <w:rFonts w:ascii="Times New Roman" w:eastAsia="Times New Roman" w:hAnsi="Times New Roman" w:cs="Times New Roman"/>
          <w:color w:val="000000"/>
          <w:sz w:val="28"/>
          <w:szCs w:val="28"/>
          <w:lang w:eastAsia="ru-RU"/>
        </w:rPr>
        <w:t>Борьба со скандинавскими викингами варягами на северо-западе, с хазарами, а позднее с печенегами, тюрками и другими кочевыми племенами на юго-востоке и юге ускорил процесс складывания мощных территориальных объединений, пришедших на смену племенным союзам.</w:t>
      </w:r>
    </w:p>
    <w:p w:rsidR="005D7C2A" w:rsidRPr="00707CCD" w:rsidRDefault="005D7C2A" w:rsidP="002201CE">
      <w:pPr>
        <w:spacing w:before="168" w:after="200" w:line="360" w:lineRule="auto"/>
        <w:ind w:firstLine="709"/>
        <w:jc w:val="both"/>
        <w:rPr>
          <w:rFonts w:ascii="Times New Roman" w:eastAsia="Times New Roman" w:hAnsi="Times New Roman" w:cs="Times New Roman"/>
          <w:color w:val="000000"/>
          <w:sz w:val="28"/>
          <w:szCs w:val="28"/>
          <w:lang w:eastAsia="ru-RU"/>
        </w:rPr>
      </w:pPr>
      <w:r w:rsidRPr="00707CCD">
        <w:rPr>
          <w:rFonts w:ascii="Times New Roman" w:eastAsia="Times New Roman" w:hAnsi="Times New Roman" w:cs="Times New Roman"/>
          <w:color w:val="000000"/>
          <w:sz w:val="28"/>
          <w:szCs w:val="28"/>
          <w:lang w:eastAsia="ru-RU"/>
        </w:rPr>
        <w:t xml:space="preserve">Мы не знаем, сколь велика была территория Руси той поры, в какой мере включала в себя восточнославянские земли, но очевидно, что кроме средне днепровского, киевского центра она состояла из ряда слабо связанных друг с другом земель и племенных княжений. Древнерусское государство еще не сложилось, его образование завершается слиянием Приднепровья с </w:t>
      </w:r>
      <w:proofErr w:type="spellStart"/>
      <w:r w:rsidRPr="00707CCD">
        <w:rPr>
          <w:rFonts w:ascii="Times New Roman" w:eastAsia="Times New Roman" w:hAnsi="Times New Roman" w:cs="Times New Roman"/>
          <w:color w:val="000000"/>
          <w:sz w:val="28"/>
          <w:szCs w:val="28"/>
          <w:lang w:eastAsia="ru-RU"/>
        </w:rPr>
        <w:t>Приильменьем</w:t>
      </w:r>
      <w:proofErr w:type="spellEnd"/>
      <w:r w:rsidRPr="00707CCD">
        <w:rPr>
          <w:rFonts w:ascii="Times New Roman" w:eastAsia="Times New Roman" w:hAnsi="Times New Roman" w:cs="Times New Roman"/>
          <w:color w:val="000000"/>
          <w:sz w:val="28"/>
          <w:szCs w:val="28"/>
          <w:lang w:eastAsia="ru-RU"/>
        </w:rPr>
        <w:t>, Киева и Новгорода двух важнейших центров Руси.</w:t>
      </w:r>
    </w:p>
    <w:p w:rsidR="005D7C2A" w:rsidRPr="00707CCD" w:rsidRDefault="005D7C2A" w:rsidP="002201CE">
      <w:pPr>
        <w:spacing w:before="168" w:after="200" w:line="360" w:lineRule="auto"/>
        <w:ind w:firstLine="709"/>
        <w:jc w:val="both"/>
        <w:rPr>
          <w:rFonts w:ascii="Times New Roman" w:eastAsia="Times New Roman" w:hAnsi="Times New Roman" w:cs="Times New Roman"/>
          <w:color w:val="000000"/>
          <w:sz w:val="28"/>
          <w:szCs w:val="28"/>
          <w:lang w:eastAsia="ru-RU"/>
        </w:rPr>
      </w:pPr>
      <w:r w:rsidRPr="00707CCD">
        <w:rPr>
          <w:rFonts w:ascii="Times New Roman" w:eastAsia="Times New Roman" w:hAnsi="Times New Roman" w:cs="Times New Roman"/>
          <w:color w:val="000000"/>
          <w:sz w:val="28"/>
          <w:szCs w:val="28"/>
          <w:lang w:eastAsia="ru-RU"/>
        </w:rPr>
        <w:t xml:space="preserve">Слиянием Киева и Новгорода завершается образование Древнерусского государства. Это событие летопись связала с именем Олега. В 882г. в результате похода дружин под предводительством Олега из Новгорода в Киев по пути </w:t>
      </w:r>
      <w:r w:rsidR="00614EFC" w:rsidRPr="00707CCD">
        <w:rPr>
          <w:rFonts w:ascii="Times New Roman" w:eastAsia="Times New Roman" w:hAnsi="Times New Roman" w:cs="Times New Roman"/>
          <w:color w:val="000000"/>
          <w:sz w:val="28"/>
          <w:szCs w:val="28"/>
          <w:lang w:eastAsia="ru-RU"/>
        </w:rPr>
        <w:t>из варяга</w:t>
      </w:r>
      <w:r w:rsidRPr="00707CCD">
        <w:rPr>
          <w:rFonts w:ascii="Times New Roman" w:eastAsia="Times New Roman" w:hAnsi="Times New Roman" w:cs="Times New Roman"/>
          <w:color w:val="000000"/>
          <w:sz w:val="28"/>
          <w:szCs w:val="28"/>
          <w:lang w:eastAsia="ru-RU"/>
        </w:rPr>
        <w:t xml:space="preserve"> в греки оба важнейшие центра Руси были объединены. Киевский князь стал создавать опорные пункты в землях восточной славян, собирать с них дань и требовать их участия в походах. Но много земель восточных славян еще не было связано с Киевом, а само Древнерусское государство протянулось сравнительно узкой полосой с севера на юг вдоль Великого водного пути по Днепру, </w:t>
      </w:r>
      <w:proofErr w:type="spellStart"/>
      <w:r w:rsidRPr="00707CCD">
        <w:rPr>
          <w:rFonts w:ascii="Times New Roman" w:eastAsia="Times New Roman" w:hAnsi="Times New Roman" w:cs="Times New Roman"/>
          <w:color w:val="000000"/>
          <w:sz w:val="28"/>
          <w:szCs w:val="28"/>
          <w:lang w:eastAsia="ru-RU"/>
        </w:rPr>
        <w:t>Ловати</w:t>
      </w:r>
      <w:proofErr w:type="spellEnd"/>
      <w:r w:rsidRPr="00707CCD">
        <w:rPr>
          <w:rFonts w:ascii="Times New Roman" w:eastAsia="Times New Roman" w:hAnsi="Times New Roman" w:cs="Times New Roman"/>
          <w:color w:val="000000"/>
          <w:sz w:val="28"/>
          <w:szCs w:val="28"/>
          <w:lang w:eastAsia="ru-RU"/>
        </w:rPr>
        <w:t xml:space="preserve">, </w:t>
      </w:r>
      <w:proofErr w:type="spellStart"/>
      <w:r w:rsidRPr="00707CCD">
        <w:rPr>
          <w:rFonts w:ascii="Times New Roman" w:eastAsia="Times New Roman" w:hAnsi="Times New Roman" w:cs="Times New Roman"/>
          <w:color w:val="000000"/>
          <w:sz w:val="28"/>
          <w:szCs w:val="28"/>
          <w:lang w:eastAsia="ru-RU"/>
        </w:rPr>
        <w:t>Волохову</w:t>
      </w:r>
      <w:proofErr w:type="spellEnd"/>
      <w:r w:rsidRPr="00707CCD">
        <w:rPr>
          <w:rFonts w:ascii="Times New Roman" w:eastAsia="Times New Roman" w:hAnsi="Times New Roman" w:cs="Times New Roman"/>
          <w:color w:val="000000"/>
          <w:sz w:val="28"/>
          <w:szCs w:val="28"/>
          <w:lang w:eastAsia="ru-RU"/>
        </w:rPr>
        <w:t>.</w:t>
      </w:r>
    </w:p>
    <w:p w:rsidR="005D7C2A" w:rsidRPr="00707CCD" w:rsidRDefault="005D7C2A" w:rsidP="002201CE">
      <w:pPr>
        <w:spacing w:before="168" w:after="200" w:line="360" w:lineRule="auto"/>
        <w:ind w:firstLine="709"/>
        <w:jc w:val="both"/>
        <w:rPr>
          <w:rFonts w:ascii="Times New Roman" w:eastAsia="Times New Roman" w:hAnsi="Times New Roman" w:cs="Times New Roman"/>
          <w:color w:val="000000"/>
          <w:sz w:val="28"/>
          <w:szCs w:val="28"/>
          <w:lang w:eastAsia="ru-RU"/>
        </w:rPr>
      </w:pPr>
      <w:r w:rsidRPr="00707CCD">
        <w:rPr>
          <w:rFonts w:ascii="Times New Roman" w:eastAsia="Times New Roman" w:hAnsi="Times New Roman" w:cs="Times New Roman"/>
          <w:color w:val="000000"/>
          <w:sz w:val="28"/>
          <w:szCs w:val="28"/>
          <w:lang w:eastAsia="ru-RU"/>
        </w:rPr>
        <w:lastRenderedPageBreak/>
        <w:t>Столицей Древнерусского государства стал Киев. Это произошло, потому что он был древнейшим центром восточнославянской культуры, с глубокими историческими традициями и связями, расположенный на пограничье леса и степи с мягким ровным климатом, черноземной почвой, дремучими лесами, прекрасными пастбищами и залежами железной руды, многоводными реками основными средствами передвижения тех времен. Киев был ядром восточнославянского мира. Киев был одинаково близок к Византии, к востоку и западу, что способствовало развитию торговых, политических и культурных связей Руси.</w:t>
      </w:r>
    </w:p>
    <w:p w:rsidR="005D7C2A" w:rsidRPr="00707CCD" w:rsidRDefault="005D7C2A" w:rsidP="002201CE">
      <w:pPr>
        <w:spacing w:before="168" w:after="200" w:line="360" w:lineRule="auto"/>
        <w:ind w:firstLine="709"/>
        <w:jc w:val="both"/>
        <w:rPr>
          <w:rFonts w:ascii="Times New Roman" w:eastAsia="Times New Roman" w:hAnsi="Times New Roman" w:cs="Times New Roman"/>
          <w:color w:val="000000"/>
          <w:sz w:val="28"/>
          <w:szCs w:val="28"/>
          <w:lang w:eastAsia="ru-RU"/>
        </w:rPr>
      </w:pPr>
      <w:r w:rsidRPr="00707CCD">
        <w:rPr>
          <w:rFonts w:ascii="Times New Roman" w:eastAsia="Times New Roman" w:hAnsi="Times New Roman" w:cs="Times New Roman"/>
          <w:color w:val="000000"/>
          <w:sz w:val="28"/>
          <w:szCs w:val="28"/>
          <w:lang w:eastAsia="ru-RU"/>
        </w:rPr>
        <w:t>Конец Х столетия ознаменовался завершением объединения всех восточных славян в государственных границах Киевской Руси.</w:t>
      </w:r>
    </w:p>
    <w:p w:rsidR="005D7C2A" w:rsidRPr="00707CCD" w:rsidRDefault="005D7C2A" w:rsidP="002201CE">
      <w:pPr>
        <w:spacing w:before="168" w:after="200" w:line="360" w:lineRule="auto"/>
        <w:ind w:firstLine="709"/>
        <w:jc w:val="both"/>
        <w:rPr>
          <w:rFonts w:ascii="Times New Roman" w:eastAsia="Times New Roman" w:hAnsi="Times New Roman" w:cs="Times New Roman"/>
          <w:color w:val="000000"/>
          <w:sz w:val="28"/>
          <w:szCs w:val="28"/>
          <w:lang w:eastAsia="ru-RU"/>
        </w:rPr>
      </w:pPr>
      <w:r w:rsidRPr="00707CCD">
        <w:rPr>
          <w:rFonts w:ascii="Times New Roman" w:eastAsia="Times New Roman" w:hAnsi="Times New Roman" w:cs="Times New Roman"/>
          <w:color w:val="000000"/>
          <w:sz w:val="28"/>
          <w:szCs w:val="28"/>
          <w:lang w:eastAsia="ru-RU"/>
        </w:rPr>
        <w:t xml:space="preserve">Это объединение происходит во время княжения Владимира Святославовича (980 - 1015 гг.). В 981г. Была присоединена область </w:t>
      </w:r>
      <w:proofErr w:type="spellStart"/>
      <w:r w:rsidRPr="00707CCD">
        <w:rPr>
          <w:rFonts w:ascii="Times New Roman" w:eastAsia="Times New Roman" w:hAnsi="Times New Roman" w:cs="Times New Roman"/>
          <w:color w:val="000000"/>
          <w:sz w:val="28"/>
          <w:szCs w:val="28"/>
          <w:lang w:eastAsia="ru-RU"/>
        </w:rPr>
        <w:t>червенских</w:t>
      </w:r>
      <w:proofErr w:type="spellEnd"/>
      <w:r w:rsidRPr="00707CCD">
        <w:rPr>
          <w:rFonts w:ascii="Times New Roman" w:eastAsia="Times New Roman" w:hAnsi="Times New Roman" w:cs="Times New Roman"/>
          <w:color w:val="000000"/>
          <w:sz w:val="28"/>
          <w:szCs w:val="28"/>
          <w:lang w:eastAsia="ru-RU"/>
        </w:rPr>
        <w:t xml:space="preserve"> городов Перемышль, т.е. восточнославянские земли до Сана.</w:t>
      </w:r>
    </w:p>
    <w:p w:rsidR="005D7C2A" w:rsidRPr="00707CCD" w:rsidRDefault="005D7C2A" w:rsidP="002201CE">
      <w:pPr>
        <w:spacing w:before="168" w:after="200" w:line="360" w:lineRule="auto"/>
        <w:ind w:firstLine="709"/>
        <w:jc w:val="both"/>
        <w:rPr>
          <w:rFonts w:ascii="Times New Roman" w:eastAsia="Times New Roman" w:hAnsi="Times New Roman" w:cs="Times New Roman"/>
          <w:color w:val="000000"/>
          <w:sz w:val="28"/>
          <w:szCs w:val="28"/>
          <w:lang w:eastAsia="ru-RU"/>
        </w:rPr>
      </w:pPr>
      <w:r w:rsidRPr="00707CCD">
        <w:rPr>
          <w:rFonts w:ascii="Times New Roman" w:eastAsia="Times New Roman" w:hAnsi="Times New Roman" w:cs="Times New Roman"/>
          <w:color w:val="000000"/>
          <w:sz w:val="28"/>
          <w:szCs w:val="28"/>
          <w:lang w:eastAsia="ru-RU"/>
        </w:rPr>
        <w:t>В 992г. Вошли в состав Древнерусского государства земли хорватов лежавшие по обоим склонам Карпатских гор. В 989г. Русские дружинники ходили на Ятвягов и русское население, заселявшее край вплоть до границ владений Пруссов положило начало Черной Руси.</w:t>
      </w:r>
    </w:p>
    <w:p w:rsidR="005513D7" w:rsidRDefault="005D7C2A" w:rsidP="002201CE">
      <w:pPr>
        <w:spacing w:before="168" w:after="200" w:line="360" w:lineRule="auto"/>
        <w:ind w:firstLine="709"/>
        <w:jc w:val="both"/>
        <w:rPr>
          <w:rFonts w:ascii="Times New Roman" w:eastAsia="Times New Roman" w:hAnsi="Times New Roman" w:cs="Times New Roman"/>
          <w:b/>
          <w:color w:val="000000"/>
          <w:sz w:val="28"/>
          <w:szCs w:val="28"/>
          <w:lang w:eastAsia="ru-RU"/>
        </w:rPr>
      </w:pPr>
      <w:r w:rsidRPr="00707CCD">
        <w:rPr>
          <w:rFonts w:ascii="Times New Roman" w:eastAsia="Times New Roman" w:hAnsi="Times New Roman" w:cs="Times New Roman"/>
          <w:color w:val="000000"/>
          <w:sz w:val="28"/>
          <w:szCs w:val="28"/>
          <w:lang w:eastAsia="ru-RU"/>
        </w:rPr>
        <w:t xml:space="preserve">В 981г. К Древнерусскому государству присоединилась земля Вятичей, хотя здесь еще долгое время сохранялись следы былой ее независимости. Спустя 3 года в 984г. После битвы на реке </w:t>
      </w:r>
      <w:proofErr w:type="spellStart"/>
      <w:r w:rsidRPr="00707CCD">
        <w:rPr>
          <w:rFonts w:ascii="Times New Roman" w:eastAsia="Times New Roman" w:hAnsi="Times New Roman" w:cs="Times New Roman"/>
          <w:color w:val="000000"/>
          <w:sz w:val="28"/>
          <w:szCs w:val="28"/>
          <w:lang w:eastAsia="ru-RU"/>
        </w:rPr>
        <w:t>Пищане</w:t>
      </w:r>
      <w:proofErr w:type="spellEnd"/>
      <w:r w:rsidRPr="00707CCD">
        <w:rPr>
          <w:rFonts w:ascii="Times New Roman" w:eastAsia="Times New Roman" w:hAnsi="Times New Roman" w:cs="Times New Roman"/>
          <w:color w:val="000000"/>
          <w:sz w:val="28"/>
          <w:szCs w:val="28"/>
          <w:lang w:eastAsia="ru-RU"/>
        </w:rPr>
        <w:t xml:space="preserve"> власть Киева распространилась на Радимичей. Так было закончено объединение всего восточного славянства в едином государстве. Русские земли были объединены под властью Киева </w:t>
      </w:r>
      <w:proofErr w:type="spellStart"/>
      <w:r w:rsidRPr="00707CCD">
        <w:rPr>
          <w:rFonts w:ascii="Times New Roman" w:eastAsia="Times New Roman" w:hAnsi="Times New Roman" w:cs="Times New Roman"/>
          <w:color w:val="000000"/>
          <w:sz w:val="28"/>
          <w:szCs w:val="28"/>
          <w:lang w:eastAsia="ru-RU"/>
        </w:rPr>
        <w:t>Мати</w:t>
      </w:r>
      <w:proofErr w:type="spellEnd"/>
      <w:r w:rsidRPr="00707CCD">
        <w:rPr>
          <w:rFonts w:ascii="Times New Roman" w:eastAsia="Times New Roman" w:hAnsi="Times New Roman" w:cs="Times New Roman"/>
          <w:color w:val="000000"/>
          <w:sz w:val="28"/>
          <w:szCs w:val="28"/>
          <w:lang w:eastAsia="ru-RU"/>
        </w:rPr>
        <w:t xml:space="preserve"> градом </w:t>
      </w:r>
      <w:r w:rsidR="00614EFC" w:rsidRPr="00707CCD">
        <w:rPr>
          <w:rFonts w:ascii="Times New Roman" w:eastAsia="Times New Roman" w:hAnsi="Times New Roman" w:cs="Times New Roman"/>
          <w:color w:val="000000"/>
          <w:sz w:val="28"/>
          <w:szCs w:val="28"/>
          <w:lang w:eastAsia="ru-RU"/>
        </w:rPr>
        <w:t>Русским.</w:t>
      </w:r>
      <w:r w:rsidR="00281E6B">
        <w:rPr>
          <w:rFonts w:ascii="Times New Roman" w:eastAsia="Times New Roman" w:hAnsi="Times New Roman" w:cs="Times New Roman"/>
          <w:b/>
          <w:color w:val="000000"/>
          <w:sz w:val="28"/>
          <w:szCs w:val="28"/>
          <w:lang w:eastAsia="ru-RU"/>
        </w:rPr>
        <w:t xml:space="preserve"> </w:t>
      </w:r>
    </w:p>
    <w:p w:rsidR="005513D7" w:rsidRDefault="005513D7" w:rsidP="002201CE">
      <w:pPr>
        <w:spacing w:before="168" w:after="200" w:line="360" w:lineRule="auto"/>
        <w:ind w:firstLine="709"/>
        <w:jc w:val="both"/>
        <w:rPr>
          <w:rFonts w:ascii="Times New Roman" w:eastAsia="Times New Roman" w:hAnsi="Times New Roman" w:cs="Times New Roman"/>
          <w:b/>
          <w:color w:val="000000"/>
          <w:sz w:val="28"/>
          <w:szCs w:val="28"/>
          <w:lang w:eastAsia="ru-RU"/>
        </w:rPr>
      </w:pPr>
    </w:p>
    <w:p w:rsidR="005513D7" w:rsidRDefault="005513D7" w:rsidP="002201CE">
      <w:pPr>
        <w:spacing w:before="168" w:after="200" w:line="360" w:lineRule="auto"/>
        <w:ind w:firstLine="709"/>
        <w:jc w:val="both"/>
        <w:rPr>
          <w:rFonts w:ascii="Times New Roman" w:eastAsia="Times New Roman" w:hAnsi="Times New Roman" w:cs="Times New Roman"/>
          <w:b/>
          <w:color w:val="000000"/>
          <w:sz w:val="28"/>
          <w:szCs w:val="28"/>
          <w:lang w:eastAsia="ru-RU"/>
        </w:rPr>
      </w:pPr>
    </w:p>
    <w:p w:rsidR="005513D7" w:rsidRDefault="005513D7" w:rsidP="002201CE">
      <w:pPr>
        <w:spacing w:before="168" w:after="200" w:line="360" w:lineRule="auto"/>
        <w:ind w:firstLine="709"/>
        <w:jc w:val="both"/>
        <w:rPr>
          <w:rFonts w:ascii="Times New Roman" w:eastAsia="Times New Roman" w:hAnsi="Times New Roman" w:cs="Times New Roman"/>
          <w:b/>
          <w:color w:val="000000"/>
          <w:sz w:val="28"/>
          <w:szCs w:val="28"/>
          <w:lang w:eastAsia="ru-RU"/>
        </w:rPr>
      </w:pPr>
    </w:p>
    <w:p w:rsidR="00614EFC" w:rsidRPr="005513D7" w:rsidRDefault="002201CE" w:rsidP="005513D7">
      <w:pPr>
        <w:spacing w:before="168" w:after="20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color w:val="000000"/>
          <w:sz w:val="28"/>
          <w:szCs w:val="28"/>
          <w:lang w:eastAsia="ru-RU"/>
        </w:rPr>
        <w:lastRenderedPageBreak/>
        <w:t xml:space="preserve">                              </w:t>
      </w:r>
      <w:r w:rsidR="00614EFC" w:rsidRPr="00707CCD">
        <w:rPr>
          <w:rFonts w:ascii="Times New Roman" w:eastAsia="Times New Roman" w:hAnsi="Times New Roman" w:cs="Times New Roman"/>
          <w:b/>
          <w:color w:val="000000"/>
          <w:sz w:val="28"/>
          <w:szCs w:val="28"/>
          <w:lang w:eastAsia="ru-RU"/>
        </w:rPr>
        <w:t xml:space="preserve">Глава 4. </w:t>
      </w:r>
      <w:proofErr w:type="spellStart"/>
      <w:r w:rsidR="00614EFC" w:rsidRPr="00707CCD">
        <w:rPr>
          <w:rFonts w:ascii="Times New Roman" w:eastAsia="Times New Roman" w:hAnsi="Times New Roman" w:cs="Times New Roman"/>
          <w:b/>
          <w:color w:val="000000"/>
          <w:sz w:val="28"/>
          <w:szCs w:val="28"/>
          <w:lang w:eastAsia="ru-RU"/>
        </w:rPr>
        <w:t>Норманисты</w:t>
      </w:r>
      <w:proofErr w:type="spellEnd"/>
      <w:r w:rsidR="00614EFC" w:rsidRPr="00707CCD">
        <w:rPr>
          <w:rFonts w:ascii="Times New Roman" w:eastAsia="Times New Roman" w:hAnsi="Times New Roman" w:cs="Times New Roman"/>
          <w:b/>
          <w:color w:val="000000"/>
          <w:sz w:val="28"/>
          <w:szCs w:val="28"/>
          <w:lang w:eastAsia="ru-RU"/>
        </w:rPr>
        <w:t xml:space="preserve"> и </w:t>
      </w:r>
      <w:proofErr w:type="spellStart"/>
      <w:r w:rsidR="00614EFC" w:rsidRPr="00707CCD">
        <w:rPr>
          <w:rFonts w:ascii="Times New Roman" w:eastAsia="Times New Roman" w:hAnsi="Times New Roman" w:cs="Times New Roman"/>
          <w:b/>
          <w:color w:val="000000"/>
          <w:sz w:val="28"/>
          <w:szCs w:val="28"/>
          <w:lang w:eastAsia="ru-RU"/>
        </w:rPr>
        <w:t>антинорманисты</w:t>
      </w:r>
      <w:proofErr w:type="spellEnd"/>
    </w:p>
    <w:p w:rsidR="00614EFC" w:rsidRPr="00707CCD" w:rsidRDefault="00614EFC" w:rsidP="002201CE">
      <w:pPr>
        <w:spacing w:before="100" w:beforeAutospacing="1" w:after="200" w:line="360" w:lineRule="auto"/>
        <w:ind w:firstLine="709"/>
        <w:jc w:val="both"/>
        <w:rPr>
          <w:rFonts w:ascii="Times New Roman" w:eastAsia="Times New Roman" w:hAnsi="Times New Roman" w:cs="Times New Roman"/>
          <w:color w:val="000000"/>
          <w:sz w:val="28"/>
          <w:szCs w:val="28"/>
          <w:lang w:eastAsia="ru-RU"/>
        </w:rPr>
      </w:pPr>
      <w:r w:rsidRPr="00707CCD">
        <w:rPr>
          <w:rFonts w:ascii="Times New Roman" w:eastAsia="Times New Roman" w:hAnsi="Times New Roman" w:cs="Times New Roman"/>
          <w:color w:val="000000"/>
          <w:sz w:val="28"/>
          <w:szCs w:val="28"/>
          <w:lang w:eastAsia="ru-RU"/>
        </w:rPr>
        <w:t>Как ранее, так и сейчас идут споры об истории возникновения Древ</w:t>
      </w:r>
      <w:r w:rsidRPr="00707CCD">
        <w:rPr>
          <w:rFonts w:ascii="Times New Roman" w:eastAsia="Times New Roman" w:hAnsi="Times New Roman" w:cs="Times New Roman"/>
          <w:color w:val="000000"/>
          <w:sz w:val="28"/>
          <w:szCs w:val="28"/>
          <w:lang w:eastAsia="ru-RU"/>
        </w:rPr>
        <w:softHyphen/>
        <w:t xml:space="preserve">нерусского государства. Эта проблема </w:t>
      </w:r>
      <w:r w:rsidR="00405378" w:rsidRPr="00707CCD">
        <w:rPr>
          <w:rFonts w:ascii="Times New Roman" w:eastAsia="Times New Roman" w:hAnsi="Times New Roman" w:cs="Times New Roman"/>
          <w:color w:val="000000"/>
          <w:sz w:val="28"/>
          <w:szCs w:val="28"/>
          <w:lang w:eastAsia="ru-RU"/>
        </w:rPr>
        <w:t>постоянных политических спекуля</w:t>
      </w:r>
      <w:r w:rsidRPr="00707CCD">
        <w:rPr>
          <w:rFonts w:ascii="Times New Roman" w:eastAsia="Times New Roman" w:hAnsi="Times New Roman" w:cs="Times New Roman"/>
          <w:color w:val="000000"/>
          <w:sz w:val="28"/>
          <w:szCs w:val="28"/>
          <w:lang w:eastAsia="ru-RU"/>
        </w:rPr>
        <w:t>ций. Анализ исторических исследований показывает, что прав был, навер</w:t>
      </w:r>
      <w:r w:rsidRPr="00707CCD">
        <w:rPr>
          <w:rFonts w:ascii="Times New Roman" w:eastAsia="Times New Roman" w:hAnsi="Times New Roman" w:cs="Times New Roman"/>
          <w:color w:val="000000"/>
          <w:sz w:val="28"/>
          <w:szCs w:val="28"/>
          <w:lang w:eastAsia="ru-RU"/>
        </w:rPr>
        <w:softHyphen/>
        <w:t xml:space="preserve">ное, </w:t>
      </w:r>
      <w:proofErr w:type="spellStart"/>
      <w:r w:rsidRPr="00707CCD">
        <w:rPr>
          <w:rFonts w:ascii="Times New Roman" w:eastAsia="Times New Roman" w:hAnsi="Times New Roman" w:cs="Times New Roman"/>
          <w:color w:val="000000"/>
          <w:sz w:val="28"/>
          <w:szCs w:val="28"/>
          <w:lang w:eastAsia="ru-RU"/>
        </w:rPr>
        <w:t>М.Н.Покровский</w:t>
      </w:r>
      <w:proofErr w:type="spellEnd"/>
      <w:r w:rsidRPr="00707CCD">
        <w:rPr>
          <w:rFonts w:ascii="Times New Roman" w:eastAsia="Times New Roman" w:hAnsi="Times New Roman" w:cs="Times New Roman"/>
          <w:color w:val="000000"/>
          <w:sz w:val="28"/>
          <w:szCs w:val="28"/>
          <w:lang w:eastAsia="ru-RU"/>
        </w:rPr>
        <w:t>, определивший историю как "политику, опрокинутую в прошлое".</w:t>
      </w:r>
    </w:p>
    <w:p w:rsidR="00614EFC" w:rsidRPr="00707CCD" w:rsidRDefault="00614EFC" w:rsidP="002201CE">
      <w:pPr>
        <w:spacing w:before="100" w:beforeAutospacing="1" w:after="200" w:line="360" w:lineRule="auto"/>
        <w:ind w:firstLine="709"/>
        <w:jc w:val="both"/>
        <w:rPr>
          <w:rFonts w:ascii="Times New Roman" w:eastAsia="Times New Roman" w:hAnsi="Times New Roman" w:cs="Times New Roman"/>
          <w:color w:val="000000"/>
          <w:sz w:val="28"/>
          <w:szCs w:val="28"/>
          <w:lang w:eastAsia="ru-RU"/>
        </w:rPr>
      </w:pPr>
      <w:r w:rsidRPr="00707CCD">
        <w:rPr>
          <w:rFonts w:ascii="Times New Roman" w:eastAsia="Times New Roman" w:hAnsi="Times New Roman" w:cs="Times New Roman"/>
          <w:color w:val="000000"/>
          <w:sz w:val="28"/>
          <w:szCs w:val="28"/>
          <w:lang w:eastAsia="ru-RU"/>
        </w:rPr>
        <w:t>В исторической науке по вопросу образования государства у восточ</w:t>
      </w:r>
      <w:r w:rsidRPr="00707CCD">
        <w:rPr>
          <w:rFonts w:ascii="Times New Roman" w:eastAsia="Times New Roman" w:hAnsi="Times New Roman" w:cs="Times New Roman"/>
          <w:color w:val="000000"/>
          <w:sz w:val="28"/>
          <w:szCs w:val="28"/>
          <w:lang w:eastAsia="ru-RU"/>
        </w:rPr>
        <w:softHyphen/>
        <w:t>ных славян с 18 века кипят страсти. В 30-60 гг. 18 века немецкие уче</w:t>
      </w:r>
      <w:r w:rsidRPr="00707CCD">
        <w:rPr>
          <w:rFonts w:ascii="Times New Roman" w:eastAsia="Times New Roman" w:hAnsi="Times New Roman" w:cs="Times New Roman"/>
          <w:color w:val="000000"/>
          <w:sz w:val="28"/>
          <w:szCs w:val="28"/>
          <w:lang w:eastAsia="ru-RU"/>
        </w:rPr>
        <w:softHyphen/>
        <w:t xml:space="preserve">ные </w:t>
      </w:r>
      <w:proofErr w:type="spellStart"/>
      <w:r w:rsidRPr="00707CCD">
        <w:rPr>
          <w:rFonts w:ascii="Times New Roman" w:eastAsia="Times New Roman" w:hAnsi="Times New Roman" w:cs="Times New Roman"/>
          <w:color w:val="000000"/>
          <w:sz w:val="28"/>
          <w:szCs w:val="28"/>
          <w:lang w:eastAsia="ru-RU"/>
        </w:rPr>
        <w:t>Бейер</w:t>
      </w:r>
      <w:proofErr w:type="spellEnd"/>
      <w:r w:rsidRPr="00707CCD">
        <w:rPr>
          <w:rFonts w:ascii="Times New Roman" w:eastAsia="Times New Roman" w:hAnsi="Times New Roman" w:cs="Times New Roman"/>
          <w:color w:val="000000"/>
          <w:sz w:val="28"/>
          <w:szCs w:val="28"/>
          <w:lang w:eastAsia="ru-RU"/>
        </w:rPr>
        <w:t xml:space="preserve"> и Миллер, работавшие в Петербургской Академии наук, в своих научных трудах впервые попытались доказать, что Древнерусское госу</w:t>
      </w:r>
      <w:r w:rsidRPr="00707CCD">
        <w:rPr>
          <w:rFonts w:ascii="Times New Roman" w:eastAsia="Times New Roman" w:hAnsi="Times New Roman" w:cs="Times New Roman"/>
          <w:color w:val="000000"/>
          <w:sz w:val="28"/>
          <w:szCs w:val="28"/>
          <w:lang w:eastAsia="ru-RU"/>
        </w:rPr>
        <w:softHyphen/>
        <w:t>дарство было создано варягами (</w:t>
      </w:r>
      <w:proofErr w:type="spellStart"/>
      <w:r w:rsidRPr="00707CCD">
        <w:rPr>
          <w:rFonts w:ascii="Times New Roman" w:eastAsia="Times New Roman" w:hAnsi="Times New Roman" w:cs="Times New Roman"/>
          <w:color w:val="000000"/>
          <w:sz w:val="28"/>
          <w:szCs w:val="28"/>
          <w:lang w:eastAsia="ru-RU"/>
        </w:rPr>
        <w:t>норманами</w:t>
      </w:r>
      <w:proofErr w:type="spellEnd"/>
      <w:r w:rsidRPr="00707CCD">
        <w:rPr>
          <w:rFonts w:ascii="Times New Roman" w:eastAsia="Times New Roman" w:hAnsi="Times New Roman" w:cs="Times New Roman"/>
          <w:color w:val="000000"/>
          <w:sz w:val="28"/>
          <w:szCs w:val="28"/>
          <w:lang w:eastAsia="ru-RU"/>
        </w:rPr>
        <w:t xml:space="preserve">). Они и положили начало </w:t>
      </w:r>
      <w:proofErr w:type="spellStart"/>
      <w:r w:rsidRPr="00707CCD">
        <w:rPr>
          <w:rFonts w:ascii="Times New Roman" w:eastAsia="Times New Roman" w:hAnsi="Times New Roman" w:cs="Times New Roman"/>
          <w:color w:val="000000"/>
          <w:sz w:val="28"/>
          <w:szCs w:val="28"/>
          <w:lang w:eastAsia="ru-RU"/>
        </w:rPr>
        <w:t>нор</w:t>
      </w:r>
      <w:r w:rsidRPr="00707CCD">
        <w:rPr>
          <w:rFonts w:ascii="Times New Roman" w:eastAsia="Times New Roman" w:hAnsi="Times New Roman" w:cs="Times New Roman"/>
          <w:color w:val="000000"/>
          <w:sz w:val="28"/>
          <w:szCs w:val="28"/>
          <w:lang w:eastAsia="ru-RU"/>
        </w:rPr>
        <w:softHyphen/>
        <w:t>манской</w:t>
      </w:r>
      <w:proofErr w:type="spellEnd"/>
      <w:r w:rsidRPr="00707CCD">
        <w:rPr>
          <w:rFonts w:ascii="Times New Roman" w:eastAsia="Times New Roman" w:hAnsi="Times New Roman" w:cs="Times New Roman"/>
          <w:color w:val="000000"/>
          <w:sz w:val="28"/>
          <w:szCs w:val="28"/>
          <w:lang w:eastAsia="ru-RU"/>
        </w:rPr>
        <w:t xml:space="preserve"> теории происхождения Российского государства. Крайним проявле</w:t>
      </w:r>
      <w:r w:rsidRPr="00707CCD">
        <w:rPr>
          <w:rFonts w:ascii="Times New Roman" w:eastAsia="Times New Roman" w:hAnsi="Times New Roman" w:cs="Times New Roman"/>
          <w:color w:val="000000"/>
          <w:sz w:val="28"/>
          <w:szCs w:val="28"/>
          <w:lang w:eastAsia="ru-RU"/>
        </w:rPr>
        <w:softHyphen/>
        <w:t>нием концепции является утверждение, что славяне в силу своей неполно</w:t>
      </w:r>
      <w:r w:rsidRPr="00707CCD">
        <w:rPr>
          <w:rFonts w:ascii="Times New Roman" w:eastAsia="Times New Roman" w:hAnsi="Times New Roman" w:cs="Times New Roman"/>
          <w:color w:val="000000"/>
          <w:sz w:val="28"/>
          <w:szCs w:val="28"/>
          <w:lang w:eastAsia="ru-RU"/>
        </w:rPr>
        <w:softHyphen/>
        <w:t>ценности не могли создать государства, а затем без иноземного руко</w:t>
      </w:r>
      <w:r w:rsidRPr="00707CCD">
        <w:rPr>
          <w:rFonts w:ascii="Times New Roman" w:eastAsia="Times New Roman" w:hAnsi="Times New Roman" w:cs="Times New Roman"/>
          <w:color w:val="000000"/>
          <w:sz w:val="28"/>
          <w:szCs w:val="28"/>
          <w:lang w:eastAsia="ru-RU"/>
        </w:rPr>
        <w:softHyphen/>
        <w:t>водства были и не в состоянии управлять им.</w:t>
      </w:r>
    </w:p>
    <w:p w:rsidR="00614EFC" w:rsidRPr="00707CCD" w:rsidRDefault="00614EFC" w:rsidP="002201CE">
      <w:pPr>
        <w:spacing w:before="100" w:beforeAutospacing="1" w:after="200" w:line="360" w:lineRule="auto"/>
        <w:ind w:firstLine="709"/>
        <w:jc w:val="both"/>
        <w:rPr>
          <w:rFonts w:ascii="Times New Roman" w:eastAsia="Times New Roman" w:hAnsi="Times New Roman" w:cs="Times New Roman"/>
          <w:color w:val="000000"/>
          <w:sz w:val="28"/>
          <w:szCs w:val="28"/>
          <w:lang w:eastAsia="ru-RU"/>
        </w:rPr>
      </w:pPr>
      <w:r w:rsidRPr="00707CCD">
        <w:rPr>
          <w:rFonts w:ascii="Times New Roman" w:eastAsia="Times New Roman" w:hAnsi="Times New Roman" w:cs="Times New Roman"/>
          <w:color w:val="000000"/>
          <w:sz w:val="28"/>
          <w:szCs w:val="28"/>
          <w:lang w:eastAsia="ru-RU"/>
        </w:rPr>
        <w:t xml:space="preserve">Против этой теории в то время решительно выступил </w:t>
      </w:r>
      <w:proofErr w:type="spellStart"/>
      <w:r w:rsidRPr="00707CCD">
        <w:rPr>
          <w:rFonts w:ascii="Times New Roman" w:eastAsia="Times New Roman" w:hAnsi="Times New Roman" w:cs="Times New Roman"/>
          <w:color w:val="000000"/>
          <w:sz w:val="28"/>
          <w:szCs w:val="28"/>
          <w:lang w:eastAsia="ru-RU"/>
        </w:rPr>
        <w:t>М.В.Ломоносов</w:t>
      </w:r>
      <w:proofErr w:type="spellEnd"/>
      <w:r w:rsidRPr="00707CCD">
        <w:rPr>
          <w:rFonts w:ascii="Times New Roman" w:eastAsia="Times New Roman" w:hAnsi="Times New Roman" w:cs="Times New Roman"/>
          <w:color w:val="000000"/>
          <w:sz w:val="28"/>
          <w:szCs w:val="28"/>
          <w:lang w:eastAsia="ru-RU"/>
        </w:rPr>
        <w:t xml:space="preserve">, которому императрица Елизавета I поручила написать историю России. С тех пор борьба </w:t>
      </w:r>
      <w:proofErr w:type="spellStart"/>
      <w:r w:rsidRPr="00707CCD">
        <w:rPr>
          <w:rFonts w:ascii="Times New Roman" w:eastAsia="Times New Roman" w:hAnsi="Times New Roman" w:cs="Times New Roman"/>
          <w:color w:val="000000"/>
          <w:sz w:val="28"/>
          <w:szCs w:val="28"/>
          <w:lang w:eastAsia="ru-RU"/>
        </w:rPr>
        <w:t>норманистов</w:t>
      </w:r>
      <w:proofErr w:type="spellEnd"/>
      <w:r w:rsidRPr="00707CCD">
        <w:rPr>
          <w:rFonts w:ascii="Times New Roman" w:eastAsia="Times New Roman" w:hAnsi="Times New Roman" w:cs="Times New Roman"/>
          <w:color w:val="000000"/>
          <w:sz w:val="28"/>
          <w:szCs w:val="28"/>
          <w:lang w:eastAsia="ru-RU"/>
        </w:rPr>
        <w:t xml:space="preserve"> и </w:t>
      </w:r>
      <w:proofErr w:type="spellStart"/>
      <w:r w:rsidRPr="00707CCD">
        <w:rPr>
          <w:rFonts w:ascii="Times New Roman" w:eastAsia="Times New Roman" w:hAnsi="Times New Roman" w:cs="Times New Roman"/>
          <w:color w:val="000000"/>
          <w:sz w:val="28"/>
          <w:szCs w:val="28"/>
          <w:lang w:eastAsia="ru-RU"/>
        </w:rPr>
        <w:t>антинорманистов</w:t>
      </w:r>
      <w:proofErr w:type="spellEnd"/>
      <w:r w:rsidRPr="00707CCD">
        <w:rPr>
          <w:rFonts w:ascii="Times New Roman" w:eastAsia="Times New Roman" w:hAnsi="Times New Roman" w:cs="Times New Roman"/>
          <w:color w:val="000000"/>
          <w:sz w:val="28"/>
          <w:szCs w:val="28"/>
          <w:lang w:eastAsia="ru-RU"/>
        </w:rPr>
        <w:t xml:space="preserve"> не утихает.</w:t>
      </w:r>
      <w:r w:rsidR="003D1840">
        <w:rPr>
          <w:rFonts w:ascii="Times New Roman" w:eastAsia="Times New Roman" w:hAnsi="Times New Roman" w:cs="Times New Roman"/>
          <w:color w:val="000000"/>
          <w:sz w:val="28"/>
          <w:szCs w:val="28"/>
          <w:lang w:eastAsia="ru-RU"/>
        </w:rPr>
        <w:t xml:space="preserve"> </w:t>
      </w:r>
      <w:proofErr w:type="spellStart"/>
      <w:r w:rsidRPr="00707CCD">
        <w:rPr>
          <w:rFonts w:ascii="Times New Roman" w:eastAsia="Times New Roman" w:hAnsi="Times New Roman" w:cs="Times New Roman"/>
          <w:color w:val="000000"/>
          <w:sz w:val="28"/>
          <w:szCs w:val="28"/>
          <w:lang w:eastAsia="ru-RU"/>
        </w:rPr>
        <w:t>Норманисты</w:t>
      </w:r>
      <w:proofErr w:type="spellEnd"/>
      <w:r w:rsidRPr="00707CCD">
        <w:rPr>
          <w:rFonts w:ascii="Times New Roman" w:eastAsia="Times New Roman" w:hAnsi="Times New Roman" w:cs="Times New Roman"/>
          <w:color w:val="000000"/>
          <w:sz w:val="28"/>
          <w:szCs w:val="28"/>
          <w:lang w:eastAsia="ru-RU"/>
        </w:rPr>
        <w:t xml:space="preserve"> единодушны в двух принципиальных вопросах. Во-первых, они считают, что </w:t>
      </w:r>
      <w:proofErr w:type="spellStart"/>
      <w:r w:rsidRPr="00707CCD">
        <w:rPr>
          <w:rFonts w:ascii="Times New Roman" w:eastAsia="Times New Roman" w:hAnsi="Times New Roman" w:cs="Times New Roman"/>
          <w:color w:val="000000"/>
          <w:sz w:val="28"/>
          <w:szCs w:val="28"/>
          <w:lang w:eastAsia="ru-RU"/>
        </w:rPr>
        <w:t>норманы</w:t>
      </w:r>
      <w:proofErr w:type="spellEnd"/>
      <w:r w:rsidRPr="00707CCD">
        <w:rPr>
          <w:rFonts w:ascii="Times New Roman" w:eastAsia="Times New Roman" w:hAnsi="Times New Roman" w:cs="Times New Roman"/>
          <w:color w:val="000000"/>
          <w:sz w:val="28"/>
          <w:szCs w:val="28"/>
          <w:lang w:eastAsia="ru-RU"/>
        </w:rPr>
        <w:t xml:space="preserve"> добились господства над восточными славянами путем внешнего военного захвата или с помощью мирного покорения (приг</w:t>
      </w:r>
      <w:r w:rsidRPr="00707CCD">
        <w:rPr>
          <w:rFonts w:ascii="Times New Roman" w:eastAsia="Times New Roman" w:hAnsi="Times New Roman" w:cs="Times New Roman"/>
          <w:color w:val="000000"/>
          <w:sz w:val="28"/>
          <w:szCs w:val="28"/>
          <w:lang w:eastAsia="ru-RU"/>
        </w:rPr>
        <w:softHyphen/>
        <w:t>лашения княжить); во-в</w:t>
      </w:r>
      <w:r w:rsidR="00405378" w:rsidRPr="00707CCD">
        <w:rPr>
          <w:rFonts w:ascii="Times New Roman" w:eastAsia="Times New Roman" w:hAnsi="Times New Roman" w:cs="Times New Roman"/>
          <w:color w:val="000000"/>
          <w:sz w:val="28"/>
          <w:szCs w:val="28"/>
          <w:lang w:eastAsia="ru-RU"/>
        </w:rPr>
        <w:t>торых, они считают, что слово "Р</w:t>
      </w:r>
      <w:r w:rsidRPr="00707CCD">
        <w:rPr>
          <w:rFonts w:ascii="Times New Roman" w:eastAsia="Times New Roman" w:hAnsi="Times New Roman" w:cs="Times New Roman"/>
          <w:color w:val="000000"/>
          <w:sz w:val="28"/>
          <w:szCs w:val="28"/>
          <w:lang w:eastAsia="ru-RU"/>
        </w:rPr>
        <w:t xml:space="preserve">усь" </w:t>
      </w:r>
      <w:proofErr w:type="spellStart"/>
      <w:r w:rsidRPr="00707CCD">
        <w:rPr>
          <w:rFonts w:ascii="Times New Roman" w:eastAsia="Times New Roman" w:hAnsi="Times New Roman" w:cs="Times New Roman"/>
          <w:color w:val="000000"/>
          <w:sz w:val="28"/>
          <w:szCs w:val="28"/>
          <w:lang w:eastAsia="ru-RU"/>
        </w:rPr>
        <w:t>норманского</w:t>
      </w:r>
      <w:proofErr w:type="spellEnd"/>
      <w:r w:rsidRPr="00707CCD">
        <w:rPr>
          <w:rFonts w:ascii="Times New Roman" w:eastAsia="Times New Roman" w:hAnsi="Times New Roman" w:cs="Times New Roman"/>
          <w:color w:val="000000"/>
          <w:sz w:val="28"/>
          <w:szCs w:val="28"/>
          <w:lang w:eastAsia="ru-RU"/>
        </w:rPr>
        <w:t xml:space="preserve"> происхождения.</w:t>
      </w:r>
    </w:p>
    <w:p w:rsidR="002201CE" w:rsidRDefault="00614EFC" w:rsidP="002201CE">
      <w:pPr>
        <w:spacing w:before="100" w:beforeAutospacing="1" w:after="200" w:line="360" w:lineRule="auto"/>
        <w:ind w:firstLine="709"/>
        <w:jc w:val="both"/>
        <w:rPr>
          <w:rFonts w:ascii="Times New Roman" w:eastAsia="Times New Roman" w:hAnsi="Times New Roman" w:cs="Times New Roman"/>
          <w:color w:val="000000"/>
          <w:sz w:val="28"/>
          <w:szCs w:val="28"/>
          <w:lang w:eastAsia="ru-RU"/>
        </w:rPr>
      </w:pPr>
      <w:proofErr w:type="spellStart"/>
      <w:r w:rsidRPr="00707CCD">
        <w:rPr>
          <w:rFonts w:ascii="Times New Roman" w:eastAsia="Times New Roman" w:hAnsi="Times New Roman" w:cs="Times New Roman"/>
          <w:color w:val="000000"/>
          <w:sz w:val="28"/>
          <w:szCs w:val="28"/>
          <w:lang w:eastAsia="ru-RU"/>
        </w:rPr>
        <w:t>Антинорманисты</w:t>
      </w:r>
      <w:proofErr w:type="spellEnd"/>
      <w:r w:rsidRPr="00707CCD">
        <w:rPr>
          <w:rFonts w:ascii="Times New Roman" w:eastAsia="Times New Roman" w:hAnsi="Times New Roman" w:cs="Times New Roman"/>
          <w:color w:val="000000"/>
          <w:sz w:val="28"/>
          <w:szCs w:val="28"/>
          <w:lang w:eastAsia="ru-RU"/>
        </w:rPr>
        <w:t xml:space="preserve"> считают, что термин "Русь" </w:t>
      </w:r>
      <w:proofErr w:type="spellStart"/>
      <w:r w:rsidRPr="00707CCD">
        <w:rPr>
          <w:rFonts w:ascii="Times New Roman" w:eastAsia="Times New Roman" w:hAnsi="Times New Roman" w:cs="Times New Roman"/>
          <w:color w:val="000000"/>
          <w:sz w:val="28"/>
          <w:szCs w:val="28"/>
          <w:lang w:eastAsia="ru-RU"/>
        </w:rPr>
        <w:t>доваряжского</w:t>
      </w:r>
      <w:proofErr w:type="spellEnd"/>
      <w:r w:rsidRPr="00707CCD">
        <w:rPr>
          <w:rFonts w:ascii="Times New Roman" w:eastAsia="Times New Roman" w:hAnsi="Times New Roman" w:cs="Times New Roman"/>
          <w:color w:val="000000"/>
          <w:sz w:val="28"/>
          <w:szCs w:val="28"/>
          <w:lang w:eastAsia="ru-RU"/>
        </w:rPr>
        <w:t xml:space="preserve"> происхожде</w:t>
      </w:r>
      <w:r w:rsidRPr="00707CCD">
        <w:rPr>
          <w:rFonts w:ascii="Times New Roman" w:eastAsia="Times New Roman" w:hAnsi="Times New Roman" w:cs="Times New Roman"/>
          <w:color w:val="000000"/>
          <w:sz w:val="28"/>
          <w:szCs w:val="28"/>
          <w:lang w:eastAsia="ru-RU"/>
        </w:rPr>
        <w:softHyphen/>
        <w:t>ния и восходит к очень древним временам. В "Повести временных лет" есть места, которые противоречат легенде о призвании трех братьев кня</w:t>
      </w:r>
      <w:r w:rsidRPr="00707CCD">
        <w:rPr>
          <w:rFonts w:ascii="Times New Roman" w:eastAsia="Times New Roman" w:hAnsi="Times New Roman" w:cs="Times New Roman"/>
          <w:color w:val="000000"/>
          <w:sz w:val="28"/>
          <w:szCs w:val="28"/>
          <w:lang w:eastAsia="ru-RU"/>
        </w:rPr>
        <w:softHyphen/>
        <w:t xml:space="preserve">жить. За 852 год есть указание о том, что при царствовании в Византии Михаила уже была Русская земля. В </w:t>
      </w:r>
      <w:proofErr w:type="spellStart"/>
      <w:r w:rsidRPr="00707CCD">
        <w:rPr>
          <w:rFonts w:ascii="Times New Roman" w:eastAsia="Times New Roman" w:hAnsi="Times New Roman" w:cs="Times New Roman"/>
          <w:color w:val="000000"/>
          <w:sz w:val="28"/>
          <w:szCs w:val="28"/>
          <w:lang w:eastAsia="ru-RU"/>
        </w:rPr>
        <w:t>Ларентьевской</w:t>
      </w:r>
      <w:proofErr w:type="spellEnd"/>
      <w:r w:rsidRPr="00707CCD">
        <w:rPr>
          <w:rFonts w:ascii="Times New Roman" w:eastAsia="Times New Roman" w:hAnsi="Times New Roman" w:cs="Times New Roman"/>
          <w:color w:val="000000"/>
          <w:sz w:val="28"/>
          <w:szCs w:val="28"/>
          <w:lang w:eastAsia="ru-RU"/>
        </w:rPr>
        <w:t xml:space="preserve"> и </w:t>
      </w:r>
      <w:proofErr w:type="spellStart"/>
      <w:r w:rsidRPr="00707CCD">
        <w:rPr>
          <w:rFonts w:ascii="Times New Roman" w:eastAsia="Times New Roman" w:hAnsi="Times New Roman" w:cs="Times New Roman"/>
          <w:color w:val="000000"/>
          <w:sz w:val="28"/>
          <w:szCs w:val="28"/>
          <w:lang w:eastAsia="ru-RU"/>
        </w:rPr>
        <w:t>Ипатьевской</w:t>
      </w:r>
      <w:proofErr w:type="spellEnd"/>
      <w:r w:rsidRPr="00707CCD">
        <w:rPr>
          <w:rFonts w:ascii="Times New Roman" w:eastAsia="Times New Roman" w:hAnsi="Times New Roman" w:cs="Times New Roman"/>
          <w:color w:val="000000"/>
          <w:sz w:val="28"/>
          <w:szCs w:val="28"/>
          <w:lang w:eastAsia="ru-RU"/>
        </w:rPr>
        <w:t xml:space="preserve"> летопи</w:t>
      </w:r>
      <w:r w:rsidRPr="00707CCD">
        <w:rPr>
          <w:rFonts w:ascii="Times New Roman" w:eastAsia="Times New Roman" w:hAnsi="Times New Roman" w:cs="Times New Roman"/>
          <w:color w:val="000000"/>
          <w:sz w:val="28"/>
          <w:szCs w:val="28"/>
          <w:lang w:eastAsia="ru-RU"/>
        </w:rPr>
        <w:softHyphen/>
        <w:t>сях речь идет о том, что варягов княжить приглашали все северные пле</w:t>
      </w:r>
      <w:r w:rsidRPr="00707CCD">
        <w:rPr>
          <w:rFonts w:ascii="Times New Roman" w:eastAsia="Times New Roman" w:hAnsi="Times New Roman" w:cs="Times New Roman"/>
          <w:color w:val="000000"/>
          <w:sz w:val="28"/>
          <w:szCs w:val="28"/>
          <w:lang w:eastAsia="ru-RU"/>
        </w:rPr>
        <w:softHyphen/>
        <w:t xml:space="preserve">мена, в том числе и Русь. Советские исследователи </w:t>
      </w:r>
      <w:proofErr w:type="spellStart"/>
      <w:r w:rsidRPr="00707CCD">
        <w:rPr>
          <w:rFonts w:ascii="Times New Roman" w:eastAsia="Times New Roman" w:hAnsi="Times New Roman" w:cs="Times New Roman"/>
          <w:color w:val="000000"/>
          <w:sz w:val="28"/>
          <w:szCs w:val="28"/>
          <w:lang w:eastAsia="ru-RU"/>
        </w:rPr>
        <w:lastRenderedPageBreak/>
        <w:t>М.Н.Тихомиров</w:t>
      </w:r>
      <w:proofErr w:type="spellEnd"/>
      <w:r w:rsidRPr="00707CCD">
        <w:rPr>
          <w:rFonts w:ascii="Times New Roman" w:eastAsia="Times New Roman" w:hAnsi="Times New Roman" w:cs="Times New Roman"/>
          <w:color w:val="000000"/>
          <w:sz w:val="28"/>
          <w:szCs w:val="28"/>
          <w:lang w:eastAsia="ru-RU"/>
        </w:rPr>
        <w:t>,</w:t>
      </w:r>
      <w:r w:rsidR="003D1840">
        <w:rPr>
          <w:rFonts w:ascii="Times New Roman" w:eastAsia="Times New Roman" w:hAnsi="Times New Roman" w:cs="Times New Roman"/>
          <w:color w:val="000000"/>
          <w:sz w:val="28"/>
          <w:szCs w:val="28"/>
          <w:lang w:eastAsia="ru-RU"/>
        </w:rPr>
        <w:t xml:space="preserve"> </w:t>
      </w:r>
      <w:proofErr w:type="spellStart"/>
      <w:r w:rsidRPr="00707CCD">
        <w:rPr>
          <w:rFonts w:ascii="Times New Roman" w:eastAsia="Times New Roman" w:hAnsi="Times New Roman" w:cs="Times New Roman"/>
          <w:color w:val="000000"/>
          <w:sz w:val="28"/>
          <w:szCs w:val="28"/>
          <w:lang w:eastAsia="ru-RU"/>
        </w:rPr>
        <w:t>Д.С.Лихачев</w:t>
      </w:r>
      <w:proofErr w:type="spellEnd"/>
      <w:r w:rsidRPr="00707CCD">
        <w:rPr>
          <w:rFonts w:ascii="Times New Roman" w:eastAsia="Times New Roman" w:hAnsi="Times New Roman" w:cs="Times New Roman"/>
          <w:color w:val="000000"/>
          <w:sz w:val="28"/>
          <w:szCs w:val="28"/>
          <w:lang w:eastAsia="ru-RU"/>
        </w:rPr>
        <w:t xml:space="preserve"> считают, что запись о призвании варяжских князей появилась в летописи позже, чтобы противопоставить два государства - Киевскую Русь и Византию. Автору летописи для этого потребовалось указать иностранное происхождение династии. Согласно исследованию </w:t>
      </w:r>
      <w:proofErr w:type="spellStart"/>
      <w:r w:rsidRPr="00707CCD">
        <w:rPr>
          <w:rFonts w:ascii="Times New Roman" w:eastAsia="Times New Roman" w:hAnsi="Times New Roman" w:cs="Times New Roman"/>
          <w:color w:val="000000"/>
          <w:sz w:val="28"/>
          <w:szCs w:val="28"/>
          <w:lang w:eastAsia="ru-RU"/>
        </w:rPr>
        <w:t>А.А.Шахмато</w:t>
      </w:r>
      <w:r w:rsidRPr="00707CCD">
        <w:rPr>
          <w:rFonts w:ascii="Times New Roman" w:eastAsia="Times New Roman" w:hAnsi="Times New Roman" w:cs="Times New Roman"/>
          <w:color w:val="000000"/>
          <w:sz w:val="28"/>
          <w:szCs w:val="28"/>
          <w:lang w:eastAsia="ru-RU"/>
        </w:rPr>
        <w:softHyphen/>
        <w:t>ва</w:t>
      </w:r>
      <w:proofErr w:type="spellEnd"/>
      <w:r w:rsidRPr="00707CCD">
        <w:rPr>
          <w:rFonts w:ascii="Times New Roman" w:eastAsia="Times New Roman" w:hAnsi="Times New Roman" w:cs="Times New Roman"/>
          <w:color w:val="000000"/>
          <w:sz w:val="28"/>
          <w:szCs w:val="28"/>
          <w:lang w:eastAsia="ru-RU"/>
        </w:rPr>
        <w:t>, варяжские дружины стали называться Русью после того, как перешли на юг. А в Скандинавии ни по каким источникам нельзя узнать о каком-то племени Русь.</w:t>
      </w:r>
      <w:r w:rsidR="003D1840">
        <w:rPr>
          <w:rFonts w:ascii="Times New Roman" w:eastAsia="Times New Roman" w:hAnsi="Times New Roman" w:cs="Times New Roman"/>
          <w:color w:val="000000"/>
          <w:sz w:val="28"/>
          <w:szCs w:val="28"/>
          <w:lang w:eastAsia="ru-RU"/>
        </w:rPr>
        <w:t xml:space="preserve"> </w:t>
      </w:r>
      <w:r w:rsidRPr="00707CCD">
        <w:rPr>
          <w:rFonts w:ascii="Times New Roman" w:eastAsia="Times New Roman" w:hAnsi="Times New Roman" w:cs="Times New Roman"/>
          <w:color w:val="000000"/>
          <w:sz w:val="28"/>
          <w:szCs w:val="28"/>
          <w:lang w:eastAsia="ru-RU"/>
        </w:rPr>
        <w:t>Вот уже в течении двух с лишним веков идут споры между представите</w:t>
      </w:r>
      <w:r w:rsidRPr="00707CCD">
        <w:rPr>
          <w:rFonts w:ascii="Times New Roman" w:eastAsia="Times New Roman" w:hAnsi="Times New Roman" w:cs="Times New Roman"/>
          <w:color w:val="000000"/>
          <w:sz w:val="28"/>
          <w:szCs w:val="28"/>
          <w:lang w:eastAsia="ru-RU"/>
        </w:rPr>
        <w:softHyphen/>
        <w:t xml:space="preserve">лями </w:t>
      </w:r>
      <w:proofErr w:type="spellStart"/>
      <w:r w:rsidRPr="00707CCD">
        <w:rPr>
          <w:rFonts w:ascii="Times New Roman" w:eastAsia="Times New Roman" w:hAnsi="Times New Roman" w:cs="Times New Roman"/>
          <w:color w:val="000000"/>
          <w:sz w:val="28"/>
          <w:szCs w:val="28"/>
          <w:lang w:eastAsia="ru-RU"/>
        </w:rPr>
        <w:t>норманской</w:t>
      </w:r>
      <w:proofErr w:type="spellEnd"/>
      <w:r w:rsidRPr="00707CCD">
        <w:rPr>
          <w:rFonts w:ascii="Times New Roman" w:eastAsia="Times New Roman" w:hAnsi="Times New Roman" w:cs="Times New Roman"/>
          <w:color w:val="000000"/>
          <w:sz w:val="28"/>
          <w:szCs w:val="28"/>
          <w:lang w:eastAsia="ru-RU"/>
        </w:rPr>
        <w:t xml:space="preserve"> и </w:t>
      </w:r>
      <w:proofErr w:type="spellStart"/>
      <w:r w:rsidRPr="00707CCD">
        <w:rPr>
          <w:rFonts w:ascii="Times New Roman" w:eastAsia="Times New Roman" w:hAnsi="Times New Roman" w:cs="Times New Roman"/>
          <w:color w:val="000000"/>
          <w:sz w:val="28"/>
          <w:szCs w:val="28"/>
          <w:lang w:eastAsia="ru-RU"/>
        </w:rPr>
        <w:t>антинорманск</w:t>
      </w:r>
      <w:r w:rsidR="002201CE">
        <w:rPr>
          <w:rFonts w:ascii="Times New Roman" w:eastAsia="Times New Roman" w:hAnsi="Times New Roman" w:cs="Times New Roman"/>
          <w:color w:val="000000"/>
          <w:sz w:val="28"/>
          <w:szCs w:val="28"/>
          <w:lang w:eastAsia="ru-RU"/>
        </w:rPr>
        <w:t>ой</w:t>
      </w:r>
      <w:proofErr w:type="spellEnd"/>
      <w:r w:rsidR="002201CE">
        <w:rPr>
          <w:rFonts w:ascii="Times New Roman" w:eastAsia="Times New Roman" w:hAnsi="Times New Roman" w:cs="Times New Roman"/>
          <w:color w:val="000000"/>
          <w:sz w:val="28"/>
          <w:szCs w:val="28"/>
          <w:lang w:eastAsia="ru-RU"/>
        </w:rPr>
        <w:t xml:space="preserve"> (славянской) школ в истории.</w:t>
      </w:r>
    </w:p>
    <w:p w:rsidR="00614EFC" w:rsidRPr="00707CCD" w:rsidRDefault="00614EFC" w:rsidP="002201CE">
      <w:pPr>
        <w:spacing w:before="100" w:beforeAutospacing="1" w:after="200" w:line="360" w:lineRule="auto"/>
        <w:ind w:firstLine="709"/>
        <w:jc w:val="both"/>
        <w:rPr>
          <w:rFonts w:ascii="Times New Roman" w:eastAsia="Times New Roman" w:hAnsi="Times New Roman" w:cs="Times New Roman"/>
          <w:color w:val="000000"/>
          <w:sz w:val="28"/>
          <w:szCs w:val="28"/>
          <w:lang w:eastAsia="ru-RU"/>
        </w:rPr>
      </w:pPr>
      <w:r w:rsidRPr="00707CCD">
        <w:rPr>
          <w:rFonts w:ascii="Times New Roman" w:eastAsia="Times New Roman" w:hAnsi="Times New Roman" w:cs="Times New Roman"/>
          <w:color w:val="000000"/>
          <w:sz w:val="28"/>
          <w:szCs w:val="28"/>
          <w:lang w:eastAsia="ru-RU"/>
        </w:rPr>
        <w:t>В насто</w:t>
      </w:r>
      <w:r w:rsidRPr="00707CCD">
        <w:rPr>
          <w:rFonts w:ascii="Times New Roman" w:eastAsia="Times New Roman" w:hAnsi="Times New Roman" w:cs="Times New Roman"/>
          <w:color w:val="000000"/>
          <w:sz w:val="28"/>
          <w:szCs w:val="28"/>
          <w:lang w:eastAsia="ru-RU"/>
        </w:rPr>
        <w:softHyphen/>
        <w:t xml:space="preserve">ящее время позиции </w:t>
      </w:r>
      <w:proofErr w:type="spellStart"/>
      <w:r w:rsidRPr="00707CCD">
        <w:rPr>
          <w:rFonts w:ascii="Times New Roman" w:eastAsia="Times New Roman" w:hAnsi="Times New Roman" w:cs="Times New Roman"/>
          <w:color w:val="000000"/>
          <w:sz w:val="28"/>
          <w:szCs w:val="28"/>
          <w:lang w:eastAsia="ru-RU"/>
        </w:rPr>
        <w:t>норманистов</w:t>
      </w:r>
      <w:proofErr w:type="spellEnd"/>
      <w:r w:rsidRPr="00707CCD">
        <w:rPr>
          <w:rFonts w:ascii="Times New Roman" w:eastAsia="Times New Roman" w:hAnsi="Times New Roman" w:cs="Times New Roman"/>
          <w:color w:val="000000"/>
          <w:sz w:val="28"/>
          <w:szCs w:val="28"/>
          <w:lang w:eastAsia="ru-RU"/>
        </w:rPr>
        <w:t xml:space="preserve"> и славянофилов сблизились. Однако это сближение вовсе не является свидетельством утверждения истины. Как та, так и другая концепции оказались тупиковыми. Кроме того, существуют еще и другие мнения. </w:t>
      </w:r>
      <w:proofErr w:type="spellStart"/>
      <w:r w:rsidRPr="00707CCD">
        <w:rPr>
          <w:rFonts w:ascii="Times New Roman" w:eastAsia="Times New Roman" w:hAnsi="Times New Roman" w:cs="Times New Roman"/>
          <w:color w:val="000000"/>
          <w:sz w:val="28"/>
          <w:szCs w:val="28"/>
          <w:lang w:eastAsia="ru-RU"/>
        </w:rPr>
        <w:t>В.А.Мокшин</w:t>
      </w:r>
      <w:proofErr w:type="spellEnd"/>
      <w:r w:rsidRPr="00707CCD">
        <w:rPr>
          <w:rFonts w:ascii="Times New Roman" w:eastAsia="Times New Roman" w:hAnsi="Times New Roman" w:cs="Times New Roman"/>
          <w:color w:val="000000"/>
          <w:sz w:val="28"/>
          <w:szCs w:val="28"/>
          <w:lang w:eastAsia="ru-RU"/>
        </w:rPr>
        <w:t xml:space="preserve"> доказывает греческое происхождение названия "Русь". О существовании Руси как </w:t>
      </w:r>
      <w:proofErr w:type="spellStart"/>
      <w:r w:rsidRPr="00707CCD">
        <w:rPr>
          <w:rFonts w:ascii="Times New Roman" w:eastAsia="Times New Roman" w:hAnsi="Times New Roman" w:cs="Times New Roman"/>
          <w:color w:val="000000"/>
          <w:sz w:val="28"/>
          <w:szCs w:val="28"/>
          <w:lang w:eastAsia="ru-RU"/>
        </w:rPr>
        <w:t>Тмутараканского</w:t>
      </w:r>
      <w:proofErr w:type="spellEnd"/>
      <w:r w:rsidRPr="00707CCD">
        <w:rPr>
          <w:rFonts w:ascii="Times New Roman" w:eastAsia="Times New Roman" w:hAnsi="Times New Roman" w:cs="Times New Roman"/>
          <w:color w:val="000000"/>
          <w:sz w:val="28"/>
          <w:szCs w:val="28"/>
          <w:lang w:eastAsia="ru-RU"/>
        </w:rPr>
        <w:t xml:space="preserve"> княжества в 9 веке пишет </w:t>
      </w:r>
      <w:proofErr w:type="spellStart"/>
      <w:r w:rsidRPr="00707CCD">
        <w:rPr>
          <w:rFonts w:ascii="Times New Roman" w:eastAsia="Times New Roman" w:hAnsi="Times New Roman" w:cs="Times New Roman"/>
          <w:color w:val="000000"/>
          <w:sz w:val="28"/>
          <w:szCs w:val="28"/>
          <w:lang w:eastAsia="ru-RU"/>
        </w:rPr>
        <w:t>А.Н.Насонов</w:t>
      </w:r>
      <w:proofErr w:type="spellEnd"/>
      <w:r w:rsidRPr="00707CCD">
        <w:rPr>
          <w:rFonts w:ascii="Times New Roman" w:eastAsia="Times New Roman" w:hAnsi="Times New Roman" w:cs="Times New Roman"/>
          <w:color w:val="000000"/>
          <w:sz w:val="28"/>
          <w:szCs w:val="28"/>
          <w:lang w:eastAsia="ru-RU"/>
        </w:rPr>
        <w:t xml:space="preserve">, </w:t>
      </w:r>
      <w:proofErr w:type="spellStart"/>
      <w:r w:rsidRPr="00707CCD">
        <w:rPr>
          <w:rFonts w:ascii="Times New Roman" w:eastAsia="Times New Roman" w:hAnsi="Times New Roman" w:cs="Times New Roman"/>
          <w:color w:val="000000"/>
          <w:sz w:val="28"/>
          <w:szCs w:val="28"/>
          <w:lang w:eastAsia="ru-RU"/>
        </w:rPr>
        <w:t>М.В.Левченко</w:t>
      </w:r>
      <w:proofErr w:type="spellEnd"/>
      <w:r w:rsidRPr="00707CCD">
        <w:rPr>
          <w:rFonts w:ascii="Times New Roman" w:eastAsia="Times New Roman" w:hAnsi="Times New Roman" w:cs="Times New Roman"/>
          <w:color w:val="000000"/>
          <w:sz w:val="28"/>
          <w:szCs w:val="28"/>
          <w:lang w:eastAsia="ru-RU"/>
        </w:rPr>
        <w:t xml:space="preserve">, </w:t>
      </w:r>
      <w:proofErr w:type="spellStart"/>
      <w:r w:rsidRPr="00707CCD">
        <w:rPr>
          <w:rFonts w:ascii="Times New Roman" w:eastAsia="Times New Roman" w:hAnsi="Times New Roman" w:cs="Times New Roman"/>
          <w:color w:val="000000"/>
          <w:sz w:val="28"/>
          <w:szCs w:val="28"/>
          <w:lang w:eastAsia="ru-RU"/>
        </w:rPr>
        <w:t>А.Л.Монгайт</w:t>
      </w:r>
      <w:proofErr w:type="spellEnd"/>
      <w:r w:rsidRPr="00707CCD">
        <w:rPr>
          <w:rFonts w:ascii="Times New Roman" w:eastAsia="Times New Roman" w:hAnsi="Times New Roman" w:cs="Times New Roman"/>
          <w:color w:val="000000"/>
          <w:sz w:val="28"/>
          <w:szCs w:val="28"/>
          <w:lang w:eastAsia="ru-RU"/>
        </w:rPr>
        <w:t>. Протоиерей Лев Лебедев пишет: "...в 4-7 вв. происходило известное нам формирование первой русской государственности - культурно-политическое объединение племенных союзов полян и северян под общим главенством племени "рус" с княжеской династией кривичей". Этот вывод интересен тем, что корень "крив" соответствует сегодняшнему названию "русский" у соседей криви</w:t>
      </w:r>
      <w:r w:rsidRPr="00707CCD">
        <w:rPr>
          <w:rFonts w:ascii="Times New Roman" w:eastAsia="Times New Roman" w:hAnsi="Times New Roman" w:cs="Times New Roman"/>
          <w:color w:val="000000"/>
          <w:sz w:val="28"/>
          <w:szCs w:val="28"/>
          <w:lang w:eastAsia="ru-RU"/>
        </w:rPr>
        <w:softHyphen/>
        <w:t>чей - латышей.</w:t>
      </w:r>
    </w:p>
    <w:p w:rsidR="005513D7" w:rsidRDefault="005513D7" w:rsidP="002201CE">
      <w:pPr>
        <w:spacing w:before="168" w:after="200" w:line="360" w:lineRule="auto"/>
        <w:ind w:firstLine="709"/>
        <w:jc w:val="both"/>
        <w:rPr>
          <w:rFonts w:ascii="Times New Roman" w:eastAsia="Times New Roman" w:hAnsi="Times New Roman" w:cs="Times New Roman"/>
          <w:b/>
          <w:color w:val="000000"/>
          <w:sz w:val="28"/>
          <w:szCs w:val="28"/>
          <w:lang w:eastAsia="ru-RU"/>
        </w:rPr>
      </w:pPr>
    </w:p>
    <w:p w:rsidR="005513D7" w:rsidRDefault="005513D7" w:rsidP="002201CE">
      <w:pPr>
        <w:spacing w:before="168" w:after="200" w:line="360" w:lineRule="auto"/>
        <w:ind w:firstLine="709"/>
        <w:jc w:val="both"/>
        <w:rPr>
          <w:rFonts w:ascii="Times New Roman" w:eastAsia="Times New Roman" w:hAnsi="Times New Roman" w:cs="Times New Roman"/>
          <w:b/>
          <w:color w:val="000000"/>
          <w:sz w:val="28"/>
          <w:szCs w:val="28"/>
          <w:lang w:eastAsia="ru-RU"/>
        </w:rPr>
      </w:pPr>
    </w:p>
    <w:p w:rsidR="005513D7" w:rsidRDefault="005513D7" w:rsidP="002201CE">
      <w:pPr>
        <w:spacing w:before="168" w:after="200" w:line="360" w:lineRule="auto"/>
        <w:ind w:firstLine="709"/>
        <w:jc w:val="both"/>
        <w:rPr>
          <w:rFonts w:ascii="Times New Roman" w:eastAsia="Times New Roman" w:hAnsi="Times New Roman" w:cs="Times New Roman"/>
          <w:b/>
          <w:color w:val="000000"/>
          <w:sz w:val="28"/>
          <w:szCs w:val="28"/>
          <w:lang w:eastAsia="ru-RU"/>
        </w:rPr>
      </w:pPr>
    </w:p>
    <w:p w:rsidR="005513D7" w:rsidRDefault="005513D7" w:rsidP="002201CE">
      <w:pPr>
        <w:spacing w:before="168" w:after="200" w:line="360" w:lineRule="auto"/>
        <w:ind w:firstLine="709"/>
        <w:jc w:val="both"/>
        <w:rPr>
          <w:rFonts w:ascii="Times New Roman" w:eastAsia="Times New Roman" w:hAnsi="Times New Roman" w:cs="Times New Roman"/>
          <w:b/>
          <w:color w:val="000000"/>
          <w:sz w:val="28"/>
          <w:szCs w:val="28"/>
          <w:lang w:eastAsia="ru-RU"/>
        </w:rPr>
      </w:pPr>
    </w:p>
    <w:p w:rsidR="005513D7" w:rsidRDefault="005513D7" w:rsidP="002201CE">
      <w:pPr>
        <w:spacing w:before="168" w:after="200" w:line="360" w:lineRule="auto"/>
        <w:ind w:firstLine="709"/>
        <w:jc w:val="both"/>
        <w:rPr>
          <w:rFonts w:ascii="Times New Roman" w:eastAsia="Times New Roman" w:hAnsi="Times New Roman" w:cs="Times New Roman"/>
          <w:b/>
          <w:color w:val="000000"/>
          <w:sz w:val="28"/>
          <w:szCs w:val="28"/>
          <w:lang w:eastAsia="ru-RU"/>
        </w:rPr>
      </w:pPr>
    </w:p>
    <w:p w:rsidR="002201CE" w:rsidRDefault="002201CE" w:rsidP="005513D7">
      <w:pPr>
        <w:spacing w:before="168" w:after="200" w:line="360" w:lineRule="auto"/>
        <w:jc w:val="both"/>
        <w:rPr>
          <w:rFonts w:ascii="Times New Roman" w:eastAsia="Times New Roman" w:hAnsi="Times New Roman" w:cs="Times New Roman"/>
          <w:b/>
          <w:color w:val="000000"/>
          <w:sz w:val="28"/>
          <w:szCs w:val="28"/>
          <w:lang w:eastAsia="ru-RU"/>
        </w:rPr>
      </w:pPr>
    </w:p>
    <w:p w:rsidR="00831F4B" w:rsidRDefault="00831F4B" w:rsidP="005513D7">
      <w:pPr>
        <w:spacing w:before="168" w:after="200" w:line="360" w:lineRule="auto"/>
        <w:jc w:val="both"/>
        <w:rPr>
          <w:rFonts w:ascii="Times New Roman" w:eastAsia="Times New Roman" w:hAnsi="Times New Roman" w:cs="Times New Roman"/>
          <w:b/>
          <w:color w:val="000000"/>
          <w:sz w:val="28"/>
          <w:szCs w:val="28"/>
          <w:lang w:eastAsia="ru-RU"/>
        </w:rPr>
      </w:pPr>
    </w:p>
    <w:p w:rsidR="000F42EC" w:rsidRPr="00707CCD" w:rsidRDefault="00405378" w:rsidP="005513D7">
      <w:pPr>
        <w:spacing w:before="168" w:after="200" w:line="360" w:lineRule="auto"/>
        <w:jc w:val="both"/>
        <w:rPr>
          <w:rFonts w:ascii="Times New Roman" w:eastAsia="Times New Roman" w:hAnsi="Times New Roman" w:cs="Times New Roman"/>
          <w:b/>
          <w:color w:val="000000"/>
          <w:sz w:val="28"/>
          <w:szCs w:val="28"/>
          <w:lang w:eastAsia="ru-RU"/>
        </w:rPr>
      </w:pPr>
      <w:r w:rsidRPr="00707CCD">
        <w:rPr>
          <w:rFonts w:ascii="Times New Roman" w:eastAsia="Times New Roman" w:hAnsi="Times New Roman" w:cs="Times New Roman"/>
          <w:b/>
          <w:color w:val="000000"/>
          <w:sz w:val="28"/>
          <w:szCs w:val="28"/>
          <w:lang w:eastAsia="ru-RU"/>
        </w:rPr>
        <w:lastRenderedPageBreak/>
        <w:t>Заключение</w:t>
      </w:r>
    </w:p>
    <w:p w:rsidR="00405378" w:rsidRPr="003D1840" w:rsidRDefault="00405378" w:rsidP="002201CE">
      <w:pPr>
        <w:spacing w:before="168" w:after="200" w:line="360" w:lineRule="auto"/>
        <w:ind w:firstLine="709"/>
        <w:jc w:val="both"/>
        <w:rPr>
          <w:rFonts w:ascii="Times New Roman" w:eastAsia="Times New Roman" w:hAnsi="Times New Roman" w:cs="Times New Roman"/>
          <w:b/>
          <w:color w:val="000000"/>
          <w:sz w:val="28"/>
          <w:szCs w:val="28"/>
          <w:lang w:eastAsia="ru-RU"/>
        </w:rPr>
      </w:pPr>
      <w:r w:rsidRPr="00707CCD">
        <w:rPr>
          <w:rFonts w:ascii="Times New Roman" w:eastAsia="Times New Roman" w:hAnsi="Times New Roman" w:cs="Times New Roman"/>
          <w:color w:val="000000"/>
          <w:sz w:val="28"/>
          <w:szCs w:val="28"/>
          <w:lang w:eastAsia="ru-RU"/>
        </w:rPr>
        <w:t>Политическое могущество и военная мощь Древнерусского государства</w:t>
      </w:r>
      <w:r w:rsidR="003D1840">
        <w:rPr>
          <w:rFonts w:ascii="Times New Roman" w:eastAsia="Times New Roman" w:hAnsi="Times New Roman" w:cs="Times New Roman"/>
          <w:b/>
          <w:color w:val="000000"/>
          <w:sz w:val="28"/>
          <w:szCs w:val="28"/>
          <w:lang w:eastAsia="ru-RU"/>
        </w:rPr>
        <w:t xml:space="preserve"> </w:t>
      </w:r>
      <w:r w:rsidRPr="00707CCD">
        <w:rPr>
          <w:rFonts w:ascii="Times New Roman" w:eastAsia="Times New Roman" w:hAnsi="Times New Roman" w:cs="Times New Roman"/>
          <w:color w:val="000000"/>
          <w:sz w:val="28"/>
          <w:szCs w:val="28"/>
          <w:lang w:eastAsia="ru-RU"/>
        </w:rPr>
        <w:t>держалась на крепком фундаменте: развитой и богатой экономике. Земледелие и скотоводство не только имели возможность прокормить население страны, но и производили продукты потребления и сырье на экспорт. Города, особенно большие, были заселены ремесленниками, изделия которых пользовались спросом на Руси и за рубежом. Опустошительные вторжения кочевников причерноморских степей, изнурительные, почти беспрерывные гражданские войны между князьями хотя и приносили вред, но не могли подорвать экономику Руси. Слишком развитыми были продуктивные силы государства, его люди отмечались работоспособностью, выносливостью и были способны к прогрессивным изменениям в производстве.</w:t>
      </w:r>
    </w:p>
    <w:p w:rsidR="00405378" w:rsidRPr="00707CCD" w:rsidRDefault="00405378" w:rsidP="002201C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ind w:firstLine="709"/>
        <w:jc w:val="both"/>
        <w:rPr>
          <w:rFonts w:ascii="Times New Roman" w:eastAsia="Times New Roman" w:hAnsi="Times New Roman" w:cs="Times New Roman"/>
          <w:color w:val="000000"/>
          <w:sz w:val="28"/>
          <w:szCs w:val="28"/>
          <w:lang w:eastAsia="ru-RU"/>
        </w:rPr>
      </w:pPr>
      <w:r w:rsidRPr="00707CCD">
        <w:rPr>
          <w:rFonts w:ascii="Times New Roman" w:eastAsia="Times New Roman" w:hAnsi="Times New Roman" w:cs="Times New Roman"/>
          <w:color w:val="000000"/>
          <w:sz w:val="28"/>
          <w:szCs w:val="28"/>
          <w:lang w:eastAsia="ru-RU"/>
        </w:rPr>
        <w:t xml:space="preserve">Сельское хозяйство было основным в древнерусской экономике и достигло высокого для своего времени уровня развития. Оно опиралось на древние традиции восточных славян, которые с незапамятных времен были земледельцами. Основными зерновыми культурами в Киевской Руси были жито, просо, ячмень, пшеница и овес. В разных регионах большого государства в зависимости от грунтов и климатических условий применялись различные системы обработки грунтов. Другим важным видом сельскохозяйственной деятельности русских людей было скотоводство. Среди сельских промыслов особенно развитыми были охота и рыболовство. Охота на лесных и степных зверей и птиц обеспечивала мясом, а продажа шкурок приносила хорошие доходы. Ценный мех был одной из главных статей древнерусского экспорта, который поставлялся во многие страны Европы и Востока. Значительного расширения и высокого уровня развития достигло на Руси ремесленное производство. Основной его отраслью была металлургия, которая вместе с земледелием заложила фундамент хозяйственного прогресса Древнерусского государства. Наиболее высокого уровня мастерства достигли русские ювелиры. Наиболее массовыми видами ремесла были изготовление керамической (глиняной) посуды, обработка шкур, дерева и кости. </w:t>
      </w:r>
      <w:r w:rsidRPr="00707CCD">
        <w:rPr>
          <w:rFonts w:ascii="Times New Roman" w:eastAsia="Times New Roman" w:hAnsi="Times New Roman" w:cs="Times New Roman"/>
          <w:color w:val="000000"/>
          <w:sz w:val="28"/>
          <w:szCs w:val="28"/>
          <w:lang w:eastAsia="ru-RU"/>
        </w:rPr>
        <w:lastRenderedPageBreak/>
        <w:t>Развитая обработка дерева и камня, изготовление кирпича давали возможность русским людям строить разнообразное жилье, церкви и дворцы. Как для своего времени ремесло было развитым, технически совершенным, разнообразным. Изделия русских мастеров не уступали зарубежным, были лучшими образцами мирового искусства.</w:t>
      </w:r>
    </w:p>
    <w:p w:rsidR="00405378" w:rsidRPr="00707CCD" w:rsidRDefault="00405378" w:rsidP="002201C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ind w:firstLine="709"/>
        <w:jc w:val="both"/>
        <w:rPr>
          <w:rFonts w:ascii="Times New Roman" w:eastAsia="Times New Roman" w:hAnsi="Times New Roman" w:cs="Times New Roman"/>
          <w:color w:val="000000"/>
          <w:sz w:val="28"/>
          <w:szCs w:val="28"/>
          <w:lang w:eastAsia="ru-RU"/>
        </w:rPr>
      </w:pPr>
      <w:r w:rsidRPr="00707CCD">
        <w:rPr>
          <w:rFonts w:ascii="Times New Roman" w:eastAsia="Times New Roman" w:hAnsi="Times New Roman" w:cs="Times New Roman"/>
          <w:color w:val="000000"/>
          <w:sz w:val="28"/>
          <w:szCs w:val="28"/>
          <w:lang w:eastAsia="ru-RU"/>
        </w:rPr>
        <w:t>Социально-экономическая, политическая и культурная жизнь Киевской Руси сосредоточивалась в городах. Преобладающее большинство их жителей были ремесленниками разных специальностей. Городские рынки - торги – были одновременно главными площадями, на которых бурлила жизнь. Древнерусские города были культурными центрами. В них действовали школы и мастерские по написанию книг, существовали библиотеки, писались иконы, изготовлялись произведения прикладного искусства.</w:t>
      </w:r>
    </w:p>
    <w:p w:rsidR="005513D7" w:rsidRDefault="00405378" w:rsidP="002201CE">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ind w:firstLine="709"/>
        <w:jc w:val="both"/>
        <w:rPr>
          <w:rFonts w:ascii="Times New Roman" w:eastAsia="Times New Roman" w:hAnsi="Times New Roman" w:cs="Times New Roman"/>
          <w:b/>
          <w:color w:val="000000"/>
          <w:sz w:val="28"/>
          <w:szCs w:val="28"/>
          <w:lang w:eastAsia="ru-RU"/>
        </w:rPr>
      </w:pPr>
      <w:r w:rsidRPr="00707CCD">
        <w:rPr>
          <w:rFonts w:ascii="Times New Roman" w:eastAsia="Times New Roman" w:hAnsi="Times New Roman" w:cs="Times New Roman"/>
          <w:color w:val="000000"/>
          <w:sz w:val="28"/>
          <w:szCs w:val="28"/>
          <w:lang w:eastAsia="ru-RU"/>
        </w:rPr>
        <w:t xml:space="preserve">Ярким примером высокого уровня экономического развития Древнерусского государства были внутренняя и внешняя торговля. Жаль, что про внутреннюю торговлю известно мало. Между разными землями Руси происходил экономический обмен, который способствовал обеспечению продуктами потребления, сырьем и ремесленными изделиями тех районов, где они не производились. Главным направлением внешней торговли было восточное. Главными платежными средствами внешней и внутренней торговли Руси 9-11 веков были иностранные монеты. Несколько раз пытались ввести собственную монету. Но чеканка древнерусских монет имела очень скромный объем. Древнерусская культура представлена несколькими тысячами фольклорных, письменных и вещевых памятников, которые сохранились до нашего времени. Развитие литературы и вообще письменности на Руси было бы невозможно без просвещения, книжности и библиотек. При Софийском соборе, других храмах и монастырях накапливались библиотеки, которые состояли главным образом из произведений иностранных авторов, переведенных на древнерусский язык. В этот исторический период Киевская Русь достигла зенита своего расцвета и </w:t>
      </w:r>
      <w:r w:rsidRPr="00707CCD">
        <w:rPr>
          <w:rFonts w:ascii="Times New Roman" w:eastAsia="Times New Roman" w:hAnsi="Times New Roman" w:cs="Times New Roman"/>
          <w:color w:val="000000"/>
          <w:sz w:val="28"/>
          <w:szCs w:val="28"/>
          <w:lang w:eastAsia="ru-RU"/>
        </w:rPr>
        <w:lastRenderedPageBreak/>
        <w:t xml:space="preserve">могущественности, став в один ряд с главными странами средневекового мира: </w:t>
      </w:r>
      <w:r w:rsidR="005513D7">
        <w:rPr>
          <w:rFonts w:ascii="Times New Roman" w:eastAsia="Times New Roman" w:hAnsi="Times New Roman" w:cs="Times New Roman"/>
          <w:color w:val="000000"/>
          <w:sz w:val="28"/>
          <w:szCs w:val="28"/>
          <w:lang w:eastAsia="ru-RU"/>
        </w:rPr>
        <w:t xml:space="preserve">Византией и Германской </w:t>
      </w:r>
      <w:proofErr w:type="spellStart"/>
      <w:r w:rsidR="005513D7">
        <w:rPr>
          <w:rFonts w:ascii="Times New Roman" w:eastAsia="Times New Roman" w:hAnsi="Times New Roman" w:cs="Times New Roman"/>
          <w:color w:val="000000"/>
          <w:sz w:val="28"/>
          <w:szCs w:val="28"/>
          <w:lang w:eastAsia="ru-RU"/>
        </w:rPr>
        <w:t>империе</w:t>
      </w:r>
      <w:proofErr w:type="spellEnd"/>
      <w:r w:rsidR="00281E6B">
        <w:rPr>
          <w:rFonts w:ascii="Times New Roman" w:eastAsia="Times New Roman" w:hAnsi="Times New Roman" w:cs="Times New Roman"/>
          <w:b/>
          <w:color w:val="000000"/>
          <w:sz w:val="28"/>
          <w:szCs w:val="28"/>
          <w:lang w:eastAsia="ru-RU"/>
        </w:rPr>
        <w:t xml:space="preserve"> </w:t>
      </w:r>
    </w:p>
    <w:p w:rsidR="002201CE" w:rsidRDefault="005513D7" w:rsidP="005513D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jc w:val="both"/>
        <w:rPr>
          <w:rFonts w:ascii="Times New Roman" w:eastAsia="Times New Roman" w:hAnsi="Times New Roman" w:cs="Times New Roman"/>
          <w:b/>
          <w:color w:val="000000"/>
          <w:sz w:val="28"/>
          <w:szCs w:val="28"/>
          <w:lang w:eastAsia="ru-RU"/>
        </w:rPr>
      </w:pPr>
      <w:r>
        <w:rPr>
          <w:rFonts w:ascii="Times New Roman" w:eastAsia="Times New Roman" w:hAnsi="Times New Roman" w:cs="Times New Roman"/>
          <w:b/>
          <w:color w:val="000000"/>
          <w:sz w:val="28"/>
          <w:szCs w:val="28"/>
          <w:lang w:eastAsia="ru-RU"/>
        </w:rPr>
        <w:t xml:space="preserve">                              </w:t>
      </w:r>
    </w:p>
    <w:p w:rsidR="002201CE" w:rsidRDefault="002201CE" w:rsidP="005513D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jc w:val="both"/>
        <w:rPr>
          <w:rFonts w:ascii="Times New Roman" w:eastAsia="Times New Roman" w:hAnsi="Times New Roman" w:cs="Times New Roman"/>
          <w:b/>
          <w:color w:val="000000"/>
          <w:sz w:val="28"/>
          <w:szCs w:val="28"/>
          <w:lang w:eastAsia="ru-RU"/>
        </w:rPr>
      </w:pPr>
    </w:p>
    <w:p w:rsidR="002201CE" w:rsidRDefault="002201CE" w:rsidP="005513D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jc w:val="both"/>
        <w:rPr>
          <w:rFonts w:ascii="Times New Roman" w:eastAsia="Times New Roman" w:hAnsi="Times New Roman" w:cs="Times New Roman"/>
          <w:b/>
          <w:color w:val="000000"/>
          <w:sz w:val="28"/>
          <w:szCs w:val="28"/>
          <w:lang w:eastAsia="ru-RU"/>
        </w:rPr>
      </w:pPr>
    </w:p>
    <w:p w:rsidR="002201CE" w:rsidRDefault="002201CE" w:rsidP="005513D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jc w:val="both"/>
        <w:rPr>
          <w:rFonts w:ascii="Times New Roman" w:eastAsia="Times New Roman" w:hAnsi="Times New Roman" w:cs="Times New Roman"/>
          <w:b/>
          <w:color w:val="000000"/>
          <w:sz w:val="28"/>
          <w:szCs w:val="28"/>
          <w:lang w:eastAsia="ru-RU"/>
        </w:rPr>
      </w:pPr>
    </w:p>
    <w:p w:rsidR="002201CE" w:rsidRDefault="002201CE" w:rsidP="005513D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jc w:val="both"/>
        <w:rPr>
          <w:rFonts w:ascii="Times New Roman" w:eastAsia="Times New Roman" w:hAnsi="Times New Roman" w:cs="Times New Roman"/>
          <w:b/>
          <w:color w:val="000000"/>
          <w:sz w:val="28"/>
          <w:szCs w:val="28"/>
          <w:lang w:eastAsia="ru-RU"/>
        </w:rPr>
      </w:pPr>
    </w:p>
    <w:p w:rsidR="002201CE" w:rsidRDefault="002201CE" w:rsidP="005513D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jc w:val="both"/>
        <w:rPr>
          <w:rFonts w:ascii="Times New Roman" w:eastAsia="Times New Roman" w:hAnsi="Times New Roman" w:cs="Times New Roman"/>
          <w:b/>
          <w:color w:val="000000"/>
          <w:sz w:val="28"/>
          <w:szCs w:val="28"/>
          <w:lang w:eastAsia="ru-RU"/>
        </w:rPr>
      </w:pPr>
    </w:p>
    <w:p w:rsidR="002201CE" w:rsidRDefault="002201CE" w:rsidP="005513D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jc w:val="both"/>
        <w:rPr>
          <w:rFonts w:ascii="Times New Roman" w:eastAsia="Times New Roman" w:hAnsi="Times New Roman" w:cs="Times New Roman"/>
          <w:b/>
          <w:color w:val="000000"/>
          <w:sz w:val="28"/>
          <w:szCs w:val="28"/>
          <w:lang w:eastAsia="ru-RU"/>
        </w:rPr>
      </w:pPr>
    </w:p>
    <w:p w:rsidR="002201CE" w:rsidRDefault="002201CE" w:rsidP="005513D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jc w:val="both"/>
        <w:rPr>
          <w:rFonts w:ascii="Times New Roman" w:eastAsia="Times New Roman" w:hAnsi="Times New Roman" w:cs="Times New Roman"/>
          <w:b/>
          <w:color w:val="000000"/>
          <w:sz w:val="28"/>
          <w:szCs w:val="28"/>
          <w:lang w:eastAsia="ru-RU"/>
        </w:rPr>
      </w:pPr>
    </w:p>
    <w:p w:rsidR="002201CE" w:rsidRDefault="002201CE" w:rsidP="005513D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jc w:val="both"/>
        <w:rPr>
          <w:rFonts w:ascii="Times New Roman" w:eastAsia="Times New Roman" w:hAnsi="Times New Roman" w:cs="Times New Roman"/>
          <w:b/>
          <w:color w:val="000000"/>
          <w:sz w:val="28"/>
          <w:szCs w:val="28"/>
          <w:lang w:eastAsia="ru-RU"/>
        </w:rPr>
      </w:pPr>
    </w:p>
    <w:p w:rsidR="002201CE" w:rsidRDefault="002201CE" w:rsidP="005513D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jc w:val="both"/>
        <w:rPr>
          <w:rFonts w:ascii="Times New Roman" w:eastAsia="Times New Roman" w:hAnsi="Times New Roman" w:cs="Times New Roman"/>
          <w:b/>
          <w:color w:val="000000"/>
          <w:sz w:val="28"/>
          <w:szCs w:val="28"/>
          <w:lang w:eastAsia="ru-RU"/>
        </w:rPr>
      </w:pPr>
    </w:p>
    <w:p w:rsidR="002201CE" w:rsidRDefault="002201CE" w:rsidP="005513D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jc w:val="both"/>
        <w:rPr>
          <w:rFonts w:ascii="Times New Roman" w:eastAsia="Times New Roman" w:hAnsi="Times New Roman" w:cs="Times New Roman"/>
          <w:b/>
          <w:color w:val="000000"/>
          <w:sz w:val="28"/>
          <w:szCs w:val="28"/>
          <w:lang w:eastAsia="ru-RU"/>
        </w:rPr>
      </w:pPr>
    </w:p>
    <w:p w:rsidR="002201CE" w:rsidRDefault="002201CE" w:rsidP="005513D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jc w:val="both"/>
        <w:rPr>
          <w:rFonts w:ascii="Times New Roman" w:eastAsia="Times New Roman" w:hAnsi="Times New Roman" w:cs="Times New Roman"/>
          <w:b/>
          <w:color w:val="000000"/>
          <w:sz w:val="28"/>
          <w:szCs w:val="28"/>
          <w:lang w:eastAsia="ru-RU"/>
        </w:rPr>
      </w:pPr>
    </w:p>
    <w:p w:rsidR="002201CE" w:rsidRDefault="002201CE" w:rsidP="005513D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jc w:val="both"/>
        <w:rPr>
          <w:rFonts w:ascii="Times New Roman" w:eastAsia="Times New Roman" w:hAnsi="Times New Roman" w:cs="Times New Roman"/>
          <w:b/>
          <w:color w:val="000000"/>
          <w:sz w:val="28"/>
          <w:szCs w:val="28"/>
          <w:lang w:eastAsia="ru-RU"/>
        </w:rPr>
      </w:pPr>
    </w:p>
    <w:p w:rsidR="002201CE" w:rsidRDefault="002201CE" w:rsidP="005513D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jc w:val="both"/>
        <w:rPr>
          <w:rFonts w:ascii="Times New Roman" w:eastAsia="Times New Roman" w:hAnsi="Times New Roman" w:cs="Times New Roman"/>
          <w:b/>
          <w:color w:val="000000"/>
          <w:sz w:val="28"/>
          <w:szCs w:val="28"/>
          <w:lang w:eastAsia="ru-RU"/>
        </w:rPr>
      </w:pPr>
    </w:p>
    <w:p w:rsidR="002201CE" w:rsidRDefault="002201CE" w:rsidP="005513D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jc w:val="both"/>
        <w:rPr>
          <w:rFonts w:ascii="Times New Roman" w:eastAsia="Times New Roman" w:hAnsi="Times New Roman" w:cs="Times New Roman"/>
          <w:b/>
          <w:color w:val="000000"/>
          <w:sz w:val="28"/>
          <w:szCs w:val="28"/>
          <w:lang w:eastAsia="ru-RU"/>
        </w:rPr>
      </w:pPr>
    </w:p>
    <w:p w:rsidR="002201CE" w:rsidRDefault="002201CE" w:rsidP="005513D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jc w:val="both"/>
        <w:rPr>
          <w:rFonts w:ascii="Times New Roman" w:eastAsia="Times New Roman" w:hAnsi="Times New Roman" w:cs="Times New Roman"/>
          <w:b/>
          <w:color w:val="000000"/>
          <w:sz w:val="28"/>
          <w:szCs w:val="28"/>
          <w:lang w:eastAsia="ru-RU"/>
        </w:rPr>
      </w:pPr>
    </w:p>
    <w:p w:rsidR="002201CE" w:rsidRDefault="002201CE" w:rsidP="005513D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jc w:val="both"/>
        <w:rPr>
          <w:rFonts w:ascii="Times New Roman" w:eastAsia="Times New Roman" w:hAnsi="Times New Roman" w:cs="Times New Roman"/>
          <w:b/>
          <w:color w:val="000000"/>
          <w:sz w:val="28"/>
          <w:szCs w:val="28"/>
          <w:lang w:eastAsia="ru-RU"/>
        </w:rPr>
      </w:pPr>
    </w:p>
    <w:p w:rsidR="002201CE" w:rsidRDefault="002201CE" w:rsidP="005513D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jc w:val="both"/>
        <w:rPr>
          <w:rFonts w:ascii="Times New Roman" w:eastAsia="Times New Roman" w:hAnsi="Times New Roman" w:cs="Times New Roman"/>
          <w:b/>
          <w:color w:val="000000"/>
          <w:sz w:val="28"/>
          <w:szCs w:val="28"/>
          <w:lang w:eastAsia="ru-RU"/>
        </w:rPr>
      </w:pPr>
    </w:p>
    <w:p w:rsidR="002201CE" w:rsidRDefault="002201CE" w:rsidP="005513D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jc w:val="both"/>
        <w:rPr>
          <w:rFonts w:ascii="Times New Roman" w:eastAsia="Times New Roman" w:hAnsi="Times New Roman" w:cs="Times New Roman"/>
          <w:b/>
          <w:color w:val="000000"/>
          <w:sz w:val="28"/>
          <w:szCs w:val="28"/>
          <w:lang w:eastAsia="ru-RU"/>
        </w:rPr>
      </w:pPr>
    </w:p>
    <w:p w:rsidR="00405378" w:rsidRPr="005513D7" w:rsidRDefault="002201CE" w:rsidP="005513D7">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jc w:val="both"/>
        <w:rPr>
          <w:rFonts w:ascii="Times New Roman" w:eastAsia="Times New Roman" w:hAnsi="Times New Roman" w:cs="Times New Roman"/>
          <w:color w:val="000000"/>
          <w:sz w:val="28"/>
          <w:szCs w:val="28"/>
          <w:lang w:eastAsia="ru-RU"/>
        </w:rPr>
      </w:pPr>
      <w:r>
        <w:rPr>
          <w:rFonts w:ascii="Times New Roman" w:eastAsia="Times New Roman" w:hAnsi="Times New Roman" w:cs="Times New Roman"/>
          <w:b/>
          <w:color w:val="000000"/>
          <w:sz w:val="28"/>
          <w:szCs w:val="28"/>
          <w:lang w:eastAsia="ru-RU"/>
        </w:rPr>
        <w:lastRenderedPageBreak/>
        <w:t xml:space="preserve">                           </w:t>
      </w:r>
      <w:r w:rsidR="000F42EC" w:rsidRPr="00707CCD">
        <w:rPr>
          <w:rFonts w:ascii="Times New Roman" w:eastAsia="Times New Roman" w:hAnsi="Times New Roman" w:cs="Times New Roman"/>
          <w:b/>
          <w:color w:val="000000"/>
          <w:sz w:val="28"/>
          <w:szCs w:val="28"/>
          <w:lang w:eastAsia="ru-RU"/>
        </w:rPr>
        <w:t>Список использованной литературы</w:t>
      </w:r>
    </w:p>
    <w:p w:rsidR="000F42EC" w:rsidRPr="00707CCD" w:rsidRDefault="000F42EC" w:rsidP="005513D7">
      <w:pPr>
        <w:spacing w:after="200" w:line="360" w:lineRule="auto"/>
        <w:jc w:val="both"/>
        <w:rPr>
          <w:rFonts w:ascii="Times New Roman" w:eastAsia="Times New Roman" w:hAnsi="Times New Roman" w:cs="Times New Roman"/>
          <w:b/>
          <w:color w:val="000000"/>
          <w:sz w:val="28"/>
          <w:szCs w:val="28"/>
          <w:lang w:eastAsia="ru-RU"/>
        </w:rPr>
      </w:pPr>
      <w:r w:rsidRPr="00707CCD">
        <w:rPr>
          <w:rFonts w:ascii="Times New Roman" w:eastAsia="Times New Roman" w:hAnsi="Times New Roman" w:cs="Times New Roman"/>
          <w:b/>
          <w:color w:val="000000"/>
          <w:sz w:val="28"/>
          <w:szCs w:val="28"/>
          <w:lang w:eastAsia="ru-RU"/>
        </w:rPr>
        <w:t xml:space="preserve">                                            </w:t>
      </w:r>
      <w:r w:rsidR="003D1840">
        <w:rPr>
          <w:rFonts w:ascii="Times New Roman" w:eastAsia="Times New Roman" w:hAnsi="Times New Roman" w:cs="Times New Roman"/>
          <w:b/>
          <w:color w:val="000000"/>
          <w:sz w:val="28"/>
          <w:szCs w:val="28"/>
          <w:lang w:eastAsia="ru-RU"/>
        </w:rPr>
        <w:t xml:space="preserve">     </w:t>
      </w:r>
      <w:r w:rsidRPr="00707CCD">
        <w:rPr>
          <w:rFonts w:ascii="Times New Roman" w:eastAsia="Times New Roman" w:hAnsi="Times New Roman" w:cs="Times New Roman"/>
          <w:b/>
          <w:color w:val="000000"/>
          <w:sz w:val="28"/>
          <w:szCs w:val="28"/>
          <w:lang w:eastAsia="ru-RU"/>
        </w:rPr>
        <w:t xml:space="preserve"> </w:t>
      </w:r>
      <w:r w:rsidR="00281E6B">
        <w:rPr>
          <w:rFonts w:ascii="Times New Roman" w:eastAsia="Times New Roman" w:hAnsi="Times New Roman" w:cs="Times New Roman"/>
          <w:b/>
          <w:color w:val="000000"/>
          <w:sz w:val="28"/>
          <w:szCs w:val="28"/>
          <w:lang w:eastAsia="ru-RU"/>
        </w:rPr>
        <w:t xml:space="preserve">   </w:t>
      </w:r>
      <w:r w:rsidR="002201CE">
        <w:rPr>
          <w:rFonts w:ascii="Times New Roman" w:eastAsia="Times New Roman" w:hAnsi="Times New Roman" w:cs="Times New Roman"/>
          <w:b/>
          <w:color w:val="000000"/>
          <w:sz w:val="28"/>
          <w:szCs w:val="28"/>
          <w:lang w:eastAsia="ru-RU"/>
        </w:rPr>
        <w:t xml:space="preserve"> </w:t>
      </w:r>
      <w:r w:rsidRPr="00707CCD">
        <w:rPr>
          <w:rFonts w:ascii="Times New Roman" w:eastAsia="Times New Roman" w:hAnsi="Times New Roman" w:cs="Times New Roman"/>
          <w:b/>
          <w:color w:val="000000"/>
          <w:sz w:val="28"/>
          <w:szCs w:val="28"/>
          <w:lang w:eastAsia="ru-RU"/>
        </w:rPr>
        <w:t>Книги</w:t>
      </w:r>
    </w:p>
    <w:p w:rsidR="000F42EC" w:rsidRPr="00707CCD" w:rsidRDefault="000F42EC" w:rsidP="005513D7">
      <w:pPr>
        <w:spacing w:after="200" w:line="360" w:lineRule="auto"/>
        <w:jc w:val="both"/>
        <w:rPr>
          <w:rFonts w:ascii="Times New Roman" w:hAnsi="Times New Roman" w:cs="Times New Roman"/>
          <w:color w:val="000000"/>
          <w:sz w:val="28"/>
          <w:szCs w:val="28"/>
          <w:shd w:val="clear" w:color="auto" w:fill="FFFFFF"/>
        </w:rPr>
      </w:pPr>
      <w:r w:rsidRPr="00707CCD">
        <w:rPr>
          <w:rFonts w:ascii="Times New Roman" w:hAnsi="Times New Roman" w:cs="Times New Roman"/>
          <w:sz w:val="28"/>
          <w:szCs w:val="28"/>
          <w:lang w:eastAsia="ru-RU"/>
        </w:rPr>
        <w:t>1.</w:t>
      </w:r>
      <w:r w:rsidRPr="00707CCD">
        <w:rPr>
          <w:rFonts w:ascii="Times New Roman" w:hAnsi="Times New Roman" w:cs="Times New Roman"/>
          <w:color w:val="000000"/>
          <w:sz w:val="28"/>
          <w:szCs w:val="28"/>
          <w:shd w:val="clear" w:color="auto" w:fill="FFFFFF"/>
        </w:rPr>
        <w:t xml:space="preserve"> История России: учебник / Ш. М. Мунчаев, В. М. Устинов. – 5-е изд., </w:t>
      </w:r>
      <w:proofErr w:type="spellStart"/>
      <w:r w:rsidRPr="00707CCD">
        <w:rPr>
          <w:rFonts w:ascii="Times New Roman" w:hAnsi="Times New Roman" w:cs="Times New Roman"/>
          <w:color w:val="000000"/>
          <w:sz w:val="28"/>
          <w:szCs w:val="28"/>
          <w:shd w:val="clear" w:color="auto" w:fill="FFFFFF"/>
        </w:rPr>
        <w:t>перераб</w:t>
      </w:r>
      <w:proofErr w:type="spellEnd"/>
      <w:proofErr w:type="gramStart"/>
      <w:r w:rsidRPr="00707CCD">
        <w:rPr>
          <w:rFonts w:ascii="Times New Roman" w:hAnsi="Times New Roman" w:cs="Times New Roman"/>
          <w:color w:val="000000"/>
          <w:sz w:val="28"/>
          <w:szCs w:val="28"/>
          <w:shd w:val="clear" w:color="auto" w:fill="FFFFFF"/>
        </w:rPr>
        <w:t>.</w:t>
      </w:r>
      <w:proofErr w:type="gramEnd"/>
      <w:r w:rsidRPr="00707CCD">
        <w:rPr>
          <w:rFonts w:ascii="Times New Roman" w:hAnsi="Times New Roman" w:cs="Times New Roman"/>
          <w:color w:val="000000"/>
          <w:sz w:val="28"/>
          <w:szCs w:val="28"/>
          <w:shd w:val="clear" w:color="auto" w:fill="FFFFFF"/>
        </w:rPr>
        <w:t xml:space="preserve"> и доп. – М.: Норма: ИНФРА-М, 2011. – 752 с.</w:t>
      </w:r>
    </w:p>
    <w:p w:rsidR="000F42EC" w:rsidRPr="00707CCD" w:rsidRDefault="000F42EC" w:rsidP="005513D7">
      <w:pPr>
        <w:spacing w:after="200" w:line="360" w:lineRule="auto"/>
        <w:jc w:val="both"/>
        <w:rPr>
          <w:rFonts w:ascii="Times New Roman" w:hAnsi="Times New Roman" w:cs="Times New Roman"/>
          <w:color w:val="000000"/>
          <w:sz w:val="28"/>
          <w:szCs w:val="28"/>
          <w:shd w:val="clear" w:color="auto" w:fill="FFFFFF"/>
        </w:rPr>
      </w:pPr>
      <w:r w:rsidRPr="00707CCD">
        <w:rPr>
          <w:rFonts w:ascii="Times New Roman" w:hAnsi="Times New Roman" w:cs="Times New Roman"/>
          <w:sz w:val="28"/>
          <w:szCs w:val="28"/>
          <w:lang w:eastAsia="ru-RU"/>
        </w:rPr>
        <w:t>2.</w:t>
      </w:r>
      <w:r w:rsidRPr="00707CCD">
        <w:rPr>
          <w:rFonts w:ascii="Times New Roman" w:hAnsi="Times New Roman" w:cs="Times New Roman"/>
          <w:color w:val="000000"/>
          <w:sz w:val="28"/>
          <w:szCs w:val="28"/>
          <w:shd w:val="clear" w:color="auto" w:fill="FFFFFF"/>
        </w:rPr>
        <w:t xml:space="preserve"> История России от древнейших времен до начала XX века: учебное пособие / И. Я. </w:t>
      </w:r>
      <w:proofErr w:type="spellStart"/>
      <w:r w:rsidRPr="00707CCD">
        <w:rPr>
          <w:rFonts w:ascii="Times New Roman" w:hAnsi="Times New Roman" w:cs="Times New Roman"/>
          <w:color w:val="000000"/>
          <w:sz w:val="28"/>
          <w:szCs w:val="28"/>
          <w:shd w:val="clear" w:color="auto" w:fill="FFFFFF"/>
        </w:rPr>
        <w:t>Фроянов</w:t>
      </w:r>
      <w:proofErr w:type="spellEnd"/>
      <w:r w:rsidRPr="00707CCD">
        <w:rPr>
          <w:rFonts w:ascii="Times New Roman" w:hAnsi="Times New Roman" w:cs="Times New Roman"/>
          <w:color w:val="000000"/>
          <w:sz w:val="28"/>
          <w:szCs w:val="28"/>
          <w:shd w:val="clear" w:color="auto" w:fill="FFFFFF"/>
        </w:rPr>
        <w:t>. – С-П.: Макет, 1998. – 228с.</w:t>
      </w:r>
    </w:p>
    <w:p w:rsidR="000F42EC" w:rsidRPr="00707CCD" w:rsidRDefault="000F42EC" w:rsidP="005513D7">
      <w:pPr>
        <w:spacing w:after="200" w:line="360" w:lineRule="auto"/>
        <w:jc w:val="both"/>
        <w:rPr>
          <w:rFonts w:ascii="Times New Roman" w:hAnsi="Times New Roman" w:cs="Times New Roman"/>
          <w:color w:val="000000"/>
          <w:sz w:val="28"/>
          <w:szCs w:val="28"/>
          <w:shd w:val="clear" w:color="auto" w:fill="FFFFFF"/>
        </w:rPr>
      </w:pPr>
      <w:r w:rsidRPr="00707CCD">
        <w:rPr>
          <w:rFonts w:ascii="Times New Roman" w:hAnsi="Times New Roman" w:cs="Times New Roman"/>
          <w:color w:val="000000"/>
          <w:sz w:val="28"/>
          <w:szCs w:val="28"/>
          <w:shd w:val="clear" w:color="auto" w:fill="FFFFFF"/>
        </w:rPr>
        <w:t xml:space="preserve">3. История России с древнейших времен до начала XX века: учебник для студентов </w:t>
      </w:r>
      <w:proofErr w:type="spellStart"/>
      <w:r w:rsidRPr="00707CCD">
        <w:rPr>
          <w:rFonts w:ascii="Times New Roman" w:hAnsi="Times New Roman" w:cs="Times New Roman"/>
          <w:color w:val="000000"/>
          <w:sz w:val="28"/>
          <w:szCs w:val="28"/>
          <w:shd w:val="clear" w:color="auto" w:fill="FFFFFF"/>
        </w:rPr>
        <w:t>гуманит</w:t>
      </w:r>
      <w:proofErr w:type="spellEnd"/>
      <w:r w:rsidRPr="00707CCD">
        <w:rPr>
          <w:rFonts w:ascii="Times New Roman" w:hAnsi="Times New Roman" w:cs="Times New Roman"/>
          <w:color w:val="000000"/>
          <w:sz w:val="28"/>
          <w:szCs w:val="28"/>
          <w:shd w:val="clear" w:color="auto" w:fill="FFFFFF"/>
        </w:rPr>
        <w:t xml:space="preserve">. спец. / Р. А. Арсланов, В. В. </w:t>
      </w:r>
      <w:proofErr w:type="spellStart"/>
      <w:r w:rsidRPr="00707CCD">
        <w:rPr>
          <w:rFonts w:ascii="Times New Roman" w:hAnsi="Times New Roman" w:cs="Times New Roman"/>
          <w:color w:val="000000"/>
          <w:sz w:val="28"/>
          <w:szCs w:val="28"/>
          <w:shd w:val="clear" w:color="auto" w:fill="FFFFFF"/>
        </w:rPr>
        <w:t>Керов</w:t>
      </w:r>
      <w:proofErr w:type="spellEnd"/>
      <w:r w:rsidRPr="00707CCD">
        <w:rPr>
          <w:rFonts w:ascii="Times New Roman" w:hAnsi="Times New Roman" w:cs="Times New Roman"/>
          <w:color w:val="000000"/>
          <w:sz w:val="28"/>
          <w:szCs w:val="28"/>
          <w:shd w:val="clear" w:color="auto" w:fill="FFFFFF"/>
        </w:rPr>
        <w:t xml:space="preserve">, М. Н. </w:t>
      </w:r>
      <w:proofErr w:type="spellStart"/>
      <w:r w:rsidRPr="00707CCD">
        <w:rPr>
          <w:rFonts w:ascii="Times New Roman" w:hAnsi="Times New Roman" w:cs="Times New Roman"/>
          <w:color w:val="000000"/>
          <w:sz w:val="28"/>
          <w:szCs w:val="28"/>
          <w:shd w:val="clear" w:color="auto" w:fill="FFFFFF"/>
        </w:rPr>
        <w:t>Мосейкина</w:t>
      </w:r>
      <w:proofErr w:type="spellEnd"/>
      <w:r w:rsidRPr="00707CCD">
        <w:rPr>
          <w:rFonts w:ascii="Times New Roman" w:hAnsi="Times New Roman" w:cs="Times New Roman"/>
          <w:color w:val="000000"/>
          <w:sz w:val="28"/>
          <w:szCs w:val="28"/>
          <w:shd w:val="clear" w:color="auto" w:fill="FFFFFF"/>
        </w:rPr>
        <w:t xml:space="preserve">, Т. М. Смирнова; под ред. В. В. </w:t>
      </w:r>
      <w:proofErr w:type="spellStart"/>
      <w:r w:rsidRPr="00707CCD">
        <w:rPr>
          <w:rFonts w:ascii="Times New Roman" w:hAnsi="Times New Roman" w:cs="Times New Roman"/>
          <w:color w:val="000000"/>
          <w:sz w:val="28"/>
          <w:szCs w:val="28"/>
          <w:shd w:val="clear" w:color="auto" w:fill="FFFFFF"/>
        </w:rPr>
        <w:t>Керова</w:t>
      </w:r>
      <w:proofErr w:type="spellEnd"/>
      <w:r w:rsidRPr="00707CCD">
        <w:rPr>
          <w:rFonts w:ascii="Times New Roman" w:hAnsi="Times New Roman" w:cs="Times New Roman"/>
          <w:color w:val="000000"/>
          <w:sz w:val="28"/>
          <w:szCs w:val="28"/>
          <w:shd w:val="clear" w:color="auto" w:fill="FFFFFF"/>
        </w:rPr>
        <w:t xml:space="preserve">. – М.: </w:t>
      </w:r>
      <w:proofErr w:type="spellStart"/>
      <w:r w:rsidRPr="00707CCD">
        <w:rPr>
          <w:rFonts w:ascii="Times New Roman" w:hAnsi="Times New Roman" w:cs="Times New Roman"/>
          <w:color w:val="000000"/>
          <w:sz w:val="28"/>
          <w:szCs w:val="28"/>
          <w:shd w:val="clear" w:color="auto" w:fill="FFFFFF"/>
        </w:rPr>
        <w:t>Высш</w:t>
      </w:r>
      <w:proofErr w:type="spellEnd"/>
      <w:r w:rsidRPr="00707CCD">
        <w:rPr>
          <w:rFonts w:ascii="Times New Roman" w:hAnsi="Times New Roman" w:cs="Times New Roman"/>
          <w:color w:val="000000"/>
          <w:sz w:val="28"/>
          <w:szCs w:val="28"/>
          <w:shd w:val="clear" w:color="auto" w:fill="FFFFFF"/>
        </w:rPr>
        <w:t xml:space="preserve">. </w:t>
      </w:r>
      <w:proofErr w:type="spellStart"/>
      <w:proofErr w:type="gramStart"/>
      <w:r w:rsidRPr="00707CCD">
        <w:rPr>
          <w:rFonts w:ascii="Times New Roman" w:hAnsi="Times New Roman" w:cs="Times New Roman"/>
          <w:color w:val="000000"/>
          <w:sz w:val="28"/>
          <w:szCs w:val="28"/>
          <w:shd w:val="clear" w:color="auto" w:fill="FFFFFF"/>
        </w:rPr>
        <w:t>шк</w:t>
      </w:r>
      <w:proofErr w:type="spellEnd"/>
      <w:r w:rsidRPr="00707CCD">
        <w:rPr>
          <w:rFonts w:ascii="Times New Roman" w:hAnsi="Times New Roman" w:cs="Times New Roman"/>
          <w:color w:val="000000"/>
          <w:sz w:val="28"/>
          <w:szCs w:val="28"/>
          <w:shd w:val="clear" w:color="auto" w:fill="FFFFFF"/>
        </w:rPr>
        <w:t>.,</w:t>
      </w:r>
      <w:proofErr w:type="gramEnd"/>
      <w:r w:rsidRPr="00707CCD">
        <w:rPr>
          <w:rFonts w:ascii="Times New Roman" w:hAnsi="Times New Roman" w:cs="Times New Roman"/>
          <w:color w:val="000000"/>
          <w:sz w:val="28"/>
          <w:szCs w:val="28"/>
          <w:shd w:val="clear" w:color="auto" w:fill="FFFFFF"/>
        </w:rPr>
        <w:t xml:space="preserve"> 2001. – 784с.</w:t>
      </w:r>
    </w:p>
    <w:p w:rsidR="000F42EC" w:rsidRPr="00707CCD" w:rsidRDefault="000F42EC" w:rsidP="005513D7">
      <w:pPr>
        <w:spacing w:after="200" w:line="360" w:lineRule="auto"/>
        <w:jc w:val="both"/>
        <w:rPr>
          <w:rFonts w:ascii="Times New Roman" w:hAnsi="Times New Roman" w:cs="Times New Roman"/>
          <w:b/>
          <w:color w:val="000000"/>
          <w:sz w:val="28"/>
          <w:szCs w:val="28"/>
          <w:shd w:val="clear" w:color="auto" w:fill="FFFFFF"/>
        </w:rPr>
      </w:pPr>
      <w:r w:rsidRPr="00707CCD">
        <w:rPr>
          <w:rFonts w:ascii="Times New Roman" w:hAnsi="Times New Roman" w:cs="Times New Roman"/>
          <w:b/>
          <w:color w:val="000000"/>
          <w:sz w:val="28"/>
          <w:szCs w:val="28"/>
          <w:shd w:val="clear" w:color="auto" w:fill="FFFFFF"/>
        </w:rPr>
        <w:t xml:space="preserve">                                        </w:t>
      </w:r>
      <w:r w:rsidR="002201CE">
        <w:rPr>
          <w:rFonts w:ascii="Times New Roman" w:hAnsi="Times New Roman" w:cs="Times New Roman"/>
          <w:b/>
          <w:color w:val="000000"/>
          <w:sz w:val="28"/>
          <w:szCs w:val="28"/>
          <w:shd w:val="clear" w:color="auto" w:fill="FFFFFF"/>
        </w:rPr>
        <w:t xml:space="preserve">    </w:t>
      </w:r>
      <w:r w:rsidRPr="00707CCD">
        <w:rPr>
          <w:rFonts w:ascii="Times New Roman" w:hAnsi="Times New Roman" w:cs="Times New Roman"/>
          <w:b/>
          <w:color w:val="000000"/>
          <w:sz w:val="28"/>
          <w:szCs w:val="28"/>
          <w:shd w:val="clear" w:color="auto" w:fill="FFFFFF"/>
        </w:rPr>
        <w:t>Электронные ресурсы</w:t>
      </w:r>
    </w:p>
    <w:p w:rsidR="000F42EC" w:rsidRPr="00707CCD" w:rsidRDefault="000F42EC" w:rsidP="005513D7">
      <w:pPr>
        <w:spacing w:after="200" w:line="360" w:lineRule="auto"/>
        <w:jc w:val="both"/>
        <w:rPr>
          <w:rFonts w:ascii="Times New Roman" w:hAnsi="Times New Roman" w:cs="Times New Roman"/>
          <w:color w:val="000000" w:themeColor="text1"/>
          <w:sz w:val="28"/>
          <w:szCs w:val="28"/>
          <w:lang w:eastAsia="ru-RU"/>
        </w:rPr>
      </w:pPr>
      <w:r w:rsidRPr="00707CCD">
        <w:rPr>
          <w:rFonts w:ascii="Times New Roman" w:hAnsi="Times New Roman" w:cs="Times New Roman"/>
          <w:sz w:val="28"/>
          <w:szCs w:val="28"/>
          <w:lang w:eastAsia="ru-RU"/>
        </w:rPr>
        <w:t>4.</w:t>
      </w:r>
      <w:r w:rsidRPr="00707CCD">
        <w:rPr>
          <w:rFonts w:ascii="Times New Roman" w:hAnsi="Times New Roman" w:cs="Times New Roman"/>
          <w:sz w:val="28"/>
          <w:szCs w:val="28"/>
        </w:rPr>
        <w:t xml:space="preserve"> </w:t>
      </w:r>
      <w:r w:rsidRPr="00554A8E">
        <w:rPr>
          <w:rFonts w:ascii="Times New Roman" w:hAnsi="Times New Roman" w:cs="Times New Roman"/>
          <w:sz w:val="28"/>
          <w:szCs w:val="28"/>
          <w:lang w:eastAsia="ru-RU"/>
        </w:rPr>
        <w:t>http://istoria-russia.ru/full.php?article=215</w:t>
      </w:r>
    </w:p>
    <w:p w:rsidR="000F42EC" w:rsidRPr="00707CCD" w:rsidRDefault="000F42EC" w:rsidP="005513D7">
      <w:pPr>
        <w:spacing w:after="200" w:line="360" w:lineRule="auto"/>
        <w:jc w:val="both"/>
        <w:rPr>
          <w:rFonts w:ascii="Times New Roman" w:hAnsi="Times New Roman" w:cs="Times New Roman"/>
          <w:color w:val="000000" w:themeColor="text1"/>
          <w:sz w:val="28"/>
          <w:szCs w:val="28"/>
          <w:lang w:eastAsia="ru-RU"/>
        </w:rPr>
      </w:pPr>
      <w:r w:rsidRPr="00707CCD">
        <w:rPr>
          <w:rFonts w:ascii="Times New Roman" w:hAnsi="Times New Roman" w:cs="Times New Roman"/>
          <w:sz w:val="28"/>
          <w:szCs w:val="28"/>
          <w:lang w:eastAsia="ru-RU"/>
        </w:rPr>
        <w:t>5.</w:t>
      </w:r>
      <w:r w:rsidRPr="00554A8E">
        <w:rPr>
          <w:rFonts w:ascii="Times New Roman" w:hAnsi="Times New Roman" w:cs="Times New Roman"/>
          <w:sz w:val="28"/>
          <w:szCs w:val="28"/>
          <w:lang w:eastAsia="ru-RU"/>
        </w:rPr>
        <w:t>http://fb.ru/article/44285/osnovnyie-prichinyi-obrazovaniya-drevnerusskogo-gosudarstva</w:t>
      </w:r>
    </w:p>
    <w:p w:rsidR="000F42EC" w:rsidRPr="005513D7" w:rsidRDefault="000F42EC" w:rsidP="005513D7">
      <w:pPr>
        <w:spacing w:after="200" w:line="360" w:lineRule="auto"/>
        <w:jc w:val="both"/>
        <w:rPr>
          <w:rFonts w:ascii="Times New Roman" w:hAnsi="Times New Roman" w:cs="Times New Roman"/>
          <w:color w:val="000000" w:themeColor="text1"/>
          <w:sz w:val="28"/>
          <w:szCs w:val="28"/>
          <w:lang w:eastAsia="ru-RU"/>
        </w:rPr>
      </w:pPr>
      <w:r w:rsidRPr="00707CCD">
        <w:rPr>
          <w:rFonts w:ascii="Times New Roman" w:hAnsi="Times New Roman" w:cs="Times New Roman"/>
          <w:sz w:val="28"/>
          <w:szCs w:val="28"/>
          <w:lang w:eastAsia="ru-RU"/>
        </w:rPr>
        <w:t>6</w:t>
      </w:r>
      <w:r w:rsidRPr="005513D7">
        <w:rPr>
          <w:rFonts w:ascii="Times New Roman" w:hAnsi="Times New Roman" w:cs="Times New Roman"/>
          <w:color w:val="000000" w:themeColor="text1"/>
          <w:sz w:val="28"/>
          <w:szCs w:val="28"/>
          <w:lang w:eastAsia="ru-RU"/>
        </w:rPr>
        <w:t>.</w:t>
      </w:r>
      <w:r w:rsidR="005513D7" w:rsidRPr="00554A8E">
        <w:rPr>
          <w:rFonts w:ascii="Times New Roman" w:hAnsi="Times New Roman" w:cs="Times New Roman"/>
          <w:sz w:val="28"/>
          <w:szCs w:val="28"/>
          <w:lang w:eastAsia="ru-RU"/>
        </w:rPr>
        <w:t>http://mir.</w:t>
      </w:r>
      <w:proofErr w:type="spellStart"/>
      <w:r w:rsidR="005513D7" w:rsidRPr="00554A8E">
        <w:rPr>
          <w:rFonts w:ascii="Times New Roman" w:hAnsi="Times New Roman" w:cs="Times New Roman"/>
          <w:sz w:val="28"/>
          <w:szCs w:val="28"/>
          <w:lang w:val="en-US" w:eastAsia="ru-RU"/>
        </w:rPr>
        <w:t>klio</w:t>
      </w:r>
      <w:proofErr w:type="spellEnd"/>
      <w:r w:rsidR="005513D7" w:rsidRPr="00554A8E">
        <w:rPr>
          <w:rFonts w:ascii="Times New Roman" w:hAnsi="Times New Roman" w:cs="Times New Roman"/>
          <w:sz w:val="28"/>
          <w:szCs w:val="28"/>
          <w:lang w:eastAsia="ru-RU"/>
        </w:rPr>
        <w:t>.</w:t>
      </w:r>
      <w:proofErr w:type="spellStart"/>
      <w:r w:rsidR="005513D7" w:rsidRPr="00554A8E">
        <w:rPr>
          <w:rFonts w:ascii="Times New Roman" w:hAnsi="Times New Roman" w:cs="Times New Roman"/>
          <w:sz w:val="28"/>
          <w:szCs w:val="28"/>
          <w:lang w:val="en-US" w:eastAsia="ru-RU"/>
        </w:rPr>
        <w:t>ucoz</w:t>
      </w:r>
      <w:proofErr w:type="spellEnd"/>
      <w:r w:rsidR="005513D7" w:rsidRPr="00554A8E">
        <w:rPr>
          <w:rFonts w:ascii="Times New Roman" w:hAnsi="Times New Roman" w:cs="Times New Roman"/>
          <w:sz w:val="28"/>
          <w:szCs w:val="28"/>
          <w:lang w:eastAsia="ru-RU"/>
        </w:rPr>
        <w:t>.</w:t>
      </w:r>
      <w:proofErr w:type="spellStart"/>
      <w:r w:rsidR="005513D7" w:rsidRPr="00554A8E">
        <w:rPr>
          <w:rFonts w:ascii="Times New Roman" w:hAnsi="Times New Roman" w:cs="Times New Roman"/>
          <w:sz w:val="28"/>
          <w:szCs w:val="28"/>
          <w:lang w:val="en-US" w:eastAsia="ru-RU"/>
        </w:rPr>
        <w:t>ru</w:t>
      </w:r>
      <w:proofErr w:type="spellEnd"/>
      <w:r w:rsidR="005513D7" w:rsidRPr="00554A8E">
        <w:rPr>
          <w:rFonts w:ascii="Times New Roman" w:hAnsi="Times New Roman" w:cs="Times New Roman"/>
          <w:sz w:val="28"/>
          <w:szCs w:val="28"/>
          <w:lang w:eastAsia="ru-RU"/>
        </w:rPr>
        <w:t>/</w:t>
      </w:r>
      <w:proofErr w:type="spellStart"/>
      <w:r w:rsidR="005513D7" w:rsidRPr="00554A8E">
        <w:rPr>
          <w:rFonts w:ascii="Times New Roman" w:hAnsi="Times New Roman" w:cs="Times New Roman"/>
          <w:sz w:val="28"/>
          <w:szCs w:val="28"/>
          <w:lang w:val="en-US" w:eastAsia="ru-RU"/>
        </w:rPr>
        <w:t>publ</w:t>
      </w:r>
      <w:proofErr w:type="spellEnd"/>
      <w:r w:rsidR="005513D7" w:rsidRPr="00554A8E">
        <w:rPr>
          <w:rFonts w:ascii="Times New Roman" w:hAnsi="Times New Roman" w:cs="Times New Roman"/>
          <w:sz w:val="28"/>
          <w:szCs w:val="28"/>
          <w:lang w:eastAsia="ru-RU"/>
        </w:rPr>
        <w:t>/</w:t>
      </w:r>
      <w:proofErr w:type="spellStart"/>
      <w:r w:rsidR="005513D7" w:rsidRPr="00554A8E">
        <w:rPr>
          <w:rFonts w:ascii="Times New Roman" w:hAnsi="Times New Roman" w:cs="Times New Roman"/>
          <w:sz w:val="28"/>
          <w:szCs w:val="28"/>
          <w:lang w:val="en-US" w:eastAsia="ru-RU"/>
        </w:rPr>
        <w:t>istorija</w:t>
      </w:r>
      <w:proofErr w:type="spellEnd"/>
      <w:r w:rsidR="005513D7" w:rsidRPr="00554A8E">
        <w:rPr>
          <w:rFonts w:ascii="Times New Roman" w:hAnsi="Times New Roman" w:cs="Times New Roman"/>
          <w:sz w:val="28"/>
          <w:szCs w:val="28"/>
          <w:lang w:eastAsia="ru-RU"/>
        </w:rPr>
        <w:t>_</w:t>
      </w:r>
      <w:proofErr w:type="spellStart"/>
      <w:r w:rsidR="005513D7" w:rsidRPr="00554A8E">
        <w:rPr>
          <w:rFonts w:ascii="Times New Roman" w:hAnsi="Times New Roman" w:cs="Times New Roman"/>
          <w:sz w:val="28"/>
          <w:szCs w:val="28"/>
          <w:lang w:val="en-US" w:eastAsia="ru-RU"/>
        </w:rPr>
        <w:t>rossii</w:t>
      </w:r>
      <w:proofErr w:type="spellEnd"/>
      <w:r w:rsidR="005513D7" w:rsidRPr="00554A8E">
        <w:rPr>
          <w:rFonts w:ascii="Times New Roman" w:hAnsi="Times New Roman" w:cs="Times New Roman"/>
          <w:sz w:val="28"/>
          <w:szCs w:val="28"/>
          <w:lang w:eastAsia="ru-RU"/>
        </w:rPr>
        <w:t>/</w:t>
      </w:r>
      <w:proofErr w:type="spellStart"/>
      <w:r w:rsidR="005513D7" w:rsidRPr="00554A8E">
        <w:rPr>
          <w:rFonts w:ascii="Times New Roman" w:hAnsi="Times New Roman" w:cs="Times New Roman"/>
          <w:sz w:val="28"/>
          <w:szCs w:val="28"/>
          <w:lang w:val="en-US" w:eastAsia="ru-RU"/>
        </w:rPr>
        <w:t>drevnjaja</w:t>
      </w:r>
      <w:proofErr w:type="spellEnd"/>
      <w:r w:rsidR="005513D7" w:rsidRPr="00554A8E">
        <w:rPr>
          <w:rFonts w:ascii="Times New Roman" w:hAnsi="Times New Roman" w:cs="Times New Roman"/>
          <w:sz w:val="28"/>
          <w:szCs w:val="28"/>
          <w:lang w:eastAsia="ru-RU"/>
        </w:rPr>
        <w:t>_</w:t>
      </w:r>
      <w:proofErr w:type="spellStart"/>
      <w:r w:rsidR="005513D7" w:rsidRPr="00554A8E">
        <w:rPr>
          <w:rFonts w:ascii="Times New Roman" w:hAnsi="Times New Roman" w:cs="Times New Roman"/>
          <w:sz w:val="28"/>
          <w:szCs w:val="28"/>
          <w:lang w:val="en-US" w:eastAsia="ru-RU"/>
        </w:rPr>
        <w:t>rus</w:t>
      </w:r>
      <w:proofErr w:type="spellEnd"/>
      <w:r w:rsidR="005513D7" w:rsidRPr="00554A8E">
        <w:rPr>
          <w:rFonts w:ascii="Times New Roman" w:hAnsi="Times New Roman" w:cs="Times New Roman"/>
          <w:sz w:val="28"/>
          <w:szCs w:val="28"/>
          <w:lang w:eastAsia="ru-RU"/>
        </w:rPr>
        <w:t>/</w:t>
      </w:r>
      <w:proofErr w:type="spellStart"/>
      <w:r w:rsidR="005513D7" w:rsidRPr="00554A8E">
        <w:rPr>
          <w:rFonts w:ascii="Times New Roman" w:hAnsi="Times New Roman" w:cs="Times New Roman"/>
          <w:sz w:val="28"/>
          <w:szCs w:val="28"/>
          <w:lang w:val="en-US" w:eastAsia="ru-RU"/>
        </w:rPr>
        <w:t>vostochnye</w:t>
      </w:r>
      <w:proofErr w:type="spellEnd"/>
      <w:r w:rsidR="005513D7" w:rsidRPr="00554A8E">
        <w:rPr>
          <w:rFonts w:ascii="Times New Roman" w:hAnsi="Times New Roman" w:cs="Times New Roman"/>
          <w:sz w:val="28"/>
          <w:szCs w:val="28"/>
          <w:lang w:eastAsia="ru-RU"/>
        </w:rPr>
        <w:t>_</w:t>
      </w:r>
      <w:proofErr w:type="spellStart"/>
      <w:r w:rsidR="005513D7" w:rsidRPr="00554A8E">
        <w:rPr>
          <w:rFonts w:ascii="Times New Roman" w:hAnsi="Times New Roman" w:cs="Times New Roman"/>
          <w:sz w:val="28"/>
          <w:szCs w:val="28"/>
          <w:lang w:val="en-US" w:eastAsia="ru-RU"/>
        </w:rPr>
        <w:t>slavjane</w:t>
      </w:r>
      <w:proofErr w:type="spellEnd"/>
      <w:r w:rsidR="005513D7" w:rsidRPr="00554A8E">
        <w:rPr>
          <w:rFonts w:ascii="Times New Roman" w:hAnsi="Times New Roman" w:cs="Times New Roman"/>
          <w:sz w:val="28"/>
          <w:szCs w:val="28"/>
          <w:lang w:eastAsia="ru-RU"/>
        </w:rPr>
        <w:t>_</w:t>
      </w:r>
      <w:r w:rsidR="005513D7" w:rsidRPr="00554A8E">
        <w:rPr>
          <w:rFonts w:ascii="Times New Roman" w:hAnsi="Times New Roman" w:cs="Times New Roman"/>
          <w:sz w:val="28"/>
          <w:szCs w:val="28"/>
          <w:lang w:val="en-US" w:eastAsia="ru-RU"/>
        </w:rPr>
        <w:t>v</w:t>
      </w:r>
      <w:r w:rsidR="005513D7" w:rsidRPr="00554A8E">
        <w:rPr>
          <w:rFonts w:ascii="Times New Roman" w:hAnsi="Times New Roman" w:cs="Times New Roman"/>
          <w:sz w:val="28"/>
          <w:szCs w:val="28"/>
          <w:lang w:eastAsia="ru-RU"/>
        </w:rPr>
        <w:t>_</w:t>
      </w:r>
      <w:proofErr w:type="spellStart"/>
      <w:r w:rsidR="005513D7" w:rsidRPr="00554A8E">
        <w:rPr>
          <w:rFonts w:ascii="Times New Roman" w:hAnsi="Times New Roman" w:cs="Times New Roman"/>
          <w:sz w:val="28"/>
          <w:szCs w:val="28"/>
          <w:lang w:val="en-US" w:eastAsia="ru-RU"/>
        </w:rPr>
        <w:t>drevnosti</w:t>
      </w:r>
      <w:proofErr w:type="spellEnd"/>
      <w:r w:rsidR="005513D7" w:rsidRPr="00554A8E">
        <w:rPr>
          <w:rFonts w:ascii="Times New Roman" w:hAnsi="Times New Roman" w:cs="Times New Roman"/>
          <w:sz w:val="28"/>
          <w:szCs w:val="28"/>
          <w:lang w:eastAsia="ru-RU"/>
        </w:rPr>
        <w:t>/2-1-0-27</w:t>
      </w:r>
    </w:p>
    <w:p w:rsidR="003402A4" w:rsidRDefault="000F42EC" w:rsidP="005513D7">
      <w:pPr>
        <w:spacing w:line="36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7.</w:t>
      </w:r>
      <w:r w:rsidRPr="000F42EC">
        <w:t xml:space="preserve"> </w:t>
      </w:r>
      <w:r w:rsidRPr="000F42EC">
        <w:rPr>
          <w:rFonts w:ascii="Times New Roman" w:hAnsi="Times New Roman" w:cs="Times New Roman"/>
          <w:sz w:val="28"/>
          <w:szCs w:val="28"/>
          <w:lang w:eastAsia="ru-RU"/>
        </w:rPr>
        <w:t>https://ru.wikipedia.org/wiki/Древнерусское_государство</w:t>
      </w:r>
    </w:p>
    <w:p w:rsidR="000F42EC" w:rsidRPr="00554A8E" w:rsidRDefault="003402A4" w:rsidP="00554A8E">
      <w:pPr>
        <w:spacing w:after="0" w:line="360" w:lineRule="auto"/>
        <w:jc w:val="both"/>
        <w:rPr>
          <w:rFonts w:ascii="Times New Roman" w:hAnsi="Times New Roman" w:cs="Times New Roman"/>
          <w:color w:val="000000" w:themeColor="text1"/>
          <w:sz w:val="28"/>
          <w:szCs w:val="28"/>
          <w:lang w:eastAsia="ru-RU"/>
        </w:rPr>
      </w:pPr>
      <w:r>
        <w:rPr>
          <w:rFonts w:ascii="Times New Roman" w:hAnsi="Times New Roman" w:cs="Times New Roman"/>
          <w:sz w:val="28"/>
          <w:szCs w:val="28"/>
          <w:lang w:eastAsia="ru-RU"/>
        </w:rPr>
        <w:t>8.</w:t>
      </w:r>
      <w:r w:rsidRPr="003402A4">
        <w:t xml:space="preserve"> </w:t>
      </w:r>
      <w:r w:rsidR="00554A8E" w:rsidRPr="00554A8E">
        <w:rPr>
          <w:rFonts w:ascii="Times New Roman" w:hAnsi="Times New Roman" w:cs="Times New Roman"/>
          <w:color w:val="000000" w:themeColor="text1"/>
          <w:sz w:val="28"/>
          <w:szCs w:val="28"/>
          <w:lang w:eastAsia="ru-RU"/>
        </w:rPr>
        <w:t>http://state.rin.ru/c</w:t>
      </w:r>
      <w:bookmarkStart w:id="0" w:name="_GoBack"/>
      <w:bookmarkEnd w:id="0"/>
      <w:r w:rsidR="00554A8E" w:rsidRPr="00554A8E">
        <w:rPr>
          <w:rFonts w:ascii="Times New Roman" w:hAnsi="Times New Roman" w:cs="Times New Roman"/>
          <w:color w:val="000000" w:themeColor="text1"/>
          <w:sz w:val="28"/>
          <w:szCs w:val="28"/>
          <w:lang w:eastAsia="ru-RU"/>
        </w:rPr>
        <w:t>gi-bin/main.pl?id=110</w:t>
      </w:r>
    </w:p>
    <w:p w:rsidR="00554A8E" w:rsidRPr="00554A8E" w:rsidRDefault="00554A8E" w:rsidP="00554A8E">
      <w:pPr>
        <w:spacing w:after="120" w:line="360" w:lineRule="auto"/>
        <w:jc w:val="both"/>
        <w:rPr>
          <w:rFonts w:ascii="Times New Roman" w:hAnsi="Times New Roman" w:cs="Times New Roman"/>
          <w:color w:val="000000" w:themeColor="text1"/>
          <w:sz w:val="28"/>
          <w:szCs w:val="28"/>
          <w:lang w:eastAsia="ru-RU"/>
        </w:rPr>
      </w:pPr>
      <w:r w:rsidRPr="00554A8E">
        <w:rPr>
          <w:rFonts w:ascii="Times New Roman" w:hAnsi="Times New Roman" w:cs="Times New Roman"/>
          <w:color w:val="000000" w:themeColor="text1"/>
          <w:sz w:val="28"/>
          <w:szCs w:val="28"/>
          <w:lang w:eastAsia="ru-RU"/>
        </w:rPr>
        <w:t>9.</w:t>
      </w:r>
      <w:r w:rsidRPr="00554A8E">
        <w:rPr>
          <w:color w:val="000000" w:themeColor="text1"/>
        </w:rPr>
        <w:t xml:space="preserve"> </w:t>
      </w:r>
      <w:r w:rsidRPr="00554A8E">
        <w:rPr>
          <w:rFonts w:ascii="Times New Roman" w:hAnsi="Times New Roman" w:cs="Times New Roman"/>
          <w:color w:val="000000" w:themeColor="text1"/>
          <w:sz w:val="28"/>
          <w:szCs w:val="28"/>
          <w:lang w:eastAsia="ru-RU"/>
        </w:rPr>
        <w:t>http://state.rin.ru/cgi-bin/main.pl?id=110</w:t>
      </w:r>
    </w:p>
    <w:p w:rsidR="00554A8E" w:rsidRPr="00554A8E" w:rsidRDefault="00554A8E" w:rsidP="00554A8E">
      <w:pPr>
        <w:spacing w:after="120" w:line="360" w:lineRule="auto"/>
        <w:jc w:val="both"/>
        <w:rPr>
          <w:rFonts w:ascii="Times New Roman" w:hAnsi="Times New Roman" w:cs="Times New Roman"/>
          <w:color w:val="000000" w:themeColor="text1"/>
          <w:sz w:val="28"/>
          <w:szCs w:val="28"/>
          <w:lang w:eastAsia="ru-RU"/>
        </w:rPr>
      </w:pPr>
      <w:r w:rsidRPr="00554A8E">
        <w:rPr>
          <w:rFonts w:ascii="Times New Roman" w:hAnsi="Times New Roman" w:cs="Times New Roman"/>
          <w:color w:val="000000" w:themeColor="text1"/>
          <w:sz w:val="28"/>
          <w:szCs w:val="28"/>
          <w:lang w:eastAsia="ru-RU"/>
        </w:rPr>
        <w:t>10.</w:t>
      </w:r>
      <w:r w:rsidRPr="00554A8E">
        <w:rPr>
          <w:color w:val="000000" w:themeColor="text1"/>
        </w:rPr>
        <w:t xml:space="preserve"> </w:t>
      </w:r>
      <w:r w:rsidRPr="00554A8E">
        <w:rPr>
          <w:rFonts w:ascii="Times New Roman" w:hAnsi="Times New Roman" w:cs="Times New Roman"/>
          <w:color w:val="000000" w:themeColor="text1"/>
          <w:sz w:val="28"/>
          <w:szCs w:val="28"/>
          <w:lang w:eastAsia="ru-RU"/>
        </w:rPr>
        <w:t>http://historykratko.com/</w:t>
      </w:r>
    </w:p>
    <w:p w:rsidR="00554A8E" w:rsidRPr="003402A4" w:rsidRDefault="00554A8E" w:rsidP="00554A8E">
      <w:pPr>
        <w:spacing w:after="120" w:line="360" w:lineRule="auto"/>
        <w:jc w:val="both"/>
        <w:rPr>
          <w:rFonts w:ascii="Times New Roman" w:hAnsi="Times New Roman" w:cs="Times New Roman"/>
          <w:sz w:val="28"/>
          <w:szCs w:val="28"/>
          <w:lang w:eastAsia="ru-RU"/>
        </w:rPr>
      </w:pPr>
      <w:r>
        <w:rPr>
          <w:rFonts w:ascii="Times New Roman" w:hAnsi="Times New Roman" w:cs="Times New Roman"/>
          <w:sz w:val="28"/>
          <w:szCs w:val="28"/>
          <w:lang w:eastAsia="ru-RU"/>
        </w:rPr>
        <w:t>11.</w:t>
      </w:r>
      <w:r w:rsidRPr="00554A8E">
        <w:t xml:space="preserve"> </w:t>
      </w:r>
      <w:r w:rsidRPr="00554A8E">
        <w:rPr>
          <w:rFonts w:ascii="Times New Roman" w:hAnsi="Times New Roman" w:cs="Times New Roman"/>
          <w:sz w:val="28"/>
          <w:szCs w:val="28"/>
          <w:lang w:eastAsia="ru-RU"/>
        </w:rPr>
        <w:t>http://historynotes.ru/obrazovanie-drevnerusskogo-gosudarstva/</w:t>
      </w:r>
    </w:p>
    <w:sectPr w:rsidR="00554A8E" w:rsidRPr="003402A4" w:rsidSect="005513D7">
      <w:footerReference w:type="default" r:id="rId8"/>
      <w:pgSz w:w="11906" w:h="16838" w:code="9"/>
      <w:pgMar w:top="1134" w:right="567" w:bottom="1134" w:left="1418" w:header="709" w:footer="709"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65459" w:rsidRDefault="00C65459" w:rsidP="0067633F">
      <w:pPr>
        <w:spacing w:after="0" w:line="240" w:lineRule="auto"/>
      </w:pPr>
      <w:r>
        <w:separator/>
      </w:r>
    </w:p>
  </w:endnote>
  <w:endnote w:type="continuationSeparator" w:id="0">
    <w:p w:rsidR="00C65459" w:rsidRDefault="00C65459" w:rsidP="006763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06388915"/>
      <w:docPartObj>
        <w:docPartGallery w:val="Page Numbers (Bottom of Page)"/>
        <w:docPartUnique/>
      </w:docPartObj>
    </w:sdtPr>
    <w:sdtEndPr/>
    <w:sdtContent>
      <w:p w:rsidR="004A4565" w:rsidRDefault="004A4565">
        <w:pPr>
          <w:pStyle w:val="a5"/>
          <w:jc w:val="center"/>
        </w:pPr>
        <w:r>
          <w:fldChar w:fldCharType="begin"/>
        </w:r>
        <w:r>
          <w:instrText>PAGE   \* MERGEFORMAT</w:instrText>
        </w:r>
        <w:r>
          <w:fldChar w:fldCharType="separate"/>
        </w:r>
        <w:r w:rsidR="00554A8E">
          <w:rPr>
            <w:noProof/>
          </w:rPr>
          <w:t>2</w:t>
        </w:r>
        <w:r>
          <w:fldChar w:fldCharType="end"/>
        </w:r>
      </w:p>
    </w:sdtContent>
  </w:sdt>
  <w:p w:rsidR="004A4565" w:rsidRDefault="004A4565">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65459" w:rsidRDefault="00C65459" w:rsidP="0067633F">
      <w:pPr>
        <w:spacing w:after="0" w:line="240" w:lineRule="auto"/>
      </w:pPr>
      <w:r>
        <w:separator/>
      </w:r>
    </w:p>
  </w:footnote>
  <w:footnote w:type="continuationSeparator" w:id="0">
    <w:p w:rsidR="00C65459" w:rsidRDefault="00C65459" w:rsidP="0067633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005FA5"/>
    <w:multiLevelType w:val="multilevel"/>
    <w:tmpl w:val="6D84F1F6"/>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 w15:restartNumberingAfterBreak="0">
    <w:nsid w:val="2327503E"/>
    <w:multiLevelType w:val="multilevel"/>
    <w:tmpl w:val="53124DE8"/>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2DA13AF3"/>
    <w:multiLevelType w:val="hybridMultilevel"/>
    <w:tmpl w:val="70A03FF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7A5745B"/>
    <w:multiLevelType w:val="multilevel"/>
    <w:tmpl w:val="193C8EB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49271342"/>
    <w:multiLevelType w:val="multilevel"/>
    <w:tmpl w:val="EEB2CECE"/>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4FDC6C4B"/>
    <w:multiLevelType w:val="multilevel"/>
    <w:tmpl w:val="0A9655E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539A012C"/>
    <w:multiLevelType w:val="multilevel"/>
    <w:tmpl w:val="0A9655E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 w15:restartNumberingAfterBreak="0">
    <w:nsid w:val="61856E0D"/>
    <w:multiLevelType w:val="multilevel"/>
    <w:tmpl w:val="8C74DCB2"/>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8" w15:restartNumberingAfterBreak="0">
    <w:nsid w:val="61E84742"/>
    <w:multiLevelType w:val="multilevel"/>
    <w:tmpl w:val="C2ACFB08"/>
    <w:lvl w:ilvl="0">
      <w:start w:val="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6330" w:hanging="720"/>
      </w:pPr>
      <w:rPr>
        <w:rFonts w:hint="default"/>
      </w:rPr>
    </w:lvl>
    <w:lvl w:ilvl="3">
      <w:start w:val="1"/>
      <w:numFmt w:val="decimal"/>
      <w:lvlText w:val="%1.%2.%3.%4"/>
      <w:lvlJc w:val="left"/>
      <w:pPr>
        <w:ind w:left="9495" w:hanging="1080"/>
      </w:pPr>
      <w:rPr>
        <w:rFonts w:hint="default"/>
      </w:rPr>
    </w:lvl>
    <w:lvl w:ilvl="4">
      <w:start w:val="1"/>
      <w:numFmt w:val="decimal"/>
      <w:lvlText w:val="%1.%2.%3.%4.%5"/>
      <w:lvlJc w:val="left"/>
      <w:pPr>
        <w:ind w:left="12300" w:hanging="1080"/>
      </w:pPr>
      <w:rPr>
        <w:rFonts w:hint="default"/>
      </w:rPr>
    </w:lvl>
    <w:lvl w:ilvl="5">
      <w:start w:val="1"/>
      <w:numFmt w:val="decimal"/>
      <w:lvlText w:val="%1.%2.%3.%4.%5.%6"/>
      <w:lvlJc w:val="left"/>
      <w:pPr>
        <w:ind w:left="15465" w:hanging="1440"/>
      </w:pPr>
      <w:rPr>
        <w:rFonts w:hint="default"/>
      </w:rPr>
    </w:lvl>
    <w:lvl w:ilvl="6">
      <w:start w:val="1"/>
      <w:numFmt w:val="decimal"/>
      <w:lvlText w:val="%1.%2.%3.%4.%5.%6.%7"/>
      <w:lvlJc w:val="left"/>
      <w:pPr>
        <w:ind w:left="18270" w:hanging="1440"/>
      </w:pPr>
      <w:rPr>
        <w:rFonts w:hint="default"/>
      </w:rPr>
    </w:lvl>
    <w:lvl w:ilvl="7">
      <w:start w:val="1"/>
      <w:numFmt w:val="decimal"/>
      <w:lvlText w:val="%1.%2.%3.%4.%5.%6.%7.%8"/>
      <w:lvlJc w:val="left"/>
      <w:pPr>
        <w:ind w:left="21435" w:hanging="1800"/>
      </w:pPr>
      <w:rPr>
        <w:rFonts w:hint="default"/>
      </w:rPr>
    </w:lvl>
    <w:lvl w:ilvl="8">
      <w:start w:val="1"/>
      <w:numFmt w:val="decimal"/>
      <w:lvlText w:val="%1.%2.%3.%4.%5.%6.%7.%8.%9"/>
      <w:lvlJc w:val="left"/>
      <w:pPr>
        <w:ind w:left="24600" w:hanging="2160"/>
      </w:pPr>
      <w:rPr>
        <w:rFonts w:hint="default"/>
      </w:rPr>
    </w:lvl>
  </w:abstractNum>
  <w:abstractNum w:abstractNumId="9" w15:restartNumberingAfterBreak="0">
    <w:nsid w:val="66576CD9"/>
    <w:multiLevelType w:val="multilevel"/>
    <w:tmpl w:val="2064275A"/>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0" w15:restartNumberingAfterBreak="0">
    <w:nsid w:val="7DE87EB2"/>
    <w:multiLevelType w:val="multilevel"/>
    <w:tmpl w:val="0A9655EC"/>
    <w:lvl w:ilvl="0">
      <w:start w:val="1"/>
      <w:numFmt w:val="decimal"/>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1" w15:restartNumberingAfterBreak="0">
    <w:nsid w:val="7FDF753C"/>
    <w:multiLevelType w:val="multilevel"/>
    <w:tmpl w:val="A39C28D4"/>
    <w:lvl w:ilvl="0">
      <w:start w:val="1"/>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num w:numId="1">
    <w:abstractNumId w:val="11"/>
  </w:num>
  <w:num w:numId="2">
    <w:abstractNumId w:val="9"/>
  </w:num>
  <w:num w:numId="3">
    <w:abstractNumId w:val="0"/>
  </w:num>
  <w:num w:numId="4">
    <w:abstractNumId w:val="7"/>
  </w:num>
  <w:num w:numId="5">
    <w:abstractNumId w:val="1"/>
  </w:num>
  <w:num w:numId="6">
    <w:abstractNumId w:val="3"/>
  </w:num>
  <w:num w:numId="7">
    <w:abstractNumId w:val="10"/>
  </w:num>
  <w:num w:numId="8">
    <w:abstractNumId w:val="5"/>
  </w:num>
  <w:num w:numId="9">
    <w:abstractNumId w:val="6"/>
  </w:num>
  <w:num w:numId="10">
    <w:abstractNumId w:val="4"/>
  </w:num>
  <w:num w:numId="11">
    <w:abstractNumId w:val="8"/>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09E7"/>
    <w:rsid w:val="000F42EC"/>
    <w:rsid w:val="001A0A08"/>
    <w:rsid w:val="001D5DAD"/>
    <w:rsid w:val="002201CE"/>
    <w:rsid w:val="00237944"/>
    <w:rsid w:val="00280076"/>
    <w:rsid w:val="00281E6B"/>
    <w:rsid w:val="002A7DAC"/>
    <w:rsid w:val="00324C2E"/>
    <w:rsid w:val="003312C9"/>
    <w:rsid w:val="003402A4"/>
    <w:rsid w:val="003D1840"/>
    <w:rsid w:val="00405378"/>
    <w:rsid w:val="004762FB"/>
    <w:rsid w:val="004A4565"/>
    <w:rsid w:val="005513D7"/>
    <w:rsid w:val="00554A8E"/>
    <w:rsid w:val="005D7C2A"/>
    <w:rsid w:val="00614EFC"/>
    <w:rsid w:val="0066079B"/>
    <w:rsid w:val="0067633F"/>
    <w:rsid w:val="006B09E7"/>
    <w:rsid w:val="00707CCD"/>
    <w:rsid w:val="00747B0E"/>
    <w:rsid w:val="00801B3E"/>
    <w:rsid w:val="00831F4B"/>
    <w:rsid w:val="008D76B7"/>
    <w:rsid w:val="009D3462"/>
    <w:rsid w:val="00BE5AD6"/>
    <w:rsid w:val="00C65459"/>
    <w:rsid w:val="00CE653C"/>
    <w:rsid w:val="00D2658B"/>
    <w:rsid w:val="00D72AA2"/>
    <w:rsid w:val="00D80BE5"/>
    <w:rsid w:val="00E15063"/>
    <w:rsid w:val="00E26996"/>
    <w:rsid w:val="00F04A49"/>
    <w:rsid w:val="00F32959"/>
    <w:rsid w:val="00F35B1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76A4CC2-86E7-4BDE-9EE3-D8802E42F7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rsid w:val="006B09E7"/>
    <w:pPr>
      <w:suppressAutoHyphens/>
      <w:autoSpaceDN w:val="0"/>
      <w:spacing w:after="200" w:line="276" w:lineRule="auto"/>
    </w:pPr>
    <w:rPr>
      <w:rFonts w:ascii="Calibri" w:eastAsia="SimSun" w:hAnsi="Calibri" w:cs="Tahoma"/>
      <w:kern w:val="3"/>
    </w:rPr>
  </w:style>
  <w:style w:type="paragraph" w:styleId="a3">
    <w:name w:val="header"/>
    <w:basedOn w:val="a"/>
    <w:link w:val="a4"/>
    <w:uiPriority w:val="99"/>
    <w:unhideWhenUsed/>
    <w:rsid w:val="0067633F"/>
    <w:pPr>
      <w:tabs>
        <w:tab w:val="center" w:pos="4677"/>
        <w:tab w:val="right" w:pos="9355"/>
      </w:tabs>
      <w:spacing w:after="0" w:line="240" w:lineRule="auto"/>
    </w:pPr>
  </w:style>
  <w:style w:type="character" w:customStyle="1" w:styleId="a4">
    <w:name w:val="Верхний колонтитул Знак"/>
    <w:basedOn w:val="a0"/>
    <w:link w:val="a3"/>
    <w:uiPriority w:val="99"/>
    <w:rsid w:val="0067633F"/>
  </w:style>
  <w:style w:type="paragraph" w:styleId="a5">
    <w:name w:val="footer"/>
    <w:basedOn w:val="a"/>
    <w:link w:val="a6"/>
    <w:uiPriority w:val="99"/>
    <w:unhideWhenUsed/>
    <w:rsid w:val="0067633F"/>
    <w:pPr>
      <w:tabs>
        <w:tab w:val="center" w:pos="4677"/>
        <w:tab w:val="right" w:pos="9355"/>
      </w:tabs>
      <w:spacing w:after="0" w:line="240" w:lineRule="auto"/>
    </w:pPr>
  </w:style>
  <w:style w:type="character" w:customStyle="1" w:styleId="a6">
    <w:name w:val="Нижний колонтитул Знак"/>
    <w:basedOn w:val="a0"/>
    <w:link w:val="a5"/>
    <w:uiPriority w:val="99"/>
    <w:rsid w:val="0067633F"/>
  </w:style>
  <w:style w:type="paragraph" w:styleId="a7">
    <w:name w:val="List Paragraph"/>
    <w:basedOn w:val="a"/>
    <w:uiPriority w:val="34"/>
    <w:qFormat/>
    <w:rsid w:val="0067633F"/>
    <w:pPr>
      <w:ind w:left="720"/>
      <w:contextualSpacing/>
    </w:pPr>
  </w:style>
  <w:style w:type="paragraph" w:styleId="a8">
    <w:name w:val="Normal (Web)"/>
    <w:basedOn w:val="a"/>
    <w:uiPriority w:val="99"/>
    <w:semiHidden/>
    <w:unhideWhenUsed/>
    <w:rsid w:val="00E2699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D2658B"/>
  </w:style>
  <w:style w:type="character" w:styleId="a9">
    <w:name w:val="Hyperlink"/>
    <w:basedOn w:val="a0"/>
    <w:uiPriority w:val="99"/>
    <w:unhideWhenUsed/>
    <w:rsid w:val="00D2658B"/>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3073200">
      <w:bodyDiv w:val="1"/>
      <w:marLeft w:val="0"/>
      <w:marRight w:val="0"/>
      <w:marTop w:val="0"/>
      <w:marBottom w:val="0"/>
      <w:divBdr>
        <w:top w:val="none" w:sz="0" w:space="0" w:color="auto"/>
        <w:left w:val="none" w:sz="0" w:space="0" w:color="auto"/>
        <w:bottom w:val="none" w:sz="0" w:space="0" w:color="auto"/>
        <w:right w:val="none" w:sz="0" w:space="0" w:color="auto"/>
      </w:divBdr>
    </w:div>
    <w:div w:id="377171892">
      <w:bodyDiv w:val="1"/>
      <w:marLeft w:val="0"/>
      <w:marRight w:val="0"/>
      <w:marTop w:val="0"/>
      <w:marBottom w:val="0"/>
      <w:divBdr>
        <w:top w:val="none" w:sz="0" w:space="0" w:color="auto"/>
        <w:left w:val="none" w:sz="0" w:space="0" w:color="auto"/>
        <w:bottom w:val="none" w:sz="0" w:space="0" w:color="auto"/>
        <w:right w:val="none" w:sz="0" w:space="0" w:color="auto"/>
      </w:divBdr>
    </w:div>
    <w:div w:id="500239256">
      <w:bodyDiv w:val="1"/>
      <w:marLeft w:val="0"/>
      <w:marRight w:val="0"/>
      <w:marTop w:val="0"/>
      <w:marBottom w:val="0"/>
      <w:divBdr>
        <w:top w:val="none" w:sz="0" w:space="0" w:color="auto"/>
        <w:left w:val="none" w:sz="0" w:space="0" w:color="auto"/>
        <w:bottom w:val="none" w:sz="0" w:space="0" w:color="auto"/>
        <w:right w:val="none" w:sz="0" w:space="0" w:color="auto"/>
      </w:divBdr>
    </w:div>
    <w:div w:id="511456228">
      <w:bodyDiv w:val="1"/>
      <w:marLeft w:val="0"/>
      <w:marRight w:val="0"/>
      <w:marTop w:val="0"/>
      <w:marBottom w:val="0"/>
      <w:divBdr>
        <w:top w:val="none" w:sz="0" w:space="0" w:color="auto"/>
        <w:left w:val="none" w:sz="0" w:space="0" w:color="auto"/>
        <w:bottom w:val="none" w:sz="0" w:space="0" w:color="auto"/>
        <w:right w:val="none" w:sz="0" w:space="0" w:color="auto"/>
      </w:divBdr>
    </w:div>
    <w:div w:id="821043036">
      <w:bodyDiv w:val="1"/>
      <w:marLeft w:val="0"/>
      <w:marRight w:val="0"/>
      <w:marTop w:val="0"/>
      <w:marBottom w:val="0"/>
      <w:divBdr>
        <w:top w:val="none" w:sz="0" w:space="0" w:color="auto"/>
        <w:left w:val="none" w:sz="0" w:space="0" w:color="auto"/>
        <w:bottom w:val="none" w:sz="0" w:space="0" w:color="auto"/>
        <w:right w:val="none" w:sz="0" w:space="0" w:color="auto"/>
      </w:divBdr>
    </w:div>
    <w:div w:id="1192034443">
      <w:bodyDiv w:val="1"/>
      <w:marLeft w:val="0"/>
      <w:marRight w:val="0"/>
      <w:marTop w:val="0"/>
      <w:marBottom w:val="0"/>
      <w:divBdr>
        <w:top w:val="none" w:sz="0" w:space="0" w:color="auto"/>
        <w:left w:val="none" w:sz="0" w:space="0" w:color="auto"/>
        <w:bottom w:val="none" w:sz="0" w:space="0" w:color="auto"/>
        <w:right w:val="none" w:sz="0" w:space="0" w:color="auto"/>
      </w:divBdr>
    </w:div>
    <w:div w:id="1224366054">
      <w:bodyDiv w:val="1"/>
      <w:marLeft w:val="0"/>
      <w:marRight w:val="0"/>
      <w:marTop w:val="0"/>
      <w:marBottom w:val="0"/>
      <w:divBdr>
        <w:top w:val="none" w:sz="0" w:space="0" w:color="auto"/>
        <w:left w:val="none" w:sz="0" w:space="0" w:color="auto"/>
        <w:bottom w:val="none" w:sz="0" w:space="0" w:color="auto"/>
        <w:right w:val="none" w:sz="0" w:space="0" w:color="auto"/>
      </w:divBdr>
    </w:div>
    <w:div w:id="1392536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41B2162-EE4E-470C-B12A-77B90E358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329</TotalTime>
  <Pages>1</Pages>
  <Words>5932</Words>
  <Characters>33817</Characters>
  <Application>Microsoft Office Word</Application>
  <DocSecurity>0</DocSecurity>
  <Lines>281</Lines>
  <Paragraphs>79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39670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Евгения Петрашова</dc:creator>
  <cp:keywords/>
  <dc:description/>
  <cp:lastModifiedBy>Евгения Петрашова</cp:lastModifiedBy>
  <cp:revision>20</cp:revision>
  <dcterms:created xsi:type="dcterms:W3CDTF">2015-12-13T14:08:00Z</dcterms:created>
  <dcterms:modified xsi:type="dcterms:W3CDTF">2015-12-23T15:42:00Z</dcterms:modified>
</cp:coreProperties>
</file>