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E62" w:rsidRPr="00836E62" w:rsidRDefault="00836E62" w:rsidP="00836E62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36E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ФЕДЕРАЛЬНОЕ  ГОСУДАРСТВЕННОЕ ОБРАЗОВАТЕЛЬНОЕ </w:t>
      </w:r>
    </w:p>
    <w:p w:rsidR="00836E62" w:rsidRPr="00836E62" w:rsidRDefault="00836E62" w:rsidP="00836E62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36E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БЮДЖЕТНОЕ УЧРЕЖДЕНИЕ </w:t>
      </w:r>
    </w:p>
    <w:p w:rsidR="00836E62" w:rsidRPr="00836E62" w:rsidRDefault="00836E62" w:rsidP="00836E6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36E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ВЫСШЕГО ПРОФЕССИОНАЛЬНОГО ОБРАЗОВАНИЯ</w:t>
      </w:r>
    </w:p>
    <w:p w:rsidR="00836E62" w:rsidRPr="00836E62" w:rsidRDefault="00836E62" w:rsidP="00836E6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36E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ФИНАНСОВЫЙ УНИВЕРСИТЕТ  </w:t>
      </w:r>
    </w:p>
    <w:p w:rsidR="00836E62" w:rsidRPr="00836E62" w:rsidRDefault="00836E62" w:rsidP="00836E6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36E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 ПРАВИТЕЛЬСТВЕ РОССИЙСКОЙ ФЕДЕРАЦИИ</w:t>
      </w:r>
    </w:p>
    <w:p w:rsidR="00836E62" w:rsidRPr="00836E62" w:rsidRDefault="00836E62" w:rsidP="00836E6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6E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ОРЛОВСКИЙ ФИЛИАЛ</w:t>
      </w:r>
    </w:p>
    <w:p w:rsidR="00836E62" w:rsidRPr="00836E62" w:rsidRDefault="00836E62" w:rsidP="00836E6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6E62" w:rsidRPr="00836E62" w:rsidRDefault="00836E62" w:rsidP="00836E6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 w:rsidRPr="00836E62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Кафедра: «</w:t>
      </w:r>
      <w:r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Экономика и финансы</w:t>
      </w:r>
      <w:r w:rsidRPr="00836E62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»</w:t>
      </w:r>
    </w:p>
    <w:p w:rsidR="00836E62" w:rsidRPr="00836E62" w:rsidRDefault="00836E62" w:rsidP="00836E6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36E62" w:rsidRPr="00836E62" w:rsidRDefault="00836E62" w:rsidP="00836E6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36E62" w:rsidRPr="00836E62" w:rsidRDefault="00836E62" w:rsidP="00836E6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4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48"/>
          <w:szCs w:val="28"/>
          <w:lang w:eastAsia="ru-RU"/>
        </w:rPr>
        <w:t>КУРСОВАЯ РАБОТА</w:t>
      </w:r>
    </w:p>
    <w:p w:rsidR="00836E62" w:rsidRPr="00836E62" w:rsidRDefault="00836E62" w:rsidP="00836E6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6E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дисциплине: 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Макроэкономика</w:t>
      </w:r>
      <w:r w:rsidRPr="00836E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836E62" w:rsidRPr="00836E62" w:rsidRDefault="00836E62" w:rsidP="00836E6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6E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тему: 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Денежный рынок</w:t>
      </w:r>
      <w:r w:rsidRPr="00836E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836E62" w:rsidRPr="00836E62" w:rsidRDefault="00836E62" w:rsidP="00836E6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36E62" w:rsidRPr="00836E62" w:rsidRDefault="00836E62" w:rsidP="00836E6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36E62" w:rsidRPr="00836E62" w:rsidRDefault="00836E62" w:rsidP="00836E6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36E62" w:rsidRPr="00836E62" w:rsidRDefault="00836E62" w:rsidP="00836E6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36E62" w:rsidRPr="00836E62" w:rsidRDefault="00836E62" w:rsidP="00836E62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836E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Студент:  Петракова Ю.С.</w:t>
      </w:r>
    </w:p>
    <w:p w:rsidR="00836E62" w:rsidRPr="00836E62" w:rsidRDefault="00836E62" w:rsidP="00836E6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Курс:  </w:t>
      </w:r>
      <w:r w:rsidR="00D13DF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836E62" w:rsidRPr="00836E62" w:rsidRDefault="00836E62" w:rsidP="00836E6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E62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Факультет: заочный экономики</w:t>
      </w:r>
    </w:p>
    <w:p w:rsidR="00836E62" w:rsidRPr="00836E62" w:rsidRDefault="00836E62" w:rsidP="00836E6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E6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Направление: Бакалавр экономики</w:t>
      </w:r>
    </w:p>
    <w:p w:rsidR="00836E62" w:rsidRPr="00836E62" w:rsidRDefault="00836E62" w:rsidP="00836E6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E62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Личное дело № 100.19/140024</w:t>
      </w:r>
    </w:p>
    <w:p w:rsidR="00836E62" w:rsidRDefault="00836E62" w:rsidP="00836E62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836E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Преподаватель</w:t>
      </w:r>
      <w:r w:rsidR="00D13DF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:</w:t>
      </w:r>
      <w:r w:rsidRPr="00836E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282F" w:rsidRPr="00A3282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Кандидат экономических наук, доцент кафедры "Экономика и финансы"</w:t>
      </w:r>
    </w:p>
    <w:p w:rsidR="00836E62" w:rsidRPr="00836E62" w:rsidRDefault="00A3282F" w:rsidP="00A3282F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Маслова Ольга Леонидовна</w:t>
      </w:r>
    </w:p>
    <w:p w:rsidR="00836E62" w:rsidRPr="00836E62" w:rsidRDefault="00836E62" w:rsidP="00836E6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6E62" w:rsidRDefault="00836E62" w:rsidP="00836E6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6E62" w:rsidRDefault="00836E62" w:rsidP="00836E6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6E62" w:rsidRPr="00836E62" w:rsidRDefault="00836E62" w:rsidP="00836E6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6E62" w:rsidRPr="00836E62" w:rsidRDefault="00836E62" w:rsidP="00836E62">
      <w:pPr>
        <w:spacing w:after="0" w:line="360" w:lineRule="auto"/>
        <w:jc w:val="center"/>
        <w:rPr>
          <w:rFonts w:ascii="Times New Roman" w:eastAsia="Times New Roman" w:hAnsi="Times New Roman" w:cs="Times New Roman"/>
          <w:szCs w:val="28"/>
          <w:lang w:eastAsia="ru-RU"/>
        </w:rPr>
      </w:pPr>
      <w:r w:rsidRPr="00836E62">
        <w:rPr>
          <w:rFonts w:ascii="Times New Roman" w:eastAsia="Times New Roman" w:hAnsi="Times New Roman" w:cs="Times New Roman"/>
          <w:szCs w:val="28"/>
          <w:lang w:eastAsia="ru-RU"/>
        </w:rPr>
        <w:t>Орёл 2014</w:t>
      </w:r>
    </w:p>
    <w:p w:rsidR="00836E62" w:rsidRPr="00836E62" w:rsidRDefault="00836E62" w:rsidP="00CD529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br w:type="page"/>
      </w:r>
      <w:r w:rsidRPr="00836E62">
        <w:rPr>
          <w:rFonts w:ascii="Times New Roman" w:eastAsia="Calibri" w:hAnsi="Times New Roman" w:cs="Times New Roman"/>
          <w:sz w:val="28"/>
          <w:szCs w:val="28"/>
        </w:rPr>
        <w:lastRenderedPageBreak/>
        <w:t>СОДЕРЖАНИЕ</w:t>
      </w:r>
    </w:p>
    <w:p w:rsidR="00836E62" w:rsidRPr="00836E62" w:rsidRDefault="00836E62" w:rsidP="008150B5">
      <w:pPr>
        <w:spacing w:after="0" w:line="36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36E62" w:rsidRPr="00836E62" w:rsidRDefault="00836E62" w:rsidP="008150B5">
      <w:pPr>
        <w:spacing w:after="0" w:line="36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6E62">
        <w:rPr>
          <w:rFonts w:ascii="Times New Roman" w:eastAsia="Calibri" w:hAnsi="Times New Roman" w:cs="Times New Roman"/>
          <w:sz w:val="28"/>
          <w:szCs w:val="28"/>
        </w:rPr>
        <w:t>В</w:t>
      </w:r>
      <w:r w:rsidR="00A3282F">
        <w:rPr>
          <w:rFonts w:ascii="Times New Roman" w:eastAsia="Calibri" w:hAnsi="Times New Roman" w:cs="Times New Roman"/>
          <w:sz w:val="28"/>
          <w:szCs w:val="28"/>
        </w:rPr>
        <w:t>ведение…………………………………………………………… 3</w:t>
      </w:r>
    </w:p>
    <w:p w:rsidR="00836E62" w:rsidRPr="00836E62" w:rsidRDefault="00836E62" w:rsidP="008150B5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Спрос и предложени</w:t>
      </w:r>
      <w:r w:rsidR="00A3282F">
        <w:rPr>
          <w:rFonts w:ascii="Times New Roman" w:eastAsia="Calibri" w:hAnsi="Times New Roman" w:cs="Times New Roman"/>
          <w:sz w:val="28"/>
          <w:szCs w:val="28"/>
        </w:rPr>
        <w:t>е денег на денежном рынке…………… 4</w:t>
      </w:r>
    </w:p>
    <w:p w:rsidR="00836E62" w:rsidRPr="00836E62" w:rsidRDefault="00836E62" w:rsidP="008150B5">
      <w:pPr>
        <w:numPr>
          <w:ilvl w:val="1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6E62">
        <w:rPr>
          <w:rFonts w:ascii="Times New Roman" w:eastAsia="Calibri" w:hAnsi="Times New Roman" w:cs="Times New Roman"/>
          <w:sz w:val="28"/>
          <w:szCs w:val="28"/>
        </w:rPr>
        <w:t>1.1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Спрос на денежном рынке</w:t>
      </w:r>
      <w:r w:rsidRPr="00836E62">
        <w:rPr>
          <w:rFonts w:ascii="Times New Roman" w:eastAsia="Calibri" w:hAnsi="Times New Roman" w:cs="Times New Roman"/>
          <w:sz w:val="28"/>
          <w:szCs w:val="28"/>
        </w:rPr>
        <w:t>……………………................</w:t>
      </w:r>
      <w:r w:rsidR="00A3282F">
        <w:rPr>
          <w:rFonts w:ascii="Times New Roman" w:eastAsia="Calibri" w:hAnsi="Times New Roman" w:cs="Times New Roman"/>
          <w:sz w:val="28"/>
          <w:szCs w:val="28"/>
        </w:rPr>
        <w:t>....... 5</w:t>
      </w:r>
    </w:p>
    <w:p w:rsidR="00836E62" w:rsidRPr="00836E62" w:rsidRDefault="00836E62" w:rsidP="008150B5">
      <w:pPr>
        <w:numPr>
          <w:ilvl w:val="1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6E62">
        <w:rPr>
          <w:rFonts w:ascii="Times New Roman" w:eastAsia="Calibri" w:hAnsi="Times New Roman" w:cs="Times New Roman"/>
          <w:sz w:val="28"/>
          <w:szCs w:val="28"/>
        </w:rPr>
        <w:t xml:space="preserve">1.2 </w:t>
      </w:r>
      <w:r>
        <w:rPr>
          <w:rFonts w:ascii="Times New Roman" w:eastAsia="Calibri" w:hAnsi="Times New Roman" w:cs="Times New Roman"/>
          <w:sz w:val="28"/>
          <w:szCs w:val="28"/>
        </w:rPr>
        <w:t>Предложение денег на денежном рынке</w:t>
      </w:r>
      <w:r w:rsidRPr="00836E62">
        <w:rPr>
          <w:rFonts w:ascii="Times New Roman" w:eastAsia="Calibri" w:hAnsi="Times New Roman" w:cs="Times New Roman"/>
          <w:sz w:val="28"/>
          <w:szCs w:val="28"/>
        </w:rPr>
        <w:t>………………</w:t>
      </w:r>
      <w:r w:rsidR="00A3282F">
        <w:rPr>
          <w:rFonts w:ascii="Times New Roman" w:eastAsia="Calibri" w:hAnsi="Times New Roman" w:cs="Times New Roman"/>
          <w:sz w:val="28"/>
          <w:szCs w:val="28"/>
        </w:rPr>
        <w:t>……. 12</w:t>
      </w:r>
    </w:p>
    <w:p w:rsidR="00836E62" w:rsidRPr="00836E62" w:rsidRDefault="00836E62" w:rsidP="008150B5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Виды и функции денег</w:t>
      </w:r>
      <w:r w:rsidRPr="00836E62">
        <w:rPr>
          <w:rFonts w:ascii="Times New Roman" w:eastAsia="Calibri" w:hAnsi="Times New Roman" w:cs="Times New Roman"/>
          <w:sz w:val="28"/>
          <w:szCs w:val="28"/>
        </w:rPr>
        <w:t>……………………</w:t>
      </w:r>
      <w:r w:rsidR="00A3282F">
        <w:rPr>
          <w:rFonts w:ascii="Times New Roman" w:eastAsia="Calibri" w:hAnsi="Times New Roman" w:cs="Times New Roman"/>
          <w:sz w:val="28"/>
          <w:szCs w:val="28"/>
        </w:rPr>
        <w:t>…………………… 14</w:t>
      </w:r>
    </w:p>
    <w:p w:rsidR="00836E62" w:rsidRPr="00836E62" w:rsidRDefault="00836E62" w:rsidP="008150B5">
      <w:pPr>
        <w:numPr>
          <w:ilvl w:val="1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6E62">
        <w:rPr>
          <w:rFonts w:ascii="Times New Roman" w:eastAsia="Calibri" w:hAnsi="Times New Roman" w:cs="Times New Roman"/>
          <w:sz w:val="28"/>
          <w:szCs w:val="28"/>
        </w:rPr>
        <w:t xml:space="preserve">2.1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Денежные </w:t>
      </w:r>
      <w:r w:rsidR="00A3282F">
        <w:rPr>
          <w:rFonts w:ascii="Times New Roman" w:eastAsia="Calibri" w:hAnsi="Times New Roman" w:cs="Times New Roman"/>
          <w:sz w:val="28"/>
          <w:szCs w:val="28"/>
        </w:rPr>
        <w:t>агрегаты…………………………………………… 17</w:t>
      </w:r>
    </w:p>
    <w:p w:rsidR="00836E62" w:rsidRPr="00836E62" w:rsidRDefault="00836E62" w:rsidP="008150B5">
      <w:pPr>
        <w:numPr>
          <w:ilvl w:val="1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6E62">
        <w:rPr>
          <w:rFonts w:ascii="Times New Roman" w:eastAsia="Calibri" w:hAnsi="Times New Roman" w:cs="Times New Roman"/>
          <w:sz w:val="28"/>
          <w:szCs w:val="28"/>
        </w:rPr>
        <w:t xml:space="preserve">2.2 </w:t>
      </w:r>
      <w:r>
        <w:rPr>
          <w:rFonts w:ascii="Times New Roman" w:eastAsia="Calibri" w:hAnsi="Times New Roman" w:cs="Times New Roman"/>
          <w:sz w:val="28"/>
          <w:szCs w:val="28"/>
        </w:rPr>
        <w:t>Денежная масса</w:t>
      </w:r>
      <w:r w:rsidRPr="00836E62">
        <w:rPr>
          <w:rFonts w:ascii="Times New Roman" w:eastAsia="Calibri" w:hAnsi="Times New Roman" w:cs="Times New Roman"/>
          <w:sz w:val="28"/>
          <w:szCs w:val="28"/>
        </w:rPr>
        <w:t>…………………………………………</w:t>
      </w:r>
      <w:r>
        <w:rPr>
          <w:rFonts w:ascii="Times New Roman" w:eastAsia="Calibri" w:hAnsi="Times New Roman" w:cs="Times New Roman"/>
          <w:sz w:val="28"/>
          <w:szCs w:val="28"/>
        </w:rPr>
        <w:t>……..</w:t>
      </w:r>
      <w:r w:rsidR="00A3282F">
        <w:rPr>
          <w:rFonts w:ascii="Times New Roman" w:eastAsia="Calibri" w:hAnsi="Times New Roman" w:cs="Times New Roman"/>
          <w:sz w:val="28"/>
          <w:szCs w:val="28"/>
        </w:rPr>
        <w:t xml:space="preserve"> 19</w:t>
      </w:r>
    </w:p>
    <w:p w:rsidR="00836E62" w:rsidRPr="00836E62" w:rsidRDefault="00836E62" w:rsidP="008150B5">
      <w:pPr>
        <w:numPr>
          <w:ilvl w:val="1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6E62">
        <w:rPr>
          <w:rFonts w:ascii="Times New Roman" w:eastAsia="Calibri" w:hAnsi="Times New Roman" w:cs="Times New Roman"/>
          <w:sz w:val="28"/>
          <w:szCs w:val="28"/>
        </w:rPr>
        <w:t xml:space="preserve">2.3 </w:t>
      </w:r>
      <w:r>
        <w:rPr>
          <w:rFonts w:ascii="Times New Roman" w:eastAsia="Calibri" w:hAnsi="Times New Roman" w:cs="Times New Roman"/>
          <w:sz w:val="28"/>
          <w:szCs w:val="28"/>
        </w:rPr>
        <w:t>Денежная база</w:t>
      </w:r>
      <w:r w:rsidRPr="00836E62">
        <w:rPr>
          <w:rFonts w:ascii="Times New Roman" w:eastAsia="Calibri" w:hAnsi="Times New Roman" w:cs="Times New Roman"/>
          <w:sz w:val="28"/>
          <w:szCs w:val="28"/>
        </w:rPr>
        <w:t>……………………………………</w:t>
      </w:r>
      <w:r w:rsidR="00A3282F">
        <w:rPr>
          <w:rFonts w:ascii="Times New Roman" w:eastAsia="Calibri" w:hAnsi="Times New Roman" w:cs="Times New Roman"/>
          <w:sz w:val="28"/>
          <w:szCs w:val="28"/>
        </w:rPr>
        <w:t>……………. 21</w:t>
      </w:r>
    </w:p>
    <w:p w:rsidR="00836E62" w:rsidRPr="00836E62" w:rsidRDefault="00836E62" w:rsidP="008150B5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Равновесие денежного рынка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L</w:t>
      </w:r>
      <w:r w:rsidRPr="00836E62">
        <w:rPr>
          <w:rFonts w:ascii="Times New Roman" w:eastAsia="Calibri" w:hAnsi="Times New Roman" w:cs="Times New Roman"/>
          <w:sz w:val="28"/>
          <w:szCs w:val="28"/>
        </w:rPr>
        <w:t>–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M</w:t>
      </w:r>
      <w:r w:rsidR="00A3282F">
        <w:rPr>
          <w:rFonts w:ascii="Times New Roman" w:eastAsia="Calibri" w:hAnsi="Times New Roman" w:cs="Times New Roman"/>
          <w:sz w:val="28"/>
          <w:szCs w:val="28"/>
        </w:rPr>
        <w:t>…………………………… 23</w:t>
      </w:r>
    </w:p>
    <w:p w:rsidR="00836E62" w:rsidRDefault="00836E62" w:rsidP="008150B5">
      <w:pPr>
        <w:spacing w:after="0" w:line="36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6E62">
        <w:rPr>
          <w:rFonts w:ascii="Times New Roman" w:eastAsia="Calibri" w:hAnsi="Times New Roman" w:cs="Times New Roman"/>
          <w:sz w:val="28"/>
          <w:szCs w:val="28"/>
        </w:rPr>
        <w:t>Заключение………………………………………………………</w:t>
      </w:r>
      <w:r w:rsidR="00A3282F">
        <w:rPr>
          <w:rFonts w:ascii="Times New Roman" w:eastAsia="Calibri" w:hAnsi="Times New Roman" w:cs="Times New Roman"/>
          <w:sz w:val="28"/>
          <w:szCs w:val="28"/>
        </w:rPr>
        <w:t>… 26</w:t>
      </w:r>
    </w:p>
    <w:p w:rsidR="00A3282F" w:rsidRPr="00836E62" w:rsidRDefault="00A3282F" w:rsidP="008150B5">
      <w:pPr>
        <w:spacing w:after="0" w:line="36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Разбор экономической ситуации……………………………….... 27 </w:t>
      </w:r>
    </w:p>
    <w:p w:rsidR="00812A72" w:rsidRDefault="003F09F8" w:rsidP="000F7920">
      <w:pPr>
        <w:spacing w:after="0"/>
        <w:ind w:firstLine="36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Список использованной литературы</w:t>
      </w:r>
      <w:r w:rsidR="00836E62" w:rsidRPr="00836E62">
        <w:rPr>
          <w:rFonts w:ascii="Times New Roman" w:eastAsia="Calibri" w:hAnsi="Times New Roman" w:cs="Times New Roman"/>
          <w:sz w:val="28"/>
          <w:szCs w:val="28"/>
        </w:rPr>
        <w:t>…………………</w:t>
      </w:r>
      <w:r w:rsidR="00A3282F">
        <w:rPr>
          <w:rFonts w:ascii="Times New Roman" w:eastAsia="Calibri" w:hAnsi="Times New Roman" w:cs="Times New Roman"/>
          <w:sz w:val="28"/>
          <w:szCs w:val="28"/>
        </w:rPr>
        <w:t>…………… 29</w:t>
      </w:r>
      <w:r w:rsidR="008150B5">
        <w:rPr>
          <w:rFonts w:ascii="Times New Roman" w:eastAsia="Calibri" w:hAnsi="Times New Roman" w:cs="Times New Roman"/>
          <w:sz w:val="28"/>
          <w:szCs w:val="28"/>
        </w:rPr>
        <w:br/>
      </w:r>
    </w:p>
    <w:p w:rsidR="00812A72" w:rsidRDefault="00812A72" w:rsidP="00F6685A">
      <w:pPr>
        <w:spacing w:after="0"/>
        <w:ind w:firstLine="36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12A72" w:rsidRDefault="00812A72" w:rsidP="00F6685A">
      <w:pPr>
        <w:spacing w:after="0"/>
        <w:ind w:firstLine="36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12A72" w:rsidRDefault="00812A72" w:rsidP="00F6685A">
      <w:pPr>
        <w:spacing w:after="0"/>
        <w:ind w:firstLine="36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12A72" w:rsidRDefault="00812A72" w:rsidP="00F6685A">
      <w:pPr>
        <w:spacing w:after="0"/>
        <w:ind w:firstLine="36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12A72" w:rsidRDefault="00812A72" w:rsidP="00F6685A">
      <w:pPr>
        <w:spacing w:after="0"/>
        <w:ind w:firstLine="36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12A72" w:rsidRDefault="00812A72" w:rsidP="00F6685A">
      <w:pPr>
        <w:spacing w:after="0"/>
        <w:ind w:firstLine="36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12A72" w:rsidRDefault="00812A72" w:rsidP="00F6685A">
      <w:pPr>
        <w:spacing w:after="0"/>
        <w:ind w:firstLine="36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12A72" w:rsidRDefault="00812A72" w:rsidP="00F6685A">
      <w:pPr>
        <w:spacing w:after="0"/>
        <w:ind w:firstLine="36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12A72" w:rsidRDefault="00812A72" w:rsidP="00F6685A">
      <w:pPr>
        <w:spacing w:after="0"/>
        <w:ind w:firstLine="36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12A72" w:rsidRDefault="00812A72" w:rsidP="00F6685A">
      <w:pPr>
        <w:spacing w:after="0"/>
        <w:ind w:firstLine="36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12A72" w:rsidRDefault="00812A72" w:rsidP="00F6685A">
      <w:pPr>
        <w:spacing w:after="0"/>
        <w:ind w:firstLine="36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12A72" w:rsidRDefault="00812A72" w:rsidP="00F6685A">
      <w:pPr>
        <w:spacing w:after="0"/>
        <w:ind w:firstLine="36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12A72" w:rsidRDefault="00812A72" w:rsidP="00F6685A">
      <w:pPr>
        <w:spacing w:after="0"/>
        <w:ind w:firstLine="36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12A72" w:rsidRDefault="00812A72" w:rsidP="00F6685A">
      <w:pPr>
        <w:spacing w:after="0"/>
        <w:ind w:firstLine="36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12A72" w:rsidRDefault="00812A72" w:rsidP="00F6685A">
      <w:pPr>
        <w:spacing w:after="0"/>
        <w:ind w:firstLine="36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12A72" w:rsidRDefault="00812A72" w:rsidP="00F6685A">
      <w:pPr>
        <w:spacing w:after="0"/>
        <w:ind w:firstLine="36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12A72" w:rsidRDefault="00812A72" w:rsidP="00F6685A">
      <w:pPr>
        <w:spacing w:after="0"/>
        <w:ind w:firstLine="36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12A72" w:rsidRDefault="00812A72" w:rsidP="00F6685A">
      <w:pPr>
        <w:spacing w:after="0"/>
        <w:ind w:firstLine="36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3282F" w:rsidRDefault="00A3282F" w:rsidP="00677C73">
      <w:pPr>
        <w:spacing w:after="0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496F00" w:rsidRDefault="008150B5" w:rsidP="00677C73">
      <w:pPr>
        <w:spacing w:after="0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ВВЕДЕНИЕ</w:t>
      </w:r>
    </w:p>
    <w:p w:rsidR="00677C73" w:rsidRDefault="00677C73" w:rsidP="00677C73">
      <w:pPr>
        <w:spacing w:after="0"/>
      </w:pPr>
    </w:p>
    <w:p w:rsidR="00677C73" w:rsidRDefault="00677C73" w:rsidP="000F792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Деньги – это неотъемлемая часть экономики любого государства. Э</w:t>
      </w:r>
      <w:r w:rsidRPr="00677C73">
        <w:rPr>
          <w:rFonts w:ascii="Times New Roman" w:hAnsi="Times New Roman" w:cs="Times New Roman"/>
          <w:sz w:val="28"/>
        </w:rPr>
        <w:t>к</w:t>
      </w:r>
      <w:r w:rsidRPr="00677C73">
        <w:rPr>
          <w:rFonts w:ascii="Times New Roman" w:hAnsi="Times New Roman" w:cs="Times New Roman"/>
          <w:sz w:val="28"/>
        </w:rPr>
        <w:t>о</w:t>
      </w:r>
      <w:r w:rsidRPr="00677C73">
        <w:rPr>
          <w:rFonts w:ascii="Times New Roman" w:hAnsi="Times New Roman" w:cs="Times New Roman"/>
          <w:sz w:val="28"/>
        </w:rPr>
        <w:t>номическое благополучие государства напрямую зависит от того, как пров</w:t>
      </w:r>
      <w:r w:rsidRPr="00677C73">
        <w:rPr>
          <w:rFonts w:ascii="Times New Roman" w:hAnsi="Times New Roman" w:cs="Times New Roman"/>
          <w:sz w:val="28"/>
        </w:rPr>
        <w:t>о</w:t>
      </w:r>
      <w:r w:rsidRPr="00677C73">
        <w:rPr>
          <w:rFonts w:ascii="Times New Roman" w:hAnsi="Times New Roman" w:cs="Times New Roman"/>
          <w:sz w:val="28"/>
        </w:rPr>
        <w:t>дится политика в денежной системе. </w:t>
      </w:r>
    </w:p>
    <w:p w:rsidR="000F7920" w:rsidRPr="000F7920" w:rsidRDefault="000F7920" w:rsidP="000F792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7920">
        <w:rPr>
          <w:rFonts w:ascii="Times New Roman" w:hAnsi="Times New Roman" w:cs="Times New Roman"/>
          <w:sz w:val="28"/>
          <w:szCs w:val="28"/>
        </w:rPr>
        <w:t>Деньги позволяют приобрести то, что предлагает рынок. Владелец д</w:t>
      </w:r>
      <w:r w:rsidRPr="000F7920">
        <w:rPr>
          <w:rFonts w:ascii="Times New Roman" w:hAnsi="Times New Roman" w:cs="Times New Roman"/>
          <w:sz w:val="28"/>
          <w:szCs w:val="28"/>
        </w:rPr>
        <w:t>е</w:t>
      </w:r>
      <w:r w:rsidRPr="000F7920">
        <w:rPr>
          <w:rFonts w:ascii="Times New Roman" w:hAnsi="Times New Roman" w:cs="Times New Roman"/>
          <w:sz w:val="28"/>
          <w:szCs w:val="28"/>
        </w:rPr>
        <w:t>нег мысленно обладает всем тем, что они позволяют получить. По выраж</w:t>
      </w:r>
      <w:r w:rsidRPr="000F7920">
        <w:rPr>
          <w:rFonts w:ascii="Times New Roman" w:hAnsi="Times New Roman" w:cs="Times New Roman"/>
          <w:sz w:val="28"/>
          <w:szCs w:val="28"/>
        </w:rPr>
        <w:t>е</w:t>
      </w:r>
      <w:r w:rsidRPr="000F7920">
        <w:rPr>
          <w:rFonts w:ascii="Times New Roman" w:hAnsi="Times New Roman" w:cs="Times New Roman"/>
          <w:sz w:val="28"/>
          <w:szCs w:val="28"/>
        </w:rPr>
        <w:t>нию К. Маркса, «свою общественную власть, как и свою связь с обществом, индивид носит с собой в кармане». Б. Андерсон говорил, что деньги являю</w:t>
      </w:r>
      <w:r w:rsidRPr="000F7920">
        <w:rPr>
          <w:rFonts w:ascii="Times New Roman" w:hAnsi="Times New Roman" w:cs="Times New Roman"/>
          <w:sz w:val="28"/>
          <w:szCs w:val="28"/>
        </w:rPr>
        <w:t>т</w:t>
      </w:r>
      <w:r w:rsidRPr="000F7920">
        <w:rPr>
          <w:rFonts w:ascii="Times New Roman" w:hAnsi="Times New Roman" w:cs="Times New Roman"/>
          <w:sz w:val="28"/>
          <w:szCs w:val="28"/>
        </w:rPr>
        <w:t xml:space="preserve">ся «носителями выбора». Меткое выражение можно найти также у Л. </w:t>
      </w:r>
      <w:proofErr w:type="spellStart"/>
      <w:r w:rsidRPr="000F7920">
        <w:rPr>
          <w:rFonts w:ascii="Times New Roman" w:hAnsi="Times New Roman" w:cs="Times New Roman"/>
          <w:sz w:val="28"/>
          <w:szCs w:val="28"/>
        </w:rPr>
        <w:t>Бодена</w:t>
      </w:r>
      <w:proofErr w:type="spellEnd"/>
      <w:r w:rsidRPr="000F7920">
        <w:rPr>
          <w:rFonts w:ascii="Times New Roman" w:hAnsi="Times New Roman" w:cs="Times New Roman"/>
          <w:sz w:val="28"/>
          <w:szCs w:val="28"/>
        </w:rPr>
        <w:t>: «Раздобыв деньги, человек приобретает непредвиденное».</w:t>
      </w:r>
    </w:p>
    <w:p w:rsidR="000F7920" w:rsidRPr="000F7920" w:rsidRDefault="000F7920" w:rsidP="000F792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7920">
        <w:rPr>
          <w:rFonts w:ascii="Times New Roman" w:hAnsi="Times New Roman" w:cs="Times New Roman"/>
          <w:sz w:val="28"/>
          <w:szCs w:val="28"/>
        </w:rPr>
        <w:t>Исторически деньги приходят к людям из товарного мира – мира эк</w:t>
      </w:r>
      <w:r w:rsidRPr="000F7920">
        <w:rPr>
          <w:rFonts w:ascii="Times New Roman" w:hAnsi="Times New Roman" w:cs="Times New Roman"/>
          <w:sz w:val="28"/>
          <w:szCs w:val="28"/>
        </w:rPr>
        <w:t>о</w:t>
      </w:r>
      <w:r w:rsidRPr="000F7920">
        <w:rPr>
          <w:rFonts w:ascii="Times New Roman" w:hAnsi="Times New Roman" w:cs="Times New Roman"/>
          <w:sz w:val="28"/>
          <w:szCs w:val="28"/>
        </w:rPr>
        <w:t>номических благ. Они являются экономическим благом в силу тех же пр</w:t>
      </w:r>
      <w:r w:rsidRPr="000F7920">
        <w:rPr>
          <w:rFonts w:ascii="Times New Roman" w:hAnsi="Times New Roman" w:cs="Times New Roman"/>
          <w:sz w:val="28"/>
          <w:szCs w:val="28"/>
        </w:rPr>
        <w:t>и</w:t>
      </w:r>
      <w:r w:rsidRPr="000F7920">
        <w:rPr>
          <w:rFonts w:ascii="Times New Roman" w:hAnsi="Times New Roman" w:cs="Times New Roman"/>
          <w:sz w:val="28"/>
          <w:szCs w:val="28"/>
        </w:rPr>
        <w:t>чин, что и другие блага: на них есть спрос; они удовлетворяют человеческие потребности. Вместе с тем в мире экономических благ деньги занимают ос</w:t>
      </w:r>
      <w:r w:rsidRPr="000F7920">
        <w:rPr>
          <w:rFonts w:ascii="Times New Roman" w:hAnsi="Times New Roman" w:cs="Times New Roman"/>
          <w:sz w:val="28"/>
          <w:szCs w:val="28"/>
        </w:rPr>
        <w:t>о</w:t>
      </w:r>
      <w:r w:rsidRPr="000F7920">
        <w:rPr>
          <w:rFonts w:ascii="Times New Roman" w:hAnsi="Times New Roman" w:cs="Times New Roman"/>
          <w:sz w:val="28"/>
          <w:szCs w:val="28"/>
        </w:rPr>
        <w:t xml:space="preserve">бое место. </w:t>
      </w:r>
    </w:p>
    <w:p w:rsidR="000F7920" w:rsidRPr="000F7920" w:rsidRDefault="000F7920" w:rsidP="000F7920">
      <w:pPr>
        <w:spacing w:after="0" w:line="36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F7920">
        <w:rPr>
          <w:rFonts w:ascii="Times New Roman" w:hAnsi="Times New Roman" w:cs="Times New Roman"/>
          <w:sz w:val="28"/>
          <w:szCs w:val="28"/>
        </w:rPr>
        <w:t>Поэтому главн</w:t>
      </w:r>
      <w:r>
        <w:rPr>
          <w:rFonts w:ascii="Times New Roman" w:hAnsi="Times New Roman" w:cs="Times New Roman"/>
          <w:sz w:val="28"/>
          <w:szCs w:val="28"/>
        </w:rPr>
        <w:t>ыми</w:t>
      </w:r>
      <w:r w:rsidRPr="000F7920">
        <w:rPr>
          <w:rFonts w:ascii="Times New Roman" w:hAnsi="Times New Roman" w:cs="Times New Roman"/>
          <w:sz w:val="28"/>
          <w:szCs w:val="28"/>
        </w:rPr>
        <w:t xml:space="preserve"> цел</w:t>
      </w:r>
      <w:r>
        <w:rPr>
          <w:rFonts w:ascii="Times New Roman" w:hAnsi="Times New Roman" w:cs="Times New Roman"/>
          <w:sz w:val="28"/>
          <w:szCs w:val="28"/>
        </w:rPr>
        <w:t>ями курсовой работы являются</w:t>
      </w:r>
      <w:r w:rsidRPr="000F7920">
        <w:rPr>
          <w:rFonts w:ascii="Times New Roman" w:hAnsi="Times New Roman" w:cs="Times New Roman"/>
          <w:sz w:val="28"/>
          <w:szCs w:val="28"/>
        </w:rPr>
        <w:t xml:space="preserve"> анализ мех</w:t>
      </w:r>
      <w:r w:rsidRPr="000F7920">
        <w:rPr>
          <w:rFonts w:ascii="Times New Roman" w:hAnsi="Times New Roman" w:cs="Times New Roman"/>
          <w:sz w:val="28"/>
          <w:szCs w:val="28"/>
        </w:rPr>
        <w:t>а</w:t>
      </w:r>
      <w:r w:rsidRPr="000F7920">
        <w:rPr>
          <w:rFonts w:ascii="Times New Roman" w:hAnsi="Times New Roman" w:cs="Times New Roman"/>
          <w:sz w:val="28"/>
          <w:szCs w:val="28"/>
        </w:rPr>
        <w:t>низм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0F7920">
        <w:rPr>
          <w:rFonts w:ascii="Times New Roman" w:hAnsi="Times New Roman" w:cs="Times New Roman"/>
          <w:sz w:val="28"/>
          <w:szCs w:val="28"/>
        </w:rPr>
        <w:t xml:space="preserve"> денежного рынка</w:t>
      </w:r>
      <w:r>
        <w:rPr>
          <w:rFonts w:ascii="Times New Roman" w:hAnsi="Times New Roman" w:cs="Times New Roman"/>
          <w:sz w:val="28"/>
          <w:szCs w:val="28"/>
        </w:rPr>
        <w:t xml:space="preserve">, изучение понятия денег, а также рассмотрение кривой </w:t>
      </w: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0F7920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</w:rPr>
        <w:t>, которая показывает насколько на денежном рынке возможно равновесие спроса и предложения денег.</w:t>
      </w:r>
    </w:p>
    <w:p w:rsidR="00677C73" w:rsidRDefault="00677C73" w:rsidP="000F79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C73">
        <w:rPr>
          <w:rFonts w:ascii="Times New Roman" w:hAnsi="Times New Roman" w:cs="Times New Roman"/>
          <w:sz w:val="28"/>
          <w:szCs w:val="28"/>
        </w:rPr>
        <w:t>Для достижения поставленной цели необходимо решить следующие задачи:</w:t>
      </w:r>
    </w:p>
    <w:p w:rsidR="00677C73" w:rsidRDefault="00677C73" w:rsidP="000F7920">
      <w:pPr>
        <w:pStyle w:val="a3"/>
        <w:numPr>
          <w:ilvl w:val="0"/>
          <w:numId w:val="20"/>
        </w:numPr>
        <w:spacing w:after="0" w:line="360" w:lineRule="auto"/>
        <w:ind w:left="1128"/>
        <w:jc w:val="both"/>
        <w:rPr>
          <w:rFonts w:ascii="Times New Roman" w:hAnsi="Times New Roman" w:cs="Times New Roman"/>
          <w:sz w:val="28"/>
          <w:szCs w:val="28"/>
        </w:rPr>
      </w:pPr>
      <w:r w:rsidRPr="00677C73">
        <w:rPr>
          <w:rFonts w:ascii="Times New Roman" w:hAnsi="Times New Roman" w:cs="Times New Roman"/>
          <w:sz w:val="28"/>
          <w:szCs w:val="28"/>
        </w:rPr>
        <w:t>изучить понятие и структуру денежного рынка;</w:t>
      </w:r>
    </w:p>
    <w:p w:rsidR="00677C73" w:rsidRDefault="00677C73" w:rsidP="000F7920">
      <w:pPr>
        <w:pStyle w:val="a3"/>
        <w:numPr>
          <w:ilvl w:val="0"/>
          <w:numId w:val="20"/>
        </w:numPr>
        <w:spacing w:after="0" w:line="360" w:lineRule="auto"/>
        <w:ind w:left="1128"/>
        <w:jc w:val="both"/>
        <w:rPr>
          <w:rFonts w:ascii="Times New Roman" w:hAnsi="Times New Roman" w:cs="Times New Roman"/>
          <w:sz w:val="28"/>
          <w:szCs w:val="28"/>
        </w:rPr>
      </w:pPr>
      <w:r w:rsidRPr="00677C73">
        <w:rPr>
          <w:rFonts w:ascii="Times New Roman" w:hAnsi="Times New Roman" w:cs="Times New Roman"/>
          <w:sz w:val="28"/>
          <w:szCs w:val="28"/>
        </w:rPr>
        <w:t>рассмотреть спрос и предложение денег;</w:t>
      </w:r>
    </w:p>
    <w:p w:rsidR="000F7920" w:rsidRDefault="000F7920" w:rsidP="000F7920">
      <w:pPr>
        <w:pStyle w:val="a3"/>
        <w:numPr>
          <w:ilvl w:val="0"/>
          <w:numId w:val="20"/>
        </w:numPr>
        <w:spacing w:after="0" w:line="360" w:lineRule="auto"/>
        <w:ind w:left="11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изучить понятие денег, их виды и функции;</w:t>
      </w:r>
    </w:p>
    <w:p w:rsidR="00CC1FF3" w:rsidRDefault="00677C73" w:rsidP="000F7920">
      <w:pPr>
        <w:pStyle w:val="a3"/>
        <w:numPr>
          <w:ilvl w:val="0"/>
          <w:numId w:val="20"/>
        </w:numPr>
        <w:spacing w:after="0" w:line="360" w:lineRule="auto"/>
        <w:ind w:left="1128"/>
        <w:jc w:val="both"/>
        <w:rPr>
          <w:rFonts w:ascii="Times New Roman" w:hAnsi="Times New Roman" w:cs="Times New Roman"/>
          <w:sz w:val="28"/>
          <w:szCs w:val="28"/>
        </w:rPr>
      </w:pPr>
      <w:r w:rsidRPr="00677C73">
        <w:rPr>
          <w:rFonts w:ascii="Times New Roman" w:hAnsi="Times New Roman" w:cs="Times New Roman"/>
          <w:sz w:val="28"/>
          <w:szCs w:val="28"/>
        </w:rPr>
        <w:t>изучить равновесие на денежном рынке;</w:t>
      </w:r>
    </w:p>
    <w:p w:rsidR="00CC1FF3" w:rsidRPr="00CC1FF3" w:rsidRDefault="00CC1FF3" w:rsidP="00CC1FF3">
      <w:pPr>
        <w:pStyle w:val="a4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CC1FF3">
        <w:rPr>
          <w:color w:val="000000"/>
          <w:sz w:val="28"/>
          <w:szCs w:val="28"/>
        </w:rPr>
        <w:t>Объектом исследования является</w:t>
      </w:r>
      <w:r>
        <w:rPr>
          <w:color w:val="000000"/>
          <w:sz w:val="28"/>
          <w:szCs w:val="28"/>
        </w:rPr>
        <w:t xml:space="preserve"> непосредственно сам</w:t>
      </w:r>
      <w:r w:rsidRPr="00CC1FF3">
        <w:rPr>
          <w:color w:val="000000"/>
          <w:sz w:val="28"/>
          <w:szCs w:val="28"/>
        </w:rPr>
        <w:t xml:space="preserve"> денежный р</w:t>
      </w:r>
      <w:r w:rsidRPr="00CC1FF3">
        <w:rPr>
          <w:color w:val="000000"/>
          <w:sz w:val="28"/>
          <w:szCs w:val="28"/>
        </w:rPr>
        <w:t>ы</w:t>
      </w:r>
      <w:r w:rsidRPr="00CC1FF3">
        <w:rPr>
          <w:color w:val="000000"/>
          <w:sz w:val="28"/>
          <w:szCs w:val="28"/>
        </w:rPr>
        <w:t>нок.</w:t>
      </w:r>
    </w:p>
    <w:p w:rsidR="008150B5" w:rsidRPr="00CC1FF3" w:rsidRDefault="00CC1FF3" w:rsidP="00CC1FF3">
      <w:pPr>
        <w:pStyle w:val="a4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CC1FF3">
        <w:rPr>
          <w:color w:val="000000"/>
          <w:sz w:val="28"/>
          <w:szCs w:val="28"/>
        </w:rPr>
        <w:t xml:space="preserve">Предметом исследования </w:t>
      </w:r>
      <w:r>
        <w:rPr>
          <w:color w:val="000000"/>
          <w:sz w:val="28"/>
          <w:szCs w:val="28"/>
        </w:rPr>
        <w:t>является рассмотрение вопросов, выделя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мых в данной теме</w:t>
      </w:r>
      <w:r w:rsidRPr="00CC1FF3">
        <w:rPr>
          <w:color w:val="000000"/>
          <w:sz w:val="28"/>
          <w:szCs w:val="28"/>
        </w:rPr>
        <w:t>.</w:t>
      </w:r>
    </w:p>
    <w:p w:rsidR="008150B5" w:rsidRDefault="008150B5" w:rsidP="008150B5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 СПРОС И ПРЕДЛОЖЕНИЕ ДЕНЕГ НА ДЕНЕЖНОМ РЫНКЕ</w:t>
      </w:r>
    </w:p>
    <w:p w:rsidR="008150B5" w:rsidRDefault="008150B5" w:rsidP="008150B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150B5" w:rsidRDefault="008150B5" w:rsidP="008150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Прежде всего, деньги – это </w:t>
      </w:r>
      <w:r w:rsidRPr="008150B5">
        <w:rPr>
          <w:rFonts w:ascii="Times New Roman" w:hAnsi="Times New Roman" w:cs="Times New Roman"/>
          <w:sz w:val="28"/>
          <w:szCs w:val="28"/>
        </w:rPr>
        <w:t xml:space="preserve">средство, выражающее ценности товарных ресурсов, участвующих в данное время в хозяйственной жизни общества, универсальное воплощение ценности в формах, соответствующих данному уровню товарных отношений. </w:t>
      </w:r>
    </w:p>
    <w:p w:rsidR="001357B2" w:rsidRDefault="001357B2" w:rsidP="008150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свою очередь, денежный рынок представляет собой </w:t>
      </w:r>
      <w:r w:rsidRPr="001357B2">
        <w:rPr>
          <w:rFonts w:ascii="Times New Roman" w:hAnsi="Times New Roman" w:cs="Times New Roman"/>
          <w:sz w:val="28"/>
          <w:szCs w:val="28"/>
        </w:rPr>
        <w:t>рынок, на кот</w:t>
      </w:r>
      <w:r w:rsidRPr="001357B2">
        <w:rPr>
          <w:rFonts w:ascii="Times New Roman" w:hAnsi="Times New Roman" w:cs="Times New Roman"/>
          <w:sz w:val="28"/>
          <w:szCs w:val="28"/>
        </w:rPr>
        <w:t>о</w:t>
      </w:r>
      <w:r w:rsidRPr="001357B2">
        <w:rPr>
          <w:rFonts w:ascii="Times New Roman" w:hAnsi="Times New Roman" w:cs="Times New Roman"/>
          <w:sz w:val="28"/>
          <w:szCs w:val="28"/>
        </w:rPr>
        <w:t>ром спрос на деньги и их предложение определяют уровень процентной ставки, "цену" денег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357B2" w:rsidRDefault="001357B2" w:rsidP="001357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57B2">
        <w:rPr>
          <w:rFonts w:ascii="Times New Roman" w:hAnsi="Times New Roman" w:cs="Times New Roman"/>
          <w:sz w:val="28"/>
          <w:szCs w:val="28"/>
        </w:rPr>
        <w:t>На денежном рынке деньги "не продаются" и "не покупаются" подобно другим товарам. В этом специфика денежного рынка. При сделках на дене</w:t>
      </w:r>
      <w:r w:rsidRPr="001357B2">
        <w:rPr>
          <w:rFonts w:ascii="Times New Roman" w:hAnsi="Times New Roman" w:cs="Times New Roman"/>
          <w:sz w:val="28"/>
          <w:szCs w:val="28"/>
        </w:rPr>
        <w:t>ж</w:t>
      </w:r>
      <w:r w:rsidRPr="001357B2">
        <w:rPr>
          <w:rFonts w:ascii="Times New Roman" w:hAnsi="Times New Roman" w:cs="Times New Roman"/>
          <w:sz w:val="28"/>
          <w:szCs w:val="28"/>
        </w:rPr>
        <w:t>ном рынке деньги обмениваются на другие ликвидные средства по альтерн</w:t>
      </w:r>
      <w:r w:rsidRPr="001357B2">
        <w:rPr>
          <w:rFonts w:ascii="Times New Roman" w:hAnsi="Times New Roman" w:cs="Times New Roman"/>
          <w:sz w:val="28"/>
          <w:szCs w:val="28"/>
        </w:rPr>
        <w:t>а</w:t>
      </w:r>
      <w:r w:rsidRPr="001357B2">
        <w:rPr>
          <w:rFonts w:ascii="Times New Roman" w:hAnsi="Times New Roman" w:cs="Times New Roman"/>
          <w:sz w:val="28"/>
          <w:szCs w:val="28"/>
        </w:rPr>
        <w:t>тивной стоимости, измеренной в единицах номинальной нормы процента.</w:t>
      </w:r>
    </w:p>
    <w:p w:rsidR="008150B5" w:rsidRDefault="001357B2" w:rsidP="001357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Денежному рынку присущи элементы обычного рынка – спрос, пре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ложение, цена. Особенности денежного рынка определяют особенности ка</w:t>
      </w:r>
      <w:r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дого из элементов: спрос – имеет форму спрос на займы, предложение – форму предложения кредитов, цена – форму процента на заемные средства.</w:t>
      </w:r>
    </w:p>
    <w:p w:rsidR="001357B2" w:rsidRDefault="001357B2" w:rsidP="001357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Подробнее остановимся на спросе и предложении денег на денежном рынке.</w:t>
      </w:r>
    </w:p>
    <w:p w:rsidR="001357B2" w:rsidRDefault="001357B2" w:rsidP="001357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150B5" w:rsidRPr="00DE51C0" w:rsidRDefault="008150B5" w:rsidP="00DE51C0">
      <w:pPr>
        <w:pStyle w:val="a3"/>
        <w:numPr>
          <w:ilvl w:val="1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E51C0">
        <w:rPr>
          <w:rFonts w:ascii="Times New Roman" w:hAnsi="Times New Roman" w:cs="Times New Roman"/>
          <w:sz w:val="28"/>
          <w:szCs w:val="28"/>
        </w:rPr>
        <w:lastRenderedPageBreak/>
        <w:t>СПРОС НА ДЕНЕЖНОМ РЫНКЕ</w:t>
      </w:r>
    </w:p>
    <w:p w:rsidR="00DE51C0" w:rsidRDefault="00DE51C0" w:rsidP="00DE51C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B6A59" w:rsidRPr="00AB6A59" w:rsidRDefault="00AB6A59" w:rsidP="00AB6A5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top"/>
        <w:rPr>
          <w:sz w:val="28"/>
          <w:szCs w:val="28"/>
        </w:rPr>
      </w:pPr>
      <w:r w:rsidRPr="00AB6A59">
        <w:rPr>
          <w:sz w:val="28"/>
          <w:szCs w:val="28"/>
        </w:rPr>
        <w:t>Деньги необходимы, как минимум, для покупки товаров и оплаты у</w:t>
      </w:r>
      <w:r w:rsidRPr="00AB6A59">
        <w:rPr>
          <w:sz w:val="28"/>
          <w:szCs w:val="28"/>
        </w:rPr>
        <w:t>с</w:t>
      </w:r>
      <w:r w:rsidRPr="00AB6A59">
        <w:rPr>
          <w:sz w:val="28"/>
          <w:szCs w:val="28"/>
        </w:rPr>
        <w:t>луг, а также для накопления их в качестве запаса. Эти исходные факторы и формируют спрос. Альтернативой деньгам на рынке выступают облигации и другие финансовые активы, поэтому, если эти неденежные активы принесут их владельцам больший процент, чем деньги, то население будет предпоч</w:t>
      </w:r>
      <w:r w:rsidRPr="00AB6A59">
        <w:rPr>
          <w:sz w:val="28"/>
          <w:szCs w:val="28"/>
        </w:rPr>
        <w:t>и</w:t>
      </w:r>
      <w:r w:rsidRPr="00AB6A59">
        <w:rPr>
          <w:sz w:val="28"/>
          <w:szCs w:val="28"/>
        </w:rPr>
        <w:t>тать покупку облигаций. Выгода владения деньгами, по сравнению с влож</w:t>
      </w:r>
      <w:r w:rsidRPr="00AB6A59">
        <w:rPr>
          <w:sz w:val="28"/>
          <w:szCs w:val="28"/>
        </w:rPr>
        <w:t>е</w:t>
      </w:r>
      <w:r w:rsidRPr="00AB6A59">
        <w:rPr>
          <w:sz w:val="28"/>
          <w:szCs w:val="28"/>
        </w:rPr>
        <w:t>нием их в ценные бумаги, заключается в следующих мотивах:</w:t>
      </w:r>
    </w:p>
    <w:p w:rsidR="00AB6A59" w:rsidRPr="00AB6A59" w:rsidRDefault="00AB6A59" w:rsidP="00AB6A59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709"/>
        <w:jc w:val="both"/>
        <w:textAlignment w:val="top"/>
        <w:rPr>
          <w:sz w:val="28"/>
          <w:szCs w:val="28"/>
        </w:rPr>
      </w:pPr>
      <w:r w:rsidRPr="00AB6A59">
        <w:rPr>
          <w:rStyle w:val="a5"/>
          <w:i w:val="0"/>
          <w:sz w:val="28"/>
          <w:szCs w:val="28"/>
        </w:rPr>
        <w:t>трансакционный мотив:</w:t>
      </w:r>
      <w:r w:rsidRPr="00AB6A59">
        <w:rPr>
          <w:rStyle w:val="apple-converted-space"/>
          <w:iCs/>
          <w:sz w:val="28"/>
          <w:szCs w:val="28"/>
        </w:rPr>
        <w:t> </w:t>
      </w:r>
      <w:r w:rsidRPr="00AB6A59">
        <w:rPr>
          <w:sz w:val="28"/>
          <w:szCs w:val="28"/>
        </w:rPr>
        <w:t>деньги нужны для текущих расчетов в экон</w:t>
      </w:r>
      <w:r w:rsidRPr="00AB6A59">
        <w:rPr>
          <w:sz w:val="28"/>
          <w:szCs w:val="28"/>
        </w:rPr>
        <w:t>о</w:t>
      </w:r>
      <w:r w:rsidRPr="00AB6A59">
        <w:rPr>
          <w:sz w:val="28"/>
          <w:szCs w:val="28"/>
        </w:rPr>
        <w:t>мике;</w:t>
      </w:r>
    </w:p>
    <w:p w:rsidR="00AB6A59" w:rsidRPr="00AB6A59" w:rsidRDefault="00AB6A59" w:rsidP="00AB6A59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709"/>
        <w:jc w:val="both"/>
        <w:textAlignment w:val="top"/>
        <w:rPr>
          <w:sz w:val="28"/>
          <w:szCs w:val="28"/>
        </w:rPr>
      </w:pPr>
      <w:r w:rsidRPr="00AB6A59">
        <w:rPr>
          <w:rStyle w:val="a5"/>
          <w:i w:val="0"/>
          <w:sz w:val="28"/>
          <w:szCs w:val="28"/>
        </w:rPr>
        <w:t>спекулятивный мотив:</w:t>
      </w:r>
      <w:r w:rsidRPr="00AB6A59">
        <w:rPr>
          <w:rStyle w:val="apple-converted-space"/>
          <w:iCs/>
          <w:sz w:val="28"/>
          <w:szCs w:val="28"/>
        </w:rPr>
        <w:t> </w:t>
      </w:r>
      <w:r w:rsidRPr="00AB6A59">
        <w:rPr>
          <w:sz w:val="28"/>
          <w:szCs w:val="28"/>
        </w:rPr>
        <w:t>деньги могут потребоваться для покупки тех же облигаций при благоприятных условиях;</w:t>
      </w:r>
    </w:p>
    <w:p w:rsidR="00AB6A59" w:rsidRDefault="00AB6A59" w:rsidP="00AB6A59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709"/>
        <w:jc w:val="both"/>
        <w:textAlignment w:val="top"/>
        <w:rPr>
          <w:sz w:val="28"/>
          <w:szCs w:val="28"/>
        </w:rPr>
      </w:pPr>
      <w:r w:rsidRPr="00AB6A59">
        <w:rPr>
          <w:rStyle w:val="a5"/>
          <w:i w:val="0"/>
          <w:sz w:val="28"/>
          <w:szCs w:val="28"/>
        </w:rPr>
        <w:t>мотив предосторожности</w:t>
      </w:r>
      <w:r w:rsidRPr="00AB6A59">
        <w:rPr>
          <w:rStyle w:val="apple-converted-space"/>
          <w:iCs/>
          <w:sz w:val="28"/>
          <w:szCs w:val="28"/>
        </w:rPr>
        <w:t> </w:t>
      </w:r>
      <w:r w:rsidRPr="00AB6A59">
        <w:rPr>
          <w:sz w:val="28"/>
          <w:szCs w:val="28"/>
        </w:rPr>
        <w:t>связан с риском потери капитала.</w:t>
      </w:r>
    </w:p>
    <w:p w:rsidR="00AB6A59" w:rsidRDefault="00AB6A59" w:rsidP="00AB6A5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top"/>
        <w:rPr>
          <w:sz w:val="28"/>
          <w:szCs w:val="28"/>
        </w:rPr>
      </w:pPr>
      <w:r w:rsidRPr="00AB6A59">
        <w:rPr>
          <w:sz w:val="28"/>
          <w:szCs w:val="28"/>
        </w:rPr>
        <w:t>В целом людям свойственно ценить ликвидность денег, сравнивая свои предпочтения с динамикой процентной ставки. Кроме того, по мере роста доходов населения увеличиваются и цены, а значит, требуется больше денег для обслуживания экономики.</w:t>
      </w:r>
    </w:p>
    <w:p w:rsidR="00ED7623" w:rsidRDefault="00AB6A59" w:rsidP="00ED7623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top"/>
        <w:rPr>
          <w:sz w:val="28"/>
          <w:szCs w:val="28"/>
        </w:rPr>
      </w:pPr>
      <w:r w:rsidRPr="00AB6A59">
        <w:rPr>
          <w:rStyle w:val="a5"/>
          <w:i w:val="0"/>
          <w:sz w:val="28"/>
          <w:szCs w:val="28"/>
        </w:rPr>
        <w:t>Спрос на деньги</w:t>
      </w:r>
      <w:r w:rsidRPr="00AB6A59">
        <w:rPr>
          <w:rStyle w:val="apple-converted-space"/>
          <w:sz w:val="28"/>
          <w:szCs w:val="28"/>
        </w:rPr>
        <w:t> </w:t>
      </w:r>
      <w:r w:rsidRPr="00AB6A59">
        <w:rPr>
          <w:sz w:val="28"/>
          <w:szCs w:val="28"/>
        </w:rPr>
        <w:t>– количество денег, которые домохозяйства и фирмы желают иметь в своем распоряжении в зависимости от имеющегося у них д</w:t>
      </w:r>
      <w:r w:rsidRPr="00AB6A59">
        <w:rPr>
          <w:sz w:val="28"/>
          <w:szCs w:val="28"/>
        </w:rPr>
        <w:t>о</w:t>
      </w:r>
      <w:r w:rsidRPr="00AB6A59">
        <w:rPr>
          <w:sz w:val="28"/>
          <w:szCs w:val="28"/>
        </w:rPr>
        <w:t>хода и процентной ставки.</w:t>
      </w:r>
    </w:p>
    <w:p w:rsidR="00ED7623" w:rsidRDefault="00AB6A59" w:rsidP="00ED7623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top"/>
        <w:rPr>
          <w:bCs/>
          <w:color w:val="000000"/>
          <w:sz w:val="28"/>
          <w:szCs w:val="28"/>
        </w:rPr>
      </w:pPr>
      <w:r w:rsidRPr="00AB6A59">
        <w:rPr>
          <w:bCs/>
          <w:color w:val="000000"/>
          <w:sz w:val="28"/>
          <w:szCs w:val="28"/>
        </w:rPr>
        <w:t>Изменение процентной ставки приводит к скольжению величины спр</w:t>
      </w:r>
      <w:r w:rsidRPr="00AB6A59">
        <w:rPr>
          <w:bCs/>
          <w:color w:val="000000"/>
          <w:sz w:val="28"/>
          <w:szCs w:val="28"/>
        </w:rPr>
        <w:t>о</w:t>
      </w:r>
      <w:r w:rsidRPr="00AB6A59">
        <w:rPr>
          <w:bCs/>
          <w:color w:val="000000"/>
          <w:sz w:val="28"/>
          <w:szCs w:val="28"/>
        </w:rPr>
        <w:t xml:space="preserve">са вдоль кривой </w:t>
      </w:r>
      <w:r w:rsidR="00ED7623">
        <w:rPr>
          <w:bCs/>
          <w:i/>
          <w:iCs/>
          <w:color w:val="000000"/>
          <w:sz w:val="28"/>
          <w:szCs w:val="28"/>
          <w:lang w:val="en-US"/>
        </w:rPr>
        <w:t>MD</w:t>
      </w:r>
      <w:r w:rsidRPr="00AB6A59">
        <w:rPr>
          <w:bCs/>
          <w:i/>
          <w:iCs/>
          <w:color w:val="000000"/>
          <w:sz w:val="28"/>
          <w:szCs w:val="28"/>
        </w:rPr>
        <w:t xml:space="preserve">, </w:t>
      </w:r>
      <w:r w:rsidRPr="00AB6A59">
        <w:rPr>
          <w:bCs/>
          <w:color w:val="000000"/>
          <w:sz w:val="28"/>
          <w:szCs w:val="28"/>
        </w:rPr>
        <w:t>и чем она выше, тем меньшее количество денег остается у населения и, следовательно, тем с большей скоростью они должны обр</w:t>
      </w:r>
      <w:r w:rsidRPr="00AB6A59">
        <w:rPr>
          <w:bCs/>
          <w:color w:val="000000"/>
          <w:sz w:val="28"/>
          <w:szCs w:val="28"/>
        </w:rPr>
        <w:t>а</w:t>
      </w:r>
      <w:r w:rsidRPr="00AB6A59">
        <w:rPr>
          <w:bCs/>
          <w:color w:val="000000"/>
          <w:sz w:val="28"/>
          <w:szCs w:val="28"/>
        </w:rPr>
        <w:t>щаться, чтобы обслужить большее количество сделок. Изменение дохода н</w:t>
      </w:r>
      <w:r w:rsidRPr="00AB6A59">
        <w:rPr>
          <w:bCs/>
          <w:color w:val="000000"/>
          <w:sz w:val="28"/>
          <w:szCs w:val="28"/>
        </w:rPr>
        <w:t>а</w:t>
      </w:r>
      <w:r w:rsidRPr="00AB6A59">
        <w:rPr>
          <w:bCs/>
          <w:color w:val="000000"/>
          <w:sz w:val="28"/>
          <w:szCs w:val="28"/>
        </w:rPr>
        <w:t xml:space="preserve">селения ведет к сдвигу кривой </w:t>
      </w:r>
      <w:r w:rsidR="00ED7623">
        <w:rPr>
          <w:bCs/>
          <w:i/>
          <w:iCs/>
          <w:color w:val="000000"/>
          <w:sz w:val="28"/>
          <w:szCs w:val="28"/>
          <w:lang w:val="en-US"/>
        </w:rPr>
        <w:t>MD</w:t>
      </w:r>
      <w:r w:rsidRPr="00AB6A59">
        <w:rPr>
          <w:bCs/>
          <w:color w:val="000000"/>
          <w:sz w:val="28"/>
          <w:szCs w:val="28"/>
        </w:rPr>
        <w:t>вправо или влево (рис. 1).</w:t>
      </w:r>
    </w:p>
    <w:p w:rsidR="00AB6A59" w:rsidRPr="007F09BF" w:rsidRDefault="00AB6A59" w:rsidP="00ED7623">
      <w:pPr>
        <w:pStyle w:val="a4"/>
        <w:shd w:val="clear" w:color="auto" w:fill="FFFFFF"/>
        <w:spacing w:before="0" w:beforeAutospacing="0" w:after="0" w:afterAutospacing="0" w:line="360" w:lineRule="auto"/>
        <w:jc w:val="both"/>
        <w:textAlignment w:val="top"/>
        <w:rPr>
          <w:bCs/>
          <w:color w:val="000000"/>
          <w:sz w:val="28"/>
          <w:szCs w:val="28"/>
        </w:rPr>
      </w:pPr>
      <w:r>
        <w:rPr>
          <w:bCs/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1952625" cy="2143125"/>
            <wp:effectExtent l="19050" t="0" r="9525" b="0"/>
            <wp:docPr id="1" name="Рисунок 1" descr="i_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_12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6A59" w:rsidRPr="00316435" w:rsidRDefault="00AB6A59" w:rsidP="00AB6A59">
      <w:pPr>
        <w:spacing w:line="360" w:lineRule="auto"/>
        <w:jc w:val="both"/>
        <w:rPr>
          <w:rFonts w:ascii="Times New Roman" w:hAnsi="Times New Roman" w:cs="Times New Roman"/>
          <w:bCs/>
          <w:color w:val="000000"/>
          <w:sz w:val="24"/>
          <w:szCs w:val="28"/>
        </w:rPr>
      </w:pPr>
      <w:r w:rsidRPr="00316435">
        <w:rPr>
          <w:rFonts w:ascii="Times New Roman" w:hAnsi="Times New Roman" w:cs="Times New Roman"/>
          <w:bCs/>
          <w:color w:val="000000"/>
          <w:sz w:val="24"/>
          <w:szCs w:val="28"/>
        </w:rPr>
        <w:t>   </w:t>
      </w:r>
      <w:r w:rsidRPr="00C93BD1">
        <w:rPr>
          <w:rFonts w:ascii="Times New Roman" w:hAnsi="Times New Roman" w:cs="Times New Roman"/>
          <w:bCs/>
          <w:iCs/>
          <w:color w:val="000000"/>
          <w:sz w:val="24"/>
          <w:szCs w:val="28"/>
        </w:rPr>
        <w:t>Рис. 1.</w:t>
      </w:r>
      <w:r w:rsidRPr="00316435">
        <w:rPr>
          <w:rFonts w:ascii="Times New Roman" w:hAnsi="Times New Roman" w:cs="Times New Roman"/>
          <w:bCs/>
          <w:color w:val="000000"/>
          <w:sz w:val="24"/>
          <w:szCs w:val="28"/>
        </w:rPr>
        <w:t xml:space="preserve">Спрос на деньги </w:t>
      </w:r>
    </w:p>
    <w:p w:rsidR="00AB6A59" w:rsidRPr="00316435" w:rsidRDefault="00AB6A59" w:rsidP="00AB6A59">
      <w:pPr>
        <w:spacing w:line="360" w:lineRule="auto"/>
        <w:jc w:val="both"/>
        <w:rPr>
          <w:rFonts w:ascii="Times New Roman" w:hAnsi="Times New Roman" w:cs="Times New Roman"/>
          <w:bCs/>
          <w:color w:val="000000"/>
          <w:sz w:val="24"/>
          <w:szCs w:val="28"/>
        </w:rPr>
      </w:pPr>
      <w:r w:rsidRPr="00316435">
        <w:rPr>
          <w:rFonts w:ascii="Times New Roman" w:hAnsi="Times New Roman" w:cs="Times New Roman"/>
          <w:bCs/>
          <w:color w:val="000000"/>
          <w:sz w:val="24"/>
          <w:szCs w:val="28"/>
        </w:rPr>
        <w:t>   </w:t>
      </w:r>
      <w:proofErr w:type="gramStart"/>
      <w:r w:rsidR="00ED7623" w:rsidRPr="00316435">
        <w:rPr>
          <w:rFonts w:ascii="Times New Roman" w:hAnsi="Times New Roman" w:cs="Times New Roman"/>
          <w:bCs/>
          <w:color w:val="000000"/>
          <w:sz w:val="24"/>
          <w:szCs w:val="28"/>
          <w:lang w:val="en-US"/>
        </w:rPr>
        <w:t>M</w:t>
      </w:r>
      <w:r w:rsidR="00ED7623" w:rsidRPr="00316435">
        <w:rPr>
          <w:rFonts w:ascii="Times New Roman" w:hAnsi="Times New Roman" w:cs="Times New Roman"/>
          <w:bCs/>
          <w:i/>
          <w:iCs/>
          <w:color w:val="000000"/>
          <w:sz w:val="24"/>
          <w:szCs w:val="28"/>
          <w:lang w:val="en-US"/>
        </w:rPr>
        <w:t>D</w:t>
      </w:r>
      <w:r w:rsidRPr="00316435">
        <w:rPr>
          <w:rFonts w:ascii="Times New Roman" w:hAnsi="Times New Roman" w:cs="Times New Roman"/>
          <w:bCs/>
          <w:color w:val="000000"/>
          <w:sz w:val="24"/>
          <w:szCs w:val="28"/>
        </w:rPr>
        <w:t>– спрос на деньги.</w:t>
      </w:r>
      <w:proofErr w:type="gramEnd"/>
    </w:p>
    <w:p w:rsidR="00DE51C0" w:rsidRDefault="001E75F0" w:rsidP="003164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Существуют две теории спроса на деньги:</w:t>
      </w:r>
    </w:p>
    <w:p w:rsidR="001E75F0" w:rsidRDefault="001E75F0" w:rsidP="00316435">
      <w:pPr>
        <w:pStyle w:val="a3"/>
        <w:numPr>
          <w:ilvl w:val="0"/>
          <w:numId w:val="4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классическая</w:t>
      </w:r>
      <w:r w:rsidR="006D7BF4">
        <w:rPr>
          <w:rFonts w:ascii="Times New Roman" w:hAnsi="Times New Roman" w:cs="Times New Roman"/>
          <w:sz w:val="28"/>
          <w:szCs w:val="28"/>
        </w:rPr>
        <w:t xml:space="preserve"> (количественная) </w:t>
      </w:r>
    </w:p>
    <w:p w:rsidR="001E75F0" w:rsidRDefault="001E75F0" w:rsidP="00316435">
      <w:pPr>
        <w:pStyle w:val="a3"/>
        <w:numPr>
          <w:ilvl w:val="0"/>
          <w:numId w:val="4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кейнсианская</w:t>
      </w:r>
      <w:r w:rsidR="00316435">
        <w:rPr>
          <w:rFonts w:ascii="Times New Roman" w:hAnsi="Times New Roman" w:cs="Times New Roman"/>
          <w:sz w:val="28"/>
          <w:szCs w:val="28"/>
          <w:lang w:val="en-US"/>
        </w:rPr>
        <w:br/>
      </w:r>
      <w:r>
        <w:rPr>
          <w:rFonts w:ascii="Times New Roman" w:hAnsi="Times New Roman" w:cs="Times New Roman"/>
          <w:sz w:val="28"/>
          <w:szCs w:val="28"/>
        </w:rPr>
        <w:br/>
        <w:t>Классическая теория.</w:t>
      </w:r>
    </w:p>
    <w:p w:rsidR="00A6597D" w:rsidRDefault="001E75F0" w:rsidP="00A659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E75F0">
        <w:rPr>
          <w:rFonts w:ascii="Times New Roman" w:hAnsi="Times New Roman" w:cs="Times New Roman"/>
          <w:sz w:val="28"/>
        </w:rPr>
        <w:t>До Великой Депрессии доминирующей среди экономистов была кла</w:t>
      </w:r>
      <w:r w:rsidRPr="001E75F0">
        <w:rPr>
          <w:rFonts w:ascii="Times New Roman" w:hAnsi="Times New Roman" w:cs="Times New Roman"/>
          <w:sz w:val="28"/>
        </w:rPr>
        <w:t>с</w:t>
      </w:r>
      <w:r w:rsidRPr="001E75F0">
        <w:rPr>
          <w:rFonts w:ascii="Times New Roman" w:hAnsi="Times New Roman" w:cs="Times New Roman"/>
          <w:sz w:val="28"/>
        </w:rPr>
        <w:t>сическая теория. Её основоположником принято считать британского экон</w:t>
      </w:r>
      <w:r w:rsidRPr="001E75F0">
        <w:rPr>
          <w:rFonts w:ascii="Times New Roman" w:hAnsi="Times New Roman" w:cs="Times New Roman"/>
          <w:sz w:val="28"/>
        </w:rPr>
        <w:t>о</w:t>
      </w:r>
      <w:r w:rsidRPr="001E75F0">
        <w:rPr>
          <w:rFonts w:ascii="Times New Roman" w:hAnsi="Times New Roman" w:cs="Times New Roman"/>
          <w:sz w:val="28"/>
        </w:rPr>
        <w:t>миста Адама Смита (1723-1790). В книге "Богатство Наций", изданной в 1776</w:t>
      </w:r>
      <w:r>
        <w:rPr>
          <w:rFonts w:ascii="Times New Roman" w:hAnsi="Times New Roman" w:cs="Times New Roman"/>
          <w:sz w:val="28"/>
        </w:rPr>
        <w:t xml:space="preserve"> году, он высказал знаменитую и</w:t>
      </w:r>
      <w:r w:rsidRPr="001E75F0">
        <w:rPr>
          <w:rFonts w:ascii="Times New Roman" w:hAnsi="Times New Roman" w:cs="Times New Roman"/>
          <w:sz w:val="28"/>
        </w:rPr>
        <w:t>дею о том, что невидимая рука свободного рынка заставляет предпринимателей, преследующих свои корыстные интер</w:t>
      </w:r>
      <w:r w:rsidRPr="001E75F0">
        <w:rPr>
          <w:rFonts w:ascii="Times New Roman" w:hAnsi="Times New Roman" w:cs="Times New Roman"/>
          <w:sz w:val="28"/>
        </w:rPr>
        <w:t>е</w:t>
      </w:r>
      <w:r w:rsidRPr="001E75F0">
        <w:rPr>
          <w:rFonts w:ascii="Times New Roman" w:hAnsi="Times New Roman" w:cs="Times New Roman"/>
          <w:sz w:val="28"/>
        </w:rPr>
        <w:t>сы, использовать общественные производительные ресурсы самым эффе</w:t>
      </w:r>
      <w:r w:rsidRPr="001E75F0">
        <w:rPr>
          <w:rFonts w:ascii="Times New Roman" w:hAnsi="Times New Roman" w:cs="Times New Roman"/>
          <w:sz w:val="28"/>
        </w:rPr>
        <w:t>к</w:t>
      </w:r>
      <w:r w:rsidRPr="001E75F0">
        <w:rPr>
          <w:rFonts w:ascii="Times New Roman" w:hAnsi="Times New Roman" w:cs="Times New Roman"/>
          <w:sz w:val="28"/>
        </w:rPr>
        <w:t>тивным образом, увеличивая богатство всего общества. Следующий по ва</w:t>
      </w:r>
      <w:r w:rsidRPr="001E75F0">
        <w:rPr>
          <w:rFonts w:ascii="Times New Roman" w:hAnsi="Times New Roman" w:cs="Times New Roman"/>
          <w:sz w:val="28"/>
        </w:rPr>
        <w:t>ж</w:t>
      </w:r>
      <w:r w:rsidRPr="001E75F0">
        <w:rPr>
          <w:rFonts w:ascii="Times New Roman" w:hAnsi="Times New Roman" w:cs="Times New Roman"/>
          <w:sz w:val="28"/>
        </w:rPr>
        <w:t xml:space="preserve">ности вклад в </w:t>
      </w:r>
      <w:r w:rsidR="001941D0">
        <w:rPr>
          <w:rFonts w:ascii="Times New Roman" w:hAnsi="Times New Roman" w:cs="Times New Roman"/>
          <w:sz w:val="28"/>
        </w:rPr>
        <w:t>развитие классической теории вне</w:t>
      </w:r>
      <w:r w:rsidRPr="001E75F0">
        <w:rPr>
          <w:rFonts w:ascii="Times New Roman" w:hAnsi="Times New Roman" w:cs="Times New Roman"/>
          <w:sz w:val="28"/>
        </w:rPr>
        <w:t>с французский экономист Жан-Батист Сей (1767—1832), высказавший идею, что предложение создает свой собственный спрос. Согласно его теории, со стороны потребителя тр</w:t>
      </w:r>
      <w:r w:rsidRPr="001E75F0">
        <w:rPr>
          <w:rFonts w:ascii="Times New Roman" w:hAnsi="Times New Roman" w:cs="Times New Roman"/>
          <w:sz w:val="28"/>
        </w:rPr>
        <w:t>е</w:t>
      </w:r>
      <w:r w:rsidRPr="001E75F0">
        <w:rPr>
          <w:rFonts w:ascii="Times New Roman" w:hAnsi="Times New Roman" w:cs="Times New Roman"/>
          <w:sz w:val="28"/>
        </w:rPr>
        <w:t>буется одновременное наличие желания и возможности купить нужный ему товар. Чтобы у людей была возможность купить товар, они должны иметь работу. Производя товар, работники получают зарплату, на которую могут купить другие товары, создавая при этом спрос. Таким образом, по его те</w:t>
      </w:r>
      <w:r w:rsidRPr="001E75F0">
        <w:rPr>
          <w:rFonts w:ascii="Times New Roman" w:hAnsi="Times New Roman" w:cs="Times New Roman"/>
          <w:sz w:val="28"/>
        </w:rPr>
        <w:t>о</w:t>
      </w:r>
      <w:r w:rsidRPr="001E75F0">
        <w:rPr>
          <w:rFonts w:ascii="Times New Roman" w:hAnsi="Times New Roman" w:cs="Times New Roman"/>
          <w:sz w:val="28"/>
        </w:rPr>
        <w:t xml:space="preserve">рии, предложение создаёт свой собственный спрос. Классики, заложившие </w:t>
      </w:r>
      <w:r w:rsidRPr="001E75F0">
        <w:rPr>
          <w:rFonts w:ascii="Times New Roman" w:hAnsi="Times New Roman" w:cs="Times New Roman"/>
          <w:sz w:val="28"/>
        </w:rPr>
        <w:lastRenderedPageBreak/>
        <w:t>основы экономической науки, были уверены в том, что причиной экономич</w:t>
      </w:r>
      <w:r w:rsidRPr="001E75F0">
        <w:rPr>
          <w:rFonts w:ascii="Times New Roman" w:hAnsi="Times New Roman" w:cs="Times New Roman"/>
          <w:sz w:val="28"/>
        </w:rPr>
        <w:t>е</w:t>
      </w:r>
      <w:r w:rsidRPr="001E75F0">
        <w:rPr>
          <w:rFonts w:ascii="Times New Roman" w:hAnsi="Times New Roman" w:cs="Times New Roman"/>
          <w:sz w:val="28"/>
        </w:rPr>
        <w:t>ской нестабильности может быть только некомпетентное вмешательство со стороны государства в процессы свободного рынка. Свободная экономика понималась как саморегулирующаяся система, естественным образом обе</w:t>
      </w:r>
      <w:r w:rsidRPr="001E75F0">
        <w:rPr>
          <w:rFonts w:ascii="Times New Roman" w:hAnsi="Times New Roman" w:cs="Times New Roman"/>
          <w:sz w:val="28"/>
        </w:rPr>
        <w:t>с</w:t>
      </w:r>
      <w:r w:rsidRPr="001E75F0">
        <w:rPr>
          <w:rFonts w:ascii="Times New Roman" w:hAnsi="Times New Roman" w:cs="Times New Roman"/>
          <w:sz w:val="28"/>
        </w:rPr>
        <w:t>печивающая баланс интересов покупателей и продавцов. Если товар не пр</w:t>
      </w:r>
      <w:r w:rsidRPr="001E75F0">
        <w:rPr>
          <w:rFonts w:ascii="Times New Roman" w:hAnsi="Times New Roman" w:cs="Times New Roman"/>
          <w:sz w:val="28"/>
        </w:rPr>
        <w:t>о</w:t>
      </w:r>
      <w:r w:rsidRPr="001E75F0">
        <w:rPr>
          <w:rFonts w:ascii="Times New Roman" w:hAnsi="Times New Roman" w:cs="Times New Roman"/>
          <w:sz w:val="28"/>
        </w:rPr>
        <w:t>даётся, значит, имеется избыток товара по существующей на данный момент цене, и если эту цену понизить, то излишек будет распродан. Или, если есть безработица, значит цена трудовых ресурсов слишком высока, и когда она понизится, то достигнет точки спроса по новой, уже меньшей цене. Падение цены рабочей силы вовсе не воспринимались как нечто негативное, поскол</w:t>
      </w:r>
      <w:r w:rsidRPr="001E75F0">
        <w:rPr>
          <w:rFonts w:ascii="Times New Roman" w:hAnsi="Times New Roman" w:cs="Times New Roman"/>
          <w:sz w:val="28"/>
        </w:rPr>
        <w:t>ь</w:t>
      </w:r>
      <w:r w:rsidRPr="001E75F0">
        <w:rPr>
          <w:rFonts w:ascii="Times New Roman" w:hAnsi="Times New Roman" w:cs="Times New Roman"/>
          <w:sz w:val="28"/>
        </w:rPr>
        <w:t>ку теория свободного рынка утверждала, что должна упасть и стоимость т</w:t>
      </w:r>
      <w:r w:rsidRPr="001E75F0">
        <w:rPr>
          <w:rFonts w:ascii="Times New Roman" w:hAnsi="Times New Roman" w:cs="Times New Roman"/>
          <w:sz w:val="28"/>
        </w:rPr>
        <w:t>о</w:t>
      </w:r>
      <w:r w:rsidRPr="001E75F0">
        <w:rPr>
          <w:rFonts w:ascii="Times New Roman" w:hAnsi="Times New Roman" w:cs="Times New Roman"/>
          <w:sz w:val="28"/>
        </w:rPr>
        <w:t>варов. Всё, что не вписывалось в эту теорию, считалось проявлением случа</w:t>
      </w:r>
      <w:r w:rsidRPr="001E75F0">
        <w:rPr>
          <w:rFonts w:ascii="Times New Roman" w:hAnsi="Times New Roman" w:cs="Times New Roman"/>
          <w:sz w:val="28"/>
        </w:rPr>
        <w:t>й</w:t>
      </w:r>
      <w:r w:rsidRPr="001E75F0">
        <w:rPr>
          <w:rFonts w:ascii="Times New Roman" w:hAnsi="Times New Roman" w:cs="Times New Roman"/>
          <w:sz w:val="28"/>
        </w:rPr>
        <w:t>ного дисбаланса, эффективно исправить который может только сам свобо</w:t>
      </w:r>
      <w:r w:rsidRPr="001E75F0">
        <w:rPr>
          <w:rFonts w:ascii="Times New Roman" w:hAnsi="Times New Roman" w:cs="Times New Roman"/>
          <w:sz w:val="28"/>
        </w:rPr>
        <w:t>д</w:t>
      </w:r>
      <w:r w:rsidRPr="001E75F0">
        <w:rPr>
          <w:rFonts w:ascii="Times New Roman" w:hAnsi="Times New Roman" w:cs="Times New Roman"/>
          <w:sz w:val="28"/>
        </w:rPr>
        <w:t>ный рынок. Идеи свободного рынка доминировали в экономической теории вплоть до начала Великой Депрессии.</w:t>
      </w:r>
      <w:bookmarkStart w:id="0" w:name="968"/>
    </w:p>
    <w:p w:rsidR="004A5AC1" w:rsidRDefault="00A6597D" w:rsidP="004A5AC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</w:pPr>
      <w:r w:rsidRPr="00A6597D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 xml:space="preserve">Спрос на деньги определяется функциями денег и их </w:t>
      </w:r>
      <w:r w:rsidR="001941D0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обращением</w:t>
      </w:r>
      <w:r w:rsidRPr="00A6597D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. С</w:t>
      </w:r>
      <w:r w:rsidRPr="00A6597D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о</w:t>
      </w:r>
      <w:r w:rsidRPr="00A6597D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гласно</w:t>
      </w:r>
      <w:r w:rsidR="00253079" w:rsidRPr="00253079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 xml:space="preserve"> </w:t>
      </w:r>
      <w:r w:rsidRPr="00A6597D">
        <w:rPr>
          <w:rStyle w:val="a8"/>
          <w:rFonts w:ascii="Times New Roman" w:hAnsi="Times New Roman" w:cs="Times New Roman"/>
          <w:b w:val="0"/>
          <w:iCs/>
          <w:color w:val="000000"/>
          <w:sz w:val="28"/>
          <w:szCs w:val="20"/>
          <w:shd w:val="clear" w:color="auto" w:fill="FFFFFF"/>
        </w:rPr>
        <w:t>классической количественной теории денег,</w:t>
      </w:r>
      <w:r w:rsidRPr="00A6597D">
        <w:rPr>
          <w:rStyle w:val="apple-converted-space"/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 </w:t>
      </w:r>
      <w:r w:rsidRPr="00A6597D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спрос на деньги находи</w:t>
      </w:r>
      <w:r w:rsidRPr="00A6597D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т</w:t>
      </w:r>
      <w:r w:rsidRPr="00A6597D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ся в прямой зависимости от уровня цен и реального объема производства и в обратной зависимости от скорости денежного обращения</w:t>
      </w:r>
      <w:r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 xml:space="preserve"> (формула </w:t>
      </w:r>
      <w:r w:rsidR="004A5AC1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(</w:t>
      </w:r>
      <w:r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1)</w:t>
      </w:r>
      <w:r w:rsidR="004A5AC1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)</w:t>
      </w:r>
      <w:r w:rsidRPr="00A6597D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:</w:t>
      </w:r>
    </w:p>
    <w:p w:rsidR="00A6597D" w:rsidRPr="004A5AC1" w:rsidRDefault="00316435" w:rsidP="004A5AC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</w:pPr>
      <m:oMath>
        <m:r>
          <w:rPr>
            <w:rFonts w:ascii="Cambria Math" w:hAnsi="Cambria Math" w:cs="Times New Roman"/>
            <w:color w:val="000000"/>
            <w:sz w:val="28"/>
            <w:szCs w:val="28"/>
            <w:shd w:val="clear" w:color="auto" w:fill="FFFFFF"/>
          </w:rPr>
          <m:t>MD</m:t>
        </m:r>
        <m:r>
          <w:rPr>
            <w:rFonts w:ascii="Cambria Math" w:hAnsi="Times New Roman" w:cs="Times New Roman"/>
            <w:color w:val="000000"/>
            <w:sz w:val="28"/>
            <w:szCs w:val="28"/>
            <w:shd w:val="clear" w:color="auto" w:fill="FFFFFF"/>
          </w:rPr>
          <m:t xml:space="preserve">= </m:t>
        </m:r>
        <m:f>
          <m:fPr>
            <m:ctrlPr>
              <w:rPr>
                <w:rFonts w:ascii="Cambria Math" w:eastAsia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  <w:lang w:eastAsia="ru-RU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PQ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V</m:t>
            </m:r>
          </m:den>
        </m:f>
        <m:r>
          <w:rPr>
            <w:rFonts w:ascii="Cambria Math" w:eastAsia="Times New Roman" w:hAnsi="Times New Roman" w:cs="Times New Roman"/>
            <w:color w:val="000000"/>
            <w:sz w:val="28"/>
            <w:szCs w:val="28"/>
            <w:shd w:val="clear" w:color="auto" w:fill="FFFFFF"/>
            <w:lang w:eastAsia="ru-RU"/>
          </w:rPr>
          <m:t xml:space="preserve">, </m:t>
        </m:r>
      </m:oMath>
      <w:r w:rsidR="004A5AC1" w:rsidRPr="004A5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(1)</w:t>
      </w:r>
    </w:p>
    <w:p w:rsidR="00A6597D" w:rsidRPr="00316435" w:rsidRDefault="00A6597D" w:rsidP="00A6597D">
      <w:pPr>
        <w:pStyle w:val="a4"/>
        <w:spacing w:before="0" w:beforeAutospacing="0" w:after="0" w:afterAutospacing="0" w:line="360" w:lineRule="auto"/>
        <w:ind w:firstLine="225"/>
        <w:jc w:val="both"/>
        <w:rPr>
          <w:color w:val="000000"/>
          <w:szCs w:val="20"/>
          <w:shd w:val="clear" w:color="auto" w:fill="FFFFFF"/>
        </w:rPr>
      </w:pPr>
      <w:r w:rsidRPr="00316435">
        <w:rPr>
          <w:color w:val="000000"/>
          <w:szCs w:val="20"/>
          <w:shd w:val="clear" w:color="auto" w:fill="FFFFFF"/>
        </w:rPr>
        <w:t>где</w:t>
      </w:r>
      <w:r w:rsidRPr="00316435">
        <w:rPr>
          <w:rStyle w:val="apple-converted-space"/>
          <w:color w:val="000000"/>
          <w:szCs w:val="20"/>
          <w:shd w:val="clear" w:color="auto" w:fill="FFFFFF"/>
        </w:rPr>
        <w:t> </w:t>
      </w:r>
      <w:r w:rsidRPr="00316435">
        <w:rPr>
          <w:rStyle w:val="a8"/>
          <w:b w:val="0"/>
          <w:i/>
          <w:iCs/>
          <w:color w:val="000000"/>
          <w:szCs w:val="20"/>
          <w:shd w:val="clear" w:color="auto" w:fill="FFFFFF"/>
        </w:rPr>
        <w:t>MD</w:t>
      </w:r>
      <w:r w:rsidRPr="00316435">
        <w:rPr>
          <w:rStyle w:val="apple-converted-space"/>
          <w:color w:val="000000"/>
          <w:szCs w:val="20"/>
          <w:shd w:val="clear" w:color="auto" w:fill="FFFFFF"/>
        </w:rPr>
        <w:t> </w:t>
      </w:r>
      <w:r w:rsidRPr="00316435">
        <w:rPr>
          <w:color w:val="000000"/>
          <w:szCs w:val="20"/>
          <w:shd w:val="clear" w:color="auto" w:fill="FFFFFF"/>
        </w:rPr>
        <w:t>- спрос на деньги;</w:t>
      </w:r>
    </w:p>
    <w:p w:rsidR="00A6597D" w:rsidRPr="00316435" w:rsidRDefault="00A6597D" w:rsidP="00A6597D">
      <w:pPr>
        <w:pStyle w:val="a4"/>
        <w:spacing w:before="0" w:beforeAutospacing="0" w:after="0" w:afterAutospacing="0" w:line="360" w:lineRule="auto"/>
        <w:ind w:firstLine="225"/>
        <w:jc w:val="both"/>
        <w:rPr>
          <w:color w:val="000000"/>
          <w:szCs w:val="20"/>
          <w:shd w:val="clear" w:color="auto" w:fill="FFFFFF"/>
        </w:rPr>
      </w:pPr>
      <w:r w:rsidRPr="00316435">
        <w:rPr>
          <w:rStyle w:val="a8"/>
          <w:b w:val="0"/>
          <w:i/>
          <w:iCs/>
          <w:color w:val="000000"/>
          <w:szCs w:val="20"/>
          <w:shd w:val="clear" w:color="auto" w:fill="FFFFFF"/>
        </w:rPr>
        <w:t>Р</w:t>
      </w:r>
      <w:r w:rsidRPr="00316435">
        <w:rPr>
          <w:rStyle w:val="apple-converted-space"/>
          <w:color w:val="000000"/>
          <w:szCs w:val="20"/>
          <w:shd w:val="clear" w:color="auto" w:fill="FFFFFF"/>
        </w:rPr>
        <w:t> </w:t>
      </w:r>
      <w:r w:rsidRPr="00316435">
        <w:rPr>
          <w:color w:val="000000"/>
          <w:szCs w:val="20"/>
          <w:shd w:val="clear" w:color="auto" w:fill="FFFFFF"/>
        </w:rPr>
        <w:t>- уровень цен;</w:t>
      </w:r>
    </w:p>
    <w:p w:rsidR="00A6597D" w:rsidRPr="00316435" w:rsidRDefault="00A6597D" w:rsidP="00A6597D">
      <w:pPr>
        <w:pStyle w:val="a4"/>
        <w:spacing w:before="0" w:beforeAutospacing="0" w:after="0" w:afterAutospacing="0" w:line="360" w:lineRule="auto"/>
        <w:ind w:firstLine="225"/>
        <w:jc w:val="both"/>
        <w:rPr>
          <w:color w:val="000000"/>
          <w:szCs w:val="20"/>
          <w:shd w:val="clear" w:color="auto" w:fill="FFFFFF"/>
        </w:rPr>
      </w:pPr>
      <w:r w:rsidRPr="00316435">
        <w:rPr>
          <w:rStyle w:val="a8"/>
          <w:b w:val="0"/>
          <w:i/>
          <w:iCs/>
          <w:color w:val="000000"/>
          <w:szCs w:val="20"/>
          <w:shd w:val="clear" w:color="auto" w:fill="FFFFFF"/>
        </w:rPr>
        <w:t>Q</w:t>
      </w:r>
      <w:r w:rsidRPr="00316435">
        <w:rPr>
          <w:rStyle w:val="apple-converted-space"/>
          <w:color w:val="000000"/>
          <w:szCs w:val="20"/>
          <w:shd w:val="clear" w:color="auto" w:fill="FFFFFF"/>
        </w:rPr>
        <w:t> </w:t>
      </w:r>
      <w:r w:rsidRPr="00316435">
        <w:rPr>
          <w:color w:val="000000"/>
          <w:szCs w:val="20"/>
          <w:shd w:val="clear" w:color="auto" w:fill="FFFFFF"/>
        </w:rPr>
        <w:t>- реальный объем производства;</w:t>
      </w:r>
    </w:p>
    <w:p w:rsidR="00A6597D" w:rsidRPr="00316435" w:rsidRDefault="00A6597D" w:rsidP="00A6597D">
      <w:pPr>
        <w:pStyle w:val="a4"/>
        <w:spacing w:before="0" w:beforeAutospacing="0" w:after="0" w:afterAutospacing="0" w:line="360" w:lineRule="auto"/>
        <w:ind w:firstLine="225"/>
        <w:jc w:val="both"/>
        <w:rPr>
          <w:color w:val="000000"/>
          <w:szCs w:val="20"/>
          <w:shd w:val="clear" w:color="auto" w:fill="FFFFFF"/>
        </w:rPr>
      </w:pPr>
      <w:r w:rsidRPr="00316435">
        <w:rPr>
          <w:rStyle w:val="a8"/>
          <w:b w:val="0"/>
          <w:i/>
          <w:iCs/>
          <w:color w:val="000000"/>
          <w:szCs w:val="20"/>
          <w:shd w:val="clear" w:color="auto" w:fill="FFFFFF"/>
        </w:rPr>
        <w:t>V</w:t>
      </w:r>
      <w:r w:rsidRPr="00316435">
        <w:rPr>
          <w:rStyle w:val="apple-converted-space"/>
          <w:color w:val="000000"/>
          <w:szCs w:val="20"/>
          <w:shd w:val="clear" w:color="auto" w:fill="FFFFFF"/>
        </w:rPr>
        <w:t> </w:t>
      </w:r>
      <w:r w:rsidRPr="00316435">
        <w:rPr>
          <w:color w:val="000000"/>
          <w:szCs w:val="20"/>
          <w:shd w:val="clear" w:color="auto" w:fill="FFFFFF"/>
        </w:rPr>
        <w:t>- скорость обращения денег.</w:t>
      </w:r>
    </w:p>
    <w:bookmarkEnd w:id="0"/>
    <w:p w:rsidR="00316435" w:rsidRPr="004A5AC1" w:rsidRDefault="00316435" w:rsidP="00A6597D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1E75F0" w:rsidRDefault="001E75F0" w:rsidP="003164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Кейнсианская теория.</w:t>
      </w:r>
    </w:p>
    <w:p w:rsidR="00A6597D" w:rsidRDefault="001E75F0" w:rsidP="003164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E75F0">
        <w:rPr>
          <w:rFonts w:ascii="Times New Roman" w:hAnsi="Times New Roman" w:cs="Times New Roman"/>
          <w:sz w:val="28"/>
        </w:rPr>
        <w:t>Во время Великой Депрессии стала очевидной несостоятельность кла</w:t>
      </w:r>
      <w:r w:rsidRPr="001E75F0">
        <w:rPr>
          <w:rFonts w:ascii="Times New Roman" w:hAnsi="Times New Roman" w:cs="Times New Roman"/>
          <w:sz w:val="28"/>
        </w:rPr>
        <w:t>с</w:t>
      </w:r>
      <w:r w:rsidRPr="001E75F0">
        <w:rPr>
          <w:rFonts w:ascii="Times New Roman" w:hAnsi="Times New Roman" w:cs="Times New Roman"/>
          <w:sz w:val="28"/>
        </w:rPr>
        <w:t>сической экономической модели. Капиталистическая экономика столкнулась с невиданным ранее кризисом производства, а уровень цен и ВВП упали на 25 и 27 процентов, соответственно. Бизнесы разорялись тысячами, безраб</w:t>
      </w:r>
      <w:r w:rsidRPr="001E75F0">
        <w:rPr>
          <w:rFonts w:ascii="Times New Roman" w:hAnsi="Times New Roman" w:cs="Times New Roman"/>
          <w:sz w:val="28"/>
        </w:rPr>
        <w:t>о</w:t>
      </w:r>
      <w:r w:rsidRPr="001E75F0">
        <w:rPr>
          <w:rFonts w:ascii="Times New Roman" w:hAnsi="Times New Roman" w:cs="Times New Roman"/>
          <w:sz w:val="28"/>
        </w:rPr>
        <w:lastRenderedPageBreak/>
        <w:t>тица достигла 20 процентов. Президент США Герберт Гувер пытался усп</w:t>
      </w:r>
      <w:r w:rsidRPr="001E75F0">
        <w:rPr>
          <w:rFonts w:ascii="Times New Roman" w:hAnsi="Times New Roman" w:cs="Times New Roman"/>
          <w:sz w:val="28"/>
        </w:rPr>
        <w:t>о</w:t>
      </w:r>
      <w:r w:rsidRPr="001E75F0">
        <w:rPr>
          <w:rFonts w:ascii="Times New Roman" w:hAnsi="Times New Roman" w:cs="Times New Roman"/>
          <w:sz w:val="28"/>
        </w:rPr>
        <w:t>коить общество, утверждая, что страна переживает лишь временные трудн</w:t>
      </w:r>
      <w:r w:rsidRPr="001E75F0">
        <w:rPr>
          <w:rFonts w:ascii="Times New Roman" w:hAnsi="Times New Roman" w:cs="Times New Roman"/>
          <w:sz w:val="28"/>
        </w:rPr>
        <w:t>о</w:t>
      </w:r>
      <w:r w:rsidRPr="001E75F0">
        <w:rPr>
          <w:rFonts w:ascii="Times New Roman" w:hAnsi="Times New Roman" w:cs="Times New Roman"/>
          <w:sz w:val="28"/>
        </w:rPr>
        <w:t>сти, которые вот-вот закончатся, и скоро вновь наступит эра процветания, но процветание не возвращалось. В 1936 году Джон Мейнард Кейнс опублик</w:t>
      </w:r>
      <w:r w:rsidRPr="001E75F0">
        <w:rPr>
          <w:rFonts w:ascii="Times New Roman" w:hAnsi="Times New Roman" w:cs="Times New Roman"/>
          <w:sz w:val="28"/>
        </w:rPr>
        <w:t>о</w:t>
      </w:r>
      <w:r w:rsidRPr="001E75F0">
        <w:rPr>
          <w:rFonts w:ascii="Times New Roman" w:hAnsi="Times New Roman" w:cs="Times New Roman"/>
          <w:sz w:val="28"/>
        </w:rPr>
        <w:t>вал, пожалуй, самую известную работу ХХ века по экономике, названную "Общая Теория Занятости, Процентов и Денег" (макроэкономическая теория Кейнса), в которой подверг разгромной критике выводы классической теории макроэкономики. В своей книге он попытался ответить на главный вопрос – если классическая теория верна, то почему экономическая депрессия пр</w:t>
      </w:r>
      <w:r w:rsidRPr="001E75F0">
        <w:rPr>
          <w:rFonts w:ascii="Times New Roman" w:hAnsi="Times New Roman" w:cs="Times New Roman"/>
          <w:sz w:val="28"/>
        </w:rPr>
        <w:t>о</w:t>
      </w:r>
      <w:r w:rsidRPr="001E75F0">
        <w:rPr>
          <w:rFonts w:ascii="Times New Roman" w:hAnsi="Times New Roman" w:cs="Times New Roman"/>
          <w:sz w:val="28"/>
        </w:rPr>
        <w:t xml:space="preserve">должается так долго? </w:t>
      </w:r>
    </w:p>
    <w:p w:rsidR="00A6597D" w:rsidRDefault="001E75F0" w:rsidP="003164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E75F0">
        <w:rPr>
          <w:rFonts w:ascii="Times New Roman" w:hAnsi="Times New Roman" w:cs="Times New Roman"/>
          <w:sz w:val="28"/>
        </w:rPr>
        <w:t xml:space="preserve">Первой проблемой, отмеченной Кейнсом, была недостаточно гибкая, и поэтому не классически рыночная, система оплаты труда. Многие рабочие были объединены в профсоюзы, не допускавшие понижения зарплаты ниже договорного уровня, а это противоречило постулатам классической теории, требовавшим полной свободы и гибкости при оплате труда. </w:t>
      </w:r>
    </w:p>
    <w:p w:rsidR="00FC4B64" w:rsidRDefault="001E75F0" w:rsidP="003164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E75F0">
        <w:rPr>
          <w:rFonts w:ascii="Times New Roman" w:hAnsi="Times New Roman" w:cs="Times New Roman"/>
          <w:sz w:val="28"/>
        </w:rPr>
        <w:t>Второй проблемой, по мнению Кейнса, стала излишняя бережливость населения, обеспокоенного плохой экономической ситуацией и не желавшего тратить деньги ни на что, кроме самого необходимого. Согласно классич</w:t>
      </w:r>
      <w:r w:rsidRPr="001E75F0">
        <w:rPr>
          <w:rFonts w:ascii="Times New Roman" w:hAnsi="Times New Roman" w:cs="Times New Roman"/>
          <w:sz w:val="28"/>
        </w:rPr>
        <w:t>е</w:t>
      </w:r>
      <w:r w:rsidRPr="001E75F0">
        <w:rPr>
          <w:rFonts w:ascii="Times New Roman" w:hAnsi="Times New Roman" w:cs="Times New Roman"/>
          <w:sz w:val="28"/>
        </w:rPr>
        <w:t>ской теории, свободные денежные средства должны инвестироваться обра</w:t>
      </w:r>
      <w:r w:rsidRPr="001E75F0">
        <w:rPr>
          <w:rFonts w:ascii="Times New Roman" w:hAnsi="Times New Roman" w:cs="Times New Roman"/>
          <w:sz w:val="28"/>
        </w:rPr>
        <w:t>т</w:t>
      </w:r>
      <w:r w:rsidRPr="001E75F0">
        <w:rPr>
          <w:rFonts w:ascii="Times New Roman" w:hAnsi="Times New Roman" w:cs="Times New Roman"/>
          <w:sz w:val="28"/>
        </w:rPr>
        <w:t>но в экономику, стимулируя промышленный рост. Поскольку всегда сущес</w:t>
      </w:r>
      <w:r w:rsidRPr="001E75F0">
        <w:rPr>
          <w:rFonts w:ascii="Times New Roman" w:hAnsi="Times New Roman" w:cs="Times New Roman"/>
          <w:sz w:val="28"/>
        </w:rPr>
        <w:t>т</w:t>
      </w:r>
      <w:r w:rsidRPr="001E75F0">
        <w:rPr>
          <w:rFonts w:ascii="Times New Roman" w:hAnsi="Times New Roman" w:cs="Times New Roman"/>
          <w:sz w:val="28"/>
        </w:rPr>
        <w:t>вуют спрос и предложение на деньги, то, по законам свободного рынка, предприниматели, вкладывая деньги в своё производство, должны были со</w:t>
      </w:r>
      <w:r w:rsidRPr="001E75F0">
        <w:rPr>
          <w:rFonts w:ascii="Times New Roman" w:hAnsi="Times New Roman" w:cs="Times New Roman"/>
          <w:sz w:val="28"/>
        </w:rPr>
        <w:t>з</w:t>
      </w:r>
      <w:r w:rsidRPr="001E75F0">
        <w:rPr>
          <w:rFonts w:ascii="Times New Roman" w:hAnsi="Times New Roman" w:cs="Times New Roman"/>
          <w:sz w:val="28"/>
        </w:rPr>
        <w:t>давать новые рабочие места. Но предприниматели не хотели инвестировать деньги в свои предприятия, потому что спроса их продукция не находила. Возник замкнутый круг – люди не тратят деньги потому, что экономическая ситуация плохая, а экономическая ситуация плохая потому, что люди не тр</w:t>
      </w:r>
      <w:r w:rsidRPr="001E75F0">
        <w:rPr>
          <w:rFonts w:ascii="Times New Roman" w:hAnsi="Times New Roman" w:cs="Times New Roman"/>
          <w:sz w:val="28"/>
        </w:rPr>
        <w:t>а</w:t>
      </w:r>
      <w:r w:rsidRPr="001E75F0">
        <w:rPr>
          <w:rFonts w:ascii="Times New Roman" w:hAnsi="Times New Roman" w:cs="Times New Roman"/>
          <w:sz w:val="28"/>
        </w:rPr>
        <w:t>тят деньги. Проанал</w:t>
      </w:r>
      <w:r w:rsidR="00253079">
        <w:rPr>
          <w:rFonts w:ascii="Times New Roman" w:hAnsi="Times New Roman" w:cs="Times New Roman"/>
          <w:sz w:val="28"/>
        </w:rPr>
        <w:t>изировав экономическую</w:t>
      </w:r>
      <w:r w:rsidRPr="001E75F0">
        <w:rPr>
          <w:rFonts w:ascii="Times New Roman" w:hAnsi="Times New Roman" w:cs="Times New Roman"/>
          <w:sz w:val="28"/>
        </w:rPr>
        <w:t xml:space="preserve"> ситуацию, Кейнс пришёл к в</w:t>
      </w:r>
      <w:r w:rsidRPr="001E75F0">
        <w:rPr>
          <w:rFonts w:ascii="Times New Roman" w:hAnsi="Times New Roman" w:cs="Times New Roman"/>
          <w:sz w:val="28"/>
        </w:rPr>
        <w:t>ы</w:t>
      </w:r>
      <w:r w:rsidRPr="001E75F0">
        <w:rPr>
          <w:rFonts w:ascii="Times New Roman" w:hAnsi="Times New Roman" w:cs="Times New Roman"/>
          <w:sz w:val="28"/>
        </w:rPr>
        <w:t>воду, что основная проблема заключена в низком совокупном спросе. Рост уровня безработицы уменьшает совокупный спрос. Уменьшение спроса пр</w:t>
      </w:r>
      <w:r w:rsidRPr="001E75F0">
        <w:rPr>
          <w:rFonts w:ascii="Times New Roman" w:hAnsi="Times New Roman" w:cs="Times New Roman"/>
          <w:sz w:val="28"/>
        </w:rPr>
        <w:t>и</w:t>
      </w:r>
      <w:r w:rsidRPr="001E75F0">
        <w:rPr>
          <w:rFonts w:ascii="Times New Roman" w:hAnsi="Times New Roman" w:cs="Times New Roman"/>
          <w:sz w:val="28"/>
        </w:rPr>
        <w:t>водит к падению цен. Падение цен, без уменьшения производственных з</w:t>
      </w:r>
      <w:r w:rsidRPr="001E75F0">
        <w:rPr>
          <w:rFonts w:ascii="Times New Roman" w:hAnsi="Times New Roman" w:cs="Times New Roman"/>
          <w:sz w:val="28"/>
        </w:rPr>
        <w:t>а</w:t>
      </w:r>
      <w:r w:rsidRPr="001E75F0">
        <w:rPr>
          <w:rFonts w:ascii="Times New Roman" w:hAnsi="Times New Roman" w:cs="Times New Roman"/>
          <w:sz w:val="28"/>
        </w:rPr>
        <w:lastRenderedPageBreak/>
        <w:t>трат, уменьшает прибыль. Уменьшение прибыли вызывает сокращение пр</w:t>
      </w:r>
      <w:r w:rsidRPr="001E75F0">
        <w:rPr>
          <w:rFonts w:ascii="Times New Roman" w:hAnsi="Times New Roman" w:cs="Times New Roman"/>
          <w:sz w:val="28"/>
        </w:rPr>
        <w:t>о</w:t>
      </w:r>
      <w:r w:rsidRPr="001E75F0">
        <w:rPr>
          <w:rFonts w:ascii="Times New Roman" w:hAnsi="Times New Roman" w:cs="Times New Roman"/>
          <w:sz w:val="28"/>
        </w:rPr>
        <w:t>изводства и безработицу, рост которой инициирует следующий виток, и так без конца. Кейнс предложил стимулировать совокупный спрос путем созд</w:t>
      </w:r>
      <w:r w:rsidRPr="001E75F0">
        <w:rPr>
          <w:rFonts w:ascii="Times New Roman" w:hAnsi="Times New Roman" w:cs="Times New Roman"/>
          <w:sz w:val="28"/>
        </w:rPr>
        <w:t>а</w:t>
      </w:r>
      <w:r w:rsidRPr="001E75F0">
        <w:rPr>
          <w:rFonts w:ascii="Times New Roman" w:hAnsi="Times New Roman" w:cs="Times New Roman"/>
          <w:sz w:val="28"/>
        </w:rPr>
        <w:t>ния государством рабочих мест. Бюджетный дефицит он предложил покр</w:t>
      </w:r>
      <w:r w:rsidRPr="001E75F0">
        <w:rPr>
          <w:rFonts w:ascii="Times New Roman" w:hAnsi="Times New Roman" w:cs="Times New Roman"/>
          <w:sz w:val="28"/>
        </w:rPr>
        <w:t>ы</w:t>
      </w:r>
      <w:r w:rsidRPr="001E75F0">
        <w:rPr>
          <w:rFonts w:ascii="Times New Roman" w:hAnsi="Times New Roman" w:cs="Times New Roman"/>
          <w:sz w:val="28"/>
        </w:rPr>
        <w:t>вать выпуском государственных облигаций. Избранный после Гувера новый президент США Рузвельт воплотил в жизнь многое из того, о чём говорил Кейнс. Были созданы миллионы рабочих мест на общественных работах, и экономика США заметно улучшилась. Последствия Великой Депрессии были полностью преодолены лишь после начала Второй Мировой Войны, когда у американского правительства возникла необходимость финансировать кру</w:t>
      </w:r>
      <w:r w:rsidRPr="001E75F0">
        <w:rPr>
          <w:rFonts w:ascii="Times New Roman" w:hAnsi="Times New Roman" w:cs="Times New Roman"/>
          <w:sz w:val="28"/>
        </w:rPr>
        <w:t>п</w:t>
      </w:r>
      <w:r w:rsidRPr="001E75F0">
        <w:rPr>
          <w:rFonts w:ascii="Times New Roman" w:hAnsi="Times New Roman" w:cs="Times New Roman"/>
          <w:sz w:val="28"/>
        </w:rPr>
        <w:t>нейшие военные заказы. Кейнс создал школу экономического анализа, кот</w:t>
      </w:r>
      <w:r w:rsidRPr="001E75F0">
        <w:rPr>
          <w:rFonts w:ascii="Times New Roman" w:hAnsi="Times New Roman" w:cs="Times New Roman"/>
          <w:sz w:val="28"/>
        </w:rPr>
        <w:t>о</w:t>
      </w:r>
      <w:r w:rsidRPr="001E75F0">
        <w:rPr>
          <w:rFonts w:ascii="Times New Roman" w:hAnsi="Times New Roman" w:cs="Times New Roman"/>
          <w:sz w:val="28"/>
        </w:rPr>
        <w:t xml:space="preserve">рую теперь называют школой совокупного спроса. </w:t>
      </w:r>
    </w:p>
    <w:p w:rsidR="00FC4B64" w:rsidRDefault="00FC4B64" w:rsidP="0031643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C4B64">
        <w:rPr>
          <w:rStyle w:val="a8"/>
          <w:rFonts w:ascii="Times New Roman" w:hAnsi="Times New Roman" w:cs="Times New Roman"/>
          <w:b w:val="0"/>
          <w:iCs/>
          <w:color w:val="000000"/>
          <w:sz w:val="28"/>
          <w:szCs w:val="28"/>
          <w:shd w:val="clear" w:color="auto" w:fill="FFFFFF"/>
        </w:rPr>
        <w:t>Кейнсианская теория спроса</w:t>
      </w:r>
      <w:r w:rsidRPr="00FC4B6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FC4B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деньги отличается от классической тем, что в теории Кейнса главная роль отводится ставке процента.</w:t>
      </w:r>
    </w:p>
    <w:p w:rsidR="00FC4B64" w:rsidRDefault="00FC4B64" w:rsidP="0031643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C4B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Кейнс назвал свою модель спроса на деньги</w:t>
      </w:r>
      <w:r w:rsidRPr="00FC4B6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FC4B64">
        <w:rPr>
          <w:rStyle w:val="a8"/>
          <w:rFonts w:ascii="Times New Roman" w:hAnsi="Times New Roman" w:cs="Times New Roman"/>
          <w:b w:val="0"/>
          <w:iCs/>
          <w:color w:val="000000"/>
          <w:sz w:val="28"/>
          <w:szCs w:val="28"/>
          <w:shd w:val="clear" w:color="auto" w:fill="FFFFFF"/>
        </w:rPr>
        <w:t>теорией предпочтения л</w:t>
      </w:r>
      <w:r w:rsidRPr="00FC4B64">
        <w:rPr>
          <w:rStyle w:val="a8"/>
          <w:rFonts w:ascii="Times New Roman" w:hAnsi="Times New Roman" w:cs="Times New Roman"/>
          <w:b w:val="0"/>
          <w:iCs/>
          <w:color w:val="000000"/>
          <w:sz w:val="28"/>
          <w:szCs w:val="28"/>
          <w:shd w:val="clear" w:color="auto" w:fill="FFFFFF"/>
        </w:rPr>
        <w:t>и</w:t>
      </w:r>
      <w:r w:rsidRPr="00FC4B64">
        <w:rPr>
          <w:rStyle w:val="a8"/>
          <w:rFonts w:ascii="Times New Roman" w:hAnsi="Times New Roman" w:cs="Times New Roman"/>
          <w:b w:val="0"/>
          <w:iCs/>
          <w:color w:val="000000"/>
          <w:sz w:val="28"/>
          <w:szCs w:val="28"/>
          <w:shd w:val="clear" w:color="auto" w:fill="FFFFFF"/>
        </w:rPr>
        <w:t>квидности.</w:t>
      </w:r>
      <w:r w:rsidRPr="00FC4B64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 </w:t>
      </w:r>
      <w:r w:rsidRPr="00FC4B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 считал, что люди сохраняют свое богатство, или активы, в форме денег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FC4B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прежде всего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FC4B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вследствие их высокой ликвидности либо во</w:t>
      </w:r>
      <w:r w:rsidRPr="00FC4B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r w:rsidRPr="00FC4B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можности использовать их в качестве средства платежа. </w:t>
      </w:r>
    </w:p>
    <w:p w:rsidR="00FC4B64" w:rsidRPr="00FC4B64" w:rsidRDefault="00FC4B64" w:rsidP="003164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C4B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 мнению Кейнса, люди стремятся хранить часть своего богатства в виде денег по трем причинам:</w:t>
      </w:r>
    </w:p>
    <w:p w:rsidR="00F52218" w:rsidRDefault="00F52218" w:rsidP="00F5221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1) </w:t>
      </w:r>
      <w:r w:rsidR="00FC4B64" w:rsidRPr="00FC4B64">
        <w:rPr>
          <w:color w:val="000000"/>
          <w:sz w:val="28"/>
          <w:szCs w:val="28"/>
          <w:shd w:val="clear" w:color="auto" w:fill="FFFFFF"/>
        </w:rPr>
        <w:t>из-за возможности использовать деньги для платежей по текущим сделкам. Эту причину или, точнее, мотив он называет</w:t>
      </w:r>
      <w:r w:rsidR="00FC4B64" w:rsidRPr="00FC4B64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FC4B64" w:rsidRPr="00FC4B64">
        <w:rPr>
          <w:rStyle w:val="a8"/>
          <w:b w:val="0"/>
          <w:iCs/>
          <w:color w:val="000000"/>
          <w:sz w:val="28"/>
          <w:szCs w:val="28"/>
          <w:shd w:val="clear" w:color="auto" w:fill="FFFFFF"/>
        </w:rPr>
        <w:t>трансакционным мот</w:t>
      </w:r>
      <w:r w:rsidR="00FC4B64" w:rsidRPr="00FC4B64">
        <w:rPr>
          <w:rStyle w:val="a8"/>
          <w:b w:val="0"/>
          <w:iCs/>
          <w:color w:val="000000"/>
          <w:sz w:val="28"/>
          <w:szCs w:val="28"/>
          <w:shd w:val="clear" w:color="auto" w:fill="FFFFFF"/>
        </w:rPr>
        <w:t>и</w:t>
      </w:r>
      <w:r w:rsidR="00FC4B64" w:rsidRPr="00FC4B64">
        <w:rPr>
          <w:rStyle w:val="a8"/>
          <w:b w:val="0"/>
          <w:iCs/>
          <w:color w:val="000000"/>
          <w:sz w:val="28"/>
          <w:szCs w:val="28"/>
          <w:shd w:val="clear" w:color="auto" w:fill="FFFFFF"/>
        </w:rPr>
        <w:t>вом;</w:t>
      </w:r>
    </w:p>
    <w:p w:rsidR="00FC4B64" w:rsidRDefault="00F52218" w:rsidP="00F52218">
      <w:pPr>
        <w:pStyle w:val="a4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2) </w:t>
      </w:r>
      <w:r w:rsidR="00FC4B64" w:rsidRPr="00FC4B64">
        <w:rPr>
          <w:color w:val="000000"/>
          <w:sz w:val="28"/>
          <w:szCs w:val="28"/>
          <w:shd w:val="clear" w:color="auto" w:fill="FFFFFF"/>
        </w:rPr>
        <w:t>из-за желания обеспечить будущие платежи. Кейнс называет это м</w:t>
      </w:r>
      <w:r w:rsidR="00FC4B64" w:rsidRPr="00FC4B64">
        <w:rPr>
          <w:color w:val="000000"/>
          <w:sz w:val="28"/>
          <w:szCs w:val="28"/>
          <w:shd w:val="clear" w:color="auto" w:fill="FFFFFF"/>
        </w:rPr>
        <w:t>о</w:t>
      </w:r>
      <w:r w:rsidR="00FC4B64" w:rsidRPr="00FC4B64">
        <w:rPr>
          <w:color w:val="000000"/>
          <w:sz w:val="28"/>
          <w:szCs w:val="28"/>
          <w:shd w:val="clear" w:color="auto" w:fill="FFFFFF"/>
        </w:rPr>
        <w:t>тивом предосторожности, обеспечивающим реализацию неожиданных п</w:t>
      </w:r>
      <w:r w:rsidR="00FC4B64" w:rsidRPr="00FC4B64">
        <w:rPr>
          <w:color w:val="000000"/>
          <w:sz w:val="28"/>
          <w:szCs w:val="28"/>
          <w:shd w:val="clear" w:color="auto" w:fill="FFFFFF"/>
        </w:rPr>
        <w:t>о</w:t>
      </w:r>
      <w:r w:rsidR="00FC4B64" w:rsidRPr="00FC4B64">
        <w:rPr>
          <w:color w:val="000000"/>
          <w:sz w:val="28"/>
          <w:szCs w:val="28"/>
          <w:shd w:val="clear" w:color="auto" w:fill="FFFFFF"/>
        </w:rPr>
        <w:t>требностей или возможностей в будущем. Например, вам могут потребоват</w:t>
      </w:r>
      <w:r w:rsidR="00FC4B64" w:rsidRPr="00FC4B64">
        <w:rPr>
          <w:color w:val="000000"/>
          <w:sz w:val="28"/>
          <w:szCs w:val="28"/>
          <w:shd w:val="clear" w:color="auto" w:fill="FFFFFF"/>
        </w:rPr>
        <w:t>ь</w:t>
      </w:r>
      <w:r w:rsidR="00FC4B64" w:rsidRPr="00FC4B64">
        <w:rPr>
          <w:color w:val="000000"/>
          <w:sz w:val="28"/>
          <w:szCs w:val="28"/>
          <w:shd w:val="clear" w:color="auto" w:fill="FFFFFF"/>
        </w:rPr>
        <w:t>ся деньги для ремонта дома, приобретения вещи при распродаже и т.п.;</w:t>
      </w:r>
    </w:p>
    <w:p w:rsidR="00FC4B64" w:rsidRPr="00FC4B64" w:rsidRDefault="00F52218" w:rsidP="00F52218">
      <w:pPr>
        <w:pStyle w:val="a4"/>
        <w:spacing w:before="0" w:beforeAutospacing="0" w:after="0" w:afterAutospacing="0" w:line="360" w:lineRule="auto"/>
        <w:ind w:firstLine="708"/>
        <w:jc w:val="both"/>
        <w:rPr>
          <w:b/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3) </w:t>
      </w:r>
      <w:r w:rsidR="00FC4B64" w:rsidRPr="00FC4B64">
        <w:rPr>
          <w:color w:val="000000"/>
          <w:sz w:val="28"/>
          <w:szCs w:val="28"/>
          <w:shd w:val="clear" w:color="auto" w:fill="FFFFFF"/>
        </w:rPr>
        <w:t>из-за желания избежать в будущем потери капитала, помещенного в ценные бумаги. Когда курс на ценные бумаги повышается, владелец, прод</w:t>
      </w:r>
      <w:r w:rsidR="00FC4B64" w:rsidRPr="00FC4B64">
        <w:rPr>
          <w:color w:val="000000"/>
          <w:sz w:val="28"/>
          <w:szCs w:val="28"/>
          <w:shd w:val="clear" w:color="auto" w:fill="FFFFFF"/>
        </w:rPr>
        <w:t>а</w:t>
      </w:r>
      <w:r w:rsidR="00FC4B64" w:rsidRPr="00FC4B64">
        <w:rPr>
          <w:color w:val="000000"/>
          <w:sz w:val="28"/>
          <w:szCs w:val="28"/>
          <w:shd w:val="clear" w:color="auto" w:fill="FFFFFF"/>
        </w:rPr>
        <w:t xml:space="preserve">вая их, увеличивает свой капитал. Предвидя в будущем понижение курса, он </w:t>
      </w:r>
      <w:r w:rsidR="00FC4B64" w:rsidRPr="00FC4B64">
        <w:rPr>
          <w:color w:val="000000"/>
          <w:sz w:val="28"/>
          <w:szCs w:val="28"/>
          <w:shd w:val="clear" w:color="auto" w:fill="FFFFFF"/>
        </w:rPr>
        <w:lastRenderedPageBreak/>
        <w:t>может заблаговременно продать их и тем самым избежать финансовых п</w:t>
      </w:r>
      <w:r w:rsidR="00FC4B64" w:rsidRPr="00FC4B64">
        <w:rPr>
          <w:color w:val="000000"/>
          <w:sz w:val="28"/>
          <w:szCs w:val="28"/>
          <w:shd w:val="clear" w:color="auto" w:fill="FFFFFF"/>
        </w:rPr>
        <w:t>о</w:t>
      </w:r>
      <w:r w:rsidR="00FC4B64" w:rsidRPr="00FC4B64">
        <w:rPr>
          <w:color w:val="000000"/>
          <w:sz w:val="28"/>
          <w:szCs w:val="28"/>
          <w:shd w:val="clear" w:color="auto" w:fill="FFFFFF"/>
        </w:rPr>
        <w:t>терь. Такой мотив Кейнс называет</w:t>
      </w:r>
      <w:r w:rsidR="00FC4B64" w:rsidRPr="00FC4B64">
        <w:rPr>
          <w:rStyle w:val="a8"/>
          <w:b w:val="0"/>
          <w:iCs/>
          <w:color w:val="000000"/>
          <w:sz w:val="28"/>
          <w:szCs w:val="28"/>
          <w:shd w:val="clear" w:color="auto" w:fill="FFFFFF"/>
        </w:rPr>
        <w:t>спекулятивным.</w:t>
      </w:r>
    </w:p>
    <w:p w:rsidR="001941D0" w:rsidRDefault="00FC4B64" w:rsidP="001941D0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FC4B64">
        <w:rPr>
          <w:color w:val="000000"/>
          <w:sz w:val="28"/>
          <w:szCs w:val="28"/>
          <w:shd w:val="clear" w:color="auto" w:fill="FFFFFF"/>
        </w:rPr>
        <w:t>В модели Кейнса спрос на деньги зависит от номинального дохода и процентной ставки. С увеличением дохода спрос на деньги</w:t>
      </w:r>
      <w:r>
        <w:rPr>
          <w:color w:val="000000"/>
          <w:sz w:val="28"/>
          <w:szCs w:val="28"/>
          <w:shd w:val="clear" w:color="auto" w:fill="FFFFFF"/>
        </w:rPr>
        <w:t xml:space="preserve"> возрастает, а с уменьшением – п</w:t>
      </w:r>
      <w:r w:rsidRPr="00FC4B64">
        <w:rPr>
          <w:color w:val="000000"/>
          <w:sz w:val="28"/>
          <w:szCs w:val="28"/>
          <w:shd w:val="clear" w:color="auto" w:fill="FFFFFF"/>
        </w:rPr>
        <w:t>адает. При прочих равных условиях увеличение номинал</w:t>
      </w:r>
      <w:r w:rsidRPr="00FC4B64">
        <w:rPr>
          <w:color w:val="000000"/>
          <w:sz w:val="28"/>
          <w:szCs w:val="28"/>
          <w:shd w:val="clear" w:color="auto" w:fill="FFFFFF"/>
        </w:rPr>
        <w:t>ь</w:t>
      </w:r>
      <w:r w:rsidRPr="00FC4B64">
        <w:rPr>
          <w:color w:val="000000"/>
          <w:sz w:val="28"/>
          <w:szCs w:val="28"/>
          <w:shd w:val="clear" w:color="auto" w:fill="FFFFFF"/>
        </w:rPr>
        <w:t>ного дохода вызывает увеличение спроса на деньги, которое определяется трансакционным мотивом и мотивом предосторожности, проще говоря, м</w:t>
      </w:r>
      <w:r w:rsidRPr="00FC4B64">
        <w:rPr>
          <w:color w:val="000000"/>
          <w:sz w:val="28"/>
          <w:szCs w:val="28"/>
          <w:shd w:val="clear" w:color="auto" w:fill="FFFFFF"/>
        </w:rPr>
        <w:t>о</w:t>
      </w:r>
      <w:r w:rsidRPr="00FC4B64">
        <w:rPr>
          <w:color w:val="000000"/>
          <w:sz w:val="28"/>
          <w:szCs w:val="28"/>
          <w:shd w:val="clear" w:color="auto" w:fill="FFFFFF"/>
        </w:rPr>
        <w:t>тивами текущих и будущих платежей.</w:t>
      </w:r>
    </w:p>
    <w:p w:rsidR="00586404" w:rsidRDefault="00FC4B64" w:rsidP="001941D0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FC4B64">
        <w:rPr>
          <w:color w:val="000000"/>
          <w:sz w:val="28"/>
          <w:szCs w:val="28"/>
          <w:shd w:val="clear" w:color="auto" w:fill="FFFFFF"/>
        </w:rPr>
        <w:t>Снижение нормы ссудного процента увеличивает спрос на деньги, об</w:t>
      </w:r>
      <w:r w:rsidRPr="00FC4B64">
        <w:rPr>
          <w:color w:val="000000"/>
          <w:sz w:val="28"/>
          <w:szCs w:val="28"/>
          <w:shd w:val="clear" w:color="auto" w:fill="FFFFFF"/>
        </w:rPr>
        <w:t>у</w:t>
      </w:r>
      <w:r w:rsidRPr="00FC4B64">
        <w:rPr>
          <w:color w:val="000000"/>
          <w:sz w:val="28"/>
          <w:szCs w:val="28"/>
          <w:shd w:val="clear" w:color="auto" w:fill="FFFFFF"/>
        </w:rPr>
        <w:t>словленный спекулятивным мотивом. Действительно, если процентная ста</w:t>
      </w:r>
      <w:r w:rsidRPr="00FC4B64">
        <w:rPr>
          <w:color w:val="000000"/>
          <w:sz w:val="28"/>
          <w:szCs w:val="28"/>
          <w:shd w:val="clear" w:color="auto" w:fill="FFFFFF"/>
        </w:rPr>
        <w:t>в</w:t>
      </w:r>
      <w:r w:rsidRPr="00FC4B64">
        <w:rPr>
          <w:color w:val="000000"/>
          <w:sz w:val="28"/>
          <w:szCs w:val="28"/>
          <w:shd w:val="clear" w:color="auto" w:fill="FFFFFF"/>
        </w:rPr>
        <w:t>ка на рынке ценных бумаг снижается, то это приводит к повышению курса этих бумаг, но со временем он понизится и, следовательно, держатели бумаг больше не будут получать того дохода, который имели раньше. Как раз в т</w:t>
      </w:r>
      <w:r w:rsidRPr="00FC4B64">
        <w:rPr>
          <w:color w:val="000000"/>
          <w:sz w:val="28"/>
          <w:szCs w:val="28"/>
          <w:shd w:val="clear" w:color="auto" w:fill="FFFFFF"/>
        </w:rPr>
        <w:t>а</w:t>
      </w:r>
      <w:r w:rsidRPr="00FC4B64">
        <w:rPr>
          <w:color w:val="000000"/>
          <w:sz w:val="28"/>
          <w:szCs w:val="28"/>
          <w:shd w:val="clear" w:color="auto" w:fill="FFFFFF"/>
        </w:rPr>
        <w:t>ких условиях важно угадать момент, когда ценные бумаги можно продать и оказаться в выигрыше. Именно это обстоятельство характеризует спекул</w:t>
      </w:r>
      <w:r w:rsidRPr="00FC4B64">
        <w:rPr>
          <w:color w:val="000000"/>
          <w:sz w:val="28"/>
          <w:szCs w:val="28"/>
          <w:shd w:val="clear" w:color="auto" w:fill="FFFFFF"/>
        </w:rPr>
        <w:t>я</w:t>
      </w:r>
      <w:r w:rsidRPr="00FC4B64">
        <w:rPr>
          <w:color w:val="000000"/>
          <w:sz w:val="28"/>
          <w:szCs w:val="28"/>
          <w:shd w:val="clear" w:color="auto" w:fill="FFFFFF"/>
        </w:rPr>
        <w:t>тивный мотив.</w:t>
      </w:r>
    </w:p>
    <w:p w:rsidR="00316435" w:rsidRPr="004A5AC1" w:rsidRDefault="00586404" w:rsidP="00316435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0"/>
          <w:shd w:val="clear" w:color="auto" w:fill="FFFFFF"/>
        </w:rPr>
      </w:pPr>
      <w:r w:rsidRPr="00586404">
        <w:rPr>
          <w:rStyle w:val="a8"/>
          <w:b w:val="0"/>
          <w:iCs/>
          <w:color w:val="000000"/>
          <w:sz w:val="28"/>
          <w:szCs w:val="20"/>
          <w:shd w:val="clear" w:color="auto" w:fill="FFFFFF"/>
        </w:rPr>
        <w:t>Также существует современная модель спроса</w:t>
      </w:r>
      <w:r w:rsidRPr="00586404">
        <w:rPr>
          <w:rStyle w:val="apple-converted-space"/>
          <w:color w:val="000000"/>
          <w:sz w:val="28"/>
          <w:szCs w:val="20"/>
          <w:shd w:val="clear" w:color="auto" w:fill="FFFFFF"/>
        </w:rPr>
        <w:t> </w:t>
      </w:r>
      <w:r w:rsidRPr="00586404">
        <w:rPr>
          <w:color w:val="000000"/>
          <w:sz w:val="28"/>
          <w:szCs w:val="20"/>
          <w:shd w:val="clear" w:color="auto" w:fill="FFFFFF"/>
        </w:rPr>
        <w:t>на деньги</w:t>
      </w:r>
      <w:r>
        <w:rPr>
          <w:color w:val="000000"/>
          <w:sz w:val="28"/>
          <w:szCs w:val="20"/>
          <w:shd w:val="clear" w:color="auto" w:fill="FFFFFF"/>
        </w:rPr>
        <w:t>. Она</w:t>
      </w:r>
      <w:r w:rsidRPr="00586404">
        <w:rPr>
          <w:color w:val="000000"/>
          <w:sz w:val="28"/>
          <w:szCs w:val="20"/>
          <w:shd w:val="clear" w:color="auto" w:fill="FFFFFF"/>
        </w:rPr>
        <w:t xml:space="preserve"> во мн</w:t>
      </w:r>
      <w:r w:rsidRPr="00586404">
        <w:rPr>
          <w:color w:val="000000"/>
          <w:sz w:val="28"/>
          <w:szCs w:val="20"/>
          <w:shd w:val="clear" w:color="auto" w:fill="FFFFFF"/>
        </w:rPr>
        <w:t>о</w:t>
      </w:r>
      <w:r w:rsidRPr="00586404">
        <w:rPr>
          <w:color w:val="000000"/>
          <w:sz w:val="28"/>
          <w:szCs w:val="20"/>
          <w:shd w:val="clear" w:color="auto" w:fill="FFFFFF"/>
        </w:rPr>
        <w:t>гом отличается от кейнсианской. Отличия эти состоят в том, что современная модель рассматривает также другие формы денежных активов, а не только наличные деньги и вклады до востребования. Кроме того, современная те</w:t>
      </w:r>
      <w:r w:rsidRPr="00586404">
        <w:rPr>
          <w:color w:val="000000"/>
          <w:sz w:val="28"/>
          <w:szCs w:val="20"/>
          <w:shd w:val="clear" w:color="auto" w:fill="FFFFFF"/>
        </w:rPr>
        <w:t>о</w:t>
      </w:r>
      <w:r w:rsidRPr="00586404">
        <w:rPr>
          <w:color w:val="000000"/>
          <w:sz w:val="28"/>
          <w:szCs w:val="20"/>
          <w:shd w:val="clear" w:color="auto" w:fill="FFFFFF"/>
        </w:rPr>
        <w:t>рия считает богатство определяющим фактором спроса на деньги. Если ув</w:t>
      </w:r>
      <w:r w:rsidRPr="00586404">
        <w:rPr>
          <w:color w:val="000000"/>
          <w:sz w:val="28"/>
          <w:szCs w:val="20"/>
          <w:shd w:val="clear" w:color="auto" w:fill="FFFFFF"/>
        </w:rPr>
        <w:t>е</w:t>
      </w:r>
      <w:r w:rsidRPr="00586404">
        <w:rPr>
          <w:color w:val="000000"/>
          <w:sz w:val="28"/>
          <w:szCs w:val="20"/>
          <w:shd w:val="clear" w:color="auto" w:fill="FFFFFF"/>
        </w:rPr>
        <w:t>личивается общее богатство, то, скорее всего, будет возрастать и денежная масса. Сомнению подвергаются и мотивы, обусловливающие спрос на ден</w:t>
      </w:r>
      <w:r w:rsidRPr="00586404">
        <w:rPr>
          <w:color w:val="000000"/>
          <w:sz w:val="28"/>
          <w:szCs w:val="20"/>
          <w:shd w:val="clear" w:color="auto" w:fill="FFFFFF"/>
        </w:rPr>
        <w:t>ь</w:t>
      </w:r>
      <w:r w:rsidRPr="00586404">
        <w:rPr>
          <w:color w:val="000000"/>
          <w:sz w:val="28"/>
          <w:szCs w:val="20"/>
          <w:shd w:val="clear" w:color="auto" w:fill="FFFFFF"/>
        </w:rPr>
        <w:t>ги, которые выдвигал Кейнс. Наконец, современная теория спроса на деньги учитывает инфляцию, поскольку она подрывает полезность денег как средс</w:t>
      </w:r>
      <w:r w:rsidRPr="00586404">
        <w:rPr>
          <w:color w:val="000000"/>
          <w:sz w:val="28"/>
          <w:szCs w:val="20"/>
          <w:shd w:val="clear" w:color="auto" w:fill="FFFFFF"/>
        </w:rPr>
        <w:t>т</w:t>
      </w:r>
      <w:r w:rsidRPr="00586404">
        <w:rPr>
          <w:color w:val="000000"/>
          <w:sz w:val="28"/>
          <w:szCs w:val="20"/>
          <w:shd w:val="clear" w:color="auto" w:fill="FFFFFF"/>
        </w:rPr>
        <w:t>ва сбережения. Поэтому функцию спроса в этой теории можно выразить сл</w:t>
      </w:r>
      <w:r w:rsidRPr="00586404">
        <w:rPr>
          <w:color w:val="000000"/>
          <w:sz w:val="28"/>
          <w:szCs w:val="20"/>
          <w:shd w:val="clear" w:color="auto" w:fill="FFFFFF"/>
        </w:rPr>
        <w:t>е</w:t>
      </w:r>
      <w:r w:rsidRPr="00586404">
        <w:rPr>
          <w:color w:val="000000"/>
          <w:sz w:val="28"/>
          <w:szCs w:val="20"/>
          <w:shd w:val="clear" w:color="auto" w:fill="FFFFFF"/>
        </w:rPr>
        <w:t>дующей формулой</w:t>
      </w:r>
      <w:r w:rsidR="004A5AC1">
        <w:rPr>
          <w:color w:val="000000"/>
          <w:sz w:val="28"/>
          <w:szCs w:val="20"/>
          <w:shd w:val="clear" w:color="auto" w:fill="FFFFFF"/>
        </w:rPr>
        <w:t xml:space="preserve"> (2)</w:t>
      </w:r>
      <w:r w:rsidRPr="00586404">
        <w:rPr>
          <w:color w:val="000000"/>
          <w:sz w:val="28"/>
          <w:szCs w:val="20"/>
          <w:shd w:val="clear" w:color="auto" w:fill="FFFFFF"/>
        </w:rPr>
        <w:t>:</w:t>
      </w:r>
    </w:p>
    <w:p w:rsidR="00586404" w:rsidRPr="00316435" w:rsidRDefault="00316435" w:rsidP="004A5AC1">
      <w:pPr>
        <w:pStyle w:val="a4"/>
        <w:spacing w:before="0" w:beforeAutospacing="0" w:after="0" w:afterAutospacing="0" w:line="360" w:lineRule="auto"/>
        <w:jc w:val="center"/>
        <w:rPr>
          <w:i/>
          <w:color w:val="000000"/>
          <w:sz w:val="40"/>
          <w:szCs w:val="28"/>
          <w:shd w:val="clear" w:color="auto" w:fill="FFFFFF"/>
        </w:rPr>
      </w:pPr>
      <m:oMath>
        <m:r>
          <w:rPr>
            <w:rFonts w:ascii="Cambria Math" w:hAnsi="Cambria Math"/>
            <w:color w:val="000000"/>
            <w:sz w:val="28"/>
            <w:szCs w:val="20"/>
            <w:shd w:val="clear" w:color="auto" w:fill="FFFFFF"/>
          </w:rPr>
          <m:t>MD</m:t>
        </m:r>
        <m:r>
          <w:rPr>
            <w:rFonts w:ascii="Cambria Math"/>
            <w:color w:val="000000"/>
            <w:sz w:val="28"/>
            <w:szCs w:val="20"/>
            <w:shd w:val="clear" w:color="auto" w:fill="FFFFFF"/>
          </w:rPr>
          <m:t>=</m:t>
        </m:r>
        <m:r>
          <w:rPr>
            <w:rFonts w:ascii="Cambria Math" w:hAnsi="Cambria Math"/>
            <w:color w:val="000000"/>
            <w:sz w:val="28"/>
            <w:szCs w:val="20"/>
            <w:shd w:val="clear" w:color="auto" w:fill="FFFFFF"/>
          </w:rPr>
          <m:t>f</m:t>
        </m:r>
        <m:r>
          <w:rPr>
            <w:rFonts w:ascii="Cambria Math"/>
            <w:color w:val="000000"/>
            <w:sz w:val="28"/>
            <w:szCs w:val="20"/>
            <w:shd w:val="clear" w:color="auto" w:fill="FFFFFF"/>
          </w:rPr>
          <m:t>(</m:t>
        </m:r>
        <m:r>
          <w:rPr>
            <w:rFonts w:ascii="Cambria Math" w:hAnsi="Cambria Math"/>
            <w:color w:val="000000"/>
            <w:sz w:val="28"/>
            <w:szCs w:val="20"/>
            <w:shd w:val="clear" w:color="auto" w:fill="FFFFFF"/>
          </w:rPr>
          <m:t>y</m:t>
        </m:r>
        <m:r>
          <w:rPr>
            <w:rFonts w:ascii="Cambria Math"/>
            <w:color w:val="000000"/>
            <w:sz w:val="28"/>
            <w:szCs w:val="20"/>
            <w:shd w:val="clear" w:color="auto" w:fill="FFFFFF"/>
          </w:rPr>
          <m:t>,</m:t>
        </m:r>
        <m:r>
          <w:rPr>
            <w:rFonts w:ascii="Cambria Math" w:hAnsi="Cambria Math"/>
            <w:color w:val="000000"/>
            <w:sz w:val="28"/>
            <w:szCs w:val="20"/>
            <w:shd w:val="clear" w:color="auto" w:fill="FFFFFF"/>
          </w:rPr>
          <m:t>r</m:t>
        </m:r>
        <m:r>
          <w:rPr>
            <w:rFonts w:ascii="Cambria Math"/>
            <w:color w:val="000000"/>
            <w:sz w:val="28"/>
            <w:szCs w:val="20"/>
            <w:shd w:val="clear" w:color="auto" w:fill="FFFFFF"/>
          </w:rPr>
          <m:t>,</m:t>
        </m:r>
        <m:r>
          <w:rPr>
            <w:rFonts w:ascii="Cambria Math" w:hAnsi="Cambria Math"/>
            <w:color w:val="000000"/>
            <w:sz w:val="28"/>
            <w:szCs w:val="20"/>
            <w:shd w:val="clear" w:color="auto" w:fill="FFFFFF"/>
          </w:rPr>
          <m:t>p</m:t>
        </m:r>
        <m:r>
          <w:rPr>
            <w:rFonts w:ascii="Cambria Math"/>
            <w:color w:val="000000"/>
            <w:sz w:val="28"/>
            <w:szCs w:val="20"/>
            <w:shd w:val="clear" w:color="auto" w:fill="FFFFFF"/>
          </w:rPr>
          <m:t>)</m:t>
        </m:r>
      </m:oMath>
      <w:r w:rsidRPr="00316435">
        <w:rPr>
          <w:i/>
          <w:color w:val="000000"/>
          <w:sz w:val="28"/>
          <w:szCs w:val="20"/>
          <w:shd w:val="clear" w:color="auto" w:fill="FFFFFF"/>
        </w:rPr>
        <w:t>,</w:t>
      </w:r>
      <w:r w:rsidR="004A5AC1" w:rsidRPr="004A5AC1">
        <w:rPr>
          <w:color w:val="000000"/>
          <w:szCs w:val="20"/>
          <w:shd w:val="clear" w:color="auto" w:fill="FFFFFF"/>
        </w:rPr>
        <w:t>(2)</w:t>
      </w:r>
    </w:p>
    <w:p w:rsidR="00586404" w:rsidRPr="00586404" w:rsidRDefault="00586404" w:rsidP="00316435">
      <w:pPr>
        <w:pStyle w:val="a4"/>
        <w:spacing w:before="0" w:beforeAutospacing="0" w:after="0" w:afterAutospacing="0" w:line="360" w:lineRule="auto"/>
        <w:ind w:firstLine="225"/>
        <w:jc w:val="both"/>
        <w:rPr>
          <w:color w:val="000000"/>
          <w:szCs w:val="28"/>
          <w:shd w:val="clear" w:color="auto" w:fill="FFFFFF"/>
        </w:rPr>
      </w:pPr>
      <w:r w:rsidRPr="00586404">
        <w:rPr>
          <w:color w:val="000000"/>
          <w:szCs w:val="28"/>
          <w:shd w:val="clear" w:color="auto" w:fill="FFFFFF"/>
        </w:rPr>
        <w:t>где</w:t>
      </w:r>
      <w:r w:rsidRPr="00586404">
        <w:rPr>
          <w:rStyle w:val="apple-converted-space"/>
          <w:color w:val="000000"/>
          <w:szCs w:val="28"/>
          <w:shd w:val="clear" w:color="auto" w:fill="FFFFFF"/>
        </w:rPr>
        <w:t> </w:t>
      </w:r>
      <w:r w:rsidRPr="00586404">
        <w:rPr>
          <w:rStyle w:val="a8"/>
          <w:b w:val="0"/>
          <w:iCs/>
          <w:color w:val="000000"/>
          <w:szCs w:val="28"/>
          <w:shd w:val="clear" w:color="auto" w:fill="FFFFFF"/>
        </w:rPr>
        <w:t>у</w:t>
      </w:r>
      <w:r w:rsidRPr="00586404">
        <w:rPr>
          <w:rStyle w:val="apple-converted-space"/>
          <w:b/>
          <w:color w:val="000000"/>
          <w:szCs w:val="28"/>
          <w:shd w:val="clear" w:color="auto" w:fill="FFFFFF"/>
        </w:rPr>
        <w:t> </w:t>
      </w:r>
      <w:r w:rsidRPr="00586404">
        <w:rPr>
          <w:b/>
          <w:color w:val="000000"/>
          <w:szCs w:val="28"/>
          <w:shd w:val="clear" w:color="auto" w:fill="FFFFFF"/>
        </w:rPr>
        <w:t>-</w:t>
      </w:r>
      <w:r w:rsidRPr="00586404">
        <w:rPr>
          <w:color w:val="000000"/>
          <w:szCs w:val="28"/>
          <w:shd w:val="clear" w:color="auto" w:fill="FFFFFF"/>
        </w:rPr>
        <w:t xml:space="preserve"> номинальный национальный доход;</w:t>
      </w:r>
    </w:p>
    <w:p w:rsidR="00586404" w:rsidRPr="00586404" w:rsidRDefault="00586404" w:rsidP="00316435">
      <w:pPr>
        <w:pStyle w:val="a4"/>
        <w:spacing w:before="0" w:beforeAutospacing="0" w:after="0" w:afterAutospacing="0" w:line="360" w:lineRule="auto"/>
        <w:ind w:firstLine="225"/>
        <w:jc w:val="both"/>
        <w:rPr>
          <w:color w:val="000000"/>
          <w:szCs w:val="28"/>
          <w:shd w:val="clear" w:color="auto" w:fill="FFFFFF"/>
        </w:rPr>
      </w:pPr>
      <w:r w:rsidRPr="00586404">
        <w:rPr>
          <w:rStyle w:val="a8"/>
          <w:b w:val="0"/>
          <w:iCs/>
          <w:color w:val="000000"/>
          <w:szCs w:val="28"/>
          <w:shd w:val="clear" w:color="auto" w:fill="FFFFFF"/>
        </w:rPr>
        <w:t>r</w:t>
      </w:r>
      <w:r w:rsidRPr="00586404">
        <w:rPr>
          <w:rStyle w:val="apple-converted-space"/>
          <w:b/>
          <w:color w:val="000000"/>
          <w:szCs w:val="28"/>
          <w:shd w:val="clear" w:color="auto" w:fill="FFFFFF"/>
        </w:rPr>
        <w:t> </w:t>
      </w:r>
      <w:r w:rsidRPr="00586404">
        <w:rPr>
          <w:b/>
          <w:color w:val="000000"/>
          <w:szCs w:val="28"/>
          <w:shd w:val="clear" w:color="auto" w:fill="FFFFFF"/>
        </w:rPr>
        <w:t>-</w:t>
      </w:r>
      <w:r w:rsidRPr="00586404">
        <w:rPr>
          <w:color w:val="000000"/>
          <w:szCs w:val="28"/>
          <w:shd w:val="clear" w:color="auto" w:fill="FFFFFF"/>
        </w:rPr>
        <w:t xml:space="preserve"> ожидаемая реальная норма процента;</w:t>
      </w:r>
    </w:p>
    <w:p w:rsidR="00586404" w:rsidRDefault="00586404" w:rsidP="00316435">
      <w:pPr>
        <w:pStyle w:val="a4"/>
        <w:spacing w:before="0" w:beforeAutospacing="0" w:after="0" w:afterAutospacing="0" w:line="360" w:lineRule="auto"/>
        <w:ind w:firstLine="225"/>
        <w:jc w:val="both"/>
        <w:rPr>
          <w:color w:val="000000"/>
          <w:szCs w:val="28"/>
          <w:shd w:val="clear" w:color="auto" w:fill="FFFFFF"/>
        </w:rPr>
      </w:pPr>
      <w:proofErr w:type="gramStart"/>
      <w:r w:rsidRPr="00586404">
        <w:rPr>
          <w:rStyle w:val="a8"/>
          <w:b w:val="0"/>
          <w:iCs/>
          <w:color w:val="000000"/>
          <w:szCs w:val="28"/>
          <w:shd w:val="clear" w:color="auto" w:fill="FFFFFF"/>
        </w:rPr>
        <w:lastRenderedPageBreak/>
        <w:t>р</w:t>
      </w:r>
      <w:proofErr w:type="gramEnd"/>
      <w:r w:rsidRPr="00586404">
        <w:rPr>
          <w:rStyle w:val="apple-converted-space"/>
          <w:b/>
          <w:color w:val="000000"/>
          <w:szCs w:val="28"/>
          <w:shd w:val="clear" w:color="auto" w:fill="FFFFFF"/>
        </w:rPr>
        <w:t> </w:t>
      </w:r>
      <w:r w:rsidRPr="00586404">
        <w:rPr>
          <w:b/>
          <w:color w:val="000000"/>
          <w:szCs w:val="28"/>
          <w:shd w:val="clear" w:color="auto" w:fill="FFFFFF"/>
        </w:rPr>
        <w:t>-</w:t>
      </w:r>
      <w:r w:rsidRPr="00586404">
        <w:rPr>
          <w:color w:val="000000"/>
          <w:szCs w:val="28"/>
          <w:shd w:val="clear" w:color="auto" w:fill="FFFFFF"/>
        </w:rPr>
        <w:t xml:space="preserve"> ожидаемый темп инфляции.</w:t>
      </w:r>
    </w:p>
    <w:p w:rsidR="00FB72F6" w:rsidRPr="00586404" w:rsidRDefault="00FB72F6" w:rsidP="00316435">
      <w:pPr>
        <w:pStyle w:val="a4"/>
        <w:spacing w:before="0" w:beforeAutospacing="0" w:after="0" w:afterAutospacing="0" w:line="360" w:lineRule="auto"/>
        <w:ind w:firstLine="225"/>
        <w:jc w:val="both"/>
        <w:rPr>
          <w:color w:val="000000"/>
          <w:szCs w:val="28"/>
          <w:shd w:val="clear" w:color="auto" w:fill="FFFFFF"/>
        </w:rPr>
      </w:pPr>
    </w:p>
    <w:p w:rsidR="00316435" w:rsidRPr="004A5AC1" w:rsidRDefault="00586404" w:rsidP="00316435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586404">
        <w:rPr>
          <w:color w:val="000000"/>
          <w:sz w:val="28"/>
          <w:szCs w:val="28"/>
          <w:shd w:val="clear" w:color="auto" w:fill="FFFFFF"/>
        </w:rPr>
        <w:t>Учитывая, что номинальная норма процента равна сумме ожидаемой реально нормы процента и ожидаемого темпа инфляции, приведенную фо</w:t>
      </w:r>
      <w:r w:rsidRPr="00586404">
        <w:rPr>
          <w:color w:val="000000"/>
          <w:sz w:val="28"/>
          <w:szCs w:val="28"/>
          <w:shd w:val="clear" w:color="auto" w:fill="FFFFFF"/>
        </w:rPr>
        <w:t>р</w:t>
      </w:r>
      <w:r w:rsidRPr="00586404">
        <w:rPr>
          <w:color w:val="000000"/>
          <w:sz w:val="28"/>
          <w:szCs w:val="28"/>
          <w:shd w:val="clear" w:color="auto" w:fill="FFFFFF"/>
        </w:rPr>
        <w:t>мулу можно записать так</w:t>
      </w:r>
      <w:r w:rsidR="004A5AC1">
        <w:rPr>
          <w:color w:val="000000"/>
          <w:sz w:val="28"/>
          <w:szCs w:val="28"/>
          <w:shd w:val="clear" w:color="auto" w:fill="FFFFFF"/>
        </w:rPr>
        <w:t xml:space="preserve"> формула (3)</w:t>
      </w:r>
      <w:r w:rsidRPr="00586404">
        <w:rPr>
          <w:color w:val="000000"/>
          <w:sz w:val="28"/>
          <w:szCs w:val="28"/>
          <w:shd w:val="clear" w:color="auto" w:fill="FFFFFF"/>
        </w:rPr>
        <w:t>:</w:t>
      </w:r>
    </w:p>
    <w:p w:rsidR="00586404" w:rsidRPr="00586404" w:rsidRDefault="00316435" w:rsidP="00316435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Cs w:val="28"/>
          <w:shd w:val="clear" w:color="auto" w:fill="FFFFFF"/>
        </w:rPr>
      </w:pPr>
      <m:oMath>
        <m:r>
          <w:rPr>
            <w:rFonts w:ascii="Cambria Math" w:hAnsi="Cambria Math"/>
            <w:color w:val="000000"/>
            <w:sz w:val="28"/>
            <w:szCs w:val="20"/>
            <w:shd w:val="clear" w:color="auto" w:fill="FFFFFF"/>
          </w:rPr>
          <m:t>MD</m:t>
        </m:r>
        <m:r>
          <w:rPr>
            <w:rFonts w:ascii="Cambria Math"/>
            <w:color w:val="000000"/>
            <w:sz w:val="28"/>
            <w:szCs w:val="20"/>
            <w:shd w:val="clear" w:color="auto" w:fill="FFFFFF"/>
          </w:rPr>
          <m:t>=</m:t>
        </m:r>
        <m:r>
          <w:rPr>
            <w:rFonts w:ascii="Cambria Math" w:hAnsi="Cambria Math"/>
            <w:color w:val="000000"/>
            <w:sz w:val="28"/>
            <w:szCs w:val="20"/>
            <w:shd w:val="clear" w:color="auto" w:fill="FFFFFF"/>
          </w:rPr>
          <m:t>F</m:t>
        </m:r>
        <m:d>
          <m:dPr>
            <m:ctrlPr>
              <w:rPr>
                <w:rFonts w:ascii="Cambria Math" w:hAnsi="Cambria Math"/>
                <w:i/>
                <w:color w:val="000000"/>
                <w:sz w:val="28"/>
                <w:szCs w:val="20"/>
                <w:shd w:val="clear" w:color="auto" w:fill="FFFFFF"/>
              </w:rPr>
            </m:ctrlPr>
          </m:dPr>
          <m:e>
            <m:r>
              <w:rPr>
                <w:rFonts w:ascii="Cambria Math" w:hAnsi="Cambria Math"/>
                <w:color w:val="000000"/>
                <w:sz w:val="28"/>
                <w:szCs w:val="20"/>
                <w:shd w:val="clear" w:color="auto" w:fill="FFFFFF"/>
              </w:rPr>
              <m:t>Y</m:t>
            </m:r>
            <m:r>
              <w:rPr>
                <w:rFonts w:ascii="Cambria Math"/>
                <w:color w:val="000000"/>
                <w:sz w:val="28"/>
                <w:szCs w:val="20"/>
                <w:shd w:val="clear" w:color="auto" w:fill="FFFFFF"/>
              </w:rPr>
              <m:t>,</m:t>
            </m:r>
            <m:r>
              <w:rPr>
                <w:rFonts w:ascii="Cambria Math" w:hAnsi="Cambria Math"/>
                <w:color w:val="000000"/>
                <w:sz w:val="28"/>
                <w:szCs w:val="20"/>
                <w:shd w:val="clear" w:color="auto" w:fill="FFFFFF"/>
              </w:rPr>
              <m:t>R</m:t>
            </m:r>
          </m:e>
        </m:d>
        <m:r>
          <w:rPr>
            <w:rFonts w:ascii="Cambria Math"/>
            <w:color w:val="000000"/>
            <w:sz w:val="28"/>
            <w:szCs w:val="20"/>
            <w:shd w:val="clear" w:color="auto" w:fill="FFFFFF"/>
          </w:rPr>
          <m:t xml:space="preserve">,                                                                                             </m:t>
        </m:r>
      </m:oMath>
      <w:r w:rsidR="004A5AC1" w:rsidRPr="004A5AC1">
        <w:rPr>
          <w:color w:val="000000"/>
          <w:szCs w:val="20"/>
          <w:shd w:val="clear" w:color="auto" w:fill="FFFFFF"/>
        </w:rPr>
        <w:t>(3)</w:t>
      </w:r>
      <w:r>
        <w:rPr>
          <w:rFonts w:ascii="Cambria Math" w:hAnsi="Cambria Math"/>
          <w:color w:val="000000"/>
          <w:sz w:val="28"/>
          <w:szCs w:val="20"/>
          <w:shd w:val="clear" w:color="auto" w:fill="FFFFFF"/>
        </w:rPr>
        <w:br/>
      </w:r>
      <w:r w:rsidR="00586404" w:rsidRPr="00586404">
        <w:rPr>
          <w:color w:val="000000"/>
          <w:szCs w:val="28"/>
          <w:shd w:val="clear" w:color="auto" w:fill="FFFFFF"/>
        </w:rPr>
        <w:t>где</w:t>
      </w:r>
      <w:r w:rsidR="00586404" w:rsidRPr="00586404">
        <w:rPr>
          <w:rStyle w:val="apple-converted-space"/>
          <w:color w:val="000000"/>
          <w:szCs w:val="28"/>
          <w:shd w:val="clear" w:color="auto" w:fill="FFFFFF"/>
        </w:rPr>
        <w:t> </w:t>
      </w:r>
      <w:r w:rsidR="00586404" w:rsidRPr="00586404">
        <w:rPr>
          <w:rStyle w:val="a8"/>
          <w:b w:val="0"/>
          <w:iCs/>
          <w:color w:val="000000"/>
          <w:szCs w:val="28"/>
          <w:shd w:val="clear" w:color="auto" w:fill="FFFFFF"/>
        </w:rPr>
        <w:t>R</w:t>
      </w:r>
      <w:r w:rsidR="00586404" w:rsidRPr="00586404">
        <w:rPr>
          <w:rStyle w:val="apple-converted-space"/>
          <w:b/>
          <w:color w:val="000000"/>
          <w:szCs w:val="28"/>
          <w:shd w:val="clear" w:color="auto" w:fill="FFFFFF"/>
        </w:rPr>
        <w:t> </w:t>
      </w:r>
      <w:r w:rsidR="00586404" w:rsidRPr="00586404">
        <w:rPr>
          <w:b/>
          <w:color w:val="000000"/>
          <w:szCs w:val="28"/>
          <w:shd w:val="clear" w:color="auto" w:fill="FFFFFF"/>
        </w:rPr>
        <w:t>-</w:t>
      </w:r>
      <w:r w:rsidR="00586404" w:rsidRPr="00586404">
        <w:rPr>
          <w:color w:val="000000"/>
          <w:szCs w:val="28"/>
          <w:shd w:val="clear" w:color="auto" w:fill="FFFFFF"/>
        </w:rPr>
        <w:t xml:space="preserve"> ожидаемая номинальная норма процента.</w:t>
      </w:r>
    </w:p>
    <w:p w:rsidR="00316435" w:rsidRPr="00422AC1" w:rsidRDefault="00586404" w:rsidP="00316435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586404">
        <w:rPr>
          <w:color w:val="000000"/>
          <w:sz w:val="28"/>
          <w:szCs w:val="28"/>
          <w:shd w:val="clear" w:color="auto" w:fill="FFFFFF"/>
        </w:rPr>
        <w:t xml:space="preserve">Эту зависимость можно представить графически. Номинальная норма процента на рис. </w:t>
      </w:r>
      <w:r w:rsidR="00CC1FF3">
        <w:rPr>
          <w:color w:val="000000"/>
          <w:sz w:val="28"/>
          <w:szCs w:val="28"/>
          <w:shd w:val="clear" w:color="auto" w:fill="FFFFFF"/>
        </w:rPr>
        <w:t>2</w:t>
      </w:r>
      <w:r w:rsidRPr="00586404">
        <w:rPr>
          <w:color w:val="000000"/>
          <w:sz w:val="28"/>
          <w:szCs w:val="28"/>
          <w:shd w:val="clear" w:color="auto" w:fill="FFFFFF"/>
        </w:rPr>
        <w:t xml:space="preserve"> отложена по оси ординат, а предполагаемый спрос на деньги - по оси абсцисс. По мере снижения ставки процента с r</w:t>
      </w:r>
      <w:r w:rsidRPr="00F52218">
        <w:rPr>
          <w:color w:val="000000"/>
          <w:sz w:val="28"/>
          <w:szCs w:val="28"/>
          <w:shd w:val="clear" w:color="auto" w:fill="FFFFFF"/>
          <w:vertAlign w:val="subscript"/>
        </w:rPr>
        <w:t>1</w:t>
      </w:r>
      <w:r w:rsidRPr="00586404">
        <w:rPr>
          <w:color w:val="000000"/>
          <w:sz w:val="28"/>
          <w:szCs w:val="28"/>
          <w:shd w:val="clear" w:color="auto" w:fill="FFFFFF"/>
        </w:rPr>
        <w:t xml:space="preserve"> до r</w:t>
      </w:r>
      <w:r w:rsidRPr="00F52218">
        <w:rPr>
          <w:color w:val="000000"/>
          <w:sz w:val="28"/>
          <w:szCs w:val="28"/>
          <w:shd w:val="clear" w:color="auto" w:fill="FFFFFF"/>
          <w:vertAlign w:val="subscript"/>
        </w:rPr>
        <w:t>2</w:t>
      </w:r>
      <w:r w:rsidRPr="00586404">
        <w:rPr>
          <w:color w:val="000000"/>
          <w:sz w:val="28"/>
          <w:szCs w:val="28"/>
          <w:shd w:val="clear" w:color="auto" w:fill="FFFFFF"/>
        </w:rPr>
        <w:t xml:space="preserve"> спрос на деньги возрастает с</w:t>
      </w:r>
      <w:r w:rsidRPr="00586404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586404">
        <w:rPr>
          <w:rStyle w:val="a8"/>
          <w:b w:val="0"/>
          <w:iCs/>
          <w:color w:val="000000"/>
          <w:sz w:val="28"/>
          <w:szCs w:val="28"/>
          <w:shd w:val="clear" w:color="auto" w:fill="FFFFFF"/>
        </w:rPr>
        <w:t>M</w:t>
      </w:r>
      <w:r w:rsidRPr="00F52218">
        <w:rPr>
          <w:rStyle w:val="a8"/>
          <w:b w:val="0"/>
          <w:iCs/>
          <w:color w:val="000000"/>
          <w:sz w:val="28"/>
          <w:szCs w:val="28"/>
          <w:shd w:val="clear" w:color="auto" w:fill="FFFFFF"/>
          <w:vertAlign w:val="subscript"/>
        </w:rPr>
        <w:t>1</w:t>
      </w:r>
      <w:r w:rsidRPr="00586404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586404">
        <w:rPr>
          <w:color w:val="000000"/>
          <w:sz w:val="28"/>
          <w:szCs w:val="28"/>
          <w:shd w:val="clear" w:color="auto" w:fill="FFFFFF"/>
        </w:rPr>
        <w:t>до</w:t>
      </w:r>
      <w:r w:rsidRPr="00586404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586404">
        <w:rPr>
          <w:rStyle w:val="a8"/>
          <w:b w:val="0"/>
          <w:iCs/>
          <w:color w:val="000000"/>
          <w:sz w:val="28"/>
          <w:szCs w:val="28"/>
          <w:shd w:val="clear" w:color="auto" w:fill="FFFFFF"/>
        </w:rPr>
        <w:t>М</w:t>
      </w:r>
      <w:proofErr w:type="gramStart"/>
      <w:r w:rsidRPr="00F52218">
        <w:rPr>
          <w:rStyle w:val="a8"/>
          <w:b w:val="0"/>
          <w:iCs/>
          <w:color w:val="000000"/>
          <w:sz w:val="28"/>
          <w:szCs w:val="28"/>
          <w:shd w:val="clear" w:color="auto" w:fill="FFFFFF"/>
          <w:vertAlign w:val="subscript"/>
        </w:rPr>
        <w:t>2</w:t>
      </w:r>
      <w:proofErr w:type="gramEnd"/>
      <w:r w:rsidRPr="00586404">
        <w:rPr>
          <w:rStyle w:val="a8"/>
          <w:b w:val="0"/>
          <w:iCs/>
          <w:color w:val="000000"/>
          <w:sz w:val="28"/>
          <w:szCs w:val="28"/>
          <w:shd w:val="clear" w:color="auto" w:fill="FFFFFF"/>
        </w:rPr>
        <w:t>.</w:t>
      </w:r>
      <w:r w:rsidRPr="00586404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586404">
        <w:rPr>
          <w:color w:val="000000"/>
          <w:sz w:val="28"/>
          <w:szCs w:val="28"/>
          <w:shd w:val="clear" w:color="auto" w:fill="FFFFFF"/>
        </w:rPr>
        <w:t>При увеличении номинального национал</w:t>
      </w:r>
      <w:r w:rsidRPr="00586404">
        <w:rPr>
          <w:color w:val="000000"/>
          <w:sz w:val="28"/>
          <w:szCs w:val="28"/>
          <w:shd w:val="clear" w:color="auto" w:fill="FFFFFF"/>
        </w:rPr>
        <w:t>ь</w:t>
      </w:r>
      <w:r w:rsidRPr="00586404">
        <w:rPr>
          <w:color w:val="000000"/>
          <w:sz w:val="28"/>
          <w:szCs w:val="28"/>
          <w:shd w:val="clear" w:color="auto" w:fill="FFFFFF"/>
        </w:rPr>
        <w:t>ного дохода происходит сдвиг кривой спроса вправо.</w:t>
      </w:r>
    </w:p>
    <w:p w:rsidR="00316435" w:rsidRPr="00422AC1" w:rsidRDefault="00316435" w:rsidP="00316435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586404" w:rsidRDefault="00586404" w:rsidP="00316435">
      <w:pPr>
        <w:pStyle w:val="a4"/>
        <w:spacing w:before="0" w:beforeAutospacing="0" w:after="0" w:afterAutospacing="0" w:line="360" w:lineRule="auto"/>
        <w:ind w:firstLine="709"/>
        <w:jc w:val="both"/>
        <w:rPr>
          <w:rFonts w:ascii="Palatino Linotype" w:hAnsi="Palatino Linotype"/>
          <w:color w:val="000000"/>
          <w:sz w:val="20"/>
          <w:szCs w:val="20"/>
          <w:shd w:val="clear" w:color="auto" w:fill="FFFFFF"/>
        </w:rPr>
      </w:pPr>
      <w:r>
        <w:rPr>
          <w:rFonts w:ascii="Palatino Linotype" w:hAnsi="Palatino Linotype"/>
          <w:noProof/>
          <w:color w:val="000000"/>
          <w:sz w:val="20"/>
          <w:szCs w:val="20"/>
          <w:shd w:val="clear" w:color="auto" w:fill="FFFFFF"/>
        </w:rPr>
        <w:drawing>
          <wp:inline distT="0" distB="0" distL="0" distR="0">
            <wp:extent cx="1571625" cy="1333500"/>
            <wp:effectExtent l="19050" t="0" r="9525" b="0"/>
            <wp:docPr id="3" name="Рисунок 3" descr="http://studme.org/imag/politec/nik_eteor1/image1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tudme.org/imag/politec/nik_eteor1/image157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6404" w:rsidRPr="00586404" w:rsidRDefault="00316435" w:rsidP="00316435">
      <w:pPr>
        <w:pStyle w:val="a4"/>
        <w:spacing w:before="0" w:beforeAutospacing="0" w:after="0" w:afterAutospacing="0" w:line="360" w:lineRule="auto"/>
        <w:ind w:firstLine="225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Рис. </w:t>
      </w:r>
      <w:r w:rsidRPr="00422AC1">
        <w:rPr>
          <w:color w:val="000000"/>
          <w:shd w:val="clear" w:color="auto" w:fill="FFFFFF"/>
        </w:rPr>
        <w:t>2</w:t>
      </w:r>
      <w:r w:rsidR="00586404" w:rsidRPr="00586404">
        <w:rPr>
          <w:color w:val="000000"/>
          <w:shd w:val="clear" w:color="auto" w:fill="FFFFFF"/>
        </w:rPr>
        <w:t>. Зависимость спроса на деньги от нормы процента</w:t>
      </w:r>
    </w:p>
    <w:p w:rsidR="00586404" w:rsidRPr="00422AC1" w:rsidRDefault="00586404" w:rsidP="00FC4B64">
      <w:pPr>
        <w:pStyle w:val="a4"/>
        <w:spacing w:before="0" w:beforeAutospacing="0" w:after="0" w:afterAutospacing="0" w:line="360" w:lineRule="auto"/>
        <w:ind w:firstLine="225"/>
        <w:jc w:val="both"/>
        <w:rPr>
          <w:color w:val="000000"/>
          <w:sz w:val="28"/>
          <w:szCs w:val="28"/>
          <w:shd w:val="clear" w:color="auto" w:fill="FFFFFF"/>
        </w:rPr>
      </w:pPr>
    </w:p>
    <w:p w:rsidR="00316435" w:rsidRDefault="00316435" w:rsidP="00FC4B64">
      <w:pPr>
        <w:pStyle w:val="a4"/>
        <w:spacing w:before="0" w:beforeAutospacing="0" w:after="0" w:afterAutospacing="0" w:line="360" w:lineRule="auto"/>
        <w:ind w:firstLine="225"/>
        <w:jc w:val="both"/>
        <w:rPr>
          <w:color w:val="000000"/>
          <w:sz w:val="28"/>
          <w:szCs w:val="28"/>
          <w:shd w:val="clear" w:color="auto" w:fill="FFFFFF"/>
        </w:rPr>
      </w:pPr>
    </w:p>
    <w:p w:rsidR="004A5AC1" w:rsidRDefault="004A5AC1" w:rsidP="00FC4B64">
      <w:pPr>
        <w:pStyle w:val="a4"/>
        <w:spacing w:before="0" w:beforeAutospacing="0" w:after="0" w:afterAutospacing="0" w:line="360" w:lineRule="auto"/>
        <w:ind w:firstLine="225"/>
        <w:jc w:val="both"/>
        <w:rPr>
          <w:color w:val="000000"/>
          <w:sz w:val="28"/>
          <w:szCs w:val="28"/>
          <w:shd w:val="clear" w:color="auto" w:fill="FFFFFF"/>
        </w:rPr>
      </w:pPr>
    </w:p>
    <w:p w:rsidR="00CC1FF3" w:rsidRDefault="00CC1FF3" w:rsidP="00FC4B64">
      <w:pPr>
        <w:pStyle w:val="a4"/>
        <w:spacing w:before="0" w:beforeAutospacing="0" w:after="0" w:afterAutospacing="0" w:line="360" w:lineRule="auto"/>
        <w:ind w:firstLine="225"/>
        <w:jc w:val="both"/>
        <w:rPr>
          <w:color w:val="000000"/>
          <w:sz w:val="28"/>
          <w:szCs w:val="28"/>
          <w:shd w:val="clear" w:color="auto" w:fill="FFFFFF"/>
        </w:rPr>
      </w:pPr>
    </w:p>
    <w:p w:rsidR="00CC1FF3" w:rsidRDefault="00CC1FF3" w:rsidP="00FC4B64">
      <w:pPr>
        <w:pStyle w:val="a4"/>
        <w:spacing w:before="0" w:beforeAutospacing="0" w:after="0" w:afterAutospacing="0" w:line="360" w:lineRule="auto"/>
        <w:ind w:firstLine="225"/>
        <w:jc w:val="both"/>
        <w:rPr>
          <w:color w:val="000000"/>
          <w:sz w:val="28"/>
          <w:szCs w:val="28"/>
          <w:shd w:val="clear" w:color="auto" w:fill="FFFFFF"/>
        </w:rPr>
      </w:pPr>
    </w:p>
    <w:p w:rsidR="00CC1FF3" w:rsidRDefault="00CC1FF3" w:rsidP="00FC4B64">
      <w:pPr>
        <w:pStyle w:val="a4"/>
        <w:spacing w:before="0" w:beforeAutospacing="0" w:after="0" w:afterAutospacing="0" w:line="360" w:lineRule="auto"/>
        <w:ind w:firstLine="225"/>
        <w:jc w:val="both"/>
        <w:rPr>
          <w:color w:val="000000"/>
          <w:sz w:val="28"/>
          <w:szCs w:val="28"/>
          <w:shd w:val="clear" w:color="auto" w:fill="FFFFFF"/>
        </w:rPr>
      </w:pPr>
    </w:p>
    <w:p w:rsidR="00CC1FF3" w:rsidRDefault="00CC1FF3" w:rsidP="00FC4B64">
      <w:pPr>
        <w:pStyle w:val="a4"/>
        <w:spacing w:before="0" w:beforeAutospacing="0" w:after="0" w:afterAutospacing="0" w:line="360" w:lineRule="auto"/>
        <w:ind w:firstLine="225"/>
        <w:jc w:val="both"/>
        <w:rPr>
          <w:color w:val="000000"/>
          <w:sz w:val="28"/>
          <w:szCs w:val="28"/>
          <w:shd w:val="clear" w:color="auto" w:fill="FFFFFF"/>
        </w:rPr>
      </w:pPr>
    </w:p>
    <w:p w:rsidR="00CC1FF3" w:rsidRDefault="00CC1FF3" w:rsidP="00FC4B64">
      <w:pPr>
        <w:pStyle w:val="a4"/>
        <w:spacing w:before="0" w:beforeAutospacing="0" w:after="0" w:afterAutospacing="0" w:line="360" w:lineRule="auto"/>
        <w:ind w:firstLine="225"/>
        <w:jc w:val="both"/>
        <w:rPr>
          <w:color w:val="000000"/>
          <w:sz w:val="28"/>
          <w:szCs w:val="28"/>
          <w:shd w:val="clear" w:color="auto" w:fill="FFFFFF"/>
        </w:rPr>
      </w:pPr>
    </w:p>
    <w:p w:rsidR="00CC1FF3" w:rsidRDefault="00CC1FF3" w:rsidP="00FC4B64">
      <w:pPr>
        <w:pStyle w:val="a4"/>
        <w:spacing w:before="0" w:beforeAutospacing="0" w:after="0" w:afterAutospacing="0" w:line="360" w:lineRule="auto"/>
        <w:ind w:firstLine="225"/>
        <w:jc w:val="both"/>
        <w:rPr>
          <w:color w:val="000000"/>
          <w:sz w:val="28"/>
          <w:szCs w:val="28"/>
          <w:shd w:val="clear" w:color="auto" w:fill="FFFFFF"/>
        </w:rPr>
      </w:pPr>
    </w:p>
    <w:p w:rsidR="00CC1FF3" w:rsidRDefault="00CC1FF3" w:rsidP="00FC4B64">
      <w:pPr>
        <w:pStyle w:val="a4"/>
        <w:spacing w:before="0" w:beforeAutospacing="0" w:after="0" w:afterAutospacing="0" w:line="360" w:lineRule="auto"/>
        <w:ind w:firstLine="225"/>
        <w:jc w:val="both"/>
        <w:rPr>
          <w:color w:val="000000"/>
          <w:sz w:val="28"/>
          <w:szCs w:val="28"/>
          <w:shd w:val="clear" w:color="auto" w:fill="FFFFFF"/>
        </w:rPr>
      </w:pPr>
    </w:p>
    <w:p w:rsidR="00CC1FF3" w:rsidRDefault="00CC1FF3" w:rsidP="00FC4B64">
      <w:pPr>
        <w:pStyle w:val="a4"/>
        <w:spacing w:before="0" w:beforeAutospacing="0" w:after="0" w:afterAutospacing="0" w:line="360" w:lineRule="auto"/>
        <w:ind w:firstLine="225"/>
        <w:jc w:val="both"/>
        <w:rPr>
          <w:color w:val="000000"/>
          <w:sz w:val="28"/>
          <w:szCs w:val="28"/>
          <w:shd w:val="clear" w:color="auto" w:fill="FFFFFF"/>
        </w:rPr>
      </w:pPr>
    </w:p>
    <w:p w:rsidR="001941D0" w:rsidRPr="004A5AC1" w:rsidRDefault="001941D0" w:rsidP="00FC4B64">
      <w:pPr>
        <w:pStyle w:val="a4"/>
        <w:spacing w:before="0" w:beforeAutospacing="0" w:after="0" w:afterAutospacing="0" w:line="360" w:lineRule="auto"/>
        <w:ind w:firstLine="225"/>
        <w:jc w:val="both"/>
        <w:rPr>
          <w:color w:val="000000"/>
          <w:sz w:val="28"/>
          <w:szCs w:val="28"/>
          <w:shd w:val="clear" w:color="auto" w:fill="FFFFFF"/>
        </w:rPr>
      </w:pPr>
    </w:p>
    <w:p w:rsidR="007C3F1A" w:rsidRPr="007C3F1A" w:rsidRDefault="007C3F1A" w:rsidP="00B65442">
      <w:pPr>
        <w:pStyle w:val="a3"/>
        <w:numPr>
          <w:ilvl w:val="1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7C3F1A">
        <w:rPr>
          <w:rFonts w:ascii="Times New Roman" w:hAnsi="Times New Roman" w:cs="Times New Roman"/>
          <w:sz w:val="28"/>
        </w:rPr>
        <w:lastRenderedPageBreak/>
        <w:t>ПРЕДЛОЖЕНИЕ ДЕНЕГ НА ДЕНЕЖНОМ РЫНКЕ</w:t>
      </w:r>
    </w:p>
    <w:p w:rsidR="007C3F1A" w:rsidRPr="006004DC" w:rsidRDefault="007C3F1A" w:rsidP="00B65442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FF10E3" w:rsidRPr="00FF10E3" w:rsidRDefault="00FF10E3" w:rsidP="00FF10E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F10E3">
        <w:rPr>
          <w:rFonts w:ascii="Times New Roman" w:hAnsi="Times New Roman" w:cs="Times New Roman"/>
          <w:bCs/>
          <w:color w:val="000000"/>
          <w:sz w:val="28"/>
          <w:szCs w:val="28"/>
        </w:rPr>
        <w:t>Предложение денег – это количество денег, выпущенных в обращение Центральным банком страны.</w:t>
      </w:r>
    </w:p>
    <w:p w:rsidR="00FF10E3" w:rsidRPr="00FF10E3" w:rsidRDefault="00FF10E3" w:rsidP="00FF10E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F10E3">
        <w:rPr>
          <w:rFonts w:ascii="Times New Roman" w:hAnsi="Times New Roman" w:cs="Times New Roman"/>
          <w:bCs/>
          <w:color w:val="000000"/>
          <w:sz w:val="28"/>
          <w:szCs w:val="28"/>
        </w:rPr>
        <w:t>Если спрос формируется свободно на рынке в зависимости от потре</w:t>
      </w:r>
      <w:r w:rsidRPr="00FF10E3">
        <w:rPr>
          <w:rFonts w:ascii="Times New Roman" w:hAnsi="Times New Roman" w:cs="Times New Roman"/>
          <w:bCs/>
          <w:color w:val="000000"/>
          <w:sz w:val="28"/>
          <w:szCs w:val="28"/>
        </w:rPr>
        <w:t>б</w:t>
      </w:r>
      <w:r w:rsidRPr="00FF10E3">
        <w:rPr>
          <w:rFonts w:ascii="Times New Roman" w:hAnsi="Times New Roman" w:cs="Times New Roman"/>
          <w:bCs/>
          <w:color w:val="000000"/>
          <w:sz w:val="28"/>
          <w:szCs w:val="28"/>
        </w:rPr>
        <w:t>ностей населения в деньгах, то предложение всегда задается банковской си</w:t>
      </w:r>
      <w:r w:rsidRPr="00FF10E3">
        <w:rPr>
          <w:rFonts w:ascii="Times New Roman" w:hAnsi="Times New Roman" w:cs="Times New Roman"/>
          <w:bCs/>
          <w:color w:val="000000"/>
          <w:sz w:val="28"/>
          <w:szCs w:val="28"/>
        </w:rPr>
        <w:t>с</w:t>
      </w:r>
      <w:r w:rsidRPr="00FF10E3">
        <w:rPr>
          <w:rFonts w:ascii="Times New Roman" w:hAnsi="Times New Roman" w:cs="Times New Roman"/>
          <w:bCs/>
          <w:color w:val="000000"/>
          <w:sz w:val="28"/>
          <w:szCs w:val="28"/>
        </w:rPr>
        <w:t>темой государства (рис. 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3</w:t>
      </w:r>
      <w:r w:rsidRPr="00FF10E3">
        <w:rPr>
          <w:rFonts w:ascii="Times New Roman" w:hAnsi="Times New Roman" w:cs="Times New Roman"/>
          <w:bCs/>
          <w:color w:val="000000"/>
          <w:sz w:val="28"/>
          <w:szCs w:val="28"/>
        </w:rPr>
        <w:t>).</w:t>
      </w:r>
    </w:p>
    <w:p w:rsidR="00FF10E3" w:rsidRPr="007F09BF" w:rsidRDefault="00FF10E3" w:rsidP="00FF10E3">
      <w:pPr>
        <w:jc w:val="both"/>
        <w:rPr>
          <w:bCs/>
          <w:color w:val="000000"/>
          <w:sz w:val="28"/>
          <w:szCs w:val="28"/>
        </w:rPr>
      </w:pPr>
      <w:r>
        <w:rPr>
          <w:bCs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943100" cy="1943100"/>
            <wp:effectExtent l="19050" t="0" r="0" b="0"/>
            <wp:docPr id="7" name="Рисунок 7" descr="i_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_12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10E3" w:rsidRPr="00FF10E3" w:rsidRDefault="00FF10E3" w:rsidP="00FF10E3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4"/>
          <w:szCs w:val="28"/>
        </w:rPr>
      </w:pPr>
      <w:r w:rsidRPr="00FF10E3">
        <w:rPr>
          <w:rFonts w:ascii="Times New Roman" w:hAnsi="Times New Roman" w:cs="Times New Roman"/>
          <w:bCs/>
          <w:color w:val="000000"/>
          <w:sz w:val="24"/>
          <w:szCs w:val="28"/>
        </w:rPr>
        <w:t>   </w:t>
      </w:r>
      <w:r w:rsidRPr="00FF10E3">
        <w:rPr>
          <w:rFonts w:ascii="Times New Roman" w:hAnsi="Times New Roman" w:cs="Times New Roman"/>
          <w:bCs/>
          <w:iCs/>
          <w:color w:val="000000"/>
          <w:sz w:val="24"/>
          <w:szCs w:val="28"/>
        </w:rPr>
        <w:t>Рис. 3</w:t>
      </w:r>
      <w:r w:rsidR="00CC1FF3">
        <w:rPr>
          <w:rFonts w:ascii="Times New Roman" w:hAnsi="Times New Roman" w:cs="Times New Roman"/>
          <w:bCs/>
          <w:iCs/>
          <w:color w:val="000000"/>
          <w:sz w:val="24"/>
          <w:szCs w:val="28"/>
        </w:rPr>
        <w:t xml:space="preserve"> – </w:t>
      </w:r>
      <w:r w:rsidRPr="00FF10E3">
        <w:rPr>
          <w:rFonts w:ascii="Times New Roman" w:hAnsi="Times New Roman" w:cs="Times New Roman"/>
          <w:bCs/>
          <w:color w:val="000000"/>
          <w:sz w:val="24"/>
          <w:szCs w:val="28"/>
        </w:rPr>
        <w:t xml:space="preserve">Предложение денег банком страны </w:t>
      </w:r>
    </w:p>
    <w:p w:rsidR="00FF10E3" w:rsidRDefault="00FF10E3" w:rsidP="00FF10E3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4"/>
          <w:szCs w:val="28"/>
        </w:rPr>
      </w:pPr>
      <w:r w:rsidRPr="00FF10E3">
        <w:rPr>
          <w:rFonts w:ascii="Times New Roman" w:hAnsi="Times New Roman" w:cs="Times New Roman"/>
          <w:bCs/>
          <w:color w:val="000000"/>
          <w:sz w:val="24"/>
          <w:szCs w:val="28"/>
        </w:rPr>
        <w:t>   </w:t>
      </w:r>
      <w:r w:rsidRPr="00FF10E3">
        <w:rPr>
          <w:rFonts w:ascii="Times New Roman" w:hAnsi="Times New Roman" w:cs="Times New Roman"/>
          <w:bCs/>
          <w:iCs/>
          <w:color w:val="000000"/>
          <w:sz w:val="24"/>
          <w:szCs w:val="28"/>
        </w:rPr>
        <w:t>MS</w:t>
      </w:r>
      <w:r w:rsidRPr="00FF10E3">
        <w:rPr>
          <w:rFonts w:ascii="Times New Roman" w:hAnsi="Times New Roman" w:cs="Times New Roman"/>
          <w:bCs/>
          <w:color w:val="000000"/>
          <w:sz w:val="24"/>
          <w:szCs w:val="28"/>
        </w:rPr>
        <w:t>– предложение денег.</w:t>
      </w:r>
    </w:p>
    <w:p w:rsidR="00FF10E3" w:rsidRPr="00FF10E3" w:rsidRDefault="00FF10E3" w:rsidP="00FF10E3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4"/>
          <w:szCs w:val="28"/>
        </w:rPr>
      </w:pPr>
    </w:p>
    <w:p w:rsidR="00830783" w:rsidRPr="00FF10E3" w:rsidRDefault="00FF10E3" w:rsidP="00A02206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F10E3">
        <w:rPr>
          <w:rFonts w:ascii="Times New Roman" w:hAnsi="Times New Roman" w:cs="Times New Roman"/>
          <w:bCs/>
          <w:color w:val="000000"/>
          <w:sz w:val="28"/>
          <w:szCs w:val="28"/>
        </w:rPr>
        <w:t>На величину денежного предложения влияют три ключевых фактора:</w:t>
      </w:r>
    </w:p>
    <w:p w:rsidR="00FF10E3" w:rsidRPr="00830783" w:rsidRDefault="00FF10E3" w:rsidP="00CC1FF3">
      <w:pPr>
        <w:pStyle w:val="a3"/>
        <w:numPr>
          <w:ilvl w:val="0"/>
          <w:numId w:val="9"/>
        </w:numPr>
        <w:spacing w:after="0" w:line="360" w:lineRule="auto"/>
        <w:ind w:left="112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30783">
        <w:rPr>
          <w:rFonts w:ascii="Times New Roman" w:hAnsi="Times New Roman" w:cs="Times New Roman"/>
          <w:bCs/>
          <w:color w:val="000000"/>
          <w:sz w:val="28"/>
          <w:szCs w:val="28"/>
        </w:rPr>
        <w:t>размер денежной</w:t>
      </w:r>
      <w:r w:rsidR="00CE6FBB" w:rsidRPr="0083078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массы,</w:t>
      </w:r>
      <w:r w:rsidRPr="0083078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которую формирует Центробанк страны;</w:t>
      </w:r>
    </w:p>
    <w:p w:rsidR="00FF10E3" w:rsidRPr="00830783" w:rsidRDefault="00FF10E3" w:rsidP="00CC1FF3">
      <w:pPr>
        <w:pStyle w:val="a3"/>
        <w:numPr>
          <w:ilvl w:val="0"/>
          <w:numId w:val="8"/>
        </w:numPr>
        <w:spacing w:after="0" w:line="360" w:lineRule="auto"/>
        <w:ind w:left="112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30783">
        <w:rPr>
          <w:rFonts w:ascii="Times New Roman" w:hAnsi="Times New Roman" w:cs="Times New Roman"/>
          <w:bCs/>
          <w:color w:val="000000"/>
          <w:sz w:val="28"/>
          <w:szCs w:val="28"/>
        </w:rPr>
        <w:t>соотношение резервы–вклады, показывающее возможность ко</w:t>
      </w:r>
      <w:r w:rsidRPr="00830783">
        <w:rPr>
          <w:rFonts w:ascii="Times New Roman" w:hAnsi="Times New Roman" w:cs="Times New Roman"/>
          <w:bCs/>
          <w:color w:val="000000"/>
          <w:sz w:val="28"/>
          <w:szCs w:val="28"/>
        </w:rPr>
        <w:t>м</w:t>
      </w:r>
      <w:r w:rsidRPr="00830783">
        <w:rPr>
          <w:rFonts w:ascii="Times New Roman" w:hAnsi="Times New Roman" w:cs="Times New Roman"/>
          <w:bCs/>
          <w:color w:val="000000"/>
          <w:sz w:val="28"/>
          <w:szCs w:val="28"/>
        </w:rPr>
        <w:t>мерческих банков по увеличению денежной массы;</w:t>
      </w:r>
    </w:p>
    <w:p w:rsidR="00FF10E3" w:rsidRPr="00830783" w:rsidRDefault="00FF10E3" w:rsidP="00CC1FF3">
      <w:pPr>
        <w:pStyle w:val="a3"/>
        <w:numPr>
          <w:ilvl w:val="0"/>
          <w:numId w:val="8"/>
        </w:numPr>
        <w:spacing w:after="0" w:line="360" w:lineRule="auto"/>
        <w:ind w:left="112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30783">
        <w:rPr>
          <w:rFonts w:ascii="Times New Roman" w:hAnsi="Times New Roman" w:cs="Times New Roman"/>
          <w:bCs/>
          <w:color w:val="000000"/>
          <w:sz w:val="28"/>
          <w:szCs w:val="28"/>
        </w:rPr>
        <w:t>коэффициент депонирования, отражающий способность населения вкладывать деньги в коммерческие банки.</w:t>
      </w:r>
    </w:p>
    <w:p w:rsidR="00A02206" w:rsidRPr="00A02206" w:rsidRDefault="00A02206" w:rsidP="00A022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02206">
        <w:rPr>
          <w:rFonts w:ascii="Times New Roman" w:hAnsi="Times New Roman" w:cs="Times New Roman"/>
          <w:sz w:val="28"/>
        </w:rPr>
        <w:t>Предложение денег контролирует центральный банк путем денежной эмиссии и регулирования выдачи денег в ссуду ком</w:t>
      </w:r>
      <w:r w:rsidRPr="00A02206">
        <w:rPr>
          <w:rFonts w:ascii="Times New Roman" w:hAnsi="Times New Roman" w:cs="Times New Roman"/>
          <w:sz w:val="28"/>
        </w:rPr>
        <w:softHyphen/>
        <w:t>мерческими банками ч</w:t>
      </w:r>
      <w:r w:rsidRPr="00A02206">
        <w:rPr>
          <w:rFonts w:ascii="Times New Roman" w:hAnsi="Times New Roman" w:cs="Times New Roman"/>
          <w:sz w:val="28"/>
        </w:rPr>
        <w:t>е</w:t>
      </w:r>
      <w:r w:rsidRPr="00A02206">
        <w:rPr>
          <w:rFonts w:ascii="Times New Roman" w:hAnsi="Times New Roman" w:cs="Times New Roman"/>
          <w:sz w:val="28"/>
        </w:rPr>
        <w:t>рез установление учетной ставки (ставки рефинансирования) центрального банка. Если в качестве своей тактической цели устанавливается некое фикс</w:t>
      </w:r>
      <w:r w:rsidRPr="00A02206">
        <w:rPr>
          <w:rFonts w:ascii="Times New Roman" w:hAnsi="Times New Roman" w:cs="Times New Roman"/>
          <w:sz w:val="28"/>
        </w:rPr>
        <w:t>и</w:t>
      </w:r>
      <w:r w:rsidRPr="00A02206">
        <w:rPr>
          <w:rFonts w:ascii="Times New Roman" w:hAnsi="Times New Roman" w:cs="Times New Roman"/>
          <w:sz w:val="28"/>
        </w:rPr>
        <w:t>рованное предло</w:t>
      </w:r>
      <w:r w:rsidRPr="00A02206">
        <w:rPr>
          <w:rFonts w:ascii="Times New Roman" w:hAnsi="Times New Roman" w:cs="Times New Roman"/>
          <w:sz w:val="28"/>
        </w:rPr>
        <w:softHyphen/>
        <w:t>жение денег и поддерживается на данном уровне независимо от того, что будет происходить с процентными ставками, то кривая предл</w:t>
      </w:r>
      <w:r w:rsidRPr="00A02206">
        <w:rPr>
          <w:rFonts w:ascii="Times New Roman" w:hAnsi="Times New Roman" w:cs="Times New Roman"/>
          <w:sz w:val="28"/>
        </w:rPr>
        <w:t>о</w:t>
      </w:r>
      <w:r w:rsidRPr="00A02206">
        <w:rPr>
          <w:rFonts w:ascii="Times New Roman" w:hAnsi="Times New Roman" w:cs="Times New Roman"/>
          <w:sz w:val="28"/>
        </w:rPr>
        <w:t>жения ден</w:t>
      </w:r>
      <w:r w:rsidR="00CC1FF3">
        <w:rPr>
          <w:rFonts w:ascii="Times New Roman" w:hAnsi="Times New Roman" w:cs="Times New Roman"/>
          <w:sz w:val="28"/>
        </w:rPr>
        <w:t>ег будет вертикальной линией (S</w:t>
      </w:r>
      <w:r w:rsidR="00CC1FF3">
        <w:rPr>
          <w:rFonts w:ascii="Times New Roman" w:hAnsi="Times New Roman" w:cs="Times New Roman"/>
          <w:sz w:val="28"/>
          <w:lang w:val="en-US"/>
        </w:rPr>
        <w:t>m</w:t>
      </w:r>
      <w:r w:rsidRPr="00CC1FF3">
        <w:rPr>
          <w:rFonts w:ascii="Times New Roman" w:hAnsi="Times New Roman" w:cs="Times New Roman"/>
          <w:sz w:val="28"/>
          <w:vertAlign w:val="subscript"/>
        </w:rPr>
        <w:t>1</w:t>
      </w:r>
      <w:r w:rsidRPr="00A02206">
        <w:rPr>
          <w:rFonts w:ascii="Times New Roman" w:hAnsi="Times New Roman" w:cs="Times New Roman"/>
          <w:sz w:val="28"/>
        </w:rPr>
        <w:t xml:space="preserve">). Если же тактическая цель </w:t>
      </w:r>
      <w:r w:rsidRPr="00A02206">
        <w:rPr>
          <w:rFonts w:ascii="Times New Roman" w:hAnsi="Times New Roman" w:cs="Times New Roman"/>
          <w:sz w:val="28"/>
        </w:rPr>
        <w:lastRenderedPageBreak/>
        <w:t>центрального банка — стабилизация процент</w:t>
      </w:r>
      <w:r w:rsidRPr="00A02206">
        <w:rPr>
          <w:rFonts w:ascii="Times New Roman" w:hAnsi="Times New Roman" w:cs="Times New Roman"/>
          <w:sz w:val="28"/>
        </w:rPr>
        <w:softHyphen/>
        <w:t>ной ставки (по меньшей мере</w:t>
      </w:r>
      <w:r>
        <w:rPr>
          <w:rFonts w:ascii="Times New Roman" w:hAnsi="Times New Roman" w:cs="Times New Roman"/>
          <w:sz w:val="28"/>
        </w:rPr>
        <w:t>,</w:t>
      </w:r>
      <w:r w:rsidRPr="00A02206">
        <w:rPr>
          <w:rFonts w:ascii="Times New Roman" w:hAnsi="Times New Roman" w:cs="Times New Roman"/>
          <w:sz w:val="28"/>
        </w:rPr>
        <w:t xml:space="preserve"> в краткосрочном временном интервале) на некотором фиксированном уровне вне зависимости от изменения количества денег, то кривая предложения д</w:t>
      </w:r>
      <w:r w:rsidRPr="00A02206">
        <w:rPr>
          <w:rFonts w:ascii="Times New Roman" w:hAnsi="Times New Roman" w:cs="Times New Roman"/>
          <w:sz w:val="28"/>
        </w:rPr>
        <w:t>е</w:t>
      </w:r>
      <w:r w:rsidRPr="00A02206">
        <w:rPr>
          <w:rFonts w:ascii="Times New Roman" w:hAnsi="Times New Roman" w:cs="Times New Roman"/>
          <w:sz w:val="28"/>
        </w:rPr>
        <w:t>нег бу</w:t>
      </w:r>
      <w:r w:rsidRPr="00A02206">
        <w:rPr>
          <w:rFonts w:ascii="Times New Roman" w:hAnsi="Times New Roman" w:cs="Times New Roman"/>
          <w:sz w:val="28"/>
        </w:rPr>
        <w:softHyphen/>
        <w:t>дет горизонтальной (Sm</w:t>
      </w:r>
      <w:r w:rsidRPr="00CC1FF3">
        <w:rPr>
          <w:rFonts w:ascii="Times New Roman" w:hAnsi="Times New Roman" w:cs="Times New Roman"/>
          <w:sz w:val="28"/>
          <w:vertAlign w:val="subscript"/>
        </w:rPr>
        <w:t>2</w:t>
      </w:r>
      <w:r w:rsidRPr="00A02206">
        <w:rPr>
          <w:rFonts w:ascii="Times New Roman" w:hAnsi="Times New Roman" w:cs="Times New Roman"/>
          <w:sz w:val="28"/>
        </w:rPr>
        <w:t>). Если же центральный банк не устанав</w:t>
      </w:r>
      <w:r w:rsidRPr="00A02206">
        <w:rPr>
          <w:rFonts w:ascii="Times New Roman" w:hAnsi="Times New Roman" w:cs="Times New Roman"/>
          <w:sz w:val="28"/>
        </w:rPr>
        <w:softHyphen/>
        <w:t>ливает тактических целей ни для величины предложения денег, ни для значения нормы процента и допускает расширение мас</w:t>
      </w:r>
      <w:r w:rsidRPr="00A02206">
        <w:rPr>
          <w:rFonts w:ascii="Times New Roman" w:hAnsi="Times New Roman" w:cs="Times New Roman"/>
          <w:sz w:val="28"/>
        </w:rPr>
        <w:softHyphen/>
        <w:t>штаба предложения денег по мере того, как растет норма процен</w:t>
      </w:r>
      <w:r w:rsidRPr="00A02206">
        <w:rPr>
          <w:rFonts w:ascii="Times New Roman" w:hAnsi="Times New Roman" w:cs="Times New Roman"/>
          <w:sz w:val="28"/>
        </w:rPr>
        <w:softHyphen/>
        <w:t>та, то кривая предложения денег будет возрастающей (Sm</w:t>
      </w:r>
      <w:r w:rsidRPr="00CC1FF3">
        <w:rPr>
          <w:rFonts w:ascii="Times New Roman" w:hAnsi="Times New Roman" w:cs="Times New Roman"/>
          <w:sz w:val="28"/>
          <w:vertAlign w:val="subscript"/>
        </w:rPr>
        <w:t>3</w:t>
      </w:r>
      <w:r w:rsidRPr="00A02206">
        <w:rPr>
          <w:rFonts w:ascii="Times New Roman" w:hAnsi="Times New Roman" w:cs="Times New Roman"/>
          <w:sz w:val="28"/>
        </w:rPr>
        <w:t>)</w:t>
      </w:r>
      <w:r>
        <w:rPr>
          <w:rFonts w:ascii="Times New Roman" w:hAnsi="Times New Roman" w:cs="Times New Roman"/>
          <w:sz w:val="28"/>
        </w:rPr>
        <w:t xml:space="preserve"> (рис. 4)</w:t>
      </w:r>
      <w:r w:rsidRPr="00A02206">
        <w:rPr>
          <w:rFonts w:ascii="Times New Roman" w:hAnsi="Times New Roman" w:cs="Times New Roman"/>
          <w:sz w:val="28"/>
        </w:rPr>
        <w:t>.</w:t>
      </w:r>
    </w:p>
    <w:p w:rsidR="00A02206" w:rsidRDefault="00D3222D" w:rsidP="00A02206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3600450" cy="2085975"/>
            <wp:effectExtent l="19050" t="0" r="0" b="0"/>
            <wp:docPr id="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22D" w:rsidRDefault="00D3222D" w:rsidP="00A02206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A02206" w:rsidRDefault="00A02206" w:rsidP="00A02206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A02206">
        <w:rPr>
          <w:rFonts w:ascii="Times New Roman" w:hAnsi="Times New Roman" w:cs="Times New Roman"/>
          <w:sz w:val="24"/>
        </w:rPr>
        <w:t xml:space="preserve">Рис. 4. – График зависимости кривой предложения </w:t>
      </w:r>
    </w:p>
    <w:p w:rsidR="001941D0" w:rsidRPr="00A02206" w:rsidRDefault="001941D0" w:rsidP="00A02206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:rsidR="00A02206" w:rsidRPr="00A02206" w:rsidRDefault="00A02206" w:rsidP="00A022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02206">
        <w:rPr>
          <w:rFonts w:ascii="Times New Roman" w:hAnsi="Times New Roman" w:cs="Times New Roman"/>
          <w:sz w:val="28"/>
        </w:rPr>
        <w:t xml:space="preserve">Угол наклона кривой предложения денег зависит от </w:t>
      </w:r>
      <w:r w:rsidR="00D3222D">
        <w:rPr>
          <w:rFonts w:ascii="Times New Roman" w:hAnsi="Times New Roman" w:cs="Times New Roman"/>
          <w:sz w:val="28"/>
        </w:rPr>
        <w:t>тактики, выбра</w:t>
      </w:r>
      <w:r w:rsidR="00D3222D">
        <w:rPr>
          <w:rFonts w:ascii="Times New Roman" w:hAnsi="Times New Roman" w:cs="Times New Roman"/>
          <w:sz w:val="28"/>
        </w:rPr>
        <w:t>н</w:t>
      </w:r>
      <w:r w:rsidR="00D3222D">
        <w:rPr>
          <w:rFonts w:ascii="Times New Roman" w:hAnsi="Times New Roman" w:cs="Times New Roman"/>
          <w:sz w:val="28"/>
        </w:rPr>
        <w:t>ной центральным банком страны.</w:t>
      </w:r>
    </w:p>
    <w:p w:rsidR="00316435" w:rsidRPr="00FF10E3" w:rsidRDefault="00316435" w:rsidP="00B65442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4A5AC1" w:rsidRDefault="004A5AC1" w:rsidP="0058640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A02206" w:rsidRDefault="00A02206" w:rsidP="0058640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A02206" w:rsidRDefault="00A02206" w:rsidP="0058640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A02206" w:rsidRDefault="00A02206" w:rsidP="0058640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A02206" w:rsidRDefault="00A02206" w:rsidP="0058640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4A5AC1" w:rsidRDefault="004A5AC1" w:rsidP="0058640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CC1FF3" w:rsidRDefault="00CC1FF3" w:rsidP="0058640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4A5AC1" w:rsidRDefault="004A5AC1" w:rsidP="0058640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4A5AC1" w:rsidRDefault="004A5AC1" w:rsidP="0058640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586404" w:rsidRPr="00586404" w:rsidRDefault="00586404" w:rsidP="00D3222D">
      <w:pPr>
        <w:pStyle w:val="a3"/>
        <w:numPr>
          <w:ilvl w:val="0"/>
          <w:numId w:val="2"/>
        </w:numPr>
        <w:spacing w:after="0" w:line="360" w:lineRule="auto"/>
        <w:ind w:left="1129"/>
        <w:jc w:val="both"/>
        <w:rPr>
          <w:rFonts w:ascii="Times New Roman" w:hAnsi="Times New Roman" w:cs="Times New Roman"/>
          <w:sz w:val="28"/>
        </w:rPr>
      </w:pPr>
      <w:r w:rsidRPr="00586404">
        <w:rPr>
          <w:rFonts w:ascii="Times New Roman" w:hAnsi="Times New Roman" w:cs="Times New Roman"/>
          <w:sz w:val="28"/>
        </w:rPr>
        <w:lastRenderedPageBreak/>
        <w:t xml:space="preserve">ВИДЫ И ФУНКЦИИ ДЕНЕГ </w:t>
      </w:r>
    </w:p>
    <w:p w:rsidR="00586404" w:rsidRPr="00586404" w:rsidRDefault="00586404" w:rsidP="00D3222D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6D7BF4" w:rsidRDefault="00A02206" w:rsidP="00D3222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18"/>
          <w:shd w:val="clear" w:color="auto" w:fill="FFFFFF"/>
        </w:rPr>
      </w:pPr>
      <w:r w:rsidRPr="00A02206">
        <w:rPr>
          <w:rStyle w:val="a8"/>
          <w:rFonts w:ascii="Times New Roman" w:hAnsi="Times New Roman" w:cs="Times New Roman"/>
          <w:b w:val="0"/>
          <w:color w:val="000000"/>
          <w:sz w:val="28"/>
          <w:szCs w:val="18"/>
          <w:shd w:val="clear" w:color="auto" w:fill="FFFFFF"/>
        </w:rPr>
        <w:t>Деньги</w:t>
      </w:r>
      <w:r w:rsidRPr="00A02206">
        <w:rPr>
          <w:rStyle w:val="apple-converted-space"/>
          <w:rFonts w:ascii="Times New Roman" w:hAnsi="Times New Roman" w:cs="Times New Roman"/>
          <w:b/>
          <w:color w:val="000000"/>
          <w:sz w:val="28"/>
          <w:szCs w:val="18"/>
          <w:shd w:val="clear" w:color="auto" w:fill="FFFFFF"/>
        </w:rPr>
        <w:t> </w:t>
      </w:r>
      <w:r w:rsidRPr="00A02206">
        <w:rPr>
          <w:rFonts w:ascii="Times New Roman" w:hAnsi="Times New Roman" w:cs="Times New Roman"/>
          <w:b/>
          <w:color w:val="000000"/>
          <w:sz w:val="28"/>
          <w:szCs w:val="18"/>
          <w:shd w:val="clear" w:color="auto" w:fill="FFFFFF"/>
        </w:rPr>
        <w:t xml:space="preserve">— </w:t>
      </w:r>
      <w:r w:rsidRPr="00A02206">
        <w:rPr>
          <w:rFonts w:ascii="Times New Roman" w:hAnsi="Times New Roman" w:cs="Times New Roman"/>
          <w:color w:val="000000"/>
          <w:sz w:val="28"/>
          <w:szCs w:val="18"/>
          <w:shd w:val="clear" w:color="auto" w:fill="FFFFFF"/>
        </w:rPr>
        <w:t>особый товар, служащий</w:t>
      </w:r>
      <w:r w:rsidRPr="00A02206">
        <w:rPr>
          <w:rStyle w:val="apple-converted-space"/>
          <w:rFonts w:ascii="Times New Roman" w:hAnsi="Times New Roman" w:cs="Times New Roman"/>
          <w:color w:val="000000"/>
          <w:sz w:val="28"/>
          <w:szCs w:val="18"/>
          <w:shd w:val="clear" w:color="auto" w:fill="FFFFFF"/>
        </w:rPr>
        <w:t> </w:t>
      </w:r>
      <w:r w:rsidRPr="00A02206">
        <w:rPr>
          <w:rFonts w:ascii="Times New Roman" w:hAnsi="Times New Roman" w:cs="Times New Roman"/>
          <w:sz w:val="28"/>
          <w:szCs w:val="18"/>
          <w:shd w:val="clear" w:color="auto" w:fill="FFFFFF"/>
        </w:rPr>
        <w:t>всеобщим эквивалентом</w:t>
      </w:r>
      <w:r w:rsidRPr="00A02206">
        <w:rPr>
          <w:rFonts w:ascii="Times New Roman" w:hAnsi="Times New Roman" w:cs="Times New Roman"/>
          <w:color w:val="000000"/>
          <w:sz w:val="28"/>
          <w:szCs w:val="18"/>
          <w:shd w:val="clear" w:color="auto" w:fill="FFFFFF"/>
        </w:rPr>
        <w:t>.</w:t>
      </w:r>
    </w:p>
    <w:p w:rsidR="00746A4D" w:rsidRPr="00746A4D" w:rsidRDefault="00746A4D" w:rsidP="00D3222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A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Современная система денежного обращения предполагает существов</w:t>
      </w:r>
      <w:r w:rsidRPr="00746A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746A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 наличных и безналичных денежных средств.</w:t>
      </w:r>
    </w:p>
    <w:p w:rsidR="00746A4D" w:rsidRPr="00746A4D" w:rsidRDefault="00746A4D" w:rsidP="00D3222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A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наличным можно отнести следующие виды денег:</w:t>
      </w:r>
    </w:p>
    <w:p w:rsidR="00746A4D" w:rsidRDefault="00746A4D" w:rsidP="00D3222D">
      <w:pPr>
        <w:pStyle w:val="a3"/>
        <w:numPr>
          <w:ilvl w:val="0"/>
          <w:numId w:val="12"/>
        </w:numPr>
        <w:shd w:val="clear" w:color="auto" w:fill="FFFFFF"/>
        <w:spacing w:after="0" w:line="360" w:lineRule="auto"/>
        <w:ind w:left="1066" w:hanging="3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A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Разменная монета</w:t>
      </w:r>
    </w:p>
    <w:p w:rsidR="00746A4D" w:rsidRPr="00746A4D" w:rsidRDefault="00746A4D" w:rsidP="00D3222D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A4D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Неполноценная монета, номинальная стоимость которой выше стоим</w:t>
      </w:r>
      <w:r w:rsidRPr="00746A4D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о</w:t>
      </w:r>
      <w:r w:rsidRPr="00746A4D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сти содержащегося в ней металла, или мелкая монета, которая служит для расчетов между продавцом и покупателем с максимальной точностью.</w:t>
      </w:r>
    </w:p>
    <w:p w:rsidR="00746A4D" w:rsidRDefault="00746A4D" w:rsidP="00D3222D">
      <w:pPr>
        <w:pStyle w:val="a3"/>
        <w:numPr>
          <w:ilvl w:val="0"/>
          <w:numId w:val="12"/>
        </w:numPr>
        <w:shd w:val="clear" w:color="auto" w:fill="FFFFFF"/>
        <w:spacing w:after="0" w:line="360" w:lineRule="auto"/>
        <w:ind w:left="1066" w:hanging="3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A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Бумажные деньги: среди них стоит выделить казначейские билеты, ассигнации, векселя и банкноты.</w:t>
      </w:r>
    </w:p>
    <w:p w:rsidR="00746A4D" w:rsidRPr="00746A4D" w:rsidRDefault="00746A4D" w:rsidP="00D3222D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A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Денежные знаки (знаки стоимости), наделенные принудительным н</w:t>
      </w:r>
      <w:r w:rsidRPr="00746A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746A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миналом, обычно не разменные на металл и выпускаемые государством для покрытия своих расходов. Исторически они возникли как знаки золота и с</w:t>
      </w:r>
      <w:r w:rsidRPr="00746A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746A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ребра.</w:t>
      </w:r>
    </w:p>
    <w:p w:rsidR="00746A4D" w:rsidRDefault="00746A4D" w:rsidP="00D3222D">
      <w:pPr>
        <w:pStyle w:val="a3"/>
        <w:numPr>
          <w:ilvl w:val="0"/>
          <w:numId w:val="12"/>
        </w:numPr>
        <w:shd w:val="clear" w:color="auto" w:fill="FFFFFF"/>
        <w:spacing w:after="0" w:line="360" w:lineRule="auto"/>
        <w:ind w:left="1066" w:hanging="3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A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кредитным деньгам стоит относить чеки, но в то же время креди</w:t>
      </w:r>
      <w:r w:rsidRPr="00746A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746A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ные деньги могут быть не только наличными, но еще и безналичн</w:t>
      </w:r>
      <w:r w:rsidRPr="00746A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746A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ми.</w:t>
      </w:r>
    </w:p>
    <w:p w:rsidR="00746A4D" w:rsidRPr="00A3282F" w:rsidRDefault="00C93BD1" w:rsidP="00C93BD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282F">
        <w:rPr>
          <w:rFonts w:ascii="Times New Roman" w:hAnsi="Times New Roman" w:cs="Times New Roman"/>
          <w:sz w:val="28"/>
          <w:szCs w:val="28"/>
          <w:shd w:val="clear" w:color="auto" w:fill="FFFFFF"/>
        </w:rPr>
        <w:t>Форма</w:t>
      </w:r>
      <w:r w:rsidRPr="00A3282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A3282F">
        <w:rPr>
          <w:rFonts w:ascii="Times New Roman" w:hAnsi="Times New Roman" w:cs="Times New Roman"/>
          <w:sz w:val="28"/>
          <w:szCs w:val="28"/>
          <w:shd w:val="clear" w:color="auto" w:fill="FFFFFF"/>
        </w:rPr>
        <w:t>денег, представляют собой неразменные на золото банкноты центральных банков и на их основе — банковские депозиты.</w:t>
      </w:r>
    </w:p>
    <w:p w:rsidR="00746A4D" w:rsidRDefault="00746A4D" w:rsidP="00746A4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46A4D" w:rsidRPr="00746A4D" w:rsidRDefault="00746A4D" w:rsidP="00746A4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A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Группы безналичных денежных средств составляют в основе:</w:t>
      </w:r>
    </w:p>
    <w:p w:rsidR="00746A4D" w:rsidRPr="00746A4D" w:rsidRDefault="00746A4D" w:rsidP="00746A4D">
      <w:pPr>
        <w:pStyle w:val="a3"/>
        <w:numPr>
          <w:ilvl w:val="0"/>
          <w:numId w:val="13"/>
        </w:numPr>
        <w:shd w:val="clear" w:color="auto" w:fill="FFFFFF"/>
        <w:spacing w:after="0" w:line="360" w:lineRule="auto"/>
        <w:ind w:left="1066" w:hanging="3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A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записи на банковских счетах (дебетовые и кредитные пластиковые карты)</w:t>
      </w:r>
    </w:p>
    <w:p w:rsidR="00746A4D" w:rsidRPr="00F15B23" w:rsidRDefault="00746A4D" w:rsidP="00746A4D">
      <w:pPr>
        <w:pStyle w:val="a3"/>
        <w:numPr>
          <w:ilvl w:val="0"/>
          <w:numId w:val="13"/>
        </w:numPr>
        <w:shd w:val="clear" w:color="auto" w:fill="FFFFFF"/>
        <w:spacing w:after="0" w:line="360" w:lineRule="auto"/>
        <w:ind w:left="1066" w:hanging="3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A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электронные деньги.</w:t>
      </w:r>
    </w:p>
    <w:p w:rsidR="00F15B23" w:rsidRDefault="00F15B23" w:rsidP="00F15B2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F15B23" w:rsidRDefault="00F15B23" w:rsidP="00F15B2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3222D" w:rsidRPr="00D3222D" w:rsidRDefault="00D3222D" w:rsidP="00F15B2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15B23" w:rsidRPr="00F15B23" w:rsidRDefault="00F15B23" w:rsidP="00F15B2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C93BD1" w:rsidRDefault="00C93BD1" w:rsidP="00C93BD1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93BD1">
        <w:rPr>
          <w:rFonts w:ascii="Times New Roman" w:hAnsi="Times New Roman" w:cs="Times New Roman"/>
          <w:sz w:val="28"/>
          <w:szCs w:val="28"/>
        </w:rPr>
        <w:lastRenderedPageBreak/>
        <w:t>Деньги имеют несколько функций. Рассмотрим основные:</w:t>
      </w:r>
    </w:p>
    <w:p w:rsidR="00C93BD1" w:rsidRPr="00C93BD1" w:rsidRDefault="00C93BD1" w:rsidP="00C93BD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 </w:t>
      </w:r>
      <w:r w:rsidRPr="00C93BD1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Функция обращения – заключается в том, что при помощи денег л</w:t>
      </w:r>
      <w:r w:rsidRPr="00C93BD1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C93BD1">
        <w:rPr>
          <w:rFonts w:ascii="Times New Roman" w:eastAsia="Times New Roman" w:hAnsi="Times New Roman" w:cs="Times New Roman"/>
          <w:sz w:val="28"/>
          <w:szCs w:val="28"/>
          <w:lang w:eastAsia="ru-RU"/>
        </w:rPr>
        <w:t>бой человек на рынке может купить себе все, что соответствует его бюджету и в то же время любой продавец (в том числе рабочий как продавец труда) вправе получить деньги за свой товар. Обмен благ на деньги непосредстве</w:t>
      </w:r>
      <w:r w:rsidRPr="00C93BD1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C93BD1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более удобен и надежен, нежели обмен в форме бартера. Однако</w:t>
      </w:r>
      <w:proofErr w:type="gramStart"/>
      <w:r w:rsidRPr="00C93BD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C93B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дене</w:t>
      </w:r>
      <w:r w:rsidRPr="00C93BD1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C93BD1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расчеты предполагают наличия стандартов денежных знаков – например, действие единой валюты на территории страны. Также, данная функция д</w:t>
      </w:r>
      <w:r w:rsidRPr="00C93BD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93BD1">
        <w:rPr>
          <w:rFonts w:ascii="Times New Roman" w:eastAsia="Times New Roman" w:hAnsi="Times New Roman" w:cs="Times New Roman"/>
          <w:sz w:val="28"/>
          <w:szCs w:val="28"/>
          <w:lang w:eastAsia="ru-RU"/>
        </w:rPr>
        <w:t>нег может быть ослаблена в период товарного дефицита. В данном случае отдельная сделка может быть выгодна для партнеров по сделке, но в целом оказывает негативное влияние на экономику.</w:t>
      </w:r>
    </w:p>
    <w:p w:rsidR="00C93BD1" w:rsidRPr="00C93BD1" w:rsidRDefault="00C93BD1" w:rsidP="00C93BD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 </w:t>
      </w:r>
      <w:r w:rsidRPr="00C93BD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Деньги как мера стоимости – результат любого вида деятельности может быть сведен к его денежному эквиваленту. Объем и масштабы прод</w:t>
      </w:r>
      <w:r w:rsidRPr="00C93BD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93BD1">
        <w:rPr>
          <w:rFonts w:ascii="Times New Roman" w:eastAsia="Times New Roman" w:hAnsi="Times New Roman" w:cs="Times New Roman"/>
          <w:sz w:val="28"/>
          <w:szCs w:val="28"/>
          <w:lang w:eastAsia="ru-RU"/>
        </w:rPr>
        <w:t>ланной работы могут быть более или менее объективно оценены через их д</w:t>
      </w:r>
      <w:r w:rsidRPr="00C93BD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93BD1">
        <w:rPr>
          <w:rFonts w:ascii="Times New Roman" w:eastAsia="Times New Roman" w:hAnsi="Times New Roman" w:cs="Times New Roman"/>
          <w:sz w:val="28"/>
          <w:szCs w:val="28"/>
          <w:lang w:eastAsia="ru-RU"/>
        </w:rPr>
        <w:t>нежный эквивалент. При этом цена на тот или иной товар или услугу скл</w:t>
      </w:r>
      <w:r w:rsidRPr="00C93BD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93BD1">
        <w:rPr>
          <w:rFonts w:ascii="Times New Roman" w:eastAsia="Times New Roman" w:hAnsi="Times New Roman" w:cs="Times New Roman"/>
          <w:sz w:val="28"/>
          <w:szCs w:val="28"/>
          <w:lang w:eastAsia="ru-RU"/>
        </w:rPr>
        <w:t>дывается под влиянием рыночных отношений, а именно зависит от баланса спроса и предложения на рынке.</w:t>
      </w:r>
    </w:p>
    <w:p w:rsidR="00C93BD1" w:rsidRPr="00C93BD1" w:rsidRDefault="00C93BD1" w:rsidP="00C93BD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 </w:t>
      </w:r>
      <w:r w:rsidRPr="00C93BD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Деньги как средство сбережения и накопления – порой деньги и</w:t>
      </w:r>
      <w:r w:rsidRPr="00C93BD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C93BD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пользуют в качестве средства накопления на обладающие достаточно выс</w:t>
      </w:r>
      <w:r w:rsidRPr="00C93BD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93BD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кой стоимостью активы. Почему деньги подходят для этой функции практ</w:t>
      </w:r>
      <w:r w:rsidRPr="00C93BD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93BD1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чески идеально? Дело в том, что деньги не требуют использования знач</w:t>
      </w:r>
      <w:r w:rsidRPr="00C93BD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93BD1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тельного места для хранения (более того, деньги могут содержаться в безн</w:t>
      </w:r>
      <w:r w:rsidRPr="00C93BD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93BD1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личном электронном виде), а наличные обладают наибольшей ликвидностью. Под ликвидностью следует понимать способность актива быть проданным максимально быстро и б</w:t>
      </w:r>
      <w:r w:rsidR="00D3222D">
        <w:rPr>
          <w:rFonts w:ascii="Times New Roman" w:eastAsia="Times New Roman" w:hAnsi="Times New Roman" w:cs="Times New Roman"/>
          <w:sz w:val="28"/>
          <w:szCs w:val="28"/>
          <w:lang w:eastAsia="ru-RU"/>
        </w:rPr>
        <w:t>ез издержек</w:t>
      </w:r>
      <w:r w:rsidRPr="00C93BD1">
        <w:rPr>
          <w:rFonts w:ascii="Times New Roman" w:eastAsia="Times New Roman" w:hAnsi="Times New Roman" w:cs="Times New Roman"/>
          <w:sz w:val="28"/>
          <w:szCs w:val="28"/>
          <w:lang w:eastAsia="ru-RU"/>
        </w:rPr>
        <w:t>. Если бы мы использовали для накопл</w:t>
      </w:r>
      <w:r w:rsidRPr="00C93BD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93BD1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какие-то определенные товары (например, кирпичи), то, во-первых, они бы потребовали наличия значительного количества места для хранения, а, во-вторых, чтобы их обменять на денежные средства пришлось бы подождать определенное количество времени.</w:t>
      </w:r>
    </w:p>
    <w:p w:rsidR="00C93BD1" w:rsidRPr="00C93BD1" w:rsidRDefault="00C93BD1" w:rsidP="00C93BD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4) </w:t>
      </w:r>
      <w:r w:rsidRPr="00C93BD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Деньги как средство платежа – возникновение этой функции связано с развитием кредитных отношений между покупателем и продавцом. В да</w:t>
      </w:r>
      <w:r w:rsidRPr="00C93BD1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C93BD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 случае процесс получения денежных средств за товар или услугу от</w:t>
      </w:r>
      <w:r w:rsidRPr="00C93BD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93BD1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двигается в будущее, оплата происходит только по мере поступления оч</w:t>
      </w:r>
      <w:r w:rsidRPr="00C93BD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93BD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редного платежа. Другими словами при покупке товара в кредит в качестве средства обращения выступают не сами деньги, а взятые долговые обяз</w:t>
      </w:r>
      <w:r w:rsidRPr="00C93BD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93BD1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тельства. По мере развития роли денег, как сре</w:t>
      </w:r>
      <w:proofErr w:type="gramStart"/>
      <w:r w:rsidRPr="00C93BD1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пл</w:t>
      </w:r>
      <w:proofErr w:type="gramEnd"/>
      <w:r w:rsidRPr="00C93BD1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атежа, значение д</w:t>
      </w:r>
      <w:r w:rsidRPr="00C93BD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93BD1">
        <w:rPr>
          <w:rFonts w:ascii="Times New Roman" w:eastAsia="Times New Roman" w:hAnsi="Times New Roman" w:cs="Times New Roman"/>
          <w:sz w:val="28"/>
          <w:szCs w:val="28"/>
          <w:lang w:eastAsia="ru-RU"/>
        </w:rPr>
        <w:t>нежных средств как средства обращения постоянно уменьшается. Также ра</w:t>
      </w:r>
      <w:r w:rsidRPr="00C93BD1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C93BD1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витие данной функции сопряжено с появлением кредитных денег: векселей и банковских билетов.</w:t>
      </w:r>
    </w:p>
    <w:p w:rsidR="00C93BD1" w:rsidRPr="00C93BD1" w:rsidRDefault="00C93BD1" w:rsidP="00C93BD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5)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C93BD1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Функция мировых денег – проявляется в обеспечении обращения т</w:t>
      </w:r>
      <w:r w:rsidRPr="00C93BD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93B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варов и услуг, рабочей силы и капитала на мировом рынке. В определенной степени мировые деньги можно сравнить с </w:t>
      </w:r>
      <w:proofErr w:type="gramStart"/>
      <w:r w:rsidRPr="00C93BD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национальными</w:t>
      </w:r>
      <w:proofErr w:type="gramEnd"/>
      <w:r w:rsidRPr="00C93BD1">
        <w:rPr>
          <w:rFonts w:ascii="Times New Roman" w:eastAsia="Times New Roman" w:hAnsi="Times New Roman" w:cs="Times New Roman"/>
          <w:sz w:val="28"/>
          <w:szCs w:val="28"/>
          <w:lang w:eastAsia="ru-RU"/>
        </w:rPr>
        <w:t>, но только на международном уровне. В качестве основных выступают как валюты вед</w:t>
      </w:r>
      <w:r w:rsidRPr="00C93BD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C93BD1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 стран (доллар или фунт стерлингов), так и валюты, созданные по согл</w:t>
      </w:r>
      <w:r w:rsidRPr="00C93BD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93BD1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шению ряда стран (евро).</w:t>
      </w:r>
    </w:p>
    <w:p w:rsidR="00DA3252" w:rsidRDefault="00DA325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C93BD1" w:rsidRDefault="00DA3252" w:rsidP="00812A72">
      <w:pPr>
        <w:pStyle w:val="a3"/>
        <w:numPr>
          <w:ilvl w:val="1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3252">
        <w:rPr>
          <w:rFonts w:ascii="Times New Roman" w:hAnsi="Times New Roman" w:cs="Times New Roman"/>
          <w:sz w:val="28"/>
          <w:szCs w:val="28"/>
        </w:rPr>
        <w:lastRenderedPageBreak/>
        <w:t>ДЕНЕЖНЫЕ АГРЕГАТЫ</w:t>
      </w:r>
    </w:p>
    <w:p w:rsidR="00812A72" w:rsidRDefault="00812A72" w:rsidP="00812A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252" w:rsidRDefault="007E5318" w:rsidP="00812A7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9"/>
        </w:rPr>
      </w:pPr>
      <w:r>
        <w:rPr>
          <w:rFonts w:ascii="Times New Roman" w:hAnsi="Times New Roman" w:cs="Times New Roman"/>
          <w:sz w:val="28"/>
          <w:szCs w:val="28"/>
        </w:rPr>
        <w:t xml:space="preserve">Денежный агрегат – это </w:t>
      </w:r>
      <w:r w:rsidRPr="007E5318">
        <w:rPr>
          <w:rFonts w:ascii="Times New Roman" w:hAnsi="Times New Roman" w:cs="Times New Roman"/>
          <w:color w:val="000000"/>
          <w:sz w:val="28"/>
          <w:szCs w:val="29"/>
        </w:rPr>
        <w:t xml:space="preserve">показатель количества денег или финансовых активов, классифицируемых как денежная масса (их ликвидность близка к </w:t>
      </w:r>
      <w:proofErr w:type="gramStart"/>
      <w:r w:rsidRPr="007E5318">
        <w:rPr>
          <w:rFonts w:ascii="Times New Roman" w:hAnsi="Times New Roman" w:cs="Times New Roman"/>
          <w:color w:val="000000"/>
          <w:sz w:val="28"/>
          <w:szCs w:val="29"/>
        </w:rPr>
        <w:t>единичной</w:t>
      </w:r>
      <w:proofErr w:type="gramEnd"/>
      <w:r w:rsidRPr="007E5318">
        <w:rPr>
          <w:rFonts w:ascii="Times New Roman" w:hAnsi="Times New Roman" w:cs="Times New Roman"/>
          <w:color w:val="000000"/>
          <w:sz w:val="28"/>
          <w:szCs w:val="29"/>
        </w:rPr>
        <w:t>).</w:t>
      </w:r>
    </w:p>
    <w:p w:rsidR="007E5318" w:rsidRDefault="007E5318" w:rsidP="00812A72">
      <w:pPr>
        <w:pStyle w:val="a4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8"/>
          <w:szCs w:val="28"/>
        </w:rPr>
        <w:t>Выделяются следующие агрегаты денежной массы:</w:t>
      </w:r>
    </w:p>
    <w:p w:rsidR="007E5318" w:rsidRDefault="007E5318" w:rsidP="00812A72">
      <w:pPr>
        <w:pStyle w:val="a4"/>
        <w:numPr>
          <w:ilvl w:val="0"/>
          <w:numId w:val="17"/>
        </w:numPr>
        <w:spacing w:before="0" w:beforeAutospacing="0" w:after="0" w:afterAutospacing="0" w:line="360" w:lineRule="auto"/>
        <w:ind w:left="1066" w:hanging="357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8"/>
          <w:szCs w:val="28"/>
        </w:rPr>
        <w:t>M</w:t>
      </w:r>
      <w:r w:rsidRPr="00D3222D">
        <w:rPr>
          <w:color w:val="000000"/>
          <w:sz w:val="28"/>
          <w:szCs w:val="28"/>
          <w:vertAlign w:val="subscript"/>
        </w:rPr>
        <w:t>0</w:t>
      </w:r>
      <w:r>
        <w:rPr>
          <w:color w:val="000000"/>
          <w:sz w:val="28"/>
          <w:szCs w:val="28"/>
        </w:rPr>
        <w:t xml:space="preserve"> – наличные деньги;</w:t>
      </w:r>
    </w:p>
    <w:p w:rsidR="007E5318" w:rsidRDefault="007E5318" w:rsidP="00812A72">
      <w:pPr>
        <w:pStyle w:val="a4"/>
        <w:numPr>
          <w:ilvl w:val="0"/>
          <w:numId w:val="17"/>
        </w:numPr>
        <w:spacing w:before="0" w:beforeAutospacing="0" w:after="0" w:afterAutospacing="0" w:line="360" w:lineRule="auto"/>
        <w:ind w:left="1066" w:hanging="357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8"/>
          <w:szCs w:val="28"/>
        </w:rPr>
        <w:t>М</w:t>
      </w:r>
      <w:proofErr w:type="gramStart"/>
      <w:r w:rsidRPr="00D3222D">
        <w:rPr>
          <w:color w:val="000000"/>
          <w:sz w:val="28"/>
          <w:szCs w:val="28"/>
          <w:vertAlign w:val="subscript"/>
        </w:rPr>
        <w:t>1</w:t>
      </w:r>
      <w:proofErr w:type="gramEnd"/>
      <w:r>
        <w:rPr>
          <w:color w:val="000000"/>
          <w:sz w:val="28"/>
          <w:szCs w:val="28"/>
        </w:rPr>
        <w:t xml:space="preserve"> – финансовые активы, которые могут быть немедленно задейс</w:t>
      </w:r>
      <w:r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>вованы для осуществления расчетов (наличные деньги и вклады до востребования);</w:t>
      </w:r>
    </w:p>
    <w:p w:rsidR="007E5318" w:rsidRDefault="007E5318" w:rsidP="007E5318">
      <w:pPr>
        <w:pStyle w:val="a4"/>
        <w:numPr>
          <w:ilvl w:val="0"/>
          <w:numId w:val="17"/>
        </w:numPr>
        <w:spacing w:before="0" w:beforeAutospacing="0" w:after="0" w:afterAutospacing="0" w:line="360" w:lineRule="auto"/>
        <w:ind w:left="1066" w:hanging="357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8"/>
          <w:szCs w:val="28"/>
        </w:rPr>
        <w:t>М</w:t>
      </w:r>
      <w:proofErr w:type="gramStart"/>
      <w:r w:rsidRPr="00D3222D">
        <w:rPr>
          <w:color w:val="000000"/>
          <w:sz w:val="28"/>
          <w:szCs w:val="28"/>
          <w:vertAlign w:val="subscript"/>
        </w:rPr>
        <w:t>2</w:t>
      </w:r>
      <w:proofErr w:type="gramEnd"/>
      <w:r>
        <w:rPr>
          <w:color w:val="000000"/>
          <w:sz w:val="28"/>
          <w:szCs w:val="28"/>
        </w:rPr>
        <w:t xml:space="preserve"> – образуется путем сложения агрегата М и наиболее распростр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ненных видов срочных вкладов;</w:t>
      </w:r>
    </w:p>
    <w:p w:rsidR="007E5318" w:rsidRDefault="007E5318" w:rsidP="007E5318">
      <w:pPr>
        <w:pStyle w:val="a4"/>
        <w:numPr>
          <w:ilvl w:val="0"/>
          <w:numId w:val="17"/>
        </w:numPr>
        <w:spacing w:before="0" w:beforeAutospacing="0" w:after="0" w:afterAutospacing="0" w:line="360" w:lineRule="auto"/>
        <w:ind w:left="1066" w:hanging="357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8"/>
          <w:szCs w:val="28"/>
        </w:rPr>
        <w:t>М</w:t>
      </w:r>
      <w:r w:rsidRPr="00D3222D">
        <w:rPr>
          <w:color w:val="000000"/>
          <w:sz w:val="28"/>
          <w:szCs w:val="28"/>
          <w:vertAlign w:val="subscript"/>
        </w:rPr>
        <w:t>3</w:t>
      </w:r>
      <w:r>
        <w:rPr>
          <w:color w:val="000000"/>
          <w:sz w:val="28"/>
          <w:szCs w:val="28"/>
        </w:rPr>
        <w:t xml:space="preserve"> – образуется путем учета агрегата М и некоторых видов крупных срочных вкладов и срочных соглашений об обратном выпуске (д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позитные сертификаты, облигации госзаймов);</w:t>
      </w:r>
    </w:p>
    <w:p w:rsidR="007E5318" w:rsidRDefault="007E5318" w:rsidP="007E5318">
      <w:pPr>
        <w:pStyle w:val="a4"/>
        <w:numPr>
          <w:ilvl w:val="0"/>
          <w:numId w:val="17"/>
        </w:numPr>
        <w:spacing w:before="0" w:beforeAutospacing="0" w:after="0" w:afterAutospacing="0" w:line="360" w:lineRule="auto"/>
        <w:ind w:left="1066" w:hanging="357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8"/>
          <w:szCs w:val="28"/>
        </w:rPr>
        <w:t>L – наиболее широкий из всех денежных агрегатов, обобщающий    все   денежные  средства и финансовые активы.</w:t>
      </w:r>
    </w:p>
    <w:p w:rsidR="007E5318" w:rsidRDefault="007E5318" w:rsidP="007E5318">
      <w:pPr>
        <w:pStyle w:val="a4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8"/>
          <w:szCs w:val="28"/>
        </w:rPr>
        <w:t>Состав денежных агрегатов неодинаков в различных странах.</w:t>
      </w:r>
    </w:p>
    <w:p w:rsidR="007E5318" w:rsidRDefault="007E5318" w:rsidP="007E5318">
      <w:pPr>
        <w:pStyle w:val="a4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8"/>
          <w:szCs w:val="28"/>
        </w:rPr>
        <w:t>Центральный банк РФ ведет расчеты денежных агрегатов M</w:t>
      </w:r>
      <w:r w:rsidRPr="00D3222D">
        <w:rPr>
          <w:color w:val="000000"/>
          <w:sz w:val="28"/>
          <w:szCs w:val="28"/>
          <w:vertAlign w:val="subscript"/>
        </w:rPr>
        <w:t>0</w:t>
      </w:r>
      <w:r>
        <w:rPr>
          <w:color w:val="000000"/>
          <w:sz w:val="28"/>
          <w:szCs w:val="28"/>
        </w:rPr>
        <w:t>, М</w:t>
      </w:r>
      <w:proofErr w:type="gramStart"/>
      <w:r w:rsidRPr="00D3222D">
        <w:rPr>
          <w:color w:val="000000"/>
          <w:sz w:val="28"/>
          <w:szCs w:val="28"/>
          <w:vertAlign w:val="subscript"/>
        </w:rPr>
        <w:t>1</w:t>
      </w:r>
      <w:proofErr w:type="gramEnd"/>
      <w:r>
        <w:rPr>
          <w:color w:val="000000"/>
          <w:sz w:val="28"/>
          <w:szCs w:val="28"/>
        </w:rPr>
        <w:t>, М</w:t>
      </w:r>
      <w:r w:rsidRPr="00D3222D"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 xml:space="preserve"> , М</w:t>
      </w:r>
      <w:r w:rsidRPr="00D3222D">
        <w:rPr>
          <w:color w:val="000000"/>
          <w:sz w:val="28"/>
          <w:szCs w:val="28"/>
          <w:vertAlign w:val="subscript"/>
        </w:rPr>
        <w:t>3</w:t>
      </w:r>
      <w:r>
        <w:rPr>
          <w:color w:val="000000"/>
          <w:sz w:val="28"/>
          <w:szCs w:val="28"/>
        </w:rPr>
        <w:t xml:space="preserve"> , где:</w:t>
      </w:r>
    </w:p>
    <w:p w:rsidR="007E5318" w:rsidRDefault="007E5318" w:rsidP="007E5318">
      <w:pPr>
        <w:pStyle w:val="a4"/>
        <w:numPr>
          <w:ilvl w:val="0"/>
          <w:numId w:val="18"/>
        </w:numPr>
        <w:spacing w:before="0" w:beforeAutospacing="0" w:after="0" w:afterAutospacing="0" w:line="360" w:lineRule="auto"/>
        <w:ind w:left="1066" w:hanging="357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8"/>
          <w:szCs w:val="28"/>
        </w:rPr>
        <w:t>М</w:t>
      </w:r>
      <w:proofErr w:type="gramStart"/>
      <w:r w:rsidRPr="00D3222D">
        <w:rPr>
          <w:color w:val="000000"/>
          <w:sz w:val="28"/>
          <w:szCs w:val="28"/>
          <w:vertAlign w:val="subscript"/>
        </w:rPr>
        <w:t>0</w:t>
      </w:r>
      <w:proofErr w:type="gramEnd"/>
      <w:r>
        <w:rPr>
          <w:color w:val="000000"/>
          <w:sz w:val="28"/>
          <w:szCs w:val="28"/>
        </w:rPr>
        <w:t xml:space="preserve"> – наличные деньги;</w:t>
      </w:r>
    </w:p>
    <w:p w:rsidR="007E5318" w:rsidRDefault="007E5318" w:rsidP="007E5318">
      <w:pPr>
        <w:pStyle w:val="a4"/>
        <w:numPr>
          <w:ilvl w:val="0"/>
          <w:numId w:val="18"/>
        </w:numPr>
        <w:spacing w:before="0" w:beforeAutospacing="0" w:after="0" w:afterAutospacing="0" w:line="360" w:lineRule="auto"/>
        <w:ind w:left="1066" w:hanging="357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8"/>
          <w:szCs w:val="28"/>
        </w:rPr>
        <w:t>M</w:t>
      </w:r>
      <w:r w:rsidRPr="00D3222D">
        <w:rPr>
          <w:color w:val="000000"/>
          <w:sz w:val="28"/>
          <w:szCs w:val="28"/>
          <w:vertAlign w:val="subscript"/>
        </w:rPr>
        <w:t>1</w:t>
      </w:r>
      <w:r>
        <w:rPr>
          <w:color w:val="000000"/>
          <w:sz w:val="28"/>
          <w:szCs w:val="28"/>
        </w:rPr>
        <w:t xml:space="preserve"> – М</w:t>
      </w:r>
      <w:proofErr w:type="gramStart"/>
      <w:r w:rsidRPr="00D3222D">
        <w:rPr>
          <w:color w:val="000000"/>
          <w:sz w:val="28"/>
          <w:szCs w:val="28"/>
          <w:vertAlign w:val="subscript"/>
        </w:rPr>
        <w:t>0</w:t>
      </w:r>
      <w:proofErr w:type="gramEnd"/>
      <w:r>
        <w:rPr>
          <w:color w:val="000000"/>
          <w:sz w:val="28"/>
          <w:szCs w:val="28"/>
        </w:rPr>
        <w:t xml:space="preserve"> плюс средства на </w:t>
      </w:r>
      <w:proofErr w:type="spellStart"/>
      <w:r>
        <w:rPr>
          <w:color w:val="000000"/>
          <w:sz w:val="28"/>
          <w:szCs w:val="28"/>
        </w:rPr>
        <w:t>paсчетных</w:t>
      </w:r>
      <w:proofErr w:type="spellEnd"/>
      <w:r>
        <w:rPr>
          <w:color w:val="000000"/>
          <w:sz w:val="28"/>
          <w:szCs w:val="28"/>
        </w:rPr>
        <w:t>, текущих и специальных сч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тах предприятий и организаций, страховых компаний, депозиты до востребования населения в Сбербанке и др. коммерческих банках;</w:t>
      </w:r>
    </w:p>
    <w:p w:rsidR="007E5318" w:rsidRDefault="007E5318" w:rsidP="007E5318">
      <w:pPr>
        <w:pStyle w:val="a4"/>
        <w:numPr>
          <w:ilvl w:val="0"/>
          <w:numId w:val="18"/>
        </w:numPr>
        <w:spacing w:before="0" w:beforeAutospacing="0" w:after="0" w:afterAutospacing="0" w:line="360" w:lineRule="auto"/>
        <w:ind w:left="1066" w:hanging="357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8"/>
          <w:szCs w:val="28"/>
        </w:rPr>
        <w:t>М</w:t>
      </w:r>
      <w:proofErr w:type="gramStart"/>
      <w:r w:rsidRPr="00D3222D">
        <w:rPr>
          <w:color w:val="000000"/>
          <w:sz w:val="28"/>
          <w:szCs w:val="28"/>
          <w:vertAlign w:val="subscript"/>
        </w:rPr>
        <w:t>2</w:t>
      </w:r>
      <w:proofErr w:type="gramEnd"/>
      <w:r>
        <w:rPr>
          <w:color w:val="000000"/>
          <w:sz w:val="28"/>
          <w:szCs w:val="28"/>
        </w:rPr>
        <w:t xml:space="preserve"> – М</w:t>
      </w:r>
      <w:r w:rsidRPr="00D3222D">
        <w:rPr>
          <w:color w:val="000000"/>
          <w:sz w:val="28"/>
          <w:szCs w:val="28"/>
          <w:vertAlign w:val="subscript"/>
        </w:rPr>
        <w:t>1</w:t>
      </w:r>
      <w:r>
        <w:rPr>
          <w:color w:val="000000"/>
          <w:sz w:val="28"/>
          <w:szCs w:val="28"/>
        </w:rPr>
        <w:t xml:space="preserve"> плюс срочные вклады населения в Сбербанке;</w:t>
      </w:r>
    </w:p>
    <w:p w:rsidR="007E5318" w:rsidRDefault="007E5318" w:rsidP="007E5318">
      <w:pPr>
        <w:pStyle w:val="a4"/>
        <w:numPr>
          <w:ilvl w:val="0"/>
          <w:numId w:val="18"/>
        </w:numPr>
        <w:spacing w:before="0" w:beforeAutospacing="0" w:after="0" w:afterAutospacing="0" w:line="360" w:lineRule="auto"/>
        <w:ind w:left="1066" w:hanging="357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8"/>
          <w:szCs w:val="28"/>
        </w:rPr>
        <w:t>М</w:t>
      </w:r>
      <w:r w:rsidRPr="00D3222D">
        <w:rPr>
          <w:color w:val="000000"/>
          <w:sz w:val="28"/>
          <w:szCs w:val="28"/>
          <w:vertAlign w:val="subscript"/>
        </w:rPr>
        <w:t>3</w:t>
      </w:r>
      <w:r>
        <w:rPr>
          <w:color w:val="000000"/>
          <w:sz w:val="28"/>
          <w:szCs w:val="28"/>
        </w:rPr>
        <w:t xml:space="preserve"> – М</w:t>
      </w:r>
      <w:proofErr w:type="gramStart"/>
      <w:r w:rsidRPr="00D3222D">
        <w:rPr>
          <w:color w:val="000000"/>
          <w:sz w:val="28"/>
          <w:szCs w:val="28"/>
          <w:vertAlign w:val="subscript"/>
        </w:rPr>
        <w:t>2</w:t>
      </w:r>
      <w:proofErr w:type="gramEnd"/>
      <w:r>
        <w:rPr>
          <w:color w:val="000000"/>
          <w:sz w:val="28"/>
          <w:szCs w:val="28"/>
        </w:rPr>
        <w:t xml:space="preserve"> плюс сертификаты и облигации госзайма.</w:t>
      </w:r>
    </w:p>
    <w:p w:rsidR="003B4972" w:rsidRDefault="007E5318" w:rsidP="003B4972">
      <w:pPr>
        <w:pStyle w:val="a4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8"/>
          <w:szCs w:val="28"/>
        </w:rPr>
        <w:t>Денежные агрегаты представляют собой иерархическую систему: ка</w:t>
      </w:r>
      <w:r>
        <w:rPr>
          <w:color w:val="000000"/>
          <w:sz w:val="28"/>
          <w:szCs w:val="28"/>
        </w:rPr>
        <w:t>ж</w:t>
      </w:r>
      <w:r>
        <w:rPr>
          <w:color w:val="000000"/>
          <w:sz w:val="28"/>
          <w:szCs w:val="28"/>
        </w:rPr>
        <w:t>дый последующий агрегат включает в свой состав предыдущий. Между с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бой денежные агрегаты отличаются не только по составу денежной массы, но и по уровню ликвидности. Самой высокой ликвидностью обладает денежный </w:t>
      </w:r>
      <w:r>
        <w:rPr>
          <w:color w:val="000000"/>
          <w:sz w:val="28"/>
          <w:szCs w:val="28"/>
        </w:rPr>
        <w:lastRenderedPageBreak/>
        <w:t>агрегат М</w:t>
      </w:r>
      <w:proofErr w:type="gramStart"/>
      <w:r w:rsidRPr="00D3222D">
        <w:rPr>
          <w:color w:val="000000"/>
          <w:sz w:val="28"/>
          <w:szCs w:val="28"/>
          <w:vertAlign w:val="subscript"/>
        </w:rPr>
        <w:t>0</w:t>
      </w:r>
      <w:proofErr w:type="gramEnd"/>
      <w:r>
        <w:rPr>
          <w:color w:val="000000"/>
          <w:sz w:val="28"/>
          <w:szCs w:val="28"/>
        </w:rPr>
        <w:t xml:space="preserve"> (наличные деньги), ликвидность M</w:t>
      </w:r>
      <w:r w:rsidRPr="00D3222D">
        <w:rPr>
          <w:color w:val="000000"/>
          <w:sz w:val="28"/>
          <w:szCs w:val="28"/>
          <w:vertAlign w:val="subscript"/>
        </w:rPr>
        <w:t>1</w:t>
      </w:r>
      <w:r>
        <w:rPr>
          <w:color w:val="000000"/>
          <w:sz w:val="28"/>
          <w:szCs w:val="28"/>
        </w:rPr>
        <w:t xml:space="preserve"> ниже, чем М</w:t>
      </w:r>
      <w:r w:rsidRPr="00D3222D">
        <w:rPr>
          <w:color w:val="000000"/>
          <w:sz w:val="28"/>
          <w:szCs w:val="28"/>
          <w:vertAlign w:val="subscript"/>
        </w:rPr>
        <w:t>0</w:t>
      </w:r>
      <w:r>
        <w:rPr>
          <w:color w:val="000000"/>
          <w:sz w:val="28"/>
          <w:szCs w:val="28"/>
        </w:rPr>
        <w:t>, но выше, чем М</w:t>
      </w:r>
      <w:r w:rsidRPr="00D3222D"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>, поскольку вклады до востребования должны быть возвращены вкладчику по его заявлению, а срочные вклады могут использоваться банком по своему усмотрению в течение всего срока вклада и возвращаются вкладчику только по истечении этого срока.</w:t>
      </w:r>
    </w:p>
    <w:p w:rsidR="007E5318" w:rsidRDefault="007E5318" w:rsidP="003B4972">
      <w:pPr>
        <w:pStyle w:val="a4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8"/>
          <w:szCs w:val="28"/>
        </w:rPr>
        <w:t>На протяжении большей части XX в, (до 90-х гг.) агрегат M</w:t>
      </w:r>
      <w:r w:rsidRPr="00D3222D">
        <w:rPr>
          <w:color w:val="000000"/>
          <w:sz w:val="28"/>
          <w:szCs w:val="28"/>
          <w:vertAlign w:val="subscript"/>
        </w:rPr>
        <w:t>1</w:t>
      </w:r>
      <w:r>
        <w:rPr>
          <w:color w:val="000000"/>
          <w:sz w:val="28"/>
          <w:szCs w:val="28"/>
        </w:rPr>
        <w:t xml:space="preserve"> рассма</w:t>
      </w:r>
      <w:r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>ривался как наиболее точный измеритель денежной массы. Однако в насто</w:t>
      </w:r>
      <w:r>
        <w:rPr>
          <w:color w:val="000000"/>
          <w:sz w:val="28"/>
          <w:szCs w:val="28"/>
        </w:rPr>
        <w:t>я</w:t>
      </w:r>
      <w:r>
        <w:rPr>
          <w:color w:val="000000"/>
          <w:sz w:val="28"/>
          <w:szCs w:val="28"/>
        </w:rPr>
        <w:t>щее время с развитием кредитных отношений стала более очевидной завис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мость ключевых параметров национальной экономики от агрегата М</w:t>
      </w:r>
      <w:proofErr w:type="gramStart"/>
      <w:r w:rsidRPr="00D3222D">
        <w:rPr>
          <w:color w:val="000000"/>
          <w:sz w:val="28"/>
          <w:szCs w:val="28"/>
          <w:vertAlign w:val="subscript"/>
        </w:rPr>
        <w:t>2</w:t>
      </w:r>
      <w:proofErr w:type="gramEnd"/>
      <w:r>
        <w:rPr>
          <w:color w:val="000000"/>
          <w:sz w:val="28"/>
          <w:szCs w:val="28"/>
        </w:rPr>
        <w:t>, кот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рый и рассматривается в настоящее время как важнейший объект денежно-кредитной политики.</w:t>
      </w:r>
    </w:p>
    <w:p w:rsidR="003B4972" w:rsidRDefault="003B49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E5318" w:rsidRPr="003B4972" w:rsidRDefault="003B4972" w:rsidP="003B4972">
      <w:pPr>
        <w:pStyle w:val="a3"/>
        <w:numPr>
          <w:ilvl w:val="1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4972">
        <w:rPr>
          <w:rFonts w:ascii="Times New Roman" w:hAnsi="Times New Roman" w:cs="Times New Roman"/>
          <w:sz w:val="28"/>
          <w:szCs w:val="28"/>
        </w:rPr>
        <w:lastRenderedPageBreak/>
        <w:t>ДЕНЕЖНАЯ МАССА</w:t>
      </w:r>
    </w:p>
    <w:p w:rsidR="003B4972" w:rsidRDefault="003B4972" w:rsidP="003B497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5E5F" w:rsidRPr="00615E5F" w:rsidRDefault="00615E5F" w:rsidP="00615E5F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E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Денежная масса</w:t>
      </w:r>
      <w:r w:rsidRPr="00615E5F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это запас денег в государстве.</w:t>
      </w:r>
    </w:p>
    <w:p w:rsidR="00615E5F" w:rsidRPr="00615E5F" w:rsidRDefault="00615E5F" w:rsidP="00615E5F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E5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Денежная масса обслуживает движение </w:t>
      </w:r>
      <w:hyperlink r:id="rId12" w:tooltip="Денежный поток" w:history="1">
        <w:r w:rsidRPr="00615E5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денежных потоков</w:t>
        </w:r>
      </w:hyperlink>
      <w:r w:rsidRPr="00615E5F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называ</w:t>
      </w:r>
      <w:r w:rsidRPr="00615E5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15E5F">
        <w:rPr>
          <w:rFonts w:ascii="Times New Roman" w:eastAsia="Times New Roman" w:hAnsi="Times New Roman" w:cs="Times New Roman"/>
          <w:sz w:val="28"/>
          <w:szCs w:val="28"/>
          <w:lang w:eastAsia="ru-RU"/>
        </w:rPr>
        <w:t>мых</w:t>
      </w:r>
      <w:r w:rsidRPr="00615E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денежным обращением.</w:t>
      </w:r>
    </w:p>
    <w:p w:rsidR="00615E5F" w:rsidRPr="00615E5F" w:rsidRDefault="00615E5F" w:rsidP="00615E5F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E5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Совокупность всех денег в данной стране у правительства, фирм, ба</w:t>
      </w:r>
      <w:r w:rsidRPr="00615E5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615E5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ков, граждан, на счетах, в пути, в кошелькахформирует</w:t>
      </w:r>
      <w:r w:rsidRPr="00615E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национальную дене</w:t>
      </w:r>
      <w:r w:rsidRPr="00615E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</w:t>
      </w:r>
      <w:r w:rsidRPr="00615E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ную массу</w:t>
      </w:r>
      <w:r w:rsidRPr="00615E5F">
        <w:rPr>
          <w:rFonts w:ascii="Times New Roman" w:eastAsia="Times New Roman" w:hAnsi="Times New Roman" w:cs="Times New Roman"/>
          <w:sz w:val="28"/>
          <w:szCs w:val="28"/>
          <w:lang w:eastAsia="ru-RU"/>
        </w:rPr>
        <w:t>. Денежное обращение как совокупность</w:t>
      </w:r>
      <w:hyperlink r:id="rId13" w:tooltip="Денежный поток" w:history="1">
        <w:r w:rsidRPr="00615E5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денежных пот</w:t>
        </w:r>
        <w:r w:rsidRPr="00615E5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</w:t>
        </w:r>
        <w:r w:rsidRPr="00615E5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ков</w:t>
        </w:r>
      </w:hyperlink>
      <w:r w:rsidRPr="00615E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делится </w:t>
      </w:r>
      <w:proofErr w:type="gramStart"/>
      <w:r w:rsidRPr="00615E5F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615E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наличное и безналичное. В </w:t>
      </w:r>
      <w:hyperlink r:id="rId14" w:tooltip="Страны с развитой рыночной экономикой" w:history="1">
        <w:r w:rsidRPr="00615E5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странах с развитой рыночной эк</w:t>
        </w:r>
        <w:r w:rsidRPr="00615E5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</w:t>
        </w:r>
        <w:r w:rsidRPr="00615E5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номикой</w:t>
        </w:r>
      </w:hyperlink>
      <w:r w:rsidRPr="00615E5F">
        <w:rPr>
          <w:rFonts w:ascii="Times New Roman" w:eastAsia="Times New Roman" w:hAnsi="Times New Roman" w:cs="Times New Roman"/>
          <w:sz w:val="28"/>
          <w:szCs w:val="28"/>
          <w:lang w:eastAsia="ru-RU"/>
        </w:rPr>
        <w:t> безналичное обращение намного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евышает наличное (рис. 5</w:t>
      </w:r>
      <w:r w:rsidRPr="00615E5F">
        <w:rPr>
          <w:rFonts w:ascii="Times New Roman" w:eastAsia="Times New Roman" w:hAnsi="Times New Roman" w:cs="Times New Roman"/>
          <w:sz w:val="28"/>
          <w:szCs w:val="28"/>
          <w:lang w:eastAsia="ru-RU"/>
        </w:rPr>
        <w:t>):</w:t>
      </w:r>
    </w:p>
    <w:p w:rsidR="00615E5F" w:rsidRPr="00615E5F" w:rsidRDefault="00615E5F" w:rsidP="00615E5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5E5F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800350" cy="2609850"/>
            <wp:effectExtent l="19050" t="0" r="0" b="0"/>
            <wp:docPr id="5" name="Рисунок 14" descr="http://www.grandars.ru/images/1/review/id/513/9bc157ac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grandars.ru/images/1/review/id/513/9bc157ac62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5E5F" w:rsidRPr="00812A72" w:rsidRDefault="00615E5F" w:rsidP="00615E5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615E5F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Рис. 5</w:t>
      </w:r>
      <w:r w:rsidR="00812A72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– </w:t>
      </w:r>
      <w:r w:rsidRPr="00615E5F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Соотношение наличной и безналичной денежной массы в </w:t>
      </w:r>
      <w:hyperlink r:id="rId16" w:tooltip="Развитые страны" w:history="1">
        <w:r w:rsidRPr="00615E5F">
          <w:rPr>
            <w:rFonts w:ascii="Times New Roman" w:eastAsia="Times New Roman" w:hAnsi="Times New Roman" w:cs="Times New Roman"/>
            <w:bCs/>
            <w:sz w:val="24"/>
            <w:szCs w:val="28"/>
            <w:lang w:eastAsia="ru-RU"/>
          </w:rPr>
          <w:t>развитой стране</w:t>
        </w:r>
      </w:hyperlink>
    </w:p>
    <w:p w:rsidR="00615E5F" w:rsidRDefault="00615E5F" w:rsidP="00615E5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222D" w:rsidRDefault="00615E5F" w:rsidP="00D3222D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E5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странах с ненадежной банковской системой и </w:t>
      </w:r>
      <w:hyperlink r:id="rId17" w:tooltip="Развивающиеся страны" w:history="1">
        <w:r w:rsidRPr="00615E5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неразвитым рыночным хозяйством</w:t>
        </w:r>
      </w:hyperlink>
      <w:r w:rsidRPr="00615E5F">
        <w:rPr>
          <w:rFonts w:ascii="Times New Roman" w:eastAsia="Times New Roman" w:hAnsi="Times New Roman" w:cs="Times New Roman"/>
          <w:sz w:val="28"/>
          <w:szCs w:val="28"/>
          <w:lang w:eastAsia="ru-RU"/>
        </w:rPr>
        <w:t> соотношение наличной и безналичной денежной массы выгляди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 иначе (рис. 6</w:t>
      </w:r>
      <w:r w:rsidRPr="00615E5F">
        <w:rPr>
          <w:rFonts w:ascii="Times New Roman" w:eastAsia="Times New Roman" w:hAnsi="Times New Roman" w:cs="Times New Roman"/>
          <w:sz w:val="28"/>
          <w:szCs w:val="28"/>
          <w:lang w:eastAsia="ru-RU"/>
        </w:rPr>
        <w:t>):</w:t>
      </w:r>
    </w:p>
    <w:p w:rsidR="00615E5F" w:rsidRPr="00615E5F" w:rsidRDefault="00615E5F" w:rsidP="00D3222D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5E5F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>
            <wp:extent cx="2676525" cy="2552700"/>
            <wp:effectExtent l="19050" t="0" r="9525" b="0"/>
            <wp:docPr id="15" name="Рисунок 15" descr="http://www.grandars.ru/images/1/review/id/513/018d8a4d8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grandars.ru/images/1/review/id/513/018d8a4d8e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255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5E5F" w:rsidRDefault="00615E5F" w:rsidP="00615E5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615E5F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Рис. 6</w:t>
      </w:r>
      <w:r w:rsidR="00812A72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– </w:t>
      </w:r>
      <w:r w:rsidRPr="00615E5F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Соотношение наличной и безналичной денежной массы в </w:t>
      </w:r>
      <w:hyperlink r:id="rId19" w:tooltip="Страны с развивающейся экономикой" w:history="1">
        <w:r w:rsidRPr="00615E5F">
          <w:rPr>
            <w:rFonts w:ascii="Times New Roman" w:eastAsia="Times New Roman" w:hAnsi="Times New Roman" w:cs="Times New Roman"/>
            <w:bCs/>
            <w:sz w:val="24"/>
            <w:szCs w:val="28"/>
            <w:lang w:eastAsia="ru-RU"/>
          </w:rPr>
          <w:t>развивающейся экон</w:t>
        </w:r>
        <w:r w:rsidRPr="00615E5F">
          <w:rPr>
            <w:rFonts w:ascii="Times New Roman" w:eastAsia="Times New Roman" w:hAnsi="Times New Roman" w:cs="Times New Roman"/>
            <w:bCs/>
            <w:sz w:val="24"/>
            <w:szCs w:val="28"/>
            <w:lang w:eastAsia="ru-RU"/>
          </w:rPr>
          <w:t>о</w:t>
        </w:r>
        <w:r w:rsidRPr="00615E5F">
          <w:rPr>
            <w:rFonts w:ascii="Times New Roman" w:eastAsia="Times New Roman" w:hAnsi="Times New Roman" w:cs="Times New Roman"/>
            <w:bCs/>
            <w:sz w:val="24"/>
            <w:szCs w:val="28"/>
            <w:lang w:eastAsia="ru-RU"/>
          </w:rPr>
          <w:t>мике</w:t>
        </w:r>
      </w:hyperlink>
    </w:p>
    <w:p w:rsidR="00615E5F" w:rsidRPr="00615E5F" w:rsidRDefault="00615E5F" w:rsidP="00615E5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615E5F" w:rsidRDefault="00615E5F" w:rsidP="00615E5F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E5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ликвидности употребляется не только по отношению к </w:t>
      </w:r>
      <w:hyperlink r:id="rId20" w:tooltip="Денежная система" w:history="1">
        <w:r w:rsidRPr="00615E5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денежной системе</w:t>
        </w:r>
      </w:hyperlink>
      <w:r w:rsidRPr="00615E5F">
        <w:rPr>
          <w:rFonts w:ascii="Times New Roman" w:eastAsia="Times New Roman" w:hAnsi="Times New Roman" w:cs="Times New Roman"/>
          <w:sz w:val="28"/>
          <w:szCs w:val="28"/>
          <w:lang w:eastAsia="ru-RU"/>
        </w:rPr>
        <w:t>, но и к </w:t>
      </w:r>
      <w:hyperlink r:id="rId21" w:tooltip="Кредитно-банковская система" w:history="1">
        <w:r w:rsidRPr="00615E5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кредитно-банковской</w:t>
        </w:r>
      </w:hyperlink>
      <w:r w:rsidRPr="00615E5F">
        <w:rPr>
          <w:rFonts w:ascii="Times New Roman" w:eastAsia="Times New Roman" w:hAnsi="Times New Roman" w:cs="Times New Roman"/>
          <w:sz w:val="28"/>
          <w:szCs w:val="28"/>
          <w:lang w:eastAsia="ru-RU"/>
        </w:rPr>
        <w:t>, международной валютной, системе </w:t>
      </w:r>
      <w:hyperlink r:id="rId22" w:tooltip="Платежный баланс" w:history="1">
        <w:r w:rsidRPr="00615E5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платежных балансов</w:t>
        </w:r>
      </w:hyperlink>
      <w:r w:rsidRPr="00615E5F">
        <w:rPr>
          <w:rFonts w:ascii="Times New Roman" w:eastAsia="Times New Roman" w:hAnsi="Times New Roman" w:cs="Times New Roman"/>
          <w:sz w:val="28"/>
          <w:szCs w:val="28"/>
          <w:lang w:eastAsia="ru-RU"/>
        </w:rPr>
        <w:t>. Ликвидность по отношению к деньгам — это их свойство быть использованными своим владельцем для немедленного приобретения необходимых благ. В зависимости от конкретной формы, в к</w:t>
      </w:r>
      <w:r w:rsidRPr="00615E5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15E5F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торой существуют деньги (наличные и безналичные), усиливается, или, н</w:t>
      </w:r>
      <w:r w:rsidRPr="00615E5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15E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против, снижается ликвидность денег. Так, наличные деньги намного ли</w:t>
      </w:r>
      <w:r w:rsidRPr="00615E5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615E5F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виднее безналичных, а в безналичной денежной массе деньги на текущих счетах, которые можно использовать посредством чеков, переводов, креди</w:t>
      </w:r>
      <w:r w:rsidRPr="00615E5F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615E5F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карточек, гораздо ликвиднее денег на срочных вкладах, так как на п</w:t>
      </w:r>
      <w:r w:rsidRPr="00615E5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15E5F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следних существует временное ограничение, в течение которого владелец счета не может воспользоваться всей суммой вклада, а лишь процентами по нему.</w:t>
      </w:r>
    </w:p>
    <w:p w:rsidR="00615E5F" w:rsidRDefault="00615E5F" w:rsidP="00615E5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393" w:rsidRDefault="00AF7393" w:rsidP="00615E5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393" w:rsidRDefault="00AF7393" w:rsidP="00615E5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222D" w:rsidRDefault="00D3222D" w:rsidP="00615E5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222D" w:rsidRDefault="00D3222D" w:rsidP="00615E5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222D" w:rsidRDefault="00D3222D" w:rsidP="00615E5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393" w:rsidRPr="00AF7393" w:rsidRDefault="00AF7393" w:rsidP="00AF7393">
      <w:pPr>
        <w:pStyle w:val="a3"/>
        <w:numPr>
          <w:ilvl w:val="1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3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ДЕНЕЖНАЯ БАЗА</w:t>
      </w:r>
    </w:p>
    <w:p w:rsidR="00AF7393" w:rsidRDefault="00AF7393" w:rsidP="00AF739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393" w:rsidRPr="00AF7393" w:rsidRDefault="00AF7393" w:rsidP="00AF739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Денежная база – это </w:t>
      </w:r>
      <w:r w:rsidRPr="00AF7393">
        <w:rPr>
          <w:rFonts w:ascii="Times New Roman" w:hAnsi="Times New Roman" w:cs="Times New Roman"/>
          <w:color w:val="000000"/>
          <w:sz w:val="28"/>
          <w:szCs w:val="29"/>
        </w:rPr>
        <w:t>сумма наличных денег и денежных средств ко</w:t>
      </w:r>
      <w:r w:rsidRPr="00AF7393">
        <w:rPr>
          <w:rFonts w:ascii="Times New Roman" w:hAnsi="Times New Roman" w:cs="Times New Roman"/>
          <w:color w:val="000000"/>
          <w:sz w:val="28"/>
          <w:szCs w:val="29"/>
        </w:rPr>
        <w:t>м</w:t>
      </w:r>
      <w:r w:rsidRPr="00AF7393">
        <w:rPr>
          <w:rFonts w:ascii="Times New Roman" w:hAnsi="Times New Roman" w:cs="Times New Roman"/>
          <w:color w:val="000000"/>
          <w:sz w:val="28"/>
          <w:szCs w:val="29"/>
        </w:rPr>
        <w:t>мерческих банков, депонированных в Центральном банке в качестве обяз</w:t>
      </w:r>
      <w:r w:rsidRPr="00AF7393">
        <w:rPr>
          <w:rFonts w:ascii="Times New Roman" w:hAnsi="Times New Roman" w:cs="Times New Roman"/>
          <w:color w:val="000000"/>
          <w:sz w:val="28"/>
          <w:szCs w:val="29"/>
        </w:rPr>
        <w:t>а</w:t>
      </w:r>
      <w:r w:rsidRPr="00AF7393">
        <w:rPr>
          <w:rFonts w:ascii="Times New Roman" w:hAnsi="Times New Roman" w:cs="Times New Roman"/>
          <w:color w:val="000000"/>
          <w:sz w:val="28"/>
          <w:szCs w:val="29"/>
        </w:rPr>
        <w:t>тельных резервов. С помощью этих денег Центральный банк выполняет свои обязательства перед коммерческими банками и государственными органами. Эти деньги, поскольку они депонированы</w:t>
      </w:r>
      <w:r>
        <w:rPr>
          <w:rFonts w:ascii="Times New Roman" w:hAnsi="Times New Roman" w:cs="Times New Roman"/>
          <w:color w:val="000000"/>
          <w:sz w:val="28"/>
          <w:szCs w:val="29"/>
        </w:rPr>
        <w:t xml:space="preserve"> (оставлены на хранение) </w:t>
      </w:r>
      <w:r w:rsidRPr="00AF7393">
        <w:rPr>
          <w:rFonts w:ascii="Times New Roman" w:hAnsi="Times New Roman" w:cs="Times New Roman"/>
          <w:color w:val="000000"/>
          <w:sz w:val="28"/>
          <w:szCs w:val="29"/>
        </w:rPr>
        <w:t xml:space="preserve"> в Го</w:t>
      </w:r>
      <w:r w:rsidRPr="00AF7393">
        <w:rPr>
          <w:rFonts w:ascii="Times New Roman" w:hAnsi="Times New Roman" w:cs="Times New Roman"/>
          <w:color w:val="000000"/>
          <w:sz w:val="28"/>
          <w:szCs w:val="29"/>
        </w:rPr>
        <w:t>с</w:t>
      </w:r>
      <w:r w:rsidRPr="00AF7393">
        <w:rPr>
          <w:rFonts w:ascii="Times New Roman" w:hAnsi="Times New Roman" w:cs="Times New Roman"/>
          <w:color w:val="000000"/>
          <w:sz w:val="28"/>
          <w:szCs w:val="29"/>
        </w:rPr>
        <w:t>банк, прямо и непосредственно им контролируются. Поэтому их называют деньгами «высокой эффективности».</w:t>
      </w:r>
    </w:p>
    <w:p w:rsidR="00AF7393" w:rsidRPr="00AF7393" w:rsidRDefault="00AF7393" w:rsidP="00AF7393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1"/>
        </w:rPr>
      </w:pPr>
      <w:r w:rsidRPr="00AF7393">
        <w:rPr>
          <w:sz w:val="28"/>
          <w:szCs w:val="21"/>
        </w:rPr>
        <w:t>Банк России</w:t>
      </w:r>
      <w:r w:rsidRPr="00AF7393">
        <w:rPr>
          <w:rStyle w:val="apple-converted-space"/>
          <w:sz w:val="28"/>
          <w:szCs w:val="21"/>
        </w:rPr>
        <w:t> </w:t>
      </w:r>
      <w:r w:rsidRPr="00AF7393">
        <w:rPr>
          <w:sz w:val="28"/>
          <w:szCs w:val="21"/>
        </w:rPr>
        <w:t>выделяет два вида денежной базы: денежная база в узком и широком определении.</w:t>
      </w:r>
    </w:p>
    <w:p w:rsidR="00AF7393" w:rsidRPr="00AF7393" w:rsidRDefault="00AF7393" w:rsidP="00AF7393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1"/>
        </w:rPr>
      </w:pPr>
      <w:r w:rsidRPr="00AF7393">
        <w:rPr>
          <w:sz w:val="28"/>
          <w:szCs w:val="21"/>
        </w:rPr>
        <w:t>Денежная база в узком определении включает выпущенные в обращ</w:t>
      </w:r>
      <w:r w:rsidRPr="00AF7393">
        <w:rPr>
          <w:sz w:val="28"/>
          <w:szCs w:val="21"/>
        </w:rPr>
        <w:t>е</w:t>
      </w:r>
      <w:r w:rsidRPr="00AF7393">
        <w:rPr>
          <w:sz w:val="28"/>
          <w:szCs w:val="21"/>
        </w:rPr>
        <w:t>ние ЦБ наличные деньги (с учетом остатков сре</w:t>
      </w:r>
      <w:proofErr w:type="gramStart"/>
      <w:r w:rsidRPr="00AF7393">
        <w:rPr>
          <w:sz w:val="28"/>
          <w:szCs w:val="21"/>
        </w:rPr>
        <w:t>дств в к</w:t>
      </w:r>
      <w:proofErr w:type="gramEnd"/>
      <w:r w:rsidRPr="00AF7393">
        <w:rPr>
          <w:sz w:val="28"/>
          <w:szCs w:val="21"/>
        </w:rPr>
        <w:t>ассах кредитных о</w:t>
      </w:r>
      <w:r w:rsidRPr="00AF7393">
        <w:rPr>
          <w:sz w:val="28"/>
          <w:szCs w:val="21"/>
        </w:rPr>
        <w:t>р</w:t>
      </w:r>
      <w:r w:rsidRPr="00AF7393">
        <w:rPr>
          <w:sz w:val="28"/>
          <w:szCs w:val="21"/>
        </w:rPr>
        <w:t>ганизаций) и остатки обязательных резервов по привлеченным банками сре</w:t>
      </w:r>
      <w:r w:rsidRPr="00AF7393">
        <w:rPr>
          <w:sz w:val="28"/>
          <w:szCs w:val="21"/>
        </w:rPr>
        <w:t>д</w:t>
      </w:r>
      <w:r w:rsidRPr="00AF7393">
        <w:rPr>
          <w:sz w:val="28"/>
          <w:szCs w:val="21"/>
        </w:rPr>
        <w:t>ствам в национальной валюте, депонируемым на счетах в Банке России. На лето 2011 года этот показатель составил 6 078,8 млрд. рублей.</w:t>
      </w:r>
    </w:p>
    <w:p w:rsidR="00AF7393" w:rsidRPr="00AF7393" w:rsidRDefault="00AF7393" w:rsidP="00AF7393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1"/>
        </w:rPr>
      </w:pPr>
      <w:r w:rsidRPr="00AF7393">
        <w:rPr>
          <w:sz w:val="28"/>
          <w:szCs w:val="21"/>
        </w:rPr>
        <w:t>Денежная база в широком определении состоит из наличных денег в обращении (с учетом остатков в кассах банков), средств на корреспонден</w:t>
      </w:r>
      <w:r w:rsidRPr="00AF7393">
        <w:rPr>
          <w:sz w:val="28"/>
          <w:szCs w:val="21"/>
        </w:rPr>
        <w:t>т</w:t>
      </w:r>
      <w:r w:rsidRPr="00AF7393">
        <w:rPr>
          <w:sz w:val="28"/>
          <w:szCs w:val="21"/>
        </w:rPr>
        <w:t>ских счетах и обязательных резервах кредитных организаций в ЦБ. Туда же входит суммарная рыночная стоимость облигаций Банка России, находящи</w:t>
      </w:r>
      <w:r w:rsidRPr="00AF7393">
        <w:rPr>
          <w:sz w:val="28"/>
          <w:szCs w:val="21"/>
        </w:rPr>
        <w:t>х</w:t>
      </w:r>
      <w:r w:rsidRPr="00AF7393">
        <w:rPr>
          <w:sz w:val="28"/>
          <w:szCs w:val="21"/>
        </w:rPr>
        <w:t>ся в обращении. В цифровом выражении этот показатель на лето 2011 года равен 7 410,3 млрд. рублей.</w:t>
      </w:r>
    </w:p>
    <w:p w:rsidR="00AF7393" w:rsidRPr="00AF7393" w:rsidRDefault="00AF7393" w:rsidP="00AF7393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1"/>
        </w:rPr>
      </w:pPr>
      <w:r w:rsidRPr="00AF7393">
        <w:rPr>
          <w:sz w:val="28"/>
          <w:szCs w:val="21"/>
        </w:rPr>
        <w:t>Увеличение денежной базы приводит к</w:t>
      </w:r>
      <w:r w:rsidRPr="00AF7393">
        <w:rPr>
          <w:rStyle w:val="apple-converted-space"/>
          <w:sz w:val="28"/>
          <w:szCs w:val="21"/>
        </w:rPr>
        <w:t> </w:t>
      </w:r>
      <w:r w:rsidRPr="00AF7393">
        <w:rPr>
          <w:sz w:val="28"/>
          <w:szCs w:val="21"/>
        </w:rPr>
        <w:t>инфляции. Недостаточное к</w:t>
      </w:r>
      <w:r w:rsidRPr="00AF7393">
        <w:rPr>
          <w:sz w:val="28"/>
          <w:szCs w:val="21"/>
        </w:rPr>
        <w:t>о</w:t>
      </w:r>
      <w:r w:rsidRPr="00AF7393">
        <w:rPr>
          <w:sz w:val="28"/>
          <w:szCs w:val="21"/>
        </w:rPr>
        <w:t>личество денег в обращении ведет к замедлению роста экономики. За собл</w:t>
      </w:r>
      <w:r w:rsidRPr="00AF7393">
        <w:rPr>
          <w:sz w:val="28"/>
          <w:szCs w:val="21"/>
        </w:rPr>
        <w:t>ю</w:t>
      </w:r>
      <w:r w:rsidRPr="00AF7393">
        <w:rPr>
          <w:sz w:val="28"/>
          <w:szCs w:val="21"/>
        </w:rPr>
        <w:t>дением необходимой пропорции следят центральные банки, осуществляя о</w:t>
      </w:r>
      <w:r w:rsidRPr="00AF7393">
        <w:rPr>
          <w:sz w:val="28"/>
          <w:szCs w:val="21"/>
        </w:rPr>
        <w:t>п</w:t>
      </w:r>
      <w:r w:rsidRPr="00AF7393">
        <w:rPr>
          <w:sz w:val="28"/>
          <w:szCs w:val="21"/>
        </w:rPr>
        <w:t>ределенную кредитно-денежную политику. Например, с одной стороны, пр</w:t>
      </w:r>
      <w:r w:rsidRPr="00AF7393">
        <w:rPr>
          <w:sz w:val="28"/>
          <w:szCs w:val="21"/>
        </w:rPr>
        <w:t>е</w:t>
      </w:r>
      <w:r w:rsidRPr="00AF7393">
        <w:rPr>
          <w:sz w:val="28"/>
          <w:szCs w:val="21"/>
        </w:rPr>
        <w:t>доставляя дополнительные кредиты банкам или проводя дополнительные эмиссии денег, с другой - изымая часть средств из обращения путем пров</w:t>
      </w:r>
      <w:r w:rsidRPr="00AF7393">
        <w:rPr>
          <w:sz w:val="28"/>
          <w:szCs w:val="21"/>
        </w:rPr>
        <w:t>е</w:t>
      </w:r>
      <w:r w:rsidRPr="00AF7393">
        <w:rPr>
          <w:sz w:val="28"/>
          <w:szCs w:val="21"/>
        </w:rPr>
        <w:t>дения операций на открытом рынке: выпуская на рынок свои собственные облигации.</w:t>
      </w:r>
    </w:p>
    <w:p w:rsidR="00AF7393" w:rsidRPr="00AF7393" w:rsidRDefault="00AF7393" w:rsidP="00AF7393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1"/>
        </w:rPr>
      </w:pPr>
      <w:r w:rsidRPr="00AF7393">
        <w:rPr>
          <w:sz w:val="28"/>
          <w:szCs w:val="21"/>
        </w:rPr>
        <w:lastRenderedPageBreak/>
        <w:t>Цифровые показатели денежной базы периодически публикуются на сайте Банка России.</w:t>
      </w:r>
    </w:p>
    <w:p w:rsidR="00AF7393" w:rsidRPr="00AF7393" w:rsidRDefault="00AF7393" w:rsidP="00AF7393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1"/>
        </w:rPr>
      </w:pPr>
      <w:r w:rsidRPr="00AF7393">
        <w:rPr>
          <w:sz w:val="28"/>
          <w:szCs w:val="21"/>
        </w:rPr>
        <w:t>Этот показатель имеет непосредственное отношение ко всем участн</w:t>
      </w:r>
      <w:r w:rsidRPr="00AF7393">
        <w:rPr>
          <w:sz w:val="28"/>
          <w:szCs w:val="21"/>
        </w:rPr>
        <w:t>и</w:t>
      </w:r>
      <w:r w:rsidRPr="00AF7393">
        <w:rPr>
          <w:sz w:val="28"/>
          <w:szCs w:val="21"/>
        </w:rPr>
        <w:t>кам экономических процессов - от компаний до частных домохозяйств. Так, увеличение денежной базы может свидетельствовать о «включенном печа</w:t>
      </w:r>
      <w:r w:rsidRPr="00AF7393">
        <w:rPr>
          <w:sz w:val="28"/>
          <w:szCs w:val="21"/>
        </w:rPr>
        <w:t>т</w:t>
      </w:r>
      <w:r w:rsidRPr="00AF7393">
        <w:rPr>
          <w:sz w:val="28"/>
          <w:szCs w:val="21"/>
        </w:rPr>
        <w:t>ном станке», что приведет к удорожанию товаров и услуг. А сокращение д</w:t>
      </w:r>
      <w:r w:rsidRPr="00AF7393">
        <w:rPr>
          <w:sz w:val="28"/>
          <w:szCs w:val="21"/>
        </w:rPr>
        <w:t>е</w:t>
      </w:r>
      <w:r w:rsidRPr="00AF7393">
        <w:rPr>
          <w:sz w:val="28"/>
          <w:szCs w:val="21"/>
        </w:rPr>
        <w:t>нежной базы сверх определенной меры может являться предвестником б</w:t>
      </w:r>
      <w:r w:rsidRPr="00AF7393">
        <w:rPr>
          <w:sz w:val="28"/>
          <w:szCs w:val="21"/>
        </w:rPr>
        <w:t>у</w:t>
      </w:r>
      <w:r w:rsidRPr="00AF7393">
        <w:rPr>
          <w:sz w:val="28"/>
          <w:szCs w:val="21"/>
        </w:rPr>
        <w:t>дущего сокращения спроса на продукцию, снижения уровня производства и роста безработицы.</w:t>
      </w:r>
    </w:p>
    <w:p w:rsidR="00711D11" w:rsidRDefault="00711D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11D11" w:rsidRPr="00711D11" w:rsidRDefault="00711D11" w:rsidP="00711D11">
      <w:pPr>
        <w:pStyle w:val="a3"/>
        <w:numPr>
          <w:ilvl w:val="0"/>
          <w:numId w:val="2"/>
        </w:numPr>
        <w:spacing w:after="0" w:line="360" w:lineRule="auto"/>
        <w:ind w:left="112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11D11">
        <w:rPr>
          <w:rFonts w:ascii="Times New Roman" w:hAnsi="Times New Roman" w:cs="Times New Roman"/>
          <w:sz w:val="28"/>
          <w:szCs w:val="28"/>
        </w:rPr>
        <w:lastRenderedPageBreak/>
        <w:t xml:space="preserve">РАВНОВЕСИЕ ДЕНЕЖНОГО РЫНКА </w:t>
      </w:r>
      <w:r w:rsidRPr="00711D11">
        <w:rPr>
          <w:rFonts w:ascii="Times New Roman" w:hAnsi="Times New Roman" w:cs="Times New Roman"/>
          <w:sz w:val="28"/>
          <w:szCs w:val="28"/>
          <w:lang w:val="en-US"/>
        </w:rPr>
        <w:t xml:space="preserve">L–M </w:t>
      </w:r>
    </w:p>
    <w:p w:rsidR="00711D11" w:rsidRDefault="00711D11" w:rsidP="00711D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2AC1" w:rsidRDefault="00422AC1" w:rsidP="00621DAE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7"/>
        </w:rPr>
      </w:pPr>
      <w:r w:rsidRPr="00422AC1">
        <w:rPr>
          <w:rFonts w:ascii="Times New Roman" w:hAnsi="Times New Roman" w:cs="Times New Roman"/>
          <w:color w:val="000000"/>
          <w:sz w:val="28"/>
          <w:szCs w:val="27"/>
        </w:rPr>
        <w:t>Равновесие рынка денег – ситуация, когда величина спроса на деньги в точности равна величине предложения денег, т.е. когда экономические аге</w:t>
      </w:r>
      <w:r w:rsidRPr="00422AC1">
        <w:rPr>
          <w:rFonts w:ascii="Times New Roman" w:hAnsi="Times New Roman" w:cs="Times New Roman"/>
          <w:color w:val="000000"/>
          <w:sz w:val="28"/>
          <w:szCs w:val="27"/>
        </w:rPr>
        <w:t>н</w:t>
      </w:r>
      <w:r w:rsidRPr="00422AC1">
        <w:rPr>
          <w:rFonts w:ascii="Times New Roman" w:hAnsi="Times New Roman" w:cs="Times New Roman"/>
          <w:color w:val="000000"/>
          <w:sz w:val="28"/>
          <w:szCs w:val="27"/>
        </w:rPr>
        <w:t>ты желают хранить в виде кассовых остатков ровно столько денег, сколько их имеется в экономике.</w:t>
      </w:r>
    </w:p>
    <w:p w:rsidR="00621DAE" w:rsidRPr="00621DAE" w:rsidRDefault="00E557AC" w:rsidP="00621DA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44"/>
        </w:rPr>
      </w:pPr>
      <w:r w:rsidRPr="00E557AC">
        <w:rPr>
          <w:rFonts w:ascii="Times New Roman" w:hAnsi="Times New Roman" w:cs="Times New Roman"/>
          <w:sz w:val="28"/>
        </w:rPr>
        <w:t>Кривая LM (liquidity preference</w:t>
      </w:r>
      <w:r w:rsidR="00621DAE">
        <w:rPr>
          <w:rFonts w:ascii="Times New Roman" w:hAnsi="Times New Roman" w:cs="Times New Roman"/>
          <w:sz w:val="28"/>
        </w:rPr>
        <w:t xml:space="preserve"> – </w:t>
      </w:r>
      <w:r w:rsidRPr="00E557AC">
        <w:rPr>
          <w:rFonts w:ascii="Times New Roman" w:hAnsi="Times New Roman" w:cs="Times New Roman"/>
          <w:sz w:val="28"/>
        </w:rPr>
        <w:t>money supply) комбинация процен</w:t>
      </w:r>
      <w:r w:rsidRPr="00E557AC">
        <w:rPr>
          <w:rFonts w:ascii="Times New Roman" w:hAnsi="Times New Roman" w:cs="Times New Roman"/>
          <w:sz w:val="28"/>
        </w:rPr>
        <w:t>т</w:t>
      </w:r>
      <w:r w:rsidRPr="00E557AC">
        <w:rPr>
          <w:rFonts w:ascii="Times New Roman" w:hAnsi="Times New Roman" w:cs="Times New Roman"/>
          <w:sz w:val="28"/>
        </w:rPr>
        <w:t>ных ставок и уровней доходов, когда денежный рынок находится в состоянии равновесия</w:t>
      </w:r>
      <w:r w:rsidR="00621DAE">
        <w:rPr>
          <w:rFonts w:ascii="Times New Roman" w:hAnsi="Times New Roman" w:cs="Times New Roman"/>
          <w:sz w:val="28"/>
        </w:rPr>
        <w:t xml:space="preserve">. </w:t>
      </w:r>
      <w:r w:rsidR="00621DAE" w:rsidRPr="00621DAE">
        <w:rPr>
          <w:rFonts w:ascii="Times New Roman" w:hAnsi="Times New Roman" w:cs="Times New Roman"/>
          <w:color w:val="000000"/>
          <w:sz w:val="28"/>
          <w:szCs w:val="18"/>
        </w:rPr>
        <w:t>Термин LM отражает равенство: L (Liquidity Preference) обозн</w:t>
      </w:r>
      <w:r w:rsidR="00621DAE" w:rsidRPr="00621DAE">
        <w:rPr>
          <w:rFonts w:ascii="Times New Roman" w:hAnsi="Times New Roman" w:cs="Times New Roman"/>
          <w:color w:val="000000"/>
          <w:sz w:val="28"/>
          <w:szCs w:val="18"/>
        </w:rPr>
        <w:t>а</w:t>
      </w:r>
      <w:r w:rsidR="00621DAE" w:rsidRPr="00621DAE">
        <w:rPr>
          <w:rFonts w:ascii="Times New Roman" w:hAnsi="Times New Roman" w:cs="Times New Roman"/>
          <w:color w:val="000000"/>
          <w:sz w:val="28"/>
          <w:szCs w:val="18"/>
        </w:rPr>
        <w:t>чает предпочтение ликвидности, кейнсианский термин для обозначения спроса на деньги, а М (Money Supply) – предложение денег.</w:t>
      </w:r>
    </w:p>
    <w:p w:rsidR="00422AC1" w:rsidRDefault="00E557AC" w:rsidP="00621DA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557AC">
        <w:rPr>
          <w:rFonts w:ascii="Times New Roman" w:hAnsi="Times New Roman" w:cs="Times New Roman"/>
          <w:sz w:val="28"/>
        </w:rPr>
        <w:t>Кривая LM</w:t>
      </w:r>
      <w:r w:rsidR="00621DAE">
        <w:rPr>
          <w:rFonts w:ascii="Times New Roman" w:hAnsi="Times New Roman" w:cs="Times New Roman"/>
          <w:sz w:val="28"/>
        </w:rPr>
        <w:t xml:space="preserve"> – </w:t>
      </w:r>
      <w:r w:rsidRPr="00E557AC">
        <w:rPr>
          <w:rFonts w:ascii="Times New Roman" w:hAnsi="Times New Roman" w:cs="Times New Roman"/>
          <w:sz w:val="28"/>
        </w:rPr>
        <w:t>кривая равновесия на денежн</w:t>
      </w:r>
      <w:r>
        <w:rPr>
          <w:rFonts w:ascii="Times New Roman" w:hAnsi="Times New Roman" w:cs="Times New Roman"/>
          <w:sz w:val="28"/>
        </w:rPr>
        <w:t>ом рынке. Фиксирует все комбина</w:t>
      </w:r>
      <w:r w:rsidRPr="00E557AC">
        <w:rPr>
          <w:rFonts w:ascii="Times New Roman" w:hAnsi="Times New Roman" w:cs="Times New Roman"/>
          <w:sz w:val="28"/>
        </w:rPr>
        <w:t>ции ставки процента и дохода, которые удовлетворяют функции</w:t>
      </w:r>
      <w:r>
        <w:rPr>
          <w:rFonts w:ascii="Times New Roman" w:hAnsi="Times New Roman" w:cs="Times New Roman"/>
          <w:sz w:val="28"/>
        </w:rPr>
        <w:t xml:space="preserve"> спроса на деньги при заданной Ц</w:t>
      </w:r>
      <w:r w:rsidRPr="00E557AC">
        <w:rPr>
          <w:rFonts w:ascii="Times New Roman" w:hAnsi="Times New Roman" w:cs="Times New Roman"/>
          <w:sz w:val="28"/>
        </w:rPr>
        <w:t>ентробанком величине денежного предл</w:t>
      </w:r>
      <w:r w:rsidRPr="00E557AC">
        <w:rPr>
          <w:rFonts w:ascii="Times New Roman" w:hAnsi="Times New Roman" w:cs="Times New Roman"/>
          <w:sz w:val="28"/>
        </w:rPr>
        <w:t>о</w:t>
      </w:r>
      <w:r w:rsidRPr="00E557AC">
        <w:rPr>
          <w:rFonts w:ascii="Times New Roman" w:hAnsi="Times New Roman" w:cs="Times New Roman"/>
          <w:sz w:val="28"/>
        </w:rPr>
        <w:t>жения</w:t>
      </w:r>
      <w:r>
        <w:rPr>
          <w:rFonts w:ascii="Times New Roman" w:hAnsi="Times New Roman" w:cs="Times New Roman"/>
          <w:sz w:val="28"/>
        </w:rPr>
        <w:t>.</w:t>
      </w:r>
      <w:r w:rsidRPr="00E557AC">
        <w:rPr>
          <w:rFonts w:ascii="Times New Roman" w:hAnsi="Times New Roman" w:cs="Times New Roman"/>
          <w:sz w:val="28"/>
        </w:rPr>
        <w:t> Во всех точках кривой LM спрос на деньги равен их предложению.</w:t>
      </w:r>
    </w:p>
    <w:p w:rsidR="00621DAE" w:rsidRPr="00621DAE" w:rsidRDefault="00621DAE" w:rsidP="00621DA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1DAE">
        <w:rPr>
          <w:rFonts w:ascii="Times New Roman" w:hAnsi="Times New Roman" w:cs="Times New Roman"/>
          <w:color w:val="000000"/>
          <w:sz w:val="28"/>
          <w:szCs w:val="28"/>
        </w:rPr>
        <w:t>В основе построения кривой LM лежит кейнсианская теория предпо</w:t>
      </w:r>
      <w:r w:rsidRPr="00621DAE">
        <w:rPr>
          <w:rFonts w:ascii="Times New Roman" w:hAnsi="Times New Roman" w:cs="Times New Roman"/>
          <w:color w:val="000000"/>
          <w:sz w:val="28"/>
          <w:szCs w:val="28"/>
        </w:rPr>
        <w:t>ч</w:t>
      </w:r>
      <w:r w:rsidRPr="00621DAE">
        <w:rPr>
          <w:rFonts w:ascii="Times New Roman" w:hAnsi="Times New Roman" w:cs="Times New Roman"/>
          <w:color w:val="000000"/>
          <w:sz w:val="28"/>
          <w:szCs w:val="28"/>
        </w:rPr>
        <w:t>тения ликвидности, объясняющая, как соотношение спроса и предложения реальных запасов денежных средств определяют ставку процента.</w:t>
      </w:r>
    </w:p>
    <w:p w:rsidR="00621DAE" w:rsidRPr="00621DAE" w:rsidRDefault="00621DAE" w:rsidP="00621DAE">
      <w:pPr>
        <w:spacing w:before="225" w:after="100" w:afterAutospacing="1" w:line="288" w:lineRule="atLeast"/>
        <w:ind w:left="225" w:right="225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4829175" cy="2409825"/>
            <wp:effectExtent l="19050" t="0" r="9525" b="0"/>
            <wp:docPr id="6" name="Рисунок 1" descr="http://ok-t.ru/studopediaru/baza1/2219161907301.files/image0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k-t.ru/studopediaru/baza1/2219161907301.files/image041.jp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240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DAE" w:rsidRPr="00621DAE" w:rsidRDefault="00621DAE" w:rsidP="00C11CCF">
      <w:pPr>
        <w:spacing w:before="225" w:after="100" w:afterAutospacing="1" w:line="288" w:lineRule="atLeast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1DA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Рис. </w:t>
      </w:r>
      <w:r w:rsidR="00C11C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7 – </w:t>
      </w:r>
      <w:r w:rsidRPr="00621DA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Графический вывод кривой LM (первый способ)</w:t>
      </w:r>
    </w:p>
    <w:p w:rsidR="00621DAE" w:rsidRPr="00621DAE" w:rsidRDefault="00621DAE" w:rsidP="00621DA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1D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рис.</w:t>
      </w:r>
      <w:r w:rsidR="00C11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621D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кривая предложения денег – вертикальная линия, соответс</w:t>
      </w:r>
      <w:r w:rsidRPr="00621D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621D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вующая заданному реальному количеству денег в экономике. Пересечение </w:t>
      </w:r>
      <w:r w:rsidRPr="00621D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кривой спроса с кривой предложения денег дает нам ставку процента r</w:t>
      </w:r>
      <w:r w:rsidRPr="00621DAE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621D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</w:t>
      </w:r>
      <w:r w:rsidRPr="00621D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621D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торая уравновешивает рынок денег при данном уровне дохода Y</w:t>
      </w:r>
      <w:r w:rsidRPr="00621DAE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621D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Если доход увеличится до уровня Y</w:t>
      </w:r>
      <w:r w:rsidRPr="00621DAE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621D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то кривая спроса на деньги сдвинется вправо, более высокому уровню доходов соответствует более высокая равновесная ставка процента r</w:t>
      </w:r>
      <w:r w:rsidRPr="00621DAE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621D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Совокупность всех пар (Y, r), которые уравновешивают рынок денег, даст нам кривую LM.</w:t>
      </w:r>
    </w:p>
    <w:p w:rsidR="00621DAE" w:rsidRPr="00621DAE" w:rsidRDefault="00574868" w:rsidP="00621DA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</w:t>
      </w:r>
      <w:r w:rsidR="00621DAE" w:rsidRPr="00621D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кономика стремится к точкам равновесия, определяемым кривой LM (рис. </w:t>
      </w:r>
      <w:r w:rsidR="00C11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621DAE" w:rsidRPr="00621D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621DAE" w:rsidRDefault="00621DAE" w:rsidP="00621DA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1D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305050" cy="2124075"/>
            <wp:effectExtent l="19050" t="0" r="0" b="0"/>
            <wp:docPr id="9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DAE" w:rsidRPr="00621DAE" w:rsidRDefault="00621DAE" w:rsidP="00C11CC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621DA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Рис. </w:t>
      </w:r>
      <w:r w:rsidR="00C11CC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8</w:t>
      </w:r>
      <w:r w:rsidRPr="00621DA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 – Кривая </w:t>
      </w:r>
      <w:r w:rsidRPr="00621DAE">
        <w:rPr>
          <w:rFonts w:ascii="Times New Roman" w:eastAsia="Times New Roman" w:hAnsi="Times New Roman" w:cs="Times New Roman"/>
          <w:color w:val="000000"/>
          <w:sz w:val="24"/>
          <w:szCs w:val="28"/>
          <w:lang w:val="en-US" w:eastAsia="ru-RU"/>
        </w:rPr>
        <w:t>LM</w:t>
      </w:r>
    </w:p>
    <w:p w:rsidR="00621DAE" w:rsidRPr="00621DAE" w:rsidRDefault="00621DAE" w:rsidP="00621DA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1D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21DAE" w:rsidRPr="00621DAE" w:rsidRDefault="00621DAE" w:rsidP="00621DA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1D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экономическая ситуация соответствует точке слева (сверху) от кривой LM (точка А), то можно говорить об избыточном предложении денег. У людей оказывается больше денег, чем они желают иметь. Для того чтобы избавиться от «лишних» денег, они будут, например, покупать облигации, это повлечет за собой повышение цен на облигации и снижение процентных ставок. При избыточном предложении денег ставка процента будет падать до тех пор, пока не достигнет равновесного уровня, задаваемого кривой LM.</w:t>
      </w:r>
    </w:p>
    <w:p w:rsidR="00621DAE" w:rsidRDefault="00621DAE" w:rsidP="00621DA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1D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Если экономика описывается точкой справа (снизу) от кривой LM, то можно говорить об избыточном спросе на деньги. В точке </w:t>
      </w:r>
      <w:r w:rsidR="00C11CC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621D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люди хотят иметь больше денег, чем у них есть. Для этого они будут продавать облигации, тем самым снизится их цена и повысится процентная ставка. Этот процесс будет продолжаться до тех пор, пока процентная ставка не повысится до равнове</w:t>
      </w:r>
      <w:r w:rsidRPr="00621D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621D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ного уровня, определяемого точкой на кривой LM.</w:t>
      </w:r>
    </w:p>
    <w:p w:rsidR="000A436C" w:rsidRDefault="000A436C" w:rsidP="00621DAE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ab/>
        <w:t xml:space="preserve">Существует также альтернативный способ построения кривой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LM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 котором </w:t>
      </w:r>
      <w:r w:rsidRPr="000A436C">
        <w:rPr>
          <w:rFonts w:ascii="Times New Roman" w:hAnsi="Times New Roman" w:cs="Times New Roman"/>
          <w:color w:val="000000"/>
          <w:sz w:val="28"/>
          <w:szCs w:val="28"/>
        </w:rPr>
        <w:t>объемы предложения денег и спроса на них для сделок не зависят от ставки процента</w:t>
      </w:r>
      <w:r>
        <w:rPr>
          <w:rFonts w:ascii="Times New Roman" w:hAnsi="Times New Roman" w:cs="Times New Roman"/>
          <w:color w:val="000000"/>
          <w:sz w:val="28"/>
          <w:szCs w:val="28"/>
        </w:rPr>
        <w:t>. Но этот способ является более сложным, что затрудняет процесс его рассмотрения (рис. 9).</w:t>
      </w:r>
    </w:p>
    <w:p w:rsidR="000A436C" w:rsidRDefault="000A436C" w:rsidP="00621DA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4400550" cy="2619375"/>
            <wp:effectExtent l="19050" t="0" r="0" b="0"/>
            <wp:docPr id="4" name="Рисунок 1" descr="http://ok-t.ru/studopediaru/baza1/2219161907301.files/image0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k-t.ru/studopediaru/baza1/2219161907301.files/image043.jpg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261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436C" w:rsidRDefault="000A436C" w:rsidP="00621DA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0A436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Рис. 9 – Графический вывод кривой </w:t>
      </w:r>
      <w:r w:rsidRPr="000A436C">
        <w:rPr>
          <w:rFonts w:ascii="Times New Roman" w:eastAsia="Times New Roman" w:hAnsi="Times New Roman" w:cs="Times New Roman"/>
          <w:color w:val="000000"/>
          <w:sz w:val="24"/>
          <w:szCs w:val="28"/>
          <w:lang w:val="en-US" w:eastAsia="ru-RU"/>
        </w:rPr>
        <w:t>LM</w:t>
      </w:r>
      <w:r w:rsidRPr="000A436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(усложненный способ)</w:t>
      </w:r>
    </w:p>
    <w:p w:rsidR="000A436C" w:rsidRPr="000A436C" w:rsidRDefault="000A436C" w:rsidP="00621DA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621DAE" w:rsidRPr="00621DAE" w:rsidRDefault="000A436C" w:rsidP="00C11CC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Можно лишь сказать, что к</w:t>
      </w:r>
      <w:r w:rsidR="00621DAE" w:rsidRPr="00621D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онфигурация кривой LM позволяет выд</w:t>
      </w:r>
      <w:r w:rsidR="00621DAE" w:rsidRPr="00621D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621DAE" w:rsidRPr="00621D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лить на ней три участка: кейнсианский (горизонтальный), промежуточный (пологий) и классический (вертикальный).</w:t>
      </w:r>
    </w:p>
    <w:p w:rsidR="00621DAE" w:rsidRPr="00621DAE" w:rsidRDefault="00621DAE" w:rsidP="00C11CC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1D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Следует отметить, что кривая LM, не выражает функциональную зав</w:t>
      </w:r>
      <w:r w:rsidRPr="00621D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621D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симость национального дохода от ставки процента или, наоборот, а опред</w:t>
      </w:r>
      <w:r w:rsidRPr="00621D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621D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ляет все возможные комбинации сочетаний равновесных значений дохода и ставки процента.</w:t>
      </w:r>
    </w:p>
    <w:p w:rsidR="00812A72" w:rsidRDefault="00812A7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E557AC" w:rsidRDefault="00812A72" w:rsidP="00264500">
      <w:pPr>
        <w:spacing w:after="0" w:line="360" w:lineRule="auto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ЗАКЛЮЧЕНИЕ</w:t>
      </w:r>
    </w:p>
    <w:p w:rsidR="00496F00" w:rsidRDefault="00496F00" w:rsidP="00496F0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496F00" w:rsidRDefault="00496F00" w:rsidP="00AD21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6F00">
        <w:rPr>
          <w:rFonts w:ascii="Times New Roman" w:hAnsi="Times New Roman" w:cs="Times New Roman"/>
          <w:sz w:val="28"/>
          <w:szCs w:val="28"/>
        </w:rPr>
        <w:t>В заключение можно сказать, что денежный рынок играет важную роль не только в экономике государства, но и в жизни любого современного чел</w:t>
      </w:r>
      <w:r w:rsidRPr="00496F00">
        <w:rPr>
          <w:rFonts w:ascii="Times New Roman" w:hAnsi="Times New Roman" w:cs="Times New Roman"/>
          <w:sz w:val="28"/>
          <w:szCs w:val="28"/>
        </w:rPr>
        <w:t>о</w:t>
      </w:r>
      <w:r w:rsidRPr="00496F00">
        <w:rPr>
          <w:rFonts w:ascii="Times New Roman" w:hAnsi="Times New Roman" w:cs="Times New Roman"/>
          <w:sz w:val="28"/>
          <w:szCs w:val="28"/>
        </w:rPr>
        <w:t xml:space="preserve">века. </w:t>
      </w:r>
    </w:p>
    <w:p w:rsidR="00496F00" w:rsidRDefault="00496F00" w:rsidP="00AD21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6F00">
        <w:rPr>
          <w:rFonts w:ascii="Times New Roman" w:hAnsi="Times New Roman" w:cs="Times New Roman"/>
          <w:sz w:val="28"/>
          <w:szCs w:val="28"/>
        </w:rPr>
        <w:t xml:space="preserve">В данной курсовой работе был рассмотрен механизм денежного рынка, </w:t>
      </w:r>
      <w:r>
        <w:rPr>
          <w:rFonts w:ascii="Times New Roman" w:hAnsi="Times New Roman" w:cs="Times New Roman"/>
          <w:sz w:val="28"/>
          <w:szCs w:val="28"/>
        </w:rPr>
        <w:t>изучены понятия денег, их виды и функции, а также рассмотрена кривая ра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новесия денежного рынка </w:t>
      </w: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0F7920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6F00" w:rsidRDefault="00496F00" w:rsidP="00AD21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процессе изучения были затронуты такие понятия, как:</w:t>
      </w:r>
    </w:p>
    <w:p w:rsidR="00496F00" w:rsidRDefault="00496F00" w:rsidP="00AD21DA">
      <w:pPr>
        <w:pStyle w:val="a3"/>
        <w:numPr>
          <w:ilvl w:val="0"/>
          <w:numId w:val="21"/>
        </w:numPr>
        <w:spacing w:after="0" w:line="360" w:lineRule="auto"/>
        <w:ind w:left="11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Денежный рынок</w:t>
      </w:r>
    </w:p>
    <w:p w:rsidR="00496F00" w:rsidRDefault="00496F00" w:rsidP="00AD21DA">
      <w:pPr>
        <w:pStyle w:val="a3"/>
        <w:numPr>
          <w:ilvl w:val="0"/>
          <w:numId w:val="21"/>
        </w:numPr>
        <w:spacing w:after="0" w:line="360" w:lineRule="auto"/>
        <w:ind w:left="11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Деньги</w:t>
      </w:r>
    </w:p>
    <w:p w:rsidR="00496F00" w:rsidRDefault="00496F00" w:rsidP="00AD21DA">
      <w:pPr>
        <w:pStyle w:val="a3"/>
        <w:numPr>
          <w:ilvl w:val="0"/>
          <w:numId w:val="21"/>
        </w:numPr>
        <w:spacing w:after="0" w:line="360" w:lineRule="auto"/>
        <w:ind w:left="11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Денежная масса</w:t>
      </w:r>
    </w:p>
    <w:p w:rsidR="00496F00" w:rsidRDefault="00496F00" w:rsidP="00AD21DA">
      <w:pPr>
        <w:pStyle w:val="a3"/>
        <w:numPr>
          <w:ilvl w:val="0"/>
          <w:numId w:val="21"/>
        </w:numPr>
        <w:spacing w:after="0" w:line="360" w:lineRule="auto"/>
        <w:ind w:left="11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Денежный агрегат</w:t>
      </w:r>
    </w:p>
    <w:p w:rsidR="00496F00" w:rsidRDefault="00496F00" w:rsidP="00AD21DA">
      <w:pPr>
        <w:pStyle w:val="a3"/>
        <w:numPr>
          <w:ilvl w:val="0"/>
          <w:numId w:val="21"/>
        </w:numPr>
        <w:spacing w:after="0" w:line="360" w:lineRule="auto"/>
        <w:ind w:left="11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Спрос и предложение денег и т.д.</w:t>
      </w:r>
    </w:p>
    <w:p w:rsidR="00496F00" w:rsidRPr="00496F00" w:rsidRDefault="00496F00" w:rsidP="00AD21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эти </w:t>
      </w:r>
      <w:r w:rsidR="00833827">
        <w:rPr>
          <w:rFonts w:ascii="Times New Roman" w:hAnsi="Times New Roman" w:cs="Times New Roman"/>
          <w:sz w:val="28"/>
          <w:szCs w:val="28"/>
        </w:rPr>
        <w:t>элементы,</w:t>
      </w:r>
      <w:r>
        <w:rPr>
          <w:rFonts w:ascii="Times New Roman" w:hAnsi="Times New Roman" w:cs="Times New Roman"/>
          <w:sz w:val="28"/>
          <w:szCs w:val="28"/>
        </w:rPr>
        <w:t xml:space="preserve"> так или </w:t>
      </w:r>
      <w:r w:rsidR="00833827">
        <w:rPr>
          <w:rFonts w:ascii="Times New Roman" w:hAnsi="Times New Roman" w:cs="Times New Roman"/>
          <w:sz w:val="28"/>
          <w:szCs w:val="28"/>
        </w:rPr>
        <w:t>иначе,</w:t>
      </w:r>
      <w:r>
        <w:rPr>
          <w:rFonts w:ascii="Times New Roman" w:hAnsi="Times New Roman" w:cs="Times New Roman"/>
          <w:sz w:val="28"/>
          <w:szCs w:val="28"/>
        </w:rPr>
        <w:t xml:space="preserve"> оказывают влияние на становление денежно</w:t>
      </w:r>
      <w:r w:rsidR="00833827">
        <w:rPr>
          <w:rFonts w:ascii="Times New Roman" w:hAnsi="Times New Roman" w:cs="Times New Roman"/>
          <w:sz w:val="28"/>
          <w:szCs w:val="28"/>
        </w:rPr>
        <w:t xml:space="preserve">го рынка и поддерживают его «жизнь». Ведь это очень важно для экономического развития любого из государств. </w:t>
      </w:r>
    </w:p>
    <w:p w:rsidR="006004DC" w:rsidRDefault="006004D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6004DC" w:rsidRDefault="006004DC" w:rsidP="006004D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РАЗБОР ЭКОНОМИЧЕСКОЙ СИТУАЦИИ</w:t>
      </w:r>
    </w:p>
    <w:p w:rsidR="006004DC" w:rsidRDefault="006004DC" w:rsidP="006004D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6004DC" w:rsidRPr="006004DC" w:rsidRDefault="006004DC" w:rsidP="006004DC">
      <w:pPr>
        <w:pStyle w:val="Pa7"/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004DC">
        <w:rPr>
          <w:rFonts w:ascii="Times New Roman" w:hAnsi="Times New Roman" w:cs="Times New Roman"/>
          <w:color w:val="000000"/>
          <w:sz w:val="28"/>
          <w:szCs w:val="28"/>
        </w:rPr>
        <w:t>Предположим, что в национальной экономике номинальный ВВП р</w:t>
      </w:r>
      <w:r w:rsidRPr="006004DC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004DC">
        <w:rPr>
          <w:rFonts w:ascii="Times New Roman" w:hAnsi="Times New Roman" w:cs="Times New Roman"/>
          <w:color w:val="000000"/>
          <w:sz w:val="28"/>
          <w:szCs w:val="28"/>
        </w:rPr>
        <w:t xml:space="preserve">вен 2000 </w:t>
      </w:r>
      <w:proofErr w:type="spellStart"/>
      <w:r w:rsidRPr="006004DC">
        <w:rPr>
          <w:rFonts w:ascii="Times New Roman" w:hAnsi="Times New Roman" w:cs="Times New Roman"/>
          <w:color w:val="000000"/>
          <w:sz w:val="28"/>
          <w:szCs w:val="28"/>
        </w:rPr>
        <w:t>млрд</w:t>
      </w:r>
      <w:r w:rsidR="006E0D21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6004DC">
        <w:rPr>
          <w:rFonts w:ascii="Times New Roman" w:hAnsi="Times New Roman" w:cs="Times New Roman"/>
          <w:color w:val="000000"/>
          <w:sz w:val="28"/>
          <w:szCs w:val="28"/>
        </w:rPr>
        <w:t>ден</w:t>
      </w:r>
      <w:proofErr w:type="spellEnd"/>
      <w:r w:rsidRPr="006004DC">
        <w:rPr>
          <w:rFonts w:ascii="Times New Roman" w:hAnsi="Times New Roman" w:cs="Times New Roman"/>
          <w:color w:val="000000"/>
          <w:sz w:val="28"/>
          <w:szCs w:val="28"/>
        </w:rPr>
        <w:t>. ед., каждая денежная единица совершает в сред</w:t>
      </w:r>
      <w:r w:rsidRPr="006004DC">
        <w:rPr>
          <w:rFonts w:ascii="Times New Roman" w:hAnsi="Times New Roman" w:cs="Times New Roman"/>
          <w:color w:val="000000"/>
          <w:sz w:val="28"/>
          <w:szCs w:val="28"/>
        </w:rPr>
        <w:softHyphen/>
        <w:t>нем 4 об</w:t>
      </w:r>
      <w:r w:rsidRPr="006004DC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004DC">
        <w:rPr>
          <w:rFonts w:ascii="Times New Roman" w:hAnsi="Times New Roman" w:cs="Times New Roman"/>
          <w:color w:val="000000"/>
          <w:sz w:val="28"/>
          <w:szCs w:val="28"/>
        </w:rPr>
        <w:t>рота в год на приобретение конечных товаров или услуг. Аналитики предп</w:t>
      </w:r>
      <w:r w:rsidRPr="006004DC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004DC">
        <w:rPr>
          <w:rFonts w:ascii="Times New Roman" w:hAnsi="Times New Roman" w:cs="Times New Roman"/>
          <w:color w:val="000000"/>
          <w:sz w:val="28"/>
          <w:szCs w:val="28"/>
        </w:rPr>
        <w:t xml:space="preserve">лагают будущий рост цен на 10%. </w:t>
      </w:r>
    </w:p>
    <w:p w:rsidR="006004DC" w:rsidRDefault="006004DC" w:rsidP="006004DC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004DC">
        <w:rPr>
          <w:rFonts w:ascii="Times New Roman" w:hAnsi="Times New Roman" w:cs="Times New Roman"/>
          <w:color w:val="000000"/>
          <w:sz w:val="28"/>
          <w:szCs w:val="28"/>
        </w:rPr>
        <w:t xml:space="preserve">Определите, какова величина спроса на деньги до и после роста цен. </w:t>
      </w:r>
    </w:p>
    <w:p w:rsidR="006004DC" w:rsidRDefault="006004DC" w:rsidP="006004DC">
      <w:pPr>
        <w:pStyle w:val="af"/>
        <w:tabs>
          <w:tab w:val="left" w:pos="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Решение:</w:t>
      </w:r>
    </w:p>
    <w:p w:rsidR="006004DC" w:rsidRDefault="006004DC" w:rsidP="006004DC">
      <w:pPr>
        <w:pStyle w:val="af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Согласно уравнению обмена Фишера,</w:t>
      </w:r>
    </w:p>
    <w:p w:rsidR="006004DC" w:rsidRDefault="006004DC" w:rsidP="006004DC">
      <w:pPr>
        <w:pStyle w:val="af"/>
        <w:tabs>
          <w:tab w:val="left" w:pos="0"/>
        </w:tabs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MV = PY,</w:t>
      </w:r>
    </w:p>
    <w:p w:rsidR="006004DC" w:rsidRDefault="00B874BD" w:rsidP="006004DC">
      <w:pPr>
        <w:pStyle w:val="af"/>
        <w:tabs>
          <w:tab w:val="left" w:pos="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где М – о</w:t>
      </w:r>
      <w:r w:rsidR="006004DC">
        <w:rPr>
          <w:sz w:val="28"/>
          <w:szCs w:val="28"/>
        </w:rPr>
        <w:t xml:space="preserve">бъём (количество) </w:t>
      </w:r>
      <w:r w:rsidR="006004DC">
        <w:rPr>
          <w:color w:val="000000"/>
          <w:sz w:val="28"/>
          <w:szCs w:val="28"/>
        </w:rPr>
        <w:t xml:space="preserve">денег на </w:t>
      </w:r>
      <w:r w:rsidR="006004DC" w:rsidRPr="006004DC">
        <w:rPr>
          <w:sz w:val="28"/>
        </w:rPr>
        <w:t>рынке</w:t>
      </w:r>
      <w:r w:rsidR="006004DC">
        <w:rPr>
          <w:color w:val="000000"/>
          <w:sz w:val="28"/>
          <w:szCs w:val="28"/>
        </w:rPr>
        <w:t>;</w:t>
      </w:r>
    </w:p>
    <w:p w:rsidR="006004DC" w:rsidRDefault="00B874BD" w:rsidP="006004DC">
      <w:pPr>
        <w:pStyle w:val="af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V – </w:t>
      </w:r>
      <w:r w:rsidR="006004DC">
        <w:rPr>
          <w:color w:val="000000"/>
          <w:sz w:val="28"/>
          <w:szCs w:val="28"/>
        </w:rPr>
        <w:t>скорость их обращения;</w:t>
      </w:r>
    </w:p>
    <w:p w:rsidR="006004DC" w:rsidRPr="006004DC" w:rsidRDefault="00B874BD" w:rsidP="006004DC">
      <w:pPr>
        <w:pStyle w:val="af"/>
        <w:tabs>
          <w:tab w:val="left" w:pos="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– с</w:t>
      </w:r>
      <w:r w:rsidR="006004DC">
        <w:rPr>
          <w:sz w:val="28"/>
          <w:szCs w:val="28"/>
        </w:rPr>
        <w:t xml:space="preserve">редневзвешенный уровень цен </w:t>
      </w:r>
    </w:p>
    <w:p w:rsidR="006004DC" w:rsidRDefault="006004DC" w:rsidP="006004DC">
      <w:pPr>
        <w:pStyle w:val="af"/>
        <w:tabs>
          <w:tab w:val="left" w:pos="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Y</w:t>
      </w:r>
      <w:r w:rsidR="00B874BD">
        <w:rPr>
          <w:color w:val="000000"/>
          <w:sz w:val="28"/>
          <w:szCs w:val="28"/>
        </w:rPr>
        <w:t xml:space="preserve"> – </w:t>
      </w:r>
      <w:proofErr w:type="gramStart"/>
      <w:r w:rsidR="00B874BD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>оличество</w:t>
      </w:r>
      <w:proofErr w:type="gramEnd"/>
      <w:r>
        <w:rPr>
          <w:color w:val="000000"/>
          <w:sz w:val="28"/>
          <w:szCs w:val="28"/>
        </w:rPr>
        <w:t xml:space="preserve"> произведенных и реализованных благ и услуг. </w:t>
      </w:r>
    </w:p>
    <w:p w:rsidR="006004DC" w:rsidRPr="006004DC" w:rsidRDefault="006004DC" w:rsidP="006004DC">
      <w:pPr>
        <w:pStyle w:val="af"/>
        <w:tabs>
          <w:tab w:val="left" w:pos="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 w:rsidR="00B874BD">
        <w:rPr>
          <w:color w:val="000000"/>
          <w:sz w:val="28"/>
          <w:szCs w:val="28"/>
        </w:rPr>
        <w:t>×</w:t>
      </w:r>
      <w:r>
        <w:rPr>
          <w:color w:val="000000"/>
          <w:sz w:val="28"/>
          <w:szCs w:val="28"/>
          <w:lang w:val="en-US"/>
        </w:rPr>
        <w:t>Y</w:t>
      </w:r>
      <w:r w:rsidR="00B874BD">
        <w:rPr>
          <w:color w:val="000000"/>
          <w:sz w:val="28"/>
          <w:szCs w:val="28"/>
        </w:rPr>
        <w:t xml:space="preserve"> – ВВП</w:t>
      </w:r>
      <w:r>
        <w:rPr>
          <w:color w:val="000000"/>
          <w:sz w:val="28"/>
          <w:szCs w:val="28"/>
        </w:rPr>
        <w:t>=2000,</w:t>
      </w:r>
    </w:p>
    <w:p w:rsidR="006004DC" w:rsidRDefault="006004DC" w:rsidP="006004DC">
      <w:pPr>
        <w:pStyle w:val="af"/>
        <w:tabs>
          <w:tab w:val="left" w:pos="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V</w:t>
      </w:r>
      <w:r>
        <w:rPr>
          <w:color w:val="000000"/>
          <w:sz w:val="28"/>
          <w:szCs w:val="28"/>
        </w:rPr>
        <w:t xml:space="preserve">=4, </w:t>
      </w:r>
    </w:p>
    <w:p w:rsidR="006004DC" w:rsidRDefault="006004DC" w:rsidP="006004DC">
      <w:pPr>
        <w:pStyle w:val="af"/>
        <w:tabs>
          <w:tab w:val="left" w:pos="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 (денежная масса) – неизвестно.</w:t>
      </w:r>
    </w:p>
    <w:p w:rsidR="006004DC" w:rsidRDefault="006004DC" w:rsidP="006004DC">
      <w:pPr>
        <w:pStyle w:val="af"/>
        <w:tabs>
          <w:tab w:val="left" w:pos="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Находим её следующим способом:</w:t>
      </w:r>
    </w:p>
    <w:p w:rsidR="006004DC" w:rsidRDefault="006004DC" w:rsidP="00C72815">
      <w:pPr>
        <w:pStyle w:val="af"/>
        <w:tabs>
          <w:tab w:val="left" w:pos="0"/>
        </w:tabs>
        <w:spacing w:line="360" w:lineRule="auto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М=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PY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V</m:t>
            </m:r>
          </m:den>
        </m:f>
      </m:oMath>
      <w:r w:rsidR="00C72815">
        <w:rPr>
          <w:color w:val="000000"/>
          <w:sz w:val="28"/>
          <w:szCs w:val="28"/>
        </w:rPr>
        <w:t xml:space="preserve">, т. е. М = 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</w:rPr>
              <m:t>2000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</w:rPr>
              <m:t>4</m:t>
            </m:r>
          </m:den>
        </m:f>
      </m:oMath>
    </w:p>
    <w:p w:rsidR="006004DC" w:rsidRDefault="006004DC" w:rsidP="00C72815">
      <w:pPr>
        <w:pStyle w:val="af"/>
        <w:tabs>
          <w:tab w:val="left" w:pos="0"/>
        </w:tabs>
        <w:spacing w:line="360" w:lineRule="auto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М=500</w:t>
      </w:r>
      <w:r w:rsidR="006E0D21">
        <w:rPr>
          <w:color w:val="000000"/>
          <w:sz w:val="28"/>
          <w:szCs w:val="28"/>
        </w:rPr>
        <w:t xml:space="preserve"> – </w:t>
      </w:r>
      <w:r>
        <w:rPr>
          <w:color w:val="000000"/>
          <w:sz w:val="28"/>
          <w:szCs w:val="28"/>
        </w:rPr>
        <w:t>до роста цен.</w:t>
      </w:r>
    </w:p>
    <w:p w:rsidR="006004DC" w:rsidRPr="006004DC" w:rsidRDefault="006004DC" w:rsidP="006004DC">
      <w:pPr>
        <w:pStyle w:val="af"/>
        <w:tabs>
          <w:tab w:val="left" w:pos="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Произошел рост цен на 10%, </w:t>
      </w:r>
      <w:r w:rsidR="002D7BEC">
        <w:rPr>
          <w:color w:val="000000"/>
          <w:sz w:val="28"/>
          <w:szCs w:val="28"/>
        </w:rPr>
        <w:t>следовательно,</w:t>
      </w:r>
      <w:r>
        <w:rPr>
          <w:color w:val="000000"/>
          <w:sz w:val="28"/>
          <w:szCs w:val="28"/>
        </w:rPr>
        <w:t xml:space="preserve"> на 10% возрос ВВП, скорость обращения денег остается одинаковой, т. е. </w:t>
      </w:r>
      <w:r w:rsidR="006E0D21">
        <w:rPr>
          <w:color w:val="000000"/>
          <w:sz w:val="28"/>
          <w:szCs w:val="28"/>
        </w:rPr>
        <w:t>равной</w:t>
      </w:r>
      <w:r>
        <w:rPr>
          <w:color w:val="000000"/>
          <w:sz w:val="28"/>
          <w:szCs w:val="28"/>
        </w:rPr>
        <w:t xml:space="preserve"> 4.</w:t>
      </w:r>
    </w:p>
    <w:p w:rsidR="006004DC" w:rsidRDefault="006004DC" w:rsidP="006004DC">
      <w:pPr>
        <w:pStyle w:val="af"/>
        <w:tabs>
          <w:tab w:val="left" w:pos="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PY</w:t>
      </w:r>
      <w:r w:rsidR="006E0D21" w:rsidRPr="00A3282F">
        <w:rPr>
          <w:color w:val="000000"/>
          <w:sz w:val="28"/>
          <w:szCs w:val="28"/>
        </w:rPr>
        <w:t>×</w:t>
      </w:r>
      <w:r>
        <w:rPr>
          <w:color w:val="000000"/>
          <w:sz w:val="28"/>
          <w:szCs w:val="28"/>
        </w:rPr>
        <w:t>10%=2000</w:t>
      </w:r>
      <w:r w:rsidR="006E0D21">
        <w:rPr>
          <w:color w:val="000000"/>
          <w:sz w:val="28"/>
          <w:szCs w:val="28"/>
        </w:rPr>
        <w:t>×</w:t>
      </w:r>
      <w:r>
        <w:rPr>
          <w:color w:val="000000"/>
          <w:sz w:val="28"/>
          <w:szCs w:val="28"/>
        </w:rPr>
        <w:t>10%=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</w:rPr>
              <m:t>2000×10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</w:rPr>
              <m:t>100</m:t>
            </m:r>
          </m:den>
        </m:f>
      </m:oMath>
      <w:r w:rsidR="006E0D21">
        <w:rPr>
          <w:color w:val="000000"/>
          <w:sz w:val="28"/>
          <w:szCs w:val="28"/>
        </w:rPr>
        <w:t xml:space="preserve"> = 200;</w:t>
      </w:r>
    </w:p>
    <w:p w:rsidR="006E0D21" w:rsidRDefault="006E0D21" w:rsidP="006004DC">
      <w:pPr>
        <w:pStyle w:val="af"/>
        <w:tabs>
          <w:tab w:val="left" w:pos="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2000 + 200 = 2200.</w:t>
      </w:r>
    </w:p>
    <w:p w:rsidR="006004DC" w:rsidRDefault="006004DC" w:rsidP="006004DC">
      <w:pPr>
        <w:pStyle w:val="af"/>
        <w:tabs>
          <w:tab w:val="left" w:pos="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Следовательно,</w:t>
      </w:r>
    </w:p>
    <w:p w:rsidR="006004DC" w:rsidRDefault="006004DC" w:rsidP="006004DC">
      <w:pPr>
        <w:pStyle w:val="af"/>
        <w:tabs>
          <w:tab w:val="left" w:pos="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М=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PY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</w:rPr>
              <m:t>4</m:t>
            </m:r>
          </m:den>
        </m:f>
      </m:oMath>
      <w:r>
        <w:rPr>
          <w:color w:val="000000"/>
          <w:sz w:val="28"/>
          <w:szCs w:val="28"/>
        </w:rPr>
        <w:t>, т. е. М=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</w:rPr>
              <m:t>2200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</w:rPr>
              <m:t>4</m:t>
            </m:r>
          </m:den>
        </m:f>
      </m:oMath>
    </w:p>
    <w:p w:rsidR="006004DC" w:rsidRDefault="006004DC" w:rsidP="006004DC">
      <w:pPr>
        <w:pStyle w:val="af"/>
        <w:tabs>
          <w:tab w:val="left" w:pos="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М=550 ед. после роста цен на 10 %.</w:t>
      </w:r>
    </w:p>
    <w:p w:rsidR="006004DC" w:rsidRDefault="006004DC" w:rsidP="006004DC">
      <w:pPr>
        <w:pStyle w:val="af"/>
        <w:tabs>
          <w:tab w:val="left" w:pos="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Ответ:</w:t>
      </w:r>
    </w:p>
    <w:p w:rsidR="006004DC" w:rsidRDefault="006004DC" w:rsidP="006004DC">
      <w:pPr>
        <w:pStyle w:val="af"/>
        <w:tabs>
          <w:tab w:val="left" w:pos="0"/>
        </w:tabs>
        <w:spacing w:line="360" w:lineRule="auto"/>
        <w:ind w:firstLine="709"/>
        <w:jc w:val="both"/>
      </w:pPr>
      <w:r>
        <w:rPr>
          <w:color w:val="000000"/>
          <w:sz w:val="28"/>
          <w:szCs w:val="28"/>
        </w:rPr>
        <w:lastRenderedPageBreak/>
        <w:t xml:space="preserve">Величина спроса на деньги до роста цен = 500 </w:t>
      </w:r>
      <w:proofErr w:type="spellStart"/>
      <w:r w:rsidR="006E0D21">
        <w:rPr>
          <w:color w:val="000000"/>
          <w:sz w:val="28"/>
          <w:szCs w:val="28"/>
        </w:rPr>
        <w:t>ден</w:t>
      </w:r>
      <w:proofErr w:type="spellEnd"/>
      <w:r w:rsidR="006E0D21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ед</w:t>
      </w:r>
      <w:r w:rsidR="006E0D21">
        <w:rPr>
          <w:color w:val="000000"/>
          <w:sz w:val="28"/>
          <w:szCs w:val="28"/>
        </w:rPr>
        <w:t xml:space="preserve">., а после роста цен на 10% </w:t>
      </w:r>
      <w:r>
        <w:rPr>
          <w:color w:val="000000"/>
          <w:sz w:val="28"/>
          <w:szCs w:val="28"/>
        </w:rPr>
        <w:t xml:space="preserve">=550 </w:t>
      </w:r>
      <w:proofErr w:type="spellStart"/>
      <w:r w:rsidR="006E0D21">
        <w:rPr>
          <w:color w:val="000000"/>
          <w:sz w:val="28"/>
          <w:szCs w:val="28"/>
        </w:rPr>
        <w:t>ден</w:t>
      </w:r>
      <w:proofErr w:type="spellEnd"/>
      <w:r w:rsidR="006E0D21">
        <w:rPr>
          <w:color w:val="000000"/>
          <w:sz w:val="28"/>
          <w:szCs w:val="28"/>
        </w:rPr>
        <w:t>. е</w:t>
      </w:r>
      <w:r>
        <w:rPr>
          <w:color w:val="000000"/>
          <w:sz w:val="28"/>
          <w:szCs w:val="28"/>
        </w:rPr>
        <w:t>д</w:t>
      </w:r>
      <w:r w:rsidR="006E0D21">
        <w:rPr>
          <w:color w:val="000000"/>
          <w:sz w:val="28"/>
          <w:szCs w:val="28"/>
        </w:rPr>
        <w:t>.</w:t>
      </w:r>
    </w:p>
    <w:p w:rsidR="0019227E" w:rsidRPr="006004DC" w:rsidRDefault="0019227E" w:rsidP="006004D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04DC">
        <w:rPr>
          <w:rFonts w:ascii="Times New Roman" w:hAnsi="Times New Roman" w:cs="Times New Roman"/>
          <w:sz w:val="28"/>
          <w:szCs w:val="28"/>
        </w:rPr>
        <w:br w:type="page"/>
      </w:r>
    </w:p>
    <w:p w:rsidR="00496F00" w:rsidRDefault="0019227E" w:rsidP="00D13DF4">
      <w:pPr>
        <w:spacing w:after="0" w:line="360" w:lineRule="auto"/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СПИСОК ИСПОЛЬЗОВАННОЙ ЛИТЕРАТУРЫ</w:t>
      </w:r>
    </w:p>
    <w:p w:rsidR="0019227E" w:rsidRDefault="0019227E" w:rsidP="0057486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2B7547" w:rsidRPr="002B7547" w:rsidRDefault="002B7547" w:rsidP="00574868">
      <w:pPr>
        <w:pStyle w:val="a3"/>
        <w:numPr>
          <w:ilvl w:val="0"/>
          <w:numId w:val="22"/>
        </w:numPr>
        <w:spacing w:after="0" w:line="360" w:lineRule="auto"/>
        <w:ind w:left="1066" w:hanging="357"/>
        <w:jc w:val="both"/>
        <w:rPr>
          <w:rFonts w:ascii="Times New Roman" w:hAnsi="Times New Roman" w:cs="Times New Roman"/>
          <w:sz w:val="28"/>
        </w:rPr>
      </w:pPr>
      <w:r w:rsidRPr="002B7547">
        <w:rPr>
          <w:rFonts w:ascii="Times New Roman" w:hAnsi="Times New Roman" w:cs="Times New Roman"/>
          <w:sz w:val="28"/>
        </w:rPr>
        <w:t>Т.А. Агапова, С.Ф. Серегина / Макроэкономика: Учебник</w:t>
      </w:r>
      <w:proofErr w:type="gramStart"/>
      <w:r w:rsidRPr="002B7547">
        <w:rPr>
          <w:rFonts w:ascii="Times New Roman" w:hAnsi="Times New Roman" w:cs="Times New Roman"/>
          <w:sz w:val="28"/>
        </w:rPr>
        <w:t xml:space="preserve"> / П</w:t>
      </w:r>
      <w:proofErr w:type="gramEnd"/>
      <w:r w:rsidRPr="002B7547">
        <w:rPr>
          <w:rFonts w:ascii="Times New Roman" w:hAnsi="Times New Roman" w:cs="Times New Roman"/>
          <w:sz w:val="28"/>
        </w:rPr>
        <w:t>од ред. А.В. Сидоровича, 6-е изд. – Издательство «Дело и сервис», 2004 – 448 с.</w:t>
      </w:r>
    </w:p>
    <w:p w:rsidR="002B7547" w:rsidRDefault="002B7547" w:rsidP="00574868">
      <w:pPr>
        <w:pStyle w:val="a3"/>
        <w:numPr>
          <w:ilvl w:val="0"/>
          <w:numId w:val="22"/>
        </w:numPr>
        <w:spacing w:after="0" w:line="360" w:lineRule="auto"/>
        <w:ind w:left="1066" w:hanging="357"/>
        <w:jc w:val="both"/>
        <w:rPr>
          <w:rFonts w:ascii="Times New Roman" w:hAnsi="Times New Roman" w:cs="Times New Roman"/>
          <w:sz w:val="28"/>
        </w:rPr>
      </w:pPr>
      <w:r w:rsidRPr="002B7547">
        <w:rPr>
          <w:rFonts w:ascii="Times New Roman" w:hAnsi="Times New Roman" w:cs="Times New Roman"/>
          <w:sz w:val="28"/>
        </w:rPr>
        <w:t>А.И. Салов / Экономика: конспект лекций / Издательство «Высшее образование», серия: «Хочу все сдать!», 2009 – 175 с.</w:t>
      </w:r>
    </w:p>
    <w:p w:rsidR="002F7C7B" w:rsidRDefault="00917B10" w:rsidP="00574868">
      <w:pPr>
        <w:pStyle w:val="a3"/>
        <w:numPr>
          <w:ilvl w:val="0"/>
          <w:numId w:val="22"/>
        </w:numPr>
        <w:spacing w:after="0" w:line="360" w:lineRule="auto"/>
        <w:ind w:left="1066" w:hanging="35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Курс экономической теории: Общие основы экономической теории. Микроэкономика. Макроэкономика. Основы национальной экон</w:t>
      </w:r>
      <w:r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мики: Учебное пособие</w:t>
      </w:r>
      <w:proofErr w:type="gramStart"/>
      <w:r>
        <w:rPr>
          <w:rFonts w:ascii="Times New Roman" w:hAnsi="Times New Roman" w:cs="Times New Roman"/>
          <w:sz w:val="28"/>
        </w:rPr>
        <w:t xml:space="preserve"> / П</w:t>
      </w:r>
      <w:proofErr w:type="gramEnd"/>
      <w:r>
        <w:rPr>
          <w:rFonts w:ascii="Times New Roman" w:hAnsi="Times New Roman" w:cs="Times New Roman"/>
          <w:sz w:val="28"/>
        </w:rPr>
        <w:t>од ред. А.В. Сидоровича, 2-е изд., пер</w:t>
      </w:r>
      <w:r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>раб. и доп. / Издательство «Дело и сервис», 2001 – 832 с.</w:t>
      </w:r>
    </w:p>
    <w:p w:rsidR="00F86CA2" w:rsidRPr="00F86CA2" w:rsidRDefault="002F7C7B" w:rsidP="00574868">
      <w:pPr>
        <w:pStyle w:val="a3"/>
        <w:numPr>
          <w:ilvl w:val="0"/>
          <w:numId w:val="22"/>
        </w:numPr>
        <w:shd w:val="clear" w:color="auto" w:fill="FFFFFF"/>
        <w:spacing w:after="0" w:line="360" w:lineRule="auto"/>
        <w:ind w:left="1066" w:hanging="3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F86CA2">
        <w:rPr>
          <w:rFonts w:ascii="Times New Roman" w:hAnsi="Times New Roman" w:cs="Times New Roman"/>
          <w:sz w:val="28"/>
          <w:szCs w:val="28"/>
        </w:rPr>
        <w:t xml:space="preserve">А.А. </w:t>
      </w:r>
      <w:hyperlink r:id="rId26" w:tgtFrame="_blank" w:history="1">
        <w:r w:rsidRPr="00F86CA2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Анисимов</w:t>
        </w:r>
      </w:hyperlink>
      <w:r w:rsidRPr="00F86CA2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F86CA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 Н.В. </w:t>
      </w:r>
      <w:hyperlink r:id="rId27" w:tgtFrame="_blank" w:history="1">
        <w:r w:rsidRPr="00F86CA2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Артемьев</w:t>
        </w:r>
      </w:hyperlink>
      <w:r w:rsidRPr="00F86CA2">
        <w:rPr>
          <w:rFonts w:ascii="Times New Roman" w:hAnsi="Times New Roman" w:cs="Times New Roman"/>
          <w:sz w:val="28"/>
          <w:szCs w:val="28"/>
          <w:shd w:val="clear" w:color="auto" w:fill="FFFFFF"/>
        </w:rPr>
        <w:t>, О.Б.</w:t>
      </w:r>
      <w:r w:rsidRPr="00F86CA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28" w:tgtFrame="_blank" w:history="1">
        <w:r w:rsidRPr="00F86CA2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Тихонова</w:t>
        </w:r>
      </w:hyperlink>
      <w:r w:rsidRPr="00F86CA2">
        <w:rPr>
          <w:rFonts w:ascii="Times New Roman" w:hAnsi="Times New Roman" w:cs="Times New Roman"/>
          <w:sz w:val="28"/>
          <w:szCs w:val="28"/>
        </w:rPr>
        <w:t xml:space="preserve"> / </w:t>
      </w:r>
      <w:r w:rsidRPr="00F86CA2">
        <w:rPr>
          <w:rFonts w:ascii="Times New Roman" w:hAnsi="Times New Roman" w:cs="Times New Roman"/>
          <w:iCs/>
          <w:color w:val="000000"/>
          <w:sz w:val="28"/>
          <w:szCs w:val="28"/>
        </w:rPr>
        <w:t>Макроэкономика. Теория, практика, безопасность: учебное пособие / Издательство «</w:t>
      </w:r>
      <w:proofErr w:type="spellStart"/>
      <w:r w:rsidRPr="00F86CA2">
        <w:rPr>
          <w:rFonts w:ascii="Times New Roman" w:hAnsi="Times New Roman" w:cs="Times New Roman"/>
          <w:iCs/>
          <w:color w:val="000000"/>
          <w:sz w:val="28"/>
          <w:szCs w:val="28"/>
        </w:rPr>
        <w:t>Юнити</w:t>
      </w:r>
      <w:proofErr w:type="spellEnd"/>
      <w:r w:rsidRPr="00F86CA2">
        <w:rPr>
          <w:rFonts w:ascii="Times New Roman" w:hAnsi="Times New Roman" w:cs="Times New Roman"/>
          <w:iCs/>
          <w:color w:val="000000"/>
          <w:sz w:val="28"/>
          <w:szCs w:val="28"/>
        </w:rPr>
        <w:t>–Дана», 2012 – 599 с.</w:t>
      </w:r>
    </w:p>
    <w:p w:rsidR="00F86CA2" w:rsidRPr="00A3282F" w:rsidRDefault="000D68F2" w:rsidP="00574868">
      <w:pPr>
        <w:pStyle w:val="a3"/>
        <w:numPr>
          <w:ilvl w:val="0"/>
          <w:numId w:val="22"/>
        </w:numPr>
        <w:shd w:val="clear" w:color="auto" w:fill="FFFFFF"/>
        <w:spacing w:after="0" w:line="360" w:lineRule="auto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A3282F">
        <w:rPr>
          <w:rFonts w:ascii="Times New Roman" w:hAnsi="Times New Roman" w:cs="Times New Roman"/>
          <w:sz w:val="28"/>
          <w:szCs w:val="28"/>
        </w:rPr>
        <w:t xml:space="preserve">А. Г. Ивасенко, Я. И. Никонова / </w:t>
      </w:r>
      <w:r w:rsidR="00F86CA2" w:rsidRPr="00A3282F">
        <w:rPr>
          <w:rFonts w:ascii="Times New Roman" w:hAnsi="Times New Roman" w:cs="Times New Roman"/>
          <w:sz w:val="28"/>
          <w:szCs w:val="28"/>
        </w:rPr>
        <w:t>Макроэкономика. 100 экзаменац</w:t>
      </w:r>
      <w:r w:rsidR="00F86CA2" w:rsidRPr="00A3282F">
        <w:rPr>
          <w:rFonts w:ascii="Times New Roman" w:hAnsi="Times New Roman" w:cs="Times New Roman"/>
          <w:sz w:val="28"/>
          <w:szCs w:val="28"/>
        </w:rPr>
        <w:t>и</w:t>
      </w:r>
      <w:r w:rsidR="00F86CA2" w:rsidRPr="00A3282F">
        <w:rPr>
          <w:rFonts w:ascii="Times New Roman" w:hAnsi="Times New Roman" w:cs="Times New Roman"/>
          <w:sz w:val="28"/>
          <w:szCs w:val="28"/>
        </w:rPr>
        <w:t>онных ответов: учебное пособие / Издательство «Флинта. НОУ ВПО «МПСИ», 2012 – 248 с.</w:t>
      </w:r>
    </w:p>
    <w:p w:rsidR="00F86CA2" w:rsidRPr="00A3282F" w:rsidRDefault="00C9466F" w:rsidP="00574868">
      <w:pPr>
        <w:pStyle w:val="a3"/>
        <w:numPr>
          <w:ilvl w:val="0"/>
          <w:numId w:val="22"/>
        </w:numPr>
        <w:shd w:val="clear" w:color="auto" w:fill="FFFFFF"/>
        <w:spacing w:after="0" w:line="360" w:lineRule="auto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A3282F">
        <w:rPr>
          <w:rFonts w:ascii="Times New Roman" w:hAnsi="Times New Roman" w:cs="Times New Roman"/>
          <w:sz w:val="28"/>
          <w:szCs w:val="28"/>
          <w:shd w:val="clear" w:color="auto" w:fill="FFFFFF"/>
        </w:rPr>
        <w:t>ru.wikipedia.org – Википедия: версия энциклопедии на русском яз</w:t>
      </w:r>
      <w:r w:rsidRPr="00A3282F">
        <w:rPr>
          <w:rFonts w:ascii="Times New Roman" w:hAnsi="Times New Roman" w:cs="Times New Roman"/>
          <w:sz w:val="28"/>
          <w:szCs w:val="28"/>
          <w:shd w:val="clear" w:color="auto" w:fill="FFFFFF"/>
        </w:rPr>
        <w:t>ы</w:t>
      </w:r>
      <w:r w:rsidRPr="00A3282F">
        <w:rPr>
          <w:rFonts w:ascii="Times New Roman" w:hAnsi="Times New Roman" w:cs="Times New Roman"/>
          <w:sz w:val="28"/>
          <w:szCs w:val="28"/>
          <w:shd w:val="clear" w:color="auto" w:fill="FFFFFF"/>
        </w:rPr>
        <w:t>ке</w:t>
      </w:r>
    </w:p>
    <w:p w:rsidR="00C9466F" w:rsidRPr="00A3282F" w:rsidRDefault="00C9466F" w:rsidP="00574868">
      <w:pPr>
        <w:pStyle w:val="a3"/>
        <w:numPr>
          <w:ilvl w:val="0"/>
          <w:numId w:val="22"/>
        </w:numPr>
        <w:shd w:val="clear" w:color="auto" w:fill="FFFFFF"/>
        <w:spacing w:after="0" w:line="360" w:lineRule="auto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A3282F">
        <w:rPr>
          <w:rFonts w:ascii="Times New Roman" w:hAnsi="Times New Roman" w:cs="Times New Roman"/>
          <w:sz w:val="28"/>
          <w:szCs w:val="28"/>
        </w:rPr>
        <w:t>http://studme.org – Учебные материалы для студентов</w:t>
      </w:r>
    </w:p>
    <w:p w:rsidR="00C9466F" w:rsidRPr="00A3282F" w:rsidRDefault="00C9466F" w:rsidP="00574868">
      <w:pPr>
        <w:pStyle w:val="a3"/>
        <w:numPr>
          <w:ilvl w:val="0"/>
          <w:numId w:val="22"/>
        </w:numPr>
        <w:shd w:val="clear" w:color="auto" w:fill="FFFFFF"/>
        <w:spacing w:after="0" w:line="360" w:lineRule="auto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A3282F">
        <w:rPr>
          <w:rFonts w:ascii="Times New Roman" w:hAnsi="Times New Roman" w:cs="Times New Roman"/>
          <w:sz w:val="28"/>
          <w:szCs w:val="28"/>
        </w:rPr>
        <w:t>http://studopedia.ru – Помощь студенту</w:t>
      </w:r>
    </w:p>
    <w:p w:rsidR="00C9466F" w:rsidRPr="00A3282F" w:rsidRDefault="00C9466F" w:rsidP="00574868">
      <w:pPr>
        <w:pStyle w:val="a3"/>
        <w:numPr>
          <w:ilvl w:val="0"/>
          <w:numId w:val="22"/>
        </w:numPr>
        <w:shd w:val="clear" w:color="auto" w:fill="FFFFFF"/>
        <w:spacing w:after="0" w:line="360" w:lineRule="auto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A3282F">
        <w:rPr>
          <w:rFonts w:ascii="Times New Roman" w:hAnsi="Times New Roman" w:cs="Times New Roman"/>
          <w:sz w:val="28"/>
          <w:szCs w:val="28"/>
        </w:rPr>
        <w:t>http://finansiko.ru – Блог финансиста</w:t>
      </w:r>
    </w:p>
    <w:p w:rsidR="00C9466F" w:rsidRPr="00A3282F" w:rsidRDefault="00C9466F" w:rsidP="00574868">
      <w:pPr>
        <w:pStyle w:val="a3"/>
        <w:numPr>
          <w:ilvl w:val="0"/>
          <w:numId w:val="22"/>
        </w:numPr>
        <w:shd w:val="clear" w:color="auto" w:fill="FFFFFF"/>
        <w:spacing w:after="0" w:line="360" w:lineRule="auto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A3282F">
        <w:rPr>
          <w:rFonts w:ascii="Times New Roman" w:hAnsi="Times New Roman" w:cs="Times New Roman"/>
          <w:sz w:val="28"/>
          <w:szCs w:val="28"/>
        </w:rPr>
        <w:t>http://www.banki.ru – Информационный портал</w:t>
      </w:r>
    </w:p>
    <w:p w:rsidR="00C9466F" w:rsidRPr="00A3282F" w:rsidRDefault="00C9466F" w:rsidP="00574868">
      <w:pPr>
        <w:pStyle w:val="a3"/>
        <w:numPr>
          <w:ilvl w:val="0"/>
          <w:numId w:val="22"/>
        </w:numPr>
        <w:shd w:val="clear" w:color="auto" w:fill="FFFFFF"/>
        <w:spacing w:after="0" w:line="360" w:lineRule="auto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A3282F">
        <w:rPr>
          <w:rFonts w:ascii="Times New Roman" w:hAnsi="Times New Roman" w:cs="Times New Roman"/>
          <w:sz w:val="28"/>
          <w:szCs w:val="28"/>
        </w:rPr>
        <w:t>http://modern-econ.ru – Современная экономическая теория</w:t>
      </w:r>
    </w:p>
    <w:p w:rsidR="00A3282F" w:rsidRPr="00A3282F" w:rsidRDefault="00C9466F" w:rsidP="00A3282F">
      <w:pPr>
        <w:pStyle w:val="a3"/>
        <w:numPr>
          <w:ilvl w:val="0"/>
          <w:numId w:val="22"/>
        </w:numPr>
        <w:shd w:val="clear" w:color="auto" w:fill="FFFFFF"/>
        <w:spacing w:after="0" w:line="360" w:lineRule="auto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A3282F">
        <w:rPr>
          <w:rFonts w:ascii="Times New Roman" w:hAnsi="Times New Roman" w:cs="Times New Roman"/>
          <w:sz w:val="28"/>
          <w:szCs w:val="28"/>
        </w:rPr>
        <w:t>http://abc.informbureau.com – Экономический словарь</w:t>
      </w:r>
    </w:p>
    <w:p w:rsidR="00A3282F" w:rsidRPr="00A3282F" w:rsidRDefault="00A3282F" w:rsidP="00A3282F">
      <w:pPr>
        <w:pStyle w:val="a3"/>
        <w:numPr>
          <w:ilvl w:val="0"/>
          <w:numId w:val="22"/>
        </w:numPr>
        <w:shd w:val="clear" w:color="auto" w:fill="FFFFFF"/>
        <w:spacing w:after="0" w:line="360" w:lineRule="auto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A3282F">
        <w:rPr>
          <w:rFonts w:ascii="Times New Roman" w:hAnsi="Times New Roman" w:cs="Times New Roman"/>
          <w:sz w:val="28"/>
          <w:szCs w:val="28"/>
        </w:rPr>
        <w:t>http://www.granda</w:t>
      </w:r>
      <w:bookmarkStart w:id="1" w:name="_GoBack"/>
      <w:bookmarkEnd w:id="1"/>
      <w:r w:rsidRPr="00A3282F">
        <w:rPr>
          <w:rFonts w:ascii="Times New Roman" w:hAnsi="Times New Roman" w:cs="Times New Roman"/>
          <w:sz w:val="28"/>
          <w:szCs w:val="28"/>
        </w:rPr>
        <w:t>rs.ru/– Словарь экономиста</w:t>
      </w:r>
    </w:p>
    <w:p w:rsidR="002F7C7B" w:rsidRPr="00F86CA2" w:rsidRDefault="002F7C7B" w:rsidP="00F86C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7547" w:rsidRPr="00812A72" w:rsidRDefault="002B7547" w:rsidP="00812A7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</w:p>
    <w:sectPr w:rsidR="002B7547" w:rsidRPr="00812A72" w:rsidSect="00C93BD1">
      <w:headerReference w:type="default" r:id="rId2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282F" w:rsidRDefault="00A3282F" w:rsidP="00CD529C">
      <w:pPr>
        <w:spacing w:after="0" w:line="240" w:lineRule="auto"/>
      </w:pPr>
      <w:r>
        <w:separator/>
      </w:r>
    </w:p>
  </w:endnote>
  <w:endnote w:type="continuationSeparator" w:id="1">
    <w:p w:rsidR="00A3282F" w:rsidRDefault="00A3282F" w:rsidP="00CD52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tersburgC">
    <w:altName w:val="Petersburg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282F" w:rsidRDefault="00A3282F" w:rsidP="00CD529C">
      <w:pPr>
        <w:spacing w:after="0" w:line="240" w:lineRule="auto"/>
      </w:pPr>
      <w:r>
        <w:separator/>
      </w:r>
    </w:p>
  </w:footnote>
  <w:footnote w:type="continuationSeparator" w:id="1">
    <w:p w:rsidR="00A3282F" w:rsidRDefault="00A3282F" w:rsidP="00CD52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6927282"/>
      <w:docPartObj>
        <w:docPartGallery w:val="Page Numbers (Top of Page)"/>
        <w:docPartUnique/>
      </w:docPartObj>
    </w:sdtPr>
    <w:sdtContent>
      <w:p w:rsidR="00A3282F" w:rsidRDefault="00910587">
        <w:pPr>
          <w:pStyle w:val="ab"/>
          <w:jc w:val="center"/>
        </w:pPr>
        <w:r>
          <w:fldChar w:fldCharType="begin"/>
        </w:r>
        <w:r w:rsidR="00A3282F">
          <w:instrText xml:space="preserve"> PAGE   \* MERGEFORMAT </w:instrText>
        </w:r>
        <w:r>
          <w:fldChar w:fldCharType="separate"/>
        </w:r>
        <w:r w:rsidR="00253079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A3282F" w:rsidRDefault="00A3282F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37FF0"/>
    <w:multiLevelType w:val="hybridMultilevel"/>
    <w:tmpl w:val="DF5C68F0"/>
    <w:lvl w:ilvl="0" w:tplc="9A3C98A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8D127F"/>
    <w:multiLevelType w:val="hybridMultilevel"/>
    <w:tmpl w:val="01325652"/>
    <w:lvl w:ilvl="0" w:tplc="F668A7F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BB6CF8"/>
    <w:multiLevelType w:val="hybridMultilevel"/>
    <w:tmpl w:val="62000A08"/>
    <w:lvl w:ilvl="0" w:tplc="9A3C98A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9948B6"/>
    <w:multiLevelType w:val="hybridMultilevel"/>
    <w:tmpl w:val="61B23F80"/>
    <w:lvl w:ilvl="0" w:tplc="9A3C98A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BF64EF"/>
    <w:multiLevelType w:val="hybridMultilevel"/>
    <w:tmpl w:val="5100E85C"/>
    <w:lvl w:ilvl="0" w:tplc="418E386E">
      <w:start w:val="1"/>
      <w:numFmt w:val="decimal"/>
      <w:lvlText w:val="%1)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2951B2B"/>
    <w:multiLevelType w:val="hybridMultilevel"/>
    <w:tmpl w:val="2B34BC3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5FC230F"/>
    <w:multiLevelType w:val="multilevel"/>
    <w:tmpl w:val="6B7AABD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7">
    <w:nsid w:val="187E5D0E"/>
    <w:multiLevelType w:val="hybridMultilevel"/>
    <w:tmpl w:val="3A44974C"/>
    <w:lvl w:ilvl="0" w:tplc="9A3C98A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5745AE"/>
    <w:multiLevelType w:val="hybridMultilevel"/>
    <w:tmpl w:val="CEEE2CE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A55857"/>
    <w:multiLevelType w:val="hybridMultilevel"/>
    <w:tmpl w:val="7108DB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9B65B8B"/>
    <w:multiLevelType w:val="hybridMultilevel"/>
    <w:tmpl w:val="6330AEB0"/>
    <w:lvl w:ilvl="0" w:tplc="9A3C98A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A59552F"/>
    <w:multiLevelType w:val="hybridMultilevel"/>
    <w:tmpl w:val="7C147958"/>
    <w:lvl w:ilvl="0" w:tplc="9A3C98A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631F2D"/>
    <w:multiLevelType w:val="hybridMultilevel"/>
    <w:tmpl w:val="89B8D47A"/>
    <w:lvl w:ilvl="0" w:tplc="9A3C98A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54713F"/>
    <w:multiLevelType w:val="multilevel"/>
    <w:tmpl w:val="92F8B6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5B17365"/>
    <w:multiLevelType w:val="multilevel"/>
    <w:tmpl w:val="986CF4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61D32D8"/>
    <w:multiLevelType w:val="hybridMultilevel"/>
    <w:tmpl w:val="32E4DAE6"/>
    <w:lvl w:ilvl="0" w:tplc="6D52536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FE50F19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E7C1D7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47C22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94EB2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7EE4C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3BADE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12A1E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87883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2CB33F0"/>
    <w:multiLevelType w:val="hybridMultilevel"/>
    <w:tmpl w:val="974CD3C4"/>
    <w:lvl w:ilvl="0" w:tplc="9A3C98A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1439C2"/>
    <w:multiLevelType w:val="hybridMultilevel"/>
    <w:tmpl w:val="F8848B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B996541"/>
    <w:multiLevelType w:val="hybridMultilevel"/>
    <w:tmpl w:val="59CC5AF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6C6CBE"/>
    <w:multiLevelType w:val="hybridMultilevel"/>
    <w:tmpl w:val="F35CC09C"/>
    <w:lvl w:ilvl="0" w:tplc="9A3C98AC">
      <w:start w:val="1"/>
      <w:numFmt w:val="bullet"/>
      <w:lvlText w:val="-"/>
      <w:lvlJc w:val="left"/>
      <w:pPr>
        <w:ind w:left="120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0">
    <w:nsid w:val="60DB7635"/>
    <w:multiLevelType w:val="hybridMultilevel"/>
    <w:tmpl w:val="EBB6589A"/>
    <w:lvl w:ilvl="0" w:tplc="79309F92">
      <w:start w:val="1"/>
      <w:numFmt w:val="decimal"/>
      <w:lvlText w:val="%1"/>
      <w:lvlJc w:val="left"/>
      <w:pPr>
        <w:ind w:left="1428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>
    <w:nsid w:val="6FD35076"/>
    <w:multiLevelType w:val="hybridMultilevel"/>
    <w:tmpl w:val="233E5D62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>
    <w:nsid w:val="70EE310F"/>
    <w:multiLevelType w:val="hybridMultilevel"/>
    <w:tmpl w:val="A0BCD4FC"/>
    <w:lvl w:ilvl="0" w:tplc="9A3C98A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19"/>
  </w:num>
  <w:num w:numId="4">
    <w:abstractNumId w:val="7"/>
  </w:num>
  <w:num w:numId="5">
    <w:abstractNumId w:val="21"/>
  </w:num>
  <w:num w:numId="6">
    <w:abstractNumId w:val="1"/>
  </w:num>
  <w:num w:numId="7">
    <w:abstractNumId w:val="3"/>
  </w:num>
  <w:num w:numId="8">
    <w:abstractNumId w:val="12"/>
  </w:num>
  <w:num w:numId="9">
    <w:abstractNumId w:val="22"/>
  </w:num>
  <w:num w:numId="10">
    <w:abstractNumId w:val="14"/>
  </w:num>
  <w:num w:numId="11">
    <w:abstractNumId w:val="13"/>
  </w:num>
  <w:num w:numId="12">
    <w:abstractNumId w:val="8"/>
  </w:num>
  <w:num w:numId="13">
    <w:abstractNumId w:val="18"/>
  </w:num>
  <w:num w:numId="14">
    <w:abstractNumId w:val="9"/>
  </w:num>
  <w:num w:numId="15">
    <w:abstractNumId w:val="17"/>
  </w:num>
  <w:num w:numId="16">
    <w:abstractNumId w:val="5"/>
  </w:num>
  <w:num w:numId="17">
    <w:abstractNumId w:val="16"/>
  </w:num>
  <w:num w:numId="18">
    <w:abstractNumId w:val="2"/>
  </w:num>
  <w:num w:numId="19">
    <w:abstractNumId w:val="11"/>
  </w:num>
  <w:num w:numId="20">
    <w:abstractNumId w:val="0"/>
  </w:num>
  <w:num w:numId="21">
    <w:abstractNumId w:val="10"/>
  </w:num>
  <w:num w:numId="22">
    <w:abstractNumId w:val="20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5B1C"/>
    <w:rsid w:val="000801D8"/>
    <w:rsid w:val="000A436C"/>
    <w:rsid w:val="000D68F2"/>
    <w:rsid w:val="000F4936"/>
    <w:rsid w:val="000F7920"/>
    <w:rsid w:val="001357B2"/>
    <w:rsid w:val="001647F7"/>
    <w:rsid w:val="0019227E"/>
    <w:rsid w:val="001941D0"/>
    <w:rsid w:val="001E75F0"/>
    <w:rsid w:val="00217D4D"/>
    <w:rsid w:val="00253079"/>
    <w:rsid w:val="00264500"/>
    <w:rsid w:val="00286323"/>
    <w:rsid w:val="002B7547"/>
    <w:rsid w:val="002D7BEC"/>
    <w:rsid w:val="002E5B1C"/>
    <w:rsid w:val="002F7C7B"/>
    <w:rsid w:val="00316435"/>
    <w:rsid w:val="0032322E"/>
    <w:rsid w:val="003470C1"/>
    <w:rsid w:val="00367434"/>
    <w:rsid w:val="003836FF"/>
    <w:rsid w:val="003B4972"/>
    <w:rsid w:val="003F09F8"/>
    <w:rsid w:val="00422AC1"/>
    <w:rsid w:val="004274B2"/>
    <w:rsid w:val="00433607"/>
    <w:rsid w:val="004752BF"/>
    <w:rsid w:val="00496F00"/>
    <w:rsid w:val="004A5AC1"/>
    <w:rsid w:val="00506A1F"/>
    <w:rsid w:val="00511EF7"/>
    <w:rsid w:val="00563FD5"/>
    <w:rsid w:val="00574868"/>
    <w:rsid w:val="00586404"/>
    <w:rsid w:val="005979E1"/>
    <w:rsid w:val="006004DC"/>
    <w:rsid w:val="00615E5F"/>
    <w:rsid w:val="00621DAE"/>
    <w:rsid w:val="00677C73"/>
    <w:rsid w:val="006D7BF4"/>
    <w:rsid w:val="006E0D21"/>
    <w:rsid w:val="00711D11"/>
    <w:rsid w:val="00743D31"/>
    <w:rsid w:val="00746A4D"/>
    <w:rsid w:val="00781709"/>
    <w:rsid w:val="0079762E"/>
    <w:rsid w:val="007C3F1A"/>
    <w:rsid w:val="007E5318"/>
    <w:rsid w:val="00812A72"/>
    <w:rsid w:val="008150B5"/>
    <w:rsid w:val="00830783"/>
    <w:rsid w:val="00833827"/>
    <w:rsid w:val="00836E62"/>
    <w:rsid w:val="00856372"/>
    <w:rsid w:val="008B4FCC"/>
    <w:rsid w:val="00910587"/>
    <w:rsid w:val="00917B10"/>
    <w:rsid w:val="00A02206"/>
    <w:rsid w:val="00A246AC"/>
    <w:rsid w:val="00A3282F"/>
    <w:rsid w:val="00A6597D"/>
    <w:rsid w:val="00AB6A59"/>
    <w:rsid w:val="00AD21DA"/>
    <w:rsid w:val="00AD3914"/>
    <w:rsid w:val="00AF7393"/>
    <w:rsid w:val="00B65442"/>
    <w:rsid w:val="00B874BD"/>
    <w:rsid w:val="00C11CCF"/>
    <w:rsid w:val="00C72815"/>
    <w:rsid w:val="00C91674"/>
    <w:rsid w:val="00C93BD1"/>
    <w:rsid w:val="00C9466F"/>
    <w:rsid w:val="00CC1FF3"/>
    <w:rsid w:val="00CD529C"/>
    <w:rsid w:val="00CE6FBB"/>
    <w:rsid w:val="00D13DF4"/>
    <w:rsid w:val="00D3222D"/>
    <w:rsid w:val="00DA3252"/>
    <w:rsid w:val="00DE51C0"/>
    <w:rsid w:val="00E557AC"/>
    <w:rsid w:val="00E55ABC"/>
    <w:rsid w:val="00E965EA"/>
    <w:rsid w:val="00ED7623"/>
    <w:rsid w:val="00F15B23"/>
    <w:rsid w:val="00F52218"/>
    <w:rsid w:val="00F6685A"/>
    <w:rsid w:val="00F86831"/>
    <w:rsid w:val="00F86CA2"/>
    <w:rsid w:val="00F9795F"/>
    <w:rsid w:val="00FB72F6"/>
    <w:rsid w:val="00FC4B64"/>
    <w:rsid w:val="00FE7716"/>
    <w:rsid w:val="00FF10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323"/>
  </w:style>
  <w:style w:type="paragraph" w:styleId="1">
    <w:name w:val="heading 1"/>
    <w:basedOn w:val="a"/>
    <w:link w:val="10"/>
    <w:uiPriority w:val="9"/>
    <w:qFormat/>
    <w:rsid w:val="002F7C7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D68F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51C0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B6A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AB6A59"/>
    <w:rPr>
      <w:i/>
      <w:iCs/>
    </w:rPr>
  </w:style>
  <w:style w:type="character" w:customStyle="1" w:styleId="apple-converted-space">
    <w:name w:val="apple-converted-space"/>
    <w:basedOn w:val="a0"/>
    <w:rsid w:val="00AB6A59"/>
  </w:style>
  <w:style w:type="paragraph" w:styleId="a6">
    <w:name w:val="Balloon Text"/>
    <w:basedOn w:val="a"/>
    <w:link w:val="a7"/>
    <w:uiPriority w:val="99"/>
    <w:semiHidden/>
    <w:unhideWhenUsed/>
    <w:rsid w:val="00AB6A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B6A59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22"/>
    <w:qFormat/>
    <w:rsid w:val="00A6597D"/>
    <w:rPr>
      <w:b/>
      <w:bCs/>
    </w:rPr>
  </w:style>
  <w:style w:type="character" w:styleId="a9">
    <w:name w:val="Placeholder Text"/>
    <w:basedOn w:val="a0"/>
    <w:uiPriority w:val="99"/>
    <w:semiHidden/>
    <w:rsid w:val="00316435"/>
    <w:rPr>
      <w:color w:val="808080"/>
    </w:rPr>
  </w:style>
  <w:style w:type="character" w:styleId="aa">
    <w:name w:val="Hyperlink"/>
    <w:basedOn w:val="a0"/>
    <w:uiPriority w:val="99"/>
    <w:unhideWhenUsed/>
    <w:rsid w:val="00A02206"/>
    <w:rPr>
      <w:color w:val="0000FF"/>
      <w:u w:val="single"/>
    </w:rPr>
  </w:style>
  <w:style w:type="character" w:customStyle="1" w:styleId="review-h6">
    <w:name w:val="review-h6"/>
    <w:basedOn w:val="a0"/>
    <w:rsid w:val="00615E5F"/>
  </w:style>
  <w:style w:type="paragraph" w:styleId="ab">
    <w:name w:val="header"/>
    <w:basedOn w:val="a"/>
    <w:link w:val="ac"/>
    <w:uiPriority w:val="99"/>
    <w:unhideWhenUsed/>
    <w:rsid w:val="00CD52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D529C"/>
  </w:style>
  <w:style w:type="paragraph" w:styleId="ad">
    <w:name w:val="footer"/>
    <w:basedOn w:val="a"/>
    <w:link w:val="ae"/>
    <w:uiPriority w:val="99"/>
    <w:semiHidden/>
    <w:unhideWhenUsed/>
    <w:rsid w:val="00CD52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CD529C"/>
  </w:style>
  <w:style w:type="character" w:customStyle="1" w:styleId="10">
    <w:name w:val="Заголовок 1 Знак"/>
    <w:basedOn w:val="a0"/>
    <w:link w:val="1"/>
    <w:uiPriority w:val="9"/>
    <w:rsid w:val="002F7C7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D68F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Pa7">
    <w:name w:val="Pa7"/>
    <w:basedOn w:val="a"/>
    <w:next w:val="a"/>
    <w:uiPriority w:val="99"/>
    <w:rsid w:val="006004DC"/>
    <w:pPr>
      <w:autoSpaceDE w:val="0"/>
      <w:autoSpaceDN w:val="0"/>
      <w:adjustRightInd w:val="0"/>
      <w:spacing w:after="0" w:line="211" w:lineRule="atLeast"/>
    </w:pPr>
    <w:rPr>
      <w:rFonts w:ascii="PetersburgC" w:hAnsi="PetersburgC"/>
      <w:sz w:val="24"/>
      <w:szCs w:val="24"/>
    </w:rPr>
  </w:style>
  <w:style w:type="paragraph" w:customStyle="1" w:styleId="af">
    <w:name w:val="Содержимое таблицы"/>
    <w:basedOn w:val="a"/>
    <w:rsid w:val="006004DC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51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7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8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4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grandars.ru/student/fin-m/denezhnyy-potok.html" TargetMode="External"/><Relationship Id="rId18" Type="http://schemas.openxmlformats.org/officeDocument/2006/relationships/image" Target="media/image6.jpeg"/><Relationship Id="rId26" Type="http://schemas.openxmlformats.org/officeDocument/2006/relationships/hyperlink" Target="http://www.knigafund.ru/authors/22079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grandars.ru/student/ekonomicheskaya-teoriya/kreditno-bankovskaya-sistema.html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grandars.ru/student/fin-m/denezhnyy-potok.html" TargetMode="External"/><Relationship Id="rId17" Type="http://schemas.openxmlformats.org/officeDocument/2006/relationships/hyperlink" Target="http://www.grandars.ru/student/mirovaya-ekonomika/razvivayushchiesya-strany.html" TargetMode="External"/><Relationship Id="rId25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hyperlink" Target="http://www.grandars.ru/student/mirovaya-ekonomika/razvitye-strany-s-rynochnoy-ekonomikoy.html" TargetMode="External"/><Relationship Id="rId20" Type="http://schemas.openxmlformats.org/officeDocument/2006/relationships/hyperlink" Target="http://www.grandars.ru/student/finansy/denezhnaya-sistema.html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8.png"/><Relationship Id="rId32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image" Target="media/image7.jpeg"/><Relationship Id="rId28" Type="http://schemas.openxmlformats.org/officeDocument/2006/relationships/hyperlink" Target="http://www.knigafund.ru/authors/22081" TargetMode="External"/><Relationship Id="rId10" Type="http://schemas.openxmlformats.org/officeDocument/2006/relationships/image" Target="media/image3.jpeg"/><Relationship Id="rId19" Type="http://schemas.openxmlformats.org/officeDocument/2006/relationships/hyperlink" Target="http://www.grandars.ru/student/mirovaya-ekonomika/razvivayushchiesya-strany.html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grandars.ru/student/mirovaya-ekonomika/razvitye-strany-s-rynochnoy-ekonomikoy.html" TargetMode="External"/><Relationship Id="rId22" Type="http://schemas.openxmlformats.org/officeDocument/2006/relationships/hyperlink" Target="http://www.grandars.ru/student/mirovaya-ekonomika/platezhnyy-balans.html" TargetMode="External"/><Relationship Id="rId27" Type="http://schemas.openxmlformats.org/officeDocument/2006/relationships/hyperlink" Target="http://www.knigafund.ru/authors/22080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3E659A-1A9B-4DF6-901C-2FABB64D8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1305</TotalTime>
  <Pages>29</Pages>
  <Words>5094</Words>
  <Characters>29036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Дубинкина Мария</cp:lastModifiedBy>
  <cp:revision>41</cp:revision>
  <dcterms:created xsi:type="dcterms:W3CDTF">2014-11-30T15:46:00Z</dcterms:created>
  <dcterms:modified xsi:type="dcterms:W3CDTF">2014-12-16T13:20:00Z</dcterms:modified>
</cp:coreProperties>
</file>