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447" w:rsidRDefault="00AF5447" w:rsidP="003A1BB0">
      <w:pPr>
        <w:spacing w:line="240" w:lineRule="auto"/>
        <w:rPr>
          <w:rFonts w:ascii="Times New Roman" w:hAnsi="Times New Roman" w:cs="Times New Roman"/>
        </w:rPr>
      </w:pPr>
    </w:p>
    <w:p w:rsidR="004B75BB" w:rsidRPr="003A1BB0" w:rsidRDefault="004B75BB" w:rsidP="000C59BF">
      <w:pPr>
        <w:spacing w:line="240" w:lineRule="auto"/>
        <w:ind w:firstLine="708"/>
        <w:rPr>
          <w:rFonts w:ascii="Times New Roman" w:hAnsi="Times New Roman" w:cs="Times New Roman"/>
        </w:rPr>
      </w:pPr>
      <w:r w:rsidRPr="003A1BB0">
        <w:rPr>
          <w:rFonts w:ascii="Times New Roman" w:hAnsi="Times New Roman" w:cs="Times New Roman"/>
        </w:rPr>
        <w:t>№1</w:t>
      </w:r>
    </w:p>
    <w:p w:rsidR="00F032C9" w:rsidRPr="003A1BB0" w:rsidRDefault="004B75BB" w:rsidP="00822EC3">
      <w:pPr>
        <w:spacing w:line="240" w:lineRule="auto"/>
        <w:ind w:firstLine="708"/>
        <w:rPr>
          <w:rFonts w:ascii="Times New Roman" w:hAnsi="Times New Roman" w:cs="Times New Roman"/>
        </w:rPr>
      </w:pPr>
      <w:r w:rsidRPr="003A1BB0">
        <w:rPr>
          <w:rFonts w:ascii="Times New Roman" w:hAnsi="Times New Roman" w:cs="Times New Roman"/>
        </w:rPr>
        <w:t>Три стрелка производят по одному выстрелу в мишень. Вероятность попадания в цель для первого стрелка равна 0,6; 0,7 для второго и 0,5 для третьего. Найти вероятность того, что цель будет поражена.</w:t>
      </w:r>
    </w:p>
    <w:p w:rsidR="004B75BB" w:rsidRPr="003A1BB0" w:rsidRDefault="004B75BB" w:rsidP="003A1BB0">
      <w:pPr>
        <w:spacing w:line="240" w:lineRule="auto"/>
        <w:rPr>
          <w:rFonts w:ascii="Times New Roman" w:hAnsi="Times New Roman" w:cs="Times New Roman"/>
          <w:u w:val="single"/>
        </w:rPr>
      </w:pPr>
      <w:r w:rsidRPr="003A1BB0">
        <w:rPr>
          <w:rFonts w:ascii="Times New Roman" w:hAnsi="Times New Roman" w:cs="Times New Roman"/>
          <w:u w:val="single"/>
        </w:rPr>
        <w:t>Решение:</w:t>
      </w:r>
    </w:p>
    <w:p w:rsidR="004B75BB" w:rsidRPr="003A1BB0" w:rsidRDefault="004B75BB" w:rsidP="003A1BB0">
      <w:pPr>
        <w:spacing w:line="240" w:lineRule="auto"/>
        <w:rPr>
          <w:rFonts w:ascii="Times New Roman" w:hAnsi="Times New Roman" w:cs="Times New Roman"/>
        </w:rPr>
      </w:pPr>
      <w:r w:rsidRPr="003A1BB0">
        <w:rPr>
          <w:rFonts w:ascii="Times New Roman" w:hAnsi="Times New Roman" w:cs="Times New Roman"/>
        </w:rPr>
        <w:t xml:space="preserve">Пусть </w:t>
      </w:r>
      <w:proofErr w:type="gramStart"/>
      <w:r w:rsidRPr="003A1BB0">
        <w:rPr>
          <w:rFonts w:ascii="Times New Roman" w:hAnsi="Times New Roman" w:cs="Times New Roman"/>
        </w:rPr>
        <w:t>Р</w:t>
      </w:r>
      <w:proofErr w:type="gramEnd"/>
      <w:r w:rsidR="00DD6413" w:rsidRPr="003A1BB0">
        <w:rPr>
          <w:rFonts w:ascii="Times New Roman" w:hAnsi="Times New Roman" w:cs="Times New Roman"/>
        </w:rPr>
        <w:t xml:space="preserve"> </w:t>
      </w:r>
      <w:r w:rsidRPr="003A1BB0">
        <w:rPr>
          <w:rFonts w:ascii="Times New Roman" w:hAnsi="Times New Roman" w:cs="Times New Roman"/>
        </w:rPr>
        <w:t>(А)= 0,6, Р(В)=0,7 и Р(С)=0,5 соответственно</w:t>
      </w:r>
      <w:r w:rsidR="00DD6413" w:rsidRPr="003A1BB0">
        <w:rPr>
          <w:rFonts w:ascii="Times New Roman" w:hAnsi="Times New Roman" w:cs="Times New Roman"/>
        </w:rPr>
        <w:t>.</w:t>
      </w:r>
    </w:p>
    <w:p w:rsidR="004B75BB" w:rsidRPr="003A1BB0" w:rsidRDefault="004B75BB" w:rsidP="003A1BB0">
      <w:pPr>
        <w:spacing w:line="240" w:lineRule="auto"/>
        <w:rPr>
          <w:rFonts w:ascii="Times New Roman" w:hAnsi="Times New Roman" w:cs="Times New Roman"/>
        </w:rPr>
      </w:pPr>
      <w:r w:rsidRPr="003A1BB0">
        <w:rPr>
          <w:rFonts w:ascii="Times New Roman" w:hAnsi="Times New Roman" w:cs="Times New Roman"/>
        </w:rPr>
        <w:t xml:space="preserve">Найдем </w:t>
      </w:r>
      <w:proofErr w:type="gramStart"/>
      <w:r w:rsidRPr="003A1BB0">
        <w:rPr>
          <w:rFonts w:ascii="Times New Roman" w:hAnsi="Times New Roman" w:cs="Times New Roman"/>
        </w:rPr>
        <w:t>Р</w:t>
      </w:r>
      <w:proofErr w:type="gramEnd"/>
      <w:r w:rsidRPr="003A1BB0">
        <w:rPr>
          <w:rFonts w:ascii="Times New Roman" w:hAnsi="Times New Roman" w:cs="Times New Roman"/>
        </w:rPr>
        <w:t>(</w:t>
      </w:r>
      <w:r w:rsidRPr="003A1BB0">
        <w:rPr>
          <w:rFonts w:ascii="Times New Roman" w:hAnsi="Times New Roman" w:cs="Times New Roman"/>
          <w:lang w:val="en-US"/>
        </w:rPr>
        <w:t>Q</w:t>
      </w:r>
      <w:r w:rsidRPr="003A1BB0">
        <w:rPr>
          <w:rFonts w:ascii="Times New Roman" w:hAnsi="Times New Roman" w:cs="Times New Roman"/>
        </w:rPr>
        <w:t xml:space="preserve">) -?. </w:t>
      </w:r>
    </w:p>
    <w:p w:rsidR="004B75BB" w:rsidRPr="003A1BB0" w:rsidRDefault="004B75BB" w:rsidP="003A1BB0">
      <w:pPr>
        <w:spacing w:line="240" w:lineRule="auto"/>
        <w:rPr>
          <w:rFonts w:ascii="Times New Roman" w:hAnsi="Times New Roman" w:cs="Times New Roman"/>
        </w:rPr>
      </w:pPr>
      <w:r w:rsidRPr="003A1BB0">
        <w:rPr>
          <w:rFonts w:ascii="Times New Roman" w:hAnsi="Times New Roman" w:cs="Times New Roman"/>
        </w:rPr>
        <w:t xml:space="preserve">Требуется найти вероятность того что цель будет поражена, т.е. хотя бы один из стрелков попадет в цель. </w:t>
      </w:r>
    </w:p>
    <w:p w:rsidR="00DD6413" w:rsidRPr="003A1BB0" w:rsidRDefault="00DD6413" w:rsidP="003A1BB0">
      <w:pPr>
        <w:spacing w:line="240" w:lineRule="auto"/>
        <w:rPr>
          <w:rFonts w:ascii="Times New Roman" w:hAnsi="Times New Roman" w:cs="Times New Roman"/>
        </w:rPr>
      </w:pPr>
      <w:r w:rsidRPr="003A1BB0">
        <w:rPr>
          <w:rFonts w:ascii="Times New Roman" w:hAnsi="Times New Roman" w:cs="Times New Roman"/>
        </w:rPr>
        <w:t xml:space="preserve">Найдем обратную вероятность -  никто не поразит цель. Для этого вычислим вероятности промаха для каждого стрелка </w:t>
      </w:r>
      <w:proofErr w:type="gramStart"/>
      <w:r w:rsidRPr="003A1BB0">
        <w:rPr>
          <w:rFonts w:ascii="Times New Roman" w:hAnsi="Times New Roman" w:cs="Times New Roman"/>
        </w:rPr>
        <w:t>Р</w:t>
      </w:r>
      <w:proofErr w:type="gramEnd"/>
      <w:r w:rsidRPr="003A1BB0">
        <w:rPr>
          <w:rFonts w:ascii="Times New Roman" w:hAnsi="Times New Roman" w:cs="Times New Roman"/>
        </w:rPr>
        <w:t xml:space="preserve"> (</w:t>
      </w:r>
      <w:r w:rsidRPr="003A1BB0">
        <w:rPr>
          <w:rFonts w:ascii="Times New Roman" w:hAnsi="Times New Roman" w:cs="Times New Roman"/>
          <w:strike/>
        </w:rPr>
        <w:t>А</w:t>
      </w:r>
      <w:r w:rsidRPr="003A1BB0">
        <w:rPr>
          <w:rFonts w:ascii="Times New Roman" w:hAnsi="Times New Roman" w:cs="Times New Roman"/>
        </w:rPr>
        <w:t>)= 1- 0,6= 0,4, Р(</w:t>
      </w:r>
      <w:r w:rsidRPr="003A1BB0">
        <w:rPr>
          <w:rFonts w:ascii="Times New Roman" w:hAnsi="Times New Roman" w:cs="Times New Roman"/>
          <w:strike/>
        </w:rPr>
        <w:t>В</w:t>
      </w:r>
      <w:r w:rsidRPr="003A1BB0">
        <w:rPr>
          <w:rFonts w:ascii="Times New Roman" w:hAnsi="Times New Roman" w:cs="Times New Roman"/>
        </w:rPr>
        <w:t>)=1-0,7=0,3 и Р(</w:t>
      </w:r>
      <w:r w:rsidRPr="003A1BB0">
        <w:rPr>
          <w:rFonts w:ascii="Times New Roman" w:hAnsi="Times New Roman" w:cs="Times New Roman"/>
          <w:strike/>
        </w:rPr>
        <w:t>С</w:t>
      </w:r>
      <w:r w:rsidRPr="003A1BB0">
        <w:rPr>
          <w:rFonts w:ascii="Times New Roman" w:hAnsi="Times New Roman" w:cs="Times New Roman"/>
        </w:rPr>
        <w:t>)=1-0,5=0,5</w:t>
      </w:r>
    </w:p>
    <w:p w:rsidR="004B75BB" w:rsidRPr="003A1BB0" w:rsidRDefault="004B75BB" w:rsidP="003A1BB0">
      <w:pPr>
        <w:spacing w:line="240" w:lineRule="auto"/>
        <w:rPr>
          <w:rFonts w:ascii="Times New Roman" w:hAnsi="Times New Roman" w:cs="Times New Roman"/>
        </w:rPr>
      </w:pPr>
      <w:r w:rsidRPr="003A1BB0">
        <w:rPr>
          <w:rFonts w:ascii="Times New Roman" w:hAnsi="Times New Roman" w:cs="Times New Roman"/>
        </w:rPr>
        <w:t xml:space="preserve">  </w:t>
      </w:r>
      <w:r w:rsidR="00BE00BD" w:rsidRPr="003A1BB0">
        <w:rPr>
          <w:rFonts w:ascii="Times New Roman" w:hAnsi="Times New Roman" w:cs="Times New Roman"/>
        </w:rPr>
        <w:t xml:space="preserve">Тогда </w:t>
      </w:r>
      <w:proofErr w:type="gramStart"/>
      <w:r w:rsidR="00BE00BD" w:rsidRPr="003A1BB0">
        <w:rPr>
          <w:rFonts w:ascii="Times New Roman" w:hAnsi="Times New Roman" w:cs="Times New Roman"/>
        </w:rPr>
        <w:t>Р</w:t>
      </w:r>
      <w:proofErr w:type="gramEnd"/>
      <w:r w:rsidR="00BE00BD" w:rsidRPr="003A1BB0">
        <w:rPr>
          <w:rFonts w:ascii="Times New Roman" w:hAnsi="Times New Roman" w:cs="Times New Roman"/>
        </w:rPr>
        <w:t>(</w:t>
      </w:r>
      <w:r w:rsidR="00BE00BD" w:rsidRPr="003A1BB0">
        <w:rPr>
          <w:rFonts w:ascii="Times New Roman" w:hAnsi="Times New Roman" w:cs="Times New Roman"/>
          <w:strike/>
          <w:lang w:val="en-US"/>
        </w:rPr>
        <w:t>Q</w:t>
      </w:r>
      <w:r w:rsidR="00BE00BD" w:rsidRPr="003A1BB0">
        <w:rPr>
          <w:rFonts w:ascii="Times New Roman" w:hAnsi="Times New Roman" w:cs="Times New Roman"/>
        </w:rPr>
        <w:t>) =  Р (</w:t>
      </w:r>
      <w:r w:rsidR="00BE00BD" w:rsidRPr="003A1BB0">
        <w:rPr>
          <w:rFonts w:ascii="Times New Roman" w:hAnsi="Times New Roman" w:cs="Times New Roman"/>
          <w:strike/>
        </w:rPr>
        <w:t>А</w:t>
      </w:r>
      <w:r w:rsidR="00BE00BD" w:rsidRPr="003A1BB0">
        <w:rPr>
          <w:rFonts w:ascii="Times New Roman" w:hAnsi="Times New Roman" w:cs="Times New Roman"/>
        </w:rPr>
        <w:t>) * Р(</w:t>
      </w:r>
      <w:r w:rsidR="00BE00BD" w:rsidRPr="003A1BB0">
        <w:rPr>
          <w:rFonts w:ascii="Times New Roman" w:hAnsi="Times New Roman" w:cs="Times New Roman"/>
          <w:strike/>
        </w:rPr>
        <w:t>В</w:t>
      </w:r>
      <w:r w:rsidR="00BE00BD" w:rsidRPr="003A1BB0">
        <w:rPr>
          <w:rFonts w:ascii="Times New Roman" w:hAnsi="Times New Roman" w:cs="Times New Roman"/>
        </w:rPr>
        <w:t>) * (</w:t>
      </w:r>
      <w:r w:rsidR="00BE00BD" w:rsidRPr="003A1BB0">
        <w:rPr>
          <w:rFonts w:ascii="Times New Roman" w:hAnsi="Times New Roman" w:cs="Times New Roman"/>
          <w:strike/>
        </w:rPr>
        <w:t>С</w:t>
      </w:r>
      <w:r w:rsidR="00BE00BD" w:rsidRPr="003A1BB0">
        <w:rPr>
          <w:rFonts w:ascii="Times New Roman" w:hAnsi="Times New Roman" w:cs="Times New Roman"/>
        </w:rPr>
        <w:t>) = 0,4 * 0,3 * 0,5 = 0,06</w:t>
      </w:r>
    </w:p>
    <w:p w:rsidR="00BE00BD" w:rsidRPr="003A1BB0" w:rsidRDefault="00BE00BD" w:rsidP="003A1BB0">
      <w:pPr>
        <w:spacing w:line="240" w:lineRule="auto"/>
        <w:rPr>
          <w:rFonts w:ascii="Times New Roman" w:hAnsi="Times New Roman" w:cs="Times New Roman"/>
        </w:rPr>
      </w:pPr>
      <w:r w:rsidRPr="003A1BB0">
        <w:rPr>
          <w:rFonts w:ascii="Times New Roman" w:hAnsi="Times New Roman" w:cs="Times New Roman"/>
        </w:rPr>
        <w:t xml:space="preserve">Отсюда искомая вероятность </w:t>
      </w:r>
      <w:proofErr w:type="gramStart"/>
      <w:r w:rsidRPr="003A1BB0">
        <w:rPr>
          <w:rFonts w:ascii="Times New Roman" w:hAnsi="Times New Roman" w:cs="Times New Roman"/>
        </w:rPr>
        <w:t>Р</w:t>
      </w:r>
      <w:proofErr w:type="gramEnd"/>
      <w:r w:rsidRPr="003A1BB0">
        <w:rPr>
          <w:rFonts w:ascii="Times New Roman" w:hAnsi="Times New Roman" w:cs="Times New Roman"/>
        </w:rPr>
        <w:t>(</w:t>
      </w:r>
      <w:r w:rsidRPr="003A1BB0">
        <w:rPr>
          <w:rFonts w:ascii="Times New Roman" w:hAnsi="Times New Roman" w:cs="Times New Roman"/>
          <w:lang w:val="en-US"/>
        </w:rPr>
        <w:t>Q</w:t>
      </w:r>
      <w:r w:rsidRPr="003A1BB0">
        <w:rPr>
          <w:rFonts w:ascii="Times New Roman" w:hAnsi="Times New Roman" w:cs="Times New Roman"/>
        </w:rPr>
        <w:t>)=1- Р(</w:t>
      </w:r>
      <w:r w:rsidRPr="003A1BB0">
        <w:rPr>
          <w:rFonts w:ascii="Times New Roman" w:hAnsi="Times New Roman" w:cs="Times New Roman"/>
          <w:strike/>
          <w:lang w:val="en-US"/>
        </w:rPr>
        <w:t>Q</w:t>
      </w:r>
      <w:r w:rsidRPr="003A1BB0">
        <w:rPr>
          <w:rFonts w:ascii="Times New Roman" w:hAnsi="Times New Roman" w:cs="Times New Roman"/>
        </w:rPr>
        <w:t>)= 1-0,06=0,94</w:t>
      </w:r>
    </w:p>
    <w:p w:rsidR="00BE00BD" w:rsidRPr="003A1BB0" w:rsidRDefault="00BE00BD" w:rsidP="003A1BB0">
      <w:pPr>
        <w:spacing w:line="240" w:lineRule="auto"/>
        <w:rPr>
          <w:rFonts w:ascii="Times New Roman" w:hAnsi="Times New Roman" w:cs="Times New Roman"/>
        </w:rPr>
      </w:pPr>
      <w:r w:rsidRPr="003A1BB0">
        <w:rPr>
          <w:rFonts w:ascii="Times New Roman" w:hAnsi="Times New Roman" w:cs="Times New Roman"/>
        </w:rPr>
        <w:t xml:space="preserve">Ответ: вероятность того, что цель будет </w:t>
      </w:r>
      <w:r w:rsidR="00C15AC5" w:rsidRPr="003A1BB0">
        <w:rPr>
          <w:rFonts w:ascii="Times New Roman" w:hAnsi="Times New Roman" w:cs="Times New Roman"/>
        </w:rPr>
        <w:t>поражена,</w:t>
      </w:r>
      <w:r w:rsidRPr="003A1BB0">
        <w:rPr>
          <w:rFonts w:ascii="Times New Roman" w:hAnsi="Times New Roman" w:cs="Times New Roman"/>
        </w:rPr>
        <w:t xml:space="preserve"> равна 0,94.</w:t>
      </w:r>
    </w:p>
    <w:p w:rsidR="00822EC3" w:rsidRDefault="00822EC3" w:rsidP="000C59BF">
      <w:pPr>
        <w:spacing w:after="0" w:line="240" w:lineRule="auto"/>
        <w:ind w:firstLine="708"/>
        <w:rPr>
          <w:rFonts w:ascii="Times New Roman" w:hAnsi="Times New Roman" w:cs="Times New Roman"/>
        </w:rPr>
      </w:pPr>
      <w:r>
        <w:rPr>
          <w:rFonts w:ascii="Times New Roman" w:hAnsi="Times New Roman" w:cs="Times New Roman"/>
        </w:rPr>
        <w:t>№ 2</w:t>
      </w:r>
    </w:p>
    <w:p w:rsidR="00822EC3" w:rsidRDefault="00822EC3" w:rsidP="00822EC3">
      <w:pPr>
        <w:spacing w:after="0" w:line="240" w:lineRule="auto"/>
        <w:ind w:firstLine="708"/>
        <w:rPr>
          <w:rFonts w:ascii="Times New Roman" w:hAnsi="Times New Roman" w:cs="Times New Roman"/>
        </w:rPr>
      </w:pPr>
      <w:r w:rsidRPr="00822EC3">
        <w:rPr>
          <w:rFonts w:ascii="Times New Roman" w:hAnsi="Times New Roman" w:cs="Times New Roman"/>
        </w:rPr>
        <w:t>Молодого человека пригласили на день рождения. Он помнил номер дома, но забыл номер квартиры, помня лишь, что номер однозначный и нечетный.</w:t>
      </w:r>
    </w:p>
    <w:p w:rsidR="00822EC3" w:rsidRDefault="00822EC3" w:rsidP="00822EC3">
      <w:pPr>
        <w:spacing w:after="0" w:line="240" w:lineRule="auto"/>
        <w:rPr>
          <w:rFonts w:ascii="Times New Roman" w:hAnsi="Times New Roman" w:cs="Times New Roman"/>
        </w:rPr>
      </w:pPr>
      <w:r w:rsidRPr="00822EC3">
        <w:rPr>
          <w:rFonts w:ascii="Times New Roman" w:hAnsi="Times New Roman" w:cs="Times New Roman"/>
        </w:rPr>
        <w:t xml:space="preserve"> </w:t>
      </w:r>
      <w:r>
        <w:rPr>
          <w:rFonts w:ascii="Times New Roman" w:hAnsi="Times New Roman" w:cs="Times New Roman"/>
        </w:rPr>
        <w:tab/>
      </w:r>
      <w:r w:rsidRPr="00822EC3">
        <w:rPr>
          <w:rFonts w:ascii="Times New Roman" w:hAnsi="Times New Roman" w:cs="Times New Roman"/>
        </w:rPr>
        <w:t xml:space="preserve">Составить закон распределения числа посещенных квартир для отыскания </w:t>
      </w:r>
      <w:proofErr w:type="gramStart"/>
      <w:r w:rsidRPr="00822EC3">
        <w:rPr>
          <w:rFonts w:ascii="Times New Roman" w:hAnsi="Times New Roman" w:cs="Times New Roman"/>
        </w:rPr>
        <w:t>нужной</w:t>
      </w:r>
      <w:proofErr w:type="gramEnd"/>
      <w:r w:rsidRPr="00822EC3">
        <w:rPr>
          <w:rFonts w:ascii="Times New Roman" w:hAnsi="Times New Roman" w:cs="Times New Roman"/>
        </w:rPr>
        <w:t xml:space="preserve">. </w:t>
      </w:r>
    </w:p>
    <w:p w:rsidR="00822EC3" w:rsidRDefault="00822EC3" w:rsidP="00822EC3">
      <w:pPr>
        <w:spacing w:after="0" w:line="240" w:lineRule="auto"/>
        <w:ind w:firstLine="708"/>
        <w:rPr>
          <w:rFonts w:ascii="Times New Roman" w:hAnsi="Times New Roman" w:cs="Times New Roman"/>
        </w:rPr>
      </w:pPr>
      <w:r w:rsidRPr="00822EC3">
        <w:rPr>
          <w:rFonts w:ascii="Times New Roman" w:hAnsi="Times New Roman" w:cs="Times New Roman"/>
        </w:rPr>
        <w:t>Найти математическое ожидание и дисперсию этой случайной величины.</w:t>
      </w:r>
    </w:p>
    <w:p w:rsidR="00822EC3" w:rsidRDefault="00822EC3" w:rsidP="00822EC3">
      <w:pPr>
        <w:spacing w:after="0" w:line="240" w:lineRule="auto"/>
        <w:ind w:firstLine="708"/>
        <w:rPr>
          <w:rFonts w:ascii="Times New Roman" w:hAnsi="Times New Roman" w:cs="Times New Roman"/>
        </w:rPr>
      </w:pPr>
      <w:r>
        <w:rPr>
          <w:rFonts w:ascii="Times New Roman" w:hAnsi="Times New Roman" w:cs="Times New Roman"/>
        </w:rPr>
        <w:t>Построить функцию распределения.</w:t>
      </w:r>
    </w:p>
    <w:p w:rsidR="00822EC3" w:rsidRDefault="00822EC3" w:rsidP="00822EC3">
      <w:pPr>
        <w:spacing w:after="0" w:line="240" w:lineRule="auto"/>
        <w:rPr>
          <w:rFonts w:ascii="Times New Roman" w:hAnsi="Times New Roman" w:cs="Times New Roman"/>
        </w:rPr>
      </w:pPr>
    </w:p>
    <w:p w:rsidR="00705A9C" w:rsidRDefault="00822EC3" w:rsidP="00705A9C">
      <w:pPr>
        <w:spacing w:after="0" w:line="240" w:lineRule="auto"/>
        <w:rPr>
          <w:rFonts w:ascii="Times New Roman" w:hAnsi="Times New Roman" w:cs="Times New Roman"/>
        </w:rPr>
      </w:pPr>
      <w:r w:rsidRPr="00822EC3">
        <w:rPr>
          <w:rFonts w:ascii="Times New Roman" w:hAnsi="Times New Roman" w:cs="Times New Roman"/>
          <w:u w:val="single"/>
        </w:rPr>
        <w:t>Решение:</w:t>
      </w:r>
      <w:r w:rsidR="00705A9C" w:rsidRPr="00705A9C">
        <w:rPr>
          <w:rFonts w:ascii="Times New Roman" w:hAnsi="Times New Roman" w:cs="Times New Roman"/>
        </w:rPr>
        <w:t xml:space="preserve"> </w:t>
      </w:r>
    </w:p>
    <w:p w:rsidR="00C15AC5" w:rsidRDefault="00705A9C" w:rsidP="00705A9C">
      <w:pPr>
        <w:spacing w:after="0" w:line="240" w:lineRule="auto"/>
        <w:ind w:firstLine="708"/>
        <w:rPr>
          <w:rFonts w:ascii="Times New Roman" w:hAnsi="Times New Roman" w:cs="Times New Roman"/>
        </w:rPr>
      </w:pPr>
      <w:r w:rsidRPr="00705A9C">
        <w:rPr>
          <w:rFonts w:ascii="Times New Roman" w:hAnsi="Times New Roman" w:cs="Times New Roman"/>
        </w:rPr>
        <w:t xml:space="preserve"> Но</w:t>
      </w:r>
      <w:r>
        <w:rPr>
          <w:rFonts w:ascii="Times New Roman" w:hAnsi="Times New Roman" w:cs="Times New Roman"/>
        </w:rPr>
        <w:t>мер квартиры (случайная дискретная величина Х), при условии, что он однозначный и нечетный, может принимать всего 5 значений: 1,3,5,7,9.</w:t>
      </w:r>
    </w:p>
    <w:p w:rsidR="00705A9C" w:rsidRDefault="00705A9C" w:rsidP="00705A9C">
      <w:pPr>
        <w:spacing w:after="0" w:line="240"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t xml:space="preserve">Вероятность отыскания нужной квартиры равна </w:t>
      </w:r>
      <w:proofErr w:type="spellStart"/>
      <w:r w:rsidRPr="00705A9C">
        <w:rPr>
          <w:rFonts w:ascii="Times New Roman" w:eastAsia="Times New Roman" w:hAnsi="Times New Roman" w:cs="Times New Roman"/>
          <w:color w:val="000000"/>
          <w:lang w:eastAsia="ru-RU"/>
        </w:rPr>
        <w:t>p</w:t>
      </w:r>
      <w:r w:rsidRPr="00705A9C">
        <w:rPr>
          <w:rFonts w:ascii="Times New Roman" w:eastAsia="Times New Roman" w:hAnsi="Times New Roman" w:cs="Times New Roman"/>
          <w:color w:val="000000"/>
          <w:vertAlign w:val="subscript"/>
          <w:lang w:eastAsia="ru-RU"/>
        </w:rPr>
        <w:t>i</w:t>
      </w:r>
      <w:proofErr w:type="spellEnd"/>
      <w:r w:rsidRPr="00F00995">
        <w:rPr>
          <w:rFonts w:ascii="Times New Roman" w:hAnsi="Times New Roman" w:cs="Times New Roman"/>
        </w:rPr>
        <w:t xml:space="preserve"> </w:t>
      </w:r>
      <w:r>
        <w:rPr>
          <w:rFonts w:ascii="Times New Roman" w:hAnsi="Times New Roman" w:cs="Times New Roman"/>
        </w:rPr>
        <w:t>=1/5=0,2</w:t>
      </w:r>
      <w:r w:rsidR="00F00995">
        <w:rPr>
          <w:rFonts w:ascii="Times New Roman" w:hAnsi="Times New Roman" w:cs="Times New Roman"/>
        </w:rPr>
        <w:t>.</w:t>
      </w:r>
    </w:p>
    <w:p w:rsidR="00F00995" w:rsidRDefault="00F00995" w:rsidP="00F00995">
      <w:pPr>
        <w:spacing w:after="0" w:line="240" w:lineRule="auto"/>
        <w:ind w:firstLine="708"/>
        <w:rPr>
          <w:rFonts w:ascii="Times New Roman" w:hAnsi="Times New Roman" w:cs="Times New Roman"/>
        </w:rPr>
      </w:pPr>
    </w:p>
    <w:p w:rsidR="00F00995" w:rsidRDefault="00F00995" w:rsidP="00F00995">
      <w:pPr>
        <w:spacing w:after="0" w:line="240" w:lineRule="auto"/>
        <w:ind w:firstLine="708"/>
        <w:rPr>
          <w:rFonts w:ascii="Times New Roman" w:hAnsi="Times New Roman" w:cs="Times New Roman"/>
        </w:rPr>
      </w:pPr>
      <w:r w:rsidRPr="00F00995">
        <w:rPr>
          <w:rFonts w:ascii="Times New Roman" w:hAnsi="Times New Roman" w:cs="Times New Roman"/>
        </w:rPr>
        <w:t xml:space="preserve">Закон распределения </w:t>
      </w:r>
      <w:r>
        <w:rPr>
          <w:rFonts w:ascii="Times New Roman" w:hAnsi="Times New Roman" w:cs="Times New Roman"/>
        </w:rPr>
        <w:t>случайной дискретной величины Х</w:t>
      </w:r>
      <w:r w:rsidRPr="00F00995">
        <w:rPr>
          <w:rFonts w:ascii="Times New Roman" w:hAnsi="Times New Roman" w:cs="Times New Roman"/>
        </w:rPr>
        <w:t xml:space="preserve"> может быть задан таблицей</w:t>
      </w:r>
      <w:r>
        <w:rPr>
          <w:rFonts w:ascii="Times New Roman" w:hAnsi="Times New Roman" w:cs="Times New Roman"/>
        </w:rPr>
        <w:t>:</w:t>
      </w:r>
    </w:p>
    <w:p w:rsidR="00705A9C" w:rsidRDefault="00705A9C" w:rsidP="00705A9C">
      <w:pPr>
        <w:spacing w:after="0" w:line="240" w:lineRule="auto"/>
        <w:rPr>
          <w:rFonts w:ascii="Times New Roman" w:hAnsi="Times New Roman" w:cs="Times New Roman"/>
        </w:rPr>
      </w:pPr>
    </w:p>
    <w:tbl>
      <w:tblPr>
        <w:tblStyle w:val="a3"/>
        <w:tblW w:w="4471" w:type="dxa"/>
        <w:jc w:val="center"/>
        <w:tblLook w:val="04A0"/>
      </w:tblPr>
      <w:tblGrid>
        <w:gridCol w:w="745"/>
        <w:gridCol w:w="745"/>
        <w:gridCol w:w="745"/>
        <w:gridCol w:w="745"/>
        <w:gridCol w:w="745"/>
        <w:gridCol w:w="746"/>
      </w:tblGrid>
      <w:tr w:rsidR="00705A9C" w:rsidRPr="00705A9C" w:rsidTr="00F00995">
        <w:trPr>
          <w:trHeight w:val="429"/>
          <w:jc w:val="center"/>
        </w:trPr>
        <w:tc>
          <w:tcPr>
            <w:tcW w:w="745" w:type="dxa"/>
            <w:hideMark/>
          </w:tcPr>
          <w:p w:rsidR="00705A9C" w:rsidRPr="00705A9C" w:rsidRDefault="00705A9C" w:rsidP="00705A9C">
            <w:pPr>
              <w:rPr>
                <w:rFonts w:ascii="Times New Roman" w:eastAsia="Times New Roman" w:hAnsi="Times New Roman" w:cs="Times New Roman"/>
                <w:color w:val="000000"/>
                <w:lang w:eastAsia="ru-RU"/>
              </w:rPr>
            </w:pPr>
            <w:proofErr w:type="spellStart"/>
            <w:r w:rsidRPr="00705A9C">
              <w:rPr>
                <w:rFonts w:ascii="Times New Roman" w:eastAsia="Times New Roman" w:hAnsi="Times New Roman" w:cs="Times New Roman"/>
                <w:color w:val="000000"/>
                <w:lang w:eastAsia="ru-RU"/>
              </w:rPr>
              <w:t>x</w:t>
            </w:r>
            <w:r w:rsidRPr="00705A9C">
              <w:rPr>
                <w:rFonts w:ascii="Times New Roman" w:eastAsia="Times New Roman" w:hAnsi="Times New Roman" w:cs="Times New Roman"/>
                <w:color w:val="000000"/>
                <w:vertAlign w:val="subscript"/>
                <w:lang w:eastAsia="ru-RU"/>
              </w:rPr>
              <w:t>i</w:t>
            </w:r>
            <w:proofErr w:type="spellEnd"/>
          </w:p>
        </w:tc>
        <w:tc>
          <w:tcPr>
            <w:tcW w:w="745" w:type="dxa"/>
            <w:hideMark/>
          </w:tcPr>
          <w:p w:rsidR="00705A9C" w:rsidRPr="00705A9C" w:rsidRDefault="00705A9C" w:rsidP="00F00995">
            <w:pPr>
              <w:jc w:val="center"/>
              <w:rPr>
                <w:rFonts w:ascii="Times New Roman" w:eastAsia="Times New Roman" w:hAnsi="Times New Roman" w:cs="Times New Roman"/>
                <w:color w:val="000000"/>
                <w:lang w:eastAsia="ru-RU"/>
              </w:rPr>
            </w:pPr>
            <w:r w:rsidRPr="00705A9C">
              <w:rPr>
                <w:rFonts w:ascii="Times New Roman" w:eastAsia="Times New Roman" w:hAnsi="Times New Roman" w:cs="Times New Roman"/>
                <w:color w:val="000000"/>
                <w:lang w:eastAsia="ru-RU"/>
              </w:rPr>
              <w:t>x</w:t>
            </w:r>
            <w:r w:rsidRPr="00705A9C">
              <w:rPr>
                <w:rFonts w:ascii="Times New Roman" w:eastAsia="Times New Roman" w:hAnsi="Times New Roman" w:cs="Times New Roman"/>
                <w:color w:val="000000"/>
                <w:vertAlign w:val="subscript"/>
                <w:lang w:eastAsia="ru-RU"/>
              </w:rPr>
              <w:t>1</w:t>
            </w:r>
          </w:p>
        </w:tc>
        <w:tc>
          <w:tcPr>
            <w:tcW w:w="745" w:type="dxa"/>
            <w:hideMark/>
          </w:tcPr>
          <w:p w:rsidR="00705A9C" w:rsidRPr="00705A9C" w:rsidRDefault="00705A9C" w:rsidP="00F00995">
            <w:pPr>
              <w:jc w:val="center"/>
              <w:rPr>
                <w:rFonts w:ascii="Times New Roman" w:eastAsia="Times New Roman" w:hAnsi="Times New Roman" w:cs="Times New Roman"/>
                <w:color w:val="000000"/>
                <w:lang w:eastAsia="ru-RU"/>
              </w:rPr>
            </w:pPr>
            <w:r w:rsidRPr="00705A9C">
              <w:rPr>
                <w:rFonts w:ascii="Times New Roman" w:eastAsia="Times New Roman" w:hAnsi="Times New Roman" w:cs="Times New Roman"/>
                <w:color w:val="000000"/>
                <w:lang w:eastAsia="ru-RU"/>
              </w:rPr>
              <w:t>x</w:t>
            </w:r>
            <w:r w:rsidRPr="00705A9C">
              <w:rPr>
                <w:rFonts w:ascii="Times New Roman" w:eastAsia="Times New Roman" w:hAnsi="Times New Roman" w:cs="Times New Roman"/>
                <w:color w:val="000000"/>
                <w:vertAlign w:val="subscript"/>
                <w:lang w:eastAsia="ru-RU"/>
              </w:rPr>
              <w:t>2</w:t>
            </w:r>
          </w:p>
        </w:tc>
        <w:tc>
          <w:tcPr>
            <w:tcW w:w="745" w:type="dxa"/>
            <w:hideMark/>
          </w:tcPr>
          <w:p w:rsidR="00705A9C" w:rsidRPr="00705A9C" w:rsidRDefault="00705A9C" w:rsidP="00F00995">
            <w:pPr>
              <w:jc w:val="center"/>
              <w:rPr>
                <w:rFonts w:ascii="Times New Roman" w:eastAsia="Times New Roman" w:hAnsi="Times New Roman" w:cs="Times New Roman"/>
                <w:color w:val="000000"/>
                <w:lang w:eastAsia="ru-RU"/>
              </w:rPr>
            </w:pPr>
            <w:r w:rsidRPr="00705A9C">
              <w:rPr>
                <w:rFonts w:ascii="Times New Roman" w:eastAsia="Times New Roman" w:hAnsi="Times New Roman" w:cs="Times New Roman"/>
                <w:color w:val="000000"/>
                <w:lang w:eastAsia="ru-RU"/>
              </w:rPr>
              <w:t>x</w:t>
            </w:r>
            <w:r w:rsidRPr="00705A9C">
              <w:rPr>
                <w:rFonts w:ascii="Times New Roman" w:eastAsia="Times New Roman" w:hAnsi="Times New Roman" w:cs="Times New Roman"/>
                <w:color w:val="000000"/>
                <w:vertAlign w:val="subscript"/>
                <w:lang w:eastAsia="ru-RU"/>
              </w:rPr>
              <w:t>3</w:t>
            </w:r>
          </w:p>
        </w:tc>
        <w:tc>
          <w:tcPr>
            <w:tcW w:w="745" w:type="dxa"/>
          </w:tcPr>
          <w:p w:rsidR="00705A9C" w:rsidRPr="00705A9C" w:rsidRDefault="00705A9C" w:rsidP="00F00995">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x</w:t>
            </w:r>
            <w:r>
              <w:rPr>
                <w:rFonts w:ascii="Times New Roman" w:eastAsia="Times New Roman" w:hAnsi="Times New Roman" w:cs="Times New Roman"/>
                <w:color w:val="000000"/>
                <w:vertAlign w:val="subscript"/>
                <w:lang w:eastAsia="ru-RU"/>
              </w:rPr>
              <w:t>4</w:t>
            </w:r>
          </w:p>
        </w:tc>
        <w:tc>
          <w:tcPr>
            <w:tcW w:w="746" w:type="dxa"/>
            <w:hideMark/>
          </w:tcPr>
          <w:p w:rsidR="00705A9C" w:rsidRPr="00705A9C" w:rsidRDefault="00705A9C" w:rsidP="00F00995">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x</w:t>
            </w:r>
            <w:r>
              <w:rPr>
                <w:rFonts w:ascii="Times New Roman" w:eastAsia="Times New Roman" w:hAnsi="Times New Roman" w:cs="Times New Roman"/>
                <w:color w:val="000000"/>
                <w:vertAlign w:val="subscript"/>
                <w:lang w:eastAsia="ru-RU"/>
              </w:rPr>
              <w:t>5</w:t>
            </w:r>
          </w:p>
        </w:tc>
      </w:tr>
      <w:tr w:rsidR="00705A9C" w:rsidRPr="00705A9C" w:rsidTr="00F00995">
        <w:trPr>
          <w:trHeight w:val="413"/>
          <w:jc w:val="center"/>
        </w:trPr>
        <w:tc>
          <w:tcPr>
            <w:tcW w:w="745" w:type="dxa"/>
            <w:hideMark/>
          </w:tcPr>
          <w:p w:rsidR="00705A9C" w:rsidRPr="00705A9C" w:rsidRDefault="00705A9C" w:rsidP="00705A9C">
            <w:pPr>
              <w:rPr>
                <w:rFonts w:ascii="Times New Roman" w:eastAsia="Times New Roman" w:hAnsi="Times New Roman" w:cs="Times New Roman"/>
                <w:color w:val="000000"/>
                <w:lang w:eastAsia="ru-RU"/>
              </w:rPr>
            </w:pPr>
            <w:proofErr w:type="spellStart"/>
            <w:r w:rsidRPr="00705A9C">
              <w:rPr>
                <w:rFonts w:ascii="Times New Roman" w:eastAsia="Times New Roman" w:hAnsi="Times New Roman" w:cs="Times New Roman"/>
                <w:color w:val="000000"/>
                <w:lang w:eastAsia="ru-RU"/>
              </w:rPr>
              <w:t>p</w:t>
            </w:r>
            <w:r w:rsidRPr="00705A9C">
              <w:rPr>
                <w:rFonts w:ascii="Times New Roman" w:eastAsia="Times New Roman" w:hAnsi="Times New Roman" w:cs="Times New Roman"/>
                <w:color w:val="000000"/>
                <w:vertAlign w:val="subscript"/>
                <w:lang w:eastAsia="ru-RU"/>
              </w:rPr>
              <w:t>i</w:t>
            </w:r>
            <w:proofErr w:type="spellEnd"/>
          </w:p>
        </w:tc>
        <w:tc>
          <w:tcPr>
            <w:tcW w:w="745" w:type="dxa"/>
            <w:hideMark/>
          </w:tcPr>
          <w:p w:rsidR="00705A9C" w:rsidRPr="00705A9C" w:rsidRDefault="00705A9C" w:rsidP="00F00995">
            <w:pPr>
              <w:jc w:val="center"/>
              <w:rPr>
                <w:rFonts w:ascii="Times New Roman" w:eastAsia="Times New Roman" w:hAnsi="Times New Roman" w:cs="Times New Roman"/>
                <w:color w:val="000000"/>
                <w:lang w:eastAsia="ru-RU"/>
              </w:rPr>
            </w:pPr>
            <w:r w:rsidRPr="00705A9C">
              <w:rPr>
                <w:rFonts w:ascii="Times New Roman" w:eastAsia="Times New Roman" w:hAnsi="Times New Roman" w:cs="Times New Roman"/>
                <w:color w:val="000000"/>
                <w:lang w:eastAsia="ru-RU"/>
              </w:rPr>
              <w:t>p</w:t>
            </w:r>
            <w:r w:rsidRPr="00705A9C">
              <w:rPr>
                <w:rFonts w:ascii="Times New Roman" w:eastAsia="Times New Roman" w:hAnsi="Times New Roman" w:cs="Times New Roman"/>
                <w:color w:val="000000"/>
                <w:vertAlign w:val="subscript"/>
                <w:lang w:eastAsia="ru-RU"/>
              </w:rPr>
              <w:t>1</w:t>
            </w:r>
          </w:p>
        </w:tc>
        <w:tc>
          <w:tcPr>
            <w:tcW w:w="745" w:type="dxa"/>
            <w:hideMark/>
          </w:tcPr>
          <w:p w:rsidR="00705A9C" w:rsidRPr="00705A9C" w:rsidRDefault="00705A9C" w:rsidP="00F00995">
            <w:pPr>
              <w:jc w:val="center"/>
              <w:rPr>
                <w:rFonts w:ascii="Times New Roman" w:eastAsia="Times New Roman" w:hAnsi="Times New Roman" w:cs="Times New Roman"/>
                <w:color w:val="000000"/>
                <w:lang w:eastAsia="ru-RU"/>
              </w:rPr>
            </w:pPr>
            <w:r w:rsidRPr="00705A9C">
              <w:rPr>
                <w:rFonts w:ascii="Times New Roman" w:eastAsia="Times New Roman" w:hAnsi="Times New Roman" w:cs="Times New Roman"/>
                <w:color w:val="000000"/>
                <w:lang w:eastAsia="ru-RU"/>
              </w:rPr>
              <w:t>p</w:t>
            </w:r>
            <w:r w:rsidRPr="00705A9C">
              <w:rPr>
                <w:rFonts w:ascii="Times New Roman" w:eastAsia="Times New Roman" w:hAnsi="Times New Roman" w:cs="Times New Roman"/>
                <w:color w:val="000000"/>
                <w:vertAlign w:val="subscript"/>
                <w:lang w:eastAsia="ru-RU"/>
              </w:rPr>
              <w:t>2</w:t>
            </w:r>
          </w:p>
        </w:tc>
        <w:tc>
          <w:tcPr>
            <w:tcW w:w="745" w:type="dxa"/>
            <w:hideMark/>
          </w:tcPr>
          <w:p w:rsidR="00705A9C" w:rsidRPr="00705A9C" w:rsidRDefault="00705A9C" w:rsidP="00F00995">
            <w:pPr>
              <w:jc w:val="center"/>
              <w:rPr>
                <w:rFonts w:ascii="Times New Roman" w:eastAsia="Times New Roman" w:hAnsi="Times New Roman" w:cs="Times New Roman"/>
                <w:color w:val="000000"/>
                <w:lang w:eastAsia="ru-RU"/>
              </w:rPr>
            </w:pPr>
            <w:r w:rsidRPr="00705A9C">
              <w:rPr>
                <w:rFonts w:ascii="Times New Roman" w:eastAsia="Times New Roman" w:hAnsi="Times New Roman" w:cs="Times New Roman"/>
                <w:color w:val="000000"/>
                <w:lang w:eastAsia="ru-RU"/>
              </w:rPr>
              <w:t>p</w:t>
            </w:r>
            <w:r w:rsidRPr="00705A9C">
              <w:rPr>
                <w:rFonts w:ascii="Times New Roman" w:eastAsia="Times New Roman" w:hAnsi="Times New Roman" w:cs="Times New Roman"/>
                <w:color w:val="000000"/>
                <w:vertAlign w:val="subscript"/>
                <w:lang w:eastAsia="ru-RU"/>
              </w:rPr>
              <w:t>3</w:t>
            </w:r>
          </w:p>
        </w:tc>
        <w:tc>
          <w:tcPr>
            <w:tcW w:w="745" w:type="dxa"/>
          </w:tcPr>
          <w:p w:rsidR="00705A9C" w:rsidRPr="00705A9C" w:rsidRDefault="00705A9C" w:rsidP="00F00995">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p</w:t>
            </w:r>
            <w:r>
              <w:rPr>
                <w:rFonts w:ascii="Times New Roman" w:eastAsia="Times New Roman" w:hAnsi="Times New Roman" w:cs="Times New Roman"/>
                <w:color w:val="000000"/>
                <w:vertAlign w:val="subscript"/>
                <w:lang w:eastAsia="ru-RU"/>
              </w:rPr>
              <w:t>4</w:t>
            </w:r>
          </w:p>
        </w:tc>
        <w:tc>
          <w:tcPr>
            <w:tcW w:w="746" w:type="dxa"/>
            <w:hideMark/>
          </w:tcPr>
          <w:p w:rsidR="00705A9C" w:rsidRPr="00705A9C" w:rsidRDefault="00705A9C" w:rsidP="00F00995">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p</w:t>
            </w:r>
            <w:r>
              <w:rPr>
                <w:rFonts w:ascii="Times New Roman" w:eastAsia="Times New Roman" w:hAnsi="Times New Roman" w:cs="Times New Roman"/>
                <w:color w:val="000000"/>
                <w:vertAlign w:val="subscript"/>
                <w:lang w:eastAsia="ru-RU"/>
              </w:rPr>
              <w:t>5</w:t>
            </w:r>
          </w:p>
        </w:tc>
      </w:tr>
    </w:tbl>
    <w:p w:rsidR="00705A9C" w:rsidRDefault="00F00995" w:rsidP="00705A9C">
      <w:pPr>
        <w:spacing w:after="0" w:line="240"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t>Т.е. в нашем случае:</w:t>
      </w:r>
    </w:p>
    <w:tbl>
      <w:tblPr>
        <w:tblStyle w:val="a3"/>
        <w:tblW w:w="4471" w:type="dxa"/>
        <w:jc w:val="center"/>
        <w:tblLook w:val="04A0"/>
      </w:tblPr>
      <w:tblGrid>
        <w:gridCol w:w="745"/>
        <w:gridCol w:w="745"/>
        <w:gridCol w:w="745"/>
        <w:gridCol w:w="745"/>
        <w:gridCol w:w="745"/>
        <w:gridCol w:w="746"/>
      </w:tblGrid>
      <w:tr w:rsidR="00F00995" w:rsidRPr="00705A9C" w:rsidTr="00B57690">
        <w:trPr>
          <w:trHeight w:val="429"/>
          <w:jc w:val="center"/>
        </w:trPr>
        <w:tc>
          <w:tcPr>
            <w:tcW w:w="745" w:type="dxa"/>
            <w:hideMark/>
          </w:tcPr>
          <w:p w:rsidR="00F00995" w:rsidRPr="00705A9C" w:rsidRDefault="00F00995" w:rsidP="00B57690">
            <w:pPr>
              <w:rPr>
                <w:rFonts w:ascii="Times New Roman" w:eastAsia="Times New Roman" w:hAnsi="Times New Roman" w:cs="Times New Roman"/>
                <w:color w:val="000000"/>
                <w:lang w:eastAsia="ru-RU"/>
              </w:rPr>
            </w:pPr>
            <w:proofErr w:type="spellStart"/>
            <w:r w:rsidRPr="00705A9C">
              <w:rPr>
                <w:rFonts w:ascii="Times New Roman" w:eastAsia="Times New Roman" w:hAnsi="Times New Roman" w:cs="Times New Roman"/>
                <w:color w:val="000000"/>
                <w:lang w:eastAsia="ru-RU"/>
              </w:rPr>
              <w:t>x</w:t>
            </w:r>
            <w:r w:rsidRPr="00705A9C">
              <w:rPr>
                <w:rFonts w:ascii="Times New Roman" w:eastAsia="Times New Roman" w:hAnsi="Times New Roman" w:cs="Times New Roman"/>
                <w:color w:val="000000"/>
                <w:vertAlign w:val="subscript"/>
                <w:lang w:eastAsia="ru-RU"/>
              </w:rPr>
              <w:t>i</w:t>
            </w:r>
            <w:proofErr w:type="spellEnd"/>
          </w:p>
        </w:tc>
        <w:tc>
          <w:tcPr>
            <w:tcW w:w="745" w:type="dxa"/>
            <w:hideMark/>
          </w:tcPr>
          <w:p w:rsidR="00F00995" w:rsidRPr="00705A9C" w:rsidRDefault="00F00995" w:rsidP="00F00995">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745" w:type="dxa"/>
            <w:hideMark/>
          </w:tcPr>
          <w:p w:rsidR="00F00995" w:rsidRPr="00705A9C" w:rsidRDefault="00F00995" w:rsidP="00F00995">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w:t>
            </w:r>
          </w:p>
        </w:tc>
        <w:tc>
          <w:tcPr>
            <w:tcW w:w="745" w:type="dxa"/>
            <w:hideMark/>
          </w:tcPr>
          <w:p w:rsidR="00F00995" w:rsidRPr="00705A9C" w:rsidRDefault="00F00995" w:rsidP="00F00995">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w:t>
            </w:r>
          </w:p>
        </w:tc>
        <w:tc>
          <w:tcPr>
            <w:tcW w:w="745" w:type="dxa"/>
          </w:tcPr>
          <w:p w:rsidR="00F00995" w:rsidRPr="00705A9C" w:rsidRDefault="00F00995" w:rsidP="00F00995">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w:t>
            </w:r>
          </w:p>
        </w:tc>
        <w:tc>
          <w:tcPr>
            <w:tcW w:w="746" w:type="dxa"/>
            <w:hideMark/>
          </w:tcPr>
          <w:p w:rsidR="00F00995" w:rsidRPr="00705A9C" w:rsidRDefault="00F00995" w:rsidP="00F00995">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p>
        </w:tc>
      </w:tr>
      <w:tr w:rsidR="00F00995" w:rsidRPr="00705A9C" w:rsidTr="00B57690">
        <w:trPr>
          <w:trHeight w:val="413"/>
          <w:jc w:val="center"/>
        </w:trPr>
        <w:tc>
          <w:tcPr>
            <w:tcW w:w="745" w:type="dxa"/>
            <w:hideMark/>
          </w:tcPr>
          <w:p w:rsidR="00F00995" w:rsidRPr="00705A9C" w:rsidRDefault="00F00995" w:rsidP="00B57690">
            <w:pPr>
              <w:rPr>
                <w:rFonts w:ascii="Times New Roman" w:eastAsia="Times New Roman" w:hAnsi="Times New Roman" w:cs="Times New Roman"/>
                <w:color w:val="000000"/>
                <w:lang w:eastAsia="ru-RU"/>
              </w:rPr>
            </w:pPr>
            <w:proofErr w:type="spellStart"/>
            <w:r w:rsidRPr="00705A9C">
              <w:rPr>
                <w:rFonts w:ascii="Times New Roman" w:eastAsia="Times New Roman" w:hAnsi="Times New Roman" w:cs="Times New Roman"/>
                <w:color w:val="000000"/>
                <w:lang w:eastAsia="ru-RU"/>
              </w:rPr>
              <w:t>p</w:t>
            </w:r>
            <w:r w:rsidRPr="00705A9C">
              <w:rPr>
                <w:rFonts w:ascii="Times New Roman" w:eastAsia="Times New Roman" w:hAnsi="Times New Roman" w:cs="Times New Roman"/>
                <w:color w:val="000000"/>
                <w:vertAlign w:val="subscript"/>
                <w:lang w:eastAsia="ru-RU"/>
              </w:rPr>
              <w:t>i</w:t>
            </w:r>
            <w:proofErr w:type="spellEnd"/>
          </w:p>
        </w:tc>
        <w:tc>
          <w:tcPr>
            <w:tcW w:w="745" w:type="dxa"/>
            <w:hideMark/>
          </w:tcPr>
          <w:p w:rsidR="00F00995" w:rsidRPr="00705A9C" w:rsidRDefault="00F00995" w:rsidP="00F00995">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0,2</w:t>
            </w:r>
          </w:p>
        </w:tc>
        <w:tc>
          <w:tcPr>
            <w:tcW w:w="745" w:type="dxa"/>
            <w:hideMark/>
          </w:tcPr>
          <w:p w:rsidR="00F00995" w:rsidRPr="00705A9C" w:rsidRDefault="00F00995" w:rsidP="00F00995">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0,2</w:t>
            </w:r>
          </w:p>
        </w:tc>
        <w:tc>
          <w:tcPr>
            <w:tcW w:w="745" w:type="dxa"/>
            <w:hideMark/>
          </w:tcPr>
          <w:p w:rsidR="00F00995" w:rsidRPr="00705A9C" w:rsidRDefault="00F00995" w:rsidP="00F00995">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0,2</w:t>
            </w:r>
          </w:p>
        </w:tc>
        <w:tc>
          <w:tcPr>
            <w:tcW w:w="745" w:type="dxa"/>
          </w:tcPr>
          <w:p w:rsidR="00F00995" w:rsidRPr="00705A9C" w:rsidRDefault="00F00995" w:rsidP="00F00995">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0,2</w:t>
            </w:r>
          </w:p>
        </w:tc>
        <w:tc>
          <w:tcPr>
            <w:tcW w:w="746" w:type="dxa"/>
            <w:hideMark/>
          </w:tcPr>
          <w:p w:rsidR="00F00995" w:rsidRPr="00705A9C" w:rsidRDefault="00F00995" w:rsidP="00F00995">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0,2</w:t>
            </w:r>
          </w:p>
        </w:tc>
      </w:tr>
    </w:tbl>
    <w:p w:rsidR="00705A9C" w:rsidRDefault="00705A9C" w:rsidP="00F00995">
      <w:pPr>
        <w:spacing w:after="0" w:line="240" w:lineRule="auto"/>
        <w:jc w:val="center"/>
        <w:rPr>
          <w:rFonts w:ascii="Times New Roman" w:hAnsi="Times New Roman" w:cs="Times New Roman"/>
        </w:rPr>
      </w:pPr>
    </w:p>
    <w:p w:rsidR="00F00995" w:rsidRDefault="00F00995" w:rsidP="00F00995">
      <w:pPr>
        <w:spacing w:after="0" w:line="240" w:lineRule="auto"/>
        <w:ind w:firstLine="708"/>
        <w:rPr>
          <w:rFonts w:ascii="Times New Roman" w:hAnsi="Times New Roman" w:cs="Times New Roman"/>
        </w:rPr>
      </w:pPr>
      <w:r w:rsidRPr="00F00995">
        <w:rPr>
          <w:rFonts w:ascii="Times New Roman" w:hAnsi="Times New Roman" w:cs="Times New Roman"/>
        </w:rPr>
        <w:t>Найдем математическое ожидание величины Х</w:t>
      </w:r>
      <w:r>
        <w:rPr>
          <w:rFonts w:ascii="Times New Roman" w:hAnsi="Times New Roman" w:cs="Times New Roman"/>
        </w:rPr>
        <w:t xml:space="preserve"> </w:t>
      </w:r>
      <w:r w:rsidRPr="00F00995">
        <w:rPr>
          <w:rFonts w:ascii="Times New Roman" w:hAnsi="Times New Roman" w:cs="Times New Roman"/>
        </w:rPr>
        <w:t xml:space="preserve"> </w:t>
      </w:r>
      <w:proofErr w:type="gramStart"/>
      <w:r w:rsidRPr="00F00995">
        <w:rPr>
          <w:rFonts w:ascii="Times New Roman" w:hAnsi="Times New Roman" w:cs="Times New Roman"/>
        </w:rPr>
        <w:t>М(</w:t>
      </w:r>
      <w:proofErr w:type="gramEnd"/>
      <w:r w:rsidRPr="00F00995">
        <w:rPr>
          <w:rFonts w:ascii="Times New Roman" w:hAnsi="Times New Roman" w:cs="Times New Roman"/>
        </w:rPr>
        <w:t xml:space="preserve">Х) </w:t>
      </w:r>
      <w:r>
        <w:rPr>
          <w:rFonts w:ascii="Times New Roman" w:hAnsi="Times New Roman" w:cs="Times New Roman"/>
        </w:rPr>
        <w:t>-</w:t>
      </w:r>
      <w:r w:rsidR="00AF5447">
        <w:rPr>
          <w:rFonts w:ascii="Times New Roman" w:hAnsi="Times New Roman" w:cs="Times New Roman"/>
        </w:rPr>
        <w:t xml:space="preserve"> </w:t>
      </w:r>
      <w:r>
        <w:rPr>
          <w:rFonts w:ascii="Times New Roman" w:hAnsi="Times New Roman" w:cs="Times New Roman"/>
        </w:rPr>
        <w:t>?</w:t>
      </w:r>
    </w:p>
    <w:p w:rsidR="00F00995" w:rsidRDefault="00F00995" w:rsidP="00F00995">
      <w:pPr>
        <w:spacing w:after="0" w:line="240" w:lineRule="auto"/>
        <w:ind w:firstLine="708"/>
        <w:rPr>
          <w:rFonts w:ascii="Times New Roman" w:hAnsi="Times New Roman" w:cs="Times New Roman"/>
        </w:rPr>
      </w:pPr>
    </w:p>
    <w:p w:rsidR="00F00995" w:rsidRDefault="00F00995" w:rsidP="00F00995">
      <w:pPr>
        <w:spacing w:after="0" w:line="240" w:lineRule="auto"/>
        <w:ind w:firstLine="708"/>
        <w:rPr>
          <w:rFonts w:ascii="Times New Roman" w:hAnsi="Times New Roman" w:cs="Times New Roman"/>
        </w:rPr>
      </w:pPr>
      <w:r w:rsidRPr="00F00995">
        <w:rPr>
          <w:rFonts w:ascii="Times New Roman" w:hAnsi="Times New Roman" w:cs="Times New Roman"/>
        </w:rPr>
        <w:t xml:space="preserve">M(X)=Σ </w:t>
      </w:r>
      <w:proofErr w:type="spellStart"/>
      <w:r w:rsidRPr="00F00995">
        <w:rPr>
          <w:rFonts w:ascii="Times New Roman" w:hAnsi="Times New Roman" w:cs="Times New Roman"/>
        </w:rPr>
        <w:t>x</w:t>
      </w:r>
      <w:r w:rsidRPr="00F00995">
        <w:rPr>
          <w:rFonts w:ascii="Times New Roman" w:hAnsi="Times New Roman" w:cs="Times New Roman"/>
          <w:vertAlign w:val="subscript"/>
        </w:rPr>
        <w:t>i</w:t>
      </w:r>
      <w:r w:rsidRPr="00F00995">
        <w:rPr>
          <w:rFonts w:ascii="Times New Roman" w:hAnsi="Times New Roman" w:cs="Times New Roman"/>
        </w:rPr>
        <w:t>p</w:t>
      </w:r>
      <w:r w:rsidRPr="00F00995">
        <w:rPr>
          <w:rFonts w:ascii="Times New Roman" w:hAnsi="Times New Roman" w:cs="Times New Roman"/>
          <w:vertAlign w:val="subscript"/>
        </w:rPr>
        <w:t>i</w:t>
      </w:r>
      <w:r w:rsidR="00530739">
        <w:rPr>
          <w:rFonts w:ascii="Times New Roman" w:hAnsi="Times New Roman" w:cs="Times New Roman"/>
        </w:rPr>
        <w:t>=</w:t>
      </w:r>
      <w:proofErr w:type="spellEnd"/>
      <w:r w:rsidR="00530739">
        <w:rPr>
          <w:rFonts w:ascii="Times New Roman" w:hAnsi="Times New Roman" w:cs="Times New Roman"/>
        </w:rPr>
        <w:t xml:space="preserve"> 1*0,2 + 3</w:t>
      </w:r>
      <w:r>
        <w:rPr>
          <w:rFonts w:ascii="Times New Roman" w:hAnsi="Times New Roman" w:cs="Times New Roman"/>
        </w:rPr>
        <w:t>*0,2</w:t>
      </w:r>
      <w:r w:rsidR="00530739">
        <w:rPr>
          <w:rFonts w:ascii="Times New Roman" w:hAnsi="Times New Roman" w:cs="Times New Roman"/>
        </w:rPr>
        <w:t xml:space="preserve"> + 5*0,2 + 7*0,2 + 9</w:t>
      </w:r>
      <w:r>
        <w:rPr>
          <w:rFonts w:ascii="Times New Roman" w:hAnsi="Times New Roman" w:cs="Times New Roman"/>
        </w:rPr>
        <w:t>*0,2 = 0,2 + 0,6 + 1 +1,4 + 1,8 = 5.</w:t>
      </w:r>
    </w:p>
    <w:p w:rsidR="00F00995" w:rsidRDefault="00F00995" w:rsidP="00F00995">
      <w:pPr>
        <w:spacing w:after="0" w:line="240" w:lineRule="auto"/>
        <w:ind w:firstLine="708"/>
        <w:rPr>
          <w:rFonts w:ascii="Times New Roman" w:hAnsi="Times New Roman" w:cs="Times New Roman"/>
        </w:rPr>
      </w:pPr>
    </w:p>
    <w:p w:rsidR="00F00995" w:rsidRPr="006F189C" w:rsidRDefault="006F189C" w:rsidP="00F00995">
      <w:pPr>
        <w:spacing w:after="0" w:line="240" w:lineRule="auto"/>
        <w:ind w:firstLine="708"/>
        <w:rPr>
          <w:rFonts w:ascii="Times New Roman" w:hAnsi="Times New Roman" w:cs="Times New Roman"/>
        </w:rPr>
      </w:pPr>
      <w:r w:rsidRPr="00F00995">
        <w:rPr>
          <w:rFonts w:ascii="Times New Roman" w:hAnsi="Times New Roman" w:cs="Times New Roman"/>
        </w:rPr>
        <w:t xml:space="preserve">Найдем </w:t>
      </w:r>
      <w:hyperlink r:id="rId4" w:tooltip="дисперсия" w:history="1">
        <w:r>
          <w:rPr>
            <w:rFonts w:ascii="Times New Roman" w:hAnsi="Times New Roman" w:cs="Times New Roman"/>
          </w:rPr>
          <w:t>д</w:t>
        </w:r>
        <w:r w:rsidRPr="006F189C">
          <w:rPr>
            <w:rFonts w:ascii="Times New Roman" w:hAnsi="Times New Roman" w:cs="Times New Roman"/>
          </w:rPr>
          <w:t>исперси</w:t>
        </w:r>
        <w:r>
          <w:rPr>
            <w:rFonts w:ascii="Times New Roman" w:hAnsi="Times New Roman" w:cs="Times New Roman"/>
          </w:rPr>
          <w:t>ю</w:t>
        </w:r>
      </w:hyperlink>
      <w:r w:rsidRPr="006F189C">
        <w:rPr>
          <w:rFonts w:ascii="Times New Roman" w:hAnsi="Times New Roman" w:cs="Times New Roman"/>
        </w:rPr>
        <w:t> дискретной случайной величины</w:t>
      </w:r>
      <w:r>
        <w:rPr>
          <w:rFonts w:ascii="Times New Roman" w:hAnsi="Times New Roman" w:cs="Times New Roman"/>
        </w:rPr>
        <w:t xml:space="preserve"> Х по формуле</w:t>
      </w:r>
      <w:r w:rsidRPr="006F189C">
        <w:rPr>
          <w:rFonts w:ascii="Times New Roman" w:hAnsi="Times New Roman" w:cs="Times New Roman"/>
        </w:rPr>
        <w:t> D(X)= M[X–M(X)]</w:t>
      </w:r>
      <w:r w:rsidRPr="006F189C">
        <w:rPr>
          <w:rFonts w:ascii="Times New Roman" w:hAnsi="Times New Roman" w:cs="Times New Roman"/>
          <w:vertAlign w:val="superscript"/>
        </w:rPr>
        <w:t>2</w:t>
      </w:r>
      <w:r>
        <w:rPr>
          <w:rFonts w:ascii="Times New Roman" w:hAnsi="Times New Roman" w:cs="Times New Roman"/>
        </w:rPr>
        <w:t xml:space="preserve"> </w:t>
      </w:r>
      <w:r w:rsidRPr="006F189C">
        <w:rPr>
          <w:rFonts w:ascii="Times New Roman" w:hAnsi="Times New Roman" w:cs="Times New Roman"/>
        </w:rPr>
        <w:t>или D(X) = M(X</w:t>
      </w:r>
      <w:r w:rsidRPr="006F189C">
        <w:rPr>
          <w:rFonts w:ascii="Times New Roman" w:hAnsi="Times New Roman" w:cs="Times New Roman"/>
          <w:vertAlign w:val="superscript"/>
        </w:rPr>
        <w:t>2</w:t>
      </w:r>
      <w:r w:rsidRPr="006F189C">
        <w:rPr>
          <w:rFonts w:ascii="Times New Roman" w:hAnsi="Times New Roman" w:cs="Times New Roman"/>
        </w:rPr>
        <w:t>)−[M(X)]</w:t>
      </w:r>
      <w:r w:rsidRPr="006F189C">
        <w:rPr>
          <w:rFonts w:ascii="Times New Roman" w:hAnsi="Times New Roman" w:cs="Times New Roman"/>
          <w:vertAlign w:val="superscript"/>
        </w:rPr>
        <w:t>2</w:t>
      </w:r>
    </w:p>
    <w:p w:rsidR="00AF5447" w:rsidRDefault="00AF5447" w:rsidP="006F189C">
      <w:pPr>
        <w:spacing w:after="0" w:line="240" w:lineRule="auto"/>
        <w:ind w:firstLine="708"/>
        <w:rPr>
          <w:rFonts w:ascii="Times New Roman" w:hAnsi="Times New Roman" w:cs="Times New Roman"/>
        </w:rPr>
      </w:pPr>
    </w:p>
    <w:p w:rsidR="006F189C" w:rsidRPr="00AF5447" w:rsidRDefault="00530739" w:rsidP="006F189C">
      <w:pPr>
        <w:spacing w:after="0" w:line="240" w:lineRule="auto"/>
        <w:ind w:firstLine="708"/>
        <w:rPr>
          <w:rFonts w:ascii="Times New Roman" w:hAnsi="Times New Roman" w:cs="Times New Roman"/>
          <w:lang w:val="en-US"/>
        </w:rPr>
      </w:pPr>
      <w:r w:rsidRPr="006F189C">
        <w:rPr>
          <w:rFonts w:ascii="Times New Roman" w:hAnsi="Times New Roman" w:cs="Times New Roman"/>
          <w:lang w:val="en-US"/>
        </w:rPr>
        <w:t>M</w:t>
      </w:r>
      <w:r w:rsidRPr="00AF5447">
        <w:rPr>
          <w:rFonts w:ascii="Times New Roman" w:hAnsi="Times New Roman" w:cs="Times New Roman"/>
          <w:lang w:val="en-US"/>
        </w:rPr>
        <w:t>[</w:t>
      </w:r>
      <w:r w:rsidRPr="006F189C">
        <w:rPr>
          <w:rFonts w:ascii="Times New Roman" w:hAnsi="Times New Roman" w:cs="Times New Roman"/>
          <w:lang w:val="en-US"/>
        </w:rPr>
        <w:t>X</w:t>
      </w:r>
      <w:r w:rsidRPr="00AF5447">
        <w:rPr>
          <w:rFonts w:ascii="Times New Roman" w:hAnsi="Times New Roman" w:cs="Times New Roman"/>
          <w:vertAlign w:val="superscript"/>
          <w:lang w:val="en-US"/>
        </w:rPr>
        <w:t>2</w:t>
      </w:r>
      <w:r w:rsidR="006F189C" w:rsidRPr="00AF5447">
        <w:rPr>
          <w:rFonts w:ascii="Times New Roman" w:hAnsi="Times New Roman" w:cs="Times New Roman"/>
          <w:lang w:val="en-US"/>
        </w:rPr>
        <w:t>]=</w:t>
      </w:r>
      <w:r w:rsidRPr="006F189C">
        <w:rPr>
          <w:rFonts w:ascii="Times New Roman" w:hAnsi="Times New Roman" w:cs="Times New Roman"/>
          <w:lang w:val="en-US"/>
        </w:rPr>
        <w:t>x</w:t>
      </w:r>
      <w:r w:rsidRPr="00AF5447">
        <w:rPr>
          <w:rFonts w:ascii="Times New Roman" w:hAnsi="Times New Roman" w:cs="Times New Roman"/>
          <w:vertAlign w:val="subscript"/>
          <w:lang w:val="en-US"/>
        </w:rPr>
        <w:t>1</w:t>
      </w:r>
      <w:r w:rsidRPr="00AF5447">
        <w:rPr>
          <w:rFonts w:ascii="Times New Roman" w:hAnsi="Times New Roman" w:cs="Times New Roman"/>
          <w:vertAlign w:val="superscript"/>
          <w:lang w:val="en-US"/>
        </w:rPr>
        <w:t>2</w:t>
      </w:r>
      <w:r w:rsidRPr="006F189C">
        <w:rPr>
          <w:rFonts w:ascii="Times New Roman" w:hAnsi="Times New Roman" w:cs="Times New Roman"/>
          <w:lang w:val="en-US"/>
        </w:rPr>
        <w:t>p</w:t>
      </w:r>
      <w:r w:rsidRPr="00AF5447">
        <w:rPr>
          <w:rFonts w:ascii="Times New Roman" w:hAnsi="Times New Roman" w:cs="Times New Roman"/>
          <w:vertAlign w:val="subscript"/>
          <w:lang w:val="en-US"/>
        </w:rPr>
        <w:t>1</w:t>
      </w:r>
      <w:r w:rsidRPr="006F189C">
        <w:rPr>
          <w:rFonts w:ascii="Times New Roman" w:hAnsi="Times New Roman" w:cs="Times New Roman"/>
          <w:lang w:val="en-US"/>
        </w:rPr>
        <w:t> </w:t>
      </w:r>
      <w:r w:rsidRPr="00AF5447">
        <w:rPr>
          <w:rFonts w:ascii="Times New Roman" w:hAnsi="Times New Roman" w:cs="Times New Roman"/>
          <w:lang w:val="en-US"/>
        </w:rPr>
        <w:t>+</w:t>
      </w:r>
      <w:r w:rsidRPr="006F189C">
        <w:rPr>
          <w:rFonts w:ascii="Times New Roman" w:hAnsi="Times New Roman" w:cs="Times New Roman"/>
          <w:lang w:val="en-US"/>
        </w:rPr>
        <w:t> x</w:t>
      </w:r>
      <w:r w:rsidRPr="00AF5447">
        <w:rPr>
          <w:rFonts w:ascii="Times New Roman" w:hAnsi="Times New Roman" w:cs="Times New Roman"/>
          <w:vertAlign w:val="subscript"/>
          <w:lang w:val="en-US"/>
        </w:rPr>
        <w:t>2</w:t>
      </w:r>
      <w:r w:rsidRPr="00AF5447">
        <w:rPr>
          <w:rFonts w:ascii="Times New Roman" w:hAnsi="Times New Roman" w:cs="Times New Roman"/>
          <w:vertAlign w:val="superscript"/>
          <w:lang w:val="en-US"/>
        </w:rPr>
        <w:t>2</w:t>
      </w:r>
      <w:r w:rsidRPr="006F189C">
        <w:rPr>
          <w:rFonts w:ascii="Times New Roman" w:hAnsi="Times New Roman" w:cs="Times New Roman"/>
          <w:lang w:val="en-US"/>
        </w:rPr>
        <w:t>p</w:t>
      </w:r>
      <w:r w:rsidRPr="00AF5447">
        <w:rPr>
          <w:rFonts w:ascii="Times New Roman" w:hAnsi="Times New Roman" w:cs="Times New Roman"/>
          <w:vertAlign w:val="subscript"/>
          <w:lang w:val="en-US"/>
        </w:rPr>
        <w:t>2</w:t>
      </w:r>
      <w:r w:rsidRPr="006F189C">
        <w:rPr>
          <w:rFonts w:ascii="Times New Roman" w:hAnsi="Times New Roman" w:cs="Times New Roman"/>
          <w:lang w:val="en-US"/>
        </w:rPr>
        <w:t> </w:t>
      </w:r>
      <w:r w:rsidRPr="00AF5447">
        <w:rPr>
          <w:rFonts w:ascii="Times New Roman" w:hAnsi="Times New Roman" w:cs="Times New Roman"/>
          <w:lang w:val="en-US"/>
        </w:rPr>
        <w:t>+</w:t>
      </w:r>
      <w:r w:rsidRPr="006F189C">
        <w:rPr>
          <w:rFonts w:ascii="Times New Roman" w:hAnsi="Times New Roman" w:cs="Times New Roman"/>
          <w:lang w:val="en-US"/>
        </w:rPr>
        <w:t> x</w:t>
      </w:r>
      <w:r w:rsidRPr="00AF5447">
        <w:rPr>
          <w:rFonts w:ascii="Times New Roman" w:hAnsi="Times New Roman" w:cs="Times New Roman"/>
          <w:vertAlign w:val="subscript"/>
          <w:lang w:val="en-US"/>
        </w:rPr>
        <w:t>3</w:t>
      </w:r>
      <w:r w:rsidRPr="00AF5447">
        <w:rPr>
          <w:rFonts w:ascii="Times New Roman" w:hAnsi="Times New Roman" w:cs="Times New Roman"/>
          <w:vertAlign w:val="superscript"/>
          <w:lang w:val="en-US"/>
        </w:rPr>
        <w:t>2</w:t>
      </w:r>
      <w:r w:rsidRPr="006F189C">
        <w:rPr>
          <w:rFonts w:ascii="Times New Roman" w:hAnsi="Times New Roman" w:cs="Times New Roman"/>
          <w:lang w:val="en-US"/>
        </w:rPr>
        <w:t>p</w:t>
      </w:r>
      <w:r w:rsidRPr="00AF5447">
        <w:rPr>
          <w:rFonts w:ascii="Times New Roman" w:hAnsi="Times New Roman" w:cs="Times New Roman"/>
          <w:vertAlign w:val="subscript"/>
          <w:lang w:val="en-US"/>
        </w:rPr>
        <w:t>3</w:t>
      </w:r>
      <w:r w:rsidRPr="006F189C">
        <w:rPr>
          <w:rFonts w:ascii="Times New Roman" w:hAnsi="Times New Roman" w:cs="Times New Roman"/>
          <w:lang w:val="en-US"/>
        </w:rPr>
        <w:t> </w:t>
      </w:r>
      <w:r w:rsidRPr="00AF5447">
        <w:rPr>
          <w:rFonts w:ascii="Times New Roman" w:hAnsi="Times New Roman" w:cs="Times New Roman"/>
          <w:lang w:val="en-US"/>
        </w:rPr>
        <w:t>+</w:t>
      </w:r>
      <w:r w:rsidRPr="006F189C">
        <w:rPr>
          <w:rFonts w:ascii="Times New Roman" w:hAnsi="Times New Roman" w:cs="Times New Roman"/>
          <w:lang w:val="en-US"/>
        </w:rPr>
        <w:t> x</w:t>
      </w:r>
      <w:r w:rsidRPr="00AF5447">
        <w:rPr>
          <w:rFonts w:ascii="Times New Roman" w:hAnsi="Times New Roman" w:cs="Times New Roman"/>
          <w:vertAlign w:val="subscript"/>
          <w:lang w:val="en-US"/>
        </w:rPr>
        <w:t>4</w:t>
      </w:r>
      <w:r w:rsidRPr="00AF5447">
        <w:rPr>
          <w:rFonts w:ascii="Times New Roman" w:hAnsi="Times New Roman" w:cs="Times New Roman"/>
          <w:vertAlign w:val="superscript"/>
          <w:lang w:val="en-US"/>
        </w:rPr>
        <w:t>2</w:t>
      </w:r>
      <w:r w:rsidRPr="006F189C">
        <w:rPr>
          <w:rFonts w:ascii="Times New Roman" w:hAnsi="Times New Roman" w:cs="Times New Roman"/>
          <w:lang w:val="en-US"/>
        </w:rPr>
        <w:t>p</w:t>
      </w:r>
      <w:r w:rsidRPr="00AF5447">
        <w:rPr>
          <w:rFonts w:ascii="Times New Roman" w:hAnsi="Times New Roman" w:cs="Times New Roman"/>
          <w:vertAlign w:val="subscript"/>
          <w:lang w:val="en-US"/>
        </w:rPr>
        <w:t>4</w:t>
      </w:r>
      <w:r w:rsidRPr="006F189C">
        <w:rPr>
          <w:rFonts w:ascii="Times New Roman" w:hAnsi="Times New Roman" w:cs="Times New Roman"/>
          <w:lang w:val="en-US"/>
        </w:rPr>
        <w:t> </w:t>
      </w:r>
      <w:r w:rsidRPr="00AF5447">
        <w:rPr>
          <w:rFonts w:ascii="Times New Roman" w:hAnsi="Times New Roman" w:cs="Times New Roman"/>
          <w:lang w:val="en-US"/>
        </w:rPr>
        <w:t>+</w:t>
      </w:r>
      <w:r w:rsidRPr="006F189C">
        <w:rPr>
          <w:rFonts w:ascii="Times New Roman" w:hAnsi="Times New Roman" w:cs="Times New Roman"/>
          <w:lang w:val="en-US"/>
        </w:rPr>
        <w:t> x</w:t>
      </w:r>
      <w:r w:rsidRPr="00AF5447">
        <w:rPr>
          <w:rFonts w:ascii="Times New Roman" w:hAnsi="Times New Roman" w:cs="Times New Roman"/>
          <w:vertAlign w:val="subscript"/>
          <w:lang w:val="en-US"/>
        </w:rPr>
        <w:t>5</w:t>
      </w:r>
      <w:r w:rsidRPr="00AF5447">
        <w:rPr>
          <w:rFonts w:ascii="Times New Roman" w:hAnsi="Times New Roman" w:cs="Times New Roman"/>
          <w:vertAlign w:val="superscript"/>
          <w:lang w:val="en-US"/>
        </w:rPr>
        <w:t>2</w:t>
      </w:r>
      <w:r w:rsidRPr="006F189C">
        <w:rPr>
          <w:rFonts w:ascii="Times New Roman" w:hAnsi="Times New Roman" w:cs="Times New Roman"/>
          <w:lang w:val="en-US"/>
        </w:rPr>
        <w:t>p</w:t>
      </w:r>
      <w:r w:rsidRPr="00AF5447">
        <w:rPr>
          <w:rFonts w:ascii="Times New Roman" w:hAnsi="Times New Roman" w:cs="Times New Roman"/>
          <w:vertAlign w:val="subscript"/>
          <w:lang w:val="en-US"/>
        </w:rPr>
        <w:t>5</w:t>
      </w:r>
      <w:r w:rsidRPr="006F189C">
        <w:rPr>
          <w:rFonts w:ascii="Times New Roman" w:hAnsi="Times New Roman" w:cs="Times New Roman"/>
          <w:lang w:val="en-US"/>
        </w:rPr>
        <w:t> </w:t>
      </w:r>
      <w:r w:rsidRPr="00AF5447">
        <w:rPr>
          <w:rFonts w:ascii="Times New Roman" w:hAnsi="Times New Roman" w:cs="Times New Roman"/>
          <w:lang w:val="en-US"/>
        </w:rPr>
        <w:t>=</w:t>
      </w:r>
      <w:r w:rsidRPr="006F189C">
        <w:rPr>
          <w:rFonts w:ascii="Times New Roman" w:hAnsi="Times New Roman" w:cs="Times New Roman"/>
          <w:lang w:val="en-US"/>
        </w:rPr>
        <w:t> </w:t>
      </w:r>
      <w:r w:rsidRPr="00AF5447">
        <w:rPr>
          <w:rFonts w:ascii="Times New Roman" w:hAnsi="Times New Roman" w:cs="Times New Roman"/>
          <w:lang w:val="en-US"/>
        </w:rPr>
        <w:t>1</w:t>
      </w:r>
      <w:r w:rsidRPr="00AF5447">
        <w:rPr>
          <w:rFonts w:ascii="Times New Roman" w:hAnsi="Times New Roman" w:cs="Times New Roman"/>
          <w:vertAlign w:val="superscript"/>
          <w:lang w:val="en-US"/>
        </w:rPr>
        <w:t>2</w:t>
      </w:r>
      <w:r w:rsidRPr="00AF5447">
        <w:rPr>
          <w:rFonts w:ascii="Times New Roman" w:hAnsi="Times New Roman" w:cs="Times New Roman"/>
          <w:lang w:val="en-US"/>
        </w:rPr>
        <w:t>·0</w:t>
      </w:r>
      <w:r w:rsidR="006F189C" w:rsidRPr="00AF5447">
        <w:rPr>
          <w:rFonts w:ascii="Times New Roman" w:hAnsi="Times New Roman" w:cs="Times New Roman"/>
          <w:lang w:val="en-US"/>
        </w:rPr>
        <w:t>,</w:t>
      </w:r>
      <w:r w:rsidRPr="00AF5447">
        <w:rPr>
          <w:rFonts w:ascii="Times New Roman" w:hAnsi="Times New Roman" w:cs="Times New Roman"/>
          <w:lang w:val="en-US"/>
        </w:rPr>
        <w:t>2</w:t>
      </w:r>
      <w:r w:rsidRPr="006F189C">
        <w:rPr>
          <w:rFonts w:ascii="Times New Roman" w:hAnsi="Times New Roman" w:cs="Times New Roman"/>
          <w:lang w:val="en-US"/>
        </w:rPr>
        <w:t> </w:t>
      </w:r>
      <w:r w:rsidRPr="00AF5447">
        <w:rPr>
          <w:rFonts w:ascii="Times New Roman" w:hAnsi="Times New Roman" w:cs="Times New Roman"/>
          <w:lang w:val="en-US"/>
        </w:rPr>
        <w:t>+</w:t>
      </w:r>
      <w:r w:rsidRPr="006F189C">
        <w:rPr>
          <w:rFonts w:ascii="Times New Roman" w:hAnsi="Times New Roman" w:cs="Times New Roman"/>
          <w:lang w:val="en-US"/>
        </w:rPr>
        <w:t> </w:t>
      </w:r>
      <w:r w:rsidRPr="00AF5447">
        <w:rPr>
          <w:rFonts w:ascii="Times New Roman" w:hAnsi="Times New Roman" w:cs="Times New Roman"/>
          <w:lang w:val="en-US"/>
        </w:rPr>
        <w:t>3</w:t>
      </w:r>
      <w:r w:rsidRPr="00AF5447">
        <w:rPr>
          <w:rFonts w:ascii="Times New Roman" w:hAnsi="Times New Roman" w:cs="Times New Roman"/>
          <w:vertAlign w:val="superscript"/>
          <w:lang w:val="en-US"/>
        </w:rPr>
        <w:t>2</w:t>
      </w:r>
      <w:r w:rsidRPr="00AF5447">
        <w:rPr>
          <w:rFonts w:ascii="Times New Roman" w:hAnsi="Times New Roman" w:cs="Times New Roman"/>
          <w:lang w:val="en-US"/>
        </w:rPr>
        <w:t>·0</w:t>
      </w:r>
      <w:r w:rsidR="006F189C" w:rsidRPr="00AF5447">
        <w:rPr>
          <w:rFonts w:ascii="Times New Roman" w:hAnsi="Times New Roman" w:cs="Times New Roman"/>
          <w:lang w:val="en-US"/>
        </w:rPr>
        <w:t>,</w:t>
      </w:r>
      <w:r w:rsidRPr="00AF5447">
        <w:rPr>
          <w:rFonts w:ascii="Times New Roman" w:hAnsi="Times New Roman" w:cs="Times New Roman"/>
          <w:lang w:val="en-US"/>
        </w:rPr>
        <w:t>2</w:t>
      </w:r>
      <w:r w:rsidRPr="006F189C">
        <w:rPr>
          <w:rFonts w:ascii="Times New Roman" w:hAnsi="Times New Roman" w:cs="Times New Roman"/>
          <w:lang w:val="en-US"/>
        </w:rPr>
        <w:t> </w:t>
      </w:r>
      <w:r w:rsidRPr="00AF5447">
        <w:rPr>
          <w:rFonts w:ascii="Times New Roman" w:hAnsi="Times New Roman" w:cs="Times New Roman"/>
          <w:lang w:val="en-US"/>
        </w:rPr>
        <w:t>+</w:t>
      </w:r>
      <w:r w:rsidRPr="006F189C">
        <w:rPr>
          <w:rFonts w:ascii="Times New Roman" w:hAnsi="Times New Roman" w:cs="Times New Roman"/>
          <w:lang w:val="en-US"/>
        </w:rPr>
        <w:t> </w:t>
      </w:r>
      <w:r w:rsidRPr="00AF5447">
        <w:rPr>
          <w:rFonts w:ascii="Times New Roman" w:hAnsi="Times New Roman" w:cs="Times New Roman"/>
          <w:lang w:val="en-US"/>
        </w:rPr>
        <w:t>5</w:t>
      </w:r>
      <w:r w:rsidRPr="00AF5447">
        <w:rPr>
          <w:rFonts w:ascii="Times New Roman" w:hAnsi="Times New Roman" w:cs="Times New Roman"/>
          <w:vertAlign w:val="superscript"/>
          <w:lang w:val="en-US"/>
        </w:rPr>
        <w:t>2</w:t>
      </w:r>
      <w:r w:rsidRPr="00AF5447">
        <w:rPr>
          <w:rFonts w:ascii="Times New Roman" w:hAnsi="Times New Roman" w:cs="Times New Roman"/>
          <w:lang w:val="en-US"/>
        </w:rPr>
        <w:t>·0</w:t>
      </w:r>
      <w:r w:rsidR="006F189C" w:rsidRPr="00AF5447">
        <w:rPr>
          <w:rFonts w:ascii="Times New Roman" w:hAnsi="Times New Roman" w:cs="Times New Roman"/>
          <w:lang w:val="en-US"/>
        </w:rPr>
        <w:t>,</w:t>
      </w:r>
      <w:r w:rsidRPr="00AF5447">
        <w:rPr>
          <w:rFonts w:ascii="Times New Roman" w:hAnsi="Times New Roman" w:cs="Times New Roman"/>
          <w:lang w:val="en-US"/>
        </w:rPr>
        <w:t>2</w:t>
      </w:r>
      <w:r w:rsidRPr="006F189C">
        <w:rPr>
          <w:rFonts w:ascii="Times New Roman" w:hAnsi="Times New Roman" w:cs="Times New Roman"/>
          <w:lang w:val="en-US"/>
        </w:rPr>
        <w:t> </w:t>
      </w:r>
      <w:r w:rsidRPr="00AF5447">
        <w:rPr>
          <w:rFonts w:ascii="Times New Roman" w:hAnsi="Times New Roman" w:cs="Times New Roman"/>
          <w:lang w:val="en-US"/>
        </w:rPr>
        <w:t>+</w:t>
      </w:r>
      <w:r w:rsidRPr="006F189C">
        <w:rPr>
          <w:rFonts w:ascii="Times New Roman" w:hAnsi="Times New Roman" w:cs="Times New Roman"/>
          <w:lang w:val="en-US"/>
        </w:rPr>
        <w:t> </w:t>
      </w:r>
      <w:r w:rsidRPr="00AF5447">
        <w:rPr>
          <w:rFonts w:ascii="Times New Roman" w:hAnsi="Times New Roman" w:cs="Times New Roman"/>
          <w:lang w:val="en-US"/>
        </w:rPr>
        <w:t>7</w:t>
      </w:r>
      <w:r w:rsidRPr="00AF5447">
        <w:rPr>
          <w:rFonts w:ascii="Times New Roman" w:hAnsi="Times New Roman" w:cs="Times New Roman"/>
          <w:vertAlign w:val="superscript"/>
          <w:lang w:val="en-US"/>
        </w:rPr>
        <w:t>2</w:t>
      </w:r>
      <w:r w:rsidRPr="00AF5447">
        <w:rPr>
          <w:rFonts w:ascii="Times New Roman" w:hAnsi="Times New Roman" w:cs="Times New Roman"/>
          <w:lang w:val="en-US"/>
        </w:rPr>
        <w:t>·0</w:t>
      </w:r>
      <w:r w:rsidR="006F189C" w:rsidRPr="00AF5447">
        <w:rPr>
          <w:rFonts w:ascii="Times New Roman" w:hAnsi="Times New Roman" w:cs="Times New Roman"/>
          <w:lang w:val="en-US"/>
        </w:rPr>
        <w:t>,</w:t>
      </w:r>
      <w:r w:rsidRPr="00AF5447">
        <w:rPr>
          <w:rFonts w:ascii="Times New Roman" w:hAnsi="Times New Roman" w:cs="Times New Roman"/>
          <w:lang w:val="en-US"/>
        </w:rPr>
        <w:t>2</w:t>
      </w:r>
      <w:r w:rsidRPr="006F189C">
        <w:rPr>
          <w:rFonts w:ascii="Times New Roman" w:hAnsi="Times New Roman" w:cs="Times New Roman"/>
          <w:lang w:val="en-US"/>
        </w:rPr>
        <w:t> </w:t>
      </w:r>
      <w:r w:rsidRPr="00AF5447">
        <w:rPr>
          <w:rFonts w:ascii="Times New Roman" w:hAnsi="Times New Roman" w:cs="Times New Roman"/>
          <w:lang w:val="en-US"/>
        </w:rPr>
        <w:t>+</w:t>
      </w:r>
      <w:r w:rsidRPr="006F189C">
        <w:rPr>
          <w:rFonts w:ascii="Times New Roman" w:hAnsi="Times New Roman" w:cs="Times New Roman"/>
          <w:lang w:val="en-US"/>
        </w:rPr>
        <w:t> </w:t>
      </w:r>
      <w:r w:rsidRPr="00AF5447">
        <w:rPr>
          <w:rFonts w:ascii="Times New Roman" w:hAnsi="Times New Roman" w:cs="Times New Roman"/>
          <w:lang w:val="en-US"/>
        </w:rPr>
        <w:t>9</w:t>
      </w:r>
      <w:r w:rsidRPr="00AF5447">
        <w:rPr>
          <w:rFonts w:ascii="Times New Roman" w:hAnsi="Times New Roman" w:cs="Times New Roman"/>
          <w:vertAlign w:val="superscript"/>
          <w:lang w:val="en-US"/>
        </w:rPr>
        <w:t>2</w:t>
      </w:r>
      <w:r w:rsidRPr="00AF5447">
        <w:rPr>
          <w:rFonts w:ascii="Times New Roman" w:hAnsi="Times New Roman" w:cs="Times New Roman"/>
          <w:lang w:val="en-US"/>
        </w:rPr>
        <w:t>·0</w:t>
      </w:r>
      <w:r w:rsidR="006F189C" w:rsidRPr="00AF5447">
        <w:rPr>
          <w:rFonts w:ascii="Times New Roman" w:hAnsi="Times New Roman" w:cs="Times New Roman"/>
          <w:lang w:val="en-US"/>
        </w:rPr>
        <w:t>,</w:t>
      </w:r>
      <w:r w:rsidRPr="00AF5447">
        <w:rPr>
          <w:rFonts w:ascii="Times New Roman" w:hAnsi="Times New Roman" w:cs="Times New Roman"/>
          <w:lang w:val="en-US"/>
        </w:rPr>
        <w:t>2</w:t>
      </w:r>
      <w:r w:rsidRPr="006F189C">
        <w:rPr>
          <w:rFonts w:ascii="Times New Roman" w:hAnsi="Times New Roman" w:cs="Times New Roman"/>
          <w:lang w:val="en-US"/>
        </w:rPr>
        <w:t> </w:t>
      </w:r>
      <w:r w:rsidRPr="00AF5447">
        <w:rPr>
          <w:rFonts w:ascii="Times New Roman" w:hAnsi="Times New Roman" w:cs="Times New Roman"/>
          <w:lang w:val="en-US"/>
        </w:rPr>
        <w:t>=</w:t>
      </w:r>
      <w:r w:rsidRPr="006F189C">
        <w:rPr>
          <w:rFonts w:ascii="Times New Roman" w:hAnsi="Times New Roman" w:cs="Times New Roman"/>
          <w:lang w:val="en-US"/>
        </w:rPr>
        <w:t> </w:t>
      </w:r>
      <w:r w:rsidRPr="00AF5447">
        <w:rPr>
          <w:rFonts w:ascii="Times New Roman" w:hAnsi="Times New Roman" w:cs="Times New Roman"/>
          <w:lang w:val="en-US"/>
        </w:rPr>
        <w:t>0</w:t>
      </w:r>
      <w:r w:rsidR="006F189C" w:rsidRPr="00AF5447">
        <w:rPr>
          <w:rFonts w:ascii="Times New Roman" w:hAnsi="Times New Roman" w:cs="Times New Roman"/>
          <w:lang w:val="en-US"/>
        </w:rPr>
        <w:t>,</w:t>
      </w:r>
      <w:r w:rsidRPr="00AF5447">
        <w:rPr>
          <w:rFonts w:ascii="Times New Roman" w:hAnsi="Times New Roman" w:cs="Times New Roman"/>
          <w:lang w:val="en-US"/>
        </w:rPr>
        <w:t>2</w:t>
      </w:r>
      <w:r w:rsidRPr="006F189C">
        <w:rPr>
          <w:rFonts w:ascii="Times New Roman" w:hAnsi="Times New Roman" w:cs="Times New Roman"/>
          <w:lang w:val="en-US"/>
        </w:rPr>
        <w:t> </w:t>
      </w:r>
      <w:r w:rsidRPr="00AF5447">
        <w:rPr>
          <w:rFonts w:ascii="Times New Roman" w:hAnsi="Times New Roman" w:cs="Times New Roman"/>
          <w:lang w:val="en-US"/>
        </w:rPr>
        <w:t>+</w:t>
      </w:r>
      <w:r w:rsidRPr="006F189C">
        <w:rPr>
          <w:rFonts w:ascii="Times New Roman" w:hAnsi="Times New Roman" w:cs="Times New Roman"/>
          <w:lang w:val="en-US"/>
        </w:rPr>
        <w:t> </w:t>
      </w:r>
      <w:r w:rsidRPr="00AF5447">
        <w:rPr>
          <w:rFonts w:ascii="Times New Roman" w:hAnsi="Times New Roman" w:cs="Times New Roman"/>
          <w:lang w:val="en-US"/>
        </w:rPr>
        <w:t>1</w:t>
      </w:r>
      <w:r w:rsidR="006F189C" w:rsidRPr="00AF5447">
        <w:rPr>
          <w:rFonts w:ascii="Times New Roman" w:hAnsi="Times New Roman" w:cs="Times New Roman"/>
          <w:lang w:val="en-US"/>
        </w:rPr>
        <w:t>,</w:t>
      </w:r>
      <w:r w:rsidRPr="00AF5447">
        <w:rPr>
          <w:rFonts w:ascii="Times New Roman" w:hAnsi="Times New Roman" w:cs="Times New Roman"/>
          <w:lang w:val="en-US"/>
        </w:rPr>
        <w:t>8</w:t>
      </w:r>
      <w:r w:rsidRPr="006F189C">
        <w:rPr>
          <w:rFonts w:ascii="Times New Roman" w:hAnsi="Times New Roman" w:cs="Times New Roman"/>
          <w:lang w:val="en-US"/>
        </w:rPr>
        <w:t> </w:t>
      </w:r>
      <w:r w:rsidRPr="00AF5447">
        <w:rPr>
          <w:rFonts w:ascii="Times New Roman" w:hAnsi="Times New Roman" w:cs="Times New Roman"/>
          <w:lang w:val="en-US"/>
        </w:rPr>
        <w:t>+</w:t>
      </w:r>
      <w:r w:rsidRPr="006F189C">
        <w:rPr>
          <w:rFonts w:ascii="Times New Roman" w:hAnsi="Times New Roman" w:cs="Times New Roman"/>
          <w:lang w:val="en-US"/>
        </w:rPr>
        <w:t> </w:t>
      </w:r>
      <w:r w:rsidRPr="00AF5447">
        <w:rPr>
          <w:rFonts w:ascii="Times New Roman" w:hAnsi="Times New Roman" w:cs="Times New Roman"/>
          <w:lang w:val="en-US"/>
        </w:rPr>
        <w:t>5</w:t>
      </w:r>
      <w:r w:rsidRPr="006F189C">
        <w:rPr>
          <w:rFonts w:ascii="Times New Roman" w:hAnsi="Times New Roman" w:cs="Times New Roman"/>
          <w:lang w:val="en-US"/>
        </w:rPr>
        <w:t> </w:t>
      </w:r>
      <w:r w:rsidRPr="00AF5447">
        <w:rPr>
          <w:rFonts w:ascii="Times New Roman" w:hAnsi="Times New Roman" w:cs="Times New Roman"/>
          <w:lang w:val="en-US"/>
        </w:rPr>
        <w:t>+</w:t>
      </w:r>
      <w:r w:rsidRPr="006F189C">
        <w:rPr>
          <w:rFonts w:ascii="Times New Roman" w:hAnsi="Times New Roman" w:cs="Times New Roman"/>
          <w:lang w:val="en-US"/>
        </w:rPr>
        <w:t> </w:t>
      </w:r>
      <w:r w:rsidRPr="00AF5447">
        <w:rPr>
          <w:rFonts w:ascii="Times New Roman" w:hAnsi="Times New Roman" w:cs="Times New Roman"/>
          <w:lang w:val="en-US"/>
        </w:rPr>
        <w:t>9</w:t>
      </w:r>
      <w:r w:rsidR="006F189C" w:rsidRPr="00AF5447">
        <w:rPr>
          <w:rFonts w:ascii="Times New Roman" w:hAnsi="Times New Roman" w:cs="Times New Roman"/>
          <w:lang w:val="en-US"/>
        </w:rPr>
        <w:t>,</w:t>
      </w:r>
      <w:r w:rsidRPr="00AF5447">
        <w:rPr>
          <w:rFonts w:ascii="Times New Roman" w:hAnsi="Times New Roman" w:cs="Times New Roman"/>
          <w:lang w:val="en-US"/>
        </w:rPr>
        <w:t>8</w:t>
      </w:r>
      <w:r w:rsidRPr="006F189C">
        <w:rPr>
          <w:rFonts w:ascii="Times New Roman" w:hAnsi="Times New Roman" w:cs="Times New Roman"/>
          <w:lang w:val="en-US"/>
        </w:rPr>
        <w:t> </w:t>
      </w:r>
      <w:r w:rsidRPr="00AF5447">
        <w:rPr>
          <w:rFonts w:ascii="Times New Roman" w:hAnsi="Times New Roman" w:cs="Times New Roman"/>
          <w:lang w:val="en-US"/>
        </w:rPr>
        <w:t>+</w:t>
      </w:r>
      <w:r w:rsidRPr="006F189C">
        <w:rPr>
          <w:rFonts w:ascii="Times New Roman" w:hAnsi="Times New Roman" w:cs="Times New Roman"/>
          <w:lang w:val="en-US"/>
        </w:rPr>
        <w:t> </w:t>
      </w:r>
      <w:r w:rsidRPr="00AF5447">
        <w:rPr>
          <w:rFonts w:ascii="Times New Roman" w:hAnsi="Times New Roman" w:cs="Times New Roman"/>
          <w:lang w:val="en-US"/>
        </w:rPr>
        <w:t>16</w:t>
      </w:r>
      <w:r w:rsidR="006F189C" w:rsidRPr="00AF5447">
        <w:rPr>
          <w:rFonts w:ascii="Times New Roman" w:hAnsi="Times New Roman" w:cs="Times New Roman"/>
          <w:lang w:val="en-US"/>
        </w:rPr>
        <w:t>,</w:t>
      </w:r>
      <w:r w:rsidRPr="00AF5447">
        <w:rPr>
          <w:rFonts w:ascii="Times New Roman" w:hAnsi="Times New Roman" w:cs="Times New Roman"/>
          <w:lang w:val="en-US"/>
        </w:rPr>
        <w:t>2</w:t>
      </w:r>
      <w:r w:rsidRPr="006F189C">
        <w:rPr>
          <w:rFonts w:ascii="Times New Roman" w:hAnsi="Times New Roman" w:cs="Times New Roman"/>
          <w:lang w:val="en-US"/>
        </w:rPr>
        <w:t> </w:t>
      </w:r>
      <w:r w:rsidRPr="00AF5447">
        <w:rPr>
          <w:rFonts w:ascii="Times New Roman" w:hAnsi="Times New Roman" w:cs="Times New Roman"/>
          <w:lang w:val="en-US"/>
        </w:rPr>
        <w:t>=</w:t>
      </w:r>
      <w:r w:rsidRPr="006F189C">
        <w:rPr>
          <w:rFonts w:ascii="Times New Roman" w:hAnsi="Times New Roman" w:cs="Times New Roman"/>
          <w:lang w:val="en-US"/>
        </w:rPr>
        <w:t> </w:t>
      </w:r>
      <w:r w:rsidRPr="00AF5447">
        <w:rPr>
          <w:rFonts w:ascii="Times New Roman" w:hAnsi="Times New Roman" w:cs="Times New Roman"/>
          <w:lang w:val="en-US"/>
        </w:rPr>
        <w:t>33</w:t>
      </w:r>
    </w:p>
    <w:p w:rsidR="00AF5447" w:rsidRPr="007D194D" w:rsidRDefault="00AF5447" w:rsidP="006F189C">
      <w:pPr>
        <w:spacing w:after="0" w:line="240" w:lineRule="auto"/>
        <w:ind w:firstLine="708"/>
        <w:rPr>
          <w:rFonts w:ascii="Times New Roman" w:hAnsi="Times New Roman" w:cs="Times New Roman"/>
          <w:lang w:val="en-US"/>
        </w:rPr>
      </w:pPr>
    </w:p>
    <w:p w:rsidR="006F189C" w:rsidRDefault="006F189C" w:rsidP="006F189C">
      <w:pPr>
        <w:spacing w:after="0" w:line="240" w:lineRule="auto"/>
        <w:ind w:firstLine="708"/>
        <w:rPr>
          <w:rFonts w:ascii="Times New Roman" w:hAnsi="Times New Roman" w:cs="Times New Roman"/>
        </w:rPr>
      </w:pPr>
      <w:r>
        <w:rPr>
          <w:rFonts w:ascii="Times New Roman" w:hAnsi="Times New Roman" w:cs="Times New Roman"/>
        </w:rPr>
        <w:t xml:space="preserve">Тогда </w:t>
      </w:r>
      <w:r w:rsidR="00530739" w:rsidRPr="006F189C">
        <w:rPr>
          <w:rFonts w:ascii="Times New Roman" w:hAnsi="Times New Roman" w:cs="Times New Roman"/>
          <w:lang w:val="en-US"/>
        </w:rPr>
        <w:t>D</w:t>
      </w:r>
      <w:r>
        <w:rPr>
          <w:rFonts w:ascii="Times New Roman" w:hAnsi="Times New Roman" w:cs="Times New Roman"/>
        </w:rPr>
        <w:t>(</w:t>
      </w:r>
      <w:r w:rsidR="00530739" w:rsidRPr="006F189C">
        <w:rPr>
          <w:rFonts w:ascii="Times New Roman" w:hAnsi="Times New Roman" w:cs="Times New Roman"/>
          <w:lang w:val="en-US"/>
        </w:rPr>
        <w:t>X</w:t>
      </w:r>
      <w:r>
        <w:rPr>
          <w:rFonts w:ascii="Times New Roman" w:hAnsi="Times New Roman" w:cs="Times New Roman"/>
        </w:rPr>
        <w:t>)</w:t>
      </w:r>
      <w:r w:rsidR="00530739" w:rsidRPr="006F189C">
        <w:rPr>
          <w:rFonts w:ascii="Times New Roman" w:hAnsi="Times New Roman" w:cs="Times New Roman"/>
        </w:rPr>
        <w:t xml:space="preserve"> = </w:t>
      </w:r>
      <w:r w:rsidR="00530739" w:rsidRPr="006F189C">
        <w:rPr>
          <w:rFonts w:ascii="Times New Roman" w:hAnsi="Times New Roman" w:cs="Times New Roman"/>
          <w:lang w:val="en-US"/>
        </w:rPr>
        <w:t>M</w:t>
      </w:r>
      <w:r>
        <w:rPr>
          <w:rFonts w:ascii="Times New Roman" w:hAnsi="Times New Roman" w:cs="Times New Roman"/>
        </w:rPr>
        <w:t>(</w:t>
      </w:r>
      <w:r w:rsidR="00530739" w:rsidRPr="006F189C">
        <w:rPr>
          <w:rFonts w:ascii="Times New Roman" w:hAnsi="Times New Roman" w:cs="Times New Roman"/>
          <w:lang w:val="en-US"/>
        </w:rPr>
        <w:t>X</w:t>
      </w:r>
      <w:r w:rsidR="00530739" w:rsidRPr="006F189C">
        <w:rPr>
          <w:rFonts w:ascii="Times New Roman" w:hAnsi="Times New Roman" w:cs="Times New Roman"/>
          <w:vertAlign w:val="superscript"/>
        </w:rPr>
        <w:t>2</w:t>
      </w:r>
      <w:r>
        <w:rPr>
          <w:rFonts w:ascii="Times New Roman" w:hAnsi="Times New Roman" w:cs="Times New Roman"/>
        </w:rPr>
        <w:t>)</w:t>
      </w:r>
      <w:r w:rsidR="00530739" w:rsidRPr="006F189C">
        <w:rPr>
          <w:rFonts w:ascii="Times New Roman" w:hAnsi="Times New Roman" w:cs="Times New Roman"/>
        </w:rPr>
        <w:t xml:space="preserve"> - </w:t>
      </w:r>
      <w:r w:rsidRPr="006F189C">
        <w:rPr>
          <w:rFonts w:ascii="Times New Roman" w:hAnsi="Times New Roman" w:cs="Times New Roman"/>
        </w:rPr>
        <w:t>[</w:t>
      </w:r>
      <w:r w:rsidR="00530739" w:rsidRPr="006F189C">
        <w:rPr>
          <w:rFonts w:ascii="Times New Roman" w:hAnsi="Times New Roman" w:cs="Times New Roman"/>
          <w:lang w:val="en-US"/>
        </w:rPr>
        <w:t>M</w:t>
      </w:r>
      <w:r>
        <w:rPr>
          <w:rFonts w:ascii="Times New Roman" w:hAnsi="Times New Roman" w:cs="Times New Roman"/>
        </w:rPr>
        <w:t>(</w:t>
      </w:r>
      <w:r w:rsidR="00530739" w:rsidRPr="006F189C">
        <w:rPr>
          <w:rFonts w:ascii="Times New Roman" w:hAnsi="Times New Roman" w:cs="Times New Roman"/>
          <w:lang w:val="en-US"/>
        </w:rPr>
        <w:t>X</w:t>
      </w:r>
      <w:r>
        <w:rPr>
          <w:rFonts w:ascii="Times New Roman" w:hAnsi="Times New Roman" w:cs="Times New Roman"/>
        </w:rPr>
        <w:t>)</w:t>
      </w:r>
      <w:r w:rsidRPr="006F189C">
        <w:rPr>
          <w:rFonts w:ascii="Times New Roman" w:hAnsi="Times New Roman" w:cs="Times New Roman"/>
        </w:rPr>
        <w:t>]</w:t>
      </w:r>
      <w:r w:rsidR="00530739" w:rsidRPr="006F189C">
        <w:rPr>
          <w:rFonts w:ascii="Times New Roman" w:hAnsi="Times New Roman" w:cs="Times New Roman"/>
          <w:vertAlign w:val="superscript"/>
        </w:rPr>
        <w:t>2</w:t>
      </w:r>
      <w:r w:rsidR="00530739" w:rsidRPr="006F189C">
        <w:rPr>
          <w:rFonts w:ascii="Times New Roman" w:hAnsi="Times New Roman" w:cs="Times New Roman"/>
          <w:lang w:val="en-US"/>
        </w:rPr>
        <w:t> </w:t>
      </w:r>
      <w:r w:rsidR="00530739" w:rsidRPr="006F189C">
        <w:rPr>
          <w:rFonts w:ascii="Times New Roman" w:hAnsi="Times New Roman" w:cs="Times New Roman"/>
        </w:rPr>
        <w:t>= 33 - 5</w:t>
      </w:r>
      <w:r w:rsidR="00530739" w:rsidRPr="006F189C">
        <w:rPr>
          <w:rFonts w:ascii="Times New Roman" w:hAnsi="Times New Roman" w:cs="Times New Roman"/>
          <w:vertAlign w:val="superscript"/>
        </w:rPr>
        <w:t>2</w:t>
      </w:r>
      <w:r w:rsidR="00530739" w:rsidRPr="006F189C">
        <w:rPr>
          <w:rFonts w:ascii="Times New Roman" w:hAnsi="Times New Roman" w:cs="Times New Roman"/>
          <w:lang w:val="en-US"/>
        </w:rPr>
        <w:t> </w:t>
      </w:r>
      <w:r w:rsidR="00530739" w:rsidRPr="006F189C">
        <w:rPr>
          <w:rFonts w:ascii="Times New Roman" w:hAnsi="Times New Roman" w:cs="Times New Roman"/>
        </w:rPr>
        <w:t>= 33 - 25</w:t>
      </w:r>
      <w:r w:rsidR="00530739" w:rsidRPr="006F189C">
        <w:rPr>
          <w:rFonts w:ascii="Times New Roman" w:hAnsi="Times New Roman" w:cs="Times New Roman"/>
          <w:lang w:val="en-US"/>
        </w:rPr>
        <w:t> </w:t>
      </w:r>
      <w:r w:rsidR="00530739" w:rsidRPr="006F189C">
        <w:rPr>
          <w:rFonts w:ascii="Times New Roman" w:hAnsi="Times New Roman" w:cs="Times New Roman"/>
        </w:rPr>
        <w:t>=</w:t>
      </w:r>
      <w:r w:rsidR="00530739" w:rsidRPr="006F189C">
        <w:rPr>
          <w:rFonts w:ascii="Times New Roman" w:hAnsi="Times New Roman" w:cs="Times New Roman"/>
          <w:lang w:val="en-US"/>
        </w:rPr>
        <w:t> </w:t>
      </w:r>
      <w:r w:rsidR="00530739" w:rsidRPr="006F189C">
        <w:rPr>
          <w:rFonts w:ascii="Times New Roman" w:hAnsi="Times New Roman" w:cs="Times New Roman"/>
        </w:rPr>
        <w:t>8</w:t>
      </w:r>
      <w:r>
        <w:rPr>
          <w:rFonts w:ascii="Times New Roman" w:hAnsi="Times New Roman" w:cs="Times New Roman"/>
        </w:rPr>
        <w:t>.</w:t>
      </w:r>
    </w:p>
    <w:p w:rsidR="006F189C" w:rsidRDefault="006F189C" w:rsidP="006F189C">
      <w:pPr>
        <w:spacing w:after="0" w:line="240" w:lineRule="auto"/>
        <w:ind w:firstLine="708"/>
        <w:rPr>
          <w:rFonts w:ascii="Times New Roman" w:hAnsi="Times New Roman" w:cs="Times New Roman"/>
        </w:rPr>
      </w:pPr>
    </w:p>
    <w:p w:rsidR="00AF5447" w:rsidRDefault="00AF5447" w:rsidP="006F189C">
      <w:pPr>
        <w:spacing w:after="0" w:line="240" w:lineRule="auto"/>
        <w:ind w:firstLine="708"/>
        <w:rPr>
          <w:rFonts w:ascii="Times New Roman" w:hAnsi="Times New Roman" w:cs="Times New Roman"/>
        </w:rPr>
      </w:pPr>
      <w:r w:rsidRPr="00AF5447">
        <w:rPr>
          <w:rFonts w:ascii="Times New Roman" w:hAnsi="Times New Roman" w:cs="Times New Roman"/>
        </w:rPr>
        <w:t>Найдем функцию распределения F(</w:t>
      </w:r>
      <w:proofErr w:type="spellStart"/>
      <w:r w:rsidRPr="00AF5447">
        <w:rPr>
          <w:rFonts w:ascii="Times New Roman" w:hAnsi="Times New Roman" w:cs="Times New Roman"/>
        </w:rPr>
        <w:t>x</w:t>
      </w:r>
      <w:proofErr w:type="spellEnd"/>
      <w:r w:rsidRPr="00AF5447">
        <w:rPr>
          <w:rFonts w:ascii="Times New Roman" w:hAnsi="Times New Roman" w:cs="Times New Roman"/>
        </w:rPr>
        <w:t xml:space="preserve">) = </w:t>
      </w:r>
      <w:proofErr w:type="gramStart"/>
      <w:r w:rsidRPr="00AF5447">
        <w:rPr>
          <w:rFonts w:ascii="Times New Roman" w:hAnsi="Times New Roman" w:cs="Times New Roman"/>
        </w:rPr>
        <w:t>Р(</w:t>
      </w:r>
      <w:proofErr w:type="gramEnd"/>
      <w:r w:rsidRPr="00AF5447">
        <w:rPr>
          <w:rFonts w:ascii="Times New Roman" w:hAnsi="Times New Roman" w:cs="Times New Roman"/>
        </w:rPr>
        <w:t>Х&lt;х)</w:t>
      </w:r>
    </w:p>
    <w:p w:rsidR="00AF5447" w:rsidRPr="00AF5447" w:rsidRDefault="00AF5447" w:rsidP="006F189C">
      <w:pPr>
        <w:spacing w:after="0" w:line="240" w:lineRule="auto"/>
        <w:ind w:firstLine="708"/>
        <w:rPr>
          <w:rFonts w:ascii="Times New Roman" w:eastAsiaTheme="minorEastAsia" w:hAnsi="Times New Roman" w:cs="Times New Roman"/>
          <w:lang w:val="en-US"/>
        </w:rPr>
      </w:pPr>
      <m:oMathPara>
        <m:oMath>
          <m:r>
            <w:rPr>
              <w:rFonts w:ascii="Cambria Math" w:eastAsiaTheme="minorEastAsia" w:hAnsi="Cambria Math" w:cs="Times New Roman"/>
              <w:lang w:val="en-US"/>
            </w:rPr>
            <w:lastRenderedPageBreak/>
            <m:t>F</m:t>
          </m:r>
          <m:d>
            <m:dPr>
              <m:ctrlPr>
                <w:rPr>
                  <w:rFonts w:ascii="Cambria Math" w:eastAsiaTheme="minorEastAsia" w:hAnsi="Cambria Math" w:cs="Times New Roman"/>
                  <w:i/>
                  <w:lang w:val="en-US"/>
                </w:rPr>
              </m:ctrlPr>
            </m:dPr>
            <m:e>
              <m:r>
                <w:rPr>
                  <w:rFonts w:ascii="Cambria Math" w:eastAsiaTheme="minorEastAsia" w:hAnsi="Cambria Math" w:cs="Times New Roman"/>
                  <w:lang w:val="en-US"/>
                </w:rPr>
                <m:t>x</m:t>
              </m:r>
            </m:e>
          </m:d>
          <m:r>
            <w:rPr>
              <w:rFonts w:ascii="Cambria Math" w:eastAsiaTheme="minorEastAsia" w:hAnsi="Cambria Math" w:cs="Times New Roman"/>
              <w:lang w:val="en-US"/>
            </w:rPr>
            <m:t>=P(X&lt;x)=</m:t>
          </m:r>
          <m:d>
            <m:dPr>
              <m:begChr m:val="{"/>
              <m:endChr m:val=""/>
              <m:ctrlPr>
                <w:rPr>
                  <w:rFonts w:ascii="Cambria Math" w:eastAsiaTheme="minorEastAsia" w:hAnsi="Cambria Math" w:cs="Times New Roman"/>
                  <w:i/>
                  <w:lang w:val="en-US"/>
                </w:rPr>
              </m:ctrlPr>
            </m:dPr>
            <m:e>
              <m:eqArr>
                <m:eqArrPr>
                  <m:ctrlPr>
                    <w:rPr>
                      <w:rFonts w:ascii="Cambria Math" w:eastAsiaTheme="minorEastAsia" w:hAnsi="Cambria Math" w:cs="Times New Roman"/>
                      <w:i/>
                      <w:lang w:val="en-US"/>
                    </w:rPr>
                  </m:ctrlPr>
                </m:eqArrPr>
                <m:e>
                  <m:eqArr>
                    <m:eqArrPr>
                      <m:ctrlPr>
                        <w:rPr>
                          <w:rFonts w:ascii="Cambria Math" w:eastAsiaTheme="minorEastAsia" w:hAnsi="Cambria Math" w:cs="Times New Roman"/>
                          <w:i/>
                          <w:lang w:val="en-US"/>
                        </w:rPr>
                      </m:ctrlPr>
                    </m:eqArrPr>
                    <m:e>
                      <m:r>
                        <w:rPr>
                          <w:rFonts w:ascii="Cambria Math" w:eastAsiaTheme="minorEastAsia" w:hAnsi="Cambria Math" w:cs="Times New Roman"/>
                          <w:lang w:val="en-US"/>
                        </w:rPr>
                        <m:t>0</m:t>
                      </m:r>
                      <m:r>
                        <w:rPr>
                          <w:rFonts w:ascii="Cambria Math" w:hAnsi="Cambria Math" w:cs="Times New Roman"/>
                          <w:lang w:val="en-US"/>
                        </w:rPr>
                        <m:t>,  &amp;x≤1</m:t>
                      </m:r>
                    </m:e>
                    <m:e>
                      <m:r>
                        <w:rPr>
                          <w:rFonts w:ascii="Cambria Math" w:hAnsi="Cambria Math" w:cs="Times New Roman"/>
                          <w:lang w:val="en-US"/>
                        </w:rPr>
                        <m:t>0,2,  &amp;1&lt;x≤3</m:t>
                      </m:r>
                      <m:ctrlPr>
                        <w:rPr>
                          <w:rFonts w:ascii="Cambria Math" w:eastAsia="Cambria Math" w:hAnsi="Cambria Math" w:cs="Cambria Math"/>
                          <w:i/>
                          <w:lang w:val="en-US"/>
                        </w:rPr>
                      </m:ctrlPr>
                    </m:e>
                    <m:e>
                      <m:r>
                        <w:rPr>
                          <w:rFonts w:ascii="Cambria Math" w:hAnsi="Cambria Math" w:cs="Times New Roman"/>
                          <w:lang w:val="en-US"/>
                        </w:rPr>
                        <m:t>0,4,  &amp;3&lt;x≤5</m:t>
                      </m:r>
                    </m:e>
                  </m:eqArr>
                </m:e>
                <m:e>
                  <m:r>
                    <w:rPr>
                      <w:rFonts w:ascii="Cambria Math" w:hAnsi="Cambria Math" w:cs="Times New Roman"/>
                      <w:lang w:val="en-US"/>
                    </w:rPr>
                    <m:t>0,6,  5&lt;x≤7</m:t>
                  </m:r>
                  <m:ctrlPr>
                    <w:rPr>
                      <w:rFonts w:ascii="Cambria Math" w:eastAsia="Cambria Math" w:hAnsi="Cambria Math" w:cs="Cambria Math"/>
                      <w:i/>
                      <w:lang w:val="en-US"/>
                    </w:rPr>
                  </m:ctrlPr>
                </m:e>
                <m:e>
                  <m:r>
                    <w:rPr>
                      <w:rFonts w:ascii="Cambria Math" w:hAnsi="Cambria Math" w:cs="Times New Roman"/>
                      <w:lang w:val="en-US"/>
                    </w:rPr>
                    <m:t>0,8,  7&lt;x≤9</m:t>
                  </m:r>
                  <m:ctrlPr>
                    <w:rPr>
                      <w:rFonts w:ascii="Cambria Math" w:eastAsia="Cambria Math" w:hAnsi="Cambria Math" w:cs="Cambria Math"/>
                      <w:i/>
                      <w:lang w:val="en-US"/>
                    </w:rPr>
                  </m:ctrlPr>
                </m:e>
                <m:e>
                  <m:r>
                    <w:rPr>
                      <w:rFonts w:ascii="Cambria Math" w:eastAsiaTheme="minorEastAsia" w:hAnsi="Cambria Math" w:cs="Times New Roman"/>
                      <w:lang w:val="en-US"/>
                    </w:rPr>
                    <m:t>1</m:t>
                  </m:r>
                  <m:r>
                    <w:rPr>
                      <w:rFonts w:ascii="Cambria Math" w:hAnsi="Cambria Math" w:cs="Times New Roman"/>
                      <w:lang w:val="en-US"/>
                    </w:rPr>
                    <m:t>,  &amp;x&gt;9</m:t>
                  </m:r>
                </m:e>
              </m:eqArr>
            </m:e>
          </m:d>
        </m:oMath>
      </m:oMathPara>
    </w:p>
    <w:p w:rsidR="00AF5447" w:rsidRDefault="00AF5447" w:rsidP="006F189C">
      <w:pPr>
        <w:spacing w:after="0" w:line="240" w:lineRule="auto"/>
        <w:ind w:firstLine="708"/>
        <w:rPr>
          <w:rFonts w:ascii="Times New Roman" w:eastAsiaTheme="minorEastAsia" w:hAnsi="Times New Roman" w:cs="Times New Roman"/>
          <w:lang w:val="en-US"/>
        </w:rPr>
      </w:pPr>
    </w:p>
    <w:p w:rsidR="00FE0BD3" w:rsidRDefault="00FE0BD3" w:rsidP="006F189C">
      <w:pPr>
        <w:spacing w:after="0" w:line="240" w:lineRule="auto"/>
        <w:ind w:firstLine="708"/>
        <w:rPr>
          <w:rFonts w:ascii="Times New Roman" w:eastAsiaTheme="minorEastAsia" w:hAnsi="Times New Roman" w:cs="Times New Roman"/>
        </w:rPr>
      </w:pPr>
      <w:r>
        <w:rPr>
          <w:rFonts w:ascii="Times New Roman" w:eastAsiaTheme="minorEastAsia" w:hAnsi="Times New Roman" w:cs="Times New Roman"/>
        </w:rPr>
        <w:t xml:space="preserve">График функции распределения </w:t>
      </w:r>
      <w:r>
        <w:rPr>
          <w:rFonts w:ascii="Times New Roman" w:eastAsiaTheme="minorEastAsia" w:hAnsi="Times New Roman" w:cs="Times New Roman"/>
          <w:lang w:val="en-US"/>
        </w:rPr>
        <w:t>F</w:t>
      </w:r>
      <w:r w:rsidRPr="00FE0BD3">
        <w:rPr>
          <w:rFonts w:ascii="Times New Roman" w:eastAsiaTheme="minorEastAsia" w:hAnsi="Times New Roman" w:cs="Times New Roman"/>
        </w:rPr>
        <w:t>(</w:t>
      </w:r>
      <w:r>
        <w:rPr>
          <w:rFonts w:ascii="Times New Roman" w:eastAsiaTheme="minorEastAsia" w:hAnsi="Times New Roman" w:cs="Times New Roman"/>
          <w:lang w:val="en-US"/>
        </w:rPr>
        <w:t>x</w:t>
      </w:r>
      <w:r w:rsidRPr="00FE0BD3">
        <w:rPr>
          <w:rFonts w:ascii="Times New Roman" w:eastAsiaTheme="minorEastAsia" w:hAnsi="Times New Roman" w:cs="Times New Roman"/>
        </w:rPr>
        <w:t xml:space="preserve">) </w:t>
      </w:r>
      <w:r>
        <w:rPr>
          <w:rFonts w:ascii="Times New Roman" w:eastAsiaTheme="minorEastAsia" w:hAnsi="Times New Roman" w:cs="Times New Roman"/>
        </w:rPr>
        <w:t>будет иметь вид</w:t>
      </w:r>
    </w:p>
    <w:p w:rsidR="00FE0BD3" w:rsidRPr="00FE0BD3" w:rsidRDefault="00FE0BD3" w:rsidP="006F189C">
      <w:pPr>
        <w:spacing w:after="0" w:line="240" w:lineRule="auto"/>
        <w:ind w:firstLine="708"/>
        <w:rPr>
          <w:rFonts w:ascii="Times New Roman" w:eastAsiaTheme="minorEastAsia" w:hAnsi="Times New Roman" w:cs="Times New Roman"/>
        </w:rPr>
      </w:pPr>
      <w:r>
        <w:rPr>
          <w:rFonts w:ascii="Times New Roman" w:eastAsiaTheme="minorEastAsia" w:hAnsi="Times New Roman" w:cs="Times New Roman"/>
          <w:noProof/>
          <w:lang w:eastAsia="ru-RU"/>
        </w:rPr>
        <w:drawing>
          <wp:inline distT="0" distB="0" distL="0" distR="0">
            <wp:extent cx="5486400" cy="3200400"/>
            <wp:effectExtent l="19050" t="0" r="1905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AF5447" w:rsidRDefault="00AF5447" w:rsidP="006F189C">
      <w:pPr>
        <w:spacing w:after="0" w:line="240" w:lineRule="auto"/>
        <w:ind w:firstLine="708"/>
        <w:rPr>
          <w:rFonts w:ascii="Times New Roman" w:eastAsiaTheme="minorEastAsia" w:hAnsi="Times New Roman" w:cs="Times New Roman"/>
        </w:rPr>
      </w:pPr>
    </w:p>
    <w:p w:rsidR="00326A60" w:rsidRPr="000C59BF" w:rsidRDefault="000C59BF" w:rsidP="006F189C">
      <w:pPr>
        <w:spacing w:after="0" w:line="240" w:lineRule="auto"/>
        <w:ind w:firstLine="708"/>
        <w:rPr>
          <w:rFonts w:ascii="Times New Roman" w:eastAsiaTheme="minorEastAsia" w:hAnsi="Times New Roman" w:cs="Times New Roman"/>
          <w:i/>
          <w:color w:val="FF0000"/>
        </w:rPr>
      </w:pPr>
      <w:r w:rsidRPr="000C59BF">
        <w:rPr>
          <w:rFonts w:ascii="Times New Roman" w:eastAsiaTheme="minorEastAsia" w:hAnsi="Times New Roman" w:cs="Times New Roman"/>
          <w:i/>
          <w:color w:val="FF0000"/>
        </w:rPr>
        <w:t>В графике нужна ещё лин</w:t>
      </w:r>
      <w:r>
        <w:rPr>
          <w:rFonts w:ascii="Times New Roman" w:eastAsiaTheme="minorEastAsia" w:hAnsi="Times New Roman" w:cs="Times New Roman"/>
          <w:i/>
          <w:color w:val="FF0000"/>
        </w:rPr>
        <w:t>ия от 1 по Х до бесконечности в</w:t>
      </w:r>
      <w:r w:rsidRPr="000C59BF">
        <w:rPr>
          <w:rFonts w:ascii="Times New Roman" w:eastAsiaTheme="minorEastAsia" w:hAnsi="Times New Roman" w:cs="Times New Roman"/>
          <w:i/>
          <w:color w:val="FF0000"/>
        </w:rPr>
        <w:t>лево совпадающая с осью Х</w:t>
      </w:r>
      <w:r>
        <w:rPr>
          <w:rFonts w:ascii="Times New Roman" w:eastAsiaTheme="minorEastAsia" w:hAnsi="Times New Roman" w:cs="Times New Roman"/>
          <w:i/>
          <w:color w:val="FF0000"/>
        </w:rPr>
        <w:t xml:space="preserve"> (не смог в </w:t>
      </w:r>
      <w:proofErr w:type="spellStart"/>
      <w:r>
        <w:rPr>
          <w:rFonts w:ascii="Times New Roman" w:eastAsiaTheme="minorEastAsia" w:hAnsi="Times New Roman" w:cs="Times New Roman"/>
          <w:i/>
          <w:color w:val="FF0000"/>
        </w:rPr>
        <w:t>ворде</w:t>
      </w:r>
      <w:proofErr w:type="spellEnd"/>
      <w:r>
        <w:rPr>
          <w:rFonts w:ascii="Times New Roman" w:eastAsiaTheme="minorEastAsia" w:hAnsi="Times New Roman" w:cs="Times New Roman"/>
          <w:i/>
          <w:color w:val="FF0000"/>
        </w:rPr>
        <w:t xml:space="preserve"> нарисовать).</w:t>
      </w:r>
      <w:r w:rsidR="005D49A4">
        <w:rPr>
          <w:rFonts w:ascii="Times New Roman" w:eastAsiaTheme="minorEastAsia" w:hAnsi="Times New Roman" w:cs="Times New Roman"/>
          <w:i/>
          <w:color w:val="FF0000"/>
        </w:rPr>
        <w:t xml:space="preserve"> Хотя по условию задачи график вроде и не нужен.</w:t>
      </w:r>
    </w:p>
    <w:p w:rsidR="007D194D" w:rsidRDefault="007D194D" w:rsidP="007D194D">
      <w:pPr>
        <w:spacing w:line="240" w:lineRule="auto"/>
        <w:rPr>
          <w:rFonts w:ascii="Times New Roman" w:hAnsi="Times New Roman" w:cs="Times New Roman"/>
        </w:rPr>
      </w:pPr>
      <w:r w:rsidRPr="003A1BB0">
        <w:rPr>
          <w:rFonts w:ascii="Times New Roman" w:hAnsi="Times New Roman" w:cs="Times New Roman"/>
        </w:rPr>
        <w:t xml:space="preserve">№ </w:t>
      </w:r>
      <w:r>
        <w:rPr>
          <w:rFonts w:ascii="Times New Roman" w:hAnsi="Times New Roman" w:cs="Times New Roman"/>
        </w:rPr>
        <w:t xml:space="preserve">3 </w:t>
      </w:r>
    </w:p>
    <w:p w:rsidR="007D194D" w:rsidRDefault="007D194D" w:rsidP="007D194D">
      <w:pPr>
        <w:spacing w:line="240" w:lineRule="auto"/>
        <w:rPr>
          <w:rFonts w:ascii="Times New Roman" w:hAnsi="Times New Roman" w:cs="Times New Roman"/>
        </w:rPr>
      </w:pPr>
      <w:r>
        <w:rPr>
          <w:rFonts w:ascii="Times New Roman" w:hAnsi="Times New Roman" w:cs="Times New Roman"/>
        </w:rPr>
        <w:t xml:space="preserve">Случайная величина ξ распределена по нормальному закону с параметрами </w:t>
      </w:r>
      <w:r>
        <w:rPr>
          <w:rFonts w:ascii="Times New Roman" w:hAnsi="Times New Roman" w:cs="Times New Roman"/>
          <w:lang w:val="en-US"/>
        </w:rPr>
        <w:t>a</w:t>
      </w:r>
      <w:r>
        <w:rPr>
          <w:rFonts w:ascii="Times New Roman" w:hAnsi="Times New Roman" w:cs="Times New Roman"/>
        </w:rPr>
        <w:t>=2</w:t>
      </w:r>
      <w:r w:rsidRPr="007D194D">
        <w:rPr>
          <w:rFonts w:ascii="Times New Roman" w:hAnsi="Times New Roman" w:cs="Times New Roman"/>
        </w:rPr>
        <w:t xml:space="preserve">, </w:t>
      </w:r>
      <w:r>
        <w:rPr>
          <w:rFonts w:ascii="Times New Roman" w:hAnsi="Times New Roman" w:cs="Times New Roman"/>
        </w:rPr>
        <w:t>σ</w:t>
      </w:r>
      <w:r w:rsidRPr="007D194D">
        <w:rPr>
          <w:rFonts w:ascii="Times New Roman" w:hAnsi="Times New Roman" w:cs="Times New Roman"/>
          <w:vertAlign w:val="superscript"/>
        </w:rPr>
        <w:t>2</w:t>
      </w:r>
      <w:r>
        <w:rPr>
          <w:rFonts w:ascii="Times New Roman" w:hAnsi="Times New Roman" w:cs="Times New Roman"/>
        </w:rPr>
        <w:t>=4.</w:t>
      </w:r>
    </w:p>
    <w:p w:rsidR="007D194D" w:rsidRDefault="007D194D" w:rsidP="007D194D">
      <w:pPr>
        <w:spacing w:line="240" w:lineRule="auto"/>
        <w:rPr>
          <w:rFonts w:ascii="Times New Roman" w:hAnsi="Times New Roman" w:cs="Times New Roman"/>
        </w:rPr>
      </w:pPr>
      <w:r>
        <w:rPr>
          <w:rFonts w:ascii="Times New Roman" w:hAnsi="Times New Roman" w:cs="Times New Roman"/>
        </w:rPr>
        <w:t>Найти:</w:t>
      </w:r>
    </w:p>
    <w:p w:rsidR="007D194D" w:rsidRDefault="007D194D" w:rsidP="007D194D">
      <w:pPr>
        <w:spacing w:line="240" w:lineRule="auto"/>
        <w:rPr>
          <w:rFonts w:ascii="Times New Roman" w:hAnsi="Times New Roman" w:cs="Times New Roman"/>
        </w:rPr>
      </w:pPr>
      <w:r>
        <w:rPr>
          <w:rFonts w:ascii="Times New Roman" w:hAnsi="Times New Roman" w:cs="Times New Roman"/>
        </w:rPr>
        <w:t xml:space="preserve">а) плотность вероятности </w:t>
      </w:r>
      <w:r>
        <w:rPr>
          <w:rFonts w:ascii="Times New Roman" w:hAnsi="Times New Roman" w:cs="Times New Roman"/>
          <w:lang w:val="en-US"/>
        </w:rPr>
        <w:t>φ</w:t>
      </w:r>
      <w:r w:rsidRPr="007D194D">
        <w:rPr>
          <w:rFonts w:ascii="Times New Roman" w:hAnsi="Times New Roman" w:cs="Times New Roman"/>
        </w:rPr>
        <w:t xml:space="preserve"> (</w:t>
      </w:r>
      <w:r>
        <w:rPr>
          <w:rFonts w:ascii="Times New Roman" w:hAnsi="Times New Roman" w:cs="Times New Roman"/>
          <w:lang w:val="en-US"/>
        </w:rPr>
        <w:t>x</w:t>
      </w:r>
      <w:r w:rsidRPr="007D194D">
        <w:rPr>
          <w:rFonts w:ascii="Times New Roman" w:hAnsi="Times New Roman" w:cs="Times New Roman"/>
        </w:rPr>
        <w:t>)</w:t>
      </w:r>
      <w:r>
        <w:rPr>
          <w:rFonts w:ascii="Times New Roman" w:hAnsi="Times New Roman" w:cs="Times New Roman"/>
        </w:rPr>
        <w:t xml:space="preserve">; </w:t>
      </w:r>
    </w:p>
    <w:p w:rsidR="007D194D" w:rsidRDefault="007D194D" w:rsidP="007D194D">
      <w:pPr>
        <w:spacing w:line="240" w:lineRule="auto"/>
        <w:rPr>
          <w:rFonts w:ascii="Times New Roman" w:hAnsi="Times New Roman" w:cs="Times New Roman"/>
        </w:rPr>
      </w:pPr>
      <w:r>
        <w:rPr>
          <w:rFonts w:ascii="Times New Roman" w:hAnsi="Times New Roman" w:cs="Times New Roman"/>
        </w:rPr>
        <w:t xml:space="preserve">б) вероятности </w:t>
      </w:r>
      <w:r>
        <w:rPr>
          <w:rFonts w:ascii="Times New Roman" w:hAnsi="Times New Roman" w:cs="Times New Roman"/>
          <w:lang w:val="en-US"/>
        </w:rPr>
        <w:t>P</w:t>
      </w:r>
      <w:r>
        <w:rPr>
          <w:rFonts w:ascii="Times New Roman" w:hAnsi="Times New Roman" w:cs="Times New Roman"/>
        </w:rPr>
        <w:t xml:space="preserve"> (1</w:t>
      </w:r>
      <w:r w:rsidRPr="007D194D">
        <w:rPr>
          <w:rFonts w:ascii="Times New Roman" w:hAnsi="Times New Roman" w:cs="Times New Roman"/>
        </w:rPr>
        <w:t xml:space="preserve">&lt; </w:t>
      </w:r>
      <w:r>
        <w:rPr>
          <w:rFonts w:ascii="Times New Roman" w:hAnsi="Times New Roman" w:cs="Times New Roman"/>
        </w:rPr>
        <w:t xml:space="preserve">ξ </w:t>
      </w:r>
      <w:r w:rsidRPr="007D194D">
        <w:rPr>
          <w:rFonts w:ascii="Times New Roman" w:hAnsi="Times New Roman" w:cs="Times New Roman"/>
        </w:rPr>
        <w:t>&lt;4</w:t>
      </w:r>
      <w:r>
        <w:rPr>
          <w:rFonts w:ascii="Times New Roman" w:hAnsi="Times New Roman" w:cs="Times New Roman"/>
        </w:rPr>
        <w:t>)</w:t>
      </w:r>
      <w:r w:rsidRPr="007D194D">
        <w:rPr>
          <w:rFonts w:ascii="Times New Roman" w:hAnsi="Times New Roman" w:cs="Times New Roman"/>
        </w:rPr>
        <w:t xml:space="preserve"> </w:t>
      </w:r>
      <w:r>
        <w:rPr>
          <w:rFonts w:ascii="Times New Roman" w:hAnsi="Times New Roman" w:cs="Times New Roman"/>
        </w:rPr>
        <w:t xml:space="preserve">и </w:t>
      </w:r>
      <w:r>
        <w:rPr>
          <w:rFonts w:ascii="Times New Roman" w:hAnsi="Times New Roman" w:cs="Times New Roman"/>
          <w:lang w:val="en-US"/>
        </w:rPr>
        <w:t>P</w:t>
      </w:r>
      <w:r>
        <w:rPr>
          <w:rFonts w:ascii="Times New Roman" w:hAnsi="Times New Roman" w:cs="Times New Roman"/>
        </w:rPr>
        <w:t xml:space="preserve"> (ξ </w:t>
      </w:r>
      <w:r w:rsidRPr="007D194D">
        <w:rPr>
          <w:rFonts w:ascii="Times New Roman" w:hAnsi="Times New Roman" w:cs="Times New Roman"/>
        </w:rPr>
        <w:t>&lt;</w:t>
      </w:r>
      <w:r>
        <w:rPr>
          <w:rFonts w:ascii="Times New Roman" w:hAnsi="Times New Roman" w:cs="Times New Roman"/>
        </w:rPr>
        <w:t>3);</w:t>
      </w:r>
    </w:p>
    <w:p w:rsidR="007D194D" w:rsidRDefault="007D194D" w:rsidP="007D194D">
      <w:pPr>
        <w:spacing w:line="240" w:lineRule="auto"/>
        <w:rPr>
          <w:rFonts w:ascii="Times New Roman" w:hAnsi="Times New Roman" w:cs="Times New Roman"/>
        </w:rPr>
      </w:pPr>
      <w:r>
        <w:rPr>
          <w:rFonts w:ascii="Times New Roman" w:hAnsi="Times New Roman" w:cs="Times New Roman"/>
        </w:rPr>
        <w:t xml:space="preserve">в) математическое ожидание Мξ и дисперсию </w:t>
      </w:r>
      <w:r>
        <w:rPr>
          <w:rFonts w:ascii="Times New Roman" w:hAnsi="Times New Roman" w:cs="Times New Roman"/>
          <w:lang w:val="en-US"/>
        </w:rPr>
        <w:t>D</w:t>
      </w:r>
      <w:r>
        <w:rPr>
          <w:rFonts w:ascii="Times New Roman" w:hAnsi="Times New Roman" w:cs="Times New Roman"/>
        </w:rPr>
        <w:t>ξ.</w:t>
      </w:r>
    </w:p>
    <w:p w:rsidR="007D194D" w:rsidRDefault="007D194D" w:rsidP="007D194D">
      <w:pPr>
        <w:spacing w:line="240" w:lineRule="auto"/>
        <w:rPr>
          <w:rFonts w:ascii="Times New Roman" w:hAnsi="Times New Roman" w:cs="Times New Roman"/>
          <w:u w:val="single"/>
        </w:rPr>
      </w:pPr>
      <w:r w:rsidRPr="007D194D">
        <w:rPr>
          <w:rFonts w:ascii="Times New Roman" w:hAnsi="Times New Roman" w:cs="Times New Roman"/>
          <w:u w:val="single"/>
        </w:rPr>
        <w:t>Решение:</w:t>
      </w:r>
    </w:p>
    <w:p w:rsidR="00DA651E" w:rsidRDefault="00A07069" w:rsidP="002E1913">
      <w:pPr>
        <w:spacing w:line="240" w:lineRule="auto"/>
        <w:ind w:firstLine="708"/>
        <w:jc w:val="both"/>
        <w:rPr>
          <w:rFonts w:ascii="Times New Roman" w:hAnsi="Times New Roman" w:cs="Times New Roman"/>
        </w:rPr>
      </w:pPr>
      <w:r>
        <w:rPr>
          <w:rFonts w:ascii="Times New Roman" w:hAnsi="Times New Roman" w:cs="Times New Roman"/>
        </w:rPr>
        <w:t>а) п</w:t>
      </w:r>
      <w:r w:rsidR="00DA651E">
        <w:rPr>
          <w:rFonts w:ascii="Times New Roman" w:hAnsi="Times New Roman" w:cs="Times New Roman"/>
        </w:rPr>
        <w:t xml:space="preserve">о условию </w:t>
      </w:r>
      <w:r w:rsidR="00DA651E" w:rsidRPr="00DA651E">
        <w:rPr>
          <w:rFonts w:ascii="Times New Roman" w:hAnsi="Times New Roman" w:cs="Times New Roman"/>
        </w:rPr>
        <w:t xml:space="preserve">случайная величина </w:t>
      </w:r>
      <w:r w:rsidR="00DA651E">
        <w:rPr>
          <w:rFonts w:ascii="Times New Roman" w:hAnsi="Times New Roman" w:cs="Times New Roman"/>
        </w:rPr>
        <w:t>ξ</w:t>
      </w:r>
      <w:r w:rsidR="00DA651E" w:rsidRPr="00DA651E">
        <w:rPr>
          <w:rFonts w:ascii="Times New Roman" w:hAnsi="Times New Roman" w:cs="Times New Roman"/>
        </w:rPr>
        <w:t xml:space="preserve"> имеет нормальное распределение (распределена по нормальному закону), </w:t>
      </w:r>
      <w:r w:rsidR="00DA651E">
        <w:rPr>
          <w:rFonts w:ascii="Times New Roman" w:hAnsi="Times New Roman" w:cs="Times New Roman"/>
        </w:rPr>
        <w:t>тогда</w:t>
      </w:r>
      <w:r w:rsidR="00DA651E" w:rsidRPr="00DA651E">
        <w:rPr>
          <w:rFonts w:ascii="Times New Roman" w:hAnsi="Times New Roman" w:cs="Times New Roman"/>
        </w:rPr>
        <w:t xml:space="preserve"> плотность распределения вероятности </w:t>
      </w:r>
      <w:r w:rsidR="002E1913">
        <w:rPr>
          <w:rFonts w:ascii="Times New Roman" w:hAnsi="Times New Roman" w:cs="Times New Roman"/>
          <w:lang w:val="en-US"/>
        </w:rPr>
        <w:t>φ</w:t>
      </w:r>
      <w:r w:rsidR="002E1913" w:rsidRPr="002E1913">
        <w:rPr>
          <w:rFonts w:ascii="Times New Roman" w:hAnsi="Times New Roman" w:cs="Times New Roman"/>
          <w:vertAlign w:val="subscript"/>
        </w:rPr>
        <w:t>ξ</w:t>
      </w:r>
      <w:r w:rsidR="002E1913" w:rsidRPr="007D194D">
        <w:rPr>
          <w:rFonts w:ascii="Times New Roman" w:hAnsi="Times New Roman" w:cs="Times New Roman"/>
        </w:rPr>
        <w:t>(</w:t>
      </w:r>
      <w:r w:rsidR="002E1913">
        <w:rPr>
          <w:rFonts w:ascii="Times New Roman" w:hAnsi="Times New Roman" w:cs="Times New Roman"/>
          <w:lang w:val="en-US"/>
        </w:rPr>
        <w:t>x</w:t>
      </w:r>
      <w:r w:rsidR="002E1913" w:rsidRPr="007D194D">
        <w:rPr>
          <w:rFonts w:ascii="Times New Roman" w:hAnsi="Times New Roman" w:cs="Times New Roman"/>
        </w:rPr>
        <w:t>)</w:t>
      </w:r>
      <w:r w:rsidR="002E1913">
        <w:rPr>
          <w:rFonts w:ascii="Times New Roman" w:hAnsi="Times New Roman" w:cs="Times New Roman"/>
        </w:rPr>
        <w:t xml:space="preserve"> </w:t>
      </w:r>
      <w:r w:rsidR="00DA651E" w:rsidRPr="00DA651E">
        <w:rPr>
          <w:rFonts w:ascii="Times New Roman" w:hAnsi="Times New Roman" w:cs="Times New Roman"/>
        </w:rPr>
        <w:t>имеет вид</w:t>
      </w:r>
    </w:p>
    <w:p w:rsidR="00230C59" w:rsidRPr="00230C59" w:rsidRDefault="00625A85" w:rsidP="00230C59">
      <w:pPr>
        <w:spacing w:line="240" w:lineRule="auto"/>
        <w:jc w:val="center"/>
        <w:rPr>
          <w:rFonts w:ascii="Times New Roman" w:eastAsiaTheme="minorEastAsia" w:hAnsi="Times New Roman" w:cs="Times New Roman"/>
          <w:i/>
          <w:lang w:val="en-US"/>
        </w:rPr>
      </w:pPr>
      <m:oMathPara>
        <m:oMath>
          <m:sSub>
            <m:sSubPr>
              <m:ctrlPr>
                <w:rPr>
                  <w:rFonts w:ascii="Cambria Math" w:hAnsi="Cambria Math" w:cs="Times New Roman"/>
                  <w:i/>
                </w:rPr>
              </m:ctrlPr>
            </m:sSubPr>
            <m:e>
              <m:r>
                <m:rPr>
                  <m:sty m:val="p"/>
                </m:rPr>
                <w:rPr>
                  <w:rFonts w:ascii="Cambria Math" w:hAnsi="Cambria Math" w:cs="Times New Roman"/>
                  <w:lang w:val="en-US"/>
                </w:rPr>
                <m:t>φ</m:t>
              </m:r>
            </m:e>
            <m:sub>
              <m:r>
                <m:rPr>
                  <m:sty m:val="p"/>
                </m:rPr>
                <w:rPr>
                  <w:rFonts w:ascii="Cambria Math" w:hAnsi="Cambria Math" w:cs="Times New Roman"/>
                  <w:vertAlign w:val="subscript"/>
                </w:rPr>
                <m:t>ξ</m:t>
              </m:r>
            </m:sub>
          </m:sSub>
          <m:d>
            <m:dPr>
              <m:ctrlPr>
                <w:rPr>
                  <w:rFonts w:ascii="Cambria Math" w:hAnsi="Cambria Math" w:cs="Times New Roman"/>
                  <w:i/>
                </w:rPr>
              </m:ctrlPr>
            </m:dPr>
            <m:e>
              <m:r>
                <w:rPr>
                  <w:rFonts w:ascii="Cambria Math" w:hAnsi="Cambria Math" w:cs="Times New Roman"/>
                </w:rPr>
                <m:t>x</m:t>
              </m:r>
            </m:e>
          </m:d>
          <m:r>
            <w:rPr>
              <w:rFonts w:ascii="Cambria Math" w:hAnsi="Cambria Math" w:cs="Times New Roman"/>
            </w:rPr>
            <m:t>=</m:t>
          </m:r>
          <m:f>
            <m:fPr>
              <m:ctrlPr>
                <w:rPr>
                  <w:rFonts w:ascii="Cambria Math" w:hAnsi="Cambria Math" w:cs="Times New Roman"/>
                  <w:i/>
                </w:rPr>
              </m:ctrlPr>
            </m:fPr>
            <m:num>
              <m:r>
                <w:rPr>
                  <w:rFonts w:ascii="Cambria Math" w:hAnsi="Cambria Math" w:cs="Times New Roman"/>
                </w:rPr>
                <m:t>1</m:t>
              </m:r>
            </m:num>
            <m:den>
              <m:r>
                <m:rPr>
                  <m:sty m:val="p"/>
                </m:rPr>
                <w:rPr>
                  <w:rFonts w:ascii="Cambria Math" w:hAnsi="Cambria Math" w:cs="Times New Roman"/>
                </w:rPr>
                <m:t>σ</m:t>
              </m:r>
              <m:rad>
                <m:radPr>
                  <m:degHide m:val="on"/>
                  <m:ctrlPr>
                    <w:rPr>
                      <w:rFonts w:ascii="Cambria Math" w:hAnsi="Cambria Math" w:cs="Times New Roman"/>
                    </w:rPr>
                  </m:ctrlPr>
                </m:radPr>
                <m:deg/>
                <m:e>
                  <m:r>
                    <m:rPr>
                      <m:sty m:val="p"/>
                    </m:rPr>
                    <w:rPr>
                      <w:rFonts w:ascii="Cambria Math" w:hAnsi="Cambria Math" w:cs="Times New Roman"/>
                    </w:rPr>
                    <m:t>2π</m:t>
                  </m:r>
                </m:e>
              </m:rad>
            </m:den>
          </m:f>
          <m:sSup>
            <m:sSupPr>
              <m:ctrlPr>
                <w:rPr>
                  <w:rFonts w:ascii="Cambria Math" w:hAnsi="Cambria Math" w:cs="Times New Roman"/>
                  <w:i/>
                  <w:lang w:val="en-US"/>
                </w:rPr>
              </m:ctrlPr>
            </m:sSupPr>
            <m:e>
              <m:r>
                <w:rPr>
                  <w:rFonts w:ascii="Cambria Math" w:hAnsi="Cambria Math" w:cs="Times New Roman"/>
                  <w:lang w:val="en-US"/>
                </w:rPr>
                <m:t>e</m:t>
              </m:r>
            </m:e>
            <m:sup>
              <m:r>
                <w:rPr>
                  <w:rFonts w:ascii="Cambria Math" w:hAnsi="Cambria Math" w:cs="Times New Roman"/>
                  <w:lang w:val="en-US"/>
                </w:rPr>
                <m:t>-</m:t>
              </m:r>
              <m:f>
                <m:fPr>
                  <m:ctrlPr>
                    <w:rPr>
                      <w:rFonts w:ascii="Cambria Math" w:hAnsi="Cambria Math" w:cs="Times New Roman"/>
                      <w:i/>
                      <w:lang w:val="en-US"/>
                    </w:rPr>
                  </m:ctrlPr>
                </m:fPr>
                <m:num>
                  <m:sSup>
                    <m:sSupPr>
                      <m:ctrlPr>
                        <w:rPr>
                          <w:rFonts w:ascii="Cambria Math" w:hAnsi="Cambria Math" w:cs="Times New Roman"/>
                          <w:i/>
                          <w:lang w:val="en-US"/>
                        </w:rPr>
                      </m:ctrlPr>
                    </m:sSupPr>
                    <m:e>
                      <m:r>
                        <w:rPr>
                          <w:rFonts w:ascii="Cambria Math" w:hAnsi="Cambria Math" w:cs="Times New Roman"/>
                          <w:lang w:val="en-US"/>
                        </w:rPr>
                        <m:t>(x-a)</m:t>
                      </m:r>
                    </m:e>
                    <m:sup>
                      <m:r>
                        <w:rPr>
                          <w:rFonts w:ascii="Cambria Math" w:hAnsi="Cambria Math" w:cs="Times New Roman"/>
                          <w:lang w:val="en-US"/>
                        </w:rPr>
                        <m:t>2</m:t>
                      </m:r>
                    </m:sup>
                  </m:sSup>
                </m:num>
                <m:den>
                  <m:r>
                    <m:rPr>
                      <m:sty m:val="p"/>
                    </m:rPr>
                    <w:rPr>
                      <w:rFonts w:ascii="Cambria Math" w:hAnsi="Cambria Math" w:cs="Times New Roman"/>
                    </w:rPr>
                    <m:t>2</m:t>
                  </m:r>
                  <m:sSup>
                    <m:sSupPr>
                      <m:ctrlPr>
                        <w:rPr>
                          <w:rFonts w:ascii="Cambria Math" w:hAnsi="Cambria Math" w:cs="Times New Roman"/>
                        </w:rPr>
                      </m:ctrlPr>
                    </m:sSupPr>
                    <m:e>
                      <m:r>
                        <m:rPr>
                          <m:sty m:val="p"/>
                        </m:rPr>
                        <w:rPr>
                          <w:rFonts w:ascii="Cambria Math" w:hAnsi="Cambria Math" w:cs="Times New Roman"/>
                        </w:rPr>
                        <m:t>σ</m:t>
                      </m:r>
                    </m:e>
                    <m:sup>
                      <m:r>
                        <m:rPr>
                          <m:sty m:val="p"/>
                        </m:rPr>
                        <w:rPr>
                          <w:rFonts w:ascii="Cambria Math" w:hAnsi="Cambria Math" w:cs="Times New Roman"/>
                        </w:rPr>
                        <m:t>2</m:t>
                      </m:r>
                    </m:sup>
                  </m:sSup>
                </m:den>
              </m:f>
            </m:sup>
          </m:sSup>
        </m:oMath>
      </m:oMathPara>
    </w:p>
    <w:p w:rsidR="00230C59" w:rsidRDefault="00230C59" w:rsidP="00230C59">
      <w:pPr>
        <w:spacing w:line="240" w:lineRule="auto"/>
        <w:rPr>
          <w:rFonts w:ascii="Times New Roman" w:hAnsi="Times New Roman" w:cs="Times New Roman"/>
        </w:rPr>
      </w:pPr>
      <w:r>
        <w:rPr>
          <w:rFonts w:ascii="Times New Roman" w:hAnsi="Times New Roman" w:cs="Times New Roman"/>
          <w:lang w:val="en-US"/>
        </w:rPr>
        <w:tab/>
      </w:r>
      <w:r w:rsidRPr="00230C59">
        <w:rPr>
          <w:rFonts w:ascii="Times New Roman" w:hAnsi="Times New Roman" w:cs="Times New Roman"/>
        </w:rPr>
        <w:t xml:space="preserve">По условию </w:t>
      </w:r>
      <w:proofErr w:type="spellStart"/>
      <w:r w:rsidRPr="00230C59">
        <w:rPr>
          <w:rFonts w:ascii="Times New Roman" w:hAnsi="Times New Roman" w:cs="Times New Roman"/>
        </w:rPr>
        <w:t>a</w:t>
      </w:r>
      <w:proofErr w:type="spellEnd"/>
      <w:r w:rsidRPr="00230C59">
        <w:rPr>
          <w:rFonts w:ascii="Times New Roman" w:hAnsi="Times New Roman" w:cs="Times New Roman"/>
        </w:rPr>
        <w:t xml:space="preserve"> </w:t>
      </w:r>
      <w:r>
        <w:rPr>
          <w:rFonts w:ascii="Times New Roman" w:hAnsi="Times New Roman" w:cs="Times New Roman"/>
        </w:rPr>
        <w:t>=</w:t>
      </w:r>
      <w:r w:rsidRPr="00230C59">
        <w:rPr>
          <w:rFonts w:ascii="Times New Roman" w:hAnsi="Times New Roman" w:cs="Times New Roman"/>
        </w:rPr>
        <w:t xml:space="preserve"> </w:t>
      </w:r>
      <w:r>
        <w:rPr>
          <w:rFonts w:ascii="Times New Roman" w:hAnsi="Times New Roman" w:cs="Times New Roman"/>
        </w:rPr>
        <w:t>2</w:t>
      </w:r>
      <w:r w:rsidRPr="00230C59">
        <w:rPr>
          <w:rFonts w:ascii="Times New Roman" w:hAnsi="Times New Roman" w:cs="Times New Roman"/>
        </w:rPr>
        <w:t xml:space="preserve"> и σ </w:t>
      </w:r>
      <w:r>
        <w:rPr>
          <w:rFonts w:ascii="Times New Roman" w:hAnsi="Times New Roman" w:cs="Times New Roman"/>
        </w:rPr>
        <w:t>=</w:t>
      </w:r>
      <w:r w:rsidRPr="00230C59">
        <w:rPr>
          <w:rFonts w:ascii="Times New Roman" w:hAnsi="Times New Roman" w:cs="Times New Roman"/>
        </w:rPr>
        <w:t xml:space="preserve"> </w:t>
      </w:r>
      <w:r>
        <w:rPr>
          <w:rFonts w:ascii="Times New Roman" w:hAnsi="Times New Roman" w:cs="Times New Roman"/>
        </w:rPr>
        <w:t>2</w:t>
      </w:r>
      <w:r w:rsidRPr="00230C59">
        <w:rPr>
          <w:rFonts w:ascii="Times New Roman" w:hAnsi="Times New Roman" w:cs="Times New Roman"/>
        </w:rPr>
        <w:t>, следовательно,</w:t>
      </w:r>
    </w:p>
    <w:p w:rsidR="00230C59" w:rsidRPr="00230C59" w:rsidRDefault="00625A85" w:rsidP="00230C59">
      <w:pPr>
        <w:spacing w:line="240" w:lineRule="auto"/>
        <w:jc w:val="center"/>
        <w:rPr>
          <w:rFonts w:ascii="Times New Roman" w:eastAsiaTheme="minorEastAsia" w:hAnsi="Times New Roman" w:cs="Times New Roman"/>
          <w:i/>
          <w:lang w:val="en-US"/>
        </w:rPr>
      </w:pPr>
      <m:oMathPara>
        <m:oMath>
          <m:sSub>
            <m:sSubPr>
              <m:ctrlPr>
                <w:rPr>
                  <w:rFonts w:ascii="Cambria Math" w:hAnsi="Cambria Math" w:cs="Times New Roman"/>
                  <w:i/>
                </w:rPr>
              </m:ctrlPr>
            </m:sSubPr>
            <m:e>
              <m:r>
                <m:rPr>
                  <m:sty m:val="p"/>
                </m:rPr>
                <w:rPr>
                  <w:rFonts w:ascii="Cambria Math" w:hAnsi="Cambria Math" w:cs="Times New Roman"/>
                  <w:lang w:val="en-US"/>
                </w:rPr>
                <m:t>φ</m:t>
              </m:r>
            </m:e>
            <m:sub>
              <m:r>
                <m:rPr>
                  <m:sty m:val="p"/>
                </m:rPr>
                <w:rPr>
                  <w:rFonts w:ascii="Cambria Math" w:hAnsi="Cambria Math" w:cs="Times New Roman"/>
                  <w:vertAlign w:val="subscript"/>
                </w:rPr>
                <m:t>ξ</m:t>
              </m:r>
            </m:sub>
          </m:sSub>
          <m:d>
            <m:dPr>
              <m:ctrlPr>
                <w:rPr>
                  <w:rFonts w:ascii="Cambria Math" w:hAnsi="Cambria Math" w:cs="Times New Roman"/>
                  <w:i/>
                </w:rPr>
              </m:ctrlPr>
            </m:dPr>
            <m:e>
              <m:r>
                <w:rPr>
                  <w:rFonts w:ascii="Cambria Math" w:hAnsi="Cambria Math" w:cs="Times New Roman"/>
                </w:rPr>
                <m:t>x</m:t>
              </m:r>
            </m:e>
          </m:d>
          <m:r>
            <w:rPr>
              <w:rFonts w:ascii="Cambria Math" w:hAnsi="Cambria Math" w:cs="Times New Roman"/>
            </w:rPr>
            <m:t>=</m:t>
          </m:r>
          <m:f>
            <m:fPr>
              <m:ctrlPr>
                <w:rPr>
                  <w:rFonts w:ascii="Cambria Math" w:hAnsi="Cambria Math" w:cs="Times New Roman"/>
                  <w:i/>
                </w:rPr>
              </m:ctrlPr>
            </m:fPr>
            <m:num>
              <m:r>
                <w:rPr>
                  <w:rFonts w:ascii="Cambria Math" w:hAnsi="Cambria Math" w:cs="Times New Roman"/>
                </w:rPr>
                <m:t>1</m:t>
              </m:r>
            </m:num>
            <m:den>
              <m:r>
                <w:rPr>
                  <w:rFonts w:ascii="Cambria Math" w:hAnsi="Cambria Math" w:cs="Times New Roman"/>
                </w:rPr>
                <m:t>2</m:t>
              </m:r>
              <m:rad>
                <m:radPr>
                  <m:degHide m:val="on"/>
                  <m:ctrlPr>
                    <w:rPr>
                      <w:rFonts w:ascii="Cambria Math" w:hAnsi="Cambria Math" w:cs="Times New Roman"/>
                    </w:rPr>
                  </m:ctrlPr>
                </m:radPr>
                <m:deg/>
                <m:e>
                  <m:r>
                    <m:rPr>
                      <m:sty m:val="p"/>
                    </m:rPr>
                    <w:rPr>
                      <w:rFonts w:ascii="Cambria Math" w:hAnsi="Cambria Math" w:cs="Times New Roman"/>
                    </w:rPr>
                    <m:t>2π</m:t>
                  </m:r>
                </m:e>
              </m:rad>
            </m:den>
          </m:f>
          <m:sSup>
            <m:sSupPr>
              <m:ctrlPr>
                <w:rPr>
                  <w:rFonts w:ascii="Cambria Math" w:hAnsi="Cambria Math" w:cs="Times New Roman"/>
                  <w:i/>
                  <w:lang w:val="en-US"/>
                </w:rPr>
              </m:ctrlPr>
            </m:sSupPr>
            <m:e>
              <m:r>
                <w:rPr>
                  <w:rFonts w:ascii="Cambria Math" w:hAnsi="Cambria Math" w:cs="Times New Roman"/>
                  <w:lang w:val="en-US"/>
                </w:rPr>
                <m:t>e</m:t>
              </m:r>
            </m:e>
            <m:sup>
              <m:r>
                <w:rPr>
                  <w:rFonts w:ascii="Cambria Math" w:hAnsi="Cambria Math" w:cs="Times New Roman"/>
                  <w:lang w:val="en-US"/>
                </w:rPr>
                <m:t>-</m:t>
              </m:r>
              <m:f>
                <m:fPr>
                  <m:ctrlPr>
                    <w:rPr>
                      <w:rFonts w:ascii="Cambria Math" w:hAnsi="Cambria Math" w:cs="Times New Roman"/>
                      <w:i/>
                      <w:lang w:val="en-US"/>
                    </w:rPr>
                  </m:ctrlPr>
                </m:fPr>
                <m:num>
                  <m:sSup>
                    <m:sSupPr>
                      <m:ctrlPr>
                        <w:rPr>
                          <w:rFonts w:ascii="Cambria Math" w:hAnsi="Cambria Math" w:cs="Times New Roman"/>
                          <w:i/>
                          <w:lang w:val="en-US"/>
                        </w:rPr>
                      </m:ctrlPr>
                    </m:sSupPr>
                    <m:e>
                      <m:r>
                        <w:rPr>
                          <w:rFonts w:ascii="Cambria Math" w:hAnsi="Cambria Math" w:cs="Times New Roman"/>
                          <w:lang w:val="en-US"/>
                        </w:rPr>
                        <m:t>(x-2)</m:t>
                      </m:r>
                    </m:e>
                    <m:sup>
                      <m:r>
                        <w:rPr>
                          <w:rFonts w:ascii="Cambria Math" w:hAnsi="Cambria Math" w:cs="Times New Roman"/>
                          <w:lang w:val="en-US"/>
                        </w:rPr>
                        <m:t>2</m:t>
                      </m:r>
                    </m:sup>
                  </m:sSup>
                </m:num>
                <m:den>
                  <m:r>
                    <m:rPr>
                      <m:sty m:val="p"/>
                    </m:rPr>
                    <w:rPr>
                      <w:rFonts w:ascii="Cambria Math" w:hAnsi="Cambria Math" w:cs="Times New Roman"/>
                    </w:rPr>
                    <m:t>8</m:t>
                  </m:r>
                </m:den>
              </m:f>
            </m:sup>
          </m:sSup>
        </m:oMath>
      </m:oMathPara>
    </w:p>
    <w:p w:rsidR="00A07069" w:rsidRDefault="00A07069" w:rsidP="00230C59">
      <w:pPr>
        <w:spacing w:line="240" w:lineRule="auto"/>
        <w:rPr>
          <w:rFonts w:ascii="Times New Roman" w:hAnsi="Times New Roman" w:cs="Times New Roman"/>
        </w:rPr>
      </w:pPr>
      <w:r>
        <w:rPr>
          <w:rFonts w:ascii="Times New Roman" w:hAnsi="Times New Roman" w:cs="Times New Roman"/>
        </w:rPr>
        <w:tab/>
        <w:t>б)  д</w:t>
      </w:r>
      <w:r w:rsidRPr="00A07069">
        <w:rPr>
          <w:rFonts w:ascii="Times New Roman" w:hAnsi="Times New Roman" w:cs="Times New Roman"/>
        </w:rPr>
        <w:t xml:space="preserve">ля случайной величины, распределенной по нормальному закону с параметрами </w:t>
      </w:r>
      <w:proofErr w:type="spellStart"/>
      <w:r w:rsidRPr="00A07069">
        <w:rPr>
          <w:rFonts w:ascii="Times New Roman" w:hAnsi="Times New Roman" w:cs="Times New Roman"/>
        </w:rPr>
        <w:t>a</w:t>
      </w:r>
      <w:proofErr w:type="spellEnd"/>
      <w:r w:rsidRPr="00A07069">
        <w:rPr>
          <w:rFonts w:ascii="Times New Roman" w:hAnsi="Times New Roman" w:cs="Times New Roman"/>
        </w:rPr>
        <w:t xml:space="preserve"> , σ, вероятность попадания в интервал </w:t>
      </w:r>
      <w:r w:rsidRPr="00A07069">
        <w:rPr>
          <w:rFonts w:ascii="Times New Roman" w:hAnsi="Times New Roman" w:cs="Times New Roman"/>
        </w:rPr>
        <w:sym w:font="Symbol" w:char="F028"/>
      </w:r>
      <w:r w:rsidRPr="00A07069">
        <w:rPr>
          <w:rFonts w:ascii="Times New Roman" w:hAnsi="Times New Roman" w:cs="Times New Roman"/>
        </w:rPr>
        <w:t>α, β</w:t>
      </w:r>
      <w:r w:rsidRPr="00A07069">
        <w:rPr>
          <w:rFonts w:ascii="Times New Roman" w:hAnsi="Times New Roman" w:cs="Times New Roman"/>
        </w:rPr>
        <w:sym w:font="Symbol" w:char="F029"/>
      </w:r>
      <w:r w:rsidRPr="00A07069">
        <w:rPr>
          <w:rFonts w:ascii="Times New Roman" w:hAnsi="Times New Roman" w:cs="Times New Roman"/>
        </w:rPr>
        <w:t xml:space="preserve"> вычисляется по формуле</w:t>
      </w:r>
      <w:r>
        <w:rPr>
          <w:rFonts w:ascii="Times New Roman" w:hAnsi="Times New Roman" w:cs="Times New Roman"/>
        </w:rPr>
        <w:t>:</w:t>
      </w:r>
    </w:p>
    <w:p w:rsidR="00A07069" w:rsidRPr="00857DE6" w:rsidRDefault="00A07069" w:rsidP="00A07069">
      <w:pPr>
        <w:spacing w:line="240" w:lineRule="auto"/>
        <w:jc w:val="center"/>
        <w:rPr>
          <w:rFonts w:ascii="Times New Roman" w:hAnsi="Times New Roman" w:cs="Times New Roman"/>
        </w:rPr>
      </w:pPr>
      <w:r>
        <w:rPr>
          <w:rFonts w:ascii="Times New Roman" w:hAnsi="Times New Roman" w:cs="Times New Roman"/>
          <w:lang w:val="en-US"/>
        </w:rPr>
        <w:t>P</w:t>
      </w:r>
      <w:r>
        <w:rPr>
          <w:rFonts w:ascii="Times New Roman" w:hAnsi="Times New Roman" w:cs="Times New Roman"/>
        </w:rPr>
        <w:t xml:space="preserve"> (</w:t>
      </w:r>
      <w:r w:rsidRPr="00A07069">
        <w:rPr>
          <w:rFonts w:ascii="Times New Roman" w:hAnsi="Times New Roman" w:cs="Times New Roman"/>
        </w:rPr>
        <w:t>α</w:t>
      </w:r>
      <w:r w:rsidRPr="007D194D">
        <w:rPr>
          <w:rFonts w:ascii="Times New Roman" w:hAnsi="Times New Roman" w:cs="Times New Roman"/>
        </w:rPr>
        <w:t xml:space="preserve"> &lt; </w:t>
      </w:r>
      <w:r>
        <w:rPr>
          <w:rFonts w:ascii="Times New Roman" w:hAnsi="Times New Roman" w:cs="Times New Roman"/>
        </w:rPr>
        <w:t xml:space="preserve">ξ </w:t>
      </w:r>
      <w:r w:rsidRPr="007D194D">
        <w:rPr>
          <w:rFonts w:ascii="Times New Roman" w:hAnsi="Times New Roman" w:cs="Times New Roman"/>
        </w:rPr>
        <w:t>&lt;</w:t>
      </w:r>
      <w:r w:rsidRPr="00A07069">
        <w:rPr>
          <w:rFonts w:ascii="Times New Roman" w:hAnsi="Times New Roman" w:cs="Times New Roman"/>
        </w:rPr>
        <w:t xml:space="preserve"> β</w:t>
      </w:r>
      <w:r>
        <w:rPr>
          <w:rFonts w:ascii="Times New Roman" w:hAnsi="Times New Roman" w:cs="Times New Roman"/>
        </w:rPr>
        <w:t xml:space="preserve">) </w:t>
      </w:r>
      <w:proofErr w:type="gramStart"/>
      <w:r>
        <w:rPr>
          <w:rFonts w:ascii="Times New Roman" w:hAnsi="Times New Roman" w:cs="Times New Roman"/>
        </w:rPr>
        <w:t>=  Ф</w:t>
      </w:r>
      <w:proofErr w:type="gramEnd"/>
      <w:r>
        <w:rPr>
          <w:rFonts w:ascii="Times New Roman" w:hAnsi="Times New Roman" w:cs="Times New Roman"/>
        </w:rPr>
        <w:t xml:space="preserve"> (</w:t>
      </w:r>
      <m:oMath>
        <m:f>
          <m:fPr>
            <m:ctrlPr>
              <w:rPr>
                <w:rFonts w:ascii="Cambria Math" w:hAnsi="Cambria Math" w:cs="Times New Roman"/>
              </w:rPr>
            </m:ctrlPr>
          </m:fPr>
          <m:num>
            <m:r>
              <m:rPr>
                <m:sty m:val="p"/>
              </m:rPr>
              <w:rPr>
                <w:rFonts w:ascii="Cambria Math" w:hAnsi="Cambria Math" w:cs="Times New Roman"/>
              </w:rPr>
              <m:t>β</m:t>
            </m:r>
            <m:r>
              <m:rPr>
                <m:sty m:val="p"/>
              </m:rPr>
              <w:rPr>
                <w:rFonts w:ascii="Cambria Math" w:hAnsi="Times New Roman" w:cs="Times New Roman"/>
              </w:rPr>
              <m:t>-</m:t>
            </m:r>
            <m:r>
              <w:rPr>
                <w:rFonts w:ascii="Cambria Math" w:hAnsi="Times New Roman" w:cs="Times New Roman"/>
                <w:lang w:val="en-US"/>
              </w:rPr>
              <m:t>a</m:t>
            </m:r>
          </m:num>
          <m:den>
            <m:r>
              <m:rPr>
                <m:sty m:val="p"/>
              </m:rPr>
              <w:rPr>
                <w:rFonts w:ascii="Cambria Math" w:hAnsi="Cambria Math" w:cs="Times New Roman"/>
              </w:rPr>
              <m:t>σ</m:t>
            </m:r>
          </m:den>
        </m:f>
      </m:oMath>
      <w:r>
        <w:rPr>
          <w:rFonts w:ascii="Times New Roman" w:hAnsi="Times New Roman" w:cs="Times New Roman"/>
        </w:rPr>
        <w:t>)</w:t>
      </w:r>
      <w:r w:rsidRPr="00A07069">
        <w:rPr>
          <w:rFonts w:ascii="Times New Roman" w:hAnsi="Times New Roman" w:cs="Times New Roman"/>
        </w:rPr>
        <w:t xml:space="preserve"> - </w:t>
      </w:r>
      <w:r>
        <w:rPr>
          <w:rFonts w:ascii="Times New Roman" w:hAnsi="Times New Roman" w:cs="Times New Roman"/>
        </w:rPr>
        <w:t>Ф (</w:t>
      </w:r>
      <m:oMath>
        <m:f>
          <m:fPr>
            <m:ctrlPr>
              <w:rPr>
                <w:rFonts w:ascii="Cambria Math" w:hAnsi="Cambria Math" w:cs="Times New Roman"/>
              </w:rPr>
            </m:ctrlPr>
          </m:fPr>
          <m:num>
            <m:r>
              <m:rPr>
                <m:sty m:val="p"/>
              </m:rPr>
              <w:rPr>
                <w:rFonts w:ascii="Cambria Math" w:hAnsi="Cambria Math" w:cs="Times New Roman"/>
              </w:rPr>
              <m:t>α</m:t>
            </m:r>
            <m:r>
              <m:rPr>
                <m:sty m:val="p"/>
              </m:rPr>
              <w:rPr>
                <w:rFonts w:ascii="Cambria Math" w:hAnsi="Times New Roman" w:cs="Times New Roman"/>
              </w:rPr>
              <m:t>-</m:t>
            </m:r>
            <m:r>
              <w:rPr>
                <w:rFonts w:ascii="Cambria Math" w:hAnsi="Times New Roman" w:cs="Times New Roman"/>
                <w:lang w:val="en-US"/>
              </w:rPr>
              <m:t>a</m:t>
            </m:r>
          </m:num>
          <m:den>
            <m:r>
              <m:rPr>
                <m:sty m:val="p"/>
              </m:rPr>
              <w:rPr>
                <w:rFonts w:ascii="Cambria Math" w:hAnsi="Cambria Math" w:cs="Times New Roman"/>
              </w:rPr>
              <m:t>σ</m:t>
            </m:r>
          </m:den>
        </m:f>
      </m:oMath>
      <w:r>
        <w:rPr>
          <w:rFonts w:ascii="Times New Roman" w:hAnsi="Times New Roman" w:cs="Times New Roman"/>
        </w:rPr>
        <w:t>)</w:t>
      </w:r>
      <w:r w:rsidR="003C0888">
        <w:rPr>
          <w:rFonts w:ascii="Times New Roman" w:hAnsi="Times New Roman" w:cs="Times New Roman"/>
        </w:rPr>
        <w:t>, где  Ф(</w:t>
      </w:r>
      <w:r w:rsidR="003C0888">
        <w:rPr>
          <w:rFonts w:ascii="Times New Roman" w:hAnsi="Times New Roman" w:cs="Times New Roman"/>
          <w:lang w:val="en-US"/>
        </w:rPr>
        <w:t>x</w:t>
      </w:r>
      <w:r w:rsidR="003C0888">
        <w:rPr>
          <w:rFonts w:ascii="Times New Roman" w:hAnsi="Times New Roman" w:cs="Times New Roman"/>
        </w:rPr>
        <w:t>)</w:t>
      </w:r>
      <w:r w:rsidR="003C0888" w:rsidRPr="003C0888">
        <w:rPr>
          <w:rFonts w:ascii="Times New Roman" w:hAnsi="Times New Roman" w:cs="Times New Roman"/>
        </w:rPr>
        <w:t xml:space="preserve"> </w:t>
      </w:r>
      <w:r w:rsidR="00857DE6">
        <w:rPr>
          <w:rFonts w:ascii="Times New Roman" w:hAnsi="Times New Roman" w:cs="Times New Roman"/>
        </w:rPr>
        <w:t>функция Лапласа</w:t>
      </w:r>
    </w:p>
    <w:p w:rsidR="003C0888" w:rsidRPr="003C0888" w:rsidRDefault="003C0888" w:rsidP="00A07069">
      <w:pPr>
        <w:spacing w:line="240" w:lineRule="auto"/>
        <w:jc w:val="center"/>
        <w:rPr>
          <w:rFonts w:ascii="Times New Roman" w:hAnsi="Times New Roman" w:cs="Times New Roman"/>
        </w:rPr>
      </w:pPr>
    </w:p>
    <w:p w:rsidR="00A07069" w:rsidRDefault="00857DE6" w:rsidP="00857DE6">
      <w:pPr>
        <w:spacing w:line="240" w:lineRule="auto"/>
        <w:ind w:firstLine="708"/>
        <w:jc w:val="both"/>
        <w:rPr>
          <w:rFonts w:ascii="Times New Roman" w:hAnsi="Times New Roman" w:cs="Times New Roman"/>
        </w:rPr>
      </w:pPr>
      <w:r w:rsidRPr="00857DE6">
        <w:rPr>
          <w:rFonts w:ascii="Times New Roman" w:hAnsi="Times New Roman" w:cs="Times New Roman"/>
        </w:rPr>
        <w:lastRenderedPageBreak/>
        <w:t>Тогда</w:t>
      </w:r>
      <w:r>
        <w:rPr>
          <w:rFonts w:ascii="Times New Roman" w:hAnsi="Times New Roman" w:cs="Times New Roman"/>
        </w:rPr>
        <w:t xml:space="preserve"> в нашем случае:</w:t>
      </w:r>
    </w:p>
    <w:p w:rsidR="00857DE6" w:rsidRDefault="00857DE6" w:rsidP="00857DE6">
      <w:pPr>
        <w:spacing w:line="240" w:lineRule="auto"/>
        <w:ind w:firstLine="708"/>
        <w:jc w:val="both"/>
        <w:rPr>
          <w:rFonts w:ascii="Times New Roman" w:eastAsiaTheme="minorEastAsia" w:hAnsi="Times New Roman" w:cs="Times New Roman"/>
        </w:rPr>
      </w:pPr>
      <w:r>
        <w:rPr>
          <w:rFonts w:ascii="Times New Roman" w:hAnsi="Times New Roman" w:cs="Times New Roman"/>
          <w:lang w:val="en-US"/>
        </w:rPr>
        <w:t>P</w:t>
      </w:r>
      <w:r>
        <w:rPr>
          <w:rFonts w:ascii="Times New Roman" w:hAnsi="Times New Roman" w:cs="Times New Roman"/>
        </w:rPr>
        <w:t xml:space="preserve"> (1</w:t>
      </w:r>
      <w:r w:rsidRPr="007D194D">
        <w:rPr>
          <w:rFonts w:ascii="Times New Roman" w:hAnsi="Times New Roman" w:cs="Times New Roman"/>
        </w:rPr>
        <w:t xml:space="preserve">&lt; </w:t>
      </w:r>
      <w:r>
        <w:rPr>
          <w:rFonts w:ascii="Times New Roman" w:hAnsi="Times New Roman" w:cs="Times New Roman"/>
        </w:rPr>
        <w:t xml:space="preserve">ξ </w:t>
      </w:r>
      <w:r w:rsidRPr="007D194D">
        <w:rPr>
          <w:rFonts w:ascii="Times New Roman" w:hAnsi="Times New Roman" w:cs="Times New Roman"/>
        </w:rPr>
        <w:t>&lt;4</w:t>
      </w:r>
      <w:r>
        <w:rPr>
          <w:rFonts w:ascii="Times New Roman" w:hAnsi="Times New Roman" w:cs="Times New Roman"/>
        </w:rPr>
        <w:t>) = Ф (</w:t>
      </w:r>
      <m:oMath>
        <m:f>
          <m:fPr>
            <m:ctrlPr>
              <w:rPr>
                <w:rFonts w:ascii="Cambria Math" w:hAnsi="Cambria Math" w:cs="Times New Roman"/>
              </w:rPr>
            </m:ctrlPr>
          </m:fPr>
          <m:num>
            <m:r>
              <m:rPr>
                <m:sty m:val="p"/>
              </m:rPr>
              <w:rPr>
                <w:rFonts w:ascii="Cambria Math" w:hAnsi="Cambria Math" w:cs="Times New Roman"/>
              </w:rPr>
              <m:t>4</m:t>
            </m:r>
            <m:r>
              <m:rPr>
                <m:sty m:val="p"/>
              </m:rPr>
              <w:rPr>
                <w:rFonts w:ascii="Cambria Math" w:hAnsi="Times New Roman" w:cs="Times New Roman"/>
              </w:rPr>
              <m:t>-</m:t>
            </m:r>
            <m:r>
              <w:rPr>
                <w:rFonts w:ascii="Cambria Math" w:hAnsi="Times New Roman" w:cs="Times New Roman"/>
              </w:rPr>
              <m:t>2</m:t>
            </m:r>
          </m:num>
          <m:den>
            <m:r>
              <m:rPr>
                <m:sty m:val="p"/>
              </m:rPr>
              <w:rPr>
                <w:rFonts w:ascii="Cambria Math" w:hAnsi="Cambria Math" w:cs="Times New Roman"/>
              </w:rPr>
              <m:t>2</m:t>
            </m:r>
          </m:den>
        </m:f>
      </m:oMath>
      <w:r>
        <w:rPr>
          <w:rFonts w:ascii="Times New Roman" w:hAnsi="Times New Roman" w:cs="Times New Roman"/>
        </w:rPr>
        <w:t>)</w:t>
      </w:r>
      <w:r w:rsidRPr="00A07069">
        <w:rPr>
          <w:rFonts w:ascii="Times New Roman" w:hAnsi="Times New Roman" w:cs="Times New Roman"/>
        </w:rPr>
        <w:t xml:space="preserve"> - </w:t>
      </w:r>
      <w:r>
        <w:rPr>
          <w:rFonts w:ascii="Times New Roman" w:hAnsi="Times New Roman" w:cs="Times New Roman"/>
        </w:rPr>
        <w:t>Ф (</w:t>
      </w:r>
      <m:oMath>
        <m:f>
          <m:fPr>
            <m:ctrlPr>
              <w:rPr>
                <w:rFonts w:ascii="Cambria Math" w:hAnsi="Cambria Math" w:cs="Times New Roman"/>
              </w:rPr>
            </m:ctrlPr>
          </m:fPr>
          <m:num>
            <m:r>
              <m:rPr>
                <m:sty m:val="p"/>
              </m:rPr>
              <w:rPr>
                <w:rFonts w:ascii="Cambria Math" w:hAnsi="Cambria Math" w:cs="Times New Roman"/>
              </w:rPr>
              <m:t>1</m:t>
            </m:r>
            <m:r>
              <m:rPr>
                <m:sty m:val="p"/>
              </m:rPr>
              <w:rPr>
                <w:rFonts w:ascii="Cambria Math" w:hAnsi="Times New Roman" w:cs="Times New Roman"/>
              </w:rPr>
              <m:t>-</m:t>
            </m:r>
            <m:r>
              <w:rPr>
                <w:rFonts w:ascii="Cambria Math" w:hAnsi="Times New Roman" w:cs="Times New Roman"/>
              </w:rPr>
              <m:t>2</m:t>
            </m:r>
          </m:num>
          <m:den>
            <m:r>
              <m:rPr>
                <m:sty m:val="p"/>
              </m:rPr>
              <w:rPr>
                <w:rFonts w:ascii="Cambria Math" w:hAnsi="Cambria Math" w:cs="Times New Roman"/>
              </w:rPr>
              <m:t>2</m:t>
            </m:r>
          </m:den>
        </m:f>
      </m:oMath>
      <w:r>
        <w:rPr>
          <w:rFonts w:ascii="Times New Roman" w:hAnsi="Times New Roman" w:cs="Times New Roman"/>
        </w:rPr>
        <w:t>) = Ф (</w:t>
      </w:r>
      <m:oMath>
        <m:r>
          <m:rPr>
            <m:sty m:val="p"/>
          </m:rPr>
          <w:rPr>
            <w:rFonts w:ascii="Cambria Math" w:hAnsi="Cambria Math" w:cs="Times New Roman"/>
          </w:rPr>
          <m:t>1)</m:t>
        </m:r>
      </m:oMath>
      <w:r>
        <w:rPr>
          <w:rFonts w:ascii="Times New Roman" w:eastAsiaTheme="minorEastAsia" w:hAnsi="Times New Roman" w:cs="Times New Roman"/>
        </w:rPr>
        <w:t xml:space="preserve"> + </w:t>
      </w:r>
      <w:r>
        <w:rPr>
          <w:rFonts w:ascii="Times New Roman" w:hAnsi="Times New Roman" w:cs="Times New Roman"/>
        </w:rPr>
        <w:t>Ф (</w:t>
      </w:r>
      <m:oMath>
        <m:r>
          <m:rPr>
            <m:sty m:val="p"/>
          </m:rPr>
          <w:rPr>
            <w:rFonts w:ascii="Cambria Math" w:hAnsi="Cambria Math" w:cs="Times New Roman"/>
          </w:rPr>
          <m:t>0,5)</m:t>
        </m:r>
      </m:oMath>
      <w:r>
        <w:rPr>
          <w:rFonts w:ascii="Times New Roman" w:eastAsiaTheme="minorEastAsia" w:hAnsi="Times New Roman" w:cs="Times New Roman"/>
        </w:rPr>
        <w:t xml:space="preserve"> = </w:t>
      </w:r>
      <w:r w:rsidRPr="00857DE6">
        <w:rPr>
          <w:rFonts w:ascii="Times New Roman" w:eastAsiaTheme="minorEastAsia" w:hAnsi="Times New Roman" w:cs="Times New Roman"/>
        </w:rPr>
        <w:t>0</w:t>
      </w:r>
      <w:proofErr w:type="gramStart"/>
      <w:r w:rsidRPr="00857DE6">
        <w:rPr>
          <w:rFonts w:ascii="Times New Roman" w:eastAsiaTheme="minorEastAsia" w:hAnsi="Times New Roman" w:cs="Times New Roman"/>
        </w:rPr>
        <w:t>,34134</w:t>
      </w:r>
      <w:proofErr w:type="gramEnd"/>
      <w:r>
        <w:rPr>
          <w:rFonts w:ascii="Times New Roman" w:eastAsiaTheme="minorEastAsia" w:hAnsi="Times New Roman" w:cs="Times New Roman"/>
        </w:rPr>
        <w:t xml:space="preserve"> + </w:t>
      </w:r>
      <w:r w:rsidRPr="00857DE6">
        <w:rPr>
          <w:rFonts w:ascii="Times New Roman" w:eastAsiaTheme="minorEastAsia" w:hAnsi="Times New Roman" w:cs="Times New Roman"/>
        </w:rPr>
        <w:t>0,19146</w:t>
      </w:r>
      <w:r>
        <w:rPr>
          <w:rFonts w:ascii="Times New Roman" w:eastAsiaTheme="minorEastAsia" w:hAnsi="Times New Roman" w:cs="Times New Roman"/>
        </w:rPr>
        <w:t xml:space="preserve"> = 0,5328</w:t>
      </w:r>
    </w:p>
    <w:p w:rsidR="00857DE6" w:rsidRPr="00857DE6" w:rsidRDefault="002377FC" w:rsidP="00857DE6">
      <w:pPr>
        <w:spacing w:line="240" w:lineRule="auto"/>
        <w:ind w:firstLine="708"/>
        <w:jc w:val="both"/>
        <w:rPr>
          <w:rFonts w:ascii="Times New Roman" w:hAnsi="Times New Roman" w:cs="Times New Roman"/>
        </w:rPr>
      </w:pPr>
      <w:r>
        <w:rPr>
          <w:rFonts w:ascii="Times New Roman" w:hAnsi="Times New Roman" w:cs="Times New Roman"/>
          <w:lang w:val="en-US"/>
        </w:rPr>
        <w:t>P</w:t>
      </w:r>
      <w:r>
        <w:rPr>
          <w:rFonts w:ascii="Times New Roman" w:hAnsi="Times New Roman" w:cs="Times New Roman"/>
        </w:rPr>
        <w:t xml:space="preserve"> (</w:t>
      </w:r>
      <w:r w:rsidR="00AA6D5A">
        <w:rPr>
          <w:rFonts w:ascii="Times New Roman" w:hAnsi="Times New Roman" w:cs="Times New Roman"/>
        </w:rPr>
        <w:t>-∞</w:t>
      </w:r>
      <w:r w:rsidRPr="007D194D">
        <w:rPr>
          <w:rFonts w:ascii="Times New Roman" w:hAnsi="Times New Roman" w:cs="Times New Roman"/>
        </w:rPr>
        <w:t xml:space="preserve">&lt; </w:t>
      </w:r>
      <w:r>
        <w:rPr>
          <w:rFonts w:ascii="Times New Roman" w:hAnsi="Times New Roman" w:cs="Times New Roman"/>
        </w:rPr>
        <w:t xml:space="preserve">ξ </w:t>
      </w:r>
      <w:r w:rsidRPr="007D194D">
        <w:rPr>
          <w:rFonts w:ascii="Times New Roman" w:hAnsi="Times New Roman" w:cs="Times New Roman"/>
        </w:rPr>
        <w:t>&lt;</w:t>
      </w:r>
      <w:r>
        <w:rPr>
          <w:rFonts w:ascii="Times New Roman" w:hAnsi="Times New Roman" w:cs="Times New Roman"/>
        </w:rPr>
        <w:t xml:space="preserve">3) = </w:t>
      </w:r>
      <w:r w:rsidR="006626A2">
        <w:rPr>
          <w:rFonts w:ascii="Times New Roman" w:hAnsi="Times New Roman" w:cs="Times New Roman"/>
        </w:rPr>
        <w:t>Ф (</w:t>
      </w:r>
      <m:oMath>
        <m:f>
          <m:fPr>
            <m:ctrlPr>
              <w:rPr>
                <w:rFonts w:ascii="Cambria Math" w:hAnsi="Cambria Math" w:cs="Times New Roman"/>
              </w:rPr>
            </m:ctrlPr>
          </m:fPr>
          <m:num>
            <m:r>
              <m:rPr>
                <m:sty m:val="p"/>
              </m:rPr>
              <w:rPr>
                <w:rFonts w:ascii="Cambria Math" w:hAnsi="Cambria Math" w:cs="Times New Roman"/>
              </w:rPr>
              <m:t>3</m:t>
            </m:r>
            <m:r>
              <m:rPr>
                <m:sty m:val="p"/>
              </m:rPr>
              <w:rPr>
                <w:rFonts w:ascii="Cambria Math" w:hAnsi="Times New Roman" w:cs="Times New Roman"/>
              </w:rPr>
              <m:t>-</m:t>
            </m:r>
            <m:r>
              <w:rPr>
                <w:rFonts w:ascii="Cambria Math" w:hAnsi="Times New Roman" w:cs="Times New Roman"/>
              </w:rPr>
              <m:t>2</m:t>
            </m:r>
          </m:num>
          <m:den>
            <m:r>
              <m:rPr>
                <m:sty m:val="p"/>
              </m:rPr>
              <w:rPr>
                <w:rFonts w:ascii="Cambria Math" w:hAnsi="Cambria Math" w:cs="Times New Roman"/>
              </w:rPr>
              <m:t>2</m:t>
            </m:r>
          </m:den>
        </m:f>
      </m:oMath>
      <w:r w:rsidR="006626A2">
        <w:rPr>
          <w:rFonts w:ascii="Times New Roman" w:hAnsi="Times New Roman" w:cs="Times New Roman"/>
        </w:rPr>
        <w:t>)</w:t>
      </w:r>
      <w:r w:rsidR="006626A2" w:rsidRPr="00A07069">
        <w:rPr>
          <w:rFonts w:ascii="Times New Roman" w:hAnsi="Times New Roman" w:cs="Times New Roman"/>
        </w:rPr>
        <w:t xml:space="preserve"> - </w:t>
      </w:r>
      <w:r w:rsidR="006626A2">
        <w:rPr>
          <w:rFonts w:ascii="Times New Roman" w:hAnsi="Times New Roman" w:cs="Times New Roman"/>
        </w:rPr>
        <w:t>Ф (</w:t>
      </w:r>
      <m:oMath>
        <m:f>
          <m:fPr>
            <m:ctrlPr>
              <w:rPr>
                <w:rFonts w:ascii="Cambria Math" w:hAnsi="Cambria Math" w:cs="Times New Roman"/>
              </w:rPr>
            </m:ctrlPr>
          </m:fPr>
          <m:num>
            <m:r>
              <m:rPr>
                <m:sty m:val="p"/>
              </m:rPr>
              <w:rPr>
                <w:rFonts w:ascii="Cambria Math" w:hAnsi="Cambria Math" w:cs="Times New Roman"/>
              </w:rPr>
              <m:t>-∞</m:t>
            </m:r>
            <m:r>
              <m:rPr>
                <m:sty m:val="p"/>
              </m:rPr>
              <w:rPr>
                <w:rFonts w:ascii="Cambria Math" w:hAnsi="Times New Roman" w:cs="Times New Roman"/>
              </w:rPr>
              <m:t>-</m:t>
            </m:r>
            <m:r>
              <w:rPr>
                <w:rFonts w:ascii="Cambria Math" w:hAnsi="Times New Roman" w:cs="Times New Roman"/>
              </w:rPr>
              <m:t>2</m:t>
            </m:r>
          </m:num>
          <m:den>
            <m:r>
              <m:rPr>
                <m:sty m:val="p"/>
              </m:rPr>
              <w:rPr>
                <w:rFonts w:ascii="Cambria Math" w:hAnsi="Cambria Math" w:cs="Times New Roman"/>
              </w:rPr>
              <m:t>2</m:t>
            </m:r>
          </m:den>
        </m:f>
      </m:oMath>
      <w:r w:rsidR="006626A2">
        <w:rPr>
          <w:rFonts w:ascii="Times New Roman" w:hAnsi="Times New Roman" w:cs="Times New Roman"/>
        </w:rPr>
        <w:t>) = Ф (</w:t>
      </w:r>
      <m:oMath>
        <m:r>
          <m:rPr>
            <m:sty m:val="p"/>
          </m:rPr>
          <w:rPr>
            <w:rFonts w:ascii="Cambria Math" w:hAnsi="Cambria Math" w:cs="Times New Roman"/>
          </w:rPr>
          <m:t>0,5)</m:t>
        </m:r>
      </m:oMath>
      <w:r w:rsidR="006626A2">
        <w:rPr>
          <w:rFonts w:ascii="Times New Roman" w:eastAsiaTheme="minorEastAsia" w:hAnsi="Times New Roman" w:cs="Times New Roman"/>
        </w:rPr>
        <w:t xml:space="preserve"> </w:t>
      </w:r>
      <w:proofErr w:type="gramStart"/>
      <w:r w:rsidR="006626A2">
        <w:rPr>
          <w:rFonts w:ascii="Times New Roman" w:eastAsiaTheme="minorEastAsia" w:hAnsi="Times New Roman" w:cs="Times New Roman"/>
        </w:rPr>
        <w:t xml:space="preserve">-  </w:t>
      </w:r>
      <w:r w:rsidR="006626A2">
        <w:rPr>
          <w:rFonts w:ascii="Times New Roman" w:hAnsi="Times New Roman" w:cs="Times New Roman"/>
        </w:rPr>
        <w:t>Ф</w:t>
      </w:r>
      <w:proofErr w:type="gramEnd"/>
      <w:r w:rsidR="006626A2">
        <w:rPr>
          <w:rFonts w:ascii="Times New Roman" w:hAnsi="Times New Roman" w:cs="Times New Roman"/>
        </w:rPr>
        <w:t xml:space="preserve"> (-∞) =</w:t>
      </w:r>
      <w:r w:rsidR="006626A2" w:rsidRPr="00857DE6">
        <w:rPr>
          <w:rFonts w:ascii="Times New Roman" w:eastAsiaTheme="minorEastAsia" w:hAnsi="Times New Roman" w:cs="Times New Roman"/>
        </w:rPr>
        <w:t>0,19146</w:t>
      </w:r>
      <w:r w:rsidR="006626A2">
        <w:rPr>
          <w:rFonts w:ascii="Times New Roman" w:eastAsiaTheme="minorEastAsia" w:hAnsi="Times New Roman" w:cs="Times New Roman"/>
        </w:rPr>
        <w:t xml:space="preserve"> + </w:t>
      </w:r>
      <w:r w:rsidR="006626A2">
        <w:rPr>
          <w:rFonts w:ascii="Times New Roman" w:hAnsi="Times New Roman" w:cs="Times New Roman"/>
        </w:rPr>
        <w:t xml:space="preserve">Ф (+∞) ≈ </w:t>
      </w:r>
      <w:r w:rsidR="006626A2">
        <w:rPr>
          <w:rFonts w:ascii="Times New Roman" w:eastAsiaTheme="minorEastAsia" w:hAnsi="Times New Roman" w:cs="Times New Roman"/>
        </w:rPr>
        <w:t xml:space="preserve"> </w:t>
      </w:r>
      <w:r w:rsidR="006626A2" w:rsidRPr="00857DE6">
        <w:rPr>
          <w:rFonts w:ascii="Times New Roman" w:eastAsiaTheme="minorEastAsia" w:hAnsi="Times New Roman" w:cs="Times New Roman"/>
        </w:rPr>
        <w:t>0,19146</w:t>
      </w:r>
      <w:r w:rsidR="006626A2">
        <w:rPr>
          <w:rFonts w:ascii="Times New Roman" w:eastAsiaTheme="minorEastAsia" w:hAnsi="Times New Roman" w:cs="Times New Roman"/>
        </w:rPr>
        <w:t xml:space="preserve"> +0,5 </w:t>
      </w:r>
      <w:r w:rsidR="006626A2">
        <w:rPr>
          <w:rFonts w:ascii="Times New Roman" w:hAnsi="Times New Roman" w:cs="Times New Roman"/>
        </w:rPr>
        <w:t>≈ 0,69146</w:t>
      </w:r>
    </w:p>
    <w:p w:rsidR="00A07069" w:rsidRDefault="00A07069" w:rsidP="00A07069">
      <w:pPr>
        <w:spacing w:line="240" w:lineRule="auto"/>
        <w:ind w:firstLine="708"/>
        <w:jc w:val="both"/>
        <w:rPr>
          <w:rFonts w:ascii="Times New Roman" w:hAnsi="Times New Roman" w:cs="Times New Roman"/>
        </w:rPr>
      </w:pPr>
      <w:r>
        <w:rPr>
          <w:rFonts w:ascii="Times New Roman" w:hAnsi="Times New Roman" w:cs="Times New Roman"/>
        </w:rPr>
        <w:t xml:space="preserve">в)  </w:t>
      </w:r>
      <w:proofErr w:type="gramStart"/>
      <w:r>
        <w:rPr>
          <w:rFonts w:ascii="Times New Roman" w:hAnsi="Times New Roman" w:cs="Times New Roman"/>
        </w:rPr>
        <w:t>п</w:t>
      </w:r>
      <w:r w:rsidRPr="00A07069">
        <w:rPr>
          <w:rFonts w:ascii="Times New Roman" w:hAnsi="Times New Roman" w:cs="Times New Roman"/>
        </w:rPr>
        <w:t>араметр</w:t>
      </w:r>
      <w:proofErr w:type="gramEnd"/>
      <w:r w:rsidRPr="00A07069">
        <w:rPr>
          <w:rFonts w:ascii="Times New Roman" w:hAnsi="Times New Roman" w:cs="Times New Roman"/>
        </w:rPr>
        <w:t xml:space="preserve"> а есть математическое ожидание </w:t>
      </w:r>
      <w:r>
        <w:rPr>
          <w:rFonts w:ascii="Times New Roman" w:hAnsi="Times New Roman" w:cs="Times New Roman"/>
        </w:rPr>
        <w:t>с</w:t>
      </w:r>
      <w:r w:rsidRPr="00A07069">
        <w:rPr>
          <w:rFonts w:ascii="Times New Roman" w:hAnsi="Times New Roman" w:cs="Times New Roman"/>
        </w:rPr>
        <w:t>лучайн</w:t>
      </w:r>
      <w:r>
        <w:rPr>
          <w:rFonts w:ascii="Times New Roman" w:hAnsi="Times New Roman" w:cs="Times New Roman"/>
        </w:rPr>
        <w:t>ой</w:t>
      </w:r>
      <w:r w:rsidRPr="00A07069">
        <w:rPr>
          <w:rFonts w:ascii="Times New Roman" w:hAnsi="Times New Roman" w:cs="Times New Roman"/>
        </w:rPr>
        <w:t xml:space="preserve"> величин</w:t>
      </w:r>
      <w:r>
        <w:rPr>
          <w:rFonts w:ascii="Times New Roman" w:hAnsi="Times New Roman" w:cs="Times New Roman"/>
        </w:rPr>
        <w:t>ы</w:t>
      </w:r>
      <w:r w:rsidRPr="00A07069">
        <w:rPr>
          <w:rFonts w:ascii="Times New Roman" w:hAnsi="Times New Roman" w:cs="Times New Roman"/>
        </w:rPr>
        <w:t xml:space="preserve"> ξ, имеющей нормальное распределение, </w:t>
      </w:r>
      <w:r w:rsidR="004D3652">
        <w:rPr>
          <w:rFonts w:ascii="Times New Roman" w:hAnsi="Times New Roman" w:cs="Times New Roman"/>
        </w:rPr>
        <w:t>σ</w:t>
      </w:r>
      <w:r w:rsidRPr="00A07069">
        <w:rPr>
          <w:rFonts w:ascii="Times New Roman" w:hAnsi="Times New Roman" w:cs="Times New Roman"/>
        </w:rPr>
        <w:t xml:space="preserve"> - среднее </w:t>
      </w:r>
      <w:proofErr w:type="spellStart"/>
      <w:r w:rsidRPr="00A07069">
        <w:rPr>
          <w:rFonts w:ascii="Times New Roman" w:hAnsi="Times New Roman" w:cs="Times New Roman"/>
        </w:rPr>
        <w:t>квадратическое</w:t>
      </w:r>
      <w:proofErr w:type="spellEnd"/>
      <w:r w:rsidRPr="00A07069">
        <w:rPr>
          <w:rFonts w:ascii="Times New Roman" w:hAnsi="Times New Roman" w:cs="Times New Roman"/>
        </w:rPr>
        <w:t xml:space="preserve"> отклонение, тогда </w:t>
      </w:r>
    </w:p>
    <w:p w:rsidR="004D3652" w:rsidRPr="00A07069" w:rsidRDefault="004D3652" w:rsidP="00A07069">
      <w:pPr>
        <w:spacing w:line="240" w:lineRule="auto"/>
        <w:ind w:firstLine="708"/>
        <w:jc w:val="both"/>
        <w:rPr>
          <w:rFonts w:ascii="Times New Roman" w:hAnsi="Times New Roman" w:cs="Times New Roman"/>
        </w:rPr>
      </w:pPr>
      <w:r>
        <w:rPr>
          <w:rFonts w:ascii="Times New Roman" w:hAnsi="Times New Roman" w:cs="Times New Roman"/>
        </w:rPr>
        <w:t xml:space="preserve">Мξ = а =2 и  </w:t>
      </w:r>
      <w:r>
        <w:rPr>
          <w:rFonts w:ascii="Times New Roman" w:hAnsi="Times New Roman" w:cs="Times New Roman"/>
          <w:lang w:val="en-US"/>
        </w:rPr>
        <w:t>D</w:t>
      </w:r>
      <w:r>
        <w:rPr>
          <w:rFonts w:ascii="Times New Roman" w:hAnsi="Times New Roman" w:cs="Times New Roman"/>
        </w:rPr>
        <w:t>ξ</w:t>
      </w:r>
      <w:r w:rsidRPr="004D3652">
        <w:rPr>
          <w:rFonts w:ascii="Times New Roman" w:hAnsi="Times New Roman" w:cs="Times New Roman"/>
        </w:rPr>
        <w:t xml:space="preserve"> </w:t>
      </w:r>
      <w:r>
        <w:rPr>
          <w:rFonts w:ascii="Times New Roman" w:hAnsi="Times New Roman" w:cs="Times New Roman"/>
        </w:rPr>
        <w:t>=σ</w:t>
      </w:r>
      <w:r w:rsidRPr="007D194D">
        <w:rPr>
          <w:rFonts w:ascii="Times New Roman" w:hAnsi="Times New Roman" w:cs="Times New Roman"/>
          <w:vertAlign w:val="superscript"/>
        </w:rPr>
        <w:t>2</w:t>
      </w:r>
      <w:r>
        <w:rPr>
          <w:rFonts w:ascii="Times New Roman" w:hAnsi="Times New Roman" w:cs="Times New Roman"/>
        </w:rPr>
        <w:t>=4.</w:t>
      </w:r>
    </w:p>
    <w:p w:rsidR="00705A9C" w:rsidRPr="00230C59" w:rsidRDefault="00705A9C" w:rsidP="00230C59">
      <w:pPr>
        <w:spacing w:line="240" w:lineRule="auto"/>
        <w:rPr>
          <w:rFonts w:ascii="Times New Roman" w:eastAsiaTheme="minorEastAsia" w:hAnsi="Times New Roman" w:cs="Times New Roman"/>
        </w:rPr>
      </w:pPr>
      <w:r w:rsidRPr="003A1BB0">
        <w:rPr>
          <w:rFonts w:ascii="Times New Roman" w:hAnsi="Times New Roman" w:cs="Times New Roman"/>
        </w:rPr>
        <w:t>№ 4</w:t>
      </w:r>
    </w:p>
    <w:p w:rsidR="00705A9C" w:rsidRPr="003A1BB0" w:rsidRDefault="00705A9C" w:rsidP="00705A9C">
      <w:pPr>
        <w:spacing w:line="240" w:lineRule="auto"/>
        <w:ind w:firstLine="708"/>
        <w:rPr>
          <w:rFonts w:ascii="Times New Roman" w:hAnsi="Times New Roman" w:cs="Times New Roman"/>
        </w:rPr>
      </w:pPr>
      <w:r w:rsidRPr="003A1BB0">
        <w:rPr>
          <w:rFonts w:ascii="Times New Roman" w:hAnsi="Times New Roman" w:cs="Times New Roman"/>
        </w:rPr>
        <w:t>Вероятность преждевременного перегорания электролампы равна 0,1. Какова вероятность того, что из 9 ламп хотя бы одна перегорит преждевременно?</w:t>
      </w:r>
    </w:p>
    <w:p w:rsidR="00705A9C" w:rsidRDefault="00705A9C" w:rsidP="00F93509">
      <w:pPr>
        <w:spacing w:line="240" w:lineRule="auto"/>
        <w:ind w:firstLine="708"/>
        <w:rPr>
          <w:rFonts w:ascii="Times New Roman" w:hAnsi="Times New Roman" w:cs="Times New Roman"/>
        </w:rPr>
      </w:pPr>
      <w:r w:rsidRPr="003A1BB0">
        <w:rPr>
          <w:rFonts w:ascii="Times New Roman" w:hAnsi="Times New Roman" w:cs="Times New Roman"/>
          <w:u w:val="single"/>
        </w:rPr>
        <w:t>Решение</w:t>
      </w:r>
      <w:r w:rsidRPr="003A1BB0">
        <w:rPr>
          <w:rFonts w:ascii="Times New Roman" w:hAnsi="Times New Roman" w:cs="Times New Roman"/>
        </w:rPr>
        <w:t xml:space="preserve">: </w:t>
      </w:r>
    </w:p>
    <w:p w:rsidR="00CD680C" w:rsidRPr="00CD680C" w:rsidRDefault="00CD680C" w:rsidP="00F93509">
      <w:pPr>
        <w:spacing w:line="240" w:lineRule="auto"/>
        <w:ind w:firstLine="708"/>
        <w:rPr>
          <w:rFonts w:ascii="Times New Roman" w:hAnsi="Times New Roman" w:cs="Times New Roman"/>
        </w:rPr>
      </w:pPr>
      <w:r w:rsidRPr="003A1BB0">
        <w:rPr>
          <w:rFonts w:ascii="Times New Roman" w:hAnsi="Times New Roman" w:cs="Times New Roman"/>
        </w:rPr>
        <w:t xml:space="preserve">Вероятность преждевременного перегорания электролампы равна </w:t>
      </w:r>
      <w:r>
        <w:rPr>
          <w:rFonts w:ascii="Times New Roman" w:hAnsi="Times New Roman" w:cs="Times New Roman"/>
          <w:lang w:val="en-US"/>
        </w:rPr>
        <w:t>p</w:t>
      </w:r>
      <w:r w:rsidRPr="00CD680C">
        <w:rPr>
          <w:rFonts w:ascii="Times New Roman" w:hAnsi="Times New Roman" w:cs="Times New Roman"/>
        </w:rPr>
        <w:t>=</w:t>
      </w:r>
      <w:r w:rsidRPr="003A1BB0">
        <w:rPr>
          <w:rFonts w:ascii="Times New Roman" w:hAnsi="Times New Roman" w:cs="Times New Roman"/>
        </w:rPr>
        <w:t>0,1</w:t>
      </w:r>
      <w:r>
        <w:rPr>
          <w:rFonts w:ascii="Times New Roman" w:hAnsi="Times New Roman" w:cs="Times New Roman"/>
        </w:rPr>
        <w:t xml:space="preserve">, тогда вероятность исправной работы лампы равна </w:t>
      </w:r>
      <w:r>
        <w:rPr>
          <w:rFonts w:ascii="Times New Roman" w:hAnsi="Times New Roman" w:cs="Times New Roman"/>
          <w:lang w:val="en-US"/>
        </w:rPr>
        <w:t>q</w:t>
      </w:r>
      <w:r w:rsidRPr="00CD680C">
        <w:rPr>
          <w:rFonts w:ascii="Times New Roman" w:hAnsi="Times New Roman" w:cs="Times New Roman"/>
        </w:rPr>
        <w:t xml:space="preserve">= 1 </w:t>
      </w:r>
      <w:r>
        <w:rPr>
          <w:rFonts w:ascii="Times New Roman" w:hAnsi="Times New Roman" w:cs="Times New Roman"/>
        </w:rPr>
        <w:t>–</w:t>
      </w:r>
      <w:r w:rsidRPr="00CD680C">
        <w:rPr>
          <w:rFonts w:ascii="Times New Roman" w:hAnsi="Times New Roman" w:cs="Times New Roman"/>
        </w:rPr>
        <w:t xml:space="preserve"> </w:t>
      </w:r>
      <w:r>
        <w:rPr>
          <w:rFonts w:ascii="Times New Roman" w:hAnsi="Times New Roman" w:cs="Times New Roman"/>
          <w:lang w:val="en-US"/>
        </w:rPr>
        <w:t>p</w:t>
      </w:r>
      <w:r w:rsidRPr="00CD680C">
        <w:rPr>
          <w:rFonts w:ascii="Times New Roman" w:hAnsi="Times New Roman" w:cs="Times New Roman"/>
        </w:rPr>
        <w:t xml:space="preserve"> = 0,9</w:t>
      </w:r>
      <w:r>
        <w:rPr>
          <w:rFonts w:ascii="Times New Roman" w:hAnsi="Times New Roman" w:cs="Times New Roman"/>
        </w:rPr>
        <w:t>.</w:t>
      </w:r>
    </w:p>
    <w:p w:rsidR="00CD680C" w:rsidRDefault="00CD680C" w:rsidP="00F93509">
      <w:pPr>
        <w:spacing w:line="240" w:lineRule="auto"/>
        <w:ind w:firstLine="708"/>
        <w:rPr>
          <w:rFonts w:ascii="Times New Roman" w:hAnsi="Times New Roman" w:cs="Times New Roman"/>
        </w:rPr>
      </w:pPr>
      <w:r>
        <w:rPr>
          <w:rFonts w:ascii="Times New Roman" w:hAnsi="Times New Roman" w:cs="Times New Roman"/>
        </w:rPr>
        <w:t xml:space="preserve">Найдем вероятность исправной работы 9 </w:t>
      </w:r>
      <w:r w:rsidRPr="003A1BB0">
        <w:rPr>
          <w:rFonts w:ascii="Times New Roman" w:hAnsi="Times New Roman" w:cs="Times New Roman"/>
        </w:rPr>
        <w:t>электроламп</w:t>
      </w:r>
      <w:r>
        <w:rPr>
          <w:rFonts w:ascii="Times New Roman" w:hAnsi="Times New Roman" w:cs="Times New Roman"/>
        </w:rPr>
        <w:t xml:space="preserve"> </w:t>
      </w:r>
      <w:r>
        <w:rPr>
          <w:rFonts w:ascii="Times New Roman" w:hAnsi="Times New Roman" w:cs="Times New Roman"/>
          <w:lang w:val="en-US"/>
        </w:rPr>
        <w:t>P</w:t>
      </w:r>
      <w:r w:rsidRPr="00CD680C">
        <w:rPr>
          <w:rFonts w:ascii="Times New Roman" w:hAnsi="Times New Roman" w:cs="Times New Roman"/>
        </w:rPr>
        <w:t>(</w:t>
      </w:r>
      <w:r>
        <w:rPr>
          <w:rFonts w:ascii="Times New Roman" w:hAnsi="Times New Roman" w:cs="Times New Roman"/>
          <w:lang w:val="en-US"/>
        </w:rPr>
        <w:t>q</w:t>
      </w:r>
      <w:r w:rsidRPr="00CD680C">
        <w:rPr>
          <w:rFonts w:ascii="Times New Roman" w:hAnsi="Times New Roman" w:cs="Times New Roman"/>
        </w:rPr>
        <w:t xml:space="preserve">)= </w:t>
      </w:r>
      <w:r>
        <w:rPr>
          <w:rFonts w:ascii="Times New Roman" w:hAnsi="Times New Roman" w:cs="Times New Roman"/>
        </w:rPr>
        <w:t>(0,9)</w:t>
      </w:r>
      <w:r w:rsidRPr="00CD680C">
        <w:rPr>
          <w:rFonts w:ascii="Times New Roman" w:hAnsi="Times New Roman" w:cs="Times New Roman"/>
          <w:vertAlign w:val="superscript"/>
        </w:rPr>
        <w:t>9</w:t>
      </w:r>
      <w:r>
        <w:rPr>
          <w:rFonts w:ascii="Times New Roman" w:hAnsi="Times New Roman" w:cs="Times New Roman"/>
        </w:rPr>
        <w:t>=</w:t>
      </w:r>
      <w:r w:rsidRPr="00CD680C">
        <w:rPr>
          <w:rFonts w:ascii="Times New Roman" w:hAnsi="Times New Roman" w:cs="Times New Roman"/>
        </w:rPr>
        <w:t>0,387420489</w:t>
      </w:r>
      <w:r>
        <w:rPr>
          <w:rFonts w:ascii="Times New Roman" w:hAnsi="Times New Roman" w:cs="Times New Roman"/>
        </w:rPr>
        <w:t xml:space="preserve"> (события независимые, при одновременном наступлении вероятности перемножаются)</w:t>
      </w:r>
    </w:p>
    <w:p w:rsidR="00CD680C" w:rsidRPr="00CD680C" w:rsidRDefault="00CD680C" w:rsidP="00F93509">
      <w:pPr>
        <w:spacing w:line="240" w:lineRule="auto"/>
        <w:ind w:firstLine="708"/>
        <w:rPr>
          <w:rFonts w:ascii="Times New Roman" w:hAnsi="Times New Roman" w:cs="Times New Roman"/>
        </w:rPr>
      </w:pPr>
      <w:r>
        <w:rPr>
          <w:rFonts w:ascii="Times New Roman" w:hAnsi="Times New Roman" w:cs="Times New Roman"/>
        </w:rPr>
        <w:t xml:space="preserve">Тогда вероятность  преждевременного перегорания хотя бы одной лампы </w:t>
      </w:r>
      <w:r>
        <w:rPr>
          <w:rFonts w:ascii="Times New Roman" w:hAnsi="Times New Roman" w:cs="Times New Roman"/>
          <w:lang w:val="en-US"/>
        </w:rPr>
        <w:t>P</w:t>
      </w:r>
      <w:r w:rsidRPr="00CD680C">
        <w:rPr>
          <w:rFonts w:ascii="Times New Roman" w:hAnsi="Times New Roman" w:cs="Times New Roman"/>
        </w:rPr>
        <w:t>(</w:t>
      </w:r>
      <w:r>
        <w:rPr>
          <w:rFonts w:ascii="Times New Roman" w:hAnsi="Times New Roman" w:cs="Times New Roman"/>
          <w:lang w:val="en-US"/>
        </w:rPr>
        <w:t>p</w:t>
      </w:r>
      <w:r w:rsidRPr="00CD680C">
        <w:rPr>
          <w:rFonts w:ascii="Times New Roman" w:hAnsi="Times New Roman" w:cs="Times New Roman"/>
        </w:rPr>
        <w:t xml:space="preserve">)= 1 - </w:t>
      </w:r>
      <w:r>
        <w:rPr>
          <w:rFonts w:ascii="Times New Roman" w:hAnsi="Times New Roman" w:cs="Times New Roman"/>
          <w:lang w:val="en-US"/>
        </w:rPr>
        <w:t>P</w:t>
      </w:r>
      <w:r w:rsidRPr="00CD680C">
        <w:rPr>
          <w:rFonts w:ascii="Times New Roman" w:hAnsi="Times New Roman" w:cs="Times New Roman"/>
        </w:rPr>
        <w:t>(</w:t>
      </w:r>
      <w:r>
        <w:rPr>
          <w:rFonts w:ascii="Times New Roman" w:hAnsi="Times New Roman" w:cs="Times New Roman"/>
          <w:lang w:val="en-US"/>
        </w:rPr>
        <w:t>q</w:t>
      </w:r>
      <w:r w:rsidRPr="00CD680C">
        <w:rPr>
          <w:rFonts w:ascii="Times New Roman" w:hAnsi="Times New Roman" w:cs="Times New Roman"/>
        </w:rPr>
        <w:t>) = 0,612579511</w:t>
      </w:r>
    </w:p>
    <w:p w:rsidR="00E62633" w:rsidRPr="0095671B" w:rsidRDefault="00E62633" w:rsidP="00E62633">
      <w:pPr>
        <w:spacing w:after="0" w:line="240" w:lineRule="auto"/>
        <w:ind w:firstLine="708"/>
        <w:rPr>
          <w:rFonts w:ascii="Times New Roman" w:hAnsi="Times New Roman" w:cs="Times New Roman"/>
        </w:rPr>
      </w:pPr>
      <w:r w:rsidRPr="0095671B">
        <w:rPr>
          <w:rFonts w:ascii="Times New Roman" w:hAnsi="Times New Roman" w:cs="Times New Roman"/>
        </w:rPr>
        <w:t xml:space="preserve">№5 </w:t>
      </w:r>
    </w:p>
    <w:p w:rsidR="00E62633" w:rsidRPr="0095671B" w:rsidRDefault="00E62633" w:rsidP="00E62633">
      <w:pPr>
        <w:spacing w:after="0" w:line="240" w:lineRule="auto"/>
        <w:jc w:val="both"/>
        <w:rPr>
          <w:rFonts w:ascii="Times New Roman" w:hAnsi="Times New Roman" w:cs="Times New Roman"/>
        </w:rPr>
      </w:pPr>
      <w:r w:rsidRPr="0095671B">
        <w:rPr>
          <w:rFonts w:ascii="Times New Roman" w:hAnsi="Times New Roman" w:cs="Times New Roman"/>
        </w:rPr>
        <w:tab/>
        <w:t>Вероятность того, что страховой договор завершится выплатой страховой суммы, оценивается как 0,15. Используя неравенство Чебышева оценить, вероятность того, что из 1000 страховых договоров число завершившихся выплатой отклонится от среднего числа таких договоров не более чем на 25 (по абсолютной величине).</w:t>
      </w:r>
    </w:p>
    <w:p w:rsidR="00E62633" w:rsidRPr="0095671B" w:rsidRDefault="00E62633" w:rsidP="00E62633">
      <w:pPr>
        <w:spacing w:after="0" w:line="240" w:lineRule="auto"/>
        <w:rPr>
          <w:rFonts w:ascii="Times New Roman" w:hAnsi="Times New Roman" w:cs="Times New Roman"/>
          <w:u w:val="single"/>
        </w:rPr>
      </w:pPr>
    </w:p>
    <w:p w:rsidR="00E62633" w:rsidRPr="00E62633" w:rsidRDefault="00E62633" w:rsidP="00E62633">
      <w:pPr>
        <w:spacing w:after="0" w:line="240" w:lineRule="auto"/>
        <w:ind w:firstLine="708"/>
        <w:rPr>
          <w:rFonts w:ascii="Times New Roman" w:hAnsi="Times New Roman" w:cs="Times New Roman"/>
        </w:rPr>
      </w:pPr>
      <w:r w:rsidRPr="0095671B">
        <w:rPr>
          <w:rFonts w:ascii="Times New Roman" w:hAnsi="Times New Roman" w:cs="Times New Roman"/>
          <w:u w:val="single"/>
        </w:rPr>
        <w:t>Решение</w:t>
      </w:r>
      <w:r w:rsidRPr="0095671B">
        <w:rPr>
          <w:rFonts w:ascii="Times New Roman" w:hAnsi="Times New Roman" w:cs="Times New Roman"/>
        </w:rPr>
        <w:t>:</w:t>
      </w:r>
    </w:p>
    <w:p w:rsidR="00E62633" w:rsidRPr="00E62633" w:rsidRDefault="00E62633" w:rsidP="00E62633">
      <w:pPr>
        <w:spacing w:after="0" w:line="240" w:lineRule="auto"/>
        <w:ind w:firstLine="708"/>
        <w:rPr>
          <w:rFonts w:ascii="Times New Roman" w:hAnsi="Times New Roman" w:cs="Times New Roman"/>
        </w:rPr>
      </w:pPr>
    </w:p>
    <w:p w:rsidR="00E62633" w:rsidRPr="00E62633" w:rsidRDefault="00E62633" w:rsidP="00E62633">
      <w:pPr>
        <w:spacing w:after="0" w:line="240" w:lineRule="auto"/>
        <w:ind w:firstLine="708"/>
        <w:jc w:val="both"/>
        <w:rPr>
          <w:rFonts w:ascii="Times New Roman" w:hAnsi="Times New Roman" w:cs="Times New Roman"/>
        </w:rPr>
      </w:pPr>
      <w:r w:rsidRPr="00797A02">
        <w:rPr>
          <w:rFonts w:ascii="Times New Roman" w:hAnsi="Times New Roman" w:cs="Times New Roman"/>
        </w:rPr>
        <w:t xml:space="preserve">Пусть </w:t>
      </w:r>
      <w:r w:rsidRPr="00797A02">
        <w:rPr>
          <w:rFonts w:ascii="Times New Roman" w:hAnsi="Times New Roman" w:cs="Times New Roman"/>
          <w:lang w:val="en-US"/>
        </w:rPr>
        <w:t>X</w:t>
      </w:r>
      <w:r w:rsidRPr="00797A02">
        <w:rPr>
          <w:rFonts w:ascii="Times New Roman" w:hAnsi="Times New Roman" w:cs="Times New Roman"/>
        </w:rPr>
        <w:t xml:space="preserve"> - количество страховых договоров, завершившихся выплатой, распределено по биномиальному закону с </w:t>
      </w:r>
      <w:r w:rsidRPr="00797A02">
        <w:rPr>
          <w:rFonts w:ascii="Times New Roman" w:hAnsi="Times New Roman" w:cs="Times New Roman"/>
          <w:lang w:val="en-US"/>
        </w:rPr>
        <w:t>n</w:t>
      </w:r>
      <w:r w:rsidRPr="00797A02">
        <w:rPr>
          <w:rFonts w:ascii="Times New Roman" w:hAnsi="Times New Roman" w:cs="Times New Roman"/>
        </w:rPr>
        <w:t xml:space="preserve"> =1000, </w:t>
      </w:r>
      <w:r w:rsidRPr="00797A02">
        <w:rPr>
          <w:rFonts w:ascii="Times New Roman" w:hAnsi="Times New Roman" w:cs="Times New Roman"/>
          <w:lang w:val="en-US"/>
        </w:rPr>
        <w:t>p</w:t>
      </w:r>
      <w:r w:rsidRPr="00797A02">
        <w:rPr>
          <w:rFonts w:ascii="Times New Roman" w:hAnsi="Times New Roman" w:cs="Times New Roman"/>
        </w:rPr>
        <w:t xml:space="preserve"> = 0,15, поэтому </w:t>
      </w:r>
      <w:r w:rsidRPr="00797A02">
        <w:rPr>
          <w:rFonts w:ascii="Times New Roman" w:hAnsi="Times New Roman" w:cs="Times New Roman"/>
          <w:lang w:val="en-US"/>
        </w:rPr>
        <w:t>MX</w:t>
      </w:r>
      <w:r w:rsidRPr="00797A02">
        <w:rPr>
          <w:rFonts w:ascii="Times New Roman" w:hAnsi="Times New Roman" w:cs="Times New Roman"/>
        </w:rPr>
        <w:t xml:space="preserve"> = </w:t>
      </w:r>
      <w:r w:rsidRPr="00797A02">
        <w:rPr>
          <w:rFonts w:ascii="Times New Roman" w:hAnsi="Times New Roman" w:cs="Times New Roman"/>
          <w:lang w:val="en-US"/>
        </w:rPr>
        <w:t>n</w:t>
      </w:r>
      <w:r w:rsidRPr="0095671B">
        <w:rPr>
          <w:rFonts w:ascii="Times New Roman" w:hAnsi="Times New Roman" w:cs="Times New Roman"/>
        </w:rPr>
        <w:t>*</w:t>
      </w:r>
      <w:r w:rsidRPr="00797A02">
        <w:rPr>
          <w:rFonts w:ascii="Times New Roman" w:hAnsi="Times New Roman" w:cs="Times New Roman"/>
          <w:lang w:val="en-US"/>
        </w:rPr>
        <w:t>p</w:t>
      </w:r>
      <w:r w:rsidRPr="00797A02">
        <w:rPr>
          <w:rFonts w:ascii="Times New Roman" w:hAnsi="Times New Roman" w:cs="Times New Roman"/>
        </w:rPr>
        <w:t xml:space="preserve"> =1000×0,15 =150, а дисперсия </w:t>
      </w:r>
      <w:r w:rsidRPr="00797A02">
        <w:rPr>
          <w:rFonts w:ascii="Times New Roman" w:hAnsi="Times New Roman" w:cs="Times New Roman"/>
          <w:lang w:val="en-US"/>
        </w:rPr>
        <w:t>DX</w:t>
      </w:r>
      <w:r w:rsidRPr="00797A02">
        <w:rPr>
          <w:rFonts w:ascii="Times New Roman" w:hAnsi="Times New Roman" w:cs="Times New Roman"/>
        </w:rPr>
        <w:t xml:space="preserve"> = </w:t>
      </w:r>
      <w:r w:rsidRPr="00797A02">
        <w:rPr>
          <w:rFonts w:ascii="Times New Roman" w:hAnsi="Times New Roman" w:cs="Times New Roman"/>
          <w:lang w:val="en-US"/>
        </w:rPr>
        <w:t>n</w:t>
      </w:r>
      <w:r w:rsidRPr="0095671B">
        <w:rPr>
          <w:rFonts w:ascii="Times New Roman" w:hAnsi="Times New Roman" w:cs="Times New Roman"/>
        </w:rPr>
        <w:t>*</w:t>
      </w:r>
      <w:r w:rsidRPr="00797A02">
        <w:rPr>
          <w:rFonts w:ascii="Times New Roman" w:hAnsi="Times New Roman" w:cs="Times New Roman"/>
          <w:lang w:val="en-US"/>
        </w:rPr>
        <w:t>p</w:t>
      </w:r>
      <w:r w:rsidRPr="0095671B">
        <w:rPr>
          <w:rFonts w:ascii="Times New Roman" w:hAnsi="Times New Roman" w:cs="Times New Roman"/>
        </w:rPr>
        <w:t>*</w:t>
      </w:r>
      <w:r w:rsidRPr="00797A02">
        <w:rPr>
          <w:rFonts w:ascii="Times New Roman" w:hAnsi="Times New Roman" w:cs="Times New Roman"/>
        </w:rPr>
        <w:t xml:space="preserve"> (1- </w:t>
      </w:r>
      <w:r w:rsidRPr="00797A02">
        <w:rPr>
          <w:rFonts w:ascii="Times New Roman" w:hAnsi="Times New Roman" w:cs="Times New Roman"/>
          <w:lang w:val="en-US"/>
        </w:rPr>
        <w:t>p</w:t>
      </w:r>
      <w:r>
        <w:rPr>
          <w:rFonts w:ascii="Times New Roman" w:hAnsi="Times New Roman" w:cs="Times New Roman"/>
        </w:rPr>
        <w:t>) =1000×0,15×0,85 =127,5</w:t>
      </w:r>
      <w:r w:rsidRPr="00797A02">
        <w:rPr>
          <w:rFonts w:ascii="Times New Roman" w:hAnsi="Times New Roman" w:cs="Times New Roman"/>
        </w:rPr>
        <w:t>.</w:t>
      </w:r>
    </w:p>
    <w:p w:rsidR="00E62633" w:rsidRDefault="00E62633" w:rsidP="00E62633">
      <w:pPr>
        <w:spacing w:after="0" w:line="240" w:lineRule="auto"/>
        <w:ind w:firstLine="708"/>
        <w:jc w:val="both"/>
        <w:rPr>
          <w:rFonts w:ascii="Times New Roman" w:hAnsi="Times New Roman" w:cs="Times New Roman"/>
        </w:rPr>
      </w:pPr>
    </w:p>
    <w:p w:rsidR="00E62633" w:rsidRDefault="00E62633" w:rsidP="00E62633">
      <w:pPr>
        <w:spacing w:after="0" w:line="240" w:lineRule="auto"/>
        <w:ind w:firstLine="708"/>
        <w:jc w:val="both"/>
        <w:rPr>
          <w:rFonts w:ascii="Times New Roman" w:hAnsi="Times New Roman" w:cs="Times New Roman"/>
        </w:rPr>
      </w:pPr>
      <w:r>
        <w:rPr>
          <w:rFonts w:ascii="Times New Roman" w:hAnsi="Times New Roman" w:cs="Times New Roman"/>
        </w:rPr>
        <w:t>Используем неравенство Чебышева</w:t>
      </w:r>
    </w:p>
    <w:p w:rsidR="00E62633" w:rsidRPr="0095671B" w:rsidRDefault="00E62633" w:rsidP="00E62633">
      <w:pPr>
        <w:spacing w:line="240" w:lineRule="auto"/>
        <w:jc w:val="center"/>
        <w:rPr>
          <w:rFonts w:ascii="Times New Roman" w:eastAsiaTheme="minorEastAsia" w:hAnsi="Times New Roman" w:cs="Times New Roman"/>
        </w:rPr>
      </w:pPr>
      <m:oMathPara>
        <m:oMath>
          <m:r>
            <m:rPr>
              <m:sty m:val="p"/>
            </m:rPr>
            <w:rPr>
              <w:rFonts w:ascii="Cambria Math" w:hAnsi="Cambria Math" w:cs="Times New Roman"/>
            </w:rPr>
            <m:t>Р([Х-МХ])≤ε)</m:t>
          </m:r>
          <m:r>
            <m:rPr>
              <m:sty m:val="p"/>
            </m:rPr>
            <w:rPr>
              <w:rFonts w:ascii="Cambria Math" w:hAnsi="Cambria Math" w:cs="Times New Roman"/>
              <w:lang w:val="en-US"/>
            </w:rPr>
            <m:t>&gt;</m:t>
          </m:r>
          <m:r>
            <w:rPr>
              <w:rFonts w:ascii="Cambria Math" w:hAnsi="Cambria Math" w:cs="Times New Roman"/>
              <w:lang w:val="en-US"/>
            </w:rPr>
            <m:t>1-</m:t>
          </m:r>
          <m:f>
            <m:fPr>
              <m:ctrlPr>
                <w:rPr>
                  <w:rFonts w:ascii="Cambria Math" w:hAnsi="Cambria Math" w:cs="Times New Roman"/>
                  <w:lang w:val="en-US"/>
                </w:rPr>
              </m:ctrlPr>
            </m:fPr>
            <m:num>
              <m:r>
                <m:rPr>
                  <m:sty m:val="p"/>
                </m:rPr>
                <w:rPr>
                  <w:rFonts w:ascii="Cambria Math" w:hAnsi="Cambria Math" w:cs="Times New Roman"/>
                  <w:lang w:val="en-US"/>
                </w:rPr>
                <m:t>DX</m:t>
              </m:r>
            </m:num>
            <m:den>
              <m:sSup>
                <m:sSupPr>
                  <m:ctrlPr>
                    <w:rPr>
                      <w:rFonts w:ascii="Cambria Math" w:hAnsi="Cambria Math" w:cs="Times New Roman"/>
                    </w:rPr>
                  </m:ctrlPr>
                </m:sSupPr>
                <m:e>
                  <m:r>
                    <m:rPr>
                      <m:sty m:val="p"/>
                    </m:rPr>
                    <w:rPr>
                      <w:rFonts w:ascii="Cambria Math" w:hAnsi="Cambria Math" w:cs="Times New Roman"/>
                    </w:rPr>
                    <m:t>ε</m:t>
                  </m:r>
                </m:e>
                <m:sup>
                  <m:r>
                    <m:rPr>
                      <m:sty m:val="p"/>
                    </m:rPr>
                    <w:rPr>
                      <w:rFonts w:ascii="Cambria Math" w:hAnsi="Cambria Math" w:cs="Times New Roman"/>
                    </w:rPr>
                    <m:t>2</m:t>
                  </m:r>
                </m:sup>
              </m:sSup>
            </m:den>
          </m:f>
        </m:oMath>
      </m:oMathPara>
    </w:p>
    <w:p w:rsidR="00E62633" w:rsidRDefault="00E62633" w:rsidP="00E62633">
      <w:pPr>
        <w:spacing w:line="240" w:lineRule="auto"/>
        <w:rPr>
          <w:rFonts w:ascii="Times New Roman" w:eastAsiaTheme="minorEastAsia" w:hAnsi="Times New Roman" w:cs="Times New Roman"/>
        </w:rPr>
      </w:pPr>
      <w:r w:rsidRPr="0095671B">
        <w:rPr>
          <w:rFonts w:ascii="Times New Roman" w:eastAsiaTheme="minorEastAsia" w:hAnsi="Times New Roman" w:cs="Times New Roman"/>
        </w:rPr>
        <w:t>В нашем случае</w:t>
      </w:r>
      <w:r>
        <w:rPr>
          <w:rFonts w:ascii="Times New Roman" w:eastAsiaTheme="minorEastAsia" w:hAnsi="Times New Roman" w:cs="Times New Roman"/>
        </w:rPr>
        <w:t xml:space="preserve"> </w:t>
      </w:r>
      <m:oMath>
        <m:r>
          <m:rPr>
            <m:sty m:val="p"/>
          </m:rPr>
          <w:rPr>
            <w:rFonts w:ascii="Cambria Math" w:hAnsi="Cambria Math" w:cs="Times New Roman"/>
          </w:rPr>
          <m:t>ε</m:t>
        </m:r>
      </m:oMath>
      <w:r>
        <w:rPr>
          <w:rFonts w:ascii="Times New Roman" w:eastAsiaTheme="minorEastAsia" w:hAnsi="Times New Roman" w:cs="Times New Roman"/>
        </w:rPr>
        <w:t>=25, тогда получаем</w:t>
      </w:r>
    </w:p>
    <w:p w:rsidR="00E62633" w:rsidRPr="0095671B" w:rsidRDefault="00E62633" w:rsidP="00E62633">
      <w:pPr>
        <w:spacing w:line="240" w:lineRule="auto"/>
        <w:jc w:val="center"/>
        <w:rPr>
          <w:rFonts w:ascii="Times New Roman" w:eastAsiaTheme="minorEastAsia" w:hAnsi="Times New Roman" w:cs="Times New Roman"/>
        </w:rPr>
      </w:pPr>
      <m:oMathPara>
        <m:oMath>
          <m:r>
            <m:rPr>
              <m:sty m:val="p"/>
            </m:rPr>
            <w:rPr>
              <w:rFonts w:ascii="Cambria Math" w:hAnsi="Cambria Math" w:cs="Times New Roman"/>
            </w:rPr>
            <m:t>Р([Х-МХ])≤ε)</m:t>
          </m:r>
          <m:r>
            <m:rPr>
              <m:sty m:val="p"/>
            </m:rPr>
            <w:rPr>
              <w:rFonts w:ascii="Cambria Math" w:hAnsi="Cambria Math" w:cs="Times New Roman"/>
              <w:lang w:val="en-US"/>
            </w:rPr>
            <m:t>&gt;</m:t>
          </m:r>
          <m:r>
            <w:rPr>
              <w:rFonts w:ascii="Cambria Math" w:hAnsi="Cambria Math" w:cs="Times New Roman"/>
              <w:lang w:val="en-US"/>
            </w:rPr>
            <m:t>1-</m:t>
          </m:r>
          <m:f>
            <m:fPr>
              <m:ctrlPr>
                <w:rPr>
                  <w:rFonts w:ascii="Cambria Math" w:hAnsi="Cambria Math" w:cs="Times New Roman"/>
                  <w:lang w:val="en-US"/>
                </w:rPr>
              </m:ctrlPr>
            </m:fPr>
            <m:num>
              <m:r>
                <m:rPr>
                  <m:sty m:val="p"/>
                </m:rPr>
                <w:rPr>
                  <w:rFonts w:ascii="Cambria Math" w:hAnsi="Cambria Math" w:cs="Times New Roman"/>
                  <w:lang w:val="en-US"/>
                </w:rPr>
                <m:t>127,5</m:t>
              </m:r>
            </m:num>
            <m:den>
              <m:sSup>
                <m:sSupPr>
                  <m:ctrlPr>
                    <w:rPr>
                      <w:rFonts w:ascii="Cambria Math" w:hAnsi="Cambria Math" w:cs="Times New Roman"/>
                    </w:rPr>
                  </m:ctrlPr>
                </m:sSupPr>
                <m:e>
                  <m:r>
                    <m:rPr>
                      <m:sty m:val="p"/>
                    </m:rPr>
                    <w:rPr>
                      <w:rFonts w:ascii="Cambria Math" w:hAnsi="Cambria Math" w:cs="Times New Roman"/>
                    </w:rPr>
                    <m:t>25</m:t>
                  </m:r>
                </m:e>
                <m:sup>
                  <m:r>
                    <m:rPr>
                      <m:sty m:val="p"/>
                    </m:rPr>
                    <w:rPr>
                      <w:rFonts w:ascii="Cambria Math" w:hAnsi="Cambria Math" w:cs="Times New Roman"/>
                    </w:rPr>
                    <m:t>2</m:t>
                  </m:r>
                </m:sup>
              </m:sSup>
            </m:den>
          </m:f>
          <m:r>
            <m:rPr>
              <m:sty m:val="p"/>
            </m:rPr>
            <w:rPr>
              <w:rFonts w:ascii="Cambria Math" w:hAnsi="Cambria Math" w:cs="Times New Roman"/>
              <w:lang w:val="en-US"/>
            </w:rPr>
            <m:t>=1-0,204=0,796</m:t>
          </m:r>
        </m:oMath>
      </m:oMathPara>
    </w:p>
    <w:p w:rsidR="00E62633" w:rsidRPr="0095671B" w:rsidRDefault="00E62633" w:rsidP="00E62633">
      <w:pPr>
        <w:spacing w:line="240" w:lineRule="auto"/>
        <w:rPr>
          <w:rFonts w:ascii="Times New Roman" w:eastAsiaTheme="minorEastAsia" w:hAnsi="Times New Roman" w:cs="Times New Roman"/>
        </w:rPr>
      </w:pPr>
      <w:r w:rsidRPr="003A1BB0">
        <w:rPr>
          <w:rFonts w:ascii="Times New Roman" w:hAnsi="Times New Roman" w:cs="Times New Roman"/>
        </w:rPr>
        <w:t xml:space="preserve">Ответ: </w:t>
      </w:r>
      <w:r>
        <w:rPr>
          <w:rFonts w:ascii="Times New Roman" w:hAnsi="Times New Roman" w:cs="Times New Roman"/>
        </w:rPr>
        <w:t xml:space="preserve">искомая </w:t>
      </w:r>
      <w:r w:rsidRPr="003A1BB0">
        <w:rPr>
          <w:rFonts w:ascii="Times New Roman" w:hAnsi="Times New Roman" w:cs="Times New Roman"/>
        </w:rPr>
        <w:t xml:space="preserve">вероятность будет </w:t>
      </w:r>
      <w:r>
        <w:rPr>
          <w:rFonts w:ascii="Times New Roman" w:hAnsi="Times New Roman" w:cs="Times New Roman"/>
        </w:rPr>
        <w:t xml:space="preserve"> более </w:t>
      </w:r>
      <w:r w:rsidRPr="0095671B">
        <w:rPr>
          <w:rFonts w:ascii="Times New Roman" w:hAnsi="Times New Roman" w:cs="Times New Roman"/>
        </w:rPr>
        <w:t>0,796</w:t>
      </w:r>
      <w:r>
        <w:rPr>
          <w:rFonts w:ascii="Times New Roman" w:hAnsi="Times New Roman" w:cs="Times New Roman"/>
        </w:rPr>
        <w:t>.</w:t>
      </w:r>
    </w:p>
    <w:p w:rsidR="00F93509" w:rsidRPr="00F93509" w:rsidRDefault="00F93509" w:rsidP="00E62633">
      <w:pPr>
        <w:spacing w:after="0" w:line="240" w:lineRule="auto"/>
        <w:rPr>
          <w:rFonts w:ascii="Times New Roman" w:hAnsi="Times New Roman" w:cs="Times New Roman"/>
        </w:rPr>
      </w:pPr>
    </w:p>
    <w:sectPr w:rsidR="00F93509" w:rsidRPr="00F93509" w:rsidSect="00AF5447">
      <w:pgSz w:w="11906" w:h="16838"/>
      <w:pgMar w:top="42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proofState w:spelling="clean" w:grammar="clean"/>
  <w:defaultTabStop w:val="708"/>
  <w:characterSpacingControl w:val="doNotCompress"/>
  <w:compat/>
  <w:rsids>
    <w:rsidRoot w:val="004B75BB"/>
    <w:rsid w:val="00053FD4"/>
    <w:rsid w:val="000C59BF"/>
    <w:rsid w:val="000E11AE"/>
    <w:rsid w:val="00141926"/>
    <w:rsid w:val="001C7160"/>
    <w:rsid w:val="00230C59"/>
    <w:rsid w:val="002377FC"/>
    <w:rsid w:val="002B5548"/>
    <w:rsid w:val="002E1913"/>
    <w:rsid w:val="003151F8"/>
    <w:rsid w:val="00326A60"/>
    <w:rsid w:val="003A1BB0"/>
    <w:rsid w:val="003C0888"/>
    <w:rsid w:val="004B75BB"/>
    <w:rsid w:val="004D3652"/>
    <w:rsid w:val="004E34D9"/>
    <w:rsid w:val="00530739"/>
    <w:rsid w:val="005C7117"/>
    <w:rsid w:val="005D49A4"/>
    <w:rsid w:val="00625A85"/>
    <w:rsid w:val="006626A2"/>
    <w:rsid w:val="006F189C"/>
    <w:rsid w:val="00705A9C"/>
    <w:rsid w:val="007D194D"/>
    <w:rsid w:val="008138B2"/>
    <w:rsid w:val="00822EC3"/>
    <w:rsid w:val="00857DE6"/>
    <w:rsid w:val="00881FAF"/>
    <w:rsid w:val="009D556A"/>
    <w:rsid w:val="00A07069"/>
    <w:rsid w:val="00AA6D5A"/>
    <w:rsid w:val="00AF5447"/>
    <w:rsid w:val="00BB6066"/>
    <w:rsid w:val="00BE00BD"/>
    <w:rsid w:val="00C15AC5"/>
    <w:rsid w:val="00CD680C"/>
    <w:rsid w:val="00DA651E"/>
    <w:rsid w:val="00DD6413"/>
    <w:rsid w:val="00E62633"/>
    <w:rsid w:val="00F00995"/>
    <w:rsid w:val="00F032C9"/>
    <w:rsid w:val="00F27518"/>
    <w:rsid w:val="00F93509"/>
    <w:rsid w:val="00FE0B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2C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05A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530739"/>
  </w:style>
  <w:style w:type="character" w:customStyle="1" w:styleId="omsformula">
    <w:name w:val="oms_formula"/>
    <w:basedOn w:val="a0"/>
    <w:rsid w:val="00530739"/>
  </w:style>
  <w:style w:type="character" w:styleId="a4">
    <w:name w:val="Emphasis"/>
    <w:basedOn w:val="a0"/>
    <w:uiPriority w:val="20"/>
    <w:qFormat/>
    <w:rsid w:val="006F189C"/>
    <w:rPr>
      <w:i/>
      <w:iCs/>
    </w:rPr>
  </w:style>
  <w:style w:type="character" w:styleId="a5">
    <w:name w:val="Hyperlink"/>
    <w:basedOn w:val="a0"/>
    <w:uiPriority w:val="99"/>
    <w:semiHidden/>
    <w:unhideWhenUsed/>
    <w:rsid w:val="006F189C"/>
    <w:rPr>
      <w:color w:val="0000FF"/>
      <w:u w:val="single"/>
    </w:rPr>
  </w:style>
  <w:style w:type="character" w:styleId="a6">
    <w:name w:val="Placeholder Text"/>
    <w:basedOn w:val="a0"/>
    <w:uiPriority w:val="99"/>
    <w:semiHidden/>
    <w:rsid w:val="00AF5447"/>
    <w:rPr>
      <w:color w:val="808080"/>
    </w:rPr>
  </w:style>
  <w:style w:type="paragraph" w:styleId="a7">
    <w:name w:val="Balloon Text"/>
    <w:basedOn w:val="a"/>
    <w:link w:val="a8"/>
    <w:uiPriority w:val="99"/>
    <w:semiHidden/>
    <w:unhideWhenUsed/>
    <w:rsid w:val="00AF544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544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89509561">
      <w:bodyDiv w:val="1"/>
      <w:marLeft w:val="0"/>
      <w:marRight w:val="0"/>
      <w:marTop w:val="0"/>
      <w:marBottom w:val="0"/>
      <w:divBdr>
        <w:top w:val="none" w:sz="0" w:space="0" w:color="auto"/>
        <w:left w:val="none" w:sz="0" w:space="0" w:color="auto"/>
        <w:bottom w:val="none" w:sz="0" w:space="0" w:color="auto"/>
        <w:right w:val="none" w:sz="0" w:space="0" w:color="auto"/>
      </w:divBdr>
    </w:div>
    <w:div w:id="19749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chart" Target="charts/chart1.xml"/><Relationship Id="rId4" Type="http://schemas.openxmlformats.org/officeDocument/2006/relationships/hyperlink" Target="http://www.ekonomika-st.ru/drugie/metodi/metodi-statistika-1-4.html"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lang val="ru-RU"/>
  <c:chart>
    <c:plotArea>
      <c:layout>
        <c:manualLayout>
          <c:layoutTarget val="inner"/>
          <c:xMode val="edge"/>
          <c:yMode val="edge"/>
          <c:x val="5.4191819772528425E-2"/>
          <c:y val="4.8025871766029245E-2"/>
          <c:w val="0.9458081802274716"/>
          <c:h val="0.86049931258592771"/>
        </c:manualLayout>
      </c:layout>
      <c:lineChart>
        <c:grouping val="standard"/>
        <c:ser>
          <c:idx val="1"/>
          <c:order val="0"/>
          <c:tx>
            <c:strRef>
              <c:f>Лист1!$B$1</c:f>
              <c:strCache>
                <c:ptCount val="1"/>
                <c:pt idx="0">
                  <c:v>-1</c:v>
                </c:pt>
              </c:strCache>
            </c:strRef>
          </c:tx>
          <c:val>
            <c:numRef>
              <c:f>Лист1!$B$2:$B$16</c:f>
              <c:numCache>
                <c:formatCode>General</c:formatCode>
                <c:ptCount val="13"/>
              </c:numCache>
            </c:numRef>
          </c:val>
        </c:ser>
        <c:ser>
          <c:idx val="2"/>
          <c:order val="1"/>
          <c:tx>
            <c:strRef>
              <c:f>Лист1!#ССЫЛКА!</c:f>
              <c:strCache>
                <c:ptCount val="1"/>
                <c:pt idx="0">
                  <c:v>#REF!</c:v>
                </c:pt>
              </c:strCache>
            </c:strRef>
          </c:tx>
          <c:spPr>
            <a:ln>
              <a:solidFill>
                <a:srgbClr val="F79646"/>
              </a:solidFill>
            </a:ln>
          </c:spPr>
          <c:marker>
            <c:symbol val="none"/>
          </c:marker>
          <c:dPt>
            <c:idx val="0"/>
            <c:marker>
              <c:symbol val="x"/>
              <c:size val="7"/>
              <c:spPr>
                <a:noFill/>
                <a:ln>
                  <a:solidFill>
                    <a:srgbClr val="F79646"/>
                  </a:solidFill>
                </a:ln>
              </c:spPr>
            </c:marker>
          </c:dPt>
          <c:dPt>
            <c:idx val="2"/>
            <c:marker>
              <c:symbol val="circle"/>
              <c:size val="7"/>
              <c:spPr>
                <a:solidFill>
                  <a:srgbClr val="F79646"/>
                </a:solidFill>
                <a:ln>
                  <a:solidFill>
                    <a:srgbClr val="F79646"/>
                  </a:solidFill>
                </a:ln>
              </c:spPr>
            </c:marker>
          </c:dPt>
          <c:val>
            <c:numRef>
              <c:f>Лист1!$C$3:$C$17</c:f>
              <c:numCache>
                <c:formatCode>General</c:formatCode>
                <c:ptCount val="13"/>
                <c:pt idx="0">
                  <c:v>0.2</c:v>
                </c:pt>
                <c:pt idx="1">
                  <c:v>0.2</c:v>
                </c:pt>
                <c:pt idx="2">
                  <c:v>0.2</c:v>
                </c:pt>
              </c:numCache>
            </c:numRef>
          </c:val>
        </c:ser>
        <c:ser>
          <c:idx val="3"/>
          <c:order val="2"/>
          <c:tx>
            <c:strRef>
              <c:f>Лист1!$C$1</c:f>
              <c:strCache>
                <c:ptCount val="1"/>
                <c:pt idx="0">
                  <c:v>Ряд 3</c:v>
                </c:pt>
              </c:strCache>
            </c:strRef>
          </c:tx>
          <c:spPr>
            <a:ln w="31750">
              <a:solidFill>
                <a:srgbClr val="F79646"/>
              </a:solidFill>
            </a:ln>
          </c:spPr>
          <c:marker>
            <c:symbol val="none"/>
          </c:marker>
          <c:dPt>
            <c:idx val="2"/>
            <c:marker>
              <c:symbol val="x"/>
              <c:size val="7"/>
              <c:spPr>
                <a:ln>
                  <a:solidFill>
                    <a:srgbClr val="F79646"/>
                  </a:solidFill>
                </a:ln>
              </c:spPr>
            </c:marker>
          </c:dPt>
          <c:dPt>
            <c:idx val="4"/>
            <c:marker>
              <c:symbol val="circle"/>
              <c:size val="7"/>
              <c:spPr>
                <a:solidFill>
                  <a:srgbClr val="F79646"/>
                </a:solidFill>
                <a:ln>
                  <a:solidFill>
                    <a:srgbClr val="F79646"/>
                  </a:solidFill>
                </a:ln>
              </c:spPr>
            </c:marker>
          </c:dPt>
          <c:val>
            <c:numRef>
              <c:f>Лист1!$D$3:$D$17</c:f>
              <c:numCache>
                <c:formatCode>General</c:formatCode>
                <c:ptCount val="13"/>
                <c:pt idx="2">
                  <c:v>0.4</c:v>
                </c:pt>
                <c:pt idx="3">
                  <c:v>0.4</c:v>
                </c:pt>
                <c:pt idx="4">
                  <c:v>0.4</c:v>
                </c:pt>
              </c:numCache>
            </c:numRef>
          </c:val>
        </c:ser>
        <c:ser>
          <c:idx val="4"/>
          <c:order val="3"/>
          <c:tx>
            <c:strRef>
              <c:f>Лист1!$D$1</c:f>
              <c:strCache>
                <c:ptCount val="1"/>
                <c:pt idx="0">
                  <c:v>Ряд 4</c:v>
                </c:pt>
              </c:strCache>
            </c:strRef>
          </c:tx>
          <c:spPr>
            <a:ln>
              <a:solidFill>
                <a:schemeClr val="accent6"/>
              </a:solidFill>
            </a:ln>
          </c:spPr>
          <c:marker>
            <c:symbol val="none"/>
          </c:marker>
          <c:dPt>
            <c:idx val="4"/>
            <c:marker>
              <c:symbol val="x"/>
              <c:size val="7"/>
              <c:spPr>
                <a:ln>
                  <a:solidFill>
                    <a:srgbClr val="F79646"/>
                  </a:solidFill>
                </a:ln>
              </c:spPr>
            </c:marker>
          </c:dPt>
          <c:dPt>
            <c:idx val="6"/>
            <c:marker>
              <c:symbol val="circle"/>
              <c:size val="7"/>
              <c:spPr>
                <a:solidFill>
                  <a:srgbClr val="F79646"/>
                </a:solidFill>
                <a:ln>
                  <a:noFill/>
                </a:ln>
              </c:spPr>
            </c:marker>
          </c:dPt>
          <c:val>
            <c:numRef>
              <c:f>Лист1!$E$3:$E$17</c:f>
              <c:numCache>
                <c:formatCode>General</c:formatCode>
                <c:ptCount val="13"/>
                <c:pt idx="4">
                  <c:v>0.60000000000000064</c:v>
                </c:pt>
                <c:pt idx="5">
                  <c:v>0.60000000000000064</c:v>
                </c:pt>
                <c:pt idx="6">
                  <c:v>0.60000000000000064</c:v>
                </c:pt>
              </c:numCache>
            </c:numRef>
          </c:val>
        </c:ser>
        <c:ser>
          <c:idx val="5"/>
          <c:order val="4"/>
          <c:tx>
            <c:strRef>
              <c:f>Лист1!$E$1</c:f>
              <c:strCache>
                <c:ptCount val="1"/>
                <c:pt idx="0">
                  <c:v>Ряд 5</c:v>
                </c:pt>
              </c:strCache>
            </c:strRef>
          </c:tx>
          <c:marker>
            <c:symbol val="none"/>
          </c:marker>
          <c:dPt>
            <c:idx val="6"/>
            <c:marker>
              <c:symbol val="x"/>
              <c:size val="7"/>
            </c:marker>
            <c:spPr>
              <a:ln>
                <a:headEnd type="triangle"/>
                <a:tailEnd type="triangle"/>
              </a:ln>
            </c:spPr>
          </c:dPt>
          <c:dPt>
            <c:idx val="8"/>
            <c:marker>
              <c:symbol val="circle"/>
              <c:size val="5"/>
            </c:marker>
          </c:dPt>
          <c:val>
            <c:numRef>
              <c:f>Лист1!$F$3:$F$17</c:f>
              <c:numCache>
                <c:formatCode>General</c:formatCode>
                <c:ptCount val="13"/>
                <c:pt idx="6">
                  <c:v>0.8</c:v>
                </c:pt>
                <c:pt idx="7">
                  <c:v>0.8</c:v>
                </c:pt>
                <c:pt idx="8">
                  <c:v>0.8</c:v>
                </c:pt>
              </c:numCache>
            </c:numRef>
          </c:val>
        </c:ser>
        <c:ser>
          <c:idx val="6"/>
          <c:order val="5"/>
          <c:tx>
            <c:strRef>
              <c:f>Лист1!$F$1</c:f>
              <c:strCache>
                <c:ptCount val="1"/>
                <c:pt idx="0">
                  <c:v>Ряд 6</c:v>
                </c:pt>
              </c:strCache>
            </c:strRef>
          </c:tx>
          <c:spPr>
            <a:ln w="50800">
              <a:solidFill>
                <a:srgbClr val="F79646">
                  <a:shade val="76000"/>
                  <a:shade val="95000"/>
                  <a:satMod val="105000"/>
                </a:srgbClr>
              </a:solidFill>
            </a:ln>
          </c:spPr>
          <c:marker>
            <c:symbol val="none"/>
          </c:marker>
          <c:dPt>
            <c:idx val="8"/>
            <c:marker>
              <c:symbol val="x"/>
              <c:size val="5"/>
              <c:spPr>
                <a:noFill/>
                <a:ln w="15875">
                  <a:solidFill>
                    <a:srgbClr val="F79646"/>
                  </a:solidFill>
                </a:ln>
              </c:spPr>
            </c:marker>
            <c:spPr>
              <a:ln w="66675">
                <a:solidFill>
                  <a:schemeClr val="accent6"/>
                </a:solidFill>
              </a:ln>
            </c:spPr>
          </c:dPt>
          <c:val>
            <c:numRef>
              <c:f>Лист1!$G$3:$G$17</c:f>
              <c:numCache>
                <c:formatCode>General</c:formatCode>
                <c:ptCount val="13"/>
                <c:pt idx="8">
                  <c:v>1</c:v>
                </c:pt>
                <c:pt idx="9">
                  <c:v>1</c:v>
                </c:pt>
                <c:pt idx="10">
                  <c:v>1</c:v>
                </c:pt>
                <c:pt idx="11">
                  <c:v>1</c:v>
                </c:pt>
              </c:numCache>
            </c:numRef>
          </c:val>
        </c:ser>
        <c:marker val="1"/>
        <c:axId val="96638080"/>
        <c:axId val="96639616"/>
      </c:lineChart>
      <c:dateAx>
        <c:axId val="96638080"/>
        <c:scaling>
          <c:orientation val="minMax"/>
        </c:scaling>
        <c:axPos val="b"/>
        <c:minorGridlines/>
        <c:numFmt formatCode="#,##0" sourceLinked="0"/>
        <c:tickLblPos val="nextTo"/>
        <c:crossAx val="96639616"/>
        <c:crossesAt val="0"/>
        <c:lblOffset val="100"/>
        <c:baseTimeUnit val="days"/>
        <c:majorUnit val="1"/>
        <c:minorUnit val="1"/>
      </c:dateAx>
      <c:valAx>
        <c:axId val="96639616"/>
        <c:scaling>
          <c:orientation val="minMax"/>
          <c:max val="1"/>
        </c:scaling>
        <c:axPos val="l"/>
        <c:numFmt formatCode="General" sourceLinked="1"/>
        <c:tickLblPos val="nextTo"/>
        <c:crossAx val="96638080"/>
        <c:crosses val="autoZero"/>
        <c:crossBetween val="between"/>
        <c:majorUnit val="0.2"/>
      </c:valAx>
      <c:spPr>
        <a:noFill/>
        <a:ln w="25400">
          <a:noFill/>
        </a:ln>
      </c:spPr>
    </c:plotArea>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699</Words>
  <Characters>3990</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cmp</dc:creator>
  <cp:lastModifiedBy>cmp</cp:lastModifiedBy>
  <cp:revision>2</cp:revision>
  <dcterms:created xsi:type="dcterms:W3CDTF">2015-12-19T21:56:00Z</dcterms:created>
  <dcterms:modified xsi:type="dcterms:W3CDTF">2015-12-19T21:56:00Z</dcterms:modified>
</cp:coreProperties>
</file>