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B84" w:rsidRPr="00650C03" w:rsidRDefault="00650C03" w:rsidP="003B3E9A">
      <w:pPr>
        <w:spacing w:after="0" w:line="360" w:lineRule="auto"/>
        <w:ind w:firstLine="709"/>
        <w:jc w:val="center"/>
        <w:rPr>
          <w:rFonts w:ascii="Times New Roman" w:hAnsi="Times New Roman"/>
          <w:b/>
          <w:sz w:val="28"/>
          <w:szCs w:val="28"/>
        </w:rPr>
      </w:pPr>
      <w:r w:rsidRPr="00650C03">
        <w:rPr>
          <w:rFonts w:ascii="Times New Roman" w:hAnsi="Times New Roman"/>
          <w:b/>
          <w:sz w:val="28"/>
          <w:szCs w:val="28"/>
        </w:rPr>
        <w:t>Оглавление</w:t>
      </w:r>
    </w:p>
    <w:p w:rsidR="00415073" w:rsidRDefault="00415073" w:rsidP="003B3E9A">
      <w:pPr>
        <w:spacing w:after="0" w:line="360" w:lineRule="auto"/>
        <w:ind w:firstLine="709"/>
        <w:jc w:val="center"/>
        <w:rPr>
          <w:rFonts w:ascii="Times New Roman" w:hAnsi="Times New Roman"/>
        </w:rPr>
      </w:pPr>
    </w:p>
    <w:p w:rsidR="00EC0092" w:rsidRPr="00650C03" w:rsidRDefault="00EC0092" w:rsidP="00B92D8F">
      <w:pPr>
        <w:spacing w:after="0" w:line="360" w:lineRule="auto"/>
        <w:rPr>
          <w:rFonts w:ascii="Times New Roman" w:hAnsi="Times New Roman" w:cs="Times New Roman"/>
          <w:sz w:val="28"/>
          <w:szCs w:val="28"/>
        </w:rPr>
      </w:pPr>
      <w:r w:rsidRPr="00650C03">
        <w:rPr>
          <w:rFonts w:ascii="Times New Roman" w:hAnsi="Times New Roman" w:cs="Times New Roman"/>
          <w:sz w:val="28"/>
          <w:szCs w:val="28"/>
        </w:rPr>
        <w:t xml:space="preserve">Введение </w:t>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t>3</w:t>
      </w:r>
    </w:p>
    <w:p w:rsidR="00D37B84" w:rsidRPr="00650C03" w:rsidRDefault="00415073" w:rsidP="00B92D8F">
      <w:pPr>
        <w:spacing w:after="0" w:line="360" w:lineRule="auto"/>
        <w:rPr>
          <w:rFonts w:ascii="Times New Roman" w:hAnsi="Times New Roman" w:cs="Times New Roman"/>
          <w:sz w:val="28"/>
          <w:szCs w:val="28"/>
        </w:rPr>
      </w:pPr>
      <w:r w:rsidRPr="00650C03">
        <w:rPr>
          <w:rFonts w:ascii="Times New Roman" w:hAnsi="Times New Roman" w:cs="Times New Roman"/>
          <w:sz w:val="28"/>
          <w:szCs w:val="28"/>
        </w:rPr>
        <w:t>Глава 1. Предмет и методы экономической теории</w:t>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t>5</w:t>
      </w:r>
    </w:p>
    <w:p w:rsidR="00415073" w:rsidRPr="00650C03" w:rsidRDefault="00415073" w:rsidP="00B92D8F">
      <w:pPr>
        <w:spacing w:after="0" w:line="360" w:lineRule="auto"/>
        <w:rPr>
          <w:rFonts w:ascii="Times New Roman" w:hAnsi="Times New Roman" w:cs="Times New Roman"/>
          <w:sz w:val="28"/>
          <w:szCs w:val="28"/>
        </w:rPr>
      </w:pPr>
      <w:r w:rsidRPr="00650C03">
        <w:rPr>
          <w:rFonts w:ascii="Times New Roman" w:hAnsi="Times New Roman" w:cs="Times New Roman"/>
          <w:sz w:val="28"/>
          <w:szCs w:val="28"/>
        </w:rPr>
        <w:t>1.</w:t>
      </w:r>
      <w:r w:rsidR="00650C03" w:rsidRPr="00650C03">
        <w:rPr>
          <w:rFonts w:ascii="Times New Roman" w:hAnsi="Times New Roman" w:cs="Times New Roman"/>
          <w:sz w:val="28"/>
          <w:szCs w:val="28"/>
        </w:rPr>
        <w:t>1.</w:t>
      </w:r>
      <w:r w:rsidRPr="00650C03">
        <w:rPr>
          <w:rFonts w:ascii="Times New Roman" w:hAnsi="Times New Roman" w:cs="Times New Roman"/>
          <w:sz w:val="28"/>
          <w:szCs w:val="28"/>
        </w:rPr>
        <w:t xml:space="preserve"> Понятие и предмет экономической теории</w:t>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r>
      <w:r w:rsidR="008C2298">
        <w:rPr>
          <w:rFonts w:ascii="Times New Roman" w:hAnsi="Times New Roman" w:cs="Times New Roman"/>
          <w:sz w:val="28"/>
          <w:szCs w:val="28"/>
        </w:rPr>
        <w:t>5</w:t>
      </w:r>
    </w:p>
    <w:p w:rsidR="00415073" w:rsidRPr="00650C03" w:rsidRDefault="00650C03" w:rsidP="00B92D8F">
      <w:pPr>
        <w:spacing w:after="0" w:line="360" w:lineRule="auto"/>
        <w:rPr>
          <w:rFonts w:ascii="Times New Roman" w:hAnsi="Times New Roman" w:cs="Times New Roman"/>
          <w:sz w:val="28"/>
          <w:szCs w:val="28"/>
        </w:rPr>
      </w:pPr>
      <w:r w:rsidRPr="00650C03">
        <w:rPr>
          <w:rFonts w:ascii="Times New Roman" w:hAnsi="Times New Roman" w:cs="Times New Roman"/>
          <w:sz w:val="28"/>
          <w:szCs w:val="28"/>
        </w:rPr>
        <w:t>1.</w:t>
      </w:r>
      <w:r w:rsidR="00415073" w:rsidRPr="00650C03">
        <w:rPr>
          <w:rFonts w:ascii="Times New Roman" w:hAnsi="Times New Roman" w:cs="Times New Roman"/>
          <w:sz w:val="28"/>
          <w:szCs w:val="28"/>
        </w:rPr>
        <w:t>2. Методы изучения экономических явлений</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8C2298">
        <w:rPr>
          <w:rFonts w:ascii="Times New Roman" w:hAnsi="Times New Roman" w:cs="Times New Roman"/>
          <w:sz w:val="28"/>
          <w:szCs w:val="28"/>
        </w:rPr>
        <w:t>6</w:t>
      </w:r>
    </w:p>
    <w:p w:rsidR="00415073" w:rsidRPr="00650C03" w:rsidRDefault="00650C03" w:rsidP="00B92D8F">
      <w:pPr>
        <w:spacing w:after="0" w:line="360" w:lineRule="auto"/>
        <w:rPr>
          <w:rFonts w:ascii="Times New Roman" w:hAnsi="Times New Roman" w:cs="Times New Roman"/>
          <w:sz w:val="28"/>
          <w:szCs w:val="28"/>
        </w:rPr>
      </w:pPr>
      <w:r w:rsidRPr="00650C03">
        <w:rPr>
          <w:rFonts w:ascii="Times New Roman" w:hAnsi="Times New Roman" w:cs="Times New Roman"/>
          <w:sz w:val="28"/>
          <w:szCs w:val="28"/>
        </w:rPr>
        <w:t>1.</w:t>
      </w:r>
      <w:r w:rsidR="00415073" w:rsidRPr="00650C03">
        <w:rPr>
          <w:rFonts w:ascii="Times New Roman" w:hAnsi="Times New Roman" w:cs="Times New Roman"/>
          <w:sz w:val="28"/>
          <w:szCs w:val="28"/>
        </w:rPr>
        <w:t>3. Функции экономической теории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8C2298">
        <w:rPr>
          <w:rFonts w:ascii="Times New Roman" w:hAnsi="Times New Roman" w:cs="Times New Roman"/>
          <w:sz w:val="28"/>
          <w:szCs w:val="28"/>
        </w:rPr>
        <w:t>8</w:t>
      </w:r>
    </w:p>
    <w:p w:rsidR="00415073" w:rsidRPr="00650C03" w:rsidRDefault="00415073" w:rsidP="00B92D8F">
      <w:pPr>
        <w:spacing w:after="0" w:line="360" w:lineRule="auto"/>
        <w:rPr>
          <w:rFonts w:ascii="Times New Roman" w:hAnsi="Times New Roman" w:cs="Times New Roman"/>
          <w:sz w:val="28"/>
          <w:szCs w:val="28"/>
        </w:rPr>
      </w:pPr>
      <w:r w:rsidRPr="00650C03">
        <w:rPr>
          <w:rFonts w:ascii="Times New Roman" w:hAnsi="Times New Roman" w:cs="Times New Roman"/>
          <w:sz w:val="28"/>
          <w:szCs w:val="28"/>
        </w:rPr>
        <w:t xml:space="preserve">Глава 2. Основные и школы и направления </w:t>
      </w:r>
      <w:r w:rsidR="00B92D8F" w:rsidRPr="00650C03">
        <w:rPr>
          <w:rFonts w:ascii="Times New Roman" w:hAnsi="Times New Roman" w:cs="Times New Roman"/>
          <w:sz w:val="28"/>
          <w:szCs w:val="28"/>
        </w:rPr>
        <w:t xml:space="preserve">развития </w:t>
      </w:r>
      <w:r w:rsidRPr="00650C03">
        <w:rPr>
          <w:rFonts w:ascii="Times New Roman" w:hAnsi="Times New Roman" w:cs="Times New Roman"/>
          <w:sz w:val="28"/>
          <w:szCs w:val="28"/>
        </w:rPr>
        <w:t>экономической теории</w:t>
      </w:r>
      <w:r w:rsidR="00650C03">
        <w:rPr>
          <w:rFonts w:ascii="Times New Roman" w:hAnsi="Times New Roman" w:cs="Times New Roman"/>
          <w:sz w:val="28"/>
          <w:szCs w:val="28"/>
        </w:rPr>
        <w:tab/>
      </w:r>
      <w:r w:rsidR="008C2298">
        <w:rPr>
          <w:rFonts w:ascii="Times New Roman" w:hAnsi="Times New Roman" w:cs="Times New Roman"/>
          <w:sz w:val="28"/>
          <w:szCs w:val="28"/>
        </w:rPr>
        <w:t>9</w:t>
      </w:r>
    </w:p>
    <w:p w:rsidR="00B92D8F" w:rsidRPr="00650C03" w:rsidRDefault="00B92D8F" w:rsidP="00B92D8F">
      <w:pPr>
        <w:spacing w:after="0" w:line="360" w:lineRule="auto"/>
        <w:rPr>
          <w:rFonts w:ascii="Times New Roman" w:eastAsiaTheme="minorEastAsia" w:hAnsi="Times New Roman" w:cs="Times New Roman"/>
          <w:bCs/>
          <w:sz w:val="28"/>
          <w:szCs w:val="28"/>
          <w:lang w:eastAsia="ru-RU"/>
        </w:rPr>
      </w:pPr>
      <w:r w:rsidRPr="00650C03">
        <w:rPr>
          <w:rFonts w:ascii="Times New Roman" w:eastAsiaTheme="minorEastAsia" w:hAnsi="Times New Roman" w:cs="Times New Roman"/>
          <w:bCs/>
          <w:sz w:val="28"/>
          <w:szCs w:val="28"/>
          <w:lang w:eastAsia="ru-RU"/>
        </w:rPr>
        <w:t>2.1. Экономические учения</w:t>
      </w:r>
      <w:r w:rsidR="00650C03">
        <w:rPr>
          <w:rFonts w:ascii="Times New Roman" w:eastAsiaTheme="minorEastAsia" w:hAnsi="Times New Roman" w:cs="Times New Roman"/>
          <w:bCs/>
          <w:sz w:val="28"/>
          <w:szCs w:val="28"/>
          <w:lang w:eastAsia="ru-RU"/>
        </w:rPr>
        <w:t xml:space="preserve"> Древней Греции и Древнего Рима</w:t>
      </w:r>
      <w:r w:rsidR="00650C03">
        <w:rPr>
          <w:rFonts w:ascii="Times New Roman" w:eastAsiaTheme="minorEastAsia" w:hAnsi="Times New Roman" w:cs="Times New Roman"/>
          <w:bCs/>
          <w:sz w:val="28"/>
          <w:szCs w:val="28"/>
          <w:lang w:eastAsia="ru-RU"/>
        </w:rPr>
        <w:tab/>
      </w:r>
      <w:r w:rsidR="00650C03">
        <w:rPr>
          <w:rFonts w:ascii="Times New Roman" w:eastAsiaTheme="minorEastAsia" w:hAnsi="Times New Roman" w:cs="Times New Roman"/>
          <w:bCs/>
          <w:sz w:val="28"/>
          <w:szCs w:val="28"/>
          <w:lang w:eastAsia="ru-RU"/>
        </w:rPr>
        <w:tab/>
      </w:r>
      <w:r w:rsidR="00650C03">
        <w:rPr>
          <w:rFonts w:ascii="Times New Roman" w:eastAsiaTheme="minorEastAsia" w:hAnsi="Times New Roman" w:cs="Times New Roman"/>
          <w:bCs/>
          <w:sz w:val="28"/>
          <w:szCs w:val="28"/>
          <w:lang w:eastAsia="ru-RU"/>
        </w:rPr>
        <w:tab/>
      </w:r>
      <w:r w:rsidR="008C2298">
        <w:rPr>
          <w:rFonts w:ascii="Times New Roman" w:eastAsiaTheme="minorEastAsia" w:hAnsi="Times New Roman" w:cs="Times New Roman"/>
          <w:bCs/>
          <w:sz w:val="28"/>
          <w:szCs w:val="28"/>
          <w:lang w:eastAsia="ru-RU"/>
        </w:rPr>
        <w:t>9</w:t>
      </w:r>
    </w:p>
    <w:p w:rsidR="00D37B84" w:rsidRPr="008C2298" w:rsidRDefault="00B92D8F" w:rsidP="008C2298">
      <w:pPr>
        <w:spacing w:after="0" w:line="360" w:lineRule="auto"/>
        <w:jc w:val="both"/>
        <w:rPr>
          <w:rFonts w:ascii="Times New Roman" w:eastAsiaTheme="minorEastAsia" w:hAnsi="Times New Roman" w:cs="Times New Roman"/>
          <w:bCs/>
          <w:sz w:val="28"/>
          <w:szCs w:val="28"/>
          <w:lang w:eastAsia="ru-RU"/>
        </w:rPr>
      </w:pPr>
      <w:r w:rsidRPr="008C2298">
        <w:rPr>
          <w:rFonts w:ascii="Times New Roman" w:eastAsiaTheme="minorEastAsia" w:hAnsi="Times New Roman" w:cs="Times New Roman"/>
          <w:bCs/>
          <w:sz w:val="28"/>
          <w:szCs w:val="28"/>
          <w:lang w:eastAsia="ru-RU"/>
        </w:rPr>
        <w:t xml:space="preserve">2.2. </w:t>
      </w:r>
      <w:r w:rsidR="00212BB1" w:rsidRPr="008C2298">
        <w:rPr>
          <w:rFonts w:ascii="Times New Roman" w:eastAsiaTheme="minorEastAsia" w:hAnsi="Times New Roman" w:cs="Times New Roman"/>
          <w:bCs/>
          <w:sz w:val="28"/>
          <w:szCs w:val="28"/>
          <w:lang w:eastAsia="ru-RU"/>
        </w:rPr>
        <w:t>Эпоха м</w:t>
      </w:r>
      <w:r w:rsidRPr="008C2298">
        <w:rPr>
          <w:rFonts w:ascii="Times New Roman" w:eastAsiaTheme="minorEastAsia" w:hAnsi="Times New Roman" w:cs="Times New Roman"/>
          <w:bCs/>
          <w:sz w:val="28"/>
          <w:szCs w:val="28"/>
          <w:lang w:eastAsia="ru-RU"/>
        </w:rPr>
        <w:t>еркантилизм</w:t>
      </w:r>
      <w:r w:rsidR="00212BB1" w:rsidRPr="008C2298">
        <w:rPr>
          <w:rFonts w:ascii="Times New Roman" w:eastAsiaTheme="minorEastAsia" w:hAnsi="Times New Roman" w:cs="Times New Roman"/>
          <w:bCs/>
          <w:sz w:val="28"/>
          <w:szCs w:val="28"/>
          <w:lang w:eastAsia="ru-RU"/>
        </w:rPr>
        <w:t>а</w:t>
      </w:r>
      <w:r w:rsidR="008C2298">
        <w:rPr>
          <w:rFonts w:ascii="Times New Roman" w:eastAsiaTheme="minorEastAsia" w:hAnsi="Times New Roman" w:cs="Times New Roman"/>
          <w:bCs/>
          <w:sz w:val="28"/>
          <w:szCs w:val="28"/>
          <w:lang w:eastAsia="ru-RU"/>
        </w:rPr>
        <w:tab/>
      </w:r>
      <w:r w:rsidR="008C2298">
        <w:rPr>
          <w:rFonts w:ascii="Times New Roman" w:eastAsiaTheme="minorEastAsia" w:hAnsi="Times New Roman" w:cs="Times New Roman"/>
          <w:bCs/>
          <w:sz w:val="28"/>
          <w:szCs w:val="28"/>
          <w:lang w:eastAsia="ru-RU"/>
        </w:rPr>
        <w:tab/>
      </w:r>
      <w:r w:rsidR="008C2298">
        <w:rPr>
          <w:rFonts w:ascii="Times New Roman" w:eastAsiaTheme="minorEastAsia" w:hAnsi="Times New Roman" w:cs="Times New Roman"/>
          <w:bCs/>
          <w:sz w:val="28"/>
          <w:szCs w:val="28"/>
          <w:lang w:eastAsia="ru-RU"/>
        </w:rPr>
        <w:tab/>
      </w:r>
      <w:r w:rsidR="008C2298">
        <w:rPr>
          <w:rFonts w:ascii="Times New Roman" w:eastAsiaTheme="minorEastAsia" w:hAnsi="Times New Roman" w:cs="Times New Roman"/>
          <w:bCs/>
          <w:sz w:val="28"/>
          <w:szCs w:val="28"/>
          <w:lang w:eastAsia="ru-RU"/>
        </w:rPr>
        <w:tab/>
      </w:r>
      <w:r w:rsidR="008C2298">
        <w:rPr>
          <w:rFonts w:ascii="Times New Roman" w:eastAsiaTheme="minorEastAsia" w:hAnsi="Times New Roman" w:cs="Times New Roman"/>
          <w:bCs/>
          <w:sz w:val="28"/>
          <w:szCs w:val="28"/>
          <w:lang w:eastAsia="ru-RU"/>
        </w:rPr>
        <w:tab/>
      </w:r>
      <w:r w:rsidR="008C2298">
        <w:rPr>
          <w:rFonts w:ascii="Times New Roman" w:eastAsiaTheme="minorEastAsia" w:hAnsi="Times New Roman" w:cs="Times New Roman"/>
          <w:bCs/>
          <w:sz w:val="28"/>
          <w:szCs w:val="28"/>
          <w:lang w:eastAsia="ru-RU"/>
        </w:rPr>
        <w:tab/>
      </w:r>
      <w:r w:rsidR="008C2298">
        <w:rPr>
          <w:rFonts w:ascii="Times New Roman" w:eastAsiaTheme="minorEastAsia" w:hAnsi="Times New Roman" w:cs="Times New Roman"/>
          <w:bCs/>
          <w:sz w:val="28"/>
          <w:szCs w:val="28"/>
          <w:lang w:eastAsia="ru-RU"/>
        </w:rPr>
        <w:tab/>
      </w:r>
      <w:r w:rsidR="008C2298">
        <w:rPr>
          <w:rFonts w:ascii="Times New Roman" w:eastAsiaTheme="minorEastAsia" w:hAnsi="Times New Roman" w:cs="Times New Roman"/>
          <w:bCs/>
          <w:sz w:val="28"/>
          <w:szCs w:val="28"/>
          <w:lang w:eastAsia="ru-RU"/>
        </w:rPr>
        <w:tab/>
        <w:t xml:space="preserve">        </w:t>
      </w:r>
      <w:r w:rsidR="008C2298" w:rsidRPr="008C2298">
        <w:rPr>
          <w:rFonts w:ascii="Times New Roman" w:eastAsiaTheme="minorEastAsia" w:hAnsi="Times New Roman" w:cs="Times New Roman"/>
          <w:bCs/>
          <w:sz w:val="28"/>
          <w:szCs w:val="28"/>
          <w:lang w:eastAsia="ru-RU"/>
        </w:rPr>
        <w:t>11</w:t>
      </w:r>
    </w:p>
    <w:p w:rsidR="00B92D8F" w:rsidRPr="00650C03" w:rsidRDefault="00B92D8F" w:rsidP="00B92D8F">
      <w:pPr>
        <w:spacing w:after="0" w:line="360" w:lineRule="auto"/>
        <w:rPr>
          <w:rFonts w:ascii="Times New Roman" w:hAnsi="Times New Roman" w:cs="Times New Roman"/>
          <w:sz w:val="28"/>
          <w:szCs w:val="28"/>
        </w:rPr>
      </w:pPr>
      <w:r w:rsidRPr="00650C03">
        <w:rPr>
          <w:rFonts w:ascii="Times New Roman" w:hAnsi="Times New Roman" w:cs="Times New Roman"/>
          <w:sz w:val="28"/>
          <w:szCs w:val="28"/>
        </w:rPr>
        <w:t>2.3. Классическая школа в Англии</w:t>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r>
      <w:r w:rsidR="00650C03">
        <w:rPr>
          <w:rFonts w:ascii="Times New Roman" w:hAnsi="Times New Roman" w:cs="Times New Roman"/>
          <w:sz w:val="28"/>
          <w:szCs w:val="28"/>
        </w:rPr>
        <w:tab/>
      </w:r>
      <w:r w:rsidR="008C2298">
        <w:rPr>
          <w:rFonts w:ascii="Times New Roman" w:hAnsi="Times New Roman" w:cs="Times New Roman"/>
          <w:sz w:val="28"/>
          <w:szCs w:val="28"/>
        </w:rPr>
        <w:t xml:space="preserve">        12</w:t>
      </w:r>
    </w:p>
    <w:p w:rsidR="006631CD" w:rsidRPr="00CF63D9" w:rsidRDefault="00606AF1" w:rsidP="006631CD">
      <w:pPr>
        <w:keepNext/>
        <w:spacing w:after="0" w:line="360" w:lineRule="auto"/>
        <w:jc w:val="both"/>
        <w:outlineLvl w:val="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2.</w:t>
      </w:r>
      <w:r w:rsidRPr="00CF63D9">
        <w:rPr>
          <w:rFonts w:ascii="Times New Roman" w:eastAsiaTheme="minorEastAsia" w:hAnsi="Times New Roman" w:cs="Times New Roman"/>
          <w:bCs/>
          <w:sz w:val="28"/>
          <w:szCs w:val="28"/>
          <w:lang w:eastAsia="ru-RU"/>
        </w:rPr>
        <w:t>4</w:t>
      </w:r>
      <w:r w:rsidR="006631CD" w:rsidRPr="00650C03">
        <w:rPr>
          <w:rFonts w:ascii="Times New Roman" w:eastAsiaTheme="minorEastAsia" w:hAnsi="Times New Roman" w:cs="Times New Roman"/>
          <w:bCs/>
          <w:sz w:val="28"/>
          <w:szCs w:val="28"/>
          <w:lang w:eastAsia="ru-RU"/>
        </w:rPr>
        <w:t>. Марксистская школа</w:t>
      </w:r>
      <w:r w:rsidR="00650C03">
        <w:rPr>
          <w:rFonts w:ascii="Times New Roman" w:eastAsiaTheme="minorEastAsia" w:hAnsi="Times New Roman" w:cs="Times New Roman"/>
          <w:bCs/>
          <w:sz w:val="28"/>
          <w:szCs w:val="28"/>
          <w:lang w:eastAsia="ru-RU"/>
        </w:rPr>
        <w:tab/>
      </w:r>
      <w:r w:rsidR="00650C03">
        <w:rPr>
          <w:rFonts w:ascii="Times New Roman" w:eastAsiaTheme="minorEastAsia" w:hAnsi="Times New Roman" w:cs="Times New Roman"/>
          <w:bCs/>
          <w:sz w:val="28"/>
          <w:szCs w:val="28"/>
          <w:lang w:eastAsia="ru-RU"/>
        </w:rPr>
        <w:tab/>
      </w:r>
      <w:r w:rsidR="00650C03">
        <w:rPr>
          <w:rFonts w:ascii="Times New Roman" w:eastAsiaTheme="minorEastAsia" w:hAnsi="Times New Roman" w:cs="Times New Roman"/>
          <w:bCs/>
          <w:sz w:val="28"/>
          <w:szCs w:val="28"/>
          <w:lang w:eastAsia="ru-RU"/>
        </w:rPr>
        <w:tab/>
      </w:r>
      <w:r w:rsidR="00650C03">
        <w:rPr>
          <w:rFonts w:ascii="Times New Roman" w:eastAsiaTheme="minorEastAsia" w:hAnsi="Times New Roman" w:cs="Times New Roman"/>
          <w:bCs/>
          <w:sz w:val="28"/>
          <w:szCs w:val="28"/>
          <w:lang w:eastAsia="ru-RU"/>
        </w:rPr>
        <w:tab/>
      </w:r>
      <w:r w:rsidR="00650C03">
        <w:rPr>
          <w:rFonts w:ascii="Times New Roman" w:eastAsiaTheme="minorEastAsia" w:hAnsi="Times New Roman" w:cs="Times New Roman"/>
          <w:bCs/>
          <w:sz w:val="28"/>
          <w:szCs w:val="28"/>
          <w:lang w:eastAsia="ru-RU"/>
        </w:rPr>
        <w:tab/>
      </w:r>
      <w:r w:rsidR="00650C03">
        <w:rPr>
          <w:rFonts w:ascii="Times New Roman" w:eastAsiaTheme="minorEastAsia" w:hAnsi="Times New Roman" w:cs="Times New Roman"/>
          <w:bCs/>
          <w:sz w:val="28"/>
          <w:szCs w:val="28"/>
          <w:lang w:eastAsia="ru-RU"/>
        </w:rPr>
        <w:tab/>
      </w:r>
      <w:r w:rsidR="00650C03">
        <w:rPr>
          <w:rFonts w:ascii="Times New Roman" w:eastAsiaTheme="minorEastAsia" w:hAnsi="Times New Roman" w:cs="Times New Roman"/>
          <w:bCs/>
          <w:sz w:val="28"/>
          <w:szCs w:val="28"/>
          <w:lang w:eastAsia="ru-RU"/>
        </w:rPr>
        <w:tab/>
      </w:r>
      <w:r w:rsidR="00650C03">
        <w:rPr>
          <w:rFonts w:ascii="Times New Roman" w:eastAsiaTheme="minorEastAsia" w:hAnsi="Times New Roman" w:cs="Times New Roman"/>
          <w:bCs/>
          <w:sz w:val="28"/>
          <w:szCs w:val="28"/>
          <w:lang w:eastAsia="ru-RU"/>
        </w:rPr>
        <w:tab/>
      </w:r>
      <w:r w:rsidR="008C2298">
        <w:rPr>
          <w:rFonts w:ascii="Times New Roman" w:eastAsiaTheme="minorEastAsia" w:hAnsi="Times New Roman" w:cs="Times New Roman"/>
          <w:bCs/>
          <w:sz w:val="28"/>
          <w:szCs w:val="28"/>
          <w:lang w:eastAsia="ru-RU"/>
        </w:rPr>
        <w:t xml:space="preserve">        14</w:t>
      </w:r>
    </w:p>
    <w:p w:rsidR="00606AF1" w:rsidRPr="002654D7" w:rsidRDefault="00606AF1" w:rsidP="00606AF1">
      <w:pPr>
        <w:keepNext/>
        <w:spacing w:after="0" w:line="360" w:lineRule="auto"/>
        <w:jc w:val="both"/>
        <w:outlineLvl w:val="0"/>
        <w:rPr>
          <w:rFonts w:ascii="Times New Roman" w:hAnsi="Times New Roman" w:cs="Times New Roman"/>
          <w:color w:val="000000"/>
          <w:sz w:val="28"/>
          <w:szCs w:val="28"/>
          <w:shd w:val="clear" w:color="auto" w:fill="F3F3ED"/>
        </w:rPr>
      </w:pPr>
      <w:r w:rsidRPr="00650C03">
        <w:rPr>
          <w:rFonts w:ascii="Times New Roman" w:hAnsi="Times New Roman" w:cs="Times New Roman"/>
          <w:color w:val="000000"/>
          <w:sz w:val="28"/>
          <w:szCs w:val="28"/>
          <w:shd w:val="clear" w:color="auto" w:fill="F3F3ED"/>
        </w:rPr>
        <w:t>2.</w:t>
      </w:r>
      <w:r w:rsidRPr="00606AF1">
        <w:rPr>
          <w:rFonts w:ascii="Times New Roman" w:hAnsi="Times New Roman" w:cs="Times New Roman"/>
          <w:color w:val="000000"/>
          <w:sz w:val="28"/>
          <w:szCs w:val="28"/>
          <w:shd w:val="clear" w:color="auto" w:fill="F3F3ED"/>
        </w:rPr>
        <w:t>5</w:t>
      </w:r>
      <w:r w:rsidRPr="00650C03">
        <w:rPr>
          <w:rFonts w:ascii="Times New Roman" w:hAnsi="Times New Roman" w:cs="Times New Roman"/>
          <w:color w:val="000000"/>
          <w:sz w:val="28"/>
          <w:szCs w:val="28"/>
          <w:shd w:val="clear" w:color="auto" w:fill="F3F3ED"/>
        </w:rPr>
        <w:t xml:space="preserve">. Неоклассическая школа </w:t>
      </w:r>
      <w:r w:rsidR="002654D7">
        <w:rPr>
          <w:rFonts w:ascii="Times New Roman" w:hAnsi="Times New Roman" w:cs="Times New Roman"/>
          <w:color w:val="000000"/>
          <w:sz w:val="28"/>
          <w:szCs w:val="28"/>
          <w:shd w:val="clear" w:color="auto" w:fill="F3F3ED"/>
        </w:rPr>
        <w:tab/>
      </w:r>
      <w:r w:rsidR="002654D7">
        <w:rPr>
          <w:rFonts w:ascii="Times New Roman" w:hAnsi="Times New Roman" w:cs="Times New Roman"/>
          <w:color w:val="000000"/>
          <w:sz w:val="28"/>
          <w:szCs w:val="28"/>
          <w:shd w:val="clear" w:color="auto" w:fill="F3F3ED"/>
        </w:rPr>
        <w:tab/>
      </w:r>
      <w:r w:rsidR="002654D7">
        <w:rPr>
          <w:rFonts w:ascii="Times New Roman" w:hAnsi="Times New Roman" w:cs="Times New Roman"/>
          <w:color w:val="000000"/>
          <w:sz w:val="28"/>
          <w:szCs w:val="28"/>
          <w:shd w:val="clear" w:color="auto" w:fill="F3F3ED"/>
        </w:rPr>
        <w:tab/>
      </w:r>
      <w:r w:rsidR="002654D7">
        <w:rPr>
          <w:rFonts w:ascii="Times New Roman" w:hAnsi="Times New Roman" w:cs="Times New Roman"/>
          <w:color w:val="000000"/>
          <w:sz w:val="28"/>
          <w:szCs w:val="28"/>
          <w:shd w:val="clear" w:color="auto" w:fill="F3F3ED"/>
        </w:rPr>
        <w:tab/>
      </w:r>
      <w:r w:rsidR="002654D7">
        <w:rPr>
          <w:rFonts w:ascii="Times New Roman" w:hAnsi="Times New Roman" w:cs="Times New Roman"/>
          <w:color w:val="000000"/>
          <w:sz w:val="28"/>
          <w:szCs w:val="28"/>
          <w:shd w:val="clear" w:color="auto" w:fill="F3F3ED"/>
        </w:rPr>
        <w:tab/>
      </w:r>
      <w:r w:rsidR="002654D7">
        <w:rPr>
          <w:rFonts w:ascii="Times New Roman" w:hAnsi="Times New Roman" w:cs="Times New Roman"/>
          <w:color w:val="000000"/>
          <w:sz w:val="28"/>
          <w:szCs w:val="28"/>
          <w:shd w:val="clear" w:color="auto" w:fill="F3F3ED"/>
        </w:rPr>
        <w:tab/>
      </w:r>
      <w:r w:rsidR="002654D7">
        <w:rPr>
          <w:rFonts w:ascii="Times New Roman" w:hAnsi="Times New Roman" w:cs="Times New Roman"/>
          <w:color w:val="000000"/>
          <w:sz w:val="28"/>
          <w:szCs w:val="28"/>
          <w:shd w:val="clear" w:color="auto" w:fill="F3F3ED"/>
        </w:rPr>
        <w:tab/>
      </w:r>
      <w:r w:rsidR="002654D7" w:rsidRPr="002654D7">
        <w:rPr>
          <w:rFonts w:ascii="Times New Roman" w:hAnsi="Times New Roman" w:cs="Times New Roman"/>
          <w:color w:val="000000"/>
          <w:sz w:val="28"/>
          <w:szCs w:val="28"/>
          <w:shd w:val="clear" w:color="auto" w:fill="F3F3ED"/>
        </w:rPr>
        <w:tab/>
        <w:t xml:space="preserve">        16</w:t>
      </w:r>
    </w:p>
    <w:p w:rsidR="00606AF1" w:rsidRPr="002654D7" w:rsidRDefault="00606AF1" w:rsidP="00606AF1">
      <w:pPr>
        <w:shd w:val="clear" w:color="auto" w:fill="FFFFFF"/>
        <w:spacing w:after="0" w:line="360" w:lineRule="auto"/>
        <w:jc w:val="both"/>
        <w:rPr>
          <w:rFonts w:ascii="Arial" w:eastAsia="Times New Roman" w:hAnsi="Arial" w:cs="Arial"/>
          <w:sz w:val="28"/>
          <w:szCs w:val="28"/>
          <w:lang w:eastAsia="ru-RU"/>
        </w:rPr>
      </w:pPr>
      <w:r w:rsidRPr="00606AF1">
        <w:rPr>
          <w:rFonts w:ascii="Times New Roman" w:eastAsia="Times New Roman" w:hAnsi="Times New Roman" w:cs="Times New Roman"/>
          <w:bCs/>
          <w:sz w:val="28"/>
          <w:szCs w:val="28"/>
          <w:lang w:eastAsia="ru-RU"/>
        </w:rPr>
        <w:t xml:space="preserve">2.6. </w:t>
      </w:r>
      <w:r w:rsidR="002654D7">
        <w:rPr>
          <w:rFonts w:ascii="Times New Roman" w:eastAsia="Times New Roman" w:hAnsi="Times New Roman" w:cs="Times New Roman"/>
          <w:bCs/>
          <w:sz w:val="28"/>
          <w:szCs w:val="28"/>
          <w:lang w:eastAsia="ru-RU"/>
        </w:rPr>
        <w:t>Кейнсианское направление</w:t>
      </w:r>
      <w:r w:rsidR="002654D7">
        <w:rPr>
          <w:rFonts w:ascii="Times New Roman" w:eastAsia="Times New Roman" w:hAnsi="Times New Roman" w:cs="Times New Roman"/>
          <w:bCs/>
          <w:sz w:val="28"/>
          <w:szCs w:val="28"/>
          <w:lang w:eastAsia="ru-RU"/>
        </w:rPr>
        <w:tab/>
      </w:r>
      <w:r w:rsidR="002654D7">
        <w:rPr>
          <w:rFonts w:ascii="Times New Roman" w:eastAsia="Times New Roman" w:hAnsi="Times New Roman" w:cs="Times New Roman"/>
          <w:bCs/>
          <w:sz w:val="28"/>
          <w:szCs w:val="28"/>
          <w:lang w:eastAsia="ru-RU"/>
        </w:rPr>
        <w:tab/>
      </w:r>
      <w:r w:rsidR="002654D7">
        <w:rPr>
          <w:rFonts w:ascii="Times New Roman" w:eastAsia="Times New Roman" w:hAnsi="Times New Roman" w:cs="Times New Roman"/>
          <w:bCs/>
          <w:sz w:val="28"/>
          <w:szCs w:val="28"/>
          <w:lang w:eastAsia="ru-RU"/>
        </w:rPr>
        <w:tab/>
      </w:r>
      <w:r w:rsidR="002654D7">
        <w:rPr>
          <w:rFonts w:ascii="Times New Roman" w:eastAsia="Times New Roman" w:hAnsi="Times New Roman" w:cs="Times New Roman"/>
          <w:bCs/>
          <w:sz w:val="28"/>
          <w:szCs w:val="28"/>
          <w:lang w:eastAsia="ru-RU"/>
        </w:rPr>
        <w:tab/>
      </w:r>
      <w:r w:rsidR="002654D7">
        <w:rPr>
          <w:rFonts w:ascii="Times New Roman" w:eastAsia="Times New Roman" w:hAnsi="Times New Roman" w:cs="Times New Roman"/>
          <w:bCs/>
          <w:sz w:val="28"/>
          <w:szCs w:val="28"/>
          <w:lang w:eastAsia="ru-RU"/>
        </w:rPr>
        <w:tab/>
      </w:r>
      <w:r w:rsidR="002654D7">
        <w:rPr>
          <w:rFonts w:ascii="Times New Roman" w:eastAsia="Times New Roman" w:hAnsi="Times New Roman" w:cs="Times New Roman"/>
          <w:bCs/>
          <w:sz w:val="28"/>
          <w:szCs w:val="28"/>
          <w:lang w:eastAsia="ru-RU"/>
        </w:rPr>
        <w:tab/>
      </w:r>
      <w:r w:rsidR="002654D7" w:rsidRPr="002654D7">
        <w:rPr>
          <w:rFonts w:ascii="Times New Roman" w:eastAsia="Times New Roman" w:hAnsi="Times New Roman" w:cs="Times New Roman"/>
          <w:bCs/>
          <w:sz w:val="28"/>
          <w:szCs w:val="28"/>
          <w:lang w:eastAsia="ru-RU"/>
        </w:rPr>
        <w:tab/>
        <w:t xml:space="preserve">        </w:t>
      </w:r>
      <w:r w:rsidR="002654D7">
        <w:rPr>
          <w:rFonts w:ascii="Times New Roman" w:eastAsia="Times New Roman" w:hAnsi="Times New Roman" w:cs="Times New Roman"/>
          <w:bCs/>
          <w:sz w:val="28"/>
          <w:szCs w:val="28"/>
          <w:lang w:eastAsia="ru-RU"/>
        </w:rPr>
        <w:t>1</w:t>
      </w:r>
      <w:r w:rsidR="002654D7" w:rsidRPr="002654D7">
        <w:rPr>
          <w:rFonts w:ascii="Times New Roman" w:eastAsia="Times New Roman" w:hAnsi="Times New Roman" w:cs="Times New Roman"/>
          <w:bCs/>
          <w:sz w:val="28"/>
          <w:szCs w:val="28"/>
          <w:lang w:eastAsia="ru-RU"/>
        </w:rPr>
        <w:t>7</w:t>
      </w:r>
    </w:p>
    <w:p w:rsidR="00606AF1" w:rsidRPr="002654D7" w:rsidRDefault="002654D7" w:rsidP="006631CD">
      <w:pPr>
        <w:keepNext/>
        <w:spacing w:after="0" w:line="360" w:lineRule="auto"/>
        <w:jc w:val="both"/>
        <w:outlineLvl w:val="0"/>
        <w:rPr>
          <w:rFonts w:ascii="Times New Roman" w:eastAsiaTheme="minorEastAsia" w:hAnsi="Times New Roman" w:cs="Times New Roman"/>
          <w:bCs/>
          <w:sz w:val="28"/>
          <w:szCs w:val="28"/>
          <w:lang w:eastAsia="ru-RU"/>
        </w:rPr>
      </w:pPr>
      <w:r>
        <w:rPr>
          <w:rFonts w:ascii="Times New Roman" w:eastAsiaTheme="minorEastAsia" w:hAnsi="Times New Roman" w:cs="Times New Roman"/>
          <w:bCs/>
          <w:sz w:val="28"/>
          <w:szCs w:val="28"/>
          <w:lang w:eastAsia="ru-RU"/>
        </w:rPr>
        <w:t xml:space="preserve">2.7. Монетаризм </w:t>
      </w:r>
      <w:r>
        <w:rPr>
          <w:rFonts w:ascii="Times New Roman" w:eastAsiaTheme="minorEastAsia" w:hAnsi="Times New Roman" w:cs="Times New Roman"/>
          <w:bCs/>
          <w:sz w:val="28"/>
          <w:szCs w:val="28"/>
          <w:lang w:eastAsia="ru-RU"/>
        </w:rPr>
        <w:tab/>
      </w:r>
      <w:r>
        <w:rPr>
          <w:rFonts w:ascii="Times New Roman" w:eastAsiaTheme="minorEastAsia" w:hAnsi="Times New Roman" w:cs="Times New Roman"/>
          <w:bCs/>
          <w:sz w:val="28"/>
          <w:szCs w:val="28"/>
          <w:lang w:eastAsia="ru-RU"/>
        </w:rPr>
        <w:tab/>
      </w:r>
      <w:r>
        <w:rPr>
          <w:rFonts w:ascii="Times New Roman" w:eastAsiaTheme="minorEastAsia" w:hAnsi="Times New Roman" w:cs="Times New Roman"/>
          <w:bCs/>
          <w:sz w:val="28"/>
          <w:szCs w:val="28"/>
          <w:lang w:eastAsia="ru-RU"/>
        </w:rPr>
        <w:tab/>
      </w:r>
      <w:r>
        <w:rPr>
          <w:rFonts w:ascii="Times New Roman" w:eastAsiaTheme="minorEastAsia" w:hAnsi="Times New Roman" w:cs="Times New Roman"/>
          <w:bCs/>
          <w:sz w:val="28"/>
          <w:szCs w:val="28"/>
          <w:lang w:eastAsia="ru-RU"/>
        </w:rPr>
        <w:tab/>
      </w:r>
      <w:r>
        <w:rPr>
          <w:rFonts w:ascii="Times New Roman" w:eastAsiaTheme="minorEastAsia" w:hAnsi="Times New Roman" w:cs="Times New Roman"/>
          <w:bCs/>
          <w:sz w:val="28"/>
          <w:szCs w:val="28"/>
          <w:lang w:eastAsia="ru-RU"/>
        </w:rPr>
        <w:tab/>
      </w:r>
      <w:r>
        <w:rPr>
          <w:rFonts w:ascii="Times New Roman" w:eastAsiaTheme="minorEastAsia" w:hAnsi="Times New Roman" w:cs="Times New Roman"/>
          <w:bCs/>
          <w:sz w:val="28"/>
          <w:szCs w:val="28"/>
          <w:lang w:eastAsia="ru-RU"/>
        </w:rPr>
        <w:tab/>
      </w:r>
      <w:r>
        <w:rPr>
          <w:rFonts w:ascii="Times New Roman" w:eastAsiaTheme="minorEastAsia" w:hAnsi="Times New Roman" w:cs="Times New Roman"/>
          <w:bCs/>
          <w:sz w:val="28"/>
          <w:szCs w:val="28"/>
          <w:lang w:eastAsia="ru-RU"/>
        </w:rPr>
        <w:tab/>
      </w:r>
      <w:r>
        <w:rPr>
          <w:rFonts w:ascii="Times New Roman" w:eastAsiaTheme="minorEastAsia" w:hAnsi="Times New Roman" w:cs="Times New Roman"/>
          <w:bCs/>
          <w:sz w:val="28"/>
          <w:szCs w:val="28"/>
          <w:lang w:eastAsia="ru-RU"/>
        </w:rPr>
        <w:tab/>
      </w:r>
      <w:r>
        <w:rPr>
          <w:rFonts w:ascii="Times New Roman" w:eastAsiaTheme="minorEastAsia" w:hAnsi="Times New Roman" w:cs="Times New Roman"/>
          <w:bCs/>
          <w:sz w:val="28"/>
          <w:szCs w:val="28"/>
          <w:lang w:eastAsia="ru-RU"/>
        </w:rPr>
        <w:tab/>
      </w:r>
      <w:r w:rsidRPr="002654D7">
        <w:rPr>
          <w:rFonts w:ascii="Times New Roman" w:eastAsiaTheme="minorEastAsia" w:hAnsi="Times New Roman" w:cs="Times New Roman"/>
          <w:bCs/>
          <w:sz w:val="28"/>
          <w:szCs w:val="28"/>
          <w:lang w:eastAsia="ru-RU"/>
        </w:rPr>
        <w:tab/>
        <w:t xml:space="preserve">        19</w:t>
      </w:r>
    </w:p>
    <w:p w:rsidR="00D37B84" w:rsidRPr="002654D7" w:rsidRDefault="002654D7" w:rsidP="002654D7">
      <w:pPr>
        <w:spacing w:after="0" w:line="360" w:lineRule="auto"/>
        <w:ind w:right="-144"/>
        <w:rPr>
          <w:rFonts w:ascii="Times New Roman" w:hAnsi="Times New Roman" w:cs="Times New Roman"/>
          <w:sz w:val="28"/>
          <w:szCs w:val="28"/>
        </w:rPr>
      </w:pPr>
      <w:r>
        <w:rPr>
          <w:rFonts w:ascii="Times New Roman" w:hAnsi="Times New Roman" w:cs="Times New Roman"/>
          <w:sz w:val="28"/>
          <w:szCs w:val="28"/>
        </w:rPr>
        <w:t>Заключение</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2654D7">
        <w:rPr>
          <w:rFonts w:ascii="Times New Roman" w:hAnsi="Times New Roman" w:cs="Times New Roman"/>
          <w:sz w:val="28"/>
          <w:szCs w:val="28"/>
        </w:rPr>
        <w:tab/>
        <w:t xml:space="preserve">`      </w:t>
      </w:r>
      <w:r w:rsidRPr="00D86F6E">
        <w:rPr>
          <w:rFonts w:ascii="Times New Roman" w:hAnsi="Times New Roman" w:cs="Times New Roman"/>
          <w:sz w:val="28"/>
          <w:szCs w:val="28"/>
        </w:rPr>
        <w:t xml:space="preserve"> </w:t>
      </w:r>
      <w:r w:rsidRPr="002654D7">
        <w:rPr>
          <w:rFonts w:ascii="Times New Roman" w:hAnsi="Times New Roman" w:cs="Times New Roman"/>
          <w:sz w:val="28"/>
          <w:szCs w:val="28"/>
        </w:rPr>
        <w:t>20</w:t>
      </w:r>
    </w:p>
    <w:p w:rsidR="00C0584A" w:rsidRPr="002654D7" w:rsidRDefault="00C0584A" w:rsidP="00B92D8F">
      <w:pPr>
        <w:spacing w:after="0" w:line="360" w:lineRule="auto"/>
        <w:rPr>
          <w:rFonts w:ascii="Times New Roman" w:hAnsi="Times New Roman" w:cs="Times New Roman"/>
          <w:sz w:val="28"/>
          <w:szCs w:val="28"/>
        </w:rPr>
      </w:pPr>
      <w:r w:rsidRPr="00650C03">
        <w:rPr>
          <w:rFonts w:ascii="Times New Roman" w:hAnsi="Times New Roman" w:cs="Times New Roman"/>
          <w:sz w:val="28"/>
          <w:szCs w:val="28"/>
        </w:rPr>
        <w:t xml:space="preserve">Список </w:t>
      </w:r>
      <w:r w:rsidR="002654D7">
        <w:rPr>
          <w:rFonts w:ascii="Times New Roman" w:hAnsi="Times New Roman" w:cs="Times New Roman"/>
          <w:sz w:val="28"/>
          <w:szCs w:val="28"/>
        </w:rPr>
        <w:t>литературы</w:t>
      </w:r>
      <w:r w:rsidR="002654D7">
        <w:rPr>
          <w:rFonts w:ascii="Times New Roman" w:hAnsi="Times New Roman" w:cs="Times New Roman"/>
          <w:sz w:val="28"/>
          <w:szCs w:val="28"/>
        </w:rPr>
        <w:tab/>
      </w:r>
      <w:r w:rsidR="002654D7">
        <w:rPr>
          <w:rFonts w:ascii="Times New Roman" w:hAnsi="Times New Roman" w:cs="Times New Roman"/>
          <w:sz w:val="28"/>
          <w:szCs w:val="28"/>
        </w:rPr>
        <w:tab/>
      </w:r>
      <w:r w:rsidR="002654D7">
        <w:rPr>
          <w:rFonts w:ascii="Times New Roman" w:hAnsi="Times New Roman" w:cs="Times New Roman"/>
          <w:sz w:val="28"/>
          <w:szCs w:val="28"/>
        </w:rPr>
        <w:tab/>
      </w:r>
      <w:r w:rsidR="002654D7">
        <w:rPr>
          <w:rFonts w:ascii="Times New Roman" w:hAnsi="Times New Roman" w:cs="Times New Roman"/>
          <w:sz w:val="28"/>
          <w:szCs w:val="28"/>
        </w:rPr>
        <w:tab/>
      </w:r>
      <w:r w:rsidR="002654D7">
        <w:rPr>
          <w:rFonts w:ascii="Times New Roman" w:hAnsi="Times New Roman" w:cs="Times New Roman"/>
          <w:sz w:val="28"/>
          <w:szCs w:val="28"/>
        </w:rPr>
        <w:tab/>
      </w:r>
      <w:r w:rsidR="002654D7">
        <w:rPr>
          <w:rFonts w:ascii="Times New Roman" w:hAnsi="Times New Roman" w:cs="Times New Roman"/>
          <w:sz w:val="28"/>
          <w:szCs w:val="28"/>
        </w:rPr>
        <w:tab/>
      </w:r>
      <w:r w:rsidR="002654D7">
        <w:rPr>
          <w:rFonts w:ascii="Times New Roman" w:hAnsi="Times New Roman" w:cs="Times New Roman"/>
          <w:sz w:val="28"/>
          <w:szCs w:val="28"/>
        </w:rPr>
        <w:tab/>
      </w:r>
      <w:r w:rsidR="002654D7">
        <w:rPr>
          <w:rFonts w:ascii="Times New Roman" w:hAnsi="Times New Roman" w:cs="Times New Roman"/>
          <w:sz w:val="28"/>
          <w:szCs w:val="28"/>
        </w:rPr>
        <w:tab/>
      </w:r>
      <w:r w:rsidR="002654D7" w:rsidRPr="002654D7">
        <w:rPr>
          <w:rFonts w:ascii="Times New Roman" w:hAnsi="Times New Roman" w:cs="Times New Roman"/>
          <w:sz w:val="28"/>
          <w:szCs w:val="28"/>
        </w:rPr>
        <w:tab/>
      </w:r>
      <w:r w:rsidR="002654D7" w:rsidRPr="00D86F6E">
        <w:rPr>
          <w:rFonts w:ascii="Times New Roman" w:hAnsi="Times New Roman" w:cs="Times New Roman"/>
          <w:sz w:val="28"/>
          <w:szCs w:val="28"/>
        </w:rPr>
        <w:t xml:space="preserve">        </w:t>
      </w:r>
      <w:r w:rsidR="002654D7" w:rsidRPr="002654D7">
        <w:rPr>
          <w:rFonts w:ascii="Times New Roman" w:hAnsi="Times New Roman" w:cs="Times New Roman"/>
          <w:sz w:val="28"/>
          <w:szCs w:val="28"/>
        </w:rPr>
        <w:t>21</w:t>
      </w:r>
    </w:p>
    <w:p w:rsidR="00D37B84" w:rsidRPr="0047334D" w:rsidRDefault="00D37B84" w:rsidP="0047334D">
      <w:pPr>
        <w:spacing w:after="0" w:line="360" w:lineRule="auto"/>
        <w:ind w:firstLine="709"/>
        <w:jc w:val="center"/>
        <w:rPr>
          <w:rFonts w:ascii="Times New Roman" w:hAnsi="Times New Roman" w:cs="Times New Roman"/>
          <w:sz w:val="28"/>
          <w:szCs w:val="28"/>
        </w:rPr>
      </w:pPr>
    </w:p>
    <w:p w:rsidR="00D37B84" w:rsidRPr="0047334D" w:rsidRDefault="00D37B84" w:rsidP="0047334D">
      <w:pPr>
        <w:spacing w:after="0" w:line="360" w:lineRule="auto"/>
        <w:ind w:firstLine="709"/>
        <w:jc w:val="center"/>
        <w:rPr>
          <w:rFonts w:ascii="Times New Roman" w:hAnsi="Times New Roman" w:cs="Times New Roman"/>
          <w:sz w:val="28"/>
          <w:szCs w:val="28"/>
        </w:rPr>
      </w:pPr>
    </w:p>
    <w:p w:rsidR="00D37B84" w:rsidRPr="0047334D" w:rsidRDefault="00D37B84" w:rsidP="0047334D">
      <w:pPr>
        <w:spacing w:after="0" w:line="360" w:lineRule="auto"/>
        <w:ind w:firstLine="709"/>
        <w:jc w:val="center"/>
        <w:rPr>
          <w:rFonts w:ascii="Times New Roman" w:hAnsi="Times New Roman" w:cs="Times New Roman"/>
          <w:sz w:val="28"/>
          <w:szCs w:val="28"/>
        </w:rPr>
      </w:pPr>
    </w:p>
    <w:p w:rsidR="00D37B84" w:rsidRPr="0047334D" w:rsidRDefault="00D37B84" w:rsidP="0047334D">
      <w:pPr>
        <w:spacing w:after="0" w:line="360" w:lineRule="auto"/>
        <w:ind w:firstLine="709"/>
        <w:jc w:val="center"/>
        <w:rPr>
          <w:rFonts w:ascii="Times New Roman" w:hAnsi="Times New Roman" w:cs="Times New Roman"/>
          <w:sz w:val="28"/>
          <w:szCs w:val="28"/>
        </w:rPr>
      </w:pPr>
    </w:p>
    <w:p w:rsidR="00D37B84" w:rsidRPr="0047334D" w:rsidRDefault="00D37B84" w:rsidP="0047334D">
      <w:pPr>
        <w:spacing w:after="0" w:line="360" w:lineRule="auto"/>
        <w:ind w:firstLine="709"/>
        <w:jc w:val="center"/>
        <w:rPr>
          <w:rFonts w:ascii="Times New Roman" w:hAnsi="Times New Roman" w:cs="Times New Roman"/>
          <w:sz w:val="28"/>
          <w:szCs w:val="28"/>
        </w:rPr>
      </w:pPr>
    </w:p>
    <w:p w:rsidR="00D37B84" w:rsidRPr="0047334D" w:rsidRDefault="00D37B84" w:rsidP="0047334D">
      <w:pPr>
        <w:spacing w:after="0" w:line="360" w:lineRule="auto"/>
        <w:ind w:firstLine="709"/>
        <w:jc w:val="center"/>
        <w:rPr>
          <w:rFonts w:ascii="Times New Roman" w:hAnsi="Times New Roman" w:cs="Times New Roman"/>
          <w:sz w:val="28"/>
          <w:szCs w:val="28"/>
        </w:rPr>
      </w:pPr>
    </w:p>
    <w:p w:rsidR="00D37B84" w:rsidRPr="0047334D" w:rsidRDefault="00D37B84" w:rsidP="0047334D">
      <w:pPr>
        <w:spacing w:after="0" w:line="360" w:lineRule="auto"/>
        <w:ind w:firstLine="709"/>
        <w:jc w:val="center"/>
        <w:rPr>
          <w:rFonts w:ascii="Times New Roman" w:hAnsi="Times New Roman" w:cs="Times New Roman"/>
          <w:sz w:val="28"/>
          <w:szCs w:val="28"/>
        </w:rPr>
      </w:pPr>
    </w:p>
    <w:p w:rsidR="00D37B84" w:rsidRPr="0047334D" w:rsidRDefault="00D37B84" w:rsidP="0047334D">
      <w:pPr>
        <w:spacing w:after="0" w:line="360" w:lineRule="auto"/>
        <w:ind w:firstLine="709"/>
        <w:jc w:val="center"/>
        <w:rPr>
          <w:rFonts w:ascii="Times New Roman" w:hAnsi="Times New Roman" w:cs="Times New Roman"/>
          <w:sz w:val="28"/>
          <w:szCs w:val="28"/>
        </w:rPr>
      </w:pPr>
    </w:p>
    <w:p w:rsidR="00D37B84" w:rsidRPr="0047334D" w:rsidRDefault="00D37B84" w:rsidP="0047334D">
      <w:pPr>
        <w:spacing w:after="0" w:line="360" w:lineRule="auto"/>
        <w:ind w:firstLine="709"/>
        <w:jc w:val="center"/>
        <w:rPr>
          <w:rFonts w:ascii="Times New Roman" w:hAnsi="Times New Roman" w:cs="Times New Roman"/>
          <w:sz w:val="28"/>
          <w:szCs w:val="28"/>
        </w:rPr>
      </w:pPr>
    </w:p>
    <w:p w:rsidR="00D37B84" w:rsidRPr="0047334D" w:rsidRDefault="00D37B84" w:rsidP="0047334D">
      <w:pPr>
        <w:spacing w:after="0" w:line="360" w:lineRule="auto"/>
        <w:ind w:firstLine="709"/>
        <w:jc w:val="center"/>
        <w:rPr>
          <w:rFonts w:ascii="Times New Roman" w:hAnsi="Times New Roman" w:cs="Times New Roman"/>
          <w:sz w:val="28"/>
          <w:szCs w:val="28"/>
        </w:rPr>
      </w:pPr>
    </w:p>
    <w:p w:rsidR="00D37B84" w:rsidRPr="0047334D" w:rsidRDefault="00D37B84" w:rsidP="0047334D">
      <w:pPr>
        <w:spacing w:after="0" w:line="360" w:lineRule="auto"/>
        <w:ind w:firstLine="709"/>
        <w:jc w:val="center"/>
        <w:rPr>
          <w:rFonts w:ascii="Times New Roman" w:hAnsi="Times New Roman" w:cs="Times New Roman"/>
          <w:sz w:val="28"/>
          <w:szCs w:val="28"/>
        </w:rPr>
      </w:pPr>
    </w:p>
    <w:p w:rsidR="00D37B84" w:rsidRPr="0047334D" w:rsidRDefault="00D37B84" w:rsidP="0047334D">
      <w:pPr>
        <w:spacing w:after="0" w:line="360" w:lineRule="auto"/>
        <w:ind w:firstLine="709"/>
        <w:jc w:val="center"/>
        <w:rPr>
          <w:rFonts w:ascii="Times New Roman" w:hAnsi="Times New Roman" w:cs="Times New Roman"/>
          <w:sz w:val="28"/>
          <w:szCs w:val="28"/>
        </w:rPr>
      </w:pPr>
    </w:p>
    <w:p w:rsidR="00D37B84" w:rsidRDefault="00D37B84" w:rsidP="0047334D">
      <w:pPr>
        <w:spacing w:after="0" w:line="360" w:lineRule="auto"/>
        <w:ind w:firstLine="709"/>
        <w:jc w:val="center"/>
        <w:rPr>
          <w:rFonts w:ascii="Times New Roman" w:hAnsi="Times New Roman" w:cs="Times New Roman"/>
          <w:sz w:val="28"/>
          <w:szCs w:val="28"/>
        </w:rPr>
      </w:pPr>
    </w:p>
    <w:p w:rsidR="00CF63D9" w:rsidRPr="000C7057" w:rsidRDefault="00CF63D9" w:rsidP="00A37FD4">
      <w:pPr>
        <w:shd w:val="clear" w:color="auto" w:fill="FFFFFF" w:themeFill="background1"/>
        <w:autoSpaceDE w:val="0"/>
        <w:autoSpaceDN w:val="0"/>
        <w:adjustRightInd w:val="0"/>
        <w:spacing w:after="0" w:line="360" w:lineRule="auto"/>
        <w:ind w:firstLine="709"/>
        <w:jc w:val="center"/>
        <w:rPr>
          <w:rFonts w:ascii="Times New Roman" w:hAnsi="Times New Roman" w:cs="Times New Roman"/>
          <w:b/>
          <w:sz w:val="28"/>
          <w:szCs w:val="28"/>
          <w:highlight w:val="white"/>
        </w:rPr>
      </w:pPr>
      <w:r w:rsidRPr="00A37FD4">
        <w:rPr>
          <w:rFonts w:ascii="Times New Roman" w:hAnsi="Times New Roman" w:cs="Times New Roman"/>
          <w:b/>
          <w:sz w:val="28"/>
          <w:szCs w:val="28"/>
          <w:highlight w:val="white"/>
        </w:rPr>
        <w:lastRenderedPageBreak/>
        <w:t>Введение</w:t>
      </w:r>
    </w:p>
    <w:p w:rsidR="00CF63D9" w:rsidRPr="00A37FD4" w:rsidRDefault="00CF63D9" w:rsidP="00A37FD4">
      <w:pPr>
        <w:shd w:val="clear" w:color="auto" w:fill="FFFFFF" w:themeFill="background1"/>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A37FD4">
        <w:rPr>
          <w:rFonts w:ascii="Times New Roman" w:hAnsi="Times New Roman" w:cs="Times New Roman"/>
          <w:color w:val="000000"/>
          <w:sz w:val="28"/>
          <w:szCs w:val="28"/>
          <w:shd w:val="clear" w:color="auto" w:fill="FFFFFF"/>
        </w:rPr>
        <w:t>Экономика представляет собой особую сферу общественной жизни со своими противоречиями, законами и проблемами. В данной сфере происходит формирование экономического потенциала общества, различных благ с целью для удовлетворения физиологических,  духовных потребностей людей.</w:t>
      </w:r>
    </w:p>
    <w:p w:rsidR="00CF63D9" w:rsidRPr="00A37FD4" w:rsidRDefault="00CF63D9" w:rsidP="00A37FD4">
      <w:pPr>
        <w:shd w:val="clear" w:color="auto" w:fill="FFFFFF" w:themeFill="background1"/>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A37FD4">
        <w:rPr>
          <w:rFonts w:ascii="Times New Roman" w:hAnsi="Times New Roman" w:cs="Times New Roman"/>
          <w:color w:val="000000"/>
          <w:sz w:val="28"/>
          <w:szCs w:val="28"/>
          <w:shd w:val="clear" w:color="auto" w:fill="FFFFFF"/>
        </w:rPr>
        <w:t xml:space="preserve">Экономическая наука призвана осмысливать и  отражать сложные противоречивые процессы, </w:t>
      </w:r>
      <w:r w:rsidR="003B2F0A">
        <w:rPr>
          <w:rFonts w:ascii="Times New Roman" w:hAnsi="Times New Roman" w:cs="Times New Roman"/>
          <w:color w:val="000000"/>
          <w:sz w:val="28"/>
          <w:szCs w:val="28"/>
          <w:shd w:val="clear" w:color="auto" w:fill="FFFFFF"/>
        </w:rPr>
        <w:t>проис</w:t>
      </w:r>
      <w:r w:rsidRPr="00A37FD4">
        <w:rPr>
          <w:rFonts w:ascii="Times New Roman" w:hAnsi="Times New Roman" w:cs="Times New Roman"/>
          <w:color w:val="000000"/>
          <w:sz w:val="28"/>
          <w:szCs w:val="28"/>
          <w:shd w:val="clear" w:color="auto" w:fill="FFFFFF"/>
        </w:rPr>
        <w:t>ходящие в обществе, находить пути к рациональному использованию человеческих и природных ресурсов с наибольшей  для общества пользой. Однако, экономическая наука, как технические науки, медицина или другие области исследования жизни, не может дать полноценного понимания всех  явлений, с которыми она соприкасается. В экономической теории ограниченность понимания обусловливается необходимостью в основном опираться на не</w:t>
      </w:r>
      <w:r w:rsidR="00A37FD4" w:rsidRPr="00A37FD4">
        <w:rPr>
          <w:rFonts w:ascii="Times New Roman" w:hAnsi="Times New Roman" w:cs="Times New Roman"/>
          <w:color w:val="000000"/>
          <w:sz w:val="28"/>
          <w:szCs w:val="28"/>
          <w:shd w:val="clear" w:color="auto" w:fill="FFFFFF"/>
        </w:rPr>
        <w:t xml:space="preserve"> </w:t>
      </w:r>
      <w:r w:rsidRPr="00A37FD4">
        <w:rPr>
          <w:rFonts w:ascii="Times New Roman" w:hAnsi="Times New Roman" w:cs="Times New Roman"/>
          <w:color w:val="000000"/>
          <w:sz w:val="28"/>
          <w:szCs w:val="28"/>
          <w:shd w:val="clear" w:color="auto" w:fill="FFFFFF"/>
        </w:rPr>
        <w:t>экспериментальные данные, а также разнообразием  и непредсказуемостью человеческого поведения.</w:t>
      </w:r>
    </w:p>
    <w:p w:rsidR="00CF63D9" w:rsidRPr="00A37FD4" w:rsidRDefault="00CF63D9" w:rsidP="00A37FD4">
      <w:pPr>
        <w:shd w:val="clear" w:color="auto" w:fill="FFFFFF" w:themeFill="background1"/>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A37FD4">
        <w:rPr>
          <w:rFonts w:ascii="Times New Roman" w:hAnsi="Times New Roman" w:cs="Times New Roman"/>
          <w:color w:val="000000"/>
          <w:sz w:val="28"/>
          <w:szCs w:val="28"/>
          <w:shd w:val="clear" w:color="auto" w:fill="FFFFFF"/>
        </w:rPr>
        <w:t>В настоящее время интерес людей к экономической науке все более возрастает. Это объясняется теми глобальными переменами, которые происходят во всем мире. Понимание событий, происходящих в современном мире, требует умения оперировать большими временными и пространственными масштабами. Многое происходящее можно  понять лучше, если принимать во внимание экономические аспекты мировой истории и современной жизни.</w:t>
      </w:r>
    </w:p>
    <w:p w:rsidR="00CF63D9" w:rsidRPr="00A37FD4" w:rsidRDefault="00CF63D9" w:rsidP="00A37FD4">
      <w:pPr>
        <w:shd w:val="clear" w:color="auto" w:fill="FFFFFF" w:themeFill="background1"/>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A37FD4">
        <w:rPr>
          <w:rFonts w:ascii="Times New Roman" w:hAnsi="Times New Roman" w:cs="Times New Roman"/>
          <w:color w:val="000000"/>
          <w:sz w:val="28"/>
          <w:szCs w:val="28"/>
          <w:shd w:val="clear" w:color="auto" w:fill="FFFFFF"/>
        </w:rPr>
        <w:t xml:space="preserve">Поэтому важно изучение истории возникновения и развития экономических знаний. </w:t>
      </w:r>
    </w:p>
    <w:p w:rsidR="00CF63D9" w:rsidRPr="00A37FD4" w:rsidRDefault="00CF63D9" w:rsidP="00A37FD4">
      <w:pPr>
        <w:shd w:val="clear" w:color="auto" w:fill="FFFFFF" w:themeFill="background1"/>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A37FD4">
        <w:rPr>
          <w:rFonts w:ascii="Times New Roman" w:hAnsi="Times New Roman" w:cs="Times New Roman"/>
          <w:color w:val="000000"/>
          <w:sz w:val="28"/>
          <w:szCs w:val="28"/>
          <w:shd w:val="clear" w:color="auto" w:fill="FFFFFF"/>
        </w:rPr>
        <w:t>Объектом изучения данной работы являются теории экономических учений основных школ и направлений развития экономической теории.</w:t>
      </w:r>
    </w:p>
    <w:p w:rsidR="00CF63D9" w:rsidRPr="00A37FD4" w:rsidRDefault="00CF63D9" w:rsidP="00A37FD4">
      <w:pPr>
        <w:shd w:val="clear" w:color="auto" w:fill="FFFFFF" w:themeFill="background1"/>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A37FD4">
        <w:rPr>
          <w:rFonts w:ascii="Times New Roman" w:hAnsi="Times New Roman" w:cs="Times New Roman"/>
          <w:color w:val="000000"/>
          <w:sz w:val="28"/>
          <w:szCs w:val="28"/>
          <w:shd w:val="clear" w:color="auto" w:fill="FFFFFF"/>
        </w:rPr>
        <w:t>В качестве предмета изучения выступает история развития экономических учений.</w:t>
      </w:r>
    </w:p>
    <w:p w:rsidR="00CF63D9" w:rsidRPr="00A37FD4" w:rsidRDefault="00CF63D9" w:rsidP="00A37FD4">
      <w:pPr>
        <w:shd w:val="clear" w:color="auto" w:fill="FFFFFF" w:themeFill="background1"/>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A37FD4">
        <w:rPr>
          <w:rFonts w:ascii="Times New Roman" w:hAnsi="Times New Roman" w:cs="Times New Roman"/>
          <w:color w:val="000000"/>
          <w:sz w:val="28"/>
          <w:szCs w:val="28"/>
          <w:shd w:val="clear" w:color="auto" w:fill="FFFFFF"/>
        </w:rPr>
        <w:lastRenderedPageBreak/>
        <w:t>Целью работы является изложение концепций наиболее крупных мыслителей, внесших наибольший вклад в экономическую теорию.</w:t>
      </w:r>
    </w:p>
    <w:p w:rsidR="00CF63D9" w:rsidRPr="00A37FD4" w:rsidRDefault="00CF63D9" w:rsidP="00A37FD4">
      <w:pPr>
        <w:shd w:val="clear" w:color="auto" w:fill="FFFFFF" w:themeFill="background1"/>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A37FD4">
        <w:rPr>
          <w:rFonts w:ascii="Times New Roman" w:hAnsi="Times New Roman" w:cs="Times New Roman"/>
          <w:color w:val="000000"/>
          <w:sz w:val="28"/>
          <w:szCs w:val="28"/>
          <w:shd w:val="clear" w:color="auto" w:fill="FFFFFF"/>
        </w:rPr>
        <w:t>Для достижения поставленной цели необходимо решить следующие задачи:</w:t>
      </w:r>
    </w:p>
    <w:p w:rsidR="00CF63D9" w:rsidRPr="00A37FD4" w:rsidRDefault="00CF63D9" w:rsidP="00A37FD4">
      <w:pPr>
        <w:shd w:val="clear" w:color="auto" w:fill="FFFFFF" w:themeFill="background1"/>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A37FD4">
        <w:rPr>
          <w:rFonts w:ascii="Times New Roman" w:hAnsi="Times New Roman" w:cs="Times New Roman"/>
          <w:color w:val="000000"/>
          <w:sz w:val="28"/>
          <w:szCs w:val="28"/>
          <w:shd w:val="clear" w:color="auto" w:fill="FFFFFF"/>
        </w:rPr>
        <w:t>- рассмотреть понятие и предмет экономической теории;</w:t>
      </w:r>
    </w:p>
    <w:p w:rsidR="00CF63D9" w:rsidRPr="00A37FD4" w:rsidRDefault="00CF63D9" w:rsidP="00A37FD4">
      <w:pPr>
        <w:shd w:val="clear" w:color="auto" w:fill="FFFFFF" w:themeFill="background1"/>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A37FD4">
        <w:rPr>
          <w:rFonts w:ascii="Times New Roman" w:hAnsi="Times New Roman" w:cs="Times New Roman"/>
          <w:color w:val="000000"/>
          <w:sz w:val="28"/>
          <w:szCs w:val="28"/>
          <w:shd w:val="clear" w:color="auto" w:fill="FFFFFF"/>
        </w:rPr>
        <w:t>- изучить методы изучения экономических явлений;</w:t>
      </w:r>
    </w:p>
    <w:p w:rsidR="00CF63D9" w:rsidRPr="00A37FD4" w:rsidRDefault="00CF63D9" w:rsidP="00A37FD4">
      <w:pPr>
        <w:shd w:val="clear" w:color="auto" w:fill="FFFFFF" w:themeFill="background1"/>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A37FD4">
        <w:rPr>
          <w:rFonts w:ascii="Times New Roman" w:hAnsi="Times New Roman" w:cs="Times New Roman"/>
          <w:color w:val="000000"/>
          <w:sz w:val="28"/>
          <w:szCs w:val="28"/>
          <w:shd w:val="clear" w:color="auto" w:fill="FFFFFF"/>
        </w:rPr>
        <w:t>- раскрыть основные функции экономической теории;</w:t>
      </w:r>
    </w:p>
    <w:p w:rsidR="00CF63D9" w:rsidRPr="00A37FD4" w:rsidRDefault="00CF63D9" w:rsidP="00A37FD4">
      <w:pPr>
        <w:shd w:val="clear" w:color="auto" w:fill="FFFFFF" w:themeFill="background1"/>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A37FD4">
        <w:rPr>
          <w:rFonts w:ascii="Times New Roman" w:hAnsi="Times New Roman" w:cs="Times New Roman"/>
          <w:color w:val="000000"/>
          <w:sz w:val="28"/>
          <w:szCs w:val="28"/>
          <w:shd w:val="clear" w:color="auto" w:fill="FFFFFF"/>
        </w:rPr>
        <w:t>- изучить различные экономические школы в их исторической последовательности, их взаимосвязь и взаимовлияние.</w:t>
      </w:r>
    </w:p>
    <w:p w:rsidR="00CF63D9" w:rsidRPr="00A37FD4" w:rsidRDefault="00CF63D9" w:rsidP="00A37FD4">
      <w:pPr>
        <w:shd w:val="clear" w:color="auto" w:fill="FFFFFF" w:themeFill="background1"/>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A37FD4">
        <w:rPr>
          <w:rFonts w:ascii="Times New Roman" w:hAnsi="Times New Roman" w:cs="Times New Roman"/>
          <w:color w:val="000000"/>
          <w:sz w:val="28"/>
          <w:szCs w:val="28"/>
          <w:shd w:val="clear" w:color="auto" w:fill="FFFFFF"/>
        </w:rPr>
        <w:t>Без рассмотрения основных этапов развития экономики, как по отдельности, так и во взаимосвязи, невозможно в полном объеме исследовать элементы, образующих предмет экономической теории, т.е. отношения людей и гру</w:t>
      </w:r>
      <w:proofErr w:type="gramStart"/>
      <w:r w:rsidRPr="00A37FD4">
        <w:rPr>
          <w:rFonts w:ascii="Times New Roman" w:hAnsi="Times New Roman" w:cs="Times New Roman"/>
          <w:color w:val="000000"/>
          <w:sz w:val="28"/>
          <w:szCs w:val="28"/>
          <w:shd w:val="clear" w:color="auto" w:fill="FFFFFF"/>
        </w:rPr>
        <w:t>пп в пр</w:t>
      </w:r>
      <w:proofErr w:type="gramEnd"/>
      <w:r w:rsidRPr="00A37FD4">
        <w:rPr>
          <w:rFonts w:ascii="Times New Roman" w:hAnsi="Times New Roman" w:cs="Times New Roman"/>
          <w:color w:val="000000"/>
          <w:sz w:val="28"/>
          <w:szCs w:val="28"/>
          <w:shd w:val="clear" w:color="auto" w:fill="FFFFFF"/>
        </w:rPr>
        <w:t>оизводстве, распределении, обмене и потреблении материальных благ в целях удовлетворения потребностей при ограниченных ресурсах.</w:t>
      </w:r>
    </w:p>
    <w:p w:rsidR="00415073" w:rsidRPr="00A37FD4" w:rsidRDefault="00CF63D9" w:rsidP="00A37FD4">
      <w:pPr>
        <w:shd w:val="clear" w:color="auto" w:fill="FFFFFF" w:themeFill="background1"/>
        <w:spacing w:after="0" w:line="360" w:lineRule="auto"/>
        <w:ind w:firstLine="709"/>
        <w:jc w:val="both"/>
        <w:rPr>
          <w:rFonts w:ascii="Times New Roman" w:hAnsi="Times New Roman" w:cs="Times New Roman"/>
          <w:color w:val="000000"/>
          <w:sz w:val="28"/>
          <w:szCs w:val="28"/>
          <w:shd w:val="clear" w:color="auto" w:fill="FFFFFF"/>
        </w:rPr>
      </w:pPr>
      <w:r w:rsidRPr="00A37FD4">
        <w:rPr>
          <w:rFonts w:ascii="Times New Roman" w:hAnsi="Times New Roman" w:cs="Times New Roman"/>
          <w:color w:val="000000"/>
          <w:sz w:val="28"/>
          <w:szCs w:val="28"/>
          <w:shd w:val="clear" w:color="auto" w:fill="FFFFFF"/>
        </w:rPr>
        <w:t>В первой главе работы рассмотрим теоретические основы экономической теории: определим предмет науки, ее методы и функции. Во второй главе изучим краткую историю экономической науки: ее основные школы и направления.</w:t>
      </w:r>
    </w:p>
    <w:p w:rsidR="007E5A84" w:rsidRPr="00A37FD4" w:rsidRDefault="007E5A84" w:rsidP="00A37FD4">
      <w:pPr>
        <w:shd w:val="clear" w:color="auto" w:fill="FFFFFF" w:themeFill="background1"/>
        <w:spacing w:after="0" w:line="360" w:lineRule="auto"/>
        <w:ind w:firstLine="709"/>
        <w:jc w:val="both"/>
        <w:rPr>
          <w:rFonts w:ascii="Times New Roman" w:hAnsi="Times New Roman" w:cs="Times New Roman"/>
          <w:sz w:val="28"/>
          <w:szCs w:val="28"/>
        </w:rPr>
      </w:pPr>
    </w:p>
    <w:p w:rsidR="007E5A84" w:rsidRDefault="007E5A84" w:rsidP="00047632">
      <w:pPr>
        <w:spacing w:after="0" w:line="360" w:lineRule="auto"/>
        <w:ind w:firstLine="709"/>
        <w:jc w:val="both"/>
        <w:rPr>
          <w:rFonts w:ascii="Times New Roman" w:hAnsi="Times New Roman" w:cs="Times New Roman"/>
          <w:sz w:val="28"/>
          <w:szCs w:val="28"/>
        </w:rPr>
      </w:pPr>
    </w:p>
    <w:p w:rsidR="007E5A84" w:rsidRDefault="007E5A84" w:rsidP="00047632">
      <w:pPr>
        <w:spacing w:after="0" w:line="360" w:lineRule="auto"/>
        <w:ind w:firstLine="709"/>
        <w:jc w:val="both"/>
        <w:rPr>
          <w:rFonts w:ascii="Times New Roman" w:hAnsi="Times New Roman" w:cs="Times New Roman"/>
          <w:sz w:val="28"/>
          <w:szCs w:val="28"/>
        </w:rPr>
      </w:pPr>
    </w:p>
    <w:p w:rsidR="007E5A84" w:rsidRDefault="007E5A84" w:rsidP="00047632">
      <w:pPr>
        <w:spacing w:after="0" w:line="360" w:lineRule="auto"/>
        <w:ind w:firstLine="709"/>
        <w:jc w:val="both"/>
        <w:rPr>
          <w:rFonts w:ascii="Times New Roman" w:hAnsi="Times New Roman" w:cs="Times New Roman"/>
          <w:sz w:val="28"/>
          <w:szCs w:val="28"/>
        </w:rPr>
      </w:pPr>
    </w:p>
    <w:p w:rsidR="007E5A84" w:rsidRDefault="007E5A84" w:rsidP="00047632">
      <w:pPr>
        <w:spacing w:after="0" w:line="360" w:lineRule="auto"/>
        <w:ind w:firstLine="709"/>
        <w:jc w:val="both"/>
        <w:rPr>
          <w:rFonts w:ascii="Times New Roman" w:hAnsi="Times New Roman" w:cs="Times New Roman"/>
          <w:sz w:val="28"/>
          <w:szCs w:val="28"/>
        </w:rPr>
      </w:pPr>
    </w:p>
    <w:p w:rsidR="007E5A84" w:rsidRDefault="007E5A84" w:rsidP="00047632">
      <w:pPr>
        <w:spacing w:after="0" w:line="360" w:lineRule="auto"/>
        <w:ind w:firstLine="709"/>
        <w:jc w:val="both"/>
        <w:rPr>
          <w:rFonts w:ascii="Times New Roman" w:hAnsi="Times New Roman" w:cs="Times New Roman"/>
          <w:sz w:val="28"/>
          <w:szCs w:val="28"/>
        </w:rPr>
      </w:pPr>
    </w:p>
    <w:p w:rsidR="007E5A84" w:rsidRDefault="007E5A84" w:rsidP="00047632">
      <w:pPr>
        <w:spacing w:after="0" w:line="360" w:lineRule="auto"/>
        <w:ind w:firstLine="709"/>
        <w:jc w:val="both"/>
        <w:rPr>
          <w:rFonts w:ascii="Times New Roman" w:hAnsi="Times New Roman" w:cs="Times New Roman"/>
          <w:sz w:val="28"/>
          <w:szCs w:val="28"/>
        </w:rPr>
      </w:pPr>
    </w:p>
    <w:p w:rsidR="007E5A84" w:rsidRDefault="007E5A84" w:rsidP="00047632">
      <w:pPr>
        <w:spacing w:after="0" w:line="360" w:lineRule="auto"/>
        <w:ind w:firstLine="709"/>
        <w:jc w:val="both"/>
        <w:rPr>
          <w:rFonts w:ascii="Times New Roman" w:hAnsi="Times New Roman" w:cs="Times New Roman"/>
          <w:sz w:val="28"/>
          <w:szCs w:val="28"/>
        </w:rPr>
      </w:pPr>
    </w:p>
    <w:p w:rsidR="007E5A84" w:rsidRDefault="007E5A84" w:rsidP="00047632">
      <w:pPr>
        <w:spacing w:after="0" w:line="360" w:lineRule="auto"/>
        <w:ind w:firstLine="709"/>
        <w:jc w:val="both"/>
        <w:rPr>
          <w:rFonts w:ascii="Times New Roman" w:hAnsi="Times New Roman" w:cs="Times New Roman"/>
          <w:sz w:val="28"/>
          <w:szCs w:val="28"/>
        </w:rPr>
      </w:pPr>
    </w:p>
    <w:p w:rsidR="007E5A84" w:rsidRDefault="007E5A84" w:rsidP="00047632">
      <w:pPr>
        <w:spacing w:after="0" w:line="360" w:lineRule="auto"/>
        <w:ind w:firstLine="709"/>
        <w:jc w:val="both"/>
        <w:rPr>
          <w:rFonts w:ascii="Times New Roman" w:hAnsi="Times New Roman" w:cs="Times New Roman"/>
          <w:sz w:val="28"/>
          <w:szCs w:val="28"/>
        </w:rPr>
      </w:pPr>
    </w:p>
    <w:p w:rsidR="007E5A84" w:rsidRDefault="007E5A84" w:rsidP="00047632">
      <w:pPr>
        <w:spacing w:after="0" w:line="360" w:lineRule="auto"/>
        <w:ind w:firstLine="709"/>
        <w:jc w:val="both"/>
        <w:rPr>
          <w:rFonts w:ascii="Times New Roman" w:hAnsi="Times New Roman" w:cs="Times New Roman"/>
          <w:sz w:val="28"/>
          <w:szCs w:val="28"/>
        </w:rPr>
      </w:pPr>
    </w:p>
    <w:p w:rsidR="00A37FD4" w:rsidRPr="00A37FD4" w:rsidRDefault="00A37FD4" w:rsidP="00A37FD4">
      <w:pPr>
        <w:spacing w:after="0" w:line="360" w:lineRule="auto"/>
        <w:ind w:firstLine="709"/>
        <w:jc w:val="center"/>
        <w:rPr>
          <w:rFonts w:ascii="Times New Roman" w:hAnsi="Times New Roman" w:cs="Times New Roman"/>
          <w:b/>
          <w:sz w:val="28"/>
          <w:szCs w:val="28"/>
        </w:rPr>
      </w:pPr>
      <w:r w:rsidRPr="00A37FD4">
        <w:rPr>
          <w:rFonts w:ascii="Times New Roman" w:hAnsi="Times New Roman" w:cs="Times New Roman"/>
          <w:b/>
          <w:sz w:val="28"/>
          <w:szCs w:val="28"/>
        </w:rPr>
        <w:lastRenderedPageBreak/>
        <w:t>Глава 1. Предмет и методы экономической теории</w:t>
      </w:r>
    </w:p>
    <w:p w:rsidR="00A37FD4" w:rsidRPr="00A37FD4" w:rsidRDefault="00A37FD4" w:rsidP="00A37FD4">
      <w:pPr>
        <w:spacing w:after="0" w:line="360" w:lineRule="auto"/>
        <w:ind w:firstLine="709"/>
        <w:jc w:val="center"/>
        <w:rPr>
          <w:rFonts w:ascii="Times New Roman" w:hAnsi="Times New Roman" w:cs="Times New Roman"/>
          <w:b/>
          <w:sz w:val="28"/>
          <w:szCs w:val="28"/>
        </w:rPr>
      </w:pPr>
      <w:r w:rsidRPr="00A37FD4">
        <w:rPr>
          <w:rFonts w:ascii="Times New Roman" w:hAnsi="Times New Roman" w:cs="Times New Roman"/>
          <w:b/>
          <w:sz w:val="28"/>
          <w:szCs w:val="28"/>
        </w:rPr>
        <w:t>1.1. Понятие и предмет экономической теории</w:t>
      </w:r>
    </w:p>
    <w:p w:rsidR="00A37FD4" w:rsidRPr="00A37FD4" w:rsidRDefault="00A37FD4" w:rsidP="00A37FD4">
      <w:pPr>
        <w:spacing w:after="0" w:line="360" w:lineRule="auto"/>
        <w:ind w:firstLine="709"/>
        <w:jc w:val="both"/>
        <w:rPr>
          <w:rFonts w:ascii="Times New Roman" w:hAnsi="Times New Roman" w:cs="Times New Roman"/>
          <w:color w:val="000000"/>
          <w:sz w:val="28"/>
          <w:szCs w:val="28"/>
          <w:shd w:val="clear" w:color="auto" w:fill="FFFFFF"/>
        </w:rPr>
      </w:pPr>
      <w:r w:rsidRPr="00A37FD4">
        <w:rPr>
          <w:rFonts w:ascii="Times New Roman" w:hAnsi="Times New Roman" w:cs="Times New Roman"/>
          <w:color w:val="000000"/>
          <w:sz w:val="28"/>
          <w:szCs w:val="28"/>
          <w:shd w:val="clear" w:color="auto" w:fill="FFFFFF"/>
        </w:rPr>
        <w:t>Экономическая теория создавалась экономистами различных школ и направлений, именно поэтому ее определения в различных источниках различны. Наиболее общим определением является следующее: экономическая теория представляет собой науку об основах хозяйственной жизни общества. Хозяйственная жизнь, в свою очередь, - это деятельность людей, которая связана с обеспечением условий их жизни</w:t>
      </w:r>
      <w:r w:rsidR="00472668">
        <w:rPr>
          <w:rFonts w:ascii="Times New Roman" w:hAnsi="Times New Roman" w:cs="Times New Roman"/>
          <w:color w:val="000000"/>
          <w:sz w:val="28"/>
          <w:szCs w:val="28"/>
          <w:shd w:val="clear" w:color="auto" w:fill="FFFFFF"/>
        </w:rPr>
        <w:t xml:space="preserve">. </w:t>
      </w:r>
      <w:r w:rsidRPr="00A37FD4">
        <w:rPr>
          <w:rFonts w:ascii="Times New Roman" w:hAnsi="Times New Roman" w:cs="Times New Roman"/>
          <w:color w:val="000000"/>
          <w:sz w:val="28"/>
          <w:szCs w:val="28"/>
          <w:shd w:val="clear" w:color="auto" w:fill="FFFFFF"/>
        </w:rPr>
        <w:t>По мере развития самой науки предмет экономической теории также менялся. Изначально экономическая на</w:t>
      </w:r>
      <w:r>
        <w:rPr>
          <w:rFonts w:ascii="Times New Roman" w:hAnsi="Times New Roman" w:cs="Times New Roman"/>
          <w:color w:val="000000"/>
          <w:sz w:val="28"/>
          <w:szCs w:val="28"/>
          <w:shd w:val="clear" w:color="auto" w:fill="FFFFFF"/>
        </w:rPr>
        <w:t>у</w:t>
      </w:r>
      <w:r w:rsidRPr="00A37FD4">
        <w:rPr>
          <w:rFonts w:ascii="Times New Roman" w:hAnsi="Times New Roman" w:cs="Times New Roman"/>
          <w:color w:val="000000"/>
          <w:sz w:val="28"/>
          <w:szCs w:val="28"/>
          <w:shd w:val="clear" w:color="auto" w:fill="FFFFFF"/>
        </w:rPr>
        <w:t>ка изучала о</w:t>
      </w:r>
      <w:r>
        <w:rPr>
          <w:rFonts w:ascii="Times New Roman" w:hAnsi="Times New Roman" w:cs="Times New Roman"/>
          <w:color w:val="000000"/>
          <w:sz w:val="28"/>
          <w:szCs w:val="28"/>
          <w:shd w:val="clear" w:color="auto" w:fill="FFFFFF"/>
        </w:rPr>
        <w:t>собенности ведения домашнего хо</w:t>
      </w:r>
      <w:r w:rsidRPr="00A37FD4">
        <w:rPr>
          <w:rFonts w:ascii="Times New Roman" w:hAnsi="Times New Roman" w:cs="Times New Roman"/>
          <w:color w:val="000000"/>
          <w:sz w:val="28"/>
          <w:szCs w:val="28"/>
          <w:shd w:val="clear" w:color="auto" w:fill="FFFFFF"/>
        </w:rPr>
        <w:t>зяйства, в последствие стала рассматривать экономику торговли, сельского хозяйства.</w:t>
      </w:r>
      <w:r w:rsidR="001C69F3">
        <w:rPr>
          <w:rStyle w:val="aa"/>
          <w:rFonts w:ascii="Times New Roman" w:hAnsi="Times New Roman" w:cs="Times New Roman"/>
          <w:color w:val="000000"/>
          <w:sz w:val="28"/>
          <w:szCs w:val="28"/>
          <w:shd w:val="clear" w:color="auto" w:fill="FFFFFF"/>
        </w:rPr>
        <w:footnoteReference w:id="1"/>
      </w:r>
    </w:p>
    <w:p w:rsidR="00A37FD4" w:rsidRPr="00A37FD4" w:rsidRDefault="00A37FD4" w:rsidP="00A37FD4">
      <w:pPr>
        <w:spacing w:after="0" w:line="360" w:lineRule="auto"/>
        <w:ind w:firstLine="709"/>
        <w:jc w:val="both"/>
        <w:rPr>
          <w:rFonts w:ascii="Times New Roman" w:hAnsi="Times New Roman" w:cs="Times New Roman"/>
          <w:color w:val="000000"/>
          <w:sz w:val="28"/>
          <w:szCs w:val="28"/>
          <w:shd w:val="clear" w:color="auto" w:fill="FFFFFF"/>
        </w:rPr>
      </w:pPr>
      <w:r w:rsidRPr="00A37FD4">
        <w:rPr>
          <w:rFonts w:ascii="Times New Roman" w:hAnsi="Times New Roman" w:cs="Times New Roman"/>
          <w:color w:val="000000"/>
          <w:sz w:val="28"/>
          <w:szCs w:val="28"/>
          <w:shd w:val="clear" w:color="auto" w:fill="FFFFFF"/>
        </w:rPr>
        <w:t xml:space="preserve">В XVIII </w:t>
      </w:r>
      <w:proofErr w:type="gramStart"/>
      <w:r w:rsidRPr="00A37FD4">
        <w:rPr>
          <w:rFonts w:ascii="Times New Roman" w:hAnsi="Times New Roman" w:cs="Times New Roman"/>
          <w:color w:val="000000"/>
          <w:sz w:val="28"/>
          <w:szCs w:val="28"/>
          <w:shd w:val="clear" w:color="auto" w:fill="FFFFFF"/>
        </w:rPr>
        <w:t>в</w:t>
      </w:r>
      <w:proofErr w:type="gramEnd"/>
      <w:r w:rsidRPr="00A37FD4">
        <w:rPr>
          <w:rFonts w:ascii="Times New Roman" w:hAnsi="Times New Roman" w:cs="Times New Roman"/>
          <w:color w:val="000000"/>
          <w:sz w:val="28"/>
          <w:szCs w:val="28"/>
          <w:shd w:val="clear" w:color="auto" w:fill="FFFFFF"/>
        </w:rPr>
        <w:t xml:space="preserve"> </w:t>
      </w:r>
      <w:proofErr w:type="gramStart"/>
      <w:r w:rsidRPr="00A37FD4">
        <w:rPr>
          <w:rFonts w:ascii="Times New Roman" w:hAnsi="Times New Roman" w:cs="Times New Roman"/>
          <w:color w:val="000000"/>
          <w:sz w:val="28"/>
          <w:szCs w:val="28"/>
          <w:shd w:val="clear" w:color="auto" w:fill="FFFFFF"/>
        </w:rPr>
        <w:t>во</w:t>
      </w:r>
      <w:proofErr w:type="gramEnd"/>
      <w:r w:rsidRPr="00A37FD4">
        <w:rPr>
          <w:rFonts w:ascii="Times New Roman" w:hAnsi="Times New Roman" w:cs="Times New Roman"/>
          <w:color w:val="000000"/>
          <w:sz w:val="28"/>
          <w:szCs w:val="28"/>
          <w:shd w:val="clear" w:color="auto" w:fill="FFFFFF"/>
        </w:rPr>
        <w:t xml:space="preserve"> времена политической экономии в качестве предмета экономической науки считали экономические закономерности, которые действовали в общественном производстве, распределении, потреблении в условиях рыночной системы. Все исследования экономистов были ориентированы на разработку путей и изучение источников увеличения национального богатства в производственной сфере.</w:t>
      </w:r>
    </w:p>
    <w:p w:rsidR="00A37FD4" w:rsidRPr="00A37FD4" w:rsidRDefault="00A37FD4" w:rsidP="00A37FD4">
      <w:pPr>
        <w:spacing w:after="0" w:line="360" w:lineRule="auto"/>
        <w:ind w:firstLine="709"/>
        <w:jc w:val="both"/>
        <w:rPr>
          <w:rFonts w:ascii="Times New Roman" w:hAnsi="Times New Roman" w:cs="Times New Roman"/>
          <w:color w:val="000000"/>
          <w:sz w:val="28"/>
          <w:szCs w:val="28"/>
          <w:shd w:val="clear" w:color="auto" w:fill="FFFFFF"/>
        </w:rPr>
      </w:pPr>
      <w:proofErr w:type="gramStart"/>
      <w:r w:rsidRPr="00A37FD4">
        <w:rPr>
          <w:rFonts w:ascii="Times New Roman" w:hAnsi="Times New Roman" w:cs="Times New Roman"/>
          <w:color w:val="000000"/>
          <w:sz w:val="28"/>
          <w:szCs w:val="28"/>
          <w:shd w:val="clear" w:color="auto" w:fill="FFFFFF"/>
        </w:rPr>
        <w:t>Марксистская политическая экономия  предмет экономической теории уточнила, расширив его, с одной стороны,</w:t>
      </w:r>
      <w:r>
        <w:rPr>
          <w:rFonts w:ascii="Times New Roman" w:hAnsi="Times New Roman" w:cs="Times New Roman"/>
          <w:color w:val="000000"/>
          <w:sz w:val="28"/>
          <w:szCs w:val="28"/>
          <w:shd w:val="clear" w:color="auto" w:fill="FFFFFF"/>
        </w:rPr>
        <w:t xml:space="preserve"> </w:t>
      </w:r>
      <w:r w:rsidRPr="00A37FD4">
        <w:rPr>
          <w:rFonts w:ascii="Times New Roman" w:hAnsi="Times New Roman" w:cs="Times New Roman"/>
          <w:color w:val="000000"/>
          <w:sz w:val="28"/>
          <w:szCs w:val="28"/>
          <w:shd w:val="clear" w:color="auto" w:fill="FFFFFF"/>
        </w:rPr>
        <w:t>предметом теории явились  экономические законы и отношения, которые способны управлять производством материальных благ на различных развития человечества, с другой стороны, марксистская экономия сузила предмет экономической н</w:t>
      </w:r>
      <w:r>
        <w:rPr>
          <w:rFonts w:ascii="Times New Roman" w:hAnsi="Times New Roman" w:cs="Times New Roman"/>
          <w:color w:val="000000"/>
          <w:sz w:val="28"/>
          <w:szCs w:val="28"/>
          <w:shd w:val="clear" w:color="auto" w:fill="FFFFFF"/>
        </w:rPr>
        <w:t>ау</w:t>
      </w:r>
      <w:r w:rsidRPr="00A37FD4">
        <w:rPr>
          <w:rFonts w:ascii="Times New Roman" w:hAnsi="Times New Roman" w:cs="Times New Roman"/>
          <w:color w:val="000000"/>
          <w:sz w:val="28"/>
          <w:szCs w:val="28"/>
          <w:shd w:val="clear" w:color="auto" w:fill="FFFFFF"/>
        </w:rPr>
        <w:t>ки, став рассматривать производственные отношения и их главную составляющую - отношения собстве</w:t>
      </w:r>
      <w:r w:rsidR="001C69F3">
        <w:rPr>
          <w:rFonts w:ascii="Times New Roman" w:hAnsi="Times New Roman" w:cs="Times New Roman"/>
          <w:color w:val="000000"/>
          <w:sz w:val="28"/>
          <w:szCs w:val="28"/>
          <w:shd w:val="clear" w:color="auto" w:fill="FFFFFF"/>
        </w:rPr>
        <w:t>нности на средства производства</w:t>
      </w:r>
      <w:r w:rsidRPr="00A37FD4">
        <w:rPr>
          <w:rFonts w:ascii="Times New Roman" w:hAnsi="Times New Roman" w:cs="Times New Roman"/>
          <w:color w:val="000000"/>
          <w:sz w:val="28"/>
          <w:szCs w:val="28"/>
          <w:shd w:val="clear" w:color="auto" w:fill="FFFFFF"/>
        </w:rPr>
        <w:t xml:space="preserve"> с классовых позиций.</w:t>
      </w:r>
      <w:proofErr w:type="gramEnd"/>
      <w:r w:rsidR="001C69F3">
        <w:rPr>
          <w:rFonts w:ascii="Times New Roman" w:hAnsi="Times New Roman" w:cs="Times New Roman"/>
          <w:color w:val="000000"/>
          <w:sz w:val="28"/>
          <w:szCs w:val="28"/>
          <w:shd w:val="clear" w:color="auto" w:fill="FFFFFF"/>
        </w:rPr>
        <w:t xml:space="preserve"> </w:t>
      </w:r>
      <w:r w:rsidRPr="00A37FD4">
        <w:rPr>
          <w:rFonts w:ascii="Times New Roman" w:hAnsi="Times New Roman" w:cs="Times New Roman"/>
          <w:color w:val="000000"/>
          <w:sz w:val="28"/>
          <w:szCs w:val="28"/>
          <w:shd w:val="clear" w:color="auto" w:fill="FFFFFF"/>
        </w:rPr>
        <w:t>Предметом современной экономической науки является теоретическое обоснование наиболее рационального и эффективного использования экономических благ с целью наибольшего удовлетворения потребностей людей.</w:t>
      </w:r>
    </w:p>
    <w:p w:rsidR="0047334D" w:rsidRPr="00047632" w:rsidRDefault="00B04672" w:rsidP="00047632">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47334D" w:rsidRPr="00047632">
        <w:rPr>
          <w:rFonts w:ascii="Times New Roman" w:hAnsi="Times New Roman" w:cs="Times New Roman"/>
          <w:b/>
          <w:sz w:val="28"/>
          <w:szCs w:val="28"/>
        </w:rPr>
        <w:t>2. Методы изучения экономических явлений</w:t>
      </w:r>
    </w:p>
    <w:p w:rsidR="00EF633B" w:rsidRPr="00047632" w:rsidRDefault="00EF633B" w:rsidP="00047632">
      <w:pPr>
        <w:spacing w:after="0" w:line="360" w:lineRule="auto"/>
        <w:ind w:firstLine="709"/>
        <w:jc w:val="center"/>
        <w:rPr>
          <w:rFonts w:ascii="Times New Roman" w:hAnsi="Times New Roman" w:cs="Times New Roman"/>
          <w:b/>
          <w:sz w:val="28"/>
          <w:szCs w:val="28"/>
        </w:rPr>
      </w:pPr>
    </w:p>
    <w:p w:rsidR="00472668" w:rsidRPr="00472668" w:rsidRDefault="00472668" w:rsidP="00472668">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472668">
        <w:rPr>
          <w:rFonts w:ascii="Times New Roman" w:hAnsi="Times New Roman" w:cs="Times New Roman"/>
          <w:color w:val="000000"/>
          <w:sz w:val="28"/>
          <w:szCs w:val="28"/>
          <w:shd w:val="clear" w:color="auto" w:fill="FFFFFF"/>
        </w:rPr>
        <w:t xml:space="preserve">Экономическая теория, исследуя хозяйственные </w:t>
      </w:r>
      <w:proofErr w:type="gramStart"/>
      <w:r w:rsidRPr="00472668">
        <w:rPr>
          <w:rFonts w:ascii="Times New Roman" w:hAnsi="Times New Roman" w:cs="Times New Roman"/>
          <w:color w:val="000000"/>
          <w:sz w:val="28"/>
          <w:szCs w:val="28"/>
          <w:shd w:val="clear" w:color="auto" w:fill="FFFFFF"/>
        </w:rPr>
        <w:t>процессы</w:t>
      </w:r>
      <w:proofErr w:type="gramEnd"/>
      <w:r w:rsidRPr="00472668">
        <w:rPr>
          <w:rFonts w:ascii="Times New Roman" w:hAnsi="Times New Roman" w:cs="Times New Roman"/>
          <w:color w:val="000000"/>
          <w:sz w:val="28"/>
          <w:szCs w:val="28"/>
          <w:shd w:val="clear" w:color="auto" w:fill="FFFFFF"/>
        </w:rPr>
        <w:t xml:space="preserve"> применяет целый ряд общенаучных методов познания, которые применяют и</w:t>
      </w:r>
      <w:r>
        <w:rPr>
          <w:rFonts w:ascii="Times New Roman" w:hAnsi="Times New Roman" w:cs="Times New Roman"/>
          <w:color w:val="000000"/>
          <w:sz w:val="28"/>
          <w:szCs w:val="28"/>
          <w:shd w:val="clear" w:color="auto" w:fill="FFFFFF"/>
        </w:rPr>
        <w:t xml:space="preserve"> другие общественные и естествен</w:t>
      </w:r>
      <w:r w:rsidRPr="00472668">
        <w:rPr>
          <w:rFonts w:ascii="Times New Roman" w:hAnsi="Times New Roman" w:cs="Times New Roman"/>
          <w:color w:val="000000"/>
          <w:sz w:val="28"/>
          <w:szCs w:val="28"/>
          <w:shd w:val="clear" w:color="auto" w:fill="FFFFFF"/>
        </w:rPr>
        <w:t>ные науки. Наибол</w:t>
      </w:r>
      <w:r>
        <w:rPr>
          <w:rFonts w:ascii="Times New Roman" w:hAnsi="Times New Roman" w:cs="Times New Roman"/>
          <w:color w:val="000000"/>
          <w:sz w:val="28"/>
          <w:szCs w:val="28"/>
          <w:shd w:val="clear" w:color="auto" w:fill="FFFFFF"/>
        </w:rPr>
        <w:t>е</w:t>
      </w:r>
      <w:r w:rsidRPr="00472668">
        <w:rPr>
          <w:rFonts w:ascii="Times New Roman" w:hAnsi="Times New Roman" w:cs="Times New Roman"/>
          <w:color w:val="000000"/>
          <w:sz w:val="28"/>
          <w:szCs w:val="28"/>
          <w:shd w:val="clear" w:color="auto" w:fill="FFFFFF"/>
        </w:rPr>
        <w:t>е важными из них для сферы экономической теории  являются следующие:</w:t>
      </w:r>
      <w:r w:rsidR="001C69F3">
        <w:rPr>
          <w:rStyle w:val="aa"/>
          <w:rFonts w:ascii="Times New Roman" w:hAnsi="Times New Roman" w:cs="Times New Roman"/>
          <w:color w:val="000000"/>
          <w:sz w:val="28"/>
          <w:szCs w:val="28"/>
          <w:shd w:val="clear" w:color="auto" w:fill="FFFFFF"/>
        </w:rPr>
        <w:footnoteReference w:id="2"/>
      </w:r>
    </w:p>
    <w:p w:rsidR="00472668" w:rsidRPr="00472668" w:rsidRDefault="00472668" w:rsidP="00472668">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472668">
        <w:rPr>
          <w:rFonts w:ascii="Times New Roman" w:hAnsi="Times New Roman" w:cs="Times New Roman"/>
          <w:color w:val="000000"/>
          <w:sz w:val="28"/>
          <w:szCs w:val="28"/>
          <w:shd w:val="clear" w:color="auto" w:fill="FFFFFF"/>
        </w:rPr>
        <w:t>- эксперимент;</w:t>
      </w:r>
    </w:p>
    <w:p w:rsidR="00472668" w:rsidRPr="00472668" w:rsidRDefault="00472668" w:rsidP="00472668">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472668">
        <w:rPr>
          <w:rFonts w:ascii="Times New Roman" w:hAnsi="Times New Roman" w:cs="Times New Roman"/>
          <w:color w:val="000000"/>
          <w:sz w:val="28"/>
          <w:szCs w:val="28"/>
          <w:shd w:val="clear" w:color="auto" w:fill="FFFFFF"/>
        </w:rPr>
        <w:t xml:space="preserve">- моделирование; </w:t>
      </w:r>
    </w:p>
    <w:p w:rsidR="00472668" w:rsidRPr="00472668" w:rsidRDefault="00472668" w:rsidP="00472668">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472668">
        <w:rPr>
          <w:rFonts w:ascii="Times New Roman" w:hAnsi="Times New Roman" w:cs="Times New Roman"/>
          <w:color w:val="000000"/>
          <w:sz w:val="28"/>
          <w:szCs w:val="28"/>
          <w:shd w:val="clear" w:color="auto" w:fill="FFFFFF"/>
        </w:rPr>
        <w:t>- метод научных абстракций;</w:t>
      </w:r>
    </w:p>
    <w:p w:rsidR="00472668" w:rsidRPr="00472668" w:rsidRDefault="00472668" w:rsidP="00472668">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472668">
        <w:rPr>
          <w:rFonts w:ascii="Times New Roman" w:hAnsi="Times New Roman" w:cs="Times New Roman"/>
          <w:color w:val="000000"/>
          <w:sz w:val="28"/>
          <w:szCs w:val="28"/>
          <w:shd w:val="clear" w:color="auto" w:fill="FFFFFF"/>
        </w:rPr>
        <w:t>- анализ и синтез;</w:t>
      </w:r>
    </w:p>
    <w:p w:rsidR="00472668" w:rsidRPr="00472668" w:rsidRDefault="00472668" w:rsidP="00472668">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472668">
        <w:rPr>
          <w:rFonts w:ascii="Times New Roman" w:hAnsi="Times New Roman" w:cs="Times New Roman"/>
          <w:color w:val="000000"/>
          <w:sz w:val="28"/>
          <w:szCs w:val="28"/>
          <w:shd w:val="clear" w:color="auto" w:fill="FFFFFF"/>
        </w:rPr>
        <w:t>- системный подход;</w:t>
      </w:r>
    </w:p>
    <w:p w:rsidR="00472668" w:rsidRPr="00472668" w:rsidRDefault="00472668" w:rsidP="00472668">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472668">
        <w:rPr>
          <w:rFonts w:ascii="Times New Roman" w:hAnsi="Times New Roman" w:cs="Times New Roman"/>
          <w:color w:val="000000"/>
          <w:sz w:val="28"/>
          <w:szCs w:val="28"/>
          <w:shd w:val="clear" w:color="auto" w:fill="FFFFFF"/>
        </w:rPr>
        <w:t>- индукция и дедукция;</w:t>
      </w:r>
    </w:p>
    <w:p w:rsidR="00472668" w:rsidRPr="00472668" w:rsidRDefault="00472668" w:rsidP="00472668">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472668">
        <w:rPr>
          <w:rFonts w:ascii="Times New Roman" w:hAnsi="Times New Roman" w:cs="Times New Roman"/>
          <w:color w:val="000000"/>
          <w:sz w:val="28"/>
          <w:szCs w:val="28"/>
          <w:shd w:val="clear" w:color="auto" w:fill="FFFFFF"/>
        </w:rPr>
        <w:t>- исторический и логический методы;</w:t>
      </w:r>
    </w:p>
    <w:p w:rsidR="00472668" w:rsidRPr="00472668" w:rsidRDefault="00472668" w:rsidP="00472668">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472668">
        <w:rPr>
          <w:rFonts w:ascii="Times New Roman" w:hAnsi="Times New Roman" w:cs="Times New Roman"/>
          <w:color w:val="000000"/>
          <w:sz w:val="28"/>
          <w:szCs w:val="28"/>
          <w:shd w:val="clear" w:color="auto" w:fill="FFFFFF"/>
        </w:rPr>
        <w:t xml:space="preserve">- графический метод. </w:t>
      </w:r>
    </w:p>
    <w:p w:rsidR="00472668" w:rsidRPr="00472668" w:rsidRDefault="00472668" w:rsidP="00472668">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472668">
        <w:rPr>
          <w:rFonts w:ascii="Times New Roman" w:hAnsi="Times New Roman" w:cs="Times New Roman"/>
          <w:color w:val="000000"/>
          <w:sz w:val="28"/>
          <w:szCs w:val="28"/>
          <w:shd w:val="clear" w:color="auto" w:fill="FFFFFF"/>
        </w:rPr>
        <w:t xml:space="preserve">Эксперимент предполагает проведение искусственного научного опыта, в котором изучаемый объект ставится в специально созданные, </w:t>
      </w:r>
      <w:r>
        <w:rPr>
          <w:rFonts w:ascii="Times New Roman" w:hAnsi="Times New Roman" w:cs="Times New Roman"/>
          <w:color w:val="000000"/>
          <w:sz w:val="28"/>
          <w:szCs w:val="28"/>
          <w:shd w:val="clear" w:color="auto" w:fill="FFFFFF"/>
        </w:rPr>
        <w:t>к</w:t>
      </w:r>
      <w:r w:rsidRPr="00472668">
        <w:rPr>
          <w:rFonts w:ascii="Times New Roman" w:hAnsi="Times New Roman" w:cs="Times New Roman"/>
          <w:color w:val="000000"/>
          <w:sz w:val="28"/>
          <w:szCs w:val="28"/>
          <w:shd w:val="clear" w:color="auto" w:fill="FFFFFF"/>
        </w:rPr>
        <w:t xml:space="preserve">онтролируемые условия. </w:t>
      </w:r>
    </w:p>
    <w:p w:rsidR="00472668" w:rsidRPr="00472668" w:rsidRDefault="00472668" w:rsidP="00472668">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472668">
        <w:rPr>
          <w:rFonts w:ascii="Times New Roman" w:hAnsi="Times New Roman" w:cs="Times New Roman"/>
          <w:color w:val="000000"/>
          <w:sz w:val="28"/>
          <w:szCs w:val="28"/>
          <w:shd w:val="clear" w:color="auto" w:fill="FFFFFF"/>
        </w:rPr>
        <w:t>Активно используется метод моделирования. Моделирование предполагает  изучение социально-экономических явлений, используя их теоретический образе</w:t>
      </w:r>
      <w:r w:rsidR="00FC4F95">
        <w:rPr>
          <w:rFonts w:ascii="Times New Roman" w:hAnsi="Times New Roman" w:cs="Times New Roman"/>
          <w:color w:val="000000"/>
          <w:sz w:val="28"/>
          <w:szCs w:val="28"/>
          <w:shd w:val="clear" w:color="auto" w:fill="FFFFFF"/>
        </w:rPr>
        <w:t>ц</w:t>
      </w:r>
      <w:r w:rsidRPr="00472668">
        <w:rPr>
          <w:rFonts w:ascii="Times New Roman" w:hAnsi="Times New Roman" w:cs="Times New Roman"/>
          <w:color w:val="000000"/>
          <w:sz w:val="28"/>
          <w:szCs w:val="28"/>
          <w:shd w:val="clear" w:color="auto" w:fill="FFFFFF"/>
        </w:rPr>
        <w:t>, т.е. модель, которая способна  замещать непосредственно объект исследования. Наиболее эффективно моделирование проводить на компьютере, которое позволит, например, просчитать наиболее рациональный вариант хозяйственных связей того или иного предприятия, города, региона, страны с их партнёрами.</w:t>
      </w:r>
    </w:p>
    <w:p w:rsidR="00472668" w:rsidRPr="00472668" w:rsidRDefault="00472668" w:rsidP="00FC4F95">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472668">
        <w:rPr>
          <w:rFonts w:ascii="Times New Roman" w:hAnsi="Times New Roman" w:cs="Times New Roman"/>
          <w:color w:val="000000"/>
          <w:sz w:val="28"/>
          <w:szCs w:val="28"/>
          <w:shd w:val="clear" w:color="auto" w:fill="FFFFFF"/>
        </w:rPr>
        <w:t>Метод научных абстракций представляет собой особый мыслительный приём, который позволяет сформулировать отвлечённые понятия - так называемые абстракции категории (деньги, цена,</w:t>
      </w:r>
      <w:r w:rsidR="00FC4F95">
        <w:rPr>
          <w:rFonts w:ascii="Times New Roman" w:hAnsi="Times New Roman" w:cs="Times New Roman"/>
          <w:color w:val="000000"/>
          <w:sz w:val="28"/>
          <w:szCs w:val="28"/>
          <w:shd w:val="clear" w:color="auto" w:fill="FFFFFF"/>
        </w:rPr>
        <w:t xml:space="preserve"> </w:t>
      </w:r>
      <w:r w:rsidRPr="00472668">
        <w:rPr>
          <w:rFonts w:ascii="Times New Roman" w:hAnsi="Times New Roman" w:cs="Times New Roman"/>
          <w:color w:val="000000"/>
          <w:sz w:val="28"/>
          <w:szCs w:val="28"/>
          <w:shd w:val="clear" w:color="auto" w:fill="FFFFFF"/>
        </w:rPr>
        <w:t xml:space="preserve">рынок и другие). С </w:t>
      </w:r>
      <w:r w:rsidRPr="00472668">
        <w:rPr>
          <w:rFonts w:ascii="Times New Roman" w:hAnsi="Times New Roman" w:cs="Times New Roman"/>
          <w:color w:val="000000"/>
          <w:sz w:val="28"/>
          <w:szCs w:val="28"/>
          <w:shd w:val="clear" w:color="auto" w:fill="FFFFFF"/>
        </w:rPr>
        <w:lastRenderedPageBreak/>
        <w:t>помощью абстрагирования, то есть отвлечения от второстепенных в данном случае свойств этих вещей (размеров, веса, формы, цвета и прочего). Выполнив это, мы одновременно зафиксируем объединяющие их признаки, а именно: то, что все они являются продуктами труда, которые предназначены для продажи. Это и есть ответ на вопрос, что такое товар.</w:t>
      </w:r>
    </w:p>
    <w:p w:rsidR="00472668" w:rsidRPr="00472668" w:rsidRDefault="00472668" w:rsidP="00FC4F95">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472668">
        <w:rPr>
          <w:rFonts w:ascii="Times New Roman" w:hAnsi="Times New Roman" w:cs="Times New Roman"/>
          <w:color w:val="000000"/>
          <w:sz w:val="28"/>
          <w:szCs w:val="28"/>
          <w:shd w:val="clear" w:color="auto" w:fill="FFFFFF"/>
        </w:rPr>
        <w:t xml:space="preserve">Методы анализа и синтеза предполагают изучение социально-экономических явлений как по частям – это анализ (разложение, расчленение), так и в целом – синтез (соединение, сочетание, составление). </w:t>
      </w:r>
    </w:p>
    <w:p w:rsidR="001C69F3" w:rsidRDefault="00472668" w:rsidP="00FC4F95">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472668">
        <w:rPr>
          <w:rFonts w:ascii="Times New Roman" w:hAnsi="Times New Roman" w:cs="Times New Roman"/>
          <w:color w:val="000000"/>
          <w:sz w:val="28"/>
          <w:szCs w:val="28"/>
          <w:shd w:val="clear" w:color="auto" w:fill="FFFFFF"/>
        </w:rPr>
        <w:t xml:space="preserve">Благодаря сочетанию методов анализа и синтеза обеспечивается </w:t>
      </w:r>
      <w:r w:rsidR="00FC4F95">
        <w:rPr>
          <w:rFonts w:ascii="Times New Roman" w:hAnsi="Times New Roman" w:cs="Times New Roman"/>
          <w:color w:val="000000"/>
          <w:sz w:val="28"/>
          <w:szCs w:val="28"/>
          <w:shd w:val="clear" w:color="auto" w:fill="FFFFFF"/>
        </w:rPr>
        <w:t>с</w:t>
      </w:r>
      <w:r w:rsidRPr="00472668">
        <w:rPr>
          <w:rFonts w:ascii="Times New Roman" w:hAnsi="Times New Roman" w:cs="Times New Roman"/>
          <w:color w:val="000000"/>
          <w:sz w:val="28"/>
          <w:szCs w:val="28"/>
          <w:shd w:val="clear" w:color="auto" w:fill="FFFFFF"/>
        </w:rPr>
        <w:t xml:space="preserve">истемный, комплексный подход к сложным (многоэлементным) объектам исследования. Такие объекты (системы) рассматриваются как комплекс взаимосвязанных частей (подсистем) единого целого, а не как механическое соединение каких-то разрозненных элементов. </w:t>
      </w:r>
    </w:p>
    <w:p w:rsidR="00472668" w:rsidRPr="00472668" w:rsidRDefault="00472668" w:rsidP="00FC4F95">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472668">
        <w:rPr>
          <w:rFonts w:ascii="Times New Roman" w:hAnsi="Times New Roman" w:cs="Times New Roman"/>
          <w:color w:val="000000"/>
          <w:sz w:val="28"/>
          <w:szCs w:val="28"/>
          <w:shd w:val="clear" w:color="auto" w:fill="FFFFFF"/>
        </w:rPr>
        <w:t>Индукция и дедукция являют собой два противоположных, но тесно взаимосвязанных способа рассуждения. Движение мысли от частных (</w:t>
      </w:r>
      <w:proofErr w:type="gramStart"/>
      <w:r w:rsidRPr="00472668">
        <w:rPr>
          <w:rFonts w:ascii="Times New Roman" w:hAnsi="Times New Roman" w:cs="Times New Roman"/>
          <w:color w:val="000000"/>
          <w:sz w:val="28"/>
          <w:szCs w:val="28"/>
          <w:shd w:val="clear" w:color="auto" w:fill="FFFFFF"/>
        </w:rPr>
        <w:t>от-дельных</w:t>
      </w:r>
      <w:proofErr w:type="gramEnd"/>
      <w:r w:rsidRPr="00472668">
        <w:rPr>
          <w:rFonts w:ascii="Times New Roman" w:hAnsi="Times New Roman" w:cs="Times New Roman"/>
          <w:color w:val="000000"/>
          <w:sz w:val="28"/>
          <w:szCs w:val="28"/>
          <w:shd w:val="clear" w:color="auto" w:fill="FFFFFF"/>
        </w:rPr>
        <w:t xml:space="preserve">) фактов к общему выводу – это индукция, или обобщение. </w:t>
      </w:r>
    </w:p>
    <w:p w:rsidR="00472668" w:rsidRPr="00472668" w:rsidRDefault="00472668" w:rsidP="00FC4F95">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472668">
        <w:rPr>
          <w:rFonts w:ascii="Times New Roman" w:hAnsi="Times New Roman" w:cs="Times New Roman"/>
          <w:color w:val="000000"/>
          <w:sz w:val="28"/>
          <w:szCs w:val="28"/>
          <w:shd w:val="clear" w:color="auto" w:fill="FFFFFF"/>
        </w:rPr>
        <w:t>Исторический и логический методы  тоже применяют в единстве. Наиболее подробное изучение социально-экономических явлений в их исторической последовательности сопровождают логическими обобщениями, т.е. оценкой происходящих</w:t>
      </w:r>
      <w:r w:rsidR="00FC4F95">
        <w:rPr>
          <w:rFonts w:ascii="Times New Roman" w:hAnsi="Times New Roman" w:cs="Times New Roman"/>
          <w:color w:val="000000"/>
          <w:sz w:val="28"/>
          <w:szCs w:val="28"/>
          <w:shd w:val="clear" w:color="auto" w:fill="FFFFFF"/>
        </w:rPr>
        <w:t xml:space="preserve"> </w:t>
      </w:r>
      <w:r w:rsidRPr="00472668">
        <w:rPr>
          <w:rFonts w:ascii="Times New Roman" w:hAnsi="Times New Roman" w:cs="Times New Roman"/>
          <w:color w:val="000000"/>
          <w:sz w:val="28"/>
          <w:szCs w:val="28"/>
          <w:shd w:val="clear" w:color="auto" w:fill="FFFFFF"/>
        </w:rPr>
        <w:t xml:space="preserve">процессов в целом и общими выводами. </w:t>
      </w:r>
    </w:p>
    <w:p w:rsidR="00472668" w:rsidRPr="00472668" w:rsidRDefault="00472668" w:rsidP="00FC4F95">
      <w:pPr>
        <w:autoSpaceDE w:val="0"/>
        <w:autoSpaceDN w:val="0"/>
        <w:adjustRightInd w:val="0"/>
        <w:spacing w:after="0" w:line="360" w:lineRule="auto"/>
        <w:ind w:firstLine="709"/>
        <w:jc w:val="both"/>
        <w:rPr>
          <w:rFonts w:ascii="Times New Roman" w:hAnsi="Times New Roman" w:cs="Times New Roman"/>
          <w:color w:val="000000"/>
          <w:sz w:val="28"/>
          <w:szCs w:val="28"/>
          <w:shd w:val="clear" w:color="auto" w:fill="FFFFFF"/>
        </w:rPr>
      </w:pPr>
      <w:r w:rsidRPr="00472668">
        <w:rPr>
          <w:rFonts w:ascii="Times New Roman" w:hAnsi="Times New Roman" w:cs="Times New Roman"/>
          <w:color w:val="000000"/>
          <w:sz w:val="28"/>
          <w:szCs w:val="28"/>
          <w:shd w:val="clear" w:color="auto" w:fill="FFFFFF"/>
        </w:rPr>
        <w:t>Весьма широкое применение в экономической науке имеет и графический метод. Он способен отображать все хозяйственные процессы, явления путем различных таблиц, схем, графиков, диаграмм, обеспечивая сжатость, краткость</w:t>
      </w:r>
      <w:proofErr w:type="gramStart"/>
      <w:r w:rsidRPr="00472668">
        <w:rPr>
          <w:rFonts w:ascii="Times New Roman" w:hAnsi="Times New Roman" w:cs="Times New Roman"/>
          <w:color w:val="000000"/>
          <w:sz w:val="28"/>
          <w:szCs w:val="28"/>
          <w:shd w:val="clear" w:color="auto" w:fill="FFFFFF"/>
        </w:rPr>
        <w:t xml:space="preserve"> ,</w:t>
      </w:r>
      <w:proofErr w:type="gramEnd"/>
      <w:r w:rsidRPr="00472668">
        <w:rPr>
          <w:rFonts w:ascii="Times New Roman" w:hAnsi="Times New Roman" w:cs="Times New Roman"/>
          <w:color w:val="000000"/>
          <w:sz w:val="28"/>
          <w:szCs w:val="28"/>
          <w:shd w:val="clear" w:color="auto" w:fill="FFFFFF"/>
        </w:rPr>
        <w:t xml:space="preserve"> точность,  наглядность для представлении сложного теоретического материала. График зрительно может продемонстрировать зависимость друг от друга тех или иных величин. Здесь может иметь место как обратно пропорциональная связь, так и прямо пропорциональные  зависимости, которые на графике отображаются уже восходящими линиями.</w:t>
      </w:r>
    </w:p>
    <w:p w:rsidR="001C69F3" w:rsidRDefault="001C69F3" w:rsidP="00047632">
      <w:pPr>
        <w:spacing w:after="0" w:line="360" w:lineRule="auto"/>
        <w:ind w:firstLine="709"/>
        <w:jc w:val="center"/>
        <w:rPr>
          <w:rFonts w:ascii="Times New Roman" w:hAnsi="Times New Roman" w:cs="Times New Roman"/>
          <w:b/>
          <w:sz w:val="28"/>
          <w:szCs w:val="28"/>
        </w:rPr>
      </w:pPr>
    </w:p>
    <w:p w:rsidR="0047334D" w:rsidRPr="00047632" w:rsidRDefault="00B04672" w:rsidP="00047632">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1.</w:t>
      </w:r>
      <w:r w:rsidR="0047334D" w:rsidRPr="00047632">
        <w:rPr>
          <w:rFonts w:ascii="Times New Roman" w:hAnsi="Times New Roman" w:cs="Times New Roman"/>
          <w:b/>
          <w:sz w:val="28"/>
          <w:szCs w:val="28"/>
        </w:rPr>
        <w:t>3. Функции экономической теории</w:t>
      </w:r>
    </w:p>
    <w:p w:rsidR="00EF633B" w:rsidRDefault="0047334D" w:rsidP="00047632">
      <w:pPr>
        <w:spacing w:after="0" w:line="360" w:lineRule="auto"/>
        <w:ind w:firstLine="709"/>
        <w:jc w:val="both"/>
        <w:rPr>
          <w:rStyle w:val="apple-converted-space"/>
          <w:rFonts w:ascii="Times New Roman" w:hAnsi="Times New Roman" w:cs="Times New Roman"/>
          <w:color w:val="000000"/>
          <w:sz w:val="28"/>
          <w:szCs w:val="28"/>
          <w:shd w:val="clear" w:color="auto" w:fill="FFFFFF"/>
        </w:rPr>
      </w:pPr>
      <w:r w:rsidRPr="00047632">
        <w:rPr>
          <w:rFonts w:ascii="Times New Roman" w:hAnsi="Times New Roman" w:cs="Times New Roman"/>
          <w:color w:val="000000"/>
          <w:sz w:val="28"/>
          <w:szCs w:val="28"/>
          <w:shd w:val="clear" w:color="auto" w:fill="FFFFFF"/>
        </w:rPr>
        <w:t>Из многочисленных</w:t>
      </w:r>
      <w:r w:rsidRPr="00047632">
        <w:rPr>
          <w:rStyle w:val="apple-converted-space"/>
          <w:rFonts w:ascii="Times New Roman" w:hAnsi="Times New Roman" w:cs="Times New Roman"/>
          <w:bCs/>
          <w:color w:val="000000"/>
          <w:sz w:val="28"/>
          <w:szCs w:val="28"/>
          <w:shd w:val="clear" w:color="auto" w:fill="FFFFFF"/>
        </w:rPr>
        <w:t> </w:t>
      </w:r>
      <w:r w:rsidRPr="00047632">
        <w:rPr>
          <w:rFonts w:ascii="Times New Roman" w:hAnsi="Times New Roman" w:cs="Times New Roman"/>
          <w:bCs/>
          <w:iCs/>
          <w:color w:val="000000"/>
          <w:sz w:val="28"/>
          <w:szCs w:val="28"/>
          <w:shd w:val="clear" w:color="auto" w:fill="FFFFFF"/>
        </w:rPr>
        <w:t>функций</w:t>
      </w:r>
      <w:r w:rsidRPr="00047632">
        <w:rPr>
          <w:rStyle w:val="apple-converted-space"/>
          <w:rFonts w:ascii="Times New Roman" w:hAnsi="Times New Roman" w:cs="Times New Roman"/>
          <w:color w:val="000000"/>
          <w:sz w:val="28"/>
          <w:szCs w:val="28"/>
          <w:shd w:val="clear" w:color="auto" w:fill="FFFFFF"/>
        </w:rPr>
        <w:t> </w:t>
      </w:r>
      <w:r w:rsidRPr="00047632">
        <w:rPr>
          <w:rFonts w:ascii="Times New Roman" w:hAnsi="Times New Roman" w:cs="Times New Roman"/>
          <w:color w:val="000000"/>
          <w:sz w:val="28"/>
          <w:szCs w:val="28"/>
          <w:shd w:val="clear" w:color="auto" w:fill="FFFFFF"/>
        </w:rPr>
        <w:t>экономической теории выделим че</w:t>
      </w:r>
      <w:r w:rsidRPr="00047632">
        <w:rPr>
          <w:rFonts w:ascii="Times New Roman" w:hAnsi="Times New Roman" w:cs="Times New Roman"/>
          <w:color w:val="000000"/>
          <w:sz w:val="28"/>
          <w:szCs w:val="28"/>
          <w:shd w:val="clear" w:color="auto" w:fill="FFFFFF"/>
        </w:rPr>
        <w:softHyphen/>
        <w:t>тыре самые важные:</w:t>
      </w:r>
    </w:p>
    <w:p w:rsidR="0023358D" w:rsidRPr="00047632" w:rsidRDefault="0023358D" w:rsidP="004E0C5D">
      <w:pPr>
        <w:pStyle w:val="a3"/>
        <w:numPr>
          <w:ilvl w:val="0"/>
          <w:numId w:val="8"/>
        </w:numPr>
        <w:spacing w:after="0" w:line="360" w:lineRule="auto"/>
        <w:jc w:val="both"/>
        <w:rPr>
          <w:rStyle w:val="apple-converted-space"/>
          <w:rFonts w:ascii="Times New Roman" w:hAnsi="Times New Roman" w:cs="Times New Roman"/>
          <w:color w:val="000000"/>
          <w:sz w:val="28"/>
          <w:szCs w:val="28"/>
          <w:shd w:val="clear" w:color="auto" w:fill="FFFFFF"/>
        </w:rPr>
      </w:pPr>
      <w:r w:rsidRPr="00047632">
        <w:rPr>
          <w:rStyle w:val="apple-converted-space"/>
          <w:rFonts w:ascii="Times New Roman" w:hAnsi="Times New Roman" w:cs="Times New Roman"/>
          <w:color w:val="000000"/>
          <w:sz w:val="28"/>
          <w:szCs w:val="28"/>
          <w:shd w:val="clear" w:color="auto" w:fill="FFFFFF"/>
        </w:rPr>
        <w:t>Эмпирическая функция.</w:t>
      </w:r>
    </w:p>
    <w:p w:rsidR="004E0C5D" w:rsidRDefault="00FC4F95" w:rsidP="00047632">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bCs/>
          <w:iCs/>
          <w:color w:val="000000"/>
          <w:sz w:val="28"/>
          <w:szCs w:val="28"/>
          <w:shd w:val="clear" w:color="auto" w:fill="FFFFFF"/>
        </w:rPr>
        <w:t>Эмпирическая функция свидетельствует</w:t>
      </w:r>
      <w:r>
        <w:rPr>
          <w:rFonts w:ascii="Times New Roman" w:hAnsi="Times New Roman" w:cs="Times New Roman"/>
          <w:color w:val="000000"/>
          <w:sz w:val="28"/>
          <w:szCs w:val="28"/>
          <w:shd w:val="clear" w:color="auto" w:fill="FFFFFF"/>
        </w:rPr>
        <w:t xml:space="preserve"> нам о том, что</w:t>
      </w:r>
      <w:r w:rsidR="0047334D" w:rsidRPr="00047632">
        <w:rPr>
          <w:rFonts w:ascii="Times New Roman" w:hAnsi="Times New Roman" w:cs="Times New Roman"/>
          <w:color w:val="000000"/>
          <w:sz w:val="28"/>
          <w:szCs w:val="28"/>
          <w:shd w:val="clear" w:color="auto" w:fill="FFFFFF"/>
        </w:rPr>
        <w:t xml:space="preserve"> экономические исследования носят</w:t>
      </w:r>
      <w:r>
        <w:rPr>
          <w:rFonts w:ascii="Times New Roman" w:hAnsi="Times New Roman" w:cs="Times New Roman"/>
          <w:color w:val="000000"/>
          <w:sz w:val="28"/>
          <w:szCs w:val="28"/>
          <w:shd w:val="clear" w:color="auto" w:fill="FFFFFF"/>
        </w:rPr>
        <w:t xml:space="preserve"> </w:t>
      </w:r>
      <w:r w:rsidR="0047334D" w:rsidRPr="00047632">
        <w:rPr>
          <w:rFonts w:ascii="Times New Roman" w:hAnsi="Times New Roman" w:cs="Times New Roman"/>
          <w:iCs/>
          <w:color w:val="000000"/>
          <w:sz w:val="28"/>
          <w:szCs w:val="28"/>
          <w:shd w:val="clear" w:color="auto" w:fill="FFFFFF"/>
        </w:rPr>
        <w:t>эмпирический</w:t>
      </w:r>
      <w:r w:rsidR="0023358D" w:rsidRPr="00047632">
        <w:rPr>
          <w:rFonts w:ascii="Times New Roman" w:hAnsi="Times New Roman" w:cs="Times New Roman"/>
          <w:iCs/>
          <w:color w:val="000000"/>
          <w:sz w:val="28"/>
          <w:szCs w:val="28"/>
          <w:shd w:val="clear" w:color="auto" w:fill="FFFFFF"/>
        </w:rPr>
        <w:t xml:space="preserve"> </w:t>
      </w:r>
      <w:proofErr w:type="gramStart"/>
      <w:r w:rsidR="0047334D" w:rsidRPr="00047632">
        <w:rPr>
          <w:rFonts w:ascii="Times New Roman" w:hAnsi="Times New Roman" w:cs="Times New Roman"/>
          <w:color w:val="000000"/>
          <w:sz w:val="28"/>
          <w:szCs w:val="28"/>
          <w:shd w:val="clear" w:color="auto" w:fill="FFFFFF"/>
        </w:rPr>
        <w:t>характер</w:t>
      </w:r>
      <w:proofErr w:type="gramEnd"/>
      <w:r w:rsidR="0047334D" w:rsidRPr="00047632">
        <w:rPr>
          <w:rFonts w:ascii="Times New Roman" w:hAnsi="Times New Roman" w:cs="Times New Roman"/>
          <w:color w:val="000000"/>
          <w:sz w:val="28"/>
          <w:szCs w:val="28"/>
          <w:shd w:val="clear" w:color="auto" w:fill="FFFFFF"/>
        </w:rPr>
        <w:t xml:space="preserve"> </w:t>
      </w:r>
      <w:r w:rsidRPr="00047632">
        <w:rPr>
          <w:rFonts w:ascii="Times New Roman" w:hAnsi="Times New Roman" w:cs="Times New Roman"/>
          <w:color w:val="000000"/>
          <w:sz w:val="28"/>
          <w:szCs w:val="28"/>
          <w:shd w:val="clear" w:color="auto" w:fill="FFFFFF"/>
        </w:rPr>
        <w:t>как и всякая научная деятельность</w:t>
      </w:r>
      <w:r w:rsidR="0047334D" w:rsidRPr="00047632">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иными словами они о</w:t>
      </w:r>
      <w:r w:rsidR="0047334D" w:rsidRPr="00047632">
        <w:rPr>
          <w:rFonts w:ascii="Times New Roman" w:hAnsi="Times New Roman" w:cs="Times New Roman"/>
          <w:color w:val="000000"/>
          <w:sz w:val="28"/>
          <w:szCs w:val="28"/>
          <w:shd w:val="clear" w:color="auto" w:fill="FFFFFF"/>
        </w:rPr>
        <w:t>сновыва</w:t>
      </w:r>
      <w:r w:rsidR="0047334D" w:rsidRPr="00047632">
        <w:rPr>
          <w:rFonts w:ascii="Times New Roman" w:hAnsi="Times New Roman" w:cs="Times New Roman"/>
          <w:color w:val="000000"/>
          <w:sz w:val="28"/>
          <w:szCs w:val="28"/>
          <w:shd w:val="clear" w:color="auto" w:fill="FFFFFF"/>
        </w:rPr>
        <w:softHyphen/>
        <w:t xml:space="preserve">ются </w:t>
      </w:r>
      <w:r>
        <w:rPr>
          <w:rFonts w:ascii="Times New Roman" w:hAnsi="Times New Roman" w:cs="Times New Roman"/>
          <w:color w:val="000000"/>
          <w:sz w:val="28"/>
          <w:szCs w:val="28"/>
          <w:shd w:val="clear" w:color="auto" w:fill="FFFFFF"/>
        </w:rPr>
        <w:t>практическом опы</w:t>
      </w:r>
      <w:r>
        <w:rPr>
          <w:rFonts w:ascii="Times New Roman" w:hAnsi="Times New Roman" w:cs="Times New Roman"/>
          <w:color w:val="000000"/>
          <w:sz w:val="28"/>
          <w:szCs w:val="28"/>
          <w:shd w:val="clear" w:color="auto" w:fill="FFFFFF"/>
        </w:rPr>
        <w:softHyphen/>
        <w:t>те. Э</w:t>
      </w:r>
      <w:r w:rsidR="0047334D" w:rsidRPr="00047632">
        <w:rPr>
          <w:rFonts w:ascii="Times New Roman" w:hAnsi="Times New Roman" w:cs="Times New Roman"/>
          <w:color w:val="000000"/>
          <w:sz w:val="28"/>
          <w:szCs w:val="28"/>
          <w:shd w:val="clear" w:color="auto" w:fill="FFFFFF"/>
        </w:rPr>
        <w:t>кономисты ведут сбор</w:t>
      </w:r>
      <w:r>
        <w:rPr>
          <w:rFonts w:ascii="Times New Roman" w:hAnsi="Times New Roman" w:cs="Times New Roman"/>
          <w:color w:val="000000"/>
          <w:sz w:val="28"/>
          <w:szCs w:val="28"/>
          <w:shd w:val="clear" w:color="auto" w:fill="FFFFFF"/>
        </w:rPr>
        <w:t>,</w:t>
      </w:r>
      <w:r w:rsidR="0047334D" w:rsidRPr="00047632">
        <w:rPr>
          <w:rFonts w:ascii="Times New Roman" w:hAnsi="Times New Roman" w:cs="Times New Roman"/>
          <w:color w:val="000000"/>
          <w:sz w:val="28"/>
          <w:szCs w:val="28"/>
          <w:shd w:val="clear" w:color="auto" w:fill="FFFFFF"/>
        </w:rPr>
        <w:t xml:space="preserve"> </w:t>
      </w:r>
      <w:r>
        <w:rPr>
          <w:rFonts w:ascii="Times New Roman" w:hAnsi="Times New Roman" w:cs="Times New Roman"/>
          <w:color w:val="000000"/>
          <w:sz w:val="28"/>
          <w:szCs w:val="28"/>
          <w:shd w:val="clear" w:color="auto" w:fill="FFFFFF"/>
        </w:rPr>
        <w:t>о</w:t>
      </w:r>
      <w:r w:rsidR="0047334D" w:rsidRPr="00047632">
        <w:rPr>
          <w:rFonts w:ascii="Times New Roman" w:hAnsi="Times New Roman" w:cs="Times New Roman"/>
          <w:color w:val="000000"/>
          <w:sz w:val="28"/>
          <w:szCs w:val="28"/>
          <w:shd w:val="clear" w:color="auto" w:fill="FFFFFF"/>
        </w:rPr>
        <w:t xml:space="preserve">бработку экономической информации, </w:t>
      </w:r>
      <w:r>
        <w:rPr>
          <w:rFonts w:ascii="Times New Roman" w:hAnsi="Times New Roman" w:cs="Times New Roman"/>
          <w:color w:val="000000"/>
          <w:sz w:val="28"/>
          <w:szCs w:val="28"/>
          <w:shd w:val="clear" w:color="auto" w:fill="FFFFFF"/>
        </w:rPr>
        <w:t>изучают</w:t>
      </w:r>
      <w:r w:rsidR="0047334D" w:rsidRPr="00047632">
        <w:rPr>
          <w:rFonts w:ascii="Times New Roman" w:hAnsi="Times New Roman" w:cs="Times New Roman"/>
          <w:color w:val="000000"/>
          <w:sz w:val="28"/>
          <w:szCs w:val="28"/>
          <w:shd w:val="clear" w:color="auto" w:fill="FFFFFF"/>
        </w:rPr>
        <w:t xml:space="preserve"> реальны</w:t>
      </w:r>
      <w:r>
        <w:rPr>
          <w:rFonts w:ascii="Times New Roman" w:hAnsi="Times New Roman" w:cs="Times New Roman"/>
          <w:color w:val="000000"/>
          <w:sz w:val="28"/>
          <w:szCs w:val="28"/>
          <w:shd w:val="clear" w:color="auto" w:fill="FFFFFF"/>
        </w:rPr>
        <w:t>е</w:t>
      </w:r>
      <w:r w:rsidR="0047334D" w:rsidRPr="00047632">
        <w:rPr>
          <w:rFonts w:ascii="Times New Roman" w:hAnsi="Times New Roman" w:cs="Times New Roman"/>
          <w:color w:val="000000"/>
          <w:sz w:val="28"/>
          <w:szCs w:val="28"/>
          <w:shd w:val="clear" w:color="auto" w:fill="FFFFFF"/>
        </w:rPr>
        <w:t xml:space="preserve"> хозяйствен</w:t>
      </w:r>
      <w:r w:rsidR="0047334D" w:rsidRPr="00047632">
        <w:rPr>
          <w:rFonts w:ascii="Times New Roman" w:hAnsi="Times New Roman" w:cs="Times New Roman"/>
          <w:color w:val="000000"/>
          <w:sz w:val="28"/>
          <w:szCs w:val="28"/>
          <w:shd w:val="clear" w:color="auto" w:fill="FFFFFF"/>
        </w:rPr>
        <w:softHyphen/>
        <w:t>ны</w:t>
      </w:r>
      <w:r>
        <w:rPr>
          <w:rFonts w:ascii="Times New Roman" w:hAnsi="Times New Roman" w:cs="Times New Roman"/>
          <w:color w:val="000000"/>
          <w:sz w:val="28"/>
          <w:szCs w:val="28"/>
          <w:shd w:val="clear" w:color="auto" w:fill="FFFFFF"/>
        </w:rPr>
        <w:t>е</w:t>
      </w:r>
      <w:r w:rsidR="0047334D" w:rsidRPr="00047632">
        <w:rPr>
          <w:rFonts w:ascii="Times New Roman" w:hAnsi="Times New Roman" w:cs="Times New Roman"/>
          <w:color w:val="000000"/>
          <w:sz w:val="28"/>
          <w:szCs w:val="28"/>
          <w:shd w:val="clear" w:color="auto" w:fill="FFFFFF"/>
        </w:rPr>
        <w:t xml:space="preserve"> процесс</w:t>
      </w:r>
      <w:r>
        <w:rPr>
          <w:rFonts w:ascii="Times New Roman" w:hAnsi="Times New Roman" w:cs="Times New Roman"/>
          <w:color w:val="000000"/>
          <w:sz w:val="28"/>
          <w:szCs w:val="28"/>
          <w:shd w:val="clear" w:color="auto" w:fill="FFFFFF"/>
        </w:rPr>
        <w:t>ы</w:t>
      </w:r>
      <w:r w:rsidR="0047334D" w:rsidRPr="00047632">
        <w:rPr>
          <w:rFonts w:ascii="Times New Roman" w:hAnsi="Times New Roman" w:cs="Times New Roman"/>
          <w:color w:val="000000"/>
          <w:sz w:val="28"/>
          <w:szCs w:val="28"/>
          <w:shd w:val="clear" w:color="auto" w:fill="FFFFFF"/>
        </w:rPr>
        <w:t xml:space="preserve"> (рост или па</w:t>
      </w:r>
      <w:r w:rsidR="0047334D" w:rsidRPr="00047632">
        <w:rPr>
          <w:rFonts w:ascii="Times New Roman" w:hAnsi="Times New Roman" w:cs="Times New Roman"/>
          <w:color w:val="000000"/>
          <w:sz w:val="28"/>
          <w:szCs w:val="28"/>
          <w:shd w:val="clear" w:color="auto" w:fill="FFFFFF"/>
        </w:rPr>
        <w:softHyphen/>
        <w:t xml:space="preserve">дение производства, </w:t>
      </w:r>
      <w:r>
        <w:rPr>
          <w:rFonts w:ascii="Times New Roman" w:hAnsi="Times New Roman" w:cs="Times New Roman"/>
          <w:color w:val="000000"/>
          <w:sz w:val="28"/>
          <w:szCs w:val="28"/>
          <w:shd w:val="clear" w:color="auto" w:fill="FFFFFF"/>
        </w:rPr>
        <w:t>и</w:t>
      </w:r>
      <w:r w:rsidR="0047334D" w:rsidRPr="00047632">
        <w:rPr>
          <w:rFonts w:ascii="Times New Roman" w:hAnsi="Times New Roman" w:cs="Times New Roman"/>
          <w:color w:val="000000"/>
          <w:sz w:val="28"/>
          <w:szCs w:val="28"/>
          <w:shd w:val="clear" w:color="auto" w:fill="FFFFFF"/>
        </w:rPr>
        <w:t>зменени</w:t>
      </w:r>
      <w:r w:rsidR="0047334D" w:rsidRPr="00047632">
        <w:rPr>
          <w:rFonts w:ascii="Times New Roman" w:hAnsi="Times New Roman" w:cs="Times New Roman"/>
          <w:color w:val="000000"/>
          <w:sz w:val="28"/>
          <w:szCs w:val="28"/>
          <w:shd w:val="clear" w:color="auto" w:fill="FFFFFF"/>
        </w:rPr>
        <w:softHyphen/>
        <w:t>я себестоимости продукции</w:t>
      </w:r>
      <w:r>
        <w:rPr>
          <w:rFonts w:ascii="Times New Roman" w:hAnsi="Times New Roman" w:cs="Times New Roman"/>
          <w:color w:val="000000"/>
          <w:sz w:val="28"/>
          <w:szCs w:val="28"/>
          <w:shd w:val="clear" w:color="auto" w:fill="FFFFFF"/>
        </w:rPr>
        <w:t>,</w:t>
      </w:r>
      <w:r w:rsidR="0047334D" w:rsidRPr="00047632">
        <w:rPr>
          <w:rFonts w:ascii="Times New Roman" w:hAnsi="Times New Roman" w:cs="Times New Roman"/>
          <w:color w:val="000000"/>
          <w:sz w:val="28"/>
          <w:szCs w:val="28"/>
          <w:shd w:val="clear" w:color="auto" w:fill="FFFFFF"/>
        </w:rPr>
        <w:t xml:space="preserve"> цен, потоки капиталов, това</w:t>
      </w:r>
      <w:r w:rsidR="0047334D" w:rsidRPr="00047632">
        <w:rPr>
          <w:rFonts w:ascii="Times New Roman" w:hAnsi="Times New Roman" w:cs="Times New Roman"/>
          <w:color w:val="000000"/>
          <w:sz w:val="28"/>
          <w:szCs w:val="28"/>
          <w:shd w:val="clear" w:color="auto" w:fill="FFFFFF"/>
        </w:rPr>
        <w:softHyphen/>
        <w:t>р</w:t>
      </w:r>
      <w:r>
        <w:rPr>
          <w:rFonts w:ascii="Times New Roman" w:hAnsi="Times New Roman" w:cs="Times New Roman"/>
          <w:color w:val="000000"/>
          <w:sz w:val="28"/>
          <w:szCs w:val="28"/>
          <w:shd w:val="clear" w:color="auto" w:fill="FFFFFF"/>
        </w:rPr>
        <w:t>ов</w:t>
      </w:r>
      <w:r w:rsidR="0047334D" w:rsidRPr="00047632">
        <w:rPr>
          <w:rFonts w:ascii="Times New Roman" w:hAnsi="Times New Roman" w:cs="Times New Roman"/>
          <w:color w:val="000000"/>
          <w:sz w:val="28"/>
          <w:szCs w:val="28"/>
          <w:shd w:val="clear" w:color="auto" w:fill="FFFFFF"/>
        </w:rPr>
        <w:t xml:space="preserve">, денег и </w:t>
      </w:r>
      <w:r>
        <w:rPr>
          <w:rFonts w:ascii="Times New Roman" w:hAnsi="Times New Roman" w:cs="Times New Roman"/>
          <w:color w:val="000000"/>
          <w:sz w:val="28"/>
          <w:szCs w:val="28"/>
          <w:shd w:val="clear" w:color="auto" w:fill="FFFFFF"/>
        </w:rPr>
        <w:t>иными</w:t>
      </w:r>
      <w:r w:rsidR="0047334D" w:rsidRPr="00047632">
        <w:rPr>
          <w:rFonts w:ascii="Times New Roman" w:hAnsi="Times New Roman" w:cs="Times New Roman"/>
          <w:color w:val="000000"/>
          <w:sz w:val="28"/>
          <w:szCs w:val="28"/>
          <w:shd w:val="clear" w:color="auto" w:fill="FFFFFF"/>
        </w:rPr>
        <w:t xml:space="preserve"> событиями). Только на такой,</w:t>
      </w:r>
      <w:r w:rsidR="0047334D" w:rsidRPr="00047632">
        <w:rPr>
          <w:rStyle w:val="apple-converted-space"/>
          <w:rFonts w:ascii="Times New Roman" w:hAnsi="Times New Roman" w:cs="Times New Roman"/>
          <w:color w:val="000000"/>
          <w:sz w:val="28"/>
          <w:szCs w:val="28"/>
          <w:shd w:val="clear" w:color="auto" w:fill="FFFFFF"/>
        </w:rPr>
        <w:t> </w:t>
      </w:r>
      <w:r w:rsidR="0047334D" w:rsidRPr="00047632">
        <w:rPr>
          <w:rFonts w:ascii="Times New Roman" w:hAnsi="Times New Roman" w:cs="Times New Roman"/>
          <w:iCs/>
          <w:color w:val="000000"/>
          <w:sz w:val="28"/>
          <w:szCs w:val="28"/>
          <w:shd w:val="clear" w:color="auto" w:fill="FFFFFF"/>
        </w:rPr>
        <w:t>фактической,</w:t>
      </w:r>
      <w:r w:rsidR="0047334D" w:rsidRPr="00047632">
        <w:rPr>
          <w:rStyle w:val="apple-converted-space"/>
          <w:rFonts w:ascii="Times New Roman" w:hAnsi="Times New Roman" w:cs="Times New Roman"/>
          <w:color w:val="000000"/>
          <w:sz w:val="28"/>
          <w:szCs w:val="28"/>
          <w:shd w:val="clear" w:color="auto" w:fill="FFFFFF"/>
        </w:rPr>
        <w:t> </w:t>
      </w:r>
      <w:r w:rsidR="0047334D" w:rsidRPr="00047632">
        <w:rPr>
          <w:rFonts w:ascii="Times New Roman" w:hAnsi="Times New Roman" w:cs="Times New Roman"/>
          <w:color w:val="000000"/>
          <w:sz w:val="28"/>
          <w:szCs w:val="28"/>
          <w:shd w:val="clear" w:color="auto" w:fill="FFFFFF"/>
        </w:rPr>
        <w:t>ба</w:t>
      </w:r>
      <w:r w:rsidR="0047334D" w:rsidRPr="00047632">
        <w:rPr>
          <w:rFonts w:ascii="Times New Roman" w:hAnsi="Times New Roman" w:cs="Times New Roman"/>
          <w:color w:val="000000"/>
          <w:sz w:val="28"/>
          <w:szCs w:val="28"/>
          <w:shd w:val="clear" w:color="auto" w:fill="FFFFFF"/>
        </w:rPr>
        <w:softHyphen/>
        <w:t>зе можно делать научные, объек</w:t>
      </w:r>
      <w:r w:rsidR="0047334D" w:rsidRPr="00047632">
        <w:rPr>
          <w:rFonts w:ascii="Times New Roman" w:hAnsi="Times New Roman" w:cs="Times New Roman"/>
          <w:color w:val="000000"/>
          <w:sz w:val="28"/>
          <w:szCs w:val="28"/>
          <w:shd w:val="clear" w:color="auto" w:fill="FFFFFF"/>
        </w:rPr>
        <w:softHyphen/>
        <w:t>тивные выводы и строить прави</w:t>
      </w:r>
      <w:r w:rsidR="0047334D" w:rsidRPr="00047632">
        <w:rPr>
          <w:rFonts w:ascii="Times New Roman" w:hAnsi="Times New Roman" w:cs="Times New Roman"/>
          <w:color w:val="000000"/>
          <w:sz w:val="28"/>
          <w:szCs w:val="28"/>
          <w:shd w:val="clear" w:color="auto" w:fill="FFFFFF"/>
        </w:rPr>
        <w:softHyphen/>
        <w:t>льные, жизненные теории.</w:t>
      </w:r>
    </w:p>
    <w:p w:rsidR="0023358D" w:rsidRPr="00047632" w:rsidRDefault="0023358D" w:rsidP="00047632">
      <w:pPr>
        <w:spacing w:after="0" w:line="360" w:lineRule="auto"/>
        <w:ind w:firstLine="709"/>
        <w:jc w:val="both"/>
        <w:rPr>
          <w:rFonts w:ascii="Times New Roman" w:hAnsi="Times New Roman" w:cs="Times New Roman"/>
          <w:bCs/>
          <w:iCs/>
          <w:color w:val="000000"/>
          <w:sz w:val="28"/>
          <w:szCs w:val="28"/>
          <w:shd w:val="clear" w:color="auto" w:fill="FFFFFF"/>
        </w:rPr>
      </w:pPr>
      <w:r w:rsidRPr="00047632">
        <w:rPr>
          <w:rFonts w:ascii="Times New Roman" w:hAnsi="Times New Roman" w:cs="Times New Roman"/>
          <w:bCs/>
          <w:iCs/>
          <w:color w:val="000000"/>
          <w:sz w:val="28"/>
          <w:szCs w:val="28"/>
          <w:shd w:val="clear" w:color="auto" w:fill="FFFFFF"/>
        </w:rPr>
        <w:t xml:space="preserve">2. </w:t>
      </w:r>
      <w:r w:rsidR="0047334D" w:rsidRPr="00047632">
        <w:rPr>
          <w:rFonts w:ascii="Times New Roman" w:hAnsi="Times New Roman" w:cs="Times New Roman"/>
          <w:bCs/>
          <w:iCs/>
          <w:color w:val="000000"/>
          <w:sz w:val="28"/>
          <w:szCs w:val="28"/>
          <w:shd w:val="clear" w:color="auto" w:fill="FFFFFF"/>
        </w:rPr>
        <w:t>Теоретическая функция</w:t>
      </w:r>
      <w:r w:rsidRPr="00047632">
        <w:rPr>
          <w:rFonts w:ascii="Times New Roman" w:hAnsi="Times New Roman" w:cs="Times New Roman"/>
          <w:bCs/>
          <w:iCs/>
          <w:color w:val="000000"/>
          <w:sz w:val="28"/>
          <w:szCs w:val="28"/>
          <w:shd w:val="clear" w:color="auto" w:fill="FFFFFF"/>
        </w:rPr>
        <w:t>.</w:t>
      </w:r>
    </w:p>
    <w:p w:rsidR="0023358D" w:rsidRDefault="0023358D" w:rsidP="00047632">
      <w:pPr>
        <w:spacing w:after="0" w:line="360" w:lineRule="auto"/>
        <w:ind w:firstLine="709"/>
        <w:jc w:val="both"/>
        <w:rPr>
          <w:rFonts w:ascii="Times New Roman" w:hAnsi="Times New Roman" w:cs="Times New Roman"/>
          <w:color w:val="000000"/>
          <w:sz w:val="28"/>
          <w:szCs w:val="28"/>
          <w:shd w:val="clear" w:color="auto" w:fill="FFFFFF"/>
        </w:rPr>
      </w:pPr>
      <w:proofErr w:type="gramStart"/>
      <w:r w:rsidRPr="00047632">
        <w:rPr>
          <w:rFonts w:ascii="Times New Roman" w:hAnsi="Times New Roman" w:cs="Times New Roman"/>
          <w:bCs/>
          <w:iCs/>
          <w:color w:val="000000"/>
          <w:sz w:val="28"/>
          <w:szCs w:val="28"/>
          <w:shd w:val="clear" w:color="auto" w:fill="FFFFFF"/>
        </w:rPr>
        <w:t>Проявляется</w:t>
      </w:r>
      <w:proofErr w:type="gramEnd"/>
      <w:r w:rsidRPr="00047632">
        <w:rPr>
          <w:rFonts w:ascii="Times New Roman" w:hAnsi="Times New Roman" w:cs="Times New Roman"/>
          <w:bCs/>
          <w:iCs/>
          <w:color w:val="000000"/>
          <w:sz w:val="28"/>
          <w:szCs w:val="28"/>
          <w:shd w:val="clear" w:color="auto" w:fill="FFFFFF"/>
        </w:rPr>
        <w:t xml:space="preserve"> </w:t>
      </w:r>
      <w:r w:rsidR="00256D43">
        <w:rPr>
          <w:rFonts w:ascii="Times New Roman" w:hAnsi="Times New Roman" w:cs="Times New Roman"/>
          <w:bCs/>
          <w:iCs/>
          <w:color w:val="000000"/>
          <w:sz w:val="28"/>
          <w:szCs w:val="28"/>
          <w:shd w:val="clear" w:color="auto" w:fill="FFFFFF"/>
        </w:rPr>
        <w:t xml:space="preserve">необходима на том этапе, </w:t>
      </w:r>
      <w:r w:rsidR="0047334D" w:rsidRPr="00047632">
        <w:rPr>
          <w:rFonts w:ascii="Times New Roman" w:hAnsi="Times New Roman" w:cs="Times New Roman"/>
          <w:color w:val="000000"/>
          <w:sz w:val="28"/>
          <w:szCs w:val="28"/>
          <w:shd w:val="clear" w:color="auto" w:fill="FFFFFF"/>
        </w:rPr>
        <w:t>когда учёные</w:t>
      </w:r>
      <w:r w:rsidRPr="00047632">
        <w:rPr>
          <w:rFonts w:ascii="Times New Roman" w:hAnsi="Times New Roman" w:cs="Times New Roman"/>
          <w:color w:val="000000"/>
          <w:sz w:val="28"/>
          <w:szCs w:val="28"/>
          <w:shd w:val="clear" w:color="auto" w:fill="FFFFFF"/>
        </w:rPr>
        <w:t xml:space="preserve"> </w:t>
      </w:r>
      <w:r w:rsidR="0047334D" w:rsidRPr="00047632">
        <w:rPr>
          <w:rFonts w:ascii="Times New Roman" w:hAnsi="Times New Roman" w:cs="Times New Roman"/>
          <w:iCs/>
          <w:color w:val="000000"/>
          <w:sz w:val="28"/>
          <w:szCs w:val="28"/>
          <w:shd w:val="clear" w:color="auto" w:fill="FFFFFF"/>
        </w:rPr>
        <w:t>обобщают</w:t>
      </w:r>
      <w:r w:rsidR="00256D43">
        <w:rPr>
          <w:rFonts w:ascii="Times New Roman" w:hAnsi="Times New Roman" w:cs="Times New Roman"/>
          <w:iCs/>
          <w:color w:val="000000"/>
          <w:sz w:val="28"/>
          <w:szCs w:val="28"/>
          <w:shd w:val="clear" w:color="auto" w:fill="FFFFFF"/>
        </w:rPr>
        <w:t>,</w:t>
      </w:r>
      <w:r w:rsidRPr="00047632">
        <w:rPr>
          <w:rFonts w:ascii="Times New Roman" w:hAnsi="Times New Roman" w:cs="Times New Roman"/>
          <w:color w:val="000000"/>
          <w:sz w:val="28"/>
          <w:szCs w:val="28"/>
          <w:shd w:val="clear" w:color="auto" w:fill="FFFFFF"/>
        </w:rPr>
        <w:t xml:space="preserve"> </w:t>
      </w:r>
      <w:r w:rsidR="0047334D" w:rsidRPr="00047632">
        <w:rPr>
          <w:rFonts w:ascii="Times New Roman" w:hAnsi="Times New Roman" w:cs="Times New Roman"/>
          <w:iCs/>
          <w:color w:val="000000"/>
          <w:sz w:val="28"/>
          <w:szCs w:val="28"/>
          <w:shd w:val="clear" w:color="auto" w:fill="FFFFFF"/>
        </w:rPr>
        <w:t>систематизируют</w:t>
      </w:r>
      <w:r w:rsidRPr="00047632">
        <w:rPr>
          <w:rStyle w:val="apple-converted-space"/>
          <w:rFonts w:ascii="Times New Roman" w:hAnsi="Times New Roman" w:cs="Times New Roman"/>
          <w:color w:val="000000"/>
          <w:sz w:val="28"/>
          <w:szCs w:val="28"/>
          <w:shd w:val="clear" w:color="auto" w:fill="FFFFFF"/>
        </w:rPr>
        <w:t xml:space="preserve"> </w:t>
      </w:r>
      <w:r w:rsidR="00256D43">
        <w:rPr>
          <w:rStyle w:val="apple-converted-space"/>
          <w:rFonts w:ascii="Times New Roman" w:hAnsi="Times New Roman" w:cs="Times New Roman"/>
          <w:color w:val="000000"/>
          <w:sz w:val="28"/>
          <w:szCs w:val="28"/>
          <w:shd w:val="clear" w:color="auto" w:fill="FFFFFF"/>
        </w:rPr>
        <w:t xml:space="preserve">полученные </w:t>
      </w:r>
      <w:r w:rsidR="0047334D" w:rsidRPr="00047632">
        <w:rPr>
          <w:rFonts w:ascii="Times New Roman" w:hAnsi="Times New Roman" w:cs="Times New Roman"/>
          <w:color w:val="000000"/>
          <w:sz w:val="28"/>
          <w:szCs w:val="28"/>
          <w:shd w:val="clear" w:color="auto" w:fill="FFFFFF"/>
        </w:rPr>
        <w:t>эмпирические данные, выявляют принципы</w:t>
      </w:r>
      <w:r w:rsidR="00256D43">
        <w:rPr>
          <w:rFonts w:ascii="Times New Roman" w:hAnsi="Times New Roman" w:cs="Times New Roman"/>
          <w:color w:val="000000"/>
          <w:sz w:val="28"/>
          <w:szCs w:val="28"/>
          <w:shd w:val="clear" w:color="auto" w:fill="FFFFFF"/>
        </w:rPr>
        <w:t xml:space="preserve"> и закономерности </w:t>
      </w:r>
      <w:r w:rsidR="0047334D" w:rsidRPr="00047632">
        <w:rPr>
          <w:rFonts w:ascii="Times New Roman" w:hAnsi="Times New Roman" w:cs="Times New Roman"/>
          <w:color w:val="000000"/>
          <w:sz w:val="28"/>
          <w:szCs w:val="28"/>
          <w:shd w:val="clear" w:color="auto" w:fill="FFFFFF"/>
        </w:rPr>
        <w:t xml:space="preserve">экономики, представляют полученные знания в виде тех или иных понятий, терминов, определений, а также теорий, концепций, доктрин. </w:t>
      </w:r>
    </w:p>
    <w:p w:rsidR="0023358D" w:rsidRPr="00047632" w:rsidRDefault="004E0C5D" w:rsidP="004E0C5D">
      <w:pPr>
        <w:pStyle w:val="a3"/>
        <w:spacing w:after="0" w:line="360" w:lineRule="auto"/>
        <w:ind w:left="0" w:firstLine="708"/>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3. </w:t>
      </w:r>
      <w:r w:rsidR="0023358D" w:rsidRPr="00047632">
        <w:rPr>
          <w:rFonts w:ascii="Times New Roman" w:hAnsi="Times New Roman" w:cs="Times New Roman"/>
          <w:color w:val="000000"/>
          <w:sz w:val="28"/>
          <w:szCs w:val="28"/>
          <w:shd w:val="clear" w:color="auto" w:fill="FFFFFF"/>
        </w:rPr>
        <w:t>Образовательная функция.</w:t>
      </w:r>
    </w:p>
    <w:p w:rsidR="00256D43" w:rsidRDefault="0047334D" w:rsidP="00047632">
      <w:pPr>
        <w:spacing w:after="0" w:line="360" w:lineRule="auto"/>
        <w:ind w:firstLine="709"/>
        <w:jc w:val="both"/>
        <w:rPr>
          <w:rFonts w:ascii="Times New Roman" w:hAnsi="Times New Roman" w:cs="Times New Roman"/>
          <w:color w:val="000000"/>
          <w:sz w:val="28"/>
          <w:szCs w:val="28"/>
          <w:shd w:val="clear" w:color="auto" w:fill="FFFFFF"/>
        </w:rPr>
      </w:pPr>
      <w:r w:rsidRPr="00047632">
        <w:rPr>
          <w:rFonts w:ascii="Times New Roman" w:hAnsi="Times New Roman" w:cs="Times New Roman"/>
          <w:color w:val="000000"/>
          <w:sz w:val="28"/>
          <w:szCs w:val="28"/>
          <w:shd w:val="clear" w:color="auto" w:fill="FFFFFF"/>
        </w:rPr>
        <w:t>Благодаря</w:t>
      </w:r>
      <w:r w:rsidRPr="00047632">
        <w:rPr>
          <w:rStyle w:val="apple-converted-space"/>
          <w:rFonts w:ascii="Times New Roman" w:hAnsi="Times New Roman" w:cs="Times New Roman"/>
          <w:iCs/>
          <w:color w:val="000000"/>
          <w:sz w:val="28"/>
          <w:szCs w:val="28"/>
          <w:shd w:val="clear" w:color="auto" w:fill="FFFFFF"/>
        </w:rPr>
        <w:t> </w:t>
      </w:r>
      <w:r w:rsidRPr="00047632">
        <w:rPr>
          <w:rFonts w:ascii="Times New Roman" w:hAnsi="Times New Roman" w:cs="Times New Roman"/>
          <w:bCs/>
          <w:iCs/>
          <w:color w:val="000000"/>
          <w:sz w:val="28"/>
          <w:szCs w:val="28"/>
          <w:shd w:val="clear" w:color="auto" w:fill="FFFFFF"/>
        </w:rPr>
        <w:t>образовательной функции</w:t>
      </w:r>
      <w:r w:rsidRPr="00047632">
        <w:rPr>
          <w:rStyle w:val="apple-converted-space"/>
          <w:rFonts w:ascii="Times New Roman" w:hAnsi="Times New Roman" w:cs="Times New Roman"/>
          <w:color w:val="000000"/>
          <w:sz w:val="28"/>
          <w:szCs w:val="28"/>
          <w:shd w:val="clear" w:color="auto" w:fill="FFFFFF"/>
        </w:rPr>
        <w:t> </w:t>
      </w:r>
      <w:r w:rsidRPr="00047632">
        <w:rPr>
          <w:rFonts w:ascii="Times New Roman" w:hAnsi="Times New Roman" w:cs="Times New Roman"/>
          <w:color w:val="000000"/>
          <w:sz w:val="28"/>
          <w:szCs w:val="28"/>
          <w:shd w:val="clear" w:color="auto" w:fill="FFFFFF"/>
        </w:rPr>
        <w:t xml:space="preserve">многие люди самых разных профессий могут овладеть экономической культурой. Жизнь современного человека буквально пронизана экономикой, поэтом; все учебные программы предусматривают изучение её законов и принципов. Экономические знания </w:t>
      </w:r>
      <w:r w:rsidR="00256D43">
        <w:rPr>
          <w:rFonts w:ascii="Times New Roman" w:hAnsi="Times New Roman" w:cs="Times New Roman"/>
          <w:color w:val="000000"/>
          <w:sz w:val="28"/>
          <w:szCs w:val="28"/>
          <w:shd w:val="clear" w:color="auto" w:fill="FFFFFF"/>
        </w:rPr>
        <w:t xml:space="preserve">дают </w:t>
      </w:r>
      <w:r w:rsidRPr="00047632">
        <w:rPr>
          <w:rFonts w:ascii="Times New Roman" w:hAnsi="Times New Roman" w:cs="Times New Roman"/>
          <w:color w:val="000000"/>
          <w:sz w:val="28"/>
          <w:szCs w:val="28"/>
          <w:shd w:val="clear" w:color="auto" w:fill="FFFFFF"/>
        </w:rPr>
        <w:t xml:space="preserve">возможность </w:t>
      </w:r>
      <w:r w:rsidR="00256D43">
        <w:rPr>
          <w:rFonts w:ascii="Times New Roman" w:hAnsi="Times New Roman" w:cs="Times New Roman"/>
          <w:color w:val="000000"/>
          <w:sz w:val="28"/>
          <w:szCs w:val="28"/>
          <w:shd w:val="clear" w:color="auto" w:fill="FFFFFF"/>
        </w:rPr>
        <w:t xml:space="preserve">людям </w:t>
      </w:r>
      <w:r w:rsidRPr="00047632">
        <w:rPr>
          <w:rFonts w:ascii="Times New Roman" w:hAnsi="Times New Roman" w:cs="Times New Roman"/>
          <w:color w:val="000000"/>
          <w:sz w:val="28"/>
          <w:szCs w:val="28"/>
          <w:shd w:val="clear" w:color="auto" w:fill="FFFFFF"/>
        </w:rPr>
        <w:t>самостоятельно принимать оптимальные решения в различных жизненных ситуациях</w:t>
      </w:r>
      <w:r w:rsidR="00256D43">
        <w:rPr>
          <w:rFonts w:ascii="Times New Roman" w:hAnsi="Times New Roman" w:cs="Times New Roman"/>
          <w:color w:val="000000"/>
          <w:sz w:val="28"/>
          <w:szCs w:val="28"/>
          <w:shd w:val="clear" w:color="auto" w:fill="FFFFFF"/>
        </w:rPr>
        <w:t>.</w:t>
      </w:r>
    </w:p>
    <w:p w:rsidR="0023358D" w:rsidRPr="00047632" w:rsidRDefault="0023358D" w:rsidP="00047632">
      <w:pPr>
        <w:spacing w:after="0" w:line="360" w:lineRule="auto"/>
        <w:ind w:firstLine="709"/>
        <w:jc w:val="both"/>
        <w:rPr>
          <w:rFonts w:ascii="Times New Roman" w:hAnsi="Times New Roman" w:cs="Times New Roman"/>
          <w:color w:val="000000"/>
          <w:sz w:val="28"/>
          <w:szCs w:val="28"/>
          <w:shd w:val="clear" w:color="auto" w:fill="FFFFFF"/>
        </w:rPr>
      </w:pPr>
      <w:r w:rsidRPr="00047632">
        <w:rPr>
          <w:rFonts w:ascii="Times New Roman" w:hAnsi="Times New Roman" w:cs="Times New Roman"/>
          <w:color w:val="000000"/>
          <w:sz w:val="28"/>
          <w:szCs w:val="28"/>
          <w:shd w:val="clear" w:color="auto" w:fill="FFFFFF"/>
        </w:rPr>
        <w:t>4. Практическая функция.</w:t>
      </w:r>
    </w:p>
    <w:p w:rsidR="0047334D" w:rsidRPr="00047632" w:rsidRDefault="00156552" w:rsidP="00047632">
      <w:pPr>
        <w:spacing w:after="0" w:line="360" w:lineRule="auto"/>
        <w:ind w:firstLine="709"/>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П</w:t>
      </w:r>
      <w:r w:rsidR="0047334D" w:rsidRPr="00047632">
        <w:rPr>
          <w:rFonts w:ascii="Times New Roman" w:hAnsi="Times New Roman" w:cs="Times New Roman"/>
          <w:bCs/>
          <w:iCs/>
          <w:color w:val="000000"/>
          <w:sz w:val="28"/>
          <w:szCs w:val="28"/>
          <w:shd w:val="clear" w:color="auto" w:fill="FFFFFF"/>
        </w:rPr>
        <w:t>рактическая функция</w:t>
      </w:r>
      <w:r>
        <w:rPr>
          <w:rFonts w:ascii="Times New Roman" w:hAnsi="Times New Roman" w:cs="Times New Roman"/>
          <w:bCs/>
          <w:iCs/>
          <w:color w:val="000000"/>
          <w:sz w:val="28"/>
          <w:szCs w:val="28"/>
          <w:shd w:val="clear" w:color="auto" w:fill="FFFFFF"/>
        </w:rPr>
        <w:t xml:space="preserve"> (</w:t>
      </w:r>
      <w:r w:rsidR="0047334D" w:rsidRPr="00047632">
        <w:rPr>
          <w:rFonts w:ascii="Times New Roman" w:hAnsi="Times New Roman" w:cs="Times New Roman"/>
          <w:color w:val="000000"/>
          <w:sz w:val="28"/>
          <w:szCs w:val="28"/>
          <w:shd w:val="clear" w:color="auto" w:fill="FFFFFF"/>
        </w:rPr>
        <w:t>или</w:t>
      </w:r>
      <w:r>
        <w:rPr>
          <w:rFonts w:ascii="Times New Roman" w:hAnsi="Times New Roman" w:cs="Times New Roman"/>
          <w:color w:val="000000"/>
          <w:sz w:val="28"/>
          <w:szCs w:val="28"/>
          <w:shd w:val="clear" w:color="auto" w:fill="FFFFFF"/>
        </w:rPr>
        <w:t xml:space="preserve"> </w:t>
      </w:r>
      <w:r w:rsidR="0047334D" w:rsidRPr="00047632">
        <w:rPr>
          <w:rFonts w:ascii="Times New Roman" w:hAnsi="Times New Roman" w:cs="Times New Roman"/>
          <w:iCs/>
          <w:color w:val="000000"/>
          <w:sz w:val="28"/>
          <w:szCs w:val="28"/>
          <w:shd w:val="clear" w:color="auto" w:fill="FFFFFF"/>
        </w:rPr>
        <w:t>прикладная</w:t>
      </w:r>
      <w:r>
        <w:rPr>
          <w:rFonts w:ascii="Times New Roman" w:hAnsi="Times New Roman" w:cs="Times New Roman"/>
          <w:iCs/>
          <w:color w:val="000000"/>
          <w:sz w:val="28"/>
          <w:szCs w:val="28"/>
          <w:shd w:val="clear" w:color="auto" w:fill="FFFFFF"/>
        </w:rPr>
        <w:t>)</w:t>
      </w:r>
      <w:r w:rsidR="0047334D" w:rsidRPr="00047632">
        <w:rPr>
          <w:rFonts w:ascii="Times New Roman" w:hAnsi="Times New Roman" w:cs="Times New Roman"/>
          <w:color w:val="000000"/>
          <w:sz w:val="28"/>
          <w:szCs w:val="28"/>
          <w:shd w:val="clear" w:color="auto" w:fill="FFFFFF"/>
        </w:rPr>
        <w:t xml:space="preserve"> заключается </w:t>
      </w:r>
      <w:r>
        <w:rPr>
          <w:rFonts w:ascii="Times New Roman" w:hAnsi="Times New Roman" w:cs="Times New Roman"/>
          <w:color w:val="000000"/>
          <w:sz w:val="28"/>
          <w:szCs w:val="28"/>
          <w:shd w:val="clear" w:color="auto" w:fill="FFFFFF"/>
        </w:rPr>
        <w:t>в выработке конкретных</w:t>
      </w:r>
      <w:r w:rsidR="0047334D" w:rsidRPr="00047632">
        <w:rPr>
          <w:rFonts w:ascii="Times New Roman" w:hAnsi="Times New Roman" w:cs="Times New Roman"/>
          <w:color w:val="000000"/>
          <w:sz w:val="28"/>
          <w:szCs w:val="28"/>
          <w:shd w:val="clear" w:color="auto" w:fill="FFFFFF"/>
        </w:rPr>
        <w:t xml:space="preserve"> принципов</w:t>
      </w:r>
      <w:r>
        <w:rPr>
          <w:rFonts w:ascii="Times New Roman" w:hAnsi="Times New Roman" w:cs="Times New Roman"/>
          <w:color w:val="000000"/>
          <w:sz w:val="28"/>
          <w:szCs w:val="28"/>
          <w:shd w:val="clear" w:color="auto" w:fill="FFFFFF"/>
        </w:rPr>
        <w:t>, форм</w:t>
      </w:r>
      <w:r w:rsidR="0047334D" w:rsidRPr="00047632">
        <w:rPr>
          <w:rFonts w:ascii="Times New Roman" w:hAnsi="Times New Roman" w:cs="Times New Roman"/>
          <w:color w:val="000000"/>
          <w:sz w:val="28"/>
          <w:szCs w:val="28"/>
          <w:shd w:val="clear" w:color="auto" w:fill="FFFFFF"/>
        </w:rPr>
        <w:t xml:space="preserve"> и методов рационального хозяйст</w:t>
      </w:r>
      <w:r w:rsidR="0047334D" w:rsidRPr="00047632">
        <w:rPr>
          <w:rFonts w:ascii="Times New Roman" w:hAnsi="Times New Roman" w:cs="Times New Roman"/>
          <w:color w:val="000000"/>
          <w:sz w:val="28"/>
          <w:szCs w:val="28"/>
          <w:shd w:val="clear" w:color="auto" w:fill="FFFFFF"/>
        </w:rPr>
        <w:softHyphen/>
        <w:t xml:space="preserve">вования, </w:t>
      </w:r>
      <w:r w:rsidRPr="00047632">
        <w:rPr>
          <w:rFonts w:ascii="Times New Roman" w:hAnsi="Times New Roman" w:cs="Times New Roman"/>
          <w:color w:val="000000"/>
          <w:sz w:val="28"/>
          <w:szCs w:val="28"/>
          <w:shd w:val="clear" w:color="auto" w:fill="FFFFFF"/>
        </w:rPr>
        <w:t>разработке социально-экономических программ для проведения эффективной политики государства</w:t>
      </w:r>
      <w:r>
        <w:rPr>
          <w:rFonts w:ascii="Times New Roman" w:hAnsi="Times New Roman" w:cs="Times New Roman"/>
          <w:color w:val="000000"/>
          <w:sz w:val="28"/>
          <w:szCs w:val="28"/>
          <w:shd w:val="clear" w:color="auto" w:fill="FFFFFF"/>
        </w:rPr>
        <w:t xml:space="preserve">, </w:t>
      </w:r>
      <w:r w:rsidR="0047334D" w:rsidRPr="00047632">
        <w:rPr>
          <w:rFonts w:ascii="Times New Roman" w:hAnsi="Times New Roman" w:cs="Times New Roman"/>
          <w:color w:val="000000"/>
          <w:sz w:val="28"/>
          <w:szCs w:val="28"/>
          <w:shd w:val="clear" w:color="auto" w:fill="FFFFFF"/>
        </w:rPr>
        <w:t xml:space="preserve">а также </w:t>
      </w:r>
      <w:r w:rsidRPr="00047632">
        <w:rPr>
          <w:rFonts w:ascii="Times New Roman" w:hAnsi="Times New Roman" w:cs="Times New Roman"/>
          <w:color w:val="000000"/>
          <w:sz w:val="28"/>
          <w:szCs w:val="28"/>
          <w:shd w:val="clear" w:color="auto" w:fill="FFFFFF"/>
        </w:rPr>
        <w:t>в составлении научных прогнозов развития тех или иных процессов в эконо</w:t>
      </w:r>
      <w:r w:rsidRPr="00047632">
        <w:rPr>
          <w:rFonts w:ascii="Times New Roman" w:hAnsi="Times New Roman" w:cs="Times New Roman"/>
          <w:color w:val="000000"/>
          <w:sz w:val="28"/>
          <w:szCs w:val="28"/>
          <w:shd w:val="clear" w:color="auto" w:fill="FFFFFF"/>
        </w:rPr>
        <w:softHyphen/>
        <w:t>мике</w:t>
      </w:r>
    </w:p>
    <w:p w:rsidR="0023358D" w:rsidRPr="00047632" w:rsidRDefault="0023358D" w:rsidP="00047632">
      <w:pPr>
        <w:spacing w:after="0" w:line="360" w:lineRule="auto"/>
        <w:jc w:val="center"/>
        <w:rPr>
          <w:rFonts w:ascii="Times New Roman" w:hAnsi="Times New Roman" w:cs="Times New Roman"/>
          <w:b/>
          <w:sz w:val="28"/>
          <w:szCs w:val="28"/>
        </w:rPr>
      </w:pPr>
      <w:r w:rsidRPr="00047632">
        <w:rPr>
          <w:rFonts w:ascii="Times New Roman" w:hAnsi="Times New Roman" w:cs="Times New Roman"/>
          <w:b/>
          <w:sz w:val="28"/>
          <w:szCs w:val="28"/>
        </w:rPr>
        <w:lastRenderedPageBreak/>
        <w:t>Глава 2. Основные и школы и направления развития экономической теории</w:t>
      </w:r>
    </w:p>
    <w:p w:rsidR="0023358D" w:rsidRPr="00212BB1" w:rsidRDefault="0023358D" w:rsidP="00047632">
      <w:pPr>
        <w:spacing w:after="0" w:line="360" w:lineRule="auto"/>
        <w:jc w:val="center"/>
        <w:rPr>
          <w:rFonts w:ascii="Times New Roman" w:eastAsiaTheme="minorEastAsia" w:hAnsi="Times New Roman" w:cs="Times New Roman"/>
          <w:b/>
          <w:bCs/>
          <w:sz w:val="28"/>
          <w:szCs w:val="28"/>
          <w:lang w:eastAsia="ru-RU"/>
        </w:rPr>
      </w:pPr>
      <w:r w:rsidRPr="00047632">
        <w:rPr>
          <w:rFonts w:ascii="Times New Roman" w:eastAsiaTheme="minorEastAsia" w:hAnsi="Times New Roman" w:cs="Times New Roman"/>
          <w:b/>
          <w:bCs/>
          <w:sz w:val="28"/>
          <w:szCs w:val="28"/>
          <w:lang w:eastAsia="ru-RU"/>
        </w:rPr>
        <w:t>2.1. Экономические учения</w:t>
      </w:r>
      <w:r w:rsidR="006631CD" w:rsidRPr="00047632">
        <w:rPr>
          <w:rFonts w:ascii="Times New Roman" w:eastAsiaTheme="minorEastAsia" w:hAnsi="Times New Roman" w:cs="Times New Roman"/>
          <w:b/>
          <w:bCs/>
          <w:sz w:val="28"/>
          <w:szCs w:val="28"/>
          <w:lang w:eastAsia="ru-RU"/>
        </w:rPr>
        <w:t xml:space="preserve"> Древней Греции и Древнего Рима</w:t>
      </w:r>
    </w:p>
    <w:p w:rsidR="00212BB1" w:rsidRPr="00606AF1" w:rsidRDefault="00212BB1" w:rsidP="00047632">
      <w:pPr>
        <w:spacing w:after="0" w:line="360" w:lineRule="auto"/>
        <w:jc w:val="center"/>
        <w:rPr>
          <w:rFonts w:ascii="Times New Roman" w:eastAsiaTheme="minorEastAsia" w:hAnsi="Times New Roman" w:cs="Times New Roman"/>
          <w:b/>
          <w:bCs/>
          <w:sz w:val="28"/>
          <w:szCs w:val="28"/>
          <w:lang w:eastAsia="ru-RU"/>
        </w:rPr>
      </w:pPr>
    </w:p>
    <w:p w:rsidR="00212BB1" w:rsidRPr="00212BB1" w:rsidRDefault="00212BB1" w:rsidP="00212BB1">
      <w:pPr>
        <w:pStyle w:val="rvps4"/>
        <w:spacing w:before="0" w:beforeAutospacing="0" w:after="0" w:afterAutospacing="0" w:line="360" w:lineRule="auto"/>
        <w:ind w:firstLine="709"/>
        <w:jc w:val="both"/>
        <w:rPr>
          <w:sz w:val="20"/>
          <w:szCs w:val="20"/>
        </w:rPr>
      </w:pPr>
      <w:r w:rsidRPr="00212BB1">
        <w:rPr>
          <w:rStyle w:val="rvts6"/>
          <w:sz w:val="28"/>
          <w:szCs w:val="28"/>
        </w:rPr>
        <w:t>У мыслителей древности экономической науки как таковой еще не было. В их трудах, записках, трактатах содержатся практические рекомендации, советы по организации, методам ведения хозяйства.</w:t>
      </w:r>
    </w:p>
    <w:p w:rsidR="00212BB1" w:rsidRPr="00212BB1" w:rsidRDefault="00212BB1" w:rsidP="00212BB1">
      <w:pPr>
        <w:pStyle w:val="rvps4"/>
        <w:spacing w:before="0" w:beforeAutospacing="0" w:after="0" w:afterAutospacing="0" w:line="360" w:lineRule="auto"/>
        <w:ind w:firstLine="709"/>
        <w:jc w:val="both"/>
        <w:rPr>
          <w:sz w:val="20"/>
          <w:szCs w:val="20"/>
        </w:rPr>
      </w:pPr>
      <w:r w:rsidRPr="00212BB1">
        <w:rPr>
          <w:rStyle w:val="rvts6"/>
          <w:sz w:val="28"/>
          <w:szCs w:val="28"/>
        </w:rPr>
        <w:t>В широком смысле истоки современной цивилизации находим в идеях и трудах мыслителей далекого прошлого, в частности</w:t>
      </w:r>
      <w:r w:rsidRPr="00212BB1">
        <w:rPr>
          <w:rStyle w:val="apple-converted-space"/>
          <w:sz w:val="28"/>
          <w:szCs w:val="28"/>
        </w:rPr>
        <w:t> </w:t>
      </w:r>
      <w:r w:rsidRPr="00212BB1">
        <w:rPr>
          <w:rStyle w:val="rvts10"/>
          <w:sz w:val="28"/>
          <w:szCs w:val="28"/>
        </w:rPr>
        <w:t>–</w:t>
      </w:r>
      <w:r w:rsidRPr="00212BB1">
        <w:rPr>
          <w:rStyle w:val="apple-converted-space"/>
          <w:sz w:val="28"/>
          <w:szCs w:val="28"/>
        </w:rPr>
        <w:t> </w:t>
      </w:r>
      <w:r w:rsidRPr="00212BB1">
        <w:rPr>
          <w:rStyle w:val="rvts6"/>
          <w:sz w:val="28"/>
          <w:szCs w:val="28"/>
        </w:rPr>
        <w:t>Древней Греции и Древнего Рима. И потому их взгляды, наблюдения, мнения представляют интерес и сегодня.</w:t>
      </w:r>
    </w:p>
    <w:p w:rsidR="006631CD" w:rsidRPr="00650C03" w:rsidRDefault="006631CD" w:rsidP="00212BB1">
      <w:pPr>
        <w:spacing w:after="0" w:line="360" w:lineRule="auto"/>
        <w:ind w:firstLine="709"/>
        <w:jc w:val="both"/>
        <w:rPr>
          <w:rFonts w:ascii="Times New Roman" w:eastAsiaTheme="minorEastAsia" w:hAnsi="Times New Roman" w:cs="Times New Roman"/>
          <w:sz w:val="28"/>
          <w:szCs w:val="28"/>
          <w:lang w:eastAsia="ru-RU"/>
        </w:rPr>
      </w:pPr>
      <w:r w:rsidRPr="00212BB1">
        <w:rPr>
          <w:rFonts w:ascii="Times New Roman" w:eastAsiaTheme="minorEastAsia" w:hAnsi="Times New Roman" w:cs="Times New Roman"/>
          <w:sz w:val="28"/>
          <w:szCs w:val="28"/>
          <w:lang w:eastAsia="ru-RU"/>
        </w:rPr>
        <w:t xml:space="preserve">Рабовладельческий строй </w:t>
      </w:r>
      <w:r w:rsidRPr="006631CD">
        <w:rPr>
          <w:rFonts w:ascii="Times New Roman" w:eastAsiaTheme="minorEastAsia" w:hAnsi="Times New Roman" w:cs="Times New Roman"/>
          <w:sz w:val="28"/>
          <w:szCs w:val="28"/>
          <w:lang w:eastAsia="ru-RU"/>
        </w:rPr>
        <w:t>представляет первую классово-антагонистическую общественно-экономическую формацию.</w:t>
      </w:r>
    </w:p>
    <w:p w:rsidR="006631CD" w:rsidRPr="00650C03" w:rsidRDefault="006631CD" w:rsidP="00A839F3">
      <w:pPr>
        <w:spacing w:after="0" w:line="360" w:lineRule="auto"/>
        <w:ind w:firstLine="708"/>
        <w:jc w:val="both"/>
        <w:rPr>
          <w:rFonts w:ascii="Times New Roman" w:eastAsiaTheme="minorEastAsia" w:hAnsi="Times New Roman" w:cs="Times New Roman"/>
          <w:sz w:val="28"/>
          <w:szCs w:val="28"/>
          <w:lang w:eastAsia="ru-RU"/>
        </w:rPr>
      </w:pPr>
      <w:r w:rsidRPr="006631CD">
        <w:rPr>
          <w:rFonts w:ascii="Times New Roman" w:eastAsiaTheme="minorEastAsia" w:hAnsi="Times New Roman" w:cs="Times New Roman"/>
          <w:sz w:val="28"/>
          <w:szCs w:val="28"/>
          <w:lang w:eastAsia="ru-RU"/>
        </w:rPr>
        <w:t>На Востоке рабство зародилось в 4 тыс. до н.э. Особенностью восточного рабства являлось существование наряду с частной собственностью рабовладельцев, сельской общины, закабаление широких масс населения государством, в руках которого находилась ирригационная система, и распространение долгового рабства. Одним из наиболее крупных древневосточных рабовладельческих государств было Вавилонское. В законах царя Хаммурапи (1792-1850 г. до н.э.) отражается стремление ослабить классовую борьбу в целях укрепления рабовладельческого строя, сохранность частной собственности. В Китае первое рабовладельческое государство возникло в 2 тыс. до н.э. Коллективный трактат «</w:t>
      </w:r>
      <w:proofErr w:type="spellStart"/>
      <w:r w:rsidRPr="006631CD">
        <w:rPr>
          <w:rFonts w:ascii="Times New Roman" w:eastAsiaTheme="minorEastAsia" w:hAnsi="Times New Roman" w:cs="Times New Roman"/>
          <w:sz w:val="28"/>
          <w:szCs w:val="28"/>
          <w:lang w:eastAsia="ru-RU"/>
        </w:rPr>
        <w:t>Гуань-Цзы</w:t>
      </w:r>
      <w:proofErr w:type="spellEnd"/>
      <w:r w:rsidRPr="006631CD">
        <w:rPr>
          <w:rFonts w:ascii="Times New Roman" w:eastAsiaTheme="minorEastAsia" w:hAnsi="Times New Roman" w:cs="Times New Roman"/>
          <w:sz w:val="28"/>
          <w:szCs w:val="28"/>
          <w:lang w:eastAsia="ru-RU"/>
        </w:rPr>
        <w:t xml:space="preserve">» относится к периоду дальнейшего развития рабства, ремесла, торговли. </w:t>
      </w:r>
      <w:proofErr w:type="gramStart"/>
      <w:r w:rsidRPr="006631CD">
        <w:rPr>
          <w:rFonts w:ascii="Times New Roman" w:eastAsiaTheme="minorEastAsia" w:hAnsi="Times New Roman" w:cs="Times New Roman"/>
          <w:sz w:val="28"/>
          <w:szCs w:val="28"/>
          <w:lang w:eastAsia="ru-RU"/>
        </w:rPr>
        <w:t>Труд провозглашается в нем источником могущества государства, и выдвигается важная идея об эквивалентности обмена «</w:t>
      </w:r>
      <w:proofErr w:type="spellStart"/>
      <w:r w:rsidRPr="006631CD">
        <w:rPr>
          <w:rFonts w:ascii="Times New Roman" w:eastAsiaTheme="minorEastAsia" w:hAnsi="Times New Roman" w:cs="Times New Roman"/>
          <w:sz w:val="28"/>
          <w:szCs w:val="28"/>
          <w:lang w:eastAsia="ru-RU"/>
        </w:rPr>
        <w:t>Гуань-Цзы</w:t>
      </w:r>
      <w:proofErr w:type="spellEnd"/>
      <w:r w:rsidRPr="006631CD">
        <w:rPr>
          <w:rFonts w:ascii="Times New Roman" w:eastAsiaTheme="minorEastAsia" w:hAnsi="Times New Roman" w:cs="Times New Roman"/>
          <w:sz w:val="28"/>
          <w:szCs w:val="28"/>
          <w:lang w:eastAsia="ru-RU"/>
        </w:rPr>
        <w:t>» содержит вывод в том, что народ создает доход для знатных и прибыль для торговцев.</w:t>
      </w:r>
      <w:proofErr w:type="gramEnd"/>
      <w:r w:rsidRPr="006631CD">
        <w:rPr>
          <w:rFonts w:ascii="Times New Roman" w:eastAsiaTheme="minorEastAsia" w:hAnsi="Times New Roman" w:cs="Times New Roman"/>
          <w:sz w:val="28"/>
          <w:szCs w:val="28"/>
          <w:lang w:eastAsia="ru-RU"/>
        </w:rPr>
        <w:t xml:space="preserve"> Важнейшим памятником Древней Индии является «</w:t>
      </w:r>
      <w:proofErr w:type="spellStart"/>
      <w:r w:rsidRPr="006631CD">
        <w:rPr>
          <w:rFonts w:ascii="Times New Roman" w:eastAsiaTheme="minorEastAsia" w:hAnsi="Times New Roman" w:cs="Times New Roman"/>
          <w:sz w:val="28"/>
          <w:szCs w:val="28"/>
          <w:lang w:eastAsia="ru-RU"/>
        </w:rPr>
        <w:t>Артшастра</w:t>
      </w:r>
      <w:proofErr w:type="spellEnd"/>
      <w:r w:rsidRPr="006631CD">
        <w:rPr>
          <w:rFonts w:ascii="Times New Roman" w:eastAsiaTheme="minorEastAsia" w:hAnsi="Times New Roman" w:cs="Times New Roman"/>
          <w:sz w:val="28"/>
          <w:szCs w:val="28"/>
          <w:lang w:eastAsia="ru-RU"/>
        </w:rPr>
        <w:t xml:space="preserve">», создал которую </w:t>
      </w:r>
      <w:proofErr w:type="spellStart"/>
      <w:r w:rsidRPr="006631CD">
        <w:rPr>
          <w:rFonts w:ascii="Times New Roman" w:eastAsiaTheme="minorEastAsia" w:hAnsi="Times New Roman" w:cs="Times New Roman"/>
          <w:sz w:val="28"/>
          <w:szCs w:val="28"/>
          <w:lang w:eastAsia="ru-RU"/>
        </w:rPr>
        <w:t>Каутилье</w:t>
      </w:r>
      <w:proofErr w:type="spellEnd"/>
      <w:r w:rsidRPr="006631CD">
        <w:rPr>
          <w:rFonts w:ascii="Times New Roman" w:eastAsiaTheme="minorEastAsia" w:hAnsi="Times New Roman" w:cs="Times New Roman"/>
          <w:sz w:val="28"/>
          <w:szCs w:val="28"/>
          <w:lang w:eastAsia="ru-RU"/>
        </w:rPr>
        <w:t xml:space="preserve"> </w:t>
      </w:r>
      <w:proofErr w:type="spellStart"/>
      <w:r w:rsidRPr="006631CD">
        <w:rPr>
          <w:rFonts w:ascii="Times New Roman" w:eastAsiaTheme="minorEastAsia" w:hAnsi="Times New Roman" w:cs="Times New Roman"/>
          <w:sz w:val="28"/>
          <w:szCs w:val="28"/>
          <w:lang w:eastAsia="ru-RU"/>
        </w:rPr>
        <w:t>Вишнугупте</w:t>
      </w:r>
      <w:proofErr w:type="spellEnd"/>
      <w:r w:rsidRPr="006631CD">
        <w:rPr>
          <w:rFonts w:ascii="Times New Roman" w:eastAsiaTheme="minorEastAsia" w:hAnsi="Times New Roman" w:cs="Times New Roman"/>
          <w:sz w:val="28"/>
          <w:szCs w:val="28"/>
          <w:lang w:eastAsia="ru-RU"/>
        </w:rPr>
        <w:t xml:space="preserve">. Её цель укрепить рабовладельческое государство.  </w:t>
      </w:r>
      <w:r w:rsidRPr="006631CD">
        <w:rPr>
          <w:rFonts w:ascii="Times New Roman" w:eastAsiaTheme="minorEastAsia" w:hAnsi="Times New Roman" w:cs="Times New Roman"/>
          <w:sz w:val="28"/>
          <w:szCs w:val="28"/>
          <w:lang w:eastAsia="ru-RU"/>
        </w:rPr>
        <w:lastRenderedPageBreak/>
        <w:t>«</w:t>
      </w:r>
      <w:proofErr w:type="spellStart"/>
      <w:r w:rsidRPr="006631CD">
        <w:rPr>
          <w:rFonts w:ascii="Times New Roman" w:eastAsiaTheme="minorEastAsia" w:hAnsi="Times New Roman" w:cs="Times New Roman"/>
          <w:sz w:val="28"/>
          <w:szCs w:val="28"/>
          <w:lang w:eastAsia="ru-RU"/>
        </w:rPr>
        <w:t>Артшастра</w:t>
      </w:r>
      <w:proofErr w:type="spellEnd"/>
      <w:r w:rsidRPr="006631CD">
        <w:rPr>
          <w:rFonts w:ascii="Times New Roman" w:eastAsiaTheme="minorEastAsia" w:hAnsi="Times New Roman" w:cs="Times New Roman"/>
          <w:sz w:val="28"/>
          <w:szCs w:val="28"/>
          <w:lang w:eastAsia="ru-RU"/>
        </w:rPr>
        <w:t xml:space="preserve"> призывает развивать производственные силы, регулировать цены на товары и соблюдать активный баланс государственного бюджета.</w:t>
      </w:r>
    </w:p>
    <w:p w:rsidR="006631CD" w:rsidRPr="006631CD" w:rsidRDefault="006631CD" w:rsidP="00A839F3">
      <w:pPr>
        <w:spacing w:after="0" w:line="360" w:lineRule="auto"/>
        <w:ind w:firstLine="709"/>
        <w:jc w:val="both"/>
        <w:rPr>
          <w:rFonts w:ascii="Times New Roman" w:eastAsiaTheme="minorEastAsia" w:hAnsi="Times New Roman" w:cs="Times New Roman"/>
          <w:sz w:val="28"/>
          <w:szCs w:val="28"/>
          <w:lang w:eastAsia="ru-RU"/>
        </w:rPr>
      </w:pPr>
      <w:r w:rsidRPr="006631CD">
        <w:rPr>
          <w:rFonts w:ascii="Times New Roman" w:eastAsiaTheme="minorEastAsia" w:hAnsi="Times New Roman" w:cs="Times New Roman"/>
          <w:sz w:val="28"/>
          <w:szCs w:val="28"/>
          <w:lang w:eastAsia="ru-RU"/>
        </w:rPr>
        <w:t xml:space="preserve">В классической форме рабство, известное под названием античного, существовало в Древней Греции и в Древнем Риме с 1 тыс. до н.э. По сравнению с Востоком становление рабовладельческого строя в Греции происходило при более высоком уровне развития производственных сил. Наиболее известными деятелями Древней Греции были: </w:t>
      </w:r>
      <w:proofErr w:type="spellStart"/>
      <w:proofErr w:type="gramStart"/>
      <w:r w:rsidRPr="006631CD">
        <w:rPr>
          <w:rFonts w:ascii="Times New Roman" w:eastAsiaTheme="minorEastAsia" w:hAnsi="Times New Roman" w:cs="Times New Roman"/>
          <w:sz w:val="28"/>
          <w:szCs w:val="28"/>
          <w:lang w:eastAsia="ru-RU"/>
        </w:rPr>
        <w:t>Ксенофон</w:t>
      </w:r>
      <w:proofErr w:type="spellEnd"/>
      <w:r w:rsidRPr="006631CD">
        <w:rPr>
          <w:rFonts w:ascii="Times New Roman" w:eastAsiaTheme="minorEastAsia" w:hAnsi="Times New Roman" w:cs="Times New Roman"/>
          <w:sz w:val="28"/>
          <w:szCs w:val="28"/>
          <w:lang w:eastAsia="ru-RU"/>
        </w:rPr>
        <w:t xml:space="preserve"> (430-354 г. до н.э.), рассматривающий хозяйственную деятельность как процесс создания полезных вещей, т.е. потребительских стоимостей; Платон (427-347 г. до н.э.) и его книга «Политика или государство» и Аристотель, впервые проанализировавший меновую стоимость.</w:t>
      </w:r>
      <w:proofErr w:type="gramEnd"/>
    </w:p>
    <w:p w:rsidR="006631CD" w:rsidRPr="006631CD" w:rsidRDefault="006631CD" w:rsidP="00047632">
      <w:pPr>
        <w:spacing w:after="0" w:line="360" w:lineRule="auto"/>
        <w:ind w:firstLine="720"/>
        <w:jc w:val="both"/>
        <w:rPr>
          <w:rFonts w:ascii="Times New Roman" w:eastAsiaTheme="minorEastAsia" w:hAnsi="Times New Roman" w:cs="Times New Roman"/>
          <w:sz w:val="28"/>
          <w:szCs w:val="28"/>
          <w:lang w:eastAsia="ru-RU"/>
        </w:rPr>
      </w:pPr>
      <w:r w:rsidRPr="006631CD">
        <w:rPr>
          <w:rFonts w:ascii="Times New Roman" w:eastAsiaTheme="minorEastAsia" w:hAnsi="Times New Roman" w:cs="Times New Roman"/>
          <w:sz w:val="28"/>
          <w:szCs w:val="28"/>
          <w:lang w:eastAsia="ru-RU"/>
        </w:rPr>
        <w:t>Основателями экономической мысли Древнего Рима были Катан Старший (234-149 г. до н.э.)</w:t>
      </w:r>
      <w:proofErr w:type="gramStart"/>
      <w:r w:rsidRPr="006631CD">
        <w:rPr>
          <w:rFonts w:ascii="Times New Roman" w:eastAsiaTheme="minorEastAsia" w:hAnsi="Times New Roman" w:cs="Times New Roman"/>
          <w:sz w:val="28"/>
          <w:szCs w:val="28"/>
          <w:lang w:eastAsia="ru-RU"/>
        </w:rPr>
        <w:t>.</w:t>
      </w:r>
      <w:proofErr w:type="gramEnd"/>
      <w:r w:rsidRPr="006631CD">
        <w:rPr>
          <w:rFonts w:ascii="Times New Roman" w:eastAsiaTheme="minorEastAsia" w:hAnsi="Times New Roman" w:cs="Times New Roman"/>
          <w:sz w:val="28"/>
          <w:szCs w:val="28"/>
          <w:lang w:eastAsia="ru-RU"/>
        </w:rPr>
        <w:t xml:space="preserve"> </w:t>
      </w:r>
      <w:proofErr w:type="gramStart"/>
      <w:r w:rsidRPr="006631CD">
        <w:rPr>
          <w:rFonts w:ascii="Times New Roman" w:eastAsiaTheme="minorEastAsia" w:hAnsi="Times New Roman" w:cs="Times New Roman"/>
          <w:sz w:val="28"/>
          <w:szCs w:val="28"/>
          <w:lang w:eastAsia="ru-RU"/>
        </w:rPr>
        <w:t>о</w:t>
      </w:r>
      <w:proofErr w:type="gramEnd"/>
      <w:r w:rsidRPr="006631CD">
        <w:rPr>
          <w:rFonts w:ascii="Times New Roman" w:eastAsiaTheme="minorEastAsia" w:hAnsi="Times New Roman" w:cs="Times New Roman"/>
          <w:sz w:val="28"/>
          <w:szCs w:val="28"/>
          <w:lang w:eastAsia="ru-RU"/>
        </w:rPr>
        <w:t xml:space="preserve">дним из трудов Катана стала книга «Земледелие»;  </w:t>
      </w:r>
      <w:proofErr w:type="spellStart"/>
      <w:r w:rsidRPr="006631CD">
        <w:rPr>
          <w:rFonts w:ascii="Times New Roman" w:eastAsiaTheme="minorEastAsia" w:hAnsi="Times New Roman" w:cs="Times New Roman"/>
          <w:sz w:val="28"/>
          <w:szCs w:val="28"/>
          <w:lang w:eastAsia="ru-RU"/>
        </w:rPr>
        <w:t>Граххи</w:t>
      </w:r>
      <w:proofErr w:type="spellEnd"/>
      <w:r w:rsidRPr="006631CD">
        <w:rPr>
          <w:rFonts w:ascii="Times New Roman" w:eastAsiaTheme="minorEastAsia" w:hAnsi="Times New Roman" w:cs="Times New Roman"/>
          <w:sz w:val="28"/>
          <w:szCs w:val="28"/>
          <w:lang w:eastAsia="ru-RU"/>
        </w:rPr>
        <w:t xml:space="preserve"> Тиберий и Гай; </w:t>
      </w:r>
      <w:proofErr w:type="spellStart"/>
      <w:r w:rsidRPr="006631CD">
        <w:rPr>
          <w:rFonts w:ascii="Times New Roman" w:eastAsiaTheme="minorEastAsia" w:hAnsi="Times New Roman" w:cs="Times New Roman"/>
          <w:sz w:val="28"/>
          <w:szCs w:val="28"/>
          <w:lang w:eastAsia="ru-RU"/>
        </w:rPr>
        <w:t>Варрон</w:t>
      </w:r>
      <w:proofErr w:type="spellEnd"/>
      <w:r w:rsidRPr="006631CD">
        <w:rPr>
          <w:rFonts w:ascii="Times New Roman" w:eastAsiaTheme="minorEastAsia" w:hAnsi="Times New Roman" w:cs="Times New Roman"/>
          <w:sz w:val="28"/>
          <w:szCs w:val="28"/>
          <w:lang w:eastAsia="ru-RU"/>
        </w:rPr>
        <w:t xml:space="preserve"> (116-27 г. до н.э.), </w:t>
      </w:r>
      <w:proofErr w:type="spellStart"/>
      <w:r w:rsidRPr="006631CD">
        <w:rPr>
          <w:rFonts w:ascii="Times New Roman" w:eastAsiaTheme="minorEastAsia" w:hAnsi="Times New Roman" w:cs="Times New Roman"/>
          <w:sz w:val="28"/>
          <w:szCs w:val="28"/>
          <w:lang w:eastAsia="ru-RU"/>
        </w:rPr>
        <w:t>Колумелла</w:t>
      </w:r>
      <w:proofErr w:type="spellEnd"/>
      <w:r w:rsidRPr="006631CD">
        <w:rPr>
          <w:rFonts w:ascii="Times New Roman" w:eastAsiaTheme="minorEastAsia" w:hAnsi="Times New Roman" w:cs="Times New Roman"/>
          <w:sz w:val="28"/>
          <w:szCs w:val="28"/>
          <w:lang w:eastAsia="ru-RU"/>
        </w:rPr>
        <w:t xml:space="preserve"> (1 век до н.э.).</w:t>
      </w:r>
      <w:r w:rsidR="00E96F40">
        <w:rPr>
          <w:rStyle w:val="aa"/>
          <w:rFonts w:ascii="Times New Roman" w:eastAsiaTheme="minorEastAsia" w:hAnsi="Times New Roman" w:cs="Times New Roman"/>
          <w:sz w:val="28"/>
          <w:szCs w:val="28"/>
          <w:lang w:eastAsia="ru-RU"/>
        </w:rPr>
        <w:footnoteReference w:id="3"/>
      </w:r>
    </w:p>
    <w:p w:rsidR="006631CD" w:rsidRPr="006631CD" w:rsidRDefault="006631CD" w:rsidP="00047632">
      <w:pPr>
        <w:spacing w:after="0" w:line="360" w:lineRule="auto"/>
        <w:ind w:firstLine="720"/>
        <w:jc w:val="both"/>
        <w:rPr>
          <w:rFonts w:ascii="Times New Roman" w:eastAsiaTheme="minorEastAsia" w:hAnsi="Times New Roman" w:cs="Times New Roman"/>
          <w:sz w:val="28"/>
          <w:szCs w:val="28"/>
          <w:lang w:eastAsia="ru-RU"/>
        </w:rPr>
      </w:pPr>
      <w:r w:rsidRPr="006631CD">
        <w:rPr>
          <w:rFonts w:ascii="Times New Roman" w:eastAsiaTheme="minorEastAsia" w:hAnsi="Times New Roman" w:cs="Times New Roman"/>
          <w:sz w:val="28"/>
          <w:szCs w:val="28"/>
          <w:lang w:eastAsia="ru-RU"/>
        </w:rPr>
        <w:t xml:space="preserve">Экономическая мысль древнего мира характеризуется защитой господствовавшего натурального рабовладельческого хозяйства. С этой позиции рассматривались товарно-денежные отношения, в </w:t>
      </w:r>
      <w:proofErr w:type="gramStart"/>
      <w:r w:rsidRPr="006631CD">
        <w:rPr>
          <w:rFonts w:ascii="Times New Roman" w:eastAsiaTheme="minorEastAsia" w:hAnsi="Times New Roman" w:cs="Times New Roman"/>
          <w:sz w:val="28"/>
          <w:szCs w:val="28"/>
          <w:lang w:eastAsia="ru-RU"/>
        </w:rPr>
        <w:t>связи</w:t>
      </w:r>
      <w:proofErr w:type="gramEnd"/>
      <w:r w:rsidRPr="006631CD">
        <w:rPr>
          <w:rFonts w:ascii="Times New Roman" w:eastAsiaTheme="minorEastAsia" w:hAnsi="Times New Roman" w:cs="Times New Roman"/>
          <w:sz w:val="28"/>
          <w:szCs w:val="28"/>
          <w:lang w:eastAsia="ru-RU"/>
        </w:rPr>
        <w:t xml:space="preserve"> с чем выдвигалась идея эквивалентного обмена вещей, по их стоимости. Однако</w:t>
      </w:r>
      <w:proofErr w:type="gramStart"/>
      <w:r w:rsidRPr="006631CD">
        <w:rPr>
          <w:rFonts w:ascii="Times New Roman" w:eastAsiaTheme="minorEastAsia" w:hAnsi="Times New Roman" w:cs="Times New Roman"/>
          <w:sz w:val="28"/>
          <w:szCs w:val="28"/>
          <w:lang w:eastAsia="ru-RU"/>
        </w:rPr>
        <w:t>,</w:t>
      </w:r>
      <w:proofErr w:type="gramEnd"/>
      <w:r w:rsidRPr="006631CD">
        <w:rPr>
          <w:rFonts w:ascii="Times New Roman" w:eastAsiaTheme="minorEastAsia" w:hAnsi="Times New Roman" w:cs="Times New Roman"/>
          <w:sz w:val="28"/>
          <w:szCs w:val="28"/>
          <w:lang w:eastAsia="ru-RU"/>
        </w:rPr>
        <w:t xml:space="preserve"> последняя не рассматривалась ещё как закон цен.</w:t>
      </w:r>
    </w:p>
    <w:p w:rsidR="006631CD" w:rsidRPr="006631CD" w:rsidRDefault="006631CD" w:rsidP="00047632">
      <w:pPr>
        <w:spacing w:after="0" w:line="360" w:lineRule="auto"/>
        <w:ind w:firstLine="720"/>
        <w:jc w:val="both"/>
        <w:rPr>
          <w:rFonts w:ascii="Times New Roman" w:eastAsiaTheme="minorEastAsia" w:hAnsi="Times New Roman" w:cs="Times New Roman"/>
          <w:sz w:val="28"/>
          <w:szCs w:val="28"/>
          <w:lang w:eastAsia="ru-RU"/>
        </w:rPr>
      </w:pPr>
      <w:r w:rsidRPr="006631CD">
        <w:rPr>
          <w:rFonts w:ascii="Times New Roman" w:eastAsiaTheme="minorEastAsia" w:hAnsi="Times New Roman" w:cs="Times New Roman"/>
          <w:sz w:val="28"/>
          <w:szCs w:val="28"/>
          <w:lang w:eastAsia="ru-RU"/>
        </w:rPr>
        <w:t xml:space="preserve">Деньги </w:t>
      </w:r>
      <w:r w:rsidR="00B76431">
        <w:rPr>
          <w:rFonts w:ascii="Times New Roman" w:eastAsiaTheme="minorEastAsia" w:hAnsi="Times New Roman" w:cs="Times New Roman"/>
          <w:sz w:val="28"/>
          <w:szCs w:val="28"/>
          <w:lang w:eastAsia="ru-RU"/>
        </w:rPr>
        <w:t xml:space="preserve">стали </w:t>
      </w:r>
      <w:r w:rsidRPr="006631CD">
        <w:rPr>
          <w:rFonts w:ascii="Times New Roman" w:eastAsiaTheme="minorEastAsia" w:hAnsi="Times New Roman" w:cs="Times New Roman"/>
          <w:sz w:val="28"/>
          <w:szCs w:val="28"/>
          <w:lang w:eastAsia="ru-RU"/>
        </w:rPr>
        <w:t>рассматрива</w:t>
      </w:r>
      <w:r w:rsidR="00B76431">
        <w:rPr>
          <w:rFonts w:ascii="Times New Roman" w:eastAsiaTheme="minorEastAsia" w:hAnsi="Times New Roman" w:cs="Times New Roman"/>
          <w:sz w:val="28"/>
          <w:szCs w:val="28"/>
          <w:lang w:eastAsia="ru-RU"/>
        </w:rPr>
        <w:t xml:space="preserve">ться в качестве </w:t>
      </w:r>
      <w:r w:rsidRPr="006631CD">
        <w:rPr>
          <w:rFonts w:ascii="Times New Roman" w:eastAsiaTheme="minorEastAsia" w:hAnsi="Times New Roman" w:cs="Times New Roman"/>
          <w:sz w:val="28"/>
          <w:szCs w:val="28"/>
          <w:lang w:eastAsia="ru-RU"/>
        </w:rPr>
        <w:t>абсолютн</w:t>
      </w:r>
      <w:r w:rsidR="00B76431">
        <w:rPr>
          <w:rFonts w:ascii="Times New Roman" w:eastAsiaTheme="minorEastAsia" w:hAnsi="Times New Roman" w:cs="Times New Roman"/>
          <w:sz w:val="28"/>
          <w:szCs w:val="28"/>
          <w:lang w:eastAsia="ru-RU"/>
        </w:rPr>
        <w:t>ой</w:t>
      </w:r>
      <w:r w:rsidRPr="006631CD">
        <w:rPr>
          <w:rFonts w:ascii="Times New Roman" w:eastAsiaTheme="minorEastAsia" w:hAnsi="Times New Roman" w:cs="Times New Roman"/>
          <w:sz w:val="28"/>
          <w:szCs w:val="28"/>
          <w:lang w:eastAsia="ru-RU"/>
        </w:rPr>
        <w:t xml:space="preserve"> форм</w:t>
      </w:r>
      <w:r w:rsidR="00B76431">
        <w:rPr>
          <w:rFonts w:ascii="Times New Roman" w:eastAsiaTheme="minorEastAsia" w:hAnsi="Times New Roman" w:cs="Times New Roman"/>
          <w:sz w:val="28"/>
          <w:szCs w:val="28"/>
          <w:lang w:eastAsia="ru-RU"/>
        </w:rPr>
        <w:t>ы богатства</w:t>
      </w:r>
      <w:r w:rsidRPr="006631CD">
        <w:rPr>
          <w:rFonts w:ascii="Times New Roman" w:eastAsiaTheme="minorEastAsia" w:hAnsi="Times New Roman" w:cs="Times New Roman"/>
          <w:sz w:val="28"/>
          <w:szCs w:val="28"/>
          <w:lang w:eastAsia="ru-RU"/>
        </w:rPr>
        <w:t>. Предметом исследования выступа</w:t>
      </w:r>
      <w:r w:rsidR="00B76431">
        <w:rPr>
          <w:rFonts w:ascii="Times New Roman" w:eastAsiaTheme="minorEastAsia" w:hAnsi="Times New Roman" w:cs="Times New Roman"/>
          <w:sz w:val="28"/>
          <w:szCs w:val="28"/>
          <w:lang w:eastAsia="ru-RU"/>
        </w:rPr>
        <w:t>ла</w:t>
      </w:r>
      <w:r w:rsidRPr="006631CD">
        <w:rPr>
          <w:rFonts w:ascii="Times New Roman" w:eastAsiaTheme="minorEastAsia" w:hAnsi="Times New Roman" w:cs="Times New Roman"/>
          <w:sz w:val="28"/>
          <w:szCs w:val="28"/>
          <w:lang w:eastAsia="ru-RU"/>
        </w:rPr>
        <w:t xml:space="preserve"> исключительно сфера обращения.</w:t>
      </w:r>
    </w:p>
    <w:p w:rsidR="006631CD" w:rsidRPr="00650C03" w:rsidRDefault="006631CD" w:rsidP="00047632">
      <w:pPr>
        <w:spacing w:after="0" w:line="360" w:lineRule="auto"/>
        <w:ind w:firstLine="720"/>
        <w:jc w:val="both"/>
        <w:rPr>
          <w:rFonts w:ascii="Times New Roman" w:eastAsiaTheme="minorEastAsia" w:hAnsi="Times New Roman" w:cs="Times New Roman"/>
          <w:sz w:val="28"/>
          <w:szCs w:val="28"/>
          <w:lang w:eastAsia="ru-RU"/>
        </w:rPr>
      </w:pPr>
      <w:r w:rsidRPr="006631CD">
        <w:rPr>
          <w:rFonts w:ascii="Times New Roman" w:eastAsiaTheme="minorEastAsia" w:hAnsi="Times New Roman" w:cs="Times New Roman"/>
          <w:sz w:val="28"/>
          <w:szCs w:val="28"/>
          <w:lang w:eastAsia="ru-RU"/>
        </w:rPr>
        <w:t xml:space="preserve">В экономических учениях феодального общества присущий ему способ рассматривается как естественный. По </w:t>
      </w:r>
      <w:r w:rsidR="00B76431">
        <w:rPr>
          <w:rFonts w:ascii="Times New Roman" w:eastAsiaTheme="minorEastAsia" w:hAnsi="Times New Roman" w:cs="Times New Roman"/>
          <w:sz w:val="28"/>
          <w:szCs w:val="28"/>
          <w:lang w:eastAsia="ru-RU"/>
        </w:rPr>
        <w:t>степени</w:t>
      </w:r>
      <w:r w:rsidRPr="006631CD">
        <w:rPr>
          <w:rFonts w:ascii="Times New Roman" w:eastAsiaTheme="minorEastAsia" w:hAnsi="Times New Roman" w:cs="Times New Roman"/>
          <w:sz w:val="28"/>
          <w:szCs w:val="28"/>
          <w:lang w:eastAsia="ru-RU"/>
        </w:rPr>
        <w:t xml:space="preserve"> развития интерес к проблемам товарно-денежных отношений</w:t>
      </w:r>
      <w:r w:rsidR="00B76431">
        <w:rPr>
          <w:rFonts w:ascii="Times New Roman" w:eastAsiaTheme="minorEastAsia" w:hAnsi="Times New Roman" w:cs="Times New Roman"/>
          <w:sz w:val="28"/>
          <w:szCs w:val="28"/>
          <w:lang w:eastAsia="ru-RU"/>
        </w:rPr>
        <w:t xml:space="preserve"> усиливается</w:t>
      </w:r>
      <w:r w:rsidRPr="006631CD">
        <w:rPr>
          <w:rFonts w:ascii="Times New Roman" w:eastAsiaTheme="minorEastAsia" w:hAnsi="Times New Roman" w:cs="Times New Roman"/>
          <w:sz w:val="28"/>
          <w:szCs w:val="28"/>
          <w:lang w:eastAsia="ru-RU"/>
        </w:rPr>
        <w:t xml:space="preserve">, а разложение феодализма </w:t>
      </w:r>
      <w:r w:rsidR="00B76431">
        <w:rPr>
          <w:rFonts w:ascii="Times New Roman" w:eastAsiaTheme="minorEastAsia" w:hAnsi="Times New Roman" w:cs="Times New Roman"/>
          <w:sz w:val="28"/>
          <w:szCs w:val="28"/>
          <w:lang w:eastAsia="ru-RU"/>
        </w:rPr>
        <w:t>сменяется</w:t>
      </w:r>
      <w:r w:rsidRPr="006631CD">
        <w:rPr>
          <w:rFonts w:ascii="Times New Roman" w:eastAsiaTheme="minorEastAsia" w:hAnsi="Times New Roman" w:cs="Times New Roman"/>
          <w:sz w:val="28"/>
          <w:szCs w:val="28"/>
          <w:lang w:eastAsia="ru-RU"/>
        </w:rPr>
        <w:t xml:space="preserve"> возникновением буржуазной экономии.</w:t>
      </w:r>
    </w:p>
    <w:p w:rsidR="006631CD" w:rsidRPr="00650C03" w:rsidRDefault="006631CD" w:rsidP="00047632">
      <w:pPr>
        <w:spacing w:after="0" w:line="360" w:lineRule="auto"/>
        <w:ind w:firstLine="720"/>
        <w:jc w:val="both"/>
        <w:rPr>
          <w:rFonts w:ascii="Times New Roman" w:eastAsiaTheme="minorEastAsia" w:hAnsi="Times New Roman" w:cs="Times New Roman"/>
          <w:sz w:val="28"/>
          <w:szCs w:val="28"/>
          <w:lang w:eastAsia="ru-RU"/>
        </w:rPr>
      </w:pPr>
    </w:p>
    <w:p w:rsidR="0023358D" w:rsidRPr="00A839F3" w:rsidRDefault="00212BB1" w:rsidP="00047632">
      <w:pPr>
        <w:spacing w:after="0" w:line="360" w:lineRule="auto"/>
        <w:jc w:val="center"/>
        <w:rPr>
          <w:rFonts w:ascii="Times New Roman" w:hAnsi="Times New Roman" w:cs="Times New Roman"/>
          <w:b/>
          <w:sz w:val="28"/>
          <w:szCs w:val="28"/>
        </w:rPr>
      </w:pPr>
      <w:r w:rsidRPr="00A839F3">
        <w:rPr>
          <w:rFonts w:ascii="Times New Roman" w:hAnsi="Times New Roman" w:cs="Times New Roman"/>
          <w:b/>
          <w:sz w:val="28"/>
          <w:szCs w:val="28"/>
        </w:rPr>
        <w:lastRenderedPageBreak/>
        <w:t>2.2. Эпоха м</w:t>
      </w:r>
      <w:r w:rsidR="0023358D" w:rsidRPr="00A839F3">
        <w:rPr>
          <w:rFonts w:ascii="Times New Roman" w:hAnsi="Times New Roman" w:cs="Times New Roman"/>
          <w:b/>
          <w:sz w:val="28"/>
          <w:szCs w:val="28"/>
        </w:rPr>
        <w:t>еркантилизм</w:t>
      </w:r>
      <w:r w:rsidRPr="00A839F3">
        <w:rPr>
          <w:rFonts w:ascii="Times New Roman" w:hAnsi="Times New Roman" w:cs="Times New Roman"/>
          <w:b/>
          <w:sz w:val="28"/>
          <w:szCs w:val="28"/>
        </w:rPr>
        <w:t>а</w:t>
      </w:r>
    </w:p>
    <w:p w:rsidR="00ED382D" w:rsidRPr="00ED382D" w:rsidRDefault="00ED382D" w:rsidP="00ED382D">
      <w:pPr>
        <w:spacing w:after="0" w:line="360" w:lineRule="auto"/>
        <w:ind w:firstLine="709"/>
        <w:jc w:val="both"/>
        <w:rPr>
          <w:rFonts w:ascii="Times New Roman" w:hAnsi="Times New Roman" w:cs="Times New Roman"/>
          <w:sz w:val="28"/>
          <w:szCs w:val="28"/>
          <w:shd w:val="clear" w:color="auto" w:fill="FFFFFF"/>
        </w:rPr>
      </w:pPr>
      <w:r w:rsidRPr="00ED382D">
        <w:rPr>
          <w:rFonts w:ascii="Times New Roman" w:hAnsi="Times New Roman" w:cs="Times New Roman"/>
          <w:sz w:val="28"/>
          <w:szCs w:val="28"/>
          <w:shd w:val="clear" w:color="auto" w:fill="FFFFFF"/>
        </w:rPr>
        <w:t>Вытеснение натурального хозяйства стремительно развивающимися рыночными экономическими отношениями протекало на протяжени</w:t>
      </w:r>
      <w:proofErr w:type="gramStart"/>
      <w:r w:rsidRPr="00ED382D">
        <w:rPr>
          <w:rFonts w:ascii="Times New Roman" w:hAnsi="Times New Roman" w:cs="Times New Roman"/>
          <w:sz w:val="28"/>
          <w:szCs w:val="28"/>
          <w:shd w:val="clear" w:color="auto" w:fill="FFFFFF"/>
        </w:rPr>
        <w:t>е</w:t>
      </w:r>
      <w:proofErr w:type="gramEnd"/>
      <w:r w:rsidRPr="00ED382D">
        <w:rPr>
          <w:rFonts w:ascii="Times New Roman" w:hAnsi="Times New Roman" w:cs="Times New Roman"/>
          <w:sz w:val="28"/>
          <w:szCs w:val="28"/>
          <w:shd w:val="clear" w:color="auto" w:fill="FFFFFF"/>
        </w:rPr>
        <w:t xml:space="preserve"> значительного промежутка времени, именуемого экономистами-историками не иначе как эпохой меркантилизма, которая господствовала на протяжение XVI-XVIII столетий.</w:t>
      </w:r>
    </w:p>
    <w:p w:rsidR="00ED382D" w:rsidRPr="00ED382D" w:rsidRDefault="00ED382D" w:rsidP="00ED382D">
      <w:pPr>
        <w:spacing w:after="0" w:line="360" w:lineRule="auto"/>
        <w:ind w:firstLine="709"/>
        <w:jc w:val="both"/>
        <w:rPr>
          <w:rFonts w:ascii="Times New Roman" w:hAnsi="Times New Roman" w:cs="Times New Roman"/>
          <w:sz w:val="28"/>
          <w:szCs w:val="28"/>
          <w:shd w:val="clear" w:color="auto" w:fill="FFFFFF"/>
        </w:rPr>
      </w:pPr>
      <w:r w:rsidRPr="00ED382D">
        <w:rPr>
          <w:rFonts w:ascii="Times New Roman" w:hAnsi="Times New Roman" w:cs="Times New Roman"/>
          <w:sz w:val="28"/>
          <w:szCs w:val="28"/>
          <w:shd w:val="clear" w:color="auto" w:fill="FFFFFF"/>
        </w:rPr>
        <w:t xml:space="preserve">Меркантилизм представляет собой достаточно разнородную систему взглядов, основу которой составляет  положение об определяющей роли внешней торговли для экономического роста, приумножения национального богатства. Первыми представителями школы меркантилизма, являлись: У. Стаффорд, А. </w:t>
      </w:r>
      <w:proofErr w:type="spellStart"/>
      <w:r w:rsidRPr="00ED382D">
        <w:rPr>
          <w:rFonts w:ascii="Times New Roman" w:hAnsi="Times New Roman" w:cs="Times New Roman"/>
          <w:sz w:val="28"/>
          <w:szCs w:val="28"/>
          <w:shd w:val="clear" w:color="auto" w:fill="FFFFFF"/>
        </w:rPr>
        <w:t>Монкретьен</w:t>
      </w:r>
      <w:proofErr w:type="spellEnd"/>
      <w:r w:rsidRPr="00ED382D">
        <w:rPr>
          <w:rFonts w:ascii="Times New Roman" w:hAnsi="Times New Roman" w:cs="Times New Roman"/>
          <w:sz w:val="28"/>
          <w:szCs w:val="28"/>
          <w:shd w:val="clear" w:color="auto" w:fill="FFFFFF"/>
        </w:rPr>
        <w:t xml:space="preserve">, </w:t>
      </w:r>
      <w:proofErr w:type="spellStart"/>
      <w:r w:rsidRPr="00ED382D">
        <w:rPr>
          <w:rFonts w:ascii="Times New Roman" w:hAnsi="Times New Roman" w:cs="Times New Roman"/>
          <w:sz w:val="28"/>
          <w:szCs w:val="28"/>
          <w:shd w:val="clear" w:color="auto" w:fill="FFFFFF"/>
        </w:rPr>
        <w:t>Т.Мен</w:t>
      </w:r>
      <w:proofErr w:type="spellEnd"/>
      <w:r w:rsidRPr="00ED382D">
        <w:rPr>
          <w:rFonts w:ascii="Times New Roman" w:hAnsi="Times New Roman" w:cs="Times New Roman"/>
          <w:sz w:val="28"/>
          <w:szCs w:val="28"/>
          <w:shd w:val="clear" w:color="auto" w:fill="FFFFFF"/>
        </w:rPr>
        <w:t xml:space="preserve">, И. </w:t>
      </w:r>
      <w:proofErr w:type="spellStart"/>
      <w:r w:rsidRPr="00ED382D">
        <w:rPr>
          <w:rFonts w:ascii="Times New Roman" w:hAnsi="Times New Roman" w:cs="Times New Roman"/>
          <w:sz w:val="28"/>
          <w:szCs w:val="28"/>
          <w:shd w:val="clear" w:color="auto" w:fill="FFFFFF"/>
        </w:rPr>
        <w:t>Посашков</w:t>
      </w:r>
      <w:proofErr w:type="spellEnd"/>
      <w:r w:rsidRPr="00ED382D">
        <w:rPr>
          <w:rFonts w:ascii="Times New Roman" w:hAnsi="Times New Roman" w:cs="Times New Roman"/>
          <w:sz w:val="28"/>
          <w:szCs w:val="28"/>
          <w:shd w:val="clear" w:color="auto" w:fill="FFFFFF"/>
        </w:rPr>
        <w:t>, В. Татищев.</w:t>
      </w:r>
    </w:p>
    <w:p w:rsidR="00ED382D" w:rsidRPr="00ED382D" w:rsidRDefault="00ED382D" w:rsidP="00ED382D">
      <w:pPr>
        <w:spacing w:after="0" w:line="360" w:lineRule="auto"/>
        <w:ind w:firstLine="709"/>
        <w:jc w:val="both"/>
        <w:rPr>
          <w:rFonts w:ascii="Times New Roman" w:hAnsi="Times New Roman" w:cs="Times New Roman"/>
          <w:sz w:val="28"/>
          <w:szCs w:val="28"/>
          <w:shd w:val="clear" w:color="auto" w:fill="FFFFFF"/>
        </w:rPr>
      </w:pPr>
      <w:r w:rsidRPr="00ED382D">
        <w:rPr>
          <w:rFonts w:ascii="Times New Roman" w:hAnsi="Times New Roman" w:cs="Times New Roman"/>
          <w:sz w:val="28"/>
          <w:szCs w:val="28"/>
          <w:shd w:val="clear" w:color="auto" w:fill="FFFFFF"/>
        </w:rPr>
        <w:t xml:space="preserve">Ранний меркантилизм возник до великих географических открытий и изжил себя к середине 16 века. Центральным моментом произведений меркантилизма является система «денежного баланса», отстаивавшего </w:t>
      </w:r>
      <w:proofErr w:type="gramStart"/>
      <w:r w:rsidRPr="00ED382D">
        <w:rPr>
          <w:rFonts w:ascii="Times New Roman" w:hAnsi="Times New Roman" w:cs="Times New Roman"/>
          <w:sz w:val="28"/>
          <w:szCs w:val="28"/>
          <w:shd w:val="clear" w:color="auto" w:fill="FFFFFF"/>
        </w:rPr>
        <w:t>политику на увеличение</w:t>
      </w:r>
      <w:proofErr w:type="gramEnd"/>
      <w:r w:rsidRPr="00ED382D">
        <w:rPr>
          <w:rFonts w:ascii="Times New Roman" w:hAnsi="Times New Roman" w:cs="Times New Roman"/>
          <w:sz w:val="28"/>
          <w:szCs w:val="28"/>
          <w:shd w:val="clear" w:color="auto" w:fill="FFFFFF"/>
        </w:rPr>
        <w:t xml:space="preserve"> денежного богатства чисто законодательным путем. Для удержания денег в стране запрещается вывозить их за границу, стали создаваться «складочные места» для торговли иностранными товарами. Для того</w:t>
      </w:r>
      <w:proofErr w:type="gramStart"/>
      <w:r w:rsidRPr="00ED382D">
        <w:rPr>
          <w:rFonts w:ascii="Times New Roman" w:hAnsi="Times New Roman" w:cs="Times New Roman"/>
          <w:sz w:val="28"/>
          <w:szCs w:val="28"/>
          <w:shd w:val="clear" w:color="auto" w:fill="FFFFFF"/>
        </w:rPr>
        <w:t>,</w:t>
      </w:r>
      <w:proofErr w:type="gramEnd"/>
      <w:r w:rsidRPr="00ED382D">
        <w:rPr>
          <w:rFonts w:ascii="Times New Roman" w:hAnsi="Times New Roman" w:cs="Times New Roman"/>
          <w:sz w:val="28"/>
          <w:szCs w:val="28"/>
          <w:shd w:val="clear" w:color="auto" w:fill="FFFFFF"/>
        </w:rPr>
        <w:t xml:space="preserve"> чтобы привлечь из-за границы деньги, правительство стало заниматься порчей монеты, полагая, что в результате произойдет обесценивания денег и  иностранцы смогут приобрести больше за то же количество национальной монеты товаров и они будут заинтересованы обменивать  деньги на туземные.</w:t>
      </w:r>
    </w:p>
    <w:p w:rsidR="00ED382D" w:rsidRPr="00ED382D" w:rsidRDefault="00ED382D" w:rsidP="00ED382D">
      <w:pPr>
        <w:spacing w:after="0" w:line="360" w:lineRule="auto"/>
        <w:ind w:firstLine="709"/>
        <w:jc w:val="both"/>
        <w:rPr>
          <w:rFonts w:ascii="Times New Roman" w:hAnsi="Times New Roman" w:cs="Times New Roman"/>
          <w:sz w:val="28"/>
          <w:szCs w:val="28"/>
          <w:shd w:val="clear" w:color="auto" w:fill="FFFFFF"/>
        </w:rPr>
      </w:pPr>
      <w:r w:rsidRPr="00ED382D">
        <w:rPr>
          <w:rFonts w:ascii="Times New Roman" w:hAnsi="Times New Roman" w:cs="Times New Roman"/>
          <w:sz w:val="28"/>
          <w:szCs w:val="28"/>
          <w:shd w:val="clear" w:color="auto" w:fill="FFFFFF"/>
        </w:rPr>
        <w:t xml:space="preserve">Ранние меркантилисты </w:t>
      </w:r>
      <w:proofErr w:type="gramStart"/>
      <w:r w:rsidRPr="00ED382D">
        <w:rPr>
          <w:rFonts w:ascii="Times New Roman" w:hAnsi="Times New Roman" w:cs="Times New Roman"/>
          <w:sz w:val="28"/>
          <w:szCs w:val="28"/>
          <w:shd w:val="clear" w:color="auto" w:fill="FFFFFF"/>
        </w:rPr>
        <w:t>считали наиболее целесообразным  установит</w:t>
      </w:r>
      <w:proofErr w:type="gramEnd"/>
      <w:r w:rsidRPr="00ED382D">
        <w:rPr>
          <w:rFonts w:ascii="Times New Roman" w:hAnsi="Times New Roman" w:cs="Times New Roman"/>
          <w:sz w:val="28"/>
          <w:szCs w:val="28"/>
          <w:shd w:val="clear" w:color="auto" w:fill="FFFFFF"/>
        </w:rPr>
        <w:t xml:space="preserve"> максимально высокие цен на товары экспорта, ограничение импорта товаров </w:t>
      </w:r>
      <w:proofErr w:type="spellStart"/>
      <w:r w:rsidRPr="00ED382D">
        <w:rPr>
          <w:rFonts w:ascii="Times New Roman" w:hAnsi="Times New Roman" w:cs="Times New Roman"/>
          <w:sz w:val="28"/>
          <w:szCs w:val="28"/>
          <w:shd w:val="clear" w:color="auto" w:fill="FFFFFF"/>
        </w:rPr>
        <w:t>ине</w:t>
      </w:r>
      <w:proofErr w:type="spellEnd"/>
      <w:r w:rsidRPr="00ED382D">
        <w:rPr>
          <w:rFonts w:ascii="Times New Roman" w:hAnsi="Times New Roman" w:cs="Times New Roman"/>
          <w:sz w:val="28"/>
          <w:szCs w:val="28"/>
          <w:shd w:val="clear" w:color="auto" w:fill="FFFFFF"/>
        </w:rPr>
        <w:t xml:space="preserve"> допущение вывоза из страны серебра и золота, которые исполняли денег и функцию меры стоимости.</w:t>
      </w:r>
    </w:p>
    <w:p w:rsidR="00ED382D" w:rsidRPr="00ED382D" w:rsidRDefault="00ED382D" w:rsidP="00ED382D">
      <w:pPr>
        <w:spacing w:after="0" w:line="360" w:lineRule="auto"/>
        <w:ind w:firstLine="709"/>
        <w:jc w:val="both"/>
        <w:rPr>
          <w:rFonts w:ascii="Times New Roman" w:hAnsi="Times New Roman" w:cs="Times New Roman"/>
          <w:sz w:val="28"/>
          <w:szCs w:val="28"/>
          <w:shd w:val="clear" w:color="auto" w:fill="FFFFFF"/>
        </w:rPr>
      </w:pPr>
      <w:r w:rsidRPr="00ED382D">
        <w:rPr>
          <w:rFonts w:ascii="Times New Roman" w:hAnsi="Times New Roman" w:cs="Times New Roman"/>
          <w:sz w:val="28"/>
          <w:szCs w:val="28"/>
          <w:shd w:val="clear" w:color="auto" w:fill="FFFFFF"/>
        </w:rPr>
        <w:t xml:space="preserve">Последний поздний меркантилизм, как наиболее развитая меркантилистская система, возник во второй половине 16 века и достиг полного расцвета в середине 17 века. Его главные представители </w:t>
      </w:r>
      <w:proofErr w:type="spellStart"/>
      <w:r w:rsidRPr="00ED382D">
        <w:rPr>
          <w:rFonts w:ascii="Times New Roman" w:hAnsi="Times New Roman" w:cs="Times New Roman"/>
          <w:sz w:val="28"/>
          <w:szCs w:val="28"/>
          <w:shd w:val="clear" w:color="auto" w:fill="FFFFFF"/>
        </w:rPr>
        <w:t>Т.Мен</w:t>
      </w:r>
      <w:proofErr w:type="spellEnd"/>
      <w:r w:rsidRPr="00ED382D">
        <w:rPr>
          <w:rFonts w:ascii="Times New Roman" w:hAnsi="Times New Roman" w:cs="Times New Roman"/>
          <w:sz w:val="28"/>
          <w:szCs w:val="28"/>
          <w:shd w:val="clear" w:color="auto" w:fill="FFFFFF"/>
        </w:rPr>
        <w:t xml:space="preserve"> (Англия), </w:t>
      </w:r>
      <w:proofErr w:type="spellStart"/>
      <w:r w:rsidRPr="00ED382D">
        <w:rPr>
          <w:rFonts w:ascii="Times New Roman" w:hAnsi="Times New Roman" w:cs="Times New Roman"/>
          <w:sz w:val="28"/>
          <w:szCs w:val="28"/>
          <w:shd w:val="clear" w:color="auto" w:fill="FFFFFF"/>
        </w:rPr>
        <w:t>А.Серра</w:t>
      </w:r>
      <w:proofErr w:type="spellEnd"/>
      <w:r w:rsidRPr="00ED382D">
        <w:rPr>
          <w:rFonts w:ascii="Times New Roman" w:hAnsi="Times New Roman" w:cs="Times New Roman"/>
          <w:sz w:val="28"/>
          <w:szCs w:val="28"/>
          <w:shd w:val="clear" w:color="auto" w:fill="FFFFFF"/>
        </w:rPr>
        <w:t xml:space="preserve"> (Италия), </w:t>
      </w:r>
      <w:proofErr w:type="spellStart"/>
      <w:r w:rsidRPr="00ED382D">
        <w:rPr>
          <w:rFonts w:ascii="Times New Roman" w:hAnsi="Times New Roman" w:cs="Times New Roman"/>
          <w:sz w:val="28"/>
          <w:szCs w:val="28"/>
          <w:shd w:val="clear" w:color="auto" w:fill="FFFFFF"/>
        </w:rPr>
        <w:t>А.Монкретьен</w:t>
      </w:r>
      <w:proofErr w:type="spellEnd"/>
      <w:r w:rsidRPr="00ED382D">
        <w:rPr>
          <w:rFonts w:ascii="Times New Roman" w:hAnsi="Times New Roman" w:cs="Times New Roman"/>
          <w:sz w:val="28"/>
          <w:szCs w:val="28"/>
          <w:shd w:val="clear" w:color="auto" w:fill="FFFFFF"/>
        </w:rPr>
        <w:t xml:space="preserve"> (Франция)  и другие.</w:t>
      </w:r>
    </w:p>
    <w:p w:rsidR="00ED382D" w:rsidRPr="00ED382D" w:rsidRDefault="00ED382D" w:rsidP="00ED382D">
      <w:pPr>
        <w:spacing w:after="0" w:line="360" w:lineRule="auto"/>
        <w:ind w:firstLine="709"/>
        <w:jc w:val="both"/>
        <w:rPr>
          <w:rFonts w:ascii="Times New Roman" w:hAnsi="Times New Roman" w:cs="Times New Roman"/>
          <w:sz w:val="28"/>
          <w:szCs w:val="28"/>
          <w:shd w:val="clear" w:color="auto" w:fill="FFFFFF"/>
        </w:rPr>
      </w:pPr>
      <w:r w:rsidRPr="00ED382D">
        <w:rPr>
          <w:rFonts w:ascii="Times New Roman" w:hAnsi="Times New Roman" w:cs="Times New Roman"/>
          <w:sz w:val="28"/>
          <w:szCs w:val="28"/>
          <w:shd w:val="clear" w:color="auto" w:fill="FFFFFF"/>
        </w:rPr>
        <w:lastRenderedPageBreak/>
        <w:t xml:space="preserve">На данном  этапе между странами торговые связи становятся наиболее развитыми и регулярными. Главным пунктом позднего меркантилизма явилась «система торгового баланса», в соответствии с которым считалось, что государство становится тем богаче, чем больше разница между суммой вывезенных и ввезенных товаров. Эту разницу стремились обеспечить двумя способами; во-первых за счет вывоза готовых изделий своей страны и запрещении ввоза предметов роскоши; во-вторых (и это было главным), при помощи посреднической торговли, </w:t>
      </w:r>
      <w:proofErr w:type="spellStart"/>
      <w:proofErr w:type="gramStart"/>
      <w:r w:rsidRPr="00ED382D">
        <w:rPr>
          <w:rFonts w:ascii="Times New Roman" w:hAnsi="Times New Roman" w:cs="Times New Roman"/>
          <w:sz w:val="28"/>
          <w:szCs w:val="28"/>
          <w:shd w:val="clear" w:color="auto" w:fill="FFFFFF"/>
        </w:rPr>
        <w:t>всвязи</w:t>
      </w:r>
      <w:proofErr w:type="spellEnd"/>
      <w:proofErr w:type="gramEnd"/>
      <w:r w:rsidRPr="00ED382D">
        <w:rPr>
          <w:rFonts w:ascii="Times New Roman" w:hAnsi="Times New Roman" w:cs="Times New Roman"/>
          <w:sz w:val="28"/>
          <w:szCs w:val="28"/>
          <w:shd w:val="clear" w:color="auto" w:fill="FFFFFF"/>
        </w:rPr>
        <w:t xml:space="preserve"> с чем стал разрешаться вывоз денег за границу. Был выдвинут принцип: покупать необходимо в одной стране дешевле  и продавать в другой дороже. Меркантилисты не придавали значения привлечению в национальную экономику заграничных инвестиций.</w:t>
      </w:r>
    </w:p>
    <w:p w:rsidR="00ED382D" w:rsidRPr="00ED382D" w:rsidRDefault="00ED382D" w:rsidP="00ED382D">
      <w:pPr>
        <w:spacing w:after="0" w:line="360" w:lineRule="auto"/>
        <w:ind w:firstLine="709"/>
        <w:jc w:val="both"/>
        <w:rPr>
          <w:rFonts w:ascii="Times New Roman" w:hAnsi="Times New Roman" w:cs="Times New Roman"/>
          <w:sz w:val="28"/>
          <w:szCs w:val="28"/>
          <w:shd w:val="clear" w:color="auto" w:fill="FFFFFF"/>
        </w:rPr>
      </w:pPr>
      <w:r w:rsidRPr="00ED382D">
        <w:rPr>
          <w:rFonts w:ascii="Times New Roman" w:hAnsi="Times New Roman" w:cs="Times New Roman"/>
          <w:sz w:val="28"/>
          <w:szCs w:val="28"/>
          <w:shd w:val="clear" w:color="auto" w:fill="FFFFFF"/>
        </w:rPr>
        <w:t>Разложение меркантилизма и развитие относится к 17 веку. Данный период охарактеризовался развитием различных отраслей промышленности, росту капиталистического производства.</w:t>
      </w:r>
    </w:p>
    <w:p w:rsidR="006631CD" w:rsidRPr="00ED382D" w:rsidRDefault="00ED382D" w:rsidP="00ED382D">
      <w:pPr>
        <w:spacing w:after="0" w:line="360" w:lineRule="auto"/>
        <w:ind w:firstLine="709"/>
        <w:jc w:val="both"/>
        <w:rPr>
          <w:rFonts w:ascii="Times New Roman" w:hAnsi="Times New Roman" w:cs="Times New Roman"/>
          <w:sz w:val="28"/>
          <w:szCs w:val="28"/>
          <w:shd w:val="clear" w:color="auto" w:fill="FFFFFF"/>
        </w:rPr>
      </w:pPr>
      <w:r w:rsidRPr="00ED382D">
        <w:rPr>
          <w:rFonts w:ascii="Times New Roman" w:hAnsi="Times New Roman" w:cs="Times New Roman"/>
          <w:sz w:val="28"/>
          <w:szCs w:val="28"/>
          <w:shd w:val="clear" w:color="auto" w:fill="FFFFFF"/>
        </w:rPr>
        <w:t>Если ранее главной сферой приложения капитала было обращение, то в результате капиталистической мануфактуры капиталисты все более перемещались в сферу производства. В этих условиях учение меркантилистов, ограничивших объект своего исследования лишь сферой обращения и игнорировании производства, перестало соответствовать экономическим интересам буржуазии</w:t>
      </w:r>
    </w:p>
    <w:p w:rsidR="00ED382D" w:rsidRPr="00ED382D" w:rsidRDefault="00ED382D" w:rsidP="00ED382D">
      <w:pPr>
        <w:spacing w:after="0" w:line="360" w:lineRule="auto"/>
        <w:ind w:firstLine="709"/>
        <w:jc w:val="both"/>
        <w:rPr>
          <w:rFonts w:ascii="Times New Roman" w:hAnsi="Times New Roman" w:cs="Times New Roman"/>
          <w:sz w:val="28"/>
          <w:szCs w:val="28"/>
          <w:shd w:val="clear" w:color="auto" w:fill="FFFFFF"/>
        </w:rPr>
      </w:pPr>
    </w:p>
    <w:p w:rsidR="0023358D" w:rsidRDefault="0023358D" w:rsidP="00047632">
      <w:pPr>
        <w:spacing w:after="0" w:line="360" w:lineRule="auto"/>
        <w:jc w:val="center"/>
        <w:rPr>
          <w:rFonts w:ascii="Times New Roman" w:hAnsi="Times New Roman" w:cs="Times New Roman"/>
          <w:b/>
          <w:sz w:val="28"/>
          <w:szCs w:val="28"/>
        </w:rPr>
      </w:pPr>
      <w:r w:rsidRPr="00047632">
        <w:rPr>
          <w:rFonts w:ascii="Times New Roman" w:hAnsi="Times New Roman" w:cs="Times New Roman"/>
          <w:b/>
          <w:sz w:val="28"/>
          <w:szCs w:val="28"/>
        </w:rPr>
        <w:t>2.3. Классическая школа в Англии</w:t>
      </w:r>
    </w:p>
    <w:p w:rsidR="007F328C" w:rsidRPr="007F328C" w:rsidRDefault="007F328C" w:rsidP="007F328C">
      <w:pPr>
        <w:spacing w:after="0" w:line="360" w:lineRule="auto"/>
        <w:ind w:firstLine="709"/>
        <w:jc w:val="both"/>
        <w:rPr>
          <w:rFonts w:ascii="Times New Roman" w:hAnsi="Times New Roman" w:cs="Times New Roman"/>
          <w:b/>
          <w:sz w:val="28"/>
          <w:szCs w:val="28"/>
        </w:rPr>
      </w:pPr>
      <w:r w:rsidRPr="007F328C">
        <w:rPr>
          <w:rFonts w:ascii="Times New Roman" w:hAnsi="Times New Roman" w:cs="Times New Roman"/>
          <w:sz w:val="28"/>
          <w:szCs w:val="28"/>
          <w:shd w:val="clear" w:color="auto" w:fill="FFFFFF"/>
        </w:rPr>
        <w:t xml:space="preserve">Одновременно с меркантилизмом, являющимся господствующим направлением экономической мысли с начала XVI до первой половины XVIII в., возникают предпосылки другого мощного экономического учения, впоследствии получившего название классической политической экономии. </w:t>
      </w:r>
    </w:p>
    <w:p w:rsidR="006631CD" w:rsidRPr="006631CD" w:rsidRDefault="006631CD" w:rsidP="00047632">
      <w:pPr>
        <w:spacing w:after="0" w:line="360" w:lineRule="auto"/>
        <w:ind w:firstLine="720"/>
        <w:jc w:val="both"/>
        <w:rPr>
          <w:rFonts w:ascii="Times New Roman" w:eastAsiaTheme="minorEastAsia" w:hAnsi="Times New Roman" w:cs="Times New Roman"/>
          <w:sz w:val="28"/>
          <w:szCs w:val="28"/>
          <w:lang w:eastAsia="ru-RU"/>
        </w:rPr>
      </w:pPr>
      <w:r w:rsidRPr="006631CD">
        <w:rPr>
          <w:rFonts w:ascii="Times New Roman" w:eastAsiaTheme="minorEastAsia" w:hAnsi="Times New Roman" w:cs="Times New Roman"/>
          <w:sz w:val="28"/>
          <w:szCs w:val="28"/>
          <w:lang w:eastAsia="ru-RU"/>
        </w:rPr>
        <w:t>Классическая школа возникла в эпоху, когда капитализм завоёвывал свое господство. Он уже создал мощные промышленные предприятия и шёл по пути их совершенствования, осуществляя промышленный переворот.</w:t>
      </w:r>
    </w:p>
    <w:p w:rsidR="006631CD" w:rsidRPr="006631CD" w:rsidRDefault="006631CD" w:rsidP="00047632">
      <w:pPr>
        <w:spacing w:after="0" w:line="360" w:lineRule="auto"/>
        <w:ind w:firstLine="720"/>
        <w:jc w:val="both"/>
        <w:rPr>
          <w:rFonts w:ascii="Times New Roman" w:eastAsiaTheme="minorEastAsia" w:hAnsi="Times New Roman" w:cs="Times New Roman"/>
          <w:sz w:val="28"/>
          <w:szCs w:val="28"/>
          <w:lang w:eastAsia="ru-RU"/>
        </w:rPr>
      </w:pPr>
      <w:r w:rsidRPr="006631CD">
        <w:rPr>
          <w:rFonts w:ascii="Times New Roman" w:eastAsiaTheme="minorEastAsia" w:hAnsi="Times New Roman" w:cs="Times New Roman"/>
          <w:sz w:val="28"/>
          <w:szCs w:val="28"/>
          <w:lang w:eastAsia="ru-RU"/>
        </w:rPr>
        <w:lastRenderedPageBreak/>
        <w:t>Меркантилисты искали происхождение богатства во внешней торговле. Физиократы перенесли исследования из сферы обращения в сферу производства. Заслуга классической школы состоит в разработке теории трудовой стоимости.</w:t>
      </w:r>
    </w:p>
    <w:p w:rsidR="006631CD" w:rsidRPr="006631CD" w:rsidRDefault="006631CD" w:rsidP="00047632">
      <w:pPr>
        <w:spacing w:after="0" w:line="360" w:lineRule="auto"/>
        <w:ind w:firstLine="720"/>
        <w:jc w:val="both"/>
        <w:rPr>
          <w:rFonts w:ascii="Times New Roman" w:eastAsiaTheme="minorEastAsia" w:hAnsi="Times New Roman" w:cs="Times New Roman"/>
          <w:sz w:val="28"/>
          <w:szCs w:val="28"/>
          <w:lang w:eastAsia="ru-RU"/>
        </w:rPr>
      </w:pPr>
      <w:r w:rsidRPr="006631CD">
        <w:rPr>
          <w:rFonts w:ascii="Times New Roman" w:eastAsiaTheme="minorEastAsia" w:hAnsi="Times New Roman" w:cs="Times New Roman"/>
          <w:sz w:val="28"/>
          <w:szCs w:val="28"/>
          <w:lang w:eastAsia="ru-RU"/>
        </w:rPr>
        <w:t>Ранним экономистом-классиком можно признать крупнейшего английского экономиста 17 века Вильяма Пети</w:t>
      </w:r>
      <w:r w:rsidR="007F328C">
        <w:rPr>
          <w:rFonts w:ascii="Times New Roman" w:eastAsiaTheme="minorEastAsia" w:hAnsi="Times New Roman" w:cs="Times New Roman"/>
          <w:sz w:val="28"/>
          <w:szCs w:val="28"/>
          <w:lang w:eastAsia="ru-RU"/>
        </w:rPr>
        <w:t>. Н</w:t>
      </w:r>
      <w:r w:rsidRPr="006631CD">
        <w:rPr>
          <w:rFonts w:ascii="Times New Roman" w:eastAsiaTheme="minorEastAsia" w:hAnsi="Times New Roman" w:cs="Times New Roman"/>
          <w:sz w:val="28"/>
          <w:szCs w:val="28"/>
          <w:lang w:eastAsia="ru-RU"/>
        </w:rPr>
        <w:t xml:space="preserve">аиболее крупным экономистом-классиком мануфактурного периода является выдающийся мыслитель 18 века Адам Смит. Наибольшего развития и своего завершения классическая школа достигла к концу  промышленного переворота в Англии (начало 19 века) в трудах Давида </w:t>
      </w:r>
      <w:proofErr w:type="spellStart"/>
      <w:r w:rsidRPr="006631CD">
        <w:rPr>
          <w:rFonts w:ascii="Times New Roman" w:eastAsiaTheme="minorEastAsia" w:hAnsi="Times New Roman" w:cs="Times New Roman"/>
          <w:sz w:val="28"/>
          <w:szCs w:val="28"/>
          <w:lang w:eastAsia="ru-RU"/>
        </w:rPr>
        <w:t>Рикардо</w:t>
      </w:r>
      <w:proofErr w:type="spellEnd"/>
    </w:p>
    <w:p w:rsidR="006631CD" w:rsidRPr="006631CD" w:rsidRDefault="006631CD" w:rsidP="000C7057">
      <w:pPr>
        <w:spacing w:after="0" w:line="360" w:lineRule="auto"/>
        <w:ind w:firstLine="720"/>
        <w:jc w:val="both"/>
        <w:rPr>
          <w:rFonts w:ascii="Times New Roman" w:eastAsiaTheme="minorEastAsia" w:hAnsi="Times New Roman" w:cs="Times New Roman"/>
          <w:sz w:val="28"/>
          <w:szCs w:val="28"/>
          <w:lang w:eastAsia="ru-RU"/>
        </w:rPr>
      </w:pPr>
      <w:r w:rsidRPr="006631CD">
        <w:rPr>
          <w:rFonts w:ascii="Times New Roman" w:eastAsiaTheme="minorEastAsia" w:hAnsi="Times New Roman" w:cs="Times New Roman"/>
          <w:sz w:val="28"/>
          <w:szCs w:val="28"/>
          <w:lang w:eastAsia="ru-RU"/>
        </w:rPr>
        <w:t xml:space="preserve">Проведенный </w:t>
      </w:r>
      <w:proofErr w:type="spellStart"/>
      <w:r w:rsidRPr="006631CD">
        <w:rPr>
          <w:rFonts w:ascii="Times New Roman" w:eastAsiaTheme="minorEastAsia" w:hAnsi="Times New Roman" w:cs="Times New Roman"/>
          <w:sz w:val="28"/>
          <w:szCs w:val="28"/>
          <w:lang w:eastAsia="ru-RU"/>
        </w:rPr>
        <w:t>А.Смитом</w:t>
      </w:r>
      <w:proofErr w:type="spellEnd"/>
      <w:r w:rsidRPr="006631CD">
        <w:rPr>
          <w:rFonts w:ascii="Times New Roman" w:eastAsiaTheme="minorEastAsia" w:hAnsi="Times New Roman" w:cs="Times New Roman"/>
          <w:sz w:val="28"/>
          <w:szCs w:val="28"/>
          <w:lang w:eastAsia="ru-RU"/>
        </w:rPr>
        <w:t xml:space="preserve"> анализ природы человека, взаимодействия и взаимосвязи человека и общества был положен в основу формулировки понятия «экономический человек», хотя само это понятие возникло позднее. А</w:t>
      </w:r>
      <w:r w:rsidR="000C7057">
        <w:rPr>
          <w:rFonts w:ascii="Times New Roman" w:eastAsiaTheme="minorEastAsia" w:hAnsi="Times New Roman" w:cs="Times New Roman"/>
          <w:sz w:val="28"/>
          <w:szCs w:val="28"/>
          <w:lang w:eastAsia="ru-RU"/>
        </w:rPr>
        <w:t>.</w:t>
      </w:r>
      <w:r w:rsidRPr="006631CD">
        <w:rPr>
          <w:rFonts w:ascii="Times New Roman" w:eastAsiaTheme="minorEastAsia" w:hAnsi="Times New Roman" w:cs="Times New Roman"/>
          <w:sz w:val="28"/>
          <w:szCs w:val="28"/>
          <w:lang w:eastAsia="ru-RU"/>
        </w:rPr>
        <w:t xml:space="preserve"> Смит считал, что основным стимулом экономической активности человека является частный интерес. Реализовать свой интерес человек может только путем взаимообмена с другими людьми результатами частной экономической активности, иначе говоря, в процессе разделения труда. Основой экономического учения Смита был принцип свободной конкуренции. Только при свободном передвижении капитала, товаров, денег и людей ресурсы общества могут использоваться оптимально. </w:t>
      </w:r>
    </w:p>
    <w:p w:rsidR="006631CD" w:rsidRPr="006631CD" w:rsidRDefault="006631CD" w:rsidP="00047632">
      <w:pPr>
        <w:spacing w:after="0" w:line="360" w:lineRule="auto"/>
        <w:ind w:firstLine="720"/>
        <w:jc w:val="both"/>
        <w:rPr>
          <w:rFonts w:ascii="Times New Roman" w:eastAsiaTheme="minorEastAsia" w:hAnsi="Times New Roman" w:cs="Times New Roman"/>
          <w:sz w:val="28"/>
          <w:szCs w:val="28"/>
          <w:lang w:eastAsia="ru-RU"/>
        </w:rPr>
      </w:pPr>
      <w:r w:rsidRPr="006631CD">
        <w:rPr>
          <w:rFonts w:ascii="Times New Roman" w:eastAsiaTheme="minorEastAsia" w:hAnsi="Times New Roman" w:cs="Times New Roman"/>
          <w:sz w:val="28"/>
          <w:szCs w:val="28"/>
          <w:lang w:eastAsia="ru-RU"/>
        </w:rPr>
        <w:t xml:space="preserve">Экономическая политика многих стран через столетия испытала на практике теорию </w:t>
      </w:r>
      <w:proofErr w:type="spellStart"/>
      <w:r w:rsidRPr="006631CD">
        <w:rPr>
          <w:rFonts w:ascii="Times New Roman" w:eastAsiaTheme="minorEastAsia" w:hAnsi="Times New Roman" w:cs="Times New Roman"/>
          <w:sz w:val="28"/>
          <w:szCs w:val="28"/>
          <w:lang w:eastAsia="ru-RU"/>
        </w:rPr>
        <w:t>А.Смита</w:t>
      </w:r>
      <w:proofErr w:type="spellEnd"/>
      <w:r w:rsidRPr="006631CD">
        <w:rPr>
          <w:rFonts w:ascii="Times New Roman" w:eastAsiaTheme="minorEastAsia" w:hAnsi="Times New Roman" w:cs="Times New Roman"/>
          <w:sz w:val="28"/>
          <w:szCs w:val="28"/>
          <w:lang w:eastAsia="ru-RU"/>
        </w:rPr>
        <w:t>, добившись экономического возрождения. В реальной жизни ведь так просто и одновременно так трудно создать условия, при которых могла бы воплотиться его мысль: для того, чтобы поднять государство с самой низкой ступени варварства до высшей степени благосостояния, нужны лишь в меру легкие налоги и терпимость в управлении, а все остальное сделает естественный ход вещей.</w:t>
      </w:r>
    </w:p>
    <w:p w:rsidR="006631CD" w:rsidRPr="006631CD" w:rsidRDefault="00B76431" w:rsidP="00047632">
      <w:pPr>
        <w:spacing w:after="0" w:line="360" w:lineRule="auto"/>
        <w:ind w:firstLine="720"/>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Известной </w:t>
      </w:r>
      <w:r w:rsidR="006631CD" w:rsidRPr="006631CD">
        <w:rPr>
          <w:rFonts w:ascii="Times New Roman" w:eastAsiaTheme="minorEastAsia" w:hAnsi="Times New Roman" w:cs="Times New Roman"/>
          <w:sz w:val="28"/>
          <w:szCs w:val="28"/>
          <w:lang w:eastAsia="ru-RU"/>
        </w:rPr>
        <w:t xml:space="preserve">фигурой классической </w:t>
      </w:r>
      <w:r>
        <w:rPr>
          <w:rFonts w:ascii="Times New Roman" w:eastAsiaTheme="minorEastAsia" w:hAnsi="Times New Roman" w:cs="Times New Roman"/>
          <w:sz w:val="28"/>
          <w:szCs w:val="28"/>
          <w:lang w:eastAsia="ru-RU"/>
        </w:rPr>
        <w:t xml:space="preserve">английской </w:t>
      </w:r>
      <w:r w:rsidR="006631CD" w:rsidRPr="006631CD">
        <w:rPr>
          <w:rFonts w:ascii="Times New Roman" w:eastAsiaTheme="minorEastAsia" w:hAnsi="Times New Roman" w:cs="Times New Roman"/>
          <w:sz w:val="28"/>
          <w:szCs w:val="28"/>
          <w:lang w:eastAsia="ru-RU"/>
        </w:rPr>
        <w:t>полит</w:t>
      </w:r>
      <w:r>
        <w:rPr>
          <w:rFonts w:ascii="Times New Roman" w:eastAsiaTheme="minorEastAsia" w:hAnsi="Times New Roman" w:cs="Times New Roman"/>
          <w:sz w:val="28"/>
          <w:szCs w:val="28"/>
          <w:lang w:eastAsia="ru-RU"/>
        </w:rPr>
        <w:t xml:space="preserve">ической </w:t>
      </w:r>
      <w:r w:rsidR="006631CD" w:rsidRPr="006631CD">
        <w:rPr>
          <w:rFonts w:ascii="Times New Roman" w:eastAsiaTheme="minorEastAsia" w:hAnsi="Times New Roman" w:cs="Times New Roman"/>
          <w:sz w:val="28"/>
          <w:szCs w:val="28"/>
          <w:lang w:eastAsia="ru-RU"/>
        </w:rPr>
        <w:t xml:space="preserve">экономии стал Давид </w:t>
      </w:r>
      <w:proofErr w:type="spellStart"/>
      <w:r w:rsidR="006631CD" w:rsidRPr="006631CD">
        <w:rPr>
          <w:rFonts w:ascii="Times New Roman" w:eastAsiaTheme="minorEastAsia" w:hAnsi="Times New Roman" w:cs="Times New Roman"/>
          <w:sz w:val="28"/>
          <w:szCs w:val="28"/>
          <w:lang w:eastAsia="ru-RU"/>
        </w:rPr>
        <w:t>Р</w:t>
      </w:r>
      <w:r w:rsidR="00A839F3">
        <w:rPr>
          <w:rFonts w:ascii="Times New Roman" w:eastAsiaTheme="minorEastAsia" w:hAnsi="Times New Roman" w:cs="Times New Roman"/>
          <w:sz w:val="28"/>
          <w:szCs w:val="28"/>
          <w:lang w:eastAsia="ru-RU"/>
        </w:rPr>
        <w:t>и</w:t>
      </w:r>
      <w:r>
        <w:rPr>
          <w:rFonts w:ascii="Times New Roman" w:eastAsiaTheme="minorEastAsia" w:hAnsi="Times New Roman" w:cs="Times New Roman"/>
          <w:sz w:val="28"/>
          <w:szCs w:val="28"/>
          <w:lang w:eastAsia="ru-RU"/>
        </w:rPr>
        <w:t>кардо</w:t>
      </w:r>
      <w:proofErr w:type="spellEnd"/>
      <w:r>
        <w:rPr>
          <w:rFonts w:ascii="Times New Roman" w:eastAsiaTheme="minorEastAsia" w:hAnsi="Times New Roman" w:cs="Times New Roman"/>
          <w:sz w:val="28"/>
          <w:szCs w:val="28"/>
          <w:lang w:eastAsia="ru-RU"/>
        </w:rPr>
        <w:t xml:space="preserve">. Он </w:t>
      </w:r>
      <w:r w:rsidR="006631CD" w:rsidRPr="006631CD">
        <w:rPr>
          <w:rFonts w:ascii="Times New Roman" w:eastAsiaTheme="minorEastAsia" w:hAnsi="Times New Roman" w:cs="Times New Roman"/>
          <w:sz w:val="28"/>
          <w:szCs w:val="28"/>
          <w:lang w:eastAsia="ru-RU"/>
        </w:rPr>
        <w:t>опубликова</w:t>
      </w:r>
      <w:r>
        <w:rPr>
          <w:rFonts w:ascii="Times New Roman" w:eastAsiaTheme="minorEastAsia" w:hAnsi="Times New Roman" w:cs="Times New Roman"/>
          <w:sz w:val="28"/>
          <w:szCs w:val="28"/>
          <w:lang w:eastAsia="ru-RU"/>
        </w:rPr>
        <w:t>л</w:t>
      </w:r>
      <w:r w:rsidR="006631CD" w:rsidRPr="006631CD">
        <w:rPr>
          <w:rFonts w:ascii="Times New Roman" w:eastAsiaTheme="minorEastAsia" w:hAnsi="Times New Roman" w:cs="Times New Roman"/>
          <w:sz w:val="28"/>
          <w:szCs w:val="28"/>
          <w:lang w:eastAsia="ru-RU"/>
        </w:rPr>
        <w:t xml:space="preserve"> свои работы в начале 19 века. Отличительной чертой его научной системы стало признание закона </w:t>
      </w:r>
      <w:r w:rsidR="006631CD" w:rsidRPr="006631CD">
        <w:rPr>
          <w:rFonts w:ascii="Times New Roman" w:eastAsiaTheme="minorEastAsia" w:hAnsi="Times New Roman" w:cs="Times New Roman"/>
          <w:sz w:val="28"/>
          <w:szCs w:val="28"/>
          <w:lang w:eastAsia="ru-RU"/>
        </w:rPr>
        <w:lastRenderedPageBreak/>
        <w:t>стоимости, фундаментом на котором выстраивается в единое целое теория политической экономии.</w:t>
      </w:r>
    </w:p>
    <w:p w:rsidR="006631CD" w:rsidRPr="006631CD" w:rsidRDefault="006631CD" w:rsidP="00047632">
      <w:pPr>
        <w:spacing w:after="0" w:line="360" w:lineRule="auto"/>
        <w:ind w:firstLine="720"/>
        <w:jc w:val="both"/>
        <w:rPr>
          <w:rFonts w:ascii="Times New Roman" w:eastAsiaTheme="minorEastAsia" w:hAnsi="Times New Roman" w:cs="Times New Roman"/>
          <w:sz w:val="28"/>
          <w:szCs w:val="28"/>
          <w:lang w:eastAsia="ru-RU"/>
        </w:rPr>
      </w:pPr>
      <w:r w:rsidRPr="006631CD">
        <w:rPr>
          <w:rFonts w:ascii="Times New Roman" w:eastAsiaTheme="minorEastAsia" w:hAnsi="Times New Roman" w:cs="Times New Roman"/>
          <w:sz w:val="28"/>
          <w:szCs w:val="28"/>
          <w:lang w:eastAsia="ru-RU"/>
        </w:rPr>
        <w:t>Д.</w:t>
      </w:r>
      <w:r w:rsidR="00A839F3">
        <w:rPr>
          <w:rFonts w:ascii="Times New Roman" w:eastAsiaTheme="minorEastAsia" w:hAnsi="Times New Roman" w:cs="Times New Roman"/>
          <w:sz w:val="28"/>
          <w:szCs w:val="28"/>
          <w:lang w:eastAsia="ru-RU"/>
        </w:rPr>
        <w:t xml:space="preserve"> </w:t>
      </w:r>
      <w:proofErr w:type="spellStart"/>
      <w:r w:rsidRPr="006631CD">
        <w:rPr>
          <w:rFonts w:ascii="Times New Roman" w:eastAsiaTheme="minorEastAsia" w:hAnsi="Times New Roman" w:cs="Times New Roman"/>
          <w:sz w:val="28"/>
          <w:szCs w:val="28"/>
          <w:lang w:eastAsia="ru-RU"/>
        </w:rPr>
        <w:t>Р</w:t>
      </w:r>
      <w:r w:rsidR="00A839F3">
        <w:rPr>
          <w:rFonts w:ascii="Times New Roman" w:eastAsiaTheme="minorEastAsia" w:hAnsi="Times New Roman" w:cs="Times New Roman"/>
          <w:sz w:val="28"/>
          <w:szCs w:val="28"/>
          <w:lang w:eastAsia="ru-RU"/>
        </w:rPr>
        <w:t>и</w:t>
      </w:r>
      <w:r w:rsidRPr="006631CD">
        <w:rPr>
          <w:rFonts w:ascii="Times New Roman" w:eastAsiaTheme="minorEastAsia" w:hAnsi="Times New Roman" w:cs="Times New Roman"/>
          <w:sz w:val="28"/>
          <w:szCs w:val="28"/>
          <w:lang w:eastAsia="ru-RU"/>
        </w:rPr>
        <w:t>кардо</w:t>
      </w:r>
      <w:proofErr w:type="spellEnd"/>
      <w:r w:rsidRPr="006631CD">
        <w:rPr>
          <w:rFonts w:ascii="Times New Roman" w:eastAsiaTheme="minorEastAsia" w:hAnsi="Times New Roman" w:cs="Times New Roman"/>
          <w:sz w:val="28"/>
          <w:szCs w:val="28"/>
          <w:lang w:eastAsia="ru-RU"/>
        </w:rPr>
        <w:t xml:space="preserve"> </w:t>
      </w:r>
      <w:r w:rsidR="00B76431">
        <w:rPr>
          <w:rFonts w:ascii="Times New Roman" w:eastAsiaTheme="minorEastAsia" w:hAnsi="Times New Roman" w:cs="Times New Roman"/>
          <w:sz w:val="28"/>
          <w:szCs w:val="28"/>
          <w:lang w:eastAsia="ru-RU"/>
        </w:rPr>
        <w:t>про</w:t>
      </w:r>
      <w:r w:rsidRPr="006631CD">
        <w:rPr>
          <w:rFonts w:ascii="Times New Roman" w:eastAsiaTheme="minorEastAsia" w:hAnsi="Times New Roman" w:cs="Times New Roman"/>
          <w:sz w:val="28"/>
          <w:szCs w:val="28"/>
          <w:lang w:eastAsia="ru-RU"/>
        </w:rPr>
        <w:t xml:space="preserve">анализировал </w:t>
      </w:r>
      <w:r w:rsidR="00B76431">
        <w:rPr>
          <w:rFonts w:ascii="Times New Roman" w:eastAsiaTheme="minorEastAsia" w:hAnsi="Times New Roman" w:cs="Times New Roman"/>
          <w:sz w:val="28"/>
          <w:szCs w:val="28"/>
          <w:lang w:eastAsia="ru-RU"/>
        </w:rPr>
        <w:t xml:space="preserve">связи и </w:t>
      </w:r>
      <w:r w:rsidRPr="006631CD">
        <w:rPr>
          <w:rFonts w:ascii="Times New Roman" w:eastAsiaTheme="minorEastAsia" w:hAnsi="Times New Roman" w:cs="Times New Roman"/>
          <w:sz w:val="28"/>
          <w:szCs w:val="28"/>
          <w:lang w:eastAsia="ru-RU"/>
        </w:rPr>
        <w:t>количественные показатели при капитализме, являющимися символом экономического прогресса, а возникающие проблемы можно решить с его точки зрения, через решение проблемы накопления.</w:t>
      </w:r>
    </w:p>
    <w:p w:rsidR="006631CD" w:rsidRPr="006631CD" w:rsidRDefault="006631CD" w:rsidP="00047632">
      <w:pPr>
        <w:spacing w:after="0" w:line="360" w:lineRule="auto"/>
        <w:ind w:firstLine="709"/>
        <w:jc w:val="both"/>
        <w:rPr>
          <w:rFonts w:ascii="Times New Roman" w:eastAsiaTheme="minorEastAsia" w:hAnsi="Times New Roman" w:cs="Times New Roman"/>
          <w:sz w:val="28"/>
          <w:szCs w:val="28"/>
          <w:lang w:eastAsia="ru-RU"/>
        </w:rPr>
      </w:pPr>
      <w:r w:rsidRPr="006631CD">
        <w:rPr>
          <w:rFonts w:ascii="Times New Roman" w:eastAsiaTheme="minorEastAsia" w:hAnsi="Times New Roman" w:cs="Times New Roman"/>
          <w:sz w:val="28"/>
          <w:szCs w:val="28"/>
          <w:lang w:eastAsia="ru-RU"/>
        </w:rPr>
        <w:t>Однако буржуазная полит</w:t>
      </w:r>
      <w:r w:rsidR="00B76431">
        <w:rPr>
          <w:rFonts w:ascii="Times New Roman" w:eastAsiaTheme="minorEastAsia" w:hAnsi="Times New Roman" w:cs="Times New Roman"/>
          <w:sz w:val="28"/>
          <w:szCs w:val="28"/>
          <w:lang w:eastAsia="ru-RU"/>
        </w:rPr>
        <w:t xml:space="preserve">ическая </w:t>
      </w:r>
      <w:r w:rsidRPr="006631CD">
        <w:rPr>
          <w:rFonts w:ascii="Times New Roman" w:eastAsiaTheme="minorEastAsia" w:hAnsi="Times New Roman" w:cs="Times New Roman"/>
          <w:sz w:val="28"/>
          <w:szCs w:val="28"/>
          <w:lang w:eastAsia="ru-RU"/>
        </w:rPr>
        <w:t xml:space="preserve">экономия могла остаться научной лишь до тех пор, пока капитализм и классовая борьба находились ещё в неразвитой форме. </w:t>
      </w:r>
    </w:p>
    <w:p w:rsidR="006631CD" w:rsidRPr="00047632" w:rsidRDefault="006631CD" w:rsidP="00047632">
      <w:pPr>
        <w:spacing w:after="0" w:line="360" w:lineRule="auto"/>
        <w:ind w:firstLine="709"/>
        <w:rPr>
          <w:rFonts w:ascii="Times New Roman" w:hAnsi="Times New Roman" w:cs="Times New Roman"/>
          <w:sz w:val="28"/>
          <w:szCs w:val="28"/>
        </w:rPr>
      </w:pPr>
    </w:p>
    <w:p w:rsidR="006631CD" w:rsidRPr="006631CD" w:rsidRDefault="006631CD" w:rsidP="00047632">
      <w:pPr>
        <w:keepNext/>
        <w:spacing w:after="0" w:line="360" w:lineRule="auto"/>
        <w:ind w:firstLine="709"/>
        <w:jc w:val="center"/>
        <w:outlineLvl w:val="0"/>
        <w:rPr>
          <w:rFonts w:ascii="Times New Roman" w:eastAsiaTheme="minorEastAsia" w:hAnsi="Times New Roman" w:cs="Times New Roman"/>
          <w:b/>
          <w:bCs/>
          <w:sz w:val="28"/>
          <w:szCs w:val="28"/>
          <w:lang w:eastAsia="ru-RU"/>
        </w:rPr>
      </w:pPr>
      <w:r w:rsidRPr="00047632">
        <w:rPr>
          <w:rFonts w:ascii="Times New Roman" w:eastAsiaTheme="minorEastAsia" w:hAnsi="Times New Roman" w:cs="Times New Roman"/>
          <w:b/>
          <w:bCs/>
          <w:sz w:val="28"/>
          <w:szCs w:val="28"/>
          <w:lang w:eastAsia="ru-RU"/>
        </w:rPr>
        <w:t>2.</w:t>
      </w:r>
      <w:r w:rsidR="00606AF1" w:rsidRPr="00CF63D9">
        <w:rPr>
          <w:rFonts w:ascii="Times New Roman" w:eastAsiaTheme="minorEastAsia" w:hAnsi="Times New Roman" w:cs="Times New Roman"/>
          <w:b/>
          <w:bCs/>
          <w:sz w:val="28"/>
          <w:szCs w:val="28"/>
          <w:lang w:eastAsia="ru-RU"/>
        </w:rPr>
        <w:t>4</w:t>
      </w:r>
      <w:r w:rsidRPr="00047632">
        <w:rPr>
          <w:rFonts w:ascii="Times New Roman" w:eastAsiaTheme="minorEastAsia" w:hAnsi="Times New Roman" w:cs="Times New Roman"/>
          <w:b/>
          <w:bCs/>
          <w:sz w:val="28"/>
          <w:szCs w:val="28"/>
          <w:lang w:eastAsia="ru-RU"/>
        </w:rPr>
        <w:t xml:space="preserve">. </w:t>
      </w:r>
      <w:r w:rsidRPr="006631CD">
        <w:rPr>
          <w:rFonts w:ascii="Times New Roman" w:eastAsiaTheme="minorEastAsia" w:hAnsi="Times New Roman" w:cs="Times New Roman"/>
          <w:b/>
          <w:bCs/>
          <w:sz w:val="28"/>
          <w:szCs w:val="28"/>
          <w:lang w:eastAsia="ru-RU"/>
        </w:rPr>
        <w:t>Марксистская школа</w:t>
      </w:r>
    </w:p>
    <w:p w:rsidR="002C50A5" w:rsidRPr="002C50A5" w:rsidRDefault="002C50A5" w:rsidP="002C50A5">
      <w:pPr>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r w:rsidRPr="002C50A5">
        <w:rPr>
          <w:rFonts w:ascii="Times New Roman" w:eastAsiaTheme="minorEastAsia" w:hAnsi="Times New Roman" w:cs="Times New Roman"/>
          <w:sz w:val="28"/>
          <w:szCs w:val="28"/>
          <w:lang w:eastAsia="ru-RU"/>
        </w:rPr>
        <w:t>Важнейшей исторической предпосылкой формирования марксистского мировоззрения явилось то обстоятельство, что капитализм, который одержал над феодализмом победу в передовых странах Западной Европы, уже доказал к тому времени не только экономическое преимущество над предшествующими способами производства, но и противоречивость своего развития, большее нарастание конфликта между капиталом и трудом. Учение, разработанное К. Марксом в содружестве с Ф. Энгельсом, представляет собой целостное мировоззрение, стройную систему философской экономии и социально-политических взглядов. Экономическое учение занимает первостепенное место во всей системе марксистского мировоззрения и вполне закономерным, явилось то обстоятельство, что основной свой научный труд «Капитал» Маркс посвятил политико-экономическому исследованию капиталистического общества.</w:t>
      </w:r>
    </w:p>
    <w:p w:rsidR="002C50A5" w:rsidRPr="002C50A5" w:rsidRDefault="002C50A5" w:rsidP="002C50A5">
      <w:pPr>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r w:rsidRPr="002C50A5">
        <w:rPr>
          <w:rFonts w:ascii="Times New Roman" w:eastAsiaTheme="minorEastAsia" w:hAnsi="Times New Roman" w:cs="Times New Roman"/>
          <w:sz w:val="28"/>
          <w:szCs w:val="28"/>
          <w:lang w:eastAsia="ru-RU"/>
        </w:rPr>
        <w:t>Маркс в своем труде проводил глубокий анализ производства</w:t>
      </w:r>
      <w:proofErr w:type="gramStart"/>
      <w:r w:rsidRPr="002C50A5">
        <w:rPr>
          <w:rFonts w:ascii="Times New Roman" w:eastAsiaTheme="minorEastAsia" w:hAnsi="Times New Roman" w:cs="Times New Roman"/>
          <w:sz w:val="28"/>
          <w:szCs w:val="28"/>
          <w:lang w:eastAsia="ru-RU"/>
        </w:rPr>
        <w:t xml:space="preserve"> ,</w:t>
      </w:r>
      <w:proofErr w:type="gramEnd"/>
      <w:r w:rsidRPr="002C50A5">
        <w:rPr>
          <w:rFonts w:ascii="Times New Roman" w:eastAsiaTheme="minorEastAsia" w:hAnsi="Times New Roman" w:cs="Times New Roman"/>
          <w:sz w:val="28"/>
          <w:szCs w:val="28"/>
          <w:lang w:eastAsia="ru-RU"/>
        </w:rPr>
        <w:t xml:space="preserve"> его влияния на распределение, обмен, потребление. Он по новому стал трактовать метод политической экономии, развивая тем самым точку зрения исторического материализма.</w:t>
      </w:r>
    </w:p>
    <w:p w:rsidR="002C50A5" w:rsidRPr="002C50A5" w:rsidRDefault="002C50A5" w:rsidP="002C50A5">
      <w:pPr>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r w:rsidRPr="002C50A5">
        <w:rPr>
          <w:rFonts w:ascii="Times New Roman" w:eastAsiaTheme="minorEastAsia" w:hAnsi="Times New Roman" w:cs="Times New Roman"/>
          <w:sz w:val="28"/>
          <w:szCs w:val="28"/>
          <w:lang w:eastAsia="ru-RU"/>
        </w:rPr>
        <w:t xml:space="preserve">Отмечалось, что политические и экономические исследования любой страны должны начинаться анализом ее городов,  населения, классов, </w:t>
      </w:r>
      <w:r w:rsidRPr="002C50A5">
        <w:rPr>
          <w:rFonts w:ascii="Times New Roman" w:eastAsiaTheme="minorEastAsia" w:hAnsi="Times New Roman" w:cs="Times New Roman"/>
          <w:sz w:val="28"/>
          <w:szCs w:val="28"/>
          <w:lang w:eastAsia="ru-RU"/>
        </w:rPr>
        <w:lastRenderedPageBreak/>
        <w:t>земельных богатств, характеристикой внешней торговли и  отраслей производства.  Маркс выделял следующие разделы политэкономии:</w:t>
      </w:r>
    </w:p>
    <w:p w:rsidR="002C50A5" w:rsidRPr="002C50A5" w:rsidRDefault="002C50A5" w:rsidP="002C50A5">
      <w:pPr>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r w:rsidRPr="002C50A5">
        <w:rPr>
          <w:rFonts w:ascii="Times New Roman" w:eastAsiaTheme="minorEastAsia" w:hAnsi="Times New Roman" w:cs="Times New Roman"/>
          <w:sz w:val="28"/>
          <w:szCs w:val="28"/>
          <w:lang w:eastAsia="ru-RU"/>
        </w:rPr>
        <w:t>1.</w:t>
      </w:r>
      <w:r w:rsidRPr="002C50A5">
        <w:rPr>
          <w:rFonts w:ascii="Times New Roman" w:eastAsiaTheme="minorEastAsia" w:hAnsi="Times New Roman" w:cs="Times New Roman"/>
          <w:sz w:val="28"/>
          <w:szCs w:val="28"/>
          <w:lang w:eastAsia="ru-RU"/>
        </w:rPr>
        <w:tab/>
        <w:t>Абстрактные определения общего характера.</w:t>
      </w:r>
    </w:p>
    <w:p w:rsidR="002C50A5" w:rsidRPr="002C50A5" w:rsidRDefault="002C50A5" w:rsidP="002C50A5">
      <w:pPr>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r w:rsidRPr="002C50A5">
        <w:rPr>
          <w:rFonts w:ascii="Times New Roman" w:eastAsiaTheme="minorEastAsia" w:hAnsi="Times New Roman" w:cs="Times New Roman"/>
          <w:sz w:val="28"/>
          <w:szCs w:val="28"/>
          <w:lang w:eastAsia="ru-RU"/>
        </w:rPr>
        <w:t>2.</w:t>
      </w:r>
      <w:r w:rsidRPr="002C50A5">
        <w:rPr>
          <w:rFonts w:ascii="Times New Roman" w:eastAsiaTheme="minorEastAsia" w:hAnsi="Times New Roman" w:cs="Times New Roman"/>
          <w:sz w:val="28"/>
          <w:szCs w:val="28"/>
          <w:lang w:eastAsia="ru-RU"/>
        </w:rPr>
        <w:tab/>
      </w:r>
      <w:proofErr w:type="gramStart"/>
      <w:r w:rsidRPr="002C50A5">
        <w:rPr>
          <w:rFonts w:ascii="Times New Roman" w:eastAsiaTheme="minorEastAsia" w:hAnsi="Times New Roman" w:cs="Times New Roman"/>
          <w:sz w:val="28"/>
          <w:szCs w:val="28"/>
          <w:lang w:eastAsia="ru-RU"/>
        </w:rPr>
        <w:t>Категории буржуазной экономики наёмный труд, капит</w:t>
      </w:r>
      <w:r w:rsidR="00D53FCB">
        <w:rPr>
          <w:rFonts w:ascii="Times New Roman" w:eastAsiaTheme="minorEastAsia" w:hAnsi="Times New Roman" w:cs="Times New Roman"/>
          <w:sz w:val="28"/>
          <w:szCs w:val="28"/>
          <w:lang w:eastAsia="ru-RU"/>
        </w:rPr>
        <w:t>а</w:t>
      </w:r>
      <w:r w:rsidRPr="002C50A5">
        <w:rPr>
          <w:rFonts w:ascii="Times New Roman" w:eastAsiaTheme="minorEastAsia" w:hAnsi="Times New Roman" w:cs="Times New Roman"/>
          <w:sz w:val="28"/>
          <w:szCs w:val="28"/>
          <w:lang w:eastAsia="ru-RU"/>
        </w:rPr>
        <w:t>л, кредит, земельная собственность, обращение).</w:t>
      </w:r>
      <w:proofErr w:type="gramEnd"/>
    </w:p>
    <w:p w:rsidR="002C50A5" w:rsidRPr="002C50A5" w:rsidRDefault="002C50A5" w:rsidP="002C50A5">
      <w:pPr>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r w:rsidRPr="002C50A5">
        <w:rPr>
          <w:rFonts w:ascii="Times New Roman" w:eastAsiaTheme="minorEastAsia" w:hAnsi="Times New Roman" w:cs="Times New Roman"/>
          <w:sz w:val="28"/>
          <w:szCs w:val="28"/>
          <w:lang w:eastAsia="ru-RU"/>
        </w:rPr>
        <w:t>3.</w:t>
      </w:r>
      <w:r w:rsidRPr="002C50A5">
        <w:rPr>
          <w:rFonts w:ascii="Times New Roman" w:eastAsiaTheme="minorEastAsia" w:hAnsi="Times New Roman" w:cs="Times New Roman"/>
          <w:sz w:val="28"/>
          <w:szCs w:val="28"/>
          <w:lang w:eastAsia="ru-RU"/>
        </w:rPr>
        <w:tab/>
        <w:t>Государство и буржуазное общество (налоги, классы,</w:t>
      </w:r>
      <w:r w:rsidR="00D53FCB" w:rsidRPr="00D53FCB">
        <w:rPr>
          <w:rFonts w:ascii="Times New Roman" w:eastAsiaTheme="minorEastAsia" w:hAnsi="Times New Roman" w:cs="Times New Roman"/>
          <w:sz w:val="28"/>
          <w:szCs w:val="28"/>
          <w:lang w:eastAsia="ru-RU"/>
        </w:rPr>
        <w:t xml:space="preserve"> </w:t>
      </w:r>
      <w:r w:rsidRPr="002C50A5">
        <w:rPr>
          <w:rFonts w:ascii="Times New Roman" w:eastAsiaTheme="minorEastAsia" w:hAnsi="Times New Roman" w:cs="Times New Roman"/>
          <w:sz w:val="28"/>
          <w:szCs w:val="28"/>
          <w:lang w:eastAsia="ru-RU"/>
        </w:rPr>
        <w:t>государственный долг).</w:t>
      </w:r>
    </w:p>
    <w:p w:rsidR="002C50A5" w:rsidRPr="002C50A5" w:rsidRDefault="002C50A5" w:rsidP="002C50A5">
      <w:pPr>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r w:rsidRPr="002C50A5">
        <w:rPr>
          <w:rFonts w:ascii="Times New Roman" w:eastAsiaTheme="minorEastAsia" w:hAnsi="Times New Roman" w:cs="Times New Roman"/>
          <w:sz w:val="28"/>
          <w:szCs w:val="28"/>
          <w:lang w:eastAsia="ru-RU"/>
        </w:rPr>
        <w:t>4.</w:t>
      </w:r>
      <w:r w:rsidRPr="002C50A5">
        <w:rPr>
          <w:rFonts w:ascii="Times New Roman" w:eastAsiaTheme="minorEastAsia" w:hAnsi="Times New Roman" w:cs="Times New Roman"/>
          <w:sz w:val="28"/>
          <w:szCs w:val="28"/>
          <w:lang w:eastAsia="ru-RU"/>
        </w:rPr>
        <w:tab/>
        <w:t>Интернациональные экономические связи (вексельный курс, мировая торговля).</w:t>
      </w:r>
    </w:p>
    <w:p w:rsidR="002C50A5" w:rsidRPr="002C50A5" w:rsidRDefault="002C50A5" w:rsidP="002C50A5">
      <w:pPr>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r w:rsidRPr="002C50A5">
        <w:rPr>
          <w:rFonts w:ascii="Times New Roman" w:eastAsiaTheme="minorEastAsia" w:hAnsi="Times New Roman" w:cs="Times New Roman"/>
          <w:sz w:val="28"/>
          <w:szCs w:val="28"/>
          <w:lang w:eastAsia="ru-RU"/>
        </w:rPr>
        <w:t>5.</w:t>
      </w:r>
      <w:r w:rsidRPr="002C50A5">
        <w:rPr>
          <w:rFonts w:ascii="Times New Roman" w:eastAsiaTheme="minorEastAsia" w:hAnsi="Times New Roman" w:cs="Times New Roman"/>
          <w:sz w:val="28"/>
          <w:szCs w:val="28"/>
          <w:lang w:eastAsia="ru-RU"/>
        </w:rPr>
        <w:tab/>
        <w:t>Кризисы и мировой рынок.</w:t>
      </w:r>
    </w:p>
    <w:p w:rsidR="002C50A5" w:rsidRPr="002C50A5" w:rsidRDefault="002C50A5" w:rsidP="002C50A5">
      <w:pPr>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r w:rsidRPr="002C50A5">
        <w:rPr>
          <w:rFonts w:ascii="Times New Roman" w:eastAsiaTheme="minorEastAsia" w:hAnsi="Times New Roman" w:cs="Times New Roman"/>
          <w:sz w:val="28"/>
          <w:szCs w:val="28"/>
          <w:lang w:eastAsia="ru-RU"/>
        </w:rPr>
        <w:t>Ма</w:t>
      </w:r>
      <w:proofErr w:type="gramStart"/>
      <w:r w:rsidRPr="002C50A5">
        <w:rPr>
          <w:rFonts w:ascii="Times New Roman" w:eastAsiaTheme="minorEastAsia" w:hAnsi="Times New Roman" w:cs="Times New Roman"/>
          <w:sz w:val="28"/>
          <w:szCs w:val="28"/>
          <w:lang w:eastAsia="ru-RU"/>
        </w:rPr>
        <w:t>ркс св</w:t>
      </w:r>
      <w:proofErr w:type="gramEnd"/>
      <w:r w:rsidRPr="002C50A5">
        <w:rPr>
          <w:rFonts w:ascii="Times New Roman" w:eastAsiaTheme="minorEastAsia" w:hAnsi="Times New Roman" w:cs="Times New Roman"/>
          <w:sz w:val="28"/>
          <w:szCs w:val="28"/>
          <w:lang w:eastAsia="ru-RU"/>
        </w:rPr>
        <w:t>язывал процесс происхождения денег с развитием противоречий товаров -  противоречивое единство потребительной и ценовой стоимости.</w:t>
      </w:r>
    </w:p>
    <w:p w:rsidR="002C50A5" w:rsidRPr="002C50A5" w:rsidRDefault="002C50A5" w:rsidP="002C50A5">
      <w:pPr>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r w:rsidRPr="002C50A5">
        <w:rPr>
          <w:rFonts w:ascii="Times New Roman" w:eastAsiaTheme="minorEastAsia" w:hAnsi="Times New Roman" w:cs="Times New Roman"/>
          <w:sz w:val="28"/>
          <w:szCs w:val="28"/>
          <w:lang w:eastAsia="ru-RU"/>
        </w:rPr>
        <w:t>Характеризуя свойства денег, Маркс подчеркивал их роль в качестве меры товарного обмена, средств обмена, представителей товаров.</w:t>
      </w:r>
    </w:p>
    <w:p w:rsidR="002C50A5" w:rsidRPr="002C50A5" w:rsidRDefault="002C50A5" w:rsidP="002C50A5">
      <w:pPr>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r w:rsidRPr="002C50A5">
        <w:rPr>
          <w:rFonts w:ascii="Times New Roman" w:eastAsiaTheme="minorEastAsia" w:hAnsi="Times New Roman" w:cs="Times New Roman"/>
          <w:sz w:val="28"/>
          <w:szCs w:val="28"/>
          <w:lang w:eastAsia="ru-RU"/>
        </w:rPr>
        <w:t>Целый раздел был посвящен анализу денег - материального представителя богатства, кроме выполнения функции как средства обращения. Ма</w:t>
      </w:r>
      <w:proofErr w:type="gramStart"/>
      <w:r w:rsidRPr="002C50A5">
        <w:rPr>
          <w:rFonts w:ascii="Times New Roman" w:eastAsiaTheme="minorEastAsia" w:hAnsi="Times New Roman" w:cs="Times New Roman"/>
          <w:sz w:val="28"/>
          <w:szCs w:val="28"/>
          <w:lang w:eastAsia="ru-RU"/>
        </w:rPr>
        <w:t>ркс тщ</w:t>
      </w:r>
      <w:proofErr w:type="gramEnd"/>
      <w:r w:rsidRPr="002C50A5">
        <w:rPr>
          <w:rFonts w:ascii="Times New Roman" w:eastAsiaTheme="minorEastAsia" w:hAnsi="Times New Roman" w:cs="Times New Roman"/>
          <w:sz w:val="28"/>
          <w:szCs w:val="28"/>
          <w:lang w:eastAsia="ru-RU"/>
        </w:rPr>
        <w:t>ательно исследовал, причину функционирования  благородных металлов в качестве эквивалента денег. Количество требующихся денег для обращения, Маркс сопоставлял с зависимостью от совокупной суммы цен и скорости оборота денег. Были выяснены важнейшие функции денег как средств обращения, как сокровища.</w:t>
      </w:r>
    </w:p>
    <w:p w:rsidR="002C50A5" w:rsidRPr="002C50A5" w:rsidRDefault="002C50A5" w:rsidP="002C50A5">
      <w:pPr>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r w:rsidRPr="002C50A5">
        <w:rPr>
          <w:rFonts w:ascii="Times New Roman" w:eastAsiaTheme="minorEastAsia" w:hAnsi="Times New Roman" w:cs="Times New Roman"/>
          <w:sz w:val="28"/>
          <w:szCs w:val="28"/>
          <w:lang w:eastAsia="ru-RU"/>
        </w:rPr>
        <w:t xml:space="preserve">Величайшее открытие Маркса нашло в  его труде. В нем отражалось учение о рабочей силе как </w:t>
      </w:r>
      <w:proofErr w:type="gramStart"/>
      <w:r w:rsidRPr="002C50A5">
        <w:rPr>
          <w:rFonts w:ascii="Times New Roman" w:eastAsiaTheme="minorEastAsia" w:hAnsi="Times New Roman" w:cs="Times New Roman"/>
          <w:sz w:val="28"/>
          <w:szCs w:val="28"/>
          <w:lang w:eastAsia="ru-RU"/>
        </w:rPr>
        <w:t>товаре</w:t>
      </w:r>
      <w:proofErr w:type="gramEnd"/>
      <w:r w:rsidRPr="002C50A5">
        <w:rPr>
          <w:rFonts w:ascii="Times New Roman" w:eastAsiaTheme="minorEastAsia" w:hAnsi="Times New Roman" w:cs="Times New Roman"/>
          <w:sz w:val="28"/>
          <w:szCs w:val="28"/>
          <w:lang w:eastAsia="ru-RU"/>
        </w:rPr>
        <w:t xml:space="preserve"> и были раскрыты его особенности. Это позволило Марксу дать объяснение процесса обмена между  капиталом и трудом и образования прибавочной стоимости на основе закона стоимости. Тем самым впервые получала решение сложнейшая теоретическая проблема, которая являлась «камнем прикосновения» для буржуазной классической политэкономии.</w:t>
      </w:r>
    </w:p>
    <w:p w:rsidR="002C50A5" w:rsidRPr="002C50A5" w:rsidRDefault="002C50A5" w:rsidP="002C50A5">
      <w:pPr>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r w:rsidRPr="002C50A5">
        <w:rPr>
          <w:rFonts w:ascii="Times New Roman" w:eastAsiaTheme="minorEastAsia" w:hAnsi="Times New Roman" w:cs="Times New Roman"/>
          <w:sz w:val="28"/>
          <w:szCs w:val="28"/>
          <w:lang w:eastAsia="ru-RU"/>
        </w:rPr>
        <w:lastRenderedPageBreak/>
        <w:t>Вместе с тем в научный оборот вводились новые понятия: «прибавочная стоимость», «норма прибавочной стоимости».</w:t>
      </w:r>
    </w:p>
    <w:p w:rsidR="002C50A5" w:rsidRPr="002C50A5" w:rsidRDefault="002C50A5" w:rsidP="002C50A5">
      <w:pPr>
        <w:autoSpaceDE w:val="0"/>
        <w:autoSpaceDN w:val="0"/>
        <w:adjustRightInd w:val="0"/>
        <w:spacing w:after="0" w:line="360" w:lineRule="auto"/>
        <w:ind w:firstLine="709"/>
        <w:jc w:val="both"/>
        <w:rPr>
          <w:rFonts w:ascii="Times New Roman" w:eastAsiaTheme="minorEastAsia" w:hAnsi="Times New Roman" w:cs="Times New Roman"/>
          <w:sz w:val="28"/>
          <w:szCs w:val="28"/>
          <w:lang w:eastAsia="ru-RU"/>
        </w:rPr>
      </w:pPr>
      <w:r w:rsidRPr="002C50A5">
        <w:rPr>
          <w:rFonts w:ascii="Times New Roman" w:eastAsiaTheme="minorEastAsia" w:hAnsi="Times New Roman" w:cs="Times New Roman"/>
          <w:sz w:val="28"/>
          <w:szCs w:val="28"/>
          <w:lang w:eastAsia="ru-RU"/>
        </w:rPr>
        <w:t>Благодаря Марксу политэкономия обогащалась положениями о постоянном и переменном капитале. Маркс, проанализировав экономическое развитие Германии в 17-19 веках</w:t>
      </w:r>
      <w:proofErr w:type="gramStart"/>
      <w:r w:rsidRPr="002C50A5">
        <w:rPr>
          <w:rFonts w:ascii="Times New Roman" w:eastAsiaTheme="minorEastAsia" w:hAnsi="Times New Roman" w:cs="Times New Roman"/>
          <w:sz w:val="28"/>
          <w:szCs w:val="28"/>
          <w:lang w:eastAsia="ru-RU"/>
        </w:rPr>
        <w:t xml:space="preserve"> ,</w:t>
      </w:r>
      <w:proofErr w:type="gramEnd"/>
      <w:r w:rsidRPr="002C50A5">
        <w:rPr>
          <w:rFonts w:ascii="Times New Roman" w:eastAsiaTheme="minorEastAsia" w:hAnsi="Times New Roman" w:cs="Times New Roman"/>
          <w:sz w:val="28"/>
          <w:szCs w:val="28"/>
          <w:lang w:eastAsia="ru-RU"/>
        </w:rPr>
        <w:t xml:space="preserve"> сделал вывод, что основой развития капиталистического общества является частная собственность на средства производства,  которая порождает такую категорию как капитал, наемный труд, прибавочная стоимость и т.д.</w:t>
      </w:r>
    </w:p>
    <w:p w:rsidR="000C7057" w:rsidRPr="002C50A5" w:rsidRDefault="002C50A5" w:rsidP="002C50A5">
      <w:pPr>
        <w:spacing w:after="0" w:line="360" w:lineRule="auto"/>
        <w:ind w:firstLine="709"/>
        <w:jc w:val="both"/>
        <w:rPr>
          <w:rFonts w:ascii="Times New Roman" w:hAnsi="Times New Roman" w:cs="Times New Roman"/>
          <w:b/>
          <w:color w:val="000000"/>
          <w:sz w:val="28"/>
          <w:szCs w:val="28"/>
          <w:shd w:val="clear" w:color="auto" w:fill="F3F3ED"/>
        </w:rPr>
      </w:pPr>
      <w:r w:rsidRPr="002C50A5">
        <w:rPr>
          <w:rFonts w:ascii="Times New Roman" w:eastAsiaTheme="minorEastAsia" w:hAnsi="Times New Roman" w:cs="Times New Roman"/>
          <w:sz w:val="28"/>
          <w:szCs w:val="28"/>
          <w:lang w:eastAsia="ru-RU"/>
        </w:rPr>
        <w:t>Недостаток данного учения заключается в одном из выводов, согласно которому экономика общества должна развиваться только на частной собственности, поскольку существует множество других форм собственности</w:t>
      </w:r>
      <w:r>
        <w:rPr>
          <w:rFonts w:ascii="Microsoft Sans Serif" w:hAnsi="Microsoft Sans Serif" w:cs="Microsoft Sans Serif"/>
          <w:sz w:val="20"/>
          <w:szCs w:val="20"/>
          <w:highlight w:val="white"/>
        </w:rPr>
        <w:t>.</w:t>
      </w:r>
    </w:p>
    <w:p w:rsidR="002C50A5" w:rsidRPr="002C50A5" w:rsidRDefault="002C50A5" w:rsidP="00606AF1">
      <w:pPr>
        <w:spacing w:after="0" w:line="360" w:lineRule="auto"/>
        <w:ind w:firstLine="709"/>
        <w:jc w:val="center"/>
        <w:rPr>
          <w:rFonts w:ascii="Times New Roman" w:hAnsi="Times New Roman" w:cs="Times New Roman"/>
          <w:b/>
          <w:color w:val="000000"/>
          <w:sz w:val="28"/>
          <w:szCs w:val="28"/>
          <w:shd w:val="clear" w:color="auto" w:fill="F3F3ED"/>
        </w:rPr>
      </w:pPr>
    </w:p>
    <w:p w:rsidR="00606AF1" w:rsidRPr="00047632" w:rsidRDefault="00606AF1" w:rsidP="00606AF1">
      <w:pPr>
        <w:spacing w:after="0" w:line="360" w:lineRule="auto"/>
        <w:ind w:firstLine="709"/>
        <w:jc w:val="center"/>
        <w:rPr>
          <w:rFonts w:ascii="Times New Roman" w:hAnsi="Times New Roman" w:cs="Times New Roman"/>
          <w:b/>
          <w:color w:val="000000"/>
          <w:sz w:val="28"/>
          <w:szCs w:val="28"/>
          <w:shd w:val="clear" w:color="auto" w:fill="F3F3ED"/>
        </w:rPr>
      </w:pPr>
      <w:r>
        <w:rPr>
          <w:rFonts w:ascii="Times New Roman" w:hAnsi="Times New Roman" w:cs="Times New Roman"/>
          <w:b/>
          <w:color w:val="000000"/>
          <w:sz w:val="28"/>
          <w:szCs w:val="28"/>
          <w:shd w:val="clear" w:color="auto" w:fill="F3F3ED"/>
        </w:rPr>
        <w:t>2.</w:t>
      </w:r>
      <w:r w:rsidRPr="00606AF1">
        <w:rPr>
          <w:rFonts w:ascii="Times New Roman" w:hAnsi="Times New Roman" w:cs="Times New Roman"/>
          <w:b/>
          <w:color w:val="000000"/>
          <w:sz w:val="28"/>
          <w:szCs w:val="28"/>
          <w:shd w:val="clear" w:color="auto" w:fill="F3F3ED"/>
        </w:rPr>
        <w:t>5</w:t>
      </w:r>
      <w:r w:rsidRPr="00047632">
        <w:rPr>
          <w:rFonts w:ascii="Times New Roman" w:hAnsi="Times New Roman" w:cs="Times New Roman"/>
          <w:b/>
          <w:color w:val="000000"/>
          <w:sz w:val="28"/>
          <w:szCs w:val="28"/>
          <w:shd w:val="clear" w:color="auto" w:fill="F3F3ED"/>
        </w:rPr>
        <w:t>. Неоклассическая школа</w:t>
      </w:r>
    </w:p>
    <w:p w:rsidR="00606AF1" w:rsidRPr="006631CD" w:rsidRDefault="00606AF1" w:rsidP="00606AF1">
      <w:pPr>
        <w:spacing w:after="0" w:line="360" w:lineRule="auto"/>
        <w:ind w:firstLine="709"/>
        <w:jc w:val="both"/>
        <w:rPr>
          <w:rFonts w:ascii="Times New Roman" w:eastAsiaTheme="minorEastAsia" w:hAnsi="Times New Roman" w:cs="Times New Roman"/>
          <w:sz w:val="28"/>
          <w:szCs w:val="28"/>
          <w:lang w:eastAsia="ru-RU"/>
        </w:rPr>
      </w:pPr>
      <w:r w:rsidRPr="006631CD">
        <w:rPr>
          <w:rFonts w:ascii="Times New Roman" w:eastAsiaTheme="minorEastAsia" w:hAnsi="Times New Roman" w:cs="Times New Roman"/>
          <w:sz w:val="28"/>
          <w:szCs w:val="28"/>
          <w:lang w:eastAsia="ru-RU"/>
        </w:rPr>
        <w:t xml:space="preserve">К концу первой четверти 19 века в связи с развитием капитализма и завершением промышленного переворота, появлением периодических </w:t>
      </w:r>
      <w:proofErr w:type="gramStart"/>
      <w:r w:rsidRPr="006631CD">
        <w:rPr>
          <w:rFonts w:ascii="Times New Roman" w:eastAsiaTheme="minorEastAsia" w:hAnsi="Times New Roman" w:cs="Times New Roman"/>
          <w:sz w:val="28"/>
          <w:szCs w:val="28"/>
          <w:lang w:eastAsia="ru-RU"/>
        </w:rPr>
        <w:t>промышленный</w:t>
      </w:r>
      <w:proofErr w:type="gramEnd"/>
      <w:r w:rsidRPr="006631CD">
        <w:rPr>
          <w:rFonts w:ascii="Times New Roman" w:eastAsiaTheme="minorEastAsia" w:hAnsi="Times New Roman" w:cs="Times New Roman"/>
          <w:sz w:val="28"/>
          <w:szCs w:val="28"/>
          <w:lang w:eastAsia="ru-RU"/>
        </w:rPr>
        <w:t xml:space="preserve"> кризисов резко ухудшается положение рабочих, а потому происходит обострение классовой борьбы. Вместе с тем пробил «смертный час» для научной буржуазной политэкономии. Отныне дело шло уже не о том, что правильна или неправильна та или другая теорема, а о том, полезная она для капитала или вредна. Классическая буржуазная политэкономия уступает место вульгарной, т.е. не научной буржуазной политэкономии, для которой становится характерным скольжение по поверхности явлений. Описание внешней видимости экономических отношений капитализма, маскирующей их подлинную антагонистическую сущность. </w:t>
      </w:r>
    </w:p>
    <w:p w:rsidR="00606AF1" w:rsidRPr="006631CD" w:rsidRDefault="00606AF1" w:rsidP="00606AF1">
      <w:pPr>
        <w:spacing w:after="0" w:line="360" w:lineRule="auto"/>
        <w:ind w:firstLine="709"/>
        <w:jc w:val="both"/>
        <w:rPr>
          <w:rFonts w:ascii="Times New Roman" w:eastAsiaTheme="minorEastAsia" w:hAnsi="Times New Roman" w:cs="Times New Roman"/>
          <w:sz w:val="28"/>
          <w:szCs w:val="28"/>
          <w:lang w:eastAsia="ru-RU"/>
        </w:rPr>
      </w:pPr>
      <w:r w:rsidRPr="006631CD">
        <w:rPr>
          <w:rFonts w:ascii="Times New Roman" w:eastAsiaTheme="minorEastAsia" w:hAnsi="Times New Roman" w:cs="Times New Roman"/>
          <w:sz w:val="28"/>
          <w:szCs w:val="28"/>
          <w:lang w:eastAsia="ru-RU"/>
        </w:rPr>
        <w:t xml:space="preserve">Выделение ими ненаучных элементов в учении Смита и развитие их в систему, последующая вульгаризация теории </w:t>
      </w:r>
      <w:proofErr w:type="spellStart"/>
      <w:r w:rsidRPr="006631CD">
        <w:rPr>
          <w:rFonts w:ascii="Times New Roman" w:eastAsiaTheme="minorEastAsia" w:hAnsi="Times New Roman" w:cs="Times New Roman"/>
          <w:sz w:val="28"/>
          <w:szCs w:val="28"/>
          <w:lang w:eastAsia="ru-RU"/>
        </w:rPr>
        <w:t>Д.Рикардо</w:t>
      </w:r>
      <w:proofErr w:type="spellEnd"/>
      <w:r w:rsidRPr="006631CD">
        <w:rPr>
          <w:rFonts w:ascii="Times New Roman" w:eastAsiaTheme="minorEastAsia" w:hAnsi="Times New Roman" w:cs="Times New Roman"/>
          <w:sz w:val="28"/>
          <w:szCs w:val="28"/>
          <w:lang w:eastAsia="ru-RU"/>
        </w:rPr>
        <w:t xml:space="preserve">, </w:t>
      </w:r>
      <w:proofErr w:type="spellStart"/>
      <w:r w:rsidRPr="006631CD">
        <w:rPr>
          <w:rFonts w:ascii="Times New Roman" w:eastAsiaTheme="minorEastAsia" w:hAnsi="Times New Roman" w:cs="Times New Roman"/>
          <w:sz w:val="28"/>
          <w:szCs w:val="28"/>
          <w:lang w:eastAsia="ru-RU"/>
        </w:rPr>
        <w:t>Д.Миллен</w:t>
      </w:r>
      <w:proofErr w:type="spellEnd"/>
      <w:r w:rsidRPr="006631CD">
        <w:rPr>
          <w:rFonts w:ascii="Times New Roman" w:eastAsiaTheme="minorEastAsia" w:hAnsi="Times New Roman" w:cs="Times New Roman"/>
          <w:sz w:val="28"/>
          <w:szCs w:val="28"/>
          <w:lang w:eastAsia="ru-RU"/>
        </w:rPr>
        <w:t xml:space="preserve">, </w:t>
      </w:r>
      <w:proofErr w:type="spellStart"/>
      <w:r w:rsidRPr="006631CD">
        <w:rPr>
          <w:rFonts w:ascii="Times New Roman" w:eastAsiaTheme="minorEastAsia" w:hAnsi="Times New Roman" w:cs="Times New Roman"/>
          <w:sz w:val="28"/>
          <w:szCs w:val="28"/>
          <w:lang w:eastAsia="ru-RU"/>
        </w:rPr>
        <w:t>Д.Мак-Куллаком</w:t>
      </w:r>
      <w:proofErr w:type="spellEnd"/>
      <w:r w:rsidRPr="006631CD">
        <w:rPr>
          <w:rFonts w:ascii="Times New Roman" w:eastAsiaTheme="minorEastAsia" w:hAnsi="Times New Roman" w:cs="Times New Roman"/>
          <w:sz w:val="28"/>
          <w:szCs w:val="28"/>
          <w:lang w:eastAsia="ru-RU"/>
        </w:rPr>
        <w:t xml:space="preserve">. Затем и открытый разрыв с классической школой в писаниях </w:t>
      </w:r>
      <w:proofErr w:type="spellStart"/>
      <w:r w:rsidRPr="006631CD">
        <w:rPr>
          <w:rFonts w:ascii="Times New Roman" w:eastAsiaTheme="minorEastAsia" w:hAnsi="Times New Roman" w:cs="Times New Roman"/>
          <w:sz w:val="28"/>
          <w:szCs w:val="28"/>
          <w:lang w:eastAsia="ru-RU"/>
        </w:rPr>
        <w:t>Н.Синиора</w:t>
      </w:r>
      <w:proofErr w:type="spellEnd"/>
      <w:r w:rsidRPr="006631CD">
        <w:rPr>
          <w:rFonts w:ascii="Times New Roman" w:eastAsiaTheme="minorEastAsia" w:hAnsi="Times New Roman" w:cs="Times New Roman"/>
          <w:sz w:val="28"/>
          <w:szCs w:val="28"/>
          <w:lang w:eastAsia="ru-RU"/>
        </w:rPr>
        <w:t xml:space="preserve"> (Англия), </w:t>
      </w:r>
      <w:proofErr w:type="spellStart"/>
      <w:r w:rsidRPr="006631CD">
        <w:rPr>
          <w:rFonts w:ascii="Times New Roman" w:eastAsiaTheme="minorEastAsia" w:hAnsi="Times New Roman" w:cs="Times New Roman"/>
          <w:sz w:val="28"/>
          <w:szCs w:val="28"/>
          <w:lang w:eastAsia="ru-RU"/>
        </w:rPr>
        <w:t>Ф.Бастис</w:t>
      </w:r>
      <w:proofErr w:type="spellEnd"/>
      <w:r w:rsidRPr="006631CD">
        <w:rPr>
          <w:rFonts w:ascii="Times New Roman" w:eastAsiaTheme="minorEastAsia" w:hAnsi="Times New Roman" w:cs="Times New Roman"/>
          <w:sz w:val="28"/>
          <w:szCs w:val="28"/>
          <w:lang w:eastAsia="ru-RU"/>
        </w:rPr>
        <w:t xml:space="preserve"> (Франция), </w:t>
      </w:r>
      <w:proofErr w:type="spellStart"/>
      <w:r w:rsidRPr="006631CD">
        <w:rPr>
          <w:rFonts w:ascii="Times New Roman" w:eastAsiaTheme="minorEastAsia" w:hAnsi="Times New Roman" w:cs="Times New Roman"/>
          <w:sz w:val="28"/>
          <w:szCs w:val="28"/>
          <w:lang w:eastAsia="ru-RU"/>
        </w:rPr>
        <w:t>Г.Кэри</w:t>
      </w:r>
      <w:proofErr w:type="spellEnd"/>
      <w:r w:rsidRPr="006631CD">
        <w:rPr>
          <w:rFonts w:ascii="Times New Roman" w:eastAsiaTheme="minorEastAsia" w:hAnsi="Times New Roman" w:cs="Times New Roman"/>
          <w:sz w:val="28"/>
          <w:szCs w:val="28"/>
          <w:lang w:eastAsia="ru-RU"/>
        </w:rPr>
        <w:t xml:space="preserve"> (США) и исторической </w:t>
      </w:r>
      <w:r w:rsidRPr="006631CD">
        <w:rPr>
          <w:rFonts w:ascii="Times New Roman" w:eastAsiaTheme="minorEastAsia" w:hAnsi="Times New Roman" w:cs="Times New Roman"/>
          <w:sz w:val="28"/>
          <w:szCs w:val="28"/>
          <w:lang w:eastAsia="ru-RU"/>
        </w:rPr>
        <w:lastRenderedPageBreak/>
        <w:t>школы (Германия) представляют основные вехи процесса вульгаризации буржуазной политэкономии в первой половине 19 века.</w:t>
      </w:r>
    </w:p>
    <w:p w:rsidR="00606AF1" w:rsidRPr="006631CD" w:rsidRDefault="00606AF1" w:rsidP="00606AF1">
      <w:pPr>
        <w:spacing w:after="0" w:line="360" w:lineRule="auto"/>
        <w:ind w:firstLine="709"/>
        <w:jc w:val="both"/>
        <w:rPr>
          <w:rFonts w:ascii="Times New Roman" w:eastAsiaTheme="minorEastAsia" w:hAnsi="Times New Roman" w:cs="Times New Roman"/>
          <w:sz w:val="28"/>
          <w:szCs w:val="28"/>
          <w:lang w:eastAsia="ru-RU"/>
        </w:rPr>
      </w:pPr>
      <w:r w:rsidRPr="006631CD">
        <w:rPr>
          <w:rFonts w:ascii="Times New Roman" w:eastAsiaTheme="minorEastAsia" w:hAnsi="Times New Roman" w:cs="Times New Roman"/>
          <w:sz w:val="28"/>
          <w:szCs w:val="28"/>
          <w:lang w:eastAsia="ru-RU"/>
        </w:rPr>
        <w:t>Главная и непрерывная причина бедности, по Мальтусу обусловлена «естественными законами  и человеческими страстями», совокупностью природы и чрезмерно быстрым размножением человеческого рода. Есть только один выход – это сокращение численности населения посредствам воздержания от брака неимущих, либо в результате различных несчастий (голод, эпидемия, войны), т.е. пороки капитализма есть неизбежный удел человечества.</w:t>
      </w:r>
    </w:p>
    <w:p w:rsidR="00606AF1" w:rsidRPr="00606AF1" w:rsidRDefault="00606AF1" w:rsidP="00606AF1">
      <w:pPr>
        <w:shd w:val="clear" w:color="auto" w:fill="FFFFFF"/>
        <w:spacing w:after="0" w:line="360" w:lineRule="auto"/>
        <w:ind w:firstLine="703"/>
        <w:jc w:val="center"/>
        <w:rPr>
          <w:rFonts w:ascii="Arial" w:eastAsia="Times New Roman" w:hAnsi="Arial" w:cs="Arial"/>
          <w:sz w:val="28"/>
          <w:szCs w:val="28"/>
          <w:lang w:eastAsia="ru-RU"/>
        </w:rPr>
      </w:pPr>
      <w:r w:rsidRPr="00606AF1">
        <w:rPr>
          <w:rFonts w:ascii="Times New Roman" w:eastAsia="Times New Roman" w:hAnsi="Times New Roman" w:cs="Times New Roman"/>
          <w:b/>
          <w:bCs/>
          <w:sz w:val="28"/>
          <w:szCs w:val="28"/>
          <w:lang w:eastAsia="ru-RU"/>
        </w:rPr>
        <w:t>2.6</w:t>
      </w:r>
      <w:r>
        <w:rPr>
          <w:rFonts w:ascii="Times New Roman" w:eastAsia="Times New Roman" w:hAnsi="Times New Roman" w:cs="Times New Roman"/>
          <w:b/>
          <w:bCs/>
          <w:sz w:val="28"/>
          <w:szCs w:val="28"/>
          <w:lang w:eastAsia="ru-RU"/>
        </w:rPr>
        <w:t>.</w:t>
      </w:r>
      <w:r w:rsidRPr="00606AF1">
        <w:rPr>
          <w:rFonts w:ascii="Times New Roman" w:eastAsia="Times New Roman" w:hAnsi="Times New Roman" w:cs="Times New Roman"/>
          <w:b/>
          <w:bCs/>
          <w:sz w:val="28"/>
          <w:szCs w:val="28"/>
          <w:lang w:eastAsia="ru-RU"/>
        </w:rPr>
        <w:t xml:space="preserve"> Кейнсианское направление</w:t>
      </w:r>
    </w:p>
    <w:p w:rsidR="00F54F3E" w:rsidRDefault="003B2F0A" w:rsidP="003B2F0A">
      <w:pPr>
        <w:autoSpaceDE w:val="0"/>
        <w:autoSpaceDN w:val="0"/>
        <w:adjustRightInd w:val="0"/>
        <w:spacing w:after="0" w:line="360" w:lineRule="auto"/>
        <w:ind w:firstLine="709"/>
        <w:jc w:val="both"/>
        <w:rPr>
          <w:rStyle w:val="submenu-table"/>
          <w:rFonts w:ascii="Times New Roman" w:hAnsi="Times New Roman" w:cs="Times New Roman"/>
          <w:iCs/>
          <w:color w:val="000000"/>
          <w:sz w:val="28"/>
          <w:szCs w:val="28"/>
          <w:shd w:val="clear" w:color="auto" w:fill="FFFFFF"/>
        </w:rPr>
      </w:pPr>
      <w:r w:rsidRPr="003B2F0A">
        <w:rPr>
          <w:rStyle w:val="submenu-table"/>
          <w:rFonts w:ascii="Times New Roman" w:hAnsi="Times New Roman" w:cs="Times New Roman"/>
          <w:iCs/>
          <w:color w:val="000000"/>
          <w:sz w:val="28"/>
          <w:szCs w:val="28"/>
          <w:shd w:val="clear" w:color="auto" w:fill="FFFFFF"/>
        </w:rPr>
        <w:t xml:space="preserve">В 1929-1933 гг. разразился мировой экономический кризис. Результатом кризиса явилось сокращение валового национального продукта с 314,7 млрд. долл. в 1929 г. до 222,1 млрд. долл. в 1933 г. За этот период произошло также сокращение доли инвестиций с 17,8 до 3,8%. Возросла безработица с 3,2 до 24,9%, упал индекс цен </w:t>
      </w:r>
      <w:proofErr w:type="gramStart"/>
      <w:r w:rsidRPr="003B2F0A">
        <w:rPr>
          <w:rStyle w:val="submenu-table"/>
          <w:rFonts w:ascii="Times New Roman" w:hAnsi="Times New Roman" w:cs="Times New Roman"/>
          <w:iCs/>
          <w:color w:val="000000"/>
          <w:sz w:val="28"/>
          <w:szCs w:val="28"/>
          <w:shd w:val="clear" w:color="auto" w:fill="FFFFFF"/>
        </w:rPr>
        <w:t>со</w:t>
      </w:r>
      <w:proofErr w:type="gramEnd"/>
      <w:r w:rsidRPr="003B2F0A">
        <w:rPr>
          <w:rStyle w:val="submenu-table"/>
          <w:rFonts w:ascii="Times New Roman" w:hAnsi="Times New Roman" w:cs="Times New Roman"/>
          <w:iCs/>
          <w:color w:val="000000"/>
          <w:sz w:val="28"/>
          <w:szCs w:val="28"/>
          <w:shd w:val="clear" w:color="auto" w:fill="FFFFFF"/>
        </w:rPr>
        <w:t xml:space="preserve"> 100 до 75,4%</w:t>
      </w:r>
      <w:r w:rsidR="00F54F3E">
        <w:rPr>
          <w:rStyle w:val="submenu-table"/>
          <w:rFonts w:ascii="Times New Roman" w:hAnsi="Times New Roman" w:cs="Times New Roman"/>
          <w:iCs/>
          <w:color w:val="000000"/>
          <w:sz w:val="28"/>
          <w:szCs w:val="28"/>
          <w:shd w:val="clear" w:color="auto" w:fill="FFFFFF"/>
        </w:rPr>
        <w:t>.</w:t>
      </w:r>
    </w:p>
    <w:p w:rsidR="003B2F0A" w:rsidRPr="003B2F0A" w:rsidRDefault="003B2F0A" w:rsidP="003B2F0A">
      <w:pPr>
        <w:autoSpaceDE w:val="0"/>
        <w:autoSpaceDN w:val="0"/>
        <w:adjustRightInd w:val="0"/>
        <w:spacing w:after="0" w:line="360" w:lineRule="auto"/>
        <w:ind w:firstLine="709"/>
        <w:jc w:val="both"/>
        <w:rPr>
          <w:rStyle w:val="submenu-table"/>
          <w:rFonts w:ascii="Times New Roman" w:hAnsi="Times New Roman" w:cs="Times New Roman"/>
          <w:iCs/>
          <w:color w:val="000000"/>
          <w:sz w:val="28"/>
          <w:szCs w:val="28"/>
          <w:shd w:val="clear" w:color="auto" w:fill="FFFFFF"/>
        </w:rPr>
      </w:pPr>
      <w:r w:rsidRPr="003B2F0A">
        <w:rPr>
          <w:rStyle w:val="submenu-table"/>
          <w:rFonts w:ascii="Times New Roman" w:hAnsi="Times New Roman" w:cs="Times New Roman"/>
          <w:iCs/>
          <w:color w:val="000000"/>
          <w:sz w:val="28"/>
          <w:szCs w:val="28"/>
          <w:shd w:val="clear" w:color="auto" w:fill="FFFFFF"/>
        </w:rPr>
        <w:t xml:space="preserve"> Экономический кризис охватил США, Францию, Германию, Англию. От мирового экономического кризиса пострадали все классы и слои населения. Имели место массовые банкротства.</w:t>
      </w:r>
    </w:p>
    <w:p w:rsidR="003B2F0A" w:rsidRPr="003B2F0A" w:rsidRDefault="003B2F0A" w:rsidP="003B2F0A">
      <w:pPr>
        <w:autoSpaceDE w:val="0"/>
        <w:autoSpaceDN w:val="0"/>
        <w:adjustRightInd w:val="0"/>
        <w:spacing w:after="0" w:line="360" w:lineRule="auto"/>
        <w:ind w:firstLine="709"/>
        <w:jc w:val="both"/>
        <w:rPr>
          <w:rStyle w:val="submenu-table"/>
          <w:rFonts w:ascii="Times New Roman" w:hAnsi="Times New Roman" w:cs="Times New Roman"/>
          <w:iCs/>
          <w:color w:val="000000"/>
          <w:sz w:val="28"/>
          <w:szCs w:val="28"/>
          <w:shd w:val="clear" w:color="auto" w:fill="FFFFFF"/>
        </w:rPr>
      </w:pPr>
      <w:r w:rsidRPr="003B2F0A">
        <w:rPr>
          <w:rStyle w:val="submenu-table"/>
          <w:rFonts w:ascii="Times New Roman" w:hAnsi="Times New Roman" w:cs="Times New Roman"/>
          <w:iCs/>
          <w:color w:val="000000"/>
          <w:sz w:val="28"/>
          <w:szCs w:val="28"/>
          <w:shd w:val="clear" w:color="auto" w:fill="FFFFFF"/>
        </w:rPr>
        <w:t xml:space="preserve">Считается, что 30-е годы XX в. являются периодом кризиса экономической теории Запада. В XX в. экономическая теория Запада впадала дважды в кризис: </w:t>
      </w:r>
      <w:proofErr w:type="spellStart"/>
      <w:r w:rsidRPr="003B2F0A">
        <w:rPr>
          <w:rStyle w:val="submenu-table"/>
          <w:rFonts w:ascii="Times New Roman" w:hAnsi="Times New Roman" w:cs="Times New Roman"/>
          <w:iCs/>
          <w:color w:val="000000"/>
          <w:sz w:val="28"/>
          <w:szCs w:val="28"/>
          <w:shd w:val="clear" w:color="auto" w:fill="FFFFFF"/>
        </w:rPr>
        <w:t>первоначльно</w:t>
      </w:r>
      <w:proofErr w:type="spellEnd"/>
      <w:r w:rsidRPr="003B2F0A">
        <w:rPr>
          <w:rStyle w:val="submenu-table"/>
          <w:rFonts w:ascii="Times New Roman" w:hAnsi="Times New Roman" w:cs="Times New Roman"/>
          <w:iCs/>
          <w:color w:val="000000"/>
          <w:sz w:val="28"/>
          <w:szCs w:val="28"/>
          <w:shd w:val="clear" w:color="auto" w:fill="FFFFFF"/>
        </w:rPr>
        <w:t xml:space="preserve"> в 30-е годы, а затем в 70-е годы.</w:t>
      </w:r>
    </w:p>
    <w:p w:rsidR="003B2F0A" w:rsidRPr="003B2F0A" w:rsidRDefault="003B2F0A" w:rsidP="003B2F0A">
      <w:pPr>
        <w:autoSpaceDE w:val="0"/>
        <w:autoSpaceDN w:val="0"/>
        <w:adjustRightInd w:val="0"/>
        <w:spacing w:after="0" w:line="360" w:lineRule="auto"/>
        <w:ind w:firstLine="709"/>
        <w:jc w:val="both"/>
        <w:rPr>
          <w:rStyle w:val="submenu-table"/>
          <w:rFonts w:ascii="Times New Roman" w:hAnsi="Times New Roman" w:cs="Times New Roman"/>
          <w:iCs/>
          <w:color w:val="000000"/>
          <w:sz w:val="28"/>
          <w:szCs w:val="28"/>
          <w:shd w:val="clear" w:color="auto" w:fill="FFFFFF"/>
        </w:rPr>
      </w:pPr>
      <w:r w:rsidRPr="003B2F0A">
        <w:rPr>
          <w:rStyle w:val="submenu-table"/>
          <w:rFonts w:ascii="Times New Roman" w:hAnsi="Times New Roman" w:cs="Times New Roman"/>
          <w:iCs/>
          <w:color w:val="000000"/>
          <w:sz w:val="28"/>
          <w:szCs w:val="28"/>
          <w:shd w:val="clear" w:color="auto" w:fill="FFFFFF"/>
        </w:rPr>
        <w:t xml:space="preserve">В 30-е годы появилась фигура Джона </w:t>
      </w:r>
      <w:proofErr w:type="spellStart"/>
      <w:r w:rsidRPr="003B2F0A">
        <w:rPr>
          <w:rStyle w:val="submenu-table"/>
          <w:rFonts w:ascii="Times New Roman" w:hAnsi="Times New Roman" w:cs="Times New Roman"/>
          <w:iCs/>
          <w:color w:val="000000"/>
          <w:sz w:val="28"/>
          <w:szCs w:val="28"/>
          <w:shd w:val="clear" w:color="auto" w:fill="FFFFFF"/>
        </w:rPr>
        <w:t>Мейнарда</w:t>
      </w:r>
      <w:proofErr w:type="spellEnd"/>
      <w:r w:rsidRPr="003B2F0A">
        <w:rPr>
          <w:rStyle w:val="submenu-table"/>
          <w:rFonts w:ascii="Times New Roman" w:hAnsi="Times New Roman" w:cs="Times New Roman"/>
          <w:iCs/>
          <w:color w:val="000000"/>
          <w:sz w:val="28"/>
          <w:szCs w:val="28"/>
          <w:shd w:val="clear" w:color="auto" w:fill="FFFFFF"/>
        </w:rPr>
        <w:t xml:space="preserve"> </w:t>
      </w:r>
      <w:proofErr w:type="spellStart"/>
      <w:r w:rsidRPr="003B2F0A">
        <w:rPr>
          <w:rStyle w:val="submenu-table"/>
          <w:rFonts w:ascii="Times New Roman" w:hAnsi="Times New Roman" w:cs="Times New Roman"/>
          <w:iCs/>
          <w:color w:val="000000"/>
          <w:sz w:val="28"/>
          <w:szCs w:val="28"/>
          <w:shd w:val="clear" w:color="auto" w:fill="FFFFFF"/>
        </w:rPr>
        <w:t>Кейнса</w:t>
      </w:r>
      <w:proofErr w:type="spellEnd"/>
      <w:r w:rsidRPr="003B2F0A">
        <w:rPr>
          <w:rStyle w:val="submenu-table"/>
          <w:rFonts w:ascii="Times New Roman" w:hAnsi="Times New Roman" w:cs="Times New Roman"/>
          <w:iCs/>
          <w:color w:val="000000"/>
          <w:sz w:val="28"/>
          <w:szCs w:val="28"/>
          <w:shd w:val="clear" w:color="auto" w:fill="FFFFFF"/>
        </w:rPr>
        <w:t xml:space="preserve"> (1883-1946) - одного из наиболее видных экономистов своего времени, внесший большой вклад в экономическую науку, ученик А. Маршалла, но впоследствии отвергший теории своего учителя и организовавший собственную школу. В 1936 г. </w:t>
      </w:r>
      <w:proofErr w:type="gramStart"/>
      <w:r w:rsidRPr="003B2F0A">
        <w:rPr>
          <w:rStyle w:val="submenu-table"/>
          <w:rFonts w:ascii="Times New Roman" w:hAnsi="Times New Roman" w:cs="Times New Roman"/>
          <w:iCs/>
          <w:color w:val="000000"/>
          <w:sz w:val="28"/>
          <w:szCs w:val="28"/>
          <w:shd w:val="clear" w:color="auto" w:fill="FFFFFF"/>
        </w:rPr>
        <w:t>выходит</w:t>
      </w:r>
      <w:proofErr w:type="gramEnd"/>
      <w:r w:rsidRPr="003B2F0A">
        <w:rPr>
          <w:rStyle w:val="submenu-table"/>
          <w:rFonts w:ascii="Times New Roman" w:hAnsi="Times New Roman" w:cs="Times New Roman"/>
          <w:iCs/>
          <w:color w:val="000000"/>
          <w:sz w:val="28"/>
          <w:szCs w:val="28"/>
          <w:shd w:val="clear" w:color="auto" w:fill="FFFFFF"/>
        </w:rPr>
        <w:t xml:space="preserve"> шла в свет его основная работа под названием  «Общая теория занятости, процента и денег».</w:t>
      </w:r>
    </w:p>
    <w:p w:rsidR="003B2F0A" w:rsidRPr="003B2F0A" w:rsidRDefault="003B2F0A" w:rsidP="003B2F0A">
      <w:pPr>
        <w:autoSpaceDE w:val="0"/>
        <w:autoSpaceDN w:val="0"/>
        <w:adjustRightInd w:val="0"/>
        <w:spacing w:after="0" w:line="360" w:lineRule="auto"/>
        <w:ind w:firstLine="709"/>
        <w:jc w:val="both"/>
        <w:rPr>
          <w:rStyle w:val="submenu-table"/>
          <w:rFonts w:ascii="Times New Roman" w:hAnsi="Times New Roman" w:cs="Times New Roman"/>
          <w:iCs/>
          <w:color w:val="000000"/>
          <w:sz w:val="28"/>
          <w:szCs w:val="28"/>
          <w:shd w:val="clear" w:color="auto" w:fill="FFFFFF"/>
        </w:rPr>
      </w:pPr>
      <w:r w:rsidRPr="003B2F0A">
        <w:rPr>
          <w:rStyle w:val="submenu-table"/>
          <w:rFonts w:ascii="Times New Roman" w:hAnsi="Times New Roman" w:cs="Times New Roman"/>
          <w:iCs/>
          <w:color w:val="000000"/>
          <w:sz w:val="28"/>
          <w:szCs w:val="28"/>
          <w:shd w:val="clear" w:color="auto" w:fill="FFFFFF"/>
        </w:rPr>
        <w:t>С первых же страниц своей книге он указывает на приоритет первого слова в ее названии, т.е. общей теории. Далее он пытается решить две задачи:</w:t>
      </w:r>
    </w:p>
    <w:p w:rsidR="003B2F0A" w:rsidRPr="003B2F0A" w:rsidRDefault="003B2F0A" w:rsidP="003B2F0A">
      <w:pPr>
        <w:autoSpaceDE w:val="0"/>
        <w:autoSpaceDN w:val="0"/>
        <w:adjustRightInd w:val="0"/>
        <w:spacing w:after="0" w:line="360" w:lineRule="auto"/>
        <w:ind w:firstLine="709"/>
        <w:jc w:val="both"/>
        <w:rPr>
          <w:rStyle w:val="submenu-table"/>
          <w:rFonts w:ascii="Times New Roman" w:hAnsi="Times New Roman" w:cs="Times New Roman"/>
          <w:iCs/>
          <w:color w:val="000000"/>
          <w:sz w:val="28"/>
          <w:szCs w:val="28"/>
          <w:shd w:val="clear" w:color="auto" w:fill="FFFFFF"/>
        </w:rPr>
      </w:pPr>
      <w:r w:rsidRPr="003B2F0A">
        <w:rPr>
          <w:rStyle w:val="submenu-table"/>
          <w:rFonts w:ascii="Times New Roman" w:hAnsi="Times New Roman" w:cs="Times New Roman"/>
          <w:iCs/>
          <w:color w:val="000000"/>
          <w:sz w:val="28"/>
          <w:szCs w:val="28"/>
          <w:shd w:val="clear" w:color="auto" w:fill="FFFFFF"/>
        </w:rPr>
        <w:t>1) исследовать причины возникновения кризисов и безработицы;</w:t>
      </w:r>
    </w:p>
    <w:p w:rsidR="003B2F0A" w:rsidRPr="003B2F0A" w:rsidRDefault="003B2F0A" w:rsidP="003B2F0A">
      <w:pPr>
        <w:autoSpaceDE w:val="0"/>
        <w:autoSpaceDN w:val="0"/>
        <w:adjustRightInd w:val="0"/>
        <w:spacing w:after="0" w:line="360" w:lineRule="auto"/>
        <w:ind w:firstLine="709"/>
        <w:jc w:val="both"/>
        <w:rPr>
          <w:rStyle w:val="submenu-table"/>
          <w:rFonts w:ascii="Times New Roman" w:hAnsi="Times New Roman" w:cs="Times New Roman"/>
          <w:iCs/>
          <w:color w:val="000000"/>
          <w:sz w:val="28"/>
          <w:szCs w:val="28"/>
          <w:shd w:val="clear" w:color="auto" w:fill="FFFFFF"/>
        </w:rPr>
      </w:pPr>
      <w:r w:rsidRPr="003B2F0A">
        <w:rPr>
          <w:rStyle w:val="submenu-table"/>
          <w:rFonts w:ascii="Times New Roman" w:hAnsi="Times New Roman" w:cs="Times New Roman"/>
          <w:iCs/>
          <w:color w:val="000000"/>
          <w:sz w:val="28"/>
          <w:szCs w:val="28"/>
          <w:shd w:val="clear" w:color="auto" w:fill="FFFFFF"/>
        </w:rPr>
        <w:lastRenderedPageBreak/>
        <w:t>2) разработать конструктивную программу исцеления капитализма.</w:t>
      </w:r>
      <w:r w:rsidR="00E96F40">
        <w:rPr>
          <w:rStyle w:val="aa"/>
          <w:rFonts w:ascii="Times New Roman" w:hAnsi="Times New Roman" w:cs="Times New Roman"/>
          <w:iCs/>
          <w:color w:val="000000"/>
          <w:sz w:val="28"/>
          <w:szCs w:val="28"/>
          <w:shd w:val="clear" w:color="auto" w:fill="FFFFFF"/>
        </w:rPr>
        <w:footnoteReference w:id="4"/>
      </w:r>
    </w:p>
    <w:p w:rsidR="003B2F0A" w:rsidRPr="003B2F0A" w:rsidRDefault="003B2F0A" w:rsidP="003B2F0A">
      <w:pPr>
        <w:autoSpaceDE w:val="0"/>
        <w:autoSpaceDN w:val="0"/>
        <w:adjustRightInd w:val="0"/>
        <w:spacing w:after="0" w:line="360" w:lineRule="auto"/>
        <w:ind w:firstLine="709"/>
        <w:jc w:val="both"/>
        <w:rPr>
          <w:rStyle w:val="submenu-table"/>
          <w:rFonts w:ascii="Times New Roman" w:hAnsi="Times New Roman" w:cs="Times New Roman"/>
          <w:iCs/>
          <w:color w:val="000000"/>
          <w:sz w:val="28"/>
          <w:szCs w:val="28"/>
          <w:shd w:val="clear" w:color="auto" w:fill="FFFFFF"/>
        </w:rPr>
      </w:pPr>
      <w:r w:rsidRPr="003B2F0A">
        <w:rPr>
          <w:rStyle w:val="submenu-table"/>
          <w:rFonts w:ascii="Times New Roman" w:hAnsi="Times New Roman" w:cs="Times New Roman"/>
          <w:iCs/>
          <w:color w:val="000000"/>
          <w:sz w:val="28"/>
          <w:szCs w:val="28"/>
          <w:shd w:val="clear" w:color="auto" w:fill="FFFFFF"/>
        </w:rPr>
        <w:t xml:space="preserve">Возникновение кризиса и безработицы </w:t>
      </w:r>
      <w:proofErr w:type="spellStart"/>
      <w:r w:rsidRPr="003B2F0A">
        <w:rPr>
          <w:rStyle w:val="submenu-table"/>
          <w:rFonts w:ascii="Times New Roman" w:hAnsi="Times New Roman" w:cs="Times New Roman"/>
          <w:iCs/>
          <w:color w:val="000000"/>
          <w:sz w:val="28"/>
          <w:szCs w:val="28"/>
          <w:shd w:val="clear" w:color="auto" w:fill="FFFFFF"/>
        </w:rPr>
        <w:t>Кейнс</w:t>
      </w:r>
      <w:proofErr w:type="spellEnd"/>
      <w:r w:rsidRPr="003B2F0A">
        <w:rPr>
          <w:rStyle w:val="submenu-table"/>
          <w:rFonts w:ascii="Times New Roman" w:hAnsi="Times New Roman" w:cs="Times New Roman"/>
          <w:iCs/>
          <w:color w:val="000000"/>
          <w:sz w:val="28"/>
          <w:szCs w:val="28"/>
          <w:shd w:val="clear" w:color="auto" w:fill="FFFFFF"/>
        </w:rPr>
        <w:t xml:space="preserve"> пытался объяснить недостаточным «совокупным спросом», </w:t>
      </w:r>
      <w:proofErr w:type="gramStart"/>
      <w:r w:rsidRPr="003B2F0A">
        <w:rPr>
          <w:rStyle w:val="submenu-table"/>
          <w:rFonts w:ascii="Times New Roman" w:hAnsi="Times New Roman" w:cs="Times New Roman"/>
          <w:iCs/>
          <w:color w:val="000000"/>
          <w:sz w:val="28"/>
          <w:szCs w:val="28"/>
          <w:shd w:val="clear" w:color="auto" w:fill="FFFFFF"/>
        </w:rPr>
        <w:t>который</w:t>
      </w:r>
      <w:proofErr w:type="gramEnd"/>
      <w:r w:rsidRPr="003B2F0A">
        <w:rPr>
          <w:rStyle w:val="submenu-table"/>
          <w:rFonts w:ascii="Times New Roman" w:hAnsi="Times New Roman" w:cs="Times New Roman"/>
          <w:iCs/>
          <w:color w:val="000000"/>
          <w:sz w:val="28"/>
          <w:szCs w:val="28"/>
          <w:shd w:val="clear" w:color="auto" w:fill="FFFFFF"/>
        </w:rPr>
        <w:t xml:space="preserve"> по его мнению являлся следствием следующих  причин:  первой является </w:t>
      </w:r>
      <w:r w:rsidR="00F54F3E">
        <w:rPr>
          <w:rStyle w:val="submenu-table"/>
          <w:rFonts w:ascii="Times New Roman" w:hAnsi="Times New Roman" w:cs="Times New Roman"/>
          <w:iCs/>
          <w:color w:val="000000"/>
          <w:sz w:val="28"/>
          <w:szCs w:val="28"/>
          <w:shd w:val="clear" w:color="auto" w:fill="FFFFFF"/>
        </w:rPr>
        <w:t>«</w:t>
      </w:r>
      <w:r w:rsidRPr="003B2F0A">
        <w:rPr>
          <w:rStyle w:val="submenu-table"/>
          <w:rFonts w:ascii="Times New Roman" w:hAnsi="Times New Roman" w:cs="Times New Roman"/>
          <w:iCs/>
          <w:color w:val="000000"/>
          <w:sz w:val="28"/>
          <w:szCs w:val="28"/>
          <w:shd w:val="clear" w:color="auto" w:fill="FFFFFF"/>
        </w:rPr>
        <w:t>основной психологический закон</w:t>
      </w:r>
      <w:r w:rsidR="00F54F3E">
        <w:rPr>
          <w:rStyle w:val="submenu-table"/>
          <w:rFonts w:ascii="Times New Roman" w:hAnsi="Times New Roman" w:cs="Times New Roman"/>
          <w:iCs/>
          <w:color w:val="000000"/>
          <w:sz w:val="28"/>
          <w:szCs w:val="28"/>
          <w:shd w:val="clear" w:color="auto" w:fill="FFFFFF"/>
        </w:rPr>
        <w:t>»</w:t>
      </w:r>
      <w:r w:rsidRPr="003B2F0A">
        <w:rPr>
          <w:rStyle w:val="submenu-table"/>
          <w:rFonts w:ascii="Times New Roman" w:hAnsi="Times New Roman" w:cs="Times New Roman"/>
          <w:iCs/>
          <w:color w:val="000000"/>
          <w:sz w:val="28"/>
          <w:szCs w:val="28"/>
          <w:shd w:val="clear" w:color="auto" w:fill="FFFFFF"/>
        </w:rPr>
        <w:t xml:space="preserve"> общества. </w:t>
      </w:r>
      <w:proofErr w:type="gramStart"/>
      <w:r w:rsidRPr="003B2F0A">
        <w:rPr>
          <w:rStyle w:val="submenu-table"/>
          <w:rFonts w:ascii="Times New Roman" w:hAnsi="Times New Roman" w:cs="Times New Roman"/>
          <w:iCs/>
          <w:color w:val="000000"/>
          <w:sz w:val="28"/>
          <w:szCs w:val="28"/>
          <w:shd w:val="clear" w:color="auto" w:fill="FFFFFF"/>
        </w:rPr>
        <w:t>Сущность  его заключается в том, что рост доходов граждан опережает их потребление, что в результате приводит к недостаточному совокупному спросу, поэтому возникают диспропорции и кризисы в экономике, которые способны  ослабить стимулы капиталистов к дальнейшим капиталовложениям).</w:t>
      </w:r>
      <w:proofErr w:type="gramEnd"/>
    </w:p>
    <w:p w:rsidR="003B2F0A" w:rsidRPr="003B2F0A" w:rsidRDefault="003B2F0A" w:rsidP="003B2F0A">
      <w:pPr>
        <w:autoSpaceDE w:val="0"/>
        <w:autoSpaceDN w:val="0"/>
        <w:adjustRightInd w:val="0"/>
        <w:spacing w:after="0" w:line="360" w:lineRule="auto"/>
        <w:ind w:firstLine="709"/>
        <w:jc w:val="both"/>
        <w:rPr>
          <w:rStyle w:val="submenu-table"/>
          <w:rFonts w:ascii="Times New Roman" w:hAnsi="Times New Roman" w:cs="Times New Roman"/>
          <w:iCs/>
          <w:color w:val="000000"/>
          <w:sz w:val="28"/>
          <w:szCs w:val="28"/>
          <w:shd w:val="clear" w:color="auto" w:fill="FFFFFF"/>
        </w:rPr>
      </w:pPr>
      <w:r w:rsidRPr="003B2F0A">
        <w:rPr>
          <w:rStyle w:val="submenu-table"/>
          <w:rFonts w:ascii="Times New Roman" w:hAnsi="Times New Roman" w:cs="Times New Roman"/>
          <w:iCs/>
          <w:color w:val="000000"/>
          <w:sz w:val="28"/>
          <w:szCs w:val="28"/>
          <w:shd w:val="clear" w:color="auto" w:fill="FFFFFF"/>
        </w:rPr>
        <w:t xml:space="preserve">Второй причиной недостаточного «совокупного спроса» </w:t>
      </w:r>
      <w:proofErr w:type="spellStart"/>
      <w:r w:rsidRPr="003B2F0A">
        <w:rPr>
          <w:rStyle w:val="submenu-table"/>
          <w:rFonts w:ascii="Times New Roman" w:hAnsi="Times New Roman" w:cs="Times New Roman"/>
          <w:iCs/>
          <w:color w:val="000000"/>
          <w:sz w:val="28"/>
          <w:szCs w:val="28"/>
          <w:shd w:val="clear" w:color="auto" w:fill="FFFFFF"/>
        </w:rPr>
        <w:t>Кейнс</w:t>
      </w:r>
      <w:proofErr w:type="spellEnd"/>
      <w:r w:rsidRPr="003B2F0A">
        <w:rPr>
          <w:rStyle w:val="submenu-table"/>
          <w:rFonts w:ascii="Times New Roman" w:hAnsi="Times New Roman" w:cs="Times New Roman"/>
          <w:iCs/>
          <w:color w:val="000000"/>
          <w:sz w:val="28"/>
          <w:szCs w:val="28"/>
          <w:shd w:val="clear" w:color="auto" w:fill="FFFFFF"/>
        </w:rPr>
        <w:t xml:space="preserve"> считает невысокую норму прибыли на капитал вследствие высокого уровня процента. Недостаточный рост инвестиций в свою очередь не позволяет обеспечить занятость в обществе. В результате и возникает безработица.</w:t>
      </w:r>
    </w:p>
    <w:p w:rsidR="003B2F0A" w:rsidRPr="003B2F0A" w:rsidRDefault="003B2F0A" w:rsidP="003B2F0A">
      <w:pPr>
        <w:autoSpaceDE w:val="0"/>
        <w:autoSpaceDN w:val="0"/>
        <w:adjustRightInd w:val="0"/>
        <w:spacing w:after="0" w:line="360" w:lineRule="auto"/>
        <w:ind w:firstLine="709"/>
        <w:jc w:val="both"/>
        <w:rPr>
          <w:rStyle w:val="submenu-table"/>
          <w:rFonts w:ascii="Times New Roman" w:hAnsi="Times New Roman" w:cs="Times New Roman"/>
          <w:iCs/>
          <w:color w:val="000000"/>
          <w:sz w:val="28"/>
          <w:szCs w:val="28"/>
          <w:shd w:val="clear" w:color="auto" w:fill="FFFFFF"/>
        </w:rPr>
      </w:pPr>
      <w:proofErr w:type="spellStart"/>
      <w:r w:rsidRPr="003B2F0A">
        <w:rPr>
          <w:rStyle w:val="submenu-table"/>
          <w:rFonts w:ascii="Times New Roman" w:hAnsi="Times New Roman" w:cs="Times New Roman"/>
          <w:iCs/>
          <w:color w:val="000000"/>
          <w:sz w:val="28"/>
          <w:szCs w:val="28"/>
          <w:shd w:val="clear" w:color="auto" w:fill="FFFFFF"/>
        </w:rPr>
        <w:t>Кейнс</w:t>
      </w:r>
      <w:proofErr w:type="spellEnd"/>
      <w:r w:rsidRPr="003B2F0A">
        <w:rPr>
          <w:rStyle w:val="submenu-table"/>
          <w:rFonts w:ascii="Times New Roman" w:hAnsi="Times New Roman" w:cs="Times New Roman"/>
          <w:iCs/>
          <w:color w:val="000000"/>
          <w:sz w:val="28"/>
          <w:szCs w:val="28"/>
          <w:shd w:val="clear" w:color="auto" w:fill="FFFFFF"/>
        </w:rPr>
        <w:t xml:space="preserve"> поставил перед собой первоочередную задачу доказать возможность достижения стабильности развития экономики. Он стал разрабатывать макроэкономическую модель. В ней устанавливается функциональная зависимость между инвестициями, занятостью, потреблением и доходом. Главная  роль в этой модели отводится государству.</w:t>
      </w:r>
    </w:p>
    <w:p w:rsidR="003B2F0A" w:rsidRPr="003B2F0A" w:rsidRDefault="003B2F0A" w:rsidP="003B2F0A">
      <w:pPr>
        <w:autoSpaceDE w:val="0"/>
        <w:autoSpaceDN w:val="0"/>
        <w:adjustRightInd w:val="0"/>
        <w:spacing w:after="0" w:line="360" w:lineRule="auto"/>
        <w:ind w:firstLine="709"/>
        <w:jc w:val="both"/>
        <w:rPr>
          <w:rStyle w:val="submenu-table"/>
          <w:rFonts w:ascii="Times New Roman" w:hAnsi="Times New Roman" w:cs="Times New Roman"/>
          <w:iCs/>
          <w:color w:val="000000"/>
          <w:sz w:val="28"/>
          <w:szCs w:val="28"/>
          <w:shd w:val="clear" w:color="auto" w:fill="FFFFFF"/>
        </w:rPr>
      </w:pPr>
      <w:r w:rsidRPr="003B2F0A">
        <w:rPr>
          <w:rStyle w:val="submenu-table"/>
          <w:rFonts w:ascii="Times New Roman" w:hAnsi="Times New Roman" w:cs="Times New Roman"/>
          <w:iCs/>
          <w:color w:val="000000"/>
          <w:sz w:val="28"/>
          <w:szCs w:val="28"/>
          <w:shd w:val="clear" w:color="auto" w:fill="FFFFFF"/>
        </w:rPr>
        <w:t>Государство должно делать все возможное, чтобы поднять предельную эффективность капитальных вложений за счет дотаций, государственных закупок и т.д. В результате будут созданы новые рабочие места. Это способно, по его мнению, привести к достижению полной занятости.</w:t>
      </w:r>
    </w:p>
    <w:p w:rsidR="003B2F0A" w:rsidRPr="003B2F0A" w:rsidRDefault="003B2F0A" w:rsidP="003B2F0A">
      <w:pPr>
        <w:autoSpaceDE w:val="0"/>
        <w:autoSpaceDN w:val="0"/>
        <w:adjustRightInd w:val="0"/>
        <w:spacing w:after="0" w:line="360" w:lineRule="auto"/>
        <w:ind w:firstLine="709"/>
        <w:jc w:val="both"/>
        <w:rPr>
          <w:rStyle w:val="submenu-table"/>
          <w:rFonts w:ascii="Times New Roman" w:hAnsi="Times New Roman" w:cs="Times New Roman"/>
          <w:iCs/>
          <w:color w:val="000000"/>
          <w:sz w:val="28"/>
          <w:szCs w:val="28"/>
          <w:shd w:val="clear" w:color="auto" w:fill="FFFFFF"/>
        </w:rPr>
      </w:pPr>
      <w:r w:rsidRPr="003B2F0A">
        <w:rPr>
          <w:rStyle w:val="submenu-table"/>
          <w:rFonts w:ascii="Times New Roman" w:hAnsi="Times New Roman" w:cs="Times New Roman"/>
          <w:iCs/>
          <w:color w:val="000000"/>
          <w:sz w:val="28"/>
          <w:szCs w:val="28"/>
          <w:shd w:val="clear" w:color="auto" w:fill="FFFFFF"/>
        </w:rPr>
        <w:t xml:space="preserve">В 50-60 годах кейнсианство </w:t>
      </w:r>
      <w:proofErr w:type="gramStart"/>
      <w:r w:rsidRPr="003B2F0A">
        <w:rPr>
          <w:rStyle w:val="submenu-table"/>
          <w:rFonts w:ascii="Times New Roman" w:hAnsi="Times New Roman" w:cs="Times New Roman"/>
          <w:iCs/>
          <w:color w:val="000000"/>
          <w:sz w:val="28"/>
          <w:szCs w:val="28"/>
          <w:shd w:val="clear" w:color="auto" w:fill="FFFFFF"/>
        </w:rPr>
        <w:t>получило широко распространилось</w:t>
      </w:r>
      <w:proofErr w:type="gramEnd"/>
      <w:r w:rsidRPr="003B2F0A">
        <w:rPr>
          <w:rStyle w:val="submenu-table"/>
          <w:rFonts w:ascii="Times New Roman" w:hAnsi="Times New Roman" w:cs="Times New Roman"/>
          <w:iCs/>
          <w:color w:val="000000"/>
          <w:sz w:val="28"/>
          <w:szCs w:val="28"/>
          <w:shd w:val="clear" w:color="auto" w:fill="FFFFFF"/>
        </w:rPr>
        <w:t xml:space="preserve"> в странах Запада. Однако основные положения </w:t>
      </w:r>
      <w:proofErr w:type="spellStart"/>
      <w:r w:rsidRPr="003B2F0A">
        <w:rPr>
          <w:rStyle w:val="submenu-table"/>
          <w:rFonts w:ascii="Times New Roman" w:hAnsi="Times New Roman" w:cs="Times New Roman"/>
          <w:iCs/>
          <w:color w:val="000000"/>
          <w:sz w:val="28"/>
          <w:szCs w:val="28"/>
          <w:shd w:val="clear" w:color="auto" w:fill="FFFFFF"/>
        </w:rPr>
        <w:t>Кейнса</w:t>
      </w:r>
      <w:proofErr w:type="spellEnd"/>
      <w:r w:rsidRPr="003B2F0A">
        <w:rPr>
          <w:rStyle w:val="submenu-table"/>
          <w:rFonts w:ascii="Times New Roman" w:hAnsi="Times New Roman" w:cs="Times New Roman"/>
          <w:iCs/>
          <w:color w:val="000000"/>
          <w:sz w:val="28"/>
          <w:szCs w:val="28"/>
          <w:shd w:val="clear" w:color="auto" w:fill="FFFFFF"/>
        </w:rPr>
        <w:t xml:space="preserve"> в работах западных экономистов подверглись определенной модификации.</w:t>
      </w:r>
      <w:r w:rsidR="00E96F40">
        <w:rPr>
          <w:rStyle w:val="submenu-table"/>
          <w:rFonts w:ascii="Times New Roman" w:hAnsi="Times New Roman" w:cs="Times New Roman"/>
          <w:iCs/>
          <w:color w:val="000000"/>
          <w:sz w:val="28"/>
          <w:szCs w:val="28"/>
          <w:shd w:val="clear" w:color="auto" w:fill="FFFFFF"/>
        </w:rPr>
        <w:t xml:space="preserve"> </w:t>
      </w:r>
      <w:bookmarkStart w:id="0" w:name="_GoBack"/>
      <w:bookmarkEnd w:id="0"/>
      <w:proofErr w:type="spellStart"/>
      <w:r w:rsidRPr="003B2F0A">
        <w:rPr>
          <w:rStyle w:val="submenu-table"/>
          <w:rFonts w:ascii="Times New Roman" w:hAnsi="Times New Roman" w:cs="Times New Roman"/>
          <w:iCs/>
          <w:color w:val="000000"/>
          <w:sz w:val="28"/>
          <w:szCs w:val="28"/>
          <w:shd w:val="clear" w:color="auto" w:fill="FFFFFF"/>
        </w:rPr>
        <w:t>Неокейнсианцы</w:t>
      </w:r>
      <w:proofErr w:type="spellEnd"/>
      <w:r w:rsidRPr="003B2F0A">
        <w:rPr>
          <w:rStyle w:val="submenu-table"/>
          <w:rFonts w:ascii="Times New Roman" w:hAnsi="Times New Roman" w:cs="Times New Roman"/>
          <w:iCs/>
          <w:color w:val="000000"/>
          <w:sz w:val="28"/>
          <w:szCs w:val="28"/>
          <w:shd w:val="clear" w:color="auto" w:fill="FFFFFF"/>
        </w:rPr>
        <w:t xml:space="preserve">, к числу которых относится, в частности, английский экономист Джоан Робинсон (1902-1983), исходят из необходимости более полного учета факторов </w:t>
      </w:r>
      <w:proofErr w:type="spellStart"/>
      <w:r w:rsidRPr="003B2F0A">
        <w:rPr>
          <w:rStyle w:val="submenu-table"/>
          <w:rFonts w:ascii="Times New Roman" w:hAnsi="Times New Roman" w:cs="Times New Roman"/>
          <w:iCs/>
          <w:color w:val="000000"/>
          <w:sz w:val="28"/>
          <w:szCs w:val="28"/>
          <w:shd w:val="clear" w:color="auto" w:fill="FFFFFF"/>
        </w:rPr>
        <w:t>нестационарности</w:t>
      </w:r>
      <w:proofErr w:type="spellEnd"/>
      <w:r w:rsidRPr="003B2F0A">
        <w:rPr>
          <w:rStyle w:val="submenu-table"/>
          <w:rFonts w:ascii="Times New Roman" w:hAnsi="Times New Roman" w:cs="Times New Roman"/>
          <w:iCs/>
          <w:color w:val="000000"/>
          <w:sz w:val="28"/>
          <w:szCs w:val="28"/>
          <w:shd w:val="clear" w:color="auto" w:fill="FFFFFF"/>
        </w:rPr>
        <w:t>, динамики экономических процессов.</w:t>
      </w:r>
    </w:p>
    <w:p w:rsidR="00683E79" w:rsidRPr="00683E79" w:rsidRDefault="00683E79" w:rsidP="00683E79">
      <w:pPr>
        <w:spacing w:after="0" w:line="360" w:lineRule="auto"/>
        <w:ind w:firstLine="709"/>
        <w:jc w:val="center"/>
        <w:rPr>
          <w:rFonts w:ascii="Arial" w:eastAsia="Times New Roman" w:hAnsi="Arial" w:cs="Arial"/>
          <w:sz w:val="20"/>
          <w:szCs w:val="20"/>
          <w:lang w:eastAsia="ru-RU"/>
        </w:rPr>
      </w:pPr>
      <w:r w:rsidRPr="00683E79">
        <w:rPr>
          <w:rFonts w:ascii="Times New Roman" w:eastAsia="Times New Roman" w:hAnsi="Times New Roman" w:cs="Times New Roman"/>
          <w:b/>
          <w:bCs/>
          <w:sz w:val="28"/>
          <w:szCs w:val="28"/>
          <w:lang w:eastAsia="ru-RU"/>
        </w:rPr>
        <w:lastRenderedPageBreak/>
        <w:t>2.7. Монетаризм</w:t>
      </w:r>
    </w:p>
    <w:p w:rsidR="00062B55" w:rsidRPr="00062B55" w:rsidRDefault="00062B55" w:rsidP="00062B55">
      <w:pPr>
        <w:spacing w:after="0" w:line="360" w:lineRule="auto"/>
        <w:ind w:firstLine="709"/>
        <w:jc w:val="both"/>
        <w:rPr>
          <w:rStyle w:val="submenu-table"/>
          <w:rFonts w:ascii="Times New Roman" w:hAnsi="Times New Roman" w:cs="Times New Roman"/>
          <w:iCs/>
          <w:color w:val="000000"/>
          <w:sz w:val="28"/>
          <w:szCs w:val="28"/>
          <w:shd w:val="clear" w:color="auto" w:fill="FFFFFF"/>
        </w:rPr>
      </w:pPr>
      <w:r w:rsidRPr="00062B55">
        <w:rPr>
          <w:rStyle w:val="submenu-table"/>
          <w:rFonts w:ascii="Times New Roman" w:hAnsi="Times New Roman" w:cs="Times New Roman"/>
          <w:iCs/>
          <w:color w:val="000000"/>
          <w:sz w:val="28"/>
          <w:szCs w:val="28"/>
          <w:shd w:val="clear" w:color="auto" w:fill="FFFFFF"/>
        </w:rPr>
        <w:t xml:space="preserve">Монетаризм (от </w:t>
      </w:r>
      <w:proofErr w:type="spellStart"/>
      <w:r w:rsidRPr="00062B55">
        <w:rPr>
          <w:rStyle w:val="submenu-table"/>
          <w:rFonts w:ascii="Times New Roman" w:hAnsi="Times New Roman" w:cs="Times New Roman"/>
          <w:iCs/>
          <w:color w:val="000000"/>
          <w:sz w:val="28"/>
          <w:szCs w:val="28"/>
          <w:shd w:val="clear" w:color="auto" w:fill="FFFFFF"/>
        </w:rPr>
        <w:t>лат</w:t>
      </w:r>
      <w:proofErr w:type="gramStart"/>
      <w:r w:rsidRPr="00062B55">
        <w:rPr>
          <w:rStyle w:val="submenu-table"/>
          <w:rFonts w:ascii="Times New Roman" w:hAnsi="Times New Roman" w:cs="Times New Roman"/>
          <w:iCs/>
          <w:color w:val="000000"/>
          <w:sz w:val="28"/>
          <w:szCs w:val="28"/>
          <w:shd w:val="clear" w:color="auto" w:fill="FFFFFF"/>
        </w:rPr>
        <w:t>.«</w:t>
      </w:r>
      <w:proofErr w:type="gramEnd"/>
      <w:r w:rsidRPr="00062B55">
        <w:rPr>
          <w:rStyle w:val="submenu-table"/>
          <w:rFonts w:ascii="Times New Roman" w:hAnsi="Times New Roman" w:cs="Times New Roman"/>
          <w:iCs/>
          <w:color w:val="000000"/>
          <w:sz w:val="28"/>
          <w:szCs w:val="28"/>
          <w:shd w:val="clear" w:color="auto" w:fill="FFFFFF"/>
        </w:rPr>
        <w:t>монета</w:t>
      </w:r>
      <w:proofErr w:type="spellEnd"/>
      <w:r w:rsidRPr="00062B55">
        <w:rPr>
          <w:rStyle w:val="submenu-table"/>
          <w:rFonts w:ascii="Times New Roman" w:hAnsi="Times New Roman" w:cs="Times New Roman"/>
          <w:iCs/>
          <w:color w:val="000000"/>
          <w:sz w:val="28"/>
          <w:szCs w:val="28"/>
          <w:shd w:val="clear" w:color="auto" w:fill="FFFFFF"/>
        </w:rPr>
        <w:t xml:space="preserve">» - это деньги, денежная единица) является  одним из наиболее важных направлений современной экономической мысли, главным оппонентом </w:t>
      </w:r>
      <w:proofErr w:type="spellStart"/>
      <w:r w:rsidRPr="00062B55">
        <w:rPr>
          <w:rStyle w:val="submenu-table"/>
          <w:rFonts w:ascii="Times New Roman" w:hAnsi="Times New Roman" w:cs="Times New Roman"/>
          <w:iCs/>
          <w:color w:val="000000"/>
          <w:sz w:val="28"/>
          <w:szCs w:val="28"/>
          <w:shd w:val="clear" w:color="auto" w:fill="FFFFFF"/>
        </w:rPr>
        <w:t>кейнсианстваи</w:t>
      </w:r>
      <w:proofErr w:type="spellEnd"/>
      <w:r w:rsidRPr="00062B55">
        <w:rPr>
          <w:rStyle w:val="submenu-table"/>
          <w:rFonts w:ascii="Times New Roman" w:hAnsi="Times New Roman" w:cs="Times New Roman"/>
          <w:iCs/>
          <w:color w:val="000000"/>
          <w:sz w:val="28"/>
          <w:szCs w:val="28"/>
          <w:shd w:val="clear" w:color="auto" w:fill="FFFFFF"/>
        </w:rPr>
        <w:t xml:space="preserve">  и </w:t>
      </w:r>
      <w:proofErr w:type="spellStart"/>
      <w:r w:rsidRPr="00062B55">
        <w:rPr>
          <w:rStyle w:val="submenu-table"/>
          <w:rFonts w:ascii="Times New Roman" w:hAnsi="Times New Roman" w:cs="Times New Roman"/>
          <w:iCs/>
          <w:color w:val="000000"/>
          <w:sz w:val="28"/>
          <w:szCs w:val="28"/>
          <w:shd w:val="clear" w:color="auto" w:fill="FFFFFF"/>
        </w:rPr>
        <w:t>институционализма</w:t>
      </w:r>
      <w:proofErr w:type="spellEnd"/>
      <w:r w:rsidRPr="00062B55">
        <w:rPr>
          <w:rStyle w:val="submenu-table"/>
          <w:rFonts w:ascii="Times New Roman" w:hAnsi="Times New Roman" w:cs="Times New Roman"/>
          <w:iCs/>
          <w:color w:val="000000"/>
          <w:sz w:val="28"/>
          <w:szCs w:val="28"/>
          <w:shd w:val="clear" w:color="auto" w:fill="FFFFFF"/>
        </w:rPr>
        <w:t xml:space="preserve">. Он зародился в США и в дальнейшем получил распространение в 50-60-е </w:t>
      </w:r>
      <w:proofErr w:type="spellStart"/>
      <w:r w:rsidRPr="00062B55">
        <w:rPr>
          <w:rStyle w:val="submenu-table"/>
          <w:rFonts w:ascii="Times New Roman" w:hAnsi="Times New Roman" w:cs="Times New Roman"/>
          <w:iCs/>
          <w:color w:val="000000"/>
          <w:sz w:val="28"/>
          <w:szCs w:val="28"/>
          <w:shd w:val="clear" w:color="auto" w:fill="FFFFFF"/>
        </w:rPr>
        <w:t>гг.XX</w:t>
      </w:r>
      <w:proofErr w:type="spellEnd"/>
      <w:r w:rsidRPr="00062B55">
        <w:rPr>
          <w:rStyle w:val="submenu-table"/>
          <w:rFonts w:ascii="Times New Roman" w:hAnsi="Times New Roman" w:cs="Times New Roman"/>
          <w:iCs/>
          <w:color w:val="000000"/>
          <w:sz w:val="28"/>
          <w:szCs w:val="28"/>
          <w:shd w:val="clear" w:color="auto" w:fill="FFFFFF"/>
        </w:rPr>
        <w:t xml:space="preserve"> века. Главным идеологом является М. Фридман</w:t>
      </w:r>
      <w:proofErr w:type="gramStart"/>
      <w:r w:rsidRPr="00062B55">
        <w:rPr>
          <w:rStyle w:val="submenu-table"/>
          <w:rFonts w:ascii="Times New Roman" w:hAnsi="Times New Roman" w:cs="Times New Roman"/>
          <w:iCs/>
          <w:color w:val="000000"/>
          <w:sz w:val="28"/>
          <w:szCs w:val="28"/>
          <w:shd w:val="clear" w:color="auto" w:fill="FFFFFF"/>
        </w:rPr>
        <w:t xml:space="preserve"> .</w:t>
      </w:r>
      <w:proofErr w:type="gramEnd"/>
      <w:r w:rsidRPr="00062B55">
        <w:rPr>
          <w:rStyle w:val="submenu-table"/>
          <w:rFonts w:ascii="Times New Roman" w:hAnsi="Times New Roman" w:cs="Times New Roman"/>
          <w:iCs/>
          <w:color w:val="000000"/>
          <w:sz w:val="28"/>
          <w:szCs w:val="28"/>
          <w:shd w:val="clear" w:color="auto" w:fill="FFFFFF"/>
        </w:rPr>
        <w:t xml:space="preserve"> Особенность монетаризма, как экономической школы заключается в том, что его сторонники особое  внимание уделяли денежному фактору и  количеству денег, находящихся в обращении. Денежная масса, по их мнению, играет решающу</w:t>
      </w:r>
      <w:r w:rsidR="00CA5EFB">
        <w:rPr>
          <w:rStyle w:val="submenu-table"/>
          <w:rFonts w:ascii="Times New Roman" w:hAnsi="Times New Roman" w:cs="Times New Roman"/>
          <w:iCs/>
          <w:color w:val="000000"/>
          <w:sz w:val="28"/>
          <w:szCs w:val="28"/>
          <w:shd w:val="clear" w:color="auto" w:fill="FFFFFF"/>
        </w:rPr>
        <w:t>ю</w:t>
      </w:r>
      <w:r w:rsidRPr="00062B55">
        <w:rPr>
          <w:rStyle w:val="submenu-table"/>
          <w:rFonts w:ascii="Times New Roman" w:hAnsi="Times New Roman" w:cs="Times New Roman"/>
          <w:iCs/>
          <w:color w:val="000000"/>
          <w:sz w:val="28"/>
          <w:szCs w:val="28"/>
          <w:shd w:val="clear" w:color="auto" w:fill="FFFFFF"/>
        </w:rPr>
        <w:t xml:space="preserve"> роль в </w:t>
      </w:r>
      <w:r w:rsidR="00CA5EFB">
        <w:rPr>
          <w:rStyle w:val="submenu-table"/>
          <w:rFonts w:ascii="Times New Roman" w:hAnsi="Times New Roman" w:cs="Times New Roman"/>
          <w:iCs/>
          <w:color w:val="000000"/>
          <w:sz w:val="28"/>
          <w:szCs w:val="28"/>
          <w:shd w:val="clear" w:color="auto" w:fill="FFFFFF"/>
        </w:rPr>
        <w:t>э</w:t>
      </w:r>
      <w:r w:rsidRPr="00062B55">
        <w:rPr>
          <w:rStyle w:val="submenu-table"/>
          <w:rFonts w:ascii="Times New Roman" w:hAnsi="Times New Roman" w:cs="Times New Roman"/>
          <w:iCs/>
          <w:color w:val="000000"/>
          <w:sz w:val="28"/>
          <w:szCs w:val="28"/>
          <w:shd w:val="clear" w:color="auto" w:fill="FFFFFF"/>
        </w:rPr>
        <w:t>кономическом развитии, так как от ее темпов роста  будет  зависеть  рост национального дохода.</w:t>
      </w:r>
    </w:p>
    <w:p w:rsidR="00062B55" w:rsidRPr="00062B55" w:rsidRDefault="00062B55" w:rsidP="00062B55">
      <w:pPr>
        <w:spacing w:after="0" w:line="360" w:lineRule="auto"/>
        <w:ind w:firstLine="709"/>
        <w:jc w:val="both"/>
        <w:rPr>
          <w:rStyle w:val="submenu-table"/>
          <w:rFonts w:ascii="Times New Roman" w:hAnsi="Times New Roman" w:cs="Times New Roman"/>
          <w:iCs/>
          <w:color w:val="000000"/>
          <w:sz w:val="28"/>
          <w:szCs w:val="28"/>
          <w:shd w:val="clear" w:color="auto" w:fill="FFFFFF"/>
        </w:rPr>
      </w:pPr>
      <w:r w:rsidRPr="00062B55">
        <w:rPr>
          <w:rStyle w:val="submenu-table"/>
          <w:rFonts w:ascii="Times New Roman" w:hAnsi="Times New Roman" w:cs="Times New Roman"/>
          <w:iCs/>
          <w:color w:val="000000"/>
          <w:sz w:val="28"/>
          <w:szCs w:val="28"/>
          <w:shd w:val="clear" w:color="auto" w:fill="FFFFFF"/>
        </w:rPr>
        <w:t xml:space="preserve">Во второй половине 70-х - нач.80-х гг. начался интенсивный поиск новых подходов </w:t>
      </w:r>
      <w:proofErr w:type="gramStart"/>
      <w:r w:rsidRPr="00062B55">
        <w:rPr>
          <w:rStyle w:val="submenu-table"/>
          <w:rFonts w:ascii="Times New Roman" w:hAnsi="Times New Roman" w:cs="Times New Roman"/>
          <w:iCs/>
          <w:color w:val="000000"/>
          <w:sz w:val="28"/>
          <w:szCs w:val="28"/>
          <w:shd w:val="clear" w:color="auto" w:fill="FFFFFF"/>
        </w:rPr>
        <w:t>для</w:t>
      </w:r>
      <w:proofErr w:type="gramEnd"/>
      <w:r w:rsidRPr="00062B55">
        <w:rPr>
          <w:rStyle w:val="submenu-table"/>
          <w:rFonts w:ascii="Times New Roman" w:hAnsi="Times New Roman" w:cs="Times New Roman"/>
          <w:iCs/>
          <w:color w:val="000000"/>
          <w:sz w:val="28"/>
          <w:szCs w:val="28"/>
          <w:shd w:val="clear" w:color="auto" w:fill="FFFFFF"/>
        </w:rPr>
        <w:t xml:space="preserve"> </w:t>
      </w:r>
      <w:proofErr w:type="gramStart"/>
      <w:r w:rsidRPr="00062B55">
        <w:rPr>
          <w:rStyle w:val="submenu-table"/>
          <w:rFonts w:ascii="Times New Roman" w:hAnsi="Times New Roman" w:cs="Times New Roman"/>
          <w:iCs/>
          <w:color w:val="000000"/>
          <w:sz w:val="28"/>
          <w:szCs w:val="28"/>
          <w:shd w:val="clear" w:color="auto" w:fill="FFFFFF"/>
        </w:rPr>
        <w:t>регулированию</w:t>
      </w:r>
      <w:proofErr w:type="gramEnd"/>
      <w:r w:rsidRPr="00062B55">
        <w:rPr>
          <w:rStyle w:val="submenu-table"/>
          <w:rFonts w:ascii="Times New Roman" w:hAnsi="Times New Roman" w:cs="Times New Roman"/>
          <w:iCs/>
          <w:color w:val="000000"/>
          <w:sz w:val="28"/>
          <w:szCs w:val="28"/>
          <w:shd w:val="clear" w:color="auto" w:fill="FFFFFF"/>
        </w:rPr>
        <w:t xml:space="preserve"> экономики. Теперь на первый план выходит проблема инфляции при одновременном снижении производства. Данная  ситуация получила официальное название стагфляции. Началась переоценка ценностей. Был выдвинут лозунг «Назад к Смиту», что означало отказ от методов активного государственного вмешательства в экономику. </w:t>
      </w:r>
    </w:p>
    <w:p w:rsidR="00062B55" w:rsidRPr="00062B55" w:rsidRDefault="00062B55" w:rsidP="00062B55">
      <w:pPr>
        <w:spacing w:after="0" w:line="360" w:lineRule="auto"/>
        <w:ind w:firstLine="709"/>
        <w:jc w:val="both"/>
        <w:rPr>
          <w:rStyle w:val="submenu-table"/>
          <w:rFonts w:ascii="Times New Roman" w:hAnsi="Times New Roman" w:cs="Times New Roman"/>
          <w:iCs/>
          <w:color w:val="000000"/>
          <w:sz w:val="28"/>
          <w:szCs w:val="28"/>
          <w:shd w:val="clear" w:color="auto" w:fill="FFFFFF"/>
        </w:rPr>
      </w:pPr>
      <w:r w:rsidRPr="00062B55">
        <w:rPr>
          <w:rStyle w:val="submenu-table"/>
          <w:rFonts w:ascii="Times New Roman" w:hAnsi="Times New Roman" w:cs="Times New Roman"/>
          <w:iCs/>
          <w:color w:val="000000"/>
          <w:sz w:val="28"/>
          <w:szCs w:val="28"/>
          <w:shd w:val="clear" w:color="auto" w:fill="FFFFFF"/>
        </w:rPr>
        <w:t xml:space="preserve">Позитивный вклад монетаризма в теорию денег, экономическую теорию заключается в тщательном изучении и исследовании механизма обратного воздействия денежного мира на товарный мир, монетарных инструментов и монетарной политики </w:t>
      </w:r>
      <w:r w:rsidR="00CA5EFB">
        <w:rPr>
          <w:rStyle w:val="submenu-table"/>
          <w:rFonts w:ascii="Times New Roman" w:hAnsi="Times New Roman" w:cs="Times New Roman"/>
          <w:iCs/>
          <w:color w:val="000000"/>
          <w:sz w:val="28"/>
          <w:szCs w:val="28"/>
          <w:shd w:val="clear" w:color="auto" w:fill="FFFFFF"/>
        </w:rPr>
        <w:t>-</w:t>
      </w:r>
      <w:r w:rsidRPr="00062B55">
        <w:rPr>
          <w:rStyle w:val="submenu-table"/>
          <w:rFonts w:ascii="Times New Roman" w:hAnsi="Times New Roman" w:cs="Times New Roman"/>
          <w:iCs/>
          <w:color w:val="000000"/>
          <w:sz w:val="28"/>
          <w:szCs w:val="28"/>
          <w:shd w:val="clear" w:color="auto" w:fill="FFFFFF"/>
        </w:rPr>
        <w:t xml:space="preserve"> на развитие экономики.</w:t>
      </w:r>
    </w:p>
    <w:p w:rsidR="00062B55" w:rsidRPr="00062B55" w:rsidRDefault="00062B55" w:rsidP="00062B55">
      <w:pPr>
        <w:spacing w:after="0" w:line="360" w:lineRule="auto"/>
        <w:ind w:firstLine="709"/>
        <w:jc w:val="both"/>
        <w:rPr>
          <w:rStyle w:val="submenu-table"/>
          <w:iCs/>
          <w:color w:val="000000"/>
          <w:shd w:val="clear" w:color="auto" w:fill="FFFFFF"/>
        </w:rPr>
      </w:pPr>
      <w:r w:rsidRPr="00062B55">
        <w:rPr>
          <w:rStyle w:val="submenu-table"/>
          <w:rFonts w:ascii="Times New Roman" w:hAnsi="Times New Roman" w:cs="Times New Roman"/>
          <w:iCs/>
          <w:color w:val="000000"/>
          <w:sz w:val="28"/>
          <w:szCs w:val="28"/>
          <w:shd w:val="clear" w:color="auto" w:fill="FFFFFF"/>
        </w:rPr>
        <w:t xml:space="preserve">Таким образом, согласно взглядам </w:t>
      </w:r>
      <w:proofErr w:type="spellStart"/>
      <w:r w:rsidRPr="00062B55">
        <w:rPr>
          <w:rStyle w:val="submenu-table"/>
          <w:rFonts w:ascii="Times New Roman" w:hAnsi="Times New Roman" w:cs="Times New Roman"/>
          <w:iCs/>
          <w:color w:val="000000"/>
          <w:sz w:val="28"/>
          <w:szCs w:val="28"/>
          <w:shd w:val="clear" w:color="auto" w:fill="FFFFFF"/>
        </w:rPr>
        <w:t>монетаристов</w:t>
      </w:r>
      <w:proofErr w:type="spellEnd"/>
      <w:r w:rsidRPr="00062B55">
        <w:rPr>
          <w:rStyle w:val="submenu-table"/>
          <w:rFonts w:ascii="Times New Roman" w:hAnsi="Times New Roman" w:cs="Times New Roman"/>
          <w:iCs/>
          <w:color w:val="000000"/>
          <w:sz w:val="28"/>
          <w:szCs w:val="28"/>
          <w:shd w:val="clear" w:color="auto" w:fill="FFFFFF"/>
        </w:rPr>
        <w:t xml:space="preserve"> деньги являются главной сферой, которая способна определять движение и развитие производства. Спрос на деньги имеет постоянную тенденцию к росту (что определяется, в частности, склонностью к сбережениям), и чтобы обеспечить соответствие между спросом на деньги и их предложением, необходимо проводить курс на постепенное увеличение денег в обращении</w:t>
      </w:r>
      <w:r w:rsidR="00CA5EFB">
        <w:rPr>
          <w:rStyle w:val="submenu-table"/>
          <w:rFonts w:ascii="Times New Roman" w:hAnsi="Times New Roman" w:cs="Times New Roman"/>
          <w:iCs/>
          <w:color w:val="000000"/>
          <w:sz w:val="28"/>
          <w:szCs w:val="28"/>
          <w:shd w:val="clear" w:color="auto" w:fill="FFFFFF"/>
        </w:rPr>
        <w:t>.</w:t>
      </w:r>
    </w:p>
    <w:p w:rsidR="00062B55" w:rsidRPr="00062B55" w:rsidRDefault="00062B55" w:rsidP="00047632">
      <w:pPr>
        <w:spacing w:after="0" w:line="360" w:lineRule="auto"/>
        <w:ind w:firstLine="709"/>
        <w:jc w:val="center"/>
        <w:rPr>
          <w:rFonts w:ascii="Times New Roman" w:hAnsi="Times New Roman" w:cs="Times New Roman"/>
          <w:b/>
          <w:sz w:val="28"/>
          <w:szCs w:val="28"/>
        </w:rPr>
      </w:pPr>
    </w:p>
    <w:p w:rsidR="00062B55" w:rsidRPr="00062B55" w:rsidRDefault="00062B55" w:rsidP="00047632">
      <w:pPr>
        <w:spacing w:after="0" w:line="360" w:lineRule="auto"/>
        <w:ind w:firstLine="709"/>
        <w:jc w:val="center"/>
        <w:rPr>
          <w:rFonts w:ascii="Times New Roman" w:hAnsi="Times New Roman" w:cs="Times New Roman"/>
          <w:b/>
          <w:sz w:val="28"/>
          <w:szCs w:val="28"/>
        </w:rPr>
      </w:pPr>
    </w:p>
    <w:p w:rsidR="00062B55" w:rsidRPr="00062B55" w:rsidRDefault="00062B55" w:rsidP="00047632">
      <w:pPr>
        <w:spacing w:after="0" w:line="360" w:lineRule="auto"/>
        <w:ind w:firstLine="709"/>
        <w:jc w:val="center"/>
        <w:rPr>
          <w:rFonts w:ascii="Times New Roman" w:hAnsi="Times New Roman" w:cs="Times New Roman"/>
          <w:b/>
          <w:sz w:val="28"/>
          <w:szCs w:val="28"/>
        </w:rPr>
      </w:pPr>
    </w:p>
    <w:p w:rsidR="00B34198" w:rsidRPr="00047632" w:rsidRDefault="000C7057" w:rsidP="00047632">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З</w:t>
      </w:r>
      <w:r w:rsidR="00B34198" w:rsidRPr="00047632">
        <w:rPr>
          <w:rFonts w:ascii="Times New Roman" w:hAnsi="Times New Roman" w:cs="Times New Roman"/>
          <w:b/>
          <w:sz w:val="28"/>
          <w:szCs w:val="28"/>
        </w:rPr>
        <w:t>аключение</w:t>
      </w:r>
    </w:p>
    <w:p w:rsidR="00B34198" w:rsidRDefault="00B34198" w:rsidP="00047632">
      <w:pPr>
        <w:spacing w:after="0" w:line="360" w:lineRule="auto"/>
        <w:ind w:firstLine="709"/>
        <w:jc w:val="both"/>
        <w:rPr>
          <w:rFonts w:ascii="Times New Roman" w:hAnsi="Times New Roman" w:cs="Times New Roman"/>
          <w:color w:val="000000"/>
          <w:sz w:val="28"/>
          <w:szCs w:val="28"/>
          <w:shd w:val="clear" w:color="auto" w:fill="FFFFFF"/>
        </w:rPr>
      </w:pPr>
      <w:r w:rsidRPr="002B1454">
        <w:rPr>
          <w:rStyle w:val="submenu-table"/>
          <w:rFonts w:ascii="Times New Roman" w:hAnsi="Times New Roman" w:cs="Times New Roman"/>
          <w:iCs/>
          <w:color w:val="000000"/>
          <w:sz w:val="28"/>
          <w:szCs w:val="28"/>
          <w:shd w:val="clear" w:color="auto" w:fill="FFFFFF"/>
        </w:rPr>
        <w:t>Экономическая теория</w:t>
      </w:r>
      <w:r w:rsidRPr="002B1454">
        <w:rPr>
          <w:rStyle w:val="apple-converted-space"/>
          <w:rFonts w:ascii="Times New Roman" w:hAnsi="Times New Roman" w:cs="Times New Roman"/>
          <w:color w:val="000000"/>
          <w:sz w:val="28"/>
          <w:szCs w:val="28"/>
          <w:shd w:val="clear" w:color="auto" w:fill="FFFFFF"/>
        </w:rPr>
        <w:t> </w:t>
      </w:r>
      <w:r w:rsidRPr="00047632">
        <w:rPr>
          <w:rFonts w:ascii="Times New Roman" w:hAnsi="Times New Roman" w:cs="Times New Roman"/>
          <w:color w:val="000000"/>
          <w:sz w:val="28"/>
          <w:szCs w:val="28"/>
          <w:shd w:val="clear" w:color="auto" w:fill="FFFFFF"/>
        </w:rPr>
        <w:t>зани</w:t>
      </w:r>
      <w:r w:rsidRPr="00047632">
        <w:rPr>
          <w:rFonts w:ascii="Times New Roman" w:hAnsi="Times New Roman" w:cs="Times New Roman"/>
          <w:color w:val="000000"/>
          <w:sz w:val="28"/>
          <w:szCs w:val="28"/>
          <w:shd w:val="clear" w:color="auto" w:fill="FFFFFF"/>
        </w:rPr>
        <w:softHyphen/>
        <w:t>мает особое место среди социально-гуманитарных дисциплин</w:t>
      </w:r>
      <w:r w:rsidRPr="00047632">
        <w:rPr>
          <w:rFonts w:ascii="Times New Roman" w:hAnsi="Times New Roman" w:cs="Times New Roman"/>
          <w:i/>
          <w:iCs/>
          <w:color w:val="000000"/>
          <w:sz w:val="28"/>
          <w:szCs w:val="28"/>
          <w:shd w:val="clear" w:color="auto" w:fill="FFFFFF"/>
        </w:rPr>
        <w:t>.</w:t>
      </w:r>
      <w:r w:rsidRPr="00047632">
        <w:rPr>
          <w:rStyle w:val="apple-converted-space"/>
          <w:rFonts w:ascii="Times New Roman" w:hAnsi="Times New Roman" w:cs="Times New Roman"/>
          <w:color w:val="000000"/>
          <w:sz w:val="28"/>
          <w:szCs w:val="28"/>
          <w:shd w:val="clear" w:color="auto" w:fill="FFFFFF"/>
        </w:rPr>
        <w:t> </w:t>
      </w:r>
      <w:r w:rsidRPr="00047632">
        <w:rPr>
          <w:rFonts w:ascii="Times New Roman" w:hAnsi="Times New Roman" w:cs="Times New Roman"/>
          <w:color w:val="000000"/>
          <w:sz w:val="28"/>
          <w:szCs w:val="28"/>
          <w:shd w:val="clear" w:color="auto" w:fill="FFFFFF"/>
        </w:rPr>
        <w:t>Это обусловлено тем, что жизнь совреме</w:t>
      </w:r>
      <w:r w:rsidRPr="00047632">
        <w:rPr>
          <w:rFonts w:ascii="Times New Roman" w:hAnsi="Times New Roman" w:cs="Times New Roman"/>
          <w:color w:val="000000"/>
          <w:sz w:val="28"/>
          <w:szCs w:val="28"/>
          <w:shd w:val="clear" w:color="auto" w:fill="FFFFFF"/>
        </w:rPr>
        <w:softHyphen/>
        <w:t>нного человека буквально пронизана и определяется экономикой</w:t>
      </w:r>
      <w:r w:rsidR="00EA5B91">
        <w:rPr>
          <w:rFonts w:ascii="Times New Roman" w:hAnsi="Times New Roman" w:cs="Times New Roman"/>
          <w:color w:val="000000"/>
          <w:sz w:val="28"/>
          <w:szCs w:val="28"/>
          <w:shd w:val="clear" w:color="auto" w:fill="FFFFFF"/>
        </w:rPr>
        <w:t>.</w:t>
      </w:r>
    </w:p>
    <w:p w:rsidR="000C7057" w:rsidRDefault="000C7057" w:rsidP="00EA5B91">
      <w:pPr>
        <w:spacing w:after="0" w:line="360" w:lineRule="auto"/>
        <w:ind w:firstLine="709"/>
        <w:jc w:val="both"/>
        <w:rPr>
          <w:rFonts w:ascii="Times New Roman" w:hAnsi="Times New Roman" w:cs="Times New Roman"/>
          <w:sz w:val="28"/>
          <w:szCs w:val="28"/>
          <w:shd w:val="clear" w:color="auto" w:fill="F4F4F4"/>
        </w:rPr>
      </w:pPr>
      <w:proofErr w:type="gramStart"/>
      <w:r>
        <w:rPr>
          <w:rFonts w:ascii="Times New Roman" w:hAnsi="Times New Roman" w:cs="Times New Roman"/>
          <w:sz w:val="28"/>
          <w:szCs w:val="28"/>
          <w:shd w:val="clear" w:color="auto" w:fill="F4F4F4"/>
        </w:rPr>
        <w:t>В работе были рассмотрены</w:t>
      </w:r>
      <w:r w:rsidR="00EA5B91">
        <w:rPr>
          <w:rFonts w:ascii="Times New Roman" w:hAnsi="Times New Roman" w:cs="Times New Roman"/>
          <w:sz w:val="28"/>
          <w:szCs w:val="28"/>
          <w:shd w:val="clear" w:color="auto" w:fill="F4F4F4"/>
        </w:rPr>
        <w:t xml:space="preserve"> п</w:t>
      </w:r>
      <w:r w:rsidR="00EA5B91" w:rsidRPr="00650C03">
        <w:rPr>
          <w:rFonts w:ascii="Times New Roman" w:hAnsi="Times New Roman" w:cs="Times New Roman"/>
          <w:sz w:val="28"/>
          <w:szCs w:val="28"/>
        </w:rPr>
        <w:t>онятие и предмет экономической теории</w:t>
      </w:r>
      <w:r>
        <w:rPr>
          <w:rFonts w:ascii="Times New Roman" w:hAnsi="Times New Roman" w:cs="Times New Roman"/>
          <w:sz w:val="28"/>
          <w:szCs w:val="28"/>
        </w:rPr>
        <w:t>, изучены</w:t>
      </w:r>
      <w:r w:rsidR="00EA5B91">
        <w:rPr>
          <w:rFonts w:ascii="Times New Roman" w:hAnsi="Times New Roman" w:cs="Times New Roman"/>
          <w:sz w:val="28"/>
          <w:szCs w:val="28"/>
        </w:rPr>
        <w:t xml:space="preserve"> методы </w:t>
      </w:r>
      <w:r>
        <w:rPr>
          <w:rFonts w:ascii="Times New Roman" w:hAnsi="Times New Roman" w:cs="Times New Roman"/>
          <w:sz w:val="28"/>
          <w:szCs w:val="28"/>
        </w:rPr>
        <w:t xml:space="preserve">исследования </w:t>
      </w:r>
      <w:r w:rsidR="00EA5B91" w:rsidRPr="00650C03">
        <w:rPr>
          <w:rFonts w:ascii="Times New Roman" w:hAnsi="Times New Roman" w:cs="Times New Roman"/>
          <w:sz w:val="28"/>
          <w:szCs w:val="28"/>
        </w:rPr>
        <w:t>экономических явлений</w:t>
      </w:r>
      <w:r>
        <w:rPr>
          <w:rFonts w:ascii="Times New Roman" w:hAnsi="Times New Roman" w:cs="Times New Roman"/>
          <w:sz w:val="28"/>
          <w:szCs w:val="28"/>
        </w:rPr>
        <w:t>, раскрыты</w:t>
      </w:r>
      <w:r w:rsidR="00EA5B91">
        <w:rPr>
          <w:rFonts w:ascii="Times New Roman" w:hAnsi="Times New Roman" w:cs="Times New Roman"/>
          <w:sz w:val="28"/>
          <w:szCs w:val="28"/>
        </w:rPr>
        <w:t xml:space="preserve"> основные ф</w:t>
      </w:r>
      <w:r w:rsidR="00EA5B91" w:rsidRPr="00650C03">
        <w:rPr>
          <w:rFonts w:ascii="Times New Roman" w:hAnsi="Times New Roman" w:cs="Times New Roman"/>
          <w:sz w:val="28"/>
          <w:szCs w:val="28"/>
        </w:rPr>
        <w:t>ункции экономической теории</w:t>
      </w:r>
      <w:r>
        <w:rPr>
          <w:rFonts w:ascii="Times New Roman" w:hAnsi="Times New Roman" w:cs="Times New Roman"/>
          <w:sz w:val="28"/>
          <w:szCs w:val="28"/>
        </w:rPr>
        <w:t>, изучены</w:t>
      </w:r>
      <w:r w:rsidR="00EA5B91" w:rsidRPr="007E5A84">
        <w:rPr>
          <w:rFonts w:ascii="Times New Roman" w:hAnsi="Times New Roman" w:cs="Times New Roman"/>
          <w:sz w:val="28"/>
          <w:szCs w:val="28"/>
        </w:rPr>
        <w:t xml:space="preserve"> </w:t>
      </w:r>
      <w:r w:rsidR="00EA5B91" w:rsidRPr="007E5A84">
        <w:rPr>
          <w:rFonts w:ascii="Times New Roman" w:hAnsi="Times New Roman" w:cs="Times New Roman"/>
          <w:sz w:val="28"/>
          <w:szCs w:val="28"/>
          <w:shd w:val="clear" w:color="auto" w:fill="F4F4F4"/>
        </w:rPr>
        <w:t>различные экономические школы в их исторической последовательности, их взаимосвязь</w:t>
      </w:r>
      <w:r>
        <w:rPr>
          <w:rFonts w:ascii="Times New Roman" w:hAnsi="Times New Roman" w:cs="Times New Roman"/>
          <w:sz w:val="28"/>
          <w:szCs w:val="28"/>
          <w:shd w:val="clear" w:color="auto" w:fill="F4F4F4"/>
        </w:rPr>
        <w:t xml:space="preserve"> и последовательность. </w:t>
      </w:r>
      <w:proofErr w:type="gramEnd"/>
    </w:p>
    <w:p w:rsidR="00EA5B91" w:rsidRPr="007E5A84" w:rsidRDefault="000C7057" w:rsidP="00EA5B91">
      <w:pPr>
        <w:spacing w:after="0" w:line="360" w:lineRule="auto"/>
        <w:ind w:firstLine="709"/>
        <w:jc w:val="both"/>
        <w:rPr>
          <w:rFonts w:ascii="Times New Roman" w:hAnsi="Times New Roman" w:cs="Times New Roman"/>
          <w:sz w:val="28"/>
          <w:szCs w:val="28"/>
          <w:shd w:val="clear" w:color="auto" w:fill="F4F4F4"/>
        </w:rPr>
      </w:pPr>
      <w:r>
        <w:rPr>
          <w:rFonts w:ascii="Times New Roman" w:hAnsi="Times New Roman" w:cs="Times New Roman"/>
          <w:sz w:val="28"/>
          <w:szCs w:val="28"/>
          <w:shd w:val="clear" w:color="auto" w:fill="F4F4F4"/>
        </w:rPr>
        <w:t>В результате изученного материала можно сделать следующие выводы.</w:t>
      </w:r>
    </w:p>
    <w:p w:rsidR="00612CDA" w:rsidRDefault="00612CDA" w:rsidP="00047632">
      <w:pPr>
        <w:spacing w:after="0" w:line="360" w:lineRule="auto"/>
        <w:ind w:firstLine="709"/>
        <w:jc w:val="both"/>
        <w:rPr>
          <w:rFonts w:ascii="Times New Roman" w:hAnsi="Times New Roman" w:cs="Times New Roman"/>
          <w:color w:val="000000"/>
          <w:sz w:val="28"/>
          <w:szCs w:val="28"/>
          <w:shd w:val="clear" w:color="auto" w:fill="FFFFFF"/>
        </w:rPr>
      </w:pPr>
      <w:r w:rsidRPr="00A37FD4">
        <w:rPr>
          <w:rFonts w:ascii="Times New Roman" w:hAnsi="Times New Roman" w:cs="Times New Roman"/>
          <w:color w:val="000000"/>
          <w:sz w:val="28"/>
          <w:szCs w:val="28"/>
          <w:shd w:val="clear" w:color="auto" w:fill="FFFFFF"/>
        </w:rPr>
        <w:t>Наиболее общим определением является следующее: экономическая теория представляет собой науку об основах хозяйственной жизни общества.</w:t>
      </w:r>
    </w:p>
    <w:p w:rsidR="00EA5B91" w:rsidRDefault="00612CDA" w:rsidP="00047632">
      <w:pPr>
        <w:spacing w:after="0" w:line="360" w:lineRule="auto"/>
        <w:ind w:firstLine="709"/>
        <w:jc w:val="both"/>
        <w:rPr>
          <w:rFonts w:ascii="Times New Roman" w:hAnsi="Times New Roman" w:cs="Times New Roman"/>
          <w:color w:val="000000"/>
          <w:sz w:val="28"/>
          <w:szCs w:val="28"/>
          <w:shd w:val="clear" w:color="auto" w:fill="FFFFFF"/>
        </w:rPr>
      </w:pPr>
      <w:r w:rsidRPr="00A37FD4">
        <w:rPr>
          <w:rFonts w:ascii="Times New Roman" w:hAnsi="Times New Roman" w:cs="Times New Roman"/>
          <w:color w:val="000000"/>
          <w:sz w:val="28"/>
          <w:szCs w:val="28"/>
          <w:shd w:val="clear" w:color="auto" w:fill="FFFFFF"/>
        </w:rPr>
        <w:t>Предметом современной экономической науки является теоретическое обоснование наиболее рационального и эффективного использования экономических благ с целью наибольшего удовлетворения потребностей людей</w:t>
      </w:r>
    </w:p>
    <w:p w:rsidR="00612CDA" w:rsidRPr="002B1454" w:rsidRDefault="00612CDA" w:rsidP="002B1454">
      <w:pPr>
        <w:pStyle w:val="rvps4"/>
        <w:spacing w:before="0" w:beforeAutospacing="0" w:after="0" w:afterAutospacing="0" w:line="360" w:lineRule="auto"/>
        <w:ind w:firstLine="703"/>
        <w:jc w:val="both"/>
        <w:rPr>
          <w:rFonts w:ascii="Arial" w:hAnsi="Arial" w:cs="Arial"/>
          <w:sz w:val="20"/>
          <w:szCs w:val="20"/>
        </w:rPr>
      </w:pPr>
      <w:r w:rsidRPr="002B1454">
        <w:rPr>
          <w:rStyle w:val="rvts6"/>
          <w:sz w:val="28"/>
          <w:szCs w:val="28"/>
        </w:rPr>
        <w:t xml:space="preserve">Представляется важным, что в процессе изучения развития экономической мысли ведущими учеными в этой сфере выявлены наиболее важные тенденции в развитии экономической </w:t>
      </w:r>
      <w:r>
        <w:rPr>
          <w:rStyle w:val="rvts6"/>
          <w:sz w:val="28"/>
          <w:szCs w:val="28"/>
        </w:rPr>
        <w:t>теории</w:t>
      </w:r>
      <w:r w:rsidRPr="002B1454">
        <w:rPr>
          <w:rStyle w:val="rvts6"/>
          <w:sz w:val="28"/>
          <w:szCs w:val="28"/>
        </w:rPr>
        <w:t>. Чем больше будет альтернативных решений со стороны современных экономистов по объединению и извлечению наибольшей пользы из уже созданных экономических учений, тем плодотворней будет поиск новых путей в целом</w:t>
      </w:r>
      <w:r>
        <w:rPr>
          <w:rStyle w:val="rvts6"/>
          <w:sz w:val="28"/>
          <w:szCs w:val="28"/>
        </w:rPr>
        <w:t>.</w:t>
      </w:r>
    </w:p>
    <w:p w:rsidR="001E7302" w:rsidRPr="002B1454" w:rsidRDefault="001E7302" w:rsidP="002B1454">
      <w:pPr>
        <w:pStyle w:val="rvps4"/>
        <w:spacing w:before="0" w:beforeAutospacing="0" w:after="0" w:afterAutospacing="0" w:line="360" w:lineRule="auto"/>
        <w:ind w:firstLine="703"/>
        <w:jc w:val="both"/>
        <w:rPr>
          <w:rFonts w:ascii="Arial" w:hAnsi="Arial" w:cs="Arial"/>
          <w:sz w:val="20"/>
          <w:szCs w:val="20"/>
        </w:rPr>
      </w:pPr>
      <w:r w:rsidRPr="002B1454">
        <w:rPr>
          <w:rStyle w:val="rvts6"/>
          <w:sz w:val="28"/>
          <w:szCs w:val="28"/>
        </w:rPr>
        <w:t xml:space="preserve">Подводя итог проведенной работы, можно </w:t>
      </w:r>
      <w:r w:rsidR="006366D8">
        <w:rPr>
          <w:rStyle w:val="rvts6"/>
          <w:sz w:val="28"/>
          <w:szCs w:val="28"/>
        </w:rPr>
        <w:t xml:space="preserve">сделать вывод, </w:t>
      </w:r>
      <w:r w:rsidRPr="002B1454">
        <w:rPr>
          <w:rStyle w:val="rvts6"/>
          <w:sz w:val="28"/>
          <w:szCs w:val="28"/>
        </w:rPr>
        <w:t xml:space="preserve"> что именно изучение всего опыта экономических исследований во взаимосвязи его периодов помогает спрогнозировать правильные тенденции развития экономической науки и предметов ее изучения.</w:t>
      </w:r>
    </w:p>
    <w:p w:rsidR="00B34198" w:rsidRDefault="00B34198" w:rsidP="00047632">
      <w:pPr>
        <w:spacing w:after="0" w:line="360" w:lineRule="auto"/>
        <w:ind w:firstLine="709"/>
        <w:jc w:val="both"/>
        <w:rPr>
          <w:rFonts w:ascii="Times New Roman" w:hAnsi="Times New Roman" w:cs="Times New Roman"/>
          <w:sz w:val="28"/>
          <w:szCs w:val="28"/>
        </w:rPr>
      </w:pPr>
    </w:p>
    <w:p w:rsidR="00F54F3E" w:rsidRDefault="00F54F3E" w:rsidP="00047632">
      <w:pPr>
        <w:spacing w:after="0" w:line="360" w:lineRule="auto"/>
        <w:ind w:firstLine="709"/>
        <w:jc w:val="both"/>
        <w:rPr>
          <w:rFonts w:ascii="Times New Roman" w:hAnsi="Times New Roman" w:cs="Times New Roman"/>
          <w:sz w:val="28"/>
          <w:szCs w:val="28"/>
        </w:rPr>
      </w:pPr>
    </w:p>
    <w:p w:rsidR="00F54F3E" w:rsidRDefault="00F54F3E" w:rsidP="00047632">
      <w:pPr>
        <w:spacing w:after="0" w:line="360" w:lineRule="auto"/>
        <w:ind w:firstLine="709"/>
        <w:jc w:val="both"/>
        <w:rPr>
          <w:rFonts w:ascii="Times New Roman" w:hAnsi="Times New Roman" w:cs="Times New Roman"/>
          <w:sz w:val="28"/>
          <w:szCs w:val="28"/>
        </w:rPr>
      </w:pPr>
    </w:p>
    <w:p w:rsidR="00F54F3E" w:rsidRPr="00047632" w:rsidRDefault="00F54F3E" w:rsidP="00047632">
      <w:pPr>
        <w:spacing w:after="0" w:line="360" w:lineRule="auto"/>
        <w:ind w:firstLine="709"/>
        <w:jc w:val="both"/>
        <w:rPr>
          <w:rFonts w:ascii="Times New Roman" w:hAnsi="Times New Roman" w:cs="Times New Roman"/>
          <w:sz w:val="28"/>
          <w:szCs w:val="28"/>
        </w:rPr>
      </w:pPr>
    </w:p>
    <w:p w:rsidR="00B34198" w:rsidRPr="00047632" w:rsidRDefault="00B34198" w:rsidP="00047632">
      <w:pPr>
        <w:spacing w:after="0" w:line="360" w:lineRule="auto"/>
        <w:ind w:firstLine="709"/>
        <w:jc w:val="both"/>
        <w:rPr>
          <w:rFonts w:ascii="Times New Roman" w:hAnsi="Times New Roman" w:cs="Times New Roman"/>
          <w:sz w:val="28"/>
          <w:szCs w:val="28"/>
        </w:rPr>
      </w:pPr>
    </w:p>
    <w:p w:rsidR="005C7F50" w:rsidRPr="005C7F50" w:rsidRDefault="005C7F50" w:rsidP="005C7F50">
      <w:pPr>
        <w:spacing w:after="0" w:line="360" w:lineRule="auto"/>
        <w:ind w:firstLine="709"/>
        <w:jc w:val="center"/>
        <w:rPr>
          <w:rFonts w:ascii="Times New Roman" w:hAnsi="Times New Roman" w:cs="Times New Roman"/>
          <w:b/>
          <w:sz w:val="28"/>
          <w:szCs w:val="28"/>
        </w:rPr>
      </w:pPr>
      <w:r w:rsidRPr="005C7F50">
        <w:rPr>
          <w:rFonts w:ascii="Times New Roman" w:hAnsi="Times New Roman" w:cs="Times New Roman"/>
          <w:b/>
          <w:sz w:val="28"/>
          <w:szCs w:val="28"/>
        </w:rPr>
        <w:lastRenderedPageBreak/>
        <w:t>Список литературы</w:t>
      </w:r>
    </w:p>
    <w:p w:rsidR="00B34198" w:rsidRPr="001E7302" w:rsidRDefault="00B34198" w:rsidP="001E7302">
      <w:pPr>
        <w:spacing w:after="0" w:line="360" w:lineRule="auto"/>
        <w:jc w:val="both"/>
        <w:rPr>
          <w:rFonts w:ascii="Times New Roman" w:hAnsi="Times New Roman" w:cs="Times New Roman"/>
          <w:sz w:val="28"/>
          <w:szCs w:val="28"/>
        </w:rPr>
      </w:pPr>
    </w:p>
    <w:p w:rsidR="00D86F6E" w:rsidRPr="00D86F6E" w:rsidRDefault="00D86F6E" w:rsidP="001E7302">
      <w:pPr>
        <w:pStyle w:val="rvps14"/>
        <w:spacing w:before="0" w:beforeAutospacing="0" w:after="0" w:afterAutospacing="0" w:line="360" w:lineRule="auto"/>
        <w:jc w:val="both"/>
        <w:rPr>
          <w:rStyle w:val="rvts6"/>
          <w:sz w:val="28"/>
          <w:szCs w:val="28"/>
        </w:rPr>
      </w:pPr>
      <w:r w:rsidRPr="00D86F6E">
        <w:rPr>
          <w:rStyle w:val="rvts6"/>
          <w:sz w:val="28"/>
          <w:szCs w:val="28"/>
        </w:rPr>
        <w:t>1</w:t>
      </w:r>
      <w:r>
        <w:rPr>
          <w:rStyle w:val="rvts6"/>
          <w:sz w:val="28"/>
          <w:szCs w:val="28"/>
        </w:rPr>
        <w:t>. Бардовский</w:t>
      </w:r>
      <w:r w:rsidRPr="00D86F6E">
        <w:rPr>
          <w:rStyle w:val="rvts6"/>
          <w:sz w:val="28"/>
          <w:szCs w:val="28"/>
        </w:rPr>
        <w:t xml:space="preserve"> В.П. Экономическая теория: Учебник / В.П. Бардовский, О.В. Рудакова, Е.М. </w:t>
      </w:r>
      <w:proofErr w:type="spellStart"/>
      <w:r w:rsidRPr="00D86F6E">
        <w:rPr>
          <w:rStyle w:val="rvts6"/>
          <w:sz w:val="28"/>
          <w:szCs w:val="28"/>
        </w:rPr>
        <w:t>Самородова</w:t>
      </w:r>
      <w:proofErr w:type="spellEnd"/>
      <w:r w:rsidRPr="00D86F6E">
        <w:rPr>
          <w:rStyle w:val="rvts6"/>
          <w:sz w:val="28"/>
          <w:szCs w:val="28"/>
        </w:rPr>
        <w:t>.- М.: ИД ФОРУМ, НИЦ ИНФРА-М, 2013. - 400 c.</w:t>
      </w:r>
      <w:r w:rsidRPr="00D86F6E">
        <w:rPr>
          <w:rStyle w:val="rvts6"/>
          <w:sz w:val="28"/>
          <w:szCs w:val="28"/>
        </w:rPr>
        <w:br/>
      </w:r>
      <w:r>
        <w:rPr>
          <w:rStyle w:val="rvts6"/>
          <w:sz w:val="28"/>
          <w:szCs w:val="28"/>
        </w:rPr>
        <w:t>2</w:t>
      </w:r>
      <w:r w:rsidRPr="00D86F6E">
        <w:rPr>
          <w:rStyle w:val="rvts6"/>
          <w:sz w:val="28"/>
          <w:szCs w:val="28"/>
        </w:rPr>
        <w:t xml:space="preserve">. </w:t>
      </w:r>
      <w:proofErr w:type="spellStart"/>
      <w:r w:rsidRPr="00D86F6E">
        <w:rPr>
          <w:rStyle w:val="rvts6"/>
          <w:sz w:val="28"/>
          <w:szCs w:val="28"/>
        </w:rPr>
        <w:t>Басовский</w:t>
      </w:r>
      <w:proofErr w:type="spellEnd"/>
      <w:r w:rsidRPr="00D86F6E">
        <w:rPr>
          <w:rStyle w:val="rvts6"/>
          <w:sz w:val="28"/>
          <w:szCs w:val="28"/>
        </w:rPr>
        <w:t xml:space="preserve"> Л.Е. Экономическая теория: Учебное пособие / Л.Е. </w:t>
      </w:r>
      <w:proofErr w:type="spellStart"/>
      <w:r w:rsidRPr="00D86F6E">
        <w:rPr>
          <w:rStyle w:val="rvts6"/>
          <w:sz w:val="28"/>
          <w:szCs w:val="28"/>
        </w:rPr>
        <w:t>Басовский</w:t>
      </w:r>
      <w:proofErr w:type="spellEnd"/>
      <w:r w:rsidRPr="00D86F6E">
        <w:rPr>
          <w:rStyle w:val="rvts6"/>
          <w:sz w:val="28"/>
          <w:szCs w:val="28"/>
        </w:rPr>
        <w:t xml:space="preserve">, Е.Н. </w:t>
      </w:r>
      <w:proofErr w:type="spellStart"/>
      <w:r w:rsidRPr="00D86F6E">
        <w:rPr>
          <w:rStyle w:val="rvts6"/>
          <w:sz w:val="28"/>
          <w:szCs w:val="28"/>
        </w:rPr>
        <w:t>Басовская</w:t>
      </w:r>
      <w:proofErr w:type="spellEnd"/>
      <w:r w:rsidRPr="00D86F6E">
        <w:rPr>
          <w:rStyle w:val="rvts6"/>
          <w:sz w:val="28"/>
          <w:szCs w:val="28"/>
        </w:rPr>
        <w:t>. - М.: ИНФРА-М, 2013. - 375 c.</w:t>
      </w:r>
    </w:p>
    <w:p w:rsidR="00D86F6E" w:rsidRDefault="00D86F6E" w:rsidP="001E7302">
      <w:pPr>
        <w:pStyle w:val="rvps14"/>
        <w:spacing w:before="0" w:beforeAutospacing="0" w:after="0" w:afterAutospacing="0" w:line="360" w:lineRule="auto"/>
        <w:jc w:val="both"/>
        <w:rPr>
          <w:rStyle w:val="rvts6"/>
          <w:sz w:val="28"/>
          <w:szCs w:val="28"/>
        </w:rPr>
      </w:pPr>
      <w:r>
        <w:rPr>
          <w:rStyle w:val="rvts6"/>
          <w:sz w:val="28"/>
          <w:szCs w:val="28"/>
        </w:rPr>
        <w:t xml:space="preserve">3. </w:t>
      </w:r>
      <w:r w:rsidRPr="00D86F6E">
        <w:rPr>
          <w:rStyle w:val="rvts6"/>
          <w:sz w:val="28"/>
          <w:szCs w:val="28"/>
        </w:rPr>
        <w:t>Журавлева Г.П. Экономическая теория: Учебное пособие / Г.П. Журавлева. - М.: ИЦ РИОР, НИЦ ИНФРА-М, 2013. - 207 c</w:t>
      </w:r>
      <w:r>
        <w:rPr>
          <w:rStyle w:val="rvts6"/>
          <w:sz w:val="28"/>
          <w:szCs w:val="28"/>
        </w:rPr>
        <w:t>.</w:t>
      </w:r>
    </w:p>
    <w:p w:rsidR="00D86F6E" w:rsidRDefault="00D86F6E" w:rsidP="00D86F6E">
      <w:pPr>
        <w:pStyle w:val="rvps14"/>
        <w:spacing w:before="0" w:beforeAutospacing="0" w:after="0" w:afterAutospacing="0" w:line="360" w:lineRule="auto"/>
        <w:jc w:val="both"/>
        <w:rPr>
          <w:rStyle w:val="rvts6"/>
          <w:sz w:val="28"/>
          <w:szCs w:val="28"/>
        </w:rPr>
      </w:pPr>
      <w:r>
        <w:rPr>
          <w:rStyle w:val="rvts6"/>
          <w:sz w:val="28"/>
          <w:szCs w:val="28"/>
        </w:rPr>
        <w:t>4.</w:t>
      </w:r>
      <w:r w:rsidRPr="00D86F6E">
        <w:rPr>
          <w:rStyle w:val="rvts6"/>
          <w:sz w:val="28"/>
          <w:szCs w:val="28"/>
        </w:rPr>
        <w:t> </w:t>
      </w:r>
      <w:proofErr w:type="spellStart"/>
      <w:r w:rsidRPr="00D86F6E">
        <w:rPr>
          <w:rStyle w:val="rvts6"/>
          <w:sz w:val="28"/>
          <w:szCs w:val="28"/>
        </w:rPr>
        <w:t>Океанова</w:t>
      </w:r>
      <w:proofErr w:type="spellEnd"/>
      <w:r w:rsidRPr="00D86F6E">
        <w:rPr>
          <w:rStyle w:val="rvts6"/>
          <w:sz w:val="28"/>
          <w:szCs w:val="28"/>
        </w:rPr>
        <w:t xml:space="preserve"> З.К. Экономическая теория: Учебник / З.К. </w:t>
      </w:r>
      <w:proofErr w:type="spellStart"/>
      <w:r w:rsidRPr="00D86F6E">
        <w:rPr>
          <w:rStyle w:val="rvts6"/>
          <w:sz w:val="28"/>
          <w:szCs w:val="28"/>
        </w:rPr>
        <w:t>Океанова</w:t>
      </w:r>
      <w:proofErr w:type="spellEnd"/>
      <w:r w:rsidRPr="00D86F6E">
        <w:rPr>
          <w:rStyle w:val="rvts6"/>
          <w:sz w:val="28"/>
          <w:szCs w:val="28"/>
        </w:rPr>
        <w:t>.-М.: Дашков и К, 2012. - 652 c.</w:t>
      </w:r>
    </w:p>
    <w:p w:rsidR="00B34198" w:rsidRPr="00D86F6E" w:rsidRDefault="00D86F6E" w:rsidP="00D86F6E">
      <w:pPr>
        <w:pStyle w:val="rvps14"/>
        <w:spacing w:before="0" w:beforeAutospacing="0" w:after="0" w:afterAutospacing="0" w:line="360" w:lineRule="auto"/>
        <w:jc w:val="both"/>
        <w:rPr>
          <w:rStyle w:val="rvts6"/>
        </w:rPr>
      </w:pPr>
      <w:r>
        <w:rPr>
          <w:rStyle w:val="rvts6"/>
          <w:sz w:val="28"/>
          <w:szCs w:val="28"/>
        </w:rPr>
        <w:t>5</w:t>
      </w:r>
      <w:r w:rsidRPr="00D86F6E">
        <w:rPr>
          <w:rStyle w:val="rvts6"/>
          <w:sz w:val="28"/>
          <w:szCs w:val="28"/>
        </w:rPr>
        <w:t>. Попов, А.И. Экономическая теория: Учебник для вузов / В.С. Артамонов, А.И. Попов, С.А. Иванов; Под ред. В.С. Артамонова. - СПб</w:t>
      </w:r>
      <w:proofErr w:type="gramStart"/>
      <w:r w:rsidRPr="00D86F6E">
        <w:rPr>
          <w:rStyle w:val="rvts6"/>
          <w:sz w:val="28"/>
          <w:szCs w:val="28"/>
        </w:rPr>
        <w:t xml:space="preserve">.: </w:t>
      </w:r>
      <w:proofErr w:type="gramEnd"/>
      <w:r w:rsidRPr="00D86F6E">
        <w:rPr>
          <w:rStyle w:val="rvts6"/>
          <w:sz w:val="28"/>
          <w:szCs w:val="28"/>
        </w:rPr>
        <w:t>Питер, 201</w:t>
      </w:r>
      <w:r>
        <w:rPr>
          <w:rStyle w:val="rvts6"/>
          <w:sz w:val="28"/>
          <w:szCs w:val="28"/>
        </w:rPr>
        <w:t>2</w:t>
      </w:r>
      <w:r w:rsidRPr="00D86F6E">
        <w:rPr>
          <w:rStyle w:val="rvts6"/>
          <w:sz w:val="28"/>
          <w:szCs w:val="28"/>
        </w:rPr>
        <w:t>. - 528 c.</w:t>
      </w:r>
    </w:p>
    <w:p w:rsidR="00B34198" w:rsidRDefault="00B34198" w:rsidP="0047334D">
      <w:pPr>
        <w:spacing w:after="0" w:line="360" w:lineRule="auto"/>
        <w:ind w:firstLine="709"/>
        <w:jc w:val="both"/>
        <w:rPr>
          <w:rFonts w:ascii="Times New Roman" w:hAnsi="Times New Roman" w:cs="Times New Roman"/>
          <w:sz w:val="28"/>
          <w:szCs w:val="28"/>
        </w:rPr>
      </w:pPr>
    </w:p>
    <w:p w:rsidR="00047632" w:rsidRDefault="00047632" w:rsidP="0047334D">
      <w:pPr>
        <w:spacing w:after="0" w:line="360" w:lineRule="auto"/>
        <w:ind w:firstLine="709"/>
        <w:jc w:val="both"/>
        <w:rPr>
          <w:rFonts w:ascii="Times New Roman" w:hAnsi="Times New Roman" w:cs="Times New Roman"/>
          <w:sz w:val="28"/>
          <w:szCs w:val="28"/>
        </w:rPr>
      </w:pPr>
    </w:p>
    <w:p w:rsidR="00B34198" w:rsidRPr="0047334D" w:rsidRDefault="00B34198" w:rsidP="0047334D">
      <w:pPr>
        <w:spacing w:after="0" w:line="360" w:lineRule="auto"/>
        <w:ind w:firstLine="709"/>
        <w:jc w:val="both"/>
        <w:rPr>
          <w:rFonts w:ascii="Times New Roman" w:hAnsi="Times New Roman" w:cs="Times New Roman"/>
          <w:sz w:val="28"/>
          <w:szCs w:val="28"/>
        </w:rPr>
      </w:pPr>
    </w:p>
    <w:sectPr w:rsidR="00B34198" w:rsidRPr="0047334D" w:rsidSect="0010725B">
      <w:footerReference w:type="default" r:id="rId9"/>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C9F" w:rsidRDefault="00A51C9F" w:rsidP="00AB5CD7">
      <w:pPr>
        <w:spacing w:after="0" w:line="240" w:lineRule="auto"/>
      </w:pPr>
      <w:r>
        <w:separator/>
      </w:r>
    </w:p>
  </w:endnote>
  <w:endnote w:type="continuationSeparator" w:id="0">
    <w:p w:rsidR="00A51C9F" w:rsidRDefault="00A51C9F" w:rsidP="00AB5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7362344"/>
      <w:docPartObj>
        <w:docPartGallery w:val="Page Numbers (Bottom of Page)"/>
        <w:docPartUnique/>
      </w:docPartObj>
    </w:sdtPr>
    <w:sdtEndPr>
      <w:rPr>
        <w:rFonts w:ascii="Times New Roman" w:hAnsi="Times New Roman" w:cs="Times New Roman"/>
        <w:sz w:val="20"/>
        <w:szCs w:val="20"/>
      </w:rPr>
    </w:sdtEndPr>
    <w:sdtContent>
      <w:p w:rsidR="0010725B" w:rsidRPr="002C50A5" w:rsidRDefault="0010725B" w:rsidP="0010725B">
        <w:pPr>
          <w:pStyle w:val="a6"/>
          <w:jc w:val="right"/>
          <w:rPr>
            <w:rFonts w:ascii="Times New Roman" w:hAnsi="Times New Roman" w:cs="Times New Roman"/>
            <w:sz w:val="20"/>
            <w:szCs w:val="20"/>
          </w:rPr>
        </w:pPr>
        <w:r w:rsidRPr="002C50A5">
          <w:rPr>
            <w:rFonts w:ascii="Times New Roman" w:hAnsi="Times New Roman" w:cs="Times New Roman"/>
            <w:sz w:val="20"/>
            <w:szCs w:val="20"/>
          </w:rPr>
          <w:fldChar w:fldCharType="begin"/>
        </w:r>
        <w:r w:rsidRPr="002C50A5">
          <w:rPr>
            <w:rFonts w:ascii="Times New Roman" w:hAnsi="Times New Roman" w:cs="Times New Roman"/>
            <w:sz w:val="20"/>
            <w:szCs w:val="20"/>
          </w:rPr>
          <w:instrText>PAGE   \* MERGEFORMAT</w:instrText>
        </w:r>
        <w:r w:rsidRPr="002C50A5">
          <w:rPr>
            <w:rFonts w:ascii="Times New Roman" w:hAnsi="Times New Roman" w:cs="Times New Roman"/>
            <w:sz w:val="20"/>
            <w:szCs w:val="20"/>
          </w:rPr>
          <w:fldChar w:fldCharType="separate"/>
        </w:r>
        <w:r w:rsidR="00E96F40">
          <w:rPr>
            <w:rFonts w:ascii="Times New Roman" w:hAnsi="Times New Roman" w:cs="Times New Roman"/>
            <w:noProof/>
            <w:sz w:val="20"/>
            <w:szCs w:val="20"/>
          </w:rPr>
          <w:t>21</w:t>
        </w:r>
        <w:r w:rsidRPr="002C50A5">
          <w:rPr>
            <w:rFonts w:ascii="Times New Roman" w:hAnsi="Times New Roman" w:cs="Times New Roman"/>
            <w:sz w:val="20"/>
            <w:szCs w:val="20"/>
          </w:rPr>
          <w:fldChar w:fldCharType="end"/>
        </w:r>
      </w:p>
    </w:sdtContent>
  </w:sdt>
  <w:p w:rsidR="00AB5CD7" w:rsidRDefault="00AB5CD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C9F" w:rsidRDefault="00A51C9F" w:rsidP="00AB5CD7">
      <w:pPr>
        <w:spacing w:after="0" w:line="240" w:lineRule="auto"/>
      </w:pPr>
      <w:r>
        <w:separator/>
      </w:r>
    </w:p>
  </w:footnote>
  <w:footnote w:type="continuationSeparator" w:id="0">
    <w:p w:rsidR="00A51C9F" w:rsidRDefault="00A51C9F" w:rsidP="00AB5CD7">
      <w:pPr>
        <w:spacing w:after="0" w:line="240" w:lineRule="auto"/>
      </w:pPr>
      <w:r>
        <w:continuationSeparator/>
      </w:r>
    </w:p>
  </w:footnote>
  <w:footnote w:id="1">
    <w:p w:rsidR="001C69F3" w:rsidRPr="00E96F40" w:rsidRDefault="001C69F3">
      <w:pPr>
        <w:pStyle w:val="a8"/>
      </w:pPr>
      <w:r>
        <w:rPr>
          <w:rStyle w:val="aa"/>
        </w:rPr>
        <w:footnoteRef/>
      </w:r>
      <w:r>
        <w:t xml:space="preserve"> </w:t>
      </w:r>
      <w:r w:rsidR="00E96F40" w:rsidRPr="00E96F40">
        <w:rPr>
          <w:rStyle w:val="rvts6"/>
          <w:rFonts w:ascii="Times New Roman" w:eastAsia="Times New Roman" w:hAnsi="Times New Roman" w:cs="Times New Roman"/>
          <w:lang w:eastAsia="ru-RU"/>
        </w:rPr>
        <w:t>Попов, А.И. Экономическая теория: Учебник для вузов / В.С. Артамонов, А.И. Попов, С.А. Иванов; Под ред. В.С. Артамонова. - СПб</w:t>
      </w:r>
      <w:proofErr w:type="gramStart"/>
      <w:r w:rsidR="00E96F40" w:rsidRPr="00E96F40">
        <w:rPr>
          <w:rStyle w:val="rvts6"/>
          <w:rFonts w:ascii="Times New Roman" w:eastAsia="Times New Roman" w:hAnsi="Times New Roman" w:cs="Times New Roman"/>
          <w:lang w:eastAsia="ru-RU"/>
        </w:rPr>
        <w:t xml:space="preserve">.: </w:t>
      </w:r>
      <w:proofErr w:type="gramEnd"/>
      <w:r w:rsidR="00E96F40" w:rsidRPr="00E96F40">
        <w:rPr>
          <w:rStyle w:val="rvts6"/>
          <w:rFonts w:ascii="Times New Roman" w:eastAsia="Times New Roman" w:hAnsi="Times New Roman" w:cs="Times New Roman"/>
          <w:lang w:eastAsia="ru-RU"/>
        </w:rPr>
        <w:t>Питер, 201</w:t>
      </w:r>
      <w:r w:rsidR="00E96F40" w:rsidRPr="00E96F40">
        <w:rPr>
          <w:rStyle w:val="rvts6"/>
        </w:rPr>
        <w:t>2</w:t>
      </w:r>
      <w:r w:rsidR="00E96F40" w:rsidRPr="00E96F40">
        <w:rPr>
          <w:rStyle w:val="rvts6"/>
          <w:rFonts w:ascii="Times New Roman" w:eastAsia="Times New Roman" w:hAnsi="Times New Roman" w:cs="Times New Roman"/>
          <w:lang w:eastAsia="ru-RU"/>
        </w:rPr>
        <w:t>.</w:t>
      </w:r>
      <w:r w:rsidR="00E96F40">
        <w:rPr>
          <w:rStyle w:val="rvts6"/>
          <w:rFonts w:ascii="Times New Roman" w:eastAsia="Times New Roman" w:hAnsi="Times New Roman" w:cs="Times New Roman"/>
          <w:lang w:eastAsia="ru-RU"/>
        </w:rPr>
        <w:t>С.128</w:t>
      </w:r>
    </w:p>
  </w:footnote>
  <w:footnote w:id="2">
    <w:p w:rsidR="001C69F3" w:rsidRPr="001C69F3" w:rsidRDefault="001C69F3" w:rsidP="001C69F3">
      <w:pPr>
        <w:pStyle w:val="rvps14"/>
        <w:spacing w:before="0" w:beforeAutospacing="0" w:after="0" w:afterAutospacing="0" w:line="360" w:lineRule="auto"/>
        <w:jc w:val="both"/>
        <w:rPr>
          <w:rStyle w:val="rvts6"/>
          <w:sz w:val="20"/>
          <w:szCs w:val="20"/>
        </w:rPr>
      </w:pPr>
      <w:r>
        <w:rPr>
          <w:rStyle w:val="aa"/>
        </w:rPr>
        <w:footnoteRef/>
      </w:r>
      <w:r>
        <w:t xml:space="preserve"> </w:t>
      </w:r>
      <w:r w:rsidRPr="001C69F3">
        <w:rPr>
          <w:rStyle w:val="rvts6"/>
          <w:sz w:val="20"/>
          <w:szCs w:val="20"/>
        </w:rPr>
        <w:t xml:space="preserve">Журавлева Г.П. Экономическая теория: Учебное пособие / Г.П. Журавлева. - М.: ИЦ РИОР, НИЦ ИНФРА-М, 2013. </w:t>
      </w:r>
      <w:r w:rsidR="00E96F40">
        <w:rPr>
          <w:rStyle w:val="rvts6"/>
          <w:sz w:val="20"/>
          <w:szCs w:val="20"/>
        </w:rPr>
        <w:t>С</w:t>
      </w:r>
      <w:r w:rsidRPr="001C69F3">
        <w:rPr>
          <w:rStyle w:val="rvts6"/>
          <w:sz w:val="20"/>
          <w:szCs w:val="20"/>
        </w:rPr>
        <w:t>.</w:t>
      </w:r>
      <w:r>
        <w:rPr>
          <w:rStyle w:val="rvts6"/>
          <w:sz w:val="20"/>
          <w:szCs w:val="20"/>
        </w:rPr>
        <w:t>115</w:t>
      </w:r>
    </w:p>
    <w:p w:rsidR="001C69F3" w:rsidRPr="001C69F3" w:rsidRDefault="001C69F3">
      <w:pPr>
        <w:pStyle w:val="a8"/>
      </w:pPr>
    </w:p>
  </w:footnote>
  <w:footnote w:id="3">
    <w:p w:rsidR="00E96F40" w:rsidRDefault="00E96F40">
      <w:pPr>
        <w:pStyle w:val="a8"/>
      </w:pPr>
      <w:r>
        <w:rPr>
          <w:rStyle w:val="aa"/>
        </w:rPr>
        <w:footnoteRef/>
      </w:r>
      <w:r>
        <w:t xml:space="preserve"> </w:t>
      </w:r>
      <w:r w:rsidRPr="00E96F40">
        <w:rPr>
          <w:rStyle w:val="rvts6"/>
          <w:rFonts w:ascii="Times New Roman" w:hAnsi="Times New Roman" w:cs="Times New Roman"/>
        </w:rPr>
        <w:t xml:space="preserve">Бардовский В.П. Экономическая теория: Учебник / В.П. Бардовский, О.В. Рудакова, Е.М. </w:t>
      </w:r>
      <w:proofErr w:type="spellStart"/>
      <w:r w:rsidRPr="00E96F40">
        <w:rPr>
          <w:rStyle w:val="rvts6"/>
          <w:rFonts w:ascii="Times New Roman" w:hAnsi="Times New Roman" w:cs="Times New Roman"/>
        </w:rPr>
        <w:t>Самородова</w:t>
      </w:r>
      <w:proofErr w:type="spellEnd"/>
      <w:r w:rsidRPr="00E96F40">
        <w:rPr>
          <w:rStyle w:val="rvts6"/>
          <w:rFonts w:ascii="Times New Roman" w:hAnsi="Times New Roman" w:cs="Times New Roman"/>
        </w:rPr>
        <w:t>.- М.</w:t>
      </w:r>
      <w:r>
        <w:rPr>
          <w:rStyle w:val="rvts6"/>
          <w:rFonts w:ascii="Times New Roman" w:hAnsi="Times New Roman" w:cs="Times New Roman"/>
        </w:rPr>
        <w:t>: ИД ФОРУМ, НИЦ ИНФРА-М, 2013. С</w:t>
      </w:r>
      <w:r w:rsidRPr="00E96F40">
        <w:rPr>
          <w:rStyle w:val="rvts6"/>
          <w:rFonts w:ascii="Times New Roman" w:hAnsi="Times New Roman" w:cs="Times New Roman"/>
        </w:rPr>
        <w:t>.</w:t>
      </w:r>
      <w:r>
        <w:rPr>
          <w:rStyle w:val="rvts6"/>
          <w:rFonts w:ascii="Times New Roman" w:hAnsi="Times New Roman" w:cs="Times New Roman"/>
        </w:rPr>
        <w:t>252</w:t>
      </w:r>
      <w:r w:rsidRPr="00E96F40">
        <w:rPr>
          <w:rStyle w:val="rvts6"/>
          <w:rFonts w:ascii="Times New Roman" w:hAnsi="Times New Roman" w:cs="Times New Roman"/>
        </w:rPr>
        <w:br/>
      </w:r>
    </w:p>
  </w:footnote>
  <w:footnote w:id="4">
    <w:p w:rsidR="00E96F40" w:rsidRPr="00E96F40" w:rsidRDefault="00E96F40">
      <w:pPr>
        <w:pStyle w:val="a8"/>
      </w:pPr>
      <w:r>
        <w:rPr>
          <w:rStyle w:val="aa"/>
        </w:rPr>
        <w:footnoteRef/>
      </w:r>
      <w:r>
        <w:t xml:space="preserve"> </w:t>
      </w:r>
      <w:proofErr w:type="spellStart"/>
      <w:r w:rsidRPr="00E96F40">
        <w:rPr>
          <w:rStyle w:val="rvts6"/>
          <w:rFonts w:ascii="Times New Roman" w:eastAsia="Times New Roman" w:hAnsi="Times New Roman" w:cs="Times New Roman"/>
          <w:lang w:eastAsia="ru-RU"/>
        </w:rPr>
        <w:t>Океанова</w:t>
      </w:r>
      <w:proofErr w:type="spellEnd"/>
      <w:r w:rsidRPr="00E96F40">
        <w:rPr>
          <w:rStyle w:val="rvts6"/>
          <w:rFonts w:ascii="Times New Roman" w:eastAsia="Times New Roman" w:hAnsi="Times New Roman" w:cs="Times New Roman"/>
          <w:lang w:eastAsia="ru-RU"/>
        </w:rPr>
        <w:t xml:space="preserve"> З.К. Экономическая теория: Учебник / З.К. </w:t>
      </w:r>
      <w:proofErr w:type="spellStart"/>
      <w:r w:rsidRPr="00E96F40">
        <w:rPr>
          <w:rStyle w:val="rvts6"/>
          <w:rFonts w:ascii="Times New Roman" w:eastAsia="Times New Roman" w:hAnsi="Times New Roman" w:cs="Times New Roman"/>
          <w:lang w:eastAsia="ru-RU"/>
        </w:rPr>
        <w:t>Океанова</w:t>
      </w:r>
      <w:proofErr w:type="spellEnd"/>
      <w:r w:rsidRPr="00E96F40">
        <w:rPr>
          <w:rStyle w:val="rvts6"/>
          <w:rFonts w:ascii="Times New Roman" w:eastAsia="Times New Roman" w:hAnsi="Times New Roman" w:cs="Times New Roman"/>
          <w:lang w:eastAsia="ru-RU"/>
        </w:rPr>
        <w:t>.-</w:t>
      </w:r>
      <w:r>
        <w:rPr>
          <w:rStyle w:val="rvts6"/>
          <w:rFonts w:ascii="Times New Roman" w:eastAsia="Times New Roman" w:hAnsi="Times New Roman" w:cs="Times New Roman"/>
          <w:lang w:eastAsia="ru-RU"/>
        </w:rPr>
        <w:t>М.: Дашков и К, 2012. С.325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96A1B"/>
    <w:multiLevelType w:val="hybridMultilevel"/>
    <w:tmpl w:val="DBA87714"/>
    <w:lvl w:ilvl="0" w:tplc="0419000F">
      <w:start w:val="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73A60DC"/>
    <w:multiLevelType w:val="hybridMultilevel"/>
    <w:tmpl w:val="A6162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476331"/>
    <w:multiLevelType w:val="hybridMultilevel"/>
    <w:tmpl w:val="5BF671D8"/>
    <w:lvl w:ilvl="0" w:tplc="3C84EC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0FB8265F"/>
    <w:multiLevelType w:val="singleLevel"/>
    <w:tmpl w:val="0419000F"/>
    <w:lvl w:ilvl="0">
      <w:start w:val="1"/>
      <w:numFmt w:val="decimal"/>
      <w:lvlText w:val="%1."/>
      <w:lvlJc w:val="left"/>
      <w:pPr>
        <w:tabs>
          <w:tab w:val="num" w:pos="360"/>
        </w:tabs>
        <w:ind w:left="360" w:hanging="360"/>
      </w:pPr>
    </w:lvl>
  </w:abstractNum>
  <w:abstractNum w:abstractNumId="4">
    <w:nsid w:val="44647B87"/>
    <w:multiLevelType w:val="singleLevel"/>
    <w:tmpl w:val="0419000F"/>
    <w:lvl w:ilvl="0">
      <w:start w:val="1"/>
      <w:numFmt w:val="decimal"/>
      <w:lvlText w:val="%1."/>
      <w:lvlJc w:val="left"/>
      <w:pPr>
        <w:tabs>
          <w:tab w:val="num" w:pos="360"/>
        </w:tabs>
        <w:ind w:left="360" w:hanging="360"/>
      </w:pPr>
    </w:lvl>
  </w:abstractNum>
  <w:abstractNum w:abstractNumId="5">
    <w:nsid w:val="4DFD2E98"/>
    <w:multiLevelType w:val="singleLevel"/>
    <w:tmpl w:val="0419000F"/>
    <w:lvl w:ilvl="0">
      <w:start w:val="1"/>
      <w:numFmt w:val="decimal"/>
      <w:lvlText w:val="%1."/>
      <w:lvlJc w:val="left"/>
      <w:pPr>
        <w:tabs>
          <w:tab w:val="num" w:pos="360"/>
        </w:tabs>
        <w:ind w:left="360" w:hanging="360"/>
      </w:pPr>
    </w:lvl>
  </w:abstractNum>
  <w:abstractNum w:abstractNumId="6">
    <w:nsid w:val="53856768"/>
    <w:multiLevelType w:val="hybridMultilevel"/>
    <w:tmpl w:val="72129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0540A78"/>
    <w:multiLevelType w:val="hybridMultilevel"/>
    <w:tmpl w:val="154A0888"/>
    <w:lvl w:ilvl="0" w:tplc="B3EA88FE">
      <w:start w:val="1"/>
      <w:numFmt w:val="decimal"/>
      <w:lvlText w:val="%1."/>
      <w:lvlJc w:val="left"/>
      <w:pPr>
        <w:ind w:left="2149" w:hanging="360"/>
      </w:pPr>
      <w:rPr>
        <w:rFonts w:hint="default"/>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num w:numId="1">
    <w:abstractNumId w:val="1"/>
  </w:num>
  <w:num w:numId="2">
    <w:abstractNumId w:val="6"/>
  </w:num>
  <w:num w:numId="3">
    <w:abstractNumId w:val="7"/>
  </w:num>
  <w:num w:numId="4">
    <w:abstractNumId w:val="0"/>
  </w:num>
  <w:num w:numId="5">
    <w:abstractNumId w:val="3"/>
  </w:num>
  <w:num w:numId="6">
    <w:abstractNumId w:val="4"/>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987"/>
    <w:rsid w:val="00005ECB"/>
    <w:rsid w:val="00043C84"/>
    <w:rsid w:val="00047632"/>
    <w:rsid w:val="00062B55"/>
    <w:rsid w:val="000C7057"/>
    <w:rsid w:val="0010725B"/>
    <w:rsid w:val="00156552"/>
    <w:rsid w:val="001C69F3"/>
    <w:rsid w:val="001E7302"/>
    <w:rsid w:val="00212BB1"/>
    <w:rsid w:val="0023358D"/>
    <w:rsid w:val="00256D43"/>
    <w:rsid w:val="0026435A"/>
    <w:rsid w:val="002654D7"/>
    <w:rsid w:val="002B1454"/>
    <w:rsid w:val="002C50A5"/>
    <w:rsid w:val="00373802"/>
    <w:rsid w:val="003B2F0A"/>
    <w:rsid w:val="003B3E9A"/>
    <w:rsid w:val="00415073"/>
    <w:rsid w:val="004166E8"/>
    <w:rsid w:val="00472668"/>
    <w:rsid w:val="0047334D"/>
    <w:rsid w:val="004E0C5D"/>
    <w:rsid w:val="005C5987"/>
    <w:rsid w:val="005C7F50"/>
    <w:rsid w:val="005F10CA"/>
    <w:rsid w:val="00606AF1"/>
    <w:rsid w:val="00612CDA"/>
    <w:rsid w:val="006366D8"/>
    <w:rsid w:val="00650C03"/>
    <w:rsid w:val="006631CD"/>
    <w:rsid w:val="00683E79"/>
    <w:rsid w:val="006E75BF"/>
    <w:rsid w:val="00763B23"/>
    <w:rsid w:val="007E5A84"/>
    <w:rsid w:val="007F328C"/>
    <w:rsid w:val="00821510"/>
    <w:rsid w:val="00895346"/>
    <w:rsid w:val="008A35D7"/>
    <w:rsid w:val="008C2298"/>
    <w:rsid w:val="008E4ED1"/>
    <w:rsid w:val="00967702"/>
    <w:rsid w:val="00A37FD4"/>
    <w:rsid w:val="00A51C9F"/>
    <w:rsid w:val="00A839F3"/>
    <w:rsid w:val="00AB5CD7"/>
    <w:rsid w:val="00B04672"/>
    <w:rsid w:val="00B34198"/>
    <w:rsid w:val="00B42117"/>
    <w:rsid w:val="00B76431"/>
    <w:rsid w:val="00B81848"/>
    <w:rsid w:val="00B92D8F"/>
    <w:rsid w:val="00B96358"/>
    <w:rsid w:val="00C0584A"/>
    <w:rsid w:val="00CA5EFB"/>
    <w:rsid w:val="00CB147B"/>
    <w:rsid w:val="00CB5A88"/>
    <w:rsid w:val="00CD794D"/>
    <w:rsid w:val="00CF63D9"/>
    <w:rsid w:val="00D37B84"/>
    <w:rsid w:val="00D53FCB"/>
    <w:rsid w:val="00D86F6E"/>
    <w:rsid w:val="00E96F40"/>
    <w:rsid w:val="00EA5B91"/>
    <w:rsid w:val="00EC0092"/>
    <w:rsid w:val="00ED382D"/>
    <w:rsid w:val="00EE7D20"/>
    <w:rsid w:val="00EF633B"/>
    <w:rsid w:val="00F54F3E"/>
    <w:rsid w:val="00F740B7"/>
    <w:rsid w:val="00F87499"/>
    <w:rsid w:val="00FC4F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5073"/>
    <w:pPr>
      <w:ind w:left="720"/>
      <w:contextualSpacing/>
    </w:pPr>
  </w:style>
  <w:style w:type="character" w:customStyle="1" w:styleId="submenu-table">
    <w:name w:val="submenu-table"/>
    <w:basedOn w:val="a0"/>
    <w:rsid w:val="0047334D"/>
  </w:style>
  <w:style w:type="character" w:customStyle="1" w:styleId="apple-converted-space">
    <w:name w:val="apple-converted-space"/>
    <w:basedOn w:val="a0"/>
    <w:rsid w:val="0047334D"/>
  </w:style>
  <w:style w:type="character" w:customStyle="1" w:styleId="butback">
    <w:name w:val="butback"/>
    <w:basedOn w:val="a0"/>
    <w:rsid w:val="0047334D"/>
  </w:style>
  <w:style w:type="paragraph" w:customStyle="1" w:styleId="rvps4">
    <w:name w:val="rvps4"/>
    <w:basedOn w:val="a"/>
    <w:rsid w:val="00212B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0"/>
    <w:rsid w:val="00212BB1"/>
  </w:style>
  <w:style w:type="character" w:customStyle="1" w:styleId="rvts10">
    <w:name w:val="rvts10"/>
    <w:basedOn w:val="a0"/>
    <w:rsid w:val="00212BB1"/>
  </w:style>
  <w:style w:type="paragraph" w:customStyle="1" w:styleId="rvps11">
    <w:name w:val="rvps11"/>
    <w:basedOn w:val="a"/>
    <w:rsid w:val="007F32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1E73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AB5C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B5CD7"/>
  </w:style>
  <w:style w:type="paragraph" w:styleId="a6">
    <w:name w:val="footer"/>
    <w:basedOn w:val="a"/>
    <w:link w:val="a7"/>
    <w:uiPriority w:val="99"/>
    <w:unhideWhenUsed/>
    <w:rsid w:val="00AB5C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B5CD7"/>
  </w:style>
  <w:style w:type="paragraph" w:styleId="a8">
    <w:name w:val="footnote text"/>
    <w:basedOn w:val="a"/>
    <w:link w:val="a9"/>
    <w:uiPriority w:val="99"/>
    <w:semiHidden/>
    <w:unhideWhenUsed/>
    <w:rsid w:val="001C69F3"/>
    <w:pPr>
      <w:spacing w:after="0" w:line="240" w:lineRule="auto"/>
    </w:pPr>
    <w:rPr>
      <w:sz w:val="20"/>
      <w:szCs w:val="20"/>
    </w:rPr>
  </w:style>
  <w:style w:type="character" w:customStyle="1" w:styleId="a9">
    <w:name w:val="Текст сноски Знак"/>
    <w:basedOn w:val="a0"/>
    <w:link w:val="a8"/>
    <w:uiPriority w:val="99"/>
    <w:semiHidden/>
    <w:rsid w:val="001C69F3"/>
    <w:rPr>
      <w:sz w:val="20"/>
      <w:szCs w:val="20"/>
    </w:rPr>
  </w:style>
  <w:style w:type="character" w:styleId="aa">
    <w:name w:val="footnote reference"/>
    <w:basedOn w:val="a0"/>
    <w:uiPriority w:val="99"/>
    <w:semiHidden/>
    <w:unhideWhenUsed/>
    <w:rsid w:val="001C69F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5073"/>
    <w:pPr>
      <w:ind w:left="720"/>
      <w:contextualSpacing/>
    </w:pPr>
  </w:style>
  <w:style w:type="character" w:customStyle="1" w:styleId="submenu-table">
    <w:name w:val="submenu-table"/>
    <w:basedOn w:val="a0"/>
    <w:rsid w:val="0047334D"/>
  </w:style>
  <w:style w:type="character" w:customStyle="1" w:styleId="apple-converted-space">
    <w:name w:val="apple-converted-space"/>
    <w:basedOn w:val="a0"/>
    <w:rsid w:val="0047334D"/>
  </w:style>
  <w:style w:type="character" w:customStyle="1" w:styleId="butback">
    <w:name w:val="butback"/>
    <w:basedOn w:val="a0"/>
    <w:rsid w:val="0047334D"/>
  </w:style>
  <w:style w:type="paragraph" w:customStyle="1" w:styleId="rvps4">
    <w:name w:val="rvps4"/>
    <w:basedOn w:val="a"/>
    <w:rsid w:val="00212B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0"/>
    <w:rsid w:val="00212BB1"/>
  </w:style>
  <w:style w:type="character" w:customStyle="1" w:styleId="rvts10">
    <w:name w:val="rvts10"/>
    <w:basedOn w:val="a0"/>
    <w:rsid w:val="00212BB1"/>
  </w:style>
  <w:style w:type="paragraph" w:customStyle="1" w:styleId="rvps11">
    <w:name w:val="rvps11"/>
    <w:basedOn w:val="a"/>
    <w:rsid w:val="007F32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1E73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AB5C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B5CD7"/>
  </w:style>
  <w:style w:type="paragraph" w:styleId="a6">
    <w:name w:val="footer"/>
    <w:basedOn w:val="a"/>
    <w:link w:val="a7"/>
    <w:uiPriority w:val="99"/>
    <w:unhideWhenUsed/>
    <w:rsid w:val="00AB5C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B5CD7"/>
  </w:style>
  <w:style w:type="paragraph" w:styleId="a8">
    <w:name w:val="footnote text"/>
    <w:basedOn w:val="a"/>
    <w:link w:val="a9"/>
    <w:uiPriority w:val="99"/>
    <w:semiHidden/>
    <w:unhideWhenUsed/>
    <w:rsid w:val="001C69F3"/>
    <w:pPr>
      <w:spacing w:after="0" w:line="240" w:lineRule="auto"/>
    </w:pPr>
    <w:rPr>
      <w:sz w:val="20"/>
      <w:szCs w:val="20"/>
    </w:rPr>
  </w:style>
  <w:style w:type="character" w:customStyle="1" w:styleId="a9">
    <w:name w:val="Текст сноски Знак"/>
    <w:basedOn w:val="a0"/>
    <w:link w:val="a8"/>
    <w:uiPriority w:val="99"/>
    <w:semiHidden/>
    <w:rsid w:val="001C69F3"/>
    <w:rPr>
      <w:sz w:val="20"/>
      <w:szCs w:val="20"/>
    </w:rPr>
  </w:style>
  <w:style w:type="character" w:styleId="aa">
    <w:name w:val="footnote reference"/>
    <w:basedOn w:val="a0"/>
    <w:uiPriority w:val="99"/>
    <w:semiHidden/>
    <w:unhideWhenUsed/>
    <w:rsid w:val="001C69F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168748">
      <w:bodyDiv w:val="1"/>
      <w:marLeft w:val="0"/>
      <w:marRight w:val="0"/>
      <w:marTop w:val="0"/>
      <w:marBottom w:val="0"/>
      <w:divBdr>
        <w:top w:val="none" w:sz="0" w:space="0" w:color="auto"/>
        <w:left w:val="none" w:sz="0" w:space="0" w:color="auto"/>
        <w:bottom w:val="none" w:sz="0" w:space="0" w:color="auto"/>
        <w:right w:val="none" w:sz="0" w:space="0" w:color="auto"/>
      </w:divBdr>
    </w:div>
    <w:div w:id="713042960">
      <w:bodyDiv w:val="1"/>
      <w:marLeft w:val="0"/>
      <w:marRight w:val="0"/>
      <w:marTop w:val="0"/>
      <w:marBottom w:val="0"/>
      <w:divBdr>
        <w:top w:val="none" w:sz="0" w:space="0" w:color="auto"/>
        <w:left w:val="none" w:sz="0" w:space="0" w:color="auto"/>
        <w:bottom w:val="none" w:sz="0" w:space="0" w:color="auto"/>
        <w:right w:val="none" w:sz="0" w:space="0" w:color="auto"/>
      </w:divBdr>
    </w:div>
    <w:div w:id="805512040">
      <w:bodyDiv w:val="1"/>
      <w:marLeft w:val="0"/>
      <w:marRight w:val="0"/>
      <w:marTop w:val="0"/>
      <w:marBottom w:val="0"/>
      <w:divBdr>
        <w:top w:val="none" w:sz="0" w:space="0" w:color="auto"/>
        <w:left w:val="none" w:sz="0" w:space="0" w:color="auto"/>
        <w:bottom w:val="none" w:sz="0" w:space="0" w:color="auto"/>
        <w:right w:val="none" w:sz="0" w:space="0" w:color="auto"/>
      </w:divBdr>
    </w:div>
    <w:div w:id="927421276">
      <w:bodyDiv w:val="1"/>
      <w:marLeft w:val="0"/>
      <w:marRight w:val="0"/>
      <w:marTop w:val="0"/>
      <w:marBottom w:val="0"/>
      <w:divBdr>
        <w:top w:val="none" w:sz="0" w:space="0" w:color="auto"/>
        <w:left w:val="none" w:sz="0" w:space="0" w:color="auto"/>
        <w:bottom w:val="none" w:sz="0" w:space="0" w:color="auto"/>
        <w:right w:val="none" w:sz="0" w:space="0" w:color="auto"/>
      </w:divBdr>
    </w:div>
    <w:div w:id="1177578003">
      <w:bodyDiv w:val="1"/>
      <w:marLeft w:val="0"/>
      <w:marRight w:val="0"/>
      <w:marTop w:val="0"/>
      <w:marBottom w:val="0"/>
      <w:divBdr>
        <w:top w:val="none" w:sz="0" w:space="0" w:color="auto"/>
        <w:left w:val="none" w:sz="0" w:space="0" w:color="auto"/>
        <w:bottom w:val="none" w:sz="0" w:space="0" w:color="auto"/>
        <w:right w:val="none" w:sz="0" w:space="0" w:color="auto"/>
      </w:divBdr>
    </w:div>
    <w:div w:id="194703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0964E-18F7-4515-AEF3-729ECA47A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20</Pages>
  <Words>4672</Words>
  <Characters>26636</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50</cp:revision>
  <dcterms:created xsi:type="dcterms:W3CDTF">2015-08-04T17:18:00Z</dcterms:created>
  <dcterms:modified xsi:type="dcterms:W3CDTF">2015-08-07T04:00:00Z</dcterms:modified>
</cp:coreProperties>
</file>