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1C2" w:rsidRPr="00152340" w:rsidRDefault="009741C2" w:rsidP="009741C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340">
        <w:rPr>
          <w:rFonts w:ascii="Times New Roman" w:hAnsi="Times New Roman" w:cs="Times New Roman"/>
          <w:b/>
          <w:sz w:val="28"/>
          <w:szCs w:val="28"/>
        </w:rPr>
        <w:t>Контрольная работа № 1</w:t>
      </w:r>
    </w:p>
    <w:p w:rsidR="00002320" w:rsidRDefault="009741C2" w:rsidP="0000232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5B43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002320">
        <w:rPr>
          <w:rFonts w:ascii="Times New Roman" w:hAnsi="Times New Roman" w:cs="Times New Roman"/>
          <w:i/>
          <w:sz w:val="28"/>
          <w:szCs w:val="28"/>
        </w:rPr>
        <w:t xml:space="preserve">Охотник может произвести </w:t>
      </w:r>
      <w:r w:rsidR="00002320" w:rsidRPr="00002320">
        <w:rPr>
          <w:rFonts w:ascii="Times New Roman" w:hAnsi="Times New Roman" w:cs="Times New Roman"/>
          <w:i/>
          <w:sz w:val="28"/>
          <w:szCs w:val="28"/>
        </w:rPr>
        <w:t>п</w:t>
      </w:r>
      <w:r w:rsidR="00002320">
        <w:rPr>
          <w:rFonts w:ascii="Times New Roman" w:hAnsi="Times New Roman" w:cs="Times New Roman"/>
          <w:i/>
          <w:sz w:val="28"/>
          <w:szCs w:val="28"/>
        </w:rPr>
        <w:t>о летящей дичи один за другим</w:t>
      </w:r>
      <w:r w:rsidR="00002320" w:rsidRPr="00002320">
        <w:rPr>
          <w:rFonts w:ascii="Times New Roman" w:hAnsi="Times New Roman" w:cs="Times New Roman"/>
          <w:i/>
          <w:sz w:val="28"/>
          <w:szCs w:val="28"/>
        </w:rPr>
        <w:t xml:space="preserve"> три </w:t>
      </w:r>
      <w:r w:rsidR="00002320">
        <w:rPr>
          <w:rFonts w:ascii="Times New Roman" w:hAnsi="Times New Roman" w:cs="Times New Roman"/>
          <w:i/>
          <w:sz w:val="28"/>
          <w:szCs w:val="28"/>
        </w:rPr>
        <w:t>выстрела с вероятностями</w:t>
      </w:r>
      <w:r w:rsidR="00002320" w:rsidRPr="00002320">
        <w:rPr>
          <w:rFonts w:ascii="Times New Roman" w:hAnsi="Times New Roman" w:cs="Times New Roman"/>
          <w:i/>
          <w:sz w:val="28"/>
          <w:szCs w:val="28"/>
        </w:rPr>
        <w:t xml:space="preserve"> попадания соответственно 0,8; 0,6 и 0,4. Стрельба прекращается после попадания в цель. Найти вероятность того, что охотник:</w:t>
      </w:r>
    </w:p>
    <w:p w:rsidR="00002320" w:rsidRDefault="00002320" w:rsidP="0000232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02320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002320">
        <w:rPr>
          <w:rFonts w:ascii="Times New Roman" w:hAnsi="Times New Roman" w:cs="Times New Roman"/>
          <w:i/>
          <w:sz w:val="28"/>
          <w:szCs w:val="28"/>
        </w:rPr>
        <w:t>) попадет в дичь при третьем выстреле; б) произведет все три выстрела.</w:t>
      </w:r>
    </w:p>
    <w:p w:rsidR="00002320" w:rsidRDefault="00002320" w:rsidP="0000232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Решение: </w:t>
      </w:r>
    </w:p>
    <w:p w:rsidR="009D68E5" w:rsidRPr="0096015A" w:rsidRDefault="003A1478" w:rsidP="00002320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D68E5">
        <w:rPr>
          <w:rFonts w:ascii="Times New Roman" w:hAnsi="Times New Roman" w:cs="Times New Roman"/>
          <w:sz w:val="28"/>
          <w:szCs w:val="28"/>
        </w:rPr>
        <w:t xml:space="preserve">) </w:t>
      </w:r>
      <w:r w:rsidR="009D68E5" w:rsidRPr="009D68E5">
        <w:rPr>
          <w:rFonts w:ascii="Times New Roman" w:hAnsi="Times New Roman" w:cs="Times New Roman"/>
          <w:sz w:val="28"/>
          <w:szCs w:val="28"/>
        </w:rPr>
        <w:t xml:space="preserve">Пусть событие </w:t>
      </w:r>
      <w:r w:rsidR="009D68E5">
        <w:rPr>
          <w:rFonts w:ascii="Times New Roman" w:hAnsi="Times New Roman" w:cs="Times New Roman"/>
          <w:sz w:val="28"/>
          <w:szCs w:val="28"/>
        </w:rPr>
        <w:t>А</w:t>
      </w:r>
      <w:r w:rsidR="009D68E5" w:rsidRPr="009D68E5">
        <w:rPr>
          <w:rFonts w:ascii="Times New Roman" w:hAnsi="Times New Roman" w:cs="Times New Roman"/>
          <w:sz w:val="28"/>
          <w:szCs w:val="28"/>
        </w:rPr>
        <w:t xml:space="preserve"> – </w:t>
      </w:r>
      <w:r w:rsidR="00002320">
        <w:rPr>
          <w:rFonts w:ascii="Times New Roman" w:hAnsi="Times New Roman" w:cs="Times New Roman"/>
          <w:sz w:val="28"/>
          <w:szCs w:val="28"/>
        </w:rPr>
        <w:t>охотник попа</w:t>
      </w:r>
      <w:r w:rsidR="0096015A">
        <w:rPr>
          <w:rFonts w:ascii="Times New Roman" w:hAnsi="Times New Roman" w:cs="Times New Roman"/>
          <w:sz w:val="28"/>
          <w:szCs w:val="28"/>
        </w:rPr>
        <w:t xml:space="preserve">дет в цель при третьем выстреле. По условию </w:t>
      </w:r>
      <w:proofErr w:type="gramStart"/>
      <w:r w:rsidR="0096015A">
        <w:rPr>
          <w:rFonts w:ascii="Times New Roman" w:hAnsi="Times New Roman" w:cs="Times New Roman"/>
          <w:sz w:val="28"/>
          <w:szCs w:val="28"/>
        </w:rPr>
        <w:t xml:space="preserve">задачи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=0,8,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=0,6,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=0,4</m:t>
        </m:r>
      </m:oMath>
      <w:r w:rsidR="0096015A"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 w:rsidR="0096015A">
        <w:rPr>
          <w:rFonts w:ascii="Times New Roman" w:eastAsiaTheme="minorEastAsia" w:hAnsi="Times New Roman" w:cs="Times New Roman"/>
          <w:sz w:val="28"/>
          <w:szCs w:val="28"/>
        </w:rPr>
        <w:t xml:space="preserve"> найдем обратные вероятности: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=1-0,8=0,2;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=1-0,6=0,4;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=1-0,4=0,6.</m:t>
        </m:r>
      </m:oMath>
    </w:p>
    <w:p w:rsidR="009D68E5" w:rsidRPr="00931C9F" w:rsidRDefault="009D68E5" w:rsidP="009741C2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Тогда</w:t>
      </w:r>
      <w:r w:rsidR="0096015A" w:rsidRPr="0096015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015A">
        <w:rPr>
          <w:rFonts w:ascii="Times New Roman" w:eastAsiaTheme="minorEastAsia" w:hAnsi="Times New Roman" w:cs="Times New Roman"/>
          <w:sz w:val="28"/>
          <w:szCs w:val="28"/>
        </w:rPr>
        <w:t xml:space="preserve">по </w:t>
      </w:r>
      <w:r w:rsidR="0096015A" w:rsidRPr="00BE1334">
        <w:rPr>
          <w:rFonts w:ascii="Times New Roman" w:hAnsi="Times New Roman" w:cs="Times New Roman"/>
          <w:sz w:val="28"/>
          <w:szCs w:val="28"/>
        </w:rPr>
        <w:t>теорем</w:t>
      </w:r>
      <w:r w:rsidR="0096015A">
        <w:rPr>
          <w:rFonts w:ascii="Times New Roman" w:hAnsi="Times New Roman" w:cs="Times New Roman"/>
          <w:sz w:val="28"/>
          <w:szCs w:val="28"/>
        </w:rPr>
        <w:t>е</w:t>
      </w:r>
      <w:r w:rsidR="0096015A" w:rsidRPr="00BE1334">
        <w:rPr>
          <w:rFonts w:ascii="Times New Roman" w:hAnsi="Times New Roman" w:cs="Times New Roman"/>
          <w:sz w:val="28"/>
          <w:szCs w:val="28"/>
        </w:rPr>
        <w:t xml:space="preserve"> умножения</w:t>
      </w:r>
      <w:r w:rsidR="0096015A">
        <w:rPr>
          <w:rFonts w:ascii="Times New Roman" w:hAnsi="Times New Roman" w:cs="Times New Roman"/>
          <w:sz w:val="28"/>
          <w:szCs w:val="28"/>
        </w:rPr>
        <w:t xml:space="preserve"> вероятностей</w:t>
      </w:r>
      <w:r w:rsidR="0096015A" w:rsidRPr="00BE1334">
        <w:rPr>
          <w:rFonts w:ascii="Times New Roman" w:hAnsi="Times New Roman" w:cs="Times New Roman"/>
          <w:sz w:val="28"/>
          <w:szCs w:val="28"/>
        </w:rPr>
        <w:t xml:space="preserve"> независимых событий</w:t>
      </w:r>
      <w:r w:rsidR="0096015A">
        <w:rPr>
          <w:rFonts w:ascii="Times New Roman" w:hAnsi="Times New Roman" w:cs="Times New Roman"/>
          <w:sz w:val="28"/>
          <w:szCs w:val="28"/>
        </w:rPr>
        <w:t xml:space="preserve"> </w:t>
      </w:r>
      <w:r w:rsidR="0096015A" w:rsidRPr="004D60B4">
        <w:rPr>
          <w:rFonts w:ascii="Times New Roman" w:hAnsi="Times New Roman" w:cs="Times New Roman"/>
          <w:sz w:val="28"/>
          <w:szCs w:val="28"/>
        </w:rPr>
        <w:t>[1, стр. 38]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=0,2∙0,4∙0,4=</m:t>
        </m:r>
        <m:r>
          <w:rPr>
            <w:rFonts w:ascii="Cambria Math" w:eastAsiaTheme="minorEastAsia" w:hAnsi="Cambria Math" w:cs="Times New Roman"/>
            <w:sz w:val="28"/>
            <w:szCs w:val="28"/>
          </w:rPr>
          <m:t>0,032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</m:oMath>
    </w:p>
    <w:p w:rsidR="0096015A" w:rsidRDefault="003A1478" w:rsidP="0096015A">
      <w:pPr>
        <w:ind w:firstLine="709"/>
        <w:jc w:val="both"/>
      </w:pPr>
      <w:proofErr w:type="gramStart"/>
      <w:r w:rsidRPr="003A1478">
        <w:rPr>
          <w:rFonts w:ascii="Times New Roman" w:eastAsiaTheme="minorEastAsia" w:hAnsi="Times New Roman" w:cs="Times New Roman"/>
          <w:sz w:val="28"/>
          <w:szCs w:val="28"/>
        </w:rPr>
        <w:t xml:space="preserve">б)  </w:t>
      </w:r>
      <w:r>
        <w:rPr>
          <w:rFonts w:ascii="Times New Roman" w:eastAsiaTheme="minorEastAsia" w:hAnsi="Times New Roman" w:cs="Times New Roman"/>
          <w:sz w:val="28"/>
          <w:szCs w:val="28"/>
        </w:rPr>
        <w:t>Пусть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событие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96015A">
        <w:rPr>
          <w:rFonts w:ascii="Times New Roman" w:eastAsiaTheme="minorEastAsia" w:hAnsi="Times New Roman" w:cs="Times New Roman"/>
          <w:sz w:val="28"/>
          <w:szCs w:val="28"/>
        </w:rPr>
        <w:t xml:space="preserve"> – охотник произведет все три выстрела, то есть он промахнется первыми двумя и попадет или не попадет третьим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96015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6015A" w:rsidRPr="00BE1334">
        <w:rPr>
          <w:rFonts w:ascii="Times New Roman" w:hAnsi="Times New Roman" w:cs="Times New Roman"/>
          <w:sz w:val="28"/>
          <w:szCs w:val="28"/>
        </w:rPr>
        <w:t>На основании теоремы сложения</w:t>
      </w:r>
      <w:r w:rsidR="0096015A">
        <w:rPr>
          <w:rFonts w:ascii="Times New Roman" w:hAnsi="Times New Roman" w:cs="Times New Roman"/>
          <w:sz w:val="28"/>
          <w:szCs w:val="28"/>
        </w:rPr>
        <w:t xml:space="preserve"> вероятностей</w:t>
      </w:r>
      <w:r w:rsidR="0096015A" w:rsidRPr="00BE1334">
        <w:rPr>
          <w:rFonts w:ascii="Times New Roman" w:hAnsi="Times New Roman" w:cs="Times New Roman"/>
          <w:sz w:val="28"/>
          <w:szCs w:val="28"/>
        </w:rPr>
        <w:t xml:space="preserve"> несовместных событий</w:t>
      </w:r>
      <w:r w:rsidR="0096015A">
        <w:rPr>
          <w:rFonts w:ascii="Times New Roman" w:hAnsi="Times New Roman" w:cs="Times New Roman"/>
          <w:sz w:val="28"/>
          <w:szCs w:val="28"/>
        </w:rPr>
        <w:t xml:space="preserve"> </w:t>
      </w:r>
      <w:r w:rsidR="0096015A" w:rsidRPr="004D60B4">
        <w:rPr>
          <w:rFonts w:ascii="Times New Roman" w:hAnsi="Times New Roman" w:cs="Times New Roman"/>
          <w:sz w:val="28"/>
          <w:szCs w:val="28"/>
        </w:rPr>
        <w:t>[1, стр. 36]</w:t>
      </w:r>
      <w:r w:rsidR="0096015A" w:rsidRPr="00BE1334">
        <w:rPr>
          <w:rFonts w:ascii="Times New Roman" w:hAnsi="Times New Roman" w:cs="Times New Roman"/>
          <w:sz w:val="28"/>
          <w:szCs w:val="28"/>
        </w:rPr>
        <w:t xml:space="preserve"> и теоремы умножения</w:t>
      </w:r>
      <w:r w:rsidR="0096015A">
        <w:rPr>
          <w:rFonts w:ascii="Times New Roman" w:hAnsi="Times New Roman" w:cs="Times New Roman"/>
          <w:sz w:val="28"/>
          <w:szCs w:val="28"/>
        </w:rPr>
        <w:t xml:space="preserve"> вероятностей</w:t>
      </w:r>
      <w:r w:rsidR="0096015A" w:rsidRPr="00BE1334">
        <w:rPr>
          <w:rFonts w:ascii="Times New Roman" w:hAnsi="Times New Roman" w:cs="Times New Roman"/>
          <w:sz w:val="28"/>
          <w:szCs w:val="28"/>
        </w:rPr>
        <w:t xml:space="preserve"> независимых событий</w:t>
      </w:r>
      <w:r w:rsidR="0096015A">
        <w:rPr>
          <w:rFonts w:ascii="Times New Roman" w:hAnsi="Times New Roman" w:cs="Times New Roman"/>
          <w:sz w:val="28"/>
          <w:szCs w:val="28"/>
        </w:rPr>
        <w:t xml:space="preserve"> </w:t>
      </w:r>
      <w:r w:rsidR="0096015A" w:rsidRPr="004D60B4">
        <w:rPr>
          <w:rFonts w:ascii="Times New Roman" w:hAnsi="Times New Roman" w:cs="Times New Roman"/>
          <w:sz w:val="28"/>
          <w:szCs w:val="28"/>
        </w:rPr>
        <w:t>[1, стр. 38]</w:t>
      </w:r>
      <w:r w:rsidR="0096015A" w:rsidRPr="00BE1334">
        <w:rPr>
          <w:rFonts w:ascii="Times New Roman" w:hAnsi="Times New Roman" w:cs="Times New Roman"/>
          <w:sz w:val="28"/>
          <w:szCs w:val="28"/>
        </w:rPr>
        <w:t xml:space="preserve">, найдем вероятность этого события: </w:t>
      </w:r>
    </w:p>
    <w:p w:rsidR="003A1478" w:rsidRPr="00931C9F" w:rsidRDefault="003A1478" w:rsidP="003A1478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Тогда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=0,2∙0,4∙0,4+0,2∙0,4∙0,6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0,08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</m:oMath>
    </w:p>
    <w:p w:rsidR="003A1478" w:rsidRPr="00931C9F" w:rsidRDefault="003A1478" w:rsidP="003A1478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B15AE" w:rsidRPr="00FB15AE" w:rsidRDefault="009741C2" w:rsidP="00FB15A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5B43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FB15AE">
        <w:rPr>
          <w:rFonts w:ascii="Times New Roman" w:hAnsi="Times New Roman" w:cs="Times New Roman"/>
          <w:i/>
          <w:sz w:val="28"/>
          <w:szCs w:val="28"/>
        </w:rPr>
        <w:t xml:space="preserve">В партии из 8 деталей 6 деталей – стандартные. Наугад отбираются </w:t>
      </w:r>
      <w:r w:rsidR="00FB15AE" w:rsidRPr="00FB15AE">
        <w:rPr>
          <w:rFonts w:ascii="Times New Roman" w:hAnsi="Times New Roman" w:cs="Times New Roman"/>
          <w:i/>
          <w:sz w:val="28"/>
          <w:szCs w:val="28"/>
        </w:rPr>
        <w:t xml:space="preserve">две детали. </w:t>
      </w:r>
    </w:p>
    <w:p w:rsidR="00FB15AE" w:rsidRPr="00FB15AE" w:rsidRDefault="00FB15AE" w:rsidP="00FB15A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Составить закон</w:t>
      </w:r>
      <w:r w:rsidRPr="00FB15AE">
        <w:rPr>
          <w:rFonts w:ascii="Times New Roman" w:hAnsi="Times New Roman" w:cs="Times New Roman"/>
          <w:i/>
          <w:sz w:val="28"/>
          <w:szCs w:val="28"/>
        </w:rPr>
        <w:t xml:space="preserve"> расп</w:t>
      </w:r>
      <w:r>
        <w:rPr>
          <w:rFonts w:ascii="Times New Roman" w:hAnsi="Times New Roman" w:cs="Times New Roman"/>
          <w:i/>
          <w:sz w:val="28"/>
          <w:szCs w:val="28"/>
        </w:rPr>
        <w:t>ределения случайной величины, равной</w:t>
      </w:r>
      <w:r w:rsidRPr="00FB15AE">
        <w:rPr>
          <w:rFonts w:ascii="Times New Roman" w:hAnsi="Times New Roman" w:cs="Times New Roman"/>
          <w:i/>
          <w:sz w:val="28"/>
          <w:szCs w:val="28"/>
        </w:rPr>
        <w:t xml:space="preserve"> числу стандартных деталей среди отобранных. </w:t>
      </w:r>
    </w:p>
    <w:p w:rsidR="00FB15AE" w:rsidRDefault="00FB15AE" w:rsidP="00FB15A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Найти ее математическое ожидание, дисперсию</w:t>
      </w:r>
      <w:r w:rsidR="00F97023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FB15AE">
        <w:rPr>
          <w:rFonts w:ascii="Times New Roman" w:hAnsi="Times New Roman" w:cs="Times New Roman"/>
          <w:i/>
          <w:sz w:val="28"/>
          <w:szCs w:val="28"/>
        </w:rPr>
        <w:t xml:space="preserve"> функцию распределения.</w:t>
      </w:r>
    </w:p>
    <w:p w:rsidR="009741C2" w:rsidRPr="00135B43" w:rsidRDefault="009741C2" w:rsidP="00FB15AE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5B43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BE1334" w:rsidRPr="00BE1334" w:rsidRDefault="00BE1334" w:rsidP="00BE1334">
      <w:pPr>
        <w:pStyle w:val="a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Рассмотрим случайную </w:t>
      </w:r>
      <w:proofErr w:type="gramStart"/>
      <w:r w:rsidRPr="00BE1334">
        <w:rPr>
          <w:rFonts w:ascii="Times New Roman" w:hAnsi="Times New Roman" w:cs="Times New Roman"/>
          <w:sz w:val="28"/>
          <w:szCs w:val="28"/>
        </w:rPr>
        <w:t xml:space="preserve">величину </w:t>
      </w:r>
      <w:r w:rsidRPr="007A68C9">
        <w:rPr>
          <w:sz w:val="28"/>
          <w:szCs w:val="28"/>
        </w:rPr>
        <w:sym w:font="Symbol" w:char="F078"/>
      </w:r>
      <w:r w:rsidRPr="00BE1334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BE1334">
        <w:rPr>
          <w:rFonts w:ascii="Times New Roman" w:hAnsi="Times New Roman" w:cs="Times New Roman"/>
          <w:sz w:val="28"/>
          <w:szCs w:val="28"/>
        </w:rPr>
        <w:t xml:space="preserve"> число </w:t>
      </w:r>
      <w:r w:rsidR="00C1618C">
        <w:rPr>
          <w:rFonts w:ascii="Times New Roman" w:hAnsi="Times New Roman" w:cs="Times New Roman"/>
          <w:sz w:val="28"/>
          <w:szCs w:val="28"/>
        </w:rPr>
        <w:t>стандартных деталей среди отобранных</w:t>
      </w:r>
      <w:r w:rsidRPr="00BE1334">
        <w:rPr>
          <w:rFonts w:ascii="Times New Roman" w:hAnsi="Times New Roman" w:cs="Times New Roman"/>
          <w:sz w:val="28"/>
          <w:szCs w:val="28"/>
        </w:rPr>
        <w:t xml:space="preserve">. Очевидно, что такая случайная величина может принимать следующие возможные значения: 0, 1, 2. </w:t>
      </w:r>
    </w:p>
    <w:p w:rsidR="007A68C9" w:rsidRPr="007A68C9" w:rsidRDefault="00BE1334" w:rsidP="00C161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Для составления закона распределения вычислим соответствующие возможным значениям вероятности. </w:t>
      </w:r>
    </w:p>
    <w:p w:rsidR="007A68C9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lastRenderedPageBreak/>
        <w:t xml:space="preserve">Событие </w:t>
      </w:r>
      <w:r w:rsidR="007A68C9" w:rsidRPr="007A68C9">
        <w:rPr>
          <w:rFonts w:ascii="Times New Roman" w:hAnsi="Times New Roman" w:cs="Times New Roman"/>
          <w:sz w:val="28"/>
          <w:szCs w:val="28"/>
        </w:rPr>
        <w:t>(</w:t>
      </w:r>
      <w:r w:rsidR="007A68C9" w:rsidRPr="007A68C9">
        <w:rPr>
          <w:sz w:val="28"/>
          <w:szCs w:val="28"/>
        </w:rPr>
        <w:sym w:font="Symbol" w:char="F078"/>
      </w:r>
      <w:r w:rsidR="007A68C9" w:rsidRPr="007A68C9">
        <w:rPr>
          <w:sz w:val="28"/>
          <w:szCs w:val="28"/>
        </w:rPr>
        <w:t>=</w:t>
      </w:r>
      <w:r w:rsidRPr="00BE1334">
        <w:rPr>
          <w:rFonts w:ascii="Times New Roman" w:hAnsi="Times New Roman" w:cs="Times New Roman"/>
          <w:sz w:val="28"/>
          <w:szCs w:val="28"/>
        </w:rPr>
        <w:t>0</w:t>
      </w:r>
      <w:r w:rsidR="007A68C9" w:rsidRPr="007A68C9">
        <w:rPr>
          <w:rFonts w:ascii="Times New Roman" w:hAnsi="Times New Roman" w:cs="Times New Roman"/>
          <w:sz w:val="28"/>
          <w:szCs w:val="28"/>
        </w:rPr>
        <w:t xml:space="preserve">) </w:t>
      </w:r>
      <w:r w:rsidRPr="00BE1334">
        <w:rPr>
          <w:rFonts w:ascii="Times New Roman" w:hAnsi="Times New Roman" w:cs="Times New Roman"/>
          <w:sz w:val="28"/>
          <w:szCs w:val="28"/>
        </w:rPr>
        <w:t>означает, ч</w:t>
      </w:r>
      <w:r w:rsidR="00C1618C">
        <w:rPr>
          <w:rFonts w:ascii="Times New Roman" w:hAnsi="Times New Roman" w:cs="Times New Roman"/>
          <w:sz w:val="28"/>
          <w:szCs w:val="28"/>
        </w:rPr>
        <w:t>то среди отобранных деталей 0 стандартных.</w:t>
      </w:r>
      <w:r w:rsidR="00567BDA">
        <w:rPr>
          <w:rFonts w:ascii="Times New Roman" w:hAnsi="Times New Roman" w:cs="Times New Roman"/>
          <w:sz w:val="28"/>
          <w:szCs w:val="28"/>
        </w:rPr>
        <w:t xml:space="preserve"> Значит из 6 стандартных деталей выбрали 0, а из 8-6=2 нестандартных – 2. </w:t>
      </w:r>
      <w:r w:rsidR="00C1618C">
        <w:rPr>
          <w:rFonts w:ascii="Times New Roman" w:hAnsi="Times New Roman" w:cs="Times New Roman"/>
          <w:sz w:val="28"/>
          <w:szCs w:val="28"/>
        </w:rPr>
        <w:t>По классическому определению вероятности</w:t>
      </w:r>
      <w:r w:rsidRPr="00BE13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68C9" w:rsidRDefault="007A68C9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6-0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2-0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=0,036</m:t>
          </m:r>
        </m:oMath>
      </m:oMathPara>
    </w:p>
    <w:p w:rsidR="008B0ADE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Событие </w:t>
      </w:r>
      <w:r w:rsidR="007A68C9" w:rsidRPr="007A68C9">
        <w:rPr>
          <w:rFonts w:ascii="Times New Roman" w:hAnsi="Times New Roman" w:cs="Times New Roman"/>
          <w:sz w:val="28"/>
          <w:szCs w:val="28"/>
        </w:rPr>
        <w:t>(</w:t>
      </w:r>
      <w:r w:rsidR="007A68C9" w:rsidRPr="007A68C9">
        <w:rPr>
          <w:sz w:val="28"/>
          <w:szCs w:val="28"/>
        </w:rPr>
        <w:sym w:font="Symbol" w:char="F078"/>
      </w:r>
      <w:r w:rsidR="007A68C9" w:rsidRPr="007A68C9">
        <w:rPr>
          <w:sz w:val="28"/>
          <w:szCs w:val="28"/>
        </w:rPr>
        <w:t>=</w:t>
      </w:r>
      <w:r w:rsidR="007A68C9" w:rsidRPr="007A68C9">
        <w:rPr>
          <w:rFonts w:ascii="Times New Roman" w:hAnsi="Times New Roman" w:cs="Times New Roman"/>
          <w:sz w:val="28"/>
          <w:szCs w:val="28"/>
        </w:rPr>
        <w:t xml:space="preserve">1) </w:t>
      </w:r>
      <w:r w:rsidRPr="00BE1334">
        <w:rPr>
          <w:rFonts w:ascii="Times New Roman" w:hAnsi="Times New Roman" w:cs="Times New Roman"/>
          <w:sz w:val="28"/>
          <w:szCs w:val="28"/>
        </w:rPr>
        <w:t>соответствует тому, что</w:t>
      </w:r>
      <w:r w:rsidR="008B0ADE">
        <w:rPr>
          <w:rFonts w:ascii="Times New Roman" w:hAnsi="Times New Roman" w:cs="Times New Roman"/>
          <w:sz w:val="28"/>
          <w:szCs w:val="28"/>
        </w:rPr>
        <w:t xml:space="preserve"> </w:t>
      </w:r>
      <w:r w:rsidR="00C1618C">
        <w:rPr>
          <w:rFonts w:ascii="Times New Roman" w:hAnsi="Times New Roman" w:cs="Times New Roman"/>
          <w:sz w:val="28"/>
          <w:szCs w:val="28"/>
        </w:rPr>
        <w:t>среди отобранных деталей одна станда</w:t>
      </w:r>
      <w:r w:rsidR="00567BDA">
        <w:rPr>
          <w:rFonts w:ascii="Times New Roman" w:hAnsi="Times New Roman" w:cs="Times New Roman"/>
          <w:sz w:val="28"/>
          <w:szCs w:val="28"/>
        </w:rPr>
        <w:t>р</w:t>
      </w:r>
      <w:r w:rsidR="00C1618C">
        <w:rPr>
          <w:rFonts w:ascii="Times New Roman" w:hAnsi="Times New Roman" w:cs="Times New Roman"/>
          <w:sz w:val="28"/>
          <w:szCs w:val="28"/>
        </w:rPr>
        <w:t>тная</w:t>
      </w:r>
      <w:r w:rsidRPr="00BE1334">
        <w:rPr>
          <w:rFonts w:ascii="Times New Roman" w:hAnsi="Times New Roman" w:cs="Times New Roman"/>
          <w:sz w:val="28"/>
          <w:szCs w:val="28"/>
        </w:rPr>
        <w:t>.</w:t>
      </w:r>
      <w:r w:rsidR="00567BDA">
        <w:rPr>
          <w:rFonts w:ascii="Times New Roman" w:hAnsi="Times New Roman" w:cs="Times New Roman"/>
          <w:sz w:val="28"/>
          <w:szCs w:val="28"/>
        </w:rPr>
        <w:t xml:space="preserve"> Значит из 6 стандартных деталей выбрали 1, а из 8-6=2 нестандартных – 1. </w:t>
      </w:r>
      <w:r w:rsidRPr="00BE1334">
        <w:rPr>
          <w:rFonts w:ascii="Times New Roman" w:hAnsi="Times New Roman" w:cs="Times New Roman"/>
          <w:sz w:val="28"/>
          <w:szCs w:val="28"/>
        </w:rPr>
        <w:t xml:space="preserve"> </w:t>
      </w:r>
      <w:r w:rsidR="00567BDA">
        <w:rPr>
          <w:rFonts w:ascii="Times New Roman" w:hAnsi="Times New Roman" w:cs="Times New Roman"/>
          <w:sz w:val="28"/>
          <w:szCs w:val="28"/>
        </w:rPr>
        <w:t>По классическому определению вероятности</w:t>
      </w:r>
      <w:r w:rsidRPr="00BE13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A0B06" w:rsidRDefault="00AA0B06" w:rsidP="00AA0B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6-1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2-1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=0,429</m:t>
          </m:r>
        </m:oMath>
      </m:oMathPara>
    </w:p>
    <w:p w:rsidR="00AA0B06" w:rsidRPr="00AA0B06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334">
        <w:rPr>
          <w:rFonts w:ascii="Times New Roman" w:hAnsi="Times New Roman" w:cs="Times New Roman"/>
          <w:sz w:val="28"/>
          <w:szCs w:val="28"/>
        </w:rPr>
        <w:t>Аналогично</w:t>
      </w:r>
      <w:r w:rsidRPr="00BE13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1334">
        <w:rPr>
          <w:rFonts w:ascii="Times New Roman" w:hAnsi="Times New Roman" w:cs="Times New Roman"/>
          <w:sz w:val="28"/>
          <w:szCs w:val="28"/>
        </w:rPr>
        <w:t>вычисляем</w:t>
      </w:r>
      <w:r w:rsidRPr="00BE13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1334">
        <w:rPr>
          <w:rFonts w:ascii="Times New Roman" w:hAnsi="Times New Roman" w:cs="Times New Roman"/>
          <w:sz w:val="28"/>
          <w:szCs w:val="28"/>
        </w:rPr>
        <w:t>вероятность</w:t>
      </w:r>
      <w:r w:rsidRPr="00BE13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1334">
        <w:rPr>
          <w:rFonts w:ascii="Times New Roman" w:hAnsi="Times New Roman" w:cs="Times New Roman"/>
          <w:sz w:val="28"/>
          <w:szCs w:val="28"/>
        </w:rPr>
        <w:t>события</w:t>
      </w:r>
      <w:r w:rsidRPr="00BE13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A0B06" w:rsidRPr="007A68C9">
        <w:rPr>
          <w:rFonts w:ascii="Times New Roman" w:hAnsi="Times New Roman" w:cs="Times New Roman"/>
          <w:sz w:val="28"/>
          <w:szCs w:val="28"/>
        </w:rPr>
        <w:t>(</w:t>
      </w:r>
      <w:r w:rsidR="00AA0B06" w:rsidRPr="007A68C9">
        <w:rPr>
          <w:sz w:val="28"/>
          <w:szCs w:val="28"/>
        </w:rPr>
        <w:sym w:font="Symbol" w:char="F078"/>
      </w:r>
      <w:r w:rsidR="00AA0B06" w:rsidRPr="007A68C9">
        <w:rPr>
          <w:sz w:val="28"/>
          <w:szCs w:val="28"/>
        </w:rPr>
        <w:t>=</w:t>
      </w:r>
      <w:r w:rsidR="00AA0B06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A0B06" w:rsidRPr="007A68C9">
        <w:rPr>
          <w:rFonts w:ascii="Times New Roman" w:hAnsi="Times New Roman" w:cs="Times New Roman"/>
          <w:sz w:val="28"/>
          <w:szCs w:val="28"/>
        </w:rPr>
        <w:t>)</w:t>
      </w:r>
      <w:r w:rsidR="00AA0B0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AA0B06" w:rsidRDefault="00AA0B06" w:rsidP="00AA0B0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8!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2!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!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28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=0,535</m:t>
          </m:r>
        </m:oMath>
      </m:oMathPara>
    </w:p>
    <w:p w:rsidR="00CE43D4" w:rsidRPr="00CE43D4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Итак, запишем закон распределения в виде таблицы: </w:t>
      </w:r>
    </w:p>
    <w:tbl>
      <w:tblPr>
        <w:tblStyle w:val="a9"/>
        <w:tblpPr w:leftFromText="180" w:rightFromText="180" w:vertAnchor="text" w:horzAnchor="page" w:tblpX="3148" w:tblpY="15"/>
        <w:tblW w:w="0" w:type="auto"/>
        <w:tblLook w:val="04A0" w:firstRow="1" w:lastRow="0" w:firstColumn="1" w:lastColumn="0" w:noHBand="0" w:noVBand="1"/>
      </w:tblPr>
      <w:tblGrid>
        <w:gridCol w:w="452"/>
        <w:gridCol w:w="846"/>
        <w:gridCol w:w="846"/>
        <w:gridCol w:w="846"/>
      </w:tblGrid>
      <w:tr w:rsidR="00567BDA" w:rsidTr="00CE43D4">
        <w:tc>
          <w:tcPr>
            <w:tcW w:w="0" w:type="auto"/>
          </w:tcPr>
          <w:p w:rsidR="00567BDA" w:rsidRDefault="00567BDA" w:rsidP="00CE43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567BDA" w:rsidRDefault="00567BDA" w:rsidP="00CE43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567BDA" w:rsidRDefault="00567BDA" w:rsidP="00CE43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567BDA" w:rsidRDefault="00567BDA" w:rsidP="00CE43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67BDA" w:rsidTr="00CE43D4">
        <w:tc>
          <w:tcPr>
            <w:tcW w:w="0" w:type="auto"/>
          </w:tcPr>
          <w:p w:rsidR="00567BDA" w:rsidRDefault="00567BDA" w:rsidP="00CE43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567BDA" w:rsidRPr="00567BDA" w:rsidRDefault="00567BDA" w:rsidP="0056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,036</w:t>
            </w:r>
          </w:p>
        </w:tc>
        <w:tc>
          <w:tcPr>
            <w:tcW w:w="0" w:type="auto"/>
          </w:tcPr>
          <w:p w:rsidR="00567BDA" w:rsidRPr="00CE43D4" w:rsidRDefault="00567BDA" w:rsidP="0056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0,429</w:t>
            </w:r>
          </w:p>
        </w:tc>
        <w:tc>
          <w:tcPr>
            <w:tcW w:w="0" w:type="auto"/>
          </w:tcPr>
          <w:p w:rsidR="00567BDA" w:rsidRPr="00CE43D4" w:rsidRDefault="00567BDA" w:rsidP="00567B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0,535</w:t>
            </w:r>
          </w:p>
        </w:tc>
      </w:tr>
    </w:tbl>
    <w:p w:rsidR="00CE43D4" w:rsidRPr="00CE43D4" w:rsidRDefault="00CE43D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sym w:font="Symbol" w:char="F078"/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: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:rsidR="00CE43D4" w:rsidRDefault="00CE43D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D4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Проверим выполнение основного свойства закона распределения: </w:t>
      </w:r>
    </w:p>
    <w:p w:rsidR="00CE43D4" w:rsidRDefault="00567BDA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0,036+0,429+0,535</m:t>
          </m:r>
          <m:r>
            <w:rPr>
              <w:rFonts w:ascii="Cambria Math" w:hAnsi="Cambria Math" w:cs="Times New Roman"/>
              <w:sz w:val="28"/>
              <w:szCs w:val="28"/>
            </w:rPr>
            <m:t>=1</m:t>
          </m:r>
        </m:oMath>
      </m:oMathPara>
    </w:p>
    <w:p w:rsidR="00BA1409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409">
        <w:rPr>
          <w:rFonts w:ascii="Times New Roman" w:hAnsi="Times New Roman" w:cs="Times New Roman"/>
          <w:sz w:val="28"/>
          <w:szCs w:val="28"/>
        </w:rPr>
        <w:t>2</w:t>
      </w:r>
      <w:r w:rsidR="00BA1409">
        <w:rPr>
          <w:rFonts w:ascii="Times New Roman" w:hAnsi="Times New Roman" w:cs="Times New Roman"/>
          <w:sz w:val="28"/>
          <w:szCs w:val="28"/>
        </w:rPr>
        <w:t xml:space="preserve">) </w:t>
      </w:r>
      <w:r w:rsidRPr="00BE1334">
        <w:rPr>
          <w:rFonts w:ascii="Times New Roman" w:hAnsi="Times New Roman" w:cs="Times New Roman"/>
          <w:sz w:val="28"/>
          <w:szCs w:val="28"/>
        </w:rPr>
        <w:t xml:space="preserve">Найдем функцию распределения на каждом </w:t>
      </w:r>
      <w:r w:rsidR="00567BDA">
        <w:rPr>
          <w:rFonts w:ascii="Times New Roman" w:hAnsi="Times New Roman" w:cs="Times New Roman"/>
          <w:sz w:val="28"/>
          <w:szCs w:val="28"/>
        </w:rPr>
        <w:t>промежутке</w:t>
      </w:r>
      <w:r w:rsidRPr="00BE13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1409" w:rsidRPr="00BA1409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• Для любого х, принадлежащему промежутку </w:t>
      </w:r>
      <w:r w:rsidR="00BA1409" w:rsidRPr="00BA1409">
        <w:rPr>
          <w:rFonts w:ascii="Times New Roman" w:hAnsi="Times New Roman" w:cs="Times New Roman"/>
          <w:sz w:val="28"/>
          <w:szCs w:val="28"/>
        </w:rPr>
        <w:t xml:space="preserve">(- </w:t>
      </w:r>
      <w:r w:rsidRPr="00BE1334">
        <w:sym w:font="Symbol" w:char="F0A5"/>
      </w:r>
      <w:r w:rsidR="00BA1409" w:rsidRPr="00BA1409">
        <w:t xml:space="preserve">; </w:t>
      </w:r>
      <w:r w:rsidR="00BA1409">
        <w:rPr>
          <w:rFonts w:ascii="Times New Roman" w:hAnsi="Times New Roman" w:cs="Times New Roman"/>
          <w:sz w:val="28"/>
          <w:szCs w:val="28"/>
        </w:rPr>
        <w:t xml:space="preserve">0] </w:t>
      </w:r>
      <w:r w:rsidRPr="00BE1334">
        <w:rPr>
          <w:rFonts w:ascii="Times New Roman" w:hAnsi="Times New Roman" w:cs="Times New Roman"/>
          <w:sz w:val="28"/>
          <w:szCs w:val="28"/>
        </w:rPr>
        <w:t xml:space="preserve">, по определению функции распределения следует, что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</m:t>
        </m:r>
      </m:oMath>
      <w:r w:rsidRPr="00BE1334">
        <w:rPr>
          <w:rFonts w:ascii="Times New Roman" w:hAnsi="Times New Roman" w:cs="Times New Roman"/>
          <w:sz w:val="28"/>
          <w:szCs w:val="28"/>
        </w:rPr>
        <w:t xml:space="preserve"> ибо событие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≤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BE1334">
        <w:rPr>
          <w:rFonts w:ascii="Times New Roman" w:hAnsi="Times New Roman" w:cs="Times New Roman"/>
          <w:sz w:val="28"/>
          <w:szCs w:val="28"/>
        </w:rPr>
        <w:t xml:space="preserve">является невозможным, так как строго левее произвольного числа х (даже для самого большого из рассматриваемого промежутка, равного нулю) нет ни одного возможного значения случайной величины </w:t>
      </w:r>
    </w:p>
    <w:p w:rsidR="008B3CC1" w:rsidRPr="008B3CC1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>• Далее берем следующий промежуток. Если</w:t>
      </w:r>
      <w:r w:rsidR="008B3CC1" w:rsidRPr="008B3CC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0&lt;x≤1</m:t>
        </m:r>
      </m:oMath>
      <w:r w:rsidRPr="00BE1334">
        <w:rPr>
          <w:rFonts w:ascii="Times New Roman" w:hAnsi="Times New Roman" w:cs="Times New Roman"/>
          <w:sz w:val="28"/>
          <w:szCs w:val="28"/>
        </w:rPr>
        <w:t>, то для таких значений аргумента х неравенству</w:t>
      </w:r>
      <w:r w:rsidR="008B3CC1" w:rsidRPr="008B3CC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sym w:font="Symbol" w:char="F078"/>
        </m:r>
        <m:r>
          <m:rPr>
            <m:sty m:val="p"/>
          </m:rPr>
          <w:rPr>
            <w:rFonts w:ascii="Cambria Math"/>
            <w:sz w:val="28"/>
            <w:szCs w:val="28"/>
          </w:rPr>
          <m:t>&lt;</m:t>
        </m:r>
        <m:r>
          <w:rPr>
            <w:rFonts w:ascii="Cambria Math"/>
            <w:sz w:val="28"/>
            <w:szCs w:val="28"/>
          </w:rPr>
          <m:t>x</m:t>
        </m:r>
      </m:oMath>
      <w:r w:rsidRPr="00BE1334">
        <w:rPr>
          <w:rFonts w:ascii="Times New Roman" w:hAnsi="Times New Roman" w:cs="Times New Roman"/>
          <w:sz w:val="28"/>
          <w:szCs w:val="28"/>
        </w:rPr>
        <w:t xml:space="preserve"> удовлетворяет только одно возможное значение  </w:t>
      </w:r>
      <w:r w:rsidR="008B3CC1" w:rsidRPr="00BA1409">
        <w:rPr>
          <w:sz w:val="28"/>
          <w:szCs w:val="28"/>
        </w:rPr>
        <w:sym w:font="Symbol" w:char="F078"/>
      </w:r>
      <w:r w:rsidR="008B3CC1" w:rsidRPr="008B3CC1">
        <w:rPr>
          <w:sz w:val="28"/>
          <w:szCs w:val="28"/>
        </w:rPr>
        <w:t>=0</w:t>
      </w:r>
      <w:r w:rsidRPr="00BE1334">
        <w:rPr>
          <w:rFonts w:ascii="Times New Roman" w:hAnsi="Times New Roman" w:cs="Times New Roman"/>
          <w:sz w:val="28"/>
          <w:szCs w:val="28"/>
        </w:rPr>
        <w:t xml:space="preserve">. Следовательно, событие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BE1334">
        <w:rPr>
          <w:rFonts w:ascii="Times New Roman" w:hAnsi="Times New Roman" w:cs="Times New Roman"/>
          <w:sz w:val="28"/>
          <w:szCs w:val="28"/>
        </w:rPr>
        <w:t xml:space="preserve">состоит в том, что случайная </w:t>
      </w:r>
      <w:r w:rsidRPr="00BE1334">
        <w:rPr>
          <w:rFonts w:ascii="Times New Roman" w:hAnsi="Times New Roman" w:cs="Times New Roman"/>
          <w:sz w:val="28"/>
          <w:szCs w:val="28"/>
        </w:rPr>
        <w:lastRenderedPageBreak/>
        <w:t xml:space="preserve">величина </w:t>
      </w:r>
      <w:r w:rsidR="008B3CC1" w:rsidRPr="00BA1409">
        <w:rPr>
          <w:sz w:val="28"/>
          <w:szCs w:val="28"/>
        </w:rPr>
        <w:sym w:font="Symbol" w:char="F078"/>
      </w:r>
      <w:r w:rsidRPr="00BE1334">
        <w:rPr>
          <w:rFonts w:ascii="Times New Roman" w:hAnsi="Times New Roman" w:cs="Times New Roman"/>
          <w:sz w:val="28"/>
          <w:szCs w:val="28"/>
        </w:rPr>
        <w:t xml:space="preserve"> принимает значение, равное нулю и, таким образом, справедливо соотношение  </w:t>
      </w:r>
    </w:p>
    <w:p w:rsidR="008B3CC1" w:rsidRDefault="008B3CC1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&lt;</m:t>
              </m:r>
              <m:r>
                <w:rPr>
                  <w:rFonts w:asci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=0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036</m:t>
          </m:r>
        </m:oMath>
      </m:oMathPara>
    </w:p>
    <w:p w:rsidR="005559B8" w:rsidRPr="00931C9F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BE1334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hAnsi="Cambria Math" w:cs="Times New Roman"/>
            <w:sz w:val="28"/>
            <w:szCs w:val="28"/>
          </w:rPr>
          <m:t>1&lt;x≤2</m:t>
        </m:r>
      </m:oMath>
      <w:r w:rsidRPr="00BE13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559B8" w:rsidRPr="005559B8">
        <w:rPr>
          <w:rFonts w:ascii="Times New Roman" w:hAnsi="Times New Roman" w:cs="Times New Roman"/>
          <w:sz w:val="28"/>
          <w:szCs w:val="28"/>
        </w:rPr>
        <w:t xml:space="preserve"> </w:t>
      </w:r>
      <w:r w:rsidRPr="00BE1334">
        <w:rPr>
          <w:rFonts w:ascii="Times New Roman" w:hAnsi="Times New Roman" w:cs="Times New Roman"/>
          <w:sz w:val="28"/>
          <w:szCs w:val="28"/>
        </w:rPr>
        <w:t xml:space="preserve">то левее произвольного числа х из данного промежутка на числовой оси окажутся уже два возможных значений случайной величины </w:t>
      </w:r>
      <w:r w:rsidR="005559B8" w:rsidRPr="00BA1409">
        <w:rPr>
          <w:sz w:val="28"/>
          <w:szCs w:val="28"/>
        </w:rPr>
        <w:sym w:font="Symbol" w:char="F078"/>
      </w:r>
      <w:r w:rsidRPr="00BE1334">
        <w:rPr>
          <w:rFonts w:ascii="Times New Roman" w:hAnsi="Times New Roman" w:cs="Times New Roman"/>
          <w:sz w:val="28"/>
          <w:szCs w:val="28"/>
        </w:rPr>
        <w:t xml:space="preserve">, равные 0 и 1. Поэтому событие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/>
                <w:sz w:val="28"/>
                <w:szCs w:val="28"/>
              </w:rPr>
              <m:t>x</m:t>
            </m:r>
          </m:e>
        </m:d>
      </m:oMath>
      <w:r w:rsidRPr="00BE1334">
        <w:rPr>
          <w:rFonts w:ascii="Times New Roman" w:hAnsi="Times New Roman" w:cs="Times New Roman"/>
          <w:sz w:val="28"/>
          <w:szCs w:val="28"/>
        </w:rPr>
        <w:t xml:space="preserve"> наступает, если произойдет любое из событий: </w:t>
      </w:r>
      <w:r w:rsidR="005559B8" w:rsidRPr="007A68C9">
        <w:rPr>
          <w:rFonts w:ascii="Times New Roman" w:hAnsi="Times New Roman" w:cs="Times New Roman"/>
          <w:sz w:val="28"/>
          <w:szCs w:val="28"/>
        </w:rPr>
        <w:t>(</w:t>
      </w:r>
      <w:r w:rsidR="005559B8" w:rsidRPr="007A68C9">
        <w:rPr>
          <w:sz w:val="28"/>
          <w:szCs w:val="28"/>
        </w:rPr>
        <w:sym w:font="Symbol" w:char="F078"/>
      </w:r>
      <w:r w:rsidR="005559B8" w:rsidRPr="007A68C9">
        <w:rPr>
          <w:sz w:val="28"/>
          <w:szCs w:val="28"/>
        </w:rPr>
        <w:t>=</w:t>
      </w:r>
      <w:r w:rsidR="005559B8" w:rsidRPr="00BE1334">
        <w:rPr>
          <w:rFonts w:ascii="Times New Roman" w:hAnsi="Times New Roman" w:cs="Times New Roman"/>
          <w:sz w:val="28"/>
          <w:szCs w:val="28"/>
        </w:rPr>
        <w:t>0</w:t>
      </w:r>
      <w:r w:rsidR="005559B8" w:rsidRPr="007A68C9">
        <w:rPr>
          <w:rFonts w:ascii="Times New Roman" w:hAnsi="Times New Roman" w:cs="Times New Roman"/>
          <w:sz w:val="28"/>
          <w:szCs w:val="28"/>
        </w:rPr>
        <w:t xml:space="preserve">) </w:t>
      </w:r>
      <w:r w:rsidRPr="00BE1334">
        <w:rPr>
          <w:rFonts w:ascii="Times New Roman" w:hAnsi="Times New Roman" w:cs="Times New Roman"/>
          <w:sz w:val="28"/>
          <w:szCs w:val="28"/>
        </w:rPr>
        <w:t xml:space="preserve">или </w:t>
      </w:r>
      <w:r w:rsidR="005559B8" w:rsidRPr="007A68C9">
        <w:rPr>
          <w:rFonts w:ascii="Times New Roman" w:hAnsi="Times New Roman" w:cs="Times New Roman"/>
          <w:sz w:val="28"/>
          <w:szCs w:val="28"/>
        </w:rPr>
        <w:t>(</w:t>
      </w:r>
      <w:r w:rsidR="005559B8" w:rsidRPr="007A68C9">
        <w:rPr>
          <w:sz w:val="28"/>
          <w:szCs w:val="28"/>
        </w:rPr>
        <w:sym w:font="Symbol" w:char="F078"/>
      </w:r>
      <w:r w:rsidR="005559B8" w:rsidRPr="007A68C9">
        <w:rPr>
          <w:sz w:val="28"/>
          <w:szCs w:val="28"/>
        </w:rPr>
        <w:t>=</w:t>
      </w:r>
      <w:r w:rsidR="005559B8" w:rsidRPr="005559B8">
        <w:rPr>
          <w:rFonts w:ascii="Times New Roman" w:hAnsi="Times New Roman" w:cs="Times New Roman"/>
          <w:sz w:val="28"/>
          <w:szCs w:val="28"/>
        </w:rPr>
        <w:t>1</w:t>
      </w:r>
      <w:r w:rsidR="005559B8" w:rsidRPr="007A68C9">
        <w:rPr>
          <w:rFonts w:ascii="Times New Roman" w:hAnsi="Times New Roman" w:cs="Times New Roman"/>
          <w:sz w:val="28"/>
          <w:szCs w:val="28"/>
        </w:rPr>
        <w:t>)</w:t>
      </w:r>
      <w:r w:rsidRPr="00BE1334">
        <w:rPr>
          <w:rFonts w:ascii="Times New Roman" w:hAnsi="Times New Roman" w:cs="Times New Roman"/>
          <w:sz w:val="28"/>
          <w:szCs w:val="28"/>
        </w:rPr>
        <w:t xml:space="preserve">. Так как эти события несовместны, то по теореме сложения вероятностей несовместных событий получим  </w:t>
      </w:r>
    </w:p>
    <w:p w:rsidR="005559B8" w:rsidRDefault="005559B8" w:rsidP="005559B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&lt;</m:t>
              </m:r>
              <m:r>
                <w:rPr>
                  <w:rFonts w:asci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=0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8"/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=1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0,036+0,429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0,465</m:t>
          </m:r>
        </m:oMath>
      </m:oMathPara>
    </w:p>
    <w:p w:rsidR="009E0D3E" w:rsidRPr="009E0D3E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• На последнем </w:t>
      </w:r>
      <w:proofErr w:type="gramStart"/>
      <w:r w:rsidRPr="00BE1334">
        <w:rPr>
          <w:rFonts w:ascii="Times New Roman" w:hAnsi="Times New Roman" w:cs="Times New Roman"/>
          <w:sz w:val="28"/>
          <w:szCs w:val="28"/>
        </w:rPr>
        <w:t>промежутке</w:t>
      </w:r>
      <w:r w:rsidR="009E0D3E" w:rsidRPr="009E0D3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x&gt;</m:t>
        </m:r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BE1334">
        <w:rPr>
          <w:rFonts w:ascii="Times New Roman" w:hAnsi="Times New Roman" w:cs="Times New Roman"/>
          <w:sz w:val="28"/>
          <w:szCs w:val="28"/>
        </w:rPr>
        <w:t xml:space="preserve"> все</w:t>
      </w:r>
      <w:proofErr w:type="gramEnd"/>
      <w:r w:rsidRPr="00BE1334">
        <w:rPr>
          <w:rFonts w:ascii="Times New Roman" w:hAnsi="Times New Roman" w:cs="Times New Roman"/>
          <w:sz w:val="28"/>
          <w:szCs w:val="28"/>
        </w:rPr>
        <w:t xml:space="preserve"> возможные значения случайной величины </w:t>
      </w:r>
      <w:r w:rsidRPr="009E0D3E">
        <w:rPr>
          <w:sz w:val="28"/>
          <w:szCs w:val="28"/>
        </w:rPr>
        <w:sym w:font="Symbol" w:char="F078"/>
      </w:r>
      <w:r w:rsidRPr="00BE1334">
        <w:rPr>
          <w:rFonts w:ascii="Times New Roman" w:hAnsi="Times New Roman" w:cs="Times New Roman"/>
          <w:sz w:val="28"/>
          <w:szCs w:val="28"/>
        </w:rPr>
        <w:t xml:space="preserve">, будут меньше любого х, и, таким образом, событие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BE1334">
        <w:rPr>
          <w:rFonts w:ascii="Times New Roman" w:hAnsi="Times New Roman" w:cs="Times New Roman"/>
          <w:sz w:val="28"/>
          <w:szCs w:val="28"/>
        </w:rPr>
        <w:t xml:space="preserve">будет достоверным событием </w:t>
      </w:r>
      <w:r w:rsidRPr="009E0D3E">
        <w:rPr>
          <w:sz w:val="28"/>
          <w:szCs w:val="28"/>
        </w:rPr>
        <w:sym w:font="Symbol" w:char="F057"/>
      </w:r>
      <w:r w:rsidRPr="00BE1334">
        <w:rPr>
          <w:rFonts w:ascii="Times New Roman" w:hAnsi="Times New Roman" w:cs="Times New Roman"/>
          <w:sz w:val="28"/>
          <w:szCs w:val="28"/>
        </w:rPr>
        <w:t xml:space="preserve">. На основании этого, можно записать:  </w:t>
      </w:r>
    </w:p>
    <w:p w:rsidR="004D60B4" w:rsidRPr="004D60B4" w:rsidRDefault="009E0D3E" w:rsidP="004D60B4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&lt;</m:t>
            </m:r>
            <m:r>
              <w:rPr>
                <w:rFonts w:asci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57"/>
            </m:r>
          </m:e>
        </m:d>
        <m:r>
          <w:rPr>
            <w:rFonts w:ascii="Cambria Math" w:hAnsi="Cambria Math" w:cs="Times New Roman"/>
            <w:sz w:val="28"/>
            <w:szCs w:val="28"/>
          </w:rPr>
          <m:t>=1</m:t>
        </m:r>
      </m:oMath>
      <w:r w:rsidR="004D60B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D60B4" w:rsidRPr="004D60B4">
        <w:rPr>
          <w:rFonts w:ascii="Times New Roman" w:hAnsi="Times New Roman" w:cs="Times New Roman"/>
          <w:sz w:val="28"/>
          <w:szCs w:val="28"/>
        </w:rPr>
        <w:t>[1, стр. 108]</w:t>
      </w:r>
    </w:p>
    <w:p w:rsidR="009E0D3E" w:rsidRPr="009E0D3E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Итак, резюмируя все вышесказанное, функцию распределения запишем в следующем виде: </w:t>
      </w:r>
    </w:p>
    <w:p w:rsidR="009E0D3E" w:rsidRDefault="007523EA" w:rsidP="007523EA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при 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x≤0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0,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при 0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&lt;x≤1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0,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465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при 1</m:t>
                    </m:r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&lt;x≤2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при x&gt;</m:t>
                    </m:r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</m:mr>
              </m:m>
            </m:e>
          </m:d>
        </m:oMath>
      </m:oMathPara>
    </w:p>
    <w:p w:rsidR="007523EA" w:rsidRPr="00931C9F" w:rsidRDefault="007523EA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3EA">
        <w:rPr>
          <w:rFonts w:ascii="Times New Roman" w:hAnsi="Times New Roman" w:cs="Times New Roman"/>
          <w:sz w:val="28"/>
          <w:szCs w:val="28"/>
        </w:rPr>
        <w:t>3)</w:t>
      </w:r>
      <w:r w:rsidR="00BE1334" w:rsidRPr="00BE1334">
        <w:rPr>
          <w:rFonts w:ascii="Times New Roman" w:hAnsi="Times New Roman" w:cs="Times New Roman"/>
          <w:sz w:val="28"/>
          <w:szCs w:val="28"/>
        </w:rPr>
        <w:t xml:space="preserve"> Найдем числовые характеристики случайной ве</w:t>
      </w:r>
      <w:r w:rsidR="006142A1">
        <w:rPr>
          <w:rFonts w:ascii="Times New Roman" w:hAnsi="Times New Roman" w:cs="Times New Roman"/>
          <w:sz w:val="28"/>
          <w:szCs w:val="28"/>
        </w:rPr>
        <w:t>личины: математическое ожидание и</w:t>
      </w:r>
      <w:r w:rsidR="00BE1334" w:rsidRPr="00BE1334">
        <w:rPr>
          <w:rFonts w:ascii="Times New Roman" w:hAnsi="Times New Roman" w:cs="Times New Roman"/>
          <w:sz w:val="28"/>
          <w:szCs w:val="28"/>
        </w:rPr>
        <w:t xml:space="preserve"> дисперсию. Согласно определению математического ожидания дискретной случайной величины, получим: </w:t>
      </w:r>
    </w:p>
    <w:p w:rsidR="00ED5D1F" w:rsidRPr="0025417E" w:rsidRDefault="007523EA" w:rsidP="00ED5D1F">
      <w:pPr>
        <w:rPr>
          <w:rFonts w:cs="Times New Roman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=0∙0,03</m:t>
            </m:r>
            <m:r>
              <w:rPr>
                <w:rFonts w:ascii="Cambria Math" w:hAnsi="Cambria Math" w:cs="Times New Roman"/>
                <w:sz w:val="28"/>
                <w:szCs w:val="28"/>
              </w:rPr>
              <m:t>6+1∙0,4</m:t>
            </m:r>
            <m:r>
              <w:rPr>
                <w:rFonts w:ascii="Cambria Math" w:hAnsi="Cambria Math" w:cs="Times New Roman"/>
                <w:sz w:val="28"/>
                <w:szCs w:val="28"/>
              </w:rPr>
              <m:t>29</m:t>
            </m:r>
            <m:r>
              <w:rPr>
                <w:rFonts w:ascii="Cambria Math" w:hAnsi="Cambria Math" w:cs="Times New Roman"/>
                <w:sz w:val="28"/>
                <w:szCs w:val="28"/>
              </w:rPr>
              <m:t>+2∙0,</m:t>
            </m:r>
            <m:r>
              <w:rPr>
                <w:rFonts w:ascii="Cambria Math" w:hAnsi="Cambria Math" w:cs="Times New Roman"/>
                <w:sz w:val="28"/>
                <w:szCs w:val="28"/>
              </w:rPr>
              <m:t>535</m:t>
            </m:r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</w:rPr>
              <m:t>1,499</m:t>
            </m:r>
          </m:e>
        </m:nary>
      </m:oMath>
      <w:r w:rsidRPr="00931C9F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ED5D1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D5D1F" w:rsidRPr="00ED5D1F">
        <w:rPr>
          <w:rFonts w:ascii="Times New Roman" w:hAnsi="Times New Roman" w:cs="Times New Roman"/>
          <w:sz w:val="28"/>
          <w:szCs w:val="28"/>
        </w:rPr>
        <w:t>[1, стр. 98]</w:t>
      </w:r>
    </w:p>
    <w:p w:rsidR="007523EA" w:rsidRPr="007523EA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>Для вычисления дисперсии воспользуемся свойством дисперсии:</w:t>
      </w:r>
    </w:p>
    <w:p w:rsidR="007523EA" w:rsidRPr="007523EA" w:rsidRDefault="007523EA" w:rsidP="007523E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</m:e>
        </m:d>
        <m:r>
          <w:rPr>
            <w:rFonts w:ascii="Cambria Math" w:hAnsi="Cambria Math" w:cs="Times New Roman"/>
            <w:sz w:val="28"/>
            <w:szCs w:val="28"/>
          </w:rPr>
          <m:t>=M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w:sym w:font="Symbol" w:char="F078"/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ED5D1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D5D1F" w:rsidRPr="00002320">
        <w:rPr>
          <w:rFonts w:ascii="Times New Roman" w:hAnsi="Times New Roman" w:cs="Times New Roman"/>
          <w:sz w:val="28"/>
          <w:szCs w:val="28"/>
        </w:rPr>
        <w:t>[</w:t>
      </w:r>
      <w:r w:rsidR="00ED5D1F" w:rsidRPr="00ED5D1F">
        <w:rPr>
          <w:rFonts w:ascii="Times New Roman" w:hAnsi="Times New Roman" w:cs="Times New Roman"/>
          <w:sz w:val="28"/>
          <w:szCs w:val="28"/>
        </w:rPr>
        <w:t>1, стр. 102</w:t>
      </w:r>
      <w:r w:rsidR="00ED5D1F" w:rsidRPr="00002320">
        <w:rPr>
          <w:rFonts w:ascii="Times New Roman" w:hAnsi="Times New Roman" w:cs="Times New Roman"/>
          <w:sz w:val="28"/>
          <w:szCs w:val="28"/>
        </w:rPr>
        <w:t>]</w:t>
      </w:r>
    </w:p>
    <w:p w:rsidR="007523EA" w:rsidRPr="007523EA" w:rsidRDefault="00BE1334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Таким образом, необходимо найти математическое ожидание квадрата случайной </w:t>
      </w:r>
      <w:proofErr w:type="gramStart"/>
      <w:r w:rsidRPr="00BE1334">
        <w:rPr>
          <w:rFonts w:ascii="Times New Roman" w:hAnsi="Times New Roman" w:cs="Times New Roman"/>
          <w:sz w:val="28"/>
          <w:szCs w:val="28"/>
        </w:rPr>
        <w:t xml:space="preserve">величины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w:sym w:font="Symbol" w:char="F078"/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  <w:r w:rsidRPr="00BE13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E1334">
        <w:rPr>
          <w:rFonts w:ascii="Times New Roman" w:hAnsi="Times New Roman" w:cs="Times New Roman"/>
          <w:sz w:val="28"/>
          <w:szCs w:val="28"/>
        </w:rPr>
        <w:t xml:space="preserve"> которое определяем по формуле: </w:t>
      </w:r>
    </w:p>
    <w:p w:rsidR="007523EA" w:rsidRDefault="007523EA" w:rsidP="00BE133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w:sym w:font="Symbol" w:char="F078"/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p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∙0,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036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∙0,4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29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∙0,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535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2,569</m:t>
              </m:r>
            </m:e>
          </m:nary>
        </m:oMath>
      </m:oMathPara>
    </w:p>
    <w:p w:rsidR="00E4359C" w:rsidRPr="007523EA" w:rsidRDefault="00BE1334" w:rsidP="00E4359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E1334">
        <w:rPr>
          <w:rFonts w:ascii="Times New Roman" w:hAnsi="Times New Roman" w:cs="Times New Roman"/>
          <w:sz w:val="28"/>
          <w:szCs w:val="28"/>
        </w:rPr>
        <w:t xml:space="preserve">Тогда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</m:e>
        </m:d>
        <m:r>
          <w:rPr>
            <w:rFonts w:ascii="Cambria Math" w:hAnsi="Cambria Math" w:cs="Times New Roman"/>
            <w:sz w:val="28"/>
            <w:szCs w:val="28"/>
          </w:rPr>
          <m:t>=M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w:sym w:font="Symbol" w:char="F078"/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w:sym w:font="Symbol" w:char="F078"/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2,569</m:t>
        </m:r>
        <m:r>
          <w:rPr>
            <w:rFonts w:ascii="Cambria Math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1,499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=0,</m:t>
        </m:r>
        <m:r>
          <w:rPr>
            <w:rFonts w:ascii="Cambria Math" w:hAnsi="Cambria Math" w:cs="Times New Roman"/>
            <w:sz w:val="28"/>
            <w:szCs w:val="28"/>
          </w:rPr>
          <m:t>32</m:t>
        </m:r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931C9F" w:rsidRPr="00931C9F" w:rsidRDefault="009741C2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1C9F">
        <w:rPr>
          <w:rFonts w:ascii="Times New Roman" w:hAnsi="Times New Roman" w:cs="Times New Roman"/>
          <w:i/>
          <w:sz w:val="28"/>
          <w:szCs w:val="28"/>
        </w:rPr>
        <w:lastRenderedPageBreak/>
        <w:t>3. Плотность вероятности случайной величины ξ имеет вид:</w:t>
      </w:r>
    </w:p>
    <w:p w:rsidR="00931C9F" w:rsidRPr="00931C9F" w:rsidRDefault="00931C9F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φ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 xml:space="preserve">при </m:t>
                    </m:r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x&lt;1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при 1≤</m:t>
                    </m:r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x≤a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 xml:space="preserve">при </m:t>
                    </m:r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x&gt;a</m:t>
                    </m:r>
                  </m:e>
                </m:mr>
              </m:m>
            </m:e>
          </m:d>
        </m:oMath>
      </m:oMathPara>
    </w:p>
    <w:p w:rsidR="00931C9F" w:rsidRPr="00931C9F" w:rsidRDefault="009741C2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1C9F">
        <w:rPr>
          <w:rFonts w:ascii="Times New Roman" w:hAnsi="Times New Roman" w:cs="Times New Roman"/>
          <w:i/>
          <w:sz w:val="28"/>
          <w:szCs w:val="28"/>
        </w:rPr>
        <w:t xml:space="preserve"> Необходимо: </w:t>
      </w:r>
    </w:p>
    <w:p w:rsidR="00931C9F" w:rsidRPr="00931C9F" w:rsidRDefault="009741C2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1C9F">
        <w:rPr>
          <w:rFonts w:ascii="Times New Roman" w:hAnsi="Times New Roman" w:cs="Times New Roman"/>
          <w:i/>
          <w:sz w:val="28"/>
          <w:szCs w:val="28"/>
        </w:rPr>
        <w:t xml:space="preserve">а) найти параметр a; </w:t>
      </w:r>
    </w:p>
    <w:p w:rsidR="00931C9F" w:rsidRPr="00931C9F" w:rsidRDefault="009741C2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31C9F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Pr="00931C9F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339FD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B339FD" w:rsidRPr="00B339FD">
        <w:rPr>
          <w:rFonts w:ascii="Times New Roman" w:hAnsi="Times New Roman" w:cs="Times New Roman"/>
          <w:i/>
          <w:sz w:val="28"/>
          <w:szCs w:val="28"/>
        </w:rPr>
        <w:t>(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sym w:font="Symbol" w:char="F078"/>
        </m:r>
      </m:oMath>
      <w:r w:rsidR="00B339FD" w:rsidRPr="00B339FD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339FD">
        <w:rPr>
          <w:rFonts w:ascii="Times New Roman" w:hAnsi="Times New Roman" w:cs="Times New Roman"/>
          <w:i/>
          <w:sz w:val="28"/>
          <w:szCs w:val="28"/>
        </w:rPr>
        <w:t xml:space="preserve">и </w:t>
      </w:r>
      <m:oMath>
        <m:r>
          <w:rPr>
            <w:rFonts w:ascii="Cambria Math" w:hAnsi="Cambria Math" w:cs="Times New Roman"/>
            <w:sz w:val="28"/>
            <w:szCs w:val="28"/>
          </w:rPr>
          <m:t>σ(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w:sym w:font="Symbol" w:char="F078"/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Pr="00931C9F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931C9F" w:rsidRPr="00152340" w:rsidRDefault="009741C2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31C9F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931C9F">
        <w:rPr>
          <w:rFonts w:ascii="Times New Roman" w:hAnsi="Times New Roman" w:cs="Times New Roman"/>
          <w:i/>
          <w:sz w:val="28"/>
          <w:szCs w:val="28"/>
        </w:rPr>
        <w:t xml:space="preserve">) найти вероятность </w:t>
      </w:r>
      <m:oMath>
        <m:r>
          <w:rPr>
            <w:rFonts w:ascii="Cambria Math" w:hAnsi="Cambria Math" w:cs="Times New Roman"/>
            <w:sz w:val="28"/>
            <w:szCs w:val="28"/>
          </w:rPr>
          <m:t>P(</m:t>
        </m:r>
        <m:r>
          <w:rPr>
            <w:rFonts w:ascii="Cambria Math" w:hAnsi="Cambria Math" w:cs="Times New Roman"/>
            <w:sz w:val="28"/>
            <w:szCs w:val="28"/>
          </w:rPr>
          <m:t>0</m:t>
        </m:r>
        <m:r>
          <w:rPr>
            <w:rFonts w:ascii="Cambria Math" w:hAnsi="Cambria Math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i/>
            <w:sz w:val="28"/>
            <w:szCs w:val="28"/>
          </w:rPr>
          <w:sym w:font="Symbol" w:char="F078"/>
        </m:r>
        <m:r>
          <w:rPr>
            <w:rFonts w:ascii="Cambria Math" w:hAnsi="Cambria Math" w:cs="Times New Roman"/>
            <w:sz w:val="28"/>
            <w:szCs w:val="28"/>
          </w:rPr>
          <m:t>&lt;2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931C9F" w:rsidRPr="00152340">
        <w:rPr>
          <w:rFonts w:ascii="Times New Roman" w:eastAsiaTheme="minorEastAsia" w:hAnsi="Times New Roman" w:cs="Times New Roman"/>
          <w:i/>
          <w:sz w:val="28"/>
          <w:szCs w:val="28"/>
        </w:rPr>
        <w:t>;</w:t>
      </w:r>
    </w:p>
    <w:p w:rsidR="009741C2" w:rsidRPr="00931C9F" w:rsidRDefault="009741C2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31C9F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931C9F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339FD">
        <w:rPr>
          <w:rFonts w:ascii="Times New Roman" w:hAnsi="Times New Roman" w:cs="Times New Roman"/>
          <w:i/>
          <w:sz w:val="28"/>
          <w:szCs w:val="28"/>
        </w:rPr>
        <w:t xml:space="preserve">функцию распределения </w:t>
      </w:r>
      <w:r w:rsidR="00B339FD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B339FD" w:rsidRPr="00B339FD">
        <w:rPr>
          <w:rFonts w:ascii="Times New Roman" w:hAnsi="Times New Roman" w:cs="Times New Roman"/>
          <w:i/>
          <w:sz w:val="28"/>
          <w:szCs w:val="28"/>
        </w:rPr>
        <w:t>(</w:t>
      </w:r>
      <w:r w:rsidR="00B339F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B339FD" w:rsidRPr="00B339FD">
        <w:rPr>
          <w:rFonts w:ascii="Times New Roman" w:hAnsi="Times New Roman" w:cs="Times New Roman"/>
          <w:i/>
          <w:sz w:val="28"/>
          <w:szCs w:val="28"/>
        </w:rPr>
        <w:t>)</w:t>
      </w:r>
      <w:r w:rsidR="00B339FD">
        <w:rPr>
          <w:rFonts w:ascii="Times New Roman" w:hAnsi="Times New Roman" w:cs="Times New Roman"/>
          <w:i/>
          <w:sz w:val="28"/>
          <w:szCs w:val="28"/>
        </w:rPr>
        <w:t xml:space="preserve"> и построить ее график</w:t>
      </w:r>
      <w:r w:rsidRPr="00931C9F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31C9F" w:rsidRPr="00BD7FDF" w:rsidRDefault="00931C9F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FDF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BD7FDF" w:rsidRPr="00B339FD" w:rsidRDefault="00BD7FDF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B339FD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Pr="00B339FD">
        <w:rPr>
          <w:rFonts w:ascii="Times New Roman" w:hAnsi="Times New Roman" w:cs="Times New Roman"/>
          <w:sz w:val="28"/>
          <w:szCs w:val="28"/>
          <w:shd w:val="clear" w:color="auto" w:fill="FFFFFF"/>
        </w:rPr>
        <w:t>) Найдем параметр A из условия</w:t>
      </w:r>
      <w:r w:rsidR="00ED5D1F" w:rsidRPr="00B339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5D1F" w:rsidRPr="00B339FD">
        <w:rPr>
          <w:rFonts w:ascii="Times New Roman" w:hAnsi="Times New Roman" w:cs="Times New Roman"/>
          <w:sz w:val="28"/>
          <w:szCs w:val="28"/>
        </w:rPr>
        <w:t>[1, стр. 114]</w:t>
      </w:r>
      <w:r w:rsidRPr="00B339F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BD7FDF" w:rsidRPr="00B339FD" w:rsidRDefault="00002320" w:rsidP="00ED5D1F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dx=1</m:t>
              </m:r>
            </m:e>
          </m:nary>
        </m:oMath>
      </m:oMathPara>
    </w:p>
    <w:p w:rsidR="00BD7FDF" w:rsidRPr="00B339FD" w:rsidRDefault="00002320" w:rsidP="009741C2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dx=1↔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d>
                <m:dPr>
                  <m:begChr m:val="|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</m: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=1↔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=1↔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e>
          </m:nary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w:br/>
          </m:r>
        </m:oMath>
        <m:oMath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 w:cs="Times New Roman"/>
              <w:sz w:val="28"/>
              <w:szCs w:val="28"/>
            </w:rPr>
            <m:t>Значит a=</m:t>
          </m:r>
          <m:r>
            <w:rPr>
              <w:rFonts w:ascii="Cambria Math" w:hAnsi="Cambria Math" w:cs="Times New Roman"/>
              <w:sz w:val="28"/>
              <w:szCs w:val="28"/>
            </w:rPr>
            <m:t>4</m:t>
          </m:r>
        </m:oMath>
      </m:oMathPara>
    </w:p>
    <w:p w:rsidR="00BD7FDF" w:rsidRPr="00B339FD" w:rsidRDefault="00BD7FDF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B339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б)  Найдем</w:t>
      </w:r>
      <w:proofErr w:type="gramEnd"/>
      <w:r w:rsidRPr="00B339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математическое ожидание</w:t>
      </w:r>
      <w:r w:rsidRPr="00B339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формуле</w:t>
      </w:r>
      <w:r w:rsidR="00ED5D1F" w:rsidRPr="00B339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5D1F" w:rsidRPr="00B339FD">
        <w:rPr>
          <w:rFonts w:ascii="Times New Roman" w:hAnsi="Times New Roman" w:cs="Times New Roman"/>
          <w:sz w:val="28"/>
          <w:szCs w:val="28"/>
        </w:rPr>
        <w:t>[1, стр. 115]</w:t>
      </w:r>
      <w:r w:rsidRPr="00B339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BD7FDF" w:rsidRPr="00B339FD" w:rsidRDefault="00BD7FDF" w:rsidP="009741C2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=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x∙f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dx</m:t>
              </m:r>
            </m:e>
          </m:nary>
        </m:oMath>
      </m:oMathPara>
    </w:p>
    <w:p w:rsidR="00113E0C" w:rsidRPr="00DD6860" w:rsidRDefault="00113E0C" w:rsidP="00113E0C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=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4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x∙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2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shd w:val="clear" w:color="auto" w:fill="FFFFFF"/>
                        <w:lang w:val="en-US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shd w:val="clear" w:color="auto" w:fill="FFFFFF"/>
                        <w:lang w:val="en-US"/>
                      </w:rPr>
                      <m:t>1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6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2,5</m:t>
              </m:r>
            </m:e>
          </m:d>
        </m:oMath>
      </m:oMathPara>
    </w:p>
    <w:p w:rsidR="00DD6860" w:rsidRPr="00EA1689" w:rsidRDefault="00DD6860" w:rsidP="00DD6860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Для того чтобы найти среднее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квадратическое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отклонение найдем дисперсию по формуле </w:t>
      </w:r>
      <w:r w:rsidRPr="00DD686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1, </w:t>
      </w:r>
      <w:r w:rsidRPr="00DD686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117]:</w:t>
      </w:r>
      <w:r w:rsidR="00EA1689" w:rsidRPr="00EA1689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D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ξ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a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b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∙f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dx</m:t>
            </m: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ξ</m:t>
            </m: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)</m:t>
            </m:r>
          </m:e>
        </m:nary>
      </m:oMath>
    </w:p>
    <w:p w:rsidR="00DD6860" w:rsidRPr="00E77309" w:rsidRDefault="00DD6860" w:rsidP="00DD6860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=</m:t>
          </m:r>
          <m:nary>
            <m:naryPr>
              <m:limLoc m:val="subSup"/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4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shd w:val="clear" w:color="auto" w:fill="FFFFFF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2,5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shd w:val="clear" w:color="auto" w:fill="FFFFFF"/>
                        <w:lang w:val="en-US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shd w:val="clear" w:color="auto" w:fill="FFFFFF"/>
                        <w:lang w:val="en-US"/>
                      </w:rPr>
                      <m:t>1</m:t>
                    </m:r>
                  </m:e>
                </m:mr>
              </m:m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6,25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shd w:val="clear" w:color="auto" w:fill="FFFFFF"/>
                          <w:lang w:val="en-US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6,25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shd w:val="clear" w:color="auto" w:fill="FFFFFF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63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  <w:lang w:val="en-US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6,25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  <w:lang w:val="en-US"/>
                </w:rPr>
                <m:t>0,75</m:t>
              </m:r>
            </m:e>
          </m:d>
        </m:oMath>
      </m:oMathPara>
    </w:p>
    <w:p w:rsidR="00E77309" w:rsidRPr="00E77309" w:rsidRDefault="00E77309" w:rsidP="00DD6860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Тогда среднее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квадратическое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отклонение равно: </w:t>
      </w:r>
    </w:p>
    <w:p w:rsidR="00E77309" w:rsidRPr="00E77309" w:rsidRDefault="00E77309" w:rsidP="00DD6860">
      <w:pPr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w:lastRenderedPageBreak/>
            <m:t>σ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ξ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D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</m: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shd w:val="clear" w:color="auto" w:fill="FFFFFF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</w:rPr>
                <m:t>6,25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shd w:val="clear" w:color="auto" w:fill="FFFFFF"/>
            </w:rPr>
            <m:t>0,866</m:t>
          </m:r>
        </m:oMath>
      </m:oMathPara>
    </w:p>
    <w:p w:rsidR="00101632" w:rsidRPr="00B339FD" w:rsidRDefault="005676C3" w:rsidP="0010163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 w:rsidRPr="00B339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proofErr w:type="gramEnd"/>
      <w:r w:rsidRPr="00B339F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 </w:t>
      </w:r>
      <w:r w:rsidR="00101632" w:rsidRPr="00B339FD">
        <w:rPr>
          <w:rFonts w:ascii="Times New Roman" w:hAnsi="Times New Roman" w:cs="Times New Roman"/>
          <w:sz w:val="28"/>
          <w:szCs w:val="28"/>
        </w:rPr>
        <w:t xml:space="preserve">Найдем функцию распределения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x</m:t>
            </m:r>
          </m:e>
        </m:d>
      </m:oMath>
      <w:r w:rsidR="00101632" w:rsidRPr="00B339FD">
        <w:rPr>
          <w:rFonts w:ascii="Times New Roman" w:hAnsi="Times New Roman" w:cs="Times New Roman"/>
          <w:sz w:val="28"/>
          <w:szCs w:val="28"/>
        </w:rPr>
        <w:t xml:space="preserve"> по определению</w:t>
      </w:r>
      <w:r w:rsidR="00ED5D1F" w:rsidRPr="00B339FD">
        <w:rPr>
          <w:rFonts w:ascii="Times New Roman" w:hAnsi="Times New Roman" w:cs="Times New Roman"/>
          <w:sz w:val="28"/>
          <w:szCs w:val="28"/>
        </w:rPr>
        <w:t xml:space="preserve"> [1, стр. 114]</w:t>
      </w:r>
      <w:r w:rsidR="00101632" w:rsidRPr="00B339FD">
        <w:rPr>
          <w:rFonts w:ascii="Times New Roman" w:hAnsi="Times New Roman" w:cs="Times New Roman"/>
          <w:sz w:val="28"/>
          <w:szCs w:val="28"/>
        </w:rPr>
        <w:t xml:space="preserve"> </w:t>
      </w:r>
      <w:r w:rsidRPr="00B339FD">
        <w:rPr>
          <w:rFonts w:ascii="Cambria Math" w:hAnsi="Cambria Math" w:cs="Times New Roman"/>
          <w:sz w:val="28"/>
          <w:szCs w:val="28"/>
          <w:shd w:val="clear" w:color="auto" w:fill="FFFFFF"/>
        </w:rPr>
        <w:br/>
      </w:r>
      <m:oMathPara>
        <m:oMath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shd w:val="clear" w:color="auto" w:fill="FFFFFF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shd w:val="clear" w:color="auto" w:fill="FFFFFF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shd w:val="clear" w:color="auto" w:fill="FFFFFF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</w:rPr>
                <m:t>x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shd w:val="clear" w:color="auto" w:fill="FFFFFF"/>
                </w:rPr>
                <m:t>dt</m:t>
              </m:r>
            </m:e>
          </m:nary>
        </m:oMath>
      </m:oMathPara>
    </w:p>
    <w:p w:rsidR="00101632" w:rsidRPr="00B339FD" w:rsidRDefault="00101632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9FD">
        <w:rPr>
          <w:rFonts w:ascii="Times New Roman" w:hAnsi="Times New Roman" w:cs="Times New Roman"/>
          <w:sz w:val="28"/>
          <w:szCs w:val="28"/>
        </w:rPr>
        <w:t xml:space="preserve">Получаем: </w:t>
      </w:r>
    </w:p>
    <w:p w:rsidR="00101632" w:rsidRPr="00B339FD" w:rsidRDefault="00101632" w:rsidP="00101632">
      <w:pPr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shd w:val="clear" w:color="auto" w:fill="FFFFFF"/>
        </w:rPr>
      </w:pPr>
      <w:proofErr w:type="gramStart"/>
      <w:r w:rsidRPr="00B339FD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&lt;</m:t>
        </m:r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B339F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339FD">
        <w:rPr>
          <w:rFonts w:ascii="Times New Roman" w:hAnsi="Times New Roman" w:cs="Times New Roman"/>
          <w:sz w:val="28"/>
          <w:szCs w:val="28"/>
        </w:rPr>
        <w:t xml:space="preserve"> тогда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Pr="00B339FD">
        <w:rPr>
          <w:rFonts w:ascii="Times New Roman" w:hAnsi="Times New Roman" w:cs="Times New Roman"/>
          <w:sz w:val="28"/>
          <w:szCs w:val="28"/>
        </w:rPr>
        <w:t xml:space="preserve"> , тогда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-∞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x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t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dt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-∞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x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0dt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=0</m:t>
        </m:r>
      </m:oMath>
      <w:r w:rsidRPr="00B339FD">
        <w:rPr>
          <w:rFonts w:ascii="Times New Roman" w:eastAsiaTheme="minorEastAsia" w:hAnsi="Times New Roman" w:cs="Times New Roman"/>
          <w:bCs/>
          <w:sz w:val="28"/>
          <w:szCs w:val="28"/>
          <w:shd w:val="clear" w:color="auto" w:fill="FFFFFF"/>
        </w:rPr>
        <w:t>.</w:t>
      </w:r>
    </w:p>
    <w:p w:rsidR="00A676C6" w:rsidRPr="00B339FD" w:rsidRDefault="00101632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39FD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  <m:r>
          <w:rPr>
            <w:rFonts w:ascii="Cambria Math" w:hAnsi="Cambria Math" w:cs="Times New Roman"/>
            <w:sz w:val="28"/>
            <w:szCs w:val="28"/>
          </w:rPr>
          <m:t>≤x≤</m:t>
        </m:r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B339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339FD">
        <w:rPr>
          <w:rFonts w:ascii="Times New Roman" w:hAnsi="Times New Roman" w:cs="Times New Roman"/>
          <w:sz w:val="28"/>
          <w:szCs w:val="28"/>
        </w:rPr>
        <w:t xml:space="preserve"> тогда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B339FD">
        <w:rPr>
          <w:rFonts w:ascii="Times New Roman" w:hAnsi="Times New Roman" w:cs="Times New Roman"/>
          <w:sz w:val="28"/>
          <w:szCs w:val="28"/>
        </w:rPr>
        <w:t xml:space="preserve">, тогда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-∞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x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t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dt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-∞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0dt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+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x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dt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=0+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t</m:t>
        </m:r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x-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den>
        </m:f>
      </m:oMath>
    </w:p>
    <w:p w:rsidR="00A676C6" w:rsidRPr="00B339FD" w:rsidRDefault="00101632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39FD">
        <w:rPr>
          <w:rFonts w:ascii="Times New Roman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 xml:space="preserve"> &gt; </m:t>
        </m:r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B339F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339FD">
        <w:rPr>
          <w:rFonts w:ascii="Times New Roman" w:hAnsi="Times New Roman" w:cs="Times New Roman"/>
          <w:sz w:val="28"/>
          <w:szCs w:val="28"/>
        </w:rPr>
        <w:t xml:space="preserve"> тогда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Pr="00B339FD">
        <w:rPr>
          <w:rFonts w:ascii="Times New Roman" w:hAnsi="Times New Roman" w:cs="Times New Roman"/>
          <w:sz w:val="28"/>
          <w:szCs w:val="28"/>
        </w:rPr>
        <w:t xml:space="preserve">, тогда 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-∞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x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t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dt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-∞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0dt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+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4</m:t>
            </m:r>
          </m:sup>
          <m:e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dt+</m:t>
            </m:r>
            <m:nary>
              <m:naryPr>
                <m:limLoc m:val="subSup"/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nary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5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+∞</m:t>
                </m:r>
              </m:sup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0dt</m:t>
                </m:r>
              </m:e>
            </m:nary>
          </m:e>
        </m:nary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=0+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t</m:t>
        </m:r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+0=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=1</m:t>
        </m:r>
      </m:oMath>
    </w:p>
    <w:p w:rsidR="00101632" w:rsidRPr="00B339FD" w:rsidRDefault="00101632" w:rsidP="009741C2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</w:pPr>
      <w:r w:rsidRPr="00B339F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A676C6" w:rsidRPr="00B339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676C6" w:rsidRPr="00B339FD" w:rsidRDefault="00A676C6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x&lt;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≤x≤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x&gt;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e>
                </m:mr>
              </m:m>
            </m:e>
          </m:d>
        </m:oMath>
      </m:oMathPara>
    </w:p>
    <w:p w:rsidR="00BD7FDF" w:rsidRPr="00B339FD" w:rsidRDefault="00732DDD" w:rsidP="009741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9FD">
        <w:rPr>
          <w:rFonts w:ascii="Times New Roman" w:hAnsi="Times New Roman" w:cs="Times New Roman"/>
          <w:sz w:val="28"/>
          <w:szCs w:val="28"/>
        </w:rPr>
        <w:t xml:space="preserve">Воспользуемся </w:t>
      </w:r>
      <w:proofErr w:type="gramStart"/>
      <w:r w:rsidR="00101632" w:rsidRPr="00B339FD">
        <w:rPr>
          <w:rFonts w:ascii="Times New Roman" w:hAnsi="Times New Roman" w:cs="Times New Roman"/>
          <w:sz w:val="28"/>
          <w:szCs w:val="28"/>
        </w:rPr>
        <w:t>формул</w:t>
      </w:r>
      <w:r w:rsidRPr="00B339FD">
        <w:rPr>
          <w:rFonts w:ascii="Times New Roman" w:hAnsi="Times New Roman" w:cs="Times New Roman"/>
          <w:sz w:val="28"/>
          <w:szCs w:val="28"/>
        </w:rPr>
        <w:t>ой</w:t>
      </w:r>
      <w:r w:rsidR="00A676C6" w:rsidRPr="00B339FD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</w:rPr>
              <m:t>&lt;</m:t>
            </m:r>
            <m:r>
              <w:rPr>
                <w:rFonts w:ascii="Cambria Math" w:hAnsi="Cambria Math" w:cs="Times New Roman"/>
                <w:i/>
                <w:sz w:val="28"/>
                <w:szCs w:val="28"/>
              </w:rPr>
              <w:sym w:font="Symbol" w:char="F078"/>
            </m:r>
            <m:r>
              <w:rPr>
                <w:rFonts w:ascii="Cambria Math" w:hAnsi="Cambria Math" w:cs="Times New Roman"/>
                <w:sz w:val="28"/>
                <w:szCs w:val="28"/>
              </w:rPr>
              <m:t>&lt;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b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-F(a)</m:t>
        </m:r>
      </m:oMath>
      <w:r w:rsidR="00EA1689" w:rsidRPr="00EA1689">
        <w:rPr>
          <w:rFonts w:ascii="Times New Roman" w:eastAsiaTheme="minorEastAsia" w:hAnsi="Times New Roman" w:cs="Times New Roman"/>
          <w:sz w:val="28"/>
          <w:szCs w:val="28"/>
        </w:rPr>
        <w:t xml:space="preserve"> [</w:t>
      </w:r>
      <w:proofErr w:type="gramEnd"/>
      <w:r w:rsidR="00EA1689" w:rsidRPr="00EA1689">
        <w:rPr>
          <w:rFonts w:ascii="Times New Roman" w:eastAsiaTheme="minorEastAsia" w:hAnsi="Times New Roman" w:cs="Times New Roman"/>
          <w:sz w:val="28"/>
          <w:szCs w:val="28"/>
        </w:rPr>
        <w:t xml:space="preserve">1, </w:t>
      </w:r>
      <w:r w:rsidR="00EA1689">
        <w:rPr>
          <w:rFonts w:ascii="Times New Roman" w:eastAsiaTheme="minorEastAsia" w:hAnsi="Times New Roman" w:cs="Times New Roman"/>
          <w:sz w:val="28"/>
          <w:szCs w:val="28"/>
        </w:rPr>
        <w:t>стр. 112</w:t>
      </w:r>
      <w:r w:rsidR="00EA1689" w:rsidRPr="00EA1689">
        <w:rPr>
          <w:rFonts w:ascii="Times New Roman" w:eastAsiaTheme="minorEastAsia" w:hAnsi="Times New Roman" w:cs="Times New Roman"/>
          <w:sz w:val="28"/>
          <w:szCs w:val="28"/>
        </w:rPr>
        <w:t>]</w:t>
      </w:r>
      <w:r w:rsidR="00101632" w:rsidRPr="00B339F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796C" w:rsidRPr="00B339FD" w:rsidRDefault="00D34182" w:rsidP="009741C2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&lt;</m:t>
              </m:r>
              <m:r>
                <w:rPr>
                  <w:rFonts w:ascii="Cambria Math" w:hAnsi="Cambria Math" w:cs="Times New Roman"/>
                  <w:i/>
                  <w:sz w:val="28"/>
                  <w:szCs w:val="28"/>
                </w:rPr>
                <w:sym w:font="Symbol" w:char="F078"/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&lt;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-0=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A676C6" w:rsidRDefault="00732DDD" w:rsidP="00EA1689">
      <w:pPr>
        <w:ind w:firstLine="709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</w:pPr>
      <w:proofErr w:type="gramStart"/>
      <w:r w:rsidRPr="00EA168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</w:t>
      </w:r>
      <w:proofErr w:type="gramEnd"/>
      <w:r w:rsidRPr="00EA168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DE1732" w:rsidRPr="00DE1732" w:rsidRDefault="00DE1732" w:rsidP="00DE1732">
      <w:pPr>
        <w:ind w:firstLine="709"/>
        <w:jc w:val="center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</w:pPr>
      <w:r w:rsidRPr="00DE1732">
        <w:rPr>
          <w:rFonts w:ascii="Times New Roman" w:hAnsi="Times New Roman" w:cs="Times New Roman"/>
          <w:bCs/>
          <w:noProof/>
          <w:color w:val="333333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105275" cy="1971675"/>
            <wp:effectExtent l="0" t="0" r="0" b="0"/>
            <wp:docPr id="17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E1732" w:rsidRDefault="00DE1732" w:rsidP="009741C2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734F7" w:rsidRDefault="009741C2" w:rsidP="00F734F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1EE4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F734F7" w:rsidRPr="00F734F7">
        <w:rPr>
          <w:rFonts w:ascii="Times New Roman" w:hAnsi="Times New Roman" w:cs="Times New Roman"/>
          <w:i/>
          <w:sz w:val="28"/>
          <w:szCs w:val="28"/>
        </w:rPr>
        <w:t xml:space="preserve">При въезде в новую квартиру в осветительную сеть было включено 4 </w:t>
      </w:r>
      <w:r w:rsidR="00F734F7">
        <w:rPr>
          <w:rFonts w:ascii="Times New Roman" w:hAnsi="Times New Roman" w:cs="Times New Roman"/>
          <w:i/>
          <w:sz w:val="28"/>
          <w:szCs w:val="28"/>
        </w:rPr>
        <w:t xml:space="preserve">новые </w:t>
      </w:r>
      <w:proofErr w:type="spellStart"/>
      <w:r w:rsidR="00F734F7">
        <w:rPr>
          <w:rFonts w:ascii="Times New Roman" w:hAnsi="Times New Roman" w:cs="Times New Roman"/>
          <w:i/>
          <w:sz w:val="28"/>
          <w:szCs w:val="28"/>
        </w:rPr>
        <w:t>электролампочки</w:t>
      </w:r>
      <w:proofErr w:type="spellEnd"/>
      <w:r w:rsidR="00F734F7">
        <w:rPr>
          <w:rFonts w:ascii="Times New Roman" w:hAnsi="Times New Roman" w:cs="Times New Roman"/>
          <w:i/>
          <w:sz w:val="28"/>
          <w:szCs w:val="28"/>
        </w:rPr>
        <w:t xml:space="preserve">. Каждая </w:t>
      </w:r>
      <w:proofErr w:type="spellStart"/>
      <w:r w:rsidR="00F734F7">
        <w:rPr>
          <w:rFonts w:ascii="Times New Roman" w:hAnsi="Times New Roman" w:cs="Times New Roman"/>
          <w:i/>
          <w:sz w:val="28"/>
          <w:szCs w:val="28"/>
        </w:rPr>
        <w:t>электролампочка</w:t>
      </w:r>
      <w:proofErr w:type="spellEnd"/>
      <w:r w:rsidR="00F734F7">
        <w:rPr>
          <w:rFonts w:ascii="Times New Roman" w:hAnsi="Times New Roman" w:cs="Times New Roman"/>
          <w:i/>
          <w:sz w:val="28"/>
          <w:szCs w:val="28"/>
        </w:rPr>
        <w:t xml:space="preserve"> в течение года </w:t>
      </w:r>
      <w:r w:rsidR="00F734F7" w:rsidRPr="00F734F7">
        <w:rPr>
          <w:rFonts w:ascii="Times New Roman" w:hAnsi="Times New Roman" w:cs="Times New Roman"/>
          <w:i/>
          <w:sz w:val="28"/>
          <w:szCs w:val="28"/>
        </w:rPr>
        <w:t xml:space="preserve">может </w:t>
      </w:r>
      <w:r w:rsidR="00F734F7" w:rsidRPr="00F734F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перегореть с вероятностью 0,8. Найти вероятность того, что в течение года из </w:t>
      </w:r>
      <w:r w:rsidR="00F734F7">
        <w:rPr>
          <w:rFonts w:ascii="Times New Roman" w:hAnsi="Times New Roman" w:cs="Times New Roman"/>
          <w:i/>
          <w:sz w:val="28"/>
          <w:szCs w:val="28"/>
        </w:rPr>
        <w:t>числа включенных в</w:t>
      </w:r>
      <w:r w:rsidR="00F734F7" w:rsidRPr="00F734F7">
        <w:rPr>
          <w:rFonts w:ascii="Times New Roman" w:hAnsi="Times New Roman" w:cs="Times New Roman"/>
          <w:i/>
          <w:sz w:val="28"/>
          <w:szCs w:val="28"/>
        </w:rPr>
        <w:t xml:space="preserve"> начале</w:t>
      </w:r>
      <w:r w:rsidR="00F734F7">
        <w:rPr>
          <w:rFonts w:ascii="Times New Roman" w:hAnsi="Times New Roman" w:cs="Times New Roman"/>
          <w:i/>
          <w:sz w:val="28"/>
          <w:szCs w:val="28"/>
        </w:rPr>
        <w:t xml:space="preserve"> года придется</w:t>
      </w:r>
      <w:r w:rsidR="00F734F7" w:rsidRPr="00F734F7">
        <w:rPr>
          <w:rFonts w:ascii="Times New Roman" w:hAnsi="Times New Roman" w:cs="Times New Roman"/>
          <w:i/>
          <w:sz w:val="28"/>
          <w:szCs w:val="28"/>
        </w:rPr>
        <w:t xml:space="preserve"> заменить новыми: а) не менее 3 ламп; б) не более 3 ламп.</w:t>
      </w:r>
    </w:p>
    <w:p w:rsidR="009741C2" w:rsidRDefault="009741C2" w:rsidP="00F734F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1EE4">
        <w:rPr>
          <w:rFonts w:ascii="Times New Roman" w:hAnsi="Times New Roman" w:cs="Times New Roman"/>
          <w:i/>
          <w:sz w:val="28"/>
          <w:szCs w:val="28"/>
        </w:rPr>
        <w:t xml:space="preserve">Решение: </w:t>
      </w:r>
    </w:p>
    <w:p w:rsidR="00F734F7" w:rsidRPr="00F734F7" w:rsidRDefault="00F734F7" w:rsidP="00F734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Событие </w:t>
      </w:r>
      <w:r w:rsidRPr="00F734F7">
        <w:rPr>
          <w:rFonts w:ascii="Times New Roman" w:hAnsi="Times New Roman" w:cs="Times New Roman"/>
          <w:sz w:val="28"/>
          <w:szCs w:val="28"/>
        </w:rPr>
        <w:t xml:space="preserve">состоит в </w:t>
      </w:r>
      <w:r>
        <w:rPr>
          <w:rFonts w:ascii="Times New Roman" w:hAnsi="Times New Roman" w:cs="Times New Roman"/>
          <w:sz w:val="28"/>
          <w:szCs w:val="28"/>
        </w:rPr>
        <w:t>том</w:t>
      </w:r>
      <w:r w:rsidR="006E50EF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0EF">
        <w:rPr>
          <w:rFonts w:ascii="Times New Roman" w:hAnsi="Times New Roman" w:cs="Times New Roman"/>
          <w:sz w:val="28"/>
          <w:szCs w:val="28"/>
        </w:rPr>
        <w:t>лампочка перегорит в течении года</w:t>
      </w:r>
      <w:r w:rsidRPr="00F734F7">
        <w:rPr>
          <w:rFonts w:ascii="Times New Roman" w:hAnsi="Times New Roman" w:cs="Times New Roman"/>
          <w:sz w:val="28"/>
          <w:szCs w:val="28"/>
        </w:rPr>
        <w:t xml:space="preserve">.  По условию </w:t>
      </w:r>
      <w:r w:rsidR="006E50EF">
        <w:rPr>
          <w:rFonts w:ascii="Times New Roman" w:hAnsi="Times New Roman" w:cs="Times New Roman"/>
          <w:sz w:val="28"/>
          <w:szCs w:val="28"/>
        </w:rPr>
        <w:t>число лампочек составляет</w:t>
      </w:r>
      <w:r w:rsidRPr="00F734F7">
        <w:rPr>
          <w:rFonts w:ascii="Times New Roman" w:hAnsi="Times New Roman" w:cs="Times New Roman"/>
          <w:sz w:val="28"/>
          <w:szCs w:val="28"/>
        </w:rPr>
        <w:t xml:space="preserve"> </w:t>
      </w:r>
      <w:r w:rsidR="006E50E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E50EF" w:rsidRPr="006E50EF">
        <w:rPr>
          <w:rFonts w:ascii="Times New Roman" w:hAnsi="Times New Roman" w:cs="Times New Roman"/>
          <w:sz w:val="28"/>
          <w:szCs w:val="28"/>
        </w:rPr>
        <w:t>=4</w:t>
      </w:r>
      <w:r w:rsidRPr="00F734F7">
        <w:rPr>
          <w:rFonts w:ascii="Times New Roman" w:hAnsi="Times New Roman" w:cs="Times New Roman"/>
          <w:sz w:val="28"/>
          <w:szCs w:val="28"/>
        </w:rPr>
        <w:t xml:space="preserve">.  </w:t>
      </w:r>
      <w:r w:rsidR="006E50EF">
        <w:rPr>
          <w:rFonts w:ascii="Times New Roman" w:hAnsi="Times New Roman" w:cs="Times New Roman"/>
          <w:sz w:val="28"/>
          <w:szCs w:val="28"/>
        </w:rPr>
        <w:t xml:space="preserve">Каждая лампочка может перегореть или не перегореть.  Очевидно, что наступление </w:t>
      </w:r>
      <w:r w:rsidRPr="00F734F7">
        <w:rPr>
          <w:rFonts w:ascii="Times New Roman" w:hAnsi="Times New Roman" w:cs="Times New Roman"/>
          <w:sz w:val="28"/>
          <w:szCs w:val="28"/>
        </w:rPr>
        <w:t>событ</w:t>
      </w:r>
      <w:r w:rsidR="006E50EF">
        <w:rPr>
          <w:rFonts w:ascii="Times New Roman" w:hAnsi="Times New Roman" w:cs="Times New Roman"/>
          <w:sz w:val="28"/>
          <w:szCs w:val="28"/>
        </w:rPr>
        <w:t>ия А в каждом</w:t>
      </w:r>
      <w:r w:rsidRPr="00F734F7">
        <w:rPr>
          <w:rFonts w:ascii="Times New Roman" w:hAnsi="Times New Roman" w:cs="Times New Roman"/>
          <w:sz w:val="28"/>
          <w:szCs w:val="28"/>
        </w:rPr>
        <w:t xml:space="preserve"> предыдущем </w:t>
      </w:r>
      <w:r w:rsidR="006E50EF">
        <w:rPr>
          <w:rFonts w:ascii="Times New Roman" w:hAnsi="Times New Roman" w:cs="Times New Roman"/>
          <w:sz w:val="28"/>
          <w:szCs w:val="28"/>
        </w:rPr>
        <w:t>испытании не изменяет его вероятности в последующих и,</w:t>
      </w:r>
      <w:r w:rsidRPr="00F734F7">
        <w:rPr>
          <w:rFonts w:ascii="Times New Roman" w:hAnsi="Times New Roman" w:cs="Times New Roman"/>
          <w:sz w:val="28"/>
          <w:szCs w:val="28"/>
        </w:rPr>
        <w:t xml:space="preserve"> следовательно, </w:t>
      </w:r>
      <w:r w:rsidR="006E50EF">
        <w:rPr>
          <w:rFonts w:ascii="Times New Roman" w:hAnsi="Times New Roman" w:cs="Times New Roman"/>
          <w:sz w:val="28"/>
          <w:szCs w:val="28"/>
        </w:rPr>
        <w:t>испытания являются независимыми.  При этом, вероятность</w:t>
      </w:r>
      <w:r w:rsidRPr="00F734F7">
        <w:rPr>
          <w:rFonts w:ascii="Times New Roman" w:hAnsi="Times New Roman" w:cs="Times New Roman"/>
          <w:sz w:val="28"/>
          <w:szCs w:val="28"/>
        </w:rPr>
        <w:t xml:space="preserve"> наступления </w:t>
      </w:r>
      <w:r w:rsidR="006E50EF">
        <w:rPr>
          <w:rFonts w:ascii="Times New Roman" w:hAnsi="Times New Roman" w:cs="Times New Roman"/>
          <w:sz w:val="28"/>
          <w:szCs w:val="28"/>
        </w:rPr>
        <w:t xml:space="preserve">события А в каждом испытании постоянна и </w:t>
      </w:r>
      <w:proofErr w:type="gramStart"/>
      <w:r w:rsidRPr="00F734F7">
        <w:rPr>
          <w:rFonts w:ascii="Times New Roman" w:hAnsi="Times New Roman" w:cs="Times New Roman"/>
          <w:sz w:val="28"/>
          <w:szCs w:val="28"/>
        </w:rPr>
        <w:t xml:space="preserve">равна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</w:rPr>
          <m:t>=0,8</m:t>
        </m:r>
      </m:oMath>
      <w:r w:rsidRPr="00F734F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734F7">
        <w:rPr>
          <w:rFonts w:ascii="Times New Roman" w:hAnsi="Times New Roman" w:cs="Times New Roman"/>
          <w:sz w:val="28"/>
          <w:szCs w:val="28"/>
        </w:rPr>
        <w:t xml:space="preserve"> и, таким образом, вероятность  того, что событие  А  не наступит,  равна </w:t>
      </w:r>
      <m:oMath>
        <m:r>
          <w:rPr>
            <w:rFonts w:ascii="Cambria Math" w:hAnsi="Cambria Math" w:cs="Times New Roman"/>
            <w:sz w:val="28"/>
            <w:szCs w:val="28"/>
          </w:rPr>
          <m:t>q=1-p=1-0,8=0,2.</m:t>
        </m:r>
      </m:oMath>
    </w:p>
    <w:p w:rsidR="00F734F7" w:rsidRPr="00F734F7" w:rsidRDefault="006E50EF" w:rsidP="006E50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F734F7" w:rsidRPr="00F734F7">
        <w:rPr>
          <w:rFonts w:ascii="Times New Roman" w:hAnsi="Times New Roman" w:cs="Times New Roman"/>
          <w:sz w:val="28"/>
          <w:szCs w:val="28"/>
        </w:rPr>
        <w:t xml:space="preserve"> вышеска</w:t>
      </w:r>
      <w:r>
        <w:rPr>
          <w:rFonts w:ascii="Times New Roman" w:hAnsi="Times New Roman" w:cs="Times New Roman"/>
          <w:sz w:val="28"/>
          <w:szCs w:val="28"/>
        </w:rPr>
        <w:t xml:space="preserve">занного можно сделать вывод о </w:t>
      </w:r>
      <w:r w:rsidR="00F734F7" w:rsidRPr="00F734F7">
        <w:rPr>
          <w:rFonts w:ascii="Times New Roman" w:hAnsi="Times New Roman" w:cs="Times New Roman"/>
          <w:sz w:val="28"/>
          <w:szCs w:val="28"/>
        </w:rPr>
        <w:t xml:space="preserve">том, что мы имеем </w:t>
      </w:r>
      <w:r>
        <w:rPr>
          <w:rFonts w:ascii="Times New Roman" w:hAnsi="Times New Roman" w:cs="Times New Roman"/>
          <w:sz w:val="28"/>
          <w:szCs w:val="28"/>
        </w:rPr>
        <w:t>дело</w:t>
      </w:r>
      <w:r w:rsidR="00F734F7" w:rsidRPr="00F734F7">
        <w:rPr>
          <w:rFonts w:ascii="Times New Roman" w:hAnsi="Times New Roman" w:cs="Times New Roman"/>
          <w:sz w:val="28"/>
          <w:szCs w:val="28"/>
        </w:rPr>
        <w:t xml:space="preserve"> с повторными независимыми испыта</w:t>
      </w:r>
      <w:r>
        <w:rPr>
          <w:rFonts w:ascii="Times New Roman" w:hAnsi="Times New Roman" w:cs="Times New Roman"/>
          <w:sz w:val="28"/>
          <w:szCs w:val="28"/>
        </w:rPr>
        <w:t>ниями, и при решении задачи</w:t>
      </w:r>
      <w:r w:rsidRPr="006E50EF">
        <w:rPr>
          <w:rFonts w:ascii="Times New Roman" w:hAnsi="Times New Roman" w:cs="Times New Roman"/>
          <w:sz w:val="28"/>
          <w:szCs w:val="28"/>
        </w:rPr>
        <w:t xml:space="preserve"> </w:t>
      </w:r>
      <w:r w:rsidR="00F734F7" w:rsidRPr="00F734F7">
        <w:rPr>
          <w:rFonts w:ascii="Times New Roman" w:hAnsi="Times New Roman" w:cs="Times New Roman"/>
          <w:sz w:val="28"/>
          <w:szCs w:val="28"/>
        </w:rPr>
        <w:t xml:space="preserve">можно использовать формулу </w:t>
      </w:r>
      <w:proofErr w:type="gramStart"/>
      <w:r w:rsidR="00F734F7" w:rsidRPr="00F734F7">
        <w:rPr>
          <w:rFonts w:ascii="Times New Roman" w:hAnsi="Times New Roman" w:cs="Times New Roman"/>
          <w:sz w:val="28"/>
          <w:szCs w:val="28"/>
        </w:rPr>
        <w:t>Бернулли  [</w:t>
      </w:r>
      <w:proofErr w:type="gramEnd"/>
      <w:r w:rsidRPr="006E50EF">
        <w:rPr>
          <w:rFonts w:ascii="Times New Roman" w:hAnsi="Times New Roman" w:cs="Times New Roman"/>
          <w:sz w:val="28"/>
          <w:szCs w:val="28"/>
        </w:rPr>
        <w:t>2</w:t>
      </w:r>
      <w:r w:rsidR="00F734F7" w:rsidRPr="00F734F7">
        <w:rPr>
          <w:rFonts w:ascii="Times New Roman" w:hAnsi="Times New Roman" w:cs="Times New Roman"/>
          <w:sz w:val="28"/>
          <w:szCs w:val="28"/>
        </w:rPr>
        <w:t>, стр. 50].</w:t>
      </w:r>
    </w:p>
    <w:p w:rsidR="00F734F7" w:rsidRPr="00F734F7" w:rsidRDefault="00F734F7" w:rsidP="00D00F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4F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734F7">
        <w:rPr>
          <w:rFonts w:ascii="Times New Roman" w:hAnsi="Times New Roman" w:cs="Times New Roman"/>
          <w:sz w:val="28"/>
          <w:szCs w:val="28"/>
        </w:rPr>
        <w:t xml:space="preserve">) Пусть событие  В  –  </w:t>
      </w:r>
      <w:r w:rsidR="00372029">
        <w:rPr>
          <w:rFonts w:ascii="Times New Roman" w:hAnsi="Times New Roman" w:cs="Times New Roman"/>
          <w:sz w:val="28"/>
          <w:szCs w:val="28"/>
        </w:rPr>
        <w:t>перегорело не менее трех ламп</w:t>
      </w:r>
      <w:r w:rsidRPr="00F734F7">
        <w:rPr>
          <w:rFonts w:ascii="Times New Roman" w:hAnsi="Times New Roman" w:cs="Times New Roman"/>
          <w:sz w:val="28"/>
          <w:szCs w:val="28"/>
        </w:rPr>
        <w:t xml:space="preserve">. Следовательно, число испытаний, в которых ожидается наступление события </w:t>
      </w:r>
      <w:r w:rsidR="00372029">
        <w:rPr>
          <w:rFonts w:ascii="Times New Roman" w:hAnsi="Times New Roman" w:cs="Times New Roman"/>
          <w:sz w:val="28"/>
          <w:szCs w:val="28"/>
        </w:rPr>
        <w:t xml:space="preserve">А, </w:t>
      </w:r>
      <w:proofErr w:type="gramStart"/>
      <w:r w:rsidRPr="00F734F7">
        <w:rPr>
          <w:rFonts w:ascii="Times New Roman" w:hAnsi="Times New Roman" w:cs="Times New Roman"/>
          <w:sz w:val="28"/>
          <w:szCs w:val="28"/>
        </w:rPr>
        <w:t xml:space="preserve">равно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>=3</m:t>
        </m:r>
      </m:oMath>
      <w:r w:rsidR="0037202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37202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>=4</m:t>
        </m:r>
      </m:oMath>
      <w:r w:rsidRPr="00F734F7">
        <w:rPr>
          <w:rFonts w:ascii="Times New Roman" w:hAnsi="Times New Roman" w:cs="Times New Roman"/>
          <w:sz w:val="28"/>
          <w:szCs w:val="28"/>
        </w:rPr>
        <w:t xml:space="preserve">. </w:t>
      </w:r>
      <w:r w:rsidR="00D00FAF">
        <w:rPr>
          <w:rFonts w:ascii="Times New Roman" w:hAnsi="Times New Roman" w:cs="Times New Roman"/>
          <w:sz w:val="28"/>
          <w:szCs w:val="28"/>
        </w:rPr>
        <w:t xml:space="preserve">Все </w:t>
      </w:r>
      <w:r w:rsidR="00D00FAF" w:rsidRPr="00D00FAF">
        <w:rPr>
          <w:rFonts w:ascii="Times New Roman" w:hAnsi="Times New Roman" w:cs="Times New Roman"/>
          <w:sz w:val="28"/>
          <w:szCs w:val="28"/>
        </w:rPr>
        <w:t>эти события несовместны, поэтому, согласно теореме сложения вероятностей несовместных событий, вероятность суммы несовместных событий будет равна</w:t>
      </w:r>
      <w:r w:rsidR="00D00FAF">
        <w:rPr>
          <w:rFonts w:ascii="Times New Roman" w:hAnsi="Times New Roman" w:cs="Times New Roman"/>
          <w:sz w:val="28"/>
          <w:szCs w:val="28"/>
        </w:rPr>
        <w:t xml:space="preserve"> сумме вероятностей каждого события, </w:t>
      </w:r>
      <w:r w:rsidR="00D00FAF" w:rsidRPr="00D00FAF">
        <w:rPr>
          <w:rFonts w:ascii="Times New Roman" w:hAnsi="Times New Roman" w:cs="Times New Roman"/>
          <w:sz w:val="28"/>
          <w:szCs w:val="28"/>
        </w:rPr>
        <w:t>включенного в сумму, т.е. имеем</w:t>
      </w:r>
      <w:r w:rsidRPr="00F734F7">
        <w:rPr>
          <w:rFonts w:ascii="Times New Roman" w:hAnsi="Times New Roman" w:cs="Times New Roman"/>
          <w:sz w:val="28"/>
          <w:szCs w:val="28"/>
        </w:rPr>
        <w:t>:</w:t>
      </w:r>
    </w:p>
    <w:p w:rsidR="00372029" w:rsidRPr="00D00FAF" w:rsidRDefault="00D00FAF" w:rsidP="00F734F7">
      <w:pPr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b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4-3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b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3!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4-3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∙0,8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∙0,2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4!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4-4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∙0,8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∙0,2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0,4096</m:t>
          </m:r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0,4096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0,8192</m:t>
          </m:r>
        </m:oMath>
      </m:oMathPara>
    </w:p>
    <w:p w:rsidR="00D00FAF" w:rsidRDefault="00D00FAF" w:rsidP="00D00F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) Пусть событие</w:t>
      </w:r>
      <w:r w:rsidRPr="00F73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734F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перегорело не более трех ламп</w:t>
      </w:r>
      <w:r w:rsidRPr="00F734F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Это означает перегорела ни одной, одна, две или три лампы,</w:t>
      </w:r>
      <w:r w:rsidRPr="00F73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00FAF">
        <w:rPr>
          <w:rFonts w:ascii="Times New Roman" w:hAnsi="Times New Roman" w:cs="Times New Roman"/>
          <w:sz w:val="28"/>
          <w:szCs w:val="28"/>
        </w:rPr>
        <w:t xml:space="preserve">.е. событие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00FAF">
        <w:rPr>
          <w:rFonts w:ascii="Times New Roman" w:hAnsi="Times New Roman" w:cs="Times New Roman"/>
          <w:sz w:val="28"/>
          <w:szCs w:val="28"/>
        </w:rPr>
        <w:t xml:space="preserve"> представляет сумму всех этих несовместных событий. Поэтому, здесь также можно</w:t>
      </w:r>
      <w:r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D00FAF">
        <w:rPr>
          <w:rFonts w:ascii="Times New Roman" w:hAnsi="Times New Roman" w:cs="Times New Roman"/>
          <w:sz w:val="28"/>
          <w:szCs w:val="28"/>
        </w:rPr>
        <w:t>бы</w:t>
      </w:r>
      <w:r>
        <w:rPr>
          <w:rFonts w:ascii="Times New Roman" w:hAnsi="Times New Roman" w:cs="Times New Roman"/>
          <w:sz w:val="28"/>
          <w:szCs w:val="28"/>
        </w:rPr>
        <w:t xml:space="preserve"> воспользоваться </w:t>
      </w:r>
      <w:r w:rsidRPr="00D00FAF">
        <w:rPr>
          <w:rFonts w:ascii="Times New Roman" w:hAnsi="Times New Roman" w:cs="Times New Roman"/>
          <w:sz w:val="28"/>
          <w:szCs w:val="28"/>
        </w:rPr>
        <w:t>теоремой сложен</w:t>
      </w:r>
      <w:r>
        <w:rPr>
          <w:rFonts w:ascii="Times New Roman" w:hAnsi="Times New Roman" w:cs="Times New Roman"/>
          <w:sz w:val="28"/>
          <w:szCs w:val="28"/>
        </w:rPr>
        <w:t xml:space="preserve">ия вероятностей несовместных </w:t>
      </w:r>
      <w:r w:rsidRPr="00D00FAF">
        <w:rPr>
          <w:rFonts w:ascii="Times New Roman" w:hAnsi="Times New Roman" w:cs="Times New Roman"/>
          <w:sz w:val="28"/>
          <w:szCs w:val="28"/>
        </w:rPr>
        <w:t>событий. Но достаточно большое число слагаемых дела</w:t>
      </w:r>
      <w:r>
        <w:rPr>
          <w:rFonts w:ascii="Times New Roman" w:hAnsi="Times New Roman" w:cs="Times New Roman"/>
          <w:sz w:val="28"/>
          <w:szCs w:val="28"/>
        </w:rPr>
        <w:t>ет расчет весьма громоздким, и</w:t>
      </w:r>
      <w:r w:rsidRPr="00D00FAF">
        <w:rPr>
          <w:rFonts w:ascii="Times New Roman" w:hAnsi="Times New Roman" w:cs="Times New Roman"/>
          <w:sz w:val="28"/>
          <w:szCs w:val="28"/>
        </w:rPr>
        <w:t xml:space="preserve"> чтобы избежать этого, проще перейти к противоположному событию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</m:acc>
      </m:oMath>
      <w:r w:rsidR="007E3592">
        <w:rPr>
          <w:rFonts w:ascii="Times New Roman" w:hAnsi="Times New Roman" w:cs="Times New Roman"/>
          <w:sz w:val="28"/>
          <w:szCs w:val="28"/>
        </w:rPr>
        <w:t xml:space="preserve">– </w:t>
      </w:r>
      <w:r w:rsidRPr="00D00FAF">
        <w:rPr>
          <w:rFonts w:ascii="Times New Roman" w:hAnsi="Times New Roman" w:cs="Times New Roman"/>
          <w:sz w:val="28"/>
          <w:szCs w:val="28"/>
        </w:rPr>
        <w:t xml:space="preserve">все </w:t>
      </w:r>
      <w:r w:rsidR="007E3592">
        <w:rPr>
          <w:rFonts w:ascii="Times New Roman" w:hAnsi="Times New Roman" w:cs="Times New Roman"/>
          <w:sz w:val="28"/>
          <w:szCs w:val="28"/>
        </w:rPr>
        <w:t>лампы перегорели</w:t>
      </w:r>
      <w:r w:rsidRPr="00D00FAF">
        <w:rPr>
          <w:rFonts w:ascii="Times New Roman" w:hAnsi="Times New Roman" w:cs="Times New Roman"/>
          <w:sz w:val="28"/>
          <w:szCs w:val="28"/>
        </w:rPr>
        <w:t>.</w:t>
      </w:r>
      <w:r w:rsidR="007E3592">
        <w:rPr>
          <w:rFonts w:ascii="Times New Roman" w:hAnsi="Times New Roman" w:cs="Times New Roman"/>
          <w:sz w:val="28"/>
          <w:szCs w:val="28"/>
        </w:rPr>
        <w:t xml:space="preserve"> Для </w:t>
      </w:r>
      <w:r w:rsidRPr="00D00FAF">
        <w:rPr>
          <w:rFonts w:ascii="Times New Roman" w:hAnsi="Times New Roman" w:cs="Times New Roman"/>
          <w:sz w:val="28"/>
          <w:szCs w:val="28"/>
        </w:rPr>
        <w:t xml:space="preserve">такого события </w:t>
      </w:r>
      <w:r w:rsidR="007E3592">
        <w:rPr>
          <w:rFonts w:ascii="Times New Roman" w:hAnsi="Times New Roman" w:cs="Times New Roman"/>
          <w:sz w:val="28"/>
          <w:szCs w:val="28"/>
        </w:rPr>
        <w:t xml:space="preserve">число </w:t>
      </w:r>
      <w:r w:rsidRPr="00D00FAF">
        <w:rPr>
          <w:rFonts w:ascii="Times New Roman" w:hAnsi="Times New Roman" w:cs="Times New Roman"/>
          <w:sz w:val="28"/>
          <w:szCs w:val="28"/>
        </w:rPr>
        <w:t>испытаний, в которых ожидается наступление события А,</w:t>
      </w:r>
      <w:r w:rsidR="007E35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3592">
        <w:rPr>
          <w:rFonts w:ascii="Times New Roman" w:hAnsi="Times New Roman" w:cs="Times New Roman"/>
          <w:sz w:val="28"/>
          <w:szCs w:val="28"/>
        </w:rPr>
        <w:t xml:space="preserve">равно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>=4</m:t>
        </m:r>
      </m:oMath>
      <w:r w:rsidR="007E35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E3592">
        <w:rPr>
          <w:rFonts w:ascii="Times New Roman" w:hAnsi="Times New Roman" w:cs="Times New Roman"/>
          <w:sz w:val="28"/>
          <w:szCs w:val="28"/>
        </w:rPr>
        <w:t xml:space="preserve"> </w:t>
      </w:r>
      <w:r w:rsidRPr="00D00FAF">
        <w:rPr>
          <w:rFonts w:ascii="Times New Roman" w:hAnsi="Times New Roman" w:cs="Times New Roman"/>
          <w:sz w:val="28"/>
          <w:szCs w:val="28"/>
        </w:rPr>
        <w:t xml:space="preserve">На основании формулы, связывающей </w:t>
      </w:r>
      <w:r w:rsidR="007E3592">
        <w:rPr>
          <w:rFonts w:ascii="Times New Roman" w:hAnsi="Times New Roman" w:cs="Times New Roman"/>
          <w:sz w:val="28"/>
          <w:szCs w:val="28"/>
        </w:rPr>
        <w:t>вероятности противоположных событий, вероятность искомого</w:t>
      </w:r>
      <w:r w:rsidRPr="00D00FAF">
        <w:rPr>
          <w:rFonts w:ascii="Times New Roman" w:hAnsi="Times New Roman" w:cs="Times New Roman"/>
          <w:sz w:val="28"/>
          <w:szCs w:val="28"/>
        </w:rPr>
        <w:t xml:space="preserve"> события будет равна:</w:t>
      </w:r>
    </w:p>
    <w:p w:rsidR="007E3592" w:rsidRPr="00D00FAF" w:rsidRDefault="007E3592" w:rsidP="00D00F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=1-P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</m:acc>
            </m:e>
          </m:d>
          <m:r>
            <w:rPr>
              <w:rFonts w:ascii="Cambria Math" w:hAnsi="Cambria Math" w:cs="Times New Roman"/>
              <w:sz w:val="28"/>
              <w:szCs w:val="28"/>
            </w:rPr>
            <m:t>=1-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b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4-4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4!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4-4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∙0,8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∙0,2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=1-0,4096=</m:t>
          </m:r>
          <m:r>
            <w:rPr>
              <w:rFonts w:ascii="Cambria Math" w:hAnsi="Cambria Math" w:cs="Times New Roman"/>
              <w:sz w:val="28"/>
              <w:szCs w:val="28"/>
            </w:rPr>
            <m:t>0,5904</m:t>
          </m:r>
        </m:oMath>
      </m:oMathPara>
    </w:p>
    <w:p w:rsidR="00F734F7" w:rsidRPr="00F734F7" w:rsidRDefault="009741C2" w:rsidP="00F734F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5F0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5. </w:t>
      </w:r>
      <w:r w:rsidR="00F734F7" w:rsidRPr="00F734F7">
        <w:rPr>
          <w:rFonts w:ascii="Times New Roman" w:hAnsi="Times New Roman" w:cs="Times New Roman"/>
          <w:i/>
          <w:sz w:val="28"/>
          <w:szCs w:val="28"/>
        </w:rPr>
        <w:t>Уровень воды в реке – это случайная величина со средним значением 2,5 м и</w:t>
      </w:r>
      <w:r w:rsidR="00F734F7">
        <w:rPr>
          <w:rFonts w:ascii="Times New Roman" w:hAnsi="Times New Roman" w:cs="Times New Roman"/>
          <w:i/>
          <w:sz w:val="28"/>
          <w:szCs w:val="28"/>
        </w:rPr>
        <w:t xml:space="preserve"> стандартным отклонением 20 см. Оценить</w:t>
      </w:r>
      <w:r w:rsidR="00F734F7" w:rsidRPr="00F734F7">
        <w:rPr>
          <w:rFonts w:ascii="Times New Roman" w:hAnsi="Times New Roman" w:cs="Times New Roman"/>
          <w:i/>
          <w:sz w:val="28"/>
          <w:szCs w:val="28"/>
        </w:rPr>
        <w:t xml:space="preserve"> вероятность того, что в наудачу выбранный день:</w:t>
      </w:r>
    </w:p>
    <w:p w:rsidR="00F734F7" w:rsidRDefault="00F734F7" w:rsidP="00F734F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734F7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F734F7">
        <w:rPr>
          <w:rFonts w:ascii="Times New Roman" w:hAnsi="Times New Roman" w:cs="Times New Roman"/>
          <w:i/>
          <w:sz w:val="28"/>
          <w:szCs w:val="28"/>
        </w:rPr>
        <w:t xml:space="preserve">) уровень превысит 3 м; б) окажется в пределах от 2,2 м до 2,8 м. </w:t>
      </w:r>
    </w:p>
    <w:p w:rsidR="009741C2" w:rsidRDefault="009741C2" w:rsidP="00F734F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5F04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FA2F82" w:rsidRPr="00F663C9" w:rsidRDefault="00F663C9" w:rsidP="00FA2F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0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B0070">
        <w:rPr>
          <w:rFonts w:ascii="Times New Roman" w:hAnsi="Times New Roman" w:cs="Times New Roman"/>
          <w:sz w:val="28"/>
          <w:szCs w:val="28"/>
        </w:rPr>
        <w:t xml:space="preserve">) </w:t>
      </w:r>
      <w:r w:rsidR="00FA2F82" w:rsidRPr="00F663C9">
        <w:rPr>
          <w:rFonts w:ascii="Times New Roman" w:hAnsi="Times New Roman" w:cs="Times New Roman"/>
          <w:sz w:val="28"/>
          <w:szCs w:val="28"/>
        </w:rPr>
        <w:t xml:space="preserve">Лемма Чебышева: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x&gt;A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FA2F82" w:rsidRPr="00F663C9">
        <w:rPr>
          <w:rFonts w:ascii="Times New Roman" w:hAnsi="Times New Roman" w:cs="Times New Roman"/>
          <w:sz w:val="28"/>
          <w:szCs w:val="28"/>
        </w:rPr>
        <w:t>[1, стр. 223]</w:t>
      </w:r>
    </w:p>
    <w:p w:rsidR="003B0070" w:rsidRPr="003B0070" w:rsidRDefault="003B0070" w:rsidP="003B0070">
      <w:pPr>
        <w:rPr>
          <w:rFonts w:ascii="Times New Roman" w:eastAsiaTheme="minorEastAsia" w:hAnsi="Times New Roman" w:cs="Times New Roman"/>
          <w:sz w:val="28"/>
          <w:szCs w:val="28"/>
        </w:rPr>
      </w:pPr>
      <w:r w:rsidRPr="003B0070">
        <w:rPr>
          <w:rFonts w:ascii="Times New Roman" w:hAnsi="Times New Roman" w:cs="Times New Roman"/>
          <w:sz w:val="28"/>
          <w:szCs w:val="28"/>
        </w:rPr>
        <w:t xml:space="preserve">Заданная случайная величина ξ является положительной случайной величиной с M(ξ) = </w:t>
      </w:r>
      <w:r w:rsidR="00FA2F82">
        <w:rPr>
          <w:rFonts w:ascii="Times New Roman" w:hAnsi="Times New Roman" w:cs="Times New Roman"/>
          <w:sz w:val="28"/>
          <w:szCs w:val="28"/>
        </w:rPr>
        <w:t>2,5</w:t>
      </w:r>
      <w:r w:rsidRPr="003B0070">
        <w:rPr>
          <w:rFonts w:ascii="Times New Roman" w:hAnsi="Times New Roman" w:cs="Times New Roman"/>
          <w:sz w:val="28"/>
          <w:szCs w:val="28"/>
        </w:rPr>
        <w:t xml:space="preserve">. Следовательно, в соответствии с леммой Чебышева,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ξ</m:t>
            </m:r>
            <m:r>
              <w:rPr>
                <w:rFonts w:ascii="Cambria Math" w:hAnsi="Cambria Math" w:cs="Times New Roman"/>
                <w:sz w:val="28"/>
                <w:szCs w:val="28"/>
              </w:rPr>
              <m:t>&gt;</m:t>
            </m:r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0,83</m:t>
        </m:r>
        <m:r>
          <w:rPr>
            <w:rFonts w:ascii="Cambria Math" w:hAnsi="Cambria Math" w:cs="Times New Roman"/>
            <w:sz w:val="28"/>
            <w:szCs w:val="28"/>
          </w:rPr>
          <m:t xml:space="preserve"> .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</w:p>
    <w:p w:rsidR="00FA2F82" w:rsidRPr="00FA2F82" w:rsidRDefault="00F663C9" w:rsidP="00FA2F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07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B0070">
        <w:rPr>
          <w:rFonts w:ascii="Times New Roman" w:hAnsi="Times New Roman" w:cs="Times New Roman"/>
          <w:sz w:val="28"/>
          <w:szCs w:val="28"/>
        </w:rPr>
        <w:t xml:space="preserve">) </w:t>
      </w:r>
      <w:r w:rsidR="00FA2F82" w:rsidRPr="00FA2F82">
        <w:rPr>
          <w:rFonts w:ascii="Times New Roman" w:hAnsi="Times New Roman" w:cs="Times New Roman"/>
          <w:sz w:val="28"/>
          <w:szCs w:val="28"/>
        </w:rPr>
        <w:t xml:space="preserve">Неравенство Чебышева: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≤ε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≤1-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ε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FA2F82" w:rsidRPr="00FA2F82">
        <w:rPr>
          <w:rFonts w:ascii="Times New Roman" w:hAnsi="Times New Roman" w:cs="Times New Roman"/>
          <w:sz w:val="28"/>
          <w:szCs w:val="28"/>
        </w:rPr>
        <w:t>[1, стр. 225]</w:t>
      </w:r>
    </w:p>
    <w:p w:rsidR="00FA2F82" w:rsidRPr="00FA2F82" w:rsidRDefault="00FA2F82" w:rsidP="00FA2F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2F82">
        <w:rPr>
          <w:rFonts w:ascii="Times New Roman" w:hAnsi="Times New Roman" w:cs="Times New Roman"/>
          <w:sz w:val="28"/>
          <w:szCs w:val="28"/>
        </w:rPr>
        <w:t xml:space="preserve">Заданная случайная величина ξ является положительной случайной величиной с M(ξ) = </w:t>
      </w:r>
      <w:r>
        <w:rPr>
          <w:rFonts w:ascii="Times New Roman" w:hAnsi="Times New Roman" w:cs="Times New Roman"/>
          <w:sz w:val="28"/>
          <w:szCs w:val="28"/>
        </w:rPr>
        <w:t>2,5</w:t>
      </w:r>
      <w:r w:rsidRPr="00FA2F82">
        <w:rPr>
          <w:rFonts w:ascii="Times New Roman" w:hAnsi="Times New Roman" w:cs="Times New Roman"/>
          <w:sz w:val="28"/>
          <w:szCs w:val="28"/>
        </w:rPr>
        <w:t>. Следовательно, в соответствии с неравен</w:t>
      </w:r>
      <w:bookmarkStart w:id="0" w:name="_GoBack"/>
      <w:bookmarkEnd w:id="0"/>
      <w:r w:rsidRPr="00FA2F82">
        <w:rPr>
          <w:rFonts w:ascii="Times New Roman" w:hAnsi="Times New Roman" w:cs="Times New Roman"/>
          <w:sz w:val="28"/>
          <w:szCs w:val="28"/>
        </w:rPr>
        <w:t xml:space="preserve">ством Чебышева вероятность того, что </w:t>
      </w:r>
      <w:r>
        <w:rPr>
          <w:rFonts w:ascii="Times New Roman" w:hAnsi="Times New Roman" w:cs="Times New Roman"/>
          <w:sz w:val="28"/>
          <w:szCs w:val="28"/>
        </w:rPr>
        <w:t>наудачу выбранный день уровень воды в реке окажется в пределах от 2,2 м до 2,8 м</w:t>
      </w:r>
      <w:r w:rsidRPr="00FA2F82">
        <w:rPr>
          <w:rFonts w:ascii="Times New Roman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2,5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≤</m:t>
            </m:r>
            <m:r>
              <w:rPr>
                <w:rFonts w:ascii="Cambria Math" w:hAnsi="Cambria Math" w:cs="Times New Roman"/>
                <w:sz w:val="28"/>
                <w:szCs w:val="28"/>
              </w:rPr>
              <m:t>0,3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≤1-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(0,2)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0,3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=0,</m:t>
        </m:r>
        <m:r>
          <w:rPr>
            <w:rFonts w:ascii="Cambria Math" w:hAnsi="Cambria Math" w:cs="Times New Roman"/>
            <w:sz w:val="28"/>
            <w:szCs w:val="28"/>
          </w:rPr>
          <m:t>556</m:t>
        </m:r>
      </m:oMath>
    </w:p>
    <w:p w:rsidR="00F663C9" w:rsidRPr="00F663C9" w:rsidRDefault="00F663C9" w:rsidP="00F663C9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663C9">
        <w:rPr>
          <w:rFonts w:ascii="Times New Roman" w:eastAsiaTheme="minorEastAsia" w:hAnsi="Times New Roman" w:cs="Times New Roman"/>
          <w:sz w:val="28"/>
          <w:szCs w:val="28"/>
        </w:rPr>
        <w:t>Список литературы:</w:t>
      </w:r>
    </w:p>
    <w:p w:rsidR="00F663C9" w:rsidRPr="00F663C9" w:rsidRDefault="00F663C9" w:rsidP="00F663C9">
      <w:pPr>
        <w:pStyle w:val="a8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C9">
        <w:rPr>
          <w:rFonts w:ascii="Times New Roman" w:hAnsi="Times New Roman" w:cs="Times New Roman"/>
          <w:sz w:val="28"/>
          <w:szCs w:val="28"/>
        </w:rPr>
        <w:t xml:space="preserve">Кремер Н.Ш.  Теория вероятностей и математическая статистика. М.: ЮНИТИ, 2004 г. </w:t>
      </w:r>
    </w:p>
    <w:p w:rsidR="00F663C9" w:rsidRPr="00F663C9" w:rsidRDefault="00F663C9" w:rsidP="00F663C9">
      <w:pPr>
        <w:pStyle w:val="a8"/>
        <w:numPr>
          <w:ilvl w:val="0"/>
          <w:numId w:val="2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63C9">
        <w:rPr>
          <w:rFonts w:ascii="Times New Roman" w:hAnsi="Times New Roman" w:cs="Times New Roman"/>
          <w:sz w:val="28"/>
          <w:szCs w:val="28"/>
        </w:rPr>
        <w:t>Геворкян  П.С.</w:t>
      </w:r>
      <w:proofErr w:type="gramEnd"/>
      <w:r w:rsidRPr="00F663C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F663C9">
        <w:rPr>
          <w:rFonts w:ascii="Times New Roman" w:hAnsi="Times New Roman" w:cs="Times New Roman"/>
          <w:sz w:val="28"/>
          <w:szCs w:val="28"/>
        </w:rPr>
        <w:t>Теория  вероятностей</w:t>
      </w:r>
      <w:proofErr w:type="gramEnd"/>
      <w:r w:rsidRPr="00F663C9">
        <w:rPr>
          <w:rFonts w:ascii="Times New Roman" w:hAnsi="Times New Roman" w:cs="Times New Roman"/>
          <w:sz w:val="28"/>
          <w:szCs w:val="28"/>
        </w:rPr>
        <w:t xml:space="preserve">  и  математическая  статистика: Курс  лекций/  П.С.  </w:t>
      </w:r>
      <w:proofErr w:type="gramStart"/>
      <w:r w:rsidRPr="00F663C9">
        <w:rPr>
          <w:rFonts w:ascii="Times New Roman" w:hAnsi="Times New Roman" w:cs="Times New Roman"/>
          <w:sz w:val="28"/>
          <w:szCs w:val="28"/>
        </w:rPr>
        <w:t>Геворкян,  А.В.</w:t>
      </w:r>
      <w:proofErr w:type="gramEnd"/>
      <w:r w:rsidRPr="00F663C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F663C9">
        <w:rPr>
          <w:rFonts w:ascii="Times New Roman" w:hAnsi="Times New Roman" w:cs="Times New Roman"/>
          <w:sz w:val="28"/>
          <w:szCs w:val="28"/>
        </w:rPr>
        <w:t>Потемкин,  И.М.</w:t>
      </w:r>
      <w:proofErr w:type="gramEnd"/>
      <w:r w:rsidRPr="00F663C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F663C9">
        <w:rPr>
          <w:rFonts w:ascii="Times New Roman" w:hAnsi="Times New Roman" w:cs="Times New Roman"/>
          <w:sz w:val="28"/>
          <w:szCs w:val="28"/>
        </w:rPr>
        <w:t>Эйсымонт</w:t>
      </w:r>
      <w:proofErr w:type="spellEnd"/>
      <w:r w:rsidRPr="00F663C9">
        <w:rPr>
          <w:rFonts w:ascii="Times New Roman" w:hAnsi="Times New Roman" w:cs="Times New Roman"/>
          <w:sz w:val="28"/>
          <w:szCs w:val="28"/>
        </w:rPr>
        <w:t>.—</w:t>
      </w:r>
      <w:proofErr w:type="gramEnd"/>
      <w:r w:rsidRPr="00F663C9">
        <w:rPr>
          <w:rFonts w:ascii="Times New Roman" w:hAnsi="Times New Roman" w:cs="Times New Roman"/>
          <w:sz w:val="28"/>
          <w:szCs w:val="28"/>
        </w:rPr>
        <w:t xml:space="preserve">  М.: Экономика, 2012.</w:t>
      </w:r>
    </w:p>
    <w:p w:rsidR="00D9052C" w:rsidRPr="00D9052C" w:rsidRDefault="00D9052C" w:rsidP="00F663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9052C" w:rsidRPr="00D9052C" w:rsidSect="00152340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84CE2"/>
    <w:multiLevelType w:val="hybridMultilevel"/>
    <w:tmpl w:val="30A209C0"/>
    <w:lvl w:ilvl="0" w:tplc="15189CC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B4CFB"/>
    <w:multiLevelType w:val="hybridMultilevel"/>
    <w:tmpl w:val="6D8C2ACE"/>
    <w:lvl w:ilvl="0" w:tplc="C0A0483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41C2"/>
    <w:rsid w:val="00002320"/>
    <w:rsid w:val="0006458F"/>
    <w:rsid w:val="00101632"/>
    <w:rsid w:val="00113E0C"/>
    <w:rsid w:val="00135B43"/>
    <w:rsid w:val="00152340"/>
    <w:rsid w:val="00164F09"/>
    <w:rsid w:val="001D32D5"/>
    <w:rsid w:val="001D6FDB"/>
    <w:rsid w:val="00215E65"/>
    <w:rsid w:val="002845AA"/>
    <w:rsid w:val="002A3AC6"/>
    <w:rsid w:val="00305F04"/>
    <w:rsid w:val="00372029"/>
    <w:rsid w:val="003A1478"/>
    <w:rsid w:val="003B0070"/>
    <w:rsid w:val="003B4D74"/>
    <w:rsid w:val="00400D31"/>
    <w:rsid w:val="00425132"/>
    <w:rsid w:val="004268D3"/>
    <w:rsid w:val="004D60B4"/>
    <w:rsid w:val="004F56B8"/>
    <w:rsid w:val="00505C36"/>
    <w:rsid w:val="00531919"/>
    <w:rsid w:val="005559B8"/>
    <w:rsid w:val="005676C3"/>
    <w:rsid w:val="0056796C"/>
    <w:rsid w:val="00567BDA"/>
    <w:rsid w:val="006142A1"/>
    <w:rsid w:val="006E50EF"/>
    <w:rsid w:val="00732DDD"/>
    <w:rsid w:val="007523EA"/>
    <w:rsid w:val="007A3FF5"/>
    <w:rsid w:val="007A68C9"/>
    <w:rsid w:val="007E3592"/>
    <w:rsid w:val="00806B8D"/>
    <w:rsid w:val="0085385C"/>
    <w:rsid w:val="00884D75"/>
    <w:rsid w:val="008B0ADE"/>
    <w:rsid w:val="008B3CC1"/>
    <w:rsid w:val="00931C9F"/>
    <w:rsid w:val="0096015A"/>
    <w:rsid w:val="009741C2"/>
    <w:rsid w:val="00996CA3"/>
    <w:rsid w:val="009D68E5"/>
    <w:rsid w:val="009E0D3E"/>
    <w:rsid w:val="009E41D0"/>
    <w:rsid w:val="00A55769"/>
    <w:rsid w:val="00A676C6"/>
    <w:rsid w:val="00AA0B06"/>
    <w:rsid w:val="00B339FD"/>
    <w:rsid w:val="00B633F6"/>
    <w:rsid w:val="00BA1409"/>
    <w:rsid w:val="00BD7FDF"/>
    <w:rsid w:val="00BE1334"/>
    <w:rsid w:val="00BF1EE4"/>
    <w:rsid w:val="00C1618C"/>
    <w:rsid w:val="00CE43D4"/>
    <w:rsid w:val="00CF664A"/>
    <w:rsid w:val="00D00FAF"/>
    <w:rsid w:val="00D34182"/>
    <w:rsid w:val="00D535F3"/>
    <w:rsid w:val="00D85146"/>
    <w:rsid w:val="00D9052C"/>
    <w:rsid w:val="00DD6860"/>
    <w:rsid w:val="00DE1732"/>
    <w:rsid w:val="00E4359C"/>
    <w:rsid w:val="00E77309"/>
    <w:rsid w:val="00EA1689"/>
    <w:rsid w:val="00ED11DE"/>
    <w:rsid w:val="00ED5D1F"/>
    <w:rsid w:val="00F663C9"/>
    <w:rsid w:val="00F734F7"/>
    <w:rsid w:val="00F97023"/>
    <w:rsid w:val="00FA2F82"/>
    <w:rsid w:val="00FB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1BBBE-E7D9-45A5-A67A-4DA9141E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68E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D6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68E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00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0D31"/>
  </w:style>
  <w:style w:type="character" w:styleId="a7">
    <w:name w:val="Strong"/>
    <w:basedOn w:val="a0"/>
    <w:uiPriority w:val="22"/>
    <w:qFormat/>
    <w:rsid w:val="00400D31"/>
    <w:rPr>
      <w:b/>
      <w:bCs/>
    </w:rPr>
  </w:style>
  <w:style w:type="paragraph" w:styleId="a8">
    <w:name w:val="List Paragraph"/>
    <w:basedOn w:val="a"/>
    <w:uiPriority w:val="34"/>
    <w:qFormat/>
    <w:rsid w:val="00BE1334"/>
    <w:pPr>
      <w:ind w:left="720"/>
      <w:contextualSpacing/>
    </w:pPr>
  </w:style>
  <w:style w:type="table" w:styleId="a9">
    <w:name w:val="Table Grid"/>
    <w:basedOn w:val="a1"/>
    <w:uiPriority w:val="59"/>
    <w:rsid w:val="00CE43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F(x)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Y-Values</c:v>
                </c:pt>
              </c:strCache>
            </c:strRef>
          </c:tx>
          <c:marker>
            <c:symbol val="none"/>
          </c:marker>
          <c:xVal>
            <c:numRef>
              <c:f>Sheet1!$A$2:$A$6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5</c:v>
                </c:pt>
              </c:numCache>
            </c:numRef>
          </c:xVal>
          <c:yVal>
            <c:numRef>
              <c:f>Sheet1!$B$2:$B$6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 formatCode="0.00">
                  <c:v>0.33333333333333331</c:v>
                </c:pt>
                <c:pt idx="3">
                  <c:v>1</c:v>
                </c:pt>
                <c:pt idx="4">
                  <c:v>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286944"/>
        <c:axId val="380288120"/>
      </c:scatterChart>
      <c:valAx>
        <c:axId val="380286944"/>
        <c:scaling>
          <c:orientation val="minMax"/>
          <c:max val="5"/>
        </c:scaling>
        <c:delete val="0"/>
        <c:axPos val="b"/>
        <c:numFmt formatCode="General" sourceLinked="1"/>
        <c:majorTickMark val="out"/>
        <c:minorTickMark val="none"/>
        <c:tickLblPos val="nextTo"/>
        <c:crossAx val="380288120"/>
        <c:crosses val="autoZero"/>
        <c:crossBetween val="midCat"/>
      </c:valAx>
      <c:valAx>
        <c:axId val="3802881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8028694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0.78024</cdr:x>
      <cdr:y>0.36352</cdr:y>
    </cdr:from>
    <cdr:to>
      <cdr:x>0.96126</cdr:x>
      <cdr:y>0.36676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 flipH="1" flipV="1">
          <a:off x="3203080" y="716748"/>
          <a:ext cx="743137" cy="6389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0.08851</cdr:x>
      <cdr:y>0.83774</cdr:y>
    </cdr:from>
    <cdr:to>
      <cdr:x>0.26401</cdr:x>
      <cdr:y>0.83937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 flipV="1">
          <a:off x="363354" y="1651748"/>
          <a:ext cx="720477" cy="3213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2BE4C-805C-47ED-93BC-368B794B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7</Pages>
  <Words>1413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Учетная запись Майкрософт</cp:lastModifiedBy>
  <cp:revision>49</cp:revision>
  <dcterms:created xsi:type="dcterms:W3CDTF">2015-10-18T08:41:00Z</dcterms:created>
  <dcterms:modified xsi:type="dcterms:W3CDTF">2015-11-12T15:05:00Z</dcterms:modified>
</cp:coreProperties>
</file>