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40" w:rsidRDefault="00E00E24" w:rsidP="007B4140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414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B4140">
        <w:rPr>
          <w:rFonts w:ascii="Times New Roman" w:hAnsi="Times New Roman" w:cs="Times New Roman"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7B4140" w:rsidRDefault="007B4140" w:rsidP="007B414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высшего профессионального образования</w:t>
      </w:r>
    </w:p>
    <w:p w:rsidR="007B4140" w:rsidRDefault="007B4140" w:rsidP="007B414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7B4140" w:rsidRDefault="007B4140" w:rsidP="007B414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Финуниверситет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7B4140" w:rsidRDefault="007B4140" w:rsidP="007B4140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Toc342305336"/>
      <w:bookmarkStart w:id="1" w:name="_Toc342076399"/>
      <w:bookmarkStart w:id="2" w:name="_Toc342076393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Тульский филиал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Финуниверситета</w:t>
      </w:r>
      <w:bookmarkEnd w:id="0"/>
      <w:bookmarkEnd w:id="1"/>
      <w:bookmarkEnd w:id="2"/>
      <w:proofErr w:type="spellEnd"/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 РАБОТА</w:t>
      </w: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«Статистика»</w:t>
      </w: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30</w:t>
      </w: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A3E" w:rsidRDefault="00B86A3E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A3E" w:rsidRDefault="00B86A3E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A3E" w:rsidRDefault="00B86A3E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A3E" w:rsidRDefault="00B86A3E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A3E" w:rsidRDefault="00B86A3E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A3E" w:rsidRDefault="00B86A3E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Pr="007B4140" w:rsidRDefault="007B4140" w:rsidP="007B4140">
      <w:pPr>
        <w:tabs>
          <w:tab w:val="left" w:pos="4111"/>
          <w:tab w:val="left" w:pos="4820"/>
        </w:tabs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Pr="007B4140" w:rsidRDefault="007B4140" w:rsidP="007B4140">
      <w:pPr>
        <w:tabs>
          <w:tab w:val="left" w:pos="4111"/>
          <w:tab w:val="left" w:pos="4820"/>
        </w:tabs>
        <w:spacing w:after="0" w:line="36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7B4140"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Pr="007B4140">
        <w:rPr>
          <w:rFonts w:ascii="Times New Roman" w:hAnsi="Times New Roman" w:cs="Times New Roman"/>
          <w:color w:val="000000"/>
          <w:sz w:val="28"/>
          <w:szCs w:val="28"/>
        </w:rPr>
        <w:t>Баранов А.Н.</w:t>
      </w:r>
    </w:p>
    <w:p w:rsidR="007B4140" w:rsidRDefault="007B4140" w:rsidP="007B4140">
      <w:pPr>
        <w:spacing w:after="0" w:line="36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7B4140">
      <w:pPr>
        <w:spacing w:line="360" w:lineRule="auto"/>
        <w:ind w:left="-142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7B4140" w:rsidRDefault="00B86A3E" w:rsidP="007B4140">
      <w:pPr>
        <w:spacing w:line="360" w:lineRule="auto"/>
        <w:ind w:left="-142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 2015</w:t>
      </w:r>
      <w:r w:rsidR="007B414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B4140" w:rsidRDefault="00BE6CA6" w:rsidP="00BE6C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940996"/>
        <w:docPartObj>
          <w:docPartGallery w:val="Table of Contents"/>
          <w:docPartUnique/>
        </w:docPartObj>
      </w:sdtPr>
      <w:sdtContent>
        <w:p w:rsidR="001F4DA6" w:rsidRPr="00F50CB5" w:rsidRDefault="001F4DA6" w:rsidP="00F50CB5">
          <w:pPr>
            <w:pStyle w:val="af1"/>
            <w:spacing w:line="360" w:lineRule="auto"/>
            <w:rPr>
              <w:rFonts w:ascii="Times New Roman" w:hAnsi="Times New Roman" w:cs="Times New Roman"/>
            </w:rPr>
          </w:pPr>
        </w:p>
        <w:p w:rsidR="00F50CB5" w:rsidRPr="00F50CB5" w:rsidRDefault="00E56772" w:rsidP="00F50CB5">
          <w:pPr>
            <w:pStyle w:val="21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50CB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1F4DA6" w:rsidRPr="00F50CB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50CB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4964661" w:history="1">
            <w:r w:rsidR="00F50CB5" w:rsidRPr="00F50CB5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Задание 1</w:t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_Toc354964661 \h </w:instrTex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643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B5" w:rsidRPr="00F50CB5" w:rsidRDefault="00E56772" w:rsidP="00F50CB5">
          <w:pPr>
            <w:pStyle w:val="31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4964662" w:history="1">
            <w:r w:rsidR="00F50CB5" w:rsidRPr="00F50CB5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Задание 2</w:t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_Toc354964662 \h </w:instrTex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643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B5" w:rsidRPr="00F50CB5" w:rsidRDefault="00E56772" w:rsidP="00F50CB5">
          <w:pPr>
            <w:pStyle w:val="31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4964663" w:history="1">
            <w:r w:rsidR="00F50CB5" w:rsidRPr="00F50CB5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Задание 3</w:t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_Toc354964663 \h </w:instrTex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643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B5" w:rsidRPr="00F50CB5" w:rsidRDefault="00E56772" w:rsidP="00F50CB5">
          <w:pPr>
            <w:pStyle w:val="21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4964664" w:history="1">
            <w:r w:rsidR="00F50CB5" w:rsidRPr="00F50CB5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Задание 4</w:t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0CB5"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_Toc354964664 \h </w:instrTex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643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F50C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4DA6" w:rsidRDefault="00E56772" w:rsidP="00F50CB5">
          <w:pPr>
            <w:spacing w:line="360" w:lineRule="auto"/>
          </w:pPr>
          <w:r w:rsidRPr="00F50CB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40" w:rsidRDefault="007B4140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5CD" w:rsidRDefault="00E155CD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DB8" w:rsidRPr="00925EC0" w:rsidRDefault="00BB3DB8" w:rsidP="00AE3C5E">
      <w:pPr>
        <w:pStyle w:val="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354964661"/>
      <w:r w:rsidRPr="00925EC0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Задание 1</w:t>
      </w:r>
      <w:bookmarkEnd w:id="3"/>
    </w:p>
    <w:p w:rsidR="006E5FB9" w:rsidRPr="00E00E24" w:rsidRDefault="006E5FB9" w:rsidP="008D20F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E24">
        <w:rPr>
          <w:rFonts w:ascii="Times New Roman" w:hAnsi="Times New Roman" w:cs="Times New Roman"/>
          <w:sz w:val="28"/>
          <w:szCs w:val="28"/>
        </w:rPr>
        <w:t>В результате проведения выборочного обследования торговых предприятий (выборка 10%-</w:t>
      </w:r>
      <w:r w:rsidRPr="006E5FB9">
        <w:rPr>
          <w:rFonts w:ascii="Times New Roman" w:hAnsi="Times New Roman" w:cs="Times New Roman"/>
          <w:sz w:val="28"/>
          <w:szCs w:val="28"/>
        </w:rPr>
        <w:t>ная, механическая) получены следующие данные:</w:t>
      </w:r>
    </w:p>
    <w:tbl>
      <w:tblPr>
        <w:tblStyle w:val="a5"/>
        <w:tblW w:w="0" w:type="auto"/>
        <w:jc w:val="center"/>
        <w:tblLook w:val="04A0"/>
      </w:tblPr>
      <w:tblGrid>
        <w:gridCol w:w="1207"/>
        <w:gridCol w:w="1308"/>
        <w:gridCol w:w="1399"/>
        <w:gridCol w:w="1207"/>
        <w:gridCol w:w="1308"/>
        <w:gridCol w:w="1399"/>
      </w:tblGrid>
      <w:tr w:rsidR="004A1807" w:rsidRPr="008D20FD" w:rsidTr="000F1AC1">
        <w:trPr>
          <w:jc w:val="center"/>
        </w:trPr>
        <w:tc>
          <w:tcPr>
            <w:tcW w:w="0" w:type="auto"/>
          </w:tcPr>
          <w:p w:rsidR="00621099" w:rsidRPr="008D20FD" w:rsidRDefault="004A1807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№ пред</w:t>
            </w:r>
            <w:r w:rsidR="00621099" w:rsidRPr="008D2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A1807" w:rsidRPr="008D20FD" w:rsidRDefault="004A1807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</w:p>
          <w:p w:rsidR="004A1807" w:rsidRPr="008D20FD" w:rsidRDefault="00FA7E1E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621099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 xml:space="preserve">Торговая </w:t>
            </w:r>
          </w:p>
          <w:p w:rsidR="00621099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621099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предпри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A1807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ятия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proofErr w:type="gramStart"/>
            <w:r w:rsidRPr="008D20F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</w:tcPr>
          <w:p w:rsidR="00621099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21099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ботников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0" w:type="auto"/>
          </w:tcPr>
          <w:p w:rsidR="00621099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№ пред-</w:t>
            </w:r>
          </w:p>
          <w:p w:rsidR="00621099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</w:p>
          <w:p w:rsidR="004A1807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621099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 xml:space="preserve">Торговая </w:t>
            </w:r>
          </w:p>
          <w:p w:rsidR="00621099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621099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предпри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A1807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ятия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proofErr w:type="gramStart"/>
            <w:r w:rsidRPr="008D20F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</w:tcPr>
          <w:p w:rsidR="00621099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21099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ботников</w:t>
            </w:r>
            <w:proofErr w:type="spellEnd"/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A1807" w:rsidRPr="008D20FD" w:rsidRDefault="00621099" w:rsidP="008D20F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621099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A1807" w:rsidRPr="008D20FD" w:rsidTr="000F1AC1">
        <w:trPr>
          <w:jc w:val="center"/>
        </w:trPr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4A1807" w:rsidRPr="008D20FD" w:rsidRDefault="00621099" w:rsidP="008D2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3866A5" w:rsidRPr="00D005ED" w:rsidRDefault="003866A5" w:rsidP="003866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>По исходным данным:</w:t>
      </w:r>
    </w:p>
    <w:p w:rsidR="003866A5" w:rsidRPr="00D005ED" w:rsidRDefault="003866A5" w:rsidP="003866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 xml:space="preserve">1. Постройте статистический ряд распределения предприятий по признаку </w:t>
      </w:r>
      <w:r w:rsidRPr="003866A5">
        <w:rPr>
          <w:rFonts w:ascii="Times New Roman" w:hAnsi="Times New Roman"/>
          <w:b/>
          <w:i/>
          <w:sz w:val="28"/>
          <w:szCs w:val="28"/>
        </w:rPr>
        <w:t>торговая площадь предприятия</w:t>
      </w:r>
      <w:r w:rsidRPr="00D005ED">
        <w:rPr>
          <w:rFonts w:ascii="Times New Roman" w:hAnsi="Times New Roman"/>
          <w:sz w:val="28"/>
          <w:szCs w:val="28"/>
        </w:rPr>
        <w:t xml:space="preserve">, образовав </w:t>
      </w:r>
      <w:r w:rsidRPr="003866A5">
        <w:rPr>
          <w:rFonts w:ascii="Times New Roman" w:hAnsi="Times New Roman"/>
          <w:b/>
          <w:i/>
          <w:sz w:val="28"/>
          <w:szCs w:val="28"/>
        </w:rPr>
        <w:t>четыре группы</w:t>
      </w:r>
      <w:r w:rsidRPr="00D005ED">
        <w:rPr>
          <w:rFonts w:ascii="Times New Roman" w:hAnsi="Times New Roman"/>
          <w:sz w:val="28"/>
          <w:szCs w:val="28"/>
        </w:rPr>
        <w:t xml:space="preserve"> с равными интервалами.</w:t>
      </w:r>
    </w:p>
    <w:p w:rsidR="003866A5" w:rsidRPr="00D005ED" w:rsidRDefault="003866A5" w:rsidP="003866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>2. Рассчитайте характеристики и</w:t>
      </w:r>
      <w:r>
        <w:rPr>
          <w:rFonts w:ascii="Times New Roman" w:hAnsi="Times New Roman"/>
          <w:sz w:val="28"/>
          <w:szCs w:val="28"/>
        </w:rPr>
        <w:t>нтервального ряда распределения</w:t>
      </w:r>
      <w:r w:rsidRPr="00D005E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5ED">
        <w:rPr>
          <w:rFonts w:ascii="Times New Roman" w:hAnsi="Times New Roman"/>
          <w:sz w:val="28"/>
          <w:szCs w:val="28"/>
        </w:rPr>
        <w:t xml:space="preserve">среднюю арифметическую, среднее </w:t>
      </w:r>
      <w:proofErr w:type="spellStart"/>
      <w:r w:rsidRPr="00D005ED">
        <w:rPr>
          <w:rFonts w:ascii="Times New Roman" w:hAnsi="Times New Roman"/>
          <w:sz w:val="28"/>
          <w:szCs w:val="28"/>
        </w:rPr>
        <w:t>квадратическое</w:t>
      </w:r>
      <w:proofErr w:type="spellEnd"/>
      <w:r w:rsidRPr="00D005ED">
        <w:rPr>
          <w:rFonts w:ascii="Times New Roman" w:hAnsi="Times New Roman"/>
          <w:sz w:val="28"/>
          <w:szCs w:val="28"/>
        </w:rPr>
        <w:t xml:space="preserve"> отклонение, коэффициент вариации, моду и медиану.</w:t>
      </w:r>
    </w:p>
    <w:p w:rsidR="003866A5" w:rsidRPr="00D005ED" w:rsidRDefault="003866A5" w:rsidP="003866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lastRenderedPageBreak/>
        <w:t>Сделайте выводы по результатам выполнения задания.</w:t>
      </w:r>
    </w:p>
    <w:p w:rsidR="000A30B4" w:rsidRPr="00A50F3B" w:rsidRDefault="004A6D7C" w:rsidP="00BB178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50F3B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0F1AC1" w:rsidRPr="006123F8" w:rsidRDefault="006E6203" w:rsidP="008D2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построения статистического ряда распределения</w:t>
      </w:r>
      <w:r w:rsidR="000B6F31">
        <w:rPr>
          <w:rFonts w:ascii="Times New Roman" w:hAnsi="Times New Roman" w:cs="Times New Roman"/>
          <w:sz w:val="28"/>
          <w:szCs w:val="28"/>
        </w:rPr>
        <w:t xml:space="preserve"> предприятий по признаку </w:t>
      </w:r>
      <w:r w:rsidR="000B6F31" w:rsidRPr="003F7961">
        <w:rPr>
          <w:rFonts w:ascii="Times New Roman" w:hAnsi="Times New Roman" w:cs="Times New Roman"/>
          <w:b/>
          <w:i/>
          <w:sz w:val="28"/>
          <w:szCs w:val="28"/>
        </w:rPr>
        <w:t>торговая площадь предприятия</w:t>
      </w:r>
      <w:r w:rsidR="000B6F31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0B6F31" w:rsidRPr="000B6F31">
        <w:rPr>
          <w:rFonts w:ascii="Times New Roman" w:hAnsi="Times New Roman" w:cs="Times New Roman"/>
          <w:sz w:val="28"/>
          <w:szCs w:val="28"/>
        </w:rPr>
        <w:t>образовав</w:t>
      </w:r>
      <w:r w:rsidR="000B6F31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="000B6F31" w:rsidRPr="000B6F31">
        <w:rPr>
          <w:rFonts w:ascii="Times New Roman" w:hAnsi="Times New Roman" w:cs="Times New Roman"/>
          <w:b/>
          <w:i/>
          <w:sz w:val="28"/>
          <w:szCs w:val="28"/>
        </w:rPr>
        <w:t>четыре группы</w:t>
      </w:r>
      <w:r w:rsidR="000B6F31">
        <w:rPr>
          <w:rFonts w:ascii="Times New Roman" w:hAnsi="Times New Roman" w:cs="Times New Roman"/>
          <w:sz w:val="28"/>
          <w:szCs w:val="28"/>
        </w:rPr>
        <w:t xml:space="preserve"> с равными интервалами,</w:t>
      </w:r>
      <w:r w:rsidR="00B92623">
        <w:rPr>
          <w:rFonts w:ascii="Times New Roman" w:hAnsi="Times New Roman" w:cs="Times New Roman"/>
          <w:sz w:val="28"/>
          <w:szCs w:val="28"/>
        </w:rPr>
        <w:t xml:space="preserve"> вычислим</w:t>
      </w:r>
      <w:r w:rsidR="00714636">
        <w:rPr>
          <w:rFonts w:ascii="Times New Roman" w:hAnsi="Times New Roman" w:cs="Times New Roman"/>
          <w:sz w:val="28"/>
          <w:szCs w:val="28"/>
        </w:rPr>
        <w:t xml:space="preserve"> </w:t>
      </w:r>
      <w:r w:rsidR="001D3AC3" w:rsidRPr="00714636">
        <w:rPr>
          <w:rFonts w:ascii="Times New Roman" w:hAnsi="Times New Roman" w:cs="Times New Roman"/>
          <w:sz w:val="28"/>
          <w:szCs w:val="28"/>
        </w:rPr>
        <w:t>величину</w:t>
      </w:r>
      <w:r w:rsidR="00B92623" w:rsidRPr="00714636">
        <w:rPr>
          <w:rFonts w:ascii="Times New Roman" w:hAnsi="Times New Roman" w:cs="Times New Roman"/>
          <w:sz w:val="28"/>
          <w:szCs w:val="28"/>
        </w:rPr>
        <w:t xml:space="preserve"> интервала</w:t>
      </w:r>
      <w:r w:rsidR="001D3AC3" w:rsidRPr="00714636">
        <w:rPr>
          <w:rFonts w:ascii="Times New Roman" w:hAnsi="Times New Roman" w:cs="Times New Roman"/>
          <w:sz w:val="28"/>
          <w:szCs w:val="28"/>
        </w:rPr>
        <w:t xml:space="preserve"> (шаг интервала)</w:t>
      </w:r>
      <w:r w:rsidR="00B92623" w:rsidRPr="00714636">
        <w:rPr>
          <w:rFonts w:ascii="Times New Roman" w:hAnsi="Times New Roman" w:cs="Times New Roman"/>
          <w:sz w:val="28"/>
          <w:szCs w:val="28"/>
        </w:rPr>
        <w:t xml:space="preserve"> по следующей формуле</w:t>
      </w:r>
      <w:r w:rsidR="001D3AC3" w:rsidRPr="00714636">
        <w:rPr>
          <w:rFonts w:ascii="Times New Roman" w:hAnsi="Times New Roman" w:cs="Times New Roman"/>
          <w:sz w:val="28"/>
          <w:szCs w:val="28"/>
        </w:rPr>
        <w:t xml:space="preserve">:  </w:t>
      </w:r>
      <w:r w:rsidR="00B92623" w:rsidRPr="00714636">
        <w:rPr>
          <w:rFonts w:ascii="Times New Roman" w:hAnsi="Times New Roman" w:cs="Times New Roman"/>
          <w:sz w:val="28"/>
          <w:szCs w:val="28"/>
        </w:rPr>
        <w:t xml:space="preserve"> </w:t>
      </w:r>
      <w:r w:rsidR="00B92623" w:rsidRPr="006123F8">
        <w:rPr>
          <w:rFonts w:ascii="Times New Roman" w:hAnsi="Times New Roman" w:cs="Times New Roman"/>
          <w:sz w:val="28"/>
          <w:szCs w:val="28"/>
        </w:rPr>
        <w:t xml:space="preserve">Х 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-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Xmin</m:t>
                </m:r>
              </m:e>
            </m:func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="001D3AC3" w:rsidRPr="006123F8">
        <w:rPr>
          <w:rFonts w:ascii="Times New Roman" w:eastAsiaTheme="minorEastAsia" w:hAnsi="Times New Roman" w:cs="Times New Roman"/>
          <w:sz w:val="28"/>
          <w:szCs w:val="28"/>
        </w:rPr>
        <w:t xml:space="preserve"> , где </w:t>
      </w:r>
    </w:p>
    <w:p w:rsidR="000F1AC1" w:rsidRPr="000F1AC1" w:rsidRDefault="001D3AC3" w:rsidP="008D20FD">
      <w:pPr>
        <w:pStyle w:val="a6"/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0F1AC1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0F1AC1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0F1AC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4F233E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End"/>
      <w:r w:rsidR="0099620A">
        <w:rPr>
          <w:rFonts w:ascii="Times New Roman" w:eastAsiaTheme="minorEastAsia" w:hAnsi="Times New Roman" w:cs="Times New Roman"/>
          <w:sz w:val="28"/>
          <w:szCs w:val="28"/>
        </w:rPr>
        <w:t xml:space="preserve"> 95</w:t>
      </w:r>
      <w:r w:rsidR="004F23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F1AC1">
        <w:rPr>
          <w:rFonts w:ascii="Times New Roman" w:eastAsiaTheme="minorEastAsia" w:hAnsi="Times New Roman" w:cs="Times New Roman"/>
          <w:sz w:val="28"/>
          <w:szCs w:val="28"/>
        </w:rPr>
        <w:t xml:space="preserve">– максимальное значение совокупности, </w:t>
      </w:r>
    </w:p>
    <w:p w:rsidR="000F1AC1" w:rsidRDefault="001D3AC3" w:rsidP="008D20FD">
      <w:pPr>
        <w:pStyle w:val="a6"/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D3AC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min</w:t>
      </w:r>
      <w:proofErr w:type="spellEnd"/>
      <w:r w:rsidRPr="001D3A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F233E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End"/>
      <w:r w:rsidR="004F23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9620A">
        <w:rPr>
          <w:rFonts w:ascii="Times New Roman" w:eastAsiaTheme="minorEastAsia" w:hAnsi="Times New Roman" w:cs="Times New Roman"/>
          <w:sz w:val="28"/>
          <w:szCs w:val="28"/>
        </w:rPr>
        <w:t xml:space="preserve">55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минимальное значение совокупности, </w:t>
      </w:r>
    </w:p>
    <w:p w:rsidR="001D3AC3" w:rsidRDefault="001D3AC3" w:rsidP="008D20FD">
      <w:pPr>
        <w:pStyle w:val="a6"/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F233E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End"/>
      <w:r w:rsidR="004F233E">
        <w:rPr>
          <w:rFonts w:ascii="Times New Roman" w:eastAsiaTheme="minorEastAsia" w:hAnsi="Times New Roman" w:cs="Times New Roman"/>
          <w:sz w:val="28"/>
          <w:szCs w:val="28"/>
        </w:rPr>
        <w:t xml:space="preserve"> 4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0F1AC1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групп</w:t>
      </w:r>
      <w:r w:rsidR="002C1FD6">
        <w:rPr>
          <w:rFonts w:ascii="Times New Roman" w:eastAsiaTheme="minorEastAsia" w:hAnsi="Times New Roman" w:cs="Times New Roman"/>
          <w:sz w:val="28"/>
          <w:szCs w:val="28"/>
        </w:rPr>
        <w:t xml:space="preserve"> интервального ряда</w:t>
      </w:r>
      <w:r w:rsidR="004F233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574DF" w:rsidRPr="008D20FD" w:rsidRDefault="002C1FD6" w:rsidP="008D20FD">
      <w:pPr>
        <w:pStyle w:val="a6"/>
        <w:spacing w:after="0" w:line="360" w:lineRule="auto"/>
        <w:ind w:left="284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99620A">
        <w:rPr>
          <w:rFonts w:ascii="Times New Roman" w:hAnsi="Times New Roman" w:cs="Times New Roman"/>
          <w:sz w:val="28"/>
          <w:szCs w:val="28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-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Xmin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="004F233E" w:rsidRPr="0099620A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95-55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=10</m:t>
        </m:r>
      </m:oMath>
      <w:r w:rsidR="0060353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03531" w:rsidRPr="000F1AC1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="00603531" w:rsidRPr="000F1AC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F20649" w:rsidRDefault="00F20649" w:rsidP="008D20FD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Вычислим границы интервального ряда:</w:t>
      </w:r>
    </w:p>
    <w:p w:rsidR="003A3ED7" w:rsidRDefault="00F20649" w:rsidP="003A3ED7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55+10 = 65</w:t>
      </w:r>
      <w:r w:rsidR="006123F8">
        <w:rPr>
          <w:rFonts w:ascii="Times New Roman" w:hAnsi="Times New Roman"/>
          <w:bCs/>
          <w:sz w:val="28"/>
          <w:szCs w:val="28"/>
        </w:rPr>
        <w:t xml:space="preserve">           </w:t>
      </w:r>
      <w:r w:rsidR="003A3ED7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6123F8">
        <w:rPr>
          <w:rFonts w:ascii="Times New Roman" w:hAnsi="Times New Roman"/>
          <w:bCs/>
          <w:sz w:val="28"/>
          <w:szCs w:val="28"/>
        </w:rPr>
        <w:t xml:space="preserve">  </w:t>
      </w:r>
      <w:r w:rsidR="006123F8" w:rsidRPr="003A3ED7">
        <w:rPr>
          <w:rFonts w:ascii="Times New Roman" w:hAnsi="Times New Roman"/>
          <w:bCs/>
          <w:sz w:val="28"/>
          <w:szCs w:val="28"/>
        </w:rPr>
        <w:t xml:space="preserve">2) </w:t>
      </w:r>
      <w:r w:rsidR="00220F70" w:rsidRPr="003A3ED7">
        <w:rPr>
          <w:rFonts w:ascii="Times New Roman" w:hAnsi="Times New Roman"/>
          <w:bCs/>
          <w:sz w:val="28"/>
          <w:szCs w:val="28"/>
        </w:rPr>
        <w:t>65+10 = 75</w:t>
      </w:r>
      <w:r w:rsidR="006123F8" w:rsidRPr="003A3ED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F20649" w:rsidRPr="00811D1A" w:rsidRDefault="006123F8" w:rsidP="00811D1A">
      <w:pPr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811D1A">
        <w:rPr>
          <w:rFonts w:ascii="Times New Roman" w:hAnsi="Times New Roman"/>
          <w:bCs/>
          <w:sz w:val="28"/>
          <w:szCs w:val="28"/>
        </w:rPr>
        <w:t xml:space="preserve">3) </w:t>
      </w:r>
      <w:r w:rsidR="00220F70" w:rsidRPr="00811D1A">
        <w:rPr>
          <w:rFonts w:ascii="Times New Roman" w:hAnsi="Times New Roman"/>
          <w:bCs/>
          <w:sz w:val="28"/>
          <w:szCs w:val="28"/>
        </w:rPr>
        <w:t>75+10</w:t>
      </w:r>
      <w:r w:rsidR="0016239D" w:rsidRPr="00811D1A">
        <w:rPr>
          <w:rFonts w:ascii="Times New Roman" w:hAnsi="Times New Roman"/>
          <w:bCs/>
          <w:sz w:val="28"/>
          <w:szCs w:val="28"/>
        </w:rPr>
        <w:t xml:space="preserve"> </w:t>
      </w:r>
      <w:r w:rsidR="00220F70" w:rsidRPr="00811D1A">
        <w:rPr>
          <w:rFonts w:ascii="Times New Roman" w:hAnsi="Times New Roman"/>
          <w:bCs/>
          <w:sz w:val="28"/>
          <w:szCs w:val="28"/>
        </w:rPr>
        <w:t>=</w:t>
      </w:r>
      <w:r w:rsidR="0016239D" w:rsidRPr="00811D1A">
        <w:rPr>
          <w:rFonts w:ascii="Times New Roman" w:hAnsi="Times New Roman"/>
          <w:bCs/>
          <w:sz w:val="28"/>
          <w:szCs w:val="28"/>
        </w:rPr>
        <w:t xml:space="preserve"> </w:t>
      </w:r>
      <w:r w:rsidR="00220F70" w:rsidRPr="00811D1A">
        <w:rPr>
          <w:rFonts w:ascii="Times New Roman" w:hAnsi="Times New Roman"/>
          <w:bCs/>
          <w:sz w:val="28"/>
          <w:szCs w:val="28"/>
        </w:rPr>
        <w:t>85</w:t>
      </w:r>
      <w:r w:rsidRPr="00811D1A">
        <w:rPr>
          <w:rFonts w:ascii="Times New Roman" w:hAnsi="Times New Roman"/>
          <w:bCs/>
          <w:sz w:val="28"/>
          <w:szCs w:val="28"/>
        </w:rPr>
        <w:t xml:space="preserve">       </w:t>
      </w:r>
      <w:r w:rsidR="003A3ED7" w:rsidRPr="00811D1A">
        <w:rPr>
          <w:rFonts w:ascii="Times New Roman" w:hAnsi="Times New Roman"/>
          <w:bCs/>
          <w:sz w:val="28"/>
          <w:szCs w:val="28"/>
        </w:rPr>
        <w:t xml:space="preserve">               </w:t>
      </w:r>
      <w:r w:rsidRPr="00811D1A">
        <w:rPr>
          <w:rFonts w:ascii="Times New Roman" w:hAnsi="Times New Roman"/>
          <w:bCs/>
          <w:sz w:val="28"/>
          <w:szCs w:val="28"/>
        </w:rPr>
        <w:t xml:space="preserve">  </w:t>
      </w:r>
      <w:r w:rsidR="00811D1A">
        <w:rPr>
          <w:rFonts w:ascii="Times New Roman" w:hAnsi="Times New Roman"/>
          <w:bCs/>
          <w:sz w:val="28"/>
          <w:szCs w:val="28"/>
        </w:rPr>
        <w:t xml:space="preserve">     </w:t>
      </w:r>
      <w:r w:rsidRPr="00811D1A">
        <w:rPr>
          <w:rFonts w:ascii="Times New Roman" w:hAnsi="Times New Roman"/>
          <w:bCs/>
          <w:sz w:val="28"/>
          <w:szCs w:val="28"/>
        </w:rPr>
        <w:t xml:space="preserve">4) </w:t>
      </w:r>
      <w:r w:rsidR="00220F70" w:rsidRPr="00811D1A">
        <w:rPr>
          <w:rFonts w:ascii="Times New Roman" w:hAnsi="Times New Roman"/>
          <w:bCs/>
          <w:sz w:val="28"/>
          <w:szCs w:val="28"/>
        </w:rPr>
        <w:t>85+10</w:t>
      </w:r>
      <w:r w:rsidR="0016239D" w:rsidRPr="00811D1A">
        <w:rPr>
          <w:rFonts w:ascii="Times New Roman" w:hAnsi="Times New Roman"/>
          <w:bCs/>
          <w:sz w:val="28"/>
          <w:szCs w:val="28"/>
        </w:rPr>
        <w:t xml:space="preserve"> </w:t>
      </w:r>
      <w:r w:rsidR="00220F70" w:rsidRPr="00811D1A">
        <w:rPr>
          <w:rFonts w:ascii="Times New Roman" w:hAnsi="Times New Roman"/>
          <w:bCs/>
          <w:sz w:val="28"/>
          <w:szCs w:val="28"/>
        </w:rPr>
        <w:t>=</w:t>
      </w:r>
      <w:r w:rsidR="0016239D" w:rsidRPr="00811D1A">
        <w:rPr>
          <w:rFonts w:ascii="Times New Roman" w:hAnsi="Times New Roman"/>
          <w:bCs/>
          <w:sz w:val="28"/>
          <w:szCs w:val="28"/>
        </w:rPr>
        <w:t xml:space="preserve"> </w:t>
      </w:r>
      <w:r w:rsidR="00220F70" w:rsidRPr="00811D1A">
        <w:rPr>
          <w:rFonts w:ascii="Times New Roman" w:hAnsi="Times New Roman"/>
          <w:bCs/>
          <w:sz w:val="28"/>
          <w:szCs w:val="28"/>
        </w:rPr>
        <w:t>95</w:t>
      </w:r>
    </w:p>
    <w:p w:rsidR="00CE7F51" w:rsidRDefault="00CE7F51" w:rsidP="00AE3C5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3531FA">
        <w:rPr>
          <w:rFonts w:ascii="Times New Roman" w:hAnsi="Times New Roman"/>
          <w:bCs/>
          <w:sz w:val="28"/>
          <w:szCs w:val="28"/>
        </w:rPr>
        <w:t xml:space="preserve">При </w:t>
      </w:r>
      <w:r>
        <w:rPr>
          <w:rFonts w:ascii="Times New Roman" w:hAnsi="Times New Roman"/>
          <w:bCs/>
          <w:sz w:val="28"/>
          <w:szCs w:val="28"/>
        </w:rPr>
        <w:t>Х</w:t>
      </w:r>
      <w:r w:rsidRPr="003531FA">
        <w:rPr>
          <w:rFonts w:ascii="Times New Roman" w:hAnsi="Times New Roman"/>
          <w:bCs/>
          <w:sz w:val="28"/>
          <w:szCs w:val="28"/>
        </w:rPr>
        <w:t xml:space="preserve"> =</w:t>
      </w:r>
      <w:r w:rsidRPr="003531FA">
        <w:rPr>
          <w:rFonts w:ascii="Times New Roman" w:hAnsi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10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F1AC1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0F1AC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31FA">
        <w:rPr>
          <w:rFonts w:ascii="Times New Roman" w:hAnsi="Times New Roman"/>
          <w:bCs/>
          <w:sz w:val="28"/>
          <w:szCs w:val="28"/>
        </w:rPr>
        <w:t xml:space="preserve"> границы интервалов ряда распределения </w:t>
      </w:r>
      <w:r>
        <w:rPr>
          <w:rFonts w:ascii="Times New Roman" w:hAnsi="Times New Roman"/>
          <w:bCs/>
          <w:sz w:val="28"/>
          <w:szCs w:val="28"/>
        </w:rPr>
        <w:t>будут иметь следующий вид</w:t>
      </w:r>
      <w:r w:rsidR="00A92F23">
        <w:rPr>
          <w:rFonts w:ascii="Times New Roman" w:hAnsi="Times New Roman"/>
          <w:bCs/>
          <w:sz w:val="28"/>
          <w:szCs w:val="28"/>
        </w:rPr>
        <w:t xml:space="preserve"> (таб. 2)</w:t>
      </w:r>
      <w:r w:rsidRPr="003531FA">
        <w:rPr>
          <w:rFonts w:ascii="Times New Roman" w:hAnsi="Times New Roman"/>
          <w:bCs/>
          <w:sz w:val="28"/>
          <w:szCs w:val="28"/>
        </w:rPr>
        <w:t>:</w:t>
      </w:r>
    </w:p>
    <w:p w:rsidR="00A92F23" w:rsidRDefault="00A92F23" w:rsidP="00AE3C5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2F23">
        <w:rPr>
          <w:rFonts w:ascii="Times New Roman" w:hAnsi="Times New Roman"/>
          <w:b/>
          <w:bCs/>
          <w:sz w:val="28"/>
          <w:szCs w:val="28"/>
        </w:rPr>
        <w:t>Таблица 2</w:t>
      </w:r>
    </w:p>
    <w:p w:rsidR="00AE3C5E" w:rsidRPr="00A92F23" w:rsidRDefault="00AE3C5E" w:rsidP="00AE3C5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Границы интервалов ряда распределения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727FC0" w:rsidTr="00727FC0">
        <w:tc>
          <w:tcPr>
            <w:tcW w:w="4785" w:type="dxa"/>
          </w:tcPr>
          <w:p w:rsidR="00727FC0" w:rsidRPr="00727FC0" w:rsidRDefault="00727FC0" w:rsidP="00AE3C5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7FC0">
              <w:rPr>
                <w:rFonts w:ascii="Times New Roman" w:hAnsi="Times New Roman"/>
                <w:b/>
                <w:bCs/>
                <w:sz w:val="28"/>
                <w:szCs w:val="28"/>
              </w:rPr>
              <w:t>№ группы</w:t>
            </w:r>
          </w:p>
        </w:tc>
        <w:tc>
          <w:tcPr>
            <w:tcW w:w="4786" w:type="dxa"/>
          </w:tcPr>
          <w:p w:rsidR="00727FC0" w:rsidRPr="00727FC0" w:rsidRDefault="00727FC0" w:rsidP="008D20F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7FC0">
              <w:rPr>
                <w:rFonts w:ascii="Times New Roman" w:hAnsi="Times New Roman"/>
                <w:b/>
                <w:bCs/>
                <w:sz w:val="28"/>
                <w:szCs w:val="28"/>
              </w:rPr>
              <w:t>Интервал</w:t>
            </w:r>
          </w:p>
        </w:tc>
      </w:tr>
      <w:tr w:rsidR="00727FC0" w:rsidTr="00727FC0">
        <w:tc>
          <w:tcPr>
            <w:tcW w:w="4785" w:type="dxa"/>
          </w:tcPr>
          <w:p w:rsidR="00727FC0" w:rsidRDefault="00F20649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727FC0" w:rsidRDefault="00F20649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55 - </w:t>
            </w:r>
            <w:r w:rsidR="00220F70">
              <w:rPr>
                <w:rFonts w:ascii="Times New Roman" w:hAnsi="Times New Roman"/>
                <w:bCs/>
                <w:sz w:val="28"/>
                <w:szCs w:val="28"/>
              </w:rPr>
              <w:t>65</w:t>
            </w:r>
          </w:p>
        </w:tc>
      </w:tr>
      <w:tr w:rsidR="00727FC0" w:rsidTr="00727FC0">
        <w:tc>
          <w:tcPr>
            <w:tcW w:w="4785" w:type="dxa"/>
          </w:tcPr>
          <w:p w:rsidR="00727FC0" w:rsidRDefault="00F20649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727FC0" w:rsidRDefault="00220F70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65 - 75</w:t>
            </w:r>
          </w:p>
        </w:tc>
      </w:tr>
      <w:tr w:rsidR="00727FC0" w:rsidTr="00727FC0">
        <w:tc>
          <w:tcPr>
            <w:tcW w:w="4785" w:type="dxa"/>
          </w:tcPr>
          <w:p w:rsidR="00727FC0" w:rsidRDefault="00F20649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727FC0" w:rsidRDefault="00220F70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75 - 85</w:t>
            </w:r>
          </w:p>
        </w:tc>
      </w:tr>
      <w:tr w:rsidR="00727FC0" w:rsidTr="00727FC0">
        <w:tc>
          <w:tcPr>
            <w:tcW w:w="4785" w:type="dxa"/>
          </w:tcPr>
          <w:p w:rsidR="00727FC0" w:rsidRDefault="00F20649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727FC0" w:rsidRDefault="00220F70" w:rsidP="008D20FD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85 - 95</w:t>
            </w:r>
          </w:p>
        </w:tc>
      </w:tr>
    </w:tbl>
    <w:p w:rsidR="004F3BE3" w:rsidRDefault="00811D1A" w:rsidP="008D20FD">
      <w:pPr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Вычислим количество </w:t>
      </w:r>
      <w:r w:rsidR="004F3BE3" w:rsidRPr="003531FA">
        <w:rPr>
          <w:rFonts w:ascii="Times New Roman" w:hAnsi="Times New Roman"/>
          <w:sz w:val="28"/>
          <w:szCs w:val="28"/>
        </w:rPr>
        <w:t xml:space="preserve">предприятий, входящих в каждую группу (частоты групп). </w:t>
      </w:r>
    </w:p>
    <w:p w:rsidR="003A3ED7" w:rsidRDefault="00F7176F" w:rsidP="00E86B59">
      <w:pPr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531FA">
        <w:rPr>
          <w:rFonts w:ascii="Times New Roman" w:hAnsi="Times New Roman"/>
          <w:sz w:val="28"/>
          <w:szCs w:val="28"/>
        </w:rPr>
        <w:t xml:space="preserve">Процесс группировки единиц совокупности по признаку </w:t>
      </w:r>
      <w:r w:rsidRPr="003F7961">
        <w:rPr>
          <w:rFonts w:ascii="Times New Roman" w:hAnsi="Times New Roman" w:cs="Times New Roman"/>
          <w:b/>
          <w:i/>
          <w:sz w:val="28"/>
          <w:szCs w:val="28"/>
        </w:rPr>
        <w:t>торговая площадь предприятия</w:t>
      </w:r>
      <w:r w:rsidRPr="003531FA">
        <w:rPr>
          <w:rFonts w:ascii="Times New Roman" w:hAnsi="Times New Roman"/>
          <w:sz w:val="28"/>
          <w:szCs w:val="28"/>
        </w:rPr>
        <w:t xml:space="preserve"> представлен во вспомогательной </w:t>
      </w:r>
      <w:r>
        <w:rPr>
          <w:rFonts w:ascii="Times New Roman" w:hAnsi="Times New Roman"/>
          <w:sz w:val="28"/>
          <w:szCs w:val="28"/>
        </w:rPr>
        <w:t>таблице</w:t>
      </w:r>
      <w:r w:rsidR="00A92F23">
        <w:rPr>
          <w:rFonts w:ascii="Times New Roman" w:hAnsi="Times New Roman"/>
          <w:sz w:val="28"/>
          <w:szCs w:val="28"/>
        </w:rPr>
        <w:t xml:space="preserve"> (таб. 3)</w:t>
      </w:r>
      <w:r w:rsidR="006123F8">
        <w:rPr>
          <w:rFonts w:ascii="Times New Roman" w:hAnsi="Times New Roman"/>
          <w:sz w:val="28"/>
          <w:szCs w:val="28"/>
        </w:rPr>
        <w:t>:</w:t>
      </w:r>
    </w:p>
    <w:p w:rsidR="003A3ED7" w:rsidRDefault="003A3ED7" w:rsidP="00A92F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11D1A" w:rsidRDefault="00811D1A" w:rsidP="00A92F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648B" w:rsidRDefault="00A92F23" w:rsidP="00A92F2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92F23">
        <w:rPr>
          <w:rFonts w:ascii="Times New Roman" w:hAnsi="Times New Roman"/>
          <w:b/>
          <w:sz w:val="28"/>
          <w:szCs w:val="28"/>
        </w:rPr>
        <w:lastRenderedPageBreak/>
        <w:t>Таблица 3</w:t>
      </w:r>
    </w:p>
    <w:p w:rsidR="00BB1787" w:rsidRPr="00A92F23" w:rsidRDefault="00811D1A" w:rsidP="00A92F2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Вспомогательная </w:t>
      </w:r>
      <w:r w:rsidR="00BE2D5B">
        <w:rPr>
          <w:rFonts w:ascii="Times New Roman" w:hAnsi="Times New Roman"/>
          <w:b/>
          <w:sz w:val="28"/>
          <w:szCs w:val="28"/>
        </w:rPr>
        <w:t>таблица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A7E1E" w:rsidTr="00FA7E1E">
        <w:tc>
          <w:tcPr>
            <w:tcW w:w="2392" w:type="dxa"/>
          </w:tcPr>
          <w:p w:rsidR="00D33CFF" w:rsidRPr="00B975DA" w:rsidRDefault="00D33CFF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75DA">
              <w:rPr>
                <w:rFonts w:ascii="Times New Roman" w:hAnsi="Times New Roman"/>
                <w:sz w:val="26"/>
                <w:szCs w:val="26"/>
              </w:rPr>
              <w:t>Группы предприятий по торговой площади</w:t>
            </w:r>
          </w:p>
          <w:p w:rsidR="00FA7E1E" w:rsidRPr="00B975DA" w:rsidRDefault="00D33CFF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75DA">
              <w:rPr>
                <w:rFonts w:ascii="Times New Roman" w:hAnsi="Times New Roman"/>
                <w:sz w:val="26"/>
                <w:szCs w:val="26"/>
              </w:rPr>
              <w:t>(и</w:t>
            </w:r>
            <w:r w:rsidR="00FA7E1E" w:rsidRPr="00B975DA">
              <w:rPr>
                <w:rFonts w:ascii="Times New Roman" w:hAnsi="Times New Roman"/>
                <w:sz w:val="26"/>
                <w:szCs w:val="26"/>
              </w:rPr>
              <w:t>нтервал</w:t>
            </w:r>
            <w:r w:rsidRPr="00B975DA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393" w:type="dxa"/>
          </w:tcPr>
          <w:p w:rsidR="00B975DA" w:rsidRPr="00B975DA" w:rsidRDefault="00B975DA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7E1E" w:rsidRPr="00B975DA" w:rsidRDefault="00FA7E1E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75DA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975D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975D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975D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93" w:type="dxa"/>
          </w:tcPr>
          <w:p w:rsidR="00B975DA" w:rsidRPr="00B975DA" w:rsidRDefault="00B975DA" w:rsidP="00BB17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7E1E" w:rsidRPr="00B975DA" w:rsidRDefault="00FA7E1E" w:rsidP="00BB17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5DA">
              <w:rPr>
                <w:rFonts w:ascii="Times New Roman" w:hAnsi="Times New Roman" w:cs="Times New Roman"/>
                <w:sz w:val="26"/>
                <w:szCs w:val="26"/>
              </w:rPr>
              <w:t>Торговая площадь</w:t>
            </w:r>
          </w:p>
          <w:p w:rsidR="00FA7E1E" w:rsidRPr="00F50CB5" w:rsidRDefault="00FA7E1E" w:rsidP="00BB1787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B975DA">
              <w:rPr>
                <w:rFonts w:ascii="Times New Roman" w:hAnsi="Times New Roman" w:cs="Times New Roman"/>
                <w:sz w:val="26"/>
                <w:szCs w:val="26"/>
              </w:rPr>
              <w:t>предприятия, м</w:t>
            </w:r>
            <w:proofErr w:type="gramStart"/>
            <w:r w:rsidRPr="00B975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  <w:p w:rsidR="00A44EED" w:rsidRPr="00F50CB5" w:rsidRDefault="00A44EED" w:rsidP="00BB178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44EED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X</w:t>
            </w:r>
          </w:p>
        </w:tc>
        <w:tc>
          <w:tcPr>
            <w:tcW w:w="2393" w:type="dxa"/>
          </w:tcPr>
          <w:p w:rsidR="00B975DA" w:rsidRPr="00B975DA" w:rsidRDefault="00B975DA" w:rsidP="00BB17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7E1E" w:rsidRPr="00B975DA" w:rsidRDefault="00FA7E1E" w:rsidP="00BB17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5DA">
              <w:rPr>
                <w:rFonts w:ascii="Times New Roman" w:hAnsi="Times New Roman" w:cs="Times New Roman"/>
                <w:sz w:val="26"/>
                <w:szCs w:val="26"/>
              </w:rPr>
              <w:t>Число работников,</w:t>
            </w:r>
          </w:p>
          <w:p w:rsidR="00FA7E1E" w:rsidRDefault="00FA7E1E" w:rsidP="00BB17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5DA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  <w:p w:rsidR="00A44EED" w:rsidRPr="00A44EED" w:rsidRDefault="00A44EED" w:rsidP="00BB1787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  <w:r w:rsidRPr="00A44EED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Y</w:t>
            </w:r>
          </w:p>
        </w:tc>
      </w:tr>
      <w:tr w:rsidR="00D33CFF" w:rsidTr="00D33CFF">
        <w:trPr>
          <w:trHeight w:val="64"/>
        </w:trPr>
        <w:tc>
          <w:tcPr>
            <w:tcW w:w="2392" w:type="dxa"/>
            <w:vMerge w:val="restart"/>
          </w:tcPr>
          <w:p w:rsidR="00647AE2" w:rsidRPr="008368AE" w:rsidRDefault="00647AE2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47AE2" w:rsidRPr="008368AE" w:rsidRDefault="00647AE2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33CFF" w:rsidRPr="008368AE" w:rsidRDefault="00647AE2" w:rsidP="00BB178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 xml:space="preserve">          </w:t>
            </w:r>
            <w:r w:rsidR="00D33CFF" w:rsidRPr="008368AE">
              <w:rPr>
                <w:rFonts w:ascii="Times New Roman" w:hAnsi="Times New Roman"/>
                <w:b/>
                <w:sz w:val="26"/>
                <w:szCs w:val="26"/>
              </w:rPr>
              <w:t>55-65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D33CFF" w:rsidTr="00FA7E1E">
        <w:trPr>
          <w:trHeight w:val="60"/>
        </w:trPr>
        <w:tc>
          <w:tcPr>
            <w:tcW w:w="2392" w:type="dxa"/>
            <w:vMerge/>
          </w:tcPr>
          <w:p w:rsidR="00D33CFF" w:rsidRPr="008368AE" w:rsidRDefault="00D33CFF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D33CFF" w:rsidTr="00FA7E1E">
        <w:trPr>
          <w:trHeight w:val="60"/>
        </w:trPr>
        <w:tc>
          <w:tcPr>
            <w:tcW w:w="2392" w:type="dxa"/>
            <w:vMerge/>
          </w:tcPr>
          <w:p w:rsidR="00D33CFF" w:rsidRPr="008368AE" w:rsidRDefault="00D33CFF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D33CFF" w:rsidTr="00FA7E1E">
        <w:trPr>
          <w:trHeight w:val="60"/>
        </w:trPr>
        <w:tc>
          <w:tcPr>
            <w:tcW w:w="2392" w:type="dxa"/>
            <w:vMerge/>
          </w:tcPr>
          <w:p w:rsidR="00D33CFF" w:rsidRPr="008368AE" w:rsidRDefault="00D33CFF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2393" w:type="dxa"/>
          </w:tcPr>
          <w:p w:rsidR="00D33CFF" w:rsidRPr="008368AE" w:rsidRDefault="006123F8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FA7E1E" w:rsidTr="00FA7E1E">
        <w:tc>
          <w:tcPr>
            <w:tcW w:w="2392" w:type="dxa"/>
          </w:tcPr>
          <w:p w:rsidR="00FA7E1E" w:rsidRPr="008368AE" w:rsidRDefault="00D33CFF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Всего</w:t>
            </w:r>
            <w:r w:rsidR="009E608E" w:rsidRPr="008368A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</w:tc>
        <w:tc>
          <w:tcPr>
            <w:tcW w:w="2393" w:type="dxa"/>
          </w:tcPr>
          <w:p w:rsidR="00FA7E1E" w:rsidRPr="008368AE" w:rsidRDefault="006123F8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2393" w:type="dxa"/>
          </w:tcPr>
          <w:p w:rsidR="00FA7E1E" w:rsidRPr="008368AE" w:rsidRDefault="006123F8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240</w:t>
            </w:r>
          </w:p>
        </w:tc>
        <w:tc>
          <w:tcPr>
            <w:tcW w:w="2393" w:type="dxa"/>
          </w:tcPr>
          <w:p w:rsidR="00FA7E1E" w:rsidRPr="008368AE" w:rsidRDefault="006123F8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48</w:t>
            </w:r>
          </w:p>
        </w:tc>
      </w:tr>
      <w:tr w:rsidR="006123F8" w:rsidTr="006123F8">
        <w:trPr>
          <w:trHeight w:val="129"/>
        </w:trPr>
        <w:tc>
          <w:tcPr>
            <w:tcW w:w="2392" w:type="dxa"/>
            <w:vMerge w:val="restart"/>
          </w:tcPr>
          <w:p w:rsidR="006123F8" w:rsidRPr="008368AE" w:rsidRDefault="006123F8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123F8" w:rsidRPr="008368AE" w:rsidRDefault="006123F8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123F8" w:rsidRPr="008368AE" w:rsidRDefault="006123F8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65-75</w:t>
            </w:r>
          </w:p>
        </w:tc>
        <w:tc>
          <w:tcPr>
            <w:tcW w:w="2393" w:type="dxa"/>
          </w:tcPr>
          <w:p w:rsidR="006123F8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93" w:type="dxa"/>
          </w:tcPr>
          <w:p w:rsidR="006123F8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2393" w:type="dxa"/>
          </w:tcPr>
          <w:p w:rsidR="006123F8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6123F8" w:rsidTr="00FA7E1E">
        <w:trPr>
          <w:trHeight w:val="129"/>
        </w:trPr>
        <w:tc>
          <w:tcPr>
            <w:tcW w:w="2392" w:type="dxa"/>
            <w:vMerge/>
          </w:tcPr>
          <w:p w:rsidR="006123F8" w:rsidRPr="008368AE" w:rsidRDefault="006123F8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6123F8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93" w:type="dxa"/>
          </w:tcPr>
          <w:p w:rsidR="006123F8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2393" w:type="dxa"/>
          </w:tcPr>
          <w:p w:rsidR="006123F8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692977" w:rsidTr="00FA7E1E">
        <w:trPr>
          <w:trHeight w:val="129"/>
        </w:trPr>
        <w:tc>
          <w:tcPr>
            <w:tcW w:w="2392" w:type="dxa"/>
            <w:vMerge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692977" w:rsidTr="00FA7E1E">
        <w:trPr>
          <w:trHeight w:val="129"/>
        </w:trPr>
        <w:tc>
          <w:tcPr>
            <w:tcW w:w="2392" w:type="dxa"/>
            <w:vMerge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692977" w:rsidTr="00FA7E1E">
        <w:trPr>
          <w:trHeight w:val="129"/>
        </w:trPr>
        <w:tc>
          <w:tcPr>
            <w:tcW w:w="2392" w:type="dxa"/>
            <w:vMerge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2393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692977" w:rsidTr="00FA7E1E">
        <w:tc>
          <w:tcPr>
            <w:tcW w:w="2392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Всего</w:t>
            </w:r>
            <w:r w:rsidR="009E608E" w:rsidRPr="008368A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</w:tc>
        <w:tc>
          <w:tcPr>
            <w:tcW w:w="2393" w:type="dxa"/>
          </w:tcPr>
          <w:p w:rsidR="00692977" w:rsidRPr="008368AE" w:rsidRDefault="008D6F8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2393" w:type="dxa"/>
          </w:tcPr>
          <w:p w:rsidR="00692977" w:rsidRPr="008368AE" w:rsidRDefault="008D6F8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350</w:t>
            </w:r>
          </w:p>
        </w:tc>
        <w:tc>
          <w:tcPr>
            <w:tcW w:w="2393" w:type="dxa"/>
          </w:tcPr>
          <w:p w:rsidR="00692977" w:rsidRPr="008368AE" w:rsidRDefault="008D6F8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70</w:t>
            </w:r>
          </w:p>
        </w:tc>
      </w:tr>
      <w:tr w:rsidR="00314879" w:rsidTr="00314879">
        <w:trPr>
          <w:trHeight w:val="47"/>
        </w:trPr>
        <w:tc>
          <w:tcPr>
            <w:tcW w:w="2392" w:type="dxa"/>
            <w:vMerge w:val="restart"/>
          </w:tcPr>
          <w:p w:rsidR="00314879" w:rsidRPr="008368AE" w:rsidRDefault="003148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4879" w:rsidRPr="008368AE" w:rsidRDefault="003148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4879" w:rsidRPr="008368AE" w:rsidRDefault="003148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4879" w:rsidRPr="008368AE" w:rsidRDefault="003148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4879" w:rsidRPr="008368AE" w:rsidRDefault="003148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14879" w:rsidRPr="008368AE" w:rsidRDefault="003148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75-85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2393" w:type="dxa"/>
          </w:tcPr>
          <w:p w:rsidR="00314879" w:rsidRPr="008368AE" w:rsidRDefault="00846E94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591B0B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393" w:type="dxa"/>
          </w:tcPr>
          <w:p w:rsidR="00314879" w:rsidRPr="008368AE" w:rsidRDefault="00591B0B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2393" w:type="dxa"/>
          </w:tcPr>
          <w:p w:rsidR="00314879" w:rsidRPr="008368AE" w:rsidRDefault="00591B0B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591B0B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393" w:type="dxa"/>
          </w:tcPr>
          <w:p w:rsidR="00314879" w:rsidRPr="008368AE" w:rsidRDefault="00591B0B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2393" w:type="dxa"/>
          </w:tcPr>
          <w:p w:rsidR="00314879" w:rsidRPr="008368AE" w:rsidRDefault="00591B0B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314879" w:rsidTr="00FA7E1E">
        <w:trPr>
          <w:trHeight w:val="46"/>
        </w:trPr>
        <w:tc>
          <w:tcPr>
            <w:tcW w:w="2392" w:type="dxa"/>
            <w:vMerge/>
          </w:tcPr>
          <w:p w:rsidR="00314879" w:rsidRPr="008368AE" w:rsidRDefault="00314879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2393" w:type="dxa"/>
          </w:tcPr>
          <w:p w:rsidR="00314879" w:rsidRPr="008368AE" w:rsidRDefault="00886720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692977" w:rsidTr="00FA7E1E">
        <w:tc>
          <w:tcPr>
            <w:tcW w:w="2392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Всего</w:t>
            </w:r>
            <w:r w:rsidR="009E608E" w:rsidRPr="008368A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</w:tc>
        <w:tc>
          <w:tcPr>
            <w:tcW w:w="2393" w:type="dxa"/>
          </w:tcPr>
          <w:p w:rsidR="00692977" w:rsidRPr="008368AE" w:rsidRDefault="007E47C3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2393" w:type="dxa"/>
          </w:tcPr>
          <w:p w:rsidR="00692977" w:rsidRPr="008368AE" w:rsidRDefault="007E47C3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1120</w:t>
            </w:r>
          </w:p>
        </w:tc>
        <w:tc>
          <w:tcPr>
            <w:tcW w:w="2393" w:type="dxa"/>
          </w:tcPr>
          <w:p w:rsidR="00692977" w:rsidRPr="008368AE" w:rsidRDefault="007E47C3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238</w:t>
            </w:r>
          </w:p>
        </w:tc>
      </w:tr>
      <w:tr w:rsidR="007E47C3" w:rsidTr="007E47C3">
        <w:trPr>
          <w:trHeight w:val="93"/>
        </w:trPr>
        <w:tc>
          <w:tcPr>
            <w:tcW w:w="2392" w:type="dxa"/>
            <w:vMerge w:val="restart"/>
          </w:tcPr>
          <w:p w:rsidR="007E47C3" w:rsidRPr="008368AE" w:rsidRDefault="007E47C3" w:rsidP="00BB178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E47C3" w:rsidRPr="008368AE" w:rsidRDefault="007E47C3" w:rsidP="00BB178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E47C3" w:rsidRPr="008368AE" w:rsidRDefault="007E47C3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85-95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7E47C3" w:rsidTr="00FA7E1E">
        <w:trPr>
          <w:trHeight w:val="92"/>
        </w:trPr>
        <w:tc>
          <w:tcPr>
            <w:tcW w:w="2392" w:type="dxa"/>
            <w:vMerge/>
          </w:tcPr>
          <w:p w:rsidR="007E47C3" w:rsidRPr="008368AE" w:rsidRDefault="007E47C3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7E47C3" w:rsidTr="00FA7E1E">
        <w:trPr>
          <w:trHeight w:val="92"/>
        </w:trPr>
        <w:tc>
          <w:tcPr>
            <w:tcW w:w="2392" w:type="dxa"/>
            <w:vMerge/>
          </w:tcPr>
          <w:p w:rsidR="007E47C3" w:rsidRPr="008368AE" w:rsidRDefault="007E47C3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7E47C3" w:rsidTr="00FA7E1E">
        <w:trPr>
          <w:trHeight w:val="92"/>
        </w:trPr>
        <w:tc>
          <w:tcPr>
            <w:tcW w:w="2392" w:type="dxa"/>
            <w:vMerge/>
          </w:tcPr>
          <w:p w:rsidR="007E47C3" w:rsidRPr="008368AE" w:rsidRDefault="007E47C3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7E47C3" w:rsidTr="00FA7E1E">
        <w:trPr>
          <w:trHeight w:val="92"/>
        </w:trPr>
        <w:tc>
          <w:tcPr>
            <w:tcW w:w="2392" w:type="dxa"/>
            <w:vMerge/>
          </w:tcPr>
          <w:p w:rsidR="007E47C3" w:rsidRPr="008368AE" w:rsidRDefault="007E47C3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7E47C3" w:rsidTr="00FA7E1E">
        <w:trPr>
          <w:trHeight w:val="92"/>
        </w:trPr>
        <w:tc>
          <w:tcPr>
            <w:tcW w:w="2392" w:type="dxa"/>
            <w:vMerge/>
          </w:tcPr>
          <w:p w:rsidR="007E47C3" w:rsidRPr="008368AE" w:rsidRDefault="007E47C3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7E47C3" w:rsidTr="00FA7E1E">
        <w:trPr>
          <w:trHeight w:val="92"/>
        </w:trPr>
        <w:tc>
          <w:tcPr>
            <w:tcW w:w="2392" w:type="dxa"/>
            <w:vMerge/>
          </w:tcPr>
          <w:p w:rsidR="007E47C3" w:rsidRPr="008368AE" w:rsidRDefault="007E47C3" w:rsidP="00BB178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2393" w:type="dxa"/>
          </w:tcPr>
          <w:p w:rsidR="007E47C3" w:rsidRPr="008368AE" w:rsidRDefault="007E3846" w:rsidP="00BB17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8AE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692977" w:rsidTr="00FA7E1E">
        <w:tc>
          <w:tcPr>
            <w:tcW w:w="2392" w:type="dxa"/>
          </w:tcPr>
          <w:p w:rsidR="00692977" w:rsidRPr="008368AE" w:rsidRDefault="00692977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Всего</w:t>
            </w:r>
            <w:r w:rsidR="009E608E" w:rsidRPr="008368A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</w:tc>
        <w:tc>
          <w:tcPr>
            <w:tcW w:w="2393" w:type="dxa"/>
          </w:tcPr>
          <w:p w:rsidR="00692977" w:rsidRPr="008368AE" w:rsidRDefault="007E3846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2393" w:type="dxa"/>
          </w:tcPr>
          <w:p w:rsidR="00692977" w:rsidRPr="008368AE" w:rsidRDefault="00D50D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630</w:t>
            </w:r>
          </w:p>
        </w:tc>
        <w:tc>
          <w:tcPr>
            <w:tcW w:w="2393" w:type="dxa"/>
          </w:tcPr>
          <w:p w:rsidR="00692977" w:rsidRPr="008368AE" w:rsidRDefault="00D50D79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154</w:t>
            </w:r>
          </w:p>
        </w:tc>
      </w:tr>
      <w:tr w:rsidR="009E608E" w:rsidTr="00FA7E1E">
        <w:tc>
          <w:tcPr>
            <w:tcW w:w="2392" w:type="dxa"/>
          </w:tcPr>
          <w:p w:rsidR="009E608E" w:rsidRPr="008368AE" w:rsidRDefault="009E608E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393" w:type="dxa"/>
          </w:tcPr>
          <w:p w:rsidR="009E608E" w:rsidRPr="008368AE" w:rsidRDefault="009E608E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2393" w:type="dxa"/>
          </w:tcPr>
          <w:p w:rsidR="009E608E" w:rsidRPr="008368AE" w:rsidRDefault="009E608E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2340</w:t>
            </w:r>
          </w:p>
        </w:tc>
        <w:tc>
          <w:tcPr>
            <w:tcW w:w="2393" w:type="dxa"/>
          </w:tcPr>
          <w:p w:rsidR="009E608E" w:rsidRPr="008368AE" w:rsidRDefault="009E608E" w:rsidP="00BB178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68AE">
              <w:rPr>
                <w:rFonts w:ascii="Times New Roman" w:hAnsi="Times New Roman"/>
                <w:b/>
                <w:sz w:val="26"/>
                <w:szCs w:val="26"/>
              </w:rPr>
              <w:t>510</w:t>
            </w:r>
          </w:p>
        </w:tc>
      </w:tr>
    </w:tbl>
    <w:p w:rsidR="00811D1A" w:rsidRDefault="00811D1A" w:rsidP="006922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65CF7" w:rsidRPr="00811D1A" w:rsidRDefault="0069226A" w:rsidP="00811D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Опираясь на данные из таб. 3,  составим интервальный ряд распределения по </w:t>
      </w:r>
      <w:r w:rsidRPr="0069226A">
        <w:rPr>
          <w:rFonts w:ascii="Times New Roman" w:hAnsi="Times New Roman"/>
          <w:b/>
          <w:i/>
          <w:sz w:val="28"/>
          <w:szCs w:val="28"/>
        </w:rPr>
        <w:t>торговой площади предприятия</w:t>
      </w:r>
      <w:r w:rsidR="001B7F2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B7F2D" w:rsidRPr="008576FD">
        <w:rPr>
          <w:rFonts w:ascii="Times New Roman" w:hAnsi="Times New Roman"/>
          <w:sz w:val="28"/>
          <w:szCs w:val="28"/>
        </w:rPr>
        <w:t>(таб. 4)</w:t>
      </w:r>
      <w:r w:rsidR="008576FD">
        <w:rPr>
          <w:rFonts w:ascii="Times New Roman" w:hAnsi="Times New Roman"/>
          <w:sz w:val="28"/>
          <w:szCs w:val="28"/>
        </w:rPr>
        <w:t>.</w:t>
      </w:r>
    </w:p>
    <w:p w:rsidR="008C181B" w:rsidRDefault="008C181B" w:rsidP="009B592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Таблица 4</w:t>
      </w:r>
    </w:p>
    <w:p w:rsidR="008C181B" w:rsidRPr="00A92F23" w:rsidRDefault="008C181B" w:rsidP="009B592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Ряд распределения предприятий по торговой площади</w:t>
      </w:r>
    </w:p>
    <w:tbl>
      <w:tblPr>
        <w:tblStyle w:val="a5"/>
        <w:tblW w:w="0" w:type="auto"/>
        <w:tblLook w:val="04A0"/>
      </w:tblPr>
      <w:tblGrid>
        <w:gridCol w:w="3285"/>
        <w:gridCol w:w="3401"/>
        <w:gridCol w:w="2885"/>
      </w:tblGrid>
      <w:tr w:rsidR="00EA309A" w:rsidTr="00EA309A">
        <w:tc>
          <w:tcPr>
            <w:tcW w:w="3285" w:type="dxa"/>
          </w:tcPr>
          <w:p w:rsidR="00EA309A" w:rsidRPr="00E46DCC" w:rsidRDefault="00EA309A" w:rsidP="009B592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/>
                <w:bCs/>
                <w:sz w:val="26"/>
                <w:szCs w:val="26"/>
              </w:rPr>
              <w:t>№ группы</w:t>
            </w:r>
          </w:p>
        </w:tc>
        <w:tc>
          <w:tcPr>
            <w:tcW w:w="3401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/>
                <w:bCs/>
                <w:sz w:val="26"/>
                <w:szCs w:val="26"/>
              </w:rPr>
              <w:t>Группы предприятий по торговой площади,</w:t>
            </w:r>
            <w:r w:rsidRPr="00E46DCC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proofErr w:type="gramStart"/>
            <w:r w:rsidRPr="00E46DC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/>
                <w:bCs/>
                <w:sz w:val="26"/>
                <w:szCs w:val="26"/>
              </w:rPr>
              <w:t>(интервал)</w:t>
            </w:r>
          </w:p>
        </w:tc>
        <w:tc>
          <w:tcPr>
            <w:tcW w:w="2885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A309A" w:rsidRPr="00E46DCC" w:rsidRDefault="00EA309A" w:rsidP="00EA309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/>
                <w:bCs/>
                <w:sz w:val="26"/>
                <w:szCs w:val="26"/>
              </w:rPr>
              <w:t>Кол-во организаций</w:t>
            </w:r>
          </w:p>
        </w:tc>
      </w:tr>
      <w:tr w:rsidR="00EA309A" w:rsidTr="00EA309A">
        <w:tc>
          <w:tcPr>
            <w:tcW w:w="3285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eastAsiaTheme="minorEastAsia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1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55 - 65</w:t>
            </w:r>
          </w:p>
        </w:tc>
        <w:tc>
          <w:tcPr>
            <w:tcW w:w="2885" w:type="dxa"/>
          </w:tcPr>
          <w:p w:rsidR="00EA309A" w:rsidRPr="00E46DCC" w:rsidRDefault="0047354C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</w:tr>
      <w:tr w:rsidR="00EA309A" w:rsidTr="00EA309A">
        <w:tc>
          <w:tcPr>
            <w:tcW w:w="3285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401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65 - 75</w:t>
            </w:r>
          </w:p>
        </w:tc>
        <w:tc>
          <w:tcPr>
            <w:tcW w:w="2885" w:type="dxa"/>
          </w:tcPr>
          <w:p w:rsidR="00EA309A" w:rsidRPr="00E46DCC" w:rsidRDefault="0047354C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EA309A" w:rsidTr="00EA309A">
        <w:tc>
          <w:tcPr>
            <w:tcW w:w="3285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401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75 - 85</w:t>
            </w:r>
          </w:p>
        </w:tc>
        <w:tc>
          <w:tcPr>
            <w:tcW w:w="2885" w:type="dxa"/>
          </w:tcPr>
          <w:p w:rsidR="00EA309A" w:rsidRPr="00E46DCC" w:rsidRDefault="0047354C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</w:p>
        </w:tc>
      </w:tr>
      <w:tr w:rsidR="00EA309A" w:rsidTr="00EA309A">
        <w:tc>
          <w:tcPr>
            <w:tcW w:w="3285" w:type="dxa"/>
          </w:tcPr>
          <w:p w:rsidR="00EA309A" w:rsidRPr="00E46DCC" w:rsidRDefault="00EA309A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3401" w:type="dxa"/>
          </w:tcPr>
          <w:p w:rsidR="00EA309A" w:rsidRPr="00E46DCC" w:rsidRDefault="00EA309A" w:rsidP="0000736C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85 - 95</w:t>
            </w:r>
          </w:p>
        </w:tc>
        <w:tc>
          <w:tcPr>
            <w:tcW w:w="2885" w:type="dxa"/>
          </w:tcPr>
          <w:p w:rsidR="00EA309A" w:rsidRPr="00E46DCC" w:rsidRDefault="0047354C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</w:tr>
      <w:tr w:rsidR="0000736C" w:rsidTr="00EA309A">
        <w:tc>
          <w:tcPr>
            <w:tcW w:w="3285" w:type="dxa"/>
          </w:tcPr>
          <w:p w:rsidR="0000736C" w:rsidRPr="00E46DCC" w:rsidRDefault="0000736C" w:rsidP="000C4902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401" w:type="dxa"/>
          </w:tcPr>
          <w:p w:rsidR="0000736C" w:rsidRPr="00E46DCC" w:rsidRDefault="0000736C" w:rsidP="0000736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2885" w:type="dxa"/>
          </w:tcPr>
          <w:p w:rsidR="0000736C" w:rsidRPr="00E46DCC" w:rsidRDefault="0047354C" w:rsidP="000C49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</w:tr>
    </w:tbl>
    <w:p w:rsidR="00706045" w:rsidRPr="00313A0F" w:rsidRDefault="001F10E6" w:rsidP="001F1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06045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706045">
        <w:rPr>
          <w:rFonts w:ascii="Times New Roman" w:hAnsi="Times New Roman"/>
          <w:sz w:val="28"/>
          <w:szCs w:val="28"/>
        </w:rPr>
        <w:t>при</w:t>
      </w:r>
      <w:r w:rsidR="00706045" w:rsidRPr="00D005ED">
        <w:rPr>
          <w:rFonts w:ascii="Times New Roman" w:hAnsi="Times New Roman"/>
          <w:sz w:val="28"/>
          <w:szCs w:val="28"/>
        </w:rPr>
        <w:t xml:space="preserve"> анали</w:t>
      </w:r>
      <w:r w:rsidR="00706045">
        <w:rPr>
          <w:rFonts w:ascii="Times New Roman" w:hAnsi="Times New Roman"/>
          <w:sz w:val="28"/>
          <w:szCs w:val="28"/>
        </w:rPr>
        <w:t>зе интервальных рядов используют ещё три характеристики ряда:</w:t>
      </w:r>
      <w:r w:rsidR="00706045" w:rsidRPr="00D005ED">
        <w:rPr>
          <w:rFonts w:ascii="Times New Roman" w:hAnsi="Times New Roman"/>
          <w:sz w:val="28"/>
          <w:szCs w:val="28"/>
        </w:rPr>
        <w:t xml:space="preserve"> </w:t>
      </w:r>
      <w:r w:rsidR="00706045" w:rsidRPr="00DB34DB">
        <w:rPr>
          <w:rFonts w:ascii="Times New Roman" w:hAnsi="Times New Roman"/>
          <w:bCs/>
          <w:iCs/>
          <w:sz w:val="28"/>
          <w:szCs w:val="28"/>
        </w:rPr>
        <w:t>частоты групп в относительном выражении</w:t>
      </w:r>
      <w:r w:rsidR="00706045" w:rsidRPr="00DB34DB">
        <w:rPr>
          <w:rFonts w:ascii="Times New Roman" w:hAnsi="Times New Roman"/>
          <w:sz w:val="28"/>
          <w:szCs w:val="28"/>
        </w:rPr>
        <w:t xml:space="preserve">, накопленные (кумулятивные) частоты </w:t>
      </w:r>
      <w:r w:rsidR="00706045" w:rsidRPr="00DB34DB">
        <w:rPr>
          <w:rFonts w:ascii="Times New Roman" w:hAnsi="Times New Roman"/>
          <w:sz w:val="28"/>
          <w:szCs w:val="28"/>
          <w:lang w:val="en-US"/>
        </w:rPr>
        <w:t>S</w:t>
      </w:r>
      <w:r w:rsidR="00464B7B">
        <w:rPr>
          <w:rFonts w:ascii="Times New Roman" w:hAnsi="Times New Roman"/>
          <w:sz w:val="28"/>
          <w:szCs w:val="28"/>
        </w:rPr>
        <w:t xml:space="preserve"> </w:t>
      </w:r>
      <w:r w:rsidR="00706045" w:rsidRPr="00D005ED">
        <w:rPr>
          <w:rFonts w:ascii="Times New Roman" w:hAnsi="Times New Roman"/>
          <w:sz w:val="28"/>
          <w:szCs w:val="28"/>
        </w:rPr>
        <w:t xml:space="preserve">и </w:t>
      </w:r>
      <w:r w:rsidR="00706045" w:rsidRPr="00DB34DB">
        <w:rPr>
          <w:rFonts w:ascii="Times New Roman" w:hAnsi="Times New Roman"/>
          <w:sz w:val="28"/>
          <w:szCs w:val="28"/>
        </w:rPr>
        <w:t xml:space="preserve">накопленные </w:t>
      </w:r>
      <w:proofErr w:type="spellStart"/>
      <w:r w:rsidR="00706045" w:rsidRPr="00DB34DB">
        <w:rPr>
          <w:rFonts w:ascii="Times New Roman" w:hAnsi="Times New Roman"/>
          <w:sz w:val="28"/>
          <w:szCs w:val="28"/>
        </w:rPr>
        <w:t>частости</w:t>
      </w:r>
      <w:proofErr w:type="spellEnd"/>
      <w:r w:rsidR="00706045" w:rsidRPr="00DB34DB">
        <w:rPr>
          <w:rFonts w:ascii="Times New Roman" w:hAnsi="Times New Roman"/>
          <w:sz w:val="28"/>
          <w:szCs w:val="28"/>
        </w:rPr>
        <w:t xml:space="preserve">, </w:t>
      </w:r>
      <w:r w:rsidR="00706045">
        <w:rPr>
          <w:rFonts w:ascii="Times New Roman" w:hAnsi="Times New Roman"/>
          <w:sz w:val="28"/>
          <w:szCs w:val="28"/>
        </w:rPr>
        <w:t>то следует рассчитать и их.</w:t>
      </w:r>
      <w:r w:rsidR="00706045" w:rsidRPr="00D005ED">
        <w:rPr>
          <w:rFonts w:ascii="Times New Roman" w:hAnsi="Times New Roman"/>
          <w:sz w:val="28"/>
          <w:szCs w:val="28"/>
        </w:rPr>
        <w:t xml:space="preserve"> </w:t>
      </w:r>
    </w:p>
    <w:p w:rsidR="00D114E8" w:rsidRDefault="00D33B31" w:rsidP="001F1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Нарисуем следующую таблицу:</w:t>
      </w:r>
    </w:p>
    <w:p w:rsidR="006F092B" w:rsidRPr="006F092B" w:rsidRDefault="00D9798C" w:rsidP="006F092B">
      <w:pPr>
        <w:tabs>
          <w:tab w:val="left" w:pos="108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5</w:t>
      </w:r>
    </w:p>
    <w:p w:rsidR="006F092B" w:rsidRPr="006F092B" w:rsidRDefault="006F092B" w:rsidP="006F092B">
      <w:pPr>
        <w:tabs>
          <w:tab w:val="left" w:pos="108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F092B">
        <w:rPr>
          <w:rFonts w:ascii="Times New Roman" w:hAnsi="Times New Roman"/>
          <w:b/>
          <w:sz w:val="28"/>
          <w:szCs w:val="28"/>
        </w:rPr>
        <w:t>Структура предприятий по торговой площади.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2"/>
        <w:gridCol w:w="2013"/>
        <w:gridCol w:w="1602"/>
        <w:gridCol w:w="1224"/>
        <w:gridCol w:w="1810"/>
        <w:gridCol w:w="1810"/>
      </w:tblGrid>
      <w:tr w:rsidR="006F092B" w:rsidRPr="00D005ED" w:rsidTr="0042625D">
        <w:tc>
          <w:tcPr>
            <w:tcW w:w="1112" w:type="dxa"/>
            <w:vMerge w:val="restart"/>
          </w:tcPr>
          <w:p w:rsidR="006F092B" w:rsidRPr="0042625D" w:rsidRDefault="006F092B" w:rsidP="0042625D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625D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r w:rsidR="0042625D" w:rsidRPr="0042625D">
              <w:rPr>
                <w:rFonts w:ascii="Times New Roman" w:hAnsi="Times New Roman"/>
                <w:b/>
                <w:sz w:val="26"/>
                <w:szCs w:val="26"/>
              </w:rPr>
              <w:t>группы</w:t>
            </w:r>
          </w:p>
        </w:tc>
        <w:tc>
          <w:tcPr>
            <w:tcW w:w="2023" w:type="dxa"/>
            <w:vMerge w:val="restart"/>
          </w:tcPr>
          <w:p w:rsidR="006F092B" w:rsidRPr="0042625D" w:rsidRDefault="0042625D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625D">
              <w:rPr>
                <w:rFonts w:ascii="Times New Roman" w:hAnsi="Times New Roman"/>
                <w:b/>
                <w:sz w:val="26"/>
                <w:szCs w:val="26"/>
              </w:rPr>
              <w:t>Г</w:t>
            </w:r>
            <w:r w:rsidR="006F092B" w:rsidRPr="0042625D">
              <w:rPr>
                <w:rFonts w:ascii="Times New Roman" w:hAnsi="Times New Roman"/>
                <w:b/>
                <w:sz w:val="26"/>
                <w:szCs w:val="26"/>
              </w:rPr>
              <w:t>руппы предприятий по торговой площади, кв. м.</w:t>
            </w:r>
          </w:p>
        </w:tc>
        <w:tc>
          <w:tcPr>
            <w:tcW w:w="2842" w:type="dxa"/>
            <w:gridSpan w:val="2"/>
          </w:tcPr>
          <w:p w:rsidR="006F092B" w:rsidRDefault="006F092B" w:rsidP="0042625D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625D">
              <w:rPr>
                <w:rFonts w:ascii="Times New Roman" w:hAnsi="Times New Roman"/>
                <w:b/>
                <w:sz w:val="26"/>
                <w:szCs w:val="26"/>
              </w:rPr>
              <w:t xml:space="preserve">Число организаций, </w:t>
            </w:r>
          </w:p>
          <w:p w:rsidR="0042625D" w:rsidRPr="0042625D" w:rsidRDefault="0042625D" w:rsidP="0042625D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(f)</w:t>
            </w:r>
          </w:p>
        </w:tc>
        <w:tc>
          <w:tcPr>
            <w:tcW w:w="1797" w:type="dxa"/>
            <w:vMerge w:val="restart"/>
          </w:tcPr>
          <w:p w:rsidR="006F092B" w:rsidRPr="0042625D" w:rsidRDefault="006F092B" w:rsidP="0042625D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42625D">
              <w:rPr>
                <w:rFonts w:ascii="Times New Roman" w:hAnsi="Times New Roman"/>
                <w:b/>
                <w:sz w:val="26"/>
                <w:szCs w:val="26"/>
              </w:rPr>
              <w:t xml:space="preserve">Накопленная частота, </w:t>
            </w:r>
            <w:r w:rsidR="0042625D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(S)</w:t>
            </w:r>
          </w:p>
        </w:tc>
        <w:tc>
          <w:tcPr>
            <w:tcW w:w="1797" w:type="dxa"/>
            <w:vMerge w:val="restart"/>
          </w:tcPr>
          <w:p w:rsid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25D">
              <w:rPr>
                <w:rFonts w:ascii="Times New Roman" w:hAnsi="Times New Roman"/>
                <w:b/>
                <w:sz w:val="26"/>
                <w:szCs w:val="26"/>
              </w:rPr>
              <w:t xml:space="preserve">Накопленная </w:t>
            </w:r>
            <w:proofErr w:type="spellStart"/>
            <w:r w:rsidRPr="0042625D">
              <w:rPr>
                <w:rFonts w:ascii="Times New Roman" w:hAnsi="Times New Roman"/>
                <w:b/>
                <w:sz w:val="26"/>
                <w:szCs w:val="26"/>
              </w:rPr>
              <w:t>частость</w:t>
            </w:r>
            <w:proofErr w:type="spellEnd"/>
            <w:r w:rsidRPr="006F092B">
              <w:rPr>
                <w:rFonts w:ascii="Times New Roman" w:hAnsi="Times New Roman"/>
                <w:sz w:val="26"/>
                <w:szCs w:val="26"/>
              </w:rPr>
              <w:t>, %</w:t>
            </w:r>
          </w:p>
          <w:p w:rsidR="00E46DCC" w:rsidRPr="00E46DCC" w:rsidRDefault="00E56772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f</m:t>
                      </m:r>
                    </m:e>
                  </m:nary>
                </m:den>
              </m:f>
            </m:oMath>
            <w:r w:rsidR="00E46DCC">
              <w:rPr>
                <w:rFonts w:ascii="Times New Roman" w:eastAsiaTheme="minorEastAsia" w:hAnsi="Times New Roman"/>
                <w:sz w:val="26"/>
                <w:szCs w:val="26"/>
                <w:lang w:val="en-US"/>
              </w:rPr>
              <w:t>*100</w:t>
            </w:r>
          </w:p>
        </w:tc>
      </w:tr>
      <w:tr w:rsidR="006F092B" w:rsidRPr="00D005ED" w:rsidTr="0042625D">
        <w:tc>
          <w:tcPr>
            <w:tcW w:w="1112" w:type="dxa"/>
            <w:vMerge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3" w:type="dxa"/>
            <w:vMerge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3" w:type="dxa"/>
          </w:tcPr>
          <w:p w:rsidR="006F092B" w:rsidRPr="0042625D" w:rsidRDefault="006F092B" w:rsidP="00E46DCC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42625D">
              <w:rPr>
                <w:rFonts w:ascii="Times New Roman" w:hAnsi="Times New Roman"/>
                <w:b/>
                <w:sz w:val="26"/>
                <w:szCs w:val="26"/>
              </w:rPr>
              <w:t>в</w:t>
            </w:r>
            <w:proofErr w:type="gramEnd"/>
            <w:r w:rsidRPr="0042625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42625D">
              <w:rPr>
                <w:rFonts w:ascii="Times New Roman" w:hAnsi="Times New Roman"/>
                <w:b/>
                <w:sz w:val="26"/>
                <w:szCs w:val="26"/>
              </w:rPr>
              <w:t>абсолютом</w:t>
            </w:r>
            <w:proofErr w:type="gramEnd"/>
            <w:r w:rsidRPr="0042625D">
              <w:rPr>
                <w:rFonts w:ascii="Times New Roman" w:hAnsi="Times New Roman"/>
                <w:b/>
                <w:sz w:val="26"/>
                <w:szCs w:val="26"/>
              </w:rPr>
              <w:t xml:space="preserve"> выражении</w:t>
            </w:r>
          </w:p>
        </w:tc>
        <w:tc>
          <w:tcPr>
            <w:tcW w:w="1239" w:type="dxa"/>
          </w:tcPr>
          <w:p w:rsidR="006F092B" w:rsidRPr="0042625D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42625D">
              <w:rPr>
                <w:rFonts w:ascii="Times New Roman" w:hAnsi="Times New Roman"/>
                <w:b/>
                <w:sz w:val="26"/>
                <w:szCs w:val="26"/>
              </w:rPr>
              <w:t>в</w:t>
            </w:r>
            <w:proofErr w:type="gramEnd"/>
            <w:r w:rsidRPr="0042625D">
              <w:rPr>
                <w:rFonts w:ascii="Times New Roman" w:hAnsi="Times New Roman"/>
                <w:b/>
                <w:sz w:val="26"/>
                <w:szCs w:val="26"/>
              </w:rPr>
              <w:t xml:space="preserve"> % к  итогу</w:t>
            </w:r>
          </w:p>
        </w:tc>
        <w:tc>
          <w:tcPr>
            <w:tcW w:w="1797" w:type="dxa"/>
            <w:vMerge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7" w:type="dxa"/>
            <w:vMerge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092B" w:rsidRPr="00D005ED" w:rsidTr="0042625D">
        <w:tc>
          <w:tcPr>
            <w:tcW w:w="1112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2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55-65</w:t>
            </w:r>
          </w:p>
        </w:tc>
        <w:tc>
          <w:tcPr>
            <w:tcW w:w="160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9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13,33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13,33</w:t>
            </w:r>
          </w:p>
        </w:tc>
      </w:tr>
      <w:tr w:rsidR="006F092B" w:rsidRPr="00D005ED" w:rsidTr="0042625D">
        <w:tc>
          <w:tcPr>
            <w:tcW w:w="1112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2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65-75</w:t>
            </w:r>
          </w:p>
        </w:tc>
        <w:tc>
          <w:tcPr>
            <w:tcW w:w="160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39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16,67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6F092B" w:rsidRPr="00D005ED" w:rsidTr="0042625D">
        <w:tc>
          <w:tcPr>
            <w:tcW w:w="1112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02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75-85</w:t>
            </w:r>
          </w:p>
        </w:tc>
        <w:tc>
          <w:tcPr>
            <w:tcW w:w="160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239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46,67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76,67</w:t>
            </w:r>
          </w:p>
        </w:tc>
      </w:tr>
      <w:tr w:rsidR="006F092B" w:rsidRPr="00D005ED" w:rsidTr="0042625D">
        <w:tc>
          <w:tcPr>
            <w:tcW w:w="1112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02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85-95</w:t>
            </w:r>
          </w:p>
        </w:tc>
        <w:tc>
          <w:tcPr>
            <w:tcW w:w="1603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239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23,33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92B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6F092B" w:rsidRPr="00D005ED" w:rsidTr="002A40AA">
        <w:tc>
          <w:tcPr>
            <w:tcW w:w="3135" w:type="dxa"/>
            <w:gridSpan w:val="2"/>
          </w:tcPr>
          <w:p w:rsidR="006F092B" w:rsidRPr="00526DC8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26DC8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="00526DC8" w:rsidRPr="00526DC8">
              <w:rPr>
                <w:rFonts w:ascii="Times New Roman" w:hAnsi="Times New Roman"/>
                <w:b/>
                <w:sz w:val="26"/>
                <w:szCs w:val="26"/>
              </w:rPr>
              <w:t>того:</w:t>
            </w:r>
          </w:p>
        </w:tc>
        <w:tc>
          <w:tcPr>
            <w:tcW w:w="1603" w:type="dxa"/>
          </w:tcPr>
          <w:p w:rsidR="006F092B" w:rsidRPr="007E3074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3074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239" w:type="dxa"/>
          </w:tcPr>
          <w:p w:rsidR="006F092B" w:rsidRPr="007E3074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3074">
              <w:rPr>
                <w:rFonts w:ascii="Times New Roman" w:hAnsi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7" w:type="dxa"/>
          </w:tcPr>
          <w:p w:rsidR="006F092B" w:rsidRPr="006F092B" w:rsidRDefault="006F092B" w:rsidP="006F092B">
            <w:pPr>
              <w:tabs>
                <w:tab w:val="left" w:pos="1080"/>
              </w:tabs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A6E32" w:rsidRDefault="006A6E32" w:rsidP="001F1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процентное значение количества организаций:</w:t>
      </w:r>
    </w:p>
    <w:p w:rsidR="006A6E32" w:rsidRPr="00A363AE" w:rsidRDefault="006A6E32" w:rsidP="006A6E3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363AE">
        <w:rPr>
          <w:rFonts w:ascii="Times New Roman" w:hAnsi="Times New Roman" w:cs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den>
        </m:f>
      </m:oMath>
      <w:r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400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13,33</w:t>
      </w:r>
      <w:r w:rsidR="00B10BBD">
        <w:rPr>
          <w:rFonts w:ascii="Times New Roman" w:eastAsiaTheme="minorEastAsia" w:hAnsi="Times New Roman" w:cs="Times New Roman"/>
          <w:sz w:val="28"/>
          <w:szCs w:val="28"/>
        </w:rPr>
        <w:t>%</w:t>
      </w:r>
      <w:r w:rsidRPr="00A363AE">
        <w:rPr>
          <w:rFonts w:ascii="Times New Roman" w:eastAsiaTheme="minorEastAsia" w:hAnsi="Times New Roman" w:cs="Times New Roman"/>
          <w:sz w:val="28"/>
          <w:szCs w:val="28"/>
        </w:rPr>
        <w:t xml:space="preserve">;              2)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den>
        </m:f>
      </m:oMath>
      <w:r w:rsidR="00063BCB"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500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="00063BCB"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16,67</w:t>
      </w:r>
      <w:r w:rsidR="00B10BB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B10BBD" w:rsidRDefault="000B19AE" w:rsidP="001F10E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363AE">
        <w:rPr>
          <w:rFonts w:ascii="Times New Roman" w:eastAsiaTheme="minorEastAsia" w:hAnsi="Times New Roman" w:cs="Times New Roman"/>
          <w:sz w:val="28"/>
          <w:szCs w:val="28"/>
        </w:rPr>
        <w:t>3)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14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den>
        </m:f>
      </m:oMath>
      <w:r w:rsidR="006D5C5B"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1400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="006D5C5B"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46,67 </w:t>
      </w:r>
      <w:r w:rsidR="00B10BBD">
        <w:rPr>
          <w:rFonts w:ascii="Times New Roman" w:eastAsiaTheme="minorEastAsia" w:hAnsi="Times New Roman" w:cs="Times New Roman"/>
          <w:sz w:val="28"/>
          <w:szCs w:val="28"/>
        </w:rPr>
        <w:t>%</w:t>
      </w:r>
      <w:r w:rsidR="006D5C5B"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          4)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30</m:t>
            </m:r>
          </m:den>
        </m:f>
      </m:oMath>
      <w:r w:rsidR="00A363AE" w:rsidRPr="006A6E3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700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="00A363AE" w:rsidRPr="006A6E3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363AE">
        <w:rPr>
          <w:rFonts w:ascii="Times New Roman" w:eastAsiaTheme="minorEastAsia" w:hAnsi="Times New Roman" w:cs="Times New Roman"/>
          <w:sz w:val="28"/>
          <w:szCs w:val="28"/>
        </w:rPr>
        <w:t>23,33</w:t>
      </w:r>
      <w:r w:rsidR="00B10BB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76117C" w:rsidRPr="00B10BBD" w:rsidRDefault="005C4C34" w:rsidP="001F10E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Вычислим значения накопленных частот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C4C34" w:rsidRDefault="005C4C34" w:rsidP="001F10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8917A0">
        <w:rPr>
          <w:rFonts w:ascii="Times New Roman" w:hAnsi="Times New Roman" w:cs="Times New Roman"/>
          <w:sz w:val="28"/>
          <w:szCs w:val="28"/>
        </w:rPr>
        <w:t>+0 = 4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917A0">
        <w:rPr>
          <w:rFonts w:ascii="Times New Roman" w:hAnsi="Times New Roman" w:cs="Times New Roman"/>
          <w:sz w:val="28"/>
          <w:szCs w:val="28"/>
        </w:rPr>
        <w:t xml:space="preserve">       5 + 4 = 9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917A0">
        <w:rPr>
          <w:rFonts w:ascii="Times New Roman" w:hAnsi="Times New Roman" w:cs="Times New Roman"/>
          <w:sz w:val="28"/>
          <w:szCs w:val="28"/>
        </w:rPr>
        <w:t xml:space="preserve">       14+9 = 23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91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23+7 = 30.</w:t>
      </w:r>
    </w:p>
    <w:p w:rsidR="00B51DFE" w:rsidRDefault="00274BB8" w:rsidP="001F10E6">
      <w:pPr>
        <w:spacing w:after="0" w:line="360" w:lineRule="auto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Вычислим значения накопленной частости по формуле:</w:t>
      </w:r>
      <w:r w:rsidR="00B51DFE">
        <w:rPr>
          <w:rFonts w:ascii="Times New Roman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S</m:t>
            </m:r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</m:e>
            </m:nary>
          </m:den>
        </m:f>
      </m:oMath>
      <w:r w:rsidR="00B51DFE" w:rsidRPr="00B51DFE">
        <w:rPr>
          <w:rFonts w:ascii="Times New Roman" w:eastAsiaTheme="minorEastAsia" w:hAnsi="Times New Roman"/>
          <w:sz w:val="26"/>
          <w:szCs w:val="26"/>
        </w:rPr>
        <w:t>*100</w:t>
      </w:r>
    </w:p>
    <w:p w:rsidR="00B51DFE" w:rsidRPr="005E0D0D" w:rsidRDefault="00E56772" w:rsidP="00B51DFE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="00B51DFE" w:rsidRPr="00A363AE">
        <w:rPr>
          <w:rFonts w:ascii="Times New Roman" w:eastAsiaTheme="minorEastAsia" w:hAnsi="Times New Roman" w:cs="Times New Roman"/>
          <w:sz w:val="28"/>
          <w:szCs w:val="28"/>
        </w:rPr>
        <w:t xml:space="preserve"> 13,33</w:t>
      </w:r>
      <w:r w:rsidR="00B51DFE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2)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9*100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</m:oMath>
      <w:r w:rsidR="005E0D0D">
        <w:rPr>
          <w:rFonts w:ascii="Times New Roman" w:eastAsiaTheme="minorEastAsia" w:hAnsi="Times New Roman" w:cs="Times New Roman"/>
          <w:sz w:val="28"/>
          <w:szCs w:val="28"/>
        </w:rPr>
        <w:t>30</w:t>
      </w:r>
    </w:p>
    <w:p w:rsidR="00706045" w:rsidRDefault="005E0D0D" w:rsidP="00313A0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E0D0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23*100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76,67</w:t>
      </w:r>
      <w:r w:rsidR="00B558EE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4)</w:t>
      </w:r>
      <w:r w:rsidR="008D7C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30*100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</m:t>
            </m:r>
          </m:den>
        </m:f>
      </m:oMath>
      <w:r w:rsidR="008D7C85">
        <w:rPr>
          <w:rFonts w:ascii="Times New Roman" w:eastAsiaTheme="minorEastAsia" w:hAnsi="Times New Roman" w:cs="Times New Roman"/>
          <w:sz w:val="28"/>
          <w:szCs w:val="28"/>
        </w:rPr>
        <w:t xml:space="preserve"> = 100</w:t>
      </w:r>
    </w:p>
    <w:p w:rsidR="00313A0F" w:rsidRPr="009B5926" w:rsidRDefault="00B10BBD" w:rsidP="00B10B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B53A8">
        <w:rPr>
          <w:rFonts w:ascii="Times New Roman" w:hAnsi="Times New Roman" w:cs="Times New Roman"/>
          <w:sz w:val="28"/>
          <w:szCs w:val="28"/>
        </w:rPr>
        <w:t>Анализируя</w:t>
      </w:r>
      <w:r>
        <w:rPr>
          <w:rFonts w:ascii="Times New Roman" w:hAnsi="Times New Roman" w:cs="Times New Roman"/>
          <w:sz w:val="28"/>
          <w:szCs w:val="28"/>
        </w:rPr>
        <w:t xml:space="preserve"> полученные данные (таб. 4 и 5), сделаем вывод, что </w:t>
      </w:r>
      <w:r w:rsidRPr="00D005ED">
        <w:rPr>
          <w:rFonts w:ascii="Times New Roman" w:hAnsi="Times New Roman"/>
          <w:sz w:val="28"/>
          <w:szCs w:val="28"/>
        </w:rPr>
        <w:t>распределение предприятий по торговой площади не является равномерным</w:t>
      </w:r>
      <w:r>
        <w:rPr>
          <w:rFonts w:ascii="Times New Roman" w:hAnsi="Times New Roman"/>
          <w:sz w:val="28"/>
          <w:szCs w:val="28"/>
        </w:rPr>
        <w:t>. Преобладают организации с площадью 75-85 м</w:t>
      </w:r>
      <w:proofErr w:type="gramStart"/>
      <w:r w:rsidRPr="003B53A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249DF">
        <w:rPr>
          <w:rFonts w:ascii="Times New Roman" w:hAnsi="Times New Roman"/>
          <w:sz w:val="28"/>
          <w:szCs w:val="28"/>
        </w:rPr>
        <w:t>(46,67%),</w:t>
      </w:r>
      <w:r>
        <w:rPr>
          <w:rFonts w:ascii="Times New Roman" w:hAnsi="Times New Roman"/>
          <w:sz w:val="28"/>
          <w:szCs w:val="28"/>
        </w:rPr>
        <w:t xml:space="preserve"> а самое маленькое число организаций с </w:t>
      </w:r>
      <w:r w:rsidRPr="009B5926">
        <w:rPr>
          <w:rFonts w:ascii="Times New Roman" w:hAnsi="Times New Roman"/>
          <w:sz w:val="28"/>
          <w:szCs w:val="28"/>
        </w:rPr>
        <w:t xml:space="preserve">площадью 55-65 </w:t>
      </w:r>
      <w:r w:rsidRPr="00E249DF">
        <w:rPr>
          <w:rFonts w:ascii="Times New Roman" w:hAnsi="Times New Roman" w:cs="Times New Roman"/>
          <w:sz w:val="28"/>
          <w:szCs w:val="28"/>
        </w:rPr>
        <w:t>м</w:t>
      </w:r>
      <w:r w:rsidRPr="00E249D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92294" w:rsidRPr="00E249DF">
        <w:rPr>
          <w:rFonts w:ascii="Times New Roman" w:hAnsi="Times New Roman" w:cs="Times New Roman"/>
          <w:sz w:val="28"/>
          <w:szCs w:val="28"/>
        </w:rPr>
        <w:t xml:space="preserve"> (</w:t>
      </w:r>
      <w:r w:rsidR="00892294" w:rsidRPr="00E249DF">
        <w:rPr>
          <w:rFonts w:ascii="Times New Roman" w:hAnsi="Times New Roman"/>
          <w:sz w:val="28"/>
          <w:szCs w:val="28"/>
        </w:rPr>
        <w:t>13,33%</w:t>
      </w:r>
      <w:r w:rsidR="00892294" w:rsidRPr="00E249DF">
        <w:rPr>
          <w:rFonts w:ascii="Times New Roman" w:hAnsi="Times New Roman" w:cs="Times New Roman"/>
          <w:sz w:val="28"/>
          <w:szCs w:val="28"/>
        </w:rPr>
        <w:t>)</w:t>
      </w:r>
      <w:r w:rsidRPr="00E249DF">
        <w:rPr>
          <w:rFonts w:ascii="Times New Roman" w:hAnsi="Times New Roman" w:cs="Times New Roman"/>
          <w:sz w:val="28"/>
          <w:szCs w:val="28"/>
        </w:rPr>
        <w:t>.</w:t>
      </w:r>
    </w:p>
    <w:p w:rsidR="00F214E9" w:rsidRPr="009B5926" w:rsidRDefault="009A5204" w:rsidP="00A82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926">
        <w:rPr>
          <w:rFonts w:ascii="Times New Roman" w:hAnsi="Times New Roman" w:cs="Times New Roman"/>
          <w:sz w:val="28"/>
          <w:szCs w:val="28"/>
        </w:rPr>
        <w:t>Рассчитаем характеристики интервального ряда распределения.</w:t>
      </w:r>
      <w:r w:rsidR="00F777A7" w:rsidRPr="009B5926">
        <w:rPr>
          <w:rFonts w:ascii="Times New Roman" w:hAnsi="Times New Roman" w:cs="Times New Roman"/>
          <w:sz w:val="28"/>
          <w:szCs w:val="28"/>
        </w:rPr>
        <w:t xml:space="preserve"> Для этого составим таблицу </w:t>
      </w:r>
      <w:r w:rsidR="00642DFD">
        <w:rPr>
          <w:rFonts w:ascii="Times New Roman" w:hAnsi="Times New Roman" w:cs="Times New Roman"/>
          <w:sz w:val="28"/>
          <w:szCs w:val="28"/>
        </w:rPr>
        <w:t>6</w:t>
      </w:r>
      <w:r w:rsidR="007A56BA" w:rsidRPr="009B5926">
        <w:rPr>
          <w:rFonts w:ascii="Times New Roman" w:hAnsi="Times New Roman" w:cs="Times New Roman"/>
          <w:sz w:val="28"/>
          <w:szCs w:val="28"/>
        </w:rPr>
        <w:t>:</w:t>
      </w:r>
    </w:p>
    <w:p w:rsidR="0012304A" w:rsidRPr="0095010A" w:rsidRDefault="00642DFD" w:rsidP="001230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6</w:t>
      </w:r>
    </w:p>
    <w:p w:rsidR="0095010A" w:rsidRPr="0095010A" w:rsidRDefault="0095010A" w:rsidP="0095010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5010A">
        <w:rPr>
          <w:rFonts w:ascii="Times New Roman" w:hAnsi="Times New Roman"/>
          <w:b/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Style w:val="a5"/>
        <w:tblW w:w="0" w:type="auto"/>
        <w:tblLayout w:type="fixed"/>
        <w:tblLook w:val="04A0"/>
      </w:tblPr>
      <w:tblGrid>
        <w:gridCol w:w="1384"/>
        <w:gridCol w:w="1276"/>
        <w:gridCol w:w="1417"/>
        <w:gridCol w:w="851"/>
        <w:gridCol w:w="1134"/>
        <w:gridCol w:w="1134"/>
        <w:gridCol w:w="1276"/>
        <w:gridCol w:w="1099"/>
      </w:tblGrid>
      <w:tr w:rsidR="009C4516" w:rsidRPr="00396F5B" w:rsidTr="009C4516">
        <w:tc>
          <w:tcPr>
            <w:tcW w:w="1384" w:type="dxa"/>
          </w:tcPr>
          <w:p w:rsidR="009C4516" w:rsidRDefault="00396F5B" w:rsidP="009C451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 xml:space="preserve">Группы </w:t>
            </w:r>
            <w:proofErr w:type="gramStart"/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пред</w:t>
            </w:r>
            <w:proofErr w:type="gramEnd"/>
            <w:r w:rsidR="009C4516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F61892" w:rsidRPr="0081512B" w:rsidRDefault="00396F5B" w:rsidP="009C451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приятий по торговой площади,</w:t>
            </w:r>
            <w:r w:rsidRPr="0081512B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proofErr w:type="gramStart"/>
            <w:r w:rsidRPr="0081512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9C4516" w:rsidRDefault="00A82127" w:rsidP="006D0510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 xml:space="preserve">Кол-во </w:t>
            </w:r>
            <w:proofErr w:type="spellStart"/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органи</w:t>
            </w:r>
            <w:proofErr w:type="spellEnd"/>
            <w:r w:rsidR="009C4516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F61892" w:rsidRPr="0081512B" w:rsidRDefault="00A82127" w:rsidP="006D0510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заций</w:t>
            </w:r>
            <w:proofErr w:type="spellEnd"/>
          </w:p>
          <w:p w:rsidR="00A82127" w:rsidRPr="008917A0" w:rsidRDefault="00A82127" w:rsidP="006D051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7A0">
              <w:rPr>
                <w:rFonts w:ascii="Times New Roman" w:hAnsi="Times New Roman"/>
                <w:bCs/>
                <w:sz w:val="26"/>
                <w:szCs w:val="26"/>
              </w:rPr>
              <w:t>(</w:t>
            </w:r>
            <w:r w:rsidRPr="0081512B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f</w:t>
            </w:r>
            <w:r w:rsidRPr="008917A0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F61892" w:rsidRPr="0081512B" w:rsidRDefault="00A82127" w:rsidP="006D051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 w:cs="Times New Roman"/>
                <w:sz w:val="26"/>
                <w:szCs w:val="26"/>
              </w:rPr>
              <w:t>Середина интервала</w:t>
            </w:r>
          </w:p>
          <w:p w:rsidR="00A82127" w:rsidRPr="0081512B" w:rsidRDefault="00A82127" w:rsidP="006D051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 w:cs="Times New Roman"/>
                <w:sz w:val="26"/>
                <w:szCs w:val="26"/>
              </w:rPr>
              <w:t xml:space="preserve">     (</w:t>
            </w:r>
            <w:proofErr w:type="spellStart"/>
            <w:r w:rsidRPr="0081512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81512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627DAA" w:rsidRPr="0081512B" w:rsidRDefault="00627DAA" w:rsidP="006D051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61892" w:rsidRPr="0081512B" w:rsidRDefault="00627DAA" w:rsidP="006D05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81512B">
              <w:rPr>
                <w:rFonts w:ascii="Times New Roman" w:hAnsi="Times New Roman"/>
                <w:sz w:val="26"/>
                <w:szCs w:val="26"/>
                <w:lang w:val="en-US"/>
              </w:rPr>
              <w:t>x*f</w:t>
            </w:r>
          </w:p>
        </w:tc>
        <w:tc>
          <w:tcPr>
            <w:tcW w:w="1134" w:type="dxa"/>
            <w:shd w:val="clear" w:color="auto" w:fill="auto"/>
          </w:tcPr>
          <w:p w:rsidR="003F005E" w:rsidRPr="006D0510" w:rsidRDefault="003F005E" w:rsidP="006D051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1892" w:rsidRPr="006D0510" w:rsidRDefault="003F005E" w:rsidP="006D051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0510">
              <w:rPr>
                <w:rFonts w:ascii="Times New Roman" w:hAnsi="Times New Roman"/>
                <w:sz w:val="26"/>
                <w:szCs w:val="26"/>
              </w:rPr>
              <w:t xml:space="preserve">  (</w:t>
            </w:r>
            <w:r w:rsidRPr="006D051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x- </w:t>
            </w:r>
            <w:r w:rsidRPr="006D05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͞</w:t>
            </w:r>
            <w:r w:rsidRPr="006D0510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  <w:r w:rsidRPr="006D051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D0510" w:rsidRPr="006D0510" w:rsidRDefault="006D0510" w:rsidP="006D051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1892" w:rsidRPr="006D0510" w:rsidRDefault="006D0510" w:rsidP="006D051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(x</w:t>
            </w:r>
            <w:r w:rsidRPr="006D051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r w:rsidRPr="006D05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͞</w:t>
            </w:r>
            <w:r w:rsidRPr="006D0510">
              <w:rPr>
                <w:rFonts w:ascii="Times New Roman" w:hAnsi="Times New Roman"/>
                <w:sz w:val="26"/>
                <w:szCs w:val="26"/>
                <w:lang w:val="en-US"/>
              </w:rPr>
              <w:t>x)</w:t>
            </w:r>
            <w:r w:rsidRPr="006D0510">
              <w:rPr>
                <w:rFonts w:ascii="Times New Roman" w:hAnsi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276" w:type="dxa"/>
          </w:tcPr>
          <w:p w:rsidR="000F6C25" w:rsidRDefault="000F6C25" w:rsidP="006D051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1892" w:rsidRPr="0081512B" w:rsidRDefault="000F6C25" w:rsidP="006D051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(x-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͞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*f</w:t>
            </w:r>
          </w:p>
        </w:tc>
        <w:tc>
          <w:tcPr>
            <w:tcW w:w="1099" w:type="dxa"/>
          </w:tcPr>
          <w:p w:rsidR="00F61892" w:rsidRDefault="00F61892" w:rsidP="006D051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4333" w:rsidRPr="007C4333" w:rsidRDefault="007C4333" w:rsidP="007C4333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*f</w:t>
            </w:r>
          </w:p>
        </w:tc>
      </w:tr>
      <w:tr w:rsidR="009C4516" w:rsidRPr="00396F5B" w:rsidTr="009C4516">
        <w:tc>
          <w:tcPr>
            <w:tcW w:w="1384" w:type="dxa"/>
          </w:tcPr>
          <w:p w:rsidR="00A82127" w:rsidRPr="0081512B" w:rsidRDefault="00A82127" w:rsidP="006D0510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55 - 65</w:t>
            </w:r>
          </w:p>
        </w:tc>
        <w:tc>
          <w:tcPr>
            <w:tcW w:w="1276" w:type="dxa"/>
          </w:tcPr>
          <w:p w:rsidR="00A82127" w:rsidRPr="0081512B" w:rsidRDefault="00A82127" w:rsidP="005E5BD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A82127" w:rsidRPr="0081512B" w:rsidRDefault="0012304A" w:rsidP="009B592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51" w:type="dxa"/>
          </w:tcPr>
          <w:p w:rsidR="00A82127" w:rsidRPr="009C4516" w:rsidRDefault="00D67A0D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134" w:type="dxa"/>
          </w:tcPr>
          <w:p w:rsidR="00A82127" w:rsidRPr="009C4516" w:rsidRDefault="0081512B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sz w:val="26"/>
                <w:szCs w:val="26"/>
              </w:rPr>
              <w:t>-18,133</w:t>
            </w:r>
          </w:p>
        </w:tc>
        <w:tc>
          <w:tcPr>
            <w:tcW w:w="1134" w:type="dxa"/>
          </w:tcPr>
          <w:p w:rsidR="00A82127" w:rsidRPr="009C4516" w:rsidRDefault="00FB3A74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sz w:val="26"/>
                <w:szCs w:val="26"/>
              </w:rPr>
              <w:t>328,806</w:t>
            </w:r>
          </w:p>
        </w:tc>
        <w:tc>
          <w:tcPr>
            <w:tcW w:w="1276" w:type="dxa"/>
          </w:tcPr>
          <w:p w:rsidR="00A82127" w:rsidRPr="009C4516" w:rsidRDefault="009C4516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 w:cs="Times New Roman"/>
                <w:sz w:val="26"/>
                <w:szCs w:val="26"/>
              </w:rPr>
              <w:t>1315,224</w:t>
            </w:r>
          </w:p>
        </w:tc>
        <w:tc>
          <w:tcPr>
            <w:tcW w:w="1099" w:type="dxa"/>
          </w:tcPr>
          <w:p w:rsidR="00A82127" w:rsidRPr="00134C5D" w:rsidRDefault="00134C5D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C5D">
              <w:rPr>
                <w:rFonts w:ascii="Times New Roman" w:hAnsi="Times New Roman" w:cs="Times New Roman"/>
                <w:sz w:val="26"/>
                <w:szCs w:val="26"/>
              </w:rPr>
              <w:t>14400</w:t>
            </w:r>
          </w:p>
        </w:tc>
      </w:tr>
      <w:tr w:rsidR="009C4516" w:rsidRPr="00396F5B" w:rsidTr="009C4516">
        <w:tc>
          <w:tcPr>
            <w:tcW w:w="1384" w:type="dxa"/>
          </w:tcPr>
          <w:p w:rsidR="00A82127" w:rsidRPr="0081512B" w:rsidRDefault="00A82127" w:rsidP="005E5BD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65 - 75</w:t>
            </w:r>
          </w:p>
        </w:tc>
        <w:tc>
          <w:tcPr>
            <w:tcW w:w="1276" w:type="dxa"/>
          </w:tcPr>
          <w:p w:rsidR="00A82127" w:rsidRPr="0081512B" w:rsidRDefault="00A82127" w:rsidP="005E5BD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A82127" w:rsidRPr="0081512B" w:rsidRDefault="009B5926" w:rsidP="009B592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51" w:type="dxa"/>
          </w:tcPr>
          <w:p w:rsidR="00A82127" w:rsidRPr="009C4516" w:rsidRDefault="00D67A0D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134" w:type="dxa"/>
          </w:tcPr>
          <w:p w:rsidR="00A82127" w:rsidRPr="009C4516" w:rsidRDefault="0081512B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sz w:val="26"/>
                <w:szCs w:val="26"/>
              </w:rPr>
              <w:t>- 8,133</w:t>
            </w:r>
          </w:p>
        </w:tc>
        <w:tc>
          <w:tcPr>
            <w:tcW w:w="1134" w:type="dxa"/>
          </w:tcPr>
          <w:p w:rsidR="00A82127" w:rsidRPr="009C4516" w:rsidRDefault="00FB3A74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color w:val="000000"/>
                <w:sz w:val="26"/>
                <w:szCs w:val="26"/>
              </w:rPr>
              <w:t>66,146</w:t>
            </w:r>
          </w:p>
        </w:tc>
        <w:tc>
          <w:tcPr>
            <w:tcW w:w="1276" w:type="dxa"/>
          </w:tcPr>
          <w:p w:rsidR="00A82127" w:rsidRPr="009C4516" w:rsidRDefault="009C4516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330,73</w:t>
            </w:r>
          </w:p>
        </w:tc>
        <w:tc>
          <w:tcPr>
            <w:tcW w:w="1099" w:type="dxa"/>
          </w:tcPr>
          <w:p w:rsidR="00A82127" w:rsidRPr="00134C5D" w:rsidRDefault="00134C5D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C5D">
              <w:rPr>
                <w:rFonts w:ascii="Times New Roman" w:hAnsi="Times New Roman" w:cs="Times New Roman"/>
                <w:sz w:val="26"/>
                <w:szCs w:val="26"/>
              </w:rPr>
              <w:t>24500</w:t>
            </w:r>
          </w:p>
        </w:tc>
      </w:tr>
      <w:tr w:rsidR="009C4516" w:rsidRPr="00396F5B" w:rsidTr="009C4516">
        <w:tc>
          <w:tcPr>
            <w:tcW w:w="1384" w:type="dxa"/>
          </w:tcPr>
          <w:p w:rsidR="00A82127" w:rsidRPr="0081512B" w:rsidRDefault="00A82127" w:rsidP="005E5BD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75 - 85</w:t>
            </w:r>
          </w:p>
        </w:tc>
        <w:tc>
          <w:tcPr>
            <w:tcW w:w="1276" w:type="dxa"/>
          </w:tcPr>
          <w:p w:rsidR="00A82127" w:rsidRPr="0081512B" w:rsidRDefault="00A82127" w:rsidP="005E5BD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417" w:type="dxa"/>
          </w:tcPr>
          <w:p w:rsidR="00A82127" w:rsidRPr="0081512B" w:rsidRDefault="009B5926" w:rsidP="009B592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51" w:type="dxa"/>
          </w:tcPr>
          <w:p w:rsidR="00A82127" w:rsidRPr="009C4516" w:rsidRDefault="00D67A0D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hAnsi="Times New Roman" w:cs="Times New Roman"/>
                <w:sz w:val="26"/>
                <w:szCs w:val="26"/>
              </w:rPr>
              <w:t>1120</w:t>
            </w:r>
          </w:p>
        </w:tc>
        <w:tc>
          <w:tcPr>
            <w:tcW w:w="1134" w:type="dxa"/>
          </w:tcPr>
          <w:p w:rsidR="00A82127" w:rsidRPr="009C4516" w:rsidRDefault="0081512B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sz w:val="26"/>
                <w:szCs w:val="26"/>
              </w:rPr>
              <w:t>1,867</w:t>
            </w:r>
          </w:p>
        </w:tc>
        <w:tc>
          <w:tcPr>
            <w:tcW w:w="1134" w:type="dxa"/>
          </w:tcPr>
          <w:p w:rsidR="00A82127" w:rsidRPr="009C4516" w:rsidRDefault="00FB3A74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color w:val="000000"/>
                <w:sz w:val="26"/>
                <w:szCs w:val="26"/>
              </w:rPr>
              <w:t>3,486</w:t>
            </w:r>
          </w:p>
        </w:tc>
        <w:tc>
          <w:tcPr>
            <w:tcW w:w="1276" w:type="dxa"/>
          </w:tcPr>
          <w:p w:rsidR="00A82127" w:rsidRPr="009C4516" w:rsidRDefault="009C4516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48,804</w:t>
            </w:r>
          </w:p>
        </w:tc>
        <w:tc>
          <w:tcPr>
            <w:tcW w:w="1099" w:type="dxa"/>
          </w:tcPr>
          <w:p w:rsidR="00A82127" w:rsidRPr="00134C5D" w:rsidRDefault="00134C5D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C5D">
              <w:rPr>
                <w:rFonts w:ascii="Times New Roman" w:hAnsi="Times New Roman" w:cs="Times New Roman"/>
                <w:sz w:val="26"/>
                <w:szCs w:val="26"/>
              </w:rPr>
              <w:t>89600</w:t>
            </w:r>
          </w:p>
        </w:tc>
      </w:tr>
      <w:tr w:rsidR="009C4516" w:rsidRPr="00396F5B" w:rsidTr="009C4516">
        <w:tc>
          <w:tcPr>
            <w:tcW w:w="1384" w:type="dxa"/>
          </w:tcPr>
          <w:p w:rsidR="00A82127" w:rsidRPr="0081512B" w:rsidRDefault="00A82127" w:rsidP="005E5BD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85 - 95</w:t>
            </w:r>
          </w:p>
        </w:tc>
        <w:tc>
          <w:tcPr>
            <w:tcW w:w="1276" w:type="dxa"/>
          </w:tcPr>
          <w:p w:rsidR="00A82127" w:rsidRPr="0081512B" w:rsidRDefault="00A82127" w:rsidP="005E5BD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:rsidR="00A82127" w:rsidRPr="0081512B" w:rsidRDefault="009B5926" w:rsidP="009B592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51" w:type="dxa"/>
          </w:tcPr>
          <w:p w:rsidR="00A82127" w:rsidRPr="009C4516" w:rsidRDefault="00D67A0D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hAnsi="Times New Roman" w:cs="Times New Roman"/>
                <w:sz w:val="26"/>
                <w:szCs w:val="26"/>
              </w:rPr>
              <w:t>630</w:t>
            </w:r>
          </w:p>
        </w:tc>
        <w:tc>
          <w:tcPr>
            <w:tcW w:w="1134" w:type="dxa"/>
          </w:tcPr>
          <w:p w:rsidR="00A82127" w:rsidRPr="009C4516" w:rsidRDefault="0081512B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sz w:val="26"/>
                <w:szCs w:val="26"/>
              </w:rPr>
              <w:t>11,867</w:t>
            </w:r>
          </w:p>
        </w:tc>
        <w:tc>
          <w:tcPr>
            <w:tcW w:w="1134" w:type="dxa"/>
          </w:tcPr>
          <w:p w:rsidR="00A82127" w:rsidRPr="009C4516" w:rsidRDefault="00FB3A74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/>
                <w:color w:val="000000"/>
                <w:sz w:val="26"/>
                <w:szCs w:val="26"/>
              </w:rPr>
              <w:t>140,826</w:t>
            </w:r>
          </w:p>
        </w:tc>
        <w:tc>
          <w:tcPr>
            <w:tcW w:w="1276" w:type="dxa"/>
          </w:tcPr>
          <w:p w:rsidR="00A82127" w:rsidRPr="009C4516" w:rsidRDefault="009C4516" w:rsidP="009C451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516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985,782</w:t>
            </w:r>
          </w:p>
        </w:tc>
        <w:tc>
          <w:tcPr>
            <w:tcW w:w="1099" w:type="dxa"/>
          </w:tcPr>
          <w:p w:rsidR="00A82127" w:rsidRPr="00134C5D" w:rsidRDefault="00134C5D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4C5D">
              <w:rPr>
                <w:rFonts w:ascii="Times New Roman" w:hAnsi="Times New Roman" w:cs="Times New Roman"/>
                <w:sz w:val="26"/>
                <w:szCs w:val="26"/>
              </w:rPr>
              <w:t>56700</w:t>
            </w:r>
          </w:p>
        </w:tc>
      </w:tr>
      <w:tr w:rsidR="009C4516" w:rsidRPr="00396F5B" w:rsidTr="009C4516">
        <w:tc>
          <w:tcPr>
            <w:tcW w:w="1384" w:type="dxa"/>
          </w:tcPr>
          <w:p w:rsidR="00F61892" w:rsidRPr="0081512B" w:rsidRDefault="00396F5B" w:rsidP="00396F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512B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276" w:type="dxa"/>
          </w:tcPr>
          <w:p w:rsidR="00F61892" w:rsidRPr="0081512B" w:rsidRDefault="00A82127" w:rsidP="00A8212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:rsidR="00F61892" w:rsidRPr="0081512B" w:rsidRDefault="00F61892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61892" w:rsidRPr="0081512B" w:rsidRDefault="00D67A0D" w:rsidP="00D67A0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12B">
              <w:rPr>
                <w:rFonts w:ascii="Times New Roman" w:hAnsi="Times New Roman"/>
                <w:color w:val="000000"/>
                <w:sz w:val="26"/>
                <w:szCs w:val="26"/>
              </w:rPr>
              <w:t>2344</w:t>
            </w:r>
          </w:p>
        </w:tc>
        <w:tc>
          <w:tcPr>
            <w:tcW w:w="1134" w:type="dxa"/>
          </w:tcPr>
          <w:p w:rsidR="00F61892" w:rsidRPr="0081512B" w:rsidRDefault="00F61892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892" w:rsidRPr="0081512B" w:rsidRDefault="00F61892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61892" w:rsidRPr="0081512B" w:rsidRDefault="0003557A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2680,54</w:t>
            </w:r>
          </w:p>
        </w:tc>
        <w:tc>
          <w:tcPr>
            <w:tcW w:w="1099" w:type="dxa"/>
          </w:tcPr>
          <w:p w:rsidR="00F61892" w:rsidRPr="0081512B" w:rsidRDefault="00F61892" w:rsidP="00E00E24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61892" w:rsidRPr="00FC682A" w:rsidRDefault="0012304A" w:rsidP="00E00E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2A">
        <w:rPr>
          <w:rFonts w:ascii="Times New Roman" w:hAnsi="Times New Roman" w:cs="Times New Roman"/>
          <w:sz w:val="28"/>
          <w:szCs w:val="28"/>
        </w:rPr>
        <w:t>Расчет середин интервалов:</w:t>
      </w:r>
    </w:p>
    <w:p w:rsidR="0012304A" w:rsidRPr="00FC682A" w:rsidRDefault="0012304A" w:rsidP="00E00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C682A">
        <w:rPr>
          <w:rFonts w:ascii="Times New Roman" w:hAnsi="Times New Roman" w:cs="Times New Roman"/>
          <w:sz w:val="28"/>
          <w:szCs w:val="28"/>
        </w:rPr>
        <w:t>1)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65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FC682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B5926" w:rsidRPr="00FC682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C682A">
        <w:rPr>
          <w:rFonts w:ascii="Times New Roman" w:eastAsiaTheme="minorEastAsia" w:hAnsi="Times New Roman" w:cs="Times New Roman"/>
          <w:sz w:val="28"/>
          <w:szCs w:val="28"/>
        </w:rPr>
        <w:t>= 5</w:t>
      </w:r>
    </w:p>
    <w:p w:rsidR="0012304A" w:rsidRPr="0012304A" w:rsidRDefault="0012304A" w:rsidP="00E00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C682A">
        <w:rPr>
          <w:rFonts w:ascii="Times New Roman" w:eastAsiaTheme="minorEastAsia" w:hAnsi="Times New Roman" w:cs="Times New Roman"/>
          <w:sz w:val="28"/>
          <w:szCs w:val="28"/>
        </w:rPr>
        <w:t>5 + 55 = 60 – середина</w:t>
      </w:r>
      <w:r w:rsidRPr="0012304A">
        <w:rPr>
          <w:rFonts w:ascii="Times New Roman" w:eastAsiaTheme="minorEastAsia" w:hAnsi="Times New Roman" w:cs="Times New Roman"/>
          <w:sz w:val="28"/>
          <w:szCs w:val="28"/>
        </w:rPr>
        <w:t xml:space="preserve"> первого интервала</w:t>
      </w:r>
    </w:p>
    <w:p w:rsidR="0012304A" w:rsidRDefault="0012304A" w:rsidP="00E00E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04A">
        <w:rPr>
          <w:rFonts w:ascii="Times New Roman" w:hAnsi="Times New Roman" w:cs="Times New Roman"/>
          <w:sz w:val="28"/>
          <w:szCs w:val="28"/>
        </w:rPr>
        <w:t xml:space="preserve">Т.к. у нас четыре интервала с равными группами, то </w:t>
      </w:r>
      <w:r>
        <w:rPr>
          <w:rFonts w:ascii="Times New Roman" w:hAnsi="Times New Roman" w:cs="Times New Roman"/>
          <w:sz w:val="28"/>
          <w:szCs w:val="28"/>
        </w:rPr>
        <w:t xml:space="preserve">остальные середины интервала будут равны сумме значения нижней границы каждого интервала и 5. </w:t>
      </w:r>
      <w:r w:rsidR="00AD1A79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237090">
        <w:rPr>
          <w:rFonts w:ascii="Times New Roman" w:hAnsi="Times New Roman" w:cs="Times New Roman"/>
          <w:sz w:val="28"/>
          <w:szCs w:val="28"/>
        </w:rPr>
        <w:t>представлены в таблице 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7DAA" w:rsidRDefault="00627DAA" w:rsidP="00E00E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02E4" w:rsidRPr="00627DAA" w:rsidRDefault="003302E4" w:rsidP="00E00E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6A1E6A">
        <w:rPr>
          <w:rFonts w:ascii="Times New Roman" w:hAnsi="Times New Roman" w:cs="Times New Roman"/>
          <w:sz w:val="28"/>
          <w:szCs w:val="28"/>
        </w:rPr>
        <w:t xml:space="preserve"> 60*4 =</w:t>
      </w:r>
      <w:r w:rsidR="00D67A0D">
        <w:rPr>
          <w:rFonts w:ascii="Times New Roman" w:hAnsi="Times New Roman" w:cs="Times New Roman"/>
          <w:sz w:val="28"/>
          <w:szCs w:val="28"/>
        </w:rPr>
        <w:t xml:space="preserve"> 240</w:t>
      </w:r>
      <w:r w:rsidR="00AD1A7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6A1E6A">
        <w:rPr>
          <w:rFonts w:ascii="Times New Roman" w:hAnsi="Times New Roman" w:cs="Times New Roman"/>
          <w:sz w:val="28"/>
          <w:szCs w:val="28"/>
        </w:rPr>
        <w:t xml:space="preserve"> 70*5 =</w:t>
      </w:r>
      <w:r w:rsidR="00D67A0D">
        <w:rPr>
          <w:rFonts w:ascii="Times New Roman" w:hAnsi="Times New Roman" w:cs="Times New Roman"/>
          <w:sz w:val="28"/>
          <w:szCs w:val="28"/>
        </w:rPr>
        <w:t xml:space="preserve"> 350</w:t>
      </w:r>
      <w:r w:rsidR="00AD1A7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67A0D">
        <w:rPr>
          <w:rFonts w:ascii="Times New Roman" w:hAnsi="Times New Roman" w:cs="Times New Roman"/>
          <w:sz w:val="28"/>
          <w:szCs w:val="28"/>
        </w:rPr>
        <w:t xml:space="preserve"> </w:t>
      </w:r>
      <w:r w:rsidR="006A1E6A">
        <w:rPr>
          <w:rFonts w:ascii="Times New Roman" w:hAnsi="Times New Roman" w:cs="Times New Roman"/>
          <w:sz w:val="28"/>
          <w:szCs w:val="28"/>
        </w:rPr>
        <w:t xml:space="preserve">14*80 = </w:t>
      </w:r>
      <w:r w:rsidR="00D67A0D">
        <w:rPr>
          <w:rFonts w:ascii="Times New Roman" w:hAnsi="Times New Roman" w:cs="Times New Roman"/>
          <w:sz w:val="28"/>
          <w:szCs w:val="28"/>
        </w:rPr>
        <w:t>1120</w:t>
      </w:r>
      <w:r w:rsidR="00AD1A7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6A1E6A">
        <w:rPr>
          <w:rFonts w:ascii="Times New Roman" w:hAnsi="Times New Roman" w:cs="Times New Roman"/>
          <w:sz w:val="28"/>
          <w:szCs w:val="28"/>
        </w:rPr>
        <w:t xml:space="preserve"> 90*7 = </w:t>
      </w:r>
      <w:r w:rsidR="00D67A0D">
        <w:rPr>
          <w:rFonts w:ascii="Times New Roman" w:hAnsi="Times New Roman" w:cs="Times New Roman"/>
          <w:sz w:val="28"/>
          <w:szCs w:val="28"/>
        </w:rPr>
        <w:t>630</w:t>
      </w:r>
    </w:p>
    <w:p w:rsidR="0095010A" w:rsidRPr="00F214E9" w:rsidRDefault="00D67A0D" w:rsidP="00CE29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Отметим, что значения, полученные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, – суммарная торговая площадь предприятий в каждом интервале.</w:t>
      </w:r>
    </w:p>
    <w:p w:rsidR="00B10421" w:rsidRPr="00363E28" w:rsidRDefault="00F214E9" w:rsidP="00CE298E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Вычислим</w:t>
      </w:r>
      <w:r w:rsidR="004B7122">
        <w:rPr>
          <w:rFonts w:ascii="Times New Roman" w:hAnsi="Times New Roman"/>
          <w:sz w:val="28"/>
          <w:szCs w:val="28"/>
        </w:rPr>
        <w:t xml:space="preserve"> </w:t>
      </w:r>
      <w:r w:rsidR="004B7122" w:rsidRPr="00D005ED">
        <w:rPr>
          <w:rFonts w:ascii="Times New Roman" w:hAnsi="Times New Roman"/>
          <w:sz w:val="28"/>
          <w:szCs w:val="28"/>
        </w:rPr>
        <w:t>среднюю арифметическую взвешенную:</w:t>
      </w:r>
      <w:r w:rsidR="004647CB">
        <w:rPr>
          <w:rFonts w:ascii="Times New Roman" w:hAnsi="Times New Roman"/>
          <w:sz w:val="28"/>
          <w:szCs w:val="28"/>
        </w:rPr>
        <w:t xml:space="preserve"> </w:t>
      </w:r>
      <w:r w:rsidR="004647CB">
        <w:rPr>
          <w:rFonts w:ascii="Times New Roman" w:hAnsi="Times New Roman" w:cs="Times New Roman"/>
          <w:sz w:val="28"/>
          <w:szCs w:val="28"/>
        </w:rPr>
        <w:t>͞</w:t>
      </w:r>
      <w:r w:rsidR="004647CB">
        <w:rPr>
          <w:rFonts w:ascii="Times New Roman" w:hAnsi="Times New Roman"/>
          <w:sz w:val="28"/>
          <w:szCs w:val="28"/>
        </w:rPr>
        <w:t xml:space="preserve">х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xf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f</m:t>
                </m:r>
              </m:e>
            </m:nary>
          </m:den>
        </m:f>
      </m:oMath>
      <w:r w:rsidR="00D929B9" w:rsidRPr="00D929B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2344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30</m:t>
            </m:r>
          </m:den>
        </m:f>
      </m:oMath>
      <w:r w:rsidR="00D929B9" w:rsidRPr="00D929B9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133E00">
        <w:rPr>
          <w:rFonts w:ascii="Times New Roman" w:eastAsiaTheme="minorEastAsia" w:hAnsi="Times New Roman"/>
          <w:sz w:val="28"/>
          <w:szCs w:val="28"/>
        </w:rPr>
        <w:t xml:space="preserve"> 78,133</w:t>
      </w:r>
    </w:p>
    <w:p w:rsidR="00CE298E" w:rsidRPr="00B10421" w:rsidRDefault="00CE298E" w:rsidP="00CE298E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CE298E">
        <w:rPr>
          <w:rFonts w:ascii="Times New Roman" w:eastAsiaTheme="minorEastAsia" w:hAnsi="Times New Roman"/>
          <w:sz w:val="28"/>
          <w:szCs w:val="28"/>
        </w:rPr>
        <w:t>Расчет (</w:t>
      </w:r>
      <w:proofErr w:type="spellStart"/>
      <w:r w:rsidRPr="00CE298E">
        <w:rPr>
          <w:rFonts w:ascii="Times New Roman" w:eastAsiaTheme="minorEastAsia" w:hAnsi="Times New Roman"/>
          <w:sz w:val="28"/>
          <w:szCs w:val="28"/>
        </w:rPr>
        <w:t>х</w:t>
      </w:r>
      <w:proofErr w:type="spellEnd"/>
      <w:r w:rsidRPr="00CE298E">
        <w:rPr>
          <w:rFonts w:ascii="Times New Roman" w:eastAsiaTheme="minorEastAsia" w:hAnsi="Times New Roman"/>
          <w:sz w:val="28"/>
          <w:szCs w:val="28"/>
        </w:rPr>
        <w:t xml:space="preserve"> - </w:t>
      </w:r>
      <w:r w:rsidRPr="00CE298E">
        <w:rPr>
          <w:rFonts w:ascii="Times New Roman" w:hAnsi="Times New Roman" w:cs="Times New Roman"/>
          <w:sz w:val="28"/>
          <w:szCs w:val="28"/>
        </w:rPr>
        <w:t>͞</w:t>
      </w:r>
      <w:proofErr w:type="spellStart"/>
      <w:r w:rsidRPr="00CE298E">
        <w:rPr>
          <w:rFonts w:ascii="Times New Roman" w:hAnsi="Times New Roman"/>
          <w:sz w:val="28"/>
          <w:szCs w:val="28"/>
        </w:rPr>
        <w:t>х</w:t>
      </w:r>
      <w:proofErr w:type="spellEnd"/>
      <w:r w:rsidRPr="00CE298E">
        <w:rPr>
          <w:rFonts w:ascii="Times New Roman" w:hAnsi="Times New Roman"/>
          <w:sz w:val="28"/>
          <w:szCs w:val="28"/>
        </w:rPr>
        <w:t>):</w:t>
      </w:r>
    </w:p>
    <w:p w:rsidR="00C80E21" w:rsidRDefault="00C80E21" w:rsidP="00F214E9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60 - </w:t>
      </w:r>
      <w:r w:rsidRPr="00D929B9">
        <w:rPr>
          <w:rFonts w:ascii="Times New Roman" w:eastAsiaTheme="minorEastAsia" w:hAnsi="Times New Roman"/>
          <w:sz w:val="28"/>
          <w:szCs w:val="28"/>
        </w:rPr>
        <w:t>78,133</w:t>
      </w:r>
      <w:r>
        <w:rPr>
          <w:rFonts w:ascii="Times New Roman" w:eastAsiaTheme="minorEastAsia" w:hAnsi="Times New Roman"/>
          <w:sz w:val="28"/>
          <w:szCs w:val="28"/>
        </w:rPr>
        <w:t xml:space="preserve"> = -18,133</w:t>
      </w:r>
      <w:r w:rsidR="00AD1A79">
        <w:rPr>
          <w:rFonts w:ascii="Times New Roman" w:eastAsiaTheme="minorEastAsia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70 - </w:t>
      </w:r>
      <w:r w:rsidRPr="00D929B9">
        <w:rPr>
          <w:rFonts w:ascii="Times New Roman" w:eastAsiaTheme="minorEastAsia" w:hAnsi="Times New Roman"/>
          <w:sz w:val="28"/>
          <w:szCs w:val="28"/>
        </w:rPr>
        <w:t>78,133</w:t>
      </w:r>
      <w:r>
        <w:rPr>
          <w:rFonts w:ascii="Times New Roman" w:eastAsiaTheme="minorEastAsia" w:hAnsi="Times New Roman"/>
          <w:sz w:val="28"/>
          <w:szCs w:val="28"/>
        </w:rPr>
        <w:t xml:space="preserve"> = - 8,133</w:t>
      </w:r>
    </w:p>
    <w:p w:rsidR="00C80E21" w:rsidRPr="00AD1A79" w:rsidRDefault="00C80E21" w:rsidP="00C80E21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80 - </w:t>
      </w:r>
      <w:r w:rsidRPr="00D929B9">
        <w:rPr>
          <w:rFonts w:ascii="Times New Roman" w:eastAsiaTheme="minorEastAsia" w:hAnsi="Times New Roman"/>
          <w:sz w:val="28"/>
          <w:szCs w:val="28"/>
        </w:rPr>
        <w:t>78,133</w:t>
      </w:r>
      <w:r>
        <w:rPr>
          <w:rFonts w:ascii="Times New Roman" w:eastAsiaTheme="minorEastAsia" w:hAnsi="Times New Roman"/>
          <w:sz w:val="28"/>
          <w:szCs w:val="28"/>
        </w:rPr>
        <w:t xml:space="preserve"> =</w:t>
      </w:r>
      <w:r w:rsidR="0094541B">
        <w:rPr>
          <w:rFonts w:ascii="Times New Roman" w:eastAsiaTheme="minorEastAsia" w:hAnsi="Times New Roman"/>
          <w:sz w:val="28"/>
          <w:szCs w:val="28"/>
        </w:rPr>
        <w:t xml:space="preserve"> 1,867</w:t>
      </w:r>
      <w:r w:rsidR="00AD1A79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90 - </w:t>
      </w:r>
      <w:r w:rsidRPr="00D929B9">
        <w:rPr>
          <w:rFonts w:ascii="Times New Roman" w:eastAsiaTheme="minorEastAsia" w:hAnsi="Times New Roman"/>
          <w:sz w:val="28"/>
          <w:szCs w:val="28"/>
        </w:rPr>
        <w:t>78,133</w:t>
      </w:r>
      <w:r>
        <w:rPr>
          <w:rFonts w:ascii="Times New Roman" w:eastAsiaTheme="minorEastAsia" w:hAnsi="Times New Roman"/>
          <w:sz w:val="28"/>
          <w:szCs w:val="28"/>
        </w:rPr>
        <w:t xml:space="preserve"> =</w:t>
      </w:r>
      <w:r w:rsidR="0094541B">
        <w:rPr>
          <w:rFonts w:ascii="Times New Roman" w:eastAsiaTheme="minorEastAsia" w:hAnsi="Times New Roman"/>
          <w:sz w:val="28"/>
          <w:szCs w:val="28"/>
        </w:rPr>
        <w:t xml:space="preserve"> 11,867</w:t>
      </w:r>
    </w:p>
    <w:p w:rsidR="00C80E21" w:rsidRDefault="00984259" w:rsidP="00C80E2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</w:t>
      </w:r>
      <w:r w:rsidR="00A24241">
        <w:rPr>
          <w:rFonts w:ascii="Times New Roman" w:hAnsi="Times New Roman"/>
          <w:sz w:val="28"/>
          <w:szCs w:val="28"/>
        </w:rPr>
        <w:t xml:space="preserve"> </w:t>
      </w:r>
      <w:r w:rsidR="00A24241" w:rsidRPr="00B10421">
        <w:rPr>
          <w:rFonts w:ascii="Times New Roman" w:hAnsi="Times New Roman"/>
          <w:sz w:val="28"/>
          <w:szCs w:val="28"/>
        </w:rPr>
        <w:t>(</w:t>
      </w:r>
      <w:r w:rsidR="00A24241" w:rsidRPr="00A24241">
        <w:rPr>
          <w:rFonts w:ascii="Times New Roman" w:hAnsi="Times New Roman"/>
          <w:sz w:val="28"/>
          <w:szCs w:val="28"/>
          <w:lang w:val="en-US"/>
        </w:rPr>
        <w:t>x</w:t>
      </w:r>
      <w:r w:rsidR="00A24241" w:rsidRPr="00B10421">
        <w:rPr>
          <w:rFonts w:ascii="Times New Roman" w:hAnsi="Times New Roman"/>
          <w:sz w:val="28"/>
          <w:szCs w:val="28"/>
        </w:rPr>
        <w:t xml:space="preserve"> - </w:t>
      </w:r>
      <w:r w:rsidR="00A24241" w:rsidRPr="00B10421">
        <w:rPr>
          <w:rFonts w:ascii="Times New Roman" w:hAnsi="Times New Roman" w:cs="Times New Roman"/>
          <w:sz w:val="28"/>
          <w:szCs w:val="28"/>
        </w:rPr>
        <w:t>͞</w:t>
      </w:r>
      <w:r w:rsidR="00A24241" w:rsidRPr="00A24241">
        <w:rPr>
          <w:rFonts w:ascii="Times New Roman" w:hAnsi="Times New Roman"/>
          <w:sz w:val="28"/>
          <w:szCs w:val="28"/>
          <w:lang w:val="en-US"/>
        </w:rPr>
        <w:t>x</w:t>
      </w:r>
      <w:r w:rsidR="00A24241" w:rsidRPr="00B10421">
        <w:rPr>
          <w:rFonts w:ascii="Times New Roman" w:hAnsi="Times New Roman"/>
          <w:sz w:val="28"/>
          <w:szCs w:val="28"/>
        </w:rPr>
        <w:t>)</w:t>
      </w:r>
      <w:r w:rsidR="00A24241" w:rsidRPr="00B10421">
        <w:rPr>
          <w:rFonts w:ascii="Times New Roman" w:hAnsi="Times New Roman"/>
          <w:sz w:val="28"/>
          <w:szCs w:val="28"/>
          <w:vertAlign w:val="superscript"/>
        </w:rPr>
        <w:t>2</w:t>
      </w:r>
      <w:r w:rsidR="00A24241">
        <w:rPr>
          <w:rFonts w:ascii="Times New Roman" w:hAnsi="Times New Roman"/>
          <w:sz w:val="28"/>
          <w:szCs w:val="28"/>
        </w:rPr>
        <w:t>:</w:t>
      </w:r>
    </w:p>
    <w:p w:rsidR="00B64284" w:rsidRPr="00AD1A79" w:rsidRDefault="00AD1A79" w:rsidP="00C80E21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B64284" w:rsidRPr="005B47A1">
        <w:rPr>
          <w:rFonts w:ascii="Times New Roman" w:eastAsiaTheme="minorEastAsia" w:hAnsi="Times New Roman"/>
          <w:sz w:val="28"/>
          <w:szCs w:val="28"/>
        </w:rPr>
        <w:t>(-18,133)</w:t>
      </w:r>
      <w:r w:rsidR="00B64284" w:rsidRPr="005B47A1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B64284" w:rsidRPr="005B47A1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≈</m:t>
        </m:r>
      </m:oMath>
      <w:r w:rsidR="00C24AA0">
        <w:rPr>
          <w:rFonts w:ascii="Times New Roman" w:eastAsiaTheme="minorEastAsia" w:hAnsi="Times New Roman"/>
          <w:sz w:val="28"/>
          <w:szCs w:val="28"/>
        </w:rPr>
        <w:t xml:space="preserve"> 328,806</w:t>
      </w: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</w:t>
      </w:r>
      <w:r w:rsidR="005B47A1">
        <w:rPr>
          <w:rFonts w:ascii="Times New Roman" w:hAnsi="Times New Roman"/>
          <w:color w:val="000000"/>
          <w:sz w:val="28"/>
          <w:szCs w:val="28"/>
        </w:rPr>
        <w:t>(</w:t>
      </w:r>
      <w:r w:rsidR="00B64284" w:rsidRPr="005B47A1">
        <w:rPr>
          <w:rFonts w:ascii="Times New Roman" w:hAnsi="Times New Roman"/>
          <w:color w:val="000000"/>
          <w:sz w:val="28"/>
          <w:szCs w:val="28"/>
        </w:rPr>
        <w:t>-8,13</w:t>
      </w:r>
      <w:r w:rsidR="00DC18C5">
        <w:rPr>
          <w:rFonts w:ascii="Times New Roman" w:hAnsi="Times New Roman"/>
          <w:color w:val="000000"/>
          <w:sz w:val="28"/>
          <w:szCs w:val="28"/>
        </w:rPr>
        <w:t>3</w:t>
      </w:r>
      <w:r w:rsidR="005B47A1">
        <w:rPr>
          <w:rFonts w:ascii="Times New Roman" w:hAnsi="Times New Roman"/>
          <w:color w:val="000000"/>
          <w:sz w:val="28"/>
          <w:szCs w:val="28"/>
        </w:rPr>
        <w:t>)</w:t>
      </w:r>
      <w:r w:rsidR="005B47A1" w:rsidRPr="005B47A1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5B47A1">
        <w:rPr>
          <w:rFonts w:ascii="Times New Roman" w:hAnsi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≈</m:t>
        </m:r>
      </m:oMath>
      <w:r w:rsidR="0047054E">
        <w:rPr>
          <w:rFonts w:ascii="Times New Roman" w:eastAsiaTheme="minorEastAsia" w:hAnsi="Times New Roman"/>
          <w:color w:val="000000"/>
          <w:sz w:val="28"/>
          <w:szCs w:val="28"/>
        </w:rPr>
        <w:t xml:space="preserve"> </w:t>
      </w:r>
      <w:r w:rsidR="00DC18C5">
        <w:rPr>
          <w:rFonts w:ascii="Times New Roman" w:eastAsiaTheme="minorEastAsia" w:hAnsi="Times New Roman"/>
          <w:color w:val="000000"/>
          <w:sz w:val="28"/>
          <w:szCs w:val="28"/>
        </w:rPr>
        <w:t>66,146</w:t>
      </w:r>
    </w:p>
    <w:p w:rsidR="009B26FD" w:rsidRPr="00AD1A79" w:rsidRDefault="00AD1A79" w:rsidP="00C80E21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  <w:r w:rsidR="00421F20">
        <w:rPr>
          <w:rFonts w:ascii="Times New Roman" w:eastAsiaTheme="minorEastAsia" w:hAnsi="Times New Roman"/>
          <w:sz w:val="28"/>
          <w:szCs w:val="28"/>
        </w:rPr>
        <w:t>1,867</w:t>
      </w:r>
      <w:r w:rsidR="009B26FD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9B26FD">
        <w:rPr>
          <w:rFonts w:ascii="Times New Roman" w:hAnsi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≈</m:t>
        </m:r>
      </m:oMath>
      <w:r w:rsidR="001C1961">
        <w:rPr>
          <w:rFonts w:ascii="Times New Roman" w:eastAsiaTheme="minorEastAsia" w:hAnsi="Times New Roman"/>
          <w:color w:val="000000"/>
          <w:sz w:val="28"/>
          <w:szCs w:val="28"/>
        </w:rPr>
        <w:t xml:space="preserve"> 3,486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</w:t>
      </w:r>
      <w:r w:rsidR="00421F20">
        <w:rPr>
          <w:rFonts w:ascii="Times New Roman" w:eastAsiaTheme="minorEastAsia" w:hAnsi="Times New Roman"/>
          <w:sz w:val="28"/>
          <w:szCs w:val="28"/>
        </w:rPr>
        <w:t>11,867</w:t>
      </w:r>
      <w:r w:rsidR="009B26FD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9B26FD">
        <w:rPr>
          <w:rFonts w:ascii="Times New Roman" w:hAnsi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≈</m:t>
        </m:r>
      </m:oMath>
      <w:r w:rsidR="001C1961">
        <w:rPr>
          <w:rFonts w:ascii="Times New Roman" w:eastAsiaTheme="minorEastAsia" w:hAnsi="Times New Roman"/>
          <w:color w:val="000000"/>
          <w:sz w:val="28"/>
          <w:szCs w:val="28"/>
        </w:rPr>
        <w:t xml:space="preserve"> </w:t>
      </w:r>
      <w:r w:rsidR="007E2759">
        <w:rPr>
          <w:rFonts w:ascii="Times New Roman" w:eastAsiaTheme="minorEastAsia" w:hAnsi="Times New Roman"/>
          <w:color w:val="000000"/>
          <w:sz w:val="28"/>
          <w:szCs w:val="28"/>
        </w:rPr>
        <w:t>140, 826</w:t>
      </w:r>
    </w:p>
    <w:p w:rsidR="00743717" w:rsidRDefault="00743717" w:rsidP="00C80E2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Расчет </w:t>
      </w:r>
      <w:r w:rsidRPr="008917A0">
        <w:rPr>
          <w:rFonts w:ascii="Times New Roman" w:hAnsi="Times New Roman"/>
          <w:sz w:val="28"/>
          <w:szCs w:val="28"/>
        </w:rPr>
        <w:t>(</w:t>
      </w:r>
      <w:r w:rsidRPr="0048398C">
        <w:rPr>
          <w:rFonts w:ascii="Times New Roman" w:hAnsi="Times New Roman"/>
          <w:sz w:val="28"/>
          <w:szCs w:val="28"/>
          <w:lang w:val="en-US"/>
        </w:rPr>
        <w:t>x</w:t>
      </w:r>
      <w:r w:rsidRPr="008917A0">
        <w:rPr>
          <w:rFonts w:ascii="Times New Roman" w:hAnsi="Times New Roman"/>
          <w:sz w:val="28"/>
          <w:szCs w:val="28"/>
        </w:rPr>
        <w:t xml:space="preserve"> - </w:t>
      </w:r>
      <w:r w:rsidRPr="008917A0">
        <w:rPr>
          <w:rFonts w:ascii="Times New Roman" w:hAnsi="Times New Roman" w:cs="Times New Roman"/>
          <w:sz w:val="28"/>
          <w:szCs w:val="28"/>
        </w:rPr>
        <w:t>͞</w:t>
      </w:r>
      <w:r w:rsidRPr="0048398C">
        <w:rPr>
          <w:rFonts w:ascii="Times New Roman" w:hAnsi="Times New Roman"/>
          <w:sz w:val="28"/>
          <w:szCs w:val="28"/>
          <w:lang w:val="en-US"/>
        </w:rPr>
        <w:t>x</w:t>
      </w:r>
      <w:r w:rsidRPr="008917A0">
        <w:rPr>
          <w:rFonts w:ascii="Times New Roman" w:hAnsi="Times New Roman"/>
          <w:sz w:val="28"/>
          <w:szCs w:val="28"/>
        </w:rPr>
        <w:t>)</w:t>
      </w:r>
      <w:r w:rsidRPr="008917A0">
        <w:rPr>
          <w:rFonts w:ascii="Times New Roman" w:hAnsi="Times New Roman"/>
          <w:sz w:val="28"/>
          <w:szCs w:val="28"/>
          <w:vertAlign w:val="superscript"/>
        </w:rPr>
        <w:t>2</w:t>
      </w:r>
      <w:r w:rsidRPr="008917A0">
        <w:rPr>
          <w:rFonts w:ascii="Times New Roman" w:hAnsi="Times New Roman"/>
          <w:sz w:val="28"/>
          <w:szCs w:val="28"/>
        </w:rPr>
        <w:t>*</w:t>
      </w:r>
      <w:r w:rsidRPr="0048398C">
        <w:rPr>
          <w:rFonts w:ascii="Times New Roman" w:hAnsi="Times New Roman"/>
          <w:sz w:val="28"/>
          <w:szCs w:val="28"/>
          <w:lang w:val="en-US"/>
        </w:rPr>
        <w:t>f</w:t>
      </w:r>
      <w:r w:rsidRPr="0048398C">
        <w:rPr>
          <w:rFonts w:ascii="Times New Roman" w:hAnsi="Times New Roman"/>
          <w:sz w:val="28"/>
          <w:szCs w:val="28"/>
        </w:rPr>
        <w:t>:</w:t>
      </w:r>
    </w:p>
    <w:p w:rsidR="00C80E21" w:rsidRPr="00AD1A79" w:rsidRDefault="000F6C25" w:rsidP="00F214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75109">
        <w:rPr>
          <w:rFonts w:ascii="Times New Roman" w:eastAsiaTheme="minorEastAsia" w:hAnsi="Times New Roman" w:cs="Times New Roman"/>
          <w:sz w:val="28"/>
          <w:szCs w:val="28"/>
        </w:rPr>
        <w:t xml:space="preserve">328,806*4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="00435F7B" w:rsidRPr="00275109">
        <w:rPr>
          <w:rFonts w:ascii="Times New Roman" w:eastAsiaTheme="minorEastAsia" w:hAnsi="Times New Roman" w:cs="Times New Roman"/>
          <w:sz w:val="28"/>
          <w:szCs w:val="28"/>
        </w:rPr>
        <w:t>1315,224</w:t>
      </w:r>
      <w:r w:rsidR="00AD1A7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66,146*5 </w:t>
      </w:r>
      <m:oMath>
        <m:r>
          <w:rPr>
            <w:rFonts w:ascii="Cambria Math" w:eastAsiaTheme="minorEastAsia" w:hAnsi="Times New Roman" w:cs="Times New Roman"/>
            <w:color w:val="000000"/>
            <w:sz w:val="28"/>
            <w:szCs w:val="28"/>
          </w:rPr>
          <m:t>≈</m:t>
        </m:r>
      </m:oMath>
      <w:r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="00435F7B"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>330,73</w:t>
      </w:r>
    </w:p>
    <w:p w:rsidR="000F6C25" w:rsidRPr="00275109" w:rsidRDefault="000F6C25" w:rsidP="00F214E9">
      <w:pPr>
        <w:spacing w:after="0" w:line="360" w:lineRule="auto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>3,486*</w:t>
      </w:r>
      <w:r w:rsidR="00320946"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14 </w:t>
      </w:r>
      <m:oMath>
        <m:r>
          <w:rPr>
            <w:rFonts w:ascii="Cambria Math" w:eastAsiaTheme="minorEastAsia" w:hAnsi="Times New Roman" w:cs="Times New Roman"/>
            <w:color w:val="000000"/>
            <w:sz w:val="28"/>
            <w:szCs w:val="28"/>
          </w:rPr>
          <m:t>≈</m:t>
        </m:r>
      </m:oMath>
      <w:r w:rsidR="00275109"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>48,804</w:t>
      </w:r>
      <w:r w:rsidR="00AD1A7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320946"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>140,826*</w:t>
      </w:r>
      <w:r w:rsidR="00332BAF"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7 </w:t>
      </w:r>
      <m:oMath>
        <m:r>
          <w:rPr>
            <w:rFonts w:ascii="Cambria Math" w:eastAsiaTheme="minorEastAsia" w:hAnsi="Times New Roman" w:cs="Times New Roman"/>
            <w:color w:val="000000"/>
            <w:sz w:val="28"/>
            <w:szCs w:val="28"/>
          </w:rPr>
          <m:t>≈</m:t>
        </m:r>
      </m:oMath>
      <w:r w:rsidR="00332BAF" w:rsidRPr="0027510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="008536A4">
        <w:rPr>
          <w:rFonts w:ascii="Times New Roman" w:eastAsiaTheme="minorEastAsia" w:hAnsi="Times New Roman" w:cs="Times New Roman"/>
          <w:color w:val="000000"/>
          <w:sz w:val="28"/>
          <w:szCs w:val="28"/>
        </w:rPr>
        <w:t>985,782</w:t>
      </w:r>
    </w:p>
    <w:p w:rsidR="000F6C25" w:rsidRDefault="002E445B" w:rsidP="00F214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445B">
        <w:rPr>
          <w:rFonts w:ascii="Times New Roman" w:eastAsiaTheme="minorEastAsia" w:hAnsi="Times New Roman"/>
          <w:color w:val="000000"/>
          <w:sz w:val="28"/>
          <w:szCs w:val="28"/>
        </w:rPr>
        <w:t xml:space="preserve">Расчет  </w:t>
      </w:r>
      <w:r w:rsidRPr="002E44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917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917A0">
        <w:rPr>
          <w:rFonts w:ascii="Times New Roman" w:hAnsi="Times New Roman" w:cs="Times New Roman"/>
          <w:sz w:val="28"/>
          <w:szCs w:val="28"/>
        </w:rPr>
        <w:t>*</w:t>
      </w:r>
      <w:r w:rsidRPr="002E445B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5C32" w:rsidRDefault="00B85C32" w:rsidP="00F214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3600*4 = 14400</w:t>
      </w:r>
      <w:r w:rsidR="00AD1A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4900*5 = 24500</w:t>
      </w:r>
    </w:p>
    <w:p w:rsidR="00B37F9C" w:rsidRPr="00B85C32" w:rsidRDefault="00D92F76" w:rsidP="00F214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6400*14 = 89600</w:t>
      </w:r>
      <w:r w:rsidR="00AD1A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52921">
        <w:rPr>
          <w:rFonts w:ascii="Times New Roman" w:hAnsi="Times New Roman" w:cs="Times New Roman"/>
          <w:sz w:val="28"/>
          <w:szCs w:val="28"/>
        </w:rPr>
        <w:t>8100*7 = 56700</w:t>
      </w:r>
    </w:p>
    <w:p w:rsidR="00A8794E" w:rsidRDefault="00A8794E" w:rsidP="00A8794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>Рассчитаем среднее квадратическое отклонение:</w:t>
      </w:r>
    </w:p>
    <w:p w:rsidR="00381892" w:rsidRPr="008917A0" w:rsidRDefault="00E96AD1" w:rsidP="00A8794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Ϭ = 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͞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 xml:space="preserve">  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fi</m:t>
                    </m:r>
                  </m:e>
                </m:nary>
              </m:num>
              <m:den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fi</m:t>
                    </m:r>
                  </m:e>
                </m:nary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</m:rad>
      </m:oMath>
      <w:r w:rsidR="00341582" w:rsidRPr="008B3E4F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341582" w:rsidRPr="008917A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2680,54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30</m:t>
                </m:r>
              </m:den>
            </m:f>
          </m:e>
        </m:rad>
      </m:oMath>
      <w:r w:rsidR="00341582" w:rsidRPr="008917A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≈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9,4526</m:t>
        </m:r>
      </m:oMath>
    </w:p>
    <w:p w:rsidR="00237073" w:rsidRPr="00D005ED" w:rsidRDefault="00237073" w:rsidP="0023707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>Рассчитаем дисперсию:</w:t>
      </w:r>
    </w:p>
    <w:p w:rsidR="00237073" w:rsidRPr="00DC6988" w:rsidRDefault="00237073" w:rsidP="00A8794E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Ϭ</w:t>
      </w:r>
      <w:r w:rsidRPr="00FE2A6D">
        <w:rPr>
          <w:rFonts w:ascii="Times New Roman" w:hAnsi="Times New Roman"/>
          <w:sz w:val="28"/>
          <w:szCs w:val="28"/>
          <w:vertAlign w:val="superscript"/>
        </w:rPr>
        <w:t>2</w:t>
      </w:r>
      <w:r w:rsidRPr="00FE2A6D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͞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 xml:space="preserve"> 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fi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fi</m:t>
                </m:r>
              </m:e>
            </m:nary>
          </m:den>
        </m:f>
      </m:oMath>
      <w:r w:rsidR="00FE2A6D" w:rsidRPr="00FE2A6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E2A6D" w:rsidRPr="00DC6988">
        <w:rPr>
          <w:rFonts w:ascii="Times New Roman" w:eastAsiaTheme="minorEastAsia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2680,54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30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</m:oMath>
      <w:r w:rsidR="004B2D19" w:rsidRPr="00DC6988">
        <w:rPr>
          <w:rFonts w:ascii="Times New Roman" w:eastAsiaTheme="minorEastAsia" w:hAnsi="Times New Roman"/>
          <w:sz w:val="28"/>
          <w:szCs w:val="28"/>
        </w:rPr>
        <w:t>89, 351</w:t>
      </w:r>
    </w:p>
    <w:p w:rsidR="00DC6988" w:rsidRPr="00D005ED" w:rsidRDefault="00DC6988" w:rsidP="00DC698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 xml:space="preserve">Рассчитаем коэффициент вариации: </w:t>
      </w:r>
    </w:p>
    <w:p w:rsidR="002E4853" w:rsidRDefault="00DC6988" w:rsidP="00A8794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DC698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917A0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Ϭ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х͞</m:t>
            </m:r>
          </m:den>
        </m:f>
      </m:oMath>
      <w:r w:rsidRPr="008917A0">
        <w:rPr>
          <w:rFonts w:ascii="Times New Roman" w:eastAsiaTheme="minorEastAsia" w:hAnsi="Times New Roman" w:cs="Times New Roman"/>
          <w:sz w:val="28"/>
          <w:szCs w:val="28"/>
        </w:rPr>
        <w:t xml:space="preserve">*100 =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9,4526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78,133</m:t>
            </m:r>
          </m:den>
        </m:f>
      </m:oMath>
      <w:r w:rsidRPr="008917A0">
        <w:rPr>
          <w:rFonts w:ascii="Times New Roman" w:eastAsiaTheme="minorEastAsia" w:hAnsi="Times New Roman" w:cs="Times New Roman"/>
          <w:sz w:val="28"/>
          <w:szCs w:val="28"/>
        </w:rPr>
        <w:t xml:space="preserve"> *100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="00C52C30" w:rsidRPr="008917A0">
        <w:rPr>
          <w:rFonts w:ascii="Times New Roman" w:eastAsiaTheme="minorEastAsia" w:hAnsi="Times New Roman" w:cs="Times New Roman"/>
          <w:sz w:val="28"/>
          <w:szCs w:val="28"/>
        </w:rPr>
        <w:t xml:space="preserve"> 12,09</w:t>
      </w:r>
      <w:r w:rsidR="00D76337" w:rsidRPr="008917A0">
        <w:rPr>
          <w:rFonts w:ascii="Times New Roman" w:eastAsiaTheme="minorEastAsia" w:hAnsi="Times New Roman" w:cs="Times New Roman"/>
          <w:sz w:val="28"/>
          <w:szCs w:val="28"/>
        </w:rPr>
        <w:t>8%</w:t>
      </w:r>
    </w:p>
    <w:p w:rsidR="005F2030" w:rsidRPr="00133E00" w:rsidRDefault="005F2030" w:rsidP="005F203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На основе проведенных расчетов сделаем следующие выводы: </w:t>
      </w:r>
      <w:r w:rsidRPr="00D005ED">
        <w:rPr>
          <w:rFonts w:ascii="Times New Roman" w:hAnsi="Times New Roman"/>
          <w:sz w:val="28"/>
          <w:szCs w:val="28"/>
        </w:rPr>
        <w:t xml:space="preserve">средняя величина торговой площади </w:t>
      </w:r>
      <w:r>
        <w:rPr>
          <w:rFonts w:ascii="Times New Roman" w:hAnsi="Times New Roman"/>
          <w:sz w:val="28"/>
          <w:szCs w:val="28"/>
        </w:rPr>
        <w:t xml:space="preserve">равна </w:t>
      </w:r>
      <w:r w:rsidRPr="00D005ED">
        <w:rPr>
          <w:rFonts w:ascii="Times New Roman" w:hAnsi="Times New Roman"/>
          <w:sz w:val="28"/>
          <w:szCs w:val="28"/>
        </w:rPr>
        <w:t>78,13</w:t>
      </w:r>
      <w:r>
        <w:rPr>
          <w:rFonts w:ascii="Times New Roman" w:hAnsi="Times New Roman"/>
          <w:sz w:val="28"/>
          <w:szCs w:val="28"/>
        </w:rPr>
        <w:t>3</w:t>
      </w:r>
      <w:r w:rsidRPr="00D005ED">
        <w:rPr>
          <w:rFonts w:ascii="Times New Roman" w:hAnsi="Times New Roman"/>
          <w:sz w:val="28"/>
          <w:szCs w:val="28"/>
        </w:rPr>
        <w:t xml:space="preserve">  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D005E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D005ED">
        <w:rPr>
          <w:rFonts w:ascii="Times New Roman" w:hAnsi="Times New Roman"/>
          <w:sz w:val="28"/>
          <w:szCs w:val="28"/>
        </w:rPr>
        <w:t xml:space="preserve">отклонение от этой величины </w:t>
      </w:r>
      <w:r w:rsidRPr="00133E00">
        <w:rPr>
          <w:rFonts w:ascii="Times New Roman" w:hAnsi="Times New Roman"/>
          <w:sz w:val="28"/>
          <w:szCs w:val="28"/>
        </w:rPr>
        <w:t>составляет в среднем 9,4656 м</w:t>
      </w:r>
      <w:r w:rsidRPr="00133E00">
        <w:rPr>
          <w:rFonts w:ascii="Times New Roman" w:hAnsi="Times New Roman"/>
          <w:sz w:val="28"/>
          <w:szCs w:val="28"/>
          <w:vertAlign w:val="superscript"/>
        </w:rPr>
        <w:t>2</w:t>
      </w:r>
      <w:r w:rsidR="00057F79" w:rsidRPr="00133E00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133E00">
        <w:rPr>
          <w:rFonts w:ascii="Times New Roman" w:hAnsi="Times New Roman"/>
          <w:sz w:val="28"/>
          <w:szCs w:val="28"/>
        </w:rPr>
        <w:t xml:space="preserve"> (или </w:t>
      </w:r>
      <w:r w:rsidR="00AA7BC2" w:rsidRPr="00133E00">
        <w:rPr>
          <w:rFonts w:ascii="Times New Roman" w:hAnsi="Times New Roman"/>
          <w:sz w:val="28"/>
          <w:szCs w:val="28"/>
        </w:rPr>
        <w:t xml:space="preserve">12,098%). </w:t>
      </w:r>
    </w:p>
    <w:p w:rsidR="005F2030" w:rsidRPr="00133E00" w:rsidRDefault="00133E00" w:rsidP="00133E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3E00">
        <w:rPr>
          <w:rFonts w:ascii="Times New Roman" w:hAnsi="Times New Roman"/>
          <w:sz w:val="28"/>
          <w:szCs w:val="28"/>
        </w:rPr>
        <w:t xml:space="preserve">  </w:t>
      </w:r>
      <w:r w:rsidR="005F2030" w:rsidRPr="00133E00">
        <w:rPr>
          <w:rFonts w:ascii="Times New Roman" w:hAnsi="Times New Roman"/>
          <w:sz w:val="28"/>
          <w:szCs w:val="28"/>
        </w:rPr>
        <w:t xml:space="preserve">Значение </w:t>
      </w:r>
      <w:proofErr w:type="spellStart"/>
      <w:r w:rsidR="005F2030" w:rsidRPr="00133E00">
        <w:rPr>
          <w:rFonts w:ascii="Times New Roman" w:hAnsi="Times New Roman"/>
          <w:b/>
          <w:sz w:val="28"/>
          <w:szCs w:val="28"/>
          <w:lang w:val="en-US"/>
        </w:rPr>
        <w:t>V</w:t>
      </w:r>
      <w:r w:rsidR="005F2030" w:rsidRPr="00133E00">
        <w:rPr>
          <w:rFonts w:ascii="Times New Roman" w:hAnsi="Times New Roman"/>
          <w:b/>
          <w:sz w:val="28"/>
          <w:szCs w:val="28"/>
          <w:vertAlign w:val="subscript"/>
          <w:lang w:val="en-US"/>
        </w:rPr>
        <w:t>σ</w:t>
      </w:r>
      <w:proofErr w:type="spellEnd"/>
      <w:r w:rsidRPr="00133E00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≈</m:t>
        </m:r>
      </m:oMath>
      <w:r w:rsidR="005F2030" w:rsidRPr="00133E00">
        <w:rPr>
          <w:rFonts w:ascii="Times New Roman" w:hAnsi="Times New Roman"/>
          <w:sz w:val="28"/>
          <w:szCs w:val="28"/>
        </w:rPr>
        <w:t xml:space="preserve"> </w:t>
      </w:r>
      <w:r w:rsidR="00AA7BC2" w:rsidRPr="00133E00">
        <w:rPr>
          <w:rFonts w:ascii="Times New Roman" w:hAnsi="Times New Roman"/>
          <w:sz w:val="28"/>
          <w:szCs w:val="28"/>
        </w:rPr>
        <w:t>12,098</w:t>
      </w:r>
      <w:r w:rsidR="005F2030" w:rsidRPr="00133E00">
        <w:rPr>
          <w:rFonts w:ascii="Times New Roman" w:hAnsi="Times New Roman"/>
          <w:sz w:val="28"/>
          <w:szCs w:val="28"/>
        </w:rPr>
        <w:t xml:space="preserve">%  не превышает 33%, следовательно, вариация торговых площадей в исследуемой совокупности организаций незначительна и совокупность по данному признаку однородна. </w:t>
      </w:r>
    </w:p>
    <w:p w:rsidR="00AC5C8C" w:rsidRDefault="00133E00" w:rsidP="00AC5C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Найдем моду </w:t>
      </w:r>
      <w:r w:rsidR="00103D02">
        <w:rPr>
          <w:rFonts w:ascii="Times New Roman" w:hAnsi="Times New Roman"/>
          <w:color w:val="000000" w:themeColor="text1"/>
          <w:sz w:val="28"/>
          <w:szCs w:val="28"/>
        </w:rPr>
        <w:t>по формуле</w:t>
      </w:r>
      <w:r w:rsidR="00103D02">
        <w:rPr>
          <w:rFonts w:ascii="Times New Roman" w:hAnsi="Times New Roman"/>
          <w:sz w:val="28"/>
          <w:szCs w:val="28"/>
        </w:rPr>
        <w:t xml:space="preserve">: </w:t>
      </w:r>
    </w:p>
    <w:p w:rsidR="001D23BA" w:rsidRDefault="0023101E" w:rsidP="001D23BA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proofErr w:type="gramStart"/>
      <w:r w:rsidRPr="0023101E">
        <w:rPr>
          <w:rFonts w:ascii="Times New Roman" w:hAnsi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 xml:space="preserve"> = Х</w:t>
      </w:r>
      <w:r w:rsidRPr="0023101E">
        <w:rPr>
          <w:rFonts w:ascii="Times New Roman" w:hAnsi="Times New Roman"/>
          <w:sz w:val="28"/>
          <w:szCs w:val="28"/>
          <w:vertAlign w:val="subscript"/>
        </w:rPr>
        <w:t>м</w:t>
      </w:r>
      <w:r w:rsidRPr="0023101E">
        <w:rPr>
          <w:rFonts w:ascii="Times New Roman" w:hAnsi="Times New Roman"/>
          <w:sz w:val="10"/>
          <w:szCs w:val="10"/>
        </w:rPr>
        <w:t>0</w:t>
      </w:r>
      <w:r>
        <w:rPr>
          <w:rFonts w:ascii="Times New Roman" w:hAnsi="Times New Roman"/>
          <w:sz w:val="10"/>
          <w:szCs w:val="10"/>
          <w:vertAlign w:val="superscript"/>
        </w:rPr>
        <w:t xml:space="preserve"> </w:t>
      </w:r>
      <w:r>
        <w:rPr>
          <w:rFonts w:ascii="Times New Roman" w:hAnsi="Times New Roman"/>
          <w:sz w:val="10"/>
          <w:szCs w:val="1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23101E">
        <w:rPr>
          <w:rFonts w:ascii="Times New Roman" w:hAnsi="Times New Roman"/>
          <w:sz w:val="28"/>
          <w:szCs w:val="28"/>
          <w:vertAlign w:val="subscript"/>
        </w:rPr>
        <w:t>м</w:t>
      </w:r>
      <w:r w:rsidRPr="0023101E">
        <w:rPr>
          <w:rFonts w:ascii="Times New Roman" w:hAnsi="Times New Roman"/>
          <w:sz w:val="10"/>
          <w:szCs w:val="10"/>
        </w:rPr>
        <w:t>0</w:t>
      </w:r>
      <w:r w:rsidRPr="0023101E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fM0-fM0-1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fM0-fM0-1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 (fM0-fM0+1)</m:t>
            </m:r>
          </m:den>
        </m:f>
      </m:oMath>
      <w:r w:rsidR="001D23BA" w:rsidRPr="001D23BA">
        <w:rPr>
          <w:rFonts w:ascii="Times New Roman" w:eastAsiaTheme="minorEastAsia" w:hAnsi="Times New Roman"/>
          <w:sz w:val="28"/>
          <w:szCs w:val="28"/>
        </w:rPr>
        <w:t xml:space="preserve"> </w:t>
      </w:r>
      <w:r w:rsidR="001D23BA">
        <w:rPr>
          <w:rFonts w:ascii="Times New Roman" w:eastAsiaTheme="minorEastAsia" w:hAnsi="Times New Roman"/>
          <w:sz w:val="28"/>
          <w:szCs w:val="28"/>
        </w:rPr>
        <w:t>, где</w:t>
      </w:r>
    </w:p>
    <w:p w:rsidR="001D23BA" w:rsidRPr="001D23BA" w:rsidRDefault="001D23BA" w:rsidP="001D23B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23BA">
        <w:rPr>
          <w:rFonts w:ascii="Times New Roman" w:hAnsi="Times New Roman" w:cs="Times New Roman"/>
          <w:sz w:val="28"/>
          <w:szCs w:val="28"/>
        </w:rPr>
        <w:t>Х</w:t>
      </w:r>
      <w:r w:rsidRPr="001D23BA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Start"/>
      <w:r w:rsidRPr="001D23BA">
        <w:rPr>
          <w:rFonts w:ascii="Times New Roman" w:hAnsi="Times New Roman" w:cs="Times New Roman"/>
          <w:sz w:val="28"/>
          <w:szCs w:val="28"/>
          <w:vertAlign w:val="subscript"/>
        </w:rPr>
        <w:t>o</w:t>
      </w:r>
      <w:proofErr w:type="spellEnd"/>
      <w:proofErr w:type="gramEnd"/>
      <w:r w:rsidRPr="001D23B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D23BA">
        <w:rPr>
          <w:rFonts w:ascii="Times New Roman" w:hAnsi="Times New Roman" w:cs="Times New Roman"/>
          <w:sz w:val="28"/>
          <w:szCs w:val="28"/>
        </w:rPr>
        <w:t>– нижняя граница модального интервала;</w:t>
      </w:r>
    </w:p>
    <w:p w:rsidR="001D23BA" w:rsidRPr="001D23BA" w:rsidRDefault="001D23BA" w:rsidP="001D23BA">
      <w:pPr>
        <w:widowControl w:val="0"/>
        <w:autoSpaceDE w:val="0"/>
        <w:spacing w:after="0" w:line="360" w:lineRule="auto"/>
        <w:ind w:right="-1276"/>
        <w:jc w:val="both"/>
        <w:rPr>
          <w:rFonts w:ascii="Times New Roman" w:hAnsi="Times New Roman" w:cs="Times New Roman"/>
          <w:sz w:val="28"/>
          <w:szCs w:val="28"/>
        </w:rPr>
      </w:pPr>
      <w:r w:rsidRPr="001D23B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D23B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D23BA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1D23BA">
        <w:rPr>
          <w:rFonts w:ascii="Times New Roman" w:hAnsi="Times New Roman" w:cs="Times New Roman"/>
          <w:sz w:val="28"/>
          <w:szCs w:val="28"/>
        </w:rPr>
        <w:t>0 – величина модального интервала,</w:t>
      </w:r>
    </w:p>
    <w:p w:rsidR="001D23BA" w:rsidRPr="001D23BA" w:rsidRDefault="001D23BA" w:rsidP="001D23BA">
      <w:pPr>
        <w:widowControl w:val="0"/>
        <w:autoSpaceDE w:val="0"/>
        <w:spacing w:after="0" w:line="360" w:lineRule="auto"/>
        <w:ind w:right="-1276"/>
        <w:jc w:val="both"/>
        <w:rPr>
          <w:rFonts w:ascii="Times New Roman" w:hAnsi="Times New Roman" w:cs="Times New Roman"/>
          <w:sz w:val="28"/>
          <w:szCs w:val="28"/>
        </w:rPr>
      </w:pPr>
      <w:r w:rsidRPr="001D23BA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D23BA">
        <w:rPr>
          <w:rFonts w:ascii="Times New Roman" w:hAnsi="Times New Roman" w:cs="Times New Roman"/>
          <w:i/>
          <w:sz w:val="28"/>
          <w:szCs w:val="28"/>
        </w:rPr>
        <w:t>f</w:t>
      </w:r>
      <w:r w:rsidRPr="001D23BA">
        <w:rPr>
          <w:rFonts w:ascii="Times New Roman" w:hAnsi="Times New Roman" w:cs="Times New Roman"/>
          <w:i/>
          <w:sz w:val="28"/>
          <w:szCs w:val="28"/>
          <w:vertAlign w:val="subscript"/>
        </w:rPr>
        <w:t>Mo</w:t>
      </w:r>
      <w:proofErr w:type="spellEnd"/>
      <w:r w:rsidRPr="001D23BA"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1D23BA" w:rsidRPr="001D23BA" w:rsidRDefault="001D23BA" w:rsidP="001D23BA">
      <w:pPr>
        <w:widowControl w:val="0"/>
        <w:autoSpaceDE w:val="0"/>
        <w:spacing w:after="0" w:line="360" w:lineRule="auto"/>
        <w:ind w:right="-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23BA">
        <w:rPr>
          <w:rFonts w:ascii="Times New Roman" w:hAnsi="Times New Roman" w:cs="Times New Roman"/>
          <w:i/>
          <w:sz w:val="28"/>
          <w:szCs w:val="28"/>
        </w:rPr>
        <w:t>f</w:t>
      </w:r>
      <w:r w:rsidRPr="001D23BA">
        <w:rPr>
          <w:rFonts w:ascii="Times New Roman" w:hAnsi="Times New Roman" w:cs="Times New Roman"/>
          <w:i/>
          <w:sz w:val="28"/>
          <w:szCs w:val="28"/>
          <w:vertAlign w:val="subscript"/>
        </w:rPr>
        <w:t>Mo-1</w:t>
      </w:r>
      <w:r w:rsidRPr="001D23BA"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</w:t>
      </w:r>
      <w:proofErr w:type="gramStart"/>
      <w:r w:rsidRPr="001D23BA">
        <w:rPr>
          <w:rFonts w:ascii="Times New Roman" w:hAnsi="Times New Roman" w:cs="Times New Roman"/>
          <w:sz w:val="28"/>
          <w:szCs w:val="28"/>
        </w:rPr>
        <w:t>модальному</w:t>
      </w:r>
      <w:proofErr w:type="gramEnd"/>
      <w:r w:rsidRPr="001D23BA">
        <w:rPr>
          <w:rFonts w:ascii="Times New Roman" w:hAnsi="Times New Roman" w:cs="Times New Roman"/>
          <w:sz w:val="28"/>
          <w:szCs w:val="28"/>
        </w:rPr>
        <w:t>,</w:t>
      </w:r>
    </w:p>
    <w:p w:rsidR="001D23BA" w:rsidRDefault="001D23BA" w:rsidP="001D23BA">
      <w:pPr>
        <w:widowControl w:val="0"/>
        <w:autoSpaceDE w:val="0"/>
        <w:spacing w:after="0" w:line="360" w:lineRule="auto"/>
        <w:ind w:right="-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23BA">
        <w:rPr>
          <w:rFonts w:ascii="Times New Roman" w:hAnsi="Times New Roman" w:cs="Times New Roman"/>
          <w:i/>
          <w:sz w:val="28"/>
          <w:szCs w:val="28"/>
        </w:rPr>
        <w:t>f</w:t>
      </w:r>
      <w:r w:rsidRPr="001D23BA">
        <w:rPr>
          <w:rFonts w:ascii="Times New Roman" w:hAnsi="Times New Roman" w:cs="Times New Roman"/>
          <w:i/>
          <w:sz w:val="28"/>
          <w:szCs w:val="28"/>
          <w:vertAlign w:val="subscript"/>
        </w:rPr>
        <w:t>Mo+1</w:t>
      </w:r>
      <w:r w:rsidRPr="001D23B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D23BA">
        <w:rPr>
          <w:rFonts w:ascii="Times New Roman" w:hAnsi="Times New Roman" w:cs="Times New Roman"/>
          <w:sz w:val="28"/>
          <w:szCs w:val="28"/>
        </w:rPr>
        <w:t xml:space="preserve">– частота интервала, следующего за </w:t>
      </w:r>
      <w:proofErr w:type="gramStart"/>
      <w:r w:rsidRPr="001D23BA">
        <w:rPr>
          <w:rFonts w:ascii="Times New Roman" w:hAnsi="Times New Roman" w:cs="Times New Roman"/>
          <w:sz w:val="28"/>
          <w:szCs w:val="28"/>
        </w:rPr>
        <w:t>модальным</w:t>
      </w:r>
      <w:proofErr w:type="gramEnd"/>
      <w:r w:rsidRPr="001D23BA">
        <w:rPr>
          <w:rFonts w:ascii="Times New Roman" w:hAnsi="Times New Roman" w:cs="Times New Roman"/>
          <w:sz w:val="28"/>
          <w:szCs w:val="28"/>
        </w:rPr>
        <w:t>.</w:t>
      </w:r>
    </w:p>
    <w:p w:rsidR="001D23BA" w:rsidRPr="002A40AA" w:rsidRDefault="002A40AA" w:rsidP="00E668A5">
      <w:pPr>
        <w:widowControl w:val="0"/>
        <w:autoSpaceDE w:val="0"/>
        <w:spacing w:after="0" w:line="36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68A5">
        <w:rPr>
          <w:rFonts w:ascii="Times New Roman" w:hAnsi="Times New Roman" w:cs="Times New Roman"/>
          <w:sz w:val="28"/>
          <w:szCs w:val="28"/>
        </w:rPr>
        <w:t xml:space="preserve">Наибольшую частоту = 14 имеет интервал </w:t>
      </w:r>
      <w:r w:rsidRPr="00E668A5">
        <w:rPr>
          <w:rFonts w:ascii="Times New Roman" w:hAnsi="Times New Roman"/>
          <w:bCs/>
          <w:sz w:val="28"/>
          <w:szCs w:val="28"/>
        </w:rPr>
        <w:t>75 – 85</w:t>
      </w:r>
      <w:r w:rsidR="00E668A5">
        <w:rPr>
          <w:rFonts w:ascii="Times New Roman" w:hAnsi="Times New Roman"/>
          <w:bCs/>
          <w:sz w:val="28"/>
          <w:szCs w:val="28"/>
        </w:rPr>
        <w:t>, поэтому этот интервал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E668A5" w:rsidRPr="00D005ED">
        <w:rPr>
          <w:rFonts w:ascii="Times New Roman" w:hAnsi="Times New Roman"/>
          <w:sz w:val="28"/>
          <w:szCs w:val="28"/>
        </w:rPr>
        <w:t>модальным интервалом построенного ряда</w:t>
      </w:r>
      <w:r w:rsidR="00E668A5">
        <w:rPr>
          <w:rFonts w:ascii="Times New Roman" w:hAnsi="Times New Roman"/>
          <w:sz w:val="28"/>
          <w:szCs w:val="28"/>
        </w:rPr>
        <w:t>.</w:t>
      </w:r>
    </w:p>
    <w:p w:rsidR="00AC5C8C" w:rsidRDefault="00AC5C8C" w:rsidP="00AC5C8C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AC5C8C">
        <w:rPr>
          <w:rFonts w:ascii="Times New Roman" w:hAnsi="Times New Roman"/>
          <w:sz w:val="28"/>
          <w:szCs w:val="28"/>
        </w:rPr>
        <w:t xml:space="preserve"> </w:t>
      </w:r>
      <w:r w:rsidR="00CE3233">
        <w:rPr>
          <w:rFonts w:ascii="Times New Roman" w:hAnsi="Times New Roman"/>
          <w:sz w:val="28"/>
          <w:szCs w:val="28"/>
        </w:rPr>
        <w:t>М</w:t>
      </w:r>
      <w:proofErr w:type="gramStart"/>
      <w:r w:rsidR="00CE3233" w:rsidRPr="0023101E">
        <w:rPr>
          <w:rFonts w:ascii="Times New Roman" w:hAnsi="Times New Roman"/>
          <w:sz w:val="28"/>
          <w:szCs w:val="28"/>
          <w:vertAlign w:val="subscript"/>
        </w:rPr>
        <w:t>0</w:t>
      </w:r>
      <w:proofErr w:type="gramEnd"/>
      <w:r w:rsidR="00CE3233">
        <w:rPr>
          <w:rFonts w:ascii="Times New Roman" w:hAnsi="Times New Roman"/>
          <w:sz w:val="28"/>
          <w:szCs w:val="28"/>
        </w:rPr>
        <w:t xml:space="preserve"> =</w:t>
      </w:r>
      <w:r w:rsidR="00576107">
        <w:rPr>
          <w:rFonts w:ascii="Times New Roman" w:hAnsi="Times New Roman"/>
          <w:sz w:val="28"/>
          <w:szCs w:val="28"/>
        </w:rPr>
        <w:t xml:space="preserve"> 75 + 10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14-5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14-5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+(14-7)</m:t>
            </m:r>
          </m:den>
        </m:f>
      </m:oMath>
      <w:r w:rsidR="00576107">
        <w:rPr>
          <w:rFonts w:ascii="Times New Roman" w:eastAsiaTheme="minorEastAsia" w:hAnsi="Times New Roman"/>
          <w:sz w:val="28"/>
          <w:szCs w:val="28"/>
        </w:rPr>
        <w:t xml:space="preserve"> = 75 +10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9+7</m:t>
            </m:r>
          </m:den>
        </m:f>
      </m:oMath>
      <w:r w:rsidR="00576107">
        <w:rPr>
          <w:rFonts w:ascii="Times New Roman" w:eastAsiaTheme="minorEastAsia" w:hAnsi="Times New Roman"/>
          <w:sz w:val="28"/>
          <w:szCs w:val="28"/>
        </w:rPr>
        <w:t xml:space="preserve"> = 75 +</w:t>
      </w:r>
      <w:r w:rsidR="00A720A3">
        <w:rPr>
          <w:rFonts w:ascii="Times New Roman" w:eastAsiaTheme="minorEastAsia" w:hAnsi="Times New Roman"/>
          <w:sz w:val="28"/>
          <w:szCs w:val="28"/>
        </w:rPr>
        <w:t>10</w:t>
      </w:r>
      <w:r w:rsidR="00576107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="00576107">
        <w:rPr>
          <w:rFonts w:ascii="Times New Roman" w:eastAsiaTheme="minorEastAsia" w:hAnsi="Times New Roman"/>
          <w:sz w:val="28"/>
          <w:szCs w:val="28"/>
        </w:rPr>
        <w:t xml:space="preserve"> = </w:t>
      </w:r>
      <w:r w:rsidR="003E4D92">
        <w:rPr>
          <w:rFonts w:ascii="Times New Roman" w:eastAsiaTheme="minorEastAsia" w:hAnsi="Times New Roman"/>
          <w:sz w:val="28"/>
          <w:szCs w:val="28"/>
        </w:rPr>
        <w:t>80,625</w:t>
      </w:r>
    </w:p>
    <w:p w:rsidR="00F84F7B" w:rsidRDefault="00F84F7B" w:rsidP="00AC5C8C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Вычислим значение медианы:</w:t>
      </w:r>
    </w:p>
    <w:p w:rsidR="0094798E" w:rsidRDefault="00B357B0" w:rsidP="00AC5C8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B357B0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Ме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+</w:t>
      </w:r>
      <w:r w:rsidRPr="00B357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Pr="00B357B0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Me</w:t>
      </w:r>
      <m:oMath>
        <w:proofErr w:type="spellEnd"/>
        <m:r>
          <w:rPr>
            <w:rFonts w:ascii="Cambria Math" w:hAnsi="Cambria Math"/>
            <w:color w:val="000000" w:themeColor="text1"/>
            <w:sz w:val="28"/>
            <w:szCs w:val="28"/>
            <w:vertAlign w:val="subscript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vertAlign w:val="subscript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vertAlign w:val="subscript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vertAlign w:val="subscript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vertAlign w:val="subscript"/>
                        <w:lang w:val="en-US"/>
                      </w:rPr>
                      <m:t>fi</m:t>
                    </m:r>
                  </m:e>
                </m:nary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vertAlign w:val="subscript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</w:rPr>
              <m:t xml:space="preserve"> – 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  <w:lang w:val="en-US"/>
              </w:rPr>
              <m:t>fMe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</w:rPr>
              <m:t>(нак)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  <w:lang w:val="en-US"/>
              </w:rPr>
              <m:t>fMe</m:t>
            </m:r>
          </m:den>
        </m:f>
      </m:oMath>
      <w:r w:rsidR="00DB56AC">
        <w:rPr>
          <w:rFonts w:ascii="Times New Roman" w:eastAsiaTheme="minorEastAsia" w:hAnsi="Times New Roman"/>
          <w:color w:val="000000" w:themeColor="text1"/>
          <w:sz w:val="28"/>
          <w:szCs w:val="28"/>
          <w:vertAlign w:val="subscript"/>
        </w:rPr>
        <w:t xml:space="preserve">, </w:t>
      </w:r>
      <w:r w:rsidR="00DB56AC">
        <w:rPr>
          <w:rFonts w:ascii="Times New Roman" w:hAnsi="Times New Roman"/>
          <w:color w:val="000000" w:themeColor="text1"/>
          <w:sz w:val="28"/>
          <w:szCs w:val="28"/>
        </w:rPr>
        <w:t>где</w:t>
      </w:r>
    </w:p>
    <w:p w:rsidR="009E27A6" w:rsidRDefault="00853F62" w:rsidP="009E27A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3F62">
        <w:rPr>
          <w:rFonts w:ascii="Times New Roman" w:hAnsi="Times New Roman"/>
          <w:sz w:val="28"/>
          <w:szCs w:val="28"/>
        </w:rPr>
        <w:t>Х</w:t>
      </w:r>
      <w:r w:rsidRPr="00853F62">
        <w:rPr>
          <w:rFonts w:ascii="Times New Roman" w:hAnsi="Times New Roman"/>
          <w:sz w:val="28"/>
          <w:szCs w:val="28"/>
          <w:vertAlign w:val="subscript"/>
        </w:rPr>
        <w:t>Ме</w:t>
      </w:r>
      <w:proofErr w:type="spellEnd"/>
      <w:r w:rsidRPr="00D005ED">
        <w:rPr>
          <w:rFonts w:ascii="Times New Roman" w:hAnsi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чальное значение медианного интервала</w:t>
      </w:r>
      <w:r w:rsidR="009E27A6">
        <w:rPr>
          <w:rFonts w:ascii="Times New Roman" w:hAnsi="Times New Roman"/>
          <w:sz w:val="28"/>
          <w:szCs w:val="28"/>
        </w:rPr>
        <w:t>;</w:t>
      </w:r>
    </w:p>
    <w:p w:rsidR="00853F62" w:rsidRPr="003059BF" w:rsidRDefault="009E27A6" w:rsidP="009E27A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3059BF">
        <w:rPr>
          <w:rFonts w:ascii="Times New Roman" w:hAnsi="Times New Roman"/>
          <w:sz w:val="28"/>
          <w:szCs w:val="28"/>
          <w:lang w:val="en-US"/>
        </w:rPr>
        <w:t>i</w:t>
      </w:r>
      <w:r w:rsidRPr="003059BF">
        <w:rPr>
          <w:rFonts w:ascii="Times New Roman" w:hAnsi="Times New Roman"/>
          <w:sz w:val="28"/>
          <w:szCs w:val="28"/>
          <w:vertAlign w:val="subscript"/>
          <w:lang w:val="en-US"/>
        </w:rPr>
        <w:t>Me</w:t>
      </w:r>
      <w:proofErr w:type="spellEnd"/>
      <w:proofErr w:type="gramEnd"/>
      <w:r w:rsidR="00853F62" w:rsidRPr="003059BF">
        <w:rPr>
          <w:rFonts w:ascii="Times New Roman" w:hAnsi="Times New Roman"/>
          <w:sz w:val="28"/>
          <w:szCs w:val="28"/>
        </w:rPr>
        <w:t xml:space="preserve"> – величина медианного интервала,</w:t>
      </w:r>
    </w:p>
    <w:p w:rsidR="00853F62" w:rsidRPr="003059BF" w:rsidRDefault="00853F62" w:rsidP="003059B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3059BF">
        <w:rPr>
          <w:rFonts w:ascii="Times New Roman" w:hAnsi="Times New Roman"/>
          <w:sz w:val="28"/>
          <w:szCs w:val="28"/>
        </w:rPr>
        <w:t>f</w:t>
      </w:r>
      <w:proofErr w:type="gramEnd"/>
      <w:r w:rsidRPr="003059BF">
        <w:rPr>
          <w:rFonts w:ascii="Times New Roman" w:hAnsi="Times New Roman"/>
          <w:sz w:val="28"/>
          <w:szCs w:val="28"/>
          <w:vertAlign w:val="subscript"/>
        </w:rPr>
        <w:t>Ме</w:t>
      </w:r>
      <w:r w:rsidR="003059BF" w:rsidRPr="003059BF">
        <w:rPr>
          <w:rFonts w:ascii="Times New Roman" w:hAnsi="Times New Roman"/>
          <w:sz w:val="28"/>
          <w:szCs w:val="28"/>
          <w:vertAlign w:val="superscript"/>
        </w:rPr>
        <w:t>нак</w:t>
      </w:r>
      <w:proofErr w:type="spellEnd"/>
      <w:r w:rsidRPr="003059B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3059BF">
        <w:rPr>
          <w:rFonts w:ascii="Times New Roman" w:hAnsi="Times New Roman"/>
          <w:sz w:val="28"/>
          <w:szCs w:val="28"/>
        </w:rPr>
        <w:t xml:space="preserve">– </w:t>
      </w:r>
      <w:r w:rsidR="003059BF">
        <w:rPr>
          <w:rFonts w:ascii="Times New Roman" w:hAnsi="Times New Roman"/>
          <w:sz w:val="28"/>
          <w:szCs w:val="28"/>
        </w:rPr>
        <w:t xml:space="preserve">накопленная </w:t>
      </w:r>
      <w:r w:rsidRPr="003059BF">
        <w:rPr>
          <w:rFonts w:ascii="Times New Roman" w:hAnsi="Times New Roman"/>
          <w:sz w:val="28"/>
          <w:szCs w:val="28"/>
        </w:rPr>
        <w:t>частота медианного интервала,</w:t>
      </w:r>
    </w:p>
    <w:p w:rsidR="00853F62" w:rsidRPr="00D005ED" w:rsidRDefault="003059BF" w:rsidP="003059B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 w:rsidR="00853F62" w:rsidRPr="003059BF">
        <w:rPr>
          <w:rFonts w:ascii="Times New Roman" w:hAnsi="Times New Roman"/>
          <w:sz w:val="28"/>
          <w:szCs w:val="28"/>
          <w:vertAlign w:val="subscript"/>
        </w:rPr>
        <w:t>Mе</w:t>
      </w:r>
      <w:proofErr w:type="spellEnd"/>
      <w:proofErr w:type="gramEnd"/>
      <w:r w:rsidR="00853F62" w:rsidRPr="003059BF">
        <w:rPr>
          <w:rFonts w:ascii="Times New Roman" w:hAnsi="Times New Roman"/>
          <w:sz w:val="28"/>
          <w:szCs w:val="28"/>
        </w:rPr>
        <w:t xml:space="preserve"> –</w:t>
      </w:r>
      <w:r w:rsidR="006A7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частота интервала</w:t>
      </w:r>
      <w:r w:rsidR="00176DBC">
        <w:rPr>
          <w:rFonts w:ascii="Times New Roman" w:hAnsi="Times New Roman"/>
          <w:sz w:val="28"/>
          <w:szCs w:val="28"/>
        </w:rPr>
        <w:t xml:space="preserve">, </w:t>
      </w:r>
      <w:r w:rsidR="00176DBC" w:rsidRPr="00D005ED">
        <w:rPr>
          <w:rFonts w:ascii="Times New Roman" w:hAnsi="Times New Roman"/>
          <w:sz w:val="28"/>
          <w:szCs w:val="28"/>
        </w:rPr>
        <w:t>предшествующего медианному</w:t>
      </w:r>
      <w:r w:rsidR="00176DBC">
        <w:rPr>
          <w:rFonts w:ascii="Times New Roman" w:hAnsi="Times New Roman"/>
          <w:sz w:val="28"/>
          <w:szCs w:val="28"/>
        </w:rPr>
        <w:t>.</w:t>
      </w:r>
    </w:p>
    <w:p w:rsidR="00FB52D6" w:rsidRPr="00FB52D6" w:rsidRDefault="00FB52D6" w:rsidP="00AC5C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005ED">
        <w:rPr>
          <w:rFonts w:ascii="Times New Roman" w:hAnsi="Times New Roman"/>
          <w:sz w:val="28"/>
          <w:szCs w:val="28"/>
        </w:rPr>
        <w:t>Медианным интервалом является интервал  75-85, т.к. именно в этом интервале накопленная частота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5ED">
        <w:rPr>
          <w:rFonts w:ascii="Times New Roman" w:hAnsi="Times New Roman"/>
          <w:sz w:val="28"/>
          <w:szCs w:val="28"/>
        </w:rPr>
        <w:t xml:space="preserve">=23 впервые превышает  </w:t>
      </w:r>
      <w:proofErr w:type="spellStart"/>
      <w:r w:rsidRPr="00D005ED">
        <w:rPr>
          <w:rFonts w:ascii="Times New Roman" w:hAnsi="Times New Roman"/>
          <w:sz w:val="28"/>
          <w:szCs w:val="28"/>
        </w:rPr>
        <w:t>полусумму</w:t>
      </w:r>
      <w:proofErr w:type="spellEnd"/>
      <w:r w:rsidRPr="00D005ED">
        <w:rPr>
          <w:rFonts w:ascii="Times New Roman" w:hAnsi="Times New Roman"/>
          <w:sz w:val="28"/>
          <w:szCs w:val="28"/>
        </w:rPr>
        <w:t xml:space="preserve"> всех частот</w:t>
      </w:r>
      <w:proofErr w:type="gramStart"/>
      <w:r w:rsidRPr="00D005ED">
        <w:rPr>
          <w:rFonts w:ascii="Times New Roman" w:hAnsi="Times New Roman"/>
          <w:sz w:val="28"/>
          <w:szCs w:val="28"/>
        </w:rPr>
        <w:t xml:space="preserve"> (</w:t>
      </w:r>
      <w:r w:rsidRPr="00D005ED">
        <w:rPr>
          <w:rFonts w:ascii="Times New Roman" w:hAnsi="Times New Roman"/>
          <w:position w:val="-21"/>
          <w:sz w:val="28"/>
          <w:szCs w:val="28"/>
        </w:rPr>
        <w:object w:dxaOrig="16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33.75pt" o:ole="" filled="t">
            <v:fill color2="black"/>
            <v:imagedata r:id="rId8" o:title=""/>
          </v:shape>
          <o:OLEObject Type="Embed" ProgID="Equation.3" ShapeID="_x0000_i1025" DrawAspect="Content" ObjectID="_1510996414" r:id="rId9"/>
        </w:object>
      </w:r>
      <w:r w:rsidRPr="00D005ED">
        <w:rPr>
          <w:rFonts w:ascii="Times New Roman" w:hAnsi="Times New Roman"/>
          <w:sz w:val="28"/>
          <w:szCs w:val="28"/>
        </w:rPr>
        <w:t>).</w:t>
      </w:r>
      <w:proofErr w:type="gramEnd"/>
    </w:p>
    <w:p w:rsidR="00853F62" w:rsidRDefault="004C645D" w:rsidP="00AC5C8C">
      <w:pPr>
        <w:spacing w:after="0" w:line="360" w:lineRule="auto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=</w:t>
      </w:r>
      <w:r w:rsidR="00176DBC">
        <w:rPr>
          <w:rFonts w:ascii="Times New Roman" w:hAnsi="Times New Roman"/>
          <w:color w:val="000000" w:themeColor="text1"/>
          <w:sz w:val="28"/>
          <w:szCs w:val="28"/>
        </w:rPr>
        <w:t xml:space="preserve"> 75 + 10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15-9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14</m:t>
            </m:r>
          </m:den>
        </m:f>
      </m:oMath>
      <w:r w:rsidR="006A707F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= 75 +10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14</m:t>
            </m:r>
          </m:den>
        </m:f>
      </m:oMath>
      <w:r w:rsidR="006A707F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= 75 +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60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14</m:t>
            </m:r>
          </m:den>
        </m:f>
      </m:oMath>
      <w:r w:rsidR="006A707F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= 75 + 4,2857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≈</m:t>
        </m:r>
      </m:oMath>
      <w:r w:rsidR="00554444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79,2857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 xml:space="preserve"> ≈</m:t>
        </m:r>
      </m:oMath>
      <w:r w:rsidR="004D4D5E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79,29</w:t>
      </w:r>
    </w:p>
    <w:p w:rsidR="003C081A" w:rsidRDefault="00073ABC" w:rsidP="00E00E2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 </w:t>
      </w:r>
      <w:r w:rsidR="00AA1A90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>д</w:t>
      </w:r>
      <w:r w:rsidRPr="00D005ED">
        <w:rPr>
          <w:rFonts w:ascii="Times New Roman" w:hAnsi="Times New Roman"/>
          <w:sz w:val="28"/>
          <w:szCs w:val="28"/>
        </w:rPr>
        <w:t xml:space="preserve">ля рассматриваемой совокупности организаций наиболее распространенный выпуск продукции характеризуется средней величиной </w:t>
      </w:r>
      <w:r>
        <w:rPr>
          <w:rFonts w:ascii="Times New Roman" w:eastAsiaTheme="minorEastAsia" w:hAnsi="Times New Roman"/>
          <w:sz w:val="28"/>
          <w:szCs w:val="28"/>
        </w:rPr>
        <w:t xml:space="preserve">80,625 </w:t>
      </w:r>
      <w:r w:rsidRPr="00D005ED">
        <w:rPr>
          <w:rFonts w:ascii="Times New Roman" w:hAnsi="Times New Roman"/>
          <w:sz w:val="28"/>
          <w:szCs w:val="28"/>
        </w:rPr>
        <w:t>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;  </w:t>
      </w:r>
      <w:r w:rsidRPr="00D005ED">
        <w:rPr>
          <w:rFonts w:ascii="Times New Roman" w:hAnsi="Times New Roman"/>
          <w:sz w:val="28"/>
          <w:szCs w:val="28"/>
        </w:rPr>
        <w:t xml:space="preserve">половина фирм имеют торговую площадь не более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79,29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D005ED">
        <w:rPr>
          <w:rFonts w:ascii="Times New Roman" w:hAnsi="Times New Roman"/>
          <w:sz w:val="28"/>
          <w:szCs w:val="28"/>
        </w:rPr>
        <w:t xml:space="preserve">., а другая половина – не менее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79,29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D005ED">
        <w:rPr>
          <w:rFonts w:ascii="Times New Roman" w:hAnsi="Times New Roman"/>
          <w:sz w:val="28"/>
          <w:szCs w:val="28"/>
        </w:rPr>
        <w:t>.</w:t>
      </w:r>
    </w:p>
    <w:p w:rsidR="001F4DA6" w:rsidRDefault="00990153" w:rsidP="00E00E24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  <w:r w:rsidRPr="00990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͞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=78,133;</w:t>
      </w:r>
      <w:r w:rsidR="001126D9">
        <w:rPr>
          <w:rFonts w:ascii="Times New Roman" w:hAnsi="Times New Roman" w:cs="Times New Roman"/>
          <w:sz w:val="28"/>
          <w:szCs w:val="28"/>
        </w:rPr>
        <w:t xml:space="preserve">  </w:t>
      </w:r>
      <w:r w:rsidR="00AD1A7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Ϭ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≈</m:t>
        </m:r>
        <m:r>
          <w:rPr>
            <w:rFonts w:ascii="Cambria Math" w:eastAsiaTheme="minorEastAsia" w:hAnsi="Cambria Math" w:cs="Times New Roman"/>
            <w:sz w:val="28"/>
            <w:szCs w:val="28"/>
          </w:rPr>
          <m:t>9,4526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AD1A79">
        <w:rPr>
          <w:rFonts w:ascii="Times New Roman" w:eastAsiaTheme="minorEastAsia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Ϭ</w:t>
      </w:r>
      <w:r w:rsidRPr="00FE2A6D">
        <w:rPr>
          <w:rFonts w:ascii="Times New Roman" w:hAnsi="Times New Roman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=</m:t>
        </m:r>
      </m:oMath>
      <w:r>
        <w:rPr>
          <w:rFonts w:ascii="Times New Roman" w:eastAsiaTheme="minorEastAsia" w:hAnsi="Times New Roman"/>
          <w:sz w:val="28"/>
          <w:szCs w:val="28"/>
        </w:rPr>
        <w:t>89,</w:t>
      </w:r>
      <w:r w:rsidRPr="00DC6988">
        <w:rPr>
          <w:rFonts w:ascii="Times New Roman" w:eastAsiaTheme="minorEastAsia" w:hAnsi="Times New Roman"/>
          <w:sz w:val="28"/>
          <w:szCs w:val="28"/>
        </w:rPr>
        <w:t>351</w:t>
      </w:r>
      <w:r>
        <w:rPr>
          <w:rFonts w:ascii="Times New Roman" w:eastAsiaTheme="minorEastAsia" w:hAnsi="Times New Roman"/>
          <w:sz w:val="28"/>
          <w:szCs w:val="28"/>
        </w:rPr>
        <w:t xml:space="preserve">; </w:t>
      </w:r>
    </w:p>
    <w:p w:rsidR="00990153" w:rsidRPr="00AD1A79" w:rsidRDefault="001126D9" w:rsidP="00E00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90153" w:rsidRPr="00DC698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90153" w:rsidRPr="008917A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="00990153" w:rsidRPr="008917A0">
        <w:rPr>
          <w:rFonts w:ascii="Times New Roman" w:eastAsiaTheme="minorEastAsia" w:hAnsi="Times New Roman" w:cs="Times New Roman"/>
          <w:sz w:val="28"/>
          <w:szCs w:val="28"/>
        </w:rPr>
        <w:t>12,098%</w:t>
      </w:r>
      <w:r w:rsidR="00AD1A79">
        <w:rPr>
          <w:rFonts w:ascii="Times New Roman" w:eastAsiaTheme="minorEastAsia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90153">
        <w:rPr>
          <w:rFonts w:ascii="Times New Roman" w:hAnsi="Times New Roman"/>
          <w:sz w:val="28"/>
          <w:szCs w:val="28"/>
        </w:rPr>
        <w:t>М</w:t>
      </w:r>
      <w:r w:rsidR="00990153" w:rsidRPr="0023101E">
        <w:rPr>
          <w:rFonts w:ascii="Times New Roman" w:hAnsi="Times New Roman"/>
          <w:sz w:val="28"/>
          <w:szCs w:val="28"/>
          <w:vertAlign w:val="subscript"/>
        </w:rPr>
        <w:t>0</w:t>
      </w:r>
      <w:r w:rsidR="0099015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990153">
        <w:rPr>
          <w:rFonts w:ascii="Times New Roman" w:eastAsiaTheme="minorEastAsia" w:hAnsi="Times New Roman"/>
          <w:sz w:val="28"/>
          <w:szCs w:val="28"/>
        </w:rPr>
        <w:t xml:space="preserve">= 80,625; </w:t>
      </w:r>
      <w:r w:rsidR="00AD1A7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="00990153">
        <w:rPr>
          <w:rFonts w:ascii="Times New Roman" w:hAnsi="Times New Roman"/>
          <w:color w:val="000000" w:themeColor="text1"/>
          <w:sz w:val="28"/>
          <w:szCs w:val="28"/>
        </w:rPr>
        <w:t>Ме</w:t>
      </w:r>
      <m:oMath>
        <w:proofErr w:type="spellEnd"/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≈</m:t>
        </m:r>
      </m:oMath>
      <w:r w:rsidR="00990153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79</w:t>
      </w:r>
      <w:proofErr w:type="gramStart"/>
      <w:r w:rsidR="00990153">
        <w:rPr>
          <w:rFonts w:ascii="Times New Roman" w:eastAsiaTheme="minorEastAsia" w:hAnsi="Times New Roman"/>
          <w:color w:val="000000" w:themeColor="text1"/>
          <w:sz w:val="28"/>
          <w:szCs w:val="28"/>
        </w:rPr>
        <w:t>,29</w:t>
      </w:r>
      <w:proofErr w:type="gramEnd"/>
      <w:r w:rsidR="00990153">
        <w:rPr>
          <w:rFonts w:ascii="Times New Roman" w:eastAsiaTheme="minorEastAsia" w:hAnsi="Times New Roman"/>
          <w:color w:val="000000" w:themeColor="text1"/>
          <w:sz w:val="28"/>
          <w:szCs w:val="28"/>
        </w:rPr>
        <w:t>.</w:t>
      </w:r>
    </w:p>
    <w:p w:rsidR="00434782" w:rsidRPr="003C081A" w:rsidRDefault="00434782" w:rsidP="00434782">
      <w:pPr>
        <w:pStyle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54964662"/>
      <w:r w:rsidRPr="003C08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Задание 2</w:t>
      </w:r>
      <w:bookmarkEnd w:id="4"/>
    </w:p>
    <w:p w:rsidR="00434782" w:rsidRPr="00D005ED" w:rsidRDefault="00434782" w:rsidP="00434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>По исходным данным:</w:t>
      </w:r>
    </w:p>
    <w:p w:rsidR="00434782" w:rsidRPr="00D005ED" w:rsidRDefault="00434782" w:rsidP="00434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 xml:space="preserve">1. Установите наличие и характер корреляционной связи между признаками </w:t>
      </w:r>
      <w:r w:rsidRPr="001E065A">
        <w:rPr>
          <w:rFonts w:ascii="Times New Roman" w:hAnsi="Times New Roman"/>
          <w:b/>
          <w:i/>
          <w:sz w:val="28"/>
          <w:szCs w:val="28"/>
        </w:rPr>
        <w:t>торговая площадь предприятия</w:t>
      </w:r>
      <w:r w:rsidRPr="00D005ED">
        <w:rPr>
          <w:rFonts w:ascii="Times New Roman" w:hAnsi="Times New Roman"/>
          <w:sz w:val="28"/>
          <w:szCs w:val="28"/>
        </w:rPr>
        <w:t xml:space="preserve"> и </w:t>
      </w:r>
      <w:r w:rsidRPr="001E065A">
        <w:rPr>
          <w:rFonts w:ascii="Times New Roman" w:hAnsi="Times New Roman"/>
          <w:b/>
          <w:i/>
          <w:sz w:val="28"/>
          <w:szCs w:val="28"/>
        </w:rPr>
        <w:t xml:space="preserve">число </w:t>
      </w:r>
      <w:proofErr w:type="gramStart"/>
      <w:r w:rsidRPr="001E065A">
        <w:rPr>
          <w:rFonts w:ascii="Times New Roman" w:hAnsi="Times New Roman"/>
          <w:b/>
          <w:i/>
          <w:sz w:val="28"/>
          <w:szCs w:val="28"/>
        </w:rPr>
        <w:t>работников</w:t>
      </w:r>
      <w:proofErr w:type="gramEnd"/>
      <w:r w:rsidRPr="00D005ED">
        <w:rPr>
          <w:rFonts w:ascii="Times New Roman" w:hAnsi="Times New Roman"/>
          <w:sz w:val="28"/>
          <w:szCs w:val="28"/>
        </w:rPr>
        <w:t xml:space="preserve"> методом аналитической группировки, образовав по факторному признаку</w:t>
      </w:r>
      <w:r>
        <w:rPr>
          <w:rFonts w:ascii="Times New Roman" w:hAnsi="Times New Roman"/>
          <w:sz w:val="28"/>
          <w:szCs w:val="28"/>
        </w:rPr>
        <w:t xml:space="preserve"> четыре </w:t>
      </w:r>
      <w:r w:rsidRPr="00D005ED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Pr="00D005ED">
        <w:rPr>
          <w:rFonts w:ascii="Times New Roman" w:hAnsi="Times New Roman"/>
          <w:sz w:val="28"/>
          <w:szCs w:val="28"/>
        </w:rPr>
        <w:t xml:space="preserve"> с равными интервалами.</w:t>
      </w:r>
    </w:p>
    <w:p w:rsidR="00434782" w:rsidRPr="00D005ED" w:rsidRDefault="00434782" w:rsidP="00434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>2. 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</w:t>
      </w:r>
    </w:p>
    <w:p w:rsidR="00434782" w:rsidRDefault="00434782" w:rsidP="00434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sz w:val="28"/>
          <w:szCs w:val="28"/>
        </w:rPr>
        <w:t>Сделайте выводы по результатам выполнения задания.</w:t>
      </w:r>
    </w:p>
    <w:p w:rsidR="00434782" w:rsidRPr="0015349F" w:rsidRDefault="00434782" w:rsidP="0043478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5349F">
        <w:rPr>
          <w:rFonts w:ascii="Times New Roman" w:hAnsi="Times New Roman"/>
          <w:b/>
          <w:sz w:val="28"/>
          <w:szCs w:val="28"/>
        </w:rPr>
        <w:t>Решение:</w:t>
      </w:r>
    </w:p>
    <w:p w:rsidR="00DD1C46" w:rsidRDefault="00434782" w:rsidP="00DD1C46">
      <w:pPr>
        <w:pStyle w:val="a9"/>
        <w:spacing w:after="0"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Установим </w:t>
      </w:r>
      <w:r w:rsidRPr="00F21689">
        <w:rPr>
          <w:sz w:val="28"/>
          <w:szCs w:val="28"/>
        </w:rPr>
        <w:t>наличие и характер корреляционной связи между признаками</w:t>
      </w:r>
      <w:r w:rsidRPr="00D005ED">
        <w:rPr>
          <w:b/>
          <w:sz w:val="28"/>
          <w:szCs w:val="28"/>
        </w:rPr>
        <w:t xml:space="preserve"> </w:t>
      </w:r>
      <w:r w:rsidRPr="00D005ED">
        <w:rPr>
          <w:b/>
          <w:bCs/>
          <w:i/>
          <w:sz w:val="28"/>
          <w:szCs w:val="28"/>
        </w:rPr>
        <w:t>торговая площадь</w:t>
      </w:r>
      <w:r w:rsidRPr="00D005ED">
        <w:rPr>
          <w:b/>
          <w:sz w:val="28"/>
          <w:szCs w:val="28"/>
        </w:rPr>
        <w:t xml:space="preserve"> </w:t>
      </w:r>
      <w:r w:rsidRPr="00F21689">
        <w:rPr>
          <w:sz w:val="28"/>
          <w:szCs w:val="28"/>
        </w:rPr>
        <w:t>и</w:t>
      </w:r>
      <w:r w:rsidRPr="00D005ED">
        <w:rPr>
          <w:b/>
          <w:bCs/>
          <w:i/>
          <w:sz w:val="28"/>
          <w:szCs w:val="28"/>
        </w:rPr>
        <w:t xml:space="preserve"> численность работников </w:t>
      </w:r>
      <w:r w:rsidRPr="00D005ED">
        <w:rPr>
          <w:b/>
          <w:sz w:val="28"/>
          <w:szCs w:val="28"/>
        </w:rPr>
        <w:t xml:space="preserve"> </w:t>
      </w:r>
      <w:r w:rsidRPr="00F21689">
        <w:rPr>
          <w:sz w:val="28"/>
          <w:szCs w:val="28"/>
        </w:rPr>
        <w:t>методами аналитической группировки</w:t>
      </w:r>
      <w:r>
        <w:rPr>
          <w:sz w:val="28"/>
          <w:szCs w:val="28"/>
        </w:rPr>
        <w:t>.</w:t>
      </w:r>
      <w:bookmarkStart w:id="5" w:name="_Toc354964663"/>
    </w:p>
    <w:p w:rsidR="00DD1C46" w:rsidRPr="00D005ED" w:rsidRDefault="00DD1C46" w:rsidP="00DD1C46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По данным таблиц</w:t>
      </w:r>
      <w:r w:rsidRPr="00D005ED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3 и 4 </w:t>
      </w:r>
      <w:r w:rsidRPr="00D005ED">
        <w:rPr>
          <w:rFonts w:ascii="Times New Roman" w:hAnsi="Times New Roman"/>
          <w:snapToGrid w:val="0"/>
          <w:sz w:val="28"/>
          <w:szCs w:val="28"/>
        </w:rPr>
        <w:t>строим итоговую аналитическую таблицу</w:t>
      </w:r>
      <w:r>
        <w:rPr>
          <w:rFonts w:ascii="Times New Roman" w:hAnsi="Times New Roman"/>
          <w:snapToGrid w:val="0"/>
          <w:sz w:val="28"/>
          <w:szCs w:val="28"/>
        </w:rPr>
        <w:t xml:space="preserve"> (таб. 7)</w:t>
      </w:r>
      <w:r w:rsidRPr="00D005ED">
        <w:rPr>
          <w:rFonts w:ascii="Times New Roman" w:hAnsi="Times New Roman"/>
          <w:snapToGrid w:val="0"/>
          <w:sz w:val="28"/>
          <w:szCs w:val="28"/>
        </w:rPr>
        <w:t xml:space="preserve">:   </w:t>
      </w:r>
    </w:p>
    <w:p w:rsidR="00DD1C46" w:rsidRPr="0032092E" w:rsidRDefault="00DD1C46" w:rsidP="00DD1C46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2092E">
        <w:rPr>
          <w:rFonts w:ascii="Times New Roman" w:hAnsi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DD1C46" w:rsidRPr="0032092E" w:rsidRDefault="00DD1C46" w:rsidP="00DD1C46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2092E">
        <w:rPr>
          <w:rFonts w:ascii="Times New Roman" w:hAnsi="Times New Roman"/>
          <w:b/>
          <w:sz w:val="28"/>
          <w:szCs w:val="28"/>
        </w:rPr>
        <w:t>Итоговая аналитическая таблица</w:t>
      </w:r>
    </w:p>
    <w:tbl>
      <w:tblPr>
        <w:tblW w:w="9714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8"/>
        <w:gridCol w:w="1276"/>
        <w:gridCol w:w="1550"/>
        <w:gridCol w:w="1550"/>
        <w:gridCol w:w="1550"/>
        <w:gridCol w:w="1550"/>
      </w:tblGrid>
      <w:tr w:rsidR="00DD1C46" w:rsidRPr="00D005ED" w:rsidTr="00DD1C46">
        <w:trPr>
          <w:cantSplit/>
          <w:trHeight w:val="270"/>
        </w:trPr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Группировка предприя</w:t>
            </w: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тий по торговой площади., м</w:t>
            </w:r>
            <w:proofErr w:type="gramStart"/>
            <w:r>
              <w:rPr>
                <w:rFonts w:ascii="Times New Roman" w:hAnsi="Times New Roman"/>
                <w:b/>
                <w:snapToGrid w:val="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 xml:space="preserve">Число </w:t>
            </w:r>
            <w:proofErr w:type="spellStart"/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пр-тий</w:t>
            </w:r>
            <w:proofErr w:type="spellEnd"/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594481" w:rsidRDefault="00DD1C46" w:rsidP="00DD1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4481">
              <w:rPr>
                <w:rFonts w:ascii="Times New Roman" w:hAnsi="Times New Roman" w:cs="Times New Roman"/>
                <w:b/>
                <w:sz w:val="26"/>
                <w:szCs w:val="26"/>
              </w:rPr>
              <w:t>Торговая площадь</w:t>
            </w:r>
          </w:p>
          <w:p w:rsidR="00DD1C46" w:rsidRPr="00594481" w:rsidRDefault="00DD1C46" w:rsidP="00DD1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4481">
              <w:rPr>
                <w:rFonts w:ascii="Times New Roman" w:hAnsi="Times New Roman" w:cs="Times New Roman"/>
                <w:b/>
                <w:sz w:val="26"/>
                <w:szCs w:val="26"/>
              </w:rPr>
              <w:t>предприятия, м</w:t>
            </w:r>
            <w:proofErr w:type="gramStart"/>
            <w:r w:rsidRPr="00594481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594481" w:rsidRDefault="00DD1C46" w:rsidP="00DD1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4481">
              <w:rPr>
                <w:rFonts w:ascii="Times New Roman" w:hAnsi="Times New Roman" w:cs="Times New Roman"/>
                <w:b/>
                <w:sz w:val="26"/>
                <w:szCs w:val="26"/>
              </w:rPr>
              <w:t>Число работников,</w:t>
            </w:r>
          </w:p>
          <w:p w:rsidR="00DD1C46" w:rsidRPr="00594481" w:rsidRDefault="00DD1C46" w:rsidP="00DD1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4481">
              <w:rPr>
                <w:rFonts w:ascii="Times New Roman" w:hAnsi="Times New Roman" w:cs="Times New Roman"/>
                <w:b/>
                <w:sz w:val="26"/>
                <w:szCs w:val="26"/>
              </w:rPr>
              <w:t>чел.</w:t>
            </w:r>
          </w:p>
        </w:tc>
      </w:tr>
      <w:tr w:rsidR="00DD1C46" w:rsidRPr="00D005ED" w:rsidTr="00DD1C46">
        <w:trPr>
          <w:cantSplit/>
          <w:trHeight w:val="495"/>
        </w:trPr>
        <w:tc>
          <w:tcPr>
            <w:tcW w:w="2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 xml:space="preserve">В среднем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 xml:space="preserve">В среднем </w:t>
            </w:r>
          </w:p>
        </w:tc>
      </w:tr>
      <w:tr w:rsidR="00DD1C46" w:rsidRPr="00D005ED" w:rsidTr="00DD1C46">
        <w:trPr>
          <w:trHeight w:val="44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55 - 65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60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E155CD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48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12</w:t>
            </w:r>
          </w:p>
        </w:tc>
      </w:tr>
      <w:tr w:rsidR="00DD1C46" w:rsidRPr="00D005ED" w:rsidTr="00DD1C46">
        <w:trPr>
          <w:trHeight w:val="44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65 - 75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350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70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70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14</w:t>
            </w:r>
          </w:p>
        </w:tc>
      </w:tr>
      <w:tr w:rsidR="00DD1C46" w:rsidRPr="00D005ED" w:rsidTr="00DD1C46">
        <w:trPr>
          <w:trHeight w:val="44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75 - 85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1120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238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17</w:t>
            </w:r>
          </w:p>
        </w:tc>
      </w:tr>
      <w:tr w:rsidR="00DD1C46" w:rsidRPr="00D005ED" w:rsidTr="00DD1C46">
        <w:trPr>
          <w:trHeight w:val="44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85 - 95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46" w:rsidRPr="00E46DCC" w:rsidRDefault="00DD1C46" w:rsidP="00DD1C46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46DCC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630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90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>22</w:t>
            </w:r>
          </w:p>
        </w:tc>
      </w:tr>
      <w:tr w:rsidR="00DD1C46" w:rsidRPr="00D005ED" w:rsidTr="00DD1C46">
        <w:trPr>
          <w:trHeight w:val="44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ind w:firstLine="851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 w:rsidRPr="0032092E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2340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300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510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65</w:t>
            </w:r>
          </w:p>
        </w:tc>
      </w:tr>
      <w:tr w:rsidR="00DD1C46" w:rsidRPr="00D005ED" w:rsidTr="00DD1C46">
        <w:trPr>
          <w:trHeight w:val="44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ind w:firstLine="851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Среднее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Pr="0032092E" w:rsidRDefault="00DD1C46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Default="00BA0C08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78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Default="00BA0C08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75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Default="00BA0C08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17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46" w:rsidRDefault="00BA0C08" w:rsidP="00DD1C46">
            <w:pPr>
              <w:spacing w:after="0" w:line="360" w:lineRule="auto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16,25</w:t>
            </w:r>
          </w:p>
        </w:tc>
      </w:tr>
    </w:tbl>
    <w:p w:rsidR="00DD1C46" w:rsidRDefault="00DD1C46" w:rsidP="00DD1C46">
      <w:pPr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D1C46" w:rsidRPr="00D005ED" w:rsidRDefault="00DD1C46" w:rsidP="00DD1C46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Таким образом,</w:t>
      </w:r>
      <w:r w:rsidRPr="00D005ED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с увеличением торговой площади предприятия увеличивается в  среднем и число работников, что свидетельствует о наличии между признаками прямой корреляционной зависимость</w:t>
      </w:r>
      <w:r w:rsidRPr="00D005ED">
        <w:rPr>
          <w:rFonts w:ascii="Times New Roman" w:hAnsi="Times New Roman"/>
          <w:snapToGrid w:val="0"/>
          <w:sz w:val="28"/>
          <w:szCs w:val="28"/>
        </w:rPr>
        <w:t>.</w:t>
      </w:r>
    </w:p>
    <w:p w:rsidR="00DD1C46" w:rsidRDefault="00DD1C46" w:rsidP="00BA0C08">
      <w:pPr>
        <w:spacing w:before="120" w:after="0" w:line="360" w:lineRule="auto"/>
        <w:jc w:val="both"/>
        <w:rPr>
          <w:rFonts w:ascii="Times New Roman" w:eastAsiaTheme="minorEastAsia" w:hAnsi="Times New Roman"/>
          <w:sz w:val="28"/>
        </w:rPr>
      </w:pPr>
      <w:r w:rsidRPr="00D005ED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BA0C08">
        <w:rPr>
          <w:rFonts w:ascii="Times New Roman" w:hAnsi="Times New Roman"/>
          <w:sz w:val="28"/>
          <w:szCs w:val="28"/>
        </w:rPr>
        <w:t>Вычислим коэффициент корреляции</w:t>
      </w:r>
      <w:r>
        <w:rPr>
          <w:rFonts w:ascii="Times New Roman" w:hAnsi="Times New Roman"/>
          <w:sz w:val="28"/>
          <w:szCs w:val="28"/>
        </w:rPr>
        <w:t xml:space="preserve">:    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r=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xy</m:t>
                </m:r>
              </m:e>
            </m:acc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x</m:t>
                </m:r>
              </m:e>
            </m:acc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∙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sz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y</m:t>
                </m:r>
              </m:e>
            </m:acc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x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y</m:t>
                </m:r>
              </m:sub>
            </m:sSub>
          </m:den>
        </m:f>
      </m:oMath>
    </w:p>
    <w:p w:rsidR="00DD1C46" w:rsidRDefault="00DD1C46" w:rsidP="00DD1C46">
      <w:pPr>
        <w:spacing w:before="120" w:after="0" w:line="360" w:lineRule="auto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Для облегчения вычислений воспользуемся таблицей 8.</w:t>
      </w:r>
    </w:p>
    <w:p w:rsidR="00DD1C46" w:rsidRDefault="00DD1C46" w:rsidP="00DD1C46">
      <w:pPr>
        <w:spacing w:before="120" w:after="0" w:line="360" w:lineRule="auto"/>
        <w:jc w:val="center"/>
        <w:rPr>
          <w:rFonts w:ascii="Times New Roman" w:eastAsiaTheme="minorEastAsia" w:hAnsi="Times New Roman"/>
          <w:b/>
          <w:sz w:val="28"/>
        </w:rPr>
      </w:pPr>
      <w:r w:rsidRPr="00E24D6B">
        <w:rPr>
          <w:rFonts w:ascii="Times New Roman" w:eastAsiaTheme="minorEastAsia" w:hAnsi="Times New Roman"/>
          <w:b/>
          <w:sz w:val="28"/>
        </w:rPr>
        <w:t>Таблица 8</w:t>
      </w:r>
    </w:p>
    <w:tbl>
      <w:tblPr>
        <w:tblStyle w:val="a5"/>
        <w:tblW w:w="0" w:type="auto"/>
        <w:tblLook w:val="04A0"/>
      </w:tblPr>
      <w:tblGrid>
        <w:gridCol w:w="1743"/>
        <w:gridCol w:w="1567"/>
        <w:gridCol w:w="1568"/>
        <w:gridCol w:w="1564"/>
        <w:gridCol w:w="1564"/>
        <w:gridCol w:w="1565"/>
      </w:tblGrid>
      <w:tr w:rsidR="00DD1C46" w:rsidTr="00DD1C46">
        <w:trPr>
          <w:trHeight w:hRule="exact" w:val="1036"/>
        </w:trPr>
        <w:tc>
          <w:tcPr>
            <w:tcW w:w="1743" w:type="dxa"/>
          </w:tcPr>
          <w:p w:rsidR="00DD1C46" w:rsidRPr="004E5E96" w:rsidRDefault="00DD1C46" w:rsidP="00DD1C46">
            <w:pPr>
              <w:jc w:val="both"/>
              <w:rPr>
                <w:rFonts w:ascii="Times New Roman" w:hAnsi="Times New Roman"/>
                <w:b/>
                <w:position w:val="-6"/>
              </w:rPr>
            </w:pPr>
          </w:p>
          <w:p w:rsidR="00DD1C46" w:rsidRPr="004E5E96" w:rsidRDefault="00DD1C46" w:rsidP="00DD1C46">
            <w:pPr>
              <w:jc w:val="both"/>
              <w:rPr>
                <w:rFonts w:ascii="Times New Roman" w:hAnsi="Times New Roman"/>
                <w:b/>
                <w:position w:val="-6"/>
              </w:rPr>
            </w:pPr>
            <w:r w:rsidRPr="004E5E96">
              <w:rPr>
                <w:rFonts w:ascii="Times New Roman" w:hAnsi="Times New Roman"/>
                <w:b/>
                <w:position w:val="-6"/>
              </w:rPr>
              <w:t>№ предприятия</w:t>
            </w:r>
          </w:p>
        </w:tc>
        <w:tc>
          <w:tcPr>
            <w:tcW w:w="1567" w:type="dxa"/>
          </w:tcPr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E96">
              <w:rPr>
                <w:rFonts w:ascii="Times New Roman" w:hAnsi="Times New Roman" w:cs="Times New Roman"/>
                <w:b/>
              </w:rPr>
              <w:t>Торговая</w:t>
            </w:r>
          </w:p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E96">
              <w:rPr>
                <w:rFonts w:ascii="Times New Roman" w:hAnsi="Times New Roman" w:cs="Times New Roman"/>
                <w:b/>
              </w:rPr>
              <w:t>площадь</w:t>
            </w:r>
          </w:p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E5E96">
              <w:rPr>
                <w:rFonts w:ascii="Times New Roman" w:hAnsi="Times New Roman" w:cs="Times New Roman"/>
                <w:b/>
              </w:rPr>
              <w:t>предпри</w:t>
            </w:r>
            <w:proofErr w:type="spellEnd"/>
            <w:r w:rsidRPr="004E5E96">
              <w:rPr>
                <w:rFonts w:ascii="Times New Roman" w:hAnsi="Times New Roman" w:cs="Times New Roman"/>
                <w:b/>
              </w:rPr>
              <w:t>-</w:t>
            </w:r>
          </w:p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E96">
              <w:rPr>
                <w:rFonts w:ascii="Times New Roman" w:hAnsi="Times New Roman" w:cs="Times New Roman"/>
                <w:b/>
              </w:rPr>
              <w:t>ятия</w:t>
            </w:r>
            <w:proofErr w:type="spellEnd"/>
            <w:r w:rsidRPr="004E5E96">
              <w:rPr>
                <w:rFonts w:ascii="Times New Roman" w:hAnsi="Times New Roman" w:cs="Times New Roman"/>
                <w:b/>
              </w:rPr>
              <w:t>, м</w:t>
            </w:r>
            <w:proofErr w:type="gramStart"/>
            <w:r w:rsidRPr="004E5E96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proofErr w:type="gramEnd"/>
            <w:r w:rsidRPr="004E5E9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4E5E96">
              <w:rPr>
                <w:rFonts w:ascii="Times New Roman" w:hAnsi="Times New Roman" w:cs="Times New Roman"/>
                <w:b/>
                <w:i/>
              </w:rPr>
              <w:t>х</w:t>
            </w:r>
            <w:proofErr w:type="spellEnd"/>
            <w:r w:rsidRPr="004E5E96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1568" w:type="dxa"/>
          </w:tcPr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E96">
              <w:rPr>
                <w:rFonts w:ascii="Times New Roman" w:hAnsi="Times New Roman" w:cs="Times New Roman"/>
                <w:b/>
              </w:rPr>
              <w:t xml:space="preserve">Число </w:t>
            </w:r>
            <w:proofErr w:type="spellStart"/>
            <w:r w:rsidRPr="004E5E96">
              <w:rPr>
                <w:rFonts w:ascii="Times New Roman" w:hAnsi="Times New Roman" w:cs="Times New Roman"/>
                <w:b/>
              </w:rPr>
              <w:t>ра</w:t>
            </w:r>
            <w:proofErr w:type="spellEnd"/>
            <w:r w:rsidRPr="004E5E96">
              <w:rPr>
                <w:rFonts w:ascii="Times New Roman" w:hAnsi="Times New Roman" w:cs="Times New Roman"/>
                <w:b/>
              </w:rPr>
              <w:t>-</w:t>
            </w:r>
          </w:p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E5E96">
              <w:rPr>
                <w:rFonts w:ascii="Times New Roman" w:hAnsi="Times New Roman" w:cs="Times New Roman"/>
                <w:b/>
              </w:rPr>
              <w:t>ботников</w:t>
            </w:r>
            <w:proofErr w:type="spellEnd"/>
            <w:r w:rsidRPr="004E5E96">
              <w:rPr>
                <w:rFonts w:ascii="Times New Roman" w:hAnsi="Times New Roman" w:cs="Times New Roman"/>
                <w:b/>
              </w:rPr>
              <w:t>,</w:t>
            </w:r>
          </w:p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E96">
              <w:rPr>
                <w:rFonts w:ascii="Times New Roman" w:hAnsi="Times New Roman" w:cs="Times New Roman"/>
                <w:b/>
              </w:rPr>
              <w:t>чел.</w:t>
            </w:r>
          </w:p>
          <w:p w:rsidR="00DD1C46" w:rsidRPr="004E5E96" w:rsidRDefault="00DD1C46" w:rsidP="00DD1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E96">
              <w:rPr>
                <w:rFonts w:ascii="Times New Roman" w:hAnsi="Times New Roman" w:cs="Times New Roman"/>
                <w:b/>
              </w:rPr>
              <w:t>(</w:t>
            </w:r>
            <w:r w:rsidRPr="004E5E96">
              <w:rPr>
                <w:rFonts w:ascii="Times New Roman" w:hAnsi="Times New Roman" w:cs="Times New Roman"/>
                <w:b/>
                <w:i/>
              </w:rPr>
              <w:t>у</w:t>
            </w:r>
            <w:r w:rsidRPr="004E5E9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64" w:type="dxa"/>
          </w:tcPr>
          <w:p w:rsidR="00DD1C46" w:rsidRPr="004E5E96" w:rsidRDefault="00DD1C46" w:rsidP="00DD1C46">
            <w:pPr>
              <w:spacing w:line="360" w:lineRule="auto"/>
              <w:jc w:val="both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</w:p>
          <w:p w:rsidR="00DD1C46" w:rsidRPr="004E5E96" w:rsidRDefault="00DD1C46" w:rsidP="00DD1C46">
            <w:pPr>
              <w:spacing w:line="360" w:lineRule="auto"/>
              <w:jc w:val="both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  <w:r w:rsidRPr="004E5E96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 xml:space="preserve">       </w:t>
            </w:r>
            <w:proofErr w:type="spellStart"/>
            <w:r w:rsidRPr="004E5E96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>ху</w:t>
            </w:r>
            <w:proofErr w:type="spellEnd"/>
          </w:p>
        </w:tc>
        <w:tc>
          <w:tcPr>
            <w:tcW w:w="1564" w:type="dxa"/>
          </w:tcPr>
          <w:p w:rsidR="00DD1C46" w:rsidRPr="004E5E96" w:rsidRDefault="00DD1C46" w:rsidP="00DD1C46">
            <w:pPr>
              <w:spacing w:line="360" w:lineRule="auto"/>
              <w:jc w:val="both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</w:p>
          <w:p w:rsidR="00DD1C46" w:rsidRPr="004E5E96" w:rsidRDefault="00DD1C46" w:rsidP="00DD1C46">
            <w:pPr>
              <w:spacing w:line="360" w:lineRule="auto"/>
              <w:jc w:val="both"/>
              <w:rPr>
                <w:rFonts w:ascii="Times New Roman" w:hAnsi="Times New Roman"/>
                <w:b/>
                <w:position w:val="-6"/>
                <w:sz w:val="28"/>
                <w:szCs w:val="28"/>
                <w:vertAlign w:val="superscript"/>
              </w:rPr>
            </w:pPr>
            <w:r w:rsidRPr="004E5E96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 xml:space="preserve">       х</w:t>
            </w:r>
            <w:proofErr w:type="gramStart"/>
            <w:r w:rsidRPr="004E5E96">
              <w:rPr>
                <w:rFonts w:ascii="Times New Roman" w:hAnsi="Times New Roman"/>
                <w:b/>
                <w:position w:val="-6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65" w:type="dxa"/>
          </w:tcPr>
          <w:p w:rsidR="00DD1C46" w:rsidRPr="004E5E96" w:rsidRDefault="00DD1C46" w:rsidP="00DD1C46">
            <w:pPr>
              <w:spacing w:line="360" w:lineRule="auto"/>
              <w:jc w:val="both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</w:p>
          <w:p w:rsidR="00DD1C46" w:rsidRPr="004E5E96" w:rsidRDefault="00DD1C46" w:rsidP="00DD1C46">
            <w:pPr>
              <w:spacing w:line="360" w:lineRule="auto"/>
              <w:jc w:val="both"/>
              <w:rPr>
                <w:rFonts w:ascii="Times New Roman" w:hAnsi="Times New Roman"/>
                <w:b/>
                <w:position w:val="-6"/>
                <w:sz w:val="28"/>
                <w:szCs w:val="28"/>
                <w:vertAlign w:val="superscript"/>
              </w:rPr>
            </w:pPr>
            <w:r w:rsidRPr="004E5E96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 xml:space="preserve">      у</w:t>
            </w:r>
            <w:proofErr w:type="gramStart"/>
            <w:r w:rsidRPr="004E5E96">
              <w:rPr>
                <w:rFonts w:ascii="Times New Roman" w:hAnsi="Times New Roman"/>
                <w:b/>
                <w:position w:val="-6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1078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5929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1241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5329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4356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7056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8836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6724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7056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1152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5184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3025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9025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4624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1577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6889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8464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625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7744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6889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7569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6241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5041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7396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7744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6084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1296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6561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1155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5929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1932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7056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  <w:vAlign w:val="bottom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E2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67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568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3721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DD1C46" w:rsidTr="00DD1C46">
        <w:trPr>
          <w:trHeight w:hRule="exact" w:val="340"/>
        </w:trPr>
        <w:tc>
          <w:tcPr>
            <w:tcW w:w="1743" w:type="dxa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  <w:t>В среднем</w:t>
            </w:r>
          </w:p>
        </w:tc>
        <w:tc>
          <w:tcPr>
            <w:tcW w:w="1567" w:type="dxa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  <w:t>78</w:t>
            </w:r>
          </w:p>
        </w:tc>
        <w:tc>
          <w:tcPr>
            <w:tcW w:w="1568" w:type="dxa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  <w:t>17</w:t>
            </w:r>
          </w:p>
        </w:tc>
        <w:tc>
          <w:tcPr>
            <w:tcW w:w="1564" w:type="dxa"/>
          </w:tcPr>
          <w:p w:rsidR="00DD1C46" w:rsidRPr="00911A87" w:rsidRDefault="00DD1C46" w:rsidP="00DD1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11A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1365,93</w:t>
            </w:r>
          </w:p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</w:pPr>
          </w:p>
        </w:tc>
        <w:tc>
          <w:tcPr>
            <w:tcW w:w="1564" w:type="dxa"/>
          </w:tcPr>
          <w:p w:rsidR="00DD1C46" w:rsidRPr="0000074D" w:rsidRDefault="00DD1C46" w:rsidP="00DD1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0074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6183,2</w:t>
            </w:r>
          </w:p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</w:pPr>
          </w:p>
        </w:tc>
        <w:tc>
          <w:tcPr>
            <w:tcW w:w="1565" w:type="dxa"/>
          </w:tcPr>
          <w:p w:rsidR="00DD1C46" w:rsidRPr="0000074D" w:rsidRDefault="00DD1C46" w:rsidP="00DD1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0074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311,6</w:t>
            </w:r>
          </w:p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</w:pPr>
          </w:p>
        </w:tc>
      </w:tr>
      <w:tr w:rsidR="00DD1C46" w:rsidTr="00DD1C46">
        <w:trPr>
          <w:trHeight w:hRule="exact" w:val="340"/>
        </w:trPr>
        <w:tc>
          <w:tcPr>
            <w:tcW w:w="1743" w:type="dxa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  <w:r w:rsidRPr="00EC7E27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>Всего</w:t>
            </w:r>
          </w:p>
        </w:tc>
        <w:tc>
          <w:tcPr>
            <w:tcW w:w="1567" w:type="dxa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  <w:r w:rsidRPr="00EC7E27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>2340</w:t>
            </w:r>
          </w:p>
        </w:tc>
        <w:tc>
          <w:tcPr>
            <w:tcW w:w="1568" w:type="dxa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  <w:r w:rsidRPr="00EC7E27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>510</w:t>
            </w:r>
          </w:p>
        </w:tc>
        <w:tc>
          <w:tcPr>
            <w:tcW w:w="1564" w:type="dxa"/>
          </w:tcPr>
          <w:p w:rsidR="00DD1C46" w:rsidRPr="00EC7E27" w:rsidRDefault="00DD1C46" w:rsidP="00DD1C46">
            <w:pPr>
              <w:spacing w:line="360" w:lineRule="auto"/>
              <w:jc w:val="center"/>
              <w:rPr>
                <w:rFonts w:ascii="Times New Roman" w:hAnsi="Times New Roman"/>
                <w:b/>
                <w:position w:val="-6"/>
                <w:sz w:val="28"/>
                <w:szCs w:val="28"/>
              </w:rPr>
            </w:pPr>
            <w:r w:rsidRPr="00EC7E27">
              <w:rPr>
                <w:rFonts w:ascii="Times New Roman" w:hAnsi="Times New Roman"/>
                <w:b/>
                <w:position w:val="-6"/>
                <w:sz w:val="28"/>
                <w:szCs w:val="28"/>
              </w:rPr>
              <w:t>40978</w:t>
            </w:r>
          </w:p>
        </w:tc>
        <w:tc>
          <w:tcPr>
            <w:tcW w:w="1564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185496</w:t>
            </w:r>
          </w:p>
        </w:tc>
        <w:tc>
          <w:tcPr>
            <w:tcW w:w="1565" w:type="dxa"/>
            <w:vAlign w:val="bottom"/>
          </w:tcPr>
          <w:p w:rsidR="00DD1C46" w:rsidRPr="00EC7E27" w:rsidRDefault="00DD1C46" w:rsidP="00DD1C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C7E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9348</w:t>
            </w:r>
          </w:p>
        </w:tc>
      </w:tr>
    </w:tbl>
    <w:p w:rsidR="00DD1C46" w:rsidRDefault="00DD1C46" w:rsidP="00DD1C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Вычислим средние </w:t>
      </w:r>
      <w:proofErr w:type="spellStart"/>
      <w:r>
        <w:rPr>
          <w:rFonts w:ascii="Times New Roman" w:hAnsi="Times New Roman" w:cs="Times New Roman"/>
          <w:sz w:val="28"/>
        </w:rPr>
        <w:t>квадратические</w:t>
      </w:r>
      <w:proofErr w:type="spellEnd"/>
      <w:r>
        <w:rPr>
          <w:rFonts w:ascii="Times New Roman" w:hAnsi="Times New Roman" w:cs="Times New Roman"/>
          <w:sz w:val="28"/>
        </w:rPr>
        <w:t xml:space="preserve"> ошибки отклонений факторного и результативного признака:</w:t>
      </w:r>
    </w:p>
    <w:p w:rsidR="00DD1C46" w:rsidRPr="009E4076" w:rsidRDefault="00E56772" w:rsidP="00DD1C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2</m:t>
                    </m:r>
                  </m:sup>
                </m:sSup>
              </m:e>
            </m:acc>
            <m:r>
              <w:rPr>
                <w:rFonts w:ascii="Cambria Math" w:hAnsi="Cambria Math" w:cs="Times New Roman"/>
                <w:sz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</w:rPr>
              <m:t>6183,2-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78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</w:rPr>
              <m:t>6183,2-6084</m:t>
            </m:r>
          </m:e>
        </m:rad>
      </m:oMath>
      <w:r w:rsidR="00DD1C46">
        <w:rPr>
          <w:rFonts w:ascii="Times New Roman" w:eastAsiaTheme="minorEastAsia" w:hAnsi="Times New Roman" w:cs="Times New Roman"/>
          <w:sz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</w:rPr>
              <m:t xml:space="preserve">99,2 </m:t>
            </m:r>
          </m:e>
        </m:rad>
      </m:oMath>
      <w:r w:rsidR="00DD1C46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>≈9,96</m:t>
        </m:r>
      </m:oMath>
    </w:p>
    <w:p w:rsidR="00DD1C46" w:rsidRDefault="00E56772" w:rsidP="00DD1C46">
      <w:pPr>
        <w:spacing w:after="0" w:line="360" w:lineRule="auto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</w:rPr>
              <m:t>y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2</m:t>
                    </m:r>
                  </m:sup>
                </m:sSup>
              </m:e>
            </m:acc>
            <m:r>
              <w:rPr>
                <w:rFonts w:ascii="Cambria Math" w:hAnsi="Cambria Math" w:cs="Times New Roman"/>
                <w:sz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y</m:t>
                    </m:r>
                  </m:e>
                </m:acc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e>
        </m:rad>
      </m:oMath>
      <w:r w:rsidR="00DD1C46">
        <w:rPr>
          <w:rFonts w:ascii="Times New Roman" w:eastAsiaTheme="minorEastAsia" w:hAnsi="Times New Roman" w:cs="Times New Roman"/>
          <w:sz w:val="28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</w:rPr>
              <m:t>311,6-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17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</w:rPr>
              <m:t>311,6-289</m:t>
            </m:r>
          </m:e>
        </m:rad>
      </m:oMath>
      <w:r w:rsidR="00DD1C46">
        <w:rPr>
          <w:rFonts w:ascii="Times New Roman" w:eastAsiaTheme="minorEastAsia" w:hAnsi="Times New Roman" w:cs="Times New Roman"/>
          <w:sz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</w:rPr>
              <m:t>22,6</m:t>
            </m:r>
          </m:e>
        </m:rad>
      </m:oMath>
      <w:r w:rsidR="00DD1C46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>≈</m:t>
        </m:r>
      </m:oMath>
      <w:r w:rsidR="00DD1C46">
        <w:rPr>
          <w:rFonts w:ascii="Times New Roman" w:eastAsiaTheme="minorEastAsia" w:hAnsi="Times New Roman" w:cs="Times New Roman"/>
          <w:sz w:val="28"/>
        </w:rPr>
        <w:t xml:space="preserve"> 4,75</w:t>
      </w:r>
    </w:p>
    <w:p w:rsidR="00DD1C46" w:rsidRPr="0032039E" w:rsidRDefault="00DD1C46" w:rsidP="00DD1C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коэффициент корреляции:</w:t>
      </w:r>
    </w:p>
    <w:p w:rsidR="00DD1C46" w:rsidRDefault="00DD1C46" w:rsidP="00DD1C4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r=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xy</m:t>
                  </m:r>
                </m:e>
              </m:acc>
              <m:r>
                <w:rPr>
                  <w:rFonts w:ascii="Cambria Math" w:hAnsi="Cambria Math" w:cs="Times New Roman"/>
                  <w:sz w:val="28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</m:acc>
              <m:r>
                <w:rPr>
                  <w:rFonts w:ascii="Cambria Math" w:hAnsi="Cambria Math" w:cs="Times New Roman"/>
                  <w:sz w:val="28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y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1365.93-78∙17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9.96∙4.75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39.93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47.31</m:t>
              </m:r>
            </m:den>
          </m:f>
          <m:r>
            <w:rPr>
              <w:rFonts w:ascii="Cambria Math" w:hAnsi="Cambria Math" w:cs="Times New Roman"/>
              <w:sz w:val="28"/>
            </w:rPr>
            <m:t>=0.844</m:t>
          </m:r>
        </m:oMath>
      </m:oMathPara>
    </w:p>
    <w:p w:rsidR="00DD1C46" w:rsidRDefault="00DD1C46" w:rsidP="00DD1C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Анализируя </w:t>
      </w:r>
      <w:r>
        <w:rPr>
          <w:rFonts w:ascii="Times New Roman" w:hAnsi="Times New Roman" w:cs="Times New Roman"/>
          <w:sz w:val="28"/>
        </w:rPr>
        <w:t>коэффициент корреляции, можно сказать, что связь между признаками прямая, сильная.</w:t>
      </w:r>
    </w:p>
    <w:p w:rsidR="003D216E" w:rsidRDefault="003D216E" w:rsidP="003D21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Вычислим коэффициент детерминации:</w:t>
      </w:r>
    </w:p>
    <w:p w:rsidR="003D216E" w:rsidRDefault="003D216E" w:rsidP="003D216E">
      <w:pPr>
        <w:tabs>
          <w:tab w:val="right" w:pos="992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5D26">
        <w:rPr>
          <w:rFonts w:ascii="Times New Roman" w:hAnsi="Times New Roman"/>
          <w:position w:val="-50"/>
          <w:sz w:val="28"/>
          <w:szCs w:val="28"/>
        </w:rPr>
        <w:object w:dxaOrig="1460" w:dyaOrig="1160">
          <v:shape id="_x0000_i1026" type="#_x0000_t75" style="width:73.3pt;height:57.75pt" o:ole="">
            <v:imagedata r:id="rId10" o:title=""/>
          </v:shape>
          <o:OLEObject Type="Embed" ProgID="Equation.3" ShapeID="_x0000_i1026" DrawAspect="Content" ObjectID="_1510996415" r:id="rId11"/>
        </w:object>
      </w:r>
    </w:p>
    <w:p w:rsidR="003D216E" w:rsidRDefault="003D216E" w:rsidP="003D216E">
      <w:pPr>
        <w:tabs>
          <w:tab w:val="right" w:pos="9921"/>
        </w:tabs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</w:rPr>
        <w:t>Ϭ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vertAlign w:val="subscript"/>
        </w:rPr>
        <w:t>о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D005ED">
        <w:rPr>
          <w:rFonts w:ascii="Times New Roman" w:hAnsi="Times New Roman"/>
          <w:sz w:val="28"/>
          <w:szCs w:val="28"/>
        </w:rPr>
        <w:t xml:space="preserve">– общая дисперсия признака </w:t>
      </w:r>
      <w:r w:rsidRPr="00D005ED">
        <w:rPr>
          <w:rFonts w:ascii="Times New Roman" w:hAnsi="Times New Roman"/>
          <w:b/>
          <w:bCs/>
          <w:iCs/>
          <w:sz w:val="28"/>
          <w:szCs w:val="28"/>
          <w:lang w:val="en-US"/>
        </w:rPr>
        <w:t>Y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3D216E" w:rsidRDefault="003D216E" w:rsidP="003D216E">
      <w:pPr>
        <w:tabs>
          <w:tab w:val="right" w:pos="9921"/>
        </w:tabs>
        <w:spacing w:after="0" w:line="360" w:lineRule="auto"/>
        <w:jc w:val="both"/>
        <w:rPr>
          <w:rFonts w:ascii="Times New Roman" w:hAnsi="Times New Roman"/>
          <w:position w:val="-51"/>
          <w:sz w:val="28"/>
          <w:szCs w:val="28"/>
        </w:rPr>
      </w:pPr>
      <w:r w:rsidRPr="00D005ED">
        <w:rPr>
          <w:rFonts w:ascii="Times New Roman" w:hAnsi="Times New Roman"/>
          <w:position w:val="-51"/>
          <w:sz w:val="28"/>
          <w:szCs w:val="28"/>
        </w:rPr>
        <w:object w:dxaOrig="1759" w:dyaOrig="999">
          <v:shape id="_x0000_i1027" type="#_x0000_t75" style="width:116.1pt;height:64.2pt" o:ole="" filled="t">
            <v:fill color2="black"/>
            <v:imagedata r:id="rId12" o:title=""/>
          </v:shape>
          <o:OLEObject Type="Embed" ProgID="Equation.3" ShapeID="_x0000_i1027" DrawAspect="Content" ObjectID="_1510996416" r:id="rId13"/>
        </w:object>
      </w:r>
    </w:p>
    <w:p w:rsidR="003D216E" w:rsidRDefault="003D216E" w:rsidP="003D216E">
      <w:pPr>
        <w:widowControl w:val="0"/>
        <w:tabs>
          <w:tab w:val="left" w:pos="9656"/>
        </w:tabs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005ED">
        <w:rPr>
          <w:rFonts w:ascii="Times New Roman" w:hAnsi="Times New Roman"/>
          <w:b/>
          <w:i/>
          <w:sz w:val="28"/>
          <w:szCs w:val="28"/>
          <w:lang w:val="en-US"/>
        </w:rPr>
        <w:t>y</w:t>
      </w:r>
      <w:r w:rsidRPr="00D005ED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D005ED">
        <w:rPr>
          <w:rFonts w:ascii="Times New Roman" w:hAnsi="Times New Roman"/>
          <w:sz w:val="28"/>
          <w:szCs w:val="28"/>
        </w:rPr>
        <w:t xml:space="preserve"> – индивидуальные значения результативного признака;</w:t>
      </w:r>
    </w:p>
    <w:p w:rsidR="003D216E" w:rsidRPr="00D005ED" w:rsidRDefault="003D216E" w:rsidP="003D216E">
      <w:pPr>
        <w:widowControl w:val="0"/>
        <w:tabs>
          <w:tab w:val="left" w:pos="9656"/>
        </w:tabs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position w:val="-12"/>
          <w:sz w:val="28"/>
          <w:szCs w:val="28"/>
        </w:rPr>
        <w:object w:dxaOrig="400" w:dyaOrig="480">
          <v:shape id="_x0000_i1028" type="#_x0000_t75" style="width:20.1pt;height:24pt" o:ole="" filled="t">
            <v:fill color2="black"/>
            <v:imagedata r:id="rId14" o:title=""/>
          </v:shape>
          <o:OLEObject Type="Embed" ProgID="Equation.3" ShapeID="_x0000_i1028" DrawAspect="Content" ObjectID="_1510996417" r:id="rId15"/>
        </w:object>
      </w:r>
      <w:r w:rsidRPr="00D005ED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D005ED">
        <w:rPr>
          <w:rFonts w:ascii="Times New Roman" w:hAnsi="Times New Roman"/>
          <w:sz w:val="28"/>
          <w:szCs w:val="28"/>
        </w:rPr>
        <w:t>общая</w:t>
      </w:r>
      <w:proofErr w:type="gramEnd"/>
      <w:r w:rsidRPr="00D005ED">
        <w:rPr>
          <w:rFonts w:ascii="Times New Roman" w:hAnsi="Times New Roman"/>
          <w:sz w:val="28"/>
          <w:szCs w:val="28"/>
        </w:rPr>
        <w:t xml:space="preserve"> средняя значений результативного признака;</w:t>
      </w:r>
    </w:p>
    <w:p w:rsidR="003D216E" w:rsidRDefault="003D216E" w:rsidP="003D216E">
      <w:pPr>
        <w:widowControl w:val="0"/>
        <w:tabs>
          <w:tab w:val="left" w:pos="9656"/>
        </w:tabs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D005ED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D005ED">
        <w:rPr>
          <w:rFonts w:ascii="Times New Roman" w:hAnsi="Times New Roman"/>
          <w:sz w:val="28"/>
          <w:szCs w:val="28"/>
        </w:rPr>
        <w:t>число</w:t>
      </w:r>
      <w:proofErr w:type="gramEnd"/>
      <w:r w:rsidRPr="00D005ED">
        <w:rPr>
          <w:rFonts w:ascii="Times New Roman" w:hAnsi="Times New Roman"/>
          <w:sz w:val="28"/>
          <w:szCs w:val="28"/>
        </w:rPr>
        <w:t xml:space="preserve"> единиц совокупности.</w:t>
      </w:r>
    </w:p>
    <w:p w:rsidR="00AB6291" w:rsidRPr="00420FC1" w:rsidRDefault="00AB6291" w:rsidP="00AB629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же общую дисперсию можно найти по формуле</w:t>
      </w:r>
      <w:r>
        <w:rPr>
          <w:rFonts w:ascii="Times New Roman" w:eastAsiaTheme="minorEastAsia" w:hAnsi="Times New Roman" w:cs="Times New Roman"/>
          <w:sz w:val="28"/>
        </w:rPr>
        <w:t>: Ϭ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vertAlign w:val="subscript"/>
        </w:rPr>
        <w:t>о</w:t>
      </w:r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e>
        </m:acc>
        <m:r>
          <w:rPr>
            <w:rFonts w:ascii="Cambria Math" w:eastAsiaTheme="minorEastAsia" w:hAnsi="Cambria Math" w:cs="Times New Roman"/>
            <w:sz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y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</w:p>
    <w:p w:rsidR="003D216E" w:rsidRDefault="003D216E" w:rsidP="003D216E">
      <w:pPr>
        <w:tabs>
          <w:tab w:val="right" w:pos="9921"/>
        </w:tabs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</w:rPr>
        <w:t>Ϭ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vertAlign w:val="subscript"/>
        </w:rPr>
        <w:t>межгр.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D005ED">
        <w:rPr>
          <w:rFonts w:ascii="Times New Roman" w:hAnsi="Times New Roman"/>
          <w:sz w:val="28"/>
          <w:szCs w:val="28"/>
        </w:rPr>
        <w:t xml:space="preserve">– межгрупповая дисперсия признака </w:t>
      </w:r>
      <w:r w:rsidRPr="00D005ED">
        <w:rPr>
          <w:rFonts w:ascii="Times New Roman" w:hAnsi="Times New Roman"/>
          <w:b/>
          <w:bCs/>
          <w:iCs/>
          <w:sz w:val="28"/>
          <w:szCs w:val="28"/>
          <w:lang w:val="en-US"/>
        </w:rPr>
        <w:t>Y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3D216E" w:rsidRDefault="003D216E" w:rsidP="003D216E">
      <w:pPr>
        <w:tabs>
          <w:tab w:val="right" w:pos="992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5D26">
        <w:rPr>
          <w:rFonts w:ascii="Times New Roman" w:hAnsi="Times New Roman"/>
          <w:position w:val="-62"/>
          <w:sz w:val="28"/>
          <w:szCs w:val="28"/>
        </w:rPr>
        <w:object w:dxaOrig="2680" w:dyaOrig="1359">
          <v:shape id="_x0000_i1029" type="#_x0000_t75" style="width:164.75pt;height:83.7pt" o:ole="">
            <v:imagedata r:id="rId16" o:title=""/>
          </v:shape>
          <o:OLEObject Type="Embed" ProgID="Equation.3" ShapeID="_x0000_i1029" DrawAspect="Content" ObjectID="_1510996418" r:id="rId17"/>
        </w:object>
      </w:r>
    </w:p>
    <w:p w:rsidR="003D216E" w:rsidRPr="00D005ED" w:rsidRDefault="003D216E" w:rsidP="003D216E">
      <w:pPr>
        <w:spacing w:after="0" w:line="360" w:lineRule="auto"/>
        <w:ind w:left="-720" w:firstLine="709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position w:val="-15"/>
          <w:sz w:val="28"/>
          <w:szCs w:val="28"/>
        </w:rPr>
        <w:object w:dxaOrig="300" w:dyaOrig="420">
          <v:shape id="_x0000_i1030" type="#_x0000_t75" style="width:18.8pt;height:27.9pt" o:ole="" filled="t">
            <v:fill color2="black"/>
            <v:imagedata r:id="rId18" o:title=""/>
          </v:shape>
          <o:OLEObject Type="Embed" ProgID="Equation.3" ShapeID="_x0000_i1030" DrawAspect="Content" ObjectID="_1510996419" r:id="rId19"/>
        </w:object>
      </w:r>
      <w:r w:rsidRPr="00D005ED">
        <w:rPr>
          <w:rFonts w:ascii="Times New Roman" w:hAnsi="Times New Roman"/>
          <w:sz w:val="28"/>
          <w:szCs w:val="28"/>
        </w:rPr>
        <w:t xml:space="preserve"> –групповые средние,</w:t>
      </w:r>
    </w:p>
    <w:p w:rsidR="003D216E" w:rsidRPr="00D005ED" w:rsidRDefault="003D216E" w:rsidP="003D216E">
      <w:pPr>
        <w:widowControl w:val="0"/>
        <w:tabs>
          <w:tab w:val="left" w:pos="9656"/>
        </w:tabs>
        <w:autoSpaceDE w:val="0"/>
        <w:spacing w:after="0" w:line="360" w:lineRule="auto"/>
        <w:ind w:right="-794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position w:val="-15"/>
          <w:sz w:val="28"/>
          <w:szCs w:val="28"/>
        </w:rPr>
        <w:object w:dxaOrig="300" w:dyaOrig="400">
          <v:shape id="_x0000_i1031" type="#_x0000_t75" style="width:20.75pt;height:27.9pt" o:ole="" filled="t">
            <v:fill color2="black"/>
            <v:imagedata r:id="rId20" o:title=""/>
          </v:shape>
          <o:OLEObject Type="Embed" ProgID="Equation.3" ShapeID="_x0000_i1031" DrawAspect="Content" ObjectID="_1510996420" r:id="rId21"/>
        </w:object>
      </w:r>
      <w:r w:rsidRPr="00D005ED">
        <w:rPr>
          <w:rFonts w:ascii="Times New Roman" w:hAnsi="Times New Roman"/>
          <w:sz w:val="28"/>
          <w:szCs w:val="28"/>
        </w:rPr>
        <w:t xml:space="preserve"> – общая средняя,</w:t>
      </w:r>
    </w:p>
    <w:p w:rsidR="003D216E" w:rsidRDefault="003D216E" w:rsidP="003D216E">
      <w:pPr>
        <w:widowControl w:val="0"/>
        <w:tabs>
          <w:tab w:val="left" w:pos="9656"/>
        </w:tabs>
        <w:autoSpaceDE w:val="0"/>
        <w:spacing w:after="0" w:line="360" w:lineRule="auto"/>
        <w:ind w:right="-794"/>
        <w:jc w:val="both"/>
        <w:rPr>
          <w:rFonts w:ascii="Times New Roman" w:hAnsi="Times New Roman"/>
          <w:sz w:val="28"/>
          <w:szCs w:val="28"/>
        </w:rPr>
      </w:pPr>
      <w:r w:rsidRPr="00D005ED">
        <w:rPr>
          <w:rFonts w:ascii="Times New Roman" w:hAnsi="Times New Roman"/>
          <w:position w:val="-9"/>
          <w:sz w:val="28"/>
          <w:szCs w:val="28"/>
        </w:rPr>
        <w:object w:dxaOrig="380" w:dyaOrig="440">
          <v:shape id="_x0000_i1032" type="#_x0000_t75" style="width:18.8pt;height:22.05pt" o:ole="" filled="t">
            <v:fill color2="black"/>
            <v:imagedata r:id="rId22" o:title=""/>
          </v:shape>
          <o:OLEObject Type="Embed" ProgID="Equation.3" ShapeID="_x0000_i1032" DrawAspect="Content" ObjectID="_1510996421" r:id="rId23"/>
        </w:object>
      </w:r>
      <w:r w:rsidRPr="00D005ED">
        <w:rPr>
          <w:rFonts w:ascii="Times New Roman" w:hAnsi="Times New Roman"/>
          <w:sz w:val="28"/>
          <w:szCs w:val="28"/>
        </w:rPr>
        <w:t xml:space="preserve">–число единиц в </w:t>
      </w:r>
      <w:r w:rsidRPr="00D005ED"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-ой группе.</w:t>
      </w:r>
    </w:p>
    <w:p w:rsidR="003D216E" w:rsidRDefault="003D216E" w:rsidP="003D216E">
      <w:pPr>
        <w:widowControl w:val="0"/>
        <w:tabs>
          <w:tab w:val="left" w:pos="9656"/>
        </w:tabs>
        <w:autoSpaceDE w:val="0"/>
        <w:spacing w:after="0" w:line="360" w:lineRule="auto"/>
        <w:ind w:right="-794"/>
        <w:jc w:val="both"/>
        <w:rPr>
          <w:rFonts w:ascii="Times New Roman" w:hAnsi="Times New Roman"/>
          <w:sz w:val="28"/>
          <w:szCs w:val="28"/>
        </w:rPr>
      </w:pPr>
      <w:r w:rsidRPr="007C5B80">
        <w:rPr>
          <w:rFonts w:ascii="Times New Roman" w:hAnsi="Times New Roman"/>
          <w:position w:val="-62"/>
          <w:sz w:val="28"/>
          <w:szCs w:val="28"/>
        </w:rPr>
        <w:object w:dxaOrig="2600" w:dyaOrig="1359">
          <v:shape id="_x0000_i1033" type="#_x0000_t75" style="width:140.75pt;height:73.3pt" o:ole="" filled="t">
            <v:fill color2="black"/>
            <v:imagedata r:id="rId24" o:title=""/>
          </v:shape>
          <o:OLEObject Type="Embed" ProgID="Equation.3" ShapeID="_x0000_i1033" DrawAspect="Content" ObjectID="_1510996422" r:id="rId25"/>
        </w:object>
      </w:r>
    </w:p>
    <w:p w:rsidR="003D216E" w:rsidRDefault="003D216E" w:rsidP="003D216E">
      <w:pPr>
        <w:widowControl w:val="0"/>
        <w:tabs>
          <w:tab w:val="left" w:pos="9656"/>
        </w:tabs>
        <w:autoSpaceDE w:val="0"/>
        <w:spacing w:after="0" w:line="360" w:lineRule="auto"/>
        <w:ind w:right="-1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общую и межгрупповую дисперсию. </w:t>
      </w:r>
      <w:r>
        <w:rPr>
          <w:rFonts w:ascii="Times New Roman" w:eastAsiaTheme="minorEastAsia" w:hAnsi="Times New Roman" w:cs="Times New Roman"/>
          <w:sz w:val="28"/>
        </w:rPr>
        <w:t xml:space="preserve">Для упрощения </w:t>
      </w:r>
      <w:r w:rsidR="003E768F">
        <w:rPr>
          <w:rFonts w:ascii="Times New Roman" w:eastAsiaTheme="minorEastAsia" w:hAnsi="Times New Roman" w:cs="Times New Roman"/>
          <w:sz w:val="28"/>
        </w:rPr>
        <w:t>вычислений используем таблицу 9</w:t>
      </w:r>
      <w:r>
        <w:rPr>
          <w:rFonts w:ascii="Times New Roman" w:eastAsiaTheme="minorEastAsia" w:hAnsi="Times New Roman" w:cs="Times New Roman"/>
          <w:sz w:val="28"/>
        </w:rPr>
        <w:t>.</w:t>
      </w:r>
    </w:p>
    <w:p w:rsidR="003E768F" w:rsidRDefault="003E768F" w:rsidP="003D216E">
      <w:pPr>
        <w:widowControl w:val="0"/>
        <w:tabs>
          <w:tab w:val="left" w:pos="9656"/>
        </w:tabs>
        <w:autoSpaceDE w:val="0"/>
        <w:spacing w:after="0" w:line="360" w:lineRule="auto"/>
        <w:ind w:right="-1"/>
        <w:jc w:val="both"/>
        <w:rPr>
          <w:rFonts w:ascii="Times New Roman" w:eastAsiaTheme="minorEastAsia" w:hAnsi="Times New Roman" w:cs="Times New Roman"/>
          <w:sz w:val="28"/>
        </w:rPr>
      </w:pPr>
    </w:p>
    <w:p w:rsidR="003D216E" w:rsidRPr="00A04A2D" w:rsidRDefault="003D216E" w:rsidP="003D216E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</w:rPr>
      </w:pPr>
      <w:r w:rsidRPr="00A04A2D">
        <w:rPr>
          <w:rFonts w:ascii="Times New Roman" w:eastAsiaTheme="minorEastAsia" w:hAnsi="Times New Roman" w:cs="Times New Roman"/>
          <w:b/>
          <w:sz w:val="28"/>
        </w:rPr>
        <w:t>Таблица 9</w:t>
      </w:r>
    </w:p>
    <w:tbl>
      <w:tblPr>
        <w:tblStyle w:val="a5"/>
        <w:tblW w:w="0" w:type="auto"/>
        <w:tblLook w:val="04A0"/>
      </w:tblPr>
      <w:tblGrid>
        <w:gridCol w:w="1568"/>
        <w:gridCol w:w="1960"/>
        <w:gridCol w:w="1169"/>
        <w:gridCol w:w="1403"/>
        <w:gridCol w:w="1402"/>
        <w:gridCol w:w="2069"/>
      </w:tblGrid>
      <w:tr w:rsidR="003D216E" w:rsidTr="00DE60DC">
        <w:tc>
          <w:tcPr>
            <w:tcW w:w="1568" w:type="dxa"/>
          </w:tcPr>
          <w:p w:rsidR="003D216E" w:rsidRPr="004568AF" w:rsidRDefault="003D216E" w:rsidP="00DE60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568AF">
              <w:rPr>
                <w:rFonts w:ascii="Times New Roman" w:hAnsi="Times New Roman" w:cs="Times New Roman"/>
                <w:b/>
                <w:sz w:val="28"/>
              </w:rPr>
              <w:t>№ группы</w:t>
            </w:r>
          </w:p>
        </w:tc>
        <w:tc>
          <w:tcPr>
            <w:tcW w:w="1960" w:type="dxa"/>
          </w:tcPr>
          <w:p w:rsidR="003D216E" w:rsidRPr="00CF2930" w:rsidRDefault="003D216E" w:rsidP="00DE60DC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568AF">
              <w:rPr>
                <w:rFonts w:ascii="Times New Roman" w:hAnsi="Times New Roman" w:cs="Times New Roman"/>
                <w:b/>
                <w:sz w:val="28"/>
              </w:rPr>
              <w:t>Кол-во предприятий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n</w:t>
            </w:r>
            <w:r w:rsidRPr="00CF2930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69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Calibri" w:hAnsi="Calibri" w:cs="Calibri"/>
                <w:sz w:val="28"/>
                <w:lang w:val="en-US"/>
              </w:rPr>
              <w:t>͞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  <w:r w:rsidRPr="00CF293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403" w:type="dxa"/>
          </w:tcPr>
          <w:p w:rsidR="003D216E" w:rsidRPr="00765A94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  <w:r w:rsidRPr="00765A94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-   </w:t>
            </w:r>
            <w:r>
              <w:rPr>
                <w:rFonts w:ascii="Calibri" w:hAnsi="Calibri" w:cs="Calibri"/>
                <w:sz w:val="28"/>
                <w:lang w:val="en-US"/>
              </w:rPr>
              <w:t>͞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y)</w:t>
            </w:r>
          </w:p>
        </w:tc>
        <w:tc>
          <w:tcPr>
            <w:tcW w:w="1402" w:type="dxa"/>
          </w:tcPr>
          <w:p w:rsidR="003D216E" w:rsidRPr="00765A94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  <w:r w:rsidRPr="00765A94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-   </w:t>
            </w:r>
            <w:r>
              <w:rPr>
                <w:rFonts w:ascii="Calibri" w:hAnsi="Calibri" w:cs="Calibri"/>
                <w:sz w:val="28"/>
                <w:lang w:val="en-US"/>
              </w:rPr>
              <w:t>͞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y)</w:t>
            </w:r>
            <w:r w:rsidRPr="00765A94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2</w:t>
            </w:r>
          </w:p>
        </w:tc>
        <w:tc>
          <w:tcPr>
            <w:tcW w:w="2069" w:type="dxa"/>
          </w:tcPr>
          <w:p w:rsidR="003D216E" w:rsidRPr="00765A94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  <w:r w:rsidRPr="00765A94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-   </w:t>
            </w:r>
            <w:r>
              <w:rPr>
                <w:rFonts w:ascii="Calibri" w:hAnsi="Calibri" w:cs="Calibri"/>
                <w:sz w:val="28"/>
                <w:lang w:val="en-US"/>
              </w:rPr>
              <w:t>͞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y)</w:t>
            </w:r>
            <w:r w:rsidRPr="00765A94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n</w:t>
            </w:r>
            <w:r w:rsidRPr="00765A94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i</w:t>
            </w:r>
          </w:p>
        </w:tc>
      </w:tr>
      <w:tr w:rsidR="003D216E" w:rsidTr="00DE60DC">
        <w:tc>
          <w:tcPr>
            <w:tcW w:w="1568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FA544E"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</w:p>
        </w:tc>
        <w:tc>
          <w:tcPr>
            <w:tcW w:w="1960" w:type="dxa"/>
          </w:tcPr>
          <w:p w:rsidR="003D216E" w:rsidRPr="00FA544E" w:rsidRDefault="003D216E" w:rsidP="00DE60D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544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69" w:type="dxa"/>
            <w:vAlign w:val="center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FA544E">
              <w:rPr>
                <w:rFonts w:ascii="Times New Roman" w:hAnsi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1403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-5</w:t>
            </w:r>
          </w:p>
        </w:tc>
        <w:tc>
          <w:tcPr>
            <w:tcW w:w="1402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25</w:t>
            </w:r>
          </w:p>
        </w:tc>
        <w:tc>
          <w:tcPr>
            <w:tcW w:w="2069" w:type="dxa"/>
          </w:tcPr>
          <w:p w:rsidR="003D216E" w:rsidRPr="001E5CCF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100</w:t>
            </w:r>
          </w:p>
        </w:tc>
      </w:tr>
      <w:tr w:rsidR="003D216E" w:rsidTr="00DE60DC">
        <w:tc>
          <w:tcPr>
            <w:tcW w:w="1568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FA544E">
              <w:rPr>
                <w:rFonts w:ascii="Times New Roman" w:hAnsi="Times New Roman" w:cs="Times New Roman"/>
                <w:b/>
                <w:sz w:val="28"/>
                <w:lang w:val="en-US"/>
              </w:rPr>
              <w:t>2</w:t>
            </w:r>
          </w:p>
        </w:tc>
        <w:tc>
          <w:tcPr>
            <w:tcW w:w="1960" w:type="dxa"/>
          </w:tcPr>
          <w:p w:rsidR="003D216E" w:rsidRPr="00FA544E" w:rsidRDefault="003D216E" w:rsidP="00DE60D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544E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center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FA544E">
              <w:rPr>
                <w:rFonts w:ascii="Times New Roman" w:hAnsi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1403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-3</w:t>
            </w:r>
          </w:p>
        </w:tc>
        <w:tc>
          <w:tcPr>
            <w:tcW w:w="1402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2069" w:type="dxa"/>
          </w:tcPr>
          <w:p w:rsidR="003D216E" w:rsidRPr="001E5CCF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45</w:t>
            </w:r>
          </w:p>
        </w:tc>
      </w:tr>
      <w:tr w:rsidR="003D216E" w:rsidTr="00DE60DC">
        <w:tc>
          <w:tcPr>
            <w:tcW w:w="1568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FA544E">
              <w:rPr>
                <w:rFonts w:ascii="Times New Roman" w:hAnsi="Times New Roman" w:cs="Times New Roman"/>
                <w:b/>
                <w:sz w:val="28"/>
                <w:lang w:val="en-US"/>
              </w:rPr>
              <w:t>3</w:t>
            </w:r>
          </w:p>
        </w:tc>
        <w:tc>
          <w:tcPr>
            <w:tcW w:w="1960" w:type="dxa"/>
          </w:tcPr>
          <w:p w:rsidR="003D216E" w:rsidRPr="00FA544E" w:rsidRDefault="003D216E" w:rsidP="00DE60D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544E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169" w:type="dxa"/>
            <w:vAlign w:val="center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FA544E">
              <w:rPr>
                <w:rFonts w:ascii="Times New Roman" w:hAnsi="Times New Roman"/>
                <w:snapToGrid w:val="0"/>
                <w:sz w:val="28"/>
                <w:szCs w:val="28"/>
              </w:rPr>
              <w:t>17</w:t>
            </w:r>
          </w:p>
        </w:tc>
        <w:tc>
          <w:tcPr>
            <w:tcW w:w="1403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1402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2069" w:type="dxa"/>
          </w:tcPr>
          <w:p w:rsidR="003D216E" w:rsidRPr="001E5CCF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</w:tr>
      <w:tr w:rsidR="003D216E" w:rsidTr="00DE60DC">
        <w:tc>
          <w:tcPr>
            <w:tcW w:w="1568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FA544E">
              <w:rPr>
                <w:rFonts w:ascii="Times New Roman" w:hAnsi="Times New Roman" w:cs="Times New Roman"/>
                <w:b/>
                <w:sz w:val="28"/>
                <w:lang w:val="en-US"/>
              </w:rPr>
              <w:t>4</w:t>
            </w:r>
          </w:p>
        </w:tc>
        <w:tc>
          <w:tcPr>
            <w:tcW w:w="1960" w:type="dxa"/>
          </w:tcPr>
          <w:p w:rsidR="003D216E" w:rsidRPr="00FA544E" w:rsidRDefault="003D216E" w:rsidP="00DE60D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544E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center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FA544E">
              <w:rPr>
                <w:rFonts w:ascii="Times New Roman" w:hAnsi="Times New Roman"/>
                <w:snapToGrid w:val="0"/>
                <w:sz w:val="28"/>
                <w:szCs w:val="28"/>
              </w:rPr>
              <w:t>22</w:t>
            </w:r>
          </w:p>
        </w:tc>
        <w:tc>
          <w:tcPr>
            <w:tcW w:w="1403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</w:t>
            </w:r>
          </w:p>
        </w:tc>
        <w:tc>
          <w:tcPr>
            <w:tcW w:w="1402" w:type="dxa"/>
          </w:tcPr>
          <w:p w:rsidR="003D216E" w:rsidRPr="00CF2930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25</w:t>
            </w:r>
          </w:p>
        </w:tc>
        <w:tc>
          <w:tcPr>
            <w:tcW w:w="2069" w:type="dxa"/>
          </w:tcPr>
          <w:p w:rsidR="003D216E" w:rsidRPr="001E5CCF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175</w:t>
            </w:r>
          </w:p>
        </w:tc>
      </w:tr>
      <w:tr w:rsidR="003D216E" w:rsidTr="00DE60DC">
        <w:tc>
          <w:tcPr>
            <w:tcW w:w="1568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A544E">
              <w:rPr>
                <w:rFonts w:ascii="Times New Roman" w:hAnsi="Times New Roman" w:cs="Times New Roman"/>
                <w:b/>
                <w:sz w:val="28"/>
              </w:rPr>
              <w:t>Сумма</w:t>
            </w:r>
          </w:p>
        </w:tc>
        <w:tc>
          <w:tcPr>
            <w:tcW w:w="1960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A544E">
              <w:rPr>
                <w:rFonts w:ascii="Times New Roman" w:hAnsi="Times New Roman" w:cs="Times New Roman"/>
                <w:b/>
                <w:sz w:val="28"/>
              </w:rPr>
              <w:t>30</w:t>
            </w:r>
          </w:p>
        </w:tc>
        <w:tc>
          <w:tcPr>
            <w:tcW w:w="1169" w:type="dxa"/>
          </w:tcPr>
          <w:p w:rsidR="003D216E" w:rsidRDefault="003D216E" w:rsidP="003D21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03" w:type="dxa"/>
          </w:tcPr>
          <w:p w:rsidR="003D216E" w:rsidRDefault="003D216E" w:rsidP="003D21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02" w:type="dxa"/>
          </w:tcPr>
          <w:p w:rsidR="003D216E" w:rsidRDefault="003D216E" w:rsidP="003D21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69" w:type="dxa"/>
          </w:tcPr>
          <w:p w:rsidR="003D216E" w:rsidRPr="00D2351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D2351E">
              <w:rPr>
                <w:rFonts w:ascii="Times New Roman" w:hAnsi="Times New Roman" w:cs="Times New Roman"/>
                <w:b/>
                <w:sz w:val="28"/>
                <w:lang w:val="en-US"/>
              </w:rPr>
              <w:t>320</w:t>
            </w:r>
          </w:p>
        </w:tc>
      </w:tr>
      <w:tr w:rsidR="003D216E" w:rsidTr="00DE60DC">
        <w:tc>
          <w:tcPr>
            <w:tcW w:w="1568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A544E">
              <w:rPr>
                <w:rFonts w:ascii="Times New Roman" w:hAnsi="Times New Roman" w:cs="Times New Roman"/>
                <w:b/>
                <w:sz w:val="28"/>
              </w:rPr>
              <w:t>Среднее</w:t>
            </w:r>
          </w:p>
        </w:tc>
        <w:tc>
          <w:tcPr>
            <w:tcW w:w="1960" w:type="dxa"/>
          </w:tcPr>
          <w:p w:rsidR="003D216E" w:rsidRPr="00FA544E" w:rsidRDefault="003D216E" w:rsidP="00DE60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-</w:t>
            </w:r>
          </w:p>
        </w:tc>
        <w:tc>
          <w:tcPr>
            <w:tcW w:w="1169" w:type="dxa"/>
          </w:tcPr>
          <w:p w:rsidR="003D216E" w:rsidRDefault="003D216E" w:rsidP="003D21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03" w:type="dxa"/>
          </w:tcPr>
          <w:p w:rsidR="003D216E" w:rsidRDefault="003D216E" w:rsidP="003D21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402" w:type="dxa"/>
          </w:tcPr>
          <w:p w:rsidR="003D216E" w:rsidRDefault="003D216E" w:rsidP="003D21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69" w:type="dxa"/>
          </w:tcPr>
          <w:p w:rsidR="003D216E" w:rsidRPr="003D216E" w:rsidRDefault="003D216E" w:rsidP="00DE60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        10.6</w:t>
            </w: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</w:tbl>
    <w:p w:rsidR="003D216E" w:rsidRPr="00AB6291" w:rsidRDefault="00AB6291" w:rsidP="00AB629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</w:rPr>
        <w:t>Общая дисперсия: Ϭ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vertAlign w:val="subscript"/>
        </w:rPr>
        <w:t>о</w:t>
      </w:r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e>
        </m:acc>
        <m:r>
          <w:rPr>
            <w:rFonts w:ascii="Cambria Math" w:eastAsiaTheme="minorEastAsia" w:hAnsi="Cambria Math" w:cs="Times New Roman"/>
            <w:sz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y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w:r w:rsidRPr="000B7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311,6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17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=311.6</m:t>
        </m:r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Pr="000B7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289</w:t>
      </w:r>
      <w:r w:rsidRPr="0089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=22.6</m:t>
        </m:r>
      </m:oMath>
    </w:p>
    <w:p w:rsidR="003D216E" w:rsidRPr="00D1019E" w:rsidRDefault="003D216E" w:rsidP="00D1019E">
      <w:pPr>
        <w:tabs>
          <w:tab w:val="right" w:pos="9921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Рассчитаем </w:t>
      </w:r>
      <w:r>
        <w:rPr>
          <w:rFonts w:ascii="Times New Roman" w:hAnsi="Times New Roman"/>
          <w:sz w:val="28"/>
          <w:szCs w:val="28"/>
        </w:rPr>
        <w:t>межгрупповую</w:t>
      </w:r>
      <w:r w:rsidRPr="00D005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дисперсию:</w:t>
      </w:r>
      <w:r>
        <w:rPr>
          <w:rFonts w:ascii="Times New Roman" w:eastAsiaTheme="minorEastAsia" w:hAnsi="Times New Roman" w:cs="Times New Roman"/>
          <w:sz w:val="28"/>
        </w:rPr>
        <w:t xml:space="preserve">    </w:t>
      </w:r>
      <w:r w:rsidRPr="00F917B1">
        <w:rPr>
          <w:rFonts w:ascii="Times New Roman" w:eastAsiaTheme="minorEastAsia" w:hAnsi="Times New Roman" w:cs="Times New Roman"/>
          <w:sz w:val="28"/>
        </w:rPr>
        <w:t>Ϭ</w:t>
      </w:r>
      <w:r w:rsidRPr="00F917B1"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 w:rsidR="00D1019E">
        <w:rPr>
          <w:rFonts w:ascii="Times New Roman" w:eastAsiaTheme="minorEastAsia" w:hAnsi="Times New Roman" w:cs="Times New Roman"/>
          <w:sz w:val="28"/>
          <w:vertAlign w:val="subscript"/>
        </w:rPr>
        <w:t>межгр.</w:t>
      </w:r>
      <w:r w:rsidRPr="00F917B1"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</w:rPr>
              <m:t>320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</w:rPr>
              <m:t>30</m:t>
            </m:r>
          </m:den>
        </m:f>
      </m:oMath>
      <w:r w:rsidRPr="00F917B1">
        <w:rPr>
          <w:rFonts w:ascii="Times New Roman" w:eastAsiaTheme="minorEastAsia" w:hAnsi="Times New Roman" w:cs="Times New Roman"/>
          <w:sz w:val="28"/>
        </w:rPr>
        <w:t xml:space="preserve"> = </w:t>
      </w:r>
      <w:r w:rsidR="00DE4C3B">
        <w:rPr>
          <w:rFonts w:ascii="Times New Roman" w:eastAsiaTheme="minorEastAsia" w:hAnsi="Times New Roman" w:cs="Times New Roman"/>
          <w:sz w:val="28"/>
        </w:rPr>
        <w:t>10,67</w:t>
      </w:r>
    </w:p>
    <w:p w:rsidR="00DD1C46" w:rsidRDefault="00DD1C46" w:rsidP="00DD1C4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Вычислим коэффициент детерминации:</w:t>
      </w:r>
    </w:p>
    <w:p w:rsidR="003E768F" w:rsidRDefault="003E768F" w:rsidP="003E768F">
      <w:pPr>
        <w:tabs>
          <w:tab w:val="right" w:pos="9921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 w:rsidRPr="003E768F">
        <w:rPr>
          <w:rFonts w:ascii="Times New Roman" w:hAnsi="Times New Roman"/>
          <w:position w:val="-32"/>
          <w:sz w:val="28"/>
          <w:szCs w:val="28"/>
        </w:rPr>
        <w:object w:dxaOrig="3080" w:dyaOrig="720">
          <v:shape id="_x0000_i1034" type="#_x0000_t75" style="width:153.75pt;height:36.3pt" o:ole="">
            <v:imagedata r:id="rId26" o:title=""/>
          </v:shape>
          <o:OLEObject Type="Embed" ProgID="Equation.3" ShapeID="_x0000_i1034" DrawAspect="Content" ObjectID="_1510996423" r:id="rId27"/>
        </w:object>
      </w:r>
    </w:p>
    <w:p w:rsidR="00DD1C46" w:rsidRDefault="00DD1C46" w:rsidP="003E768F">
      <w:pPr>
        <w:tabs>
          <w:tab w:val="right" w:pos="9921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Рассчитаем значение эмпирического корреляционного отношения по формуле:</w:t>
      </w:r>
    </w:p>
    <w:p w:rsidR="00DD1C46" w:rsidRPr="003E768F" w:rsidRDefault="00DD1C46" w:rsidP="00DD1C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η=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межгр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2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о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2</m:t>
                      </m:r>
                    </m:sup>
                  </m:sSubSup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10,67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22,6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</w:rPr>
                <m:t>0,472</m:t>
              </m:r>
            </m:e>
          </m:rad>
          <m:r>
            <w:rPr>
              <w:rFonts w:ascii="Cambria Math" w:eastAsiaTheme="minorEastAsia" w:hAnsi="Cambria Math" w:cs="Times New Roman"/>
              <w:sz w:val="28"/>
            </w:rPr>
            <m:t>=0,687.</m:t>
          </m:r>
        </m:oMath>
      </m:oMathPara>
    </w:p>
    <w:p w:rsidR="00DD1C46" w:rsidRDefault="00DD1C46" w:rsidP="00DD1C46">
      <w:pPr>
        <w:pStyle w:val="32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7661D">
        <w:rPr>
          <w:rFonts w:ascii="Times New Roman" w:hAnsi="Times New Roman" w:cs="Times New Roman"/>
          <w:sz w:val="28"/>
          <w:szCs w:val="28"/>
        </w:rPr>
        <w:t xml:space="preserve">Для качественной оценки тесноты связи на основе показателя эмпирического корреляционного отношения служит шкала </w:t>
      </w:r>
      <w:proofErr w:type="spellStart"/>
      <w:r w:rsidRPr="0077661D">
        <w:rPr>
          <w:rFonts w:ascii="Times New Roman" w:hAnsi="Times New Roman" w:cs="Times New Roman"/>
          <w:sz w:val="28"/>
          <w:szCs w:val="28"/>
        </w:rPr>
        <w:t>Чэддока</w:t>
      </w:r>
      <w:proofErr w:type="spellEnd"/>
      <w:r w:rsidRPr="0077661D">
        <w:rPr>
          <w:rFonts w:ascii="Times New Roman" w:hAnsi="Times New Roman" w:cs="Times New Roman"/>
          <w:sz w:val="28"/>
          <w:szCs w:val="28"/>
        </w:rPr>
        <w:t>:</w:t>
      </w:r>
    </w:p>
    <w:p w:rsidR="003E768F" w:rsidRPr="0077661D" w:rsidRDefault="003E768F" w:rsidP="00DD1C46">
      <w:pPr>
        <w:pStyle w:val="32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6"/>
        <w:gridCol w:w="1346"/>
        <w:gridCol w:w="1816"/>
        <w:gridCol w:w="1591"/>
        <w:gridCol w:w="1322"/>
        <w:gridCol w:w="1880"/>
      </w:tblGrid>
      <w:tr w:rsidR="00DD1C46" w:rsidRPr="0077661D" w:rsidTr="003E768F">
        <w:trPr>
          <w:trHeight w:val="270"/>
        </w:trPr>
        <w:tc>
          <w:tcPr>
            <w:tcW w:w="1616" w:type="dxa"/>
          </w:tcPr>
          <w:p w:rsidR="00DD1C46" w:rsidRPr="0077661D" w:rsidRDefault="00DD1C46" w:rsidP="00DD1C46">
            <w:pPr>
              <w:pStyle w:val="32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Значение</w:t>
            </w:r>
            <w:r w:rsidRPr="007766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η</w:t>
            </w:r>
          </w:p>
        </w:tc>
        <w:tc>
          <w:tcPr>
            <w:tcW w:w="1346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0,1 – 0,3</w:t>
            </w:r>
          </w:p>
        </w:tc>
        <w:tc>
          <w:tcPr>
            <w:tcW w:w="1816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0,3 – 0,5</w:t>
            </w:r>
          </w:p>
        </w:tc>
        <w:tc>
          <w:tcPr>
            <w:tcW w:w="1591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0,5 – 0,7</w:t>
            </w:r>
          </w:p>
        </w:tc>
        <w:tc>
          <w:tcPr>
            <w:tcW w:w="1322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0,7 – 0,9</w:t>
            </w:r>
          </w:p>
        </w:tc>
        <w:tc>
          <w:tcPr>
            <w:tcW w:w="1880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0,9 – 0,99</w:t>
            </w:r>
          </w:p>
        </w:tc>
      </w:tr>
      <w:tr w:rsidR="00DD1C46" w:rsidRPr="0077661D" w:rsidTr="003E768F">
        <w:trPr>
          <w:trHeight w:val="264"/>
        </w:trPr>
        <w:tc>
          <w:tcPr>
            <w:tcW w:w="1616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Сила связи</w:t>
            </w:r>
          </w:p>
        </w:tc>
        <w:tc>
          <w:tcPr>
            <w:tcW w:w="1346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Слабая</w:t>
            </w:r>
          </w:p>
        </w:tc>
        <w:tc>
          <w:tcPr>
            <w:tcW w:w="1816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Умеренная</w:t>
            </w:r>
          </w:p>
        </w:tc>
        <w:tc>
          <w:tcPr>
            <w:tcW w:w="1591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Заметная</w:t>
            </w:r>
          </w:p>
        </w:tc>
        <w:tc>
          <w:tcPr>
            <w:tcW w:w="1322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Тесная</w:t>
            </w:r>
          </w:p>
        </w:tc>
        <w:tc>
          <w:tcPr>
            <w:tcW w:w="1880" w:type="dxa"/>
            <w:vAlign w:val="bottom"/>
          </w:tcPr>
          <w:p w:rsidR="00DD1C46" w:rsidRPr="0077661D" w:rsidRDefault="00DD1C46" w:rsidP="00DD1C46">
            <w:pPr>
              <w:pStyle w:val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1D">
              <w:rPr>
                <w:rFonts w:ascii="Times New Roman" w:hAnsi="Times New Roman" w:cs="Times New Roman"/>
                <w:sz w:val="28"/>
                <w:szCs w:val="28"/>
              </w:rPr>
              <w:t>Весьма тесная</w:t>
            </w:r>
          </w:p>
        </w:tc>
      </w:tr>
    </w:tbl>
    <w:p w:rsidR="00DD1C46" w:rsidRDefault="003E768F" w:rsidP="00DD1C46">
      <w:r>
        <w:rPr>
          <w:rFonts w:ascii="Times New Roman" w:eastAsiaTheme="minorEastAsia" w:hAnsi="Times New Roman" w:cs="Times New Roman"/>
          <w:sz w:val="28"/>
        </w:rPr>
        <w:t xml:space="preserve">Таким образом, по шкале </w:t>
      </w:r>
      <w:proofErr w:type="spellStart"/>
      <w:r>
        <w:rPr>
          <w:rFonts w:ascii="Times New Roman" w:eastAsiaTheme="minorEastAsia" w:hAnsi="Times New Roman" w:cs="Times New Roman"/>
          <w:sz w:val="28"/>
        </w:rPr>
        <w:t>Чэддока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 связь между признаками заметная.</w:t>
      </w:r>
    </w:p>
    <w:p w:rsidR="00DD1C46" w:rsidRDefault="00DD1C46" w:rsidP="00DD1C46">
      <w:pPr>
        <w:pStyle w:val="a9"/>
        <w:spacing w:after="0" w:line="360" w:lineRule="auto"/>
        <w:jc w:val="both"/>
        <w:rPr>
          <w:sz w:val="28"/>
          <w:szCs w:val="28"/>
        </w:rPr>
      </w:pPr>
    </w:p>
    <w:p w:rsidR="00216EF2" w:rsidRPr="00F50CB5" w:rsidRDefault="00216EF2" w:rsidP="00DD1C46">
      <w:pPr>
        <w:pStyle w:val="a9"/>
        <w:spacing w:after="0" w:line="360" w:lineRule="auto"/>
        <w:jc w:val="both"/>
        <w:rPr>
          <w:sz w:val="28"/>
          <w:szCs w:val="28"/>
        </w:rPr>
      </w:pPr>
      <w:r w:rsidRPr="00F50CB5">
        <w:rPr>
          <w:sz w:val="28"/>
          <w:szCs w:val="28"/>
        </w:rPr>
        <w:t>Задание 3</w:t>
      </w:r>
      <w:bookmarkEnd w:id="5"/>
    </w:p>
    <w:p w:rsidR="00216EF2" w:rsidRDefault="00216EF2" w:rsidP="000509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 683 определите:</w:t>
      </w:r>
    </w:p>
    <w:p w:rsidR="00216EF2" w:rsidRDefault="00216EF2" w:rsidP="000509D1">
      <w:pPr>
        <w:pStyle w:val="a6"/>
        <w:numPr>
          <w:ilvl w:val="0"/>
          <w:numId w:val="1"/>
        </w:numPr>
        <w:spacing w:after="0" w:line="360" w:lineRule="auto"/>
        <w:ind w:left="142" w:hanging="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Ошибку выборки средней торговой площади предприятия и границы, в которых будет находиться средняя торговая площадь для генеральной совокупности предприятия.</w:t>
      </w:r>
    </w:p>
    <w:p w:rsidR="00216EF2" w:rsidRDefault="00216EF2" w:rsidP="000509D1">
      <w:pPr>
        <w:pStyle w:val="a6"/>
        <w:numPr>
          <w:ilvl w:val="0"/>
          <w:numId w:val="1"/>
        </w:numPr>
        <w:spacing w:after="0" w:line="360" w:lineRule="auto"/>
        <w:ind w:left="142" w:hanging="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Ошибку выборки доли предприятий со средней торговой площадью 75 и более м</w:t>
      </w:r>
      <w:proofErr w:type="gramStart"/>
      <w:r w:rsidRPr="00216EF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CC7815">
        <w:rPr>
          <w:rFonts w:ascii="Times New Roman" w:hAnsi="Times New Roman" w:cs="Times New Roman"/>
          <w:sz w:val="28"/>
          <w:szCs w:val="28"/>
        </w:rPr>
        <w:t xml:space="preserve"> и границы, в которых будет находиться генеральная доля.</w:t>
      </w:r>
    </w:p>
    <w:p w:rsidR="0012172E" w:rsidRPr="000509D1" w:rsidRDefault="0012172E" w:rsidP="000509D1">
      <w:pPr>
        <w:tabs>
          <w:tab w:val="left" w:pos="1683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509D1">
        <w:rPr>
          <w:rFonts w:ascii="Times New Roman" w:hAnsi="Times New Roman"/>
          <w:b/>
          <w:sz w:val="28"/>
          <w:szCs w:val="28"/>
        </w:rPr>
        <w:t>Решение:</w:t>
      </w:r>
    </w:p>
    <w:p w:rsidR="007533A7" w:rsidRDefault="00C662CF" w:rsidP="000509D1">
      <w:pPr>
        <w:tabs>
          <w:tab w:val="left" w:pos="168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62CF">
        <w:rPr>
          <w:rFonts w:ascii="Times New Roman" w:hAnsi="Times New Roman"/>
          <w:sz w:val="28"/>
          <w:szCs w:val="28"/>
        </w:rPr>
        <w:t>Доля выборки равна:</w:t>
      </w:r>
      <w:r w:rsidR="0012172E">
        <w:rPr>
          <w:rFonts w:ascii="Times New Roman" w:hAnsi="Times New Roman"/>
          <w:sz w:val="28"/>
          <w:szCs w:val="28"/>
        </w:rPr>
        <w:t xml:space="preserve"> </w:t>
      </w:r>
      <w:r w:rsidRPr="00D005ED">
        <w:rPr>
          <w:rFonts w:eastAsia="Times New Roman"/>
          <w:position w:val="-26"/>
          <w:lang w:eastAsia="ar-SA"/>
        </w:rPr>
        <w:object w:dxaOrig="800" w:dyaOrig="620">
          <v:shape id="_x0000_i1035" type="#_x0000_t75" style="width:40.2pt;height:31.15pt" o:ole="">
            <v:imagedata r:id="rId28" o:title=""/>
          </v:shape>
          <o:OLEObject Type="Embed" ProgID="Equation.3" ShapeID="_x0000_i1035" DrawAspect="Content" ObjectID="_1510996424" r:id="rId29"/>
        </w:object>
      </w:r>
      <w:r w:rsidR="0012172E">
        <w:rPr>
          <w:rFonts w:ascii="Times New Roman" w:hAnsi="Times New Roman"/>
          <w:sz w:val="28"/>
          <w:szCs w:val="28"/>
        </w:rPr>
        <w:t xml:space="preserve"> или 10%  - по условию</w:t>
      </w:r>
      <w:r w:rsidRPr="00C662CF">
        <w:rPr>
          <w:rFonts w:ascii="Times New Roman" w:hAnsi="Times New Roman"/>
          <w:sz w:val="28"/>
          <w:szCs w:val="28"/>
        </w:rPr>
        <w:t>.</w:t>
      </w:r>
    </w:p>
    <w:p w:rsidR="00C662CF" w:rsidRPr="00C662CF" w:rsidRDefault="00C662CF" w:rsidP="000509D1">
      <w:pPr>
        <w:tabs>
          <w:tab w:val="left" w:pos="168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62CF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662CF">
        <w:rPr>
          <w:rFonts w:ascii="Times New Roman" w:hAnsi="Times New Roman"/>
          <w:sz w:val="28"/>
          <w:szCs w:val="28"/>
        </w:rPr>
        <w:t xml:space="preserve"> = 1.</w:t>
      </w:r>
    </w:p>
    <w:p w:rsidR="00C662CF" w:rsidRPr="00C662CF" w:rsidRDefault="0012172E" w:rsidP="000509D1">
      <w:pPr>
        <w:tabs>
          <w:tab w:val="left" w:pos="168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662CF" w:rsidRPr="00C662CF">
        <w:rPr>
          <w:rFonts w:ascii="Times New Roman" w:hAnsi="Times New Roman"/>
          <w:sz w:val="28"/>
          <w:szCs w:val="28"/>
        </w:rPr>
        <w:t>шибку вы</w:t>
      </w:r>
      <w:r>
        <w:rPr>
          <w:rFonts w:ascii="Times New Roman" w:hAnsi="Times New Roman"/>
          <w:sz w:val="28"/>
          <w:szCs w:val="28"/>
        </w:rPr>
        <w:t>борки средней торговой площади определим по формуле</w:t>
      </w:r>
      <w:r w:rsidR="00C662CF" w:rsidRPr="00C662CF">
        <w:rPr>
          <w:rFonts w:ascii="Times New Roman" w:hAnsi="Times New Roman"/>
          <w:sz w:val="28"/>
          <w:szCs w:val="28"/>
        </w:rPr>
        <w:t xml:space="preserve">: </w:t>
      </w:r>
    </w:p>
    <w:p w:rsidR="00C662CF" w:rsidRPr="00C662CF" w:rsidRDefault="007533A7" w:rsidP="000509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3A7">
        <w:rPr>
          <w:position w:val="-30"/>
          <w:lang w:eastAsia="ar-SA"/>
        </w:rPr>
        <w:object w:dxaOrig="4660" w:dyaOrig="760">
          <v:shape id="_x0000_i1036" type="#_x0000_t75" style="width:271.15pt;height:36.95pt" o:ole="">
            <v:imagedata r:id="rId30" o:title=""/>
          </v:shape>
          <o:OLEObject Type="Embed" ProgID="Equation.3" ShapeID="_x0000_i1036" DrawAspect="Content" ObjectID="_1510996425" r:id="rId31"/>
        </w:object>
      </w:r>
    </w:p>
    <w:p w:rsidR="00C662CF" w:rsidRPr="00C662CF" w:rsidRDefault="000509D1" w:rsidP="000509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662CF" w:rsidRPr="00C662CF">
        <w:rPr>
          <w:rFonts w:ascii="Times New Roman" w:hAnsi="Times New Roman"/>
          <w:sz w:val="28"/>
          <w:szCs w:val="28"/>
        </w:rPr>
        <w:t>раницы, в которых будет находиться средняя торговая площадь для генеральной совокупности предприятий</w:t>
      </w:r>
      <w:r>
        <w:rPr>
          <w:rFonts w:ascii="Times New Roman" w:hAnsi="Times New Roman"/>
          <w:sz w:val="28"/>
          <w:szCs w:val="28"/>
        </w:rPr>
        <w:t>:</w:t>
      </w:r>
    </w:p>
    <w:p w:rsidR="00C662CF" w:rsidRDefault="00E56772" w:rsidP="002A2793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56772">
        <w:pict>
          <v:shape id="_x0000_s1085" type="#_x0000_t75" style="position:absolute;left:0;text-align:left;margin-left:17.25pt;margin-top:2.6pt;width:110pt;height:19.2pt;z-index:251660288">
            <v:imagedata r:id="rId32" o:title=""/>
            <w10:wrap type="square" side="right"/>
          </v:shape>
          <o:OLEObject Type="Embed" ProgID="Equation.3" ShapeID="_x0000_s1085" DrawAspect="Content" ObjectID="_1510996447" r:id="rId33"/>
        </w:pict>
      </w:r>
    </w:p>
    <w:p w:rsidR="007533A7" w:rsidRDefault="00E56772" w:rsidP="002A2793">
      <w:pPr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noProof/>
          <w:sz w:val="28"/>
          <w:szCs w:val="28"/>
          <w:lang w:eastAsia="ru-RU"/>
        </w:rPr>
        <w:pict>
          <v:shape id="_x0000_s1155" type="#_x0000_t75" style="position:absolute;left:0;text-align:left;margin-left:17.25pt;margin-top:2.45pt;width:198.6pt;height:15.95pt;z-index:251661312">
            <v:imagedata r:id="rId34" o:title=""/>
            <w10:wrap type="square" side="right"/>
          </v:shape>
          <o:OLEObject Type="Embed" ProgID="Equation.3" ShapeID="_x0000_s1155" DrawAspect="Content" ObjectID="_1510996448" r:id="rId35"/>
        </w:pict>
      </w:r>
    </w:p>
    <w:p w:rsidR="00C662CF" w:rsidRPr="00C662CF" w:rsidRDefault="002A2793" w:rsidP="002A2793">
      <w:pPr>
        <w:spacing w:after="0" w:line="360" w:lineRule="auto"/>
        <w:rPr>
          <w:rFonts w:ascii="Times New Roman" w:eastAsia="Times New Roman" w:hAnsi="Times New Roman"/>
          <w:position w:val="-10"/>
          <w:sz w:val="28"/>
          <w:szCs w:val="28"/>
          <w:lang w:eastAsia="ar-SA"/>
        </w:rPr>
      </w:pPr>
      <w:r>
        <w:rPr>
          <w:lang w:eastAsia="ar-SA"/>
        </w:rPr>
        <w:t xml:space="preserve">       </w:t>
      </w:r>
      <w:r w:rsidR="00AF1D61" w:rsidRPr="000509D1">
        <w:rPr>
          <w:position w:val="-10"/>
          <w:lang w:eastAsia="ar-SA"/>
        </w:rPr>
        <w:object w:dxaOrig="2340" w:dyaOrig="320">
          <v:shape id="_x0000_i1037" type="#_x0000_t75" style="width:116.75pt;height:16.2pt" o:ole="">
            <v:imagedata r:id="rId36" o:title=""/>
          </v:shape>
          <o:OLEObject Type="Embed" ProgID="Equation.3" ShapeID="_x0000_i1037" DrawAspect="Content" ObjectID="_1510996426" r:id="rId37"/>
        </w:object>
      </w:r>
    </w:p>
    <w:p w:rsidR="00C662CF" w:rsidRPr="00C662CF" w:rsidRDefault="00C662CF" w:rsidP="000509D1">
      <w:pPr>
        <w:tabs>
          <w:tab w:val="left" w:pos="168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62CF">
        <w:rPr>
          <w:rFonts w:ascii="Times New Roman" w:hAnsi="Times New Roman"/>
          <w:sz w:val="28"/>
          <w:szCs w:val="28"/>
        </w:rPr>
        <w:t xml:space="preserve">Таким образом, с вероятностью 0,683 можно утверждать, что </w:t>
      </w:r>
      <w:proofErr w:type="gramStart"/>
      <w:r w:rsidRPr="00C662CF">
        <w:rPr>
          <w:rFonts w:ascii="Times New Roman" w:hAnsi="Times New Roman"/>
          <w:sz w:val="28"/>
          <w:szCs w:val="28"/>
        </w:rPr>
        <w:t>средний</w:t>
      </w:r>
      <w:proofErr w:type="gramEnd"/>
      <w:r w:rsidRPr="00C662CF">
        <w:rPr>
          <w:rFonts w:ascii="Times New Roman" w:hAnsi="Times New Roman"/>
          <w:sz w:val="28"/>
          <w:szCs w:val="28"/>
        </w:rPr>
        <w:t xml:space="preserve"> средняя торговая площадь</w:t>
      </w:r>
      <w:r w:rsidR="000509D1">
        <w:rPr>
          <w:rFonts w:ascii="Times New Roman" w:hAnsi="Times New Roman"/>
          <w:sz w:val="28"/>
          <w:szCs w:val="28"/>
        </w:rPr>
        <w:t xml:space="preserve"> колеблется в пределах от 76,496 до 79,77</w:t>
      </w:r>
      <w:r w:rsidRPr="00C662CF">
        <w:rPr>
          <w:rFonts w:ascii="Times New Roman" w:hAnsi="Times New Roman"/>
          <w:sz w:val="28"/>
          <w:szCs w:val="28"/>
        </w:rPr>
        <w:t xml:space="preserve"> кв. м.</w:t>
      </w:r>
    </w:p>
    <w:p w:rsidR="00AF1D61" w:rsidRDefault="00AF1D61" w:rsidP="00AF1D61">
      <w:pPr>
        <w:tabs>
          <w:tab w:val="left" w:pos="168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662CF" w:rsidRPr="00C662CF">
        <w:rPr>
          <w:rFonts w:ascii="Times New Roman" w:hAnsi="Times New Roman"/>
          <w:sz w:val="28"/>
          <w:szCs w:val="28"/>
        </w:rPr>
        <w:t>пределим ошибку выборки в генеральной совокупности доли организаций со средней торговой площадью 75 кв. м. и более</w:t>
      </w:r>
      <w:r>
        <w:rPr>
          <w:rFonts w:ascii="Times New Roman" w:hAnsi="Times New Roman"/>
          <w:sz w:val="28"/>
          <w:szCs w:val="28"/>
        </w:rPr>
        <w:t>:</w:t>
      </w:r>
      <w:r w:rsidR="00C662CF" w:rsidRPr="00C662CF">
        <w:rPr>
          <w:rFonts w:ascii="Times New Roman" w:hAnsi="Times New Roman"/>
          <w:sz w:val="28"/>
          <w:szCs w:val="28"/>
        </w:rPr>
        <w:t xml:space="preserve"> </w:t>
      </w:r>
    </w:p>
    <w:p w:rsidR="00C662CF" w:rsidRPr="00C662CF" w:rsidRDefault="00AF1D61" w:rsidP="00AF1D61">
      <w:pPr>
        <w:tabs>
          <w:tab w:val="left" w:pos="168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662CF" w:rsidRPr="00C662CF">
        <w:rPr>
          <w:rFonts w:ascii="Times New Roman" w:hAnsi="Times New Roman"/>
          <w:sz w:val="28"/>
          <w:szCs w:val="28"/>
        </w:rPr>
        <w:t xml:space="preserve"> </w:t>
      </w:r>
      <w:r w:rsidR="00C662CF" w:rsidRPr="00D005ED">
        <w:rPr>
          <w:lang w:eastAsia="ar-SA"/>
        </w:rPr>
        <w:object w:dxaOrig="1279" w:dyaOrig="620">
          <v:shape id="_x0000_i1038" type="#_x0000_t75" style="width:64.2pt;height:31.15pt" o:ole="">
            <v:imagedata r:id="rId38" o:title=""/>
          </v:shape>
          <o:OLEObject Type="Embed" ProgID="Equation.3" ShapeID="_x0000_i1038" DrawAspect="Content" ObjectID="_1510996427" r:id="rId39"/>
        </w:object>
      </w:r>
    </w:p>
    <w:p w:rsidR="00AF1D61" w:rsidRDefault="00AF1D61" w:rsidP="00AF1D61">
      <w:pPr>
        <w:spacing w:after="0" w:line="360" w:lineRule="auto"/>
        <w:ind w:left="360"/>
        <w:rPr>
          <w:rFonts w:ascii="Times New Roman" w:hAnsi="Times New Roman"/>
          <w:bCs/>
          <w:sz w:val="28"/>
          <w:szCs w:val="28"/>
        </w:rPr>
      </w:pPr>
      <w:r w:rsidRPr="00AF1D61">
        <w:rPr>
          <w:position w:val="-30"/>
          <w:lang w:eastAsia="ar-SA"/>
        </w:rPr>
        <w:object w:dxaOrig="6100" w:dyaOrig="760">
          <v:shape id="_x0000_i1039" type="#_x0000_t75" style="width:336pt;height:29.85pt" o:ole="">
            <v:imagedata r:id="rId40" o:title=""/>
          </v:shape>
          <o:OLEObject Type="Embed" ProgID="Equation.3" ShapeID="_x0000_i1039" DrawAspect="Content" ObjectID="_1510996428" r:id="rId41"/>
        </w:object>
      </w:r>
    </w:p>
    <w:p w:rsidR="002A2793" w:rsidRDefault="00AF1D61" w:rsidP="001A0BE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C662CF" w:rsidRPr="00C662CF">
        <w:rPr>
          <w:rFonts w:ascii="Times New Roman" w:hAnsi="Times New Roman"/>
          <w:sz w:val="28"/>
          <w:szCs w:val="28"/>
        </w:rPr>
        <w:t>раницы, в которых будет находиться генеральная доля</w:t>
      </w:r>
      <w:r>
        <w:rPr>
          <w:rFonts w:ascii="Times New Roman" w:hAnsi="Times New Roman"/>
          <w:sz w:val="28"/>
          <w:szCs w:val="28"/>
        </w:rPr>
        <w:t>:</w:t>
      </w:r>
    </w:p>
    <w:p w:rsidR="001A0BE8" w:rsidRDefault="002A2793" w:rsidP="001A0BE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A2793">
        <w:rPr>
          <w:rFonts w:eastAsia="Times New Roman"/>
          <w:position w:val="-6"/>
          <w:lang w:eastAsia="ar-SA"/>
        </w:rPr>
        <w:object w:dxaOrig="2180" w:dyaOrig="279">
          <v:shape id="_x0000_i1040" type="#_x0000_t75" style="width:116.1pt;height:14.25pt" o:ole="">
            <v:imagedata r:id="rId42" o:title=""/>
          </v:shape>
          <o:OLEObject Type="Embed" ProgID="Equation.3" ShapeID="_x0000_i1040" DrawAspect="Content" ObjectID="_1510996429" r:id="rId43"/>
        </w:object>
      </w:r>
    </w:p>
    <w:p w:rsidR="00C662CF" w:rsidRPr="001A0BE8" w:rsidRDefault="00C662CF" w:rsidP="001A0BE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D005ED">
        <w:rPr>
          <w:rFonts w:eastAsia="Times New Roman"/>
          <w:position w:val="-10"/>
          <w:lang w:eastAsia="ar-SA"/>
        </w:rPr>
        <w:object w:dxaOrig="2980" w:dyaOrig="320">
          <v:shape id="_x0000_i1041" type="#_x0000_t75" style="width:149.2pt;height:16.2pt" o:ole="">
            <v:imagedata r:id="rId44" o:title=""/>
          </v:shape>
          <o:OLEObject Type="Embed" ProgID="Equation.3" ShapeID="_x0000_i1041" DrawAspect="Content" ObjectID="_1510996430" r:id="rId45"/>
        </w:object>
      </w:r>
    </w:p>
    <w:p w:rsidR="001A0BE8" w:rsidRDefault="00C662CF" w:rsidP="001A0B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lang w:eastAsia="ar-SA"/>
        </w:rPr>
        <w:object w:dxaOrig="1880" w:dyaOrig="320">
          <v:shape id="_x0000_i1042" type="#_x0000_t75" style="width:92.75pt;height:16.2pt" o:ole="">
            <v:imagedata r:id="rId46" o:title=""/>
          </v:shape>
          <o:OLEObject Type="Embed" ProgID="Equation.3" ShapeID="_x0000_i1042" DrawAspect="Content" ObjectID="_1510996431" r:id="rId47"/>
        </w:object>
      </w:r>
      <w:r w:rsidRPr="00C662CF">
        <w:rPr>
          <w:rFonts w:ascii="Times New Roman" w:hAnsi="Times New Roman"/>
          <w:sz w:val="28"/>
          <w:szCs w:val="28"/>
        </w:rPr>
        <w:t xml:space="preserve"> </w:t>
      </w:r>
    </w:p>
    <w:p w:rsidR="00C662CF" w:rsidRPr="00C662CF" w:rsidRDefault="00C662CF" w:rsidP="001A0B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5ED">
        <w:rPr>
          <w:lang w:eastAsia="ar-SA"/>
        </w:rPr>
        <w:object w:dxaOrig="2199" w:dyaOrig="320">
          <v:shape id="_x0000_i1043" type="#_x0000_t75" style="width:110.25pt;height:16.2pt" o:ole="">
            <v:imagedata r:id="rId48" o:title=""/>
          </v:shape>
          <o:OLEObject Type="Embed" ProgID="Equation.3" ShapeID="_x0000_i1043" DrawAspect="Content" ObjectID="_1510996432" r:id="rId49"/>
        </w:object>
      </w:r>
    </w:p>
    <w:p w:rsidR="00BC080F" w:rsidRPr="00C662CF" w:rsidRDefault="00C662CF" w:rsidP="001A0B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62CF">
        <w:rPr>
          <w:rFonts w:ascii="Times New Roman" w:hAnsi="Times New Roman"/>
          <w:sz w:val="28"/>
          <w:szCs w:val="28"/>
        </w:rPr>
        <w:t>Таким образом, с вероятностью 0,683 можно ут</w:t>
      </w:r>
      <w:r w:rsidR="001A0BE8">
        <w:rPr>
          <w:rFonts w:ascii="Times New Roman" w:hAnsi="Times New Roman"/>
          <w:sz w:val="28"/>
          <w:szCs w:val="28"/>
        </w:rPr>
        <w:t xml:space="preserve">верждать, что генеральная </w:t>
      </w:r>
      <w:r w:rsidRPr="00C662CF">
        <w:rPr>
          <w:rFonts w:ascii="Times New Roman" w:hAnsi="Times New Roman"/>
          <w:sz w:val="28"/>
          <w:szCs w:val="28"/>
        </w:rPr>
        <w:t>доля организаций со средней торговой площадью в 75 кв. м. и бол</w:t>
      </w:r>
      <w:r w:rsidR="001A0BE8">
        <w:rPr>
          <w:rFonts w:ascii="Times New Roman" w:hAnsi="Times New Roman"/>
          <w:sz w:val="28"/>
          <w:szCs w:val="28"/>
        </w:rPr>
        <w:t>ее колеблется от 0,621 до 0,779 или от 62,1% до 77,9%.</w:t>
      </w:r>
    </w:p>
    <w:p w:rsidR="0057445E" w:rsidRPr="00BC080F" w:rsidRDefault="0057445E" w:rsidP="00BC080F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54964664"/>
      <w:r w:rsidRPr="00BC080F">
        <w:rPr>
          <w:rFonts w:ascii="Times New Roman" w:hAnsi="Times New Roman" w:cs="Times New Roman"/>
          <w:color w:val="auto"/>
          <w:sz w:val="28"/>
          <w:szCs w:val="28"/>
        </w:rPr>
        <w:t>Задание 4</w:t>
      </w:r>
      <w:bookmarkEnd w:id="6"/>
    </w:p>
    <w:p w:rsidR="0057445E" w:rsidRDefault="0057445E" w:rsidP="00BC080F">
      <w:pPr>
        <w:pStyle w:val="a6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данные по одному из районов области:</w:t>
      </w:r>
    </w:p>
    <w:tbl>
      <w:tblPr>
        <w:tblStyle w:val="a5"/>
        <w:tblW w:w="0" w:type="auto"/>
        <w:tblInd w:w="142" w:type="dxa"/>
        <w:tblLook w:val="04A0"/>
      </w:tblPr>
      <w:tblGrid>
        <w:gridCol w:w="3148"/>
        <w:gridCol w:w="3139"/>
        <w:gridCol w:w="3142"/>
      </w:tblGrid>
      <w:tr w:rsidR="0057445E" w:rsidTr="0057445E">
        <w:tc>
          <w:tcPr>
            <w:tcW w:w="3190" w:type="dxa"/>
          </w:tcPr>
          <w:p w:rsidR="0057445E" w:rsidRPr="0057445E" w:rsidRDefault="0057445E" w:rsidP="0057445E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45E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190" w:type="dxa"/>
          </w:tcPr>
          <w:p w:rsidR="0057445E" w:rsidRPr="0057445E" w:rsidRDefault="0057445E" w:rsidP="0057445E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45E">
              <w:rPr>
                <w:rFonts w:ascii="Times New Roman" w:hAnsi="Times New Roman" w:cs="Times New Roman"/>
                <w:b/>
                <w:sz w:val="28"/>
                <w:szCs w:val="28"/>
              </w:rPr>
              <w:t>Базисный период</w:t>
            </w:r>
          </w:p>
        </w:tc>
        <w:tc>
          <w:tcPr>
            <w:tcW w:w="3191" w:type="dxa"/>
          </w:tcPr>
          <w:p w:rsidR="0057445E" w:rsidRPr="0057445E" w:rsidRDefault="0057445E" w:rsidP="0057445E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45E">
              <w:rPr>
                <w:rFonts w:ascii="Times New Roman" w:hAnsi="Times New Roman" w:cs="Times New Roman"/>
                <w:b/>
                <w:sz w:val="28"/>
                <w:szCs w:val="28"/>
              </w:rPr>
              <w:t>Отчетный период</w:t>
            </w:r>
          </w:p>
        </w:tc>
      </w:tr>
      <w:tr w:rsidR="0057445E" w:rsidTr="0057445E">
        <w:tc>
          <w:tcPr>
            <w:tcW w:w="3190" w:type="dxa"/>
          </w:tcPr>
          <w:p w:rsidR="0057445E" w:rsidRDefault="0057445E" w:rsidP="00574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Торговая площадь </w:t>
            </w:r>
          </w:p>
          <w:p w:rsidR="0057445E" w:rsidRDefault="0057445E" w:rsidP="00574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 розничной торговли, м</w:t>
            </w:r>
            <w:proofErr w:type="gramStart"/>
            <w:r w:rsidRPr="006210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90" w:type="dxa"/>
          </w:tcPr>
          <w:p w:rsidR="00A95626" w:rsidRDefault="00A95626" w:rsidP="00A956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45E" w:rsidRDefault="00A95626" w:rsidP="00A956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27 000</w:t>
            </w:r>
          </w:p>
        </w:tc>
        <w:tc>
          <w:tcPr>
            <w:tcW w:w="3191" w:type="dxa"/>
          </w:tcPr>
          <w:p w:rsidR="00A95626" w:rsidRDefault="00A95626" w:rsidP="00A95626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45E" w:rsidRDefault="00A95626" w:rsidP="00A95626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36 000</w:t>
            </w:r>
          </w:p>
        </w:tc>
      </w:tr>
      <w:tr w:rsidR="0057445E" w:rsidTr="0057445E">
        <w:tc>
          <w:tcPr>
            <w:tcW w:w="3190" w:type="dxa"/>
          </w:tcPr>
          <w:p w:rsidR="0057445E" w:rsidRDefault="0057445E" w:rsidP="00A9562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региона, тыс. чел.</w:t>
            </w:r>
          </w:p>
        </w:tc>
        <w:tc>
          <w:tcPr>
            <w:tcW w:w="3190" w:type="dxa"/>
          </w:tcPr>
          <w:p w:rsidR="0057445E" w:rsidRDefault="00A95626" w:rsidP="00A956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191" w:type="dxa"/>
          </w:tcPr>
          <w:p w:rsidR="0057445E" w:rsidRDefault="00A95626" w:rsidP="00A956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57445E" w:rsidRDefault="00B368EC" w:rsidP="00665471">
      <w:pPr>
        <w:pStyle w:val="a6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Определите:</w:t>
      </w:r>
    </w:p>
    <w:p w:rsidR="00B368EC" w:rsidRDefault="00B368EC" w:rsidP="00665471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плотность торговой сети района за каждый период (торговая площадь на 1000 чел.);</w:t>
      </w:r>
    </w:p>
    <w:p w:rsidR="00B368EC" w:rsidRDefault="00B368EC" w:rsidP="00665471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прирост торговой площади предприятий, в том числе вследствие увеличения:</w:t>
      </w:r>
    </w:p>
    <w:p w:rsidR="00B368EC" w:rsidRDefault="00B368EC" w:rsidP="00665471">
      <w:pPr>
        <w:pStyle w:val="a6"/>
        <w:spacing w:after="0"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численности населения;</w:t>
      </w:r>
    </w:p>
    <w:p w:rsidR="00E30949" w:rsidRDefault="00B368EC" w:rsidP="00E30949">
      <w:pPr>
        <w:pStyle w:val="a6"/>
        <w:spacing w:after="0"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плотности торговой сети.</w:t>
      </w:r>
    </w:p>
    <w:p w:rsidR="00765CF7" w:rsidRDefault="00765CF7" w:rsidP="00E309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4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BF279E" w:rsidRPr="00300191" w:rsidRDefault="00BF279E" w:rsidP="00300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79E">
        <w:rPr>
          <w:rFonts w:ascii="Times New Roman" w:hAnsi="Times New Roman" w:cs="Times New Roman"/>
          <w:sz w:val="28"/>
          <w:szCs w:val="28"/>
        </w:rPr>
        <w:t xml:space="preserve">Рассчитаем  плотность торговой сети района за </w:t>
      </w:r>
      <w:r>
        <w:rPr>
          <w:rFonts w:ascii="Times New Roman" w:hAnsi="Times New Roman" w:cs="Times New Roman"/>
          <w:sz w:val="28"/>
          <w:szCs w:val="28"/>
        </w:rPr>
        <w:t>базисный и отчетный период (торговая площадь на 1000 чел.).</w:t>
      </w:r>
    </w:p>
    <w:p w:rsidR="007820AB" w:rsidRDefault="00E30949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 w:rsidRPr="00D8618C">
        <w:rPr>
          <w:sz w:val="28"/>
          <w:szCs w:val="28"/>
        </w:rPr>
        <w:t>Плотность торговой сети рассчитывается как отношение торговой площади предприятий розничной торговли к численности населения региона</w:t>
      </w:r>
      <w:r w:rsidR="007820AB">
        <w:rPr>
          <w:sz w:val="28"/>
          <w:szCs w:val="28"/>
        </w:rPr>
        <w:t>:</w:t>
      </w:r>
    </w:p>
    <w:p w:rsidR="00E30949" w:rsidRPr="00D8618C" w:rsidRDefault="007820AB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базисном периоде: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27000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180</m:t>
            </m:r>
          </m:den>
        </m:f>
      </m:oMath>
      <w:r>
        <w:rPr>
          <w:sz w:val="28"/>
          <w:szCs w:val="28"/>
        </w:rPr>
        <w:t xml:space="preserve"> =150 м</w:t>
      </w:r>
      <w:r w:rsidRPr="007820AB">
        <w:rPr>
          <w:sz w:val="28"/>
          <w:szCs w:val="28"/>
          <w:vertAlign w:val="superscript"/>
        </w:rPr>
        <w:t>2</w:t>
      </w:r>
      <w:r w:rsidR="00E30949" w:rsidRPr="00D8618C">
        <w:rPr>
          <w:sz w:val="28"/>
          <w:szCs w:val="28"/>
        </w:rPr>
        <w:t>/тыс</w:t>
      </w:r>
      <w:proofErr w:type="gramStart"/>
      <w:r w:rsidR="00E30949" w:rsidRPr="00D8618C">
        <w:rPr>
          <w:sz w:val="28"/>
          <w:szCs w:val="28"/>
        </w:rPr>
        <w:t>.ч</w:t>
      </w:r>
      <w:proofErr w:type="gramEnd"/>
      <w:r w:rsidR="00E30949" w:rsidRPr="00D8618C">
        <w:rPr>
          <w:sz w:val="28"/>
          <w:szCs w:val="28"/>
        </w:rPr>
        <w:t>ел.</w:t>
      </w:r>
    </w:p>
    <w:p w:rsidR="00E30949" w:rsidRPr="00D8618C" w:rsidRDefault="007820AB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отчетном периоде: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36000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200</m:t>
            </m:r>
          </m:den>
        </m:f>
      </m:oMath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=180 м</w:t>
      </w:r>
      <w:r w:rsidRPr="007820AB">
        <w:rPr>
          <w:sz w:val="28"/>
          <w:szCs w:val="28"/>
          <w:vertAlign w:val="superscript"/>
        </w:rPr>
        <w:t>2</w:t>
      </w:r>
      <w:r w:rsidR="00E30949" w:rsidRPr="00D8618C">
        <w:rPr>
          <w:sz w:val="28"/>
          <w:szCs w:val="28"/>
        </w:rPr>
        <w:t>/тыс</w:t>
      </w:r>
      <w:proofErr w:type="gramStart"/>
      <w:r w:rsidR="00E30949" w:rsidRPr="00D8618C">
        <w:rPr>
          <w:sz w:val="28"/>
          <w:szCs w:val="28"/>
        </w:rPr>
        <w:t>.ч</w:t>
      </w:r>
      <w:proofErr w:type="gramEnd"/>
      <w:r w:rsidR="00E30949" w:rsidRPr="00D8618C">
        <w:rPr>
          <w:sz w:val="28"/>
          <w:szCs w:val="28"/>
        </w:rPr>
        <w:t>ел.</w:t>
      </w:r>
    </w:p>
    <w:p w:rsidR="00E30949" w:rsidRPr="00D8618C" w:rsidRDefault="00E87B14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30949" w:rsidRPr="00D8618C">
        <w:rPr>
          <w:sz w:val="28"/>
          <w:szCs w:val="28"/>
        </w:rPr>
        <w:t>бщий прирост торговой площади</w:t>
      </w:r>
      <w:r>
        <w:rPr>
          <w:sz w:val="28"/>
          <w:szCs w:val="28"/>
        </w:rPr>
        <w:t xml:space="preserve"> определяется, как</w:t>
      </w:r>
      <w:r w:rsidR="00E30949" w:rsidRPr="00D8618C">
        <w:rPr>
          <w:sz w:val="28"/>
          <w:szCs w:val="28"/>
        </w:rPr>
        <w:t>:</w:t>
      </w:r>
    </w:p>
    <w:p w:rsidR="00E30949" w:rsidRPr="00D8618C" w:rsidRDefault="00E30949" w:rsidP="00E87B14">
      <w:pPr>
        <w:pStyle w:val="a9"/>
        <w:spacing w:before="120" w:after="0" w:line="360" w:lineRule="auto"/>
        <w:rPr>
          <w:sz w:val="28"/>
          <w:szCs w:val="28"/>
        </w:rPr>
      </w:pPr>
      <w:r w:rsidRPr="00D8618C">
        <w:rPr>
          <w:position w:val="-10"/>
          <w:sz w:val="28"/>
          <w:szCs w:val="28"/>
        </w:rPr>
        <w:object w:dxaOrig="1219" w:dyaOrig="340">
          <v:shape id="_x0000_i1044" type="#_x0000_t75" style="width:60.95pt;height:16.85pt" o:ole="">
            <v:imagedata r:id="rId50" o:title=""/>
          </v:shape>
          <o:OLEObject Type="Embed" ProgID="Equation.3" ShapeID="_x0000_i1044" DrawAspect="Content" ObjectID="_1510996433" r:id="rId51"/>
        </w:object>
      </w:r>
      <w:r w:rsidRPr="00D8618C">
        <w:rPr>
          <w:sz w:val="28"/>
          <w:szCs w:val="28"/>
        </w:rPr>
        <w:t>, где</w:t>
      </w:r>
    </w:p>
    <w:p w:rsidR="00E30949" w:rsidRPr="00D8618C" w:rsidRDefault="00E30949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 w:rsidRPr="00D8618C">
        <w:rPr>
          <w:position w:val="-10"/>
          <w:sz w:val="28"/>
          <w:szCs w:val="28"/>
        </w:rPr>
        <w:object w:dxaOrig="580" w:dyaOrig="340">
          <v:shape id="_x0000_i1045" type="#_x0000_t75" style="width:29.2pt;height:16.85pt" o:ole="">
            <v:imagedata r:id="rId52" o:title=""/>
          </v:shape>
          <o:OLEObject Type="Embed" ProgID="Equation.3" ShapeID="_x0000_i1045" DrawAspect="Content" ObjectID="_1510996434" r:id="rId53"/>
        </w:object>
      </w:r>
      <w:r w:rsidRPr="00D8618C">
        <w:rPr>
          <w:sz w:val="28"/>
          <w:szCs w:val="28"/>
        </w:rPr>
        <w:t xml:space="preserve"> - торговая площадь предприятий в отчетном и базисном периоде соответственно.</w:t>
      </w:r>
    </w:p>
    <w:p w:rsidR="00E30949" w:rsidRPr="00E87B14" w:rsidRDefault="00E30949" w:rsidP="00E87B14">
      <w:pPr>
        <w:pStyle w:val="a9"/>
        <w:spacing w:before="120" w:after="0" w:line="360" w:lineRule="auto"/>
        <w:rPr>
          <w:sz w:val="28"/>
          <w:szCs w:val="28"/>
        </w:rPr>
      </w:pPr>
      <w:r w:rsidRPr="00D8618C">
        <w:rPr>
          <w:position w:val="-10"/>
          <w:sz w:val="28"/>
          <w:szCs w:val="28"/>
        </w:rPr>
        <w:object w:dxaOrig="2720" w:dyaOrig="340">
          <v:shape id="_x0000_i1046" type="#_x0000_t75" style="width:136.2pt;height:16.85pt" o:ole="">
            <v:imagedata r:id="rId54" o:title=""/>
          </v:shape>
          <o:OLEObject Type="Embed" ProgID="Equation.3" ShapeID="_x0000_i1046" DrawAspect="Content" ObjectID="_1510996435" r:id="rId55"/>
        </w:object>
      </w:r>
      <w:r w:rsidR="00E87B14">
        <w:rPr>
          <w:sz w:val="28"/>
          <w:szCs w:val="28"/>
        </w:rPr>
        <w:t>м</w:t>
      </w:r>
      <w:proofErr w:type="gramStart"/>
      <w:r w:rsidR="00E87B14">
        <w:rPr>
          <w:sz w:val="28"/>
          <w:szCs w:val="28"/>
          <w:vertAlign w:val="superscript"/>
        </w:rPr>
        <w:t>2</w:t>
      </w:r>
      <w:proofErr w:type="gramEnd"/>
    </w:p>
    <w:p w:rsidR="00E30949" w:rsidRPr="00D8618C" w:rsidRDefault="00E87B14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30949" w:rsidRPr="00D8618C">
        <w:rPr>
          <w:sz w:val="28"/>
          <w:szCs w:val="28"/>
        </w:rPr>
        <w:t>сходя из расчета плотности</w:t>
      </w:r>
      <w:r w:rsidR="006E5E42">
        <w:rPr>
          <w:sz w:val="28"/>
          <w:szCs w:val="28"/>
        </w:rPr>
        <w:t>,</w:t>
      </w:r>
      <w:r w:rsidR="00E30949" w:rsidRPr="00D8618C">
        <w:rPr>
          <w:sz w:val="28"/>
          <w:szCs w:val="28"/>
        </w:rPr>
        <w:t xml:space="preserve"> торговая площадь </w:t>
      </w:r>
      <w:r>
        <w:rPr>
          <w:sz w:val="28"/>
          <w:szCs w:val="28"/>
        </w:rPr>
        <w:t xml:space="preserve">определяется </w:t>
      </w:r>
      <w:r w:rsidR="00E30949" w:rsidRPr="00D8618C">
        <w:rPr>
          <w:sz w:val="28"/>
          <w:szCs w:val="28"/>
        </w:rPr>
        <w:t>как:</w:t>
      </w:r>
    </w:p>
    <w:p w:rsidR="00E30949" w:rsidRPr="00D8618C" w:rsidRDefault="00E30949" w:rsidP="00E87B14">
      <w:pPr>
        <w:pStyle w:val="a9"/>
        <w:spacing w:before="120" w:after="0" w:line="360" w:lineRule="auto"/>
        <w:rPr>
          <w:sz w:val="28"/>
          <w:szCs w:val="28"/>
        </w:rPr>
      </w:pPr>
      <w:r w:rsidRPr="00D8618C">
        <w:rPr>
          <w:position w:val="-10"/>
          <w:sz w:val="28"/>
          <w:szCs w:val="28"/>
        </w:rPr>
        <w:object w:dxaOrig="680" w:dyaOrig="260">
          <v:shape id="_x0000_i1047" type="#_x0000_t75" style="width:33.75pt;height:12.95pt" o:ole="">
            <v:imagedata r:id="rId56" o:title=""/>
          </v:shape>
          <o:OLEObject Type="Embed" ProgID="Equation.3" ShapeID="_x0000_i1047" DrawAspect="Content" ObjectID="_1510996436" r:id="rId57"/>
        </w:object>
      </w:r>
      <w:r w:rsidRPr="00D8618C">
        <w:rPr>
          <w:sz w:val="28"/>
          <w:szCs w:val="28"/>
        </w:rPr>
        <w:t>, где</w:t>
      </w:r>
      <w:r w:rsidR="00E87B14">
        <w:rPr>
          <w:sz w:val="28"/>
          <w:szCs w:val="28"/>
        </w:rPr>
        <w:t xml:space="preserve"> </w:t>
      </w:r>
      <w:r w:rsidRPr="00D8618C">
        <w:rPr>
          <w:position w:val="-6"/>
          <w:sz w:val="28"/>
          <w:szCs w:val="28"/>
        </w:rPr>
        <w:object w:dxaOrig="200" w:dyaOrig="220">
          <v:shape id="_x0000_i1048" type="#_x0000_t75" style="width:9.75pt;height:11.05pt" o:ole="">
            <v:imagedata r:id="rId58" o:title=""/>
          </v:shape>
          <o:OLEObject Type="Embed" ProgID="Equation.3" ShapeID="_x0000_i1048" DrawAspect="Content" ObjectID="_1510996437" r:id="rId59"/>
        </w:object>
      </w:r>
      <w:r w:rsidRPr="00D8618C">
        <w:rPr>
          <w:sz w:val="28"/>
          <w:szCs w:val="28"/>
        </w:rPr>
        <w:t xml:space="preserve"> - численность населения</w:t>
      </w:r>
      <w:r w:rsidR="00E87B14">
        <w:rPr>
          <w:sz w:val="28"/>
          <w:szCs w:val="28"/>
        </w:rPr>
        <w:t xml:space="preserve">; </w:t>
      </w:r>
      <w:r w:rsidRPr="00D8618C">
        <w:rPr>
          <w:position w:val="-10"/>
          <w:sz w:val="28"/>
          <w:szCs w:val="28"/>
        </w:rPr>
        <w:object w:dxaOrig="240" w:dyaOrig="260">
          <v:shape id="_x0000_i1049" type="#_x0000_t75" style="width:12.3pt;height:12.95pt" o:ole="">
            <v:imagedata r:id="rId60" o:title=""/>
          </v:shape>
          <o:OLEObject Type="Embed" ProgID="Equation.3" ShapeID="_x0000_i1049" DrawAspect="Content" ObjectID="_1510996438" r:id="rId61"/>
        </w:object>
      </w:r>
      <w:r w:rsidRPr="00D8618C">
        <w:rPr>
          <w:sz w:val="28"/>
          <w:szCs w:val="28"/>
        </w:rPr>
        <w:t xml:space="preserve"> - плотность торговой сети.</w:t>
      </w:r>
    </w:p>
    <w:p w:rsidR="00E30949" w:rsidRPr="00D8618C" w:rsidRDefault="00E87B14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30949" w:rsidRPr="00D8618C">
        <w:rPr>
          <w:sz w:val="28"/>
          <w:szCs w:val="28"/>
        </w:rPr>
        <w:t xml:space="preserve">ассчитаем торговую площадь </w:t>
      </w:r>
      <w:r>
        <w:rPr>
          <w:sz w:val="28"/>
          <w:szCs w:val="28"/>
        </w:rPr>
        <w:t>при увеличении</w:t>
      </w:r>
      <w:r w:rsidR="00E30949" w:rsidRPr="00D8618C">
        <w:rPr>
          <w:sz w:val="28"/>
          <w:szCs w:val="28"/>
        </w:rPr>
        <w:t xml:space="preserve"> численности населения:</w:t>
      </w:r>
    </w:p>
    <w:p w:rsidR="00E30949" w:rsidRPr="00D8618C" w:rsidRDefault="006E5E42" w:rsidP="00E87B14">
      <w:pPr>
        <w:pStyle w:val="a9"/>
        <w:spacing w:before="120" w:after="0" w:line="360" w:lineRule="auto"/>
        <w:rPr>
          <w:sz w:val="28"/>
          <w:szCs w:val="28"/>
        </w:rPr>
      </w:pPr>
      <w:r w:rsidRPr="00E87B14">
        <w:rPr>
          <w:position w:val="-14"/>
          <w:sz w:val="28"/>
          <w:szCs w:val="28"/>
        </w:rPr>
        <w:object w:dxaOrig="940" w:dyaOrig="380">
          <v:shape id="_x0000_i1050" type="#_x0000_t75" style="width:46.7pt;height:18.8pt" o:ole="">
            <v:imagedata r:id="rId62" o:title=""/>
          </v:shape>
          <o:OLEObject Type="Embed" ProgID="Equation.3" ShapeID="_x0000_i1050" DrawAspect="Content" ObjectID="_1510996439" r:id="rId63"/>
        </w:object>
      </w:r>
    </w:p>
    <w:p w:rsidR="00E30949" w:rsidRPr="00E87B14" w:rsidRDefault="006E5E42" w:rsidP="00E87B14">
      <w:pPr>
        <w:pStyle w:val="a9"/>
        <w:spacing w:before="120" w:after="0" w:line="360" w:lineRule="auto"/>
        <w:rPr>
          <w:sz w:val="28"/>
          <w:szCs w:val="28"/>
        </w:rPr>
      </w:pPr>
      <w:r w:rsidRPr="00E87B14">
        <w:rPr>
          <w:position w:val="-14"/>
          <w:sz w:val="28"/>
          <w:szCs w:val="28"/>
        </w:rPr>
        <w:object w:dxaOrig="2220" w:dyaOrig="380">
          <v:shape id="_x0000_i1051" type="#_x0000_t75" style="width:110.9pt;height:18.8pt" o:ole="">
            <v:imagedata r:id="rId64" o:title=""/>
          </v:shape>
          <o:OLEObject Type="Embed" ProgID="Equation.3" ShapeID="_x0000_i1051" DrawAspect="Content" ObjectID="_1510996440" r:id="rId65"/>
        </w:object>
      </w:r>
      <w:r w:rsidR="00E87B14">
        <w:rPr>
          <w:sz w:val="28"/>
          <w:szCs w:val="28"/>
        </w:rPr>
        <w:t>м</w:t>
      </w:r>
      <w:proofErr w:type="gramStart"/>
      <w:r w:rsidR="00E87B14">
        <w:rPr>
          <w:sz w:val="28"/>
          <w:szCs w:val="28"/>
          <w:vertAlign w:val="superscript"/>
        </w:rPr>
        <w:t>2</w:t>
      </w:r>
      <w:proofErr w:type="gramEnd"/>
    </w:p>
    <w:p w:rsidR="00E30949" w:rsidRPr="00D8618C" w:rsidRDefault="006E5E42" w:rsidP="00E30949">
      <w:pPr>
        <w:pStyle w:val="a9"/>
        <w:spacing w:before="12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30949" w:rsidRPr="00D8618C">
        <w:rPr>
          <w:sz w:val="28"/>
          <w:szCs w:val="28"/>
        </w:rPr>
        <w:t xml:space="preserve">ассчитаем торговую площадь </w:t>
      </w:r>
      <w:r>
        <w:rPr>
          <w:sz w:val="28"/>
          <w:szCs w:val="28"/>
        </w:rPr>
        <w:t>при увеличении</w:t>
      </w:r>
      <w:r w:rsidR="00E30949" w:rsidRPr="00D8618C">
        <w:rPr>
          <w:sz w:val="28"/>
          <w:szCs w:val="28"/>
        </w:rPr>
        <w:t xml:space="preserve"> плотности торговой сети:</w:t>
      </w:r>
    </w:p>
    <w:p w:rsidR="00E30949" w:rsidRPr="00D8618C" w:rsidRDefault="00E16AEB" w:rsidP="006E5E42">
      <w:pPr>
        <w:pStyle w:val="a9"/>
        <w:spacing w:before="120" w:after="0" w:line="360" w:lineRule="auto"/>
        <w:rPr>
          <w:sz w:val="28"/>
          <w:szCs w:val="28"/>
        </w:rPr>
      </w:pPr>
      <w:r w:rsidRPr="00D8618C">
        <w:rPr>
          <w:position w:val="-10"/>
          <w:sz w:val="28"/>
          <w:szCs w:val="28"/>
        </w:rPr>
        <w:object w:dxaOrig="840" w:dyaOrig="340">
          <v:shape id="_x0000_i1052" type="#_x0000_t75" style="width:42.15pt;height:16.85pt" o:ole="">
            <v:imagedata r:id="rId66" o:title=""/>
          </v:shape>
          <o:OLEObject Type="Embed" ProgID="Equation.3" ShapeID="_x0000_i1052" DrawAspect="Content" ObjectID="_1510996441" r:id="rId67"/>
        </w:object>
      </w:r>
    </w:p>
    <w:p w:rsidR="00E30949" w:rsidRPr="006E5E42" w:rsidRDefault="00E16AEB" w:rsidP="006E5E42">
      <w:pPr>
        <w:pStyle w:val="a9"/>
        <w:spacing w:before="120" w:after="0" w:line="360" w:lineRule="auto"/>
        <w:rPr>
          <w:sz w:val="28"/>
          <w:szCs w:val="28"/>
          <w:vertAlign w:val="superscript"/>
        </w:rPr>
      </w:pPr>
      <w:r w:rsidRPr="006E5E42">
        <w:rPr>
          <w:position w:val="-6"/>
          <w:sz w:val="28"/>
          <w:szCs w:val="28"/>
        </w:rPr>
        <w:object w:dxaOrig="2100" w:dyaOrig="279">
          <v:shape id="_x0000_i1053" type="#_x0000_t75" style="width:105.1pt;height:14.25pt" o:ole="">
            <v:imagedata r:id="rId68" o:title=""/>
          </v:shape>
          <o:OLEObject Type="Embed" ProgID="Equation.3" ShapeID="_x0000_i1053" DrawAspect="Content" ObjectID="_1510996442" r:id="rId69"/>
        </w:object>
      </w:r>
      <w:r w:rsidR="006E5E42">
        <w:rPr>
          <w:sz w:val="28"/>
          <w:szCs w:val="28"/>
        </w:rPr>
        <w:t xml:space="preserve"> м</w:t>
      </w:r>
      <w:proofErr w:type="gramStart"/>
      <w:r w:rsidR="006E5E42">
        <w:rPr>
          <w:sz w:val="28"/>
          <w:szCs w:val="28"/>
          <w:vertAlign w:val="superscript"/>
        </w:rPr>
        <w:t>2</w:t>
      </w:r>
      <w:proofErr w:type="gramEnd"/>
    </w:p>
    <w:p w:rsidR="00E16AEB" w:rsidRDefault="00E16AEB" w:rsidP="00E16AEB">
      <w:pPr>
        <w:pStyle w:val="a9"/>
        <w:spacing w:before="12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30949" w:rsidRPr="00D8618C">
        <w:rPr>
          <w:sz w:val="28"/>
          <w:szCs w:val="28"/>
        </w:rPr>
        <w:t xml:space="preserve">ассчитаем прирост торговой площади </w:t>
      </w:r>
      <w:r>
        <w:rPr>
          <w:sz w:val="28"/>
          <w:szCs w:val="28"/>
        </w:rPr>
        <w:t>при увеличении</w:t>
      </w:r>
      <w:r w:rsidR="00E30949" w:rsidRPr="00D8618C">
        <w:rPr>
          <w:sz w:val="28"/>
          <w:szCs w:val="28"/>
        </w:rPr>
        <w:t xml:space="preserve"> численности населения</w:t>
      </w:r>
      <w:proofErr w:type="gramStart"/>
      <w:r w:rsidR="00E30949" w:rsidRPr="00D8618C">
        <w:rPr>
          <w:sz w:val="28"/>
          <w:szCs w:val="28"/>
        </w:rPr>
        <w:t xml:space="preserve"> (</w:t>
      </w:r>
      <w:r w:rsidR="00E30949" w:rsidRPr="00D8618C">
        <w:rPr>
          <w:position w:val="-10"/>
          <w:sz w:val="28"/>
          <w:szCs w:val="28"/>
        </w:rPr>
        <w:object w:dxaOrig="320" w:dyaOrig="340">
          <v:shape id="_x0000_i1054" type="#_x0000_t75" style="width:16.2pt;height:16.85pt" o:ole="">
            <v:imagedata r:id="rId70" o:title=""/>
          </v:shape>
          <o:OLEObject Type="Embed" ProgID="Equation.3" ShapeID="_x0000_i1054" DrawAspect="Content" ObjectID="_1510996443" r:id="rId71"/>
        </w:object>
      </w:r>
      <w:r w:rsidR="00E30949" w:rsidRPr="00D8618C">
        <w:rPr>
          <w:sz w:val="28"/>
          <w:szCs w:val="28"/>
        </w:rPr>
        <w:t xml:space="preserve">) </w:t>
      </w:r>
      <w:proofErr w:type="gramEnd"/>
      <w:r w:rsidR="00E30949" w:rsidRPr="00D8618C">
        <w:rPr>
          <w:sz w:val="28"/>
          <w:szCs w:val="28"/>
        </w:rPr>
        <w:t>и плотности торговой сети (</w:t>
      </w:r>
      <w:r w:rsidR="00E30949" w:rsidRPr="00D8618C">
        <w:rPr>
          <w:position w:val="-12"/>
          <w:sz w:val="28"/>
          <w:szCs w:val="28"/>
        </w:rPr>
        <w:object w:dxaOrig="320" w:dyaOrig="360">
          <v:shape id="_x0000_i1055" type="#_x0000_t75" style="width:16.2pt;height:18.15pt" o:ole="">
            <v:imagedata r:id="rId72" o:title=""/>
          </v:shape>
          <o:OLEObject Type="Embed" ProgID="Equation.3" ShapeID="_x0000_i1055" DrawAspect="Content" ObjectID="_1510996444" r:id="rId73"/>
        </w:object>
      </w:r>
      <w:r w:rsidR="00E30949" w:rsidRPr="00D8618C">
        <w:rPr>
          <w:sz w:val="28"/>
          <w:szCs w:val="28"/>
        </w:rPr>
        <w:t>)</w:t>
      </w:r>
    </w:p>
    <w:p w:rsidR="00E16AEB" w:rsidRDefault="00E16AEB" w:rsidP="00E16AEB">
      <w:pPr>
        <w:pStyle w:val="a9"/>
        <w:spacing w:before="120" w:after="0" w:line="360" w:lineRule="auto"/>
        <w:jc w:val="both"/>
        <w:rPr>
          <w:sz w:val="28"/>
          <w:szCs w:val="28"/>
        </w:rPr>
      </w:pPr>
      <w:r w:rsidRPr="00E16AEB">
        <w:rPr>
          <w:position w:val="-30"/>
          <w:sz w:val="28"/>
          <w:szCs w:val="28"/>
        </w:rPr>
        <w:object w:dxaOrig="3540" w:dyaOrig="720">
          <v:shape id="_x0000_i1056" type="#_x0000_t75" style="width:178.4pt;height:36.3pt" o:ole="">
            <v:imagedata r:id="rId74" o:title=""/>
          </v:shape>
          <o:OLEObject Type="Embed" ProgID="Equation.3" ShapeID="_x0000_i1056" DrawAspect="Content" ObjectID="_1510996445" r:id="rId75"/>
        </w:object>
      </w:r>
      <w:r>
        <w:rPr>
          <w:sz w:val="28"/>
          <w:szCs w:val="28"/>
        </w:rPr>
        <w:t xml:space="preserve">  </w:t>
      </w:r>
    </w:p>
    <w:p w:rsidR="0090346B" w:rsidRDefault="00E16AEB" w:rsidP="0090346B">
      <w:pPr>
        <w:pStyle w:val="a9"/>
        <w:spacing w:before="120" w:after="0" w:line="360" w:lineRule="auto"/>
        <w:rPr>
          <w:sz w:val="28"/>
          <w:szCs w:val="28"/>
        </w:rPr>
      </w:pPr>
      <w:r w:rsidRPr="00E16AEB">
        <w:rPr>
          <w:sz w:val="28"/>
          <w:szCs w:val="28"/>
        </w:rPr>
        <w:t>Ответ: плотность торговой сети района за базисный</w:t>
      </w:r>
      <w:r>
        <w:rPr>
          <w:sz w:val="28"/>
          <w:szCs w:val="28"/>
        </w:rPr>
        <w:t xml:space="preserve"> период = </w:t>
      </w:r>
      <w:r w:rsidRPr="00E16AEB">
        <w:rPr>
          <w:sz w:val="28"/>
          <w:szCs w:val="28"/>
        </w:rPr>
        <w:t>150 м</w:t>
      </w:r>
      <w:r w:rsidRPr="00E16AEB">
        <w:rPr>
          <w:sz w:val="28"/>
          <w:szCs w:val="28"/>
          <w:vertAlign w:val="superscript"/>
        </w:rPr>
        <w:t>2</w:t>
      </w:r>
      <w:r w:rsidRPr="00E16AEB">
        <w:rPr>
          <w:sz w:val="28"/>
          <w:szCs w:val="28"/>
        </w:rPr>
        <w:t>/тыс</w:t>
      </w:r>
      <w:proofErr w:type="gramStart"/>
      <w:r w:rsidRPr="00E16AEB">
        <w:rPr>
          <w:sz w:val="28"/>
          <w:szCs w:val="28"/>
        </w:rPr>
        <w:t>.ч</w:t>
      </w:r>
      <w:proofErr w:type="gramEnd"/>
      <w:r w:rsidRPr="00E16AEB">
        <w:rPr>
          <w:sz w:val="28"/>
          <w:szCs w:val="28"/>
        </w:rPr>
        <w:t>ел</w:t>
      </w:r>
      <w:r>
        <w:rPr>
          <w:sz w:val="28"/>
          <w:szCs w:val="28"/>
        </w:rPr>
        <w:t xml:space="preserve">; </w:t>
      </w:r>
      <w:r w:rsidRPr="00E16A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отчетный период = </w:t>
      </w:r>
      <w:r w:rsidRPr="00E16AEB">
        <w:rPr>
          <w:sz w:val="28"/>
          <w:szCs w:val="28"/>
        </w:rPr>
        <w:t>180 м</w:t>
      </w:r>
      <w:r w:rsidRPr="00E16AEB">
        <w:rPr>
          <w:sz w:val="28"/>
          <w:szCs w:val="28"/>
          <w:vertAlign w:val="superscript"/>
        </w:rPr>
        <w:t>2</w:t>
      </w:r>
      <w:r w:rsidRPr="00E16AEB">
        <w:rPr>
          <w:sz w:val="28"/>
          <w:szCs w:val="28"/>
        </w:rPr>
        <w:t>/тыс.чел.</w:t>
      </w:r>
      <w:r>
        <w:rPr>
          <w:sz w:val="28"/>
          <w:szCs w:val="28"/>
        </w:rPr>
        <w:t xml:space="preserve">; </w:t>
      </w:r>
      <w:r w:rsidR="0090346B" w:rsidRPr="00D8618C">
        <w:rPr>
          <w:position w:val="-10"/>
          <w:sz w:val="28"/>
          <w:szCs w:val="28"/>
        </w:rPr>
        <w:object w:dxaOrig="1020" w:dyaOrig="340">
          <v:shape id="_x0000_i1057" type="#_x0000_t75" style="width:51.25pt;height:16.85pt" o:ole="">
            <v:imagedata r:id="rId76" o:title=""/>
          </v:shape>
          <o:OLEObject Type="Embed" ProgID="Equation.3" ShapeID="_x0000_i1057" DrawAspect="Content" ObjectID="_1510996446" r:id="rId77"/>
        </w:object>
      </w:r>
      <w:r w:rsidR="0090346B">
        <w:rPr>
          <w:sz w:val="28"/>
          <w:szCs w:val="28"/>
        </w:rPr>
        <w:t>м</w:t>
      </w:r>
      <w:r w:rsidR="0090346B">
        <w:rPr>
          <w:sz w:val="28"/>
          <w:szCs w:val="28"/>
          <w:vertAlign w:val="superscript"/>
        </w:rPr>
        <w:t>2</w:t>
      </w:r>
      <w:r w:rsidR="0090346B">
        <w:rPr>
          <w:sz w:val="28"/>
          <w:szCs w:val="28"/>
        </w:rPr>
        <w:t>; Δ</w:t>
      </w:r>
      <w:r w:rsidR="0090346B" w:rsidRPr="0090346B">
        <w:rPr>
          <w:sz w:val="28"/>
          <w:szCs w:val="28"/>
          <w:vertAlign w:val="subscript"/>
        </w:rPr>
        <w:t>2</w:t>
      </w:r>
      <w:r w:rsidR="0090346B">
        <w:rPr>
          <w:sz w:val="28"/>
          <w:szCs w:val="28"/>
          <w:vertAlign w:val="subscript"/>
        </w:rPr>
        <w:t xml:space="preserve"> </w:t>
      </w:r>
      <w:r w:rsidR="0090346B">
        <w:rPr>
          <w:sz w:val="28"/>
          <w:szCs w:val="28"/>
        </w:rPr>
        <w:t>=</w:t>
      </w:r>
      <w:r w:rsidR="00726EBC">
        <w:rPr>
          <w:sz w:val="28"/>
          <w:szCs w:val="28"/>
        </w:rPr>
        <w:t>3000 м</w:t>
      </w:r>
      <w:r w:rsidR="00726EBC">
        <w:rPr>
          <w:sz w:val="28"/>
          <w:szCs w:val="28"/>
          <w:vertAlign w:val="superscript"/>
        </w:rPr>
        <w:t>2</w:t>
      </w:r>
      <w:r w:rsidR="00726EBC">
        <w:rPr>
          <w:sz w:val="28"/>
          <w:szCs w:val="28"/>
        </w:rPr>
        <w:t>;</w:t>
      </w:r>
      <w:r w:rsidR="00726EBC" w:rsidRPr="00726EBC">
        <w:rPr>
          <w:sz w:val="28"/>
          <w:szCs w:val="28"/>
        </w:rPr>
        <w:t xml:space="preserve"> </w:t>
      </w:r>
      <w:r w:rsidR="00726EBC">
        <w:rPr>
          <w:sz w:val="28"/>
          <w:szCs w:val="28"/>
        </w:rPr>
        <w:t>Δ</w:t>
      </w:r>
      <w:r w:rsidR="00726EBC">
        <w:rPr>
          <w:sz w:val="28"/>
          <w:szCs w:val="28"/>
          <w:vertAlign w:val="subscript"/>
        </w:rPr>
        <w:t xml:space="preserve">3 </w:t>
      </w:r>
      <w:r w:rsidR="00726EBC">
        <w:rPr>
          <w:sz w:val="28"/>
          <w:szCs w:val="28"/>
        </w:rPr>
        <w:t>= 5400</w:t>
      </w:r>
      <w:r w:rsidR="00726EBC" w:rsidRPr="00726EBC">
        <w:rPr>
          <w:sz w:val="28"/>
          <w:szCs w:val="28"/>
        </w:rPr>
        <w:t xml:space="preserve"> </w:t>
      </w:r>
      <w:r w:rsidR="00726EBC">
        <w:rPr>
          <w:sz w:val="28"/>
          <w:szCs w:val="28"/>
        </w:rPr>
        <w:t>м</w:t>
      </w:r>
      <w:r w:rsidR="00726EBC">
        <w:rPr>
          <w:sz w:val="28"/>
          <w:szCs w:val="28"/>
          <w:vertAlign w:val="superscript"/>
        </w:rPr>
        <w:t>2</w:t>
      </w:r>
      <w:r w:rsidR="00DA2985">
        <w:rPr>
          <w:sz w:val="28"/>
          <w:szCs w:val="28"/>
        </w:rPr>
        <w:t>.</w:t>
      </w:r>
    </w:p>
    <w:p w:rsidR="00E16AEB" w:rsidRDefault="00A2684C" w:rsidP="0026432C">
      <w:pPr>
        <w:pStyle w:val="a9"/>
        <w:spacing w:before="120" w:after="0" w:line="360" w:lineRule="auto"/>
        <w:rPr>
          <w:sz w:val="28"/>
          <w:szCs w:val="28"/>
        </w:rPr>
      </w:pPr>
      <w:r>
        <w:rPr>
          <w:sz w:val="28"/>
          <w:szCs w:val="28"/>
        </w:rPr>
        <w:t>Дата: 29.04.15</w:t>
      </w:r>
      <w:r w:rsidR="00866542">
        <w:rPr>
          <w:sz w:val="28"/>
          <w:szCs w:val="28"/>
        </w:rPr>
        <w:t xml:space="preserve">                                                                              Подпись:</w:t>
      </w:r>
    </w:p>
    <w:p w:rsidR="00E30949" w:rsidRPr="00E30949" w:rsidRDefault="00E30949" w:rsidP="00E30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B4" w:rsidRPr="006E5FB9" w:rsidRDefault="000A30B4" w:rsidP="00E00E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23F" w:rsidRDefault="0029423F" w:rsidP="000A30B4">
      <w:pPr>
        <w:spacing w:after="0"/>
      </w:pPr>
    </w:p>
    <w:sectPr w:rsidR="0029423F" w:rsidSect="00933E7C">
      <w:headerReference w:type="default" r:id="rId7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31D" w:rsidRDefault="00FC631D" w:rsidP="00A50F3B">
      <w:pPr>
        <w:spacing w:after="0" w:line="240" w:lineRule="auto"/>
      </w:pPr>
      <w:r>
        <w:separator/>
      </w:r>
    </w:p>
  </w:endnote>
  <w:endnote w:type="continuationSeparator" w:id="0">
    <w:p w:rsidR="00FC631D" w:rsidRDefault="00FC631D" w:rsidP="00A50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31D" w:rsidRDefault="00FC631D" w:rsidP="00A50F3B">
      <w:pPr>
        <w:spacing w:after="0" w:line="240" w:lineRule="auto"/>
      </w:pPr>
      <w:r>
        <w:separator/>
      </w:r>
    </w:p>
  </w:footnote>
  <w:footnote w:type="continuationSeparator" w:id="0">
    <w:p w:rsidR="00FC631D" w:rsidRDefault="00FC631D" w:rsidP="00A50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2654"/>
      <w:docPartObj>
        <w:docPartGallery w:val="Page Numbers (Top of Page)"/>
        <w:docPartUnique/>
      </w:docPartObj>
    </w:sdtPr>
    <w:sdtContent>
      <w:p w:rsidR="00DD1C46" w:rsidRDefault="00E56772">
        <w:pPr>
          <w:pStyle w:val="ab"/>
          <w:jc w:val="right"/>
        </w:pPr>
        <w:fldSimple w:instr=" PAGE   \* MERGEFORMAT ">
          <w:r w:rsidR="00B86A3E">
            <w:rPr>
              <w:noProof/>
            </w:rPr>
            <w:t>2</w:t>
          </w:r>
        </w:fldSimple>
      </w:p>
    </w:sdtContent>
  </w:sdt>
  <w:p w:rsidR="00DD1C46" w:rsidRDefault="00DD1C4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31604A"/>
    <w:multiLevelType w:val="hybridMultilevel"/>
    <w:tmpl w:val="660E82CA"/>
    <w:lvl w:ilvl="0" w:tplc="DD6AE95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A66170"/>
    <w:multiLevelType w:val="hybridMultilevel"/>
    <w:tmpl w:val="6750C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3359B"/>
    <w:multiLevelType w:val="hybridMultilevel"/>
    <w:tmpl w:val="87FC45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762FE"/>
    <w:multiLevelType w:val="hybridMultilevel"/>
    <w:tmpl w:val="2D4E9686"/>
    <w:lvl w:ilvl="0" w:tplc="3036DE4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9B5D99"/>
    <w:multiLevelType w:val="hybridMultilevel"/>
    <w:tmpl w:val="35B85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94803"/>
    <w:multiLevelType w:val="hybridMultilevel"/>
    <w:tmpl w:val="629A3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D5BDF"/>
    <w:multiLevelType w:val="hybridMultilevel"/>
    <w:tmpl w:val="CEE26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0120B"/>
    <w:multiLevelType w:val="hybridMultilevel"/>
    <w:tmpl w:val="660E82CA"/>
    <w:lvl w:ilvl="0" w:tplc="DD6AE95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9772F8B"/>
    <w:multiLevelType w:val="hybridMultilevel"/>
    <w:tmpl w:val="F1D62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23F"/>
    <w:rsid w:val="0000074D"/>
    <w:rsid w:val="0000736C"/>
    <w:rsid w:val="0003557A"/>
    <w:rsid w:val="000509D1"/>
    <w:rsid w:val="00052E4B"/>
    <w:rsid w:val="00057F79"/>
    <w:rsid w:val="000609E6"/>
    <w:rsid w:val="00063BCB"/>
    <w:rsid w:val="00073ABC"/>
    <w:rsid w:val="00073E59"/>
    <w:rsid w:val="00073F55"/>
    <w:rsid w:val="00092DE8"/>
    <w:rsid w:val="000A30B4"/>
    <w:rsid w:val="000B19AE"/>
    <w:rsid w:val="000B6F31"/>
    <w:rsid w:val="000B7296"/>
    <w:rsid w:val="000C4902"/>
    <w:rsid w:val="000C5B87"/>
    <w:rsid w:val="000E5587"/>
    <w:rsid w:val="000F1AC1"/>
    <w:rsid w:val="000F6C25"/>
    <w:rsid w:val="001037D1"/>
    <w:rsid w:val="00103D02"/>
    <w:rsid w:val="001126D9"/>
    <w:rsid w:val="0012172E"/>
    <w:rsid w:val="0012304A"/>
    <w:rsid w:val="001259C3"/>
    <w:rsid w:val="00133E00"/>
    <w:rsid w:val="00134C5D"/>
    <w:rsid w:val="00152DC7"/>
    <w:rsid w:val="0015349F"/>
    <w:rsid w:val="0016239D"/>
    <w:rsid w:val="00176DBC"/>
    <w:rsid w:val="001812F0"/>
    <w:rsid w:val="001A0BE8"/>
    <w:rsid w:val="001B6040"/>
    <w:rsid w:val="001B7F2D"/>
    <w:rsid w:val="001C1961"/>
    <w:rsid w:val="001C1B03"/>
    <w:rsid w:val="001C4E66"/>
    <w:rsid w:val="001C7CEB"/>
    <w:rsid w:val="001D23BA"/>
    <w:rsid w:val="001D3AC3"/>
    <w:rsid w:val="001E065A"/>
    <w:rsid w:val="001E5CCF"/>
    <w:rsid w:val="001F10E6"/>
    <w:rsid w:val="001F1BE9"/>
    <w:rsid w:val="001F4DA6"/>
    <w:rsid w:val="002148A0"/>
    <w:rsid w:val="00216EF2"/>
    <w:rsid w:val="00220F70"/>
    <w:rsid w:val="0022124C"/>
    <w:rsid w:val="00225164"/>
    <w:rsid w:val="00227352"/>
    <w:rsid w:val="0023101E"/>
    <w:rsid w:val="00237073"/>
    <w:rsid w:val="00237090"/>
    <w:rsid w:val="00245C7E"/>
    <w:rsid w:val="0026432C"/>
    <w:rsid w:val="002667E7"/>
    <w:rsid w:val="00274BB8"/>
    <w:rsid w:val="00275109"/>
    <w:rsid w:val="00283D91"/>
    <w:rsid w:val="00291899"/>
    <w:rsid w:val="0029423F"/>
    <w:rsid w:val="00296C9C"/>
    <w:rsid w:val="002A2793"/>
    <w:rsid w:val="002A40AA"/>
    <w:rsid w:val="002A588C"/>
    <w:rsid w:val="002A6B41"/>
    <w:rsid w:val="002C1FD6"/>
    <w:rsid w:val="002E445B"/>
    <w:rsid w:val="002E4853"/>
    <w:rsid w:val="002E7C31"/>
    <w:rsid w:val="00300191"/>
    <w:rsid w:val="003059BF"/>
    <w:rsid w:val="0031189B"/>
    <w:rsid w:val="00313A0F"/>
    <w:rsid w:val="00314879"/>
    <w:rsid w:val="00316296"/>
    <w:rsid w:val="0032092E"/>
    <w:rsid w:val="00320946"/>
    <w:rsid w:val="00323402"/>
    <w:rsid w:val="003302E4"/>
    <w:rsid w:val="00332BAF"/>
    <w:rsid w:val="00341582"/>
    <w:rsid w:val="0036306D"/>
    <w:rsid w:val="00363E28"/>
    <w:rsid w:val="003676B7"/>
    <w:rsid w:val="0037390A"/>
    <w:rsid w:val="00380DF2"/>
    <w:rsid w:val="00381892"/>
    <w:rsid w:val="00382F58"/>
    <w:rsid w:val="003866A5"/>
    <w:rsid w:val="003904B4"/>
    <w:rsid w:val="00396F5B"/>
    <w:rsid w:val="003A3ED7"/>
    <w:rsid w:val="003B53A8"/>
    <w:rsid w:val="003C081A"/>
    <w:rsid w:val="003D216E"/>
    <w:rsid w:val="003E4D92"/>
    <w:rsid w:val="003E768F"/>
    <w:rsid w:val="003F005E"/>
    <w:rsid w:val="003F7961"/>
    <w:rsid w:val="00414A75"/>
    <w:rsid w:val="00421F20"/>
    <w:rsid w:val="0042625D"/>
    <w:rsid w:val="0042686F"/>
    <w:rsid w:val="00434782"/>
    <w:rsid w:val="00435F7B"/>
    <w:rsid w:val="00456293"/>
    <w:rsid w:val="004568AF"/>
    <w:rsid w:val="004647CB"/>
    <w:rsid w:val="00464B7B"/>
    <w:rsid w:val="0046771D"/>
    <w:rsid w:val="0047054E"/>
    <w:rsid w:val="0047354C"/>
    <w:rsid w:val="004812DF"/>
    <w:rsid w:val="0048398C"/>
    <w:rsid w:val="004A1807"/>
    <w:rsid w:val="004A6D7C"/>
    <w:rsid w:val="004B2736"/>
    <w:rsid w:val="004B2D19"/>
    <w:rsid w:val="004B7122"/>
    <w:rsid w:val="004C645D"/>
    <w:rsid w:val="004D4D5E"/>
    <w:rsid w:val="004E5E96"/>
    <w:rsid w:val="004F233E"/>
    <w:rsid w:val="004F3BE3"/>
    <w:rsid w:val="004F4935"/>
    <w:rsid w:val="004F5E3F"/>
    <w:rsid w:val="00506828"/>
    <w:rsid w:val="00526DC8"/>
    <w:rsid w:val="00534CC5"/>
    <w:rsid w:val="00554444"/>
    <w:rsid w:val="0057445E"/>
    <w:rsid w:val="00576107"/>
    <w:rsid w:val="00591876"/>
    <w:rsid w:val="00591B0B"/>
    <w:rsid w:val="00594481"/>
    <w:rsid w:val="00597D38"/>
    <w:rsid w:val="005B47A1"/>
    <w:rsid w:val="005C4C34"/>
    <w:rsid w:val="005C5E60"/>
    <w:rsid w:val="005E0D0D"/>
    <w:rsid w:val="005E5BD8"/>
    <w:rsid w:val="005F2030"/>
    <w:rsid w:val="00603531"/>
    <w:rsid w:val="006123F8"/>
    <w:rsid w:val="00620A40"/>
    <w:rsid w:val="00621099"/>
    <w:rsid w:val="00627DAA"/>
    <w:rsid w:val="006300EF"/>
    <w:rsid w:val="00642DFD"/>
    <w:rsid w:val="00647AE2"/>
    <w:rsid w:val="00660C42"/>
    <w:rsid w:val="00665471"/>
    <w:rsid w:val="0067738B"/>
    <w:rsid w:val="0069226A"/>
    <w:rsid w:val="00692977"/>
    <w:rsid w:val="006A1E6A"/>
    <w:rsid w:val="006A6E32"/>
    <w:rsid w:val="006A707F"/>
    <w:rsid w:val="006C661C"/>
    <w:rsid w:val="006D0510"/>
    <w:rsid w:val="006D5C5B"/>
    <w:rsid w:val="006E5E42"/>
    <w:rsid w:val="006E5FB9"/>
    <w:rsid w:val="006E6203"/>
    <w:rsid w:val="006F092B"/>
    <w:rsid w:val="00706045"/>
    <w:rsid w:val="0070773C"/>
    <w:rsid w:val="00714636"/>
    <w:rsid w:val="00724383"/>
    <w:rsid w:val="00726EBC"/>
    <w:rsid w:val="00727FC0"/>
    <w:rsid w:val="00733A63"/>
    <w:rsid w:val="00743717"/>
    <w:rsid w:val="00752921"/>
    <w:rsid w:val="007533A7"/>
    <w:rsid w:val="0075499A"/>
    <w:rsid w:val="0076117C"/>
    <w:rsid w:val="00765A94"/>
    <w:rsid w:val="00765CF7"/>
    <w:rsid w:val="0077661D"/>
    <w:rsid w:val="007820AB"/>
    <w:rsid w:val="007A56BA"/>
    <w:rsid w:val="007B4140"/>
    <w:rsid w:val="007C4333"/>
    <w:rsid w:val="007D2AA4"/>
    <w:rsid w:val="007D610B"/>
    <w:rsid w:val="007E2759"/>
    <w:rsid w:val="007E3074"/>
    <w:rsid w:val="007E3846"/>
    <w:rsid w:val="007E47C3"/>
    <w:rsid w:val="007E61CC"/>
    <w:rsid w:val="008000BA"/>
    <w:rsid w:val="00811D1A"/>
    <w:rsid w:val="0081512B"/>
    <w:rsid w:val="008368AE"/>
    <w:rsid w:val="008462FF"/>
    <w:rsid w:val="00846E94"/>
    <w:rsid w:val="00847E55"/>
    <w:rsid w:val="008536A4"/>
    <w:rsid w:val="00853F62"/>
    <w:rsid w:val="008576FD"/>
    <w:rsid w:val="00866542"/>
    <w:rsid w:val="008738A1"/>
    <w:rsid w:val="0088177C"/>
    <w:rsid w:val="00886720"/>
    <w:rsid w:val="008917A0"/>
    <w:rsid w:val="00892294"/>
    <w:rsid w:val="00895311"/>
    <w:rsid w:val="008A5A60"/>
    <w:rsid w:val="008B3E4F"/>
    <w:rsid w:val="008B501F"/>
    <w:rsid w:val="008C181B"/>
    <w:rsid w:val="008C21F1"/>
    <w:rsid w:val="008D20FD"/>
    <w:rsid w:val="008D6F87"/>
    <w:rsid w:val="008D7C85"/>
    <w:rsid w:val="008E0036"/>
    <w:rsid w:val="008E62BB"/>
    <w:rsid w:val="00902B02"/>
    <w:rsid w:val="0090346B"/>
    <w:rsid w:val="00911A87"/>
    <w:rsid w:val="0091207A"/>
    <w:rsid w:val="00925EC0"/>
    <w:rsid w:val="00933E7C"/>
    <w:rsid w:val="00935E00"/>
    <w:rsid w:val="0094541B"/>
    <w:rsid w:val="0094798E"/>
    <w:rsid w:val="0095010A"/>
    <w:rsid w:val="00950725"/>
    <w:rsid w:val="00963C18"/>
    <w:rsid w:val="00984259"/>
    <w:rsid w:val="00990153"/>
    <w:rsid w:val="0099620A"/>
    <w:rsid w:val="009A15A4"/>
    <w:rsid w:val="009A15B6"/>
    <w:rsid w:val="009A5204"/>
    <w:rsid w:val="009B26FD"/>
    <w:rsid w:val="009B5316"/>
    <w:rsid w:val="009B5926"/>
    <w:rsid w:val="009C4516"/>
    <w:rsid w:val="009C5308"/>
    <w:rsid w:val="009E27A6"/>
    <w:rsid w:val="009E4076"/>
    <w:rsid w:val="009E608E"/>
    <w:rsid w:val="009E616B"/>
    <w:rsid w:val="00A04A2D"/>
    <w:rsid w:val="00A143FC"/>
    <w:rsid w:val="00A24241"/>
    <w:rsid w:val="00A2684C"/>
    <w:rsid w:val="00A363AE"/>
    <w:rsid w:val="00A44EED"/>
    <w:rsid w:val="00A50F3B"/>
    <w:rsid w:val="00A638A9"/>
    <w:rsid w:val="00A63B3A"/>
    <w:rsid w:val="00A669C1"/>
    <w:rsid w:val="00A720A3"/>
    <w:rsid w:val="00A82127"/>
    <w:rsid w:val="00A8794E"/>
    <w:rsid w:val="00A90D96"/>
    <w:rsid w:val="00A92F23"/>
    <w:rsid w:val="00A95626"/>
    <w:rsid w:val="00AA1A90"/>
    <w:rsid w:val="00AA7BC2"/>
    <w:rsid w:val="00AB6291"/>
    <w:rsid w:val="00AC27AB"/>
    <w:rsid w:val="00AC4FB9"/>
    <w:rsid w:val="00AC5C8C"/>
    <w:rsid w:val="00AD1A79"/>
    <w:rsid w:val="00AE3C5E"/>
    <w:rsid w:val="00AF1D61"/>
    <w:rsid w:val="00AF2F93"/>
    <w:rsid w:val="00B103FA"/>
    <w:rsid w:val="00B10421"/>
    <w:rsid w:val="00B10BBD"/>
    <w:rsid w:val="00B14225"/>
    <w:rsid w:val="00B3213F"/>
    <w:rsid w:val="00B357B0"/>
    <w:rsid w:val="00B3668E"/>
    <w:rsid w:val="00B368EC"/>
    <w:rsid w:val="00B37D57"/>
    <w:rsid w:val="00B37F9C"/>
    <w:rsid w:val="00B51DFE"/>
    <w:rsid w:val="00B558EE"/>
    <w:rsid w:val="00B64284"/>
    <w:rsid w:val="00B85C32"/>
    <w:rsid w:val="00B86A3E"/>
    <w:rsid w:val="00B92623"/>
    <w:rsid w:val="00B975DA"/>
    <w:rsid w:val="00BA0C08"/>
    <w:rsid w:val="00BB1787"/>
    <w:rsid w:val="00BB3DB8"/>
    <w:rsid w:val="00BB4EA8"/>
    <w:rsid w:val="00BC080F"/>
    <w:rsid w:val="00BD395C"/>
    <w:rsid w:val="00BD39CE"/>
    <w:rsid w:val="00BE2D5B"/>
    <w:rsid w:val="00BE6CA6"/>
    <w:rsid w:val="00BF279E"/>
    <w:rsid w:val="00C20617"/>
    <w:rsid w:val="00C24AA0"/>
    <w:rsid w:val="00C24CEC"/>
    <w:rsid w:val="00C52C30"/>
    <w:rsid w:val="00C662CF"/>
    <w:rsid w:val="00C75C87"/>
    <w:rsid w:val="00C80E21"/>
    <w:rsid w:val="00C94BFD"/>
    <w:rsid w:val="00CA648B"/>
    <w:rsid w:val="00CB366C"/>
    <w:rsid w:val="00CC7815"/>
    <w:rsid w:val="00CD6A11"/>
    <w:rsid w:val="00CE298E"/>
    <w:rsid w:val="00CE3233"/>
    <w:rsid w:val="00CE6515"/>
    <w:rsid w:val="00CE7F51"/>
    <w:rsid w:val="00CF2930"/>
    <w:rsid w:val="00D1019E"/>
    <w:rsid w:val="00D114E8"/>
    <w:rsid w:val="00D11AA7"/>
    <w:rsid w:val="00D2351E"/>
    <w:rsid w:val="00D33B31"/>
    <w:rsid w:val="00D33CFF"/>
    <w:rsid w:val="00D40B89"/>
    <w:rsid w:val="00D42B89"/>
    <w:rsid w:val="00D50D79"/>
    <w:rsid w:val="00D574DF"/>
    <w:rsid w:val="00D67A0D"/>
    <w:rsid w:val="00D76337"/>
    <w:rsid w:val="00D929B9"/>
    <w:rsid w:val="00D92F76"/>
    <w:rsid w:val="00D9798C"/>
    <w:rsid w:val="00DA2985"/>
    <w:rsid w:val="00DA4EEE"/>
    <w:rsid w:val="00DB0604"/>
    <w:rsid w:val="00DB56AC"/>
    <w:rsid w:val="00DB70DE"/>
    <w:rsid w:val="00DC18C5"/>
    <w:rsid w:val="00DC6988"/>
    <w:rsid w:val="00DD1B9C"/>
    <w:rsid w:val="00DD1C46"/>
    <w:rsid w:val="00DD3914"/>
    <w:rsid w:val="00DE4C3B"/>
    <w:rsid w:val="00E00E24"/>
    <w:rsid w:val="00E155CD"/>
    <w:rsid w:val="00E16AEB"/>
    <w:rsid w:val="00E249DF"/>
    <w:rsid w:val="00E24D6B"/>
    <w:rsid w:val="00E30949"/>
    <w:rsid w:val="00E46DCC"/>
    <w:rsid w:val="00E56772"/>
    <w:rsid w:val="00E668A5"/>
    <w:rsid w:val="00E86B59"/>
    <w:rsid w:val="00E87B14"/>
    <w:rsid w:val="00E96AD1"/>
    <w:rsid w:val="00EA309A"/>
    <w:rsid w:val="00EB2D62"/>
    <w:rsid w:val="00EC7E27"/>
    <w:rsid w:val="00ED64E7"/>
    <w:rsid w:val="00F20649"/>
    <w:rsid w:val="00F214E9"/>
    <w:rsid w:val="00F21689"/>
    <w:rsid w:val="00F34F72"/>
    <w:rsid w:val="00F50CB5"/>
    <w:rsid w:val="00F57452"/>
    <w:rsid w:val="00F61892"/>
    <w:rsid w:val="00F715C4"/>
    <w:rsid w:val="00F7176F"/>
    <w:rsid w:val="00F777A7"/>
    <w:rsid w:val="00F84F7B"/>
    <w:rsid w:val="00F96E22"/>
    <w:rsid w:val="00FA544E"/>
    <w:rsid w:val="00FA7E1E"/>
    <w:rsid w:val="00FB3A74"/>
    <w:rsid w:val="00FB52D6"/>
    <w:rsid w:val="00FC631D"/>
    <w:rsid w:val="00FC682A"/>
    <w:rsid w:val="00FC7D2C"/>
    <w:rsid w:val="00FD1CFA"/>
    <w:rsid w:val="00FE2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7C"/>
  </w:style>
  <w:style w:type="paragraph" w:styleId="1">
    <w:name w:val="heading 1"/>
    <w:basedOn w:val="a"/>
    <w:next w:val="a"/>
    <w:link w:val="10"/>
    <w:uiPriority w:val="9"/>
    <w:qFormat/>
    <w:rsid w:val="001F1B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E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08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2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A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16EF2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B92623"/>
    <w:rPr>
      <w:color w:val="808080"/>
    </w:rPr>
  </w:style>
  <w:style w:type="paragraph" w:styleId="a8">
    <w:name w:val="No Spacing"/>
    <w:uiPriority w:val="1"/>
    <w:qFormat/>
    <w:rsid w:val="007B4140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925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"/>
    <w:basedOn w:val="a"/>
    <w:link w:val="aa"/>
    <w:rsid w:val="00E3094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E309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unhideWhenUsed/>
    <w:rsid w:val="00A50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0F3B"/>
  </w:style>
  <w:style w:type="paragraph" w:styleId="ad">
    <w:name w:val="footer"/>
    <w:basedOn w:val="a"/>
    <w:link w:val="ae"/>
    <w:uiPriority w:val="99"/>
    <w:semiHidden/>
    <w:unhideWhenUsed/>
    <w:rsid w:val="00A50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50F3B"/>
  </w:style>
  <w:style w:type="paragraph" w:styleId="af">
    <w:name w:val="Body Text Indent"/>
    <w:basedOn w:val="a"/>
    <w:link w:val="af0"/>
    <w:unhideWhenUsed/>
    <w:rsid w:val="000C490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C4902"/>
  </w:style>
  <w:style w:type="character" w:customStyle="1" w:styleId="30">
    <w:name w:val="Заголовок 3 Знак"/>
    <w:basedOn w:val="a0"/>
    <w:link w:val="3"/>
    <w:uiPriority w:val="9"/>
    <w:rsid w:val="003C081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1F1B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unhideWhenUsed/>
    <w:qFormat/>
    <w:rsid w:val="001F4DA6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F4DA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1F4DA6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1F4DA6"/>
    <w:pPr>
      <w:spacing w:after="100"/>
    </w:pPr>
  </w:style>
  <w:style w:type="character" w:styleId="af2">
    <w:name w:val="Hyperlink"/>
    <w:basedOn w:val="a0"/>
    <w:uiPriority w:val="99"/>
    <w:unhideWhenUsed/>
    <w:rsid w:val="001F4DA6"/>
    <w:rPr>
      <w:color w:val="0000FF" w:themeColor="hyperlink"/>
      <w:u w:val="single"/>
    </w:rPr>
  </w:style>
  <w:style w:type="paragraph" w:styleId="32">
    <w:name w:val="Body Text Indent 3"/>
    <w:basedOn w:val="a"/>
    <w:link w:val="33"/>
    <w:uiPriority w:val="99"/>
    <w:semiHidden/>
    <w:unhideWhenUsed/>
    <w:rsid w:val="0077661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7661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A31C7-7F8E-4752-BD42-74C3C310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16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Angelina</dc:creator>
  <cp:lastModifiedBy>Ангелина</cp:lastModifiedBy>
  <cp:revision>390</cp:revision>
  <cp:lastPrinted>2013-04-29T18:36:00Z</cp:lastPrinted>
  <dcterms:created xsi:type="dcterms:W3CDTF">2013-04-20T08:41:00Z</dcterms:created>
  <dcterms:modified xsi:type="dcterms:W3CDTF">2015-12-07T08:26:00Z</dcterms:modified>
</cp:coreProperties>
</file>