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534" w:rsidRPr="005D55C8" w:rsidRDefault="001E3534" w:rsidP="001E3534">
      <w:pPr>
        <w:spacing w:line="360" w:lineRule="auto"/>
        <w:jc w:val="center"/>
        <w:rPr>
          <w:rFonts w:ascii="Times New Roman" w:hAnsi="Times New Roman" w:cs="Times New Roman"/>
          <w:sz w:val="28"/>
          <w:szCs w:val="28"/>
        </w:rPr>
      </w:pPr>
      <w:r w:rsidRPr="005D55C8">
        <w:rPr>
          <w:rFonts w:ascii="Times New Roman" w:hAnsi="Times New Roman" w:cs="Times New Roman"/>
          <w:sz w:val="28"/>
          <w:szCs w:val="28"/>
        </w:rPr>
        <w:t>ФЕДЕРАЛЬНОЕ ГОСУДАРСТВЕННОЕ ОБРАЗОВАТЕЛЬНОЕ БЮДЖЕТНОЕ УЧРЕЖДЕНИЕ</w:t>
      </w:r>
    </w:p>
    <w:p w:rsidR="001E3534" w:rsidRPr="005D55C8" w:rsidRDefault="001E3534" w:rsidP="001E3534">
      <w:pPr>
        <w:spacing w:line="480" w:lineRule="auto"/>
        <w:jc w:val="center"/>
        <w:rPr>
          <w:rFonts w:ascii="Times New Roman" w:hAnsi="Times New Roman" w:cs="Times New Roman"/>
          <w:sz w:val="28"/>
          <w:szCs w:val="28"/>
        </w:rPr>
      </w:pPr>
      <w:r w:rsidRPr="005D55C8">
        <w:rPr>
          <w:rFonts w:ascii="Times New Roman" w:hAnsi="Times New Roman" w:cs="Times New Roman"/>
          <w:sz w:val="28"/>
          <w:szCs w:val="28"/>
        </w:rPr>
        <w:t>ВЫСШЕГО ОБРАЗОВАНИЯ</w:t>
      </w:r>
    </w:p>
    <w:p w:rsidR="001E3534" w:rsidRPr="005D55C8" w:rsidRDefault="001E3534" w:rsidP="001E3534">
      <w:pPr>
        <w:jc w:val="center"/>
        <w:rPr>
          <w:rFonts w:ascii="Times New Roman" w:hAnsi="Times New Roman" w:cs="Times New Roman"/>
          <w:b/>
          <w:sz w:val="28"/>
          <w:szCs w:val="28"/>
        </w:rPr>
      </w:pPr>
      <w:r w:rsidRPr="005D55C8">
        <w:rPr>
          <w:rFonts w:ascii="Times New Roman" w:hAnsi="Times New Roman" w:cs="Times New Roman"/>
          <w:b/>
          <w:sz w:val="28"/>
          <w:szCs w:val="28"/>
        </w:rPr>
        <w:t xml:space="preserve">«ФИНАНСОВЫЙ УНИВЕРСИТЕТ ПРИ ПРАВИТЕЛЬСТВЕ РОССИЙСКОЙ ФЕДЕРАЦИИ» </w:t>
      </w:r>
    </w:p>
    <w:p w:rsidR="001E3534" w:rsidRPr="005D55C8" w:rsidRDefault="001E3534" w:rsidP="001E3534">
      <w:pPr>
        <w:jc w:val="center"/>
        <w:rPr>
          <w:rFonts w:ascii="Times New Roman" w:hAnsi="Times New Roman" w:cs="Times New Roman"/>
          <w:b/>
          <w:sz w:val="28"/>
          <w:szCs w:val="28"/>
        </w:rPr>
      </w:pPr>
    </w:p>
    <w:p w:rsidR="001E3534" w:rsidRPr="005D55C8" w:rsidRDefault="001E3534" w:rsidP="001E3534">
      <w:pPr>
        <w:spacing w:line="480" w:lineRule="auto"/>
        <w:jc w:val="center"/>
        <w:rPr>
          <w:rFonts w:ascii="Times New Roman" w:hAnsi="Times New Roman" w:cs="Times New Roman"/>
          <w:b/>
          <w:sz w:val="28"/>
          <w:szCs w:val="28"/>
        </w:rPr>
      </w:pPr>
      <w:r w:rsidRPr="005D55C8">
        <w:rPr>
          <w:rFonts w:ascii="Times New Roman" w:hAnsi="Times New Roman" w:cs="Times New Roman"/>
          <w:b/>
          <w:sz w:val="28"/>
          <w:szCs w:val="28"/>
        </w:rPr>
        <w:t>ОМСКИЙ ФИЛИАЛ</w:t>
      </w:r>
    </w:p>
    <w:p w:rsidR="001E3534" w:rsidRPr="005D55C8" w:rsidRDefault="001E3534" w:rsidP="001E3534">
      <w:pPr>
        <w:spacing w:line="480" w:lineRule="auto"/>
        <w:jc w:val="center"/>
        <w:rPr>
          <w:rFonts w:ascii="Times New Roman" w:hAnsi="Times New Roman" w:cs="Times New Roman"/>
          <w:b/>
          <w:sz w:val="28"/>
          <w:szCs w:val="28"/>
        </w:rPr>
      </w:pPr>
      <w:r w:rsidRPr="005D55C8">
        <w:rPr>
          <w:rFonts w:ascii="Times New Roman" w:hAnsi="Times New Roman" w:cs="Times New Roman"/>
          <w:b/>
          <w:sz w:val="28"/>
          <w:szCs w:val="28"/>
        </w:rPr>
        <w:t xml:space="preserve">КОНТРОЛЬНАЯ РАБОТА № </w:t>
      </w:r>
      <w:r>
        <w:rPr>
          <w:rFonts w:ascii="Times New Roman" w:hAnsi="Times New Roman" w:cs="Times New Roman"/>
          <w:b/>
          <w:sz w:val="28"/>
          <w:szCs w:val="28"/>
        </w:rPr>
        <w:t>2</w:t>
      </w:r>
    </w:p>
    <w:p w:rsidR="001E3534" w:rsidRPr="005D55C8" w:rsidRDefault="001E3534" w:rsidP="001E3534">
      <w:pPr>
        <w:spacing w:line="480" w:lineRule="auto"/>
        <w:jc w:val="center"/>
        <w:rPr>
          <w:rFonts w:ascii="Times New Roman" w:hAnsi="Times New Roman" w:cs="Times New Roman"/>
          <w:b/>
          <w:sz w:val="28"/>
          <w:szCs w:val="28"/>
        </w:rPr>
      </w:pPr>
      <w:r w:rsidRPr="005D55C8">
        <w:rPr>
          <w:rFonts w:ascii="Times New Roman" w:hAnsi="Times New Roman" w:cs="Times New Roman"/>
          <w:b/>
          <w:sz w:val="28"/>
          <w:szCs w:val="28"/>
        </w:rPr>
        <w:t>По дисциплине:</w:t>
      </w:r>
    </w:p>
    <w:p w:rsidR="001E3534" w:rsidRPr="005D55C8" w:rsidRDefault="001E3534" w:rsidP="001E3534">
      <w:pPr>
        <w:spacing w:line="480" w:lineRule="auto"/>
        <w:jc w:val="center"/>
        <w:rPr>
          <w:rFonts w:ascii="Times New Roman" w:hAnsi="Times New Roman" w:cs="Times New Roman"/>
          <w:b/>
          <w:sz w:val="28"/>
          <w:szCs w:val="28"/>
        </w:rPr>
      </w:pPr>
      <w:r>
        <w:rPr>
          <w:rFonts w:ascii="Times New Roman" w:hAnsi="Times New Roman" w:cs="Times New Roman"/>
          <w:b/>
          <w:sz w:val="28"/>
          <w:szCs w:val="28"/>
        </w:rPr>
        <w:t xml:space="preserve">ДЕЛОВОЙ ИНОСТРАННЫЙ ЯЗЫК </w:t>
      </w:r>
    </w:p>
    <w:p w:rsidR="001E3534" w:rsidRPr="005D55C8" w:rsidRDefault="001E3534" w:rsidP="001E3534">
      <w:pPr>
        <w:spacing w:line="480" w:lineRule="auto"/>
        <w:jc w:val="center"/>
        <w:rPr>
          <w:rFonts w:ascii="Times New Roman" w:hAnsi="Times New Roman" w:cs="Times New Roman"/>
          <w:sz w:val="28"/>
          <w:szCs w:val="28"/>
        </w:rPr>
      </w:pPr>
      <w:r w:rsidRPr="005D55C8">
        <w:rPr>
          <w:rFonts w:ascii="Times New Roman" w:hAnsi="Times New Roman" w:cs="Times New Roman"/>
          <w:sz w:val="28"/>
          <w:szCs w:val="28"/>
        </w:rPr>
        <w:t>Студента (</w:t>
      </w:r>
      <w:proofErr w:type="spellStart"/>
      <w:r w:rsidRPr="005D55C8">
        <w:rPr>
          <w:rFonts w:ascii="Times New Roman" w:hAnsi="Times New Roman" w:cs="Times New Roman"/>
          <w:sz w:val="28"/>
          <w:szCs w:val="28"/>
        </w:rPr>
        <w:t>ки</w:t>
      </w:r>
      <w:proofErr w:type="spellEnd"/>
      <w:r w:rsidRPr="005D55C8">
        <w:rPr>
          <w:rFonts w:ascii="Times New Roman" w:hAnsi="Times New Roman" w:cs="Times New Roman"/>
          <w:sz w:val="28"/>
          <w:szCs w:val="28"/>
        </w:rPr>
        <w:t>)</w:t>
      </w:r>
      <w:r w:rsidRPr="001E3534">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___</w:t>
      </w:r>
    </w:p>
    <w:p w:rsidR="001E3534" w:rsidRPr="005D55C8" w:rsidRDefault="001E3534" w:rsidP="001E3534">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r w:rsidRPr="005D55C8">
        <w:rPr>
          <w:rFonts w:ascii="Times New Roman" w:hAnsi="Times New Roman" w:cs="Times New Roman"/>
          <w:sz w:val="28"/>
          <w:szCs w:val="28"/>
        </w:rPr>
        <w:t>Группы</w:t>
      </w:r>
      <w:r w:rsidRPr="001E3534">
        <w:t xml:space="preserve"> </w:t>
      </w:r>
      <w:r>
        <w:rPr>
          <w:rFonts w:ascii="Times New Roman" w:hAnsi="Times New Roman" w:cs="Times New Roman"/>
          <w:sz w:val="28"/>
          <w:szCs w:val="28"/>
        </w:rPr>
        <w:t>_____________________________</w:t>
      </w:r>
    </w:p>
    <w:p w:rsidR="001E3534" w:rsidRPr="005D55C8" w:rsidRDefault="001E3534" w:rsidP="001E3534">
      <w:pPr>
        <w:spacing w:line="480" w:lineRule="auto"/>
        <w:jc w:val="center"/>
        <w:rPr>
          <w:rFonts w:ascii="Times New Roman" w:hAnsi="Times New Roman" w:cs="Times New Roman"/>
          <w:sz w:val="28"/>
          <w:szCs w:val="28"/>
        </w:rPr>
      </w:pPr>
      <w:r w:rsidRPr="005D55C8">
        <w:rPr>
          <w:rFonts w:ascii="Times New Roman" w:hAnsi="Times New Roman" w:cs="Times New Roman"/>
          <w:sz w:val="28"/>
          <w:szCs w:val="28"/>
        </w:rPr>
        <w:t>Вариант</w:t>
      </w:r>
      <w:r>
        <w:rPr>
          <w:rFonts w:ascii="Times New Roman" w:hAnsi="Times New Roman" w:cs="Times New Roman"/>
          <w:sz w:val="28"/>
          <w:szCs w:val="28"/>
        </w:rPr>
        <w:t xml:space="preserve"> 3</w:t>
      </w:r>
      <w:r w:rsidRPr="005D55C8">
        <w:rPr>
          <w:rFonts w:ascii="Times New Roman" w:hAnsi="Times New Roman" w:cs="Times New Roman"/>
          <w:sz w:val="28"/>
          <w:szCs w:val="28"/>
        </w:rPr>
        <w:t>____________________________________</w:t>
      </w:r>
    </w:p>
    <w:p w:rsidR="001E3534" w:rsidRDefault="001E3534" w:rsidP="001E3534">
      <w:pPr>
        <w:spacing w:line="360" w:lineRule="auto"/>
        <w:ind w:firstLine="709"/>
        <w:jc w:val="both"/>
        <w:rPr>
          <w:rFonts w:ascii="Times New Roman" w:hAnsi="Times New Roman" w:cs="Times New Roman"/>
          <w:sz w:val="28"/>
          <w:szCs w:val="28"/>
        </w:rPr>
      </w:pPr>
    </w:p>
    <w:p w:rsidR="001E3534" w:rsidRPr="005D55C8" w:rsidRDefault="001E3534" w:rsidP="001E3534">
      <w:pPr>
        <w:spacing w:line="360" w:lineRule="auto"/>
        <w:ind w:firstLine="709"/>
        <w:jc w:val="both"/>
        <w:rPr>
          <w:rFonts w:ascii="Times New Roman" w:hAnsi="Times New Roman" w:cs="Times New Roman"/>
          <w:sz w:val="28"/>
          <w:szCs w:val="28"/>
        </w:rPr>
      </w:pPr>
    </w:p>
    <w:p w:rsidR="001E3534" w:rsidRDefault="001E3534" w:rsidP="001E3534">
      <w:pPr>
        <w:spacing w:line="360" w:lineRule="auto"/>
        <w:ind w:firstLine="709"/>
        <w:jc w:val="both"/>
        <w:rPr>
          <w:sz w:val="28"/>
          <w:szCs w:val="28"/>
        </w:rPr>
      </w:pPr>
      <w:r>
        <w:rPr>
          <w:sz w:val="28"/>
          <w:szCs w:val="28"/>
        </w:rPr>
        <w:t>____________                                                                          __________</w:t>
      </w:r>
    </w:p>
    <w:p w:rsidR="001E3534" w:rsidRPr="00866E40" w:rsidRDefault="001E3534" w:rsidP="001E3534">
      <w:pPr>
        <w:jc w:val="both"/>
        <w:rPr>
          <w:rFonts w:ascii="Times New Roman" w:hAnsi="Times New Roman" w:cs="Times New Roman"/>
          <w:sz w:val="24"/>
          <w:szCs w:val="24"/>
        </w:rPr>
      </w:pPr>
      <w:r w:rsidRPr="00866E40">
        <w:rPr>
          <w:rFonts w:ascii="Times New Roman" w:hAnsi="Times New Roman" w:cs="Times New Roman"/>
          <w:sz w:val="24"/>
          <w:szCs w:val="24"/>
        </w:rPr>
        <w:t xml:space="preserve">Дата поступления                                                                                             Зачет                                                                                                   </w:t>
      </w:r>
    </w:p>
    <w:p w:rsidR="001E3534" w:rsidRPr="00866E40" w:rsidRDefault="001E3534" w:rsidP="001E3534">
      <w:pPr>
        <w:jc w:val="both"/>
        <w:rPr>
          <w:rFonts w:ascii="Times New Roman" w:hAnsi="Times New Roman" w:cs="Times New Roman"/>
          <w:sz w:val="24"/>
          <w:szCs w:val="24"/>
        </w:rPr>
      </w:pPr>
      <w:r w:rsidRPr="00866E40">
        <w:rPr>
          <w:rFonts w:ascii="Times New Roman" w:hAnsi="Times New Roman" w:cs="Times New Roman"/>
          <w:sz w:val="24"/>
          <w:szCs w:val="24"/>
        </w:rPr>
        <w:t>работы  в деканат                                                                                    Подпись преподавателя</w:t>
      </w:r>
    </w:p>
    <w:p w:rsidR="001E3534" w:rsidRDefault="001E3534" w:rsidP="001E3534">
      <w:pPr>
        <w:spacing w:line="360" w:lineRule="auto"/>
        <w:ind w:firstLine="709"/>
        <w:jc w:val="both"/>
        <w:rPr>
          <w:sz w:val="28"/>
          <w:szCs w:val="28"/>
        </w:rPr>
      </w:pPr>
    </w:p>
    <w:p w:rsidR="001E3534" w:rsidRDefault="001E3534" w:rsidP="001E3534">
      <w:pPr>
        <w:spacing w:line="360" w:lineRule="auto"/>
        <w:ind w:firstLine="709"/>
        <w:jc w:val="both"/>
        <w:rPr>
          <w:rFonts w:ascii="Times New Roman" w:hAnsi="Times New Roman" w:cs="Times New Roman"/>
          <w:sz w:val="28"/>
          <w:szCs w:val="28"/>
        </w:rPr>
      </w:pPr>
    </w:p>
    <w:p w:rsidR="001E3534" w:rsidRPr="005D55C8" w:rsidRDefault="001E3534" w:rsidP="001E3534">
      <w:pPr>
        <w:spacing w:line="360" w:lineRule="auto"/>
        <w:ind w:firstLine="709"/>
        <w:jc w:val="both"/>
        <w:rPr>
          <w:rFonts w:ascii="Times New Roman" w:hAnsi="Times New Roman" w:cs="Times New Roman"/>
          <w:sz w:val="28"/>
          <w:szCs w:val="28"/>
        </w:rPr>
      </w:pPr>
    </w:p>
    <w:p w:rsidR="001E3534" w:rsidRPr="001E3534" w:rsidRDefault="001E3534" w:rsidP="001E3534">
      <w:pPr>
        <w:spacing w:after="0" w:line="240" w:lineRule="auto"/>
        <w:jc w:val="center"/>
        <w:rPr>
          <w:rFonts w:ascii="Times New Roman" w:eastAsia="Times New Roman" w:hAnsi="Times New Roman" w:cs="Times New Roman"/>
          <w:b/>
          <w:sz w:val="28"/>
          <w:szCs w:val="20"/>
          <w:lang w:eastAsia="ru-RU"/>
        </w:rPr>
      </w:pPr>
      <w:r w:rsidRPr="001E3534">
        <w:rPr>
          <w:rFonts w:ascii="Times New Roman" w:eastAsia="Times New Roman" w:hAnsi="Times New Roman" w:cs="Times New Roman"/>
          <w:b/>
          <w:sz w:val="28"/>
          <w:szCs w:val="20"/>
          <w:lang w:eastAsia="ru-RU"/>
        </w:rPr>
        <w:lastRenderedPageBreak/>
        <w:t>Вариант № 3</w:t>
      </w:r>
    </w:p>
    <w:p w:rsidR="001E3534" w:rsidRPr="001E3534" w:rsidRDefault="001E3534" w:rsidP="001E3534">
      <w:pPr>
        <w:spacing w:after="0" w:line="240" w:lineRule="auto"/>
        <w:ind w:left="284" w:hanging="284"/>
        <w:jc w:val="both"/>
        <w:rPr>
          <w:rFonts w:ascii="Times New Roman" w:eastAsia="Times New Roman" w:hAnsi="Times New Roman" w:cs="Times New Roman"/>
          <w:sz w:val="28"/>
          <w:szCs w:val="20"/>
          <w:lang w:eastAsia="ru-RU"/>
        </w:rPr>
      </w:pPr>
    </w:p>
    <w:p w:rsidR="001E3534" w:rsidRPr="001E3534" w:rsidRDefault="001E3534" w:rsidP="001E3534">
      <w:pPr>
        <w:spacing w:after="0" w:line="240" w:lineRule="auto"/>
        <w:ind w:left="284" w:hanging="284"/>
        <w:jc w:val="both"/>
        <w:rPr>
          <w:rFonts w:ascii="Times New Roman" w:eastAsia="Times New Roman" w:hAnsi="Times New Roman" w:cs="Times New Roman"/>
          <w:sz w:val="28"/>
          <w:szCs w:val="20"/>
          <w:lang w:eastAsia="ru-RU"/>
        </w:rPr>
      </w:pPr>
      <w:proofErr w:type="gramStart"/>
      <w:r w:rsidRPr="001E3534">
        <w:rPr>
          <w:rFonts w:ascii="Times New Roman" w:eastAsia="Times New Roman" w:hAnsi="Times New Roman" w:cs="Times New Roman"/>
          <w:sz w:val="28"/>
          <w:szCs w:val="20"/>
          <w:lang w:val="en-US" w:eastAsia="ru-RU"/>
        </w:rPr>
        <w:t>I</w:t>
      </w:r>
      <w:r w:rsidRPr="001E3534">
        <w:rPr>
          <w:rFonts w:ascii="Times New Roman" w:eastAsia="Times New Roman" w:hAnsi="Times New Roman" w:cs="Times New Roman"/>
          <w:sz w:val="28"/>
          <w:szCs w:val="20"/>
          <w:lang w:eastAsia="ru-RU"/>
        </w:rPr>
        <w:t>. Переведите письменно существительные (1 – 10).</w:t>
      </w:r>
      <w:proofErr w:type="gramEnd"/>
      <w:r w:rsidRPr="001E3534">
        <w:rPr>
          <w:rFonts w:ascii="Times New Roman" w:eastAsia="Times New Roman" w:hAnsi="Times New Roman" w:cs="Times New Roman"/>
          <w:sz w:val="28"/>
          <w:szCs w:val="20"/>
          <w:lang w:eastAsia="ru-RU"/>
        </w:rPr>
        <w:t xml:space="preserve"> Выберите определения (</w:t>
      </w:r>
      <w:r w:rsidRPr="001E3534">
        <w:rPr>
          <w:rFonts w:ascii="Times New Roman" w:eastAsia="Times New Roman" w:hAnsi="Times New Roman" w:cs="Times New Roman"/>
          <w:sz w:val="28"/>
          <w:szCs w:val="20"/>
          <w:lang w:val="en-US" w:eastAsia="ru-RU"/>
        </w:rPr>
        <w:t>a</w:t>
      </w:r>
      <w:r w:rsidRPr="001E3534">
        <w:rPr>
          <w:rFonts w:ascii="Times New Roman" w:eastAsia="Times New Roman" w:hAnsi="Times New Roman" w:cs="Times New Roman"/>
          <w:sz w:val="28"/>
          <w:szCs w:val="20"/>
          <w:lang w:eastAsia="ru-RU"/>
        </w:rPr>
        <w:t xml:space="preserve"> – </w:t>
      </w:r>
      <w:r w:rsidRPr="001E3534">
        <w:rPr>
          <w:rFonts w:ascii="Times New Roman" w:eastAsia="Times New Roman" w:hAnsi="Times New Roman" w:cs="Times New Roman"/>
          <w:sz w:val="28"/>
          <w:szCs w:val="20"/>
          <w:lang w:val="en-US" w:eastAsia="ru-RU"/>
        </w:rPr>
        <w:t>j</w:t>
      </w:r>
      <w:r w:rsidRPr="001E3534">
        <w:rPr>
          <w:rFonts w:ascii="Times New Roman" w:eastAsia="Times New Roman" w:hAnsi="Times New Roman" w:cs="Times New Roman"/>
          <w:sz w:val="28"/>
          <w:szCs w:val="20"/>
          <w:lang w:eastAsia="ru-RU"/>
        </w:rPr>
        <w:t>), соответствующие существительным:</w:t>
      </w:r>
    </w:p>
    <w:p w:rsidR="001E3534" w:rsidRPr="001E3534" w:rsidRDefault="001E3534" w:rsidP="001E3534">
      <w:pPr>
        <w:spacing w:after="0" w:line="240" w:lineRule="auto"/>
        <w:jc w:val="both"/>
        <w:rPr>
          <w:rFonts w:ascii="Times New Roman" w:eastAsia="Times New Roman" w:hAnsi="Times New Roman" w:cs="Times New Roman"/>
          <w:sz w:val="28"/>
          <w:szCs w:val="28"/>
          <w:lang w:eastAsia="ru-RU"/>
        </w:rPr>
      </w:pPr>
    </w:p>
    <w:tbl>
      <w:tblPr>
        <w:tblW w:w="0" w:type="auto"/>
        <w:tblInd w:w="392" w:type="dxa"/>
        <w:tblLook w:val="01E0" w:firstRow="1" w:lastRow="1" w:firstColumn="1" w:lastColumn="1" w:noHBand="0" w:noVBand="0"/>
      </w:tblPr>
      <w:tblGrid>
        <w:gridCol w:w="2702"/>
        <w:gridCol w:w="6344"/>
      </w:tblGrid>
      <w:tr w:rsidR="0042152C" w:rsidRPr="001E3534" w:rsidTr="00F72904">
        <w:tc>
          <w:tcPr>
            <w:tcW w:w="2693" w:type="dxa"/>
            <w:shd w:val="clear" w:color="auto" w:fill="auto"/>
          </w:tcPr>
          <w:p w:rsidR="0042152C" w:rsidRPr="0042152C" w:rsidRDefault="0042152C" w:rsidP="00BD71BE">
            <w:pPr>
              <w:rPr>
                <w:rFonts w:ascii="Times New Roman" w:hAnsi="Times New Roman" w:cs="Times New Roman"/>
                <w:sz w:val="28"/>
                <w:szCs w:val="28"/>
              </w:rPr>
            </w:pPr>
            <w:r w:rsidRPr="0042152C">
              <w:rPr>
                <w:rFonts w:ascii="Times New Roman" w:hAnsi="Times New Roman" w:cs="Times New Roman"/>
                <w:sz w:val="28"/>
                <w:szCs w:val="28"/>
              </w:rPr>
              <w:t>1) стагфляция</w:t>
            </w:r>
          </w:p>
        </w:tc>
        <w:tc>
          <w:tcPr>
            <w:tcW w:w="6344" w:type="dxa"/>
            <w:shd w:val="clear" w:color="auto" w:fill="auto"/>
          </w:tcPr>
          <w:p w:rsidR="0042152C" w:rsidRPr="0042152C" w:rsidRDefault="0042152C" w:rsidP="0042152C">
            <w:pPr>
              <w:spacing w:after="0" w:line="240" w:lineRule="auto"/>
              <w:jc w:val="both"/>
              <w:rPr>
                <w:rFonts w:ascii="Times New Roman" w:eastAsia="Times New Roman" w:hAnsi="Times New Roman" w:cs="Times New Roman"/>
                <w:sz w:val="28"/>
                <w:szCs w:val="28"/>
                <w:lang w:eastAsia="ru-RU"/>
              </w:rPr>
            </w:pPr>
            <w:r w:rsidRPr="0042152C">
              <w:rPr>
                <w:rFonts w:ascii="Times New Roman" w:eastAsia="Times New Roman" w:hAnsi="Times New Roman" w:cs="Times New Roman"/>
                <w:sz w:val="28"/>
                <w:szCs w:val="28"/>
                <w:lang w:val="en-US" w:eastAsia="ru-RU"/>
              </w:rPr>
              <w:t>a</w:t>
            </w:r>
            <w:r w:rsidRPr="0042152C">
              <w:rPr>
                <w:rFonts w:ascii="Times New Roman" w:eastAsia="Times New Roman" w:hAnsi="Times New Roman" w:cs="Times New Roman"/>
                <w:sz w:val="28"/>
                <w:szCs w:val="28"/>
                <w:lang w:eastAsia="ru-RU"/>
              </w:rPr>
              <w:t>) увеличение числа, размера или важности чего-то</w:t>
            </w:r>
          </w:p>
          <w:p w:rsidR="0042152C" w:rsidRPr="001E3534" w:rsidRDefault="0042152C" w:rsidP="001E3534">
            <w:pPr>
              <w:spacing w:after="0" w:line="240" w:lineRule="auto"/>
              <w:jc w:val="both"/>
              <w:rPr>
                <w:rFonts w:ascii="Times New Roman" w:eastAsia="Times New Roman" w:hAnsi="Times New Roman" w:cs="Times New Roman"/>
                <w:sz w:val="24"/>
                <w:szCs w:val="24"/>
                <w:lang w:eastAsia="ru-RU"/>
              </w:rPr>
            </w:pPr>
          </w:p>
        </w:tc>
      </w:tr>
      <w:tr w:rsidR="0042152C" w:rsidRPr="001E3534" w:rsidTr="00F72904">
        <w:tc>
          <w:tcPr>
            <w:tcW w:w="2693" w:type="dxa"/>
            <w:shd w:val="clear" w:color="auto" w:fill="auto"/>
          </w:tcPr>
          <w:p w:rsidR="0042152C" w:rsidRPr="0042152C" w:rsidRDefault="0042152C" w:rsidP="00BD71BE">
            <w:pPr>
              <w:rPr>
                <w:rFonts w:ascii="Times New Roman" w:hAnsi="Times New Roman" w:cs="Times New Roman"/>
                <w:sz w:val="28"/>
                <w:szCs w:val="28"/>
              </w:rPr>
            </w:pPr>
            <w:r w:rsidRPr="0042152C">
              <w:rPr>
                <w:rFonts w:ascii="Times New Roman" w:hAnsi="Times New Roman" w:cs="Times New Roman"/>
                <w:sz w:val="28"/>
                <w:szCs w:val="28"/>
              </w:rPr>
              <w:t>2) требование</w:t>
            </w:r>
          </w:p>
        </w:tc>
        <w:tc>
          <w:tcPr>
            <w:tcW w:w="6344" w:type="dxa"/>
            <w:shd w:val="clear" w:color="auto" w:fill="auto"/>
          </w:tcPr>
          <w:p w:rsidR="0042152C" w:rsidRPr="0042152C" w:rsidRDefault="0042152C" w:rsidP="0042152C">
            <w:pPr>
              <w:spacing w:after="0" w:line="240" w:lineRule="auto"/>
              <w:jc w:val="both"/>
              <w:rPr>
                <w:rFonts w:ascii="Times New Roman" w:eastAsia="Times New Roman" w:hAnsi="Times New Roman" w:cs="Times New Roman"/>
                <w:sz w:val="28"/>
                <w:szCs w:val="28"/>
                <w:lang w:eastAsia="ru-RU"/>
              </w:rPr>
            </w:pPr>
            <w:r w:rsidRPr="0042152C">
              <w:rPr>
                <w:rFonts w:ascii="Times New Roman" w:eastAsia="Times New Roman" w:hAnsi="Times New Roman" w:cs="Times New Roman"/>
                <w:sz w:val="28"/>
                <w:szCs w:val="28"/>
                <w:lang w:val="en-US" w:eastAsia="ru-RU"/>
              </w:rPr>
              <w:t>b</w:t>
            </w:r>
            <w:r w:rsidRPr="0042152C">
              <w:rPr>
                <w:rFonts w:ascii="Times New Roman" w:eastAsia="Times New Roman" w:hAnsi="Times New Roman" w:cs="Times New Roman"/>
                <w:sz w:val="28"/>
                <w:szCs w:val="28"/>
                <w:lang w:eastAsia="ru-RU"/>
              </w:rPr>
              <w:t>) работа покупки или продажи продуктов или услуг за деньги</w:t>
            </w:r>
          </w:p>
          <w:p w:rsidR="0042152C" w:rsidRPr="001E3534" w:rsidRDefault="0042152C" w:rsidP="001E3534">
            <w:pPr>
              <w:spacing w:after="0" w:line="240" w:lineRule="auto"/>
              <w:ind w:left="317" w:hanging="317"/>
              <w:jc w:val="both"/>
              <w:rPr>
                <w:rFonts w:ascii="Times New Roman" w:eastAsia="Times New Roman" w:hAnsi="Times New Roman" w:cs="Times New Roman"/>
                <w:sz w:val="24"/>
                <w:szCs w:val="24"/>
                <w:lang w:eastAsia="ru-RU"/>
              </w:rPr>
            </w:pPr>
          </w:p>
        </w:tc>
      </w:tr>
      <w:tr w:rsidR="0042152C" w:rsidRPr="001E3534" w:rsidTr="00F72904">
        <w:tc>
          <w:tcPr>
            <w:tcW w:w="2693" w:type="dxa"/>
            <w:shd w:val="clear" w:color="auto" w:fill="auto"/>
          </w:tcPr>
          <w:p w:rsidR="0042152C" w:rsidRPr="0042152C" w:rsidRDefault="0042152C" w:rsidP="00BD71BE">
            <w:pPr>
              <w:rPr>
                <w:rFonts w:ascii="Times New Roman" w:hAnsi="Times New Roman" w:cs="Times New Roman"/>
                <w:sz w:val="28"/>
                <w:szCs w:val="28"/>
              </w:rPr>
            </w:pPr>
            <w:r w:rsidRPr="0042152C">
              <w:rPr>
                <w:rFonts w:ascii="Times New Roman" w:hAnsi="Times New Roman" w:cs="Times New Roman"/>
                <w:sz w:val="28"/>
                <w:szCs w:val="28"/>
              </w:rPr>
              <w:t>3) заработная плата</w:t>
            </w:r>
          </w:p>
        </w:tc>
        <w:tc>
          <w:tcPr>
            <w:tcW w:w="6344" w:type="dxa"/>
            <w:shd w:val="clear" w:color="auto" w:fill="auto"/>
          </w:tcPr>
          <w:p w:rsidR="0042152C" w:rsidRPr="0042152C" w:rsidRDefault="0042152C" w:rsidP="0042152C">
            <w:pPr>
              <w:spacing w:after="0" w:line="240" w:lineRule="auto"/>
              <w:jc w:val="both"/>
              <w:rPr>
                <w:rFonts w:ascii="Times New Roman" w:eastAsia="Times New Roman" w:hAnsi="Times New Roman" w:cs="Times New Roman"/>
                <w:sz w:val="28"/>
                <w:szCs w:val="28"/>
                <w:lang w:eastAsia="ru-RU"/>
              </w:rPr>
            </w:pPr>
            <w:r w:rsidRPr="0042152C">
              <w:rPr>
                <w:rFonts w:ascii="Times New Roman" w:eastAsia="Times New Roman" w:hAnsi="Times New Roman" w:cs="Times New Roman"/>
                <w:sz w:val="28"/>
                <w:szCs w:val="28"/>
                <w:lang w:val="en-US" w:eastAsia="ru-RU"/>
              </w:rPr>
              <w:t>c</w:t>
            </w:r>
            <w:r w:rsidRPr="0042152C">
              <w:rPr>
                <w:rFonts w:ascii="Times New Roman" w:eastAsia="Times New Roman" w:hAnsi="Times New Roman" w:cs="Times New Roman"/>
                <w:sz w:val="28"/>
                <w:szCs w:val="28"/>
                <w:lang w:eastAsia="ru-RU"/>
              </w:rPr>
              <w:t>) официальная экспертиза финансовых отчетов компании, организации или человека, чтобы видеть, что они точны</w:t>
            </w:r>
          </w:p>
          <w:p w:rsidR="0042152C" w:rsidRPr="001E3534" w:rsidRDefault="0042152C" w:rsidP="001E3534">
            <w:pPr>
              <w:spacing w:after="0" w:line="240" w:lineRule="auto"/>
              <w:ind w:left="317" w:hanging="317"/>
              <w:jc w:val="both"/>
              <w:rPr>
                <w:rFonts w:ascii="Times New Roman" w:eastAsia="Times New Roman" w:hAnsi="Times New Roman" w:cs="Times New Roman"/>
                <w:sz w:val="24"/>
                <w:szCs w:val="24"/>
                <w:lang w:eastAsia="ru-RU"/>
              </w:rPr>
            </w:pPr>
          </w:p>
        </w:tc>
      </w:tr>
      <w:tr w:rsidR="0042152C" w:rsidRPr="001E3534" w:rsidTr="00F72904">
        <w:tc>
          <w:tcPr>
            <w:tcW w:w="2693" w:type="dxa"/>
            <w:shd w:val="clear" w:color="auto" w:fill="auto"/>
          </w:tcPr>
          <w:p w:rsidR="0042152C" w:rsidRPr="0042152C" w:rsidRDefault="0042152C" w:rsidP="00BD71BE">
            <w:pPr>
              <w:rPr>
                <w:rFonts w:ascii="Times New Roman" w:hAnsi="Times New Roman" w:cs="Times New Roman"/>
                <w:sz w:val="28"/>
                <w:szCs w:val="28"/>
              </w:rPr>
            </w:pPr>
            <w:r w:rsidRPr="0042152C">
              <w:rPr>
                <w:rFonts w:ascii="Times New Roman" w:hAnsi="Times New Roman" w:cs="Times New Roman"/>
                <w:sz w:val="28"/>
                <w:szCs w:val="28"/>
              </w:rPr>
              <w:t>4) вербовка</w:t>
            </w:r>
          </w:p>
        </w:tc>
        <w:tc>
          <w:tcPr>
            <w:tcW w:w="6344" w:type="dxa"/>
            <w:shd w:val="clear" w:color="auto" w:fill="auto"/>
          </w:tcPr>
          <w:p w:rsidR="0042152C" w:rsidRPr="0042152C" w:rsidRDefault="0042152C" w:rsidP="0042152C">
            <w:pPr>
              <w:spacing w:after="0" w:line="240" w:lineRule="auto"/>
              <w:jc w:val="both"/>
              <w:rPr>
                <w:rFonts w:ascii="Times New Roman" w:eastAsia="Times New Roman" w:hAnsi="Times New Roman" w:cs="Times New Roman"/>
                <w:sz w:val="28"/>
                <w:szCs w:val="28"/>
                <w:lang w:eastAsia="ru-RU"/>
              </w:rPr>
            </w:pPr>
            <w:r w:rsidRPr="0042152C">
              <w:rPr>
                <w:rFonts w:ascii="Times New Roman" w:eastAsia="Times New Roman" w:hAnsi="Times New Roman" w:cs="Times New Roman"/>
                <w:sz w:val="28"/>
                <w:szCs w:val="28"/>
                <w:lang w:val="en-US" w:eastAsia="ru-RU"/>
              </w:rPr>
              <w:t>d</w:t>
            </w:r>
            <w:r w:rsidRPr="0042152C">
              <w:rPr>
                <w:rFonts w:ascii="Times New Roman" w:eastAsia="Times New Roman" w:hAnsi="Times New Roman" w:cs="Times New Roman"/>
                <w:sz w:val="28"/>
                <w:szCs w:val="28"/>
                <w:lang w:eastAsia="ru-RU"/>
              </w:rPr>
              <w:t>) бизнес создания и размещения рекламных объявлений</w:t>
            </w:r>
          </w:p>
          <w:p w:rsidR="0042152C" w:rsidRPr="001E3534" w:rsidRDefault="0042152C" w:rsidP="001E3534">
            <w:pPr>
              <w:spacing w:after="0" w:line="240" w:lineRule="auto"/>
              <w:jc w:val="both"/>
              <w:rPr>
                <w:rFonts w:ascii="Times New Roman" w:eastAsia="Times New Roman" w:hAnsi="Times New Roman" w:cs="Times New Roman"/>
                <w:sz w:val="24"/>
                <w:szCs w:val="24"/>
                <w:lang w:eastAsia="ru-RU"/>
              </w:rPr>
            </w:pPr>
          </w:p>
        </w:tc>
      </w:tr>
      <w:tr w:rsidR="0042152C" w:rsidRPr="001E3534" w:rsidTr="00F72904">
        <w:tc>
          <w:tcPr>
            <w:tcW w:w="2693" w:type="dxa"/>
            <w:shd w:val="clear" w:color="auto" w:fill="auto"/>
          </w:tcPr>
          <w:p w:rsidR="0042152C" w:rsidRPr="0042152C" w:rsidRDefault="0042152C" w:rsidP="00BD71BE">
            <w:pPr>
              <w:rPr>
                <w:rFonts w:ascii="Times New Roman" w:hAnsi="Times New Roman" w:cs="Times New Roman"/>
                <w:sz w:val="28"/>
                <w:szCs w:val="28"/>
              </w:rPr>
            </w:pPr>
            <w:r w:rsidRPr="0042152C">
              <w:rPr>
                <w:rFonts w:ascii="Times New Roman" w:hAnsi="Times New Roman" w:cs="Times New Roman"/>
                <w:sz w:val="28"/>
                <w:szCs w:val="28"/>
              </w:rPr>
              <w:t>5) реклама</w:t>
            </w:r>
          </w:p>
        </w:tc>
        <w:tc>
          <w:tcPr>
            <w:tcW w:w="6344" w:type="dxa"/>
            <w:shd w:val="clear" w:color="auto" w:fill="auto"/>
          </w:tcPr>
          <w:p w:rsidR="0042152C" w:rsidRPr="0042152C" w:rsidRDefault="0042152C" w:rsidP="0042152C">
            <w:pPr>
              <w:spacing w:after="0" w:line="240" w:lineRule="auto"/>
              <w:jc w:val="both"/>
              <w:rPr>
                <w:rFonts w:ascii="Times New Roman" w:eastAsia="Times New Roman" w:hAnsi="Times New Roman" w:cs="Times New Roman"/>
                <w:sz w:val="28"/>
                <w:szCs w:val="28"/>
                <w:lang w:eastAsia="ru-RU"/>
              </w:rPr>
            </w:pPr>
            <w:r w:rsidRPr="0042152C">
              <w:rPr>
                <w:rFonts w:ascii="Times New Roman" w:eastAsia="Times New Roman" w:hAnsi="Times New Roman" w:cs="Times New Roman"/>
                <w:sz w:val="28"/>
                <w:szCs w:val="28"/>
                <w:lang w:val="en-US" w:eastAsia="ru-RU"/>
              </w:rPr>
              <w:t>e</w:t>
            </w:r>
            <w:r w:rsidRPr="0042152C">
              <w:rPr>
                <w:rFonts w:ascii="Times New Roman" w:eastAsia="Times New Roman" w:hAnsi="Times New Roman" w:cs="Times New Roman"/>
                <w:sz w:val="28"/>
                <w:szCs w:val="28"/>
                <w:lang w:eastAsia="ru-RU"/>
              </w:rPr>
              <w:t>) кто-то, кто просит что-то, такое как работа или ссуда денег</w:t>
            </w:r>
          </w:p>
          <w:p w:rsidR="0042152C" w:rsidRPr="001E3534" w:rsidRDefault="0042152C" w:rsidP="001E3534">
            <w:pPr>
              <w:spacing w:after="0" w:line="240" w:lineRule="auto"/>
              <w:jc w:val="both"/>
              <w:rPr>
                <w:rFonts w:ascii="Times New Roman" w:eastAsia="Times New Roman" w:hAnsi="Times New Roman" w:cs="Times New Roman"/>
                <w:sz w:val="24"/>
                <w:szCs w:val="24"/>
                <w:lang w:eastAsia="ru-RU"/>
              </w:rPr>
            </w:pPr>
          </w:p>
        </w:tc>
      </w:tr>
      <w:tr w:rsidR="0042152C" w:rsidRPr="001E3534" w:rsidTr="00F72904">
        <w:tc>
          <w:tcPr>
            <w:tcW w:w="2693" w:type="dxa"/>
            <w:shd w:val="clear" w:color="auto" w:fill="auto"/>
          </w:tcPr>
          <w:p w:rsidR="0042152C" w:rsidRPr="0042152C" w:rsidRDefault="0042152C" w:rsidP="00BD71BE">
            <w:pPr>
              <w:rPr>
                <w:rFonts w:ascii="Times New Roman" w:hAnsi="Times New Roman" w:cs="Times New Roman"/>
                <w:sz w:val="28"/>
                <w:szCs w:val="28"/>
              </w:rPr>
            </w:pPr>
            <w:r w:rsidRPr="0042152C">
              <w:rPr>
                <w:rFonts w:ascii="Times New Roman" w:hAnsi="Times New Roman" w:cs="Times New Roman"/>
                <w:sz w:val="28"/>
                <w:szCs w:val="28"/>
              </w:rPr>
              <w:t>6) рост</w:t>
            </w:r>
          </w:p>
        </w:tc>
        <w:tc>
          <w:tcPr>
            <w:tcW w:w="6344" w:type="dxa"/>
            <w:shd w:val="clear" w:color="auto" w:fill="auto"/>
          </w:tcPr>
          <w:p w:rsidR="0042152C" w:rsidRPr="0042152C" w:rsidRDefault="0042152C" w:rsidP="0042152C">
            <w:pPr>
              <w:spacing w:after="0" w:line="240" w:lineRule="auto"/>
              <w:jc w:val="both"/>
              <w:rPr>
                <w:rFonts w:ascii="Times New Roman" w:eastAsia="Times New Roman" w:hAnsi="Times New Roman" w:cs="Times New Roman"/>
                <w:sz w:val="28"/>
                <w:szCs w:val="28"/>
                <w:lang w:eastAsia="ru-RU"/>
              </w:rPr>
            </w:pPr>
            <w:r w:rsidRPr="0042152C">
              <w:rPr>
                <w:rFonts w:ascii="Times New Roman" w:eastAsia="Times New Roman" w:hAnsi="Times New Roman" w:cs="Times New Roman"/>
                <w:sz w:val="28"/>
                <w:szCs w:val="28"/>
                <w:lang w:val="en-US" w:eastAsia="ru-RU"/>
              </w:rPr>
              <w:t>f</w:t>
            </w:r>
            <w:r w:rsidRPr="0042152C">
              <w:rPr>
                <w:rFonts w:ascii="Times New Roman" w:eastAsia="Times New Roman" w:hAnsi="Times New Roman" w:cs="Times New Roman"/>
                <w:sz w:val="28"/>
                <w:szCs w:val="28"/>
                <w:lang w:eastAsia="ru-RU"/>
              </w:rPr>
              <w:t>) система, которую правительство использует для того, чтобы собрать деньги от людей в форме налогов</w:t>
            </w:r>
          </w:p>
          <w:p w:rsidR="0042152C" w:rsidRPr="001E3534" w:rsidRDefault="0042152C" w:rsidP="001E3534">
            <w:pPr>
              <w:spacing w:after="0" w:line="240" w:lineRule="auto"/>
              <w:jc w:val="both"/>
              <w:rPr>
                <w:rFonts w:ascii="Times New Roman" w:eastAsia="Times New Roman" w:hAnsi="Times New Roman" w:cs="Times New Roman"/>
                <w:sz w:val="24"/>
                <w:szCs w:val="24"/>
                <w:lang w:eastAsia="ru-RU"/>
              </w:rPr>
            </w:pPr>
          </w:p>
        </w:tc>
      </w:tr>
      <w:tr w:rsidR="0042152C" w:rsidRPr="001E3534" w:rsidTr="00F72904">
        <w:tc>
          <w:tcPr>
            <w:tcW w:w="2693" w:type="dxa"/>
            <w:shd w:val="clear" w:color="auto" w:fill="auto"/>
          </w:tcPr>
          <w:p w:rsidR="0042152C" w:rsidRPr="0042152C" w:rsidRDefault="0042152C" w:rsidP="00BD71BE">
            <w:pPr>
              <w:rPr>
                <w:rFonts w:ascii="Times New Roman" w:hAnsi="Times New Roman" w:cs="Times New Roman"/>
                <w:sz w:val="28"/>
                <w:szCs w:val="28"/>
              </w:rPr>
            </w:pPr>
            <w:r w:rsidRPr="0042152C">
              <w:rPr>
                <w:rFonts w:ascii="Times New Roman" w:hAnsi="Times New Roman" w:cs="Times New Roman"/>
                <w:sz w:val="28"/>
                <w:szCs w:val="28"/>
              </w:rPr>
              <w:t>7) бизнес</w:t>
            </w:r>
          </w:p>
        </w:tc>
        <w:tc>
          <w:tcPr>
            <w:tcW w:w="6344" w:type="dxa"/>
            <w:shd w:val="clear" w:color="auto" w:fill="auto"/>
          </w:tcPr>
          <w:p w:rsidR="0042152C" w:rsidRPr="0042152C" w:rsidRDefault="0042152C" w:rsidP="0042152C">
            <w:pPr>
              <w:spacing w:after="0" w:line="240" w:lineRule="auto"/>
              <w:jc w:val="both"/>
              <w:rPr>
                <w:rFonts w:ascii="Times New Roman" w:eastAsia="Times New Roman" w:hAnsi="Times New Roman" w:cs="Times New Roman"/>
                <w:sz w:val="28"/>
                <w:szCs w:val="28"/>
                <w:lang w:eastAsia="ru-RU"/>
              </w:rPr>
            </w:pPr>
            <w:r w:rsidRPr="0042152C">
              <w:rPr>
                <w:rFonts w:ascii="Times New Roman" w:eastAsia="Times New Roman" w:hAnsi="Times New Roman" w:cs="Times New Roman"/>
                <w:sz w:val="28"/>
                <w:szCs w:val="28"/>
                <w:lang w:val="en-US" w:eastAsia="ru-RU"/>
              </w:rPr>
              <w:t>g</w:t>
            </w:r>
            <w:r w:rsidRPr="0042152C">
              <w:rPr>
                <w:rFonts w:ascii="Times New Roman" w:eastAsia="Times New Roman" w:hAnsi="Times New Roman" w:cs="Times New Roman"/>
                <w:sz w:val="28"/>
                <w:szCs w:val="28"/>
                <w:lang w:eastAsia="ru-RU"/>
              </w:rPr>
              <w:t>) процесс нахождения, что люди присоединяются к группе войск или организации</w:t>
            </w:r>
          </w:p>
          <w:p w:rsidR="0042152C" w:rsidRPr="001E3534" w:rsidRDefault="0042152C" w:rsidP="001E3534">
            <w:pPr>
              <w:spacing w:after="0" w:line="240" w:lineRule="auto"/>
              <w:jc w:val="both"/>
              <w:rPr>
                <w:rFonts w:ascii="Times New Roman" w:eastAsia="Times New Roman" w:hAnsi="Times New Roman" w:cs="Times New Roman"/>
                <w:sz w:val="24"/>
                <w:szCs w:val="24"/>
                <w:lang w:eastAsia="ru-RU"/>
              </w:rPr>
            </w:pPr>
          </w:p>
        </w:tc>
      </w:tr>
      <w:tr w:rsidR="0042152C" w:rsidRPr="001E3534" w:rsidTr="00F72904">
        <w:tc>
          <w:tcPr>
            <w:tcW w:w="2693" w:type="dxa"/>
            <w:shd w:val="clear" w:color="auto" w:fill="auto"/>
          </w:tcPr>
          <w:p w:rsidR="0042152C" w:rsidRPr="0042152C" w:rsidRDefault="0042152C" w:rsidP="00BD71BE">
            <w:pPr>
              <w:rPr>
                <w:rFonts w:ascii="Times New Roman" w:hAnsi="Times New Roman" w:cs="Times New Roman"/>
                <w:sz w:val="28"/>
                <w:szCs w:val="28"/>
              </w:rPr>
            </w:pPr>
            <w:r w:rsidRPr="0042152C">
              <w:rPr>
                <w:rFonts w:ascii="Times New Roman" w:hAnsi="Times New Roman" w:cs="Times New Roman"/>
                <w:sz w:val="28"/>
                <w:szCs w:val="28"/>
              </w:rPr>
              <w:t>8) претендент</w:t>
            </w:r>
          </w:p>
        </w:tc>
        <w:tc>
          <w:tcPr>
            <w:tcW w:w="6344" w:type="dxa"/>
            <w:shd w:val="clear" w:color="auto" w:fill="auto"/>
          </w:tcPr>
          <w:p w:rsidR="0042152C" w:rsidRPr="0042152C" w:rsidRDefault="0042152C" w:rsidP="0042152C">
            <w:pPr>
              <w:spacing w:after="0" w:line="240" w:lineRule="auto"/>
              <w:jc w:val="both"/>
              <w:rPr>
                <w:rFonts w:ascii="Times New Roman" w:eastAsia="Times New Roman" w:hAnsi="Times New Roman" w:cs="Times New Roman"/>
                <w:sz w:val="28"/>
                <w:szCs w:val="28"/>
                <w:lang w:eastAsia="ru-RU"/>
              </w:rPr>
            </w:pPr>
            <w:r w:rsidRPr="0042152C">
              <w:rPr>
                <w:rFonts w:ascii="Times New Roman" w:eastAsia="Times New Roman" w:hAnsi="Times New Roman" w:cs="Times New Roman"/>
                <w:sz w:val="28"/>
                <w:szCs w:val="28"/>
                <w:lang w:val="en-US" w:eastAsia="ru-RU"/>
              </w:rPr>
              <w:t>h</w:t>
            </w:r>
            <w:r w:rsidRPr="0042152C">
              <w:rPr>
                <w:rFonts w:ascii="Times New Roman" w:eastAsia="Times New Roman" w:hAnsi="Times New Roman" w:cs="Times New Roman"/>
                <w:sz w:val="28"/>
                <w:szCs w:val="28"/>
                <w:lang w:eastAsia="ru-RU"/>
              </w:rPr>
              <w:t>) оплата за труд или услуги для рабочего особенно вознаграждение на почасовой, ежедневной или еженедельной основе</w:t>
            </w:r>
          </w:p>
          <w:p w:rsidR="0042152C" w:rsidRPr="001E3534" w:rsidRDefault="0042152C" w:rsidP="001E3534">
            <w:pPr>
              <w:spacing w:after="0" w:line="240" w:lineRule="auto"/>
              <w:jc w:val="both"/>
              <w:rPr>
                <w:rFonts w:ascii="Times New Roman" w:eastAsia="Times New Roman" w:hAnsi="Times New Roman" w:cs="Times New Roman"/>
                <w:sz w:val="24"/>
                <w:szCs w:val="24"/>
                <w:lang w:eastAsia="ru-RU"/>
              </w:rPr>
            </w:pPr>
          </w:p>
        </w:tc>
      </w:tr>
      <w:tr w:rsidR="0042152C" w:rsidRPr="001E3534" w:rsidTr="00F72904">
        <w:tc>
          <w:tcPr>
            <w:tcW w:w="2693" w:type="dxa"/>
            <w:shd w:val="clear" w:color="auto" w:fill="auto"/>
          </w:tcPr>
          <w:p w:rsidR="0042152C" w:rsidRPr="0042152C" w:rsidRDefault="0042152C" w:rsidP="00BD71BE">
            <w:pPr>
              <w:rPr>
                <w:rFonts w:ascii="Times New Roman" w:hAnsi="Times New Roman" w:cs="Times New Roman"/>
                <w:sz w:val="28"/>
                <w:szCs w:val="28"/>
              </w:rPr>
            </w:pPr>
            <w:r w:rsidRPr="0042152C">
              <w:rPr>
                <w:rFonts w:ascii="Times New Roman" w:hAnsi="Times New Roman" w:cs="Times New Roman"/>
                <w:sz w:val="28"/>
                <w:szCs w:val="28"/>
              </w:rPr>
              <w:t>9) аудит</w:t>
            </w:r>
          </w:p>
        </w:tc>
        <w:tc>
          <w:tcPr>
            <w:tcW w:w="6344" w:type="dxa"/>
            <w:shd w:val="clear" w:color="auto" w:fill="auto"/>
          </w:tcPr>
          <w:p w:rsidR="0042152C" w:rsidRPr="0042152C" w:rsidRDefault="0042152C" w:rsidP="0042152C">
            <w:pPr>
              <w:spacing w:after="0" w:line="240" w:lineRule="auto"/>
              <w:jc w:val="both"/>
              <w:rPr>
                <w:rFonts w:ascii="Times New Roman" w:eastAsia="Times New Roman" w:hAnsi="Times New Roman" w:cs="Times New Roman"/>
                <w:sz w:val="28"/>
                <w:szCs w:val="28"/>
                <w:lang w:eastAsia="ru-RU"/>
              </w:rPr>
            </w:pPr>
            <w:proofErr w:type="spellStart"/>
            <w:r w:rsidRPr="0042152C">
              <w:rPr>
                <w:rFonts w:ascii="Times New Roman" w:eastAsia="Times New Roman" w:hAnsi="Times New Roman" w:cs="Times New Roman"/>
                <w:sz w:val="28"/>
                <w:szCs w:val="28"/>
                <w:lang w:val="en-US" w:eastAsia="ru-RU"/>
              </w:rPr>
              <w:t>i</w:t>
            </w:r>
            <w:proofErr w:type="spellEnd"/>
            <w:r w:rsidRPr="0042152C">
              <w:rPr>
                <w:rFonts w:ascii="Times New Roman" w:eastAsia="Times New Roman" w:hAnsi="Times New Roman" w:cs="Times New Roman"/>
                <w:sz w:val="28"/>
                <w:szCs w:val="28"/>
                <w:lang w:eastAsia="ru-RU"/>
              </w:rPr>
              <w:t>) экономическая ситуация, в которой цены растут непрерывно, безработица, высока, и много компаний не делают деньги</w:t>
            </w:r>
          </w:p>
          <w:p w:rsidR="0042152C" w:rsidRPr="001E3534" w:rsidRDefault="0042152C" w:rsidP="001E3534">
            <w:pPr>
              <w:spacing w:after="0" w:line="240" w:lineRule="auto"/>
              <w:ind w:left="317" w:hanging="317"/>
              <w:jc w:val="both"/>
              <w:rPr>
                <w:rFonts w:ascii="Times New Roman" w:eastAsia="Times New Roman" w:hAnsi="Times New Roman" w:cs="Times New Roman"/>
                <w:sz w:val="24"/>
                <w:szCs w:val="24"/>
                <w:lang w:eastAsia="ru-RU"/>
              </w:rPr>
            </w:pPr>
          </w:p>
        </w:tc>
      </w:tr>
      <w:tr w:rsidR="0042152C" w:rsidRPr="001E3534" w:rsidTr="00F72904">
        <w:tc>
          <w:tcPr>
            <w:tcW w:w="2693" w:type="dxa"/>
            <w:shd w:val="clear" w:color="auto" w:fill="auto"/>
          </w:tcPr>
          <w:p w:rsidR="0042152C" w:rsidRPr="0042152C" w:rsidRDefault="0042152C" w:rsidP="00BD71BE">
            <w:pPr>
              <w:rPr>
                <w:rFonts w:ascii="Times New Roman" w:hAnsi="Times New Roman" w:cs="Times New Roman"/>
                <w:sz w:val="28"/>
                <w:szCs w:val="28"/>
              </w:rPr>
            </w:pPr>
            <w:r>
              <w:rPr>
                <w:rFonts w:ascii="Times New Roman" w:hAnsi="Times New Roman" w:cs="Times New Roman"/>
                <w:sz w:val="28"/>
                <w:szCs w:val="28"/>
              </w:rPr>
              <w:t>10)</w:t>
            </w:r>
            <w:r w:rsidRPr="0042152C">
              <w:rPr>
                <w:rFonts w:ascii="Times New Roman" w:hAnsi="Times New Roman" w:cs="Times New Roman"/>
                <w:sz w:val="28"/>
                <w:szCs w:val="28"/>
              </w:rPr>
              <w:t>налогообложение</w:t>
            </w:r>
          </w:p>
        </w:tc>
        <w:tc>
          <w:tcPr>
            <w:tcW w:w="6344" w:type="dxa"/>
            <w:shd w:val="clear" w:color="auto" w:fill="auto"/>
          </w:tcPr>
          <w:p w:rsidR="0042152C" w:rsidRPr="001E3534" w:rsidRDefault="0042152C" w:rsidP="0042152C">
            <w:pPr>
              <w:spacing w:after="0" w:line="240" w:lineRule="auto"/>
              <w:jc w:val="both"/>
              <w:rPr>
                <w:rFonts w:ascii="Times New Roman" w:eastAsia="Times New Roman" w:hAnsi="Times New Roman" w:cs="Times New Roman"/>
                <w:sz w:val="28"/>
                <w:szCs w:val="28"/>
                <w:lang w:eastAsia="ru-RU"/>
              </w:rPr>
            </w:pPr>
            <w:r w:rsidRPr="0042152C">
              <w:rPr>
                <w:rFonts w:ascii="Times New Roman" w:eastAsia="Times New Roman" w:hAnsi="Times New Roman" w:cs="Times New Roman"/>
                <w:sz w:val="28"/>
                <w:szCs w:val="28"/>
                <w:lang w:val="en-US" w:eastAsia="ru-RU"/>
              </w:rPr>
              <w:t>j</w:t>
            </w:r>
            <w:r w:rsidRPr="0042152C">
              <w:rPr>
                <w:rFonts w:ascii="Times New Roman" w:eastAsia="Times New Roman" w:hAnsi="Times New Roman" w:cs="Times New Roman"/>
                <w:sz w:val="28"/>
                <w:szCs w:val="28"/>
                <w:lang w:eastAsia="ru-RU"/>
              </w:rPr>
              <w:t>) насколько люди хотят что-то</w:t>
            </w:r>
          </w:p>
          <w:p w:rsidR="0042152C" w:rsidRPr="001E3534" w:rsidRDefault="0042152C" w:rsidP="001E3534">
            <w:pPr>
              <w:spacing w:after="0" w:line="240" w:lineRule="auto"/>
              <w:jc w:val="both"/>
              <w:rPr>
                <w:rFonts w:ascii="Times New Roman" w:eastAsia="Times New Roman" w:hAnsi="Times New Roman" w:cs="Times New Roman"/>
                <w:sz w:val="28"/>
                <w:szCs w:val="28"/>
                <w:lang w:eastAsia="ru-RU"/>
              </w:rPr>
            </w:pPr>
          </w:p>
        </w:tc>
      </w:tr>
    </w:tbl>
    <w:p w:rsidR="0042152C" w:rsidRDefault="0042152C" w:rsidP="0042152C">
      <w:pPr>
        <w:spacing w:after="0" w:line="240" w:lineRule="auto"/>
        <w:jc w:val="both"/>
        <w:rPr>
          <w:rFonts w:ascii="Times New Roman" w:eastAsia="Times New Roman" w:hAnsi="Times New Roman" w:cs="Times New Roman"/>
          <w:sz w:val="28"/>
          <w:szCs w:val="28"/>
          <w:lang w:eastAsia="ru-RU"/>
        </w:rPr>
      </w:pPr>
    </w:p>
    <w:tbl>
      <w:tblPr>
        <w:tblStyle w:val="a3"/>
        <w:tblW w:w="0" w:type="auto"/>
        <w:tblLook w:val="04A0" w:firstRow="1" w:lastRow="0" w:firstColumn="1" w:lastColumn="0" w:noHBand="0" w:noVBand="1"/>
      </w:tblPr>
      <w:tblGrid>
        <w:gridCol w:w="1242"/>
        <w:gridCol w:w="1418"/>
      </w:tblGrid>
      <w:tr w:rsidR="0042152C" w:rsidTr="0042152C">
        <w:tc>
          <w:tcPr>
            <w:tcW w:w="1242" w:type="dxa"/>
          </w:tcPr>
          <w:p w:rsidR="0042152C" w:rsidRDefault="0042152C" w:rsidP="0042152C">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418" w:type="dxa"/>
          </w:tcPr>
          <w:p w:rsidR="0042152C" w:rsidRPr="000B22D3" w:rsidRDefault="000B22D3" w:rsidP="000B22D3">
            <w:pPr>
              <w:jc w:val="center"/>
              <w:rPr>
                <w:rFonts w:ascii="Times New Roman" w:eastAsia="Times New Roman" w:hAnsi="Times New Roman" w:cs="Times New Roman"/>
                <w:sz w:val="28"/>
                <w:szCs w:val="28"/>
                <w:lang w:val="en-US" w:eastAsia="ru-RU"/>
              </w:rPr>
            </w:pPr>
            <w:proofErr w:type="spellStart"/>
            <w:r>
              <w:rPr>
                <w:rFonts w:ascii="Times New Roman" w:eastAsia="Times New Roman" w:hAnsi="Times New Roman" w:cs="Times New Roman"/>
                <w:sz w:val="28"/>
                <w:szCs w:val="28"/>
                <w:lang w:val="en-US" w:eastAsia="ru-RU"/>
              </w:rPr>
              <w:t>i</w:t>
            </w:r>
            <w:proofErr w:type="spellEnd"/>
          </w:p>
        </w:tc>
      </w:tr>
      <w:tr w:rsidR="0042152C" w:rsidTr="0042152C">
        <w:tc>
          <w:tcPr>
            <w:tcW w:w="1242" w:type="dxa"/>
          </w:tcPr>
          <w:p w:rsidR="0042152C" w:rsidRDefault="0042152C" w:rsidP="0042152C">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418" w:type="dxa"/>
          </w:tcPr>
          <w:p w:rsidR="0042152C" w:rsidRPr="000B22D3" w:rsidRDefault="000B22D3" w:rsidP="000B22D3">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j</w:t>
            </w:r>
          </w:p>
        </w:tc>
      </w:tr>
      <w:tr w:rsidR="0042152C" w:rsidTr="0042152C">
        <w:tc>
          <w:tcPr>
            <w:tcW w:w="1242" w:type="dxa"/>
          </w:tcPr>
          <w:p w:rsidR="0042152C" w:rsidRDefault="0042152C" w:rsidP="0042152C">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418" w:type="dxa"/>
          </w:tcPr>
          <w:p w:rsidR="0042152C" w:rsidRPr="0042152C" w:rsidRDefault="0042152C" w:rsidP="000B22D3">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h</w:t>
            </w:r>
          </w:p>
        </w:tc>
      </w:tr>
      <w:tr w:rsidR="0042152C" w:rsidTr="0042152C">
        <w:tc>
          <w:tcPr>
            <w:tcW w:w="1242" w:type="dxa"/>
          </w:tcPr>
          <w:p w:rsidR="0042152C" w:rsidRDefault="0042152C" w:rsidP="0042152C">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418" w:type="dxa"/>
          </w:tcPr>
          <w:p w:rsidR="0042152C" w:rsidRPr="0042152C" w:rsidRDefault="0042152C" w:rsidP="000B22D3">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g</w:t>
            </w:r>
          </w:p>
        </w:tc>
      </w:tr>
      <w:tr w:rsidR="0042152C" w:rsidTr="0042152C">
        <w:tc>
          <w:tcPr>
            <w:tcW w:w="1242" w:type="dxa"/>
          </w:tcPr>
          <w:p w:rsidR="0042152C" w:rsidRDefault="0042152C" w:rsidP="0042152C">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1418" w:type="dxa"/>
          </w:tcPr>
          <w:p w:rsidR="0042152C" w:rsidRPr="000B22D3" w:rsidRDefault="000B22D3" w:rsidP="000B22D3">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r>
      <w:tr w:rsidR="0042152C" w:rsidTr="0042152C">
        <w:tc>
          <w:tcPr>
            <w:tcW w:w="1242" w:type="dxa"/>
          </w:tcPr>
          <w:p w:rsidR="0042152C" w:rsidRDefault="0042152C" w:rsidP="0042152C">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1418" w:type="dxa"/>
          </w:tcPr>
          <w:p w:rsidR="0042152C" w:rsidRPr="000B22D3" w:rsidRDefault="000B22D3" w:rsidP="000B22D3">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r>
      <w:tr w:rsidR="0042152C" w:rsidTr="0042152C">
        <w:tc>
          <w:tcPr>
            <w:tcW w:w="1242" w:type="dxa"/>
          </w:tcPr>
          <w:p w:rsidR="0042152C" w:rsidRDefault="0042152C" w:rsidP="0042152C">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1418" w:type="dxa"/>
          </w:tcPr>
          <w:p w:rsidR="0042152C" w:rsidRPr="000B22D3" w:rsidRDefault="000B22D3" w:rsidP="000B22D3">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r>
      <w:tr w:rsidR="0042152C" w:rsidTr="0042152C">
        <w:tc>
          <w:tcPr>
            <w:tcW w:w="1242" w:type="dxa"/>
          </w:tcPr>
          <w:p w:rsidR="0042152C" w:rsidRDefault="0042152C" w:rsidP="0042152C">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w:t>
            </w:r>
          </w:p>
        </w:tc>
        <w:tc>
          <w:tcPr>
            <w:tcW w:w="1418" w:type="dxa"/>
          </w:tcPr>
          <w:p w:rsidR="0042152C" w:rsidRPr="000B22D3" w:rsidRDefault="000B22D3" w:rsidP="000B22D3">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e</w:t>
            </w:r>
          </w:p>
        </w:tc>
      </w:tr>
      <w:tr w:rsidR="0042152C" w:rsidTr="0042152C">
        <w:tc>
          <w:tcPr>
            <w:tcW w:w="1242" w:type="dxa"/>
          </w:tcPr>
          <w:p w:rsidR="0042152C" w:rsidRDefault="0042152C" w:rsidP="0042152C">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1418" w:type="dxa"/>
          </w:tcPr>
          <w:p w:rsidR="0042152C" w:rsidRPr="000B22D3" w:rsidRDefault="000B22D3" w:rsidP="000B22D3">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w:t>
            </w:r>
          </w:p>
        </w:tc>
      </w:tr>
      <w:tr w:rsidR="0042152C" w:rsidTr="0042152C">
        <w:tc>
          <w:tcPr>
            <w:tcW w:w="1242" w:type="dxa"/>
          </w:tcPr>
          <w:p w:rsidR="0042152C" w:rsidRDefault="0042152C" w:rsidP="0042152C">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1418" w:type="dxa"/>
          </w:tcPr>
          <w:p w:rsidR="0042152C" w:rsidRPr="0042152C" w:rsidRDefault="0042152C" w:rsidP="000B22D3">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f</w:t>
            </w:r>
          </w:p>
        </w:tc>
      </w:tr>
    </w:tbl>
    <w:p w:rsidR="0042152C" w:rsidRPr="0042152C" w:rsidRDefault="0042152C" w:rsidP="0042152C">
      <w:pPr>
        <w:spacing w:after="0" w:line="240" w:lineRule="auto"/>
        <w:jc w:val="both"/>
        <w:rPr>
          <w:rFonts w:ascii="Times New Roman" w:eastAsia="Times New Roman" w:hAnsi="Times New Roman" w:cs="Times New Roman"/>
          <w:sz w:val="28"/>
          <w:szCs w:val="28"/>
          <w:lang w:eastAsia="ru-RU"/>
        </w:rPr>
      </w:pPr>
    </w:p>
    <w:p w:rsidR="0042152C" w:rsidRPr="0042152C" w:rsidRDefault="0042152C" w:rsidP="0042152C">
      <w:pPr>
        <w:spacing w:after="0" w:line="240" w:lineRule="auto"/>
        <w:jc w:val="both"/>
        <w:rPr>
          <w:rFonts w:ascii="Times New Roman" w:eastAsia="Times New Roman" w:hAnsi="Times New Roman" w:cs="Times New Roman"/>
          <w:sz w:val="28"/>
          <w:szCs w:val="28"/>
          <w:lang w:eastAsia="ru-RU"/>
        </w:rPr>
      </w:pPr>
    </w:p>
    <w:p w:rsidR="001E3534" w:rsidRPr="001E3534" w:rsidRDefault="001E3534" w:rsidP="000B22D3">
      <w:pPr>
        <w:spacing w:after="0" w:line="240" w:lineRule="auto"/>
        <w:jc w:val="both"/>
        <w:rPr>
          <w:rFonts w:ascii="Times New Roman" w:eastAsia="Times New Roman" w:hAnsi="Times New Roman" w:cs="Times New Roman"/>
          <w:spacing w:val="-4"/>
          <w:sz w:val="28"/>
          <w:szCs w:val="28"/>
          <w:lang w:eastAsia="ru-RU"/>
        </w:rPr>
      </w:pPr>
      <w:r w:rsidRPr="001E3534">
        <w:rPr>
          <w:rFonts w:ascii="Times New Roman" w:eastAsia="Times New Roman" w:hAnsi="Times New Roman" w:cs="Times New Roman"/>
          <w:spacing w:val="-4"/>
          <w:sz w:val="28"/>
          <w:szCs w:val="28"/>
          <w:lang w:val="en-US" w:eastAsia="ru-RU"/>
        </w:rPr>
        <w:t>II</w:t>
      </w:r>
      <w:r w:rsidRPr="001E3534">
        <w:rPr>
          <w:rFonts w:ascii="Times New Roman" w:eastAsia="Times New Roman" w:hAnsi="Times New Roman" w:cs="Times New Roman"/>
          <w:spacing w:val="-4"/>
          <w:sz w:val="28"/>
          <w:szCs w:val="28"/>
          <w:lang w:eastAsia="ru-RU"/>
        </w:rPr>
        <w:t xml:space="preserve">. В следующих предложениях подчеркните глагол-сказуемое, определите его </w:t>
      </w:r>
      <w:proofErr w:type="spellStart"/>
      <w:r w:rsidRPr="001E3534">
        <w:rPr>
          <w:rFonts w:ascii="Times New Roman" w:eastAsia="Times New Roman" w:hAnsi="Times New Roman" w:cs="Times New Roman"/>
          <w:spacing w:val="-4"/>
          <w:sz w:val="28"/>
          <w:szCs w:val="28"/>
          <w:lang w:eastAsia="ru-RU"/>
        </w:rPr>
        <w:t>видо</w:t>
      </w:r>
      <w:proofErr w:type="spellEnd"/>
      <w:r w:rsidRPr="001E3534">
        <w:rPr>
          <w:rFonts w:ascii="Times New Roman" w:eastAsia="Times New Roman" w:hAnsi="Times New Roman" w:cs="Times New Roman"/>
          <w:spacing w:val="-4"/>
          <w:sz w:val="28"/>
          <w:szCs w:val="28"/>
          <w:lang w:eastAsia="ru-RU"/>
        </w:rPr>
        <w:t>-временную форму и залог. Переведите предложения на русский язык.</w:t>
      </w:r>
    </w:p>
    <w:p w:rsidR="001E3534" w:rsidRPr="001E3534" w:rsidRDefault="001E3534" w:rsidP="001E3534">
      <w:pPr>
        <w:spacing w:after="0" w:line="240" w:lineRule="auto"/>
        <w:jc w:val="both"/>
        <w:rPr>
          <w:rFonts w:ascii="Times New Roman" w:eastAsia="Times New Roman" w:hAnsi="Times New Roman" w:cs="Times New Roman"/>
          <w:sz w:val="28"/>
          <w:szCs w:val="28"/>
          <w:lang w:eastAsia="ru-RU"/>
        </w:rPr>
      </w:pPr>
    </w:p>
    <w:p w:rsidR="001E3534" w:rsidRPr="001E3534" w:rsidRDefault="001E3534" w:rsidP="001E3534">
      <w:pPr>
        <w:numPr>
          <w:ilvl w:val="0"/>
          <w:numId w:val="1"/>
        </w:numPr>
        <w:spacing w:after="0" w:line="240" w:lineRule="auto"/>
        <w:jc w:val="both"/>
        <w:rPr>
          <w:rFonts w:ascii="Times New Roman" w:eastAsia="Times New Roman" w:hAnsi="Times New Roman" w:cs="Times New Roman"/>
          <w:spacing w:val="-2"/>
          <w:sz w:val="28"/>
          <w:szCs w:val="28"/>
          <w:lang w:val="en-US" w:eastAsia="ru-RU"/>
        </w:rPr>
      </w:pPr>
      <w:r w:rsidRPr="001E3534">
        <w:rPr>
          <w:rFonts w:ascii="Times New Roman" w:eastAsia="Times New Roman" w:hAnsi="Times New Roman" w:cs="Times New Roman"/>
          <w:spacing w:val="-2"/>
          <w:sz w:val="28"/>
          <w:szCs w:val="28"/>
          <w:lang w:val="en-US" w:eastAsia="ru-RU"/>
        </w:rPr>
        <w:t xml:space="preserve">Fiscal policy </w:t>
      </w:r>
      <w:r w:rsidRPr="00961E65">
        <w:rPr>
          <w:rFonts w:ascii="Times New Roman" w:eastAsia="Times New Roman" w:hAnsi="Times New Roman" w:cs="Times New Roman"/>
          <w:spacing w:val="-2"/>
          <w:sz w:val="28"/>
          <w:szCs w:val="28"/>
          <w:u w:val="thick"/>
          <w:lang w:val="en-US" w:eastAsia="ru-RU"/>
        </w:rPr>
        <w:t>is</w:t>
      </w:r>
      <w:r w:rsidRPr="001E3534">
        <w:rPr>
          <w:rFonts w:ascii="Times New Roman" w:eastAsia="Times New Roman" w:hAnsi="Times New Roman" w:cs="Times New Roman"/>
          <w:spacing w:val="-2"/>
          <w:sz w:val="28"/>
          <w:szCs w:val="28"/>
          <w:lang w:val="en-US" w:eastAsia="ru-RU"/>
        </w:rPr>
        <w:t xml:space="preserve"> connected with the tax system and the budget of the country.</w:t>
      </w:r>
    </w:p>
    <w:p w:rsidR="001E3534" w:rsidRPr="001E3534" w:rsidRDefault="001E3534" w:rsidP="001E3534">
      <w:pPr>
        <w:numPr>
          <w:ilvl w:val="0"/>
          <w:numId w:val="1"/>
        </w:numPr>
        <w:spacing w:after="0" w:line="240" w:lineRule="auto"/>
        <w:jc w:val="both"/>
        <w:rPr>
          <w:rFonts w:ascii="Times New Roman" w:eastAsia="Times New Roman" w:hAnsi="Times New Roman" w:cs="Times New Roman"/>
          <w:sz w:val="28"/>
          <w:szCs w:val="28"/>
          <w:lang w:val="en-US" w:eastAsia="ru-RU"/>
        </w:rPr>
      </w:pPr>
      <w:r w:rsidRPr="001E3534">
        <w:rPr>
          <w:rFonts w:ascii="Times New Roman" w:eastAsia="Times New Roman" w:hAnsi="Times New Roman" w:cs="Times New Roman"/>
          <w:sz w:val="28"/>
          <w:szCs w:val="28"/>
          <w:lang w:val="en-US" w:eastAsia="ru-RU"/>
        </w:rPr>
        <w:t xml:space="preserve">Progress in technology in the last 30 years </w:t>
      </w:r>
      <w:r w:rsidRPr="00961E65">
        <w:rPr>
          <w:rFonts w:ascii="Times New Roman" w:eastAsia="Times New Roman" w:hAnsi="Times New Roman" w:cs="Times New Roman"/>
          <w:sz w:val="28"/>
          <w:szCs w:val="28"/>
          <w:u w:val="thick"/>
          <w:lang w:val="en-US" w:eastAsia="ru-RU"/>
        </w:rPr>
        <w:t>has been</w:t>
      </w:r>
      <w:r w:rsidRPr="001E3534">
        <w:rPr>
          <w:rFonts w:ascii="Times New Roman" w:eastAsia="Times New Roman" w:hAnsi="Times New Roman" w:cs="Times New Roman"/>
          <w:sz w:val="28"/>
          <w:szCs w:val="28"/>
          <w:lang w:val="en-US" w:eastAsia="ru-RU"/>
        </w:rPr>
        <w:t xml:space="preserve"> incredible.</w:t>
      </w:r>
    </w:p>
    <w:p w:rsidR="001E3534" w:rsidRDefault="001E3534" w:rsidP="001E3534">
      <w:pPr>
        <w:numPr>
          <w:ilvl w:val="0"/>
          <w:numId w:val="1"/>
        </w:numPr>
        <w:spacing w:after="0" w:line="240" w:lineRule="auto"/>
        <w:jc w:val="both"/>
        <w:rPr>
          <w:rFonts w:ascii="Times New Roman" w:eastAsia="Times New Roman" w:hAnsi="Times New Roman" w:cs="Times New Roman"/>
          <w:sz w:val="28"/>
          <w:szCs w:val="28"/>
          <w:lang w:val="en-US" w:eastAsia="ru-RU"/>
        </w:rPr>
      </w:pPr>
      <w:smartTag w:uri="urn:schemas-microsoft-com:office:smarttags" w:element="country-region">
        <w:smartTag w:uri="urn:schemas-microsoft-com:office:smarttags" w:element="place">
          <w:r w:rsidRPr="001E3534">
            <w:rPr>
              <w:rFonts w:ascii="Times New Roman" w:eastAsia="Times New Roman" w:hAnsi="Times New Roman" w:cs="Times New Roman"/>
              <w:sz w:val="28"/>
              <w:szCs w:val="28"/>
              <w:lang w:val="en-US" w:eastAsia="ru-RU"/>
            </w:rPr>
            <w:t>Russia</w:t>
          </w:r>
        </w:smartTag>
      </w:smartTag>
      <w:r w:rsidRPr="001E3534">
        <w:rPr>
          <w:rFonts w:ascii="Times New Roman" w:eastAsia="Times New Roman" w:hAnsi="Times New Roman" w:cs="Times New Roman"/>
          <w:sz w:val="28"/>
          <w:szCs w:val="28"/>
          <w:lang w:val="en-US" w:eastAsia="ru-RU"/>
        </w:rPr>
        <w:t xml:space="preserve">’s foreign trade turnover </w:t>
      </w:r>
      <w:r w:rsidRPr="00961E65">
        <w:rPr>
          <w:rFonts w:ascii="Times New Roman" w:eastAsia="Times New Roman" w:hAnsi="Times New Roman" w:cs="Times New Roman"/>
          <w:sz w:val="28"/>
          <w:szCs w:val="28"/>
          <w:u w:val="thick"/>
          <w:lang w:val="en-US" w:eastAsia="ru-RU"/>
        </w:rPr>
        <w:t>has been rising</w:t>
      </w:r>
      <w:r w:rsidRPr="001E3534">
        <w:rPr>
          <w:rFonts w:ascii="Times New Roman" w:eastAsia="Times New Roman" w:hAnsi="Times New Roman" w:cs="Times New Roman"/>
          <w:sz w:val="28"/>
          <w:szCs w:val="28"/>
          <w:lang w:val="en-US" w:eastAsia="ru-RU"/>
        </w:rPr>
        <w:t xml:space="preserve"> lately with exports growing in value much faster than imports.</w:t>
      </w:r>
    </w:p>
    <w:p w:rsidR="00F05955" w:rsidRDefault="00F05955" w:rsidP="00F05955">
      <w:pPr>
        <w:spacing w:after="0" w:line="240" w:lineRule="auto"/>
        <w:ind w:left="720"/>
        <w:jc w:val="both"/>
        <w:rPr>
          <w:rFonts w:ascii="Times New Roman" w:eastAsia="Times New Roman" w:hAnsi="Times New Roman" w:cs="Times New Roman"/>
          <w:sz w:val="28"/>
          <w:szCs w:val="28"/>
          <w:lang w:val="en-US" w:eastAsia="ru-RU"/>
        </w:rPr>
      </w:pPr>
    </w:p>
    <w:p w:rsidR="00F05955" w:rsidRPr="00F05955" w:rsidRDefault="00F05955" w:rsidP="00F05955">
      <w:pPr>
        <w:spacing w:after="0" w:line="240" w:lineRule="auto"/>
        <w:ind w:left="360"/>
        <w:jc w:val="both"/>
        <w:rPr>
          <w:rFonts w:ascii="Times New Roman" w:eastAsia="Times New Roman" w:hAnsi="Times New Roman" w:cs="Times New Roman"/>
          <w:sz w:val="28"/>
          <w:szCs w:val="28"/>
          <w:lang w:eastAsia="ru-RU"/>
        </w:rPr>
      </w:pPr>
      <w:r w:rsidRPr="00F05955">
        <w:rPr>
          <w:rFonts w:ascii="Times New Roman" w:eastAsia="Times New Roman" w:hAnsi="Times New Roman" w:cs="Times New Roman"/>
          <w:sz w:val="28"/>
          <w:szCs w:val="28"/>
          <w:lang w:eastAsia="ru-RU"/>
        </w:rPr>
        <w:t>1) Налоговая политика связана с налоговой системой и бюджетом страны.</w:t>
      </w:r>
    </w:p>
    <w:p w:rsidR="00F05955" w:rsidRPr="00F05955" w:rsidRDefault="00F05955" w:rsidP="00F05955">
      <w:pPr>
        <w:spacing w:after="0" w:line="240" w:lineRule="auto"/>
        <w:jc w:val="both"/>
        <w:rPr>
          <w:rFonts w:ascii="Times New Roman" w:eastAsia="Times New Roman" w:hAnsi="Times New Roman" w:cs="Times New Roman"/>
          <w:sz w:val="28"/>
          <w:szCs w:val="28"/>
          <w:lang w:eastAsia="ru-RU"/>
        </w:rPr>
      </w:pPr>
      <w:r w:rsidRPr="00F05955">
        <w:rPr>
          <w:rFonts w:ascii="Times New Roman" w:eastAsia="Times New Roman" w:hAnsi="Times New Roman" w:cs="Times New Roman"/>
          <w:sz w:val="28"/>
          <w:szCs w:val="28"/>
          <w:lang w:eastAsia="ru-RU"/>
        </w:rPr>
        <w:t xml:space="preserve">     </w:t>
      </w:r>
      <w:proofErr w:type="gramStart"/>
      <w:r w:rsidRPr="00F05955">
        <w:rPr>
          <w:rFonts w:ascii="Times New Roman" w:eastAsia="Times New Roman" w:hAnsi="Times New Roman" w:cs="Times New Roman"/>
          <w:sz w:val="28"/>
          <w:szCs w:val="28"/>
          <w:lang w:eastAsia="ru-RU"/>
        </w:rPr>
        <w:t>2) Прогресс технологии за прошлые 30 лет был невероятен.</w:t>
      </w:r>
      <w:proofErr w:type="gramEnd"/>
    </w:p>
    <w:p w:rsidR="00F05955" w:rsidRPr="0072221B" w:rsidRDefault="00F05955" w:rsidP="00F05955">
      <w:pPr>
        <w:spacing w:after="0" w:line="240" w:lineRule="auto"/>
        <w:jc w:val="both"/>
        <w:rPr>
          <w:rFonts w:ascii="Times New Roman" w:eastAsia="Times New Roman" w:hAnsi="Times New Roman" w:cs="Times New Roman"/>
          <w:sz w:val="28"/>
          <w:szCs w:val="28"/>
          <w:lang w:eastAsia="ru-RU"/>
        </w:rPr>
      </w:pPr>
      <w:r w:rsidRPr="00F05955">
        <w:rPr>
          <w:rFonts w:ascii="Times New Roman" w:eastAsia="Times New Roman" w:hAnsi="Times New Roman" w:cs="Times New Roman"/>
          <w:sz w:val="28"/>
          <w:szCs w:val="28"/>
          <w:lang w:eastAsia="ru-RU"/>
        </w:rPr>
        <w:t xml:space="preserve">     3) Товарооборот внешней торговли России повышался в последнее время с экспортом, поднимающимся в цене намного быстрее, чем импорт.</w:t>
      </w:r>
    </w:p>
    <w:p w:rsidR="00961E65" w:rsidRPr="0072221B" w:rsidRDefault="00961E65" w:rsidP="00F05955">
      <w:pPr>
        <w:spacing w:after="0" w:line="240" w:lineRule="auto"/>
        <w:jc w:val="both"/>
        <w:rPr>
          <w:rFonts w:ascii="Times New Roman" w:eastAsia="Times New Roman" w:hAnsi="Times New Roman" w:cs="Times New Roman"/>
          <w:sz w:val="28"/>
          <w:szCs w:val="28"/>
          <w:lang w:eastAsia="ru-RU"/>
        </w:rPr>
      </w:pPr>
    </w:p>
    <w:p w:rsidR="00961E65" w:rsidRPr="00961E65" w:rsidRDefault="00961E65" w:rsidP="00961E65">
      <w:pPr>
        <w:spacing w:after="0" w:line="240" w:lineRule="auto"/>
        <w:jc w:val="both"/>
        <w:rPr>
          <w:rFonts w:ascii="Times New Roman" w:eastAsia="Times New Roman" w:hAnsi="Times New Roman" w:cs="Times New Roman"/>
          <w:sz w:val="28"/>
          <w:szCs w:val="28"/>
          <w:lang w:val="en-US" w:eastAsia="ru-RU"/>
        </w:rPr>
      </w:pPr>
      <w:r w:rsidRPr="00961E65">
        <w:rPr>
          <w:rFonts w:ascii="Times New Roman" w:eastAsia="Times New Roman" w:hAnsi="Times New Roman" w:cs="Times New Roman"/>
          <w:b/>
          <w:sz w:val="28"/>
          <w:szCs w:val="28"/>
          <w:lang w:val="en-US" w:eastAsia="ru-RU"/>
        </w:rPr>
        <w:t>Is</w:t>
      </w:r>
      <w:r w:rsidRPr="00961E65">
        <w:rPr>
          <w:rFonts w:ascii="Times New Roman" w:eastAsia="Times New Roman" w:hAnsi="Times New Roman" w:cs="Times New Roman"/>
          <w:sz w:val="28"/>
          <w:szCs w:val="28"/>
          <w:lang w:val="en-US" w:eastAsia="ru-RU"/>
        </w:rPr>
        <w:t>-present simple,</w:t>
      </w:r>
      <w:r>
        <w:rPr>
          <w:rFonts w:ascii="Times New Roman" w:eastAsia="Times New Roman" w:hAnsi="Times New Roman" w:cs="Times New Roman"/>
          <w:sz w:val="28"/>
          <w:szCs w:val="28"/>
          <w:lang w:val="en-US" w:eastAsia="ru-RU"/>
        </w:rPr>
        <w:t xml:space="preserve"> </w:t>
      </w:r>
      <w:r w:rsidRPr="00961E65">
        <w:rPr>
          <w:rFonts w:ascii="Times New Roman" w:eastAsia="Times New Roman" w:hAnsi="Times New Roman" w:cs="Times New Roman"/>
          <w:sz w:val="28"/>
          <w:szCs w:val="28"/>
          <w:lang w:val="en-US" w:eastAsia="ru-RU"/>
        </w:rPr>
        <w:t>active</w:t>
      </w:r>
    </w:p>
    <w:p w:rsidR="00961E65" w:rsidRPr="00961E65" w:rsidRDefault="00961E65" w:rsidP="00961E65">
      <w:pPr>
        <w:spacing w:after="0" w:line="240" w:lineRule="auto"/>
        <w:jc w:val="both"/>
        <w:rPr>
          <w:rFonts w:ascii="Times New Roman" w:eastAsia="Times New Roman" w:hAnsi="Times New Roman" w:cs="Times New Roman"/>
          <w:sz w:val="28"/>
          <w:szCs w:val="28"/>
          <w:lang w:val="en-US" w:eastAsia="ru-RU"/>
        </w:rPr>
      </w:pPr>
      <w:r w:rsidRPr="00961E65">
        <w:rPr>
          <w:rFonts w:ascii="Times New Roman" w:eastAsia="Times New Roman" w:hAnsi="Times New Roman" w:cs="Times New Roman"/>
          <w:b/>
          <w:sz w:val="28"/>
          <w:szCs w:val="28"/>
          <w:lang w:val="en-US" w:eastAsia="ru-RU"/>
        </w:rPr>
        <w:t>Has been</w:t>
      </w:r>
      <w:r w:rsidRPr="00961E65">
        <w:rPr>
          <w:rFonts w:ascii="Times New Roman" w:eastAsia="Times New Roman" w:hAnsi="Times New Roman" w:cs="Times New Roman"/>
          <w:sz w:val="28"/>
          <w:szCs w:val="28"/>
          <w:lang w:val="en-US" w:eastAsia="ru-RU"/>
        </w:rPr>
        <w:t>-present perfect,</w:t>
      </w:r>
      <w:r>
        <w:rPr>
          <w:rFonts w:ascii="Times New Roman" w:eastAsia="Times New Roman" w:hAnsi="Times New Roman" w:cs="Times New Roman"/>
          <w:sz w:val="28"/>
          <w:szCs w:val="28"/>
          <w:lang w:val="en-US" w:eastAsia="ru-RU"/>
        </w:rPr>
        <w:t xml:space="preserve"> </w:t>
      </w:r>
      <w:r w:rsidRPr="00961E65">
        <w:rPr>
          <w:rFonts w:ascii="Times New Roman" w:eastAsia="Times New Roman" w:hAnsi="Times New Roman" w:cs="Times New Roman"/>
          <w:sz w:val="28"/>
          <w:szCs w:val="28"/>
          <w:lang w:val="en-US" w:eastAsia="ru-RU"/>
        </w:rPr>
        <w:t>active</w:t>
      </w:r>
    </w:p>
    <w:p w:rsidR="00961E65" w:rsidRPr="00961E65" w:rsidRDefault="00961E65" w:rsidP="00961E65">
      <w:pPr>
        <w:spacing w:after="0" w:line="240" w:lineRule="auto"/>
        <w:jc w:val="both"/>
        <w:rPr>
          <w:rFonts w:ascii="Times New Roman" w:eastAsia="Times New Roman" w:hAnsi="Times New Roman" w:cs="Times New Roman"/>
          <w:sz w:val="28"/>
          <w:szCs w:val="28"/>
          <w:lang w:val="en-US" w:eastAsia="ru-RU"/>
        </w:rPr>
      </w:pPr>
      <w:r w:rsidRPr="00961E65">
        <w:rPr>
          <w:rFonts w:ascii="Times New Roman" w:eastAsia="Times New Roman" w:hAnsi="Times New Roman" w:cs="Times New Roman"/>
          <w:b/>
          <w:sz w:val="28"/>
          <w:szCs w:val="28"/>
          <w:lang w:val="en-US" w:eastAsia="ru-RU"/>
        </w:rPr>
        <w:t>Has been rising</w:t>
      </w:r>
      <w:r w:rsidRPr="00961E65">
        <w:rPr>
          <w:rFonts w:ascii="Times New Roman" w:eastAsia="Times New Roman" w:hAnsi="Times New Roman" w:cs="Times New Roman"/>
          <w:sz w:val="28"/>
          <w:szCs w:val="28"/>
          <w:lang w:val="en-US" w:eastAsia="ru-RU"/>
        </w:rPr>
        <w:t>-present perfect continuous,</w:t>
      </w:r>
      <w:r>
        <w:rPr>
          <w:rFonts w:ascii="Times New Roman" w:eastAsia="Times New Roman" w:hAnsi="Times New Roman" w:cs="Times New Roman"/>
          <w:sz w:val="28"/>
          <w:szCs w:val="28"/>
          <w:lang w:val="en-US" w:eastAsia="ru-RU"/>
        </w:rPr>
        <w:t xml:space="preserve"> </w:t>
      </w:r>
      <w:r w:rsidRPr="00961E65">
        <w:rPr>
          <w:rFonts w:ascii="Times New Roman" w:eastAsia="Times New Roman" w:hAnsi="Times New Roman" w:cs="Times New Roman"/>
          <w:sz w:val="28"/>
          <w:szCs w:val="28"/>
          <w:lang w:val="en-US" w:eastAsia="ru-RU"/>
        </w:rPr>
        <w:t>active</w:t>
      </w:r>
    </w:p>
    <w:p w:rsidR="00F05955" w:rsidRPr="00961E65" w:rsidRDefault="00F05955" w:rsidP="001E3534">
      <w:pPr>
        <w:spacing w:after="0" w:line="240" w:lineRule="auto"/>
        <w:ind w:left="454" w:hanging="454"/>
        <w:jc w:val="both"/>
        <w:rPr>
          <w:rFonts w:ascii="Times New Roman" w:eastAsia="Times New Roman" w:hAnsi="Times New Roman" w:cs="Times New Roman"/>
          <w:sz w:val="28"/>
          <w:szCs w:val="20"/>
          <w:lang w:val="en-US" w:eastAsia="ru-RU"/>
        </w:rPr>
      </w:pPr>
    </w:p>
    <w:p w:rsidR="001E3534" w:rsidRPr="001E3534" w:rsidRDefault="001E3534" w:rsidP="001E3534">
      <w:pPr>
        <w:spacing w:after="0" w:line="240" w:lineRule="auto"/>
        <w:ind w:left="454" w:hanging="454"/>
        <w:jc w:val="both"/>
        <w:rPr>
          <w:rFonts w:ascii="Times New Roman" w:eastAsia="Times New Roman" w:hAnsi="Times New Roman" w:cs="Times New Roman"/>
          <w:sz w:val="28"/>
          <w:szCs w:val="20"/>
          <w:lang w:eastAsia="ru-RU"/>
        </w:rPr>
      </w:pPr>
      <w:r w:rsidRPr="001E3534">
        <w:rPr>
          <w:rFonts w:ascii="Times New Roman" w:eastAsia="Times New Roman" w:hAnsi="Times New Roman" w:cs="Times New Roman"/>
          <w:sz w:val="28"/>
          <w:szCs w:val="20"/>
          <w:lang w:val="en-US" w:eastAsia="ru-RU"/>
        </w:rPr>
        <w:t>III</w:t>
      </w:r>
      <w:r w:rsidRPr="001E3534">
        <w:rPr>
          <w:rFonts w:ascii="Times New Roman" w:eastAsia="Times New Roman" w:hAnsi="Times New Roman" w:cs="Times New Roman"/>
          <w:sz w:val="28"/>
          <w:szCs w:val="20"/>
          <w:lang w:eastAsia="ru-RU"/>
        </w:rPr>
        <w:t>. В следующих предложениях подчеркните модальный глагол или его эквивалент. Переведите предложения на русский язык.</w:t>
      </w:r>
    </w:p>
    <w:p w:rsidR="001E3534" w:rsidRPr="001E3534" w:rsidRDefault="001E3534" w:rsidP="001E3534">
      <w:pPr>
        <w:spacing w:after="0" w:line="240" w:lineRule="auto"/>
        <w:jc w:val="both"/>
        <w:rPr>
          <w:rFonts w:ascii="Times New Roman" w:eastAsia="Times New Roman" w:hAnsi="Times New Roman" w:cs="Times New Roman"/>
          <w:sz w:val="28"/>
          <w:szCs w:val="28"/>
          <w:lang w:eastAsia="ru-RU"/>
        </w:rPr>
      </w:pPr>
    </w:p>
    <w:p w:rsidR="001E3534" w:rsidRPr="001E3534" w:rsidRDefault="001E3534" w:rsidP="001E3534">
      <w:pPr>
        <w:numPr>
          <w:ilvl w:val="0"/>
          <w:numId w:val="2"/>
        </w:numPr>
        <w:spacing w:after="0" w:line="240" w:lineRule="auto"/>
        <w:jc w:val="both"/>
        <w:rPr>
          <w:rFonts w:ascii="Times New Roman" w:eastAsia="Times New Roman" w:hAnsi="Times New Roman" w:cs="Times New Roman"/>
          <w:sz w:val="28"/>
          <w:szCs w:val="28"/>
          <w:lang w:val="en-US" w:eastAsia="ru-RU"/>
        </w:rPr>
      </w:pPr>
      <w:r w:rsidRPr="001E3534">
        <w:rPr>
          <w:rFonts w:ascii="Times New Roman" w:eastAsia="Times New Roman" w:hAnsi="Times New Roman" w:cs="Times New Roman"/>
          <w:sz w:val="28"/>
          <w:szCs w:val="28"/>
          <w:lang w:val="en-US" w:eastAsia="ru-RU"/>
        </w:rPr>
        <w:t xml:space="preserve">To make a higher profit the seller </w:t>
      </w:r>
      <w:r w:rsidRPr="00961E65">
        <w:rPr>
          <w:rFonts w:ascii="Times New Roman" w:eastAsia="Times New Roman" w:hAnsi="Times New Roman" w:cs="Times New Roman"/>
          <w:sz w:val="28"/>
          <w:szCs w:val="28"/>
          <w:u w:val="thick"/>
          <w:lang w:val="en-US" w:eastAsia="ru-RU"/>
        </w:rPr>
        <w:t>has to</w:t>
      </w:r>
      <w:r w:rsidRPr="001E3534">
        <w:rPr>
          <w:rFonts w:ascii="Times New Roman" w:eastAsia="Times New Roman" w:hAnsi="Times New Roman" w:cs="Times New Roman"/>
          <w:sz w:val="28"/>
          <w:szCs w:val="28"/>
          <w:lang w:val="en-US" w:eastAsia="ru-RU"/>
        </w:rPr>
        <w:t xml:space="preserve"> raise his price and reduce his production costs.</w:t>
      </w:r>
    </w:p>
    <w:p w:rsidR="001E3534" w:rsidRPr="001E3534" w:rsidRDefault="001E3534" w:rsidP="001E3534">
      <w:pPr>
        <w:numPr>
          <w:ilvl w:val="0"/>
          <w:numId w:val="2"/>
        </w:numPr>
        <w:spacing w:after="0" w:line="240" w:lineRule="auto"/>
        <w:jc w:val="both"/>
        <w:rPr>
          <w:rFonts w:ascii="Times New Roman" w:eastAsia="Times New Roman" w:hAnsi="Times New Roman" w:cs="Times New Roman"/>
          <w:sz w:val="28"/>
          <w:szCs w:val="28"/>
          <w:lang w:val="en-US" w:eastAsia="ru-RU"/>
        </w:rPr>
      </w:pPr>
      <w:r w:rsidRPr="001E3534">
        <w:rPr>
          <w:rFonts w:ascii="Times New Roman" w:eastAsia="Times New Roman" w:hAnsi="Times New Roman" w:cs="Times New Roman"/>
          <w:sz w:val="28"/>
          <w:szCs w:val="28"/>
          <w:lang w:val="en-US" w:eastAsia="ru-RU"/>
        </w:rPr>
        <w:t xml:space="preserve">Wealth </w:t>
      </w:r>
      <w:r w:rsidRPr="00961E65">
        <w:rPr>
          <w:rFonts w:ascii="Times New Roman" w:eastAsia="Times New Roman" w:hAnsi="Times New Roman" w:cs="Times New Roman"/>
          <w:sz w:val="28"/>
          <w:szCs w:val="28"/>
          <w:u w:val="thick"/>
          <w:lang w:val="en-US" w:eastAsia="ru-RU"/>
        </w:rPr>
        <w:t>can</w:t>
      </w:r>
      <w:r w:rsidRPr="001E3534">
        <w:rPr>
          <w:rFonts w:ascii="Times New Roman" w:eastAsia="Times New Roman" w:hAnsi="Times New Roman" w:cs="Times New Roman"/>
          <w:sz w:val="28"/>
          <w:szCs w:val="28"/>
          <w:lang w:val="en-US" w:eastAsia="ru-RU"/>
        </w:rPr>
        <w:t xml:space="preserve"> include money saved in bank accounts, or invested in pension schemes.</w:t>
      </w:r>
    </w:p>
    <w:p w:rsidR="001E3534" w:rsidRDefault="001E3534" w:rsidP="001E3534">
      <w:pPr>
        <w:numPr>
          <w:ilvl w:val="0"/>
          <w:numId w:val="2"/>
        </w:numPr>
        <w:spacing w:after="0" w:line="240" w:lineRule="auto"/>
        <w:jc w:val="both"/>
        <w:rPr>
          <w:rFonts w:ascii="Times New Roman" w:eastAsia="Times New Roman" w:hAnsi="Times New Roman" w:cs="Times New Roman"/>
          <w:sz w:val="28"/>
          <w:szCs w:val="28"/>
          <w:lang w:val="en-US" w:eastAsia="ru-RU"/>
        </w:rPr>
      </w:pPr>
      <w:r w:rsidRPr="001E3534">
        <w:rPr>
          <w:rFonts w:ascii="Times New Roman" w:eastAsia="Times New Roman" w:hAnsi="Times New Roman" w:cs="Times New Roman"/>
          <w:sz w:val="28"/>
          <w:szCs w:val="28"/>
          <w:lang w:val="en-US" w:eastAsia="ru-RU"/>
        </w:rPr>
        <w:t xml:space="preserve">The government </w:t>
      </w:r>
      <w:r w:rsidRPr="00961E65">
        <w:rPr>
          <w:rFonts w:ascii="Times New Roman" w:eastAsia="Times New Roman" w:hAnsi="Times New Roman" w:cs="Times New Roman"/>
          <w:sz w:val="28"/>
          <w:szCs w:val="28"/>
          <w:u w:val="thick"/>
          <w:lang w:val="en-US" w:eastAsia="ru-RU"/>
        </w:rPr>
        <w:t>may</w:t>
      </w:r>
      <w:r w:rsidRPr="001E3534">
        <w:rPr>
          <w:rFonts w:ascii="Times New Roman" w:eastAsia="Times New Roman" w:hAnsi="Times New Roman" w:cs="Times New Roman"/>
          <w:sz w:val="28"/>
          <w:szCs w:val="28"/>
          <w:lang w:val="en-US" w:eastAsia="ru-RU"/>
        </w:rPr>
        <w:t xml:space="preserve"> decide that a competitive market is not good for a certain industry.</w:t>
      </w:r>
    </w:p>
    <w:p w:rsidR="00F05955" w:rsidRDefault="00F05955" w:rsidP="00F05955">
      <w:pPr>
        <w:spacing w:after="0" w:line="240" w:lineRule="auto"/>
        <w:ind w:left="360"/>
        <w:jc w:val="both"/>
        <w:rPr>
          <w:rFonts w:ascii="Times New Roman" w:eastAsia="Times New Roman" w:hAnsi="Times New Roman" w:cs="Times New Roman"/>
          <w:sz w:val="28"/>
          <w:szCs w:val="28"/>
          <w:lang w:val="en-US" w:eastAsia="ru-RU"/>
        </w:rPr>
      </w:pPr>
    </w:p>
    <w:p w:rsidR="00F05955" w:rsidRPr="00F05955" w:rsidRDefault="00F05955" w:rsidP="00F05955">
      <w:pPr>
        <w:spacing w:after="0" w:line="240" w:lineRule="auto"/>
        <w:ind w:left="360"/>
        <w:jc w:val="both"/>
        <w:rPr>
          <w:rFonts w:ascii="Times New Roman" w:eastAsia="Times New Roman" w:hAnsi="Times New Roman" w:cs="Times New Roman"/>
          <w:sz w:val="28"/>
          <w:szCs w:val="28"/>
          <w:lang w:eastAsia="ru-RU"/>
        </w:rPr>
      </w:pPr>
      <w:r w:rsidRPr="0072221B">
        <w:rPr>
          <w:rFonts w:ascii="Times New Roman" w:eastAsia="Times New Roman" w:hAnsi="Times New Roman" w:cs="Times New Roman"/>
          <w:sz w:val="28"/>
          <w:szCs w:val="28"/>
          <w:lang w:val="en-US" w:eastAsia="ru-RU"/>
        </w:rPr>
        <w:t xml:space="preserve"> </w:t>
      </w:r>
      <w:r w:rsidRPr="00F05955">
        <w:rPr>
          <w:rFonts w:ascii="Times New Roman" w:eastAsia="Times New Roman" w:hAnsi="Times New Roman" w:cs="Times New Roman"/>
          <w:sz w:val="28"/>
          <w:szCs w:val="28"/>
          <w:lang w:eastAsia="ru-RU"/>
        </w:rPr>
        <w:t>1) Чтобы получить более высокую прибыль, продавец должен поднять свою цену и уменьшить его себестоимость.</w:t>
      </w:r>
    </w:p>
    <w:p w:rsidR="00F05955" w:rsidRPr="00F05955" w:rsidRDefault="00F05955" w:rsidP="00F05955">
      <w:pPr>
        <w:spacing w:after="0" w:line="240" w:lineRule="auto"/>
        <w:ind w:left="360"/>
        <w:jc w:val="both"/>
        <w:rPr>
          <w:rFonts w:ascii="Times New Roman" w:eastAsia="Times New Roman" w:hAnsi="Times New Roman" w:cs="Times New Roman"/>
          <w:sz w:val="28"/>
          <w:szCs w:val="28"/>
          <w:lang w:eastAsia="ru-RU"/>
        </w:rPr>
      </w:pPr>
      <w:r w:rsidRPr="00F05955">
        <w:rPr>
          <w:rFonts w:ascii="Times New Roman" w:eastAsia="Times New Roman" w:hAnsi="Times New Roman" w:cs="Times New Roman"/>
          <w:sz w:val="28"/>
          <w:szCs w:val="28"/>
          <w:lang w:eastAsia="ru-RU"/>
        </w:rPr>
        <w:t xml:space="preserve"> 2) Богатство может включать деньги, экономившие в банковские счета или инвестированные в программы пенсионного обеспечения.</w:t>
      </w:r>
    </w:p>
    <w:p w:rsidR="00F05955" w:rsidRPr="00F05955" w:rsidRDefault="00F05955" w:rsidP="00F05955">
      <w:pPr>
        <w:spacing w:after="0" w:line="240" w:lineRule="auto"/>
        <w:ind w:left="360"/>
        <w:jc w:val="both"/>
        <w:rPr>
          <w:rFonts w:ascii="Times New Roman" w:eastAsia="Times New Roman" w:hAnsi="Times New Roman" w:cs="Times New Roman"/>
          <w:sz w:val="28"/>
          <w:szCs w:val="28"/>
          <w:lang w:eastAsia="ru-RU"/>
        </w:rPr>
      </w:pPr>
      <w:r w:rsidRPr="00F05955">
        <w:rPr>
          <w:rFonts w:ascii="Times New Roman" w:eastAsia="Times New Roman" w:hAnsi="Times New Roman" w:cs="Times New Roman"/>
          <w:sz w:val="28"/>
          <w:szCs w:val="28"/>
          <w:lang w:eastAsia="ru-RU"/>
        </w:rPr>
        <w:t xml:space="preserve"> 3) Правительство может решить, что конкурентный рынок не хорош для определенной промышленности.</w:t>
      </w:r>
    </w:p>
    <w:p w:rsidR="001E3534" w:rsidRPr="00F05955" w:rsidRDefault="001E3534" w:rsidP="001E3534">
      <w:pPr>
        <w:spacing w:after="0" w:line="240" w:lineRule="auto"/>
        <w:jc w:val="both"/>
        <w:rPr>
          <w:rFonts w:ascii="Times New Roman" w:eastAsia="Times New Roman" w:hAnsi="Times New Roman" w:cs="Times New Roman"/>
          <w:sz w:val="28"/>
          <w:szCs w:val="28"/>
          <w:lang w:eastAsia="ru-RU"/>
        </w:rPr>
      </w:pPr>
    </w:p>
    <w:p w:rsidR="001E3534" w:rsidRPr="001E3534" w:rsidRDefault="001E3534" w:rsidP="001E3534">
      <w:pPr>
        <w:spacing w:after="0" w:line="240" w:lineRule="auto"/>
        <w:ind w:left="454" w:hanging="454"/>
        <w:jc w:val="both"/>
        <w:rPr>
          <w:rFonts w:ascii="Times New Roman" w:eastAsia="Times New Roman" w:hAnsi="Times New Roman" w:cs="Times New Roman"/>
          <w:sz w:val="28"/>
          <w:szCs w:val="20"/>
          <w:lang w:val="en-US" w:eastAsia="ru-RU"/>
        </w:rPr>
      </w:pPr>
      <w:r w:rsidRPr="001E3534">
        <w:rPr>
          <w:rFonts w:ascii="Times New Roman" w:eastAsia="Times New Roman" w:hAnsi="Times New Roman" w:cs="Times New Roman"/>
          <w:sz w:val="28"/>
          <w:szCs w:val="20"/>
          <w:lang w:val="en-US" w:eastAsia="ru-RU"/>
        </w:rPr>
        <w:t>IV</w:t>
      </w:r>
      <w:r w:rsidRPr="001E3534">
        <w:rPr>
          <w:rFonts w:ascii="Times New Roman" w:eastAsia="Times New Roman" w:hAnsi="Times New Roman" w:cs="Times New Roman"/>
          <w:sz w:val="28"/>
          <w:szCs w:val="20"/>
          <w:lang w:eastAsia="ru-RU"/>
        </w:rPr>
        <w:t xml:space="preserve">. В следующих предложениях подчеркните </w:t>
      </w:r>
      <w:r w:rsidRPr="001E3534">
        <w:rPr>
          <w:rFonts w:ascii="Times New Roman" w:eastAsia="Times New Roman" w:hAnsi="Times New Roman" w:cs="Times New Roman"/>
          <w:sz w:val="28"/>
          <w:szCs w:val="20"/>
          <w:lang w:val="en-US" w:eastAsia="ru-RU"/>
        </w:rPr>
        <w:t>Participle</w:t>
      </w:r>
      <w:r w:rsidRPr="001E3534">
        <w:rPr>
          <w:rFonts w:ascii="Times New Roman" w:eastAsia="Times New Roman" w:hAnsi="Times New Roman" w:cs="Times New Roman"/>
          <w:sz w:val="28"/>
          <w:szCs w:val="20"/>
          <w:lang w:eastAsia="ru-RU"/>
        </w:rPr>
        <w:t xml:space="preserve"> </w:t>
      </w:r>
      <w:r w:rsidRPr="001E3534">
        <w:rPr>
          <w:rFonts w:ascii="Times New Roman" w:eastAsia="Times New Roman" w:hAnsi="Times New Roman" w:cs="Times New Roman"/>
          <w:sz w:val="28"/>
          <w:szCs w:val="20"/>
          <w:lang w:val="en-US" w:eastAsia="ru-RU"/>
        </w:rPr>
        <w:t>I</w:t>
      </w:r>
      <w:r w:rsidRPr="001E3534">
        <w:rPr>
          <w:rFonts w:ascii="Times New Roman" w:eastAsia="Times New Roman" w:hAnsi="Times New Roman" w:cs="Times New Roman"/>
          <w:sz w:val="28"/>
          <w:szCs w:val="20"/>
          <w:lang w:eastAsia="ru-RU"/>
        </w:rPr>
        <w:t xml:space="preserve"> одной чертой и </w:t>
      </w:r>
      <w:r w:rsidRPr="001E3534">
        <w:rPr>
          <w:rFonts w:ascii="Times New Roman" w:eastAsia="Times New Roman" w:hAnsi="Times New Roman" w:cs="Times New Roman"/>
          <w:sz w:val="28"/>
          <w:szCs w:val="20"/>
          <w:lang w:val="en-US" w:eastAsia="ru-RU"/>
        </w:rPr>
        <w:t>Participle</w:t>
      </w:r>
      <w:r w:rsidRPr="001E3534">
        <w:rPr>
          <w:rFonts w:ascii="Times New Roman" w:eastAsia="Times New Roman" w:hAnsi="Times New Roman" w:cs="Times New Roman"/>
          <w:sz w:val="28"/>
          <w:szCs w:val="20"/>
          <w:lang w:eastAsia="ru-RU"/>
        </w:rPr>
        <w:t xml:space="preserve"> </w:t>
      </w:r>
      <w:r w:rsidRPr="001E3534">
        <w:rPr>
          <w:rFonts w:ascii="Times New Roman" w:eastAsia="Times New Roman" w:hAnsi="Times New Roman" w:cs="Times New Roman"/>
          <w:sz w:val="28"/>
          <w:szCs w:val="20"/>
          <w:lang w:val="en-US" w:eastAsia="ru-RU"/>
        </w:rPr>
        <w:t>II</w:t>
      </w:r>
      <w:r w:rsidRPr="001E3534">
        <w:rPr>
          <w:rFonts w:ascii="Times New Roman" w:eastAsia="Times New Roman" w:hAnsi="Times New Roman" w:cs="Times New Roman"/>
          <w:sz w:val="28"/>
          <w:szCs w:val="20"/>
          <w:lang w:eastAsia="ru-RU"/>
        </w:rPr>
        <w:t xml:space="preserve"> двумя чертами. Укажите, является ли причастие определением, обстоятельством или частью глагола-сказуемого. Переведите</w:t>
      </w:r>
      <w:r w:rsidRPr="001E3534">
        <w:rPr>
          <w:rFonts w:ascii="Times New Roman" w:eastAsia="Times New Roman" w:hAnsi="Times New Roman" w:cs="Times New Roman"/>
          <w:sz w:val="28"/>
          <w:szCs w:val="20"/>
          <w:lang w:val="en-US" w:eastAsia="ru-RU"/>
        </w:rPr>
        <w:t xml:space="preserve"> </w:t>
      </w:r>
      <w:r w:rsidRPr="001E3534">
        <w:rPr>
          <w:rFonts w:ascii="Times New Roman" w:eastAsia="Times New Roman" w:hAnsi="Times New Roman" w:cs="Times New Roman"/>
          <w:sz w:val="28"/>
          <w:szCs w:val="20"/>
          <w:lang w:eastAsia="ru-RU"/>
        </w:rPr>
        <w:t>предложения</w:t>
      </w:r>
      <w:r w:rsidRPr="001E3534">
        <w:rPr>
          <w:rFonts w:ascii="Times New Roman" w:eastAsia="Times New Roman" w:hAnsi="Times New Roman" w:cs="Times New Roman"/>
          <w:sz w:val="28"/>
          <w:szCs w:val="20"/>
          <w:lang w:val="en-US" w:eastAsia="ru-RU"/>
        </w:rPr>
        <w:t xml:space="preserve"> </w:t>
      </w:r>
      <w:r w:rsidRPr="001E3534">
        <w:rPr>
          <w:rFonts w:ascii="Times New Roman" w:eastAsia="Times New Roman" w:hAnsi="Times New Roman" w:cs="Times New Roman"/>
          <w:sz w:val="28"/>
          <w:szCs w:val="20"/>
          <w:lang w:eastAsia="ru-RU"/>
        </w:rPr>
        <w:t>на</w:t>
      </w:r>
      <w:r w:rsidRPr="001E3534">
        <w:rPr>
          <w:rFonts w:ascii="Times New Roman" w:eastAsia="Times New Roman" w:hAnsi="Times New Roman" w:cs="Times New Roman"/>
          <w:sz w:val="28"/>
          <w:szCs w:val="20"/>
          <w:lang w:val="en-US" w:eastAsia="ru-RU"/>
        </w:rPr>
        <w:t xml:space="preserve"> </w:t>
      </w:r>
      <w:r w:rsidRPr="001E3534">
        <w:rPr>
          <w:rFonts w:ascii="Times New Roman" w:eastAsia="Times New Roman" w:hAnsi="Times New Roman" w:cs="Times New Roman"/>
          <w:sz w:val="28"/>
          <w:szCs w:val="20"/>
          <w:lang w:eastAsia="ru-RU"/>
        </w:rPr>
        <w:t>русский</w:t>
      </w:r>
      <w:r w:rsidRPr="001E3534">
        <w:rPr>
          <w:rFonts w:ascii="Times New Roman" w:eastAsia="Times New Roman" w:hAnsi="Times New Roman" w:cs="Times New Roman"/>
          <w:sz w:val="28"/>
          <w:szCs w:val="20"/>
          <w:lang w:val="en-US" w:eastAsia="ru-RU"/>
        </w:rPr>
        <w:t xml:space="preserve"> </w:t>
      </w:r>
      <w:r w:rsidRPr="001E3534">
        <w:rPr>
          <w:rFonts w:ascii="Times New Roman" w:eastAsia="Times New Roman" w:hAnsi="Times New Roman" w:cs="Times New Roman"/>
          <w:sz w:val="28"/>
          <w:szCs w:val="20"/>
          <w:lang w:eastAsia="ru-RU"/>
        </w:rPr>
        <w:t>язык</w:t>
      </w:r>
      <w:r w:rsidRPr="001E3534">
        <w:rPr>
          <w:rFonts w:ascii="Times New Roman" w:eastAsia="Times New Roman" w:hAnsi="Times New Roman" w:cs="Times New Roman"/>
          <w:sz w:val="28"/>
          <w:szCs w:val="20"/>
          <w:lang w:val="en-US" w:eastAsia="ru-RU"/>
        </w:rPr>
        <w:t>.</w:t>
      </w:r>
    </w:p>
    <w:p w:rsidR="001E3534" w:rsidRPr="001E3534" w:rsidRDefault="001E3534" w:rsidP="001E3534">
      <w:pPr>
        <w:spacing w:after="0" w:line="240" w:lineRule="auto"/>
        <w:jc w:val="both"/>
        <w:rPr>
          <w:rFonts w:ascii="Times New Roman" w:eastAsia="Times New Roman" w:hAnsi="Times New Roman" w:cs="Times New Roman"/>
          <w:sz w:val="28"/>
          <w:szCs w:val="28"/>
          <w:lang w:val="en-US" w:eastAsia="ru-RU"/>
        </w:rPr>
      </w:pPr>
    </w:p>
    <w:p w:rsidR="001E3534" w:rsidRPr="001E3534" w:rsidRDefault="001E3534" w:rsidP="001E3534">
      <w:pPr>
        <w:numPr>
          <w:ilvl w:val="0"/>
          <w:numId w:val="3"/>
        </w:numPr>
        <w:spacing w:after="0" w:line="240" w:lineRule="auto"/>
        <w:jc w:val="both"/>
        <w:rPr>
          <w:rFonts w:ascii="Times New Roman" w:eastAsia="Times New Roman" w:hAnsi="Times New Roman" w:cs="Times New Roman"/>
          <w:sz w:val="28"/>
          <w:szCs w:val="28"/>
          <w:lang w:val="en-US" w:eastAsia="ru-RU"/>
        </w:rPr>
      </w:pPr>
      <w:r w:rsidRPr="001E3534">
        <w:rPr>
          <w:rFonts w:ascii="Times New Roman" w:eastAsia="Times New Roman" w:hAnsi="Times New Roman" w:cs="Times New Roman"/>
          <w:sz w:val="28"/>
          <w:szCs w:val="28"/>
          <w:lang w:val="en-US" w:eastAsia="ru-RU"/>
        </w:rPr>
        <w:t xml:space="preserve">The secretary sent off the letters </w:t>
      </w:r>
      <w:r w:rsidRPr="00961E65">
        <w:rPr>
          <w:rFonts w:ascii="Times New Roman" w:eastAsia="Times New Roman" w:hAnsi="Times New Roman" w:cs="Times New Roman"/>
          <w:sz w:val="28"/>
          <w:szCs w:val="28"/>
          <w:u w:val="double"/>
          <w:lang w:val="en-US" w:eastAsia="ru-RU"/>
        </w:rPr>
        <w:t>signed</w:t>
      </w:r>
      <w:r w:rsidRPr="001E3534">
        <w:rPr>
          <w:rFonts w:ascii="Times New Roman" w:eastAsia="Times New Roman" w:hAnsi="Times New Roman" w:cs="Times New Roman"/>
          <w:sz w:val="28"/>
          <w:szCs w:val="28"/>
          <w:lang w:val="en-US" w:eastAsia="ru-RU"/>
        </w:rPr>
        <w:t xml:space="preserve"> by the director.</w:t>
      </w:r>
    </w:p>
    <w:p w:rsidR="001E3534" w:rsidRPr="001E3534" w:rsidRDefault="001E3534" w:rsidP="001E3534">
      <w:pPr>
        <w:numPr>
          <w:ilvl w:val="0"/>
          <w:numId w:val="3"/>
        </w:numPr>
        <w:spacing w:after="0" w:line="240" w:lineRule="auto"/>
        <w:jc w:val="both"/>
        <w:rPr>
          <w:rFonts w:ascii="Times New Roman" w:eastAsia="Times New Roman" w:hAnsi="Times New Roman" w:cs="Times New Roman"/>
          <w:sz w:val="28"/>
          <w:szCs w:val="28"/>
          <w:lang w:val="en-US" w:eastAsia="ru-RU"/>
        </w:rPr>
      </w:pPr>
      <w:r w:rsidRPr="001E3534">
        <w:rPr>
          <w:rFonts w:ascii="Times New Roman" w:eastAsia="Times New Roman" w:hAnsi="Times New Roman" w:cs="Times New Roman"/>
          <w:sz w:val="28"/>
          <w:szCs w:val="28"/>
          <w:lang w:val="en-US" w:eastAsia="ru-RU"/>
        </w:rPr>
        <w:lastRenderedPageBreak/>
        <w:t xml:space="preserve">In a free market, price is </w:t>
      </w:r>
      <w:r w:rsidRPr="00961E65">
        <w:rPr>
          <w:rFonts w:ascii="Times New Roman" w:eastAsia="Times New Roman" w:hAnsi="Times New Roman" w:cs="Times New Roman"/>
          <w:sz w:val="28"/>
          <w:szCs w:val="28"/>
          <w:u w:val="double"/>
          <w:lang w:val="en-US" w:eastAsia="ru-RU"/>
        </w:rPr>
        <w:t>decided</w:t>
      </w:r>
      <w:r w:rsidRPr="001E3534">
        <w:rPr>
          <w:rFonts w:ascii="Times New Roman" w:eastAsia="Times New Roman" w:hAnsi="Times New Roman" w:cs="Times New Roman"/>
          <w:sz w:val="28"/>
          <w:szCs w:val="28"/>
          <w:lang w:val="en-US" w:eastAsia="ru-RU"/>
        </w:rPr>
        <w:t xml:space="preserve"> by the laws of supply and demand.</w:t>
      </w:r>
    </w:p>
    <w:p w:rsidR="001E3534" w:rsidRPr="001E3534" w:rsidRDefault="001E3534" w:rsidP="001E3534">
      <w:pPr>
        <w:numPr>
          <w:ilvl w:val="0"/>
          <w:numId w:val="3"/>
        </w:numPr>
        <w:spacing w:after="0" w:line="240" w:lineRule="auto"/>
        <w:jc w:val="both"/>
        <w:rPr>
          <w:rFonts w:ascii="Times New Roman" w:eastAsia="Times New Roman" w:hAnsi="Times New Roman" w:cs="Times New Roman"/>
          <w:sz w:val="28"/>
          <w:szCs w:val="28"/>
          <w:lang w:val="en-US" w:eastAsia="ru-RU"/>
        </w:rPr>
      </w:pPr>
      <w:r w:rsidRPr="001E3534">
        <w:rPr>
          <w:rFonts w:ascii="Times New Roman" w:eastAsia="Times New Roman" w:hAnsi="Times New Roman" w:cs="Times New Roman"/>
          <w:sz w:val="28"/>
          <w:szCs w:val="28"/>
          <w:lang w:val="en-US" w:eastAsia="ru-RU"/>
        </w:rPr>
        <w:t xml:space="preserve">The law of commercial transactions comprises the core of the legal rules </w:t>
      </w:r>
      <w:r w:rsidRPr="00961E65">
        <w:rPr>
          <w:rFonts w:ascii="Times New Roman" w:eastAsia="Times New Roman" w:hAnsi="Times New Roman" w:cs="Times New Roman"/>
          <w:sz w:val="28"/>
          <w:szCs w:val="28"/>
          <w:u w:val="thick"/>
          <w:lang w:val="en-US" w:eastAsia="ru-RU"/>
        </w:rPr>
        <w:t>governing</w:t>
      </w:r>
      <w:r w:rsidRPr="001E3534">
        <w:rPr>
          <w:rFonts w:ascii="Times New Roman" w:eastAsia="Times New Roman" w:hAnsi="Times New Roman" w:cs="Times New Roman"/>
          <w:sz w:val="28"/>
          <w:szCs w:val="28"/>
          <w:lang w:val="en-US" w:eastAsia="ru-RU"/>
        </w:rPr>
        <w:t xml:space="preserve"> business dealings.</w:t>
      </w:r>
    </w:p>
    <w:p w:rsidR="001E3534" w:rsidRDefault="001E3534" w:rsidP="001E3534">
      <w:pPr>
        <w:spacing w:after="0" w:line="240" w:lineRule="auto"/>
        <w:jc w:val="both"/>
        <w:rPr>
          <w:rFonts w:ascii="Times New Roman" w:eastAsia="Times New Roman" w:hAnsi="Times New Roman" w:cs="Times New Roman"/>
          <w:sz w:val="28"/>
          <w:szCs w:val="28"/>
          <w:lang w:val="en-US" w:eastAsia="ru-RU"/>
        </w:rPr>
      </w:pPr>
    </w:p>
    <w:p w:rsidR="00F05955" w:rsidRPr="00F05955" w:rsidRDefault="00F05955" w:rsidP="00F05955">
      <w:pPr>
        <w:spacing w:after="0" w:line="240" w:lineRule="auto"/>
        <w:jc w:val="both"/>
        <w:rPr>
          <w:rFonts w:ascii="Times New Roman" w:eastAsia="Times New Roman" w:hAnsi="Times New Roman" w:cs="Times New Roman"/>
          <w:sz w:val="28"/>
          <w:szCs w:val="28"/>
          <w:lang w:eastAsia="ru-RU"/>
        </w:rPr>
      </w:pPr>
      <w:r w:rsidRPr="0072221B">
        <w:rPr>
          <w:rFonts w:ascii="Times New Roman" w:eastAsia="Times New Roman" w:hAnsi="Times New Roman" w:cs="Times New Roman"/>
          <w:sz w:val="28"/>
          <w:szCs w:val="28"/>
          <w:lang w:val="en-US" w:eastAsia="ru-RU"/>
        </w:rPr>
        <w:t xml:space="preserve">   </w:t>
      </w:r>
      <w:r w:rsidRPr="00F05955">
        <w:rPr>
          <w:rFonts w:ascii="Times New Roman" w:eastAsia="Times New Roman" w:hAnsi="Times New Roman" w:cs="Times New Roman"/>
          <w:sz w:val="28"/>
          <w:szCs w:val="28"/>
          <w:lang w:eastAsia="ru-RU"/>
        </w:rPr>
        <w:t>1) Секретарь отослал письма, подписанные директором.</w:t>
      </w:r>
    </w:p>
    <w:p w:rsidR="00F05955" w:rsidRPr="00F05955" w:rsidRDefault="00F05955" w:rsidP="00F05955">
      <w:pPr>
        <w:spacing w:after="0" w:line="240" w:lineRule="auto"/>
        <w:jc w:val="both"/>
        <w:rPr>
          <w:rFonts w:ascii="Times New Roman" w:eastAsia="Times New Roman" w:hAnsi="Times New Roman" w:cs="Times New Roman"/>
          <w:sz w:val="28"/>
          <w:szCs w:val="28"/>
          <w:lang w:eastAsia="ru-RU"/>
        </w:rPr>
      </w:pPr>
      <w:r w:rsidRPr="00F05955">
        <w:rPr>
          <w:rFonts w:ascii="Times New Roman" w:eastAsia="Times New Roman" w:hAnsi="Times New Roman" w:cs="Times New Roman"/>
          <w:sz w:val="28"/>
          <w:szCs w:val="28"/>
          <w:lang w:eastAsia="ru-RU"/>
        </w:rPr>
        <w:t xml:space="preserve">   2) На свободном рынке цена решена законами спроса и предложения.</w:t>
      </w:r>
    </w:p>
    <w:p w:rsidR="00F05955" w:rsidRPr="0072221B" w:rsidRDefault="00F05955" w:rsidP="00F05955">
      <w:pPr>
        <w:spacing w:after="0" w:line="240" w:lineRule="auto"/>
        <w:jc w:val="both"/>
        <w:rPr>
          <w:rFonts w:ascii="Times New Roman" w:eastAsia="Times New Roman" w:hAnsi="Times New Roman" w:cs="Times New Roman"/>
          <w:sz w:val="28"/>
          <w:szCs w:val="28"/>
          <w:lang w:eastAsia="ru-RU"/>
        </w:rPr>
      </w:pPr>
      <w:r w:rsidRPr="00F05955">
        <w:rPr>
          <w:rFonts w:ascii="Times New Roman" w:eastAsia="Times New Roman" w:hAnsi="Times New Roman" w:cs="Times New Roman"/>
          <w:sz w:val="28"/>
          <w:szCs w:val="28"/>
          <w:lang w:eastAsia="ru-RU"/>
        </w:rPr>
        <w:t xml:space="preserve">   3) Закон коммерческих сделок включает ядро правовых норм, управляющих деловыми связями.</w:t>
      </w:r>
    </w:p>
    <w:p w:rsidR="00961E65" w:rsidRPr="0072221B" w:rsidRDefault="00961E65" w:rsidP="00F05955">
      <w:pPr>
        <w:spacing w:after="0" w:line="240" w:lineRule="auto"/>
        <w:jc w:val="both"/>
        <w:rPr>
          <w:rFonts w:ascii="Times New Roman" w:eastAsia="Times New Roman" w:hAnsi="Times New Roman" w:cs="Times New Roman"/>
          <w:sz w:val="28"/>
          <w:szCs w:val="28"/>
          <w:lang w:eastAsia="ru-RU"/>
        </w:rPr>
      </w:pPr>
    </w:p>
    <w:p w:rsidR="00961E65" w:rsidRPr="00961E65" w:rsidRDefault="00961E65" w:rsidP="00961E65">
      <w:pPr>
        <w:spacing w:after="0" w:line="240" w:lineRule="auto"/>
        <w:jc w:val="both"/>
        <w:rPr>
          <w:rFonts w:ascii="Times New Roman" w:eastAsia="Times New Roman" w:hAnsi="Times New Roman" w:cs="Times New Roman"/>
          <w:b/>
          <w:sz w:val="28"/>
          <w:szCs w:val="28"/>
          <w:lang w:val="en-US" w:eastAsia="ru-RU"/>
        </w:rPr>
      </w:pPr>
      <w:r w:rsidRPr="00961E65">
        <w:rPr>
          <w:rFonts w:ascii="Times New Roman" w:eastAsia="Times New Roman" w:hAnsi="Times New Roman" w:cs="Times New Roman"/>
          <w:b/>
          <w:sz w:val="28"/>
          <w:szCs w:val="28"/>
          <w:lang w:val="en-US" w:eastAsia="ru-RU"/>
        </w:rPr>
        <w:t>Participle</w:t>
      </w:r>
      <w:r>
        <w:rPr>
          <w:rFonts w:ascii="Times New Roman" w:eastAsia="Times New Roman" w:hAnsi="Times New Roman" w:cs="Times New Roman"/>
          <w:b/>
          <w:sz w:val="28"/>
          <w:szCs w:val="28"/>
          <w:lang w:val="en-US" w:eastAsia="ru-RU"/>
        </w:rPr>
        <w:t xml:space="preserve"> </w:t>
      </w:r>
      <w:r w:rsidRPr="00961E65">
        <w:rPr>
          <w:rFonts w:ascii="Times New Roman" w:eastAsia="Times New Roman" w:hAnsi="Times New Roman" w:cs="Times New Roman"/>
          <w:b/>
          <w:sz w:val="28"/>
          <w:szCs w:val="28"/>
          <w:lang w:val="en-US" w:eastAsia="ru-RU"/>
        </w:rPr>
        <w:t>1</w:t>
      </w:r>
    </w:p>
    <w:p w:rsidR="00961E65" w:rsidRDefault="00961E65" w:rsidP="00961E65">
      <w:pPr>
        <w:spacing w:after="0" w:line="240" w:lineRule="auto"/>
        <w:jc w:val="both"/>
        <w:rPr>
          <w:rFonts w:ascii="Times New Roman" w:eastAsia="Times New Roman" w:hAnsi="Times New Roman" w:cs="Times New Roman"/>
          <w:sz w:val="28"/>
          <w:szCs w:val="28"/>
          <w:lang w:val="en-US" w:eastAsia="ru-RU"/>
        </w:rPr>
      </w:pPr>
      <w:r w:rsidRPr="00961E65">
        <w:rPr>
          <w:rFonts w:ascii="Times New Roman" w:eastAsia="Times New Roman" w:hAnsi="Times New Roman" w:cs="Times New Roman"/>
          <w:sz w:val="28"/>
          <w:szCs w:val="28"/>
          <w:lang w:val="en-US" w:eastAsia="ru-RU"/>
        </w:rPr>
        <w:t xml:space="preserve">Governing </w:t>
      </w:r>
      <w:r>
        <w:rPr>
          <w:rFonts w:ascii="Times New Roman" w:eastAsia="Times New Roman" w:hAnsi="Times New Roman" w:cs="Times New Roman"/>
          <w:sz w:val="28"/>
          <w:szCs w:val="28"/>
          <w:lang w:val="en-US" w:eastAsia="ru-RU"/>
        </w:rPr>
        <w:t xml:space="preserve">- </w:t>
      </w:r>
      <w:proofErr w:type="spellStart"/>
      <w:r w:rsidRPr="00961E65">
        <w:rPr>
          <w:rFonts w:ascii="Times New Roman" w:eastAsia="Times New Roman" w:hAnsi="Times New Roman" w:cs="Times New Roman"/>
          <w:sz w:val="28"/>
          <w:szCs w:val="28"/>
          <w:lang w:val="en-US" w:eastAsia="ru-RU"/>
        </w:rPr>
        <w:t>определение</w:t>
      </w:r>
      <w:proofErr w:type="spellEnd"/>
      <w:r w:rsidRPr="00961E65">
        <w:rPr>
          <w:rFonts w:ascii="Times New Roman" w:eastAsia="Times New Roman" w:hAnsi="Times New Roman" w:cs="Times New Roman"/>
          <w:sz w:val="28"/>
          <w:szCs w:val="28"/>
          <w:lang w:val="en-US" w:eastAsia="ru-RU"/>
        </w:rPr>
        <w:t xml:space="preserve"> </w:t>
      </w:r>
    </w:p>
    <w:p w:rsidR="00961E65" w:rsidRPr="00961E65" w:rsidRDefault="00961E65" w:rsidP="00961E65">
      <w:pPr>
        <w:spacing w:after="0" w:line="240" w:lineRule="auto"/>
        <w:jc w:val="both"/>
        <w:rPr>
          <w:rFonts w:ascii="Times New Roman" w:eastAsia="Times New Roman" w:hAnsi="Times New Roman" w:cs="Times New Roman"/>
          <w:b/>
          <w:sz w:val="28"/>
          <w:szCs w:val="28"/>
          <w:lang w:val="en-US" w:eastAsia="ru-RU"/>
        </w:rPr>
      </w:pPr>
      <w:r w:rsidRPr="00961E65">
        <w:rPr>
          <w:rFonts w:ascii="Times New Roman" w:eastAsia="Times New Roman" w:hAnsi="Times New Roman" w:cs="Times New Roman"/>
          <w:b/>
          <w:sz w:val="28"/>
          <w:szCs w:val="28"/>
          <w:lang w:val="en-US" w:eastAsia="ru-RU"/>
        </w:rPr>
        <w:t>Participle 2</w:t>
      </w:r>
    </w:p>
    <w:p w:rsidR="00961E65" w:rsidRPr="00961E65" w:rsidRDefault="00961E65" w:rsidP="00961E65">
      <w:pPr>
        <w:spacing w:after="0" w:line="240" w:lineRule="auto"/>
        <w:jc w:val="both"/>
        <w:rPr>
          <w:rFonts w:ascii="Times New Roman" w:eastAsia="Times New Roman" w:hAnsi="Times New Roman" w:cs="Times New Roman"/>
          <w:sz w:val="28"/>
          <w:szCs w:val="28"/>
          <w:lang w:val="en-US" w:eastAsia="ru-RU"/>
        </w:rPr>
      </w:pPr>
      <w:r w:rsidRPr="00961E65">
        <w:rPr>
          <w:rFonts w:ascii="Times New Roman" w:eastAsia="Times New Roman" w:hAnsi="Times New Roman" w:cs="Times New Roman"/>
          <w:sz w:val="28"/>
          <w:szCs w:val="28"/>
          <w:lang w:val="en-US" w:eastAsia="ru-RU"/>
        </w:rPr>
        <w:t xml:space="preserve">Signed - </w:t>
      </w:r>
      <w:proofErr w:type="spellStart"/>
      <w:r w:rsidRPr="00961E65">
        <w:rPr>
          <w:rFonts w:ascii="Times New Roman" w:eastAsia="Times New Roman" w:hAnsi="Times New Roman" w:cs="Times New Roman"/>
          <w:sz w:val="28"/>
          <w:szCs w:val="28"/>
          <w:lang w:val="en-US" w:eastAsia="ru-RU"/>
        </w:rPr>
        <w:t>определение</w:t>
      </w:r>
      <w:proofErr w:type="spellEnd"/>
    </w:p>
    <w:p w:rsidR="00F05955" w:rsidRPr="00F05955" w:rsidRDefault="00961E65" w:rsidP="00961E65">
      <w:pPr>
        <w:spacing w:after="0" w:line="240" w:lineRule="auto"/>
        <w:jc w:val="both"/>
        <w:rPr>
          <w:rFonts w:ascii="Times New Roman" w:eastAsia="Times New Roman" w:hAnsi="Times New Roman" w:cs="Times New Roman"/>
          <w:sz w:val="28"/>
          <w:szCs w:val="28"/>
          <w:lang w:val="en-US" w:eastAsia="ru-RU"/>
        </w:rPr>
      </w:pPr>
      <w:r w:rsidRPr="00961E65">
        <w:rPr>
          <w:rFonts w:ascii="Times New Roman" w:eastAsia="Times New Roman" w:hAnsi="Times New Roman" w:cs="Times New Roman"/>
          <w:sz w:val="28"/>
          <w:szCs w:val="28"/>
          <w:lang w:val="en-US" w:eastAsia="ru-RU"/>
        </w:rPr>
        <w:t xml:space="preserve">Decided </w:t>
      </w:r>
      <w:r>
        <w:rPr>
          <w:rFonts w:ascii="Times New Roman" w:eastAsia="Times New Roman" w:hAnsi="Times New Roman" w:cs="Times New Roman"/>
          <w:sz w:val="28"/>
          <w:szCs w:val="28"/>
          <w:lang w:val="en-US" w:eastAsia="ru-RU"/>
        </w:rPr>
        <w:t xml:space="preserve">- </w:t>
      </w:r>
      <w:proofErr w:type="spellStart"/>
      <w:r w:rsidRPr="00961E65">
        <w:rPr>
          <w:rFonts w:ascii="Times New Roman" w:eastAsia="Times New Roman" w:hAnsi="Times New Roman" w:cs="Times New Roman"/>
          <w:sz w:val="28"/>
          <w:szCs w:val="28"/>
          <w:lang w:val="en-US" w:eastAsia="ru-RU"/>
        </w:rPr>
        <w:t>часть</w:t>
      </w:r>
      <w:proofErr w:type="spellEnd"/>
      <w:r w:rsidRPr="00961E65">
        <w:rPr>
          <w:rFonts w:ascii="Times New Roman" w:eastAsia="Times New Roman" w:hAnsi="Times New Roman" w:cs="Times New Roman"/>
          <w:sz w:val="28"/>
          <w:szCs w:val="28"/>
          <w:lang w:val="en-US" w:eastAsia="ru-RU"/>
        </w:rPr>
        <w:t xml:space="preserve"> </w:t>
      </w:r>
      <w:proofErr w:type="spellStart"/>
      <w:r w:rsidRPr="00961E65">
        <w:rPr>
          <w:rFonts w:ascii="Times New Roman" w:eastAsia="Times New Roman" w:hAnsi="Times New Roman" w:cs="Times New Roman"/>
          <w:sz w:val="28"/>
          <w:szCs w:val="28"/>
          <w:lang w:val="en-US" w:eastAsia="ru-RU"/>
        </w:rPr>
        <w:t>глагола</w:t>
      </w:r>
      <w:proofErr w:type="spellEnd"/>
      <w:r w:rsidRPr="00961E65">
        <w:rPr>
          <w:rFonts w:ascii="Times New Roman" w:eastAsia="Times New Roman" w:hAnsi="Times New Roman" w:cs="Times New Roman"/>
          <w:sz w:val="28"/>
          <w:szCs w:val="28"/>
          <w:lang w:val="en-US" w:eastAsia="ru-RU"/>
        </w:rPr>
        <w:t xml:space="preserve"> </w:t>
      </w:r>
      <w:proofErr w:type="spellStart"/>
      <w:r w:rsidRPr="00961E65">
        <w:rPr>
          <w:rFonts w:ascii="Times New Roman" w:eastAsia="Times New Roman" w:hAnsi="Times New Roman" w:cs="Times New Roman"/>
          <w:sz w:val="28"/>
          <w:szCs w:val="28"/>
          <w:lang w:val="en-US" w:eastAsia="ru-RU"/>
        </w:rPr>
        <w:t>сказуемого</w:t>
      </w:r>
      <w:proofErr w:type="spellEnd"/>
    </w:p>
    <w:p w:rsidR="00961E65" w:rsidRDefault="00961E65" w:rsidP="001E3534">
      <w:pPr>
        <w:spacing w:after="0" w:line="240" w:lineRule="auto"/>
        <w:ind w:left="397" w:hanging="397"/>
        <w:jc w:val="both"/>
        <w:rPr>
          <w:rFonts w:ascii="Times New Roman" w:eastAsia="Times New Roman" w:hAnsi="Times New Roman" w:cs="Times New Roman"/>
          <w:sz w:val="28"/>
          <w:szCs w:val="20"/>
          <w:lang w:val="en-US" w:eastAsia="ru-RU"/>
        </w:rPr>
      </w:pPr>
    </w:p>
    <w:p w:rsidR="001E3534" w:rsidRPr="001E3534" w:rsidRDefault="001E3534" w:rsidP="001E3534">
      <w:pPr>
        <w:spacing w:after="0" w:line="240" w:lineRule="auto"/>
        <w:ind w:left="397" w:hanging="397"/>
        <w:jc w:val="both"/>
        <w:rPr>
          <w:rFonts w:ascii="Times New Roman" w:eastAsia="Times New Roman" w:hAnsi="Times New Roman" w:cs="Times New Roman"/>
          <w:sz w:val="28"/>
          <w:szCs w:val="20"/>
          <w:lang w:eastAsia="ru-RU"/>
        </w:rPr>
      </w:pPr>
      <w:proofErr w:type="gramStart"/>
      <w:r w:rsidRPr="001E3534">
        <w:rPr>
          <w:rFonts w:ascii="Times New Roman" w:eastAsia="Times New Roman" w:hAnsi="Times New Roman" w:cs="Times New Roman"/>
          <w:sz w:val="28"/>
          <w:szCs w:val="20"/>
          <w:lang w:val="en-US" w:eastAsia="ru-RU"/>
        </w:rPr>
        <w:t>V</w:t>
      </w:r>
      <w:r w:rsidRPr="001E3534">
        <w:rPr>
          <w:rFonts w:ascii="Times New Roman" w:eastAsia="Times New Roman" w:hAnsi="Times New Roman" w:cs="Times New Roman"/>
          <w:sz w:val="28"/>
          <w:szCs w:val="20"/>
          <w:lang w:eastAsia="ru-RU"/>
        </w:rPr>
        <w:t>. В следующих предложениях подчеркните герундий одной чертой и инфинитив двумя чертами.</w:t>
      </w:r>
      <w:proofErr w:type="gramEnd"/>
      <w:r w:rsidRPr="001E3534">
        <w:rPr>
          <w:rFonts w:ascii="Times New Roman" w:eastAsia="Times New Roman" w:hAnsi="Times New Roman" w:cs="Times New Roman"/>
          <w:sz w:val="28"/>
          <w:szCs w:val="20"/>
          <w:lang w:eastAsia="ru-RU"/>
        </w:rPr>
        <w:t xml:space="preserve"> Переведите предложения на русский язык.</w:t>
      </w:r>
    </w:p>
    <w:p w:rsidR="001E3534" w:rsidRPr="001E3534" w:rsidRDefault="001E3534" w:rsidP="001E3534">
      <w:pPr>
        <w:spacing w:after="0" w:line="240" w:lineRule="auto"/>
        <w:jc w:val="both"/>
        <w:rPr>
          <w:rFonts w:ascii="Times New Roman" w:eastAsia="Times New Roman" w:hAnsi="Times New Roman" w:cs="Times New Roman"/>
          <w:sz w:val="28"/>
          <w:szCs w:val="28"/>
          <w:lang w:eastAsia="ru-RU"/>
        </w:rPr>
      </w:pPr>
    </w:p>
    <w:p w:rsidR="001E3534" w:rsidRPr="001E3534" w:rsidRDefault="001E3534" w:rsidP="001E3534">
      <w:pPr>
        <w:numPr>
          <w:ilvl w:val="0"/>
          <w:numId w:val="4"/>
        </w:numPr>
        <w:spacing w:after="0" w:line="240" w:lineRule="auto"/>
        <w:jc w:val="both"/>
        <w:rPr>
          <w:rFonts w:ascii="Times New Roman" w:eastAsia="Times New Roman" w:hAnsi="Times New Roman" w:cs="Times New Roman"/>
          <w:sz w:val="28"/>
          <w:szCs w:val="28"/>
          <w:lang w:val="en-US" w:eastAsia="ru-RU"/>
        </w:rPr>
      </w:pPr>
      <w:r w:rsidRPr="001E3534">
        <w:rPr>
          <w:rFonts w:ascii="Times New Roman" w:eastAsia="Times New Roman" w:hAnsi="Times New Roman" w:cs="Times New Roman"/>
          <w:sz w:val="28"/>
          <w:szCs w:val="28"/>
          <w:lang w:val="en-US" w:eastAsia="ru-RU"/>
        </w:rPr>
        <w:t xml:space="preserve">After </w:t>
      </w:r>
      <w:r w:rsidRPr="00961E65">
        <w:rPr>
          <w:rFonts w:ascii="Times New Roman" w:eastAsia="Times New Roman" w:hAnsi="Times New Roman" w:cs="Times New Roman"/>
          <w:sz w:val="28"/>
          <w:szCs w:val="28"/>
          <w:u w:val="thick"/>
          <w:lang w:val="en-US" w:eastAsia="ru-RU"/>
        </w:rPr>
        <w:t xml:space="preserve">concluding </w:t>
      </w:r>
      <w:r w:rsidRPr="001E3534">
        <w:rPr>
          <w:rFonts w:ascii="Times New Roman" w:eastAsia="Times New Roman" w:hAnsi="Times New Roman" w:cs="Times New Roman"/>
          <w:sz w:val="28"/>
          <w:szCs w:val="28"/>
          <w:lang w:val="en-US" w:eastAsia="ru-RU"/>
        </w:rPr>
        <w:t xml:space="preserve">the contract, the representative of the firm left </w:t>
      </w:r>
      <w:smartTag w:uri="urn:schemas-microsoft-com:office:smarttags" w:element="City">
        <w:smartTag w:uri="urn:schemas-microsoft-com:office:smarttags" w:element="place">
          <w:r w:rsidRPr="001E3534">
            <w:rPr>
              <w:rFonts w:ascii="Times New Roman" w:eastAsia="Times New Roman" w:hAnsi="Times New Roman" w:cs="Times New Roman"/>
              <w:sz w:val="28"/>
              <w:szCs w:val="28"/>
              <w:lang w:val="en-US" w:eastAsia="ru-RU"/>
            </w:rPr>
            <w:t>Moscow</w:t>
          </w:r>
        </w:smartTag>
      </w:smartTag>
      <w:r w:rsidRPr="001E3534">
        <w:rPr>
          <w:rFonts w:ascii="Times New Roman" w:eastAsia="Times New Roman" w:hAnsi="Times New Roman" w:cs="Times New Roman"/>
          <w:sz w:val="28"/>
          <w:szCs w:val="28"/>
          <w:lang w:val="en-US" w:eastAsia="ru-RU"/>
        </w:rPr>
        <w:t>.</w:t>
      </w:r>
    </w:p>
    <w:p w:rsidR="001E3534" w:rsidRPr="001E3534" w:rsidRDefault="001E3534" w:rsidP="001E3534">
      <w:pPr>
        <w:numPr>
          <w:ilvl w:val="0"/>
          <w:numId w:val="4"/>
        </w:numPr>
        <w:spacing w:after="0" w:line="240" w:lineRule="auto"/>
        <w:jc w:val="both"/>
        <w:rPr>
          <w:rFonts w:ascii="Times New Roman" w:eastAsia="Times New Roman" w:hAnsi="Times New Roman" w:cs="Times New Roman"/>
          <w:sz w:val="28"/>
          <w:szCs w:val="28"/>
          <w:lang w:val="en-US" w:eastAsia="ru-RU"/>
        </w:rPr>
      </w:pPr>
      <w:r w:rsidRPr="00961E65">
        <w:rPr>
          <w:rFonts w:ascii="Times New Roman" w:eastAsia="Times New Roman" w:hAnsi="Times New Roman" w:cs="Times New Roman"/>
          <w:sz w:val="28"/>
          <w:szCs w:val="28"/>
          <w:u w:val="thick"/>
          <w:lang w:val="en-US" w:eastAsia="ru-RU"/>
        </w:rPr>
        <w:t>Being</w:t>
      </w:r>
      <w:r w:rsidR="00961E65" w:rsidRPr="00961E65">
        <w:rPr>
          <w:rFonts w:ascii="Times New Roman" w:eastAsia="Times New Roman" w:hAnsi="Times New Roman" w:cs="Times New Roman"/>
          <w:sz w:val="28"/>
          <w:szCs w:val="28"/>
          <w:u w:val="thick"/>
          <w:lang w:val="en-US" w:eastAsia="ru-RU"/>
        </w:rPr>
        <w:t xml:space="preserve"> </w:t>
      </w:r>
      <w:r w:rsidRPr="001E3534">
        <w:rPr>
          <w:rFonts w:ascii="Times New Roman" w:eastAsia="Times New Roman" w:hAnsi="Times New Roman" w:cs="Times New Roman"/>
          <w:sz w:val="28"/>
          <w:szCs w:val="28"/>
          <w:lang w:val="en-US" w:eastAsia="ru-RU"/>
        </w:rPr>
        <w:t>overseas means you are not in your own country.</w:t>
      </w:r>
    </w:p>
    <w:p w:rsidR="001E3534" w:rsidRDefault="001E3534" w:rsidP="001E3534">
      <w:pPr>
        <w:numPr>
          <w:ilvl w:val="0"/>
          <w:numId w:val="4"/>
        </w:numPr>
        <w:spacing w:after="0" w:line="240" w:lineRule="auto"/>
        <w:jc w:val="both"/>
        <w:rPr>
          <w:rFonts w:ascii="Times New Roman" w:eastAsia="Times New Roman" w:hAnsi="Times New Roman" w:cs="Times New Roman"/>
          <w:sz w:val="28"/>
          <w:szCs w:val="28"/>
          <w:lang w:val="en-US" w:eastAsia="ru-RU"/>
        </w:rPr>
      </w:pPr>
      <w:r w:rsidRPr="001E3534">
        <w:rPr>
          <w:rFonts w:ascii="Times New Roman" w:eastAsia="Times New Roman" w:hAnsi="Times New Roman" w:cs="Times New Roman"/>
          <w:sz w:val="28"/>
          <w:szCs w:val="28"/>
          <w:lang w:val="en-US" w:eastAsia="ru-RU"/>
        </w:rPr>
        <w:t xml:space="preserve">Every company must </w:t>
      </w:r>
      <w:r w:rsidRPr="00961E65">
        <w:rPr>
          <w:rFonts w:ascii="Times New Roman" w:eastAsia="Times New Roman" w:hAnsi="Times New Roman" w:cs="Times New Roman"/>
          <w:sz w:val="28"/>
          <w:szCs w:val="28"/>
          <w:u w:val="double"/>
          <w:lang w:val="en-US" w:eastAsia="ru-RU"/>
        </w:rPr>
        <w:t>pay</w:t>
      </w:r>
      <w:r w:rsidRPr="001E3534">
        <w:rPr>
          <w:rFonts w:ascii="Times New Roman" w:eastAsia="Times New Roman" w:hAnsi="Times New Roman" w:cs="Times New Roman"/>
          <w:sz w:val="28"/>
          <w:szCs w:val="28"/>
          <w:lang w:val="en-US" w:eastAsia="ru-RU"/>
        </w:rPr>
        <w:t xml:space="preserve"> a proportion of its earnings to the government in the form of tax.</w:t>
      </w:r>
    </w:p>
    <w:p w:rsidR="00F05955" w:rsidRDefault="00F05955" w:rsidP="00F05955">
      <w:pPr>
        <w:spacing w:after="0" w:line="240" w:lineRule="auto"/>
        <w:ind w:left="720"/>
        <w:jc w:val="both"/>
        <w:rPr>
          <w:rFonts w:ascii="Times New Roman" w:eastAsia="Times New Roman" w:hAnsi="Times New Roman" w:cs="Times New Roman"/>
          <w:sz w:val="28"/>
          <w:szCs w:val="28"/>
          <w:lang w:val="en-US" w:eastAsia="ru-RU"/>
        </w:rPr>
      </w:pPr>
    </w:p>
    <w:p w:rsidR="00F05955" w:rsidRPr="00F05955" w:rsidRDefault="00F05955" w:rsidP="00F05955">
      <w:pPr>
        <w:spacing w:after="0" w:line="240" w:lineRule="auto"/>
        <w:jc w:val="both"/>
        <w:rPr>
          <w:rFonts w:ascii="Times New Roman" w:eastAsia="Times New Roman" w:hAnsi="Times New Roman" w:cs="Times New Roman"/>
          <w:sz w:val="28"/>
          <w:szCs w:val="28"/>
          <w:lang w:eastAsia="ru-RU"/>
        </w:rPr>
      </w:pPr>
      <w:r w:rsidRPr="0072221B">
        <w:rPr>
          <w:rFonts w:ascii="Times New Roman" w:eastAsia="Times New Roman" w:hAnsi="Times New Roman" w:cs="Times New Roman"/>
          <w:sz w:val="28"/>
          <w:szCs w:val="28"/>
          <w:lang w:val="en-US" w:eastAsia="ru-RU"/>
        </w:rPr>
        <w:t xml:space="preserve">     </w:t>
      </w:r>
      <w:r w:rsidRPr="00F05955">
        <w:rPr>
          <w:rFonts w:ascii="Times New Roman" w:eastAsia="Times New Roman" w:hAnsi="Times New Roman" w:cs="Times New Roman"/>
          <w:sz w:val="28"/>
          <w:szCs w:val="28"/>
          <w:lang w:eastAsia="ru-RU"/>
        </w:rPr>
        <w:t>1) После заключения контракта представитель фирмы уехал из Москвы.</w:t>
      </w:r>
    </w:p>
    <w:p w:rsidR="00F05955" w:rsidRPr="00F05955" w:rsidRDefault="00F05955" w:rsidP="00F05955">
      <w:pPr>
        <w:spacing w:after="0" w:line="240" w:lineRule="auto"/>
        <w:jc w:val="both"/>
        <w:rPr>
          <w:rFonts w:ascii="Times New Roman" w:eastAsia="Times New Roman" w:hAnsi="Times New Roman" w:cs="Times New Roman"/>
          <w:sz w:val="28"/>
          <w:szCs w:val="28"/>
          <w:lang w:eastAsia="ru-RU"/>
        </w:rPr>
      </w:pPr>
      <w:r w:rsidRPr="00F05955">
        <w:rPr>
          <w:rFonts w:ascii="Times New Roman" w:eastAsia="Times New Roman" w:hAnsi="Times New Roman" w:cs="Times New Roman"/>
          <w:sz w:val="28"/>
          <w:szCs w:val="28"/>
          <w:lang w:eastAsia="ru-RU"/>
        </w:rPr>
        <w:t xml:space="preserve">      2) Быть зарубежным означает, что Вы не находитесь в своей собственной стране.</w:t>
      </w:r>
    </w:p>
    <w:p w:rsidR="00F05955" w:rsidRPr="00F05955" w:rsidRDefault="00F05955" w:rsidP="00F05955">
      <w:pPr>
        <w:spacing w:after="0" w:line="240" w:lineRule="auto"/>
        <w:jc w:val="both"/>
        <w:rPr>
          <w:rFonts w:ascii="Times New Roman" w:eastAsia="Times New Roman" w:hAnsi="Times New Roman" w:cs="Times New Roman"/>
          <w:sz w:val="28"/>
          <w:szCs w:val="28"/>
          <w:lang w:eastAsia="ru-RU"/>
        </w:rPr>
      </w:pPr>
      <w:r w:rsidRPr="00F05955">
        <w:rPr>
          <w:rFonts w:ascii="Times New Roman" w:eastAsia="Times New Roman" w:hAnsi="Times New Roman" w:cs="Times New Roman"/>
          <w:sz w:val="28"/>
          <w:szCs w:val="28"/>
          <w:lang w:eastAsia="ru-RU"/>
        </w:rPr>
        <w:t xml:space="preserve">      3) Каждая компания должна заплатить пропорцию своего дохода правительству в форме налога.</w:t>
      </w:r>
    </w:p>
    <w:p w:rsidR="001E3534" w:rsidRPr="00F05955" w:rsidRDefault="001E3534" w:rsidP="001E3534">
      <w:pPr>
        <w:spacing w:after="0" w:line="240" w:lineRule="auto"/>
        <w:jc w:val="both"/>
        <w:rPr>
          <w:rFonts w:ascii="Times New Roman" w:eastAsia="Times New Roman" w:hAnsi="Times New Roman" w:cs="Times New Roman"/>
          <w:sz w:val="28"/>
          <w:szCs w:val="28"/>
          <w:lang w:eastAsia="ru-RU"/>
        </w:rPr>
      </w:pPr>
    </w:p>
    <w:p w:rsidR="001E3534" w:rsidRPr="001E3534" w:rsidRDefault="001E3534" w:rsidP="001E3534">
      <w:pPr>
        <w:spacing w:after="0" w:line="240" w:lineRule="auto"/>
        <w:ind w:left="454" w:hanging="454"/>
        <w:jc w:val="both"/>
        <w:rPr>
          <w:rFonts w:ascii="Times New Roman" w:eastAsia="Times New Roman" w:hAnsi="Times New Roman" w:cs="Times New Roman"/>
          <w:sz w:val="28"/>
          <w:szCs w:val="20"/>
          <w:lang w:eastAsia="ru-RU"/>
        </w:rPr>
      </w:pPr>
      <w:r w:rsidRPr="001E3534">
        <w:rPr>
          <w:rFonts w:ascii="Times New Roman" w:eastAsia="Times New Roman" w:hAnsi="Times New Roman" w:cs="Times New Roman"/>
          <w:sz w:val="28"/>
          <w:szCs w:val="20"/>
          <w:lang w:val="en-US" w:eastAsia="ru-RU"/>
        </w:rPr>
        <w:t>VI</w:t>
      </w:r>
      <w:r w:rsidRPr="001E3534">
        <w:rPr>
          <w:rFonts w:ascii="Times New Roman" w:eastAsia="Times New Roman" w:hAnsi="Times New Roman" w:cs="Times New Roman"/>
          <w:sz w:val="28"/>
          <w:szCs w:val="20"/>
          <w:lang w:eastAsia="ru-RU"/>
        </w:rPr>
        <w:t>. Прочитайте и письменно переведите текст.</w:t>
      </w:r>
    </w:p>
    <w:p w:rsidR="001E3534" w:rsidRPr="001E3534" w:rsidRDefault="001E3534" w:rsidP="001E3534">
      <w:pPr>
        <w:tabs>
          <w:tab w:val="left" w:pos="3563"/>
        </w:tabs>
        <w:spacing w:after="0" w:line="240" w:lineRule="auto"/>
        <w:jc w:val="both"/>
        <w:rPr>
          <w:rFonts w:ascii="Times New Roman" w:eastAsia="Times New Roman" w:hAnsi="Times New Roman" w:cs="Times New Roman"/>
          <w:sz w:val="28"/>
          <w:szCs w:val="28"/>
          <w:lang w:eastAsia="ru-RU"/>
        </w:rPr>
      </w:pPr>
    </w:p>
    <w:p w:rsidR="001E3534" w:rsidRPr="001E3534" w:rsidRDefault="001E3534" w:rsidP="001E3534">
      <w:pPr>
        <w:widowControl w:val="0"/>
        <w:autoSpaceDE w:val="0"/>
        <w:autoSpaceDN w:val="0"/>
        <w:adjustRightInd w:val="0"/>
        <w:spacing w:after="0" w:line="240" w:lineRule="auto"/>
        <w:jc w:val="center"/>
        <w:rPr>
          <w:rFonts w:ascii="Times New Roman" w:eastAsia="Times New Roman" w:hAnsi="Times New Roman" w:cs="Times New Roman"/>
          <w:b/>
          <w:sz w:val="28"/>
          <w:szCs w:val="28"/>
          <w:lang w:val="en-US" w:eastAsia="ru-RU"/>
        </w:rPr>
      </w:pPr>
      <w:r w:rsidRPr="001E3534">
        <w:rPr>
          <w:rFonts w:ascii="Times New Roman" w:eastAsia="Times New Roman" w:hAnsi="Times New Roman" w:cs="Times New Roman"/>
          <w:b/>
          <w:sz w:val="28"/>
          <w:szCs w:val="28"/>
          <w:lang w:val="en-US" w:eastAsia="ru-RU"/>
        </w:rPr>
        <w:t>Industrial Relations</w:t>
      </w:r>
    </w:p>
    <w:p w:rsidR="001E3534" w:rsidRPr="001E3534" w:rsidRDefault="001E3534" w:rsidP="001E3534">
      <w:pPr>
        <w:widowControl w:val="0"/>
        <w:autoSpaceDE w:val="0"/>
        <w:autoSpaceDN w:val="0"/>
        <w:adjustRightInd w:val="0"/>
        <w:spacing w:after="0" w:line="240" w:lineRule="auto"/>
        <w:jc w:val="both"/>
        <w:rPr>
          <w:rFonts w:ascii="Times New Roman" w:eastAsia="Times New Roman" w:hAnsi="Times New Roman" w:cs="Arial"/>
          <w:bCs/>
          <w:sz w:val="28"/>
          <w:szCs w:val="28"/>
          <w:lang w:val="en-US" w:eastAsia="ru-RU"/>
        </w:rPr>
      </w:pPr>
    </w:p>
    <w:p w:rsidR="001E3534" w:rsidRPr="001E3534" w:rsidRDefault="001E3534" w:rsidP="001E3534">
      <w:pPr>
        <w:spacing w:after="0" w:line="240" w:lineRule="auto"/>
        <w:ind w:firstLine="567"/>
        <w:jc w:val="both"/>
        <w:rPr>
          <w:rFonts w:ascii="Times New Roman" w:eastAsia="Times New Roman" w:hAnsi="Times New Roman" w:cs="Times New Roman"/>
          <w:sz w:val="28"/>
          <w:szCs w:val="28"/>
          <w:lang w:val="en-US" w:eastAsia="ru-RU"/>
        </w:rPr>
      </w:pPr>
      <w:r w:rsidRPr="001E3534">
        <w:rPr>
          <w:rFonts w:ascii="Times New Roman" w:eastAsia="Times New Roman" w:hAnsi="Times New Roman" w:cs="Times New Roman"/>
          <w:sz w:val="28"/>
          <w:szCs w:val="28"/>
          <w:lang w:val="en-US" w:eastAsia="ru-RU"/>
        </w:rPr>
        <w:t xml:space="preserve">Workers in many industries are organized into unions which attempt to protect their members' interests. These are known as labor unions in the </w:t>
      </w:r>
      <w:smartTag w:uri="urn:schemas-microsoft-com:office:smarttags" w:element="country-region">
        <w:r w:rsidRPr="001E3534">
          <w:rPr>
            <w:rFonts w:ascii="Times New Roman" w:eastAsia="Times New Roman" w:hAnsi="Times New Roman" w:cs="Times New Roman"/>
            <w:sz w:val="28"/>
            <w:szCs w:val="28"/>
            <w:lang w:val="en-US" w:eastAsia="ru-RU"/>
          </w:rPr>
          <w:t>US</w:t>
        </w:r>
      </w:smartTag>
      <w:r w:rsidRPr="001E3534">
        <w:rPr>
          <w:rFonts w:ascii="Times New Roman" w:eastAsia="Times New Roman" w:hAnsi="Times New Roman" w:cs="Times New Roman"/>
          <w:sz w:val="28"/>
          <w:szCs w:val="28"/>
          <w:lang w:val="en-US" w:eastAsia="ru-RU"/>
        </w:rPr>
        <w:t xml:space="preserve">, and as trade unions in </w:t>
      </w:r>
      <w:smartTag w:uri="urn:schemas-microsoft-com:office:smarttags" w:element="country-region">
        <w:smartTag w:uri="urn:schemas-microsoft-com:office:smarttags" w:element="place">
          <w:r w:rsidRPr="001E3534">
            <w:rPr>
              <w:rFonts w:ascii="Times New Roman" w:eastAsia="Times New Roman" w:hAnsi="Times New Roman" w:cs="Times New Roman"/>
              <w:sz w:val="28"/>
              <w:szCs w:val="28"/>
              <w:lang w:val="en-US" w:eastAsia="ru-RU"/>
            </w:rPr>
            <w:t>Britain</w:t>
          </w:r>
        </w:smartTag>
      </w:smartTag>
      <w:r w:rsidRPr="001E3534">
        <w:rPr>
          <w:rFonts w:ascii="Times New Roman" w:eastAsia="Times New Roman" w:hAnsi="Times New Roman" w:cs="Times New Roman"/>
          <w:sz w:val="28"/>
          <w:szCs w:val="28"/>
          <w:lang w:val="en-US" w:eastAsia="ru-RU"/>
        </w:rPr>
        <w:t xml:space="preserve">, because they are largely organized according to trade or skill: there are unions for railway workers, electricians, bank staff, teachers, and so on. In other countries, such as </w:t>
      </w:r>
      <w:smartTag w:uri="urn:schemas-microsoft-com:office:smarttags" w:element="country-region">
        <w:smartTag w:uri="urn:schemas-microsoft-com:office:smarttags" w:element="place">
          <w:r w:rsidRPr="001E3534">
            <w:rPr>
              <w:rFonts w:ascii="Times New Roman" w:eastAsia="Times New Roman" w:hAnsi="Times New Roman" w:cs="Times New Roman"/>
              <w:sz w:val="28"/>
              <w:szCs w:val="28"/>
              <w:lang w:val="en-US" w:eastAsia="ru-RU"/>
            </w:rPr>
            <w:t>France</w:t>
          </w:r>
        </w:smartTag>
      </w:smartTag>
      <w:r w:rsidRPr="001E3534">
        <w:rPr>
          <w:rFonts w:ascii="Times New Roman" w:eastAsia="Times New Roman" w:hAnsi="Times New Roman" w:cs="Times New Roman"/>
          <w:sz w:val="28"/>
          <w:szCs w:val="28"/>
          <w:lang w:val="en-US" w:eastAsia="ru-RU"/>
        </w:rPr>
        <w:t>, unions are largely political: workers in different industries join a union with a particular political position.</w:t>
      </w:r>
    </w:p>
    <w:p w:rsidR="001E3534" w:rsidRPr="001E3534" w:rsidRDefault="001E3534" w:rsidP="001E3534">
      <w:pPr>
        <w:spacing w:after="0" w:line="240" w:lineRule="auto"/>
        <w:ind w:firstLine="567"/>
        <w:jc w:val="both"/>
        <w:rPr>
          <w:rFonts w:ascii="Times New Roman" w:eastAsia="Times New Roman" w:hAnsi="Times New Roman" w:cs="Times New Roman"/>
          <w:sz w:val="28"/>
          <w:szCs w:val="28"/>
          <w:lang w:val="en-US" w:eastAsia="ru-RU"/>
        </w:rPr>
      </w:pPr>
      <w:r w:rsidRPr="001E3534">
        <w:rPr>
          <w:rFonts w:ascii="Times New Roman" w:eastAsia="Times New Roman" w:hAnsi="Times New Roman" w:cs="Times New Roman"/>
          <w:sz w:val="28"/>
          <w:szCs w:val="28"/>
          <w:lang w:val="en-US" w:eastAsia="ru-RU"/>
        </w:rPr>
        <w:t>The primary role of unions is to attempt to ensure fair pay, reasonable working hours and safe working conditions for their members. Unions take part in group negotiations with employers. They can also pursue with management the complaints of individual employees, and defend workers who consider that they have been unfairly treated. For example, they might insist on the reinstatement of a worker who was unfairly dismissed.</w:t>
      </w:r>
    </w:p>
    <w:p w:rsidR="001E3534" w:rsidRPr="001E3534" w:rsidRDefault="001E3534" w:rsidP="001E3534">
      <w:pPr>
        <w:spacing w:after="0" w:line="240" w:lineRule="auto"/>
        <w:ind w:firstLine="567"/>
        <w:jc w:val="both"/>
        <w:rPr>
          <w:rFonts w:ascii="Times New Roman" w:eastAsia="Times New Roman" w:hAnsi="Times New Roman" w:cs="Times New Roman"/>
          <w:sz w:val="28"/>
          <w:szCs w:val="28"/>
          <w:lang w:val="en-US" w:eastAsia="ru-RU"/>
        </w:rPr>
      </w:pPr>
      <w:r w:rsidRPr="001E3534">
        <w:rPr>
          <w:rFonts w:ascii="Times New Roman" w:eastAsia="Times New Roman" w:hAnsi="Times New Roman" w:cs="Times New Roman"/>
          <w:sz w:val="28"/>
          <w:szCs w:val="28"/>
          <w:lang w:val="en-US" w:eastAsia="ru-RU"/>
        </w:rPr>
        <w:lastRenderedPageBreak/>
        <w:t>When unions are dissatisfied with the results of collective bargaining, their most powerful weapon is to stop working. Workers on strike sometimes picket their place of work i.e. they stand outside the entrance, trying to persuade other workers and delivery drivers not to enter. Of course striking workers do not get paid, so unions sometimes take other forms of industrial action such as a go-slow (GB) or slowdown (</w:t>
      </w:r>
      <w:smartTag w:uri="urn:schemas-microsoft-com:office:smarttags" w:element="country-region">
        <w:smartTag w:uri="urn:schemas-microsoft-com:office:smarttags" w:element="place">
          <w:r w:rsidRPr="001E3534">
            <w:rPr>
              <w:rFonts w:ascii="Times New Roman" w:eastAsia="Times New Roman" w:hAnsi="Times New Roman" w:cs="Times New Roman"/>
              <w:sz w:val="28"/>
              <w:szCs w:val="28"/>
              <w:lang w:val="en-US" w:eastAsia="ru-RU"/>
            </w:rPr>
            <w:t>US</w:t>
          </w:r>
        </w:smartTag>
      </w:smartTag>
      <w:r w:rsidRPr="001E3534">
        <w:rPr>
          <w:rFonts w:ascii="Times New Roman" w:eastAsia="Times New Roman" w:hAnsi="Times New Roman" w:cs="Times New Roman"/>
          <w:sz w:val="28"/>
          <w:szCs w:val="28"/>
          <w:lang w:val="en-US" w:eastAsia="ru-RU"/>
        </w:rPr>
        <w:t>), or a work-to-rule, when they begin to obey every rule and regulation, including those which are generally ignored, which severely reduces the amount of work done.</w:t>
      </w:r>
    </w:p>
    <w:p w:rsidR="001E3534" w:rsidRPr="001E3534" w:rsidRDefault="001E3534" w:rsidP="001E3534">
      <w:pPr>
        <w:spacing w:after="0" w:line="240" w:lineRule="auto"/>
        <w:ind w:firstLine="567"/>
        <w:jc w:val="both"/>
        <w:rPr>
          <w:rFonts w:ascii="Times New Roman" w:eastAsia="Times New Roman" w:hAnsi="Times New Roman" w:cs="Times New Roman"/>
          <w:sz w:val="28"/>
          <w:szCs w:val="28"/>
          <w:lang w:val="en-US" w:eastAsia="ru-RU"/>
        </w:rPr>
      </w:pPr>
      <w:r w:rsidRPr="001E3534">
        <w:rPr>
          <w:rFonts w:ascii="Times New Roman" w:eastAsia="Times New Roman" w:hAnsi="Times New Roman" w:cs="Times New Roman"/>
          <w:sz w:val="28"/>
          <w:szCs w:val="28"/>
          <w:lang w:val="en-GB" w:eastAsia="ru-RU"/>
        </w:rPr>
        <w:t>Labour relations are usually better in companies, or industries, or whole countries, where employers consider unions as necessary partners, to be regularly consulted on matters which concern them. Where both sides treat the other as an enemy, there are likely to be a lot of strikes and disputes. But there will always be problems when employers want to abolish unprofitable jobs and working practices, and workers want to preserve them.</w:t>
      </w:r>
    </w:p>
    <w:p w:rsidR="00355685" w:rsidRPr="00FA6A5B" w:rsidRDefault="00355685">
      <w:pPr>
        <w:rPr>
          <w:rFonts w:ascii="Times New Roman" w:hAnsi="Times New Roman" w:cs="Times New Roman"/>
          <w:sz w:val="28"/>
          <w:szCs w:val="28"/>
          <w:lang w:val="en-US"/>
        </w:rPr>
      </w:pPr>
    </w:p>
    <w:p w:rsidR="00FA6A5B" w:rsidRPr="00FA6A5B" w:rsidRDefault="00FA6A5B" w:rsidP="00FA6A5B">
      <w:pPr>
        <w:jc w:val="center"/>
        <w:rPr>
          <w:rFonts w:ascii="Times New Roman" w:hAnsi="Times New Roman" w:cs="Times New Roman"/>
          <w:b/>
          <w:sz w:val="28"/>
          <w:szCs w:val="28"/>
        </w:rPr>
      </w:pPr>
      <w:r w:rsidRPr="00FA6A5B">
        <w:rPr>
          <w:rFonts w:ascii="Times New Roman" w:hAnsi="Times New Roman" w:cs="Times New Roman"/>
          <w:b/>
          <w:sz w:val="28"/>
          <w:szCs w:val="28"/>
        </w:rPr>
        <w:t>Отношения между предпринимателями и рабочими</w:t>
      </w:r>
    </w:p>
    <w:p w:rsidR="00FA6A5B" w:rsidRPr="00FA6A5B" w:rsidRDefault="00FA6A5B" w:rsidP="00FA6A5B">
      <w:pPr>
        <w:rPr>
          <w:rFonts w:ascii="Times New Roman" w:hAnsi="Times New Roman" w:cs="Times New Roman"/>
          <w:sz w:val="28"/>
          <w:szCs w:val="28"/>
        </w:rPr>
      </w:pPr>
    </w:p>
    <w:p w:rsidR="00FA6A5B" w:rsidRPr="00FA6A5B" w:rsidRDefault="00FA6A5B" w:rsidP="00FA6A5B">
      <w:pPr>
        <w:rPr>
          <w:rFonts w:ascii="Times New Roman" w:hAnsi="Times New Roman" w:cs="Times New Roman"/>
          <w:sz w:val="28"/>
          <w:szCs w:val="28"/>
        </w:rPr>
      </w:pPr>
      <w:r w:rsidRPr="00FA6A5B">
        <w:rPr>
          <w:rFonts w:ascii="Times New Roman" w:hAnsi="Times New Roman" w:cs="Times New Roman"/>
          <w:sz w:val="28"/>
          <w:szCs w:val="28"/>
        </w:rPr>
        <w:t>Рабочие во многих отраслях промышленности организованы в союзы, которые пытаются защитить интересы их участников. Они известны как профсоюзы в США, и как профсоюзы в Великобритании, потому что они в основном организованы согласно торговле или умению: есть союзы для железнодорожных рабочих, электриков, персонала банка, учителей, и так далее. В других странах, таких как Франция, союзы в основном политические: рабочие в различных отраслях промышленности присоединяются к союзу с особым политическим положением.</w:t>
      </w:r>
    </w:p>
    <w:p w:rsidR="00FA6A5B" w:rsidRPr="00FA6A5B" w:rsidRDefault="00FA6A5B" w:rsidP="00FA6A5B">
      <w:pPr>
        <w:rPr>
          <w:rFonts w:ascii="Times New Roman" w:hAnsi="Times New Roman" w:cs="Times New Roman"/>
          <w:sz w:val="28"/>
          <w:szCs w:val="28"/>
        </w:rPr>
      </w:pPr>
      <w:r w:rsidRPr="00FA6A5B">
        <w:rPr>
          <w:rFonts w:ascii="Times New Roman" w:hAnsi="Times New Roman" w:cs="Times New Roman"/>
          <w:sz w:val="28"/>
          <w:szCs w:val="28"/>
        </w:rPr>
        <w:t>Основная роль союзов должна попытаться гарантировать справедливую плату, разумное рабочее время и безопасные условия труда для их участников. Союзы принимают участие в переговорах группы с работодателями. Они могут также преследовать с управлением жалобы отдельных сотрудников и защитить рабочих, которые полагают, что их незаконно рассматривали. Например, они могли бы настоять на восстановлении рабочего, который был незаконно уволен.</w:t>
      </w:r>
    </w:p>
    <w:p w:rsidR="00FA6A5B" w:rsidRPr="00FA6A5B" w:rsidRDefault="00FA6A5B" w:rsidP="00FA6A5B">
      <w:pPr>
        <w:rPr>
          <w:rFonts w:ascii="Times New Roman" w:hAnsi="Times New Roman" w:cs="Times New Roman"/>
          <w:sz w:val="28"/>
          <w:szCs w:val="28"/>
        </w:rPr>
      </w:pPr>
      <w:r w:rsidRPr="00FA6A5B">
        <w:rPr>
          <w:rFonts w:ascii="Times New Roman" w:hAnsi="Times New Roman" w:cs="Times New Roman"/>
          <w:sz w:val="28"/>
          <w:szCs w:val="28"/>
        </w:rPr>
        <w:t>Когда союзы не удовлетворены результатами коллективных переговоров, их самое мощное оружие должно прекратить работать. Рабочие, бастующие иногда, пикетируют свое место работы, т.е. они стоят вне входа, пытаясь убедить других рабочих и водителей-экспедиторов не войти. Конечно, поразительные рабочие не становятся заплаченными, таким образом, союзы иногда принимают другие формы забастовки, такие как забастовка по-</w:t>
      </w:r>
      <w:r w:rsidRPr="00FA6A5B">
        <w:rPr>
          <w:rFonts w:ascii="Times New Roman" w:hAnsi="Times New Roman" w:cs="Times New Roman"/>
          <w:sz w:val="28"/>
          <w:szCs w:val="28"/>
        </w:rPr>
        <w:lastRenderedPageBreak/>
        <w:t>итальянски (Великобритания) или замедление (США) или работа строго по правилам, когда они начинают повиноваться каждым правилам и нормам, включая тех, которые обычно игнорируются, который сильно уменьшает сделанный объем работы.</w:t>
      </w:r>
    </w:p>
    <w:p w:rsidR="00FA6A5B" w:rsidRPr="00FA6A5B" w:rsidRDefault="00FA6A5B" w:rsidP="00FA6A5B">
      <w:pPr>
        <w:rPr>
          <w:rFonts w:ascii="Times New Roman" w:hAnsi="Times New Roman" w:cs="Times New Roman"/>
          <w:sz w:val="28"/>
          <w:szCs w:val="28"/>
        </w:rPr>
      </w:pPr>
      <w:r w:rsidRPr="00FA6A5B">
        <w:rPr>
          <w:rFonts w:ascii="Times New Roman" w:hAnsi="Times New Roman" w:cs="Times New Roman"/>
          <w:sz w:val="28"/>
          <w:szCs w:val="28"/>
        </w:rPr>
        <w:t>Трудовые отношения обычно лучше в компаниях, или отраслях промышленности или целых странах, где работодатели рассматривают, союзы по мере необходимости партнером, чтобы регулярно консультироваться относительно вопросов, которые касаются их. Где обе стороны рассматривают другой как враг, вероятно, будет много забастовок и споров. Но всегда будут проблемы, когда работодатели захотят отменить убыточные рабочие места и трудовые навыки, и рабочие хотят сохранить их.</w:t>
      </w:r>
    </w:p>
    <w:sectPr w:rsidR="00FA6A5B" w:rsidRPr="00FA6A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25E87"/>
    <w:multiLevelType w:val="hybridMultilevel"/>
    <w:tmpl w:val="E31AF06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A792E87"/>
    <w:multiLevelType w:val="hybridMultilevel"/>
    <w:tmpl w:val="AA16A00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677217A"/>
    <w:multiLevelType w:val="hybridMultilevel"/>
    <w:tmpl w:val="789C72D8"/>
    <w:lvl w:ilvl="0" w:tplc="9CCE1E44">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2DC35E5"/>
    <w:multiLevelType w:val="hybridMultilevel"/>
    <w:tmpl w:val="D7D227A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FE0"/>
    <w:rsid w:val="000B22D3"/>
    <w:rsid w:val="001E3534"/>
    <w:rsid w:val="00355685"/>
    <w:rsid w:val="0042152C"/>
    <w:rsid w:val="0072221B"/>
    <w:rsid w:val="00961E65"/>
    <w:rsid w:val="00B96FE0"/>
    <w:rsid w:val="00F05955"/>
    <w:rsid w:val="00FA6A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5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215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5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215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1B1A4-691B-46E8-B8C0-735B55BFF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1325</Words>
  <Characters>7553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2015-12-04T13:10:00Z</dcterms:created>
  <dcterms:modified xsi:type="dcterms:W3CDTF">2015-12-04T13:10:00Z</dcterms:modified>
</cp:coreProperties>
</file>