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326741137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sdtEndPr>
      <w:sdtContent>
        <w:p w:rsidR="00FC74C2" w:rsidRPr="00FC74C2" w:rsidRDefault="00FC74C2" w:rsidP="00FC74C2"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2E533E6C" wp14:editId="4A8E755F">
                    <wp:simplePos x="0" y="0"/>
                    <wp:positionH relativeFrom="margin">
                      <wp:align>center</wp:align>
                    </wp:positionH>
                    <wp:positionV relativeFrom="page">
                      <wp:posOffset>297180</wp:posOffset>
                    </wp:positionV>
                    <wp:extent cx="6576060" cy="9989820"/>
                    <wp:effectExtent l="0" t="0" r="15240" b="11430"/>
                    <wp:wrapSquare wrapText="bothSides"/>
                    <wp:docPr id="131" name="Текстовое поле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76060" cy="99898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870" w:rsidRDefault="00826870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826870" w:rsidRDefault="00826870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  <w:szCs w:val="28"/>
                                    <w:lang w:eastAsia="ru-RU"/>
                                  </w:rPr>
                                  <w:t>Федеральное государственное образовательное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  <w:szCs w:val="28"/>
                                    <w:lang w:eastAsia="ru-RU"/>
                                  </w:rPr>
                                  <w:t>бюджетное учреждение высшего профессионального образования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szCs w:val="28"/>
                                    <w:lang w:eastAsia="ru-RU"/>
                                  </w:rPr>
                                  <w:t>«ФИНАНСОВЫЙ УНИВЕРСИТЕТ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8"/>
                                    <w:szCs w:val="28"/>
                                    <w:lang w:eastAsia="ru-RU"/>
                                  </w:rPr>
                                  <w:t>ПРИ ПРАВИТЕЛЬСТВЕ РОССИЙСКОЙ ФЕДЕРАЦИИ»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iCs/>
                                    <w:sz w:val="24"/>
                                    <w:szCs w:val="24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iCs/>
                                    <w:sz w:val="24"/>
                                    <w:szCs w:val="24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32"/>
                                    <w:lang w:val="en-US" w:eastAsia="ru-RU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32"/>
                                    <w:lang w:eastAsia="ru-RU"/>
                                  </w:rPr>
                                  <w:t>афедра</w:t>
                                </w:r>
                                <w:proofErr w:type="spellEnd"/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32"/>
                                    <w:lang w:eastAsia="ru-RU"/>
                                  </w:rPr>
                                  <w:t xml:space="preserve"> «Управления персоналом» 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Arial" w:eastAsia="Times New Roman" w:hAnsi="Arial" w:cs="Arial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 xml:space="preserve">                                     ИНСТИТУТ ЗАОЧНОГО ОБУЧЕНИЯ 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>Специальность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u w:val="single"/>
                                  </w:rPr>
                                  <w:t>Государственное и муниципальное управление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u w:val="single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u w:val="single"/>
                                  </w:rPr>
                                  <w:t>(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u w:val="single"/>
                                  </w:rPr>
                                  <w:t>бакалавриат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u w:val="single"/>
                                  </w:rPr>
                                  <w:t>)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32"/>
                                    <w:szCs w:val="32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32"/>
                                    <w:szCs w:val="32"/>
                                    <w:lang w:eastAsia="ru-RU"/>
                                  </w:rPr>
                                  <w:t>КОНТРОЛЬНАЯ РАБОТА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36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36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32"/>
                                    <w:szCs w:val="32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32"/>
                                    <w:szCs w:val="32"/>
                                    <w:lang w:eastAsia="ru-RU"/>
                                  </w:rPr>
                                  <w:t>по дисциплине «</w:t>
                                </w:r>
                                <w:proofErr w:type="spellStart"/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32"/>
                                    <w:szCs w:val="32"/>
                                    <w:lang w:eastAsia="ru-RU"/>
                                  </w:rPr>
                                  <w:t>Конфликтология</w:t>
                                </w:r>
                                <w:proofErr w:type="spellEnd"/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32"/>
                                    <w:szCs w:val="32"/>
                                    <w:lang w:eastAsia="ru-RU"/>
                                  </w:rPr>
                                  <w:t>»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360" w:lineRule="auto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 xml:space="preserve">                                        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360" w:lineRule="auto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 xml:space="preserve">                                                 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 xml:space="preserve">     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 xml:space="preserve">                                                                  Студент 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36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 xml:space="preserve">                                                              Курс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u w:val="single"/>
                                    <w:lang w:eastAsia="ru-RU"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 xml:space="preserve">      № группы </w:t>
                                </w:r>
                              </w:p>
                              <w:p w:rsidR="00FC74C2" w:rsidRDefault="00FC74C2" w:rsidP="00FC74C2">
                                <w:pPr>
                                  <w:tabs>
                                    <w:tab w:val="left" w:pos="708"/>
                                  </w:tabs>
                                  <w:suppressAutoHyphens/>
                                  <w:spacing w:after="200" w:line="36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A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0000A"/>
                                    <w:sz w:val="28"/>
                                    <w:szCs w:val="28"/>
                                    <w:lang w:eastAsia="zh-CN"/>
                                  </w:rPr>
                                  <w:t xml:space="preserve">                                                            Номер зачетной книжки </w:t>
                                </w:r>
                              </w:p>
                              <w:p w:rsidR="00FC74C2" w:rsidRDefault="00FC74C2" w:rsidP="00211F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u w:val="single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 xml:space="preserve">                                                             Преподаватель </w:t>
                                </w:r>
                                <w:bookmarkStart w:id="0" w:name="_GoBack"/>
                                <w:bookmarkEnd w:id="0"/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ind w:left="6372" w:firstLine="708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0"/>
                                    <w:szCs w:val="20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 xml:space="preserve">                                                                       </w:t>
                                </w: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C74C2" w:rsidRPr="00FC74C2" w:rsidRDefault="00FC74C2" w:rsidP="00FC74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</w:pPr>
                                <w:r w:rsidRPr="00FC74C2"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000000"/>
                                    <w:sz w:val="28"/>
                                    <w:szCs w:val="28"/>
                                    <w:lang w:eastAsia="ru-RU"/>
                                  </w:rPr>
                                  <w:t>Москва 2015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533E6C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31" o:spid="_x0000_s1026" type="#_x0000_t202" style="position:absolute;margin-left:0;margin-top:23.4pt;width:517.8pt;height:786.6pt;z-index:251660288;visibility:visible;mso-wrap-style:square;mso-width-percent:0;mso-height-percent:0;mso-wrap-distance-left:14.4pt;mso-wrap-distance-top:0;mso-wrap-distance-right:14.4pt;mso-wrap-distance-bottom:0;mso-position-horizontal:center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" filled="f" stroked="f" strokeweight=".5pt">
                    <v:textbox inset="0,0,0,0">
                      <w:txbxContent>
                        <w:p w:rsidR="00826870" w:rsidRDefault="00826870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826870" w:rsidRDefault="00826870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  <w:lang w:eastAsia="ru-RU"/>
                            </w:rPr>
                            <w:t>Федеральное государственное образовательное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  <w:lang w:eastAsia="ru-RU"/>
                            </w:rPr>
                            <w:t>бюджетное учреждение высшего профессионального образования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8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8"/>
                              <w:lang w:eastAsia="ru-RU"/>
                            </w:rPr>
                            <w:t>«ФИНАНСОВЫЙ УНИВЕРСИТЕТ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8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8"/>
                              <w:lang w:eastAsia="ru-RU"/>
                            </w:rPr>
                            <w:t>ПРИ ПРАВИТЕЛЬСТВЕ РОССИЙСКОЙ ФЕДЕРАЦИИ»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Cs/>
                              <w:sz w:val="24"/>
                              <w:szCs w:val="24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Cs/>
                              <w:sz w:val="24"/>
                              <w:szCs w:val="24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32"/>
                              <w:lang w:val="en-US" w:eastAsia="ru-RU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32"/>
                              <w:lang w:eastAsia="ru-RU"/>
                            </w:rPr>
                            <w:t>афедра</w:t>
                          </w:r>
                          <w:proofErr w:type="spellEnd"/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32"/>
                              <w:lang w:eastAsia="ru-RU"/>
                            </w:rPr>
                            <w:t xml:space="preserve"> «Управления персоналом» 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 xml:space="preserve">                                     ИНСТИТУТ ЗАОЧНОГО ОБУЧЕНИЯ 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>Специальность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u w:val="single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u w:val="single"/>
                            </w:rPr>
                            <w:t>Государственное и муниципальное управление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u w:val="single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u w:val="single"/>
                            </w:rPr>
                            <w:t>бакалавриат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u w:val="single"/>
                            </w:rPr>
                            <w:t>)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  <w:lang w:eastAsia="ru-RU"/>
                            </w:rPr>
                            <w:t>КОНТРОЛЬНАЯ РАБОТА</w:t>
                          </w:r>
                        </w:p>
                        <w:p w:rsidR="00FC74C2" w:rsidRDefault="00FC74C2" w:rsidP="00FC74C2">
                          <w:pPr>
                            <w:spacing w:after="0" w:line="36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36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  <w:lang w:eastAsia="ru-RU"/>
                            </w:rPr>
                            <w:t>по дисциплине «</w:t>
                          </w:r>
                          <w:proofErr w:type="spellStart"/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  <w:lang w:eastAsia="ru-RU"/>
                            </w:rPr>
                            <w:t>Конфликтология</w:t>
                          </w:r>
                          <w:proofErr w:type="spellEnd"/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  <w:lang w:eastAsia="ru-RU"/>
                            </w:rPr>
                            <w:t>»</w:t>
                          </w:r>
                        </w:p>
                        <w:p w:rsidR="00FC74C2" w:rsidRDefault="00FC74C2" w:rsidP="00FC74C2">
                          <w:pPr>
                            <w:spacing w:after="0" w:line="360" w:lineRule="auto"/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 xml:space="preserve">                                        </w:t>
                          </w:r>
                        </w:p>
                        <w:p w:rsidR="00FC74C2" w:rsidRDefault="00FC74C2" w:rsidP="00FC74C2">
                          <w:pPr>
                            <w:spacing w:after="0" w:line="360" w:lineRule="auto"/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 xml:space="preserve">                                                 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 xml:space="preserve">     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 xml:space="preserve">                                                                  Студент 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36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 xml:space="preserve">                                                              Курс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1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 xml:space="preserve">      № группы </w:t>
                          </w:r>
                        </w:p>
                        <w:p w:rsidR="00FC74C2" w:rsidRDefault="00FC74C2" w:rsidP="00FC74C2">
                          <w:pPr>
                            <w:tabs>
                              <w:tab w:val="left" w:pos="708"/>
                            </w:tabs>
                            <w:suppressAutoHyphens/>
                            <w:spacing w:after="200" w:line="36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A"/>
                              <w:sz w:val="28"/>
                              <w:szCs w:val="28"/>
                              <w:lang w:eastAsia="zh-CN"/>
                            </w:rPr>
                            <w:t xml:space="preserve">                                                            Номер зачетной книжки </w:t>
                          </w:r>
                        </w:p>
                        <w:p w:rsidR="00FC74C2" w:rsidRDefault="00FC74C2" w:rsidP="00211F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 xml:space="preserve">                                                             Преподаватель </w:t>
                          </w:r>
                          <w:bookmarkStart w:id="1" w:name="_GoBack"/>
                          <w:bookmarkEnd w:id="1"/>
                        </w:p>
                        <w:p w:rsidR="00FC74C2" w:rsidRDefault="00FC74C2" w:rsidP="00FC74C2">
                          <w:pPr>
                            <w:spacing w:after="0" w:line="240" w:lineRule="auto"/>
                            <w:ind w:left="6372" w:firstLine="708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0"/>
                              <w:szCs w:val="20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 xml:space="preserve">                                                                       </w:t>
                          </w:r>
                        </w:p>
                        <w:p w:rsidR="00FC74C2" w:rsidRDefault="00FC74C2" w:rsidP="00FC74C2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</w:p>
                        <w:p w:rsidR="00FC74C2" w:rsidRPr="00FC74C2" w:rsidRDefault="00FC74C2" w:rsidP="00FC74C2">
                          <w:pPr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w:pPr>
                          <w:r w:rsidRPr="00FC74C2"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w:t>Москва 2015</w:t>
                          </w: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ru-RU"/>
            </w:rPr>
            <w:br w:type="page"/>
          </w:r>
        </w:p>
      </w:sdtContent>
    </w:sdt>
    <w:p w:rsidR="009A7679" w:rsidRDefault="009A7679" w:rsidP="00471479">
      <w:pPr>
        <w:tabs>
          <w:tab w:val="left" w:pos="540"/>
          <w:tab w:val="left" w:pos="720"/>
          <w:tab w:val="left" w:pos="9214"/>
        </w:tabs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0562D0" w:rsidRPr="000562D0">
        <w:rPr>
          <w:rFonts w:ascii="Times New Roman" w:hAnsi="Times New Roman" w:cs="Times New Roman"/>
          <w:b/>
          <w:bCs/>
          <w:sz w:val="28"/>
          <w:szCs w:val="28"/>
        </w:rPr>
        <w:t>нализ конфликтной ситуации.</w:t>
      </w:r>
    </w:p>
    <w:p w:rsidR="00471479" w:rsidRPr="00471479" w:rsidRDefault="00471479" w:rsidP="00471479">
      <w:pPr>
        <w:tabs>
          <w:tab w:val="left" w:pos="540"/>
          <w:tab w:val="left" w:pos="720"/>
          <w:tab w:val="left" w:pos="9214"/>
        </w:tabs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57D7" w:rsidRDefault="00A52C75" w:rsidP="00A557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конфликтной ситуации</w:t>
      </w:r>
      <w:r w:rsidRPr="00A52C75">
        <w:rPr>
          <w:rFonts w:ascii="Times New Roman" w:hAnsi="Times New Roman" w:cs="Times New Roman"/>
          <w:sz w:val="28"/>
          <w:szCs w:val="28"/>
        </w:rPr>
        <w:t>:</w:t>
      </w:r>
    </w:p>
    <w:p w:rsidR="003C3A4B" w:rsidRDefault="00E55C79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F212F">
        <w:rPr>
          <w:rFonts w:ascii="Times New Roman" w:hAnsi="Times New Roman" w:cs="Times New Roman"/>
          <w:sz w:val="28"/>
          <w:szCs w:val="28"/>
        </w:rPr>
        <w:t>Рассмотрим ситуацию на рабочем месте, в данном случае, в магазине, где штат состоит из 8 сотрудников</w:t>
      </w:r>
      <w:r w:rsidR="009F212F" w:rsidRPr="009F212F">
        <w:rPr>
          <w:rFonts w:ascii="Times New Roman" w:hAnsi="Times New Roman" w:cs="Times New Roman"/>
          <w:sz w:val="28"/>
          <w:szCs w:val="28"/>
        </w:rPr>
        <w:t xml:space="preserve">: </w:t>
      </w:r>
      <w:r w:rsidR="009F212F">
        <w:rPr>
          <w:rFonts w:ascii="Times New Roman" w:hAnsi="Times New Roman" w:cs="Times New Roman"/>
          <w:sz w:val="28"/>
          <w:szCs w:val="28"/>
        </w:rPr>
        <w:t>управляющая Светлана, два администратора, два кассира и 3 продавца</w:t>
      </w:r>
      <w:r>
        <w:rPr>
          <w:rFonts w:ascii="Times New Roman" w:hAnsi="Times New Roman" w:cs="Times New Roman"/>
          <w:sz w:val="28"/>
          <w:szCs w:val="28"/>
        </w:rPr>
        <w:t>, один из которых перспективный работ</w:t>
      </w:r>
      <w:r w:rsidR="003B01E7">
        <w:rPr>
          <w:rFonts w:ascii="Times New Roman" w:hAnsi="Times New Roman" w:cs="Times New Roman"/>
          <w:sz w:val="28"/>
          <w:szCs w:val="28"/>
        </w:rPr>
        <w:t>ник Татьяна, которая находится на</w:t>
      </w:r>
      <w:r>
        <w:rPr>
          <w:rFonts w:ascii="Times New Roman" w:hAnsi="Times New Roman" w:cs="Times New Roman"/>
          <w:sz w:val="28"/>
          <w:szCs w:val="28"/>
        </w:rPr>
        <w:t xml:space="preserve"> хорошем счету у управляющей и желает получить повышение до кассира</w:t>
      </w:r>
      <w:r w:rsidR="009F21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5C79" w:rsidRDefault="00E55C79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668E">
        <w:rPr>
          <w:rFonts w:ascii="Times New Roman" w:hAnsi="Times New Roman" w:cs="Times New Roman"/>
          <w:sz w:val="28"/>
          <w:szCs w:val="28"/>
        </w:rPr>
        <w:t xml:space="preserve">Не так давно </w:t>
      </w:r>
      <w:r>
        <w:rPr>
          <w:rFonts w:ascii="Times New Roman" w:hAnsi="Times New Roman" w:cs="Times New Roman"/>
          <w:sz w:val="28"/>
          <w:szCs w:val="28"/>
        </w:rPr>
        <w:t xml:space="preserve">один из кассиров </w:t>
      </w:r>
      <w:r w:rsidR="00BA668E">
        <w:rPr>
          <w:rFonts w:ascii="Times New Roman" w:hAnsi="Times New Roman" w:cs="Times New Roman"/>
          <w:sz w:val="28"/>
          <w:szCs w:val="28"/>
        </w:rPr>
        <w:t xml:space="preserve">покидает </w:t>
      </w:r>
      <w:r w:rsidR="009B440C">
        <w:rPr>
          <w:rFonts w:ascii="Times New Roman" w:hAnsi="Times New Roman" w:cs="Times New Roman"/>
          <w:sz w:val="28"/>
          <w:szCs w:val="28"/>
        </w:rPr>
        <w:t>данное</w:t>
      </w:r>
      <w:r w:rsidR="00BA668E">
        <w:rPr>
          <w:rFonts w:ascii="Times New Roman" w:hAnsi="Times New Roman" w:cs="Times New Roman"/>
          <w:sz w:val="28"/>
          <w:szCs w:val="28"/>
        </w:rPr>
        <w:t xml:space="preserve"> место работы</w:t>
      </w:r>
      <w:r>
        <w:rPr>
          <w:rFonts w:ascii="Times New Roman" w:hAnsi="Times New Roman" w:cs="Times New Roman"/>
          <w:sz w:val="28"/>
          <w:szCs w:val="28"/>
        </w:rPr>
        <w:t xml:space="preserve">, управляющая Светлана </w:t>
      </w:r>
      <w:r w:rsidR="00BA668E">
        <w:rPr>
          <w:rFonts w:ascii="Times New Roman" w:hAnsi="Times New Roman" w:cs="Times New Roman"/>
          <w:sz w:val="28"/>
          <w:szCs w:val="28"/>
        </w:rPr>
        <w:t xml:space="preserve">в начале </w:t>
      </w:r>
      <w:r>
        <w:rPr>
          <w:rFonts w:ascii="Times New Roman" w:hAnsi="Times New Roman" w:cs="Times New Roman"/>
          <w:sz w:val="28"/>
          <w:szCs w:val="28"/>
        </w:rPr>
        <w:t>решает поставить на новую должность Татьяну</w:t>
      </w:r>
      <w:r w:rsidR="006D0AE1">
        <w:rPr>
          <w:rFonts w:ascii="Times New Roman" w:hAnsi="Times New Roman" w:cs="Times New Roman"/>
          <w:sz w:val="28"/>
          <w:szCs w:val="28"/>
        </w:rPr>
        <w:t>, о чем и сообщает ей</w:t>
      </w:r>
      <w:r w:rsidR="00734D61">
        <w:rPr>
          <w:rFonts w:ascii="Times New Roman" w:hAnsi="Times New Roman" w:cs="Times New Roman"/>
          <w:sz w:val="28"/>
          <w:szCs w:val="28"/>
        </w:rPr>
        <w:t>, но в по</w:t>
      </w:r>
      <w:r w:rsidR="002A45C3">
        <w:rPr>
          <w:rFonts w:ascii="Times New Roman" w:hAnsi="Times New Roman" w:cs="Times New Roman"/>
          <w:sz w:val="28"/>
          <w:szCs w:val="28"/>
        </w:rPr>
        <w:t>зднее</w:t>
      </w:r>
      <w:r w:rsidR="00734D61">
        <w:rPr>
          <w:rFonts w:ascii="Times New Roman" w:hAnsi="Times New Roman" w:cs="Times New Roman"/>
          <w:sz w:val="28"/>
          <w:szCs w:val="28"/>
        </w:rPr>
        <w:t xml:space="preserve"> передумывает</w:t>
      </w:r>
      <w:r w:rsidR="006D0AE1">
        <w:rPr>
          <w:rFonts w:ascii="Times New Roman" w:hAnsi="Times New Roman" w:cs="Times New Roman"/>
          <w:sz w:val="28"/>
          <w:szCs w:val="28"/>
        </w:rPr>
        <w:t xml:space="preserve"> и неожиданно для Татьяны,</w:t>
      </w:r>
      <w:r w:rsidR="00734D61">
        <w:rPr>
          <w:rFonts w:ascii="Times New Roman" w:hAnsi="Times New Roman" w:cs="Times New Roman"/>
          <w:sz w:val="28"/>
          <w:szCs w:val="28"/>
        </w:rPr>
        <w:t xml:space="preserve"> </w:t>
      </w:r>
      <w:r w:rsidR="002A45C3">
        <w:rPr>
          <w:rFonts w:ascii="Times New Roman" w:hAnsi="Times New Roman" w:cs="Times New Roman"/>
          <w:sz w:val="28"/>
          <w:szCs w:val="28"/>
        </w:rPr>
        <w:t>место кассира занимает</w:t>
      </w:r>
      <w:r w:rsidR="00734D61">
        <w:rPr>
          <w:rFonts w:ascii="Times New Roman" w:hAnsi="Times New Roman" w:cs="Times New Roman"/>
          <w:sz w:val="28"/>
          <w:szCs w:val="28"/>
        </w:rPr>
        <w:t xml:space="preserve"> </w:t>
      </w:r>
      <w:r w:rsidR="002A45C3">
        <w:rPr>
          <w:rFonts w:ascii="Times New Roman" w:hAnsi="Times New Roman" w:cs="Times New Roman"/>
          <w:sz w:val="28"/>
          <w:szCs w:val="28"/>
        </w:rPr>
        <w:t>Василиса</w:t>
      </w:r>
      <w:r w:rsidR="00734D61">
        <w:rPr>
          <w:rFonts w:ascii="Times New Roman" w:hAnsi="Times New Roman" w:cs="Times New Roman"/>
          <w:sz w:val="28"/>
          <w:szCs w:val="28"/>
        </w:rPr>
        <w:t xml:space="preserve">. Василиса </w:t>
      </w:r>
      <w:r w:rsidR="002A45C3">
        <w:rPr>
          <w:rFonts w:ascii="Times New Roman" w:hAnsi="Times New Roman" w:cs="Times New Roman"/>
          <w:sz w:val="28"/>
          <w:szCs w:val="28"/>
        </w:rPr>
        <w:t>- новый работник,</w:t>
      </w:r>
      <w:r w:rsidR="00734D61">
        <w:rPr>
          <w:rFonts w:ascii="Times New Roman" w:hAnsi="Times New Roman" w:cs="Times New Roman"/>
          <w:sz w:val="28"/>
          <w:szCs w:val="28"/>
        </w:rPr>
        <w:t xml:space="preserve"> старше многих сотрудников</w:t>
      </w:r>
      <w:r w:rsidR="002A45C3">
        <w:rPr>
          <w:rFonts w:ascii="Times New Roman" w:hAnsi="Times New Roman" w:cs="Times New Roman"/>
          <w:sz w:val="28"/>
          <w:szCs w:val="28"/>
        </w:rPr>
        <w:t xml:space="preserve"> в этом магазине,</w:t>
      </w:r>
      <w:r w:rsidR="00734D61">
        <w:rPr>
          <w:rFonts w:ascii="Times New Roman" w:hAnsi="Times New Roman" w:cs="Times New Roman"/>
          <w:sz w:val="28"/>
          <w:szCs w:val="28"/>
        </w:rPr>
        <w:t xml:space="preserve"> и раньше работала на должностях выше, чем кассир</w:t>
      </w:r>
      <w:r w:rsidR="00BA668E">
        <w:rPr>
          <w:rFonts w:ascii="Times New Roman" w:hAnsi="Times New Roman" w:cs="Times New Roman"/>
          <w:sz w:val="28"/>
          <w:szCs w:val="28"/>
        </w:rPr>
        <w:t>.</w:t>
      </w:r>
      <w:r w:rsidR="00734D61" w:rsidRPr="00734D61">
        <w:rPr>
          <w:rFonts w:ascii="Times New Roman" w:hAnsi="Times New Roman" w:cs="Times New Roman"/>
          <w:sz w:val="28"/>
          <w:szCs w:val="28"/>
        </w:rPr>
        <w:t xml:space="preserve"> </w:t>
      </w:r>
      <w:r w:rsidR="00BA668E">
        <w:rPr>
          <w:rFonts w:ascii="Times New Roman" w:hAnsi="Times New Roman" w:cs="Times New Roman"/>
          <w:sz w:val="28"/>
          <w:szCs w:val="28"/>
        </w:rPr>
        <w:t>К</w:t>
      </w:r>
      <w:r w:rsidR="00734D61">
        <w:rPr>
          <w:rFonts w:ascii="Times New Roman" w:hAnsi="Times New Roman" w:cs="Times New Roman"/>
          <w:sz w:val="28"/>
          <w:szCs w:val="28"/>
        </w:rPr>
        <w:t>оллектив встретил новую сотрудницу дружелюбно, кроме Татьяны, которая стала</w:t>
      </w:r>
      <w:r w:rsidR="00BA668E">
        <w:rPr>
          <w:rFonts w:ascii="Times New Roman" w:hAnsi="Times New Roman" w:cs="Times New Roman"/>
          <w:sz w:val="28"/>
          <w:szCs w:val="28"/>
        </w:rPr>
        <w:t xml:space="preserve"> держать злобу на Василису и поначалу старалась не контактировать с ней. Но через некоторые время Василиса начала замечать ошибки в отчетных документах кассы, которые она не делала, но определить </w:t>
      </w:r>
      <w:r w:rsidR="00471479">
        <w:rPr>
          <w:rFonts w:ascii="Times New Roman" w:hAnsi="Times New Roman" w:cs="Times New Roman"/>
          <w:sz w:val="28"/>
          <w:szCs w:val="28"/>
        </w:rPr>
        <w:t>виновника</w:t>
      </w:r>
      <w:r w:rsidR="00BA668E">
        <w:rPr>
          <w:rFonts w:ascii="Times New Roman" w:hAnsi="Times New Roman" w:cs="Times New Roman"/>
          <w:sz w:val="28"/>
          <w:szCs w:val="28"/>
        </w:rPr>
        <w:t xml:space="preserve"> не было возможности, т.к. все операции на кассах производили под одним именем. Проанализировав ситуацию, она нашла закономерность, что ошибки были только в дни, когда вместе с ней работала Татьяна. Василиса приняла решение сказать об этом Светлане, на что получила ответ, что Татьяна ответственный работник, который всегда отлично выполняет свою работу и раньше никаких ошибок на кассовом аппарате не делала</w:t>
      </w:r>
      <w:r w:rsidR="002A45C3">
        <w:rPr>
          <w:rFonts w:ascii="Times New Roman" w:hAnsi="Times New Roman" w:cs="Times New Roman"/>
          <w:sz w:val="28"/>
          <w:szCs w:val="28"/>
        </w:rPr>
        <w:t>. Татьяна не признавала за собой ошибок и в разговорах с Василисой оперировала тем, что она работает здесь дольше и лучше знает свои обязанности</w:t>
      </w:r>
      <w:r w:rsidR="009B440C">
        <w:rPr>
          <w:rFonts w:ascii="Times New Roman" w:hAnsi="Times New Roman" w:cs="Times New Roman"/>
          <w:sz w:val="28"/>
          <w:szCs w:val="28"/>
        </w:rPr>
        <w:t>. Василиса в свою очередь старалась усмирить Татьяну, используя приказной тон.</w:t>
      </w:r>
      <w:r w:rsidR="00535507">
        <w:rPr>
          <w:rFonts w:ascii="Times New Roman" w:hAnsi="Times New Roman" w:cs="Times New Roman"/>
          <w:sz w:val="28"/>
          <w:szCs w:val="28"/>
        </w:rPr>
        <w:t xml:space="preserve"> Вскоре Татьяна перестала специально делать ошибки в кассовых отчетах и старалась игнорировать Василису, однако Василиса не оставила своих попыток </w:t>
      </w:r>
      <w:r w:rsidR="0007377F">
        <w:rPr>
          <w:rFonts w:ascii="Times New Roman" w:hAnsi="Times New Roman" w:cs="Times New Roman"/>
          <w:sz w:val="28"/>
          <w:szCs w:val="28"/>
        </w:rPr>
        <w:lastRenderedPageBreak/>
        <w:t>подчинить Татьяну, из-за чего между обоими сотрудниками продолжались словесные перепалки.</w:t>
      </w:r>
    </w:p>
    <w:p w:rsidR="00254650" w:rsidRDefault="00471479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A45C3">
        <w:rPr>
          <w:rFonts w:ascii="Times New Roman" w:hAnsi="Times New Roman" w:cs="Times New Roman"/>
          <w:sz w:val="28"/>
          <w:szCs w:val="28"/>
        </w:rPr>
        <w:t>Конфликт Татьяны и Василисы н</w:t>
      </w:r>
      <w:r w:rsidR="00535507">
        <w:rPr>
          <w:rFonts w:ascii="Times New Roman" w:hAnsi="Times New Roman" w:cs="Times New Roman"/>
          <w:sz w:val="28"/>
          <w:szCs w:val="28"/>
        </w:rPr>
        <w:t>е м</w:t>
      </w:r>
      <w:r w:rsidR="002A45C3">
        <w:rPr>
          <w:rFonts w:ascii="Times New Roman" w:hAnsi="Times New Roman" w:cs="Times New Roman"/>
          <w:sz w:val="28"/>
          <w:szCs w:val="28"/>
        </w:rPr>
        <w:t>ешал рабочему процессу и н</w:t>
      </w:r>
      <w:r w:rsidR="00535507">
        <w:rPr>
          <w:rFonts w:ascii="Times New Roman" w:hAnsi="Times New Roman" w:cs="Times New Roman"/>
          <w:sz w:val="28"/>
          <w:szCs w:val="28"/>
        </w:rPr>
        <w:t>е отражался на других работниках</w:t>
      </w:r>
      <w:r w:rsidR="002A45C3">
        <w:rPr>
          <w:rFonts w:ascii="Times New Roman" w:hAnsi="Times New Roman" w:cs="Times New Roman"/>
          <w:sz w:val="28"/>
          <w:szCs w:val="28"/>
        </w:rPr>
        <w:t xml:space="preserve">, в связи с чем никто </w:t>
      </w:r>
      <w:r w:rsidR="00ED6A54">
        <w:rPr>
          <w:rFonts w:ascii="Times New Roman" w:hAnsi="Times New Roman" w:cs="Times New Roman"/>
          <w:sz w:val="28"/>
          <w:szCs w:val="28"/>
        </w:rPr>
        <w:t>из сотрудников не старался прими</w:t>
      </w:r>
      <w:r w:rsidR="002A45C3">
        <w:rPr>
          <w:rFonts w:ascii="Times New Roman" w:hAnsi="Times New Roman" w:cs="Times New Roman"/>
          <w:sz w:val="28"/>
          <w:szCs w:val="28"/>
        </w:rPr>
        <w:t>рить коллег.</w:t>
      </w:r>
      <w:r w:rsidR="00C24826">
        <w:rPr>
          <w:rFonts w:ascii="Times New Roman" w:hAnsi="Times New Roman" w:cs="Times New Roman"/>
          <w:sz w:val="28"/>
          <w:szCs w:val="28"/>
        </w:rPr>
        <w:t xml:space="preserve"> </w:t>
      </w:r>
      <w:r w:rsidR="00535507">
        <w:rPr>
          <w:rFonts w:ascii="Times New Roman" w:hAnsi="Times New Roman" w:cs="Times New Roman"/>
          <w:sz w:val="28"/>
          <w:szCs w:val="28"/>
        </w:rPr>
        <w:t>Позднее Светлана предложила Татьяне повышение с переводом на другое место работы, на которое та согласилась.</w:t>
      </w:r>
    </w:p>
    <w:p w:rsidR="00254650" w:rsidRDefault="00254650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650" w:rsidRDefault="00471479" w:rsidP="00A557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24826">
        <w:rPr>
          <w:rFonts w:ascii="Times New Roman" w:hAnsi="Times New Roman" w:cs="Times New Roman"/>
          <w:sz w:val="28"/>
          <w:szCs w:val="28"/>
        </w:rPr>
        <w:t>Составим карту данного конфликта (рис. 1).</w:t>
      </w:r>
    </w:p>
    <w:p w:rsidR="00C24826" w:rsidRDefault="00C24826" w:rsidP="00C24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</w:t>
      </w:r>
    </w:p>
    <w:p w:rsidR="00C24826" w:rsidRPr="00C24826" w:rsidRDefault="00C24826" w:rsidP="00C24826">
      <w:pPr>
        <w:tabs>
          <w:tab w:val="left" w:pos="540"/>
          <w:tab w:val="left" w:pos="720"/>
          <w:tab w:val="left" w:pos="9214"/>
        </w:tabs>
        <w:spacing w:after="0" w:line="240" w:lineRule="auto"/>
        <w:ind w:firstLine="360"/>
        <w:jc w:val="center"/>
        <w:rPr>
          <w:rFonts w:ascii="Times New Roman" w:eastAsia="Batang" w:hAnsi="Times New Roman" w:cs="Times New Roman"/>
          <w:b/>
          <w:bCs/>
          <w:i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bCs/>
          <w:i/>
          <w:sz w:val="28"/>
          <w:szCs w:val="28"/>
          <w:lang w:eastAsia="ko-KR"/>
        </w:rPr>
        <w:t xml:space="preserve">Карта </w:t>
      </w:r>
      <w:r w:rsidRPr="00C24826">
        <w:rPr>
          <w:rFonts w:ascii="Times New Roman" w:eastAsia="Batang" w:hAnsi="Times New Roman" w:cs="Times New Roman"/>
          <w:b/>
          <w:bCs/>
          <w:i/>
          <w:sz w:val="28"/>
          <w:szCs w:val="28"/>
          <w:lang w:eastAsia="ko-KR"/>
        </w:rPr>
        <w:t>конфликта</w:t>
      </w:r>
    </w:p>
    <w:tbl>
      <w:tblPr>
        <w:tblW w:w="955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597"/>
        <w:gridCol w:w="3427"/>
        <w:gridCol w:w="904"/>
        <w:gridCol w:w="2626"/>
      </w:tblGrid>
      <w:tr w:rsidR="00C24826" w:rsidRPr="00C24826" w:rsidTr="00471479">
        <w:trPr>
          <w:trHeight w:val="235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3427" w:type="dxa"/>
            <w:tcBorders>
              <w:top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2626" w:type="dxa"/>
            <w:tcBorders>
              <w:top w:val="single" w:sz="6" w:space="0" w:color="auto"/>
              <w:righ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</w:tr>
      <w:tr w:rsidR="00C24826" w:rsidRPr="00C24826" w:rsidTr="00471479">
        <w:trPr>
          <w:trHeight w:val="235"/>
        </w:trPr>
        <w:tc>
          <w:tcPr>
            <w:tcW w:w="2597" w:type="dxa"/>
            <w:tcBorders>
              <w:lef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ТАТЬЯНА</w:t>
            </w:r>
          </w:p>
        </w:tc>
        <w:tc>
          <w:tcPr>
            <w:tcW w:w="3427" w:type="dxa"/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904" w:type="dxa"/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2626" w:type="dxa"/>
            <w:tcBorders>
              <w:righ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</w:tr>
      <w:tr w:rsidR="00C24826" w:rsidRPr="00C24826" w:rsidTr="00471479">
        <w:trPr>
          <w:trHeight w:val="471"/>
        </w:trPr>
        <w:tc>
          <w:tcPr>
            <w:tcW w:w="2597" w:type="dxa"/>
            <w:tcBorders>
              <w:lef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C24826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потребности:</w:t>
            </w:r>
          </w:p>
        </w:tc>
        <w:tc>
          <w:tcPr>
            <w:tcW w:w="3427" w:type="dxa"/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C24826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опасения:</w:t>
            </w:r>
            <w:r w:rsidR="00ED6A54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 невозможность </w:t>
            </w:r>
            <w:proofErr w:type="spellStart"/>
            <w:r w:rsidR="00ED6A54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самореализовать</w:t>
            </w:r>
            <w:r w:rsidR="009B440C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ся</w:t>
            </w:r>
            <w:proofErr w:type="spellEnd"/>
            <w:r w:rsidR="00ED6A54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, невозможность расти по карьерной лестнице</w:t>
            </w:r>
          </w:p>
        </w:tc>
        <w:tc>
          <w:tcPr>
            <w:tcW w:w="904" w:type="dxa"/>
          </w:tcPr>
          <w:p w:rsidR="00C24826" w:rsidRPr="00C24826" w:rsidRDefault="00C24826" w:rsidP="009B440C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2626" w:type="dxa"/>
            <w:tcBorders>
              <w:righ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</w:tr>
      <w:tr w:rsidR="00C24826" w:rsidRPr="00C24826" w:rsidTr="00471479">
        <w:trPr>
          <w:trHeight w:val="235"/>
        </w:trPr>
        <w:tc>
          <w:tcPr>
            <w:tcW w:w="2597" w:type="dxa"/>
            <w:tcBorders>
              <w:lef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u w:val="single"/>
                <w:lang w:eastAsia="ko-KR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  <w:u w:val="single"/>
                <w:lang w:eastAsia="ko-KR"/>
              </w:rPr>
              <w:t>самореализация</w:t>
            </w:r>
          </w:p>
        </w:tc>
        <w:tc>
          <w:tcPr>
            <w:tcW w:w="3427" w:type="dxa"/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904" w:type="dxa"/>
          </w:tcPr>
          <w:p w:rsidR="00C24826" w:rsidRPr="00C24826" w:rsidRDefault="00C24826" w:rsidP="009B440C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2626" w:type="dxa"/>
            <w:tcBorders>
              <w:righ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</w:tr>
      <w:tr w:rsidR="00C24826" w:rsidRPr="00C24826" w:rsidTr="00471479">
        <w:trPr>
          <w:trHeight w:val="707"/>
        </w:trPr>
        <w:tc>
          <w:tcPr>
            <w:tcW w:w="2597" w:type="dxa"/>
            <w:tcBorders>
              <w:lef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433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C24826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Проблема:</w:t>
            </w:r>
          </w:p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center"/>
              <w:rPr>
                <w:rFonts w:ascii="Times New Roman" w:eastAsia="Batang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ko-KR"/>
              </w:rPr>
            </w:pPr>
            <w:r w:rsidRPr="00C24826">
              <w:rPr>
                <w:rFonts w:ascii="Times New Roman" w:eastAsia="Batang" w:hAnsi="Times New Roman" w:cs="Times New Roman"/>
                <w:i/>
                <w:color w:val="FF0000"/>
                <w:sz w:val="24"/>
                <w:szCs w:val="24"/>
                <w:lang w:eastAsia="ko-KR"/>
              </w:rPr>
              <w:t xml:space="preserve"> </w:t>
            </w:r>
            <w:r w:rsidRPr="00C24826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 сложные взаимоотношения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Татьяны и Василисы</w:t>
            </w:r>
          </w:p>
        </w:tc>
        <w:tc>
          <w:tcPr>
            <w:tcW w:w="2626" w:type="dxa"/>
            <w:tcBorders>
              <w:left w:val="nil"/>
              <w:righ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</w:tr>
      <w:tr w:rsidR="00C24826" w:rsidRPr="00C24826" w:rsidTr="00471479">
        <w:trPr>
          <w:trHeight w:val="245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hanging="4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43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color w:val="FF0000"/>
                <w:sz w:val="24"/>
                <w:szCs w:val="24"/>
                <w:lang w:eastAsia="ko-KR"/>
              </w:rPr>
            </w:pPr>
          </w:p>
        </w:tc>
        <w:tc>
          <w:tcPr>
            <w:tcW w:w="26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</w:tr>
      <w:tr w:rsidR="00C24826" w:rsidRPr="00C24826" w:rsidTr="00471479">
        <w:trPr>
          <w:trHeight w:val="235"/>
        </w:trPr>
        <w:tc>
          <w:tcPr>
            <w:tcW w:w="2597" w:type="dxa"/>
            <w:tcBorders>
              <w:lef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ВАСИЛИСА</w:t>
            </w:r>
          </w:p>
        </w:tc>
        <w:tc>
          <w:tcPr>
            <w:tcW w:w="4331" w:type="dxa"/>
            <w:gridSpan w:val="2"/>
            <w:tcBorders>
              <w:top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2626" w:type="dxa"/>
            <w:tcBorders>
              <w:righ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</w:tr>
      <w:tr w:rsidR="00C24826" w:rsidRPr="00C24826" w:rsidTr="00471479">
        <w:trPr>
          <w:trHeight w:val="471"/>
        </w:trPr>
        <w:tc>
          <w:tcPr>
            <w:tcW w:w="2597" w:type="dxa"/>
            <w:tcBorders>
              <w:left w:val="single" w:sz="6" w:space="0" w:color="auto"/>
            </w:tcBorders>
          </w:tcPr>
          <w:p w:rsidR="00471479" w:rsidRDefault="00C24826" w:rsidP="00471479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C24826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потребности:</w:t>
            </w:r>
          </w:p>
          <w:p w:rsidR="00471479" w:rsidRDefault="00471479" w:rsidP="00471479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  <w:p w:rsidR="00471479" w:rsidRPr="00471479" w:rsidRDefault="00471479" w:rsidP="00471479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u w:val="single"/>
                <w:lang w:eastAsia="ko-KR"/>
              </w:rPr>
            </w:pPr>
            <w:r w:rsidRPr="00471479">
              <w:rPr>
                <w:rFonts w:ascii="Times New Roman" w:eastAsia="Batang" w:hAnsi="Times New Roman" w:cs="Times New Roman"/>
                <w:i/>
                <w:sz w:val="24"/>
                <w:szCs w:val="24"/>
                <w:u w:val="single"/>
                <w:lang w:eastAsia="ko-KR"/>
              </w:rPr>
              <w:t>уважение и</w:t>
            </w:r>
          </w:p>
          <w:p w:rsidR="00471479" w:rsidRPr="00C24826" w:rsidRDefault="00471479" w:rsidP="00471479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71479">
              <w:rPr>
                <w:rFonts w:ascii="Times New Roman" w:eastAsia="Batang" w:hAnsi="Times New Roman" w:cs="Times New Roman"/>
                <w:i/>
                <w:sz w:val="24"/>
                <w:szCs w:val="24"/>
                <w:u w:val="single"/>
                <w:lang w:eastAsia="ko-KR"/>
              </w:rPr>
              <w:t xml:space="preserve"> признание</w:t>
            </w:r>
          </w:p>
        </w:tc>
        <w:tc>
          <w:tcPr>
            <w:tcW w:w="4331" w:type="dxa"/>
            <w:gridSpan w:val="2"/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C24826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опасения:</w:t>
            </w:r>
            <w:r w:rsidR="00471479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 неуважение сотрудников ниже по статусу</w:t>
            </w:r>
          </w:p>
        </w:tc>
        <w:tc>
          <w:tcPr>
            <w:tcW w:w="2626" w:type="dxa"/>
            <w:tcBorders>
              <w:right w:val="single" w:sz="6" w:space="0" w:color="auto"/>
            </w:tcBorders>
          </w:tcPr>
          <w:p w:rsidR="00C24826" w:rsidRPr="00C24826" w:rsidRDefault="00C24826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hanging="41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</w:tr>
      <w:tr w:rsidR="009B440C" w:rsidRPr="00C24826" w:rsidTr="00254650">
        <w:trPr>
          <w:trHeight w:val="235"/>
        </w:trPr>
        <w:tc>
          <w:tcPr>
            <w:tcW w:w="2597" w:type="dxa"/>
            <w:tcBorders>
              <w:left w:val="single" w:sz="6" w:space="0" w:color="auto"/>
            </w:tcBorders>
          </w:tcPr>
          <w:p w:rsidR="009B440C" w:rsidRPr="00C24826" w:rsidRDefault="009B440C" w:rsidP="00471479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4331" w:type="dxa"/>
            <w:gridSpan w:val="2"/>
          </w:tcPr>
          <w:p w:rsidR="009B440C" w:rsidRPr="00C24826" w:rsidRDefault="009B440C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2626" w:type="dxa"/>
            <w:tcBorders>
              <w:right w:val="single" w:sz="6" w:space="0" w:color="auto"/>
            </w:tcBorders>
          </w:tcPr>
          <w:p w:rsidR="009B440C" w:rsidRPr="00C24826" w:rsidRDefault="009B440C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hanging="41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</w:tr>
      <w:tr w:rsidR="00254650" w:rsidRPr="00C24826" w:rsidTr="00471479">
        <w:trPr>
          <w:trHeight w:val="235"/>
        </w:trPr>
        <w:tc>
          <w:tcPr>
            <w:tcW w:w="2597" w:type="dxa"/>
            <w:tcBorders>
              <w:left w:val="single" w:sz="6" w:space="0" w:color="auto"/>
              <w:bottom w:val="single" w:sz="4" w:space="0" w:color="auto"/>
            </w:tcBorders>
          </w:tcPr>
          <w:p w:rsidR="00254650" w:rsidRPr="00C24826" w:rsidRDefault="00254650" w:rsidP="00471479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4331" w:type="dxa"/>
            <w:gridSpan w:val="2"/>
            <w:tcBorders>
              <w:bottom w:val="single" w:sz="4" w:space="0" w:color="auto"/>
            </w:tcBorders>
          </w:tcPr>
          <w:p w:rsidR="00254650" w:rsidRPr="00C24826" w:rsidRDefault="00254650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firstLine="360"/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  <w:tc>
          <w:tcPr>
            <w:tcW w:w="2626" w:type="dxa"/>
            <w:tcBorders>
              <w:bottom w:val="single" w:sz="4" w:space="0" w:color="auto"/>
              <w:right w:val="single" w:sz="6" w:space="0" w:color="auto"/>
            </w:tcBorders>
          </w:tcPr>
          <w:p w:rsidR="00254650" w:rsidRPr="00C24826" w:rsidRDefault="00254650" w:rsidP="00C24826">
            <w:pPr>
              <w:tabs>
                <w:tab w:val="left" w:pos="540"/>
                <w:tab w:val="left" w:pos="720"/>
                <w:tab w:val="left" w:pos="9214"/>
              </w:tabs>
              <w:spacing w:after="0" w:line="240" w:lineRule="auto"/>
              <w:ind w:hanging="41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</w:p>
        </w:tc>
      </w:tr>
    </w:tbl>
    <w:p w:rsidR="00C24826" w:rsidRPr="00C24826" w:rsidRDefault="00C24826" w:rsidP="00C24826">
      <w:pPr>
        <w:tabs>
          <w:tab w:val="left" w:pos="540"/>
          <w:tab w:val="left" w:pos="720"/>
          <w:tab w:val="left" w:pos="9214"/>
        </w:tabs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54650" w:rsidRDefault="00254650" w:rsidP="00A557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1479" w:rsidRDefault="00471479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70F2F">
        <w:rPr>
          <w:rFonts w:ascii="Times New Roman" w:hAnsi="Times New Roman" w:cs="Times New Roman"/>
          <w:sz w:val="28"/>
          <w:szCs w:val="28"/>
        </w:rPr>
        <w:t>Участниками конфликта являются</w:t>
      </w:r>
      <w:r w:rsidRPr="0047147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Татьяна, Василиса и другие сотрудники магазина, в то числе и Светлана. </w:t>
      </w:r>
    </w:p>
    <w:p w:rsidR="00471479" w:rsidRDefault="00471479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Основная проблема </w:t>
      </w:r>
      <w:r w:rsidRPr="00471479">
        <w:rPr>
          <w:rFonts w:ascii="Times New Roman" w:hAnsi="Times New Roman" w:cs="Times New Roman"/>
          <w:sz w:val="28"/>
          <w:szCs w:val="28"/>
        </w:rPr>
        <w:t xml:space="preserve">заключается во взаимоотношениях </w:t>
      </w:r>
      <w:r>
        <w:rPr>
          <w:rFonts w:ascii="Times New Roman" w:hAnsi="Times New Roman" w:cs="Times New Roman"/>
          <w:sz w:val="28"/>
          <w:szCs w:val="28"/>
        </w:rPr>
        <w:t>кассира Василисы</w:t>
      </w:r>
      <w:r w:rsidRPr="00471479">
        <w:rPr>
          <w:rFonts w:ascii="Times New Roman" w:hAnsi="Times New Roman" w:cs="Times New Roman"/>
          <w:sz w:val="28"/>
          <w:szCs w:val="28"/>
        </w:rPr>
        <w:t xml:space="preserve"> и п</w:t>
      </w:r>
      <w:r>
        <w:rPr>
          <w:rFonts w:ascii="Times New Roman" w:hAnsi="Times New Roman" w:cs="Times New Roman"/>
          <w:sz w:val="28"/>
          <w:szCs w:val="28"/>
        </w:rPr>
        <w:t>родавца Татьяны</w:t>
      </w:r>
      <w:r w:rsidRPr="00471479">
        <w:rPr>
          <w:rFonts w:ascii="Times New Roman" w:hAnsi="Times New Roman" w:cs="Times New Roman"/>
          <w:sz w:val="28"/>
          <w:szCs w:val="28"/>
        </w:rPr>
        <w:t>. Потребности и опасения каждой из сторон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выше,</w:t>
      </w:r>
      <w:r w:rsidRPr="00471479">
        <w:rPr>
          <w:rFonts w:ascii="Times New Roman" w:hAnsi="Times New Roman" w:cs="Times New Roman"/>
          <w:sz w:val="28"/>
          <w:szCs w:val="28"/>
        </w:rPr>
        <w:t xml:space="preserve"> на рис.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6997" w:rsidRDefault="00F31742" w:rsidP="00A557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742">
        <w:rPr>
          <w:rFonts w:ascii="Times New Roman" w:hAnsi="Times New Roman" w:cs="Times New Roman"/>
          <w:sz w:val="28"/>
          <w:szCs w:val="28"/>
        </w:rPr>
        <w:lastRenderedPageBreak/>
        <w:t>Делаем вывод об основе противоречий или предмете конфликта.</w:t>
      </w:r>
    </w:p>
    <w:p w:rsidR="00F31742" w:rsidRDefault="00F31742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F2F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A70F2F">
        <w:rPr>
          <w:rFonts w:ascii="Times New Roman" w:hAnsi="Times New Roman" w:cs="Times New Roman"/>
          <w:sz w:val="28"/>
          <w:szCs w:val="28"/>
        </w:rPr>
        <w:t xml:space="preserve">: </w:t>
      </w:r>
      <w:r w:rsidR="00A70F2F" w:rsidRPr="00A70F2F">
        <w:rPr>
          <w:rFonts w:ascii="Times New Roman" w:hAnsi="Times New Roman" w:cs="Times New Roman"/>
          <w:sz w:val="28"/>
          <w:szCs w:val="28"/>
        </w:rPr>
        <w:t xml:space="preserve">невозможность одновременного удовлетворения потребности </w:t>
      </w:r>
      <w:r w:rsidR="00A70F2F">
        <w:rPr>
          <w:rFonts w:ascii="Times New Roman" w:hAnsi="Times New Roman" w:cs="Times New Roman"/>
          <w:sz w:val="28"/>
          <w:szCs w:val="28"/>
        </w:rPr>
        <w:t>Татьяны в самореализации (</w:t>
      </w:r>
      <w:proofErr w:type="spellStart"/>
      <w:proofErr w:type="gramStart"/>
      <w:r w:rsidR="00A70F2F">
        <w:rPr>
          <w:rFonts w:ascii="Times New Roman" w:hAnsi="Times New Roman" w:cs="Times New Roman"/>
          <w:sz w:val="28"/>
          <w:szCs w:val="28"/>
        </w:rPr>
        <w:t>т.к</w:t>
      </w:r>
      <w:proofErr w:type="spellEnd"/>
      <w:proofErr w:type="gramEnd"/>
      <w:r w:rsidR="00A70F2F">
        <w:rPr>
          <w:rFonts w:ascii="Times New Roman" w:hAnsi="Times New Roman" w:cs="Times New Roman"/>
          <w:sz w:val="28"/>
          <w:szCs w:val="28"/>
        </w:rPr>
        <w:t xml:space="preserve"> желаемую должность кассира получила Василиса</w:t>
      </w:r>
      <w:r w:rsidR="00A70F2F" w:rsidRPr="00A70F2F">
        <w:rPr>
          <w:rFonts w:ascii="Times New Roman" w:hAnsi="Times New Roman" w:cs="Times New Roman"/>
          <w:sz w:val="28"/>
          <w:szCs w:val="28"/>
        </w:rPr>
        <w:t xml:space="preserve">) и потребности </w:t>
      </w:r>
      <w:r w:rsidR="00A70F2F">
        <w:rPr>
          <w:rFonts w:ascii="Times New Roman" w:hAnsi="Times New Roman" w:cs="Times New Roman"/>
          <w:sz w:val="28"/>
          <w:szCs w:val="28"/>
        </w:rPr>
        <w:t>Василисы в уважении и признании</w:t>
      </w:r>
      <w:r w:rsidR="00A70F2F" w:rsidRPr="00A70F2F">
        <w:rPr>
          <w:rFonts w:ascii="Times New Roman" w:hAnsi="Times New Roman" w:cs="Times New Roman"/>
          <w:sz w:val="28"/>
          <w:szCs w:val="28"/>
        </w:rPr>
        <w:t xml:space="preserve"> (т.к.</w:t>
      </w:r>
      <w:r w:rsidR="00A70F2F">
        <w:rPr>
          <w:rFonts w:ascii="Times New Roman" w:hAnsi="Times New Roman" w:cs="Times New Roman"/>
          <w:sz w:val="28"/>
          <w:szCs w:val="28"/>
        </w:rPr>
        <w:t xml:space="preserve"> Татьяна из-за потери повышения, а также более долгого опыта на данном месте работы, не желала признавать Василису</w:t>
      </w:r>
      <w:r w:rsidR="00A70F2F" w:rsidRPr="00A70F2F">
        <w:rPr>
          <w:rFonts w:ascii="Times New Roman" w:hAnsi="Times New Roman" w:cs="Times New Roman"/>
          <w:sz w:val="28"/>
          <w:szCs w:val="28"/>
        </w:rPr>
        <w:t>).</w:t>
      </w:r>
    </w:p>
    <w:p w:rsidR="00A872A8" w:rsidRDefault="00A872A8" w:rsidP="00A557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872A8">
        <w:rPr>
          <w:rFonts w:ascii="Times New Roman" w:hAnsi="Times New Roman" w:cs="Times New Roman"/>
          <w:b/>
          <w:sz w:val="28"/>
          <w:szCs w:val="28"/>
        </w:rPr>
        <w:t>Прочие факторы</w:t>
      </w:r>
      <w:r w:rsidRPr="00A872A8">
        <w:rPr>
          <w:rFonts w:ascii="Times New Roman" w:hAnsi="Times New Roman" w:cs="Times New Roman"/>
          <w:sz w:val="28"/>
          <w:szCs w:val="28"/>
        </w:rPr>
        <w:t>:</w:t>
      </w:r>
    </w:p>
    <w:p w:rsidR="00CE4D83" w:rsidRDefault="00CE4D83" w:rsidP="00ED6A54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E4D83">
        <w:rPr>
          <w:rFonts w:ascii="Times New Roman" w:hAnsi="Times New Roman" w:cs="Times New Roman"/>
          <w:i/>
          <w:sz w:val="28"/>
          <w:szCs w:val="28"/>
        </w:rPr>
        <w:t xml:space="preserve">Факторы, способствующие развитию негативных эмоций в отношениях сторон. </w:t>
      </w:r>
    </w:p>
    <w:p w:rsidR="00CE4D83" w:rsidRPr="00CE4D83" w:rsidRDefault="009C156C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E4D83" w:rsidRPr="00CE4D83">
        <w:rPr>
          <w:rFonts w:ascii="Times New Roman" w:hAnsi="Times New Roman" w:cs="Times New Roman"/>
          <w:sz w:val="28"/>
          <w:szCs w:val="28"/>
        </w:rPr>
        <w:t xml:space="preserve">В нашем примере это </w:t>
      </w:r>
      <w:r w:rsidR="00CE4D83">
        <w:rPr>
          <w:rFonts w:ascii="Times New Roman" w:hAnsi="Times New Roman" w:cs="Times New Roman"/>
          <w:sz w:val="28"/>
          <w:szCs w:val="28"/>
        </w:rPr>
        <w:t>скрытность, мелочность</w:t>
      </w:r>
      <w:r w:rsidR="00ED6A54">
        <w:rPr>
          <w:rFonts w:ascii="Times New Roman" w:hAnsi="Times New Roman" w:cs="Times New Roman"/>
          <w:sz w:val="28"/>
          <w:szCs w:val="28"/>
        </w:rPr>
        <w:t>,</w:t>
      </w:r>
      <w:r w:rsidR="00CE4D83">
        <w:rPr>
          <w:rFonts w:ascii="Times New Roman" w:hAnsi="Times New Roman" w:cs="Times New Roman"/>
          <w:sz w:val="28"/>
          <w:szCs w:val="28"/>
        </w:rPr>
        <w:t xml:space="preserve"> критический настрой</w:t>
      </w:r>
      <w:r w:rsidR="00ED6A54">
        <w:rPr>
          <w:rFonts w:ascii="Times New Roman" w:hAnsi="Times New Roman" w:cs="Times New Roman"/>
          <w:sz w:val="28"/>
          <w:szCs w:val="28"/>
        </w:rPr>
        <w:t xml:space="preserve"> Татьяны, а также нежелание понять, что Василиса не виновата в потере повышения Татьяны</w:t>
      </w:r>
      <w:r w:rsidR="00ED6A54" w:rsidRPr="00ED6A54">
        <w:rPr>
          <w:rFonts w:ascii="Times New Roman" w:hAnsi="Times New Roman" w:cs="Times New Roman"/>
          <w:sz w:val="28"/>
          <w:szCs w:val="28"/>
        </w:rPr>
        <w:t xml:space="preserve">; </w:t>
      </w:r>
      <w:r w:rsidR="00ED6A54">
        <w:rPr>
          <w:rFonts w:ascii="Times New Roman" w:hAnsi="Times New Roman" w:cs="Times New Roman"/>
          <w:sz w:val="28"/>
          <w:szCs w:val="28"/>
        </w:rPr>
        <w:t>у Василисы</w:t>
      </w:r>
      <w:r w:rsidR="00CE4D83" w:rsidRPr="00CE4D83">
        <w:rPr>
          <w:rFonts w:ascii="Times New Roman" w:hAnsi="Times New Roman" w:cs="Times New Roman"/>
          <w:sz w:val="28"/>
          <w:szCs w:val="28"/>
        </w:rPr>
        <w:t xml:space="preserve"> </w:t>
      </w:r>
      <w:r w:rsidR="00ED6A54">
        <w:rPr>
          <w:rFonts w:ascii="Times New Roman" w:hAnsi="Times New Roman" w:cs="Times New Roman"/>
          <w:sz w:val="28"/>
          <w:szCs w:val="28"/>
        </w:rPr>
        <w:t>это стремление быть выше других из-за возраста и стажа, а также обида на Татьяну.</w:t>
      </w:r>
    </w:p>
    <w:p w:rsidR="00A872A8" w:rsidRDefault="00ED6A54" w:rsidP="00ED6A54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D6A54">
        <w:rPr>
          <w:rFonts w:ascii="Times New Roman" w:hAnsi="Times New Roman" w:cs="Times New Roman"/>
          <w:i/>
          <w:sz w:val="28"/>
          <w:szCs w:val="28"/>
        </w:rPr>
        <w:t>Факторы, снижающие способность к логическому осмыслению содержания конфликта.</w:t>
      </w:r>
    </w:p>
    <w:p w:rsidR="00ED6A54" w:rsidRDefault="009C156C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6A54">
        <w:rPr>
          <w:rFonts w:ascii="Times New Roman" w:hAnsi="Times New Roman" w:cs="Times New Roman"/>
          <w:sz w:val="28"/>
          <w:szCs w:val="28"/>
        </w:rPr>
        <w:t xml:space="preserve">В нашем примере </w:t>
      </w:r>
      <w:r w:rsidR="00ED6A54" w:rsidRPr="00ED6A54">
        <w:rPr>
          <w:rFonts w:ascii="Times New Roman" w:hAnsi="Times New Roman" w:cs="Times New Roman"/>
          <w:sz w:val="28"/>
          <w:szCs w:val="28"/>
        </w:rPr>
        <w:t xml:space="preserve">это </w:t>
      </w:r>
      <w:r w:rsidR="006D0AE1">
        <w:rPr>
          <w:rFonts w:ascii="Times New Roman" w:hAnsi="Times New Roman" w:cs="Times New Roman"/>
          <w:sz w:val="28"/>
          <w:szCs w:val="28"/>
        </w:rPr>
        <w:t>первоначальная агрессия из-за потерянного повышения у Татьяны</w:t>
      </w:r>
      <w:r w:rsidR="00ED6A54" w:rsidRPr="00ED6A54">
        <w:rPr>
          <w:rFonts w:ascii="Times New Roman" w:hAnsi="Times New Roman" w:cs="Times New Roman"/>
          <w:sz w:val="28"/>
          <w:szCs w:val="28"/>
        </w:rPr>
        <w:t>, а у</w:t>
      </w:r>
      <w:r w:rsidR="006D0AE1">
        <w:rPr>
          <w:rFonts w:ascii="Times New Roman" w:hAnsi="Times New Roman" w:cs="Times New Roman"/>
          <w:sz w:val="28"/>
          <w:szCs w:val="28"/>
        </w:rPr>
        <w:t xml:space="preserve"> Василисы это</w:t>
      </w:r>
      <w:r w:rsidR="00ED6A54" w:rsidRPr="00ED6A54">
        <w:rPr>
          <w:rFonts w:ascii="Times New Roman" w:hAnsi="Times New Roman" w:cs="Times New Roman"/>
          <w:sz w:val="28"/>
          <w:szCs w:val="28"/>
        </w:rPr>
        <w:t xml:space="preserve"> </w:t>
      </w:r>
      <w:r w:rsidR="006D0AE1">
        <w:rPr>
          <w:rFonts w:ascii="Times New Roman" w:hAnsi="Times New Roman" w:cs="Times New Roman"/>
          <w:sz w:val="28"/>
          <w:szCs w:val="28"/>
        </w:rPr>
        <w:t xml:space="preserve">привычка быть выше других из-за прошлого трудового стажа и нежелание обсудить с Татьяной причину </w:t>
      </w:r>
      <w:r w:rsidR="00066A25">
        <w:rPr>
          <w:rFonts w:ascii="Times New Roman" w:hAnsi="Times New Roman" w:cs="Times New Roman"/>
          <w:sz w:val="28"/>
          <w:szCs w:val="28"/>
        </w:rPr>
        <w:t>такого</w:t>
      </w:r>
      <w:r w:rsidR="006D0AE1">
        <w:rPr>
          <w:rFonts w:ascii="Times New Roman" w:hAnsi="Times New Roman" w:cs="Times New Roman"/>
          <w:sz w:val="28"/>
          <w:szCs w:val="28"/>
        </w:rPr>
        <w:t xml:space="preserve"> отношения к ней.</w:t>
      </w:r>
    </w:p>
    <w:p w:rsidR="006D0AE1" w:rsidRDefault="006D0AE1" w:rsidP="006D0AE1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D0AE1">
        <w:rPr>
          <w:rFonts w:ascii="Times New Roman" w:hAnsi="Times New Roman" w:cs="Times New Roman"/>
          <w:i/>
          <w:sz w:val="28"/>
          <w:szCs w:val="28"/>
        </w:rPr>
        <w:t>Типичные трудные ситуации в которых происходит столкновение (поведенческие факторы).</w:t>
      </w:r>
    </w:p>
    <w:p w:rsidR="006D0AE1" w:rsidRDefault="009C156C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35507">
        <w:rPr>
          <w:rFonts w:ascii="Times New Roman" w:hAnsi="Times New Roman" w:cs="Times New Roman"/>
          <w:sz w:val="28"/>
          <w:szCs w:val="28"/>
        </w:rPr>
        <w:t xml:space="preserve">В нашем примере </w:t>
      </w:r>
      <w:r w:rsidR="0007377F">
        <w:rPr>
          <w:rFonts w:ascii="Times New Roman" w:hAnsi="Times New Roman" w:cs="Times New Roman"/>
          <w:sz w:val="28"/>
          <w:szCs w:val="28"/>
        </w:rPr>
        <w:t>две трудных ситуации</w:t>
      </w:r>
      <w:r w:rsidR="0007377F" w:rsidRPr="0007377F">
        <w:rPr>
          <w:rFonts w:ascii="Times New Roman" w:hAnsi="Times New Roman" w:cs="Times New Roman"/>
          <w:sz w:val="28"/>
          <w:szCs w:val="28"/>
        </w:rPr>
        <w:t xml:space="preserve">: </w:t>
      </w:r>
      <w:r w:rsidR="0007377F">
        <w:rPr>
          <w:rFonts w:ascii="Times New Roman" w:hAnsi="Times New Roman" w:cs="Times New Roman"/>
          <w:sz w:val="28"/>
          <w:szCs w:val="28"/>
        </w:rPr>
        <w:t>первая, когда Татьяна наме</w:t>
      </w:r>
      <w:r w:rsidR="00066A25">
        <w:rPr>
          <w:rFonts w:ascii="Times New Roman" w:hAnsi="Times New Roman" w:cs="Times New Roman"/>
          <w:sz w:val="28"/>
          <w:szCs w:val="28"/>
        </w:rPr>
        <w:t>ренно делала ошибки в отчетах, а</w:t>
      </w:r>
      <w:r w:rsidR="0007377F">
        <w:rPr>
          <w:rFonts w:ascii="Times New Roman" w:hAnsi="Times New Roman" w:cs="Times New Roman"/>
          <w:sz w:val="28"/>
          <w:szCs w:val="28"/>
        </w:rPr>
        <w:t xml:space="preserve"> Василиса давала ответ в словесной форме, и вторая, когда Василиса отчитывала Татьяну, </w:t>
      </w:r>
      <w:r w:rsidR="00066A25">
        <w:rPr>
          <w:rFonts w:ascii="Times New Roman" w:hAnsi="Times New Roman" w:cs="Times New Roman"/>
          <w:sz w:val="28"/>
          <w:szCs w:val="28"/>
        </w:rPr>
        <w:t>несмотря</w:t>
      </w:r>
      <w:r w:rsidR="0007377F">
        <w:rPr>
          <w:rFonts w:ascii="Times New Roman" w:hAnsi="Times New Roman" w:cs="Times New Roman"/>
          <w:sz w:val="28"/>
          <w:szCs w:val="28"/>
        </w:rPr>
        <w:t xml:space="preserve"> на то, что Татьяна </w:t>
      </w:r>
      <w:r w:rsidR="00066A25">
        <w:rPr>
          <w:rFonts w:ascii="Times New Roman" w:hAnsi="Times New Roman" w:cs="Times New Roman"/>
          <w:sz w:val="28"/>
          <w:szCs w:val="28"/>
        </w:rPr>
        <w:t xml:space="preserve">уже </w:t>
      </w:r>
      <w:r w:rsidR="0007377F">
        <w:rPr>
          <w:rFonts w:ascii="Times New Roman" w:hAnsi="Times New Roman" w:cs="Times New Roman"/>
          <w:sz w:val="28"/>
          <w:szCs w:val="28"/>
        </w:rPr>
        <w:t>не делала никаких ошибок в кассовых отчетах и операциях.</w:t>
      </w:r>
    </w:p>
    <w:p w:rsidR="00254650" w:rsidRDefault="00254650" w:rsidP="006D0AE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07CA7" w:rsidRDefault="00507CA7" w:rsidP="006D0AE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Управление конфликтом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507CA7" w:rsidRDefault="00507CA7" w:rsidP="006D0AE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Группы методов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07CA7" w:rsidRDefault="00507CA7" w:rsidP="00507CA7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07CA7">
        <w:rPr>
          <w:rFonts w:ascii="Times New Roman" w:hAnsi="Times New Roman" w:cs="Times New Roman"/>
          <w:i/>
          <w:sz w:val="28"/>
          <w:szCs w:val="28"/>
        </w:rPr>
        <w:t>Внутриличностные</w:t>
      </w:r>
      <w:proofErr w:type="spellEnd"/>
      <w:r w:rsidRPr="00507CA7">
        <w:rPr>
          <w:rFonts w:ascii="Times New Roman" w:hAnsi="Times New Roman" w:cs="Times New Roman"/>
          <w:i/>
          <w:sz w:val="28"/>
          <w:szCs w:val="28"/>
        </w:rPr>
        <w:t>, или психологические методы воздействия на психологические особенности отдельной личности, ее восприятия конфликта.</w:t>
      </w:r>
    </w:p>
    <w:p w:rsidR="005830B8" w:rsidRDefault="009C156C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830B8">
        <w:rPr>
          <w:rFonts w:ascii="Times New Roman" w:hAnsi="Times New Roman" w:cs="Times New Roman"/>
          <w:sz w:val="28"/>
          <w:szCs w:val="28"/>
        </w:rPr>
        <w:t>В данном примере видно, что</w:t>
      </w:r>
      <w:r w:rsidR="001764C6">
        <w:rPr>
          <w:rFonts w:ascii="Times New Roman" w:hAnsi="Times New Roman" w:cs="Times New Roman"/>
          <w:sz w:val="28"/>
          <w:szCs w:val="28"/>
        </w:rPr>
        <w:t xml:space="preserve"> </w:t>
      </w:r>
      <w:r w:rsidR="00FE4921">
        <w:rPr>
          <w:rFonts w:ascii="Times New Roman" w:hAnsi="Times New Roman" w:cs="Times New Roman"/>
          <w:sz w:val="28"/>
          <w:szCs w:val="28"/>
        </w:rPr>
        <w:t xml:space="preserve">агрессивное поведение Татьяны, которое высказывается в плохом выполнении тех обязанностей, которые могут навредить Василисе, что может привести к увольнению либо самой Татьяны, если бы ее действия были обнаружены, либо к увольнению Василисы за неисполнение ее трудовых обязанностей. Мы приступаем к управлению. </w:t>
      </w:r>
      <w:r w:rsidR="00E37658">
        <w:rPr>
          <w:rFonts w:ascii="Times New Roman" w:hAnsi="Times New Roman" w:cs="Times New Roman"/>
          <w:sz w:val="28"/>
          <w:szCs w:val="28"/>
        </w:rPr>
        <w:t>Татьяну отличает агрессия к Василисе, ее мелочность и скрытность, Василису отличает прошлый опыт на более высоких позициях</w:t>
      </w:r>
      <w:r w:rsidR="00A003D0">
        <w:rPr>
          <w:rFonts w:ascii="Times New Roman" w:hAnsi="Times New Roman" w:cs="Times New Roman"/>
          <w:sz w:val="28"/>
          <w:szCs w:val="28"/>
        </w:rPr>
        <w:t>, в связи с чем привычка быть выше других</w:t>
      </w:r>
      <w:r w:rsidR="00E37658">
        <w:rPr>
          <w:rFonts w:ascii="Times New Roman" w:hAnsi="Times New Roman" w:cs="Times New Roman"/>
          <w:sz w:val="28"/>
          <w:szCs w:val="28"/>
        </w:rPr>
        <w:t xml:space="preserve">. </w:t>
      </w:r>
      <w:r w:rsidR="00A003D0">
        <w:rPr>
          <w:rFonts w:ascii="Times New Roman" w:hAnsi="Times New Roman" w:cs="Times New Roman"/>
          <w:sz w:val="28"/>
          <w:szCs w:val="28"/>
        </w:rPr>
        <w:t xml:space="preserve">Чтобы они вместе </w:t>
      </w:r>
      <w:r w:rsidR="00A003D0" w:rsidRPr="00A003D0">
        <w:rPr>
          <w:rFonts w:ascii="Times New Roman" w:hAnsi="Times New Roman" w:cs="Times New Roman"/>
          <w:sz w:val="28"/>
          <w:szCs w:val="28"/>
        </w:rPr>
        <w:t>стали более внимательными и учли особенности поведения друг друга, их взаимодействие надо упредить собеседованием об их психологических особенностях. Применяя</w:t>
      </w:r>
      <w:r w:rsidR="00A003D0">
        <w:rPr>
          <w:rFonts w:ascii="Times New Roman" w:hAnsi="Times New Roman" w:cs="Times New Roman"/>
          <w:sz w:val="28"/>
          <w:szCs w:val="28"/>
        </w:rPr>
        <w:t xml:space="preserve"> приемы конструктивной критики </w:t>
      </w:r>
      <w:r w:rsidR="00A003D0" w:rsidRPr="00A003D0">
        <w:rPr>
          <w:rFonts w:ascii="Times New Roman" w:hAnsi="Times New Roman" w:cs="Times New Roman"/>
          <w:sz w:val="28"/>
          <w:szCs w:val="28"/>
        </w:rPr>
        <w:t>с опорой на положительное, акцентируем их внимание на необходимость найти подход друг к другу с учетом их психологических особенностей.</w:t>
      </w:r>
      <w:r w:rsidR="00A003D0">
        <w:rPr>
          <w:rFonts w:ascii="Times New Roman" w:hAnsi="Times New Roman" w:cs="Times New Roman"/>
          <w:sz w:val="28"/>
          <w:szCs w:val="28"/>
        </w:rPr>
        <w:t xml:space="preserve"> </w:t>
      </w:r>
      <w:r w:rsidR="00A003D0" w:rsidRPr="00A003D0">
        <w:rPr>
          <w:rFonts w:ascii="Times New Roman" w:hAnsi="Times New Roman" w:cs="Times New Roman"/>
          <w:sz w:val="28"/>
          <w:szCs w:val="28"/>
        </w:rPr>
        <w:t>Посредник должен настроить их на следующие действия.</w:t>
      </w:r>
      <w:r w:rsidR="00A003D0">
        <w:rPr>
          <w:rFonts w:ascii="Times New Roman" w:hAnsi="Times New Roman" w:cs="Times New Roman"/>
          <w:sz w:val="28"/>
          <w:szCs w:val="28"/>
        </w:rPr>
        <w:t xml:space="preserve"> Василиса должна быть готова к открытому и спокойному обсуждению проблемы с Татьяной, а также обсуждению изначального толчка Татьяны, побудившему ее к игнорированию, а затем к действиям, порочащим работоспособность Василисы</w:t>
      </w:r>
      <w:r w:rsidR="00A003D0" w:rsidRPr="00A003D0">
        <w:rPr>
          <w:rFonts w:ascii="Times New Roman" w:hAnsi="Times New Roman" w:cs="Times New Roman"/>
          <w:sz w:val="28"/>
          <w:szCs w:val="28"/>
        </w:rPr>
        <w:t xml:space="preserve">; </w:t>
      </w:r>
      <w:r w:rsidR="00A003D0">
        <w:rPr>
          <w:rFonts w:ascii="Times New Roman" w:hAnsi="Times New Roman" w:cs="Times New Roman"/>
          <w:sz w:val="28"/>
          <w:szCs w:val="28"/>
        </w:rPr>
        <w:t>Татьяна, в свою очередь, должна высказать уважение Василисе в том плане, что Василиса более взро</w:t>
      </w:r>
      <w:r>
        <w:rPr>
          <w:rFonts w:ascii="Times New Roman" w:hAnsi="Times New Roman" w:cs="Times New Roman"/>
          <w:sz w:val="28"/>
          <w:szCs w:val="28"/>
        </w:rPr>
        <w:t>слый и опытный человек.</w:t>
      </w:r>
    </w:p>
    <w:p w:rsidR="00507CA7" w:rsidRDefault="009C156C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Василиса и Татьяна не вступают </w:t>
      </w:r>
      <w:r w:rsidRPr="009C156C">
        <w:rPr>
          <w:rFonts w:ascii="Times New Roman" w:hAnsi="Times New Roman" w:cs="Times New Roman"/>
          <w:sz w:val="28"/>
          <w:szCs w:val="28"/>
        </w:rPr>
        <w:t>в конструктивное</w:t>
      </w:r>
      <w:r>
        <w:rPr>
          <w:rFonts w:ascii="Times New Roman" w:hAnsi="Times New Roman" w:cs="Times New Roman"/>
          <w:sz w:val="28"/>
          <w:szCs w:val="28"/>
        </w:rPr>
        <w:t xml:space="preserve"> общение самостоятельно, хотя Татьяна приложила усилия для прекращения конфликтной ситуации самостоятельно попыткой прекращения действий, порочащих Василису,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т.к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Василиса пытается добиться уважения и признания от Татьяны, а Татьяне </w:t>
      </w:r>
      <w:r>
        <w:rPr>
          <w:rFonts w:ascii="Times New Roman" w:hAnsi="Times New Roman" w:cs="Times New Roman"/>
          <w:sz w:val="28"/>
          <w:szCs w:val="28"/>
        </w:rPr>
        <w:lastRenderedPageBreak/>
        <w:t>мешает ее не хотение сдаваться под напором Василисы. Это общение можно сделать с помощью посредника, в нашем случае им может выступить управляющая Светлана, который попытается уладить их конфликт попыткой объяснения Татьяне причин почему была выбрана Василиса, а Василисе – объяснения того, что у них на рабочем месте кассир и продавец находятся на одной ступени и кассир не имеет у себя в подчинении работников.</w:t>
      </w:r>
      <w:r w:rsidR="007D6B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B1A" w:rsidRPr="007D6B1A" w:rsidRDefault="007D6B1A" w:rsidP="007D6B1A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D6B1A">
        <w:rPr>
          <w:rFonts w:ascii="Times New Roman" w:hAnsi="Times New Roman" w:cs="Times New Roman"/>
          <w:i/>
          <w:sz w:val="28"/>
          <w:szCs w:val="28"/>
        </w:rPr>
        <w:t>Методы социально-психологического воздействия, направленного на устранение противоречий, породивших предмет конфликта</w:t>
      </w:r>
    </w:p>
    <w:p w:rsidR="007D6B1A" w:rsidRDefault="007D6B1A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D6B1A">
        <w:rPr>
          <w:rFonts w:ascii="Times New Roman" w:hAnsi="Times New Roman" w:cs="Times New Roman"/>
          <w:sz w:val="28"/>
          <w:szCs w:val="28"/>
        </w:rPr>
        <w:t xml:space="preserve">В нашей ситуации должен состояться диалог между </w:t>
      </w:r>
      <w:r>
        <w:rPr>
          <w:rFonts w:ascii="Times New Roman" w:hAnsi="Times New Roman" w:cs="Times New Roman"/>
          <w:sz w:val="28"/>
          <w:szCs w:val="28"/>
        </w:rPr>
        <w:t>Татьяной</w:t>
      </w:r>
      <w:r w:rsidRPr="007D6B1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Василисой, закрепляющий новые установки</w:t>
      </w:r>
      <w:r w:rsidRPr="007D6B1A">
        <w:rPr>
          <w:rFonts w:ascii="Times New Roman" w:hAnsi="Times New Roman" w:cs="Times New Roman"/>
          <w:sz w:val="28"/>
          <w:szCs w:val="28"/>
        </w:rPr>
        <w:t>, которые были достигнуты с посредником. Учиты</w:t>
      </w:r>
      <w:r>
        <w:rPr>
          <w:rFonts w:ascii="Times New Roman" w:hAnsi="Times New Roman" w:cs="Times New Roman"/>
          <w:sz w:val="28"/>
          <w:szCs w:val="28"/>
        </w:rPr>
        <w:t xml:space="preserve">вая их ситуацию, </w:t>
      </w:r>
      <w:r w:rsidRPr="007D6B1A">
        <w:rPr>
          <w:rFonts w:ascii="Times New Roman" w:hAnsi="Times New Roman" w:cs="Times New Roman"/>
          <w:sz w:val="28"/>
          <w:szCs w:val="28"/>
        </w:rPr>
        <w:t xml:space="preserve">итоговый разговор </w:t>
      </w:r>
      <w:r>
        <w:rPr>
          <w:rFonts w:ascii="Times New Roman" w:hAnsi="Times New Roman" w:cs="Times New Roman"/>
          <w:sz w:val="28"/>
          <w:szCs w:val="28"/>
        </w:rPr>
        <w:t>можно провести без присутствия</w:t>
      </w:r>
      <w:r w:rsidRPr="007D6B1A">
        <w:rPr>
          <w:rFonts w:ascii="Times New Roman" w:hAnsi="Times New Roman" w:cs="Times New Roman"/>
          <w:sz w:val="28"/>
          <w:szCs w:val="28"/>
        </w:rPr>
        <w:t xml:space="preserve"> посредника, с учетом демонстрации своего желания идти на к</w:t>
      </w:r>
      <w:r>
        <w:rPr>
          <w:rFonts w:ascii="Times New Roman" w:hAnsi="Times New Roman" w:cs="Times New Roman"/>
          <w:sz w:val="28"/>
          <w:szCs w:val="28"/>
        </w:rPr>
        <w:t xml:space="preserve">омпромисс взамен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взаимоучет</w:t>
      </w:r>
      <w:proofErr w:type="spellEnd"/>
      <w:r w:rsidRPr="007D6B1A">
        <w:rPr>
          <w:rFonts w:ascii="Times New Roman" w:hAnsi="Times New Roman" w:cs="Times New Roman"/>
          <w:sz w:val="28"/>
          <w:szCs w:val="28"/>
        </w:rPr>
        <w:t xml:space="preserve"> собственных требований. А это для </w:t>
      </w:r>
      <w:r>
        <w:rPr>
          <w:rFonts w:ascii="Times New Roman" w:hAnsi="Times New Roman" w:cs="Times New Roman"/>
          <w:sz w:val="28"/>
          <w:szCs w:val="28"/>
        </w:rPr>
        <w:t>Василисы</w:t>
      </w:r>
      <w:r w:rsidRPr="007D6B1A">
        <w:rPr>
          <w:rFonts w:ascii="Times New Roman" w:hAnsi="Times New Roman" w:cs="Times New Roman"/>
          <w:sz w:val="28"/>
          <w:szCs w:val="28"/>
        </w:rPr>
        <w:t xml:space="preserve"> - внимательное отношение к </w:t>
      </w:r>
      <w:r>
        <w:rPr>
          <w:rFonts w:ascii="Times New Roman" w:hAnsi="Times New Roman" w:cs="Times New Roman"/>
          <w:sz w:val="28"/>
          <w:szCs w:val="28"/>
        </w:rPr>
        <w:t>ее стажу и возрасту</w:t>
      </w:r>
      <w:r w:rsidRPr="007D6B1A">
        <w:rPr>
          <w:rFonts w:ascii="Times New Roman" w:hAnsi="Times New Roman" w:cs="Times New Roman"/>
          <w:sz w:val="28"/>
          <w:szCs w:val="28"/>
        </w:rPr>
        <w:t xml:space="preserve">, а у </w:t>
      </w:r>
      <w:r>
        <w:rPr>
          <w:rFonts w:ascii="Times New Roman" w:hAnsi="Times New Roman" w:cs="Times New Roman"/>
          <w:sz w:val="28"/>
          <w:szCs w:val="28"/>
        </w:rPr>
        <w:t>Татьяны</w:t>
      </w:r>
      <w:r w:rsidRPr="007D6B1A">
        <w:rPr>
          <w:rFonts w:ascii="Times New Roman" w:hAnsi="Times New Roman" w:cs="Times New Roman"/>
          <w:sz w:val="28"/>
          <w:szCs w:val="28"/>
        </w:rPr>
        <w:t xml:space="preserve"> – внимание </w:t>
      </w:r>
      <w:r>
        <w:rPr>
          <w:rFonts w:ascii="Times New Roman" w:hAnsi="Times New Roman" w:cs="Times New Roman"/>
          <w:sz w:val="28"/>
          <w:szCs w:val="28"/>
        </w:rPr>
        <w:t>Василисы к тому, что Татьяна желает развиваться и расти по карьерной лестнице</w:t>
      </w:r>
      <w:r w:rsidRPr="007D6B1A">
        <w:rPr>
          <w:rFonts w:ascii="Times New Roman" w:hAnsi="Times New Roman" w:cs="Times New Roman"/>
          <w:sz w:val="28"/>
          <w:szCs w:val="28"/>
        </w:rPr>
        <w:t>. В этом разговоре они обе должны очно устно закрепить правила общения в подобных ситуациях.</w:t>
      </w:r>
    </w:p>
    <w:p w:rsidR="007D6B1A" w:rsidRPr="007D6B1A" w:rsidRDefault="007D6B1A" w:rsidP="007D6B1A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D6B1A">
        <w:rPr>
          <w:rFonts w:ascii="Times New Roman" w:hAnsi="Times New Roman" w:cs="Times New Roman"/>
          <w:i/>
          <w:sz w:val="28"/>
          <w:szCs w:val="28"/>
        </w:rPr>
        <w:t>структурные методы по устранению организационно-управленческих нарушений в конфликте, устраняемые нормированием или установлением правил поведения в трудных ситуациях</w:t>
      </w:r>
    </w:p>
    <w:p w:rsidR="007D6B1A" w:rsidRDefault="00DB1262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B1262">
        <w:rPr>
          <w:rFonts w:ascii="Times New Roman" w:hAnsi="Times New Roman" w:cs="Times New Roman"/>
          <w:sz w:val="28"/>
          <w:szCs w:val="28"/>
        </w:rPr>
        <w:t>В нашем примере организационно-управленческие меры по предупреждению подобных конфликтов в организации выглядят так:</w:t>
      </w:r>
    </w:p>
    <w:p w:rsidR="00DB1262" w:rsidRPr="00DB1262" w:rsidRDefault="00DB1262" w:rsidP="00254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Светлана имела обязанность не сообщать Татьяне о желании повысить ее, либо после принятия ею решения взять на работу Василису, должна была объяснить ситуацию Татьяне. Светлана не провела разговор о причинах не повышения Татьяны. </w:t>
      </w:r>
    </w:p>
    <w:sectPr w:rsidR="00DB1262" w:rsidRPr="00DB1262" w:rsidSect="00FC74C2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E5C" w:rsidRDefault="000A6E5C" w:rsidP="0091730E">
      <w:pPr>
        <w:spacing w:after="0" w:line="240" w:lineRule="auto"/>
      </w:pPr>
      <w:r>
        <w:separator/>
      </w:r>
    </w:p>
  </w:endnote>
  <w:endnote w:type="continuationSeparator" w:id="0">
    <w:p w:rsidR="000A6E5C" w:rsidRDefault="000A6E5C" w:rsidP="00917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6695642"/>
      <w:docPartObj>
        <w:docPartGallery w:val="Page Numbers (Bottom of Page)"/>
        <w:docPartUnique/>
      </w:docPartObj>
    </w:sdtPr>
    <w:sdtEndPr/>
    <w:sdtContent>
      <w:p w:rsidR="0091730E" w:rsidRDefault="0091730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FC2">
          <w:rPr>
            <w:noProof/>
          </w:rPr>
          <w:t>5</w:t>
        </w:r>
        <w:r>
          <w:fldChar w:fldCharType="end"/>
        </w:r>
      </w:p>
    </w:sdtContent>
  </w:sdt>
  <w:p w:rsidR="0091730E" w:rsidRDefault="0091730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E5C" w:rsidRDefault="000A6E5C" w:rsidP="0091730E">
      <w:pPr>
        <w:spacing w:after="0" w:line="240" w:lineRule="auto"/>
      </w:pPr>
      <w:r>
        <w:separator/>
      </w:r>
    </w:p>
  </w:footnote>
  <w:footnote w:type="continuationSeparator" w:id="0">
    <w:p w:rsidR="000A6E5C" w:rsidRDefault="000A6E5C" w:rsidP="00917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95628"/>
    <w:multiLevelType w:val="hybridMultilevel"/>
    <w:tmpl w:val="19B81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024E3"/>
    <w:multiLevelType w:val="hybridMultilevel"/>
    <w:tmpl w:val="D8667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3D4BD7"/>
    <w:multiLevelType w:val="hybridMultilevel"/>
    <w:tmpl w:val="B69E7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7B8"/>
    <w:rsid w:val="000243D0"/>
    <w:rsid w:val="000562D0"/>
    <w:rsid w:val="00066A25"/>
    <w:rsid w:val="0007377F"/>
    <w:rsid w:val="000A6E5C"/>
    <w:rsid w:val="001764C6"/>
    <w:rsid w:val="001C5095"/>
    <w:rsid w:val="00211FC2"/>
    <w:rsid w:val="00254650"/>
    <w:rsid w:val="002708B1"/>
    <w:rsid w:val="002A45C3"/>
    <w:rsid w:val="002C5365"/>
    <w:rsid w:val="003116CF"/>
    <w:rsid w:val="003B01E7"/>
    <w:rsid w:val="003C18E7"/>
    <w:rsid w:val="003C3A4B"/>
    <w:rsid w:val="00471479"/>
    <w:rsid w:val="00507CA7"/>
    <w:rsid w:val="00535507"/>
    <w:rsid w:val="005830B8"/>
    <w:rsid w:val="005972F7"/>
    <w:rsid w:val="006637B8"/>
    <w:rsid w:val="006D0AE1"/>
    <w:rsid w:val="006F6997"/>
    <w:rsid w:val="00734D61"/>
    <w:rsid w:val="007D6B1A"/>
    <w:rsid w:val="008106B8"/>
    <w:rsid w:val="00826870"/>
    <w:rsid w:val="0091730E"/>
    <w:rsid w:val="009A7679"/>
    <w:rsid w:val="009B440C"/>
    <w:rsid w:val="009C156C"/>
    <w:rsid w:val="009F212F"/>
    <w:rsid w:val="00A003D0"/>
    <w:rsid w:val="00A52C75"/>
    <w:rsid w:val="00A557D7"/>
    <w:rsid w:val="00A70F2F"/>
    <w:rsid w:val="00A872A8"/>
    <w:rsid w:val="00AD40BC"/>
    <w:rsid w:val="00BA668E"/>
    <w:rsid w:val="00C16830"/>
    <w:rsid w:val="00C24826"/>
    <w:rsid w:val="00CB74E3"/>
    <w:rsid w:val="00CE4D83"/>
    <w:rsid w:val="00D81A7F"/>
    <w:rsid w:val="00DB1262"/>
    <w:rsid w:val="00E06CD6"/>
    <w:rsid w:val="00E37658"/>
    <w:rsid w:val="00E55C79"/>
    <w:rsid w:val="00EA7FDF"/>
    <w:rsid w:val="00ED6A54"/>
    <w:rsid w:val="00F31742"/>
    <w:rsid w:val="00FC0D78"/>
    <w:rsid w:val="00FC74C2"/>
    <w:rsid w:val="00FE13D0"/>
    <w:rsid w:val="00FE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ECC6F-DD2B-4C7B-8AF1-64D9C355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83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B440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B440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B440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B440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B440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B4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440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872A8"/>
    <w:pPr>
      <w:ind w:left="720"/>
      <w:contextualSpacing/>
    </w:pPr>
  </w:style>
  <w:style w:type="paragraph" w:styleId="ab">
    <w:name w:val="No Spacing"/>
    <w:link w:val="ac"/>
    <w:uiPriority w:val="1"/>
    <w:qFormat/>
    <w:rsid w:val="00FC74C2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FC74C2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917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1730E"/>
  </w:style>
  <w:style w:type="paragraph" w:styleId="af">
    <w:name w:val="footer"/>
    <w:basedOn w:val="a"/>
    <w:link w:val="af0"/>
    <w:uiPriority w:val="99"/>
    <w:unhideWhenUsed/>
    <w:rsid w:val="00917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17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6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 Doe</cp:lastModifiedBy>
  <cp:revision>30</cp:revision>
  <dcterms:created xsi:type="dcterms:W3CDTF">2015-04-17T15:40:00Z</dcterms:created>
  <dcterms:modified xsi:type="dcterms:W3CDTF">2015-12-01T13:58:00Z</dcterms:modified>
</cp:coreProperties>
</file>