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ABE" w:rsidRDefault="00801A97">
      <w:r>
        <w:rPr>
          <w:noProof/>
        </w:rPr>
        <w:pict>
          <v:rect id="_x0000_s1026" style="position:absolute;margin-left:-63.3pt;margin-top:-37.2pt;width:552pt;height:804pt;z-index:251658240">
            <v:textbox>
              <w:txbxContent>
                <w:p w:rsidR="00F21ABE" w:rsidRDefault="00F21ABE" w:rsidP="00F21ABE">
                  <w:pPr>
                    <w:shd w:val="clear" w:color="auto" w:fill="FFFFFF"/>
                    <w:spacing w:line="240" w:lineRule="auto"/>
                    <w:jc w:val="center"/>
                    <w:rPr>
                      <w:rFonts w:ascii="Times New Roman" w:hAnsi="Times New Roman"/>
                      <w:b/>
                      <w:spacing w:val="8"/>
                      <w:sz w:val="24"/>
                      <w:szCs w:val="24"/>
                    </w:rPr>
                  </w:pPr>
                </w:p>
                <w:p w:rsidR="00F21ABE" w:rsidRDefault="00F21ABE" w:rsidP="00F21ABE"/>
                <w:p w:rsidR="00F21ABE" w:rsidRDefault="00F21ABE" w:rsidP="00F21ABE"/>
                <w:p w:rsidR="00F21ABE" w:rsidRDefault="00F21ABE" w:rsidP="00F21ABE"/>
                <w:p w:rsidR="00F21ABE" w:rsidRDefault="00F21ABE" w:rsidP="00F21ABE"/>
                <w:p w:rsidR="00F21ABE" w:rsidRDefault="00F21ABE" w:rsidP="00F21ABE"/>
                <w:p w:rsidR="00F21ABE" w:rsidRDefault="00F21ABE" w:rsidP="00F21ABE">
                  <w:pPr>
                    <w:jc w:val="center"/>
                    <w:rPr>
                      <w:rFonts w:ascii="Times New Roman" w:hAnsi="Times New Roman"/>
                      <w:b/>
                      <w:caps/>
                      <w:sz w:val="52"/>
                      <w:szCs w:val="52"/>
                    </w:rPr>
                  </w:pPr>
                  <w:r w:rsidRPr="00D66B5A">
                    <w:rPr>
                      <w:rFonts w:ascii="Times New Roman" w:hAnsi="Times New Roman"/>
                      <w:b/>
                      <w:caps/>
                      <w:sz w:val="52"/>
                      <w:szCs w:val="52"/>
                    </w:rPr>
                    <w:t>кОНТРОЛЬНАЯ РАБОТА</w:t>
                  </w:r>
                </w:p>
                <w:p w:rsidR="00F21ABE" w:rsidRPr="00D66B5A" w:rsidRDefault="00F21ABE" w:rsidP="00F21ABE">
                  <w:pPr>
                    <w:jc w:val="center"/>
                    <w:rPr>
                      <w:rFonts w:ascii="Times New Roman" w:hAnsi="Times New Roman"/>
                      <w:b/>
                      <w:sz w:val="28"/>
                      <w:szCs w:val="28"/>
                    </w:rPr>
                  </w:pPr>
                  <w:r w:rsidRPr="00D66B5A">
                    <w:rPr>
                      <w:rFonts w:ascii="Times New Roman" w:hAnsi="Times New Roman"/>
                      <w:b/>
                      <w:sz w:val="28"/>
                      <w:szCs w:val="28"/>
                    </w:rPr>
                    <w:t>Дисциплина «</w:t>
                  </w:r>
                  <w:r>
                    <w:rPr>
                      <w:rFonts w:ascii="Times New Roman" w:hAnsi="Times New Roman"/>
                      <w:b/>
                      <w:sz w:val="28"/>
                      <w:szCs w:val="28"/>
                    </w:rPr>
                    <w:t>Психология</w:t>
                  </w:r>
                  <w:r w:rsidRPr="00D66B5A">
                    <w:rPr>
                      <w:rFonts w:ascii="Times New Roman" w:hAnsi="Times New Roman"/>
                      <w:b/>
                      <w:sz w:val="28"/>
                      <w:szCs w:val="28"/>
                    </w:rPr>
                    <w:t>»</w:t>
                  </w:r>
                </w:p>
                <w:p w:rsidR="00F21ABE" w:rsidRPr="00D66B5A" w:rsidRDefault="00F21ABE" w:rsidP="00F21ABE">
                  <w:pPr>
                    <w:jc w:val="center"/>
                    <w:rPr>
                      <w:rFonts w:ascii="Times New Roman" w:hAnsi="Times New Roman"/>
                      <w:b/>
                      <w:sz w:val="28"/>
                      <w:szCs w:val="28"/>
                    </w:rPr>
                  </w:pPr>
                </w:p>
                <w:p w:rsidR="00F21ABE" w:rsidRPr="00F21ABE" w:rsidRDefault="00F21ABE" w:rsidP="00F21ABE">
                  <w:pPr>
                    <w:jc w:val="center"/>
                    <w:rPr>
                      <w:rFonts w:ascii="Times New Roman" w:hAnsi="Times New Roman"/>
                      <w:b/>
                      <w:i/>
                      <w:sz w:val="28"/>
                      <w:szCs w:val="28"/>
                    </w:rPr>
                  </w:pPr>
                  <w:r w:rsidRPr="00F21ABE">
                    <w:rPr>
                      <w:rFonts w:ascii="Times New Roman" w:hAnsi="Times New Roman"/>
                      <w:b/>
                      <w:i/>
                      <w:sz w:val="28"/>
                      <w:szCs w:val="28"/>
                    </w:rPr>
                    <w:t xml:space="preserve">Тема 1. Предмет, структура и место психологии </w:t>
                  </w:r>
                </w:p>
                <w:p w:rsidR="00F21ABE" w:rsidRPr="00D66B5A" w:rsidRDefault="00F21ABE" w:rsidP="00F21ABE">
                  <w:pPr>
                    <w:jc w:val="center"/>
                    <w:rPr>
                      <w:rFonts w:ascii="Times New Roman" w:hAnsi="Times New Roman"/>
                      <w:b/>
                      <w:caps/>
                      <w:sz w:val="28"/>
                      <w:szCs w:val="28"/>
                    </w:rPr>
                  </w:pPr>
                  <w:r w:rsidRPr="00F21ABE">
                    <w:rPr>
                      <w:rFonts w:ascii="Times New Roman" w:hAnsi="Times New Roman"/>
                      <w:b/>
                      <w:i/>
                      <w:sz w:val="28"/>
                      <w:szCs w:val="28"/>
                    </w:rPr>
                    <w:t>в системе наук</w:t>
                  </w:r>
                </w:p>
                <w:p w:rsidR="00F21ABE" w:rsidRPr="00D66B5A" w:rsidRDefault="00F21ABE" w:rsidP="00F21ABE">
                  <w:pPr>
                    <w:jc w:val="center"/>
                    <w:rPr>
                      <w:rFonts w:ascii="Times New Roman" w:hAnsi="Times New Roman"/>
                      <w:b/>
                      <w:caps/>
                      <w:sz w:val="52"/>
                      <w:szCs w:val="52"/>
                    </w:rPr>
                  </w:pPr>
                </w:p>
                <w:p w:rsidR="00F21ABE" w:rsidRDefault="00F21ABE" w:rsidP="00F21ABE"/>
                <w:p w:rsidR="00F21ABE" w:rsidRDefault="00F21ABE" w:rsidP="00F21ABE"/>
                <w:p w:rsidR="00F21ABE" w:rsidRPr="00D66B5A" w:rsidRDefault="00F21ABE" w:rsidP="00F21ABE">
                  <w:pPr>
                    <w:spacing w:line="240" w:lineRule="auto"/>
                    <w:ind w:firstLine="708"/>
                    <w:rPr>
                      <w:rFonts w:ascii="Times New Roman" w:hAnsi="Times New Roman"/>
                      <w:b/>
                      <w:sz w:val="28"/>
                      <w:szCs w:val="28"/>
                    </w:rPr>
                  </w:pPr>
                  <w:r w:rsidRPr="00D66B5A">
                    <w:rPr>
                      <w:rFonts w:ascii="Times New Roman" w:hAnsi="Times New Roman"/>
                      <w:b/>
                      <w:sz w:val="28"/>
                      <w:szCs w:val="28"/>
                    </w:rPr>
                    <w:t>Выполнил(а)</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 xml:space="preserve">      </w:t>
                  </w:r>
                </w:p>
                <w:p w:rsidR="00F21ABE" w:rsidRPr="00D66B5A" w:rsidRDefault="00F21ABE" w:rsidP="00F21ABE">
                  <w:pPr>
                    <w:spacing w:line="240" w:lineRule="auto"/>
                    <w:ind w:firstLine="708"/>
                    <w:rPr>
                      <w:rFonts w:ascii="Times New Roman" w:hAnsi="Times New Roman"/>
                      <w:b/>
                      <w:sz w:val="28"/>
                      <w:szCs w:val="28"/>
                    </w:rPr>
                  </w:pPr>
                  <w:r w:rsidRPr="00D66B5A">
                    <w:rPr>
                      <w:rFonts w:ascii="Times New Roman" w:hAnsi="Times New Roman"/>
                      <w:b/>
                      <w:sz w:val="28"/>
                      <w:szCs w:val="28"/>
                    </w:rPr>
                    <w:t>Студент(ка)</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 xml:space="preserve">        </w:t>
                  </w:r>
                  <w:r w:rsidRPr="00D66B5A">
                    <w:rPr>
                      <w:rFonts w:ascii="Times New Roman" w:hAnsi="Times New Roman"/>
                      <w:b/>
                      <w:sz w:val="28"/>
                      <w:szCs w:val="28"/>
                    </w:rPr>
                    <w:t>1 курса</w:t>
                  </w:r>
                </w:p>
                <w:p w:rsidR="00F21ABE" w:rsidRPr="00D66B5A" w:rsidRDefault="00F21ABE" w:rsidP="00F21ABE">
                  <w:pPr>
                    <w:spacing w:line="240" w:lineRule="auto"/>
                    <w:ind w:firstLine="708"/>
                    <w:rPr>
                      <w:rFonts w:ascii="Times New Roman" w:hAnsi="Times New Roman"/>
                      <w:b/>
                      <w:sz w:val="28"/>
                      <w:szCs w:val="28"/>
                    </w:rPr>
                  </w:pPr>
                  <w:r w:rsidRPr="00D66B5A">
                    <w:rPr>
                      <w:rFonts w:ascii="Times New Roman" w:hAnsi="Times New Roman"/>
                      <w:b/>
                      <w:sz w:val="28"/>
                      <w:szCs w:val="28"/>
                    </w:rPr>
                    <w:t>Направление</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 xml:space="preserve">        </w:t>
                  </w:r>
                </w:p>
                <w:p w:rsidR="00B8626C" w:rsidRDefault="00F21ABE" w:rsidP="00F21ABE">
                  <w:pPr>
                    <w:spacing w:line="240" w:lineRule="auto"/>
                    <w:ind w:firstLine="708"/>
                    <w:rPr>
                      <w:rFonts w:ascii="Times New Roman" w:hAnsi="Times New Roman"/>
                      <w:b/>
                      <w:sz w:val="28"/>
                      <w:szCs w:val="28"/>
                    </w:rPr>
                  </w:pPr>
                  <w:r w:rsidRPr="00D66B5A">
                    <w:rPr>
                      <w:rFonts w:ascii="Times New Roman" w:hAnsi="Times New Roman"/>
                      <w:b/>
                      <w:sz w:val="28"/>
                      <w:szCs w:val="28"/>
                    </w:rPr>
                    <w:t>№ зач. книжки</w:t>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sidRPr="00D66B5A">
                    <w:rPr>
                      <w:rFonts w:ascii="Times New Roman" w:hAnsi="Times New Roman"/>
                      <w:b/>
                      <w:sz w:val="28"/>
                      <w:szCs w:val="28"/>
                    </w:rPr>
                    <w:tab/>
                  </w:r>
                  <w:r>
                    <w:rPr>
                      <w:rFonts w:ascii="Times New Roman" w:hAnsi="Times New Roman"/>
                      <w:b/>
                      <w:sz w:val="28"/>
                      <w:szCs w:val="28"/>
                    </w:rPr>
                    <w:t xml:space="preserve">      </w:t>
                  </w:r>
                </w:p>
                <w:p w:rsidR="00F21ABE" w:rsidRPr="00D66B5A" w:rsidRDefault="00B8626C" w:rsidP="00B8626C">
                  <w:pPr>
                    <w:spacing w:line="240" w:lineRule="auto"/>
                    <w:rPr>
                      <w:rFonts w:ascii="Times New Roman" w:hAnsi="Times New Roman"/>
                      <w:b/>
                      <w:sz w:val="28"/>
                      <w:szCs w:val="28"/>
                    </w:rPr>
                  </w:pPr>
                  <w:r>
                    <w:rPr>
                      <w:rFonts w:ascii="Times New Roman" w:hAnsi="Times New Roman"/>
                      <w:b/>
                      <w:sz w:val="28"/>
                      <w:szCs w:val="28"/>
                    </w:rPr>
                    <w:t xml:space="preserve">       </w:t>
                  </w:r>
                  <w:r w:rsidR="00F21ABE">
                    <w:rPr>
                      <w:rFonts w:ascii="Times New Roman" w:hAnsi="Times New Roman"/>
                      <w:b/>
                      <w:sz w:val="28"/>
                      <w:szCs w:val="28"/>
                    </w:rPr>
                    <w:t xml:space="preserve">  </w:t>
                  </w:r>
                  <w:r w:rsidR="00F21ABE" w:rsidRPr="00D66B5A">
                    <w:rPr>
                      <w:rFonts w:ascii="Times New Roman" w:hAnsi="Times New Roman"/>
                      <w:b/>
                      <w:sz w:val="28"/>
                      <w:szCs w:val="28"/>
                    </w:rPr>
                    <w:t>Преподаватель</w:t>
                  </w:r>
                  <w:r w:rsidR="00F21ABE" w:rsidRPr="00D66B5A">
                    <w:rPr>
                      <w:rFonts w:ascii="Times New Roman" w:hAnsi="Times New Roman"/>
                      <w:b/>
                      <w:sz w:val="28"/>
                      <w:szCs w:val="28"/>
                    </w:rPr>
                    <w:tab/>
                  </w:r>
                  <w:r w:rsidR="00F21ABE" w:rsidRPr="00D66B5A">
                    <w:rPr>
                      <w:rFonts w:ascii="Times New Roman" w:hAnsi="Times New Roman"/>
                      <w:b/>
                      <w:sz w:val="28"/>
                      <w:szCs w:val="28"/>
                    </w:rPr>
                    <w:tab/>
                  </w:r>
                  <w:r w:rsidR="00F21ABE" w:rsidRPr="00D66B5A">
                    <w:rPr>
                      <w:rFonts w:ascii="Times New Roman" w:hAnsi="Times New Roman"/>
                      <w:b/>
                      <w:sz w:val="28"/>
                      <w:szCs w:val="28"/>
                    </w:rPr>
                    <w:tab/>
                  </w:r>
                  <w:r w:rsidR="00F21ABE" w:rsidRPr="00D66B5A">
                    <w:rPr>
                      <w:rFonts w:ascii="Times New Roman" w:hAnsi="Times New Roman"/>
                      <w:b/>
                      <w:sz w:val="28"/>
                      <w:szCs w:val="28"/>
                    </w:rPr>
                    <w:tab/>
                  </w:r>
                  <w:r w:rsidR="00F21ABE" w:rsidRPr="00D66B5A">
                    <w:rPr>
                      <w:rFonts w:ascii="Times New Roman" w:hAnsi="Times New Roman"/>
                      <w:b/>
                      <w:sz w:val="28"/>
                      <w:szCs w:val="28"/>
                    </w:rPr>
                    <w:tab/>
                  </w:r>
                  <w:r w:rsidR="00F21ABE" w:rsidRPr="00D66B5A">
                    <w:rPr>
                      <w:rFonts w:ascii="Times New Roman" w:hAnsi="Times New Roman"/>
                      <w:b/>
                      <w:sz w:val="28"/>
                      <w:szCs w:val="28"/>
                    </w:rPr>
                    <w:tab/>
                  </w:r>
                  <w:r w:rsidR="00F21ABE">
                    <w:rPr>
                      <w:rFonts w:ascii="Times New Roman" w:hAnsi="Times New Roman"/>
                      <w:b/>
                      <w:sz w:val="28"/>
                      <w:szCs w:val="28"/>
                    </w:rPr>
                    <w:t xml:space="preserve">        </w:t>
                  </w:r>
                </w:p>
                <w:p w:rsidR="00F21ABE" w:rsidRDefault="00F21ABE" w:rsidP="00F21ABE"/>
                <w:p w:rsidR="00F21ABE" w:rsidRDefault="00F21ABE" w:rsidP="00F21ABE">
                  <w:pPr>
                    <w:jc w:val="center"/>
                    <w:rPr>
                      <w:rFonts w:ascii="Times New Roman" w:hAnsi="Times New Roman"/>
                      <w:b/>
                      <w:sz w:val="28"/>
                      <w:szCs w:val="28"/>
                    </w:rPr>
                  </w:pPr>
                </w:p>
                <w:p w:rsidR="00F21ABE" w:rsidRPr="00D66B5A" w:rsidRDefault="00F21ABE" w:rsidP="00F21ABE">
                  <w:pPr>
                    <w:jc w:val="center"/>
                    <w:rPr>
                      <w:rFonts w:ascii="Times New Roman" w:hAnsi="Times New Roman"/>
                      <w:b/>
                      <w:sz w:val="28"/>
                      <w:szCs w:val="28"/>
                    </w:rPr>
                  </w:pPr>
                  <w:r w:rsidRPr="00D66B5A">
                    <w:rPr>
                      <w:rFonts w:ascii="Times New Roman" w:hAnsi="Times New Roman"/>
                      <w:b/>
                      <w:sz w:val="28"/>
                      <w:szCs w:val="28"/>
                    </w:rPr>
                    <w:t>Брянск 201</w:t>
                  </w:r>
                  <w:r>
                    <w:rPr>
                      <w:rFonts w:ascii="Times New Roman" w:hAnsi="Times New Roman"/>
                      <w:b/>
                      <w:sz w:val="28"/>
                      <w:szCs w:val="28"/>
                    </w:rPr>
                    <w:t>4</w:t>
                  </w:r>
                </w:p>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p w:rsidR="00F21ABE" w:rsidRDefault="00F21ABE"/>
              </w:txbxContent>
            </v:textbox>
          </v:rect>
        </w:pict>
      </w:r>
    </w:p>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Pr="00F21ABE" w:rsidRDefault="00F21ABE" w:rsidP="00F21ABE"/>
    <w:p w:rsidR="00F21ABE" w:rsidRDefault="00F21ABE" w:rsidP="00F21ABE">
      <w:pPr>
        <w:tabs>
          <w:tab w:val="left" w:pos="6555"/>
        </w:tabs>
      </w:pPr>
      <w:r>
        <w:tab/>
      </w:r>
    </w:p>
    <w:p w:rsidR="000344EB" w:rsidRPr="000152CC" w:rsidRDefault="000344EB" w:rsidP="00F21ABE">
      <w:pPr>
        <w:tabs>
          <w:tab w:val="left" w:pos="6555"/>
        </w:tabs>
        <w:rPr>
          <w:rFonts w:ascii="Times New Roman" w:hAnsi="Times New Roman" w:cs="Times New Roman"/>
          <w:b/>
          <w:sz w:val="28"/>
          <w:szCs w:val="28"/>
        </w:rPr>
      </w:pPr>
      <w:r w:rsidRPr="000152CC">
        <w:rPr>
          <w:rFonts w:ascii="Times New Roman" w:hAnsi="Times New Roman" w:cs="Times New Roman"/>
          <w:b/>
          <w:sz w:val="28"/>
          <w:szCs w:val="28"/>
        </w:rPr>
        <w:lastRenderedPageBreak/>
        <w:t xml:space="preserve">Содержание </w:t>
      </w:r>
    </w:p>
    <w:p w:rsidR="000344EB" w:rsidRPr="00903B33" w:rsidRDefault="000344EB" w:rsidP="00046B1C">
      <w:pPr>
        <w:tabs>
          <w:tab w:val="left" w:pos="9356"/>
        </w:tabs>
        <w:rPr>
          <w:rFonts w:ascii="Times New Roman" w:hAnsi="Times New Roman" w:cs="Times New Roman"/>
          <w:sz w:val="28"/>
          <w:szCs w:val="28"/>
        </w:rPr>
      </w:pPr>
      <w:r w:rsidRPr="00903B33">
        <w:rPr>
          <w:rFonts w:ascii="Times New Roman" w:hAnsi="Times New Roman" w:cs="Times New Roman"/>
          <w:sz w:val="28"/>
          <w:szCs w:val="28"/>
        </w:rPr>
        <w:t>1. Введение</w:t>
      </w:r>
      <w:r w:rsidR="000152CC">
        <w:rPr>
          <w:rFonts w:ascii="Times New Roman" w:hAnsi="Times New Roman" w:cs="Times New Roman"/>
          <w:sz w:val="28"/>
          <w:szCs w:val="28"/>
        </w:rPr>
        <w:t>……………………………………………………………………….3</w:t>
      </w:r>
      <w:r w:rsidRPr="00903B33">
        <w:rPr>
          <w:rFonts w:ascii="Times New Roman" w:hAnsi="Times New Roman" w:cs="Times New Roman"/>
          <w:sz w:val="28"/>
          <w:szCs w:val="28"/>
        </w:rPr>
        <w:t xml:space="preserve"> </w:t>
      </w:r>
    </w:p>
    <w:p w:rsidR="000344EB" w:rsidRPr="00903B33" w:rsidRDefault="000344EB" w:rsidP="00046B1C">
      <w:pPr>
        <w:tabs>
          <w:tab w:val="left" w:pos="9356"/>
        </w:tabs>
        <w:rPr>
          <w:rFonts w:ascii="Times New Roman" w:hAnsi="Times New Roman" w:cs="Times New Roman"/>
          <w:sz w:val="28"/>
          <w:szCs w:val="28"/>
        </w:rPr>
      </w:pPr>
      <w:r w:rsidRPr="00903B33">
        <w:rPr>
          <w:rFonts w:ascii="Times New Roman" w:hAnsi="Times New Roman" w:cs="Times New Roman"/>
          <w:sz w:val="28"/>
          <w:szCs w:val="28"/>
        </w:rPr>
        <w:t>2. Предмет психологии как науки и ее основные категории</w:t>
      </w:r>
      <w:r w:rsidR="000152CC">
        <w:rPr>
          <w:rFonts w:ascii="Times New Roman" w:hAnsi="Times New Roman" w:cs="Times New Roman"/>
          <w:sz w:val="28"/>
          <w:szCs w:val="28"/>
        </w:rPr>
        <w:t>………………....4</w:t>
      </w:r>
    </w:p>
    <w:p w:rsidR="000344EB" w:rsidRPr="00903B33" w:rsidRDefault="000344EB" w:rsidP="00046B1C">
      <w:pPr>
        <w:tabs>
          <w:tab w:val="left" w:pos="9356"/>
        </w:tabs>
        <w:rPr>
          <w:rFonts w:ascii="Times New Roman" w:hAnsi="Times New Roman" w:cs="Times New Roman"/>
          <w:sz w:val="28"/>
          <w:szCs w:val="28"/>
        </w:rPr>
      </w:pPr>
      <w:r w:rsidRPr="00903B33">
        <w:rPr>
          <w:rFonts w:ascii="Times New Roman" w:hAnsi="Times New Roman" w:cs="Times New Roman"/>
          <w:sz w:val="28"/>
          <w:szCs w:val="28"/>
        </w:rPr>
        <w:t>3. Психология, ее основные отрасли и место в системе наук</w:t>
      </w:r>
      <w:r w:rsidR="000152CC">
        <w:rPr>
          <w:rFonts w:ascii="Times New Roman" w:hAnsi="Times New Roman" w:cs="Times New Roman"/>
          <w:sz w:val="28"/>
          <w:szCs w:val="28"/>
        </w:rPr>
        <w:t>………………...7</w:t>
      </w:r>
    </w:p>
    <w:p w:rsidR="000344EB" w:rsidRDefault="000344EB" w:rsidP="00046B1C">
      <w:pPr>
        <w:tabs>
          <w:tab w:val="left" w:pos="9356"/>
        </w:tabs>
        <w:rPr>
          <w:rFonts w:ascii="Times New Roman" w:hAnsi="Times New Roman" w:cs="Times New Roman"/>
          <w:sz w:val="28"/>
          <w:szCs w:val="28"/>
        </w:rPr>
      </w:pPr>
      <w:r w:rsidRPr="00903B33">
        <w:rPr>
          <w:rFonts w:ascii="Times New Roman" w:hAnsi="Times New Roman" w:cs="Times New Roman"/>
          <w:sz w:val="28"/>
          <w:szCs w:val="28"/>
        </w:rPr>
        <w:t>4. Тест</w:t>
      </w:r>
      <w:r w:rsidR="000152CC">
        <w:rPr>
          <w:rFonts w:ascii="Times New Roman" w:hAnsi="Times New Roman" w:cs="Times New Roman"/>
          <w:sz w:val="28"/>
          <w:szCs w:val="28"/>
        </w:rPr>
        <w:t>…………………………………………………………………………….</w:t>
      </w:r>
      <w:r w:rsidR="00046B1C">
        <w:rPr>
          <w:rFonts w:ascii="Times New Roman" w:hAnsi="Times New Roman" w:cs="Times New Roman"/>
          <w:sz w:val="28"/>
          <w:szCs w:val="28"/>
        </w:rPr>
        <w:t>9</w:t>
      </w:r>
    </w:p>
    <w:p w:rsidR="00046B1C" w:rsidRPr="00903B33" w:rsidRDefault="00046B1C" w:rsidP="00046B1C">
      <w:pPr>
        <w:tabs>
          <w:tab w:val="left" w:pos="9072"/>
        </w:tabs>
        <w:rPr>
          <w:rFonts w:ascii="Times New Roman" w:hAnsi="Times New Roman" w:cs="Times New Roman"/>
          <w:sz w:val="28"/>
          <w:szCs w:val="28"/>
        </w:rPr>
      </w:pPr>
      <w:r>
        <w:rPr>
          <w:rFonts w:ascii="Times New Roman" w:hAnsi="Times New Roman" w:cs="Times New Roman"/>
          <w:sz w:val="28"/>
          <w:szCs w:val="28"/>
        </w:rPr>
        <w:t>5.Заключение…………………………………………………………………….10</w:t>
      </w:r>
    </w:p>
    <w:p w:rsidR="00F21ABE" w:rsidRPr="00903B33" w:rsidRDefault="00046B1C" w:rsidP="00046B1C">
      <w:pPr>
        <w:tabs>
          <w:tab w:val="left" w:pos="9356"/>
        </w:tabs>
        <w:rPr>
          <w:rFonts w:ascii="Times New Roman" w:hAnsi="Times New Roman" w:cs="Times New Roman"/>
          <w:sz w:val="28"/>
          <w:szCs w:val="28"/>
        </w:rPr>
      </w:pPr>
      <w:r>
        <w:rPr>
          <w:rFonts w:ascii="Times New Roman" w:hAnsi="Times New Roman" w:cs="Times New Roman"/>
          <w:sz w:val="28"/>
          <w:szCs w:val="28"/>
        </w:rPr>
        <w:t>6</w:t>
      </w:r>
      <w:r w:rsidR="000344EB" w:rsidRPr="00903B33">
        <w:rPr>
          <w:rFonts w:ascii="Times New Roman" w:hAnsi="Times New Roman" w:cs="Times New Roman"/>
          <w:sz w:val="28"/>
          <w:szCs w:val="28"/>
        </w:rPr>
        <w:t xml:space="preserve">. Список используемой литературы </w:t>
      </w:r>
      <w:r>
        <w:rPr>
          <w:rFonts w:ascii="Times New Roman" w:hAnsi="Times New Roman" w:cs="Times New Roman"/>
          <w:sz w:val="28"/>
          <w:szCs w:val="28"/>
        </w:rPr>
        <w:t>………………</w:t>
      </w:r>
      <w:r w:rsidR="000152CC">
        <w:rPr>
          <w:rFonts w:ascii="Times New Roman" w:hAnsi="Times New Roman" w:cs="Times New Roman"/>
          <w:sz w:val="28"/>
          <w:szCs w:val="28"/>
        </w:rPr>
        <w:t>………………………….</w:t>
      </w:r>
      <w:r>
        <w:rPr>
          <w:rFonts w:ascii="Times New Roman" w:hAnsi="Times New Roman" w:cs="Times New Roman"/>
          <w:sz w:val="28"/>
          <w:szCs w:val="28"/>
        </w:rPr>
        <w:t>11</w:t>
      </w:r>
    </w:p>
    <w:p w:rsidR="00F21ABE" w:rsidRPr="00903B33" w:rsidRDefault="00F21ABE" w:rsidP="00F21ABE">
      <w:pPr>
        <w:tabs>
          <w:tab w:val="left" w:pos="6555"/>
        </w:tabs>
        <w:rPr>
          <w:rFonts w:ascii="Times New Roman" w:hAnsi="Times New Roman" w:cs="Times New Roman"/>
          <w:sz w:val="28"/>
          <w:szCs w:val="28"/>
        </w:rPr>
      </w:pPr>
    </w:p>
    <w:p w:rsidR="00F21ABE" w:rsidRDefault="00F21ABE" w:rsidP="00F21ABE">
      <w:pPr>
        <w:tabs>
          <w:tab w:val="left" w:pos="6555"/>
        </w:tabs>
      </w:pPr>
    </w:p>
    <w:p w:rsidR="00F21ABE" w:rsidRDefault="00F21ABE" w:rsidP="00F21ABE">
      <w:pPr>
        <w:tabs>
          <w:tab w:val="left" w:pos="6555"/>
        </w:tabs>
      </w:pPr>
    </w:p>
    <w:p w:rsidR="00F21ABE" w:rsidRDefault="00F21ABE"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Default="000344EB" w:rsidP="00F21ABE">
      <w:pPr>
        <w:tabs>
          <w:tab w:val="left" w:pos="6555"/>
        </w:tabs>
      </w:pPr>
    </w:p>
    <w:p w:rsidR="000344EB" w:rsidRPr="000152CC" w:rsidRDefault="0032182E" w:rsidP="00903B33">
      <w:pPr>
        <w:tabs>
          <w:tab w:val="left" w:pos="6555"/>
        </w:tabs>
        <w:spacing w:line="360" w:lineRule="auto"/>
        <w:ind w:firstLine="709"/>
        <w:jc w:val="both"/>
        <w:rPr>
          <w:rFonts w:ascii="Times New Roman" w:hAnsi="Times New Roman" w:cs="Times New Roman"/>
          <w:b/>
          <w:sz w:val="28"/>
          <w:szCs w:val="28"/>
        </w:rPr>
      </w:pPr>
      <w:r w:rsidRPr="000152CC">
        <w:rPr>
          <w:rFonts w:ascii="Times New Roman" w:hAnsi="Times New Roman" w:cs="Times New Roman"/>
          <w:b/>
          <w:sz w:val="28"/>
          <w:szCs w:val="28"/>
        </w:rPr>
        <w:t xml:space="preserve">Введение </w:t>
      </w:r>
    </w:p>
    <w:p w:rsidR="000152CC" w:rsidRDefault="000152CC" w:rsidP="00A26158">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 xml:space="preserve">Психология представляет собой широко развернутую область знаний, включающую ряд отдельных дисциплин и научных направлений. Психика многомерна. Ее историческое и социальное развитие привело к необходимости интегрировать многие науки, которые прямо или косвенно рассматривали вопросы жизнедеятельности человека. </w:t>
      </w:r>
    </w:p>
    <w:p w:rsidR="000152CC" w:rsidRPr="000152CC" w:rsidRDefault="000152CC" w:rsidP="00A26158">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 xml:space="preserve"> Психология (греч. psyche – душа + logos – учение) — научная дисциплина, которая изучает закономерности функционирования и развития психики. Основана на представленности в самонаблюдении особых переживаний, не относимых к внешнему миру. Со 2–й половины ХIХ в. произошло отделение психологии от философии, что стало возможным в силу развития объективных экспериментальных методов, пришедших на смену интроспекции, и формирования особого предмета психологии человека, основными признаками которого стали деятельностная активность и присвоение общественно–исторического опыта.</w:t>
      </w: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b/>
          <w:sz w:val="28"/>
          <w:szCs w:val="28"/>
        </w:rPr>
      </w:pPr>
    </w:p>
    <w:p w:rsidR="000152CC" w:rsidRPr="000152CC" w:rsidRDefault="000152CC" w:rsidP="000152CC">
      <w:pPr>
        <w:tabs>
          <w:tab w:val="left" w:pos="6555"/>
        </w:tabs>
        <w:spacing w:line="360" w:lineRule="auto"/>
        <w:jc w:val="both"/>
        <w:rPr>
          <w:rFonts w:ascii="Times New Roman" w:hAnsi="Times New Roman" w:cs="Times New Roman"/>
          <w:b/>
          <w:sz w:val="28"/>
          <w:szCs w:val="28"/>
        </w:rPr>
      </w:pPr>
      <w:r w:rsidRPr="000152CC">
        <w:rPr>
          <w:rFonts w:ascii="Times New Roman" w:hAnsi="Times New Roman" w:cs="Times New Roman"/>
          <w:b/>
          <w:sz w:val="28"/>
          <w:szCs w:val="28"/>
        </w:rPr>
        <w:lastRenderedPageBreak/>
        <w:t>1.Предмет психологии как науки и ее основные категории</w:t>
      </w:r>
    </w:p>
    <w:p w:rsidR="000152CC" w:rsidRP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Термин психология имеет два основных значения:</w:t>
      </w:r>
    </w:p>
    <w:p w:rsidR="000152CC" w:rsidRPr="00A26158" w:rsidRDefault="00A26158"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1.</w:t>
      </w:r>
      <w:r w:rsidR="000152CC" w:rsidRPr="00A26158">
        <w:rPr>
          <w:rFonts w:ascii="Times New Roman" w:hAnsi="Times New Roman" w:cs="Times New Roman"/>
          <w:sz w:val="28"/>
          <w:szCs w:val="28"/>
        </w:rPr>
        <w:t>Психология-это душевная жизнь и организация человека.</w:t>
      </w:r>
    </w:p>
    <w:p w:rsidR="000152CC" w:rsidRPr="00A26158" w:rsidRDefault="00A26158"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2.</w:t>
      </w:r>
      <w:r w:rsidR="000152CC" w:rsidRPr="00A26158">
        <w:rPr>
          <w:rFonts w:ascii="Times New Roman" w:hAnsi="Times New Roman" w:cs="Times New Roman"/>
          <w:sz w:val="28"/>
          <w:szCs w:val="28"/>
        </w:rPr>
        <w:t xml:space="preserve">Психология-это наука о психике. </w:t>
      </w:r>
    </w:p>
    <w:p w:rsidR="000152CC" w:rsidRP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Предмет психологии включает в себя множество процессов, явлений, закономерностей.</w:t>
      </w:r>
    </w:p>
    <w:p w:rsidR="000152CC" w:rsidRP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 xml:space="preserve">Под предметом психологии понимаются общие закономерности развития психики, а так же особенности ее проявления. </w:t>
      </w:r>
    </w:p>
    <w:p w:rsidR="000152CC" w:rsidRP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Предмет психологии менялся в ходе ее формирования как отдельной науки, в зависимости от тех общих подходов, которых придерживались психологи на определенных стадиях развития науки.</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A26158">
        <w:rPr>
          <w:rFonts w:ascii="Times New Roman" w:hAnsi="Times New Roman" w:cs="Times New Roman"/>
          <w:sz w:val="28"/>
          <w:szCs w:val="28"/>
        </w:rPr>
        <w:t>Предмет психологии представлен</w:t>
      </w:r>
      <w:r w:rsidRPr="000152CC">
        <w:rPr>
          <w:rFonts w:ascii="Times New Roman" w:hAnsi="Times New Roman" w:cs="Times New Roman"/>
          <w:sz w:val="28"/>
          <w:szCs w:val="28"/>
        </w:rPr>
        <w:t xml:space="preserve"> следующими категориями:</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1.</w:t>
      </w:r>
      <w:r w:rsidR="00A26158">
        <w:rPr>
          <w:rFonts w:ascii="Times New Roman" w:hAnsi="Times New Roman" w:cs="Times New Roman"/>
          <w:sz w:val="28"/>
          <w:szCs w:val="28"/>
        </w:rPr>
        <w:t xml:space="preserve"> </w:t>
      </w:r>
      <w:r w:rsidRPr="000152CC">
        <w:rPr>
          <w:rFonts w:ascii="Times New Roman" w:hAnsi="Times New Roman" w:cs="Times New Roman"/>
          <w:sz w:val="28"/>
          <w:szCs w:val="28"/>
        </w:rPr>
        <w:t>Психика - субъективный образ объективного мира, формирующийся в процессе познания действ</w:t>
      </w:r>
      <w:r w:rsidR="00A26158">
        <w:rPr>
          <w:rFonts w:ascii="Times New Roman" w:hAnsi="Times New Roman" w:cs="Times New Roman"/>
          <w:sz w:val="28"/>
          <w:szCs w:val="28"/>
        </w:rPr>
        <w:t>ительности и общения.</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2. Сознание – высший этап развития психики, результат всестороннего совершенствования человека в процессе общения и труда.</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3. Бессознательное – форма отражения действительности, при которой человеком не осознаются ее источники.</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 xml:space="preserve">4. Поведение – внешнее проявление психической активности человека, его поступки, действия. </w:t>
      </w:r>
    </w:p>
    <w:p w:rsidR="000152CC" w:rsidRPr="000152CC"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5. Деятельность-система целей, задач, действий, операций направленных на реализацию потребностей и интересов человека.</w:t>
      </w:r>
    </w:p>
    <w:p w:rsidR="00A26158" w:rsidRPr="007845FF" w:rsidRDefault="000152CC" w:rsidP="00A26158">
      <w:pPr>
        <w:tabs>
          <w:tab w:val="left" w:pos="6555"/>
        </w:tabs>
        <w:spacing w:after="0" w:line="360" w:lineRule="auto"/>
        <w:ind w:left="-284" w:firstLine="709"/>
        <w:jc w:val="both"/>
        <w:rPr>
          <w:rFonts w:ascii="Times New Roman" w:hAnsi="Times New Roman" w:cs="Times New Roman"/>
          <w:sz w:val="28"/>
          <w:szCs w:val="28"/>
          <w:lang w:val="en-US"/>
        </w:rPr>
      </w:pPr>
      <w:r w:rsidRPr="000152CC">
        <w:rPr>
          <w:rFonts w:ascii="Times New Roman" w:hAnsi="Times New Roman" w:cs="Times New Roman"/>
          <w:sz w:val="28"/>
          <w:szCs w:val="28"/>
        </w:rPr>
        <w:t>В настоящее время на предмет психологии есть два взгляда. Согласно первому из них, предметом изучения психологии являются психические процессы, психические состояния и психические свойства личности. Согласно второму, предметом данной науки являются факты психической жизни, психологические законы и механизмы психической деятельности.</w:t>
      </w:r>
      <w:r w:rsidR="007845FF" w:rsidRPr="00046B1C">
        <w:rPr>
          <w:rFonts w:ascii="Times New Roman" w:hAnsi="Times New Roman" w:cs="Times New Roman"/>
          <w:sz w:val="28"/>
          <w:szCs w:val="28"/>
          <w:lang w:val="en-US"/>
        </w:rPr>
        <w:t>[</w:t>
      </w:r>
      <w:r w:rsidR="00046B1C">
        <w:rPr>
          <w:rFonts w:ascii="Times New Roman" w:hAnsi="Times New Roman" w:cs="Times New Roman"/>
          <w:sz w:val="28"/>
          <w:szCs w:val="28"/>
        </w:rPr>
        <w:t>3; 14</w:t>
      </w:r>
      <w:r w:rsidR="007845FF" w:rsidRPr="00046B1C">
        <w:rPr>
          <w:rFonts w:ascii="Times New Roman" w:hAnsi="Times New Roman" w:cs="Times New Roman"/>
          <w:sz w:val="28"/>
          <w:szCs w:val="28"/>
          <w:lang w:val="en-US"/>
        </w:rPr>
        <w:t>]</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 xml:space="preserve">Объект психологии - это закономерности психики как особой формы жизнедеятельности человека и поведения животных. Эта форма </w:t>
      </w:r>
      <w:r w:rsidRPr="000152CC">
        <w:rPr>
          <w:rFonts w:ascii="Times New Roman" w:hAnsi="Times New Roman" w:cs="Times New Roman"/>
          <w:sz w:val="28"/>
          <w:szCs w:val="28"/>
        </w:rPr>
        <w:lastRenderedPageBreak/>
        <w:t>жизнедеятельности в связи с ее многоплановостью может изучаться в самых разнообразных аспектах, которые исследуются различными отраслями психологической науки.</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Масштабность предмета психологии и возможность выделения в ее составе разнообразных объектов исследования привело к тому, что в настоящее время в рамках психологической науки выделяются общие психологические теории</w:t>
      </w:r>
      <w:r w:rsidR="007845FF">
        <w:rPr>
          <w:rFonts w:ascii="Times New Roman" w:hAnsi="Times New Roman" w:cs="Times New Roman"/>
          <w:sz w:val="28"/>
          <w:szCs w:val="28"/>
        </w:rPr>
        <w:t>,</w:t>
      </w:r>
      <w:r w:rsidRPr="000152CC">
        <w:rPr>
          <w:rFonts w:ascii="Times New Roman" w:hAnsi="Times New Roman" w:cs="Times New Roman"/>
          <w:sz w:val="28"/>
          <w:szCs w:val="28"/>
        </w:rPr>
        <w:t xml:space="preserve"> ориентирующиеся на различные научные идеалы</w:t>
      </w:r>
      <w:r w:rsidR="00277C3D">
        <w:rPr>
          <w:rFonts w:ascii="Times New Roman" w:hAnsi="Times New Roman" w:cs="Times New Roman"/>
          <w:sz w:val="28"/>
          <w:szCs w:val="28"/>
        </w:rPr>
        <w:t xml:space="preserve">, </w:t>
      </w:r>
      <w:r w:rsidRPr="000152CC">
        <w:rPr>
          <w:rFonts w:ascii="Times New Roman" w:hAnsi="Times New Roman" w:cs="Times New Roman"/>
          <w:sz w:val="28"/>
          <w:szCs w:val="28"/>
        </w:rPr>
        <w:t xml:space="preserve">и психологическая практика, вырабатывающая специальные психотехники воздействия на сознание и управление им. Наличие несоизмеримых психологических теорий также порождает проблему различий между предметом и объектом психологии. Для бихевиориста объектом изучения является поведение, для христианского психолога — живое знание греховных страстей и пастырское искусство врачевания их. для психоаналитика — бессознательное и т.д.  </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Сегодня психологи считают, что психологическая наука представляет собой единую науку, которая, как и любая другая, имеет свой особый предмет и объект. Психология как наука занимается изучением фактов психической жизни, а также раскрытием законов, которым подчиняются психические явления. И какими бы сложными путями ни продвигалась на протяжении столетий психологическая мысль, изменяя свой объект исследования и тем самым все глубже проникая в свой масштабный предмет, как бы ни изменялись и обогащались знания о нем, какими бы терминами они ни обозначались, можно выделить основные блоки понятий, которые характеризуют собственно объект психологии, отличающий ее от других наук. Важнейшим итогом развития любой науки является создание своего категориального аппарата. Эта совокупность понятий составляет как бы скелет, каркас любой отрасли научного знания. Категории — это формы мышления, основные, родовые, начальные понятия; это ключевые моменты, узлы, ступеньки в процессе познания той или иной сферы действительности.</w:t>
      </w:r>
      <w:r w:rsidRPr="000152CC">
        <w:rPr>
          <w:rFonts w:ascii="Times New Roman" w:hAnsi="Times New Roman" w:cs="Times New Roman"/>
          <w:sz w:val="28"/>
          <w:szCs w:val="28"/>
        </w:rPr>
        <w:cr/>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lastRenderedPageBreak/>
        <w:t>Каждая наука имеет свой комплекс, набор категорий, свой категориальный аппарат имеет и психологическая наука. Он включает в себя следующие четыре блока основных понятий:</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 психические процессы - это понятие означает, что современная психология рассматривает психические явления не как что-то изначально данное в готовом виде, а как нечто формирующееся, развивающееся, как динамичный процесс, порождающий определенные результаты в виде образов, чувств, мыслей и т.п.;</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 психические состояния - бодрости или подавленности, работоспособности или усталости, спокойствия или раздражительности и т.п.;</w:t>
      </w:r>
    </w:p>
    <w:p w:rsidR="00A26158" w:rsidRDefault="000152CC" w:rsidP="00A26158">
      <w:pPr>
        <w:tabs>
          <w:tab w:val="left" w:pos="6555"/>
        </w:tabs>
        <w:spacing w:after="0" w:line="360" w:lineRule="auto"/>
        <w:ind w:left="-284" w:firstLine="709"/>
        <w:jc w:val="both"/>
        <w:rPr>
          <w:rFonts w:ascii="Times New Roman" w:hAnsi="Times New Roman" w:cs="Times New Roman"/>
          <w:sz w:val="28"/>
          <w:szCs w:val="28"/>
        </w:rPr>
      </w:pPr>
      <w:r w:rsidRPr="000152CC">
        <w:rPr>
          <w:rFonts w:ascii="Times New Roman" w:hAnsi="Times New Roman" w:cs="Times New Roman"/>
          <w:sz w:val="28"/>
          <w:szCs w:val="28"/>
        </w:rPr>
        <w:t>• психические свойства - общая направленность на те или иные жизненные цели, темперамент, характер, способности. присущие человеку на протяжении длительного периода его жизни, например трудолюбие, общительность и т.п.;</w:t>
      </w:r>
    </w:p>
    <w:p w:rsidR="000152CC" w:rsidRPr="00277C3D" w:rsidRDefault="000152CC" w:rsidP="00A26158">
      <w:pPr>
        <w:tabs>
          <w:tab w:val="left" w:pos="6555"/>
        </w:tabs>
        <w:spacing w:after="0" w:line="360" w:lineRule="auto"/>
        <w:ind w:left="-284" w:firstLine="709"/>
        <w:jc w:val="both"/>
        <w:rPr>
          <w:rFonts w:ascii="Times New Roman" w:hAnsi="Times New Roman" w:cs="Times New Roman"/>
          <w:sz w:val="28"/>
          <w:szCs w:val="28"/>
          <w:lang w:val="en-US"/>
        </w:rPr>
      </w:pPr>
      <w:r w:rsidRPr="000152CC">
        <w:rPr>
          <w:rFonts w:ascii="Times New Roman" w:hAnsi="Times New Roman" w:cs="Times New Roman"/>
          <w:sz w:val="28"/>
          <w:szCs w:val="28"/>
        </w:rPr>
        <w:t>• психические новообразования — приобретенные в течение жизни знания, умения и навыки, которые являются результатом активности индивида.</w:t>
      </w:r>
      <w:r w:rsidR="00277C3D">
        <w:rPr>
          <w:rFonts w:ascii="Times New Roman" w:hAnsi="Times New Roman" w:cs="Times New Roman"/>
          <w:sz w:val="28"/>
          <w:szCs w:val="28"/>
          <w:lang w:val="en-US"/>
        </w:rPr>
        <w:t>[</w:t>
      </w:r>
      <w:r w:rsidR="00046B1C">
        <w:rPr>
          <w:rFonts w:ascii="Times New Roman" w:hAnsi="Times New Roman" w:cs="Times New Roman"/>
          <w:sz w:val="28"/>
          <w:szCs w:val="28"/>
        </w:rPr>
        <w:t>1;26-28</w:t>
      </w:r>
      <w:r w:rsidR="00277C3D">
        <w:rPr>
          <w:rFonts w:ascii="Times New Roman" w:hAnsi="Times New Roman" w:cs="Times New Roman"/>
          <w:sz w:val="28"/>
          <w:szCs w:val="28"/>
          <w:lang w:val="en-US"/>
        </w:rPr>
        <w:t>]</w:t>
      </w:r>
    </w:p>
    <w:p w:rsidR="000152CC" w:rsidRDefault="000152CC" w:rsidP="00A26158">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Default="00A26158" w:rsidP="000152CC">
      <w:pPr>
        <w:tabs>
          <w:tab w:val="left" w:pos="6555"/>
        </w:tabs>
        <w:spacing w:line="360" w:lineRule="auto"/>
        <w:ind w:left="-142" w:firstLine="709"/>
        <w:jc w:val="both"/>
        <w:rPr>
          <w:rFonts w:ascii="Times New Roman" w:hAnsi="Times New Roman" w:cs="Times New Roman"/>
          <w:sz w:val="28"/>
          <w:szCs w:val="28"/>
        </w:rPr>
      </w:pPr>
    </w:p>
    <w:p w:rsidR="00A26158" w:rsidRPr="000152CC" w:rsidRDefault="00A26158" w:rsidP="00A26158">
      <w:pPr>
        <w:tabs>
          <w:tab w:val="left" w:pos="6555"/>
        </w:tabs>
        <w:spacing w:line="360" w:lineRule="auto"/>
        <w:jc w:val="both"/>
        <w:rPr>
          <w:rFonts w:ascii="Times New Roman" w:hAnsi="Times New Roman" w:cs="Times New Roman"/>
          <w:sz w:val="28"/>
          <w:szCs w:val="28"/>
        </w:rPr>
      </w:pPr>
    </w:p>
    <w:p w:rsidR="000152CC" w:rsidRPr="000152CC" w:rsidRDefault="000152CC" w:rsidP="000152CC">
      <w:pPr>
        <w:tabs>
          <w:tab w:val="left" w:pos="6555"/>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2. </w:t>
      </w:r>
      <w:r w:rsidRPr="000152CC">
        <w:rPr>
          <w:rFonts w:ascii="Times New Roman" w:hAnsi="Times New Roman" w:cs="Times New Roman"/>
          <w:b/>
          <w:sz w:val="28"/>
          <w:szCs w:val="28"/>
        </w:rPr>
        <w:t>Психология, ее основные отрасли и место в системе наук</w:t>
      </w:r>
    </w:p>
    <w:p w:rsidR="00A26158" w:rsidRDefault="000152CC" w:rsidP="00955ED5">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Положение психологии в системе наук связано с двумя разноплановыми традициями. Первая представляет собой её стремление стать естественнонаучной дисциплиной, вторая — стремление занять место житейской психологии. В сравнении с житейской психологией научная представляет собой специальную дисциплину со своим понятийным и методологическим аппаратом для изучения психической жизни. Вместе с этим психология имеет особенности, связанные с тем фактом, что объект её изучения способен к внутреннему отражению своих состояний. Научная и житейская психология сохраняют принципиальные различия, но при этом взаимосвязаны друг с другом</w:t>
      </w:r>
      <w:r w:rsidRPr="008E54A7">
        <w:rPr>
          <w:rFonts w:ascii="Times New Roman" w:hAnsi="Times New Roman" w:cs="Times New Roman"/>
          <w:sz w:val="28"/>
          <w:szCs w:val="28"/>
        </w:rPr>
        <w:t>.</w:t>
      </w:r>
      <w:r w:rsidR="008E54A7" w:rsidRPr="008E54A7">
        <w:rPr>
          <w:rFonts w:ascii="Times New Roman" w:hAnsi="Times New Roman" w:cs="Times New Roman"/>
          <w:sz w:val="28"/>
          <w:szCs w:val="28"/>
        </w:rPr>
        <w:t xml:space="preserve"> [</w:t>
      </w:r>
      <w:r w:rsidR="008E54A7">
        <w:rPr>
          <w:rFonts w:ascii="Times New Roman" w:hAnsi="Times New Roman" w:cs="Times New Roman"/>
          <w:sz w:val="28"/>
          <w:szCs w:val="28"/>
        </w:rPr>
        <w:t>4;21</w:t>
      </w:r>
      <w:r w:rsidR="008E54A7" w:rsidRPr="008E54A7">
        <w:rPr>
          <w:rFonts w:ascii="Times New Roman" w:hAnsi="Times New Roman" w:cs="Times New Roman"/>
          <w:sz w:val="28"/>
          <w:szCs w:val="28"/>
        </w:rPr>
        <w:t>]</w:t>
      </w:r>
    </w:p>
    <w:p w:rsidR="000152CC" w:rsidRPr="008E54A7" w:rsidRDefault="000152CC" w:rsidP="00955ED5">
      <w:pPr>
        <w:tabs>
          <w:tab w:val="left" w:pos="6555"/>
        </w:tabs>
        <w:spacing w:after="0" w:line="360" w:lineRule="auto"/>
        <w:ind w:firstLine="709"/>
        <w:jc w:val="both"/>
        <w:rPr>
          <w:rFonts w:ascii="Times New Roman" w:hAnsi="Times New Roman" w:cs="Times New Roman"/>
          <w:sz w:val="28"/>
          <w:szCs w:val="28"/>
          <w:lang w:val="en-US"/>
        </w:rPr>
      </w:pPr>
      <w:r w:rsidRPr="000152CC">
        <w:rPr>
          <w:rFonts w:ascii="Times New Roman" w:hAnsi="Times New Roman" w:cs="Times New Roman"/>
          <w:sz w:val="28"/>
          <w:szCs w:val="28"/>
        </w:rPr>
        <w:t>Психология имеет связь как с естественными, так и с гуманитарными науками. Связь психологии с естественными науками имеет в своей основе биологическую природу человека. Однако особенностью человека является то, что он является социальным существом, психические явления которого во многом социально обусловлены. По этой причине психологию принято относить к гуманитарным наукам</w:t>
      </w:r>
      <w:r w:rsidR="008E54A7">
        <w:rPr>
          <w:rFonts w:ascii="Times New Roman" w:hAnsi="Times New Roman" w:cs="Times New Roman"/>
          <w:sz w:val="28"/>
          <w:szCs w:val="28"/>
        </w:rPr>
        <w:t>.</w:t>
      </w:r>
      <w:r w:rsidRPr="008E54A7">
        <w:rPr>
          <w:rFonts w:ascii="Times New Roman" w:hAnsi="Times New Roman" w:cs="Times New Roman"/>
          <w:sz w:val="28"/>
          <w:szCs w:val="28"/>
        </w:rPr>
        <w:t>[</w:t>
      </w:r>
      <w:r w:rsidR="008E54A7">
        <w:rPr>
          <w:rFonts w:ascii="Times New Roman" w:hAnsi="Times New Roman" w:cs="Times New Roman"/>
          <w:sz w:val="28"/>
          <w:szCs w:val="28"/>
        </w:rPr>
        <w:t>2;57</w:t>
      </w:r>
      <w:r w:rsidR="008E54A7">
        <w:rPr>
          <w:rFonts w:ascii="Times New Roman" w:hAnsi="Times New Roman" w:cs="Times New Roman"/>
          <w:sz w:val="28"/>
          <w:szCs w:val="28"/>
          <w:lang w:val="en-US"/>
        </w:rPr>
        <w:t>]</w:t>
      </w:r>
    </w:p>
    <w:p w:rsidR="00A26158" w:rsidRDefault="000152CC" w:rsidP="00955ED5">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Психология тесно связана с общественными науками. Она имеет много общего с социологией. Социология заимствует из социальной психологии методы изучения личности и человеческих взаимоотношений. Психология широко использует такие методы сбора научной информации как опрос и анкетирование, которые традиционно считаются социологическими. Существуют различные концепции, которые психология и социология перенимают друг у друга. Множество проблем, такие как национальная психология, психология политики, проблемы социализации и социальных установок психологи и социологи решают совместно</w:t>
      </w:r>
      <w:r w:rsidR="008E54A7">
        <w:rPr>
          <w:rFonts w:ascii="Times New Roman" w:hAnsi="Times New Roman" w:cs="Times New Roman"/>
          <w:sz w:val="28"/>
          <w:szCs w:val="28"/>
        </w:rPr>
        <w:t>.</w:t>
      </w:r>
      <w:r w:rsidRPr="000152CC">
        <w:rPr>
          <w:rFonts w:ascii="Times New Roman" w:hAnsi="Times New Roman" w:cs="Times New Roman"/>
          <w:sz w:val="28"/>
          <w:szCs w:val="28"/>
        </w:rPr>
        <w:t>[</w:t>
      </w:r>
      <w:r w:rsidR="008E54A7">
        <w:rPr>
          <w:rFonts w:ascii="Times New Roman" w:hAnsi="Times New Roman" w:cs="Times New Roman"/>
          <w:sz w:val="28"/>
          <w:szCs w:val="28"/>
        </w:rPr>
        <w:t>2;58</w:t>
      </w:r>
      <w:r w:rsidRPr="000152CC">
        <w:rPr>
          <w:rFonts w:ascii="Times New Roman" w:hAnsi="Times New Roman" w:cs="Times New Roman"/>
          <w:sz w:val="28"/>
          <w:szCs w:val="28"/>
        </w:rPr>
        <w:t>]</w:t>
      </w:r>
    </w:p>
    <w:p w:rsidR="000152CC" w:rsidRPr="000152CC" w:rsidRDefault="000152CC" w:rsidP="00955ED5">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 xml:space="preserve">Важны для психологии также такие общественные науки как педагогика и история. Примером синтеза истории и психологии является </w:t>
      </w:r>
      <w:r w:rsidRPr="000152CC">
        <w:rPr>
          <w:rFonts w:ascii="Times New Roman" w:hAnsi="Times New Roman" w:cs="Times New Roman"/>
          <w:sz w:val="28"/>
          <w:szCs w:val="28"/>
        </w:rPr>
        <w:lastRenderedPageBreak/>
        <w:t>теория культурно-исторического развития высших психических форм Л. С. Выготского. Использование в психологии исторического метода заключается в изучении фило- и онтогенетического развития психических явлений от элементарных к сложным формам. В основе сближения истории и психологии лежит концепция о том, что современный человек является продуктом развития человечества[</w:t>
      </w:r>
      <w:r w:rsidR="008E54A7">
        <w:rPr>
          <w:rFonts w:ascii="Times New Roman" w:hAnsi="Times New Roman" w:cs="Times New Roman"/>
          <w:sz w:val="28"/>
          <w:szCs w:val="28"/>
        </w:rPr>
        <w:t>2;60-61</w:t>
      </w:r>
      <w:r w:rsidRPr="000152CC">
        <w:rPr>
          <w:rFonts w:ascii="Times New Roman" w:hAnsi="Times New Roman" w:cs="Times New Roman"/>
          <w:sz w:val="28"/>
          <w:szCs w:val="28"/>
        </w:rPr>
        <w:t>].</w:t>
      </w:r>
    </w:p>
    <w:p w:rsidR="00A26158" w:rsidRDefault="000152CC" w:rsidP="00955ED5">
      <w:pPr>
        <w:tabs>
          <w:tab w:val="left" w:pos="6555"/>
        </w:tabs>
        <w:spacing w:after="0" w:line="360" w:lineRule="auto"/>
        <w:ind w:firstLine="709"/>
        <w:jc w:val="both"/>
        <w:rPr>
          <w:rFonts w:ascii="Times New Roman" w:hAnsi="Times New Roman" w:cs="Times New Roman"/>
          <w:sz w:val="28"/>
          <w:szCs w:val="28"/>
        </w:rPr>
      </w:pPr>
      <w:r w:rsidRPr="000152CC">
        <w:rPr>
          <w:rFonts w:ascii="Times New Roman" w:hAnsi="Times New Roman" w:cs="Times New Roman"/>
          <w:sz w:val="28"/>
          <w:szCs w:val="28"/>
        </w:rPr>
        <w:t>Психология тесно связана с медицинскими и биологическими науками. Использование в психологии достижений этих наук основано на том, что большинство психических явлений и психических процессов физиологически обусловлены. Известны факты взаимного влияния психического и соматического друг на друга. Психическое состояние оказывает влияние на физиологическое. Особенности психики могут способствовать развитию определённых заболеваний. Обратная связь состоит в том, что хронические заболевания влияют на психическое состояние[</w:t>
      </w:r>
      <w:r w:rsidR="008E54A7">
        <w:rPr>
          <w:rFonts w:ascii="Times New Roman" w:hAnsi="Times New Roman" w:cs="Times New Roman"/>
          <w:sz w:val="28"/>
          <w:szCs w:val="28"/>
        </w:rPr>
        <w:t>2;62</w:t>
      </w:r>
      <w:r w:rsidRPr="000152CC">
        <w:rPr>
          <w:rFonts w:ascii="Times New Roman" w:hAnsi="Times New Roman" w:cs="Times New Roman"/>
          <w:sz w:val="28"/>
          <w:szCs w:val="28"/>
        </w:rPr>
        <w:t>]</w:t>
      </w:r>
    </w:p>
    <w:p w:rsidR="00955ED5" w:rsidRPr="00955ED5" w:rsidRDefault="001B197F" w:rsidP="00955ED5">
      <w:pPr>
        <w:tabs>
          <w:tab w:val="left" w:pos="655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Психология</w:t>
      </w:r>
      <w:r w:rsidR="000152CC" w:rsidRPr="000152CC">
        <w:rPr>
          <w:rFonts w:ascii="Times New Roman" w:hAnsi="Times New Roman" w:cs="Times New Roman"/>
          <w:sz w:val="28"/>
          <w:szCs w:val="28"/>
        </w:rPr>
        <w:t xml:space="preserve"> взаимодействует с большим числом наук и </w:t>
      </w:r>
      <w:r>
        <w:rPr>
          <w:rFonts w:ascii="Times New Roman" w:hAnsi="Times New Roman" w:cs="Times New Roman"/>
          <w:sz w:val="28"/>
          <w:szCs w:val="28"/>
        </w:rPr>
        <w:t xml:space="preserve">научных </w:t>
      </w:r>
      <w:r w:rsidR="000152CC" w:rsidRPr="000152CC">
        <w:rPr>
          <w:rFonts w:ascii="Times New Roman" w:hAnsi="Times New Roman" w:cs="Times New Roman"/>
          <w:sz w:val="28"/>
          <w:szCs w:val="28"/>
        </w:rPr>
        <w:t>отраслей. Это взаимодействие проявляется</w:t>
      </w:r>
      <w:r>
        <w:rPr>
          <w:rFonts w:ascii="Times New Roman" w:hAnsi="Times New Roman" w:cs="Times New Roman"/>
          <w:sz w:val="28"/>
          <w:szCs w:val="28"/>
        </w:rPr>
        <w:t xml:space="preserve"> </w:t>
      </w:r>
      <w:r w:rsidR="000152CC" w:rsidRPr="000152CC">
        <w:rPr>
          <w:rFonts w:ascii="Times New Roman" w:hAnsi="Times New Roman" w:cs="Times New Roman"/>
          <w:sz w:val="28"/>
          <w:szCs w:val="28"/>
        </w:rPr>
        <w:t xml:space="preserve">в создании отраслей психологии, являющихся смежными, прикладными отраслями научного знания, исследующими закономерности объективной действительности с позиции предмета психологии. Например, связь психологии с антропологией устанавливается благодаря </w:t>
      </w:r>
      <w:r>
        <w:rPr>
          <w:rFonts w:ascii="Times New Roman" w:hAnsi="Times New Roman" w:cs="Times New Roman"/>
          <w:sz w:val="28"/>
          <w:szCs w:val="28"/>
        </w:rPr>
        <w:t>такой</w:t>
      </w:r>
      <w:r w:rsidR="000152CC" w:rsidRPr="000152CC">
        <w:rPr>
          <w:rFonts w:ascii="Times New Roman" w:hAnsi="Times New Roman" w:cs="Times New Roman"/>
          <w:sz w:val="28"/>
          <w:szCs w:val="28"/>
        </w:rPr>
        <w:t xml:space="preserve"> отрасли психологии, как психологии личности</w:t>
      </w:r>
      <w:r>
        <w:rPr>
          <w:rFonts w:ascii="Times New Roman" w:hAnsi="Times New Roman" w:cs="Times New Roman"/>
          <w:sz w:val="28"/>
          <w:szCs w:val="28"/>
        </w:rPr>
        <w:t>.</w:t>
      </w:r>
      <w:r w:rsidR="000152CC" w:rsidRPr="000152CC">
        <w:rPr>
          <w:rFonts w:ascii="Times New Roman" w:hAnsi="Times New Roman" w:cs="Times New Roman"/>
          <w:sz w:val="28"/>
          <w:szCs w:val="28"/>
        </w:rPr>
        <w:t xml:space="preserve"> </w:t>
      </w:r>
      <w:r>
        <w:rPr>
          <w:rFonts w:ascii="Times New Roman" w:hAnsi="Times New Roman" w:cs="Times New Roman"/>
          <w:sz w:val="28"/>
          <w:szCs w:val="28"/>
        </w:rPr>
        <w:t>С</w:t>
      </w:r>
      <w:r w:rsidR="000152CC" w:rsidRPr="000152CC">
        <w:rPr>
          <w:rFonts w:ascii="Times New Roman" w:hAnsi="Times New Roman" w:cs="Times New Roman"/>
          <w:sz w:val="28"/>
          <w:szCs w:val="28"/>
        </w:rPr>
        <w:t>вязь психологии с психиатрией выражается в существовании таких отраслей, как патопсихология, клиническая психология, психосоматика, психология аномального развития</w:t>
      </w:r>
      <w:r>
        <w:rPr>
          <w:rFonts w:ascii="Times New Roman" w:hAnsi="Times New Roman" w:cs="Times New Roman"/>
          <w:sz w:val="28"/>
          <w:szCs w:val="28"/>
        </w:rPr>
        <w:t>.</w:t>
      </w:r>
      <w:r w:rsidR="000152CC" w:rsidRPr="000152CC">
        <w:rPr>
          <w:rFonts w:ascii="Times New Roman" w:hAnsi="Times New Roman" w:cs="Times New Roman"/>
          <w:sz w:val="28"/>
          <w:szCs w:val="28"/>
        </w:rPr>
        <w:t xml:space="preserve"> </w:t>
      </w:r>
      <w:r>
        <w:rPr>
          <w:rFonts w:ascii="Times New Roman" w:hAnsi="Times New Roman" w:cs="Times New Roman"/>
          <w:sz w:val="28"/>
          <w:szCs w:val="28"/>
        </w:rPr>
        <w:t>С</w:t>
      </w:r>
      <w:r w:rsidR="000152CC" w:rsidRPr="000152CC">
        <w:rPr>
          <w:rFonts w:ascii="Times New Roman" w:hAnsi="Times New Roman" w:cs="Times New Roman"/>
          <w:sz w:val="28"/>
          <w:szCs w:val="28"/>
        </w:rPr>
        <w:t>вязь с нейробиологией, анатомией и физиологией центральной нервной системы реализуется через нейропсихологию,</w:t>
      </w:r>
      <w:r>
        <w:rPr>
          <w:rFonts w:ascii="Times New Roman" w:hAnsi="Times New Roman" w:cs="Times New Roman"/>
          <w:sz w:val="28"/>
          <w:szCs w:val="28"/>
        </w:rPr>
        <w:t xml:space="preserve"> </w:t>
      </w:r>
      <w:r w:rsidR="000152CC" w:rsidRPr="000152CC">
        <w:rPr>
          <w:rFonts w:ascii="Times New Roman" w:hAnsi="Times New Roman" w:cs="Times New Roman"/>
          <w:sz w:val="28"/>
          <w:szCs w:val="28"/>
        </w:rPr>
        <w:t>психофизиологию</w:t>
      </w:r>
      <w:r>
        <w:rPr>
          <w:rFonts w:ascii="Times New Roman" w:hAnsi="Times New Roman" w:cs="Times New Roman"/>
          <w:sz w:val="28"/>
          <w:szCs w:val="28"/>
        </w:rPr>
        <w:t>.</w:t>
      </w:r>
      <w:r w:rsidR="000152CC" w:rsidRPr="000152CC">
        <w:rPr>
          <w:rFonts w:ascii="Times New Roman" w:hAnsi="Times New Roman" w:cs="Times New Roman"/>
          <w:sz w:val="28"/>
          <w:szCs w:val="28"/>
        </w:rPr>
        <w:t xml:space="preserve"> </w:t>
      </w:r>
      <w:r>
        <w:rPr>
          <w:rFonts w:ascii="Times New Roman" w:hAnsi="Times New Roman" w:cs="Times New Roman"/>
          <w:sz w:val="28"/>
          <w:szCs w:val="28"/>
        </w:rPr>
        <w:t>С</w:t>
      </w:r>
      <w:r w:rsidR="000152CC" w:rsidRPr="000152CC">
        <w:rPr>
          <w:rFonts w:ascii="Times New Roman" w:hAnsi="Times New Roman" w:cs="Times New Roman"/>
          <w:sz w:val="28"/>
          <w:szCs w:val="28"/>
        </w:rPr>
        <w:t>вязь с генетикой выражается в создании психогенетики</w:t>
      </w:r>
      <w:r>
        <w:rPr>
          <w:rFonts w:ascii="Times New Roman" w:hAnsi="Times New Roman" w:cs="Times New Roman"/>
          <w:sz w:val="28"/>
          <w:szCs w:val="28"/>
        </w:rPr>
        <w:t>.</w:t>
      </w:r>
      <w:r w:rsidR="000152CC" w:rsidRPr="000152CC">
        <w:rPr>
          <w:rFonts w:ascii="Times New Roman" w:hAnsi="Times New Roman" w:cs="Times New Roman"/>
          <w:sz w:val="28"/>
          <w:szCs w:val="28"/>
        </w:rPr>
        <w:t xml:space="preserve"> </w:t>
      </w:r>
      <w:r>
        <w:rPr>
          <w:rFonts w:ascii="Times New Roman" w:hAnsi="Times New Roman" w:cs="Times New Roman"/>
          <w:sz w:val="28"/>
          <w:szCs w:val="28"/>
        </w:rPr>
        <w:t>С</w:t>
      </w:r>
      <w:r w:rsidR="000152CC" w:rsidRPr="000152CC">
        <w:rPr>
          <w:rFonts w:ascii="Times New Roman" w:hAnsi="Times New Roman" w:cs="Times New Roman"/>
          <w:sz w:val="28"/>
          <w:szCs w:val="28"/>
        </w:rPr>
        <w:t xml:space="preserve"> юриспруденцией связь отчётливо проявляется в таких отраслях психологии, как судебная психология,</w:t>
      </w:r>
      <w:r>
        <w:rPr>
          <w:rFonts w:ascii="Times New Roman" w:hAnsi="Times New Roman" w:cs="Times New Roman"/>
          <w:sz w:val="28"/>
          <w:szCs w:val="28"/>
        </w:rPr>
        <w:t xml:space="preserve"> </w:t>
      </w:r>
      <w:r w:rsidR="000152CC" w:rsidRPr="000152CC">
        <w:rPr>
          <w:rFonts w:ascii="Times New Roman" w:hAnsi="Times New Roman" w:cs="Times New Roman"/>
          <w:sz w:val="28"/>
          <w:szCs w:val="28"/>
        </w:rPr>
        <w:t>психология жертвы, криминальная психология, психология расследования преступлений.</w:t>
      </w:r>
      <w:r w:rsidR="00724CF3" w:rsidRPr="00903B33">
        <w:rPr>
          <w:rFonts w:ascii="Times New Roman" w:hAnsi="Times New Roman" w:cs="Times New Roman"/>
          <w:sz w:val="28"/>
          <w:szCs w:val="28"/>
        </w:rPr>
        <w:t xml:space="preserve">      </w:t>
      </w:r>
    </w:p>
    <w:p w:rsidR="0032182E" w:rsidRPr="00955ED5" w:rsidRDefault="00955ED5" w:rsidP="00955ED5">
      <w:pPr>
        <w:tabs>
          <w:tab w:val="left" w:pos="6555"/>
        </w:tabs>
        <w:spacing w:line="360" w:lineRule="auto"/>
        <w:jc w:val="both"/>
        <w:rPr>
          <w:rFonts w:ascii="Times New Roman" w:hAnsi="Times New Roman" w:cs="Times New Roman"/>
          <w:b/>
          <w:color w:val="252525"/>
          <w:sz w:val="28"/>
          <w:szCs w:val="28"/>
          <w:shd w:val="clear" w:color="auto" w:fill="FFFFFF"/>
        </w:rPr>
      </w:pPr>
      <w:r w:rsidRPr="00955ED5">
        <w:rPr>
          <w:rFonts w:ascii="Times New Roman" w:hAnsi="Times New Roman" w:cs="Times New Roman"/>
          <w:b/>
          <w:color w:val="252525"/>
          <w:sz w:val="28"/>
          <w:szCs w:val="28"/>
          <w:shd w:val="clear" w:color="auto" w:fill="FFFFFF"/>
        </w:rPr>
        <w:lastRenderedPageBreak/>
        <w:t xml:space="preserve">4. </w:t>
      </w:r>
      <w:r w:rsidR="0032182E" w:rsidRPr="00955ED5">
        <w:rPr>
          <w:rFonts w:ascii="Times New Roman" w:hAnsi="Times New Roman" w:cs="Times New Roman"/>
          <w:b/>
          <w:color w:val="252525"/>
          <w:sz w:val="28"/>
          <w:szCs w:val="28"/>
          <w:shd w:val="clear" w:color="auto" w:fill="FFFFFF"/>
        </w:rPr>
        <w:t>Тест</w:t>
      </w:r>
    </w:p>
    <w:p w:rsidR="0032182E" w:rsidRP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Предметом психологии является:</w:t>
      </w:r>
    </w:p>
    <w:p w:rsidR="0032182E" w:rsidRP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а) наука о поведении;</w:t>
      </w:r>
    </w:p>
    <w:p w:rsidR="0032182E" w:rsidRP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б) наука о душе;</w:t>
      </w:r>
    </w:p>
    <w:p w:rsidR="0032182E" w:rsidRP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в) научное исследование поведения и психических процессов в целях применения полученных знаний на практике;</w:t>
      </w:r>
    </w:p>
    <w:p w:rsidR="0032182E" w:rsidRP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г) наука о сознании;</w:t>
      </w:r>
    </w:p>
    <w:p w:rsid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32182E">
        <w:rPr>
          <w:rFonts w:ascii="Times New Roman" w:hAnsi="Times New Roman" w:cs="Times New Roman"/>
          <w:color w:val="252525"/>
          <w:sz w:val="28"/>
          <w:szCs w:val="28"/>
          <w:shd w:val="clear" w:color="auto" w:fill="FFFFFF"/>
        </w:rPr>
        <w:t>д) наука об общих законом</w:t>
      </w:r>
      <w:r>
        <w:rPr>
          <w:rFonts w:ascii="Times New Roman" w:hAnsi="Times New Roman" w:cs="Times New Roman"/>
          <w:color w:val="252525"/>
          <w:sz w:val="28"/>
          <w:szCs w:val="28"/>
          <w:shd w:val="clear" w:color="auto" w:fill="FFFFFF"/>
        </w:rPr>
        <w:t>ерностях эволюции и функциониро</w:t>
      </w:r>
      <w:r w:rsidRPr="0032182E">
        <w:rPr>
          <w:rFonts w:ascii="Times New Roman" w:hAnsi="Times New Roman" w:cs="Times New Roman"/>
          <w:color w:val="252525"/>
          <w:sz w:val="28"/>
          <w:szCs w:val="28"/>
          <w:shd w:val="clear" w:color="auto" w:fill="FFFFFF"/>
        </w:rPr>
        <w:t>вания психики, психических процессов как специфических форм жизнедеятельности животных и человека.</w:t>
      </w:r>
    </w:p>
    <w:p w:rsidR="0032182E" w:rsidRDefault="0032182E" w:rsidP="00955ED5">
      <w:pPr>
        <w:tabs>
          <w:tab w:val="left" w:pos="6555"/>
        </w:tabs>
        <w:spacing w:line="360" w:lineRule="auto"/>
        <w:jc w:val="both"/>
        <w:rPr>
          <w:rFonts w:ascii="Times New Roman" w:hAnsi="Times New Roman" w:cs="Times New Roman"/>
          <w:color w:val="252525"/>
          <w:sz w:val="28"/>
          <w:szCs w:val="28"/>
          <w:shd w:val="clear" w:color="auto" w:fill="FFFFFF"/>
        </w:rPr>
      </w:pPr>
      <w:r w:rsidRPr="00046B1C">
        <w:rPr>
          <w:rFonts w:ascii="Times New Roman" w:hAnsi="Times New Roman" w:cs="Times New Roman"/>
          <w:color w:val="252525"/>
          <w:sz w:val="28"/>
          <w:szCs w:val="28"/>
          <w:shd w:val="clear" w:color="auto" w:fill="FFFFFF"/>
        </w:rPr>
        <w:t>Ответ: б- наука о душе, т.к. сначала шло развитие психологии как науки о душе, затем науки о сознании, потом как науки о поведении</w:t>
      </w:r>
      <w:r w:rsidR="00EB67C2" w:rsidRPr="00046B1C">
        <w:rPr>
          <w:rFonts w:ascii="Times New Roman" w:hAnsi="Times New Roman" w:cs="Times New Roman"/>
          <w:color w:val="252525"/>
          <w:sz w:val="28"/>
          <w:szCs w:val="28"/>
          <w:shd w:val="clear" w:color="auto" w:fill="FFFFFF"/>
        </w:rPr>
        <w:t xml:space="preserve"> и</w:t>
      </w:r>
      <w:r w:rsidR="00EB67C2">
        <w:rPr>
          <w:rFonts w:ascii="Times New Roman" w:hAnsi="Times New Roman" w:cs="Times New Roman"/>
          <w:color w:val="252525"/>
          <w:sz w:val="28"/>
          <w:szCs w:val="28"/>
          <w:shd w:val="clear" w:color="auto" w:fill="FFFFFF"/>
        </w:rPr>
        <w:t xml:space="preserve"> т.д.</w:t>
      </w:r>
    </w:p>
    <w:p w:rsidR="0032182E" w:rsidRDefault="0032182E" w:rsidP="00955ED5">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955ED5" w:rsidRDefault="00955ED5" w:rsidP="00903B33">
      <w:pPr>
        <w:tabs>
          <w:tab w:val="left" w:pos="6555"/>
        </w:tabs>
        <w:spacing w:line="360" w:lineRule="auto"/>
        <w:ind w:left="284" w:firstLine="709"/>
        <w:jc w:val="both"/>
        <w:rPr>
          <w:rFonts w:ascii="Times New Roman" w:hAnsi="Times New Roman" w:cs="Times New Roman"/>
          <w:color w:val="252525"/>
          <w:sz w:val="28"/>
          <w:szCs w:val="28"/>
          <w:shd w:val="clear" w:color="auto" w:fill="FFFFFF"/>
        </w:rPr>
      </w:pPr>
    </w:p>
    <w:p w:rsidR="00EB67C2" w:rsidRDefault="00EB67C2" w:rsidP="00955ED5">
      <w:pPr>
        <w:tabs>
          <w:tab w:val="left" w:pos="6555"/>
        </w:tabs>
        <w:spacing w:line="360" w:lineRule="auto"/>
        <w:jc w:val="both"/>
        <w:rPr>
          <w:rFonts w:ascii="Times New Roman" w:hAnsi="Times New Roman" w:cs="Times New Roman"/>
          <w:color w:val="252525"/>
          <w:sz w:val="28"/>
          <w:szCs w:val="28"/>
          <w:shd w:val="clear" w:color="auto" w:fill="FFFFFF"/>
        </w:rPr>
      </w:pPr>
    </w:p>
    <w:p w:rsidR="0032182E" w:rsidRPr="00955ED5" w:rsidRDefault="0032182E" w:rsidP="00903B33">
      <w:pPr>
        <w:tabs>
          <w:tab w:val="left" w:pos="6555"/>
        </w:tabs>
        <w:spacing w:line="360" w:lineRule="auto"/>
        <w:ind w:firstLine="709"/>
        <w:jc w:val="both"/>
        <w:rPr>
          <w:rFonts w:ascii="Times New Roman" w:hAnsi="Times New Roman" w:cs="Times New Roman"/>
          <w:b/>
          <w:color w:val="252525"/>
          <w:sz w:val="28"/>
          <w:szCs w:val="28"/>
          <w:shd w:val="clear" w:color="auto" w:fill="FFFFFF"/>
        </w:rPr>
      </w:pPr>
      <w:r w:rsidRPr="00955ED5">
        <w:rPr>
          <w:rFonts w:ascii="Times New Roman" w:hAnsi="Times New Roman" w:cs="Times New Roman"/>
          <w:b/>
          <w:color w:val="252525"/>
          <w:sz w:val="28"/>
          <w:szCs w:val="28"/>
          <w:shd w:val="clear" w:color="auto" w:fill="FFFFFF"/>
        </w:rPr>
        <w:lastRenderedPageBreak/>
        <w:t>Заключение</w:t>
      </w:r>
    </w:p>
    <w:p w:rsidR="00903B33" w:rsidRPr="00903B33" w:rsidRDefault="00903B33" w:rsidP="00955ED5">
      <w:pPr>
        <w:pStyle w:val="a4"/>
        <w:shd w:val="clear" w:color="auto" w:fill="FFFFFF"/>
        <w:spacing w:before="0" w:beforeAutospacing="0" w:after="0" w:afterAutospacing="0" w:line="360" w:lineRule="auto"/>
        <w:ind w:firstLine="709"/>
        <w:jc w:val="both"/>
        <w:textAlignment w:val="baseline"/>
        <w:rPr>
          <w:color w:val="000000"/>
          <w:sz w:val="28"/>
          <w:szCs w:val="28"/>
        </w:rPr>
      </w:pPr>
      <w:r w:rsidRPr="00903B33">
        <w:rPr>
          <w:color w:val="000000"/>
          <w:sz w:val="28"/>
          <w:szCs w:val="28"/>
        </w:rPr>
        <w:t>Изменение предмета психологии, и ее связей с другими науками привело к бесплодным по существу вопросам о том, естественная она наука или гуманитарная, что должно являться ее методологией – биология или философия.</w:t>
      </w:r>
    </w:p>
    <w:p w:rsidR="00903B33" w:rsidRPr="00903B33" w:rsidRDefault="00903B33" w:rsidP="00955ED5">
      <w:pPr>
        <w:pStyle w:val="a4"/>
        <w:shd w:val="clear" w:color="auto" w:fill="FFFFFF"/>
        <w:spacing w:before="0" w:beforeAutospacing="0" w:after="0" w:afterAutospacing="0" w:line="360" w:lineRule="auto"/>
        <w:ind w:firstLine="709"/>
        <w:jc w:val="both"/>
        <w:textAlignment w:val="baseline"/>
        <w:rPr>
          <w:color w:val="000000"/>
          <w:sz w:val="28"/>
          <w:szCs w:val="28"/>
        </w:rPr>
      </w:pPr>
      <w:r w:rsidRPr="00903B33">
        <w:rPr>
          <w:color w:val="000000"/>
          <w:sz w:val="28"/>
          <w:szCs w:val="28"/>
        </w:rPr>
        <w:t>Анализ исторического пути развития психологии показывает, что ее уникальность и ценность как науки, заключаются именно в ее межпредметном характере, в том, что она строится и как естественная наука (объективная и экспериментальная), и в то же время как гуманитарная наука, так как в ее проблематику входят вопросы нравственного развития, становления мировоззрения, ценностных ориентаций человека. Можно сказать, что экспериментальную основу, подход к материалу и его обработке психология заимствует у естествознания, в то время как подход к интерпретации полученного материала, методологические принципы – у философии.</w:t>
      </w: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55ED5">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955ED5" w:rsidRDefault="00CE7E5C" w:rsidP="00955ED5">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5. </w:t>
      </w:r>
      <w:r w:rsidR="00955ED5" w:rsidRPr="00955ED5">
        <w:rPr>
          <w:rFonts w:ascii="Times New Roman" w:hAnsi="Times New Roman" w:cs="Times New Roman"/>
          <w:b/>
          <w:sz w:val="28"/>
          <w:szCs w:val="28"/>
        </w:rPr>
        <w:t>Список используемой литературы</w:t>
      </w:r>
    </w:p>
    <w:p w:rsidR="007845FF" w:rsidRPr="008E54A7" w:rsidRDefault="008E54A7" w:rsidP="008E54A7">
      <w:pPr>
        <w:tabs>
          <w:tab w:val="left" w:pos="6555"/>
        </w:tabs>
        <w:spacing w:after="0" w:line="360" w:lineRule="auto"/>
        <w:jc w:val="both"/>
        <w:rPr>
          <w:rFonts w:ascii="Times New Roman" w:hAnsi="Times New Roman" w:cs="Times New Roman"/>
          <w:color w:val="252525"/>
          <w:sz w:val="28"/>
          <w:szCs w:val="28"/>
          <w:shd w:val="clear" w:color="auto" w:fill="FFFFFF"/>
        </w:rPr>
      </w:pPr>
      <w:r>
        <w:rPr>
          <w:rFonts w:ascii="Times New Roman" w:hAnsi="Times New Roman" w:cs="Times New Roman"/>
          <w:sz w:val="28"/>
          <w:szCs w:val="28"/>
        </w:rPr>
        <w:t>1.</w:t>
      </w:r>
      <w:r w:rsidR="007845FF" w:rsidRPr="008E54A7">
        <w:rPr>
          <w:rFonts w:ascii="Times New Roman" w:hAnsi="Times New Roman" w:cs="Times New Roman"/>
          <w:sz w:val="28"/>
          <w:szCs w:val="28"/>
        </w:rPr>
        <w:t>Гриншпун И.Б. Введение в психологию: Учебник- М: Международная педагогическая академия,</w:t>
      </w:r>
      <w:r>
        <w:rPr>
          <w:rFonts w:ascii="Times New Roman" w:hAnsi="Times New Roman" w:cs="Times New Roman"/>
          <w:sz w:val="28"/>
          <w:szCs w:val="28"/>
        </w:rPr>
        <w:t>2013</w:t>
      </w:r>
      <w:r w:rsidR="00046B1C">
        <w:rPr>
          <w:rFonts w:ascii="Times New Roman" w:hAnsi="Times New Roman" w:cs="Times New Roman"/>
          <w:sz w:val="28"/>
          <w:szCs w:val="28"/>
        </w:rPr>
        <w:t>.</w:t>
      </w:r>
    </w:p>
    <w:p w:rsidR="00955ED5" w:rsidRPr="008E54A7" w:rsidRDefault="008E54A7" w:rsidP="008E54A7">
      <w:pPr>
        <w:spacing w:after="0" w:line="360" w:lineRule="auto"/>
        <w:jc w:val="both"/>
        <w:rPr>
          <w:rFonts w:ascii="Times New Roman" w:hAnsi="Times New Roman" w:cs="Times New Roman"/>
          <w:color w:val="252525"/>
          <w:sz w:val="28"/>
          <w:szCs w:val="28"/>
          <w:shd w:val="clear" w:color="auto" w:fill="FFFFFF"/>
        </w:rPr>
      </w:pPr>
      <w:r>
        <w:rPr>
          <w:rFonts w:ascii="Times New Roman" w:hAnsi="Times New Roman" w:cs="Times New Roman"/>
          <w:iCs/>
          <w:color w:val="252525"/>
          <w:sz w:val="28"/>
          <w:szCs w:val="28"/>
          <w:shd w:val="clear" w:color="auto" w:fill="FFFFFF"/>
        </w:rPr>
        <w:t xml:space="preserve">2. </w:t>
      </w:r>
      <w:r w:rsidR="00CE7E5C" w:rsidRPr="008E54A7">
        <w:rPr>
          <w:rFonts w:ascii="Times New Roman" w:hAnsi="Times New Roman" w:cs="Times New Roman"/>
          <w:iCs/>
          <w:color w:val="252525"/>
          <w:sz w:val="28"/>
          <w:szCs w:val="28"/>
          <w:shd w:val="clear" w:color="auto" w:fill="FFFFFF"/>
        </w:rPr>
        <w:t>Маклаков, А. Г.</w:t>
      </w:r>
      <w:r w:rsidR="00CE7E5C" w:rsidRPr="008E54A7">
        <w:rPr>
          <w:rStyle w:val="apple-converted-space"/>
          <w:rFonts w:ascii="Times New Roman" w:hAnsi="Times New Roman" w:cs="Times New Roman"/>
          <w:color w:val="252525"/>
          <w:sz w:val="28"/>
          <w:szCs w:val="28"/>
          <w:shd w:val="clear" w:color="auto" w:fill="FFFFFF"/>
        </w:rPr>
        <w:t> </w:t>
      </w:r>
      <w:r w:rsidR="00CE7E5C" w:rsidRPr="008E54A7">
        <w:rPr>
          <w:rFonts w:ascii="Times New Roman" w:hAnsi="Times New Roman" w:cs="Times New Roman"/>
          <w:color w:val="252525"/>
          <w:sz w:val="28"/>
          <w:szCs w:val="28"/>
          <w:shd w:val="clear" w:color="auto" w:fill="FFFFFF"/>
        </w:rPr>
        <w:t>Общая психология. — СПб: Питер, 20</w:t>
      </w:r>
      <w:r w:rsidR="00046B1C">
        <w:rPr>
          <w:rFonts w:ascii="Times New Roman" w:hAnsi="Times New Roman" w:cs="Times New Roman"/>
          <w:color w:val="252525"/>
          <w:sz w:val="28"/>
          <w:szCs w:val="28"/>
          <w:shd w:val="clear" w:color="auto" w:fill="FFFFFF"/>
        </w:rPr>
        <w:t>1</w:t>
      </w:r>
      <w:r w:rsidR="00CE7E5C" w:rsidRPr="008E54A7">
        <w:rPr>
          <w:rFonts w:ascii="Times New Roman" w:hAnsi="Times New Roman" w:cs="Times New Roman"/>
          <w:color w:val="252525"/>
          <w:sz w:val="28"/>
          <w:szCs w:val="28"/>
          <w:shd w:val="clear" w:color="auto" w:fill="FFFFFF"/>
        </w:rPr>
        <w:t>2. — 592 с.</w:t>
      </w:r>
    </w:p>
    <w:p w:rsidR="008E54A7" w:rsidRPr="008E54A7" w:rsidRDefault="008E54A7" w:rsidP="008E54A7">
      <w:pPr>
        <w:pStyle w:val="a4"/>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3. </w:t>
      </w:r>
      <w:r w:rsidRPr="008E54A7">
        <w:rPr>
          <w:color w:val="000000"/>
          <w:sz w:val="28"/>
          <w:szCs w:val="28"/>
        </w:rPr>
        <w:t xml:space="preserve">Немов Р. С.Психология. 1. Общие основы психологии. — 2-е изд. — М.: Просвещение: ВЛАДОС, </w:t>
      </w:r>
      <w:r w:rsidR="00046B1C">
        <w:rPr>
          <w:color w:val="000000"/>
          <w:sz w:val="28"/>
          <w:szCs w:val="28"/>
        </w:rPr>
        <w:t>2011</w:t>
      </w:r>
      <w:r w:rsidRPr="008E54A7">
        <w:rPr>
          <w:color w:val="000000"/>
          <w:sz w:val="28"/>
          <w:szCs w:val="28"/>
        </w:rPr>
        <w:t>г.</w:t>
      </w:r>
    </w:p>
    <w:p w:rsidR="0032182E" w:rsidRPr="008E54A7" w:rsidRDefault="008E54A7" w:rsidP="008E54A7">
      <w:pPr>
        <w:tabs>
          <w:tab w:val="left" w:pos="6555"/>
        </w:tabs>
        <w:spacing w:after="0" w:line="360" w:lineRule="auto"/>
        <w:jc w:val="both"/>
        <w:rPr>
          <w:rFonts w:ascii="Times New Roman" w:hAnsi="Times New Roman" w:cs="Times New Roman"/>
          <w:color w:val="252525"/>
          <w:sz w:val="28"/>
          <w:szCs w:val="28"/>
          <w:shd w:val="clear" w:color="auto" w:fill="FFFFFF"/>
        </w:rPr>
      </w:pPr>
      <w:r>
        <w:rPr>
          <w:rFonts w:ascii="Times New Roman" w:hAnsi="Times New Roman" w:cs="Times New Roman"/>
          <w:color w:val="252525"/>
          <w:sz w:val="28"/>
          <w:szCs w:val="28"/>
          <w:shd w:val="clear" w:color="auto" w:fill="FFFFFF"/>
        </w:rPr>
        <w:t xml:space="preserve">4. </w:t>
      </w:r>
      <w:r w:rsidR="00CE7E5C" w:rsidRPr="008E54A7">
        <w:rPr>
          <w:rFonts w:ascii="Times New Roman" w:hAnsi="Times New Roman" w:cs="Times New Roman"/>
          <w:color w:val="252525"/>
          <w:sz w:val="28"/>
          <w:szCs w:val="28"/>
          <w:shd w:val="clear" w:color="auto" w:fill="FFFFFF"/>
        </w:rPr>
        <w:t xml:space="preserve">Петухов В. В., Столин В. В. Психология: Методические указания для студентов непсихологических факультетов государственных университетов. — М.: Изд-во МГУ, </w:t>
      </w:r>
      <w:r w:rsidR="00046B1C">
        <w:rPr>
          <w:rFonts w:ascii="Times New Roman" w:hAnsi="Times New Roman" w:cs="Times New Roman"/>
          <w:color w:val="252525"/>
          <w:sz w:val="28"/>
          <w:szCs w:val="28"/>
          <w:shd w:val="clear" w:color="auto" w:fill="FFFFFF"/>
        </w:rPr>
        <w:t>2012</w:t>
      </w:r>
      <w:r w:rsidR="00CE7E5C" w:rsidRPr="008E54A7">
        <w:rPr>
          <w:rFonts w:ascii="Times New Roman" w:hAnsi="Times New Roman" w:cs="Times New Roman"/>
          <w:color w:val="252525"/>
          <w:sz w:val="28"/>
          <w:szCs w:val="28"/>
          <w:shd w:val="clear" w:color="auto" w:fill="FFFFFF"/>
        </w:rPr>
        <w:t>.</w:t>
      </w:r>
    </w:p>
    <w:p w:rsidR="00EB69B7" w:rsidRPr="008E54A7" w:rsidRDefault="00EB69B7" w:rsidP="008E54A7">
      <w:pPr>
        <w:tabs>
          <w:tab w:val="left" w:pos="6555"/>
        </w:tabs>
        <w:spacing w:after="0" w:line="360" w:lineRule="auto"/>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Default="0032182E" w:rsidP="00903B33">
      <w:pPr>
        <w:tabs>
          <w:tab w:val="left" w:pos="6555"/>
        </w:tabs>
        <w:spacing w:line="360" w:lineRule="auto"/>
        <w:ind w:firstLine="709"/>
        <w:jc w:val="both"/>
        <w:rPr>
          <w:rFonts w:ascii="Times New Roman" w:hAnsi="Times New Roman" w:cs="Times New Roman"/>
          <w:color w:val="252525"/>
          <w:sz w:val="28"/>
          <w:szCs w:val="28"/>
          <w:shd w:val="clear" w:color="auto" w:fill="FFFFFF"/>
        </w:rPr>
      </w:pPr>
    </w:p>
    <w:p w:rsidR="0032182E" w:rsidRPr="0032182E" w:rsidRDefault="0032182E" w:rsidP="0032182E">
      <w:pPr>
        <w:tabs>
          <w:tab w:val="left" w:pos="6555"/>
        </w:tabs>
        <w:spacing w:line="360" w:lineRule="auto"/>
        <w:jc w:val="both"/>
        <w:rPr>
          <w:rFonts w:ascii="Times New Roman" w:hAnsi="Times New Roman" w:cs="Times New Roman"/>
          <w:sz w:val="28"/>
          <w:szCs w:val="28"/>
        </w:rPr>
      </w:pPr>
    </w:p>
    <w:sectPr w:rsidR="0032182E" w:rsidRPr="0032182E" w:rsidSect="00A26158">
      <w:foot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305" w:rsidRDefault="00A04305" w:rsidP="0032182E">
      <w:pPr>
        <w:spacing w:after="0" w:line="240" w:lineRule="auto"/>
      </w:pPr>
      <w:r>
        <w:separator/>
      </w:r>
    </w:p>
  </w:endnote>
  <w:endnote w:type="continuationSeparator" w:id="1">
    <w:p w:rsidR="00A04305" w:rsidRDefault="00A04305" w:rsidP="003218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00874"/>
      <w:docPartObj>
        <w:docPartGallery w:val="Page Numbers (Bottom of Page)"/>
        <w:docPartUnique/>
      </w:docPartObj>
    </w:sdtPr>
    <w:sdtContent>
      <w:p w:rsidR="0032182E" w:rsidRDefault="00801A97">
        <w:pPr>
          <w:pStyle w:val="a9"/>
          <w:jc w:val="center"/>
        </w:pPr>
        <w:fldSimple w:instr=" PAGE   \* MERGEFORMAT ">
          <w:r w:rsidR="00B8626C">
            <w:rPr>
              <w:noProof/>
            </w:rPr>
            <w:t>1</w:t>
          </w:r>
        </w:fldSimple>
      </w:p>
    </w:sdtContent>
  </w:sdt>
  <w:p w:rsidR="0032182E" w:rsidRDefault="0032182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305" w:rsidRDefault="00A04305" w:rsidP="0032182E">
      <w:pPr>
        <w:spacing w:after="0" w:line="240" w:lineRule="auto"/>
      </w:pPr>
      <w:r>
        <w:separator/>
      </w:r>
    </w:p>
  </w:footnote>
  <w:footnote w:type="continuationSeparator" w:id="1">
    <w:p w:rsidR="00A04305" w:rsidRDefault="00A04305" w:rsidP="003218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E28D9"/>
    <w:multiLevelType w:val="hybridMultilevel"/>
    <w:tmpl w:val="72B88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2E6FB2"/>
    <w:multiLevelType w:val="hybridMultilevel"/>
    <w:tmpl w:val="957C2C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1270A3"/>
    <w:multiLevelType w:val="hybridMultilevel"/>
    <w:tmpl w:val="C80E34FC"/>
    <w:lvl w:ilvl="0" w:tplc="37E81FF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21ABE"/>
    <w:rsid w:val="000152CC"/>
    <w:rsid w:val="000344EB"/>
    <w:rsid w:val="00046B1C"/>
    <w:rsid w:val="0006257F"/>
    <w:rsid w:val="000E2808"/>
    <w:rsid w:val="001B197F"/>
    <w:rsid w:val="00277C3D"/>
    <w:rsid w:val="0032182E"/>
    <w:rsid w:val="00562988"/>
    <w:rsid w:val="00724CF3"/>
    <w:rsid w:val="007845FF"/>
    <w:rsid w:val="00801A97"/>
    <w:rsid w:val="008E54A7"/>
    <w:rsid w:val="00903B33"/>
    <w:rsid w:val="00955ED5"/>
    <w:rsid w:val="00A04305"/>
    <w:rsid w:val="00A26158"/>
    <w:rsid w:val="00B8626C"/>
    <w:rsid w:val="00CE7E5C"/>
    <w:rsid w:val="00E93B2F"/>
    <w:rsid w:val="00EB67C2"/>
    <w:rsid w:val="00EB69B7"/>
    <w:rsid w:val="00F21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9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44EB"/>
    <w:pPr>
      <w:ind w:left="720"/>
      <w:contextualSpacing/>
    </w:pPr>
  </w:style>
  <w:style w:type="paragraph" w:styleId="a4">
    <w:name w:val="Normal (Web)"/>
    <w:basedOn w:val="a"/>
    <w:uiPriority w:val="99"/>
    <w:unhideWhenUsed/>
    <w:rsid w:val="000344E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344EB"/>
    <w:rPr>
      <w:b/>
      <w:bCs/>
    </w:rPr>
  </w:style>
  <w:style w:type="character" w:customStyle="1" w:styleId="apple-converted-space">
    <w:name w:val="apple-converted-space"/>
    <w:basedOn w:val="a0"/>
    <w:rsid w:val="000344EB"/>
  </w:style>
  <w:style w:type="character" w:styleId="a6">
    <w:name w:val="Emphasis"/>
    <w:basedOn w:val="a0"/>
    <w:uiPriority w:val="20"/>
    <w:qFormat/>
    <w:rsid w:val="000344EB"/>
    <w:rPr>
      <w:i/>
      <w:iCs/>
    </w:rPr>
  </w:style>
  <w:style w:type="paragraph" w:styleId="a7">
    <w:name w:val="header"/>
    <w:basedOn w:val="a"/>
    <w:link w:val="a8"/>
    <w:uiPriority w:val="99"/>
    <w:semiHidden/>
    <w:unhideWhenUsed/>
    <w:rsid w:val="0032182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2182E"/>
  </w:style>
  <w:style w:type="paragraph" w:styleId="a9">
    <w:name w:val="footer"/>
    <w:basedOn w:val="a"/>
    <w:link w:val="aa"/>
    <w:uiPriority w:val="99"/>
    <w:unhideWhenUsed/>
    <w:rsid w:val="003218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182E"/>
  </w:style>
  <w:style w:type="character" w:styleId="ab">
    <w:name w:val="Hyperlink"/>
    <w:basedOn w:val="a0"/>
    <w:uiPriority w:val="99"/>
    <w:semiHidden/>
    <w:unhideWhenUsed/>
    <w:rsid w:val="0032182E"/>
    <w:rPr>
      <w:color w:val="0000FF"/>
      <w:u w:val="single"/>
    </w:rPr>
  </w:style>
</w:styles>
</file>

<file path=word/webSettings.xml><?xml version="1.0" encoding="utf-8"?>
<w:webSettings xmlns:r="http://schemas.openxmlformats.org/officeDocument/2006/relationships" xmlns:w="http://schemas.openxmlformats.org/wordprocessingml/2006/main">
  <w:divs>
    <w:div w:id="158690215">
      <w:bodyDiv w:val="1"/>
      <w:marLeft w:val="0"/>
      <w:marRight w:val="0"/>
      <w:marTop w:val="0"/>
      <w:marBottom w:val="0"/>
      <w:divBdr>
        <w:top w:val="none" w:sz="0" w:space="0" w:color="auto"/>
        <w:left w:val="none" w:sz="0" w:space="0" w:color="auto"/>
        <w:bottom w:val="none" w:sz="0" w:space="0" w:color="auto"/>
        <w:right w:val="none" w:sz="0" w:space="0" w:color="auto"/>
      </w:divBdr>
    </w:div>
    <w:div w:id="368647261">
      <w:bodyDiv w:val="1"/>
      <w:marLeft w:val="0"/>
      <w:marRight w:val="0"/>
      <w:marTop w:val="0"/>
      <w:marBottom w:val="0"/>
      <w:divBdr>
        <w:top w:val="none" w:sz="0" w:space="0" w:color="auto"/>
        <w:left w:val="none" w:sz="0" w:space="0" w:color="auto"/>
        <w:bottom w:val="none" w:sz="0" w:space="0" w:color="auto"/>
        <w:right w:val="none" w:sz="0" w:space="0" w:color="auto"/>
      </w:divBdr>
    </w:div>
    <w:div w:id="1672174517">
      <w:bodyDiv w:val="1"/>
      <w:marLeft w:val="0"/>
      <w:marRight w:val="0"/>
      <w:marTop w:val="0"/>
      <w:marBottom w:val="0"/>
      <w:divBdr>
        <w:top w:val="none" w:sz="0" w:space="0" w:color="auto"/>
        <w:left w:val="none" w:sz="0" w:space="0" w:color="auto"/>
        <w:bottom w:val="none" w:sz="0" w:space="0" w:color="auto"/>
        <w:right w:val="none" w:sz="0" w:space="0" w:color="auto"/>
      </w:divBdr>
    </w:div>
    <w:div w:id="1892887262">
      <w:bodyDiv w:val="1"/>
      <w:marLeft w:val="0"/>
      <w:marRight w:val="0"/>
      <w:marTop w:val="0"/>
      <w:marBottom w:val="0"/>
      <w:divBdr>
        <w:top w:val="none" w:sz="0" w:space="0" w:color="auto"/>
        <w:left w:val="none" w:sz="0" w:space="0" w:color="auto"/>
        <w:bottom w:val="none" w:sz="0" w:space="0" w:color="auto"/>
        <w:right w:val="none" w:sz="0" w:space="0" w:color="auto"/>
      </w:divBdr>
    </w:div>
    <w:div w:id="201040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1676</Words>
  <Characters>9556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Бартылева</dc:creator>
  <cp:lastModifiedBy>Бартылева</cp:lastModifiedBy>
  <cp:revision>2</cp:revision>
  <dcterms:created xsi:type="dcterms:W3CDTF">2015-11-29T19:52:00Z</dcterms:created>
  <dcterms:modified xsi:type="dcterms:W3CDTF">2015-11-29T19:52:00Z</dcterms:modified>
</cp:coreProperties>
</file>