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4F7D" w:rsidRPr="005F12BE" w:rsidRDefault="00884F7D" w:rsidP="00E84C6F">
      <w:pPr>
        <w:jc w:val="center"/>
        <w:rPr>
          <w:rFonts w:ascii="Times New Roman" w:eastAsia="Times New Roman" w:hAnsi="Times New Roman" w:cs="Times New Roman"/>
          <w:bCs/>
          <w:kern w:val="36"/>
          <w:sz w:val="28"/>
          <w:szCs w:val="28"/>
          <w:lang w:eastAsia="ru-RU"/>
        </w:rPr>
      </w:pPr>
      <w:r w:rsidRPr="005F12BE">
        <w:rPr>
          <w:rFonts w:ascii="Times New Roman" w:eastAsia="Times New Roman" w:hAnsi="Times New Roman" w:cs="Times New Roman"/>
          <w:bCs/>
          <w:kern w:val="36"/>
          <w:sz w:val="28"/>
          <w:szCs w:val="28"/>
          <w:lang w:eastAsia="ru-RU"/>
        </w:rPr>
        <w:t>Содержание</w:t>
      </w:r>
    </w:p>
    <w:p w:rsidR="005F12BE" w:rsidRPr="00E84C6F" w:rsidRDefault="005F12BE" w:rsidP="006A6BDD">
      <w:pPr>
        <w:spacing w:after="0" w:line="360" w:lineRule="auto"/>
        <w:jc w:val="both"/>
        <w:outlineLvl w:val="0"/>
        <w:rPr>
          <w:rFonts w:ascii="Times New Roman" w:eastAsia="Times New Roman" w:hAnsi="Times New Roman" w:cs="Times New Roman"/>
          <w:bCs/>
          <w:kern w:val="36"/>
          <w:sz w:val="28"/>
          <w:szCs w:val="28"/>
          <w:lang w:eastAsia="ru-RU"/>
        </w:rPr>
      </w:pPr>
      <w:r w:rsidRPr="00E84C6F">
        <w:rPr>
          <w:rFonts w:ascii="Times New Roman" w:eastAsia="Times New Roman" w:hAnsi="Times New Roman" w:cs="Times New Roman"/>
          <w:bCs/>
          <w:kern w:val="36"/>
          <w:sz w:val="28"/>
          <w:szCs w:val="28"/>
          <w:lang w:eastAsia="ru-RU"/>
        </w:rPr>
        <w:t>Введение</w:t>
      </w:r>
      <w:r w:rsidR="00E84C6F" w:rsidRPr="00E84C6F">
        <w:rPr>
          <w:rFonts w:ascii="Times New Roman" w:eastAsia="Times New Roman" w:hAnsi="Times New Roman" w:cs="Times New Roman"/>
          <w:bCs/>
          <w:kern w:val="36"/>
          <w:sz w:val="28"/>
          <w:szCs w:val="28"/>
          <w:lang w:eastAsia="ru-RU"/>
        </w:rPr>
        <w:t>………………………………………………………………………</w:t>
      </w:r>
      <w:r w:rsidR="00251E0A">
        <w:rPr>
          <w:rFonts w:ascii="Times New Roman" w:eastAsia="Times New Roman" w:hAnsi="Times New Roman" w:cs="Times New Roman"/>
          <w:bCs/>
          <w:kern w:val="36"/>
          <w:sz w:val="28"/>
          <w:szCs w:val="28"/>
          <w:lang w:eastAsia="ru-RU"/>
        </w:rPr>
        <w:t>…...3</w:t>
      </w:r>
    </w:p>
    <w:p w:rsidR="005F12BE" w:rsidRPr="00E84C6F" w:rsidRDefault="005F12BE" w:rsidP="006A6BDD">
      <w:pPr>
        <w:suppressLineNumbers/>
        <w:suppressAutoHyphens/>
        <w:spacing w:after="0" w:line="360" w:lineRule="auto"/>
        <w:jc w:val="both"/>
        <w:rPr>
          <w:rFonts w:ascii="Times New Roman" w:hAnsi="Times New Roman" w:cs="Times New Roman"/>
          <w:sz w:val="28"/>
          <w:szCs w:val="28"/>
        </w:rPr>
      </w:pPr>
      <w:r w:rsidRPr="00E84C6F">
        <w:rPr>
          <w:rFonts w:ascii="Times New Roman" w:hAnsi="Times New Roman" w:cs="Times New Roman"/>
          <w:sz w:val="28"/>
          <w:szCs w:val="28"/>
        </w:rPr>
        <w:t>Глава</w:t>
      </w:r>
      <w:r w:rsidR="00251E0A">
        <w:rPr>
          <w:rFonts w:ascii="Times New Roman" w:hAnsi="Times New Roman" w:cs="Times New Roman"/>
          <w:sz w:val="28"/>
          <w:szCs w:val="28"/>
        </w:rPr>
        <w:t xml:space="preserve"> </w:t>
      </w:r>
      <w:r w:rsidRPr="00E84C6F">
        <w:rPr>
          <w:rFonts w:ascii="Times New Roman" w:hAnsi="Times New Roman" w:cs="Times New Roman"/>
          <w:sz w:val="28"/>
          <w:szCs w:val="28"/>
        </w:rPr>
        <w:t>1. Теоретические аспекты философии</w:t>
      </w:r>
      <w:r w:rsidR="00251E0A">
        <w:rPr>
          <w:rFonts w:ascii="Times New Roman" w:eastAsia="Times New Roman" w:hAnsi="Times New Roman" w:cs="Times New Roman"/>
          <w:bCs/>
          <w:kern w:val="36"/>
          <w:sz w:val="28"/>
          <w:szCs w:val="28"/>
          <w:lang w:eastAsia="ru-RU"/>
        </w:rPr>
        <w:t>……………………………………5</w:t>
      </w:r>
    </w:p>
    <w:p w:rsidR="005F12BE" w:rsidRPr="00E84C6F" w:rsidRDefault="005F12BE" w:rsidP="006A6BDD">
      <w:pPr>
        <w:pStyle w:val="a9"/>
        <w:suppressLineNumbers/>
        <w:suppressAutoHyphens/>
        <w:spacing w:after="0" w:line="360" w:lineRule="auto"/>
        <w:ind w:left="0"/>
        <w:jc w:val="both"/>
        <w:rPr>
          <w:rFonts w:ascii="Times New Roman" w:hAnsi="Times New Roman" w:cs="Times New Roman"/>
          <w:sz w:val="28"/>
          <w:szCs w:val="28"/>
        </w:rPr>
      </w:pPr>
      <w:r w:rsidRPr="00E84C6F">
        <w:rPr>
          <w:rFonts w:ascii="Times New Roman" w:hAnsi="Times New Roman" w:cs="Times New Roman"/>
          <w:sz w:val="28"/>
          <w:szCs w:val="28"/>
        </w:rPr>
        <w:t>1.1.Предмет философии и его сущность</w:t>
      </w:r>
      <w:r w:rsidR="00E84C6F" w:rsidRPr="00E84C6F">
        <w:rPr>
          <w:rFonts w:ascii="Times New Roman" w:eastAsia="Times New Roman" w:hAnsi="Times New Roman" w:cs="Times New Roman"/>
          <w:bCs/>
          <w:kern w:val="36"/>
          <w:sz w:val="28"/>
          <w:szCs w:val="28"/>
          <w:lang w:eastAsia="ru-RU"/>
        </w:rPr>
        <w:t>……………………………………</w:t>
      </w:r>
      <w:r w:rsidR="00251E0A">
        <w:rPr>
          <w:rFonts w:ascii="Times New Roman" w:eastAsia="Times New Roman" w:hAnsi="Times New Roman" w:cs="Times New Roman"/>
          <w:bCs/>
          <w:kern w:val="36"/>
          <w:sz w:val="28"/>
          <w:szCs w:val="28"/>
          <w:lang w:eastAsia="ru-RU"/>
        </w:rPr>
        <w:t>…..5</w:t>
      </w:r>
    </w:p>
    <w:p w:rsidR="005F12BE" w:rsidRPr="00E84C6F" w:rsidRDefault="005F12BE" w:rsidP="006A6BDD">
      <w:pPr>
        <w:pStyle w:val="a9"/>
        <w:suppressLineNumbers/>
        <w:suppressAutoHyphens/>
        <w:spacing w:after="0" w:line="360" w:lineRule="auto"/>
        <w:ind w:left="0"/>
        <w:jc w:val="both"/>
        <w:rPr>
          <w:rFonts w:ascii="Times New Roman" w:eastAsia="Times New Roman" w:hAnsi="Times New Roman" w:cs="Times New Roman"/>
          <w:sz w:val="28"/>
          <w:szCs w:val="28"/>
          <w:lang w:eastAsia="ru-RU"/>
        </w:rPr>
      </w:pPr>
      <w:r w:rsidRPr="00E84C6F">
        <w:rPr>
          <w:rFonts w:ascii="Times New Roman" w:hAnsi="Times New Roman" w:cs="Times New Roman"/>
          <w:sz w:val="28"/>
          <w:szCs w:val="28"/>
        </w:rPr>
        <w:t>1.2. Основные направления, школы философии и этапы ее</w:t>
      </w:r>
      <w:r w:rsidR="00E84C6F">
        <w:rPr>
          <w:rFonts w:ascii="Times New Roman" w:hAnsi="Times New Roman" w:cs="Times New Roman"/>
          <w:sz w:val="28"/>
          <w:szCs w:val="28"/>
        </w:rPr>
        <w:t xml:space="preserve"> </w:t>
      </w:r>
      <w:r w:rsidRPr="00E84C6F">
        <w:rPr>
          <w:rFonts w:ascii="Times New Roman" w:hAnsi="Times New Roman" w:cs="Times New Roman"/>
          <w:sz w:val="28"/>
          <w:szCs w:val="28"/>
        </w:rPr>
        <w:t>исторического развития</w:t>
      </w:r>
      <w:r w:rsidR="00E84C6F" w:rsidRPr="00E84C6F">
        <w:rPr>
          <w:rFonts w:ascii="Times New Roman" w:eastAsia="Times New Roman" w:hAnsi="Times New Roman" w:cs="Times New Roman"/>
          <w:bCs/>
          <w:kern w:val="36"/>
          <w:sz w:val="28"/>
          <w:szCs w:val="28"/>
          <w:lang w:eastAsia="ru-RU"/>
        </w:rPr>
        <w:t>……………………………….…………………………….…………….</w:t>
      </w:r>
      <w:r w:rsidR="00251E0A">
        <w:rPr>
          <w:rFonts w:ascii="Times New Roman" w:eastAsia="Times New Roman" w:hAnsi="Times New Roman" w:cs="Times New Roman"/>
          <w:bCs/>
          <w:kern w:val="36"/>
          <w:sz w:val="28"/>
          <w:szCs w:val="28"/>
          <w:lang w:eastAsia="ru-RU"/>
        </w:rPr>
        <w:t>9</w:t>
      </w:r>
    </w:p>
    <w:p w:rsidR="005F12BE" w:rsidRPr="00E84C6F" w:rsidRDefault="005F12BE" w:rsidP="006A6BDD">
      <w:pPr>
        <w:suppressLineNumbers/>
        <w:suppressAutoHyphens/>
        <w:spacing w:after="0" w:line="360" w:lineRule="auto"/>
        <w:jc w:val="both"/>
        <w:rPr>
          <w:rFonts w:ascii="Times New Roman" w:hAnsi="Times New Roman" w:cs="Times New Roman"/>
          <w:sz w:val="28"/>
          <w:szCs w:val="28"/>
        </w:rPr>
      </w:pPr>
      <w:r w:rsidRPr="00E84C6F">
        <w:rPr>
          <w:rFonts w:ascii="Times New Roman" w:hAnsi="Times New Roman" w:cs="Times New Roman"/>
          <w:sz w:val="28"/>
          <w:szCs w:val="28"/>
        </w:rPr>
        <w:t>1.3 Структура философского знания</w:t>
      </w:r>
      <w:r w:rsidR="00251E0A">
        <w:rPr>
          <w:rFonts w:ascii="Times New Roman" w:eastAsia="Times New Roman" w:hAnsi="Times New Roman" w:cs="Times New Roman"/>
          <w:bCs/>
          <w:kern w:val="36"/>
          <w:sz w:val="28"/>
          <w:szCs w:val="28"/>
          <w:lang w:eastAsia="ru-RU"/>
        </w:rPr>
        <w:t>…………………………………….……..13</w:t>
      </w:r>
    </w:p>
    <w:p w:rsidR="005F12BE" w:rsidRPr="00E84C6F" w:rsidRDefault="005F12BE" w:rsidP="006A6BDD">
      <w:pPr>
        <w:pStyle w:val="4"/>
        <w:spacing w:before="0" w:beforeAutospacing="0" w:after="0" w:afterAutospacing="0" w:line="360" w:lineRule="auto"/>
        <w:jc w:val="both"/>
        <w:rPr>
          <w:b w:val="0"/>
          <w:sz w:val="28"/>
          <w:szCs w:val="28"/>
        </w:rPr>
      </w:pPr>
      <w:r w:rsidRPr="00E84C6F">
        <w:rPr>
          <w:b w:val="0"/>
          <w:sz w:val="28"/>
          <w:szCs w:val="28"/>
        </w:rPr>
        <w:t>Глава 2. Теоритические аспекты специфики философского знания</w:t>
      </w:r>
      <w:r w:rsidR="00251E0A">
        <w:rPr>
          <w:b w:val="0"/>
          <w:bCs w:val="0"/>
          <w:kern w:val="36"/>
          <w:sz w:val="28"/>
          <w:szCs w:val="28"/>
        </w:rPr>
        <w:t>…………15</w:t>
      </w:r>
    </w:p>
    <w:p w:rsidR="005F12BE" w:rsidRPr="00E84C6F" w:rsidRDefault="005F12BE" w:rsidP="006A6BDD">
      <w:pPr>
        <w:pStyle w:val="4"/>
        <w:spacing w:before="0" w:beforeAutospacing="0" w:after="0" w:afterAutospacing="0" w:line="360" w:lineRule="auto"/>
        <w:jc w:val="both"/>
        <w:rPr>
          <w:b w:val="0"/>
          <w:sz w:val="28"/>
          <w:szCs w:val="28"/>
        </w:rPr>
      </w:pPr>
      <w:r w:rsidRPr="00E84C6F">
        <w:rPr>
          <w:b w:val="0"/>
          <w:sz w:val="28"/>
          <w:szCs w:val="28"/>
        </w:rPr>
        <w:t>2.1. Сущность специфики философского знания</w:t>
      </w:r>
      <w:r w:rsidR="00E84C6F" w:rsidRPr="00E84C6F">
        <w:rPr>
          <w:b w:val="0"/>
          <w:bCs w:val="0"/>
          <w:kern w:val="36"/>
          <w:sz w:val="28"/>
          <w:szCs w:val="28"/>
        </w:rPr>
        <w:t>……………………………</w:t>
      </w:r>
      <w:r w:rsidR="00251E0A">
        <w:rPr>
          <w:b w:val="0"/>
          <w:bCs w:val="0"/>
          <w:kern w:val="36"/>
          <w:sz w:val="28"/>
          <w:szCs w:val="28"/>
        </w:rPr>
        <w:t>..15.</w:t>
      </w:r>
    </w:p>
    <w:p w:rsidR="005F12BE" w:rsidRPr="00E84C6F" w:rsidRDefault="005F12BE" w:rsidP="006A6BDD">
      <w:pPr>
        <w:pStyle w:val="4"/>
        <w:spacing w:before="0" w:beforeAutospacing="0" w:after="0" w:afterAutospacing="0" w:line="360" w:lineRule="auto"/>
        <w:jc w:val="both"/>
        <w:rPr>
          <w:b w:val="0"/>
          <w:sz w:val="28"/>
          <w:szCs w:val="28"/>
        </w:rPr>
      </w:pPr>
      <w:r w:rsidRPr="00E84C6F">
        <w:rPr>
          <w:b w:val="0"/>
          <w:sz w:val="28"/>
          <w:szCs w:val="28"/>
        </w:rPr>
        <w:t>2.2.Философия и миф</w:t>
      </w:r>
      <w:r w:rsidR="00251E0A">
        <w:rPr>
          <w:b w:val="0"/>
          <w:bCs w:val="0"/>
          <w:kern w:val="36"/>
          <w:sz w:val="28"/>
          <w:szCs w:val="28"/>
        </w:rPr>
        <w:t>…………………………………….…………….………..17</w:t>
      </w:r>
    </w:p>
    <w:p w:rsidR="005F12BE" w:rsidRPr="00E84C6F" w:rsidRDefault="005F12BE" w:rsidP="006A6BDD">
      <w:pPr>
        <w:pStyle w:val="4"/>
        <w:spacing w:before="0" w:beforeAutospacing="0" w:after="0" w:afterAutospacing="0" w:line="360" w:lineRule="auto"/>
        <w:jc w:val="both"/>
        <w:rPr>
          <w:b w:val="0"/>
          <w:sz w:val="28"/>
          <w:szCs w:val="28"/>
        </w:rPr>
      </w:pPr>
      <w:r w:rsidRPr="00E84C6F">
        <w:rPr>
          <w:b w:val="0"/>
          <w:sz w:val="28"/>
          <w:szCs w:val="28"/>
        </w:rPr>
        <w:t>2.3.Философия и наука</w:t>
      </w:r>
      <w:r w:rsidR="00E84C6F" w:rsidRPr="00E84C6F">
        <w:rPr>
          <w:b w:val="0"/>
          <w:bCs w:val="0"/>
          <w:kern w:val="36"/>
          <w:sz w:val="28"/>
          <w:szCs w:val="28"/>
        </w:rPr>
        <w:t>…………………………………….……………</w:t>
      </w:r>
      <w:r w:rsidR="00251E0A">
        <w:rPr>
          <w:b w:val="0"/>
          <w:bCs w:val="0"/>
          <w:kern w:val="36"/>
          <w:sz w:val="28"/>
          <w:szCs w:val="28"/>
        </w:rPr>
        <w:t>………19</w:t>
      </w:r>
    </w:p>
    <w:p w:rsidR="005F12BE" w:rsidRPr="00E84C6F" w:rsidRDefault="005F12BE" w:rsidP="006A6BDD">
      <w:pPr>
        <w:pStyle w:val="4"/>
        <w:spacing w:before="0" w:beforeAutospacing="0" w:after="0" w:afterAutospacing="0" w:line="360" w:lineRule="auto"/>
        <w:jc w:val="both"/>
        <w:rPr>
          <w:b w:val="0"/>
          <w:sz w:val="28"/>
          <w:szCs w:val="28"/>
        </w:rPr>
      </w:pPr>
      <w:r w:rsidRPr="00E84C6F">
        <w:rPr>
          <w:b w:val="0"/>
          <w:sz w:val="28"/>
          <w:szCs w:val="28"/>
        </w:rPr>
        <w:t>2.4.Философия и религия</w:t>
      </w:r>
      <w:r w:rsidR="00E84C6F" w:rsidRPr="00E84C6F">
        <w:rPr>
          <w:b w:val="0"/>
          <w:bCs w:val="0"/>
          <w:kern w:val="36"/>
          <w:sz w:val="28"/>
          <w:szCs w:val="28"/>
        </w:rPr>
        <w:t>…………………………………….……………</w:t>
      </w:r>
      <w:r w:rsidR="00251E0A">
        <w:rPr>
          <w:b w:val="0"/>
          <w:bCs w:val="0"/>
          <w:kern w:val="36"/>
          <w:sz w:val="28"/>
          <w:szCs w:val="28"/>
        </w:rPr>
        <w:t>……20</w:t>
      </w:r>
    </w:p>
    <w:p w:rsidR="005F12BE" w:rsidRPr="00E84C6F" w:rsidRDefault="005F12BE" w:rsidP="006A6BDD">
      <w:pPr>
        <w:suppressLineNumbers/>
        <w:suppressAutoHyphens/>
        <w:spacing w:after="0" w:line="360" w:lineRule="auto"/>
        <w:jc w:val="both"/>
        <w:rPr>
          <w:rFonts w:ascii="Times New Roman" w:hAnsi="Times New Roman" w:cs="Times New Roman"/>
          <w:sz w:val="28"/>
          <w:szCs w:val="28"/>
        </w:rPr>
      </w:pPr>
      <w:r w:rsidRPr="00E84C6F">
        <w:rPr>
          <w:rFonts w:ascii="Times New Roman" w:hAnsi="Times New Roman" w:cs="Times New Roman"/>
          <w:sz w:val="28"/>
          <w:szCs w:val="28"/>
        </w:rPr>
        <w:t>Заключение</w:t>
      </w:r>
      <w:r w:rsidR="00E84C6F" w:rsidRPr="00E84C6F">
        <w:rPr>
          <w:rFonts w:ascii="Times New Roman" w:eastAsia="Times New Roman" w:hAnsi="Times New Roman" w:cs="Times New Roman"/>
          <w:bCs/>
          <w:kern w:val="36"/>
          <w:sz w:val="28"/>
          <w:szCs w:val="28"/>
          <w:lang w:eastAsia="ru-RU"/>
        </w:rPr>
        <w:t>…………………………………….…………….…………….……</w:t>
      </w:r>
      <w:r w:rsidR="00251E0A">
        <w:rPr>
          <w:rFonts w:ascii="Times New Roman" w:eastAsia="Times New Roman" w:hAnsi="Times New Roman" w:cs="Times New Roman"/>
          <w:bCs/>
          <w:kern w:val="36"/>
          <w:sz w:val="28"/>
          <w:szCs w:val="28"/>
          <w:lang w:eastAsia="ru-RU"/>
        </w:rPr>
        <w:t>.23</w:t>
      </w:r>
    </w:p>
    <w:p w:rsidR="005F12BE" w:rsidRPr="00E84C6F" w:rsidRDefault="005F12BE" w:rsidP="006A6BDD">
      <w:pPr>
        <w:pStyle w:val="a3"/>
        <w:spacing w:before="0" w:beforeAutospacing="0" w:after="0" w:afterAutospacing="0" w:line="360" w:lineRule="auto"/>
        <w:jc w:val="both"/>
        <w:rPr>
          <w:sz w:val="28"/>
          <w:szCs w:val="28"/>
        </w:rPr>
      </w:pPr>
      <w:r w:rsidRPr="00E84C6F">
        <w:rPr>
          <w:sz w:val="28"/>
          <w:szCs w:val="28"/>
        </w:rPr>
        <w:t>Список литературы.</w:t>
      </w:r>
      <w:r w:rsidR="00251E0A">
        <w:rPr>
          <w:bCs/>
          <w:kern w:val="36"/>
          <w:sz w:val="28"/>
          <w:szCs w:val="28"/>
        </w:rPr>
        <w:t>…………………………………….…………….…………25</w:t>
      </w:r>
    </w:p>
    <w:p w:rsidR="00884F7D" w:rsidRPr="005F12BE" w:rsidRDefault="00884F7D" w:rsidP="005F12BE">
      <w:pPr>
        <w:spacing w:after="0" w:line="360" w:lineRule="auto"/>
        <w:rPr>
          <w:rFonts w:ascii="Times New Roman" w:eastAsia="Times New Roman" w:hAnsi="Times New Roman" w:cs="Times New Roman"/>
          <w:bCs/>
          <w:kern w:val="36"/>
          <w:sz w:val="28"/>
          <w:szCs w:val="28"/>
          <w:lang w:eastAsia="ru-RU"/>
        </w:rPr>
      </w:pPr>
    </w:p>
    <w:p w:rsidR="00884F7D" w:rsidRPr="005F12BE" w:rsidRDefault="00884F7D">
      <w:pPr>
        <w:rPr>
          <w:rFonts w:ascii="Times New Roman" w:eastAsia="Times New Roman" w:hAnsi="Times New Roman" w:cs="Times New Roman"/>
          <w:bCs/>
          <w:kern w:val="36"/>
          <w:sz w:val="28"/>
          <w:szCs w:val="28"/>
          <w:lang w:eastAsia="ru-RU"/>
        </w:rPr>
      </w:pPr>
      <w:r w:rsidRPr="005F12BE">
        <w:rPr>
          <w:rFonts w:ascii="Times New Roman" w:eastAsia="Times New Roman" w:hAnsi="Times New Roman" w:cs="Times New Roman"/>
          <w:bCs/>
          <w:kern w:val="36"/>
          <w:sz w:val="28"/>
          <w:szCs w:val="28"/>
          <w:lang w:eastAsia="ru-RU"/>
        </w:rPr>
        <w:br w:type="page"/>
      </w:r>
    </w:p>
    <w:p w:rsidR="00D47B7F" w:rsidRPr="001C541D" w:rsidRDefault="007A3998" w:rsidP="00884F7D">
      <w:pPr>
        <w:spacing w:before="100" w:beforeAutospacing="1" w:after="100" w:afterAutospacing="1" w:line="240" w:lineRule="auto"/>
        <w:jc w:val="center"/>
        <w:outlineLvl w:val="0"/>
        <w:rPr>
          <w:rFonts w:ascii="Times New Roman" w:eastAsia="Times New Roman" w:hAnsi="Times New Roman" w:cs="Times New Roman"/>
          <w:bCs/>
          <w:kern w:val="36"/>
          <w:sz w:val="28"/>
          <w:szCs w:val="28"/>
          <w:lang w:eastAsia="ru-RU"/>
        </w:rPr>
      </w:pPr>
      <w:r w:rsidRPr="001C541D">
        <w:rPr>
          <w:rFonts w:ascii="Times New Roman" w:eastAsia="Times New Roman" w:hAnsi="Times New Roman" w:cs="Times New Roman"/>
          <w:bCs/>
          <w:kern w:val="36"/>
          <w:sz w:val="28"/>
          <w:szCs w:val="28"/>
          <w:lang w:eastAsia="ru-RU"/>
        </w:rPr>
        <w:lastRenderedPageBreak/>
        <w:t>Введение</w:t>
      </w:r>
    </w:p>
    <w:p w:rsidR="007A3998" w:rsidRPr="001C541D" w:rsidRDefault="007907C4" w:rsidP="007907C4">
      <w:pPr>
        <w:spacing w:after="0" w:line="360" w:lineRule="auto"/>
        <w:ind w:firstLine="709"/>
        <w:jc w:val="both"/>
        <w:rPr>
          <w:rFonts w:ascii="Times New Roman" w:eastAsia="Times New Roman" w:hAnsi="Times New Roman" w:cs="Times New Roman"/>
          <w:sz w:val="28"/>
          <w:szCs w:val="28"/>
          <w:lang w:eastAsia="ru-RU"/>
        </w:rPr>
      </w:pPr>
      <w:r w:rsidRPr="001C541D">
        <w:rPr>
          <w:rFonts w:ascii="Times New Roman" w:eastAsia="Times New Roman" w:hAnsi="Times New Roman" w:cs="Times New Roman"/>
          <w:sz w:val="28"/>
          <w:szCs w:val="28"/>
          <w:lang w:eastAsia="ru-RU"/>
        </w:rPr>
        <w:t xml:space="preserve">Философия </w:t>
      </w:r>
      <w:r w:rsidR="00926ED6" w:rsidRPr="001C541D">
        <w:rPr>
          <w:rFonts w:ascii="Times New Roman" w:eastAsia="Times New Roman" w:hAnsi="Times New Roman" w:cs="Times New Roman"/>
          <w:sz w:val="28"/>
          <w:szCs w:val="28"/>
          <w:lang w:eastAsia="ru-RU"/>
        </w:rPr>
        <w:t>считается</w:t>
      </w:r>
      <w:r w:rsidRPr="001C541D">
        <w:rPr>
          <w:rFonts w:ascii="Times New Roman" w:eastAsia="Times New Roman" w:hAnsi="Times New Roman" w:cs="Times New Roman"/>
          <w:sz w:val="28"/>
          <w:szCs w:val="28"/>
          <w:lang w:eastAsia="ru-RU"/>
        </w:rPr>
        <w:t xml:space="preserve"> древнейшей из наук, это ценная область знания, она </w:t>
      </w:r>
      <w:r w:rsidR="00926ED6" w:rsidRPr="001C541D">
        <w:rPr>
          <w:rFonts w:ascii="Times New Roman" w:eastAsia="Times New Roman" w:hAnsi="Times New Roman" w:cs="Times New Roman"/>
          <w:sz w:val="28"/>
          <w:szCs w:val="28"/>
          <w:lang w:eastAsia="ru-RU"/>
        </w:rPr>
        <w:t>возникла</w:t>
      </w:r>
      <w:r w:rsidRPr="001C541D">
        <w:rPr>
          <w:rFonts w:ascii="Times New Roman" w:eastAsia="Times New Roman" w:hAnsi="Times New Roman" w:cs="Times New Roman"/>
          <w:sz w:val="28"/>
          <w:szCs w:val="28"/>
          <w:lang w:eastAsia="ru-RU"/>
        </w:rPr>
        <w:t xml:space="preserve"> в VI-V веках до н</w:t>
      </w:r>
      <w:r w:rsidR="00926ED6" w:rsidRPr="001C541D">
        <w:rPr>
          <w:rFonts w:ascii="Times New Roman" w:eastAsia="Times New Roman" w:hAnsi="Times New Roman" w:cs="Times New Roman"/>
          <w:sz w:val="28"/>
          <w:szCs w:val="28"/>
          <w:lang w:eastAsia="ru-RU"/>
        </w:rPr>
        <w:t>.</w:t>
      </w:r>
      <w:r w:rsidRPr="001C541D">
        <w:rPr>
          <w:rFonts w:ascii="Times New Roman" w:eastAsia="Times New Roman" w:hAnsi="Times New Roman" w:cs="Times New Roman"/>
          <w:sz w:val="28"/>
          <w:szCs w:val="28"/>
          <w:lang w:eastAsia="ru-RU"/>
        </w:rPr>
        <w:t>э</w:t>
      </w:r>
      <w:r w:rsidR="00926ED6" w:rsidRPr="001C541D">
        <w:rPr>
          <w:rFonts w:ascii="Times New Roman" w:eastAsia="Times New Roman" w:hAnsi="Times New Roman" w:cs="Times New Roman"/>
          <w:sz w:val="28"/>
          <w:szCs w:val="28"/>
          <w:lang w:eastAsia="ru-RU"/>
        </w:rPr>
        <w:t>.</w:t>
      </w:r>
      <w:r w:rsidRPr="001C541D">
        <w:rPr>
          <w:rFonts w:ascii="Times New Roman" w:eastAsia="Times New Roman" w:hAnsi="Times New Roman" w:cs="Times New Roman"/>
          <w:sz w:val="28"/>
          <w:szCs w:val="28"/>
          <w:lang w:eastAsia="ru-RU"/>
        </w:rPr>
        <w:t xml:space="preserve"> </w:t>
      </w:r>
      <w:r w:rsidR="007A3998" w:rsidRPr="001C541D">
        <w:rPr>
          <w:rFonts w:ascii="Times New Roman" w:eastAsia="Times New Roman" w:hAnsi="Times New Roman" w:cs="Times New Roman"/>
          <w:sz w:val="28"/>
          <w:szCs w:val="28"/>
          <w:lang w:eastAsia="ru-RU"/>
        </w:rPr>
        <w:t>в Китае, Индии, Древней Греции.</w:t>
      </w:r>
    </w:p>
    <w:p w:rsidR="007A3998" w:rsidRPr="001C541D" w:rsidRDefault="00152FCA" w:rsidP="007907C4">
      <w:pPr>
        <w:spacing w:after="0" w:line="360" w:lineRule="auto"/>
        <w:ind w:firstLine="709"/>
        <w:jc w:val="both"/>
        <w:rPr>
          <w:rFonts w:ascii="Times New Roman" w:eastAsia="Times New Roman" w:hAnsi="Times New Roman" w:cs="Times New Roman"/>
          <w:sz w:val="28"/>
          <w:szCs w:val="28"/>
          <w:lang w:eastAsia="ru-RU"/>
        </w:rPr>
      </w:pPr>
      <w:r w:rsidRPr="001C541D">
        <w:rPr>
          <w:rFonts w:ascii="Times New Roman" w:eastAsia="Times New Roman" w:hAnsi="Times New Roman" w:cs="Times New Roman"/>
          <w:sz w:val="28"/>
          <w:szCs w:val="28"/>
          <w:lang w:eastAsia="ru-RU"/>
        </w:rPr>
        <w:t>Термин</w:t>
      </w:r>
      <w:r w:rsidR="007907C4" w:rsidRPr="001C541D">
        <w:rPr>
          <w:rFonts w:ascii="Times New Roman" w:eastAsia="Times New Roman" w:hAnsi="Times New Roman" w:cs="Times New Roman"/>
          <w:sz w:val="28"/>
          <w:szCs w:val="28"/>
          <w:lang w:eastAsia="ru-RU"/>
        </w:rPr>
        <w:t xml:space="preserve"> "философия" переводится как любовь (</w:t>
      </w:r>
      <w:proofErr w:type="spellStart"/>
      <w:r w:rsidRPr="001C541D">
        <w:rPr>
          <w:rFonts w:ascii="Times New Roman" w:eastAsia="Times New Roman" w:hAnsi="Times New Roman" w:cs="Times New Roman"/>
          <w:sz w:val="28"/>
          <w:szCs w:val="28"/>
          <w:lang w:val="en-US" w:eastAsia="ru-RU"/>
        </w:rPr>
        <w:t>phileo</w:t>
      </w:r>
      <w:proofErr w:type="spellEnd"/>
      <w:r w:rsidR="007907C4" w:rsidRPr="001C541D">
        <w:rPr>
          <w:rFonts w:ascii="Times New Roman" w:eastAsia="Times New Roman" w:hAnsi="Times New Roman" w:cs="Times New Roman"/>
          <w:sz w:val="28"/>
          <w:szCs w:val="28"/>
          <w:lang w:eastAsia="ru-RU"/>
        </w:rPr>
        <w:t>) к мудрости (</w:t>
      </w:r>
      <w:proofErr w:type="spellStart"/>
      <w:r w:rsidRPr="001C541D">
        <w:rPr>
          <w:rFonts w:ascii="Times New Roman" w:eastAsia="Times New Roman" w:hAnsi="Times New Roman" w:cs="Times New Roman"/>
          <w:sz w:val="28"/>
          <w:szCs w:val="28"/>
          <w:lang w:val="en-US" w:eastAsia="ru-RU"/>
        </w:rPr>
        <w:t>sophia</w:t>
      </w:r>
      <w:proofErr w:type="spellEnd"/>
      <w:r w:rsidR="007907C4" w:rsidRPr="001C541D">
        <w:rPr>
          <w:rFonts w:ascii="Times New Roman" w:eastAsia="Times New Roman" w:hAnsi="Times New Roman" w:cs="Times New Roman"/>
          <w:sz w:val="28"/>
          <w:szCs w:val="28"/>
          <w:lang w:eastAsia="ru-RU"/>
        </w:rPr>
        <w:t xml:space="preserve">), как любомудрие. </w:t>
      </w:r>
      <w:r w:rsidR="000D3280">
        <w:rPr>
          <w:rFonts w:ascii="Times New Roman" w:eastAsia="Times New Roman" w:hAnsi="Times New Roman" w:cs="Times New Roman"/>
          <w:sz w:val="28"/>
          <w:szCs w:val="28"/>
          <w:lang w:eastAsia="ru-RU"/>
        </w:rPr>
        <w:t>[3, 10 с.</w:t>
      </w:r>
      <w:r w:rsidRPr="001C541D">
        <w:rPr>
          <w:rFonts w:ascii="Times New Roman" w:eastAsia="Times New Roman" w:hAnsi="Times New Roman" w:cs="Times New Roman"/>
          <w:sz w:val="28"/>
          <w:szCs w:val="28"/>
          <w:lang w:eastAsia="ru-RU"/>
        </w:rPr>
        <w:t>]</w:t>
      </w:r>
    </w:p>
    <w:p w:rsidR="007907C4" w:rsidRPr="001C541D" w:rsidRDefault="00926ED6" w:rsidP="007907C4">
      <w:pPr>
        <w:spacing w:after="0" w:line="360" w:lineRule="auto"/>
        <w:ind w:firstLine="709"/>
        <w:jc w:val="both"/>
        <w:rPr>
          <w:rFonts w:ascii="Times New Roman" w:eastAsia="Times New Roman" w:hAnsi="Times New Roman" w:cs="Times New Roman"/>
          <w:sz w:val="28"/>
          <w:szCs w:val="28"/>
          <w:lang w:eastAsia="ru-RU"/>
        </w:rPr>
      </w:pPr>
      <w:r w:rsidRPr="001C541D">
        <w:rPr>
          <w:rFonts w:ascii="Times New Roman" w:eastAsia="Times New Roman" w:hAnsi="Times New Roman" w:cs="Times New Roman"/>
          <w:sz w:val="28"/>
          <w:szCs w:val="28"/>
          <w:lang w:eastAsia="ru-RU"/>
        </w:rPr>
        <w:t>Ф</w:t>
      </w:r>
      <w:r w:rsidR="007907C4" w:rsidRPr="001C541D">
        <w:rPr>
          <w:rFonts w:ascii="Times New Roman" w:eastAsia="Times New Roman" w:hAnsi="Times New Roman" w:cs="Times New Roman"/>
          <w:sz w:val="28"/>
          <w:szCs w:val="28"/>
          <w:lang w:eastAsia="ru-RU"/>
        </w:rPr>
        <w:t xml:space="preserve">илософия </w:t>
      </w:r>
      <w:r w:rsidRPr="001C541D">
        <w:rPr>
          <w:rFonts w:ascii="Times New Roman" w:eastAsia="Times New Roman" w:hAnsi="Times New Roman" w:cs="Times New Roman"/>
          <w:sz w:val="28"/>
          <w:szCs w:val="28"/>
          <w:lang w:eastAsia="ru-RU"/>
        </w:rPr>
        <w:t xml:space="preserve">в далёкие времена </w:t>
      </w:r>
      <w:r w:rsidR="007907C4" w:rsidRPr="001C541D">
        <w:rPr>
          <w:rFonts w:ascii="Times New Roman" w:eastAsia="Times New Roman" w:hAnsi="Times New Roman" w:cs="Times New Roman"/>
          <w:sz w:val="28"/>
          <w:szCs w:val="28"/>
          <w:lang w:eastAsia="ru-RU"/>
        </w:rPr>
        <w:t xml:space="preserve">являлась системой, которая </w:t>
      </w:r>
      <w:r w:rsidRPr="001C541D">
        <w:rPr>
          <w:rFonts w:ascii="Times New Roman" w:eastAsia="Times New Roman" w:hAnsi="Times New Roman" w:cs="Times New Roman"/>
          <w:sz w:val="28"/>
          <w:szCs w:val="28"/>
          <w:lang w:eastAsia="ru-RU"/>
        </w:rPr>
        <w:t>содержала в себе</w:t>
      </w:r>
      <w:r w:rsidR="007907C4" w:rsidRPr="001C541D">
        <w:rPr>
          <w:rFonts w:ascii="Times New Roman" w:eastAsia="Times New Roman" w:hAnsi="Times New Roman" w:cs="Times New Roman"/>
          <w:sz w:val="28"/>
          <w:szCs w:val="28"/>
          <w:lang w:eastAsia="ru-RU"/>
        </w:rPr>
        <w:t xml:space="preserve"> все </w:t>
      </w:r>
      <w:r w:rsidRPr="001C541D">
        <w:rPr>
          <w:rFonts w:ascii="Times New Roman" w:eastAsia="Times New Roman" w:hAnsi="Times New Roman" w:cs="Times New Roman"/>
          <w:sz w:val="28"/>
          <w:szCs w:val="28"/>
          <w:lang w:eastAsia="ru-RU"/>
        </w:rPr>
        <w:t>познания, с</w:t>
      </w:r>
      <w:r w:rsidR="007907C4" w:rsidRPr="001C541D">
        <w:rPr>
          <w:rFonts w:ascii="Times New Roman" w:eastAsia="Times New Roman" w:hAnsi="Times New Roman" w:cs="Times New Roman"/>
          <w:sz w:val="28"/>
          <w:szCs w:val="28"/>
          <w:lang w:eastAsia="ru-RU"/>
        </w:rPr>
        <w:t xml:space="preserve">копленные человечеством. </w:t>
      </w:r>
      <w:r w:rsidRPr="001C541D">
        <w:rPr>
          <w:rFonts w:ascii="Times New Roman" w:eastAsia="Times New Roman" w:hAnsi="Times New Roman" w:cs="Times New Roman"/>
          <w:sz w:val="28"/>
          <w:szCs w:val="28"/>
          <w:lang w:eastAsia="ru-RU"/>
        </w:rPr>
        <w:t>Поскольку з</w:t>
      </w:r>
      <w:r w:rsidR="007907C4" w:rsidRPr="001C541D">
        <w:rPr>
          <w:rFonts w:ascii="Times New Roman" w:eastAsia="Times New Roman" w:hAnsi="Times New Roman" w:cs="Times New Roman"/>
          <w:sz w:val="28"/>
          <w:szCs w:val="28"/>
          <w:lang w:eastAsia="ru-RU"/>
        </w:rPr>
        <w:t xml:space="preserve">наний было </w:t>
      </w:r>
      <w:r w:rsidRPr="001C541D">
        <w:rPr>
          <w:rFonts w:ascii="Times New Roman" w:eastAsia="Times New Roman" w:hAnsi="Times New Roman" w:cs="Times New Roman"/>
          <w:sz w:val="28"/>
          <w:szCs w:val="28"/>
          <w:lang w:eastAsia="ru-RU"/>
        </w:rPr>
        <w:t xml:space="preserve">не так </w:t>
      </w:r>
      <w:r w:rsidR="007907C4" w:rsidRPr="001C541D">
        <w:rPr>
          <w:rFonts w:ascii="Times New Roman" w:eastAsia="Times New Roman" w:hAnsi="Times New Roman" w:cs="Times New Roman"/>
          <w:sz w:val="28"/>
          <w:szCs w:val="28"/>
          <w:lang w:eastAsia="ru-RU"/>
        </w:rPr>
        <w:t xml:space="preserve">много, и их можно было </w:t>
      </w:r>
      <w:r w:rsidRPr="001C541D">
        <w:rPr>
          <w:rFonts w:ascii="Times New Roman" w:eastAsia="Times New Roman" w:hAnsi="Times New Roman" w:cs="Times New Roman"/>
          <w:sz w:val="28"/>
          <w:szCs w:val="28"/>
          <w:lang w:eastAsia="ru-RU"/>
        </w:rPr>
        <w:t>соединить</w:t>
      </w:r>
      <w:r w:rsidR="007907C4" w:rsidRPr="001C541D">
        <w:rPr>
          <w:rFonts w:ascii="Times New Roman" w:eastAsia="Times New Roman" w:hAnsi="Times New Roman" w:cs="Times New Roman"/>
          <w:sz w:val="28"/>
          <w:szCs w:val="28"/>
          <w:lang w:eastAsia="ru-RU"/>
        </w:rPr>
        <w:t xml:space="preserve"> в одну систему. В философию входили </w:t>
      </w:r>
      <w:r w:rsidRPr="001C541D">
        <w:rPr>
          <w:rFonts w:ascii="Times New Roman" w:eastAsia="Times New Roman" w:hAnsi="Times New Roman" w:cs="Times New Roman"/>
          <w:sz w:val="28"/>
          <w:szCs w:val="28"/>
          <w:lang w:eastAsia="ru-RU"/>
        </w:rPr>
        <w:t>знания</w:t>
      </w:r>
      <w:r w:rsidR="007907C4" w:rsidRPr="001C541D">
        <w:rPr>
          <w:rFonts w:ascii="Times New Roman" w:eastAsia="Times New Roman" w:hAnsi="Times New Roman" w:cs="Times New Roman"/>
          <w:sz w:val="28"/>
          <w:szCs w:val="28"/>
          <w:lang w:eastAsia="ru-RU"/>
        </w:rPr>
        <w:t xml:space="preserve"> </w:t>
      </w:r>
      <w:r w:rsidRPr="001C541D">
        <w:rPr>
          <w:rFonts w:ascii="Times New Roman" w:eastAsia="Times New Roman" w:hAnsi="Times New Roman" w:cs="Times New Roman"/>
          <w:sz w:val="28"/>
          <w:szCs w:val="28"/>
          <w:lang w:eastAsia="ru-RU"/>
        </w:rPr>
        <w:t>о физики, математики, медицине</w:t>
      </w:r>
      <w:r w:rsidR="007907C4" w:rsidRPr="001C541D">
        <w:rPr>
          <w:rFonts w:ascii="Times New Roman" w:eastAsia="Times New Roman" w:hAnsi="Times New Roman" w:cs="Times New Roman"/>
          <w:sz w:val="28"/>
          <w:szCs w:val="28"/>
          <w:lang w:eastAsia="ru-RU"/>
        </w:rPr>
        <w:t>, алхимии</w:t>
      </w:r>
      <w:r w:rsidRPr="001C541D">
        <w:rPr>
          <w:rFonts w:ascii="Times New Roman" w:eastAsia="Times New Roman" w:hAnsi="Times New Roman" w:cs="Times New Roman"/>
          <w:sz w:val="28"/>
          <w:szCs w:val="28"/>
          <w:lang w:eastAsia="ru-RU"/>
        </w:rPr>
        <w:t>, астрономии</w:t>
      </w:r>
      <w:r w:rsidR="007907C4" w:rsidRPr="001C541D">
        <w:rPr>
          <w:rFonts w:ascii="Times New Roman" w:eastAsia="Times New Roman" w:hAnsi="Times New Roman" w:cs="Times New Roman"/>
          <w:sz w:val="28"/>
          <w:szCs w:val="28"/>
          <w:lang w:eastAsia="ru-RU"/>
        </w:rPr>
        <w:t xml:space="preserve">. </w:t>
      </w:r>
      <w:r w:rsidR="00AB3981" w:rsidRPr="001C541D">
        <w:rPr>
          <w:rFonts w:ascii="Times New Roman" w:eastAsia="Times New Roman" w:hAnsi="Times New Roman" w:cs="Times New Roman"/>
          <w:sz w:val="28"/>
          <w:szCs w:val="28"/>
          <w:lang w:eastAsia="ru-RU"/>
        </w:rPr>
        <w:t>З</w:t>
      </w:r>
      <w:r w:rsidR="007907C4" w:rsidRPr="001C541D">
        <w:rPr>
          <w:rFonts w:ascii="Times New Roman" w:eastAsia="Times New Roman" w:hAnsi="Times New Roman" w:cs="Times New Roman"/>
          <w:sz w:val="28"/>
          <w:szCs w:val="28"/>
          <w:lang w:eastAsia="ru-RU"/>
        </w:rPr>
        <w:t>нания</w:t>
      </w:r>
      <w:r w:rsidR="00AB3981" w:rsidRPr="001C541D">
        <w:rPr>
          <w:rFonts w:ascii="Times New Roman" w:eastAsia="Times New Roman" w:hAnsi="Times New Roman" w:cs="Times New Roman"/>
          <w:sz w:val="28"/>
          <w:szCs w:val="28"/>
          <w:lang w:eastAsia="ru-RU"/>
        </w:rPr>
        <w:t xml:space="preserve"> с развитием общества копились</w:t>
      </w:r>
      <w:r w:rsidR="007907C4" w:rsidRPr="001C541D">
        <w:rPr>
          <w:rFonts w:ascii="Times New Roman" w:eastAsia="Times New Roman" w:hAnsi="Times New Roman" w:cs="Times New Roman"/>
          <w:sz w:val="28"/>
          <w:szCs w:val="28"/>
          <w:lang w:eastAsia="ru-RU"/>
        </w:rPr>
        <w:t xml:space="preserve"> и начинали отделяться от философии. В </w:t>
      </w:r>
      <w:r w:rsidR="00AB3981" w:rsidRPr="001C541D">
        <w:rPr>
          <w:rFonts w:ascii="Times New Roman" w:eastAsia="Times New Roman" w:hAnsi="Times New Roman" w:cs="Times New Roman"/>
          <w:sz w:val="28"/>
          <w:szCs w:val="28"/>
          <w:lang w:eastAsia="ru-RU"/>
        </w:rPr>
        <w:t>данное</w:t>
      </w:r>
      <w:r w:rsidR="007907C4" w:rsidRPr="001C541D">
        <w:rPr>
          <w:rFonts w:ascii="Times New Roman" w:eastAsia="Times New Roman" w:hAnsi="Times New Roman" w:cs="Times New Roman"/>
          <w:sz w:val="28"/>
          <w:szCs w:val="28"/>
          <w:lang w:eastAsia="ru-RU"/>
        </w:rPr>
        <w:t xml:space="preserve"> время идёт </w:t>
      </w:r>
      <w:r w:rsidR="00AB3981" w:rsidRPr="001C541D">
        <w:rPr>
          <w:rFonts w:ascii="Times New Roman" w:eastAsia="Times New Roman" w:hAnsi="Times New Roman" w:cs="Times New Roman"/>
          <w:sz w:val="28"/>
          <w:szCs w:val="28"/>
          <w:lang w:eastAsia="ru-RU"/>
        </w:rPr>
        <w:t>деление</w:t>
      </w:r>
      <w:r w:rsidR="007907C4" w:rsidRPr="001C541D">
        <w:rPr>
          <w:rFonts w:ascii="Times New Roman" w:eastAsia="Times New Roman" w:hAnsi="Times New Roman" w:cs="Times New Roman"/>
          <w:sz w:val="28"/>
          <w:szCs w:val="28"/>
          <w:lang w:eastAsia="ru-RU"/>
        </w:rPr>
        <w:t xml:space="preserve"> наук (например: из генетики выделяется такая самостоятельная наука, как генная инженерия), в то же время идёт и обратный процесс - интеграция наук (например: биохимия</w:t>
      </w:r>
      <w:r w:rsidR="00AB3981" w:rsidRPr="001C541D">
        <w:rPr>
          <w:rFonts w:ascii="Times New Roman" w:eastAsia="Times New Roman" w:hAnsi="Times New Roman" w:cs="Times New Roman"/>
          <w:sz w:val="28"/>
          <w:szCs w:val="28"/>
          <w:lang w:eastAsia="ru-RU"/>
        </w:rPr>
        <w:t>, биофизика</w:t>
      </w:r>
      <w:r w:rsidR="007907C4" w:rsidRPr="001C541D">
        <w:rPr>
          <w:rFonts w:ascii="Times New Roman" w:eastAsia="Times New Roman" w:hAnsi="Times New Roman" w:cs="Times New Roman"/>
          <w:sz w:val="28"/>
          <w:szCs w:val="28"/>
          <w:lang w:eastAsia="ru-RU"/>
        </w:rPr>
        <w:t>), происходит объе</w:t>
      </w:r>
      <w:r w:rsidR="00AB3981" w:rsidRPr="001C541D">
        <w:rPr>
          <w:rFonts w:ascii="Times New Roman" w:eastAsia="Times New Roman" w:hAnsi="Times New Roman" w:cs="Times New Roman"/>
          <w:sz w:val="28"/>
          <w:szCs w:val="28"/>
          <w:lang w:eastAsia="ru-RU"/>
        </w:rPr>
        <w:t>динение философии с медициной, математикой</w:t>
      </w:r>
      <w:r w:rsidR="007907C4" w:rsidRPr="001C541D">
        <w:rPr>
          <w:rFonts w:ascii="Times New Roman" w:eastAsia="Times New Roman" w:hAnsi="Times New Roman" w:cs="Times New Roman"/>
          <w:sz w:val="28"/>
          <w:szCs w:val="28"/>
          <w:lang w:eastAsia="ru-RU"/>
        </w:rPr>
        <w:t xml:space="preserve"> и т.д. </w:t>
      </w:r>
      <w:r w:rsidR="00AB3981" w:rsidRPr="001C541D">
        <w:rPr>
          <w:rFonts w:ascii="Times New Roman" w:eastAsia="Times New Roman" w:hAnsi="Times New Roman" w:cs="Times New Roman"/>
          <w:sz w:val="28"/>
          <w:szCs w:val="28"/>
          <w:lang w:eastAsia="ru-RU"/>
        </w:rPr>
        <w:t>Наиболее</w:t>
      </w:r>
      <w:r w:rsidR="007907C4" w:rsidRPr="001C541D">
        <w:rPr>
          <w:rFonts w:ascii="Times New Roman" w:eastAsia="Times New Roman" w:hAnsi="Times New Roman" w:cs="Times New Roman"/>
          <w:sz w:val="28"/>
          <w:szCs w:val="28"/>
          <w:lang w:eastAsia="ru-RU"/>
        </w:rPr>
        <w:t xml:space="preserve"> серьёзные открытия делаются на стыке различных наук.</w:t>
      </w:r>
    </w:p>
    <w:p w:rsidR="007907C4" w:rsidRPr="001C541D" w:rsidRDefault="007907C4" w:rsidP="00AB3981">
      <w:pPr>
        <w:spacing w:after="0" w:line="360" w:lineRule="auto"/>
        <w:ind w:firstLine="709"/>
        <w:jc w:val="both"/>
        <w:rPr>
          <w:rFonts w:ascii="Times New Roman" w:eastAsia="Times New Roman" w:hAnsi="Times New Roman" w:cs="Times New Roman"/>
          <w:sz w:val="28"/>
          <w:szCs w:val="28"/>
          <w:lang w:eastAsia="ru-RU"/>
        </w:rPr>
      </w:pPr>
      <w:r w:rsidRPr="001C541D">
        <w:rPr>
          <w:rFonts w:ascii="Times New Roman" w:eastAsia="Times New Roman" w:hAnsi="Times New Roman" w:cs="Times New Roman"/>
          <w:sz w:val="28"/>
          <w:szCs w:val="28"/>
          <w:lang w:eastAsia="ru-RU"/>
        </w:rPr>
        <w:t xml:space="preserve">К середине XIX </w:t>
      </w:r>
      <w:r w:rsidR="00AB3981" w:rsidRPr="001C541D">
        <w:rPr>
          <w:rFonts w:ascii="Times New Roman" w:eastAsia="Times New Roman" w:hAnsi="Times New Roman" w:cs="Times New Roman"/>
          <w:sz w:val="28"/>
          <w:szCs w:val="28"/>
          <w:lang w:eastAsia="ru-RU"/>
        </w:rPr>
        <w:t>столетия</w:t>
      </w:r>
      <w:r w:rsidRPr="001C541D">
        <w:rPr>
          <w:rFonts w:ascii="Times New Roman" w:eastAsia="Times New Roman" w:hAnsi="Times New Roman" w:cs="Times New Roman"/>
          <w:sz w:val="28"/>
          <w:szCs w:val="28"/>
          <w:lang w:eastAsia="ru-RU"/>
        </w:rPr>
        <w:t xml:space="preserve"> </w:t>
      </w:r>
      <w:r w:rsidR="00AB3981" w:rsidRPr="001C541D">
        <w:rPr>
          <w:rFonts w:ascii="Times New Roman" w:eastAsia="Times New Roman" w:hAnsi="Times New Roman" w:cs="Times New Roman"/>
          <w:sz w:val="28"/>
          <w:szCs w:val="28"/>
          <w:lang w:eastAsia="ru-RU"/>
        </w:rPr>
        <w:t>сформировалась</w:t>
      </w:r>
      <w:r w:rsidRPr="001C541D">
        <w:rPr>
          <w:rFonts w:ascii="Times New Roman" w:eastAsia="Times New Roman" w:hAnsi="Times New Roman" w:cs="Times New Roman"/>
          <w:sz w:val="28"/>
          <w:szCs w:val="28"/>
          <w:lang w:eastAsia="ru-RU"/>
        </w:rPr>
        <w:t xml:space="preserve"> ситуация, когда перед философией возникает вопрос о том, что же остаётся на долю самой философии. Если отвечать на этот вопрос одним словом, то это - мышление. Мышление, его происхождение, </w:t>
      </w:r>
      <w:r w:rsidR="00AB3981" w:rsidRPr="001C541D">
        <w:rPr>
          <w:rFonts w:ascii="Times New Roman" w:eastAsia="Times New Roman" w:hAnsi="Times New Roman" w:cs="Times New Roman"/>
          <w:sz w:val="28"/>
          <w:szCs w:val="28"/>
          <w:lang w:eastAsia="ru-RU"/>
        </w:rPr>
        <w:t xml:space="preserve">его истинные формы, </w:t>
      </w:r>
      <w:r w:rsidRPr="001C541D">
        <w:rPr>
          <w:rFonts w:ascii="Times New Roman" w:eastAsia="Times New Roman" w:hAnsi="Times New Roman" w:cs="Times New Roman"/>
          <w:sz w:val="28"/>
          <w:szCs w:val="28"/>
          <w:lang w:eastAsia="ru-RU"/>
        </w:rPr>
        <w:t>его сущность, его</w:t>
      </w:r>
      <w:r w:rsidR="00AB3981" w:rsidRPr="001C541D">
        <w:rPr>
          <w:rFonts w:ascii="Times New Roman" w:eastAsia="Times New Roman" w:hAnsi="Times New Roman" w:cs="Times New Roman"/>
          <w:sz w:val="28"/>
          <w:szCs w:val="28"/>
          <w:lang w:eastAsia="ru-RU"/>
        </w:rPr>
        <w:t xml:space="preserve"> способы</w:t>
      </w:r>
      <w:r w:rsidRPr="001C541D">
        <w:rPr>
          <w:rFonts w:ascii="Times New Roman" w:eastAsia="Times New Roman" w:hAnsi="Times New Roman" w:cs="Times New Roman"/>
          <w:sz w:val="28"/>
          <w:szCs w:val="28"/>
          <w:lang w:eastAsia="ru-RU"/>
        </w:rPr>
        <w:t xml:space="preserve">, </w:t>
      </w:r>
      <w:r w:rsidR="00AB3981" w:rsidRPr="001C541D">
        <w:rPr>
          <w:rFonts w:ascii="Times New Roman" w:eastAsia="Times New Roman" w:hAnsi="Times New Roman" w:cs="Times New Roman"/>
          <w:sz w:val="28"/>
          <w:szCs w:val="28"/>
          <w:lang w:eastAsia="ru-RU"/>
        </w:rPr>
        <w:t>приёмы</w:t>
      </w:r>
      <w:r w:rsidRPr="001C541D">
        <w:rPr>
          <w:rFonts w:ascii="Times New Roman" w:eastAsia="Times New Roman" w:hAnsi="Times New Roman" w:cs="Times New Roman"/>
          <w:sz w:val="28"/>
          <w:szCs w:val="28"/>
          <w:lang w:eastAsia="ru-RU"/>
        </w:rPr>
        <w:t xml:space="preserve"> и методы.</w:t>
      </w:r>
    </w:p>
    <w:p w:rsidR="007907C4" w:rsidRPr="001C541D" w:rsidRDefault="00AB3981" w:rsidP="007907C4">
      <w:pPr>
        <w:spacing w:after="0" w:line="360" w:lineRule="auto"/>
        <w:ind w:firstLine="709"/>
        <w:jc w:val="both"/>
        <w:rPr>
          <w:rFonts w:ascii="Times New Roman" w:eastAsia="Times New Roman" w:hAnsi="Times New Roman" w:cs="Times New Roman"/>
          <w:sz w:val="28"/>
          <w:szCs w:val="28"/>
          <w:lang w:eastAsia="ru-RU"/>
        </w:rPr>
      </w:pPr>
      <w:r w:rsidRPr="001C541D">
        <w:rPr>
          <w:rFonts w:ascii="Times New Roman" w:eastAsia="Times New Roman" w:hAnsi="Times New Roman" w:cs="Times New Roman"/>
          <w:sz w:val="28"/>
          <w:szCs w:val="28"/>
          <w:lang w:eastAsia="ru-RU"/>
        </w:rPr>
        <w:t>Ф</w:t>
      </w:r>
      <w:r w:rsidR="007907C4" w:rsidRPr="001C541D">
        <w:rPr>
          <w:rFonts w:ascii="Times New Roman" w:eastAsia="Times New Roman" w:hAnsi="Times New Roman" w:cs="Times New Roman"/>
          <w:sz w:val="28"/>
          <w:szCs w:val="28"/>
          <w:lang w:eastAsia="ru-RU"/>
        </w:rPr>
        <w:t xml:space="preserve">илософия </w:t>
      </w:r>
      <w:r w:rsidRPr="001C541D">
        <w:rPr>
          <w:rFonts w:ascii="Times New Roman" w:eastAsia="Times New Roman" w:hAnsi="Times New Roman" w:cs="Times New Roman"/>
          <w:sz w:val="28"/>
          <w:szCs w:val="28"/>
          <w:lang w:eastAsia="ru-RU"/>
        </w:rPr>
        <w:t xml:space="preserve">в настоящее время </w:t>
      </w:r>
      <w:r w:rsidR="007907C4" w:rsidRPr="001C541D">
        <w:rPr>
          <w:rFonts w:ascii="Times New Roman" w:eastAsia="Times New Roman" w:hAnsi="Times New Roman" w:cs="Times New Roman"/>
          <w:sz w:val="28"/>
          <w:szCs w:val="28"/>
          <w:lang w:eastAsia="ru-RU"/>
        </w:rPr>
        <w:t>сама является наукой о наиболее общих зак</w:t>
      </w:r>
      <w:r w:rsidR="00E879AA" w:rsidRPr="001C541D">
        <w:rPr>
          <w:rFonts w:ascii="Times New Roman" w:eastAsia="Times New Roman" w:hAnsi="Times New Roman" w:cs="Times New Roman"/>
          <w:sz w:val="28"/>
          <w:szCs w:val="28"/>
          <w:lang w:eastAsia="ru-RU"/>
        </w:rPr>
        <w:t>онах развития природы, мышления, общества</w:t>
      </w:r>
      <w:r w:rsidR="007907C4" w:rsidRPr="001C541D">
        <w:rPr>
          <w:rFonts w:ascii="Times New Roman" w:eastAsia="Times New Roman" w:hAnsi="Times New Roman" w:cs="Times New Roman"/>
          <w:sz w:val="28"/>
          <w:szCs w:val="28"/>
          <w:lang w:eastAsia="ru-RU"/>
        </w:rPr>
        <w:t>.</w:t>
      </w:r>
      <w:r w:rsidR="00E879AA" w:rsidRPr="001C541D">
        <w:rPr>
          <w:rFonts w:ascii="Times New Roman" w:eastAsia="Times New Roman" w:hAnsi="Times New Roman" w:cs="Times New Roman"/>
          <w:sz w:val="28"/>
          <w:szCs w:val="28"/>
          <w:lang w:eastAsia="ru-RU"/>
        </w:rPr>
        <w:t xml:space="preserve"> Окружающая среда, о</w:t>
      </w:r>
      <w:r w:rsidR="007907C4" w:rsidRPr="001C541D">
        <w:rPr>
          <w:rFonts w:ascii="Times New Roman" w:eastAsia="Times New Roman" w:hAnsi="Times New Roman" w:cs="Times New Roman"/>
          <w:sz w:val="28"/>
          <w:szCs w:val="28"/>
          <w:lang w:eastAsia="ru-RU"/>
        </w:rPr>
        <w:t xml:space="preserve">бщество, </w:t>
      </w:r>
      <w:r w:rsidR="00E879AA" w:rsidRPr="001C541D">
        <w:rPr>
          <w:rFonts w:ascii="Times New Roman" w:eastAsia="Times New Roman" w:hAnsi="Times New Roman" w:cs="Times New Roman"/>
          <w:sz w:val="28"/>
          <w:szCs w:val="28"/>
          <w:lang w:eastAsia="ru-RU"/>
        </w:rPr>
        <w:t xml:space="preserve">личность, </w:t>
      </w:r>
      <w:r w:rsidR="007907C4" w:rsidRPr="001C541D">
        <w:rPr>
          <w:rFonts w:ascii="Times New Roman" w:eastAsia="Times New Roman" w:hAnsi="Times New Roman" w:cs="Times New Roman"/>
          <w:sz w:val="28"/>
          <w:szCs w:val="28"/>
          <w:lang w:eastAsia="ru-RU"/>
        </w:rPr>
        <w:t xml:space="preserve">- </w:t>
      </w:r>
      <w:r w:rsidR="00E879AA" w:rsidRPr="001C541D">
        <w:rPr>
          <w:rFonts w:ascii="Times New Roman" w:eastAsia="Times New Roman" w:hAnsi="Times New Roman" w:cs="Times New Roman"/>
          <w:sz w:val="28"/>
          <w:szCs w:val="28"/>
          <w:lang w:eastAsia="ru-RU"/>
        </w:rPr>
        <w:t xml:space="preserve">цель </w:t>
      </w:r>
      <w:r w:rsidR="007907C4" w:rsidRPr="001C541D">
        <w:rPr>
          <w:rFonts w:ascii="Times New Roman" w:eastAsia="Times New Roman" w:hAnsi="Times New Roman" w:cs="Times New Roman"/>
          <w:sz w:val="28"/>
          <w:szCs w:val="28"/>
          <w:lang w:eastAsia="ru-RU"/>
        </w:rPr>
        <w:t xml:space="preserve">и </w:t>
      </w:r>
      <w:r w:rsidR="00E879AA" w:rsidRPr="001C541D">
        <w:rPr>
          <w:rFonts w:ascii="Times New Roman" w:eastAsia="Times New Roman" w:hAnsi="Times New Roman" w:cs="Times New Roman"/>
          <w:sz w:val="28"/>
          <w:szCs w:val="28"/>
          <w:lang w:eastAsia="ru-RU"/>
        </w:rPr>
        <w:t xml:space="preserve">смысл </w:t>
      </w:r>
      <w:r w:rsidR="007907C4" w:rsidRPr="001C541D">
        <w:rPr>
          <w:rFonts w:ascii="Times New Roman" w:eastAsia="Times New Roman" w:hAnsi="Times New Roman" w:cs="Times New Roman"/>
          <w:sz w:val="28"/>
          <w:szCs w:val="28"/>
          <w:lang w:eastAsia="ru-RU"/>
        </w:rPr>
        <w:t>философии.</w:t>
      </w:r>
    </w:p>
    <w:p w:rsidR="007907C4" w:rsidRPr="001C541D" w:rsidRDefault="007907C4" w:rsidP="007907C4">
      <w:pPr>
        <w:spacing w:after="0" w:line="360" w:lineRule="auto"/>
        <w:ind w:firstLine="709"/>
        <w:jc w:val="both"/>
        <w:rPr>
          <w:rFonts w:ascii="Times New Roman" w:eastAsia="Times New Roman" w:hAnsi="Times New Roman" w:cs="Times New Roman"/>
          <w:sz w:val="28"/>
          <w:szCs w:val="28"/>
          <w:lang w:eastAsia="ru-RU"/>
        </w:rPr>
      </w:pPr>
      <w:r w:rsidRPr="001C541D">
        <w:rPr>
          <w:rFonts w:ascii="Times New Roman" w:eastAsia="Times New Roman" w:hAnsi="Times New Roman" w:cs="Times New Roman"/>
          <w:sz w:val="28"/>
          <w:szCs w:val="28"/>
          <w:lang w:eastAsia="ru-RU"/>
        </w:rPr>
        <w:t xml:space="preserve">Предмет философии исторично </w:t>
      </w:r>
      <w:r w:rsidR="00E879AA" w:rsidRPr="001C541D">
        <w:rPr>
          <w:rFonts w:ascii="Times New Roman" w:eastAsia="Times New Roman" w:hAnsi="Times New Roman" w:cs="Times New Roman"/>
          <w:sz w:val="28"/>
          <w:szCs w:val="28"/>
          <w:lang w:eastAsia="ru-RU"/>
        </w:rPr>
        <w:t>изменяющийся</w:t>
      </w:r>
      <w:r w:rsidRPr="001C541D">
        <w:rPr>
          <w:rFonts w:ascii="Times New Roman" w:eastAsia="Times New Roman" w:hAnsi="Times New Roman" w:cs="Times New Roman"/>
          <w:sz w:val="28"/>
          <w:szCs w:val="28"/>
          <w:lang w:eastAsia="ru-RU"/>
        </w:rPr>
        <w:t xml:space="preserve">, </w:t>
      </w:r>
      <w:r w:rsidR="00E879AA" w:rsidRPr="001C541D">
        <w:rPr>
          <w:rFonts w:ascii="Times New Roman" w:eastAsia="Times New Roman" w:hAnsi="Times New Roman" w:cs="Times New Roman"/>
          <w:sz w:val="28"/>
          <w:szCs w:val="28"/>
          <w:lang w:eastAsia="ru-RU"/>
        </w:rPr>
        <w:t>стало быть</w:t>
      </w:r>
      <w:r w:rsidRPr="001C541D">
        <w:rPr>
          <w:rFonts w:ascii="Times New Roman" w:eastAsia="Times New Roman" w:hAnsi="Times New Roman" w:cs="Times New Roman"/>
          <w:sz w:val="28"/>
          <w:szCs w:val="28"/>
          <w:lang w:eastAsia="ru-RU"/>
        </w:rPr>
        <w:t xml:space="preserve">, </w:t>
      </w:r>
      <w:r w:rsidR="00E879AA" w:rsidRPr="001C541D">
        <w:rPr>
          <w:rFonts w:ascii="Times New Roman" w:eastAsia="Times New Roman" w:hAnsi="Times New Roman" w:cs="Times New Roman"/>
          <w:sz w:val="28"/>
          <w:szCs w:val="28"/>
          <w:lang w:eastAsia="ru-RU"/>
        </w:rPr>
        <w:t>изменяется</w:t>
      </w:r>
      <w:r w:rsidRPr="001C541D">
        <w:rPr>
          <w:rFonts w:ascii="Times New Roman" w:eastAsia="Times New Roman" w:hAnsi="Times New Roman" w:cs="Times New Roman"/>
          <w:sz w:val="28"/>
          <w:szCs w:val="28"/>
          <w:lang w:eastAsia="ru-RU"/>
        </w:rPr>
        <w:t xml:space="preserve"> и круг философских проблем, которые она формировала, но среди них </w:t>
      </w:r>
      <w:r w:rsidR="00E879AA" w:rsidRPr="001C541D">
        <w:rPr>
          <w:rFonts w:ascii="Times New Roman" w:eastAsia="Times New Roman" w:hAnsi="Times New Roman" w:cs="Times New Roman"/>
          <w:sz w:val="28"/>
          <w:szCs w:val="28"/>
          <w:lang w:eastAsia="ru-RU"/>
        </w:rPr>
        <w:t>существуют</w:t>
      </w:r>
      <w:r w:rsidRPr="001C541D">
        <w:rPr>
          <w:rFonts w:ascii="Times New Roman" w:eastAsia="Times New Roman" w:hAnsi="Times New Roman" w:cs="Times New Roman"/>
          <w:sz w:val="28"/>
          <w:szCs w:val="28"/>
          <w:lang w:eastAsia="ru-RU"/>
        </w:rPr>
        <w:t xml:space="preserve"> и так называемые вечные вопросы, на которые каждая эпоха </w:t>
      </w:r>
      <w:r w:rsidR="00E879AA" w:rsidRPr="001C541D">
        <w:rPr>
          <w:rFonts w:ascii="Times New Roman" w:eastAsia="Times New Roman" w:hAnsi="Times New Roman" w:cs="Times New Roman"/>
          <w:sz w:val="28"/>
          <w:szCs w:val="28"/>
          <w:lang w:eastAsia="ru-RU"/>
        </w:rPr>
        <w:t>пыталась</w:t>
      </w:r>
      <w:r w:rsidRPr="001C541D">
        <w:rPr>
          <w:rFonts w:ascii="Times New Roman" w:eastAsia="Times New Roman" w:hAnsi="Times New Roman" w:cs="Times New Roman"/>
          <w:sz w:val="28"/>
          <w:szCs w:val="28"/>
          <w:lang w:eastAsia="ru-RU"/>
        </w:rPr>
        <w:t xml:space="preserve"> дать свои ответы. </w:t>
      </w:r>
    </w:p>
    <w:p w:rsidR="007A3998" w:rsidRPr="001C541D" w:rsidRDefault="007A3998" w:rsidP="007A3998">
      <w:pPr>
        <w:spacing w:after="0" w:line="360" w:lineRule="auto"/>
        <w:ind w:firstLine="709"/>
        <w:jc w:val="both"/>
        <w:rPr>
          <w:rFonts w:ascii="Times New Roman" w:eastAsia="Times New Roman" w:hAnsi="Times New Roman" w:cs="Times New Roman"/>
          <w:iCs/>
          <w:sz w:val="28"/>
          <w:szCs w:val="28"/>
          <w:lang w:eastAsia="ru-RU"/>
        </w:rPr>
      </w:pPr>
      <w:r w:rsidRPr="001C541D">
        <w:rPr>
          <w:rFonts w:ascii="Times New Roman" w:eastAsia="Times New Roman" w:hAnsi="Times New Roman" w:cs="Times New Roman"/>
          <w:iCs/>
          <w:sz w:val="28"/>
          <w:szCs w:val="28"/>
          <w:lang w:eastAsia="ru-RU"/>
        </w:rPr>
        <w:t>Философия есть поиск и нахождение человеком ответов на главные вопросы бытия.</w:t>
      </w:r>
    </w:p>
    <w:p w:rsidR="00756E6A" w:rsidRPr="001C541D" w:rsidRDefault="007907C4" w:rsidP="00530DA8">
      <w:pPr>
        <w:spacing w:after="0" w:line="360" w:lineRule="auto"/>
        <w:ind w:firstLine="708"/>
        <w:jc w:val="both"/>
        <w:rPr>
          <w:rFonts w:ascii="Times New Roman" w:hAnsi="Times New Roman" w:cs="Times New Roman"/>
          <w:sz w:val="28"/>
          <w:szCs w:val="28"/>
        </w:rPr>
      </w:pPr>
      <w:r w:rsidRPr="001C541D">
        <w:rPr>
          <w:rFonts w:ascii="Times New Roman" w:hAnsi="Times New Roman" w:cs="Times New Roman"/>
          <w:sz w:val="28"/>
          <w:szCs w:val="28"/>
        </w:rPr>
        <w:lastRenderedPageBreak/>
        <w:t>Н</w:t>
      </w:r>
      <w:r w:rsidR="00756E6A" w:rsidRPr="001C541D">
        <w:rPr>
          <w:rFonts w:ascii="Times New Roman" w:hAnsi="Times New Roman" w:cs="Times New Roman"/>
          <w:sz w:val="28"/>
          <w:szCs w:val="28"/>
        </w:rPr>
        <w:t xml:space="preserve">аиболее актуальной проблемой философии будет обоснование собственного бытия, актуальности своего присутствия в общественном сознании. </w:t>
      </w:r>
      <w:r w:rsidR="00E879AA" w:rsidRPr="001C541D">
        <w:rPr>
          <w:rFonts w:ascii="Times New Roman" w:hAnsi="Times New Roman" w:cs="Times New Roman"/>
          <w:sz w:val="28"/>
          <w:szCs w:val="28"/>
        </w:rPr>
        <w:t>Следовательно</w:t>
      </w:r>
      <w:r w:rsidR="00756E6A" w:rsidRPr="001C541D">
        <w:rPr>
          <w:rFonts w:ascii="Times New Roman" w:hAnsi="Times New Roman" w:cs="Times New Roman"/>
          <w:sz w:val="28"/>
          <w:szCs w:val="28"/>
        </w:rPr>
        <w:t xml:space="preserve">, возможность философии и актуальность обращения к ней – первоочередные проблемы философствования. И как раз период глобального кризиса является наиболее удачным временем для таких вопросов, поскольку это пора переосмысления ценностей, </w:t>
      </w:r>
      <w:r w:rsidR="00E879AA" w:rsidRPr="001C541D">
        <w:rPr>
          <w:rFonts w:ascii="Times New Roman" w:hAnsi="Times New Roman" w:cs="Times New Roman"/>
          <w:sz w:val="28"/>
          <w:szCs w:val="28"/>
        </w:rPr>
        <w:t>инструментов социального прогресса и мировоззренческих ориентиров</w:t>
      </w:r>
      <w:r w:rsidR="00756E6A" w:rsidRPr="001C541D">
        <w:rPr>
          <w:rFonts w:ascii="Times New Roman" w:hAnsi="Times New Roman" w:cs="Times New Roman"/>
          <w:sz w:val="28"/>
          <w:szCs w:val="28"/>
        </w:rPr>
        <w:t xml:space="preserve">. И отличие философии от науки в том, что она не имеет цели выровнять жизнь, а пользуется возможностью разобраться в самой себе и в своём субъекте, пока наименьшее количество ориентиров, предрассудков </w:t>
      </w:r>
      <w:r w:rsidR="00E879AA" w:rsidRPr="001C541D">
        <w:rPr>
          <w:rFonts w:ascii="Times New Roman" w:hAnsi="Times New Roman" w:cs="Times New Roman"/>
          <w:sz w:val="28"/>
          <w:szCs w:val="28"/>
        </w:rPr>
        <w:t xml:space="preserve">и стереотипов </w:t>
      </w:r>
      <w:r w:rsidR="00756E6A" w:rsidRPr="001C541D">
        <w:rPr>
          <w:rFonts w:ascii="Times New Roman" w:hAnsi="Times New Roman" w:cs="Times New Roman"/>
          <w:sz w:val="28"/>
          <w:szCs w:val="28"/>
        </w:rPr>
        <w:t xml:space="preserve">обусловливают вынесение решения по основополагающим вопросам. </w:t>
      </w:r>
    </w:p>
    <w:p w:rsidR="00530DA8" w:rsidRPr="001C541D" w:rsidRDefault="007D6323" w:rsidP="00530DA8">
      <w:pPr>
        <w:spacing w:after="0" w:line="360" w:lineRule="auto"/>
        <w:jc w:val="both"/>
        <w:rPr>
          <w:rFonts w:ascii="Times New Roman" w:hAnsi="Times New Roman" w:cs="Times New Roman"/>
          <w:sz w:val="28"/>
          <w:szCs w:val="28"/>
        </w:rPr>
      </w:pPr>
      <w:r w:rsidRPr="001C541D">
        <w:rPr>
          <w:rFonts w:ascii="Times New Roman" w:hAnsi="Times New Roman" w:cs="Times New Roman"/>
          <w:sz w:val="28"/>
          <w:szCs w:val="28"/>
        </w:rPr>
        <w:tab/>
        <w:t xml:space="preserve">Целью данной работы </w:t>
      </w:r>
      <w:r w:rsidR="00756E6A" w:rsidRPr="001C541D">
        <w:rPr>
          <w:rFonts w:ascii="Times New Roman" w:hAnsi="Times New Roman" w:cs="Times New Roman"/>
          <w:sz w:val="28"/>
          <w:szCs w:val="28"/>
        </w:rPr>
        <w:t>является</w:t>
      </w:r>
      <w:r w:rsidRPr="001C541D">
        <w:rPr>
          <w:rFonts w:ascii="Times New Roman" w:hAnsi="Times New Roman" w:cs="Times New Roman"/>
          <w:sz w:val="28"/>
          <w:szCs w:val="28"/>
        </w:rPr>
        <w:t xml:space="preserve"> </w:t>
      </w:r>
      <w:r w:rsidR="00756E6A" w:rsidRPr="001C541D">
        <w:rPr>
          <w:rFonts w:ascii="Times New Roman" w:hAnsi="Times New Roman" w:cs="Times New Roman"/>
          <w:sz w:val="28"/>
          <w:szCs w:val="28"/>
        </w:rPr>
        <w:t>изучение</w:t>
      </w:r>
      <w:r w:rsidRPr="001C541D">
        <w:rPr>
          <w:rFonts w:ascii="Times New Roman" w:hAnsi="Times New Roman" w:cs="Times New Roman"/>
          <w:sz w:val="28"/>
          <w:szCs w:val="28"/>
        </w:rPr>
        <w:t xml:space="preserve"> </w:t>
      </w:r>
      <w:r w:rsidR="00530DA8" w:rsidRPr="001C541D">
        <w:rPr>
          <w:rFonts w:ascii="Times New Roman" w:hAnsi="Times New Roman" w:cs="Times New Roman"/>
          <w:sz w:val="28"/>
          <w:szCs w:val="28"/>
        </w:rPr>
        <w:t xml:space="preserve">предмета </w:t>
      </w:r>
      <w:r w:rsidRPr="001C541D">
        <w:rPr>
          <w:rFonts w:ascii="Times New Roman" w:hAnsi="Times New Roman" w:cs="Times New Roman"/>
          <w:sz w:val="28"/>
          <w:szCs w:val="28"/>
        </w:rPr>
        <w:t>философии</w:t>
      </w:r>
      <w:r w:rsidR="00756E6A" w:rsidRPr="001C541D">
        <w:rPr>
          <w:rFonts w:ascii="Times New Roman" w:hAnsi="Times New Roman" w:cs="Times New Roman"/>
          <w:sz w:val="28"/>
          <w:szCs w:val="28"/>
        </w:rPr>
        <w:t xml:space="preserve"> как науки и специфика ее </w:t>
      </w:r>
      <w:r w:rsidR="00530DA8" w:rsidRPr="001C541D">
        <w:rPr>
          <w:rFonts w:ascii="Times New Roman" w:hAnsi="Times New Roman" w:cs="Times New Roman"/>
          <w:sz w:val="28"/>
          <w:szCs w:val="28"/>
        </w:rPr>
        <w:t>знания</w:t>
      </w:r>
      <w:r w:rsidRPr="001C541D">
        <w:rPr>
          <w:rFonts w:ascii="Times New Roman" w:hAnsi="Times New Roman" w:cs="Times New Roman"/>
          <w:sz w:val="28"/>
          <w:szCs w:val="28"/>
        </w:rPr>
        <w:t>.</w:t>
      </w:r>
      <w:bookmarkStart w:id="0" w:name="_GoBack"/>
      <w:bookmarkEnd w:id="0"/>
    </w:p>
    <w:p w:rsidR="00530DA8" w:rsidRPr="001C541D" w:rsidRDefault="00530DA8" w:rsidP="00530DA8">
      <w:pPr>
        <w:spacing w:after="0" w:line="360" w:lineRule="auto"/>
        <w:ind w:firstLine="708"/>
        <w:jc w:val="both"/>
        <w:rPr>
          <w:rFonts w:ascii="Times New Roman" w:hAnsi="Times New Roman" w:cs="Times New Roman"/>
          <w:sz w:val="28"/>
          <w:szCs w:val="28"/>
          <w:lang w:eastAsia="ru-RU"/>
        </w:rPr>
      </w:pPr>
      <w:r w:rsidRPr="001C541D">
        <w:rPr>
          <w:rFonts w:ascii="Times New Roman" w:hAnsi="Times New Roman" w:cs="Times New Roman"/>
          <w:sz w:val="28"/>
          <w:szCs w:val="28"/>
          <w:lang w:eastAsia="ru-RU"/>
        </w:rPr>
        <w:t xml:space="preserve">Для реализации поставленной цели были поставлены следующие задачи: </w:t>
      </w:r>
    </w:p>
    <w:p w:rsidR="00530DA8" w:rsidRPr="001C541D" w:rsidRDefault="00530DA8" w:rsidP="00530DA8">
      <w:pPr>
        <w:spacing w:after="0" w:line="360" w:lineRule="auto"/>
        <w:jc w:val="both"/>
        <w:rPr>
          <w:rFonts w:ascii="Times New Roman" w:hAnsi="Times New Roman" w:cs="Times New Roman"/>
          <w:sz w:val="28"/>
          <w:szCs w:val="28"/>
          <w:lang w:eastAsia="ru-RU"/>
        </w:rPr>
      </w:pPr>
      <w:r w:rsidRPr="001C541D">
        <w:rPr>
          <w:rFonts w:ascii="Times New Roman" w:hAnsi="Times New Roman" w:cs="Times New Roman"/>
          <w:sz w:val="28"/>
          <w:szCs w:val="28"/>
          <w:lang w:eastAsia="ru-RU"/>
        </w:rPr>
        <w:t xml:space="preserve">- изучение понятия </w:t>
      </w:r>
      <w:r w:rsidRPr="001C541D">
        <w:rPr>
          <w:rFonts w:ascii="Times New Roman" w:hAnsi="Times New Roman" w:cs="Times New Roman"/>
          <w:sz w:val="28"/>
          <w:szCs w:val="28"/>
        </w:rPr>
        <w:t>«философия», исследовать ее сущность;</w:t>
      </w:r>
    </w:p>
    <w:p w:rsidR="00530DA8" w:rsidRPr="001C541D" w:rsidRDefault="00450967" w:rsidP="00530DA8">
      <w:pPr>
        <w:spacing w:after="0" w:line="360" w:lineRule="auto"/>
        <w:jc w:val="both"/>
        <w:rPr>
          <w:rFonts w:ascii="Times New Roman" w:hAnsi="Times New Roman" w:cs="Times New Roman"/>
          <w:sz w:val="28"/>
          <w:szCs w:val="28"/>
          <w:lang w:eastAsia="ru-RU"/>
        </w:rPr>
      </w:pPr>
      <w:r w:rsidRPr="001C541D">
        <w:rPr>
          <w:rFonts w:ascii="Times New Roman" w:hAnsi="Times New Roman" w:cs="Times New Roman"/>
          <w:sz w:val="28"/>
          <w:szCs w:val="28"/>
          <w:lang w:eastAsia="ru-RU"/>
        </w:rPr>
        <w:t>-</w:t>
      </w:r>
      <w:r w:rsidR="00530DA8" w:rsidRPr="001C541D">
        <w:rPr>
          <w:rFonts w:ascii="Times New Roman" w:hAnsi="Times New Roman" w:cs="Times New Roman"/>
          <w:sz w:val="28"/>
          <w:szCs w:val="28"/>
          <w:lang w:eastAsia="ru-RU"/>
        </w:rPr>
        <w:t xml:space="preserve"> рассмотреть основные направления философии и их особенности;</w:t>
      </w:r>
    </w:p>
    <w:p w:rsidR="00530DA8" w:rsidRPr="001C541D" w:rsidRDefault="00530DA8" w:rsidP="00530DA8">
      <w:pPr>
        <w:spacing w:after="0" w:line="360" w:lineRule="auto"/>
        <w:jc w:val="both"/>
        <w:rPr>
          <w:rFonts w:ascii="Times New Roman" w:hAnsi="Times New Roman" w:cs="Times New Roman"/>
          <w:sz w:val="28"/>
          <w:szCs w:val="28"/>
        </w:rPr>
      </w:pPr>
      <w:r w:rsidRPr="001C541D">
        <w:rPr>
          <w:rFonts w:ascii="Times New Roman" w:hAnsi="Times New Roman" w:cs="Times New Roman"/>
          <w:sz w:val="28"/>
          <w:szCs w:val="28"/>
          <w:lang w:eastAsia="ru-RU"/>
        </w:rPr>
        <w:t xml:space="preserve">- </w:t>
      </w:r>
      <w:r w:rsidRPr="001C541D">
        <w:rPr>
          <w:rFonts w:ascii="Times New Roman" w:hAnsi="Times New Roman" w:cs="Times New Roman"/>
          <w:sz w:val="28"/>
          <w:szCs w:val="28"/>
        </w:rPr>
        <w:t>изучить специфику философ</w:t>
      </w:r>
      <w:proofErr w:type="gramStart"/>
      <w:r w:rsidRPr="001C541D">
        <w:rPr>
          <w:rFonts w:ascii="Times New Roman" w:hAnsi="Times New Roman" w:cs="Times New Roman"/>
          <w:sz w:val="28"/>
          <w:szCs w:val="28"/>
        </w:rPr>
        <w:t>ии и ее</w:t>
      </w:r>
      <w:proofErr w:type="gramEnd"/>
      <w:r w:rsidRPr="001C541D">
        <w:rPr>
          <w:rFonts w:ascii="Times New Roman" w:hAnsi="Times New Roman" w:cs="Times New Roman"/>
          <w:sz w:val="28"/>
          <w:szCs w:val="28"/>
        </w:rPr>
        <w:t xml:space="preserve"> функции.</w:t>
      </w:r>
    </w:p>
    <w:p w:rsidR="00530DA8" w:rsidRPr="001C541D" w:rsidRDefault="00530DA8" w:rsidP="00530DA8">
      <w:pPr>
        <w:spacing w:after="0" w:line="360" w:lineRule="auto"/>
        <w:jc w:val="both"/>
        <w:rPr>
          <w:rFonts w:ascii="Times New Roman" w:hAnsi="Times New Roman" w:cs="Times New Roman"/>
          <w:sz w:val="28"/>
          <w:szCs w:val="28"/>
          <w:lang w:eastAsia="ru-RU"/>
        </w:rPr>
      </w:pPr>
      <w:r w:rsidRPr="001C541D">
        <w:rPr>
          <w:rFonts w:ascii="Times New Roman" w:hAnsi="Times New Roman" w:cs="Times New Roman"/>
          <w:sz w:val="28"/>
          <w:szCs w:val="28"/>
        </w:rPr>
        <w:tab/>
        <w:t>Информационную базу исследования составляют данн</w:t>
      </w:r>
      <w:r w:rsidR="00251E0A" w:rsidRPr="001C541D">
        <w:rPr>
          <w:rFonts w:ascii="Times New Roman" w:hAnsi="Times New Roman" w:cs="Times New Roman"/>
          <w:sz w:val="28"/>
          <w:szCs w:val="28"/>
        </w:rPr>
        <w:t>ые справочной литературы и интернет ресурсов за 2008</w:t>
      </w:r>
      <w:r w:rsidRPr="001C541D">
        <w:rPr>
          <w:rFonts w:ascii="Times New Roman" w:hAnsi="Times New Roman" w:cs="Times New Roman"/>
          <w:sz w:val="28"/>
          <w:szCs w:val="28"/>
        </w:rPr>
        <w:t xml:space="preserve"> – 2015 года.</w:t>
      </w:r>
    </w:p>
    <w:p w:rsidR="007A3998" w:rsidRPr="001C541D" w:rsidRDefault="007A3998">
      <w:pPr>
        <w:rPr>
          <w:rFonts w:ascii="Times New Roman" w:eastAsia="Times New Roman" w:hAnsi="Times New Roman" w:cs="Times New Roman"/>
          <w:sz w:val="28"/>
          <w:szCs w:val="28"/>
          <w:lang w:eastAsia="ru-RU"/>
        </w:rPr>
      </w:pPr>
      <w:r w:rsidRPr="001C541D">
        <w:rPr>
          <w:rFonts w:ascii="Times New Roman" w:eastAsia="Times New Roman" w:hAnsi="Times New Roman" w:cs="Times New Roman"/>
          <w:sz w:val="28"/>
          <w:szCs w:val="28"/>
          <w:lang w:eastAsia="ru-RU"/>
        </w:rPr>
        <w:br w:type="page"/>
      </w:r>
    </w:p>
    <w:p w:rsidR="007A3998" w:rsidRPr="001C541D" w:rsidRDefault="00D87EB8" w:rsidP="007A3998">
      <w:pPr>
        <w:suppressLineNumbers/>
        <w:suppressAutoHyphens/>
        <w:spacing w:after="0" w:line="360" w:lineRule="auto"/>
        <w:ind w:firstLine="709"/>
        <w:jc w:val="both"/>
        <w:rPr>
          <w:rFonts w:ascii="Times New Roman" w:hAnsi="Times New Roman" w:cs="Times New Roman"/>
          <w:sz w:val="28"/>
          <w:szCs w:val="36"/>
        </w:rPr>
      </w:pPr>
      <w:r w:rsidRPr="001C541D">
        <w:rPr>
          <w:rFonts w:ascii="Times New Roman" w:hAnsi="Times New Roman" w:cs="Times New Roman"/>
          <w:sz w:val="28"/>
          <w:szCs w:val="36"/>
        </w:rPr>
        <w:lastRenderedPageBreak/>
        <w:t>Глава</w:t>
      </w:r>
      <w:r w:rsidR="00450967" w:rsidRPr="001C541D">
        <w:rPr>
          <w:rFonts w:ascii="Times New Roman" w:hAnsi="Times New Roman" w:cs="Times New Roman"/>
          <w:sz w:val="28"/>
          <w:szCs w:val="36"/>
        </w:rPr>
        <w:t xml:space="preserve"> </w:t>
      </w:r>
      <w:r w:rsidR="007A3998" w:rsidRPr="001C541D">
        <w:rPr>
          <w:rFonts w:ascii="Times New Roman" w:hAnsi="Times New Roman" w:cs="Times New Roman"/>
          <w:sz w:val="28"/>
          <w:szCs w:val="36"/>
        </w:rPr>
        <w:t>1. Теоретические аспекты философии</w:t>
      </w:r>
    </w:p>
    <w:p w:rsidR="00D87EB8" w:rsidRPr="001C541D" w:rsidRDefault="00D87EB8" w:rsidP="00D87EB8">
      <w:pPr>
        <w:pStyle w:val="a9"/>
        <w:numPr>
          <w:ilvl w:val="1"/>
          <w:numId w:val="11"/>
        </w:numPr>
        <w:suppressLineNumbers/>
        <w:suppressAutoHyphens/>
        <w:spacing w:after="0" w:line="360" w:lineRule="auto"/>
        <w:jc w:val="both"/>
        <w:rPr>
          <w:rFonts w:ascii="Times New Roman" w:hAnsi="Times New Roman" w:cs="Times New Roman"/>
          <w:sz w:val="28"/>
          <w:szCs w:val="36"/>
        </w:rPr>
      </w:pPr>
      <w:r w:rsidRPr="001C541D">
        <w:rPr>
          <w:rFonts w:ascii="Times New Roman" w:hAnsi="Times New Roman" w:cs="Times New Roman"/>
          <w:sz w:val="28"/>
          <w:szCs w:val="36"/>
        </w:rPr>
        <w:t>Предмет философии и его сущность</w:t>
      </w:r>
    </w:p>
    <w:p w:rsidR="00013830" w:rsidRPr="001C541D" w:rsidRDefault="007A3998" w:rsidP="00646D13">
      <w:pPr>
        <w:suppressLineNumbers/>
        <w:suppressAutoHyphens/>
        <w:spacing w:after="0" w:line="360" w:lineRule="auto"/>
        <w:ind w:firstLine="708"/>
        <w:jc w:val="both"/>
        <w:rPr>
          <w:rFonts w:ascii="Times New Roman" w:hAnsi="Times New Roman" w:cs="Times New Roman"/>
          <w:sz w:val="28"/>
          <w:szCs w:val="28"/>
        </w:rPr>
      </w:pPr>
      <w:r w:rsidRPr="001C541D">
        <w:rPr>
          <w:rFonts w:ascii="Times New Roman" w:hAnsi="Times New Roman" w:cs="Times New Roman"/>
          <w:sz w:val="28"/>
          <w:szCs w:val="28"/>
        </w:rPr>
        <w:t xml:space="preserve">Философия – общая теория мира и человека в нем. </w:t>
      </w:r>
      <w:r w:rsidR="00E62EC3" w:rsidRPr="001C541D">
        <w:rPr>
          <w:rFonts w:ascii="Times New Roman" w:hAnsi="Times New Roman" w:cs="Times New Roman"/>
          <w:sz w:val="28"/>
          <w:szCs w:val="28"/>
        </w:rPr>
        <w:t>Термин</w:t>
      </w:r>
      <w:r w:rsidRPr="001C541D">
        <w:rPr>
          <w:rFonts w:ascii="Times New Roman" w:hAnsi="Times New Roman" w:cs="Times New Roman"/>
          <w:sz w:val="28"/>
          <w:szCs w:val="28"/>
        </w:rPr>
        <w:t xml:space="preserve"> "философия" древнегреческого происхождения. В </w:t>
      </w:r>
      <w:r w:rsidR="007E252C" w:rsidRPr="001C541D">
        <w:rPr>
          <w:rFonts w:ascii="Times New Roman" w:hAnsi="Times New Roman" w:cs="Times New Roman"/>
          <w:sz w:val="28"/>
          <w:szCs w:val="28"/>
        </w:rPr>
        <w:t>дословном</w:t>
      </w:r>
      <w:r w:rsidRPr="001C541D">
        <w:rPr>
          <w:rFonts w:ascii="Times New Roman" w:hAnsi="Times New Roman" w:cs="Times New Roman"/>
          <w:sz w:val="28"/>
          <w:szCs w:val="28"/>
        </w:rPr>
        <w:t xml:space="preserve"> переводе он </w:t>
      </w:r>
      <w:r w:rsidR="007E252C" w:rsidRPr="001C541D">
        <w:rPr>
          <w:rFonts w:ascii="Times New Roman" w:hAnsi="Times New Roman" w:cs="Times New Roman"/>
          <w:sz w:val="28"/>
          <w:szCs w:val="28"/>
        </w:rPr>
        <w:t>обозначает</w:t>
      </w:r>
      <w:r w:rsidRPr="001C541D">
        <w:rPr>
          <w:rFonts w:ascii="Times New Roman" w:hAnsi="Times New Roman" w:cs="Times New Roman"/>
          <w:sz w:val="28"/>
          <w:szCs w:val="28"/>
        </w:rPr>
        <w:t xml:space="preserve"> "любовь к мудрости" ("</w:t>
      </w:r>
      <w:proofErr w:type="spellStart"/>
      <w:r w:rsidRPr="001C541D">
        <w:rPr>
          <w:rFonts w:ascii="Times New Roman" w:hAnsi="Times New Roman" w:cs="Times New Roman"/>
          <w:sz w:val="28"/>
          <w:szCs w:val="28"/>
        </w:rPr>
        <w:t>филео</w:t>
      </w:r>
      <w:proofErr w:type="spellEnd"/>
      <w:r w:rsidRPr="001C541D">
        <w:rPr>
          <w:rFonts w:ascii="Times New Roman" w:hAnsi="Times New Roman" w:cs="Times New Roman"/>
          <w:sz w:val="28"/>
          <w:szCs w:val="28"/>
        </w:rPr>
        <w:t>" − люблю, "</w:t>
      </w:r>
      <w:proofErr w:type="spellStart"/>
      <w:r w:rsidRPr="001C541D">
        <w:rPr>
          <w:rFonts w:ascii="Times New Roman" w:hAnsi="Times New Roman" w:cs="Times New Roman"/>
          <w:sz w:val="28"/>
          <w:szCs w:val="28"/>
        </w:rPr>
        <w:t>софия</w:t>
      </w:r>
      <w:proofErr w:type="spellEnd"/>
      <w:r w:rsidRPr="001C541D">
        <w:rPr>
          <w:rFonts w:ascii="Times New Roman" w:hAnsi="Times New Roman" w:cs="Times New Roman"/>
          <w:sz w:val="28"/>
          <w:szCs w:val="28"/>
        </w:rPr>
        <w:t xml:space="preserve">” – </w:t>
      </w:r>
      <w:r w:rsidR="00013830" w:rsidRPr="001C541D">
        <w:rPr>
          <w:rFonts w:ascii="Times New Roman" w:hAnsi="Times New Roman" w:cs="Times New Roman"/>
          <w:sz w:val="28"/>
          <w:szCs w:val="28"/>
        </w:rPr>
        <w:t>мудрость).</w:t>
      </w:r>
    </w:p>
    <w:p w:rsidR="007A3998" w:rsidRPr="001C541D" w:rsidRDefault="007A3998" w:rsidP="00646D13">
      <w:pPr>
        <w:suppressLineNumbers/>
        <w:suppressAutoHyphens/>
        <w:spacing w:after="0" w:line="360" w:lineRule="auto"/>
        <w:ind w:firstLine="708"/>
        <w:jc w:val="both"/>
        <w:rPr>
          <w:rFonts w:ascii="Times New Roman" w:hAnsi="Times New Roman" w:cs="Times New Roman"/>
          <w:sz w:val="28"/>
          <w:szCs w:val="28"/>
        </w:rPr>
      </w:pPr>
      <w:r w:rsidRPr="001C541D">
        <w:rPr>
          <w:rFonts w:ascii="Times New Roman" w:hAnsi="Times New Roman" w:cs="Times New Roman"/>
          <w:sz w:val="28"/>
          <w:szCs w:val="28"/>
        </w:rPr>
        <w:t xml:space="preserve">Современная философия – </w:t>
      </w:r>
      <w:r w:rsidR="00CA5205" w:rsidRPr="001C541D">
        <w:rPr>
          <w:rFonts w:ascii="Times New Roman" w:hAnsi="Times New Roman" w:cs="Times New Roman"/>
          <w:sz w:val="28"/>
          <w:szCs w:val="28"/>
        </w:rPr>
        <w:t>это,</w:t>
      </w:r>
      <w:r w:rsidRPr="001C541D">
        <w:rPr>
          <w:rFonts w:ascii="Times New Roman" w:hAnsi="Times New Roman" w:cs="Times New Roman"/>
          <w:sz w:val="28"/>
          <w:szCs w:val="28"/>
        </w:rPr>
        <w:t xml:space="preserve"> прежде всего наука и, более того, – ядро духовной культуры общества. </w:t>
      </w:r>
    </w:p>
    <w:p w:rsidR="007A3998" w:rsidRPr="001C541D" w:rsidRDefault="00E62EC3" w:rsidP="007A3998">
      <w:pPr>
        <w:suppressLineNumbers/>
        <w:suppressAutoHyphens/>
        <w:spacing w:after="0" w:line="360" w:lineRule="auto"/>
        <w:ind w:firstLine="709"/>
        <w:jc w:val="both"/>
        <w:rPr>
          <w:rFonts w:ascii="Times New Roman" w:hAnsi="Times New Roman" w:cs="Times New Roman"/>
          <w:bCs/>
          <w:sz w:val="28"/>
          <w:szCs w:val="28"/>
        </w:rPr>
      </w:pPr>
      <w:r w:rsidRPr="001C541D">
        <w:rPr>
          <w:rFonts w:ascii="Times New Roman" w:hAnsi="Times New Roman" w:cs="Times New Roman"/>
          <w:sz w:val="28"/>
          <w:szCs w:val="28"/>
        </w:rPr>
        <w:t>Необходимо</w:t>
      </w:r>
      <w:r w:rsidR="007A3998" w:rsidRPr="001C541D">
        <w:rPr>
          <w:rFonts w:ascii="Times New Roman" w:hAnsi="Times New Roman" w:cs="Times New Roman"/>
          <w:sz w:val="28"/>
          <w:szCs w:val="28"/>
        </w:rPr>
        <w:t xml:space="preserve"> </w:t>
      </w:r>
      <w:r w:rsidRPr="001C541D">
        <w:rPr>
          <w:rFonts w:ascii="Times New Roman" w:hAnsi="Times New Roman" w:cs="Times New Roman"/>
          <w:sz w:val="28"/>
          <w:szCs w:val="28"/>
        </w:rPr>
        <w:t>отметить</w:t>
      </w:r>
      <w:r w:rsidR="007A3998" w:rsidRPr="001C541D">
        <w:rPr>
          <w:rFonts w:ascii="Times New Roman" w:hAnsi="Times New Roman" w:cs="Times New Roman"/>
          <w:sz w:val="28"/>
          <w:szCs w:val="28"/>
        </w:rPr>
        <w:t xml:space="preserve">, что в условиях </w:t>
      </w:r>
      <w:r w:rsidR="0078213E" w:rsidRPr="001C541D">
        <w:rPr>
          <w:rFonts w:ascii="Times New Roman" w:hAnsi="Times New Roman" w:cs="Times New Roman"/>
          <w:sz w:val="28"/>
          <w:szCs w:val="28"/>
        </w:rPr>
        <w:t>новейших</w:t>
      </w:r>
      <w:r w:rsidR="007A3998" w:rsidRPr="001C541D">
        <w:rPr>
          <w:rFonts w:ascii="Times New Roman" w:hAnsi="Times New Roman" w:cs="Times New Roman"/>
          <w:sz w:val="28"/>
          <w:szCs w:val="28"/>
        </w:rPr>
        <w:t xml:space="preserve"> реалий развития науки и общества присущее древним мыслителям </w:t>
      </w:r>
      <w:r w:rsidR="007E252C" w:rsidRPr="001C541D">
        <w:rPr>
          <w:rFonts w:ascii="Times New Roman" w:hAnsi="Times New Roman" w:cs="Times New Roman"/>
          <w:sz w:val="28"/>
          <w:szCs w:val="28"/>
        </w:rPr>
        <w:t>соединение</w:t>
      </w:r>
      <w:r w:rsidR="007A3998" w:rsidRPr="001C541D">
        <w:rPr>
          <w:rFonts w:ascii="Times New Roman" w:hAnsi="Times New Roman" w:cs="Times New Roman"/>
          <w:sz w:val="28"/>
          <w:szCs w:val="28"/>
        </w:rPr>
        <w:t xml:space="preserve"> </w:t>
      </w:r>
      <w:r w:rsidRPr="001C541D">
        <w:rPr>
          <w:rFonts w:ascii="Times New Roman" w:hAnsi="Times New Roman" w:cs="Times New Roman"/>
          <w:sz w:val="28"/>
          <w:szCs w:val="28"/>
        </w:rPr>
        <w:t>мудрость</w:t>
      </w:r>
      <w:r w:rsidR="007A3998" w:rsidRPr="001C541D">
        <w:rPr>
          <w:rFonts w:ascii="Times New Roman" w:hAnsi="Times New Roman" w:cs="Times New Roman"/>
          <w:sz w:val="28"/>
          <w:szCs w:val="28"/>
        </w:rPr>
        <w:t xml:space="preserve"> с </w:t>
      </w:r>
      <w:r w:rsidRPr="001C541D">
        <w:rPr>
          <w:rFonts w:ascii="Times New Roman" w:hAnsi="Times New Roman" w:cs="Times New Roman"/>
          <w:sz w:val="28"/>
          <w:szCs w:val="28"/>
        </w:rPr>
        <w:t>философией</w:t>
      </w:r>
      <w:r w:rsidR="007A3998" w:rsidRPr="001C541D">
        <w:rPr>
          <w:rFonts w:ascii="Times New Roman" w:hAnsi="Times New Roman" w:cs="Times New Roman"/>
          <w:sz w:val="28"/>
          <w:szCs w:val="28"/>
        </w:rPr>
        <w:t xml:space="preserve"> до сих пор сохраняет свой фундаментальный смысл. </w:t>
      </w:r>
      <w:r w:rsidR="007E252C" w:rsidRPr="001C541D">
        <w:rPr>
          <w:rFonts w:ascii="Times New Roman" w:hAnsi="Times New Roman" w:cs="Times New Roman"/>
          <w:sz w:val="28"/>
          <w:szCs w:val="28"/>
        </w:rPr>
        <w:t>Собственно</w:t>
      </w:r>
      <w:r w:rsidR="007A3998" w:rsidRPr="001C541D">
        <w:rPr>
          <w:rFonts w:ascii="Times New Roman" w:hAnsi="Times New Roman" w:cs="Times New Roman"/>
          <w:sz w:val="28"/>
          <w:szCs w:val="28"/>
        </w:rPr>
        <w:t xml:space="preserve"> в </w:t>
      </w:r>
      <w:r w:rsidR="007E252C" w:rsidRPr="001C541D">
        <w:rPr>
          <w:rFonts w:ascii="Times New Roman" w:hAnsi="Times New Roman" w:cs="Times New Roman"/>
          <w:sz w:val="28"/>
          <w:szCs w:val="28"/>
        </w:rPr>
        <w:t>прежнее</w:t>
      </w:r>
      <w:r w:rsidR="007A3998" w:rsidRPr="001C541D">
        <w:rPr>
          <w:rFonts w:ascii="Times New Roman" w:hAnsi="Times New Roman" w:cs="Times New Roman"/>
          <w:sz w:val="28"/>
          <w:szCs w:val="28"/>
        </w:rPr>
        <w:t xml:space="preserve">, переломное время с </w:t>
      </w:r>
      <w:r w:rsidR="007E252C" w:rsidRPr="001C541D">
        <w:rPr>
          <w:rFonts w:ascii="Times New Roman" w:hAnsi="Times New Roman" w:cs="Times New Roman"/>
          <w:sz w:val="28"/>
          <w:szCs w:val="28"/>
        </w:rPr>
        <w:t>особенной</w:t>
      </w:r>
      <w:r w:rsidR="007A3998" w:rsidRPr="001C541D">
        <w:rPr>
          <w:rFonts w:ascii="Times New Roman" w:hAnsi="Times New Roman" w:cs="Times New Roman"/>
          <w:sz w:val="28"/>
          <w:szCs w:val="28"/>
        </w:rPr>
        <w:t xml:space="preserve"> остротой </w:t>
      </w:r>
      <w:r w:rsidR="007E252C" w:rsidRPr="001C541D">
        <w:rPr>
          <w:rFonts w:ascii="Times New Roman" w:hAnsi="Times New Roman" w:cs="Times New Roman"/>
          <w:sz w:val="28"/>
          <w:szCs w:val="28"/>
        </w:rPr>
        <w:t>открывается</w:t>
      </w:r>
      <w:r w:rsidR="007A3998" w:rsidRPr="001C541D">
        <w:rPr>
          <w:rFonts w:ascii="Times New Roman" w:hAnsi="Times New Roman" w:cs="Times New Roman"/>
          <w:sz w:val="28"/>
          <w:szCs w:val="28"/>
        </w:rPr>
        <w:t xml:space="preserve"> </w:t>
      </w:r>
      <w:r w:rsidR="007E252C" w:rsidRPr="001C541D">
        <w:rPr>
          <w:rFonts w:ascii="Times New Roman" w:hAnsi="Times New Roman" w:cs="Times New Roman"/>
          <w:bCs/>
          <w:sz w:val="28"/>
          <w:szCs w:val="28"/>
        </w:rPr>
        <w:t>основное</w:t>
      </w:r>
      <w:r w:rsidR="007A3998" w:rsidRPr="001C541D">
        <w:rPr>
          <w:rFonts w:ascii="Times New Roman" w:hAnsi="Times New Roman" w:cs="Times New Roman"/>
          <w:bCs/>
          <w:sz w:val="28"/>
          <w:szCs w:val="28"/>
        </w:rPr>
        <w:t xml:space="preserve"> </w:t>
      </w:r>
      <w:r w:rsidR="007E252C" w:rsidRPr="001C541D">
        <w:rPr>
          <w:rFonts w:ascii="Times New Roman" w:hAnsi="Times New Roman" w:cs="Times New Roman"/>
          <w:bCs/>
          <w:sz w:val="28"/>
          <w:szCs w:val="28"/>
        </w:rPr>
        <w:t>предназначение</w:t>
      </w:r>
      <w:r w:rsidR="007A3998" w:rsidRPr="001C541D">
        <w:rPr>
          <w:rFonts w:ascii="Times New Roman" w:hAnsi="Times New Roman" w:cs="Times New Roman"/>
          <w:bCs/>
          <w:sz w:val="28"/>
          <w:szCs w:val="28"/>
        </w:rPr>
        <w:t xml:space="preserve"> философии – дать человеку надежные ориентиры мудрости.</w:t>
      </w:r>
    </w:p>
    <w:p w:rsidR="007A3998" w:rsidRPr="001C541D" w:rsidRDefault="007E252C" w:rsidP="007A3998">
      <w:pPr>
        <w:pStyle w:val="a7"/>
        <w:suppressLineNumbers/>
        <w:suppressAutoHyphens/>
        <w:spacing w:line="360" w:lineRule="auto"/>
        <w:ind w:firstLine="709"/>
        <w:jc w:val="both"/>
        <w:rPr>
          <w:rFonts w:ascii="Times New Roman" w:eastAsia="MS Mincho" w:hAnsi="Times New Roman" w:cs="Times New Roman"/>
          <w:sz w:val="28"/>
          <w:szCs w:val="28"/>
        </w:rPr>
      </w:pPr>
      <w:r w:rsidRPr="001C541D">
        <w:rPr>
          <w:rFonts w:ascii="Times New Roman" w:eastAsia="MS Mincho" w:hAnsi="Times New Roman" w:cs="Times New Roman"/>
          <w:sz w:val="28"/>
          <w:szCs w:val="28"/>
        </w:rPr>
        <w:t>Сейчас</w:t>
      </w:r>
      <w:r w:rsidR="007A3998" w:rsidRPr="001C541D">
        <w:rPr>
          <w:rFonts w:ascii="Times New Roman" w:eastAsia="MS Mincho" w:hAnsi="Times New Roman" w:cs="Times New Roman"/>
          <w:sz w:val="28"/>
          <w:szCs w:val="28"/>
        </w:rPr>
        <w:t xml:space="preserve"> мы часто </w:t>
      </w:r>
      <w:r w:rsidRPr="001C541D">
        <w:rPr>
          <w:rFonts w:ascii="Times New Roman" w:eastAsia="MS Mincho" w:hAnsi="Times New Roman" w:cs="Times New Roman"/>
          <w:sz w:val="28"/>
          <w:szCs w:val="28"/>
        </w:rPr>
        <w:t>говорим</w:t>
      </w:r>
      <w:r w:rsidR="007A3998" w:rsidRPr="001C541D">
        <w:rPr>
          <w:rFonts w:ascii="Times New Roman" w:eastAsia="MS Mincho" w:hAnsi="Times New Roman" w:cs="Times New Roman"/>
          <w:sz w:val="28"/>
          <w:szCs w:val="28"/>
        </w:rPr>
        <w:t xml:space="preserve"> слова «философия</w:t>
      </w:r>
      <w:r w:rsidRPr="001C541D">
        <w:rPr>
          <w:rFonts w:ascii="Times New Roman" w:eastAsia="MS Mincho" w:hAnsi="Times New Roman" w:cs="Times New Roman"/>
          <w:sz w:val="28"/>
          <w:szCs w:val="28"/>
        </w:rPr>
        <w:t>», «религия», «мифология». Меж</w:t>
      </w:r>
      <w:r w:rsidR="007A3998" w:rsidRPr="001C541D">
        <w:rPr>
          <w:rFonts w:ascii="Times New Roman" w:eastAsia="MS Mincho" w:hAnsi="Times New Roman" w:cs="Times New Roman"/>
          <w:sz w:val="28"/>
          <w:szCs w:val="28"/>
        </w:rPr>
        <w:t xml:space="preserve"> тем, для </w:t>
      </w:r>
      <w:r w:rsidR="00BE5BB6" w:rsidRPr="001C541D">
        <w:rPr>
          <w:rFonts w:ascii="Times New Roman" w:eastAsia="MS Mincho" w:hAnsi="Times New Roman" w:cs="Times New Roman"/>
          <w:sz w:val="28"/>
          <w:szCs w:val="28"/>
        </w:rPr>
        <w:t>понятия</w:t>
      </w:r>
      <w:r w:rsidR="007A3998" w:rsidRPr="001C541D">
        <w:rPr>
          <w:rFonts w:ascii="Times New Roman" w:eastAsia="MS Mincho" w:hAnsi="Times New Roman" w:cs="Times New Roman"/>
          <w:sz w:val="28"/>
          <w:szCs w:val="28"/>
        </w:rPr>
        <w:t xml:space="preserve"> того или иного явления </w:t>
      </w:r>
      <w:r w:rsidRPr="001C541D">
        <w:rPr>
          <w:rFonts w:ascii="Times New Roman" w:eastAsia="MS Mincho" w:hAnsi="Times New Roman" w:cs="Times New Roman"/>
          <w:sz w:val="28"/>
          <w:szCs w:val="28"/>
        </w:rPr>
        <w:t>существенно</w:t>
      </w:r>
      <w:r w:rsidR="007A3998" w:rsidRPr="001C541D">
        <w:rPr>
          <w:rFonts w:ascii="Times New Roman" w:eastAsia="MS Mincho" w:hAnsi="Times New Roman" w:cs="Times New Roman"/>
          <w:sz w:val="28"/>
          <w:szCs w:val="28"/>
        </w:rPr>
        <w:t xml:space="preserve"> знать, как оно </w:t>
      </w:r>
      <w:r w:rsidRPr="001C541D">
        <w:rPr>
          <w:rFonts w:ascii="Times New Roman" w:eastAsia="MS Mincho" w:hAnsi="Times New Roman" w:cs="Times New Roman"/>
          <w:sz w:val="28"/>
          <w:szCs w:val="28"/>
        </w:rPr>
        <w:t>появилось</w:t>
      </w:r>
      <w:r w:rsidR="007A3998" w:rsidRPr="001C541D">
        <w:rPr>
          <w:rFonts w:ascii="Times New Roman" w:eastAsia="MS Mincho" w:hAnsi="Times New Roman" w:cs="Times New Roman"/>
          <w:sz w:val="28"/>
          <w:szCs w:val="28"/>
        </w:rPr>
        <w:t>.</w:t>
      </w:r>
    </w:p>
    <w:p w:rsidR="007A3998" w:rsidRPr="001C541D" w:rsidRDefault="007A3998" w:rsidP="007A3998">
      <w:pPr>
        <w:pStyle w:val="a7"/>
        <w:suppressLineNumbers/>
        <w:suppressAutoHyphens/>
        <w:spacing w:line="360" w:lineRule="auto"/>
        <w:ind w:firstLine="709"/>
        <w:jc w:val="both"/>
        <w:rPr>
          <w:rFonts w:ascii="Times New Roman" w:eastAsia="MS Mincho" w:hAnsi="Times New Roman" w:cs="Times New Roman"/>
          <w:sz w:val="28"/>
          <w:szCs w:val="28"/>
        </w:rPr>
      </w:pPr>
      <w:r w:rsidRPr="001C541D">
        <w:rPr>
          <w:rFonts w:ascii="Times New Roman" w:eastAsia="MS Mincho" w:hAnsi="Times New Roman" w:cs="Times New Roman"/>
          <w:sz w:val="28"/>
          <w:szCs w:val="28"/>
        </w:rPr>
        <w:t xml:space="preserve">Истоком </w:t>
      </w:r>
      <w:r w:rsidR="007E252C" w:rsidRPr="001C541D">
        <w:rPr>
          <w:rFonts w:ascii="Times New Roman" w:eastAsia="MS Mincho" w:hAnsi="Times New Roman" w:cs="Times New Roman"/>
          <w:sz w:val="28"/>
          <w:szCs w:val="28"/>
        </w:rPr>
        <w:t>происхождения</w:t>
      </w:r>
      <w:r w:rsidRPr="001C541D">
        <w:rPr>
          <w:rFonts w:ascii="Times New Roman" w:eastAsia="MS Mincho" w:hAnsi="Times New Roman" w:cs="Times New Roman"/>
          <w:sz w:val="28"/>
          <w:szCs w:val="28"/>
        </w:rPr>
        <w:t xml:space="preserve"> философии </w:t>
      </w:r>
      <w:r w:rsidR="007E252C" w:rsidRPr="001C541D">
        <w:rPr>
          <w:rFonts w:ascii="Times New Roman" w:eastAsia="MS Mincho" w:hAnsi="Times New Roman" w:cs="Times New Roman"/>
          <w:sz w:val="28"/>
          <w:szCs w:val="28"/>
        </w:rPr>
        <w:t>считается</w:t>
      </w:r>
      <w:r w:rsidRPr="001C541D">
        <w:rPr>
          <w:rFonts w:ascii="Times New Roman" w:eastAsia="MS Mincho" w:hAnsi="Times New Roman" w:cs="Times New Roman"/>
          <w:sz w:val="28"/>
          <w:szCs w:val="28"/>
        </w:rPr>
        <w:t xml:space="preserve"> мировоззрение. </w:t>
      </w:r>
      <w:r w:rsidR="007E252C" w:rsidRPr="001C541D">
        <w:rPr>
          <w:rFonts w:ascii="Times New Roman" w:eastAsia="MS Mincho" w:hAnsi="Times New Roman" w:cs="Times New Roman"/>
          <w:sz w:val="28"/>
          <w:szCs w:val="28"/>
        </w:rPr>
        <w:t>Данный</w:t>
      </w:r>
      <w:r w:rsidR="00013830" w:rsidRPr="001C541D">
        <w:rPr>
          <w:rFonts w:ascii="Times New Roman" w:eastAsia="MS Mincho" w:hAnsi="Times New Roman" w:cs="Times New Roman"/>
          <w:sz w:val="28"/>
          <w:szCs w:val="28"/>
        </w:rPr>
        <w:t xml:space="preserve"> термин имеет несколько определений, основные из них:</w:t>
      </w:r>
    </w:p>
    <w:p w:rsidR="007A3998" w:rsidRPr="001C541D" w:rsidRDefault="007A3998" w:rsidP="007A3998">
      <w:pPr>
        <w:pStyle w:val="a7"/>
        <w:suppressLineNumbers/>
        <w:suppressAutoHyphens/>
        <w:spacing w:line="360" w:lineRule="auto"/>
        <w:ind w:firstLine="709"/>
        <w:jc w:val="both"/>
        <w:rPr>
          <w:rFonts w:ascii="Times New Roman" w:eastAsia="MS Mincho" w:hAnsi="Times New Roman" w:cs="Times New Roman"/>
          <w:sz w:val="28"/>
          <w:szCs w:val="28"/>
        </w:rPr>
      </w:pPr>
      <w:r w:rsidRPr="001C541D">
        <w:rPr>
          <w:rFonts w:ascii="Times New Roman" w:eastAsia="MS Mincho" w:hAnsi="Times New Roman" w:cs="Times New Roman"/>
          <w:sz w:val="28"/>
          <w:szCs w:val="28"/>
        </w:rPr>
        <w:t>1. совокупность принципов, убеждений</w:t>
      </w:r>
      <w:r w:rsidR="00BE5BB6" w:rsidRPr="001C541D">
        <w:rPr>
          <w:rFonts w:ascii="Times New Roman" w:eastAsia="MS Mincho" w:hAnsi="Times New Roman" w:cs="Times New Roman"/>
          <w:sz w:val="28"/>
          <w:szCs w:val="28"/>
        </w:rPr>
        <w:t xml:space="preserve"> и взглядов</w:t>
      </w:r>
      <w:r w:rsidRPr="001C541D">
        <w:rPr>
          <w:rFonts w:ascii="Times New Roman" w:eastAsia="MS Mincho" w:hAnsi="Times New Roman" w:cs="Times New Roman"/>
          <w:sz w:val="28"/>
          <w:szCs w:val="28"/>
        </w:rPr>
        <w:t>, определяющих направление деятельности и отношение к действительности определенного человека, социальной группы, класса или общества в целом.</w:t>
      </w:r>
    </w:p>
    <w:p w:rsidR="007A3998" w:rsidRPr="001C541D" w:rsidRDefault="007A3998" w:rsidP="007A3998">
      <w:pPr>
        <w:pStyle w:val="a7"/>
        <w:suppressLineNumbers/>
        <w:suppressAutoHyphens/>
        <w:spacing w:line="360" w:lineRule="auto"/>
        <w:ind w:firstLine="709"/>
        <w:jc w:val="both"/>
        <w:rPr>
          <w:rFonts w:ascii="Times New Roman" w:eastAsia="MS Mincho" w:hAnsi="Times New Roman" w:cs="Times New Roman"/>
          <w:sz w:val="28"/>
          <w:szCs w:val="28"/>
          <w:lang w:val="en-US"/>
        </w:rPr>
      </w:pPr>
      <w:r w:rsidRPr="001C541D">
        <w:rPr>
          <w:rFonts w:ascii="Times New Roman" w:eastAsia="MS Mincho" w:hAnsi="Times New Roman" w:cs="Times New Roman"/>
          <w:sz w:val="28"/>
          <w:szCs w:val="28"/>
        </w:rPr>
        <w:t>2. система представлений о мире и о месте в нем человека, об отношении человека к окружающей его действительности и к самому себе, а также обусловленные этими представлениями основные жизненные позиции и установки людей, их убеждения, идеалы, принципы познания и деятельности, ценностные ориентации.</w:t>
      </w:r>
      <w:r w:rsidR="00013830" w:rsidRPr="001C541D">
        <w:rPr>
          <w:rFonts w:ascii="Times New Roman" w:eastAsia="MS Mincho" w:hAnsi="Times New Roman" w:cs="Times New Roman"/>
          <w:sz w:val="28"/>
          <w:szCs w:val="28"/>
        </w:rPr>
        <w:t xml:space="preserve"> </w:t>
      </w:r>
      <w:r w:rsidR="00AB7E98" w:rsidRPr="001C541D">
        <w:rPr>
          <w:rFonts w:ascii="Times New Roman" w:eastAsia="MS Mincho" w:hAnsi="Times New Roman" w:cs="Times New Roman"/>
          <w:sz w:val="28"/>
          <w:szCs w:val="28"/>
        </w:rPr>
        <w:t>[</w:t>
      </w:r>
      <w:r w:rsidR="00AB7E98" w:rsidRPr="001C541D">
        <w:rPr>
          <w:rFonts w:ascii="Times New Roman" w:eastAsia="MS Mincho" w:hAnsi="Times New Roman" w:cs="Times New Roman"/>
          <w:sz w:val="28"/>
          <w:szCs w:val="28"/>
          <w:lang w:val="en-US"/>
        </w:rPr>
        <w:t>5]</w:t>
      </w:r>
    </w:p>
    <w:p w:rsidR="007A3998" w:rsidRPr="001C541D" w:rsidRDefault="007A3998" w:rsidP="007A3998">
      <w:pPr>
        <w:pStyle w:val="a7"/>
        <w:suppressLineNumbers/>
        <w:suppressAutoHyphens/>
        <w:spacing w:line="360" w:lineRule="auto"/>
        <w:ind w:firstLine="709"/>
        <w:jc w:val="both"/>
        <w:rPr>
          <w:rFonts w:ascii="Times New Roman" w:eastAsia="MS Mincho" w:hAnsi="Times New Roman" w:cs="Times New Roman"/>
          <w:sz w:val="28"/>
          <w:szCs w:val="28"/>
        </w:rPr>
      </w:pPr>
      <w:r w:rsidRPr="001C541D">
        <w:rPr>
          <w:rFonts w:ascii="Times New Roman" w:eastAsia="MS Mincho" w:hAnsi="Times New Roman" w:cs="Times New Roman"/>
          <w:sz w:val="28"/>
          <w:szCs w:val="28"/>
        </w:rPr>
        <w:t>Причем выделяют три типа мировоззрения:</w:t>
      </w:r>
    </w:p>
    <w:p w:rsidR="007A3998" w:rsidRPr="001C541D" w:rsidRDefault="007A3998" w:rsidP="00646D13">
      <w:pPr>
        <w:pStyle w:val="a7"/>
        <w:numPr>
          <w:ilvl w:val="0"/>
          <w:numId w:val="7"/>
        </w:numPr>
        <w:suppressLineNumbers/>
        <w:tabs>
          <w:tab w:val="clear" w:pos="1070"/>
          <w:tab w:val="num" w:pos="0"/>
        </w:tabs>
        <w:suppressAutoHyphens/>
        <w:spacing w:line="360" w:lineRule="auto"/>
        <w:ind w:left="0" w:firstLine="709"/>
        <w:jc w:val="both"/>
        <w:rPr>
          <w:rFonts w:ascii="Times New Roman" w:eastAsia="MS Mincho" w:hAnsi="Times New Roman" w:cs="Times New Roman"/>
          <w:sz w:val="28"/>
          <w:szCs w:val="28"/>
        </w:rPr>
      </w:pPr>
      <w:r w:rsidRPr="001C541D">
        <w:rPr>
          <w:rFonts w:ascii="Times New Roman" w:eastAsia="MS Mincho" w:hAnsi="Times New Roman" w:cs="Times New Roman"/>
          <w:sz w:val="28"/>
          <w:szCs w:val="28"/>
        </w:rPr>
        <w:t>Мифологическое</w:t>
      </w:r>
    </w:p>
    <w:p w:rsidR="007A3998" w:rsidRPr="001C541D" w:rsidRDefault="007A3998" w:rsidP="00646D13">
      <w:pPr>
        <w:pStyle w:val="a7"/>
        <w:numPr>
          <w:ilvl w:val="0"/>
          <w:numId w:val="7"/>
        </w:numPr>
        <w:suppressLineNumbers/>
        <w:tabs>
          <w:tab w:val="clear" w:pos="1070"/>
          <w:tab w:val="num" w:pos="0"/>
        </w:tabs>
        <w:suppressAutoHyphens/>
        <w:spacing w:line="360" w:lineRule="auto"/>
        <w:ind w:left="0" w:firstLine="709"/>
        <w:jc w:val="both"/>
        <w:rPr>
          <w:rFonts w:ascii="Times New Roman" w:eastAsia="MS Mincho" w:hAnsi="Times New Roman" w:cs="Times New Roman"/>
          <w:sz w:val="28"/>
          <w:szCs w:val="28"/>
        </w:rPr>
      </w:pPr>
      <w:r w:rsidRPr="001C541D">
        <w:rPr>
          <w:rFonts w:ascii="Times New Roman" w:eastAsia="MS Mincho" w:hAnsi="Times New Roman" w:cs="Times New Roman"/>
          <w:sz w:val="28"/>
          <w:szCs w:val="28"/>
        </w:rPr>
        <w:t>Религиозное</w:t>
      </w:r>
    </w:p>
    <w:p w:rsidR="007A3998" w:rsidRPr="001C541D" w:rsidRDefault="007A3998" w:rsidP="00646D13">
      <w:pPr>
        <w:pStyle w:val="a7"/>
        <w:numPr>
          <w:ilvl w:val="0"/>
          <w:numId w:val="7"/>
        </w:numPr>
        <w:suppressLineNumbers/>
        <w:tabs>
          <w:tab w:val="clear" w:pos="1070"/>
          <w:tab w:val="num" w:pos="0"/>
        </w:tabs>
        <w:suppressAutoHyphens/>
        <w:spacing w:line="360" w:lineRule="auto"/>
        <w:ind w:left="0" w:firstLine="709"/>
        <w:jc w:val="both"/>
        <w:rPr>
          <w:rFonts w:ascii="Times New Roman" w:eastAsia="MS Mincho" w:hAnsi="Times New Roman" w:cs="Times New Roman"/>
          <w:sz w:val="28"/>
          <w:szCs w:val="28"/>
        </w:rPr>
      </w:pPr>
      <w:r w:rsidRPr="001C541D">
        <w:rPr>
          <w:rFonts w:ascii="Times New Roman" w:eastAsia="MS Mincho" w:hAnsi="Times New Roman" w:cs="Times New Roman"/>
          <w:sz w:val="28"/>
          <w:szCs w:val="28"/>
        </w:rPr>
        <w:t>Философское (</w:t>
      </w:r>
      <w:r w:rsidR="00E62EC3" w:rsidRPr="001C541D">
        <w:rPr>
          <w:rFonts w:ascii="Times New Roman" w:eastAsia="MS Mincho" w:hAnsi="Times New Roman" w:cs="Times New Roman"/>
          <w:sz w:val="28"/>
          <w:szCs w:val="28"/>
        </w:rPr>
        <w:t>или н</w:t>
      </w:r>
      <w:r w:rsidRPr="001C541D">
        <w:rPr>
          <w:rFonts w:ascii="Times New Roman" w:eastAsia="MS Mincho" w:hAnsi="Times New Roman" w:cs="Times New Roman"/>
          <w:sz w:val="28"/>
          <w:szCs w:val="28"/>
        </w:rPr>
        <w:t>аучно-философское)</w:t>
      </w:r>
    </w:p>
    <w:p w:rsidR="007A3998" w:rsidRPr="001C541D" w:rsidRDefault="007A3998" w:rsidP="007A3998">
      <w:pPr>
        <w:pStyle w:val="a7"/>
        <w:suppressLineNumbers/>
        <w:suppressAutoHyphens/>
        <w:spacing w:line="360" w:lineRule="auto"/>
        <w:ind w:firstLine="709"/>
        <w:jc w:val="both"/>
        <w:rPr>
          <w:rFonts w:ascii="Times New Roman" w:eastAsia="MS Mincho" w:hAnsi="Times New Roman" w:cs="Times New Roman"/>
          <w:sz w:val="28"/>
          <w:szCs w:val="28"/>
        </w:rPr>
      </w:pPr>
      <w:r w:rsidRPr="001C541D">
        <w:rPr>
          <w:rFonts w:ascii="Times New Roman" w:eastAsia="MS Mincho" w:hAnsi="Times New Roman" w:cs="Times New Roman"/>
          <w:sz w:val="28"/>
          <w:szCs w:val="28"/>
        </w:rPr>
        <w:lastRenderedPageBreak/>
        <w:t xml:space="preserve">Мифология (от греч. </w:t>
      </w:r>
      <w:proofErr w:type="spellStart"/>
      <w:r w:rsidRPr="001C541D">
        <w:rPr>
          <w:rFonts w:ascii="Times New Roman" w:eastAsia="MS Mincho" w:hAnsi="Times New Roman" w:cs="Times New Roman"/>
          <w:sz w:val="28"/>
          <w:szCs w:val="28"/>
        </w:rPr>
        <w:t>mifos</w:t>
      </w:r>
      <w:proofErr w:type="spellEnd"/>
      <w:r w:rsidRPr="001C541D">
        <w:rPr>
          <w:rFonts w:ascii="Times New Roman" w:eastAsia="MS Mincho" w:hAnsi="Times New Roman" w:cs="Times New Roman"/>
          <w:sz w:val="28"/>
          <w:szCs w:val="28"/>
        </w:rPr>
        <w:t xml:space="preserve"> – предание, </w:t>
      </w:r>
      <w:proofErr w:type="spellStart"/>
      <w:r w:rsidRPr="001C541D">
        <w:rPr>
          <w:rFonts w:ascii="Times New Roman" w:eastAsia="MS Mincho" w:hAnsi="Times New Roman" w:cs="Times New Roman"/>
          <w:sz w:val="28"/>
          <w:szCs w:val="28"/>
        </w:rPr>
        <w:t>logos</w:t>
      </w:r>
      <w:proofErr w:type="spellEnd"/>
      <w:r w:rsidRPr="001C541D">
        <w:rPr>
          <w:rFonts w:ascii="Times New Roman" w:eastAsia="MS Mincho" w:hAnsi="Times New Roman" w:cs="Times New Roman"/>
          <w:sz w:val="28"/>
          <w:szCs w:val="28"/>
        </w:rPr>
        <w:t xml:space="preserve"> – слово,  учение</w:t>
      </w:r>
      <w:r w:rsidR="005C4BCF" w:rsidRPr="001C541D">
        <w:rPr>
          <w:rFonts w:ascii="Times New Roman" w:eastAsia="MS Mincho" w:hAnsi="Times New Roman" w:cs="Times New Roman"/>
          <w:sz w:val="28"/>
          <w:szCs w:val="28"/>
        </w:rPr>
        <w:t>, понятие</w:t>
      </w:r>
      <w:r w:rsidRPr="001C541D">
        <w:rPr>
          <w:rFonts w:ascii="Times New Roman" w:eastAsia="MS Mincho" w:hAnsi="Times New Roman" w:cs="Times New Roman"/>
          <w:sz w:val="28"/>
          <w:szCs w:val="28"/>
        </w:rPr>
        <w:t xml:space="preserve">) – форма общественного сознания, характерная для ранних стадий общественного сознания, способ понимания мира, характерный для ранних стадий общественного развития. </w:t>
      </w:r>
      <w:r w:rsidR="005C4BCF" w:rsidRPr="001C541D">
        <w:rPr>
          <w:rFonts w:ascii="Times New Roman" w:eastAsia="MS Mincho" w:hAnsi="Times New Roman" w:cs="Times New Roman"/>
          <w:sz w:val="28"/>
          <w:szCs w:val="28"/>
        </w:rPr>
        <w:t>У в</w:t>
      </w:r>
      <w:r w:rsidRPr="001C541D">
        <w:rPr>
          <w:rFonts w:ascii="Times New Roman" w:eastAsia="MS Mincho" w:hAnsi="Times New Roman" w:cs="Times New Roman"/>
          <w:sz w:val="28"/>
          <w:szCs w:val="28"/>
        </w:rPr>
        <w:t>сех народов мира</w:t>
      </w:r>
      <w:r w:rsidR="005C4BCF" w:rsidRPr="001C541D">
        <w:rPr>
          <w:rFonts w:ascii="Times New Roman" w:eastAsia="MS Mincho" w:hAnsi="Times New Roman" w:cs="Times New Roman"/>
          <w:sz w:val="28"/>
          <w:szCs w:val="28"/>
        </w:rPr>
        <w:t xml:space="preserve"> были мифы</w:t>
      </w:r>
      <w:r w:rsidRPr="001C541D">
        <w:rPr>
          <w:rFonts w:ascii="Times New Roman" w:eastAsia="MS Mincho" w:hAnsi="Times New Roman" w:cs="Times New Roman"/>
          <w:sz w:val="28"/>
          <w:szCs w:val="28"/>
        </w:rPr>
        <w:t>.</w:t>
      </w:r>
      <w:r w:rsidR="005C4BCF" w:rsidRPr="001C541D">
        <w:rPr>
          <w:rFonts w:ascii="Times New Roman" w:eastAsia="MS Mincho" w:hAnsi="Times New Roman" w:cs="Times New Roman"/>
          <w:sz w:val="28"/>
          <w:szCs w:val="28"/>
        </w:rPr>
        <w:t xml:space="preserve"> Миф – </w:t>
      </w:r>
      <w:r w:rsidRPr="001C541D">
        <w:rPr>
          <w:rFonts w:ascii="Times New Roman" w:eastAsia="MS Mincho" w:hAnsi="Times New Roman" w:cs="Times New Roman"/>
          <w:sz w:val="28"/>
          <w:szCs w:val="28"/>
        </w:rPr>
        <w:t xml:space="preserve">более ранняя форма духовной культуры человека – </w:t>
      </w:r>
      <w:r w:rsidR="005C4BCF" w:rsidRPr="001C541D">
        <w:rPr>
          <w:rFonts w:ascii="Times New Roman" w:eastAsia="MS Mincho" w:hAnsi="Times New Roman" w:cs="Times New Roman"/>
          <w:sz w:val="28"/>
          <w:szCs w:val="28"/>
        </w:rPr>
        <w:t>соединил</w:t>
      </w:r>
      <w:r w:rsidRPr="001C541D">
        <w:rPr>
          <w:rFonts w:ascii="Times New Roman" w:eastAsia="MS Mincho" w:hAnsi="Times New Roman" w:cs="Times New Roman"/>
          <w:sz w:val="28"/>
          <w:szCs w:val="28"/>
        </w:rPr>
        <w:t xml:space="preserve"> в себе культуру, зачатки различных верований, искусства, </w:t>
      </w:r>
      <w:r w:rsidR="005C4BCF" w:rsidRPr="001C541D">
        <w:rPr>
          <w:rFonts w:ascii="Times New Roman" w:eastAsia="MS Mincho" w:hAnsi="Times New Roman" w:cs="Times New Roman"/>
          <w:sz w:val="28"/>
          <w:szCs w:val="28"/>
        </w:rPr>
        <w:t xml:space="preserve">политических взглядов, </w:t>
      </w:r>
      <w:r w:rsidRPr="001C541D">
        <w:rPr>
          <w:rFonts w:ascii="Times New Roman" w:eastAsia="MS Mincho" w:hAnsi="Times New Roman" w:cs="Times New Roman"/>
          <w:sz w:val="28"/>
          <w:szCs w:val="28"/>
        </w:rPr>
        <w:t xml:space="preserve">философии. Целостное миропонимание, в котором различные представления увязаны в единую образную картину мира, сочетающего в себе </w:t>
      </w:r>
      <w:r w:rsidR="00924C4E" w:rsidRPr="001C541D">
        <w:rPr>
          <w:rFonts w:ascii="Times New Roman" w:eastAsia="MS Mincho" w:hAnsi="Times New Roman" w:cs="Times New Roman"/>
          <w:sz w:val="28"/>
          <w:szCs w:val="28"/>
        </w:rPr>
        <w:t>действительность</w:t>
      </w:r>
      <w:r w:rsidRPr="001C541D">
        <w:rPr>
          <w:rFonts w:ascii="Times New Roman" w:eastAsia="MS Mincho" w:hAnsi="Times New Roman" w:cs="Times New Roman"/>
          <w:sz w:val="28"/>
          <w:szCs w:val="28"/>
        </w:rPr>
        <w:t xml:space="preserve"> и факт, знание и веру, </w:t>
      </w:r>
      <w:r w:rsidR="00924C4E" w:rsidRPr="001C541D">
        <w:rPr>
          <w:rFonts w:ascii="Times New Roman" w:eastAsia="MS Mincho" w:hAnsi="Times New Roman" w:cs="Times New Roman"/>
          <w:sz w:val="28"/>
          <w:szCs w:val="28"/>
        </w:rPr>
        <w:t xml:space="preserve">естественное и сверхъестественное, </w:t>
      </w:r>
      <w:r w:rsidRPr="001C541D">
        <w:rPr>
          <w:rFonts w:ascii="Times New Roman" w:eastAsia="MS Mincho" w:hAnsi="Times New Roman" w:cs="Times New Roman"/>
          <w:sz w:val="28"/>
          <w:szCs w:val="28"/>
        </w:rPr>
        <w:t>мысль и эмоции.</w:t>
      </w:r>
    </w:p>
    <w:p w:rsidR="007A3998" w:rsidRPr="001C541D" w:rsidRDefault="00924C4E" w:rsidP="007A3998">
      <w:pPr>
        <w:pStyle w:val="a7"/>
        <w:suppressLineNumbers/>
        <w:suppressAutoHyphens/>
        <w:spacing w:line="360" w:lineRule="auto"/>
        <w:ind w:firstLine="709"/>
        <w:jc w:val="both"/>
        <w:rPr>
          <w:rFonts w:ascii="Times New Roman" w:eastAsia="MS Mincho" w:hAnsi="Times New Roman" w:cs="Times New Roman"/>
          <w:sz w:val="28"/>
          <w:szCs w:val="28"/>
        </w:rPr>
      </w:pPr>
      <w:r w:rsidRPr="001C541D">
        <w:rPr>
          <w:rFonts w:ascii="Times New Roman" w:eastAsia="MS Mincho" w:hAnsi="Times New Roman" w:cs="Times New Roman"/>
          <w:sz w:val="28"/>
          <w:szCs w:val="28"/>
        </w:rPr>
        <w:t xml:space="preserve">На многие </w:t>
      </w:r>
      <w:r w:rsidR="007A3998" w:rsidRPr="001C541D">
        <w:rPr>
          <w:rFonts w:ascii="Times New Roman" w:eastAsia="MS Mincho" w:hAnsi="Times New Roman" w:cs="Times New Roman"/>
          <w:sz w:val="28"/>
          <w:szCs w:val="28"/>
        </w:rPr>
        <w:t>мировоззренческие вопросы, по</w:t>
      </w:r>
      <w:r w:rsidRPr="001C541D">
        <w:rPr>
          <w:rFonts w:ascii="Times New Roman" w:eastAsia="MS Mincho" w:hAnsi="Times New Roman" w:cs="Times New Roman"/>
          <w:sz w:val="28"/>
          <w:szCs w:val="28"/>
        </w:rPr>
        <w:t>ставленные мифологией, философия и религия</w:t>
      </w:r>
      <w:r w:rsidR="007A3998" w:rsidRPr="001C541D">
        <w:rPr>
          <w:rFonts w:ascii="Times New Roman" w:eastAsia="MS Mincho" w:hAnsi="Times New Roman" w:cs="Times New Roman"/>
          <w:sz w:val="28"/>
          <w:szCs w:val="28"/>
        </w:rPr>
        <w:t xml:space="preserve"> избрала разные пути.</w:t>
      </w:r>
    </w:p>
    <w:p w:rsidR="007A3998" w:rsidRPr="001C541D" w:rsidRDefault="007A3998" w:rsidP="007A3998">
      <w:pPr>
        <w:pStyle w:val="a7"/>
        <w:suppressLineNumbers/>
        <w:suppressAutoHyphens/>
        <w:spacing w:line="360" w:lineRule="auto"/>
        <w:ind w:firstLine="709"/>
        <w:jc w:val="both"/>
        <w:rPr>
          <w:rFonts w:ascii="Times New Roman" w:eastAsia="MS Mincho" w:hAnsi="Times New Roman" w:cs="Times New Roman"/>
          <w:sz w:val="28"/>
          <w:szCs w:val="28"/>
        </w:rPr>
      </w:pPr>
      <w:proofErr w:type="gramStart"/>
      <w:r w:rsidRPr="001C541D">
        <w:rPr>
          <w:rFonts w:ascii="Times New Roman" w:eastAsia="MS Mincho" w:hAnsi="Times New Roman" w:cs="Times New Roman"/>
          <w:sz w:val="28"/>
          <w:szCs w:val="28"/>
        </w:rPr>
        <w:t xml:space="preserve">Религия (лат. </w:t>
      </w:r>
      <w:proofErr w:type="spellStart"/>
      <w:r w:rsidRPr="001C541D">
        <w:rPr>
          <w:rFonts w:ascii="Times New Roman" w:eastAsia="MS Mincho" w:hAnsi="Times New Roman" w:cs="Times New Roman"/>
          <w:sz w:val="28"/>
          <w:szCs w:val="28"/>
        </w:rPr>
        <w:t>religio</w:t>
      </w:r>
      <w:proofErr w:type="spellEnd"/>
      <w:r w:rsidRPr="001C541D">
        <w:rPr>
          <w:rFonts w:ascii="Times New Roman" w:eastAsia="MS Mincho" w:hAnsi="Times New Roman" w:cs="Times New Roman"/>
          <w:sz w:val="28"/>
          <w:szCs w:val="28"/>
        </w:rPr>
        <w:t xml:space="preserve"> – благочестие, набожность, святость) – такая форма мировоззрения, в которой освоение мира осуществляется через его удвоение на потусторонний – земной, естественный – сверхчувственный.</w:t>
      </w:r>
      <w:proofErr w:type="gramEnd"/>
      <w:r w:rsidRPr="001C541D">
        <w:rPr>
          <w:rFonts w:ascii="Times New Roman" w:eastAsia="MS Mincho" w:hAnsi="Times New Roman" w:cs="Times New Roman"/>
          <w:sz w:val="28"/>
          <w:szCs w:val="28"/>
        </w:rPr>
        <w:t xml:space="preserve"> Основу религиозного мировоззрения выполняет вера в существование той или иной разновидности сверхъестественных сил и их главенствующую роль в мироздании и жизни людей.</w:t>
      </w:r>
    </w:p>
    <w:p w:rsidR="007A3998" w:rsidRPr="001C541D" w:rsidRDefault="007A3998" w:rsidP="007A3998">
      <w:pPr>
        <w:pStyle w:val="a7"/>
        <w:suppressLineNumbers/>
        <w:suppressAutoHyphens/>
        <w:spacing w:line="360" w:lineRule="auto"/>
        <w:ind w:firstLine="709"/>
        <w:jc w:val="both"/>
        <w:rPr>
          <w:rFonts w:ascii="Times New Roman" w:eastAsia="MS Mincho" w:hAnsi="Times New Roman" w:cs="Times New Roman"/>
          <w:sz w:val="28"/>
          <w:szCs w:val="28"/>
        </w:rPr>
      </w:pPr>
      <w:r w:rsidRPr="001C541D">
        <w:rPr>
          <w:rFonts w:ascii="Times New Roman" w:eastAsia="MS Mincho" w:hAnsi="Times New Roman" w:cs="Times New Roman"/>
          <w:sz w:val="28"/>
          <w:szCs w:val="28"/>
        </w:rPr>
        <w:t>Таким образом, религия – это такой тип мировоззрения, при котором человеческое отношение к миру постоянно пропускается через особое существо (Бог), наделенное чертами сверхъестественности.</w:t>
      </w:r>
    </w:p>
    <w:p w:rsidR="007A3998" w:rsidRPr="001C541D" w:rsidRDefault="007A3998" w:rsidP="007A3998">
      <w:pPr>
        <w:pStyle w:val="a7"/>
        <w:suppressLineNumbers/>
        <w:suppressAutoHyphens/>
        <w:spacing w:line="360" w:lineRule="auto"/>
        <w:ind w:firstLine="709"/>
        <w:jc w:val="both"/>
        <w:rPr>
          <w:rFonts w:ascii="Times New Roman" w:eastAsia="MS Mincho" w:hAnsi="Times New Roman" w:cs="Times New Roman"/>
          <w:sz w:val="28"/>
          <w:szCs w:val="28"/>
        </w:rPr>
      </w:pPr>
      <w:r w:rsidRPr="001C541D">
        <w:rPr>
          <w:rFonts w:ascii="Times New Roman" w:eastAsia="MS Mincho" w:hAnsi="Times New Roman" w:cs="Times New Roman"/>
          <w:sz w:val="28"/>
          <w:szCs w:val="28"/>
        </w:rPr>
        <w:t>В отличие от религиозного мировоззрения с его преимущественным вниманием к человеческим тревогам, надеждам, поискам веры, философия вынесла на первый план интеллектуальные аспекты мировоззрения, отразив нараставшую в обществе потребность в понимании мира и человека с позиции знания, разума.</w:t>
      </w:r>
    </w:p>
    <w:p w:rsidR="007A3998" w:rsidRPr="001C541D" w:rsidRDefault="007A3998" w:rsidP="00646D13">
      <w:pPr>
        <w:pStyle w:val="a3"/>
        <w:suppressLineNumbers/>
        <w:suppressAutoHyphens/>
        <w:spacing w:before="0" w:beforeAutospacing="0" w:after="0" w:afterAutospacing="0" w:line="360" w:lineRule="auto"/>
        <w:ind w:firstLine="709"/>
        <w:jc w:val="both"/>
        <w:rPr>
          <w:sz w:val="28"/>
          <w:szCs w:val="28"/>
        </w:rPr>
      </w:pPr>
      <w:r w:rsidRPr="001C541D">
        <w:rPr>
          <w:sz w:val="28"/>
          <w:szCs w:val="28"/>
        </w:rPr>
        <w:t xml:space="preserve">Философия и мировоззрение органично </w:t>
      </w:r>
      <w:proofErr w:type="gramStart"/>
      <w:r w:rsidR="00924C4E" w:rsidRPr="001C541D">
        <w:rPr>
          <w:sz w:val="28"/>
          <w:szCs w:val="28"/>
        </w:rPr>
        <w:t>объединены</w:t>
      </w:r>
      <w:proofErr w:type="gramEnd"/>
      <w:r w:rsidRPr="001C541D">
        <w:rPr>
          <w:sz w:val="28"/>
          <w:szCs w:val="28"/>
        </w:rPr>
        <w:t xml:space="preserve"> друг с другом. Мировоззрение </w:t>
      </w:r>
      <w:r w:rsidR="00924C4E" w:rsidRPr="001C541D">
        <w:rPr>
          <w:sz w:val="28"/>
          <w:szCs w:val="28"/>
        </w:rPr>
        <w:t>осуществляет</w:t>
      </w:r>
      <w:r w:rsidRPr="001C541D">
        <w:rPr>
          <w:sz w:val="28"/>
          <w:szCs w:val="28"/>
        </w:rPr>
        <w:t xml:space="preserve"> функцию познания человеком окружающего мира. Оно вбирает в себя опыт </w:t>
      </w:r>
      <w:r w:rsidR="00924C4E" w:rsidRPr="001C541D">
        <w:rPr>
          <w:sz w:val="28"/>
          <w:szCs w:val="28"/>
        </w:rPr>
        <w:t xml:space="preserve">человека </w:t>
      </w:r>
      <w:proofErr w:type="gramStart"/>
      <w:r w:rsidR="00924C4E" w:rsidRPr="001C541D">
        <w:rPr>
          <w:sz w:val="28"/>
          <w:szCs w:val="28"/>
        </w:rPr>
        <w:t>об</w:t>
      </w:r>
      <w:proofErr w:type="gramEnd"/>
      <w:r w:rsidR="00924C4E" w:rsidRPr="001C541D">
        <w:rPr>
          <w:sz w:val="28"/>
          <w:szCs w:val="28"/>
        </w:rPr>
        <w:t xml:space="preserve"> </w:t>
      </w:r>
      <w:proofErr w:type="gramStart"/>
      <w:r w:rsidR="00924C4E" w:rsidRPr="001C541D">
        <w:rPr>
          <w:sz w:val="28"/>
          <w:szCs w:val="28"/>
        </w:rPr>
        <w:t>окружающим</w:t>
      </w:r>
      <w:proofErr w:type="gramEnd"/>
      <w:r w:rsidR="00924C4E" w:rsidRPr="001C541D">
        <w:rPr>
          <w:sz w:val="28"/>
          <w:szCs w:val="28"/>
        </w:rPr>
        <w:t xml:space="preserve"> его</w:t>
      </w:r>
      <w:r w:rsidRPr="001C541D">
        <w:rPr>
          <w:sz w:val="28"/>
          <w:szCs w:val="28"/>
        </w:rPr>
        <w:t xml:space="preserve"> мир</w:t>
      </w:r>
      <w:r w:rsidR="00924C4E" w:rsidRPr="001C541D">
        <w:rPr>
          <w:sz w:val="28"/>
          <w:szCs w:val="28"/>
        </w:rPr>
        <w:t>е</w:t>
      </w:r>
      <w:r w:rsidRPr="001C541D">
        <w:rPr>
          <w:sz w:val="28"/>
          <w:szCs w:val="28"/>
        </w:rPr>
        <w:t xml:space="preserve">, философия же </w:t>
      </w:r>
      <w:r w:rsidR="00924C4E" w:rsidRPr="001C541D">
        <w:rPr>
          <w:sz w:val="28"/>
          <w:szCs w:val="28"/>
        </w:rPr>
        <w:t>направленна</w:t>
      </w:r>
      <w:r w:rsidRPr="001C541D">
        <w:rPr>
          <w:sz w:val="28"/>
          <w:szCs w:val="28"/>
        </w:rPr>
        <w:t xml:space="preserve"> на раскрытие общих принципов устройства мира </w:t>
      </w:r>
      <w:r w:rsidRPr="001C541D">
        <w:rPr>
          <w:sz w:val="28"/>
          <w:szCs w:val="28"/>
        </w:rPr>
        <w:lastRenderedPageBreak/>
        <w:t xml:space="preserve">и </w:t>
      </w:r>
      <w:r w:rsidR="00924C4E" w:rsidRPr="001C541D">
        <w:rPr>
          <w:sz w:val="28"/>
          <w:szCs w:val="28"/>
        </w:rPr>
        <w:t xml:space="preserve">наиболее </w:t>
      </w:r>
      <w:r w:rsidRPr="001C541D">
        <w:rPr>
          <w:sz w:val="28"/>
          <w:szCs w:val="28"/>
        </w:rPr>
        <w:t>важн</w:t>
      </w:r>
      <w:r w:rsidR="00924C4E" w:rsidRPr="001C541D">
        <w:rPr>
          <w:sz w:val="28"/>
          <w:szCs w:val="28"/>
        </w:rPr>
        <w:t>ых</w:t>
      </w:r>
      <w:r w:rsidRPr="001C541D">
        <w:rPr>
          <w:sz w:val="28"/>
          <w:szCs w:val="28"/>
        </w:rPr>
        <w:t xml:space="preserve"> его характеристик. Она не </w:t>
      </w:r>
      <w:r w:rsidR="00924C4E" w:rsidRPr="001C541D">
        <w:rPr>
          <w:sz w:val="28"/>
          <w:szCs w:val="28"/>
        </w:rPr>
        <w:t>пытается</w:t>
      </w:r>
      <w:r w:rsidRPr="001C541D">
        <w:rPr>
          <w:sz w:val="28"/>
          <w:szCs w:val="28"/>
        </w:rPr>
        <w:t xml:space="preserve"> ответить на все познавательные вопросы, а </w:t>
      </w:r>
      <w:r w:rsidR="00924C4E" w:rsidRPr="001C541D">
        <w:rPr>
          <w:sz w:val="28"/>
          <w:szCs w:val="28"/>
        </w:rPr>
        <w:t>находить решение лишь самых общих, мировоззренческих вопросов</w:t>
      </w:r>
      <w:r w:rsidRPr="001C541D">
        <w:rPr>
          <w:sz w:val="28"/>
          <w:szCs w:val="28"/>
        </w:rPr>
        <w:t xml:space="preserve">. С помощью философии, мировоззрение достигает </w:t>
      </w:r>
      <w:r w:rsidR="00924C4E" w:rsidRPr="001C541D">
        <w:rPr>
          <w:sz w:val="28"/>
          <w:szCs w:val="28"/>
        </w:rPr>
        <w:t>обобщенности</w:t>
      </w:r>
      <w:r w:rsidRPr="001C541D">
        <w:rPr>
          <w:sz w:val="28"/>
          <w:szCs w:val="28"/>
        </w:rPr>
        <w:t xml:space="preserve">, </w:t>
      </w:r>
      <w:r w:rsidR="00924C4E" w:rsidRPr="001C541D">
        <w:rPr>
          <w:sz w:val="28"/>
          <w:szCs w:val="28"/>
        </w:rPr>
        <w:t xml:space="preserve">упорядоченности </w:t>
      </w:r>
      <w:r w:rsidRPr="001C541D">
        <w:rPr>
          <w:sz w:val="28"/>
          <w:szCs w:val="28"/>
        </w:rPr>
        <w:t>и теоретичности.</w:t>
      </w:r>
    </w:p>
    <w:p w:rsidR="00646D13" w:rsidRPr="001C541D" w:rsidRDefault="00646D13" w:rsidP="00646D13">
      <w:pPr>
        <w:spacing w:after="0" w:line="360" w:lineRule="auto"/>
        <w:ind w:firstLine="709"/>
        <w:jc w:val="both"/>
        <w:rPr>
          <w:rFonts w:ascii="Times New Roman" w:eastAsia="Times New Roman" w:hAnsi="Times New Roman" w:cs="Times New Roman"/>
          <w:sz w:val="28"/>
          <w:szCs w:val="28"/>
          <w:lang w:eastAsia="ru-RU"/>
        </w:rPr>
      </w:pPr>
      <w:r w:rsidRPr="001C541D">
        <w:rPr>
          <w:rFonts w:ascii="Times New Roman" w:eastAsia="Times New Roman" w:hAnsi="Times New Roman" w:cs="Times New Roman"/>
          <w:sz w:val="28"/>
          <w:szCs w:val="28"/>
          <w:lang w:eastAsia="ru-RU"/>
        </w:rPr>
        <w:t xml:space="preserve">Философия как мировоззрение прошла </w:t>
      </w:r>
      <w:proofErr w:type="gramStart"/>
      <w:r w:rsidRPr="001C541D">
        <w:rPr>
          <w:rFonts w:ascii="Times New Roman" w:eastAsia="Times New Roman" w:hAnsi="Times New Roman" w:cs="Times New Roman"/>
          <w:sz w:val="28"/>
          <w:szCs w:val="28"/>
          <w:lang w:eastAsia="ru-RU"/>
        </w:rPr>
        <w:t xml:space="preserve">три </w:t>
      </w:r>
      <w:r w:rsidR="004B0B29" w:rsidRPr="001C541D">
        <w:rPr>
          <w:rFonts w:ascii="Times New Roman" w:eastAsia="Times New Roman" w:hAnsi="Times New Roman" w:cs="Times New Roman"/>
          <w:sz w:val="28"/>
          <w:szCs w:val="28"/>
          <w:lang w:eastAsia="ru-RU"/>
        </w:rPr>
        <w:t>важные</w:t>
      </w:r>
      <w:r w:rsidRPr="001C541D">
        <w:rPr>
          <w:rFonts w:ascii="Times New Roman" w:eastAsia="Times New Roman" w:hAnsi="Times New Roman" w:cs="Times New Roman"/>
          <w:sz w:val="28"/>
          <w:szCs w:val="28"/>
          <w:lang w:eastAsia="ru-RU"/>
        </w:rPr>
        <w:t xml:space="preserve"> </w:t>
      </w:r>
      <w:r w:rsidR="004B0B29" w:rsidRPr="001C541D">
        <w:rPr>
          <w:rFonts w:ascii="Times New Roman" w:eastAsia="Times New Roman" w:hAnsi="Times New Roman" w:cs="Times New Roman"/>
          <w:sz w:val="28"/>
          <w:szCs w:val="28"/>
          <w:lang w:eastAsia="ru-RU"/>
        </w:rPr>
        <w:t>этапа</w:t>
      </w:r>
      <w:proofErr w:type="gramEnd"/>
      <w:r w:rsidRPr="001C541D">
        <w:rPr>
          <w:rFonts w:ascii="Times New Roman" w:eastAsia="Times New Roman" w:hAnsi="Times New Roman" w:cs="Times New Roman"/>
          <w:sz w:val="28"/>
          <w:szCs w:val="28"/>
          <w:lang w:eastAsia="ru-RU"/>
        </w:rPr>
        <w:t xml:space="preserve"> своей эволюции: </w:t>
      </w:r>
    </w:p>
    <w:p w:rsidR="00646D13" w:rsidRPr="001C541D" w:rsidRDefault="00646D13" w:rsidP="00646D13">
      <w:pPr>
        <w:pStyle w:val="a9"/>
        <w:numPr>
          <w:ilvl w:val="0"/>
          <w:numId w:val="9"/>
        </w:numPr>
        <w:spacing w:after="0" w:line="360" w:lineRule="auto"/>
        <w:ind w:left="0" w:firstLine="709"/>
        <w:jc w:val="both"/>
        <w:rPr>
          <w:rFonts w:ascii="Times New Roman" w:eastAsia="Times New Roman" w:hAnsi="Times New Roman" w:cs="Times New Roman"/>
          <w:sz w:val="28"/>
          <w:szCs w:val="28"/>
          <w:lang w:eastAsia="ru-RU"/>
        </w:rPr>
      </w:pPr>
      <w:proofErr w:type="spellStart"/>
      <w:r w:rsidRPr="001C541D">
        <w:rPr>
          <w:rFonts w:ascii="Times New Roman" w:eastAsia="Times New Roman" w:hAnsi="Times New Roman" w:cs="Times New Roman"/>
          <w:sz w:val="28"/>
          <w:szCs w:val="28"/>
          <w:lang w:eastAsia="ru-RU"/>
        </w:rPr>
        <w:t>космоцентризм</w:t>
      </w:r>
      <w:proofErr w:type="spellEnd"/>
      <w:r w:rsidRPr="001C541D">
        <w:rPr>
          <w:rFonts w:ascii="Times New Roman" w:eastAsia="Times New Roman" w:hAnsi="Times New Roman" w:cs="Times New Roman"/>
          <w:sz w:val="28"/>
          <w:szCs w:val="28"/>
          <w:lang w:eastAsia="ru-RU"/>
        </w:rPr>
        <w:t xml:space="preserve">; </w:t>
      </w:r>
    </w:p>
    <w:p w:rsidR="00646D13" w:rsidRPr="001C541D" w:rsidRDefault="00646D13" w:rsidP="00646D13">
      <w:pPr>
        <w:pStyle w:val="a9"/>
        <w:numPr>
          <w:ilvl w:val="0"/>
          <w:numId w:val="9"/>
        </w:numPr>
        <w:spacing w:after="0" w:line="360" w:lineRule="auto"/>
        <w:ind w:left="0" w:firstLine="709"/>
        <w:jc w:val="both"/>
        <w:rPr>
          <w:rFonts w:ascii="Times New Roman" w:eastAsia="Times New Roman" w:hAnsi="Times New Roman" w:cs="Times New Roman"/>
          <w:sz w:val="28"/>
          <w:szCs w:val="28"/>
          <w:lang w:eastAsia="ru-RU"/>
        </w:rPr>
      </w:pPr>
      <w:proofErr w:type="spellStart"/>
      <w:r w:rsidRPr="001C541D">
        <w:rPr>
          <w:rFonts w:ascii="Times New Roman" w:eastAsia="Times New Roman" w:hAnsi="Times New Roman" w:cs="Times New Roman"/>
          <w:sz w:val="28"/>
          <w:szCs w:val="28"/>
          <w:lang w:eastAsia="ru-RU"/>
        </w:rPr>
        <w:t>теоцентризм</w:t>
      </w:r>
      <w:proofErr w:type="spellEnd"/>
      <w:r w:rsidRPr="001C541D">
        <w:rPr>
          <w:rFonts w:ascii="Times New Roman" w:eastAsia="Times New Roman" w:hAnsi="Times New Roman" w:cs="Times New Roman"/>
          <w:sz w:val="28"/>
          <w:szCs w:val="28"/>
          <w:lang w:eastAsia="ru-RU"/>
        </w:rPr>
        <w:t xml:space="preserve">; </w:t>
      </w:r>
    </w:p>
    <w:p w:rsidR="00646D13" w:rsidRPr="001C541D" w:rsidRDefault="00646D13" w:rsidP="00646D13">
      <w:pPr>
        <w:pStyle w:val="a9"/>
        <w:numPr>
          <w:ilvl w:val="0"/>
          <w:numId w:val="9"/>
        </w:numPr>
        <w:spacing w:after="0" w:line="360" w:lineRule="auto"/>
        <w:ind w:left="0" w:firstLine="709"/>
        <w:jc w:val="both"/>
        <w:rPr>
          <w:rFonts w:ascii="Times New Roman" w:eastAsia="Times New Roman" w:hAnsi="Times New Roman" w:cs="Times New Roman"/>
          <w:sz w:val="28"/>
          <w:szCs w:val="28"/>
          <w:lang w:eastAsia="ru-RU"/>
        </w:rPr>
      </w:pPr>
      <w:r w:rsidRPr="001C541D">
        <w:rPr>
          <w:rFonts w:ascii="Times New Roman" w:eastAsia="Times New Roman" w:hAnsi="Times New Roman" w:cs="Times New Roman"/>
          <w:sz w:val="28"/>
          <w:szCs w:val="28"/>
          <w:lang w:eastAsia="ru-RU"/>
        </w:rPr>
        <w:t xml:space="preserve">антропоцентризм. </w:t>
      </w:r>
    </w:p>
    <w:p w:rsidR="00646D13" w:rsidRPr="001C541D" w:rsidRDefault="00646D13" w:rsidP="00646D13">
      <w:pPr>
        <w:spacing w:after="0" w:line="360" w:lineRule="auto"/>
        <w:ind w:firstLine="709"/>
        <w:jc w:val="both"/>
        <w:rPr>
          <w:rFonts w:ascii="Times New Roman" w:eastAsia="Times New Roman" w:hAnsi="Times New Roman" w:cs="Times New Roman"/>
          <w:sz w:val="28"/>
          <w:szCs w:val="28"/>
          <w:lang w:eastAsia="ru-RU"/>
        </w:rPr>
      </w:pPr>
      <w:proofErr w:type="spellStart"/>
      <w:r w:rsidRPr="001C541D">
        <w:rPr>
          <w:rFonts w:ascii="Times New Roman" w:eastAsia="Times New Roman" w:hAnsi="Times New Roman" w:cs="Times New Roman"/>
          <w:sz w:val="28"/>
          <w:szCs w:val="28"/>
          <w:lang w:eastAsia="ru-RU"/>
        </w:rPr>
        <w:t>Космоцентризм</w:t>
      </w:r>
      <w:proofErr w:type="spellEnd"/>
      <w:r w:rsidRPr="001C541D">
        <w:rPr>
          <w:rFonts w:ascii="Times New Roman" w:eastAsia="Times New Roman" w:hAnsi="Times New Roman" w:cs="Times New Roman"/>
          <w:sz w:val="28"/>
          <w:szCs w:val="28"/>
          <w:lang w:eastAsia="ru-RU"/>
        </w:rPr>
        <w:t xml:space="preserve"> — </w:t>
      </w:r>
      <w:r w:rsidR="004B0B29" w:rsidRPr="001C541D">
        <w:rPr>
          <w:rFonts w:ascii="Times New Roman" w:eastAsia="Times New Roman" w:hAnsi="Times New Roman" w:cs="Times New Roman"/>
          <w:sz w:val="28"/>
          <w:szCs w:val="28"/>
          <w:lang w:eastAsia="ru-RU"/>
        </w:rPr>
        <w:t>обще</w:t>
      </w:r>
      <w:r w:rsidRPr="001C541D">
        <w:rPr>
          <w:rFonts w:ascii="Times New Roman" w:eastAsia="Times New Roman" w:hAnsi="Times New Roman" w:cs="Times New Roman"/>
          <w:sz w:val="28"/>
          <w:szCs w:val="28"/>
          <w:lang w:eastAsia="ru-RU"/>
        </w:rPr>
        <w:t xml:space="preserve">философское </w:t>
      </w:r>
      <w:r w:rsidR="004B0B29" w:rsidRPr="001C541D">
        <w:rPr>
          <w:rFonts w:ascii="Times New Roman" w:eastAsia="Times New Roman" w:hAnsi="Times New Roman" w:cs="Times New Roman"/>
          <w:sz w:val="28"/>
          <w:szCs w:val="28"/>
          <w:lang w:eastAsia="ru-RU"/>
        </w:rPr>
        <w:t>миропонимание</w:t>
      </w:r>
      <w:r w:rsidRPr="001C541D">
        <w:rPr>
          <w:rFonts w:ascii="Times New Roman" w:eastAsia="Times New Roman" w:hAnsi="Times New Roman" w:cs="Times New Roman"/>
          <w:sz w:val="28"/>
          <w:szCs w:val="28"/>
          <w:lang w:eastAsia="ru-RU"/>
        </w:rPr>
        <w:t xml:space="preserve">, в основе которого лежит объяснение окружающего мира, явлений природы через </w:t>
      </w:r>
      <w:r w:rsidR="004B0B29" w:rsidRPr="001C541D">
        <w:rPr>
          <w:rFonts w:ascii="Times New Roman" w:eastAsia="Times New Roman" w:hAnsi="Times New Roman" w:cs="Times New Roman"/>
          <w:sz w:val="28"/>
          <w:szCs w:val="28"/>
          <w:lang w:eastAsia="ru-RU"/>
        </w:rPr>
        <w:t>всесильность</w:t>
      </w:r>
      <w:r w:rsidRPr="001C541D">
        <w:rPr>
          <w:rFonts w:ascii="Times New Roman" w:eastAsia="Times New Roman" w:hAnsi="Times New Roman" w:cs="Times New Roman"/>
          <w:sz w:val="28"/>
          <w:szCs w:val="28"/>
          <w:lang w:eastAsia="ru-RU"/>
        </w:rPr>
        <w:t xml:space="preserve">, </w:t>
      </w:r>
      <w:r w:rsidR="004B0B29" w:rsidRPr="001C541D">
        <w:rPr>
          <w:rFonts w:ascii="Times New Roman" w:eastAsia="Times New Roman" w:hAnsi="Times New Roman" w:cs="Times New Roman"/>
          <w:sz w:val="28"/>
          <w:szCs w:val="28"/>
          <w:lang w:eastAsia="ru-RU"/>
        </w:rPr>
        <w:t>могущество</w:t>
      </w:r>
      <w:r w:rsidRPr="001C541D">
        <w:rPr>
          <w:rFonts w:ascii="Times New Roman" w:eastAsia="Times New Roman" w:hAnsi="Times New Roman" w:cs="Times New Roman"/>
          <w:sz w:val="28"/>
          <w:szCs w:val="28"/>
          <w:lang w:eastAsia="ru-RU"/>
        </w:rPr>
        <w:t xml:space="preserve">, бесконечность внешних сил — Космоса и </w:t>
      </w:r>
      <w:r w:rsidR="004B0B29" w:rsidRPr="001C541D">
        <w:rPr>
          <w:rFonts w:ascii="Times New Roman" w:eastAsia="Times New Roman" w:hAnsi="Times New Roman" w:cs="Times New Roman"/>
          <w:sz w:val="28"/>
          <w:szCs w:val="28"/>
          <w:lang w:eastAsia="ru-RU"/>
        </w:rPr>
        <w:t>соответственно</w:t>
      </w:r>
      <w:r w:rsidRPr="001C541D">
        <w:rPr>
          <w:rFonts w:ascii="Times New Roman" w:eastAsia="Times New Roman" w:hAnsi="Times New Roman" w:cs="Times New Roman"/>
          <w:sz w:val="28"/>
          <w:szCs w:val="28"/>
          <w:lang w:eastAsia="ru-RU"/>
        </w:rPr>
        <w:t xml:space="preserve"> которому все сущее зависит от Космоса и космических циклов (данная философия была свойственна </w:t>
      </w:r>
      <w:r w:rsidR="004B0B29" w:rsidRPr="001C541D">
        <w:rPr>
          <w:rFonts w:ascii="Times New Roman" w:eastAsia="Times New Roman" w:hAnsi="Times New Roman" w:cs="Times New Roman"/>
          <w:sz w:val="28"/>
          <w:szCs w:val="28"/>
          <w:lang w:eastAsia="ru-RU"/>
        </w:rPr>
        <w:t>Древнему Китаю</w:t>
      </w:r>
      <w:r w:rsidRPr="001C541D">
        <w:rPr>
          <w:rFonts w:ascii="Times New Roman" w:eastAsia="Times New Roman" w:hAnsi="Times New Roman" w:cs="Times New Roman"/>
          <w:sz w:val="28"/>
          <w:szCs w:val="28"/>
          <w:lang w:eastAsia="ru-RU"/>
        </w:rPr>
        <w:t xml:space="preserve">, </w:t>
      </w:r>
      <w:r w:rsidR="004B0B29" w:rsidRPr="001C541D">
        <w:rPr>
          <w:rFonts w:ascii="Times New Roman" w:eastAsia="Times New Roman" w:hAnsi="Times New Roman" w:cs="Times New Roman"/>
          <w:sz w:val="28"/>
          <w:szCs w:val="28"/>
          <w:lang w:eastAsia="ru-RU"/>
        </w:rPr>
        <w:t>Древней Индии</w:t>
      </w:r>
      <w:r w:rsidRPr="001C541D">
        <w:rPr>
          <w:rFonts w:ascii="Times New Roman" w:eastAsia="Times New Roman" w:hAnsi="Times New Roman" w:cs="Times New Roman"/>
          <w:sz w:val="28"/>
          <w:szCs w:val="28"/>
          <w:lang w:eastAsia="ru-RU"/>
        </w:rPr>
        <w:t xml:space="preserve">, иным странам Востока, а также Древней Греции). </w:t>
      </w:r>
    </w:p>
    <w:p w:rsidR="00646D13" w:rsidRPr="001C541D" w:rsidRDefault="00646D13" w:rsidP="00646D13">
      <w:pPr>
        <w:spacing w:after="0" w:line="360" w:lineRule="auto"/>
        <w:ind w:firstLine="709"/>
        <w:jc w:val="both"/>
        <w:rPr>
          <w:rFonts w:ascii="Times New Roman" w:eastAsia="Times New Roman" w:hAnsi="Times New Roman" w:cs="Times New Roman"/>
          <w:sz w:val="28"/>
          <w:szCs w:val="28"/>
          <w:lang w:eastAsia="ru-RU"/>
        </w:rPr>
      </w:pPr>
      <w:proofErr w:type="spellStart"/>
      <w:r w:rsidRPr="001C541D">
        <w:rPr>
          <w:rFonts w:ascii="Times New Roman" w:eastAsia="Times New Roman" w:hAnsi="Times New Roman" w:cs="Times New Roman"/>
          <w:sz w:val="28"/>
          <w:szCs w:val="28"/>
          <w:lang w:eastAsia="ru-RU"/>
        </w:rPr>
        <w:t>Теоцентризм</w:t>
      </w:r>
      <w:proofErr w:type="spellEnd"/>
      <w:r w:rsidRPr="001C541D">
        <w:rPr>
          <w:rFonts w:ascii="Times New Roman" w:eastAsia="Times New Roman" w:hAnsi="Times New Roman" w:cs="Times New Roman"/>
          <w:sz w:val="28"/>
          <w:szCs w:val="28"/>
          <w:lang w:eastAsia="ru-RU"/>
        </w:rPr>
        <w:t xml:space="preserve"> - тип философского </w:t>
      </w:r>
      <w:r w:rsidR="004B0B29" w:rsidRPr="001C541D">
        <w:rPr>
          <w:rFonts w:ascii="Times New Roman" w:eastAsia="Times New Roman" w:hAnsi="Times New Roman" w:cs="Times New Roman"/>
          <w:sz w:val="28"/>
          <w:szCs w:val="28"/>
          <w:lang w:eastAsia="ru-RU"/>
        </w:rPr>
        <w:t>миропонимания</w:t>
      </w:r>
      <w:r w:rsidRPr="001C541D">
        <w:rPr>
          <w:rFonts w:ascii="Times New Roman" w:eastAsia="Times New Roman" w:hAnsi="Times New Roman" w:cs="Times New Roman"/>
          <w:sz w:val="28"/>
          <w:szCs w:val="28"/>
          <w:lang w:eastAsia="ru-RU"/>
        </w:rPr>
        <w:t xml:space="preserve">, в основе которого лежит </w:t>
      </w:r>
      <w:r w:rsidR="004B0B29" w:rsidRPr="001C541D">
        <w:rPr>
          <w:rFonts w:ascii="Times New Roman" w:eastAsia="Times New Roman" w:hAnsi="Times New Roman" w:cs="Times New Roman"/>
          <w:sz w:val="28"/>
          <w:szCs w:val="28"/>
          <w:lang w:eastAsia="ru-RU"/>
        </w:rPr>
        <w:t>истолкование</w:t>
      </w:r>
      <w:r w:rsidRPr="001C541D">
        <w:rPr>
          <w:rFonts w:ascii="Times New Roman" w:eastAsia="Times New Roman" w:hAnsi="Times New Roman" w:cs="Times New Roman"/>
          <w:sz w:val="28"/>
          <w:szCs w:val="28"/>
          <w:lang w:eastAsia="ru-RU"/>
        </w:rPr>
        <w:t xml:space="preserve"> всего сущего через господство необъяснимой, сверхъестественной силы - Бога (был </w:t>
      </w:r>
      <w:r w:rsidR="004B0B29" w:rsidRPr="001C541D">
        <w:rPr>
          <w:rFonts w:ascii="Times New Roman" w:eastAsia="Times New Roman" w:hAnsi="Times New Roman" w:cs="Times New Roman"/>
          <w:sz w:val="28"/>
          <w:szCs w:val="28"/>
          <w:lang w:eastAsia="ru-RU"/>
        </w:rPr>
        <w:t>обще</w:t>
      </w:r>
      <w:r w:rsidRPr="001C541D">
        <w:rPr>
          <w:rFonts w:ascii="Times New Roman" w:eastAsia="Times New Roman" w:hAnsi="Times New Roman" w:cs="Times New Roman"/>
          <w:sz w:val="28"/>
          <w:szCs w:val="28"/>
          <w:lang w:eastAsia="ru-RU"/>
        </w:rPr>
        <w:t xml:space="preserve">распространен в средневековой Европе). </w:t>
      </w:r>
    </w:p>
    <w:p w:rsidR="00646D13" w:rsidRPr="001C541D" w:rsidRDefault="00646D13" w:rsidP="00646D13">
      <w:pPr>
        <w:spacing w:after="0" w:line="360" w:lineRule="auto"/>
        <w:ind w:firstLine="709"/>
        <w:jc w:val="both"/>
        <w:rPr>
          <w:rFonts w:ascii="Times New Roman" w:eastAsia="Times New Roman" w:hAnsi="Times New Roman" w:cs="Times New Roman"/>
          <w:sz w:val="28"/>
          <w:szCs w:val="28"/>
          <w:lang w:eastAsia="ru-RU"/>
        </w:rPr>
      </w:pPr>
      <w:proofErr w:type="gramStart"/>
      <w:r w:rsidRPr="001C541D">
        <w:rPr>
          <w:rFonts w:ascii="Times New Roman" w:eastAsia="Times New Roman" w:hAnsi="Times New Roman" w:cs="Times New Roman"/>
          <w:sz w:val="28"/>
          <w:szCs w:val="28"/>
          <w:lang w:eastAsia="ru-RU"/>
        </w:rPr>
        <w:t>Антропоцентризм — тип философского мировоззрения, в центре которого стоит проблема человека (Европа эпохи Возрождения, нового и новейшего времени, современные философские школы).)</w:t>
      </w:r>
      <w:proofErr w:type="gramEnd"/>
    </w:p>
    <w:p w:rsidR="007A3998" w:rsidRPr="001C541D" w:rsidRDefault="007A3998" w:rsidP="00646D13">
      <w:pPr>
        <w:pStyle w:val="a3"/>
        <w:suppressLineNumbers/>
        <w:suppressAutoHyphens/>
        <w:spacing w:before="0" w:beforeAutospacing="0" w:after="0" w:afterAutospacing="0" w:line="360" w:lineRule="auto"/>
        <w:ind w:firstLine="709"/>
        <w:jc w:val="both"/>
        <w:rPr>
          <w:sz w:val="28"/>
          <w:szCs w:val="28"/>
        </w:rPr>
      </w:pPr>
      <w:r w:rsidRPr="001C541D">
        <w:rPr>
          <w:sz w:val="28"/>
          <w:szCs w:val="28"/>
        </w:rPr>
        <w:t>Философия определяет общую направленность мировоззрения</w:t>
      </w:r>
      <w:r w:rsidR="004B0B29" w:rsidRPr="001C541D">
        <w:rPr>
          <w:sz w:val="28"/>
          <w:szCs w:val="28"/>
        </w:rPr>
        <w:t xml:space="preserve"> и характер</w:t>
      </w:r>
      <w:r w:rsidRPr="001C541D">
        <w:rPr>
          <w:sz w:val="28"/>
          <w:szCs w:val="28"/>
        </w:rPr>
        <w:t xml:space="preserve">. </w:t>
      </w:r>
      <w:r w:rsidR="004B0B29" w:rsidRPr="001C541D">
        <w:rPr>
          <w:sz w:val="28"/>
          <w:szCs w:val="28"/>
        </w:rPr>
        <w:t>Помимо</w:t>
      </w:r>
      <w:r w:rsidRPr="001C541D">
        <w:rPr>
          <w:sz w:val="28"/>
          <w:szCs w:val="28"/>
        </w:rPr>
        <w:t xml:space="preserve"> того мировоззрение и философия </w:t>
      </w:r>
      <w:r w:rsidR="004B0B29" w:rsidRPr="001C541D">
        <w:rPr>
          <w:sz w:val="28"/>
          <w:szCs w:val="28"/>
        </w:rPr>
        <w:t>находят решение</w:t>
      </w:r>
      <w:r w:rsidRPr="001C541D">
        <w:rPr>
          <w:sz w:val="28"/>
          <w:szCs w:val="28"/>
        </w:rPr>
        <w:t xml:space="preserve"> проблемы человека в различных аспектах. Так мировоззрение включает в себя самые различные сведения о человеке, а философия решает проблемы в общей форме.</w:t>
      </w:r>
    </w:p>
    <w:p w:rsidR="007A3998" w:rsidRPr="001C541D" w:rsidRDefault="004B0B29" w:rsidP="007A3998">
      <w:pPr>
        <w:suppressLineNumbers/>
        <w:suppressAutoHyphens/>
        <w:spacing w:after="0" w:line="360" w:lineRule="auto"/>
        <w:ind w:firstLine="709"/>
        <w:jc w:val="both"/>
        <w:rPr>
          <w:rFonts w:ascii="Times New Roman" w:hAnsi="Times New Roman" w:cs="Times New Roman"/>
          <w:sz w:val="28"/>
          <w:szCs w:val="28"/>
        </w:rPr>
      </w:pPr>
      <w:r w:rsidRPr="001C541D">
        <w:rPr>
          <w:rFonts w:ascii="Times New Roman" w:hAnsi="Times New Roman" w:cs="Times New Roman"/>
          <w:sz w:val="28"/>
          <w:szCs w:val="28"/>
        </w:rPr>
        <w:t>Главные</w:t>
      </w:r>
      <w:r w:rsidR="007A3998" w:rsidRPr="001C541D">
        <w:rPr>
          <w:rFonts w:ascii="Times New Roman" w:hAnsi="Times New Roman" w:cs="Times New Roman"/>
          <w:sz w:val="28"/>
          <w:szCs w:val="28"/>
        </w:rPr>
        <w:t xml:space="preserve"> качества, которые эта наука стремится развить в каждом:</w:t>
      </w:r>
    </w:p>
    <w:p w:rsidR="00646D13" w:rsidRPr="001C541D" w:rsidRDefault="007A3998" w:rsidP="00646D13">
      <w:pPr>
        <w:pStyle w:val="a9"/>
        <w:numPr>
          <w:ilvl w:val="0"/>
          <w:numId w:val="8"/>
        </w:numPr>
        <w:suppressLineNumbers/>
        <w:suppressAutoHyphens/>
        <w:spacing w:after="0" w:line="360" w:lineRule="auto"/>
        <w:ind w:left="0" w:firstLine="711"/>
        <w:jc w:val="both"/>
        <w:rPr>
          <w:rFonts w:ascii="Times New Roman" w:hAnsi="Times New Roman" w:cs="Times New Roman"/>
          <w:sz w:val="28"/>
          <w:szCs w:val="28"/>
        </w:rPr>
      </w:pPr>
      <w:r w:rsidRPr="001C541D">
        <w:rPr>
          <w:rFonts w:ascii="Times New Roman" w:hAnsi="Times New Roman" w:cs="Times New Roman"/>
          <w:bCs/>
          <w:sz w:val="28"/>
          <w:szCs w:val="28"/>
        </w:rPr>
        <w:t xml:space="preserve">Широта, </w:t>
      </w:r>
      <w:r w:rsidR="0007289D" w:rsidRPr="001C541D">
        <w:rPr>
          <w:rFonts w:ascii="Times New Roman" w:hAnsi="Times New Roman" w:cs="Times New Roman"/>
          <w:bCs/>
          <w:sz w:val="28"/>
          <w:szCs w:val="28"/>
        </w:rPr>
        <w:t xml:space="preserve">глубина </w:t>
      </w:r>
      <w:r w:rsidRPr="001C541D">
        <w:rPr>
          <w:rFonts w:ascii="Times New Roman" w:hAnsi="Times New Roman" w:cs="Times New Roman"/>
          <w:bCs/>
          <w:sz w:val="28"/>
          <w:szCs w:val="28"/>
        </w:rPr>
        <w:t xml:space="preserve">и </w:t>
      </w:r>
      <w:r w:rsidR="0007289D" w:rsidRPr="001C541D">
        <w:rPr>
          <w:rFonts w:ascii="Times New Roman" w:hAnsi="Times New Roman" w:cs="Times New Roman"/>
          <w:bCs/>
          <w:sz w:val="28"/>
          <w:szCs w:val="28"/>
        </w:rPr>
        <w:t>масштабность</w:t>
      </w:r>
      <w:r w:rsidRPr="001C541D">
        <w:rPr>
          <w:rFonts w:ascii="Times New Roman" w:hAnsi="Times New Roman" w:cs="Times New Roman"/>
          <w:bCs/>
          <w:sz w:val="28"/>
          <w:szCs w:val="28"/>
        </w:rPr>
        <w:t xml:space="preserve"> осмысленного опыта.</w:t>
      </w:r>
      <w:r w:rsidRPr="001C541D">
        <w:rPr>
          <w:rFonts w:ascii="Times New Roman" w:hAnsi="Times New Roman" w:cs="Times New Roman"/>
          <w:sz w:val="28"/>
          <w:szCs w:val="28"/>
        </w:rPr>
        <w:t xml:space="preserve"> Философия – это единственная, уникальная наука, которая </w:t>
      </w:r>
      <w:r w:rsidR="0007289D" w:rsidRPr="001C541D">
        <w:rPr>
          <w:rFonts w:ascii="Times New Roman" w:hAnsi="Times New Roman" w:cs="Times New Roman"/>
          <w:sz w:val="28"/>
          <w:szCs w:val="28"/>
        </w:rPr>
        <w:t>старается</w:t>
      </w:r>
      <w:r w:rsidRPr="001C541D">
        <w:rPr>
          <w:rFonts w:ascii="Times New Roman" w:hAnsi="Times New Roman" w:cs="Times New Roman"/>
          <w:sz w:val="28"/>
          <w:szCs w:val="28"/>
        </w:rPr>
        <w:t xml:space="preserve"> </w:t>
      </w:r>
      <w:r w:rsidRPr="001C541D">
        <w:rPr>
          <w:rFonts w:ascii="Times New Roman" w:hAnsi="Times New Roman" w:cs="Times New Roman"/>
          <w:sz w:val="28"/>
          <w:szCs w:val="28"/>
        </w:rPr>
        <w:lastRenderedPageBreak/>
        <w:t xml:space="preserve">обобщить и осмыслить опыт человечества в целом на протяжении всей его истории. В этом осмыслении она </w:t>
      </w:r>
      <w:r w:rsidR="00897CDC" w:rsidRPr="001C541D">
        <w:rPr>
          <w:rFonts w:ascii="Times New Roman" w:hAnsi="Times New Roman" w:cs="Times New Roman"/>
          <w:sz w:val="28"/>
          <w:szCs w:val="28"/>
        </w:rPr>
        <w:t>старается опира</w:t>
      </w:r>
      <w:r w:rsidRPr="001C541D">
        <w:rPr>
          <w:rFonts w:ascii="Times New Roman" w:hAnsi="Times New Roman" w:cs="Times New Roman"/>
          <w:sz w:val="28"/>
          <w:szCs w:val="28"/>
        </w:rPr>
        <w:t>т</w:t>
      </w:r>
      <w:r w:rsidR="00897CDC" w:rsidRPr="001C541D">
        <w:rPr>
          <w:rFonts w:ascii="Times New Roman" w:hAnsi="Times New Roman" w:cs="Times New Roman"/>
          <w:sz w:val="28"/>
          <w:szCs w:val="28"/>
        </w:rPr>
        <w:t>ь</w:t>
      </w:r>
      <w:r w:rsidRPr="001C541D">
        <w:rPr>
          <w:rFonts w:ascii="Times New Roman" w:hAnsi="Times New Roman" w:cs="Times New Roman"/>
          <w:sz w:val="28"/>
          <w:szCs w:val="28"/>
        </w:rPr>
        <w:t>ся на опыт всех наук, всех сфер человеческой деятельности, на опыт всей мировой истор</w:t>
      </w:r>
      <w:r w:rsidR="00646D13" w:rsidRPr="001C541D">
        <w:rPr>
          <w:rFonts w:ascii="Times New Roman" w:hAnsi="Times New Roman" w:cs="Times New Roman"/>
          <w:sz w:val="28"/>
          <w:szCs w:val="28"/>
        </w:rPr>
        <w:t>ии и культуры.</w:t>
      </w:r>
    </w:p>
    <w:p w:rsidR="00884F7D" w:rsidRPr="001C541D" w:rsidRDefault="007A3998" w:rsidP="00646D13">
      <w:pPr>
        <w:pStyle w:val="a9"/>
        <w:numPr>
          <w:ilvl w:val="0"/>
          <w:numId w:val="8"/>
        </w:numPr>
        <w:suppressLineNumbers/>
        <w:suppressAutoHyphens/>
        <w:spacing w:after="0" w:line="360" w:lineRule="auto"/>
        <w:ind w:left="0" w:firstLine="711"/>
        <w:jc w:val="both"/>
        <w:rPr>
          <w:rFonts w:ascii="Times New Roman" w:hAnsi="Times New Roman" w:cs="Times New Roman"/>
          <w:sz w:val="28"/>
          <w:szCs w:val="28"/>
        </w:rPr>
      </w:pPr>
      <w:r w:rsidRPr="001C541D">
        <w:rPr>
          <w:rFonts w:ascii="Times New Roman" w:hAnsi="Times New Roman" w:cs="Times New Roman"/>
          <w:bCs/>
          <w:sz w:val="28"/>
          <w:szCs w:val="28"/>
        </w:rPr>
        <w:t>Способность и склонность к обобщениям, к уразумению смысла происходящего</w:t>
      </w:r>
      <w:r w:rsidRPr="001C541D">
        <w:rPr>
          <w:rFonts w:ascii="Times New Roman" w:hAnsi="Times New Roman" w:cs="Times New Roman"/>
          <w:sz w:val="28"/>
          <w:szCs w:val="28"/>
        </w:rPr>
        <w:t xml:space="preserve">. </w:t>
      </w:r>
      <w:r w:rsidR="00897CDC" w:rsidRPr="001C541D">
        <w:rPr>
          <w:rFonts w:ascii="Times New Roman" w:hAnsi="Times New Roman" w:cs="Times New Roman"/>
          <w:sz w:val="28"/>
          <w:szCs w:val="28"/>
        </w:rPr>
        <w:t>Ч</w:t>
      </w:r>
      <w:r w:rsidRPr="001C541D">
        <w:rPr>
          <w:rFonts w:ascii="Times New Roman" w:hAnsi="Times New Roman" w:cs="Times New Roman"/>
          <w:sz w:val="28"/>
          <w:szCs w:val="28"/>
        </w:rPr>
        <w:t xml:space="preserve">еловек </w:t>
      </w:r>
      <w:r w:rsidR="00897CDC" w:rsidRPr="001C541D">
        <w:rPr>
          <w:rFonts w:ascii="Times New Roman" w:hAnsi="Times New Roman" w:cs="Times New Roman"/>
          <w:sz w:val="28"/>
          <w:szCs w:val="28"/>
        </w:rPr>
        <w:t xml:space="preserve">мудрый </w:t>
      </w:r>
      <w:r w:rsidRPr="001C541D">
        <w:rPr>
          <w:rFonts w:ascii="Times New Roman" w:hAnsi="Times New Roman" w:cs="Times New Roman"/>
          <w:sz w:val="28"/>
          <w:szCs w:val="28"/>
        </w:rPr>
        <w:t xml:space="preserve">извлекает уроки из прошлого и </w:t>
      </w:r>
      <w:r w:rsidR="00897CDC" w:rsidRPr="001C541D">
        <w:rPr>
          <w:rFonts w:ascii="Times New Roman" w:hAnsi="Times New Roman" w:cs="Times New Roman"/>
          <w:sz w:val="28"/>
          <w:szCs w:val="28"/>
        </w:rPr>
        <w:t>принимает во внимание</w:t>
      </w:r>
      <w:r w:rsidRPr="001C541D">
        <w:rPr>
          <w:rFonts w:ascii="Times New Roman" w:hAnsi="Times New Roman" w:cs="Times New Roman"/>
          <w:sz w:val="28"/>
          <w:szCs w:val="28"/>
        </w:rPr>
        <w:t xml:space="preserve"> их в планировании будущего. </w:t>
      </w:r>
      <w:proofErr w:type="gramStart"/>
      <w:r w:rsidRPr="001C541D">
        <w:rPr>
          <w:rFonts w:ascii="Times New Roman" w:hAnsi="Times New Roman" w:cs="Times New Roman"/>
          <w:sz w:val="28"/>
          <w:szCs w:val="28"/>
        </w:rPr>
        <w:t>Систематическое</w:t>
      </w:r>
      <w:proofErr w:type="gramEnd"/>
      <w:r w:rsidRPr="001C541D">
        <w:rPr>
          <w:rFonts w:ascii="Times New Roman" w:hAnsi="Times New Roman" w:cs="Times New Roman"/>
          <w:sz w:val="28"/>
          <w:szCs w:val="28"/>
        </w:rPr>
        <w:t xml:space="preserve"> обобщен</w:t>
      </w:r>
      <w:r w:rsidR="00897CDC" w:rsidRPr="001C541D">
        <w:rPr>
          <w:rFonts w:ascii="Times New Roman" w:hAnsi="Times New Roman" w:cs="Times New Roman"/>
          <w:sz w:val="28"/>
          <w:szCs w:val="28"/>
        </w:rPr>
        <w:t>ность</w:t>
      </w:r>
      <w:r w:rsidRPr="001C541D">
        <w:rPr>
          <w:rFonts w:ascii="Times New Roman" w:hAnsi="Times New Roman" w:cs="Times New Roman"/>
          <w:sz w:val="28"/>
          <w:szCs w:val="28"/>
        </w:rPr>
        <w:t xml:space="preserve"> событий и получаемых знаний </w:t>
      </w:r>
      <w:r w:rsidR="00897CDC" w:rsidRPr="001C541D">
        <w:rPr>
          <w:rFonts w:ascii="Times New Roman" w:hAnsi="Times New Roman" w:cs="Times New Roman"/>
          <w:sz w:val="28"/>
          <w:szCs w:val="28"/>
        </w:rPr>
        <w:t>дает возможность</w:t>
      </w:r>
      <w:r w:rsidRPr="001C541D">
        <w:rPr>
          <w:rFonts w:ascii="Times New Roman" w:hAnsi="Times New Roman" w:cs="Times New Roman"/>
          <w:sz w:val="28"/>
          <w:szCs w:val="28"/>
        </w:rPr>
        <w:t xml:space="preserve"> неуклонно </w:t>
      </w:r>
      <w:r w:rsidR="00897CDC" w:rsidRPr="001C541D">
        <w:rPr>
          <w:rFonts w:ascii="Times New Roman" w:hAnsi="Times New Roman" w:cs="Times New Roman"/>
          <w:sz w:val="28"/>
          <w:szCs w:val="28"/>
        </w:rPr>
        <w:t>улучшать</w:t>
      </w:r>
      <w:r w:rsidRPr="001C541D">
        <w:rPr>
          <w:rFonts w:ascii="Times New Roman" w:hAnsi="Times New Roman" w:cs="Times New Roman"/>
          <w:sz w:val="28"/>
          <w:szCs w:val="28"/>
        </w:rPr>
        <w:t xml:space="preserve"> стратегию своей жизни и деятельности. </w:t>
      </w:r>
    </w:p>
    <w:p w:rsidR="00884F7D" w:rsidRPr="001C541D" w:rsidRDefault="007A3998" w:rsidP="00646D13">
      <w:pPr>
        <w:pStyle w:val="a9"/>
        <w:numPr>
          <w:ilvl w:val="0"/>
          <w:numId w:val="8"/>
        </w:numPr>
        <w:suppressLineNumbers/>
        <w:suppressAutoHyphens/>
        <w:spacing w:after="0" w:line="360" w:lineRule="auto"/>
        <w:ind w:left="0" w:firstLine="711"/>
        <w:jc w:val="both"/>
        <w:rPr>
          <w:rFonts w:ascii="Times New Roman" w:hAnsi="Times New Roman" w:cs="Times New Roman"/>
          <w:sz w:val="28"/>
          <w:szCs w:val="28"/>
        </w:rPr>
      </w:pPr>
      <w:r w:rsidRPr="001C541D">
        <w:rPr>
          <w:rFonts w:ascii="Times New Roman" w:hAnsi="Times New Roman" w:cs="Times New Roman"/>
          <w:bCs/>
          <w:sz w:val="28"/>
          <w:szCs w:val="28"/>
        </w:rPr>
        <w:t>Всесторонность видения действительности</w:t>
      </w:r>
      <w:r w:rsidRPr="001C541D">
        <w:rPr>
          <w:rFonts w:ascii="Times New Roman" w:hAnsi="Times New Roman" w:cs="Times New Roman"/>
          <w:sz w:val="28"/>
          <w:szCs w:val="28"/>
        </w:rPr>
        <w:t xml:space="preserve">. Развитая всесторонность мышления – один из главных атрибутов мудрости. </w:t>
      </w:r>
      <w:r w:rsidR="00450967" w:rsidRPr="001C541D">
        <w:rPr>
          <w:rFonts w:ascii="Times New Roman" w:hAnsi="Times New Roman" w:cs="Times New Roman"/>
          <w:sz w:val="28"/>
          <w:szCs w:val="28"/>
        </w:rPr>
        <w:t>О</w:t>
      </w:r>
      <w:r w:rsidRPr="001C541D">
        <w:rPr>
          <w:rFonts w:ascii="Times New Roman" w:hAnsi="Times New Roman" w:cs="Times New Roman"/>
          <w:sz w:val="28"/>
          <w:szCs w:val="28"/>
        </w:rPr>
        <w:t xml:space="preserve">дна из </w:t>
      </w:r>
      <w:r w:rsidR="00897CDC" w:rsidRPr="001C541D">
        <w:rPr>
          <w:rFonts w:ascii="Times New Roman" w:hAnsi="Times New Roman" w:cs="Times New Roman"/>
          <w:sz w:val="28"/>
          <w:szCs w:val="28"/>
        </w:rPr>
        <w:t>основных</w:t>
      </w:r>
      <w:r w:rsidRPr="001C541D">
        <w:rPr>
          <w:rFonts w:ascii="Times New Roman" w:hAnsi="Times New Roman" w:cs="Times New Roman"/>
          <w:sz w:val="28"/>
          <w:szCs w:val="28"/>
        </w:rPr>
        <w:t xml:space="preserve"> задач философии – </w:t>
      </w:r>
      <w:r w:rsidR="00897CDC" w:rsidRPr="001C541D">
        <w:rPr>
          <w:rFonts w:ascii="Times New Roman" w:hAnsi="Times New Roman" w:cs="Times New Roman"/>
          <w:sz w:val="28"/>
          <w:szCs w:val="28"/>
        </w:rPr>
        <w:t>представить</w:t>
      </w:r>
      <w:r w:rsidRPr="001C541D">
        <w:rPr>
          <w:rFonts w:ascii="Times New Roman" w:hAnsi="Times New Roman" w:cs="Times New Roman"/>
          <w:sz w:val="28"/>
          <w:szCs w:val="28"/>
        </w:rPr>
        <w:t xml:space="preserve"> человеку многомерность и сложность </w:t>
      </w:r>
      <w:r w:rsidR="00897CDC" w:rsidRPr="001C541D">
        <w:rPr>
          <w:rFonts w:ascii="Times New Roman" w:hAnsi="Times New Roman" w:cs="Times New Roman"/>
          <w:sz w:val="28"/>
          <w:szCs w:val="28"/>
        </w:rPr>
        <w:t>действительности</w:t>
      </w:r>
      <w:r w:rsidRPr="001C541D">
        <w:rPr>
          <w:rFonts w:ascii="Times New Roman" w:hAnsi="Times New Roman" w:cs="Times New Roman"/>
          <w:sz w:val="28"/>
          <w:szCs w:val="28"/>
        </w:rPr>
        <w:t xml:space="preserve">, </w:t>
      </w:r>
      <w:r w:rsidR="00897CDC" w:rsidRPr="001C541D">
        <w:rPr>
          <w:rFonts w:ascii="Times New Roman" w:hAnsi="Times New Roman" w:cs="Times New Roman"/>
          <w:sz w:val="28"/>
          <w:szCs w:val="28"/>
        </w:rPr>
        <w:t>обучить</w:t>
      </w:r>
      <w:r w:rsidRPr="001C541D">
        <w:rPr>
          <w:rFonts w:ascii="Times New Roman" w:hAnsi="Times New Roman" w:cs="Times New Roman"/>
          <w:sz w:val="28"/>
          <w:szCs w:val="28"/>
        </w:rPr>
        <w:t xml:space="preserve"> </w:t>
      </w:r>
      <w:r w:rsidR="00897CDC" w:rsidRPr="001C541D">
        <w:rPr>
          <w:rFonts w:ascii="Times New Roman" w:hAnsi="Times New Roman" w:cs="Times New Roman"/>
          <w:sz w:val="28"/>
          <w:szCs w:val="28"/>
        </w:rPr>
        <w:t>много</w:t>
      </w:r>
      <w:r w:rsidRPr="001C541D">
        <w:rPr>
          <w:rFonts w:ascii="Times New Roman" w:hAnsi="Times New Roman" w:cs="Times New Roman"/>
          <w:sz w:val="28"/>
          <w:szCs w:val="28"/>
        </w:rPr>
        <w:t xml:space="preserve">стороннему подходу к исследуемым явлениям. </w:t>
      </w:r>
    </w:p>
    <w:p w:rsidR="00884F7D" w:rsidRPr="001C541D" w:rsidRDefault="00897CDC" w:rsidP="00646D13">
      <w:pPr>
        <w:pStyle w:val="a9"/>
        <w:numPr>
          <w:ilvl w:val="0"/>
          <w:numId w:val="8"/>
        </w:numPr>
        <w:suppressLineNumbers/>
        <w:suppressAutoHyphens/>
        <w:spacing w:after="0" w:line="360" w:lineRule="auto"/>
        <w:ind w:left="0" w:firstLine="711"/>
        <w:jc w:val="both"/>
        <w:rPr>
          <w:rFonts w:ascii="Times New Roman" w:hAnsi="Times New Roman" w:cs="Times New Roman"/>
          <w:sz w:val="28"/>
          <w:szCs w:val="28"/>
        </w:rPr>
      </w:pPr>
      <w:r w:rsidRPr="001C541D">
        <w:rPr>
          <w:rFonts w:ascii="Times New Roman" w:hAnsi="Times New Roman" w:cs="Times New Roman"/>
          <w:bCs/>
          <w:sz w:val="28"/>
          <w:szCs w:val="28"/>
        </w:rPr>
        <w:t>Формирование</w:t>
      </w:r>
      <w:r w:rsidR="007A3998" w:rsidRPr="001C541D">
        <w:rPr>
          <w:rFonts w:ascii="Times New Roman" w:hAnsi="Times New Roman" w:cs="Times New Roman"/>
          <w:bCs/>
          <w:sz w:val="28"/>
          <w:szCs w:val="28"/>
        </w:rPr>
        <w:t xml:space="preserve"> рефлексивного мышления</w:t>
      </w:r>
      <w:r w:rsidR="007A3998" w:rsidRPr="001C541D">
        <w:rPr>
          <w:rFonts w:ascii="Times New Roman" w:hAnsi="Times New Roman" w:cs="Times New Roman"/>
          <w:sz w:val="28"/>
          <w:szCs w:val="28"/>
        </w:rPr>
        <w:t xml:space="preserve">. Рефлективность мышления </w:t>
      </w:r>
      <w:r w:rsidRPr="001C541D">
        <w:rPr>
          <w:rFonts w:ascii="Times New Roman" w:hAnsi="Times New Roman" w:cs="Times New Roman"/>
          <w:sz w:val="28"/>
          <w:szCs w:val="28"/>
        </w:rPr>
        <w:t>обозначает</w:t>
      </w:r>
      <w:r w:rsidR="007A3998" w:rsidRPr="001C541D">
        <w:rPr>
          <w:rFonts w:ascii="Times New Roman" w:hAnsi="Times New Roman" w:cs="Times New Roman"/>
          <w:sz w:val="28"/>
          <w:szCs w:val="28"/>
        </w:rPr>
        <w:t xml:space="preserve"> развитую способность человека к самоанализу, объективной самооценке, самокритике. </w:t>
      </w:r>
    </w:p>
    <w:p w:rsidR="00884F7D" w:rsidRPr="001C541D" w:rsidRDefault="007A3998" w:rsidP="00884F7D">
      <w:pPr>
        <w:pStyle w:val="a9"/>
        <w:numPr>
          <w:ilvl w:val="0"/>
          <w:numId w:val="8"/>
        </w:numPr>
        <w:suppressLineNumbers/>
        <w:suppressAutoHyphens/>
        <w:spacing w:after="0" w:line="360" w:lineRule="auto"/>
        <w:ind w:left="0" w:firstLine="711"/>
        <w:jc w:val="both"/>
        <w:rPr>
          <w:rFonts w:ascii="Times New Roman" w:hAnsi="Times New Roman" w:cs="Times New Roman"/>
          <w:sz w:val="28"/>
          <w:szCs w:val="28"/>
        </w:rPr>
      </w:pPr>
      <w:r w:rsidRPr="001C541D">
        <w:rPr>
          <w:rFonts w:ascii="Times New Roman" w:hAnsi="Times New Roman" w:cs="Times New Roman"/>
          <w:bCs/>
          <w:sz w:val="28"/>
          <w:szCs w:val="28"/>
        </w:rPr>
        <w:t xml:space="preserve">Умение находить "золотую середину" при решении сложных </w:t>
      </w:r>
      <w:r w:rsidR="00897CDC" w:rsidRPr="001C541D">
        <w:rPr>
          <w:rFonts w:ascii="Times New Roman" w:hAnsi="Times New Roman" w:cs="Times New Roman"/>
          <w:bCs/>
          <w:sz w:val="28"/>
          <w:szCs w:val="28"/>
        </w:rPr>
        <w:t>задач</w:t>
      </w:r>
      <w:r w:rsidRPr="001C541D">
        <w:rPr>
          <w:rFonts w:ascii="Times New Roman" w:hAnsi="Times New Roman" w:cs="Times New Roman"/>
          <w:bCs/>
          <w:sz w:val="28"/>
          <w:szCs w:val="28"/>
        </w:rPr>
        <w:t xml:space="preserve">. </w:t>
      </w:r>
      <w:r w:rsidR="00897CDC" w:rsidRPr="001C541D">
        <w:rPr>
          <w:rFonts w:ascii="Times New Roman" w:hAnsi="Times New Roman" w:cs="Times New Roman"/>
          <w:sz w:val="28"/>
          <w:szCs w:val="28"/>
        </w:rPr>
        <w:t>Целый</w:t>
      </w:r>
      <w:r w:rsidRPr="001C541D">
        <w:rPr>
          <w:rFonts w:ascii="Times New Roman" w:hAnsi="Times New Roman" w:cs="Times New Roman"/>
          <w:sz w:val="28"/>
          <w:szCs w:val="28"/>
        </w:rPr>
        <w:t xml:space="preserve"> опыт философии </w:t>
      </w:r>
      <w:r w:rsidR="00897CDC" w:rsidRPr="001C541D">
        <w:rPr>
          <w:rFonts w:ascii="Times New Roman" w:hAnsi="Times New Roman" w:cs="Times New Roman"/>
          <w:sz w:val="28"/>
          <w:szCs w:val="28"/>
        </w:rPr>
        <w:t>обучает</w:t>
      </w:r>
      <w:r w:rsidRPr="001C541D">
        <w:rPr>
          <w:rFonts w:ascii="Times New Roman" w:hAnsi="Times New Roman" w:cs="Times New Roman"/>
          <w:sz w:val="28"/>
          <w:szCs w:val="28"/>
        </w:rPr>
        <w:t xml:space="preserve"> умению избегать противоположных крайностей, </w:t>
      </w:r>
      <w:r w:rsidR="00897CDC" w:rsidRPr="001C541D">
        <w:rPr>
          <w:rFonts w:ascii="Times New Roman" w:hAnsi="Times New Roman" w:cs="Times New Roman"/>
          <w:sz w:val="28"/>
          <w:szCs w:val="28"/>
        </w:rPr>
        <w:t>развивает</w:t>
      </w:r>
      <w:r w:rsidRPr="001C541D">
        <w:rPr>
          <w:rFonts w:ascii="Times New Roman" w:hAnsi="Times New Roman" w:cs="Times New Roman"/>
          <w:sz w:val="28"/>
          <w:szCs w:val="28"/>
        </w:rPr>
        <w:t xml:space="preserve"> способность творчески </w:t>
      </w:r>
      <w:r w:rsidR="00897CDC" w:rsidRPr="001C541D">
        <w:rPr>
          <w:rFonts w:ascii="Times New Roman" w:hAnsi="Times New Roman" w:cs="Times New Roman"/>
          <w:sz w:val="28"/>
          <w:szCs w:val="28"/>
        </w:rPr>
        <w:t>объединять</w:t>
      </w:r>
      <w:r w:rsidRPr="001C541D">
        <w:rPr>
          <w:rFonts w:ascii="Times New Roman" w:hAnsi="Times New Roman" w:cs="Times New Roman"/>
          <w:sz w:val="28"/>
          <w:szCs w:val="28"/>
        </w:rPr>
        <w:t xml:space="preserve"> </w:t>
      </w:r>
      <w:r w:rsidR="00897CDC" w:rsidRPr="001C541D">
        <w:rPr>
          <w:rFonts w:ascii="Times New Roman" w:hAnsi="Times New Roman" w:cs="Times New Roman"/>
          <w:sz w:val="28"/>
          <w:szCs w:val="28"/>
        </w:rPr>
        <w:t>наилучшие</w:t>
      </w:r>
      <w:r w:rsidRPr="001C541D">
        <w:rPr>
          <w:rFonts w:ascii="Times New Roman" w:hAnsi="Times New Roman" w:cs="Times New Roman"/>
          <w:sz w:val="28"/>
          <w:szCs w:val="28"/>
        </w:rPr>
        <w:t xml:space="preserve"> качества многих подходов, </w:t>
      </w:r>
      <w:r w:rsidR="00897CDC" w:rsidRPr="001C541D">
        <w:rPr>
          <w:rFonts w:ascii="Times New Roman" w:hAnsi="Times New Roman" w:cs="Times New Roman"/>
          <w:sz w:val="28"/>
          <w:szCs w:val="28"/>
        </w:rPr>
        <w:t>базироваться</w:t>
      </w:r>
      <w:r w:rsidRPr="001C541D">
        <w:rPr>
          <w:rFonts w:ascii="Times New Roman" w:hAnsi="Times New Roman" w:cs="Times New Roman"/>
          <w:sz w:val="28"/>
          <w:szCs w:val="28"/>
        </w:rPr>
        <w:t xml:space="preserve"> в поисках нового на надежные, испытанные традиции. </w:t>
      </w:r>
    </w:p>
    <w:p w:rsidR="00CA5205" w:rsidRPr="001C541D" w:rsidRDefault="007A3998" w:rsidP="00CA5205">
      <w:pPr>
        <w:pStyle w:val="a9"/>
        <w:numPr>
          <w:ilvl w:val="0"/>
          <w:numId w:val="8"/>
        </w:numPr>
        <w:suppressLineNumbers/>
        <w:suppressAutoHyphens/>
        <w:spacing w:after="0" w:line="360" w:lineRule="auto"/>
        <w:ind w:left="0" w:firstLine="711"/>
        <w:jc w:val="both"/>
        <w:rPr>
          <w:rFonts w:ascii="Times New Roman" w:eastAsia="Times New Roman" w:hAnsi="Times New Roman" w:cs="Times New Roman"/>
          <w:sz w:val="28"/>
          <w:szCs w:val="28"/>
          <w:lang w:eastAsia="ru-RU"/>
        </w:rPr>
      </w:pPr>
      <w:r w:rsidRPr="001C541D">
        <w:rPr>
          <w:rFonts w:ascii="Times New Roman" w:hAnsi="Times New Roman" w:cs="Times New Roman"/>
          <w:bCs/>
          <w:sz w:val="28"/>
          <w:szCs w:val="28"/>
        </w:rPr>
        <w:t>Способность к предвидению будущего.</w:t>
      </w:r>
      <w:r w:rsidRPr="001C541D">
        <w:rPr>
          <w:rFonts w:ascii="Times New Roman" w:hAnsi="Times New Roman" w:cs="Times New Roman"/>
          <w:sz w:val="28"/>
          <w:szCs w:val="28"/>
        </w:rPr>
        <w:t xml:space="preserve"> Философия, формируя современную культуру продуктивного мышления, давая понимание универсальных законов, условий и причин развития, делает тем самым человека </w:t>
      </w:r>
      <w:r w:rsidR="00897CDC" w:rsidRPr="001C541D">
        <w:rPr>
          <w:rFonts w:ascii="Times New Roman" w:hAnsi="Times New Roman" w:cs="Times New Roman"/>
          <w:sz w:val="28"/>
          <w:szCs w:val="28"/>
        </w:rPr>
        <w:t>наи</w:t>
      </w:r>
      <w:r w:rsidRPr="001C541D">
        <w:rPr>
          <w:rFonts w:ascii="Times New Roman" w:hAnsi="Times New Roman" w:cs="Times New Roman"/>
          <w:sz w:val="28"/>
          <w:szCs w:val="28"/>
        </w:rPr>
        <w:t xml:space="preserve">более зорким и дальновидным в предвидении будущего. </w:t>
      </w:r>
    </w:p>
    <w:p w:rsidR="00CA5205" w:rsidRPr="001C541D" w:rsidRDefault="00BA2F24" w:rsidP="00CA5205">
      <w:pPr>
        <w:suppressLineNumbers/>
        <w:suppressAutoHyphens/>
        <w:spacing w:after="0" w:line="360" w:lineRule="auto"/>
        <w:ind w:firstLine="708"/>
        <w:jc w:val="both"/>
        <w:rPr>
          <w:rFonts w:ascii="Times New Roman" w:hAnsi="Times New Roman" w:cs="Times New Roman"/>
          <w:sz w:val="28"/>
          <w:szCs w:val="28"/>
        </w:rPr>
      </w:pPr>
      <w:r w:rsidRPr="001C541D">
        <w:rPr>
          <w:rFonts w:ascii="Times New Roman" w:hAnsi="Times New Roman" w:cs="Times New Roman"/>
          <w:sz w:val="28"/>
          <w:szCs w:val="28"/>
        </w:rPr>
        <w:t>Ф</w:t>
      </w:r>
      <w:r w:rsidR="00CA5205" w:rsidRPr="001C541D">
        <w:rPr>
          <w:rFonts w:ascii="Times New Roman" w:hAnsi="Times New Roman" w:cs="Times New Roman"/>
          <w:sz w:val="28"/>
          <w:szCs w:val="28"/>
        </w:rPr>
        <w:t xml:space="preserve">илософия играет стратегическую роль в формировании научной картины мира, способов познания и деятельности, способствует выработке осознанного, продуманного отношения человека к реальности. Общефилософские взгляды во многом обусловливают восприятие и </w:t>
      </w:r>
      <w:r w:rsidR="00CA5205" w:rsidRPr="001C541D">
        <w:rPr>
          <w:rFonts w:ascii="Times New Roman" w:hAnsi="Times New Roman" w:cs="Times New Roman"/>
          <w:sz w:val="28"/>
          <w:szCs w:val="28"/>
        </w:rPr>
        <w:lastRenderedPageBreak/>
        <w:t>осмысление случившегося в жизни человека и общества, воздействуют на выбор метода и средств решения появившихся проблем.</w:t>
      </w:r>
    </w:p>
    <w:p w:rsidR="005C4BCF" w:rsidRPr="001C541D" w:rsidRDefault="005C4BCF" w:rsidP="005C4BCF">
      <w:pPr>
        <w:spacing w:after="0" w:line="360" w:lineRule="auto"/>
        <w:ind w:firstLine="709"/>
        <w:jc w:val="both"/>
        <w:rPr>
          <w:rFonts w:ascii="Times New Roman" w:eastAsia="Times New Roman" w:hAnsi="Times New Roman" w:cs="Times New Roman"/>
          <w:sz w:val="28"/>
          <w:szCs w:val="28"/>
          <w:lang w:eastAsia="ru-RU"/>
        </w:rPr>
      </w:pPr>
      <w:r w:rsidRPr="001C541D">
        <w:rPr>
          <w:rFonts w:ascii="Times New Roman" w:eastAsia="Times New Roman" w:hAnsi="Times New Roman" w:cs="Times New Roman"/>
          <w:sz w:val="28"/>
          <w:szCs w:val="28"/>
          <w:lang w:eastAsia="ru-RU"/>
        </w:rPr>
        <w:t>Таким образом, в различных исторических традициях философия понимается по-разному. Каждый мыслитель выделяе</w:t>
      </w:r>
      <w:r w:rsidR="000D3280">
        <w:rPr>
          <w:rFonts w:ascii="Times New Roman" w:eastAsia="Times New Roman" w:hAnsi="Times New Roman" w:cs="Times New Roman"/>
          <w:sz w:val="28"/>
          <w:szCs w:val="28"/>
          <w:lang w:eastAsia="ru-RU"/>
        </w:rPr>
        <w:t xml:space="preserve">т свой аспект ее рассмотрения.[4, </w:t>
      </w:r>
      <w:r w:rsidRPr="001C541D">
        <w:rPr>
          <w:rFonts w:ascii="Times New Roman" w:eastAsia="Times New Roman" w:hAnsi="Times New Roman" w:cs="Times New Roman"/>
          <w:sz w:val="28"/>
          <w:szCs w:val="28"/>
          <w:lang w:eastAsia="ru-RU"/>
        </w:rPr>
        <w:t>10 с.] Это не случайно: определить - значит поставить предел, отграничить и отличить изучаемое понятие от других понятий. Из трактовок понятия ясно, что сама философия не поддается ограничениям и в лучших своих формах всегда проявляет себя как воплощение критики, свободомыслия и творчества. Ее стремлением всегда было выйти за пределы, уйти определенности, выразить невыразимое.</w:t>
      </w:r>
    </w:p>
    <w:p w:rsidR="00646D13" w:rsidRPr="001C541D" w:rsidRDefault="005F12BE" w:rsidP="005561F6">
      <w:pPr>
        <w:suppressLineNumbers/>
        <w:suppressAutoHyphens/>
        <w:spacing w:after="0" w:line="360" w:lineRule="auto"/>
        <w:ind w:left="711"/>
        <w:jc w:val="both"/>
        <w:rPr>
          <w:rFonts w:ascii="Times New Roman" w:eastAsia="Times New Roman" w:hAnsi="Times New Roman" w:cs="Times New Roman"/>
          <w:sz w:val="28"/>
          <w:szCs w:val="28"/>
          <w:lang w:eastAsia="ru-RU"/>
        </w:rPr>
      </w:pPr>
      <w:r w:rsidRPr="001C541D">
        <w:rPr>
          <w:rFonts w:ascii="Times New Roman" w:hAnsi="Times New Roman" w:cs="Times New Roman"/>
          <w:sz w:val="28"/>
          <w:szCs w:val="32"/>
        </w:rPr>
        <w:t>1</w:t>
      </w:r>
      <w:r w:rsidR="00646D13" w:rsidRPr="001C541D">
        <w:rPr>
          <w:rFonts w:ascii="Times New Roman" w:hAnsi="Times New Roman" w:cs="Times New Roman"/>
          <w:sz w:val="28"/>
          <w:szCs w:val="32"/>
        </w:rPr>
        <w:t>.</w:t>
      </w:r>
      <w:r w:rsidRPr="001C541D">
        <w:rPr>
          <w:rFonts w:ascii="Times New Roman" w:hAnsi="Times New Roman" w:cs="Times New Roman"/>
          <w:sz w:val="28"/>
          <w:szCs w:val="32"/>
        </w:rPr>
        <w:t>2.</w:t>
      </w:r>
      <w:r w:rsidR="00646D13" w:rsidRPr="001C541D">
        <w:rPr>
          <w:rFonts w:ascii="Times New Roman" w:hAnsi="Times New Roman" w:cs="Times New Roman"/>
          <w:sz w:val="28"/>
          <w:szCs w:val="32"/>
        </w:rPr>
        <w:t xml:space="preserve"> Основные направления, школы философии и этапы ее</w:t>
      </w:r>
    </w:p>
    <w:p w:rsidR="00646D13" w:rsidRPr="001C541D" w:rsidRDefault="00646D13" w:rsidP="005561F6">
      <w:pPr>
        <w:suppressLineNumbers/>
        <w:tabs>
          <w:tab w:val="left" w:pos="4515"/>
        </w:tabs>
        <w:suppressAutoHyphens/>
        <w:spacing w:after="0" w:line="360" w:lineRule="auto"/>
        <w:ind w:firstLine="709"/>
        <w:jc w:val="both"/>
        <w:rPr>
          <w:rFonts w:ascii="Times New Roman" w:hAnsi="Times New Roman" w:cs="Times New Roman"/>
          <w:sz w:val="28"/>
          <w:szCs w:val="32"/>
        </w:rPr>
      </w:pPr>
      <w:r w:rsidRPr="001C541D">
        <w:rPr>
          <w:rFonts w:ascii="Times New Roman" w:hAnsi="Times New Roman" w:cs="Times New Roman"/>
          <w:sz w:val="28"/>
          <w:szCs w:val="32"/>
        </w:rPr>
        <w:t>исторического развития</w:t>
      </w:r>
    </w:p>
    <w:p w:rsidR="00646D13" w:rsidRPr="001C541D" w:rsidRDefault="00646D13" w:rsidP="00646D13">
      <w:pPr>
        <w:suppressLineNumbers/>
        <w:suppressAutoHyphens/>
        <w:spacing w:after="0" w:line="360" w:lineRule="auto"/>
        <w:ind w:firstLine="709"/>
        <w:jc w:val="both"/>
        <w:rPr>
          <w:rFonts w:ascii="Times New Roman" w:hAnsi="Times New Roman" w:cs="Times New Roman"/>
          <w:sz w:val="28"/>
          <w:szCs w:val="28"/>
        </w:rPr>
      </w:pPr>
      <w:r w:rsidRPr="001C541D">
        <w:rPr>
          <w:rFonts w:ascii="Times New Roman" w:hAnsi="Times New Roman" w:cs="Times New Roman"/>
          <w:sz w:val="28"/>
          <w:szCs w:val="28"/>
        </w:rPr>
        <w:t xml:space="preserve">К настоящему времени </w:t>
      </w:r>
      <w:r w:rsidR="005561F6" w:rsidRPr="001C541D">
        <w:rPr>
          <w:rFonts w:ascii="Times New Roman" w:hAnsi="Times New Roman" w:cs="Times New Roman"/>
          <w:sz w:val="28"/>
          <w:szCs w:val="28"/>
        </w:rPr>
        <w:t xml:space="preserve">свыше двух тысяч лет </w:t>
      </w:r>
      <w:r w:rsidRPr="001C541D">
        <w:rPr>
          <w:rFonts w:ascii="Times New Roman" w:hAnsi="Times New Roman" w:cs="Times New Roman"/>
          <w:sz w:val="28"/>
          <w:szCs w:val="28"/>
        </w:rPr>
        <w:t xml:space="preserve">философия прошла в своем развитии, за которые </w:t>
      </w:r>
      <w:r w:rsidR="005561F6" w:rsidRPr="001C541D">
        <w:rPr>
          <w:rFonts w:ascii="Times New Roman" w:hAnsi="Times New Roman" w:cs="Times New Roman"/>
          <w:sz w:val="28"/>
          <w:szCs w:val="28"/>
        </w:rPr>
        <w:t>сложилось</w:t>
      </w:r>
      <w:r w:rsidRPr="001C541D">
        <w:rPr>
          <w:rFonts w:ascii="Times New Roman" w:hAnsi="Times New Roman" w:cs="Times New Roman"/>
          <w:sz w:val="28"/>
          <w:szCs w:val="28"/>
        </w:rPr>
        <w:t xml:space="preserve"> множество </w:t>
      </w:r>
      <w:r w:rsidR="005561F6" w:rsidRPr="001C541D">
        <w:rPr>
          <w:rFonts w:ascii="Times New Roman" w:hAnsi="Times New Roman" w:cs="Times New Roman"/>
          <w:sz w:val="28"/>
          <w:szCs w:val="28"/>
        </w:rPr>
        <w:t>течений</w:t>
      </w:r>
      <w:r w:rsidRPr="001C541D">
        <w:rPr>
          <w:rFonts w:ascii="Times New Roman" w:hAnsi="Times New Roman" w:cs="Times New Roman"/>
          <w:sz w:val="28"/>
          <w:szCs w:val="28"/>
        </w:rPr>
        <w:t xml:space="preserve"> и школ, </w:t>
      </w:r>
      <w:r w:rsidR="005561F6" w:rsidRPr="001C541D">
        <w:rPr>
          <w:rFonts w:ascii="Times New Roman" w:hAnsi="Times New Roman" w:cs="Times New Roman"/>
          <w:sz w:val="28"/>
          <w:szCs w:val="28"/>
        </w:rPr>
        <w:t>защищающих</w:t>
      </w:r>
      <w:r w:rsidRPr="001C541D">
        <w:rPr>
          <w:rFonts w:ascii="Times New Roman" w:hAnsi="Times New Roman" w:cs="Times New Roman"/>
          <w:sz w:val="28"/>
          <w:szCs w:val="28"/>
        </w:rPr>
        <w:t xml:space="preserve"> свою </w:t>
      </w:r>
      <w:r w:rsidR="005561F6" w:rsidRPr="001C541D">
        <w:rPr>
          <w:rFonts w:ascii="Times New Roman" w:hAnsi="Times New Roman" w:cs="Times New Roman"/>
          <w:sz w:val="28"/>
          <w:szCs w:val="28"/>
        </w:rPr>
        <w:t>своеобразную</w:t>
      </w:r>
      <w:r w:rsidRPr="001C541D">
        <w:rPr>
          <w:rFonts w:ascii="Times New Roman" w:hAnsi="Times New Roman" w:cs="Times New Roman"/>
          <w:sz w:val="28"/>
          <w:szCs w:val="28"/>
        </w:rPr>
        <w:t xml:space="preserve"> позицию по вопросам познаваемости мира, человека, общества, культуры. К историческим типам философии относят: </w:t>
      </w:r>
      <w:r w:rsidR="005561F6" w:rsidRPr="001C541D">
        <w:rPr>
          <w:rFonts w:ascii="Times New Roman" w:hAnsi="Times New Roman" w:cs="Times New Roman"/>
          <w:sz w:val="28"/>
          <w:szCs w:val="28"/>
        </w:rPr>
        <w:t xml:space="preserve">средневековую, </w:t>
      </w:r>
      <w:r w:rsidRPr="001C541D">
        <w:rPr>
          <w:rFonts w:ascii="Times New Roman" w:hAnsi="Times New Roman" w:cs="Times New Roman"/>
          <w:sz w:val="28"/>
          <w:szCs w:val="28"/>
        </w:rPr>
        <w:t xml:space="preserve">античную, философию эпохи Возрождения и Просвещения, Немецкую классическую философию, </w:t>
      </w:r>
      <w:r w:rsidR="005561F6" w:rsidRPr="001C541D">
        <w:rPr>
          <w:rFonts w:ascii="Times New Roman" w:hAnsi="Times New Roman" w:cs="Times New Roman"/>
          <w:sz w:val="28"/>
          <w:szCs w:val="28"/>
        </w:rPr>
        <w:t xml:space="preserve">философию Нового времени, </w:t>
      </w:r>
      <w:r w:rsidRPr="001C541D">
        <w:rPr>
          <w:rFonts w:ascii="Times New Roman" w:hAnsi="Times New Roman" w:cs="Times New Roman"/>
          <w:sz w:val="28"/>
          <w:szCs w:val="28"/>
        </w:rPr>
        <w:t xml:space="preserve">неклассическую философию и </w:t>
      </w:r>
      <w:proofErr w:type="spellStart"/>
      <w:r w:rsidRPr="001C541D">
        <w:rPr>
          <w:rFonts w:ascii="Times New Roman" w:hAnsi="Times New Roman" w:cs="Times New Roman"/>
          <w:sz w:val="28"/>
          <w:szCs w:val="28"/>
        </w:rPr>
        <w:t>постнеклассическую</w:t>
      </w:r>
      <w:proofErr w:type="spellEnd"/>
      <w:r w:rsidRPr="001C541D">
        <w:rPr>
          <w:rFonts w:ascii="Times New Roman" w:hAnsi="Times New Roman" w:cs="Times New Roman"/>
          <w:sz w:val="28"/>
          <w:szCs w:val="28"/>
        </w:rPr>
        <w:t>.</w:t>
      </w:r>
    </w:p>
    <w:p w:rsidR="00646D13" w:rsidRPr="001C541D" w:rsidRDefault="00646D13" w:rsidP="005561F6">
      <w:pPr>
        <w:suppressLineNumbers/>
        <w:suppressAutoHyphens/>
        <w:spacing w:after="0" w:line="360" w:lineRule="auto"/>
        <w:ind w:firstLine="709"/>
        <w:jc w:val="both"/>
        <w:rPr>
          <w:rFonts w:ascii="Times New Roman" w:hAnsi="Times New Roman" w:cs="Times New Roman"/>
          <w:sz w:val="28"/>
          <w:szCs w:val="28"/>
        </w:rPr>
      </w:pPr>
      <w:proofErr w:type="gramStart"/>
      <w:r w:rsidRPr="001C541D">
        <w:rPr>
          <w:rFonts w:ascii="Times New Roman" w:hAnsi="Times New Roman" w:cs="Times New Roman"/>
          <w:iCs/>
          <w:sz w:val="28"/>
          <w:szCs w:val="28"/>
        </w:rPr>
        <w:t>Античная философия</w:t>
      </w:r>
      <w:r w:rsidRPr="001C541D">
        <w:rPr>
          <w:rFonts w:ascii="Times New Roman" w:hAnsi="Times New Roman" w:cs="Times New Roman"/>
          <w:sz w:val="28"/>
          <w:szCs w:val="28"/>
        </w:rPr>
        <w:t xml:space="preserve"> </w:t>
      </w:r>
      <w:r w:rsidR="005561F6" w:rsidRPr="001C541D">
        <w:rPr>
          <w:rFonts w:ascii="Times New Roman" w:hAnsi="Times New Roman" w:cs="Times New Roman"/>
          <w:sz w:val="28"/>
          <w:szCs w:val="28"/>
        </w:rPr>
        <w:t>показана</w:t>
      </w:r>
      <w:r w:rsidRPr="001C541D">
        <w:rPr>
          <w:rFonts w:ascii="Times New Roman" w:hAnsi="Times New Roman" w:cs="Times New Roman"/>
          <w:sz w:val="28"/>
          <w:szCs w:val="28"/>
        </w:rPr>
        <w:t xml:space="preserve"> такими направлениями и школами, как ионийская (Фалес, Анаксимандр, Анаксимен, Гераклит и др.), италийская (Пифагорейский союз, школа элеатов и Эмпедокл), атомистическая философия </w:t>
      </w:r>
      <w:proofErr w:type="spellStart"/>
      <w:r w:rsidRPr="001C541D">
        <w:rPr>
          <w:rFonts w:ascii="Times New Roman" w:hAnsi="Times New Roman" w:cs="Times New Roman"/>
          <w:sz w:val="28"/>
          <w:szCs w:val="28"/>
        </w:rPr>
        <w:t>Левкиппа</w:t>
      </w:r>
      <w:proofErr w:type="spellEnd"/>
      <w:r w:rsidRPr="001C541D">
        <w:rPr>
          <w:rFonts w:ascii="Times New Roman" w:hAnsi="Times New Roman" w:cs="Times New Roman"/>
          <w:sz w:val="28"/>
          <w:szCs w:val="28"/>
        </w:rPr>
        <w:t xml:space="preserve"> и </w:t>
      </w:r>
      <w:proofErr w:type="spellStart"/>
      <w:r w:rsidRPr="001C541D">
        <w:rPr>
          <w:rFonts w:ascii="Times New Roman" w:hAnsi="Times New Roman" w:cs="Times New Roman"/>
          <w:sz w:val="28"/>
          <w:szCs w:val="28"/>
        </w:rPr>
        <w:t>Демокрита</w:t>
      </w:r>
      <w:proofErr w:type="spellEnd"/>
      <w:r w:rsidRPr="001C541D">
        <w:rPr>
          <w:rFonts w:ascii="Times New Roman" w:hAnsi="Times New Roman" w:cs="Times New Roman"/>
          <w:sz w:val="28"/>
          <w:szCs w:val="28"/>
        </w:rPr>
        <w:t xml:space="preserve">, софистика (Протагор, </w:t>
      </w:r>
      <w:proofErr w:type="spellStart"/>
      <w:r w:rsidRPr="001C541D">
        <w:rPr>
          <w:rFonts w:ascii="Times New Roman" w:hAnsi="Times New Roman" w:cs="Times New Roman"/>
          <w:sz w:val="28"/>
          <w:szCs w:val="28"/>
        </w:rPr>
        <w:t>Горгий</w:t>
      </w:r>
      <w:proofErr w:type="spellEnd"/>
      <w:r w:rsidRPr="001C541D">
        <w:rPr>
          <w:rFonts w:ascii="Times New Roman" w:hAnsi="Times New Roman" w:cs="Times New Roman"/>
          <w:sz w:val="28"/>
          <w:szCs w:val="28"/>
        </w:rPr>
        <w:t>), философия Сократа и сократические школы (</w:t>
      </w:r>
      <w:proofErr w:type="spellStart"/>
      <w:r w:rsidRPr="001C541D">
        <w:rPr>
          <w:rFonts w:ascii="Times New Roman" w:hAnsi="Times New Roman" w:cs="Times New Roman"/>
          <w:sz w:val="28"/>
          <w:szCs w:val="28"/>
        </w:rPr>
        <w:t>Антисфен</w:t>
      </w:r>
      <w:proofErr w:type="spellEnd"/>
      <w:r w:rsidRPr="001C541D">
        <w:rPr>
          <w:rFonts w:ascii="Times New Roman" w:hAnsi="Times New Roman" w:cs="Times New Roman"/>
          <w:sz w:val="28"/>
          <w:szCs w:val="28"/>
        </w:rPr>
        <w:t xml:space="preserve">, Аристипп, Диоген </w:t>
      </w:r>
      <w:proofErr w:type="spellStart"/>
      <w:r w:rsidRPr="001C541D">
        <w:rPr>
          <w:rFonts w:ascii="Times New Roman" w:hAnsi="Times New Roman" w:cs="Times New Roman"/>
          <w:sz w:val="28"/>
          <w:szCs w:val="28"/>
        </w:rPr>
        <w:t>Синопский</w:t>
      </w:r>
      <w:proofErr w:type="spellEnd"/>
      <w:r w:rsidRPr="001C541D">
        <w:rPr>
          <w:rFonts w:ascii="Times New Roman" w:hAnsi="Times New Roman" w:cs="Times New Roman"/>
          <w:sz w:val="28"/>
          <w:szCs w:val="28"/>
        </w:rPr>
        <w:t xml:space="preserve"> и др.), философское учение Платона, философская система Аристотеля и эллинистическая философия (эпикурейцы, скептики, стоики).</w:t>
      </w:r>
      <w:proofErr w:type="gramEnd"/>
      <w:r w:rsidRPr="001C541D">
        <w:rPr>
          <w:rFonts w:ascii="Times New Roman" w:hAnsi="Times New Roman" w:cs="Times New Roman"/>
          <w:sz w:val="28"/>
          <w:szCs w:val="28"/>
        </w:rPr>
        <w:t xml:space="preserve"> </w:t>
      </w:r>
      <w:r w:rsidR="005561F6" w:rsidRPr="001C541D">
        <w:rPr>
          <w:rFonts w:ascii="Times New Roman" w:hAnsi="Times New Roman" w:cs="Times New Roman"/>
          <w:sz w:val="28"/>
          <w:szCs w:val="28"/>
        </w:rPr>
        <w:t>Происхождение</w:t>
      </w:r>
      <w:r w:rsidRPr="001C541D">
        <w:rPr>
          <w:rFonts w:ascii="Times New Roman" w:hAnsi="Times New Roman" w:cs="Times New Roman"/>
          <w:sz w:val="28"/>
          <w:szCs w:val="28"/>
        </w:rPr>
        <w:t xml:space="preserve"> античной философии восходит к проблеме поиска первопричины мира и места человека в нем, </w:t>
      </w:r>
      <w:r w:rsidR="005561F6" w:rsidRPr="001C541D">
        <w:rPr>
          <w:rFonts w:ascii="Times New Roman" w:hAnsi="Times New Roman" w:cs="Times New Roman"/>
          <w:sz w:val="28"/>
          <w:szCs w:val="28"/>
        </w:rPr>
        <w:t>далее</w:t>
      </w:r>
      <w:r w:rsidRPr="001C541D">
        <w:rPr>
          <w:rFonts w:ascii="Times New Roman" w:hAnsi="Times New Roman" w:cs="Times New Roman"/>
          <w:sz w:val="28"/>
          <w:szCs w:val="28"/>
        </w:rPr>
        <w:t xml:space="preserve"> движется по пути логической формы </w:t>
      </w:r>
      <w:r w:rsidR="005561F6" w:rsidRPr="001C541D">
        <w:rPr>
          <w:rFonts w:ascii="Times New Roman" w:hAnsi="Times New Roman" w:cs="Times New Roman"/>
          <w:sz w:val="28"/>
          <w:szCs w:val="28"/>
        </w:rPr>
        <w:t>постижения</w:t>
      </w:r>
      <w:r w:rsidRPr="001C541D">
        <w:rPr>
          <w:rFonts w:ascii="Times New Roman" w:hAnsi="Times New Roman" w:cs="Times New Roman"/>
          <w:sz w:val="28"/>
          <w:szCs w:val="28"/>
        </w:rPr>
        <w:t xml:space="preserve">, ее этического и политического значения, и в </w:t>
      </w:r>
      <w:r w:rsidRPr="001C541D">
        <w:rPr>
          <w:rFonts w:ascii="Times New Roman" w:hAnsi="Times New Roman" w:cs="Times New Roman"/>
          <w:sz w:val="28"/>
          <w:szCs w:val="28"/>
        </w:rPr>
        <w:lastRenderedPageBreak/>
        <w:t>заключении определяется вопросами смысла жизни и достижения счастья. На всех этапах античная философия стремилась к предельной свободе духа.</w:t>
      </w:r>
    </w:p>
    <w:p w:rsidR="005F3F72" w:rsidRPr="001C541D" w:rsidRDefault="00646D13" w:rsidP="00646D13">
      <w:pPr>
        <w:suppressLineNumbers/>
        <w:suppressAutoHyphens/>
        <w:spacing w:after="0" w:line="360" w:lineRule="auto"/>
        <w:ind w:firstLine="709"/>
        <w:jc w:val="both"/>
        <w:rPr>
          <w:rFonts w:ascii="Times New Roman" w:hAnsi="Times New Roman" w:cs="Times New Roman"/>
          <w:sz w:val="28"/>
          <w:szCs w:val="28"/>
        </w:rPr>
      </w:pPr>
      <w:r w:rsidRPr="001C541D">
        <w:rPr>
          <w:rFonts w:ascii="Times New Roman" w:hAnsi="Times New Roman" w:cs="Times New Roman"/>
          <w:iCs/>
          <w:sz w:val="28"/>
          <w:szCs w:val="28"/>
        </w:rPr>
        <w:t>Средневековая философия</w:t>
      </w:r>
      <w:r w:rsidRPr="001C541D">
        <w:rPr>
          <w:rFonts w:ascii="Times New Roman" w:hAnsi="Times New Roman" w:cs="Times New Roman"/>
          <w:sz w:val="28"/>
          <w:szCs w:val="28"/>
        </w:rPr>
        <w:t xml:space="preserve"> превратилась в инструмент религиозных споров о </w:t>
      </w:r>
      <w:proofErr w:type="spellStart"/>
      <w:r w:rsidRPr="001C541D">
        <w:rPr>
          <w:rFonts w:ascii="Times New Roman" w:hAnsi="Times New Roman" w:cs="Times New Roman"/>
          <w:sz w:val="28"/>
          <w:szCs w:val="28"/>
        </w:rPr>
        <w:t>христологии</w:t>
      </w:r>
      <w:proofErr w:type="spellEnd"/>
      <w:r w:rsidRPr="001C541D">
        <w:rPr>
          <w:rFonts w:ascii="Times New Roman" w:hAnsi="Times New Roman" w:cs="Times New Roman"/>
          <w:sz w:val="28"/>
          <w:szCs w:val="28"/>
        </w:rPr>
        <w:t xml:space="preserve"> (учении о человеческой и божественной сущности Христа), эсхатологии (учении о конце истории и Страшном Суде), креационизме (учении о творении мира Богом) и </w:t>
      </w:r>
      <w:r w:rsidR="00052639" w:rsidRPr="001C541D">
        <w:rPr>
          <w:rFonts w:ascii="Times New Roman" w:hAnsi="Times New Roman" w:cs="Times New Roman"/>
          <w:sz w:val="28"/>
          <w:szCs w:val="28"/>
        </w:rPr>
        <w:t>приобрела</w:t>
      </w:r>
      <w:r w:rsidRPr="001C541D">
        <w:rPr>
          <w:rFonts w:ascii="Times New Roman" w:hAnsi="Times New Roman" w:cs="Times New Roman"/>
          <w:sz w:val="28"/>
          <w:szCs w:val="28"/>
        </w:rPr>
        <w:t xml:space="preserve"> официальное признание в определении тринитарной (Отец, Сын, Святой Дух) божественной сущности. </w:t>
      </w:r>
      <w:r w:rsidR="00052639" w:rsidRPr="001C541D">
        <w:rPr>
          <w:rFonts w:ascii="Times New Roman" w:hAnsi="Times New Roman" w:cs="Times New Roman"/>
          <w:sz w:val="28"/>
          <w:szCs w:val="28"/>
        </w:rPr>
        <w:t>В это время главной</w:t>
      </w:r>
      <w:r w:rsidRPr="001C541D">
        <w:rPr>
          <w:rFonts w:ascii="Times New Roman" w:hAnsi="Times New Roman" w:cs="Times New Roman"/>
          <w:sz w:val="28"/>
          <w:szCs w:val="28"/>
        </w:rPr>
        <w:t xml:space="preserve"> задачей философии становится обоснование религиозных догматов, как-то: </w:t>
      </w:r>
      <w:r w:rsidR="00052639" w:rsidRPr="001C541D">
        <w:rPr>
          <w:rFonts w:ascii="Times New Roman" w:hAnsi="Times New Roman" w:cs="Times New Roman"/>
          <w:sz w:val="28"/>
          <w:szCs w:val="28"/>
        </w:rPr>
        <w:t>подтверждение</w:t>
      </w:r>
      <w:r w:rsidRPr="001C541D">
        <w:rPr>
          <w:rFonts w:ascii="Times New Roman" w:hAnsi="Times New Roman" w:cs="Times New Roman"/>
          <w:sz w:val="28"/>
          <w:szCs w:val="28"/>
        </w:rPr>
        <w:t xml:space="preserve"> существования Бога, доказательство бессмертия души, оправдание Бога за существование зла в мире и др. </w:t>
      </w:r>
    </w:p>
    <w:p w:rsidR="00646D13" w:rsidRPr="001C541D" w:rsidRDefault="00646D13" w:rsidP="00646D13">
      <w:pPr>
        <w:suppressLineNumbers/>
        <w:suppressAutoHyphens/>
        <w:spacing w:after="0" w:line="360" w:lineRule="auto"/>
        <w:ind w:firstLine="709"/>
        <w:jc w:val="both"/>
        <w:rPr>
          <w:rFonts w:ascii="Times New Roman" w:hAnsi="Times New Roman" w:cs="Times New Roman"/>
          <w:sz w:val="28"/>
          <w:szCs w:val="28"/>
        </w:rPr>
      </w:pPr>
      <w:proofErr w:type="gramStart"/>
      <w:r w:rsidRPr="001C541D">
        <w:rPr>
          <w:rFonts w:ascii="Times New Roman" w:hAnsi="Times New Roman" w:cs="Times New Roman"/>
          <w:sz w:val="28"/>
          <w:szCs w:val="28"/>
        </w:rPr>
        <w:t xml:space="preserve">В истории средневековой философии отмечают два периода и соответствующие им направления – патристику (учение отцов церкви), </w:t>
      </w:r>
      <w:r w:rsidR="00052639" w:rsidRPr="001C541D">
        <w:rPr>
          <w:rFonts w:ascii="Times New Roman" w:hAnsi="Times New Roman" w:cs="Times New Roman"/>
          <w:sz w:val="28"/>
          <w:szCs w:val="28"/>
        </w:rPr>
        <w:t>заключающую</w:t>
      </w:r>
      <w:r w:rsidRPr="001C541D">
        <w:rPr>
          <w:rFonts w:ascii="Times New Roman" w:hAnsi="Times New Roman" w:cs="Times New Roman"/>
          <w:sz w:val="28"/>
          <w:szCs w:val="28"/>
        </w:rPr>
        <w:t xml:space="preserve"> в себя школы гностицизма, манихейства, апологетики, богословское наследие </w:t>
      </w:r>
      <w:proofErr w:type="spellStart"/>
      <w:r w:rsidRPr="001C541D">
        <w:rPr>
          <w:rFonts w:ascii="Times New Roman" w:hAnsi="Times New Roman" w:cs="Times New Roman"/>
          <w:sz w:val="28"/>
          <w:szCs w:val="28"/>
        </w:rPr>
        <w:t>Аврелия</w:t>
      </w:r>
      <w:proofErr w:type="spellEnd"/>
      <w:r w:rsidRPr="001C541D">
        <w:rPr>
          <w:rFonts w:ascii="Times New Roman" w:hAnsi="Times New Roman" w:cs="Times New Roman"/>
          <w:sz w:val="28"/>
          <w:szCs w:val="28"/>
        </w:rPr>
        <w:t xml:space="preserve"> Августина и схоластику (учение монастырских школ), когда, </w:t>
      </w:r>
      <w:r w:rsidR="00052639" w:rsidRPr="001C541D">
        <w:rPr>
          <w:rFonts w:ascii="Times New Roman" w:hAnsi="Times New Roman" w:cs="Times New Roman"/>
          <w:sz w:val="28"/>
          <w:szCs w:val="28"/>
        </w:rPr>
        <w:t>именно</w:t>
      </w:r>
      <w:r w:rsidRPr="001C541D">
        <w:rPr>
          <w:rFonts w:ascii="Times New Roman" w:hAnsi="Times New Roman" w:cs="Times New Roman"/>
          <w:sz w:val="28"/>
          <w:szCs w:val="28"/>
        </w:rPr>
        <w:t>, философия служила теологии в поиске рациональных путей истинности доказательств Бога и веры через спор об универсалиях (номинализм и реализм).</w:t>
      </w:r>
      <w:proofErr w:type="gramEnd"/>
      <w:r w:rsidRPr="001C541D">
        <w:rPr>
          <w:rFonts w:ascii="Times New Roman" w:hAnsi="Times New Roman" w:cs="Times New Roman"/>
          <w:sz w:val="28"/>
          <w:szCs w:val="28"/>
        </w:rPr>
        <w:t xml:space="preserve"> В </w:t>
      </w:r>
      <w:r w:rsidR="00052639" w:rsidRPr="001C541D">
        <w:rPr>
          <w:rFonts w:ascii="Times New Roman" w:hAnsi="Times New Roman" w:cs="Times New Roman"/>
          <w:sz w:val="28"/>
          <w:szCs w:val="28"/>
        </w:rPr>
        <w:t>то</w:t>
      </w:r>
      <w:r w:rsidRPr="001C541D">
        <w:rPr>
          <w:rFonts w:ascii="Times New Roman" w:hAnsi="Times New Roman" w:cs="Times New Roman"/>
          <w:sz w:val="28"/>
          <w:szCs w:val="28"/>
        </w:rPr>
        <w:t xml:space="preserve"> же время на Востоке, получает развитие арабская и еврейская философия (Авиценна, Аверроэс и др.).</w:t>
      </w:r>
    </w:p>
    <w:p w:rsidR="00646D13" w:rsidRPr="001C541D" w:rsidRDefault="00646D13" w:rsidP="00646D13">
      <w:pPr>
        <w:suppressLineNumbers/>
        <w:suppressAutoHyphens/>
        <w:spacing w:after="0" w:line="360" w:lineRule="auto"/>
        <w:ind w:firstLine="709"/>
        <w:jc w:val="both"/>
        <w:rPr>
          <w:rFonts w:ascii="Times New Roman" w:hAnsi="Times New Roman" w:cs="Times New Roman"/>
          <w:sz w:val="28"/>
          <w:szCs w:val="28"/>
        </w:rPr>
      </w:pPr>
      <w:r w:rsidRPr="001C541D">
        <w:rPr>
          <w:rFonts w:ascii="Times New Roman" w:hAnsi="Times New Roman" w:cs="Times New Roman"/>
          <w:sz w:val="28"/>
          <w:szCs w:val="28"/>
        </w:rPr>
        <w:t xml:space="preserve">В </w:t>
      </w:r>
      <w:r w:rsidR="00052639" w:rsidRPr="001C541D">
        <w:rPr>
          <w:rFonts w:ascii="Times New Roman" w:hAnsi="Times New Roman" w:cs="Times New Roman"/>
          <w:iCs/>
          <w:sz w:val="28"/>
          <w:szCs w:val="28"/>
        </w:rPr>
        <w:t>период</w:t>
      </w:r>
      <w:r w:rsidRPr="001C541D">
        <w:rPr>
          <w:rFonts w:ascii="Times New Roman" w:hAnsi="Times New Roman" w:cs="Times New Roman"/>
          <w:iCs/>
          <w:sz w:val="28"/>
          <w:szCs w:val="28"/>
        </w:rPr>
        <w:t xml:space="preserve"> Возрождения</w:t>
      </w:r>
      <w:r w:rsidRPr="001C541D">
        <w:rPr>
          <w:rFonts w:ascii="Times New Roman" w:hAnsi="Times New Roman" w:cs="Times New Roman"/>
          <w:sz w:val="28"/>
          <w:szCs w:val="28"/>
        </w:rPr>
        <w:t xml:space="preserve"> философы снова возвращаются к «</w:t>
      </w:r>
      <w:r w:rsidR="00052639" w:rsidRPr="001C541D">
        <w:rPr>
          <w:rFonts w:ascii="Times New Roman" w:hAnsi="Times New Roman" w:cs="Times New Roman"/>
          <w:sz w:val="28"/>
          <w:szCs w:val="28"/>
        </w:rPr>
        <w:t>изучению</w:t>
      </w:r>
      <w:r w:rsidRPr="001C541D">
        <w:rPr>
          <w:rFonts w:ascii="Times New Roman" w:hAnsi="Times New Roman" w:cs="Times New Roman"/>
          <w:sz w:val="28"/>
          <w:szCs w:val="28"/>
        </w:rPr>
        <w:t xml:space="preserve"> человеческого», в противоположность схоластическому «</w:t>
      </w:r>
      <w:r w:rsidR="00052639" w:rsidRPr="001C541D">
        <w:rPr>
          <w:rFonts w:ascii="Times New Roman" w:hAnsi="Times New Roman" w:cs="Times New Roman"/>
          <w:sz w:val="28"/>
          <w:szCs w:val="28"/>
        </w:rPr>
        <w:t>изучению</w:t>
      </w:r>
      <w:r w:rsidRPr="001C541D">
        <w:rPr>
          <w:rFonts w:ascii="Times New Roman" w:hAnsi="Times New Roman" w:cs="Times New Roman"/>
          <w:sz w:val="28"/>
          <w:szCs w:val="28"/>
        </w:rPr>
        <w:t xml:space="preserve"> божественного», и потому </w:t>
      </w:r>
      <w:r w:rsidR="00052639" w:rsidRPr="001C541D">
        <w:rPr>
          <w:rFonts w:ascii="Times New Roman" w:hAnsi="Times New Roman" w:cs="Times New Roman"/>
          <w:sz w:val="28"/>
          <w:szCs w:val="28"/>
        </w:rPr>
        <w:t>называют</w:t>
      </w:r>
      <w:r w:rsidRPr="001C541D">
        <w:rPr>
          <w:rFonts w:ascii="Times New Roman" w:hAnsi="Times New Roman" w:cs="Times New Roman"/>
          <w:sz w:val="28"/>
          <w:szCs w:val="28"/>
        </w:rPr>
        <w:t xml:space="preserve"> себя «гуманистами» (Данте Алигьери, Франческо Петрарка, </w:t>
      </w:r>
      <w:proofErr w:type="spellStart"/>
      <w:r w:rsidRPr="001C541D">
        <w:rPr>
          <w:rFonts w:ascii="Times New Roman" w:hAnsi="Times New Roman" w:cs="Times New Roman"/>
          <w:sz w:val="28"/>
          <w:szCs w:val="28"/>
        </w:rPr>
        <w:t>Марсили</w:t>
      </w:r>
      <w:r w:rsidR="00052639" w:rsidRPr="001C541D">
        <w:rPr>
          <w:rFonts w:ascii="Times New Roman" w:hAnsi="Times New Roman" w:cs="Times New Roman"/>
          <w:sz w:val="28"/>
          <w:szCs w:val="28"/>
        </w:rPr>
        <w:t>о</w:t>
      </w:r>
      <w:proofErr w:type="spellEnd"/>
      <w:r w:rsidR="00052639" w:rsidRPr="001C541D">
        <w:rPr>
          <w:rFonts w:ascii="Times New Roman" w:hAnsi="Times New Roman" w:cs="Times New Roman"/>
          <w:sz w:val="28"/>
          <w:szCs w:val="28"/>
        </w:rPr>
        <w:t xml:space="preserve"> </w:t>
      </w:r>
      <w:proofErr w:type="spellStart"/>
      <w:r w:rsidR="00052639" w:rsidRPr="001C541D">
        <w:rPr>
          <w:rFonts w:ascii="Times New Roman" w:hAnsi="Times New Roman" w:cs="Times New Roman"/>
          <w:sz w:val="28"/>
          <w:szCs w:val="28"/>
        </w:rPr>
        <w:t>Фичино</w:t>
      </w:r>
      <w:proofErr w:type="spellEnd"/>
      <w:r w:rsidR="00052639" w:rsidRPr="001C541D">
        <w:rPr>
          <w:rFonts w:ascii="Times New Roman" w:hAnsi="Times New Roman" w:cs="Times New Roman"/>
          <w:sz w:val="28"/>
          <w:szCs w:val="28"/>
        </w:rPr>
        <w:t>, и др.). Философия в то</w:t>
      </w:r>
      <w:r w:rsidRPr="001C541D">
        <w:rPr>
          <w:rFonts w:ascii="Times New Roman" w:hAnsi="Times New Roman" w:cs="Times New Roman"/>
          <w:sz w:val="28"/>
          <w:szCs w:val="28"/>
        </w:rPr>
        <w:t xml:space="preserve"> </w:t>
      </w:r>
      <w:r w:rsidR="00052639" w:rsidRPr="001C541D">
        <w:rPr>
          <w:rFonts w:ascii="Times New Roman" w:hAnsi="Times New Roman" w:cs="Times New Roman"/>
          <w:sz w:val="28"/>
          <w:szCs w:val="28"/>
        </w:rPr>
        <w:t>время</w:t>
      </w:r>
      <w:r w:rsidRPr="001C541D">
        <w:rPr>
          <w:rFonts w:ascii="Times New Roman" w:hAnsi="Times New Roman" w:cs="Times New Roman"/>
          <w:sz w:val="28"/>
          <w:szCs w:val="28"/>
        </w:rPr>
        <w:t xml:space="preserve"> проникается духом эмпиризма и натурализма (Николай Кузанский, </w:t>
      </w:r>
      <w:proofErr w:type="spellStart"/>
      <w:r w:rsidRPr="001C541D">
        <w:rPr>
          <w:rFonts w:ascii="Times New Roman" w:hAnsi="Times New Roman" w:cs="Times New Roman"/>
          <w:sz w:val="28"/>
          <w:szCs w:val="28"/>
        </w:rPr>
        <w:t>Бернардино</w:t>
      </w:r>
      <w:proofErr w:type="spellEnd"/>
      <w:r w:rsidRPr="001C541D">
        <w:rPr>
          <w:rFonts w:ascii="Times New Roman" w:hAnsi="Times New Roman" w:cs="Times New Roman"/>
          <w:sz w:val="28"/>
          <w:szCs w:val="28"/>
        </w:rPr>
        <w:t xml:space="preserve"> </w:t>
      </w:r>
      <w:proofErr w:type="spellStart"/>
      <w:r w:rsidRPr="001C541D">
        <w:rPr>
          <w:rFonts w:ascii="Times New Roman" w:hAnsi="Times New Roman" w:cs="Times New Roman"/>
          <w:sz w:val="28"/>
          <w:szCs w:val="28"/>
        </w:rPr>
        <w:t>Телезио</w:t>
      </w:r>
      <w:proofErr w:type="spellEnd"/>
      <w:r w:rsidRPr="001C541D">
        <w:rPr>
          <w:rFonts w:ascii="Times New Roman" w:hAnsi="Times New Roman" w:cs="Times New Roman"/>
          <w:sz w:val="28"/>
          <w:szCs w:val="28"/>
        </w:rPr>
        <w:t xml:space="preserve">, Джордано Бруно) – уважением к человеческим чувствам, доверием к чувственному опыту и потребности научного постижения природы. </w:t>
      </w:r>
      <w:r w:rsidR="00052639" w:rsidRPr="001C541D">
        <w:rPr>
          <w:rFonts w:ascii="Times New Roman" w:hAnsi="Times New Roman" w:cs="Times New Roman"/>
          <w:sz w:val="28"/>
          <w:szCs w:val="28"/>
        </w:rPr>
        <w:t>Обретают</w:t>
      </w:r>
      <w:r w:rsidRPr="001C541D">
        <w:rPr>
          <w:rFonts w:ascii="Times New Roman" w:hAnsi="Times New Roman" w:cs="Times New Roman"/>
          <w:sz w:val="28"/>
          <w:szCs w:val="28"/>
        </w:rPr>
        <w:t xml:space="preserve"> развитие социальные (утопические) теории (Томас Мор, </w:t>
      </w:r>
      <w:proofErr w:type="spellStart"/>
      <w:r w:rsidRPr="001C541D">
        <w:rPr>
          <w:rFonts w:ascii="Times New Roman" w:hAnsi="Times New Roman" w:cs="Times New Roman"/>
          <w:sz w:val="28"/>
          <w:szCs w:val="28"/>
        </w:rPr>
        <w:t>Томмазо</w:t>
      </w:r>
      <w:proofErr w:type="spellEnd"/>
      <w:r w:rsidRPr="001C541D">
        <w:rPr>
          <w:rFonts w:ascii="Times New Roman" w:hAnsi="Times New Roman" w:cs="Times New Roman"/>
          <w:sz w:val="28"/>
          <w:szCs w:val="28"/>
        </w:rPr>
        <w:t xml:space="preserve"> Кампанелла), призванные правовым путем обеспечить человеку счастье в государстве (</w:t>
      </w:r>
      <w:proofErr w:type="spellStart"/>
      <w:r w:rsidRPr="001C541D">
        <w:rPr>
          <w:rFonts w:ascii="Times New Roman" w:hAnsi="Times New Roman" w:cs="Times New Roman"/>
          <w:sz w:val="28"/>
          <w:szCs w:val="28"/>
        </w:rPr>
        <w:t>Никколо</w:t>
      </w:r>
      <w:proofErr w:type="spellEnd"/>
      <w:r w:rsidRPr="001C541D">
        <w:rPr>
          <w:rFonts w:ascii="Times New Roman" w:hAnsi="Times New Roman" w:cs="Times New Roman"/>
          <w:sz w:val="28"/>
          <w:szCs w:val="28"/>
        </w:rPr>
        <w:t xml:space="preserve"> Макиавелли, Жан </w:t>
      </w:r>
      <w:proofErr w:type="spellStart"/>
      <w:r w:rsidRPr="001C541D">
        <w:rPr>
          <w:rFonts w:ascii="Times New Roman" w:hAnsi="Times New Roman" w:cs="Times New Roman"/>
          <w:sz w:val="28"/>
          <w:szCs w:val="28"/>
        </w:rPr>
        <w:t>Боден</w:t>
      </w:r>
      <w:proofErr w:type="spellEnd"/>
      <w:r w:rsidRPr="001C541D">
        <w:rPr>
          <w:rFonts w:ascii="Times New Roman" w:hAnsi="Times New Roman" w:cs="Times New Roman"/>
          <w:sz w:val="28"/>
          <w:szCs w:val="28"/>
        </w:rPr>
        <w:t>).</w:t>
      </w:r>
    </w:p>
    <w:p w:rsidR="00646D13" w:rsidRPr="001C541D" w:rsidRDefault="00646D13" w:rsidP="00646D13">
      <w:pPr>
        <w:suppressLineNumbers/>
        <w:suppressAutoHyphens/>
        <w:spacing w:after="0" w:line="360" w:lineRule="auto"/>
        <w:ind w:firstLine="709"/>
        <w:jc w:val="both"/>
        <w:rPr>
          <w:rFonts w:ascii="Times New Roman" w:hAnsi="Times New Roman" w:cs="Times New Roman"/>
          <w:sz w:val="28"/>
          <w:szCs w:val="28"/>
        </w:rPr>
      </w:pPr>
      <w:r w:rsidRPr="001C541D">
        <w:rPr>
          <w:rFonts w:ascii="Times New Roman" w:hAnsi="Times New Roman" w:cs="Times New Roman"/>
          <w:sz w:val="28"/>
          <w:szCs w:val="28"/>
        </w:rPr>
        <w:lastRenderedPageBreak/>
        <w:t xml:space="preserve">В </w:t>
      </w:r>
      <w:r w:rsidRPr="001C541D">
        <w:rPr>
          <w:rFonts w:ascii="Times New Roman" w:hAnsi="Times New Roman" w:cs="Times New Roman"/>
          <w:iCs/>
          <w:sz w:val="28"/>
          <w:szCs w:val="28"/>
        </w:rPr>
        <w:t>Новое время</w:t>
      </w:r>
      <w:r w:rsidRPr="001C541D">
        <w:rPr>
          <w:rFonts w:ascii="Times New Roman" w:hAnsi="Times New Roman" w:cs="Times New Roman"/>
          <w:sz w:val="28"/>
          <w:szCs w:val="28"/>
        </w:rPr>
        <w:t xml:space="preserve"> получают развитие такие направления </w:t>
      </w:r>
      <w:r w:rsidR="00052639" w:rsidRPr="001C541D">
        <w:rPr>
          <w:rFonts w:ascii="Times New Roman" w:hAnsi="Times New Roman" w:cs="Times New Roman"/>
          <w:sz w:val="28"/>
          <w:szCs w:val="28"/>
        </w:rPr>
        <w:t>обще</w:t>
      </w:r>
      <w:r w:rsidRPr="001C541D">
        <w:rPr>
          <w:rFonts w:ascii="Times New Roman" w:hAnsi="Times New Roman" w:cs="Times New Roman"/>
          <w:sz w:val="28"/>
          <w:szCs w:val="28"/>
        </w:rPr>
        <w:t xml:space="preserve">философской мысли как: эмпиризм, рационализм, сенсуализм, каждое из которых </w:t>
      </w:r>
      <w:r w:rsidR="00052639" w:rsidRPr="001C541D">
        <w:rPr>
          <w:rFonts w:ascii="Times New Roman" w:hAnsi="Times New Roman" w:cs="Times New Roman"/>
          <w:sz w:val="28"/>
          <w:szCs w:val="28"/>
        </w:rPr>
        <w:t>защищает</w:t>
      </w:r>
      <w:r w:rsidRPr="001C541D">
        <w:rPr>
          <w:rFonts w:ascii="Times New Roman" w:hAnsi="Times New Roman" w:cs="Times New Roman"/>
          <w:sz w:val="28"/>
          <w:szCs w:val="28"/>
        </w:rPr>
        <w:t xml:space="preserve"> правоту собственного </w:t>
      </w:r>
      <w:r w:rsidR="00052639" w:rsidRPr="001C541D">
        <w:rPr>
          <w:rFonts w:ascii="Times New Roman" w:hAnsi="Times New Roman" w:cs="Times New Roman"/>
          <w:sz w:val="28"/>
          <w:szCs w:val="28"/>
        </w:rPr>
        <w:t>видения</w:t>
      </w:r>
      <w:r w:rsidRPr="001C541D">
        <w:rPr>
          <w:rFonts w:ascii="Times New Roman" w:hAnsi="Times New Roman" w:cs="Times New Roman"/>
          <w:sz w:val="28"/>
          <w:szCs w:val="28"/>
        </w:rPr>
        <w:t xml:space="preserve"> по вопросу об истинном источнике </w:t>
      </w:r>
      <w:r w:rsidR="00052639" w:rsidRPr="001C541D">
        <w:rPr>
          <w:rFonts w:ascii="Times New Roman" w:hAnsi="Times New Roman" w:cs="Times New Roman"/>
          <w:sz w:val="28"/>
          <w:szCs w:val="28"/>
        </w:rPr>
        <w:t>познаний</w:t>
      </w:r>
      <w:r w:rsidRPr="001C541D">
        <w:rPr>
          <w:rFonts w:ascii="Times New Roman" w:hAnsi="Times New Roman" w:cs="Times New Roman"/>
          <w:sz w:val="28"/>
          <w:szCs w:val="28"/>
        </w:rPr>
        <w:t xml:space="preserve"> – опыте, разуме, чувствах. Партию эмпириков возглавил </w:t>
      </w:r>
      <w:proofErr w:type="spellStart"/>
      <w:r w:rsidRPr="001C541D">
        <w:rPr>
          <w:rFonts w:ascii="Times New Roman" w:hAnsi="Times New Roman" w:cs="Times New Roman"/>
          <w:sz w:val="28"/>
          <w:szCs w:val="28"/>
        </w:rPr>
        <w:t>Фрэнсис</w:t>
      </w:r>
      <w:proofErr w:type="spellEnd"/>
      <w:r w:rsidRPr="001C541D">
        <w:rPr>
          <w:rFonts w:ascii="Times New Roman" w:hAnsi="Times New Roman" w:cs="Times New Roman"/>
          <w:sz w:val="28"/>
          <w:szCs w:val="28"/>
        </w:rPr>
        <w:t xml:space="preserve"> Бэкон, считавший, что </w:t>
      </w:r>
      <w:r w:rsidR="003072F3" w:rsidRPr="001C541D">
        <w:rPr>
          <w:rFonts w:ascii="Times New Roman" w:hAnsi="Times New Roman" w:cs="Times New Roman"/>
          <w:sz w:val="28"/>
          <w:szCs w:val="28"/>
        </w:rPr>
        <w:t>каждое</w:t>
      </w:r>
      <w:r w:rsidRPr="001C541D">
        <w:rPr>
          <w:rFonts w:ascii="Times New Roman" w:hAnsi="Times New Roman" w:cs="Times New Roman"/>
          <w:sz w:val="28"/>
          <w:szCs w:val="28"/>
        </w:rPr>
        <w:t xml:space="preserve"> знание </w:t>
      </w:r>
      <w:r w:rsidR="003072F3" w:rsidRPr="001C541D">
        <w:rPr>
          <w:rFonts w:ascii="Times New Roman" w:hAnsi="Times New Roman" w:cs="Times New Roman"/>
          <w:sz w:val="28"/>
          <w:szCs w:val="28"/>
        </w:rPr>
        <w:t>возникает</w:t>
      </w:r>
      <w:r w:rsidRPr="001C541D">
        <w:rPr>
          <w:rFonts w:ascii="Times New Roman" w:hAnsi="Times New Roman" w:cs="Times New Roman"/>
          <w:sz w:val="28"/>
          <w:szCs w:val="28"/>
        </w:rPr>
        <w:t xml:space="preserve"> с чувственных восприятий, и что «самое </w:t>
      </w:r>
      <w:r w:rsidR="003072F3" w:rsidRPr="001C541D">
        <w:rPr>
          <w:rFonts w:ascii="Times New Roman" w:hAnsi="Times New Roman" w:cs="Times New Roman"/>
          <w:sz w:val="28"/>
          <w:szCs w:val="28"/>
        </w:rPr>
        <w:t>наи</w:t>
      </w:r>
      <w:r w:rsidRPr="001C541D">
        <w:rPr>
          <w:rFonts w:ascii="Times New Roman" w:hAnsi="Times New Roman" w:cs="Times New Roman"/>
          <w:sz w:val="28"/>
          <w:szCs w:val="28"/>
        </w:rPr>
        <w:t xml:space="preserve">лучшее из всех доказательств есть опыт», препятствующий ошибкам в </w:t>
      </w:r>
      <w:r w:rsidR="003072F3" w:rsidRPr="001C541D">
        <w:rPr>
          <w:rFonts w:ascii="Times New Roman" w:hAnsi="Times New Roman" w:cs="Times New Roman"/>
          <w:sz w:val="28"/>
          <w:szCs w:val="28"/>
        </w:rPr>
        <w:t>постижении</w:t>
      </w:r>
      <w:r w:rsidRPr="001C541D">
        <w:rPr>
          <w:rFonts w:ascii="Times New Roman" w:hAnsi="Times New Roman" w:cs="Times New Roman"/>
          <w:sz w:val="28"/>
          <w:szCs w:val="28"/>
        </w:rPr>
        <w:t xml:space="preserve">. </w:t>
      </w:r>
      <w:r w:rsidR="003072F3" w:rsidRPr="001C541D">
        <w:rPr>
          <w:rFonts w:ascii="Times New Roman" w:hAnsi="Times New Roman" w:cs="Times New Roman"/>
          <w:sz w:val="28"/>
          <w:szCs w:val="28"/>
        </w:rPr>
        <w:t>Вершиной</w:t>
      </w:r>
      <w:r w:rsidRPr="001C541D">
        <w:rPr>
          <w:rFonts w:ascii="Times New Roman" w:hAnsi="Times New Roman" w:cs="Times New Roman"/>
          <w:sz w:val="28"/>
          <w:szCs w:val="28"/>
        </w:rPr>
        <w:t xml:space="preserve"> рационалистов, стал </w:t>
      </w:r>
      <w:proofErr w:type="spellStart"/>
      <w:r w:rsidRPr="001C541D">
        <w:rPr>
          <w:rFonts w:ascii="Times New Roman" w:hAnsi="Times New Roman" w:cs="Times New Roman"/>
          <w:sz w:val="28"/>
          <w:szCs w:val="28"/>
        </w:rPr>
        <w:t>Рен</w:t>
      </w:r>
      <w:proofErr w:type="gramStart"/>
      <w:r w:rsidRPr="001C541D">
        <w:rPr>
          <w:rFonts w:ascii="Times New Roman" w:hAnsi="Times New Roman" w:cs="Times New Roman"/>
          <w:sz w:val="28"/>
          <w:szCs w:val="28"/>
        </w:rPr>
        <w:t>e</w:t>
      </w:r>
      <w:proofErr w:type="spellEnd"/>
      <w:proofErr w:type="gramEnd"/>
      <w:r w:rsidRPr="001C541D">
        <w:rPr>
          <w:rFonts w:ascii="Times New Roman" w:hAnsi="Times New Roman" w:cs="Times New Roman"/>
          <w:sz w:val="28"/>
          <w:szCs w:val="28"/>
        </w:rPr>
        <w:t xml:space="preserve"> Декарт, </w:t>
      </w:r>
      <w:r w:rsidR="003072F3" w:rsidRPr="001C541D">
        <w:rPr>
          <w:rFonts w:ascii="Times New Roman" w:hAnsi="Times New Roman" w:cs="Times New Roman"/>
          <w:sz w:val="28"/>
          <w:szCs w:val="28"/>
        </w:rPr>
        <w:t>заявлявший</w:t>
      </w:r>
      <w:r w:rsidRPr="001C541D">
        <w:rPr>
          <w:rFonts w:ascii="Times New Roman" w:hAnsi="Times New Roman" w:cs="Times New Roman"/>
          <w:sz w:val="28"/>
          <w:szCs w:val="28"/>
        </w:rPr>
        <w:t xml:space="preserve">, что истинное знание </w:t>
      </w:r>
      <w:r w:rsidR="003072F3" w:rsidRPr="001C541D">
        <w:rPr>
          <w:rFonts w:ascii="Times New Roman" w:hAnsi="Times New Roman" w:cs="Times New Roman"/>
          <w:sz w:val="28"/>
          <w:szCs w:val="28"/>
        </w:rPr>
        <w:t>возникает</w:t>
      </w:r>
      <w:r w:rsidRPr="001C541D">
        <w:rPr>
          <w:rFonts w:ascii="Times New Roman" w:hAnsi="Times New Roman" w:cs="Times New Roman"/>
          <w:sz w:val="28"/>
          <w:szCs w:val="28"/>
        </w:rPr>
        <w:t xml:space="preserve"> не с чувственных данных, а с интуитивно ясных понятий и аксиом, как в математике, исходящих из субстанции «мыслящей», мир же «протяженных», т.е. физических вещей устроен подобно механизму. Между этими мирами (субстанциями) </w:t>
      </w:r>
      <w:r w:rsidR="003072F3" w:rsidRPr="001C541D">
        <w:rPr>
          <w:rFonts w:ascii="Times New Roman" w:hAnsi="Times New Roman" w:cs="Times New Roman"/>
          <w:sz w:val="28"/>
          <w:szCs w:val="28"/>
        </w:rPr>
        <w:t>имеется</w:t>
      </w:r>
      <w:r w:rsidRPr="001C541D">
        <w:rPr>
          <w:rFonts w:ascii="Times New Roman" w:hAnsi="Times New Roman" w:cs="Times New Roman"/>
          <w:sz w:val="28"/>
          <w:szCs w:val="28"/>
        </w:rPr>
        <w:t xml:space="preserve"> тесная связь, </w:t>
      </w:r>
      <w:r w:rsidR="003072F3" w:rsidRPr="001C541D">
        <w:rPr>
          <w:rFonts w:ascii="Times New Roman" w:hAnsi="Times New Roman" w:cs="Times New Roman"/>
          <w:sz w:val="28"/>
          <w:szCs w:val="28"/>
        </w:rPr>
        <w:t>так как</w:t>
      </w:r>
      <w:r w:rsidRPr="001C541D">
        <w:rPr>
          <w:rFonts w:ascii="Times New Roman" w:hAnsi="Times New Roman" w:cs="Times New Roman"/>
          <w:sz w:val="28"/>
          <w:szCs w:val="28"/>
        </w:rPr>
        <w:t xml:space="preserve"> «мыслить» и «существовать», </w:t>
      </w:r>
      <w:r w:rsidR="003072F3" w:rsidRPr="001C541D">
        <w:rPr>
          <w:rFonts w:ascii="Times New Roman" w:hAnsi="Times New Roman" w:cs="Times New Roman"/>
          <w:sz w:val="28"/>
          <w:szCs w:val="28"/>
        </w:rPr>
        <w:t>значит</w:t>
      </w:r>
      <w:r w:rsidRPr="001C541D">
        <w:rPr>
          <w:rFonts w:ascii="Times New Roman" w:hAnsi="Times New Roman" w:cs="Times New Roman"/>
          <w:sz w:val="28"/>
          <w:szCs w:val="28"/>
        </w:rPr>
        <w:t xml:space="preserve"> </w:t>
      </w:r>
      <w:proofErr w:type="gramStart"/>
      <w:r w:rsidRPr="001C541D">
        <w:rPr>
          <w:rFonts w:ascii="Times New Roman" w:hAnsi="Times New Roman" w:cs="Times New Roman"/>
          <w:sz w:val="28"/>
          <w:szCs w:val="28"/>
        </w:rPr>
        <w:t>одно и тоже</w:t>
      </w:r>
      <w:proofErr w:type="gramEnd"/>
      <w:r w:rsidRPr="001C541D">
        <w:rPr>
          <w:rFonts w:ascii="Times New Roman" w:hAnsi="Times New Roman" w:cs="Times New Roman"/>
          <w:sz w:val="28"/>
          <w:szCs w:val="28"/>
        </w:rPr>
        <w:t xml:space="preserve">. Сенсуалисты (Томас Гоббс, Джон Локк, Джордж Беркли, Давид Юм) были сторонниками правоты чувственного </w:t>
      </w:r>
      <w:r w:rsidR="003072F3" w:rsidRPr="001C541D">
        <w:rPr>
          <w:rFonts w:ascii="Times New Roman" w:hAnsi="Times New Roman" w:cs="Times New Roman"/>
          <w:sz w:val="28"/>
          <w:szCs w:val="28"/>
        </w:rPr>
        <w:t>изучения</w:t>
      </w:r>
      <w:r w:rsidRPr="001C541D">
        <w:rPr>
          <w:rFonts w:ascii="Times New Roman" w:hAnsi="Times New Roman" w:cs="Times New Roman"/>
          <w:sz w:val="28"/>
          <w:szCs w:val="28"/>
        </w:rPr>
        <w:t xml:space="preserve"> мира, который дан человеку в потоке «ассоциаций» и до конца непознаваем.</w:t>
      </w:r>
    </w:p>
    <w:p w:rsidR="005F3F72" w:rsidRPr="001C541D" w:rsidRDefault="00646D13" w:rsidP="00646D13">
      <w:pPr>
        <w:suppressLineNumbers/>
        <w:suppressAutoHyphens/>
        <w:spacing w:after="0" w:line="360" w:lineRule="auto"/>
        <w:ind w:firstLine="709"/>
        <w:jc w:val="both"/>
        <w:rPr>
          <w:rFonts w:ascii="Times New Roman" w:hAnsi="Times New Roman" w:cs="Times New Roman"/>
          <w:sz w:val="28"/>
          <w:szCs w:val="28"/>
        </w:rPr>
      </w:pPr>
      <w:r w:rsidRPr="001C541D">
        <w:rPr>
          <w:rFonts w:ascii="Times New Roman" w:hAnsi="Times New Roman" w:cs="Times New Roman"/>
          <w:iCs/>
          <w:sz w:val="28"/>
          <w:szCs w:val="28"/>
        </w:rPr>
        <w:t>Немецкая классическая философия</w:t>
      </w:r>
      <w:r w:rsidRPr="001C541D">
        <w:rPr>
          <w:rFonts w:ascii="Times New Roman" w:hAnsi="Times New Roman" w:cs="Times New Roman"/>
          <w:sz w:val="28"/>
          <w:szCs w:val="28"/>
        </w:rPr>
        <w:t xml:space="preserve"> </w:t>
      </w:r>
      <w:r w:rsidR="003072F3" w:rsidRPr="001C541D">
        <w:rPr>
          <w:rFonts w:ascii="Times New Roman" w:hAnsi="Times New Roman" w:cs="Times New Roman"/>
          <w:sz w:val="28"/>
          <w:szCs w:val="28"/>
        </w:rPr>
        <w:t>считается</w:t>
      </w:r>
      <w:r w:rsidRPr="001C541D">
        <w:rPr>
          <w:rFonts w:ascii="Times New Roman" w:hAnsi="Times New Roman" w:cs="Times New Roman"/>
          <w:sz w:val="28"/>
          <w:szCs w:val="28"/>
        </w:rPr>
        <w:t xml:space="preserve"> </w:t>
      </w:r>
      <w:r w:rsidR="003072F3" w:rsidRPr="001C541D">
        <w:rPr>
          <w:rFonts w:ascii="Times New Roman" w:hAnsi="Times New Roman" w:cs="Times New Roman"/>
          <w:sz w:val="28"/>
          <w:szCs w:val="28"/>
        </w:rPr>
        <w:t>верхом</w:t>
      </w:r>
      <w:r w:rsidRPr="001C541D">
        <w:rPr>
          <w:rFonts w:ascii="Times New Roman" w:hAnsi="Times New Roman" w:cs="Times New Roman"/>
          <w:sz w:val="28"/>
          <w:szCs w:val="28"/>
        </w:rPr>
        <w:t xml:space="preserve"> систематизаций своего времени, благодаря чему философия </w:t>
      </w:r>
      <w:r w:rsidR="003072F3" w:rsidRPr="001C541D">
        <w:rPr>
          <w:rFonts w:ascii="Times New Roman" w:hAnsi="Times New Roman" w:cs="Times New Roman"/>
          <w:sz w:val="28"/>
          <w:szCs w:val="28"/>
        </w:rPr>
        <w:t>приобретает</w:t>
      </w:r>
      <w:r w:rsidRPr="001C541D">
        <w:rPr>
          <w:rFonts w:ascii="Times New Roman" w:hAnsi="Times New Roman" w:cs="Times New Roman"/>
          <w:sz w:val="28"/>
          <w:szCs w:val="28"/>
        </w:rPr>
        <w:t xml:space="preserve"> сложную структуру знаний о бытии, познании, мышлении, человеке, ценностях, обществе, культуре, истории. </w:t>
      </w:r>
    </w:p>
    <w:p w:rsidR="005F3F72" w:rsidRPr="001C541D" w:rsidRDefault="00646D13" w:rsidP="00646D13">
      <w:pPr>
        <w:suppressLineNumbers/>
        <w:suppressAutoHyphens/>
        <w:spacing w:after="0" w:line="360" w:lineRule="auto"/>
        <w:ind w:firstLine="709"/>
        <w:jc w:val="both"/>
        <w:rPr>
          <w:rFonts w:ascii="Times New Roman" w:hAnsi="Times New Roman" w:cs="Times New Roman"/>
          <w:sz w:val="28"/>
          <w:szCs w:val="28"/>
        </w:rPr>
      </w:pPr>
      <w:proofErr w:type="gramStart"/>
      <w:r w:rsidRPr="001C541D">
        <w:rPr>
          <w:rFonts w:ascii="Times New Roman" w:hAnsi="Times New Roman" w:cs="Times New Roman"/>
          <w:sz w:val="28"/>
          <w:szCs w:val="28"/>
        </w:rPr>
        <w:t xml:space="preserve">Начало новой реформе философского знания положил </w:t>
      </w:r>
      <w:proofErr w:type="spellStart"/>
      <w:r w:rsidRPr="001C541D">
        <w:rPr>
          <w:rFonts w:ascii="Times New Roman" w:hAnsi="Times New Roman" w:cs="Times New Roman"/>
          <w:sz w:val="28"/>
          <w:szCs w:val="28"/>
        </w:rPr>
        <w:t>Иммануил</w:t>
      </w:r>
      <w:proofErr w:type="spellEnd"/>
      <w:r w:rsidRPr="001C541D">
        <w:rPr>
          <w:rFonts w:ascii="Times New Roman" w:hAnsi="Times New Roman" w:cs="Times New Roman"/>
          <w:sz w:val="28"/>
          <w:szCs w:val="28"/>
        </w:rPr>
        <w:t xml:space="preserve"> Кант, </w:t>
      </w:r>
      <w:r w:rsidR="003072F3" w:rsidRPr="001C541D">
        <w:rPr>
          <w:rFonts w:ascii="Times New Roman" w:hAnsi="Times New Roman" w:cs="Times New Roman"/>
          <w:sz w:val="28"/>
          <w:szCs w:val="28"/>
        </w:rPr>
        <w:t>выбравший</w:t>
      </w:r>
      <w:r w:rsidRPr="001C541D">
        <w:rPr>
          <w:rFonts w:ascii="Times New Roman" w:hAnsi="Times New Roman" w:cs="Times New Roman"/>
          <w:sz w:val="28"/>
          <w:szCs w:val="28"/>
        </w:rPr>
        <w:t xml:space="preserve"> критический метод для </w:t>
      </w:r>
      <w:r w:rsidR="003072F3" w:rsidRPr="001C541D">
        <w:rPr>
          <w:rFonts w:ascii="Times New Roman" w:hAnsi="Times New Roman" w:cs="Times New Roman"/>
          <w:sz w:val="28"/>
          <w:szCs w:val="28"/>
        </w:rPr>
        <w:t>истолкования</w:t>
      </w:r>
      <w:r w:rsidRPr="001C541D">
        <w:rPr>
          <w:rFonts w:ascii="Times New Roman" w:hAnsi="Times New Roman" w:cs="Times New Roman"/>
          <w:sz w:val="28"/>
          <w:szCs w:val="28"/>
        </w:rPr>
        <w:t xml:space="preserve"> основ разумной деятельности человека, и </w:t>
      </w:r>
      <w:r w:rsidR="003072F3" w:rsidRPr="001C541D">
        <w:rPr>
          <w:rFonts w:ascii="Times New Roman" w:hAnsi="Times New Roman" w:cs="Times New Roman"/>
          <w:sz w:val="28"/>
          <w:szCs w:val="28"/>
        </w:rPr>
        <w:t>выразивший</w:t>
      </w:r>
      <w:r w:rsidRPr="001C541D">
        <w:rPr>
          <w:rFonts w:ascii="Times New Roman" w:hAnsi="Times New Roman" w:cs="Times New Roman"/>
          <w:sz w:val="28"/>
          <w:szCs w:val="28"/>
        </w:rPr>
        <w:t xml:space="preserve"> три важнейших вопроса в прагматической антропологии: «чего я хочу?», «отчего это зависит?», «к чему это ведет?», </w:t>
      </w:r>
      <w:r w:rsidR="003072F3" w:rsidRPr="001C541D">
        <w:rPr>
          <w:rFonts w:ascii="Times New Roman" w:hAnsi="Times New Roman" w:cs="Times New Roman"/>
          <w:sz w:val="28"/>
          <w:szCs w:val="28"/>
        </w:rPr>
        <w:t>устанавливающие</w:t>
      </w:r>
      <w:r w:rsidRPr="001C541D">
        <w:rPr>
          <w:rFonts w:ascii="Times New Roman" w:hAnsi="Times New Roman" w:cs="Times New Roman"/>
          <w:sz w:val="28"/>
          <w:szCs w:val="28"/>
        </w:rPr>
        <w:t xml:space="preserve"> максимы для мыслителя: «думать самому», «мыслить себя на месте любого другого» и «всегда мыслить в согласии с самим собой».</w:t>
      </w:r>
      <w:proofErr w:type="gramEnd"/>
      <w:r w:rsidRPr="001C541D">
        <w:rPr>
          <w:rFonts w:ascii="Times New Roman" w:hAnsi="Times New Roman" w:cs="Times New Roman"/>
          <w:sz w:val="28"/>
          <w:szCs w:val="28"/>
        </w:rPr>
        <w:t xml:space="preserve"> Такой </w:t>
      </w:r>
      <w:r w:rsidR="003072F3" w:rsidRPr="001C541D">
        <w:rPr>
          <w:rFonts w:ascii="Times New Roman" w:hAnsi="Times New Roman" w:cs="Times New Roman"/>
          <w:sz w:val="28"/>
          <w:szCs w:val="28"/>
        </w:rPr>
        <w:t>метод</w:t>
      </w:r>
      <w:r w:rsidRPr="001C541D">
        <w:rPr>
          <w:rFonts w:ascii="Times New Roman" w:hAnsi="Times New Roman" w:cs="Times New Roman"/>
          <w:sz w:val="28"/>
          <w:szCs w:val="28"/>
        </w:rPr>
        <w:t xml:space="preserve"> вопрошания о возможности был ключевым в его учении о трансцендентальных сущностях. </w:t>
      </w:r>
    </w:p>
    <w:p w:rsidR="00646D13" w:rsidRPr="001C541D" w:rsidRDefault="003072F3" w:rsidP="005F3F72">
      <w:pPr>
        <w:suppressLineNumbers/>
        <w:suppressAutoHyphens/>
        <w:spacing w:after="0" w:line="360" w:lineRule="auto"/>
        <w:ind w:firstLine="709"/>
        <w:jc w:val="both"/>
        <w:rPr>
          <w:rFonts w:ascii="Times New Roman" w:hAnsi="Times New Roman" w:cs="Times New Roman"/>
          <w:sz w:val="28"/>
          <w:szCs w:val="28"/>
        </w:rPr>
      </w:pPr>
      <w:r w:rsidRPr="001C541D">
        <w:rPr>
          <w:rFonts w:ascii="Times New Roman" w:hAnsi="Times New Roman" w:cs="Times New Roman"/>
          <w:sz w:val="28"/>
          <w:szCs w:val="28"/>
        </w:rPr>
        <w:t>Антропологическая</w:t>
      </w:r>
      <w:r w:rsidR="00646D13" w:rsidRPr="001C541D">
        <w:rPr>
          <w:rFonts w:ascii="Times New Roman" w:hAnsi="Times New Roman" w:cs="Times New Roman"/>
          <w:sz w:val="28"/>
          <w:szCs w:val="28"/>
        </w:rPr>
        <w:t xml:space="preserve"> </w:t>
      </w:r>
      <w:r w:rsidRPr="001C541D">
        <w:rPr>
          <w:rFonts w:ascii="Times New Roman" w:hAnsi="Times New Roman" w:cs="Times New Roman"/>
          <w:sz w:val="28"/>
          <w:szCs w:val="28"/>
        </w:rPr>
        <w:t>направленность</w:t>
      </w:r>
      <w:r w:rsidR="00646D13" w:rsidRPr="001C541D">
        <w:rPr>
          <w:rFonts w:ascii="Times New Roman" w:hAnsi="Times New Roman" w:cs="Times New Roman"/>
          <w:sz w:val="28"/>
          <w:szCs w:val="28"/>
        </w:rPr>
        <w:t xml:space="preserve"> в немецкой классической философии </w:t>
      </w:r>
      <w:r w:rsidRPr="001C541D">
        <w:rPr>
          <w:rFonts w:ascii="Times New Roman" w:hAnsi="Times New Roman" w:cs="Times New Roman"/>
          <w:sz w:val="28"/>
          <w:szCs w:val="28"/>
        </w:rPr>
        <w:t>приобрела</w:t>
      </w:r>
      <w:r w:rsidR="00646D13" w:rsidRPr="001C541D">
        <w:rPr>
          <w:rFonts w:ascii="Times New Roman" w:hAnsi="Times New Roman" w:cs="Times New Roman"/>
          <w:sz w:val="28"/>
          <w:szCs w:val="28"/>
        </w:rPr>
        <w:t xml:space="preserve"> развитие в трудах Фихте и Шеллинга. Философская систематизация Гегеля </w:t>
      </w:r>
      <w:r w:rsidRPr="001C541D">
        <w:rPr>
          <w:rFonts w:ascii="Times New Roman" w:hAnsi="Times New Roman" w:cs="Times New Roman"/>
          <w:sz w:val="28"/>
          <w:szCs w:val="28"/>
        </w:rPr>
        <w:t>базируется</w:t>
      </w:r>
      <w:r w:rsidR="00646D13" w:rsidRPr="001C541D">
        <w:rPr>
          <w:rFonts w:ascii="Times New Roman" w:hAnsi="Times New Roman" w:cs="Times New Roman"/>
          <w:sz w:val="28"/>
          <w:szCs w:val="28"/>
        </w:rPr>
        <w:t xml:space="preserve"> на диалектическом учении. Философия </w:t>
      </w:r>
      <w:r w:rsidR="00646D13" w:rsidRPr="001C541D">
        <w:rPr>
          <w:rFonts w:ascii="Times New Roman" w:hAnsi="Times New Roman" w:cs="Times New Roman"/>
          <w:sz w:val="28"/>
          <w:szCs w:val="28"/>
        </w:rPr>
        <w:lastRenderedPageBreak/>
        <w:t>(точнее, логика), по мнению Гегеля, есть поступательное развитие «абсолютного духа», который через нее познает самое себя. Диалектический метод заключается в способности мышления выделять тезис (представлять предмет в реальности таким, каков он есть), затем ставить по отношению к нему антитезис (открывать накопившийся опыт, противоречащий исходному знанию о предмете) и в заключени</w:t>
      </w:r>
      <w:r w:rsidR="00450967" w:rsidRPr="001C541D">
        <w:rPr>
          <w:rFonts w:ascii="Times New Roman" w:hAnsi="Times New Roman" w:cs="Times New Roman"/>
          <w:sz w:val="28"/>
          <w:szCs w:val="28"/>
        </w:rPr>
        <w:t>е</w:t>
      </w:r>
      <w:r w:rsidR="00646D13" w:rsidRPr="001C541D">
        <w:rPr>
          <w:rFonts w:ascii="Times New Roman" w:hAnsi="Times New Roman" w:cs="Times New Roman"/>
          <w:sz w:val="28"/>
          <w:szCs w:val="28"/>
        </w:rPr>
        <w:t xml:space="preserve"> объединять их (примирив знание и незнание о предмете). </w:t>
      </w:r>
      <w:r w:rsidRPr="001C541D">
        <w:rPr>
          <w:rFonts w:ascii="Times New Roman" w:hAnsi="Times New Roman" w:cs="Times New Roman"/>
          <w:sz w:val="28"/>
          <w:szCs w:val="28"/>
        </w:rPr>
        <w:t>Такой</w:t>
      </w:r>
      <w:r w:rsidR="00646D13" w:rsidRPr="001C541D">
        <w:rPr>
          <w:rFonts w:ascii="Times New Roman" w:hAnsi="Times New Roman" w:cs="Times New Roman"/>
          <w:sz w:val="28"/>
          <w:szCs w:val="28"/>
        </w:rPr>
        <w:t xml:space="preserve"> путь диалектического развития духа, который воплощен в различных формах познающего разума: религии, науке, философии.</w:t>
      </w:r>
    </w:p>
    <w:p w:rsidR="005F3F72" w:rsidRPr="001C541D" w:rsidRDefault="00646D13" w:rsidP="00646D13">
      <w:pPr>
        <w:suppressLineNumbers/>
        <w:suppressAutoHyphens/>
        <w:spacing w:after="0" w:line="360" w:lineRule="auto"/>
        <w:ind w:firstLine="709"/>
        <w:jc w:val="both"/>
        <w:rPr>
          <w:rFonts w:ascii="Times New Roman" w:hAnsi="Times New Roman" w:cs="Times New Roman"/>
          <w:sz w:val="28"/>
          <w:szCs w:val="28"/>
        </w:rPr>
      </w:pPr>
      <w:r w:rsidRPr="001C541D">
        <w:rPr>
          <w:rFonts w:ascii="Times New Roman" w:hAnsi="Times New Roman" w:cs="Times New Roman"/>
          <w:sz w:val="28"/>
          <w:szCs w:val="28"/>
        </w:rPr>
        <w:t>С середины Х</w:t>
      </w:r>
      <w:proofErr w:type="gramStart"/>
      <w:r w:rsidRPr="001C541D">
        <w:rPr>
          <w:rFonts w:ascii="Times New Roman" w:hAnsi="Times New Roman" w:cs="Times New Roman"/>
          <w:sz w:val="28"/>
          <w:szCs w:val="28"/>
        </w:rPr>
        <w:t>I</w:t>
      </w:r>
      <w:proofErr w:type="gramEnd"/>
      <w:r w:rsidRPr="001C541D">
        <w:rPr>
          <w:rFonts w:ascii="Times New Roman" w:hAnsi="Times New Roman" w:cs="Times New Roman"/>
          <w:sz w:val="28"/>
          <w:szCs w:val="28"/>
        </w:rPr>
        <w:t xml:space="preserve">Х века наступает время </w:t>
      </w:r>
      <w:r w:rsidRPr="001C541D">
        <w:rPr>
          <w:rFonts w:ascii="Times New Roman" w:hAnsi="Times New Roman" w:cs="Times New Roman"/>
          <w:iCs/>
          <w:sz w:val="28"/>
          <w:szCs w:val="28"/>
        </w:rPr>
        <w:t>неклассической философии</w:t>
      </w:r>
      <w:r w:rsidRPr="001C541D">
        <w:rPr>
          <w:rFonts w:ascii="Times New Roman" w:hAnsi="Times New Roman" w:cs="Times New Roman"/>
          <w:sz w:val="28"/>
          <w:szCs w:val="28"/>
        </w:rPr>
        <w:t xml:space="preserve">, а с середины ХХ века – </w:t>
      </w:r>
      <w:proofErr w:type="spellStart"/>
      <w:r w:rsidRPr="001C541D">
        <w:rPr>
          <w:rFonts w:ascii="Times New Roman" w:hAnsi="Times New Roman" w:cs="Times New Roman"/>
          <w:iCs/>
          <w:sz w:val="28"/>
          <w:szCs w:val="28"/>
        </w:rPr>
        <w:t>постнеклассической</w:t>
      </w:r>
      <w:proofErr w:type="spellEnd"/>
      <w:r w:rsidRPr="001C541D">
        <w:rPr>
          <w:rFonts w:ascii="Times New Roman" w:hAnsi="Times New Roman" w:cs="Times New Roman"/>
          <w:iCs/>
          <w:sz w:val="28"/>
          <w:szCs w:val="28"/>
        </w:rPr>
        <w:t xml:space="preserve"> философии</w:t>
      </w:r>
      <w:r w:rsidRPr="001C541D">
        <w:rPr>
          <w:rFonts w:ascii="Times New Roman" w:hAnsi="Times New Roman" w:cs="Times New Roman"/>
          <w:sz w:val="28"/>
          <w:szCs w:val="28"/>
        </w:rPr>
        <w:t xml:space="preserve">, связанное с изменением ее предмета и задач. Каждое из направлений неклассической философии, по-разному </w:t>
      </w:r>
      <w:r w:rsidR="003072F3" w:rsidRPr="001C541D">
        <w:rPr>
          <w:rFonts w:ascii="Times New Roman" w:hAnsi="Times New Roman" w:cs="Times New Roman"/>
          <w:sz w:val="28"/>
          <w:szCs w:val="28"/>
        </w:rPr>
        <w:t>разрешает</w:t>
      </w:r>
      <w:r w:rsidRPr="001C541D">
        <w:rPr>
          <w:rFonts w:ascii="Times New Roman" w:hAnsi="Times New Roman" w:cs="Times New Roman"/>
          <w:sz w:val="28"/>
          <w:szCs w:val="28"/>
        </w:rPr>
        <w:t xml:space="preserve"> вопрос ее самоопределения. </w:t>
      </w:r>
    </w:p>
    <w:p w:rsidR="005F3F72" w:rsidRPr="001C541D" w:rsidRDefault="00646D13" w:rsidP="00646D13">
      <w:pPr>
        <w:suppressLineNumbers/>
        <w:suppressAutoHyphens/>
        <w:spacing w:after="0" w:line="360" w:lineRule="auto"/>
        <w:ind w:firstLine="709"/>
        <w:jc w:val="both"/>
        <w:rPr>
          <w:rFonts w:ascii="Times New Roman" w:hAnsi="Times New Roman" w:cs="Times New Roman"/>
          <w:sz w:val="28"/>
          <w:szCs w:val="28"/>
        </w:rPr>
      </w:pPr>
      <w:r w:rsidRPr="001C541D">
        <w:rPr>
          <w:rFonts w:ascii="Times New Roman" w:hAnsi="Times New Roman" w:cs="Times New Roman"/>
          <w:sz w:val="28"/>
          <w:szCs w:val="28"/>
        </w:rPr>
        <w:t xml:space="preserve">Марксистская философия </w:t>
      </w:r>
      <w:r w:rsidR="003072F3" w:rsidRPr="001C541D">
        <w:rPr>
          <w:rFonts w:ascii="Times New Roman" w:hAnsi="Times New Roman" w:cs="Times New Roman"/>
          <w:sz w:val="28"/>
          <w:szCs w:val="28"/>
        </w:rPr>
        <w:t>обосновывается</w:t>
      </w:r>
      <w:r w:rsidRPr="001C541D">
        <w:rPr>
          <w:rFonts w:ascii="Times New Roman" w:hAnsi="Times New Roman" w:cs="Times New Roman"/>
          <w:sz w:val="28"/>
          <w:szCs w:val="28"/>
        </w:rPr>
        <w:t xml:space="preserve"> на материалистическом понимании объективного хода развития истории и общества, законы которого открывает философия. Позитивизм исходит из методологической роли философии. </w:t>
      </w:r>
    </w:p>
    <w:p w:rsidR="005F3F72" w:rsidRPr="001C541D" w:rsidRDefault="00646D13" w:rsidP="00646D13">
      <w:pPr>
        <w:suppressLineNumbers/>
        <w:suppressAutoHyphens/>
        <w:spacing w:after="0" w:line="360" w:lineRule="auto"/>
        <w:ind w:firstLine="709"/>
        <w:jc w:val="both"/>
        <w:rPr>
          <w:rFonts w:ascii="Times New Roman" w:hAnsi="Times New Roman" w:cs="Times New Roman"/>
          <w:sz w:val="28"/>
          <w:szCs w:val="28"/>
        </w:rPr>
      </w:pPr>
      <w:r w:rsidRPr="001C541D">
        <w:rPr>
          <w:rFonts w:ascii="Times New Roman" w:hAnsi="Times New Roman" w:cs="Times New Roman"/>
          <w:sz w:val="28"/>
          <w:szCs w:val="28"/>
        </w:rPr>
        <w:t xml:space="preserve">Феноменология </w:t>
      </w:r>
      <w:r w:rsidR="003072F3" w:rsidRPr="001C541D">
        <w:rPr>
          <w:rFonts w:ascii="Times New Roman" w:hAnsi="Times New Roman" w:cs="Times New Roman"/>
          <w:sz w:val="28"/>
          <w:szCs w:val="28"/>
        </w:rPr>
        <w:t>рассматривает</w:t>
      </w:r>
      <w:r w:rsidRPr="001C541D">
        <w:rPr>
          <w:rFonts w:ascii="Times New Roman" w:hAnsi="Times New Roman" w:cs="Times New Roman"/>
          <w:sz w:val="28"/>
          <w:szCs w:val="28"/>
        </w:rPr>
        <w:t xml:space="preserve"> философию как учение о </w:t>
      </w:r>
      <w:r w:rsidR="003072F3" w:rsidRPr="001C541D">
        <w:rPr>
          <w:rFonts w:ascii="Times New Roman" w:hAnsi="Times New Roman" w:cs="Times New Roman"/>
          <w:sz w:val="28"/>
          <w:szCs w:val="28"/>
        </w:rPr>
        <w:t>действительности</w:t>
      </w:r>
      <w:r w:rsidRPr="001C541D">
        <w:rPr>
          <w:rFonts w:ascii="Times New Roman" w:hAnsi="Times New Roman" w:cs="Times New Roman"/>
          <w:sz w:val="28"/>
          <w:szCs w:val="28"/>
        </w:rPr>
        <w:t xml:space="preserve">, доступной </w:t>
      </w:r>
      <w:r w:rsidR="003072F3" w:rsidRPr="001C541D">
        <w:rPr>
          <w:rFonts w:ascii="Times New Roman" w:hAnsi="Times New Roman" w:cs="Times New Roman"/>
          <w:sz w:val="28"/>
          <w:szCs w:val="28"/>
        </w:rPr>
        <w:t>только</w:t>
      </w:r>
      <w:r w:rsidRPr="001C541D">
        <w:rPr>
          <w:rFonts w:ascii="Times New Roman" w:hAnsi="Times New Roman" w:cs="Times New Roman"/>
          <w:sz w:val="28"/>
          <w:szCs w:val="28"/>
        </w:rPr>
        <w:t xml:space="preserve"> нашему сознанию, </w:t>
      </w:r>
      <w:r w:rsidR="003072F3" w:rsidRPr="001C541D">
        <w:rPr>
          <w:rFonts w:ascii="Times New Roman" w:hAnsi="Times New Roman" w:cs="Times New Roman"/>
          <w:sz w:val="28"/>
          <w:szCs w:val="28"/>
        </w:rPr>
        <w:t>раскрывающему</w:t>
      </w:r>
      <w:r w:rsidRPr="001C541D">
        <w:rPr>
          <w:rFonts w:ascii="Times New Roman" w:hAnsi="Times New Roman" w:cs="Times New Roman"/>
          <w:sz w:val="28"/>
          <w:szCs w:val="28"/>
        </w:rPr>
        <w:t xml:space="preserve"> мир в направленности на предметы. </w:t>
      </w:r>
    </w:p>
    <w:p w:rsidR="005F3F72" w:rsidRPr="001C541D" w:rsidRDefault="00646D13" w:rsidP="00646D13">
      <w:pPr>
        <w:suppressLineNumbers/>
        <w:suppressAutoHyphens/>
        <w:spacing w:after="0" w:line="360" w:lineRule="auto"/>
        <w:ind w:firstLine="709"/>
        <w:jc w:val="both"/>
        <w:rPr>
          <w:rFonts w:ascii="Times New Roman" w:hAnsi="Times New Roman" w:cs="Times New Roman"/>
          <w:sz w:val="28"/>
          <w:szCs w:val="28"/>
        </w:rPr>
      </w:pPr>
      <w:r w:rsidRPr="001C541D">
        <w:rPr>
          <w:rFonts w:ascii="Times New Roman" w:hAnsi="Times New Roman" w:cs="Times New Roman"/>
          <w:sz w:val="28"/>
          <w:szCs w:val="28"/>
        </w:rPr>
        <w:t xml:space="preserve">Экзистенциализм как философия существования учит о пограничной ситуации в бытии человека, в которой мир внешних вещей соприкасается с нашим сознанием. </w:t>
      </w:r>
    </w:p>
    <w:p w:rsidR="005F3F72" w:rsidRPr="001C541D" w:rsidRDefault="00646D13" w:rsidP="00646D13">
      <w:pPr>
        <w:suppressLineNumbers/>
        <w:suppressAutoHyphens/>
        <w:spacing w:after="0" w:line="360" w:lineRule="auto"/>
        <w:ind w:firstLine="709"/>
        <w:jc w:val="both"/>
        <w:rPr>
          <w:rFonts w:ascii="Times New Roman" w:hAnsi="Times New Roman" w:cs="Times New Roman"/>
          <w:sz w:val="28"/>
          <w:szCs w:val="28"/>
        </w:rPr>
      </w:pPr>
      <w:r w:rsidRPr="001C541D">
        <w:rPr>
          <w:rFonts w:ascii="Times New Roman" w:hAnsi="Times New Roman" w:cs="Times New Roman"/>
          <w:sz w:val="28"/>
          <w:szCs w:val="28"/>
        </w:rPr>
        <w:t xml:space="preserve">Философия психоанализа является учением о роли бессознательного в жизни человека как индивидуального и коллективного субъекта. </w:t>
      </w:r>
    </w:p>
    <w:p w:rsidR="00646D13" w:rsidRPr="001C541D" w:rsidRDefault="00646D13" w:rsidP="00646D13">
      <w:pPr>
        <w:suppressLineNumbers/>
        <w:suppressAutoHyphens/>
        <w:spacing w:after="0" w:line="360" w:lineRule="auto"/>
        <w:ind w:firstLine="709"/>
        <w:jc w:val="both"/>
        <w:rPr>
          <w:rFonts w:ascii="Times New Roman" w:hAnsi="Times New Roman" w:cs="Times New Roman"/>
          <w:sz w:val="28"/>
          <w:szCs w:val="28"/>
        </w:rPr>
      </w:pPr>
      <w:r w:rsidRPr="001C541D">
        <w:rPr>
          <w:rFonts w:ascii="Times New Roman" w:hAnsi="Times New Roman" w:cs="Times New Roman"/>
          <w:sz w:val="28"/>
          <w:szCs w:val="28"/>
        </w:rPr>
        <w:t xml:space="preserve">Структурализм и лингвистическая философия утверждают языковую </w:t>
      </w:r>
      <w:r w:rsidR="00401794" w:rsidRPr="001C541D">
        <w:rPr>
          <w:rFonts w:ascii="Times New Roman" w:hAnsi="Times New Roman" w:cs="Times New Roman"/>
          <w:sz w:val="28"/>
          <w:szCs w:val="28"/>
        </w:rPr>
        <w:t>действительность</w:t>
      </w:r>
      <w:r w:rsidRPr="001C541D">
        <w:rPr>
          <w:rFonts w:ascii="Times New Roman" w:hAnsi="Times New Roman" w:cs="Times New Roman"/>
          <w:sz w:val="28"/>
          <w:szCs w:val="28"/>
        </w:rPr>
        <w:t xml:space="preserve"> мира как единственно доступную мышлению. Постмодернизм рассматривают, и как </w:t>
      </w:r>
      <w:r w:rsidR="00401794" w:rsidRPr="001C541D">
        <w:rPr>
          <w:rFonts w:ascii="Times New Roman" w:hAnsi="Times New Roman" w:cs="Times New Roman"/>
          <w:sz w:val="28"/>
          <w:szCs w:val="28"/>
        </w:rPr>
        <w:t>время</w:t>
      </w:r>
      <w:r w:rsidRPr="001C541D">
        <w:rPr>
          <w:rFonts w:ascii="Times New Roman" w:hAnsi="Times New Roman" w:cs="Times New Roman"/>
          <w:sz w:val="28"/>
          <w:szCs w:val="28"/>
        </w:rPr>
        <w:t xml:space="preserve"> упадка и деградации культуры, и как декаданс классической философии, </w:t>
      </w:r>
      <w:r w:rsidR="00401794" w:rsidRPr="001C541D">
        <w:rPr>
          <w:rFonts w:ascii="Times New Roman" w:hAnsi="Times New Roman" w:cs="Times New Roman"/>
          <w:sz w:val="28"/>
          <w:szCs w:val="28"/>
        </w:rPr>
        <w:t>сооруженной</w:t>
      </w:r>
      <w:r w:rsidRPr="001C541D">
        <w:rPr>
          <w:rFonts w:ascii="Times New Roman" w:hAnsi="Times New Roman" w:cs="Times New Roman"/>
          <w:sz w:val="28"/>
          <w:szCs w:val="28"/>
        </w:rPr>
        <w:t xml:space="preserve"> на ценностях логоса. Отказ от логических </w:t>
      </w:r>
      <w:r w:rsidR="00401794" w:rsidRPr="001C541D">
        <w:rPr>
          <w:rFonts w:ascii="Times New Roman" w:hAnsi="Times New Roman" w:cs="Times New Roman"/>
          <w:sz w:val="28"/>
          <w:szCs w:val="28"/>
        </w:rPr>
        <w:t>методов</w:t>
      </w:r>
      <w:r w:rsidRPr="001C541D">
        <w:rPr>
          <w:rFonts w:ascii="Times New Roman" w:hAnsi="Times New Roman" w:cs="Times New Roman"/>
          <w:sz w:val="28"/>
          <w:szCs w:val="28"/>
        </w:rPr>
        <w:t xml:space="preserve"> познания совершился в пользу доречевых </w:t>
      </w:r>
      <w:r w:rsidRPr="001C541D">
        <w:rPr>
          <w:rFonts w:ascii="Times New Roman" w:hAnsi="Times New Roman" w:cs="Times New Roman"/>
          <w:sz w:val="28"/>
          <w:szCs w:val="28"/>
        </w:rPr>
        <w:lastRenderedPageBreak/>
        <w:t>смыслов, обнаруживаемых при деконструкции текста (языка вообще) и предшествующих акту мышления как такового. В целом постмодернизм иронически свел к абсурду философский рационализм, показав тотальность «смерти» прежних ценностей человека, основанных на разуме.</w:t>
      </w:r>
    </w:p>
    <w:p w:rsidR="00CA5205" w:rsidRPr="001C541D" w:rsidRDefault="00CA5205" w:rsidP="00646D13">
      <w:pPr>
        <w:suppressLineNumbers/>
        <w:suppressAutoHyphens/>
        <w:spacing w:after="0" w:line="360" w:lineRule="auto"/>
        <w:ind w:firstLine="709"/>
        <w:jc w:val="both"/>
        <w:rPr>
          <w:rFonts w:ascii="Times New Roman" w:hAnsi="Times New Roman" w:cs="Times New Roman"/>
          <w:sz w:val="28"/>
          <w:szCs w:val="28"/>
        </w:rPr>
      </w:pPr>
      <w:r w:rsidRPr="001C541D">
        <w:rPr>
          <w:rFonts w:ascii="Times New Roman" w:hAnsi="Times New Roman" w:cs="Times New Roman"/>
          <w:sz w:val="28"/>
          <w:szCs w:val="28"/>
        </w:rPr>
        <w:t>Таким образом, за все время существования философии сформировалось множество направлений и школ, отстаивающих свою оригинальную позицию по вопросам познаваемости мира, человека, общества, культуры, которые дают нам опыт на сегодняшний день для познания новых направлений и открытий.</w:t>
      </w:r>
    </w:p>
    <w:p w:rsidR="00646D13" w:rsidRPr="001C541D" w:rsidRDefault="005F12BE" w:rsidP="00646D13">
      <w:pPr>
        <w:suppressLineNumbers/>
        <w:suppressAutoHyphens/>
        <w:spacing w:after="0" w:line="360" w:lineRule="auto"/>
        <w:ind w:firstLine="709"/>
        <w:jc w:val="both"/>
        <w:rPr>
          <w:rFonts w:ascii="Times New Roman" w:hAnsi="Times New Roman" w:cs="Times New Roman"/>
          <w:sz w:val="28"/>
          <w:szCs w:val="32"/>
        </w:rPr>
      </w:pPr>
      <w:r w:rsidRPr="001C541D">
        <w:rPr>
          <w:rFonts w:ascii="Times New Roman" w:hAnsi="Times New Roman" w:cs="Times New Roman"/>
          <w:sz w:val="28"/>
          <w:szCs w:val="32"/>
        </w:rPr>
        <w:t>1.3</w:t>
      </w:r>
      <w:r w:rsidR="00646D13" w:rsidRPr="001C541D">
        <w:rPr>
          <w:rFonts w:ascii="Times New Roman" w:hAnsi="Times New Roman" w:cs="Times New Roman"/>
          <w:sz w:val="28"/>
          <w:szCs w:val="32"/>
        </w:rPr>
        <w:t xml:space="preserve"> Структура философского знания</w:t>
      </w:r>
    </w:p>
    <w:p w:rsidR="00646D13" w:rsidRPr="001C541D" w:rsidRDefault="00401794" w:rsidP="00646D13">
      <w:pPr>
        <w:suppressLineNumbers/>
        <w:suppressAutoHyphens/>
        <w:spacing w:after="0" w:line="360" w:lineRule="auto"/>
        <w:ind w:firstLine="709"/>
        <w:jc w:val="both"/>
        <w:rPr>
          <w:rFonts w:ascii="Times New Roman" w:hAnsi="Times New Roman" w:cs="Times New Roman"/>
          <w:sz w:val="28"/>
          <w:szCs w:val="28"/>
        </w:rPr>
      </w:pPr>
      <w:r w:rsidRPr="001C541D">
        <w:rPr>
          <w:rFonts w:ascii="Times New Roman" w:hAnsi="Times New Roman" w:cs="Times New Roman"/>
          <w:sz w:val="28"/>
          <w:szCs w:val="28"/>
        </w:rPr>
        <w:t>Философия в</w:t>
      </w:r>
      <w:r w:rsidR="00646D13" w:rsidRPr="001C541D">
        <w:rPr>
          <w:rFonts w:ascii="Times New Roman" w:hAnsi="Times New Roman" w:cs="Times New Roman"/>
          <w:sz w:val="28"/>
          <w:szCs w:val="28"/>
        </w:rPr>
        <w:t xml:space="preserve"> первые столетия своего существования не имела четкой структуры. Первым, кто поставил </w:t>
      </w:r>
      <w:r w:rsidRPr="001C541D">
        <w:rPr>
          <w:rFonts w:ascii="Times New Roman" w:hAnsi="Times New Roman" w:cs="Times New Roman"/>
          <w:sz w:val="28"/>
          <w:szCs w:val="28"/>
        </w:rPr>
        <w:t xml:space="preserve">ясно </w:t>
      </w:r>
      <w:r w:rsidR="00646D13" w:rsidRPr="001C541D">
        <w:rPr>
          <w:rFonts w:ascii="Times New Roman" w:hAnsi="Times New Roman" w:cs="Times New Roman"/>
          <w:sz w:val="28"/>
          <w:szCs w:val="28"/>
        </w:rPr>
        <w:t xml:space="preserve">эту проблему, </w:t>
      </w:r>
      <w:r w:rsidRPr="001C541D">
        <w:rPr>
          <w:rFonts w:ascii="Times New Roman" w:hAnsi="Times New Roman" w:cs="Times New Roman"/>
          <w:sz w:val="28"/>
          <w:szCs w:val="28"/>
        </w:rPr>
        <w:t>являлся</w:t>
      </w:r>
      <w:r w:rsidR="00646D13" w:rsidRPr="001C541D">
        <w:rPr>
          <w:rFonts w:ascii="Times New Roman" w:hAnsi="Times New Roman" w:cs="Times New Roman"/>
          <w:sz w:val="28"/>
          <w:szCs w:val="28"/>
        </w:rPr>
        <w:t xml:space="preserve"> Аристотель. </w:t>
      </w:r>
      <w:r w:rsidRPr="001C541D">
        <w:rPr>
          <w:rFonts w:ascii="Times New Roman" w:hAnsi="Times New Roman" w:cs="Times New Roman"/>
          <w:sz w:val="28"/>
          <w:szCs w:val="28"/>
        </w:rPr>
        <w:t>Он называл «первой философией» у</w:t>
      </w:r>
      <w:r w:rsidR="00646D13" w:rsidRPr="001C541D">
        <w:rPr>
          <w:rFonts w:ascii="Times New Roman" w:hAnsi="Times New Roman" w:cs="Times New Roman"/>
          <w:sz w:val="28"/>
          <w:szCs w:val="28"/>
        </w:rPr>
        <w:t xml:space="preserve">чение о началах сущего (впоследствии ее стали именовать «метафизикой»); </w:t>
      </w:r>
      <w:r w:rsidRPr="001C541D">
        <w:rPr>
          <w:rFonts w:ascii="Times New Roman" w:hAnsi="Times New Roman" w:cs="Times New Roman"/>
          <w:sz w:val="28"/>
          <w:szCs w:val="28"/>
        </w:rPr>
        <w:t xml:space="preserve">его </w:t>
      </w:r>
      <w:r w:rsidR="00646D13" w:rsidRPr="001C541D">
        <w:rPr>
          <w:rFonts w:ascii="Times New Roman" w:hAnsi="Times New Roman" w:cs="Times New Roman"/>
          <w:sz w:val="28"/>
          <w:szCs w:val="28"/>
        </w:rPr>
        <w:t xml:space="preserve">учение о чистых формах мышления и речи у стоиков получило имя «логика»; </w:t>
      </w:r>
      <w:r w:rsidRPr="001C541D">
        <w:rPr>
          <w:rFonts w:ascii="Times New Roman" w:hAnsi="Times New Roman" w:cs="Times New Roman"/>
          <w:sz w:val="28"/>
          <w:szCs w:val="28"/>
        </w:rPr>
        <w:t>наряду с</w:t>
      </w:r>
      <w:r w:rsidR="00646D13" w:rsidRPr="001C541D">
        <w:rPr>
          <w:rFonts w:ascii="Times New Roman" w:hAnsi="Times New Roman" w:cs="Times New Roman"/>
          <w:sz w:val="28"/>
          <w:szCs w:val="28"/>
        </w:rPr>
        <w:t xml:space="preserve"> </w:t>
      </w:r>
      <w:r w:rsidRPr="001C541D">
        <w:rPr>
          <w:rFonts w:ascii="Times New Roman" w:hAnsi="Times New Roman" w:cs="Times New Roman"/>
          <w:sz w:val="28"/>
          <w:szCs w:val="28"/>
        </w:rPr>
        <w:t>этим</w:t>
      </w:r>
      <w:r w:rsidR="00646D13" w:rsidRPr="001C541D">
        <w:rPr>
          <w:rFonts w:ascii="Times New Roman" w:hAnsi="Times New Roman" w:cs="Times New Roman"/>
          <w:sz w:val="28"/>
          <w:szCs w:val="28"/>
        </w:rPr>
        <w:t xml:space="preserve">, Аристотель написал книги по физике, этике, политике и поэтике – </w:t>
      </w:r>
      <w:r w:rsidRPr="001C541D">
        <w:rPr>
          <w:rFonts w:ascii="Times New Roman" w:hAnsi="Times New Roman" w:cs="Times New Roman"/>
          <w:sz w:val="28"/>
          <w:szCs w:val="28"/>
        </w:rPr>
        <w:t>верно</w:t>
      </w:r>
      <w:r w:rsidR="00646D13" w:rsidRPr="001C541D">
        <w:rPr>
          <w:rFonts w:ascii="Times New Roman" w:hAnsi="Times New Roman" w:cs="Times New Roman"/>
          <w:sz w:val="28"/>
          <w:szCs w:val="28"/>
        </w:rPr>
        <w:t xml:space="preserve">, считая их также </w:t>
      </w:r>
      <w:r w:rsidRPr="001C541D">
        <w:rPr>
          <w:rFonts w:ascii="Times New Roman" w:hAnsi="Times New Roman" w:cs="Times New Roman"/>
          <w:sz w:val="28"/>
          <w:szCs w:val="28"/>
        </w:rPr>
        <w:t>частью</w:t>
      </w:r>
      <w:r w:rsidR="00646D13" w:rsidRPr="001C541D">
        <w:rPr>
          <w:rFonts w:ascii="Times New Roman" w:hAnsi="Times New Roman" w:cs="Times New Roman"/>
          <w:sz w:val="28"/>
          <w:szCs w:val="28"/>
        </w:rPr>
        <w:t xml:space="preserve"> философии.</w:t>
      </w:r>
    </w:p>
    <w:p w:rsidR="00646D13" w:rsidRPr="001C541D" w:rsidRDefault="00646D13" w:rsidP="00646D13">
      <w:pPr>
        <w:suppressLineNumbers/>
        <w:suppressAutoHyphens/>
        <w:spacing w:after="0" w:line="360" w:lineRule="auto"/>
        <w:ind w:firstLine="709"/>
        <w:jc w:val="both"/>
        <w:rPr>
          <w:rFonts w:ascii="Times New Roman" w:hAnsi="Times New Roman" w:cs="Times New Roman"/>
          <w:sz w:val="28"/>
          <w:szCs w:val="28"/>
        </w:rPr>
      </w:pPr>
      <w:r w:rsidRPr="001C541D">
        <w:rPr>
          <w:rFonts w:ascii="Times New Roman" w:hAnsi="Times New Roman" w:cs="Times New Roman"/>
          <w:sz w:val="28"/>
          <w:szCs w:val="28"/>
        </w:rPr>
        <w:t xml:space="preserve">Несколько позже стоики </w:t>
      </w:r>
      <w:r w:rsidR="00401794" w:rsidRPr="001C541D">
        <w:rPr>
          <w:rFonts w:ascii="Times New Roman" w:hAnsi="Times New Roman" w:cs="Times New Roman"/>
          <w:sz w:val="28"/>
          <w:szCs w:val="28"/>
        </w:rPr>
        <w:t>поделили</w:t>
      </w:r>
      <w:r w:rsidRPr="001C541D">
        <w:rPr>
          <w:rFonts w:ascii="Times New Roman" w:hAnsi="Times New Roman" w:cs="Times New Roman"/>
          <w:sz w:val="28"/>
          <w:szCs w:val="28"/>
        </w:rPr>
        <w:t xml:space="preserve"> философское знание на три области: логику, физику и этику. Это деление сохранялось вплоть до Нового времени, когда каждая школа </w:t>
      </w:r>
      <w:r w:rsidR="00401794" w:rsidRPr="001C541D">
        <w:rPr>
          <w:rFonts w:ascii="Times New Roman" w:hAnsi="Times New Roman" w:cs="Times New Roman"/>
          <w:sz w:val="28"/>
          <w:szCs w:val="28"/>
        </w:rPr>
        <w:t>начала</w:t>
      </w:r>
      <w:r w:rsidRPr="001C541D">
        <w:rPr>
          <w:rFonts w:ascii="Times New Roman" w:hAnsi="Times New Roman" w:cs="Times New Roman"/>
          <w:sz w:val="28"/>
          <w:szCs w:val="28"/>
        </w:rPr>
        <w:t xml:space="preserve"> по-своему перекраивать структуру философии. </w:t>
      </w:r>
      <w:r w:rsidR="00401794" w:rsidRPr="001C541D">
        <w:rPr>
          <w:rFonts w:ascii="Times New Roman" w:hAnsi="Times New Roman" w:cs="Times New Roman"/>
          <w:sz w:val="28"/>
          <w:szCs w:val="28"/>
        </w:rPr>
        <w:t>Вначале</w:t>
      </w:r>
      <w:r w:rsidRPr="001C541D">
        <w:rPr>
          <w:rFonts w:ascii="Times New Roman" w:hAnsi="Times New Roman" w:cs="Times New Roman"/>
          <w:sz w:val="28"/>
          <w:szCs w:val="28"/>
        </w:rPr>
        <w:t xml:space="preserve"> превратилась в </w:t>
      </w:r>
      <w:r w:rsidR="00401794" w:rsidRPr="001C541D">
        <w:rPr>
          <w:rFonts w:ascii="Times New Roman" w:hAnsi="Times New Roman" w:cs="Times New Roman"/>
          <w:sz w:val="28"/>
          <w:szCs w:val="28"/>
        </w:rPr>
        <w:t>специальный</w:t>
      </w:r>
      <w:r w:rsidRPr="001C541D">
        <w:rPr>
          <w:rFonts w:ascii="Times New Roman" w:hAnsi="Times New Roman" w:cs="Times New Roman"/>
          <w:sz w:val="28"/>
          <w:szCs w:val="28"/>
        </w:rPr>
        <w:t xml:space="preserve"> раздел философии теория чувственного познания, которой Александр </w:t>
      </w:r>
      <w:proofErr w:type="spellStart"/>
      <w:r w:rsidRPr="001C541D">
        <w:rPr>
          <w:rFonts w:ascii="Times New Roman" w:hAnsi="Times New Roman" w:cs="Times New Roman"/>
          <w:sz w:val="28"/>
          <w:szCs w:val="28"/>
        </w:rPr>
        <w:t>Баумгартен</w:t>
      </w:r>
      <w:proofErr w:type="spellEnd"/>
      <w:r w:rsidRPr="001C541D">
        <w:rPr>
          <w:rFonts w:ascii="Times New Roman" w:hAnsi="Times New Roman" w:cs="Times New Roman"/>
          <w:sz w:val="28"/>
          <w:szCs w:val="28"/>
        </w:rPr>
        <w:t xml:space="preserve"> дал имя «эстетика». </w:t>
      </w:r>
      <w:r w:rsidR="00401794" w:rsidRPr="001C541D">
        <w:rPr>
          <w:rFonts w:ascii="Times New Roman" w:hAnsi="Times New Roman" w:cs="Times New Roman"/>
          <w:sz w:val="28"/>
          <w:szCs w:val="28"/>
        </w:rPr>
        <w:t>Далее</w:t>
      </w:r>
      <w:r w:rsidRPr="001C541D">
        <w:rPr>
          <w:rFonts w:ascii="Times New Roman" w:hAnsi="Times New Roman" w:cs="Times New Roman"/>
          <w:sz w:val="28"/>
          <w:szCs w:val="28"/>
        </w:rPr>
        <w:t xml:space="preserve"> кантианцы изобрели особое учение о ценностях – «аксиологию», переименовали теорию рационального познания в «гносеологию», а метафизику – в «онтологию». Уже в XX веке </w:t>
      </w:r>
      <w:r w:rsidR="00401794" w:rsidRPr="001C541D">
        <w:rPr>
          <w:rFonts w:ascii="Times New Roman" w:hAnsi="Times New Roman" w:cs="Times New Roman"/>
          <w:sz w:val="28"/>
          <w:szCs w:val="28"/>
        </w:rPr>
        <w:t>возникли</w:t>
      </w:r>
      <w:r w:rsidRPr="001C541D">
        <w:rPr>
          <w:rFonts w:ascii="Times New Roman" w:hAnsi="Times New Roman" w:cs="Times New Roman"/>
          <w:sz w:val="28"/>
          <w:szCs w:val="28"/>
        </w:rPr>
        <w:t xml:space="preserve"> такие дисциплины, как философская антропология, герменевтика, </w:t>
      </w:r>
      <w:proofErr w:type="spellStart"/>
      <w:r w:rsidRPr="001C541D">
        <w:rPr>
          <w:rFonts w:ascii="Times New Roman" w:hAnsi="Times New Roman" w:cs="Times New Roman"/>
          <w:sz w:val="28"/>
          <w:szCs w:val="28"/>
        </w:rPr>
        <w:t>грамматология</w:t>
      </w:r>
      <w:proofErr w:type="spellEnd"/>
      <w:r w:rsidRPr="001C541D">
        <w:rPr>
          <w:rFonts w:ascii="Times New Roman" w:hAnsi="Times New Roman" w:cs="Times New Roman"/>
          <w:sz w:val="28"/>
          <w:szCs w:val="28"/>
        </w:rPr>
        <w:t xml:space="preserve"> и др.</w:t>
      </w:r>
    </w:p>
    <w:p w:rsidR="00646D13" w:rsidRPr="001C541D" w:rsidRDefault="007E2DCB" w:rsidP="00646D13">
      <w:pPr>
        <w:suppressLineNumbers/>
        <w:suppressAutoHyphens/>
        <w:spacing w:after="0" w:line="360" w:lineRule="auto"/>
        <w:ind w:firstLine="709"/>
        <w:jc w:val="both"/>
        <w:rPr>
          <w:rFonts w:ascii="Times New Roman" w:hAnsi="Times New Roman" w:cs="Times New Roman"/>
          <w:sz w:val="28"/>
          <w:szCs w:val="28"/>
        </w:rPr>
      </w:pPr>
      <w:r w:rsidRPr="001C541D">
        <w:rPr>
          <w:rFonts w:ascii="Times New Roman" w:hAnsi="Times New Roman" w:cs="Times New Roman"/>
          <w:sz w:val="28"/>
          <w:szCs w:val="28"/>
        </w:rPr>
        <w:t>В настоящее время не существует к</w:t>
      </w:r>
      <w:r w:rsidR="00646D13" w:rsidRPr="001C541D">
        <w:rPr>
          <w:rFonts w:ascii="Times New Roman" w:hAnsi="Times New Roman" w:cs="Times New Roman"/>
          <w:sz w:val="28"/>
          <w:szCs w:val="28"/>
        </w:rPr>
        <w:t xml:space="preserve">акого-либо общепринятого понимания структуры философского знания. В учебной литературе, как правило, </w:t>
      </w:r>
      <w:r w:rsidRPr="001C541D">
        <w:rPr>
          <w:rFonts w:ascii="Times New Roman" w:hAnsi="Times New Roman" w:cs="Times New Roman"/>
          <w:sz w:val="28"/>
          <w:szCs w:val="28"/>
        </w:rPr>
        <w:t>отмечают</w:t>
      </w:r>
      <w:r w:rsidR="00646D13" w:rsidRPr="001C541D">
        <w:rPr>
          <w:rFonts w:ascii="Times New Roman" w:hAnsi="Times New Roman" w:cs="Times New Roman"/>
          <w:sz w:val="28"/>
          <w:szCs w:val="28"/>
        </w:rPr>
        <w:t xml:space="preserve"> четыре отдела:</w:t>
      </w:r>
    </w:p>
    <w:p w:rsidR="005F3F72" w:rsidRPr="001C541D" w:rsidRDefault="00646D13" w:rsidP="00D87EB8">
      <w:pPr>
        <w:pStyle w:val="a9"/>
        <w:numPr>
          <w:ilvl w:val="0"/>
          <w:numId w:val="10"/>
        </w:numPr>
        <w:suppressLineNumbers/>
        <w:suppressAutoHyphens/>
        <w:spacing w:after="0" w:line="360" w:lineRule="auto"/>
        <w:ind w:left="0" w:firstLine="709"/>
        <w:jc w:val="both"/>
        <w:rPr>
          <w:rFonts w:ascii="Times New Roman" w:hAnsi="Times New Roman" w:cs="Times New Roman"/>
          <w:sz w:val="28"/>
          <w:szCs w:val="28"/>
        </w:rPr>
      </w:pPr>
      <w:r w:rsidRPr="001C541D">
        <w:rPr>
          <w:rFonts w:ascii="Times New Roman" w:hAnsi="Times New Roman" w:cs="Times New Roman"/>
          <w:sz w:val="28"/>
          <w:szCs w:val="28"/>
        </w:rPr>
        <w:lastRenderedPageBreak/>
        <w:t>собственно философия, изучающая законы и категории мышления и бытия;</w:t>
      </w:r>
    </w:p>
    <w:p w:rsidR="00D87EB8" w:rsidRPr="001C541D" w:rsidRDefault="00646D13" w:rsidP="00D87EB8">
      <w:pPr>
        <w:pStyle w:val="a9"/>
        <w:numPr>
          <w:ilvl w:val="0"/>
          <w:numId w:val="10"/>
        </w:numPr>
        <w:suppressLineNumbers/>
        <w:suppressAutoHyphens/>
        <w:spacing w:after="0" w:line="360" w:lineRule="auto"/>
        <w:ind w:left="0" w:firstLine="709"/>
        <w:jc w:val="both"/>
        <w:rPr>
          <w:rFonts w:ascii="Times New Roman" w:hAnsi="Times New Roman" w:cs="Times New Roman"/>
          <w:sz w:val="28"/>
          <w:szCs w:val="28"/>
        </w:rPr>
      </w:pPr>
      <w:r w:rsidRPr="001C541D">
        <w:rPr>
          <w:rFonts w:ascii="Times New Roman" w:hAnsi="Times New Roman" w:cs="Times New Roman"/>
          <w:sz w:val="28"/>
          <w:szCs w:val="28"/>
        </w:rPr>
        <w:t>логика – учение о формах умозаключения и доказательства;</w:t>
      </w:r>
    </w:p>
    <w:p w:rsidR="00D87EB8" w:rsidRPr="001C541D" w:rsidRDefault="00646D13" w:rsidP="00D87EB8">
      <w:pPr>
        <w:pStyle w:val="a9"/>
        <w:numPr>
          <w:ilvl w:val="0"/>
          <w:numId w:val="10"/>
        </w:numPr>
        <w:suppressLineNumbers/>
        <w:suppressAutoHyphens/>
        <w:spacing w:after="0" w:line="360" w:lineRule="auto"/>
        <w:ind w:left="0" w:firstLine="709"/>
        <w:jc w:val="both"/>
        <w:rPr>
          <w:rFonts w:ascii="Times New Roman" w:hAnsi="Times New Roman" w:cs="Times New Roman"/>
          <w:sz w:val="28"/>
          <w:szCs w:val="28"/>
        </w:rPr>
      </w:pPr>
      <w:r w:rsidRPr="001C541D">
        <w:rPr>
          <w:rFonts w:ascii="Times New Roman" w:hAnsi="Times New Roman" w:cs="Times New Roman"/>
          <w:sz w:val="28"/>
          <w:szCs w:val="28"/>
        </w:rPr>
        <w:t xml:space="preserve">эстетика – учение о мире чувств, </w:t>
      </w:r>
      <w:proofErr w:type="gramStart"/>
      <w:r w:rsidRPr="001C541D">
        <w:rPr>
          <w:rFonts w:ascii="Times New Roman" w:hAnsi="Times New Roman" w:cs="Times New Roman"/>
          <w:sz w:val="28"/>
          <w:szCs w:val="28"/>
        </w:rPr>
        <w:t>о</w:t>
      </w:r>
      <w:proofErr w:type="gramEnd"/>
      <w:r w:rsidRPr="001C541D">
        <w:rPr>
          <w:rFonts w:ascii="Times New Roman" w:hAnsi="Times New Roman" w:cs="Times New Roman"/>
          <w:sz w:val="28"/>
          <w:szCs w:val="28"/>
        </w:rPr>
        <w:t xml:space="preserve"> прекрасном и безобразном;</w:t>
      </w:r>
    </w:p>
    <w:p w:rsidR="00646D13" w:rsidRPr="001C541D" w:rsidRDefault="00646D13" w:rsidP="00D87EB8">
      <w:pPr>
        <w:pStyle w:val="a9"/>
        <w:numPr>
          <w:ilvl w:val="0"/>
          <w:numId w:val="10"/>
        </w:numPr>
        <w:suppressLineNumbers/>
        <w:suppressAutoHyphens/>
        <w:spacing w:after="0" w:line="360" w:lineRule="auto"/>
        <w:ind w:left="0" w:firstLine="709"/>
        <w:jc w:val="both"/>
        <w:rPr>
          <w:rFonts w:ascii="Times New Roman" w:hAnsi="Times New Roman" w:cs="Times New Roman"/>
          <w:sz w:val="28"/>
          <w:szCs w:val="28"/>
        </w:rPr>
      </w:pPr>
      <w:r w:rsidRPr="001C541D">
        <w:rPr>
          <w:rFonts w:ascii="Times New Roman" w:hAnsi="Times New Roman" w:cs="Times New Roman"/>
          <w:sz w:val="28"/>
          <w:szCs w:val="28"/>
        </w:rPr>
        <w:t>и этика – теория нравственности, повествующая о добре и зле и о смысле человеческой жизни.</w:t>
      </w:r>
    </w:p>
    <w:p w:rsidR="00D87EB8" w:rsidRPr="001C541D" w:rsidRDefault="00D87EB8" w:rsidP="00D87EB8">
      <w:pPr>
        <w:pStyle w:val="a9"/>
        <w:suppressLineNumbers/>
        <w:suppressAutoHyphens/>
        <w:spacing w:after="0" w:line="360" w:lineRule="auto"/>
        <w:jc w:val="both"/>
        <w:rPr>
          <w:rStyle w:val="review-h5"/>
          <w:rFonts w:ascii="Times New Roman" w:hAnsi="Times New Roman" w:cs="Times New Roman"/>
          <w:sz w:val="28"/>
          <w:szCs w:val="28"/>
        </w:rPr>
      </w:pPr>
      <w:r w:rsidRPr="001C541D">
        <w:rPr>
          <w:rStyle w:val="review-h5"/>
          <w:rFonts w:ascii="Times New Roman" w:hAnsi="Times New Roman" w:cs="Times New Roman"/>
          <w:sz w:val="28"/>
          <w:szCs w:val="28"/>
        </w:rPr>
        <w:t>Основными частями теоретической философии выступают:</w:t>
      </w:r>
    </w:p>
    <w:p w:rsidR="00D87EB8" w:rsidRPr="001C541D" w:rsidRDefault="00D87EB8" w:rsidP="00D87EB8">
      <w:pPr>
        <w:pStyle w:val="a9"/>
        <w:numPr>
          <w:ilvl w:val="0"/>
          <w:numId w:val="12"/>
        </w:numPr>
        <w:suppressLineNumbers/>
        <w:tabs>
          <w:tab w:val="clear" w:pos="720"/>
          <w:tab w:val="num" w:pos="0"/>
        </w:tabs>
        <w:suppressAutoHyphens/>
        <w:spacing w:after="0" w:line="360" w:lineRule="auto"/>
        <w:ind w:left="0" w:firstLine="709"/>
        <w:jc w:val="both"/>
        <w:rPr>
          <w:rFonts w:ascii="Times New Roman" w:eastAsia="Times New Roman" w:hAnsi="Times New Roman" w:cs="Times New Roman"/>
          <w:sz w:val="28"/>
          <w:szCs w:val="28"/>
          <w:lang w:eastAsia="ru-RU"/>
        </w:rPr>
      </w:pPr>
      <w:r w:rsidRPr="001C541D">
        <w:rPr>
          <w:rFonts w:ascii="Times New Roman" w:eastAsia="Times New Roman" w:hAnsi="Times New Roman" w:cs="Times New Roman"/>
          <w:sz w:val="28"/>
          <w:szCs w:val="28"/>
          <w:lang w:eastAsia="ru-RU"/>
        </w:rPr>
        <w:t>онтология — учение о бытии;</w:t>
      </w:r>
    </w:p>
    <w:p w:rsidR="00D87EB8" w:rsidRPr="001C541D" w:rsidRDefault="00D87EB8" w:rsidP="00D87EB8">
      <w:pPr>
        <w:pStyle w:val="a9"/>
        <w:numPr>
          <w:ilvl w:val="0"/>
          <w:numId w:val="12"/>
        </w:numPr>
        <w:suppressLineNumbers/>
        <w:tabs>
          <w:tab w:val="clear" w:pos="720"/>
          <w:tab w:val="num" w:pos="0"/>
        </w:tabs>
        <w:suppressAutoHyphens/>
        <w:spacing w:after="0" w:line="360" w:lineRule="auto"/>
        <w:ind w:left="0" w:firstLine="709"/>
        <w:jc w:val="both"/>
        <w:rPr>
          <w:rFonts w:ascii="Times New Roman" w:eastAsia="Times New Roman" w:hAnsi="Times New Roman" w:cs="Times New Roman"/>
          <w:sz w:val="28"/>
          <w:szCs w:val="28"/>
          <w:lang w:eastAsia="ru-RU"/>
        </w:rPr>
      </w:pPr>
      <w:r w:rsidRPr="001C541D">
        <w:rPr>
          <w:rFonts w:ascii="Times New Roman" w:eastAsia="Times New Roman" w:hAnsi="Times New Roman" w:cs="Times New Roman"/>
          <w:sz w:val="28"/>
          <w:szCs w:val="28"/>
          <w:lang w:eastAsia="ru-RU"/>
        </w:rPr>
        <w:t>гносеология — учение о познании;</w:t>
      </w:r>
    </w:p>
    <w:p w:rsidR="00D87EB8" w:rsidRPr="001C541D" w:rsidRDefault="00D87EB8" w:rsidP="00D87EB8">
      <w:pPr>
        <w:numPr>
          <w:ilvl w:val="0"/>
          <w:numId w:val="12"/>
        </w:numPr>
        <w:tabs>
          <w:tab w:val="clear" w:pos="720"/>
          <w:tab w:val="num" w:pos="0"/>
        </w:tabs>
        <w:spacing w:after="0" w:line="360" w:lineRule="auto"/>
        <w:ind w:left="0" w:firstLine="709"/>
        <w:jc w:val="both"/>
        <w:rPr>
          <w:rFonts w:ascii="Times New Roman" w:eastAsia="Times New Roman" w:hAnsi="Times New Roman" w:cs="Times New Roman"/>
          <w:sz w:val="28"/>
          <w:szCs w:val="28"/>
          <w:lang w:eastAsia="ru-RU"/>
        </w:rPr>
      </w:pPr>
      <w:r w:rsidRPr="001C541D">
        <w:rPr>
          <w:rFonts w:ascii="Times New Roman" w:eastAsia="Times New Roman" w:hAnsi="Times New Roman" w:cs="Times New Roman"/>
          <w:sz w:val="28"/>
          <w:szCs w:val="28"/>
          <w:lang w:eastAsia="ru-RU"/>
        </w:rPr>
        <w:t>диалектика — учение о развитии</w:t>
      </w:r>
    </w:p>
    <w:p w:rsidR="00D87EB8" w:rsidRPr="001C541D" w:rsidRDefault="00D87EB8" w:rsidP="00D87EB8">
      <w:pPr>
        <w:numPr>
          <w:ilvl w:val="0"/>
          <w:numId w:val="12"/>
        </w:numPr>
        <w:tabs>
          <w:tab w:val="clear" w:pos="720"/>
          <w:tab w:val="num" w:pos="0"/>
        </w:tabs>
        <w:spacing w:after="0" w:line="360" w:lineRule="auto"/>
        <w:ind w:left="0" w:firstLine="709"/>
        <w:jc w:val="both"/>
        <w:rPr>
          <w:rFonts w:ascii="Times New Roman" w:eastAsia="Times New Roman" w:hAnsi="Times New Roman" w:cs="Times New Roman"/>
          <w:sz w:val="28"/>
          <w:szCs w:val="28"/>
          <w:lang w:eastAsia="ru-RU"/>
        </w:rPr>
      </w:pPr>
      <w:r w:rsidRPr="001C541D">
        <w:rPr>
          <w:rFonts w:ascii="Times New Roman" w:eastAsia="Times New Roman" w:hAnsi="Times New Roman" w:cs="Times New Roman"/>
          <w:sz w:val="28"/>
          <w:szCs w:val="28"/>
          <w:lang w:eastAsia="ru-RU"/>
        </w:rPr>
        <w:t>аксиология (теория ценностей);</w:t>
      </w:r>
    </w:p>
    <w:p w:rsidR="00D87EB8" w:rsidRPr="001C541D" w:rsidRDefault="00D87EB8" w:rsidP="00D87EB8">
      <w:pPr>
        <w:numPr>
          <w:ilvl w:val="0"/>
          <w:numId w:val="12"/>
        </w:numPr>
        <w:tabs>
          <w:tab w:val="clear" w:pos="720"/>
          <w:tab w:val="num" w:pos="0"/>
        </w:tabs>
        <w:spacing w:after="0" w:line="360" w:lineRule="auto"/>
        <w:ind w:left="0" w:firstLine="709"/>
        <w:jc w:val="both"/>
        <w:rPr>
          <w:rFonts w:ascii="Times New Roman" w:eastAsia="Times New Roman" w:hAnsi="Times New Roman" w:cs="Times New Roman"/>
          <w:sz w:val="28"/>
          <w:szCs w:val="28"/>
          <w:lang w:eastAsia="ru-RU"/>
        </w:rPr>
      </w:pPr>
      <w:r w:rsidRPr="001C541D">
        <w:rPr>
          <w:rFonts w:ascii="Times New Roman" w:eastAsia="Times New Roman" w:hAnsi="Times New Roman" w:cs="Times New Roman"/>
          <w:sz w:val="28"/>
          <w:szCs w:val="28"/>
          <w:lang w:eastAsia="ru-RU"/>
        </w:rPr>
        <w:t xml:space="preserve">герменевтику (теорию понимания и толкования знаний). </w:t>
      </w:r>
    </w:p>
    <w:p w:rsidR="00D87EB8" w:rsidRPr="001C541D" w:rsidRDefault="00E84C6F" w:rsidP="00D87EB8">
      <w:pPr>
        <w:spacing w:after="0" w:line="360" w:lineRule="auto"/>
        <w:ind w:firstLine="709"/>
        <w:jc w:val="both"/>
        <w:rPr>
          <w:rFonts w:ascii="Times New Roman" w:eastAsia="Times New Roman" w:hAnsi="Times New Roman" w:cs="Times New Roman"/>
          <w:sz w:val="28"/>
          <w:szCs w:val="28"/>
          <w:lang w:eastAsia="ru-RU"/>
        </w:rPr>
      </w:pPr>
      <w:r w:rsidRPr="001C541D">
        <w:rPr>
          <w:rFonts w:ascii="Times New Roman" w:eastAsia="Times New Roman" w:hAnsi="Times New Roman" w:cs="Times New Roman"/>
          <w:sz w:val="28"/>
          <w:szCs w:val="28"/>
          <w:lang w:eastAsia="ru-RU"/>
        </w:rPr>
        <w:t>Следовательно, о</w:t>
      </w:r>
      <w:r w:rsidR="00D87EB8" w:rsidRPr="001C541D">
        <w:rPr>
          <w:rFonts w:ascii="Times New Roman" w:eastAsia="Times New Roman" w:hAnsi="Times New Roman" w:cs="Times New Roman"/>
          <w:sz w:val="28"/>
          <w:szCs w:val="28"/>
          <w:lang w:eastAsia="ru-RU"/>
        </w:rPr>
        <w:t>собым разделом в философии</w:t>
      </w:r>
      <w:r w:rsidR="007E2DCB" w:rsidRPr="001C541D">
        <w:rPr>
          <w:rFonts w:ascii="Times New Roman" w:eastAsia="Times New Roman" w:hAnsi="Times New Roman" w:cs="Times New Roman"/>
          <w:sz w:val="28"/>
          <w:szCs w:val="28"/>
          <w:lang w:eastAsia="ru-RU"/>
        </w:rPr>
        <w:t xml:space="preserve"> считается философия науки,</w:t>
      </w:r>
      <w:r w:rsidR="00D87EB8" w:rsidRPr="001C541D">
        <w:rPr>
          <w:rFonts w:ascii="Times New Roman" w:eastAsia="Times New Roman" w:hAnsi="Times New Roman" w:cs="Times New Roman"/>
          <w:sz w:val="28"/>
          <w:szCs w:val="28"/>
          <w:lang w:eastAsia="ru-RU"/>
        </w:rPr>
        <w:t xml:space="preserve"> проблематика </w:t>
      </w:r>
      <w:proofErr w:type="gramStart"/>
      <w:r w:rsidR="00D87EB8" w:rsidRPr="001C541D">
        <w:rPr>
          <w:rFonts w:ascii="Times New Roman" w:eastAsia="Times New Roman" w:hAnsi="Times New Roman" w:cs="Times New Roman"/>
          <w:sz w:val="28"/>
          <w:szCs w:val="28"/>
          <w:lang w:eastAsia="ru-RU"/>
        </w:rPr>
        <w:t>которого</w:t>
      </w:r>
      <w:proofErr w:type="gramEnd"/>
      <w:r w:rsidR="00D87EB8" w:rsidRPr="001C541D">
        <w:rPr>
          <w:rFonts w:ascii="Times New Roman" w:eastAsia="Times New Roman" w:hAnsi="Times New Roman" w:cs="Times New Roman"/>
          <w:sz w:val="28"/>
          <w:szCs w:val="28"/>
          <w:lang w:eastAsia="ru-RU"/>
        </w:rPr>
        <w:t xml:space="preserve"> входит как в общетеоретическую (систематическую философию), так и в социальную философию. Социальная философия включает в себя социальную онтологию, т. е. учение о бытии и существовании общества, философскую антропологию, т. е. учение о человеке, и </w:t>
      </w:r>
      <w:proofErr w:type="spellStart"/>
      <w:r w:rsidR="00D87EB8" w:rsidRPr="001C541D">
        <w:rPr>
          <w:rFonts w:ascii="Times New Roman" w:eastAsia="Times New Roman" w:hAnsi="Times New Roman" w:cs="Times New Roman"/>
          <w:sz w:val="28"/>
          <w:szCs w:val="28"/>
          <w:lang w:eastAsia="ru-RU"/>
        </w:rPr>
        <w:t>праксеологию</w:t>
      </w:r>
      <w:proofErr w:type="spellEnd"/>
      <w:r w:rsidR="00D87EB8" w:rsidRPr="001C541D">
        <w:rPr>
          <w:rFonts w:ascii="Times New Roman" w:eastAsia="Times New Roman" w:hAnsi="Times New Roman" w:cs="Times New Roman"/>
          <w:sz w:val="28"/>
          <w:szCs w:val="28"/>
          <w:lang w:eastAsia="ru-RU"/>
        </w:rPr>
        <w:t xml:space="preserve">, т. е. теорию человеческой деятельности. Социальная онтология </w:t>
      </w:r>
      <w:r w:rsidR="007E2DCB" w:rsidRPr="001C541D">
        <w:rPr>
          <w:rFonts w:ascii="Times New Roman" w:eastAsia="Times New Roman" w:hAnsi="Times New Roman" w:cs="Times New Roman"/>
          <w:sz w:val="28"/>
          <w:szCs w:val="28"/>
          <w:lang w:eastAsia="ru-RU"/>
        </w:rPr>
        <w:t xml:space="preserve">исследует философские проблемы экономики, политики, права, науки и религии </w:t>
      </w:r>
      <w:r w:rsidR="00D87EB8" w:rsidRPr="001C541D">
        <w:rPr>
          <w:rFonts w:ascii="Times New Roman" w:eastAsia="Times New Roman" w:hAnsi="Times New Roman" w:cs="Times New Roman"/>
          <w:sz w:val="28"/>
          <w:szCs w:val="28"/>
          <w:lang w:eastAsia="ru-RU"/>
        </w:rPr>
        <w:t>наряду с изучением наиболее общих проблем существования и развития общества.</w:t>
      </w:r>
    </w:p>
    <w:p w:rsidR="00646D13" w:rsidRPr="001C541D" w:rsidRDefault="00646D13" w:rsidP="005F3F72">
      <w:pPr>
        <w:suppressLineNumbers/>
        <w:suppressAutoHyphens/>
        <w:spacing w:after="0" w:line="360" w:lineRule="auto"/>
        <w:ind w:firstLine="709"/>
        <w:jc w:val="both"/>
        <w:rPr>
          <w:rFonts w:ascii="Times New Roman" w:eastAsia="Times New Roman" w:hAnsi="Times New Roman" w:cs="Times New Roman"/>
          <w:sz w:val="28"/>
          <w:szCs w:val="28"/>
          <w:lang w:eastAsia="ru-RU"/>
        </w:rPr>
      </w:pPr>
      <w:r w:rsidRPr="001C541D">
        <w:rPr>
          <w:rFonts w:ascii="Times New Roman" w:eastAsia="Times New Roman" w:hAnsi="Times New Roman" w:cs="Times New Roman"/>
          <w:sz w:val="28"/>
          <w:szCs w:val="28"/>
          <w:lang w:eastAsia="ru-RU"/>
        </w:rPr>
        <w:br w:type="page"/>
      </w:r>
    </w:p>
    <w:p w:rsidR="00D47B7F" w:rsidRPr="001C541D" w:rsidRDefault="003C134D" w:rsidP="003C134D">
      <w:pPr>
        <w:pStyle w:val="4"/>
        <w:spacing w:before="0" w:beforeAutospacing="0" w:after="0" w:afterAutospacing="0" w:line="360" w:lineRule="auto"/>
        <w:ind w:firstLine="708"/>
        <w:jc w:val="both"/>
        <w:rPr>
          <w:b w:val="0"/>
          <w:sz w:val="28"/>
          <w:szCs w:val="28"/>
        </w:rPr>
      </w:pPr>
      <w:r w:rsidRPr="001C541D">
        <w:rPr>
          <w:b w:val="0"/>
          <w:sz w:val="28"/>
          <w:szCs w:val="28"/>
        </w:rPr>
        <w:lastRenderedPageBreak/>
        <w:t>Глава 2.</w:t>
      </w:r>
      <w:r w:rsidR="00D47B7F" w:rsidRPr="001C541D">
        <w:rPr>
          <w:b w:val="0"/>
          <w:sz w:val="28"/>
          <w:szCs w:val="28"/>
        </w:rPr>
        <w:t xml:space="preserve"> </w:t>
      </w:r>
      <w:r w:rsidRPr="001C541D">
        <w:rPr>
          <w:b w:val="0"/>
          <w:sz w:val="28"/>
          <w:szCs w:val="28"/>
        </w:rPr>
        <w:t>Теоритические аспекты специфики философского знания</w:t>
      </w:r>
    </w:p>
    <w:p w:rsidR="003C134D" w:rsidRPr="001C541D" w:rsidRDefault="003C134D" w:rsidP="003C134D">
      <w:pPr>
        <w:pStyle w:val="4"/>
        <w:spacing w:before="0" w:beforeAutospacing="0" w:after="0" w:afterAutospacing="0" w:line="360" w:lineRule="auto"/>
        <w:ind w:firstLine="708"/>
        <w:jc w:val="both"/>
        <w:rPr>
          <w:b w:val="0"/>
          <w:sz w:val="28"/>
          <w:szCs w:val="28"/>
        </w:rPr>
      </w:pPr>
      <w:r w:rsidRPr="001C541D">
        <w:rPr>
          <w:b w:val="0"/>
          <w:sz w:val="28"/>
          <w:szCs w:val="28"/>
        </w:rPr>
        <w:t>2.1. Сущность специфики философского знания</w:t>
      </w:r>
    </w:p>
    <w:p w:rsidR="00D47B7F" w:rsidRPr="001C541D" w:rsidRDefault="003C134D" w:rsidP="00994C04">
      <w:pPr>
        <w:pStyle w:val="a3"/>
        <w:spacing w:before="0" w:beforeAutospacing="0" w:after="0" w:afterAutospacing="0" w:line="360" w:lineRule="auto"/>
        <w:ind w:firstLine="708"/>
        <w:jc w:val="both"/>
        <w:rPr>
          <w:sz w:val="28"/>
          <w:szCs w:val="28"/>
        </w:rPr>
      </w:pPr>
      <w:r w:rsidRPr="001C541D">
        <w:rPr>
          <w:sz w:val="28"/>
          <w:szCs w:val="28"/>
        </w:rPr>
        <w:t>Еще</w:t>
      </w:r>
      <w:r w:rsidR="00D47B7F" w:rsidRPr="001C541D">
        <w:rPr>
          <w:sz w:val="28"/>
          <w:szCs w:val="28"/>
        </w:rPr>
        <w:t xml:space="preserve"> древнегреческие </w:t>
      </w:r>
      <w:r w:rsidRPr="001C541D">
        <w:rPr>
          <w:sz w:val="28"/>
          <w:szCs w:val="28"/>
        </w:rPr>
        <w:t>философы</w:t>
      </w:r>
      <w:r w:rsidR="00D47B7F" w:rsidRPr="001C541D">
        <w:rPr>
          <w:sz w:val="28"/>
          <w:szCs w:val="28"/>
        </w:rPr>
        <w:t xml:space="preserve"> </w:t>
      </w:r>
      <w:r w:rsidRPr="001C541D">
        <w:rPr>
          <w:sz w:val="28"/>
          <w:szCs w:val="28"/>
        </w:rPr>
        <w:t>свидетельствовали</w:t>
      </w:r>
      <w:r w:rsidR="00D47B7F" w:rsidRPr="001C541D">
        <w:rPr>
          <w:sz w:val="28"/>
          <w:szCs w:val="28"/>
        </w:rPr>
        <w:t xml:space="preserve"> </w:t>
      </w:r>
      <w:r w:rsidRPr="001C541D">
        <w:rPr>
          <w:sz w:val="28"/>
          <w:szCs w:val="28"/>
        </w:rPr>
        <w:t>о</w:t>
      </w:r>
      <w:r w:rsidR="00D47B7F" w:rsidRPr="001C541D">
        <w:rPr>
          <w:sz w:val="28"/>
          <w:szCs w:val="28"/>
        </w:rPr>
        <w:t xml:space="preserve"> </w:t>
      </w:r>
      <w:r w:rsidRPr="001C541D">
        <w:rPr>
          <w:sz w:val="28"/>
          <w:szCs w:val="28"/>
        </w:rPr>
        <w:t>двух</w:t>
      </w:r>
      <w:r w:rsidR="00D47B7F" w:rsidRPr="001C541D">
        <w:rPr>
          <w:sz w:val="28"/>
          <w:szCs w:val="28"/>
        </w:rPr>
        <w:t xml:space="preserve"> источника</w:t>
      </w:r>
      <w:r w:rsidRPr="001C541D">
        <w:rPr>
          <w:sz w:val="28"/>
          <w:szCs w:val="28"/>
        </w:rPr>
        <w:t>х</w:t>
      </w:r>
      <w:r w:rsidR="00D47B7F" w:rsidRPr="001C541D">
        <w:rPr>
          <w:sz w:val="28"/>
          <w:szCs w:val="28"/>
        </w:rPr>
        <w:t xml:space="preserve"> философского знания. </w:t>
      </w:r>
      <w:r w:rsidR="007E2DCB" w:rsidRPr="001C541D">
        <w:rPr>
          <w:sz w:val="28"/>
          <w:szCs w:val="28"/>
        </w:rPr>
        <w:t>Немаловажно</w:t>
      </w:r>
      <w:r w:rsidR="00D47B7F" w:rsidRPr="001C541D">
        <w:rPr>
          <w:sz w:val="28"/>
          <w:szCs w:val="28"/>
        </w:rPr>
        <w:t>, что они отнюдь не исключа</w:t>
      </w:r>
      <w:r w:rsidRPr="001C541D">
        <w:rPr>
          <w:sz w:val="28"/>
          <w:szCs w:val="28"/>
        </w:rPr>
        <w:t>ют, а дополняют друг друга. Одним</w:t>
      </w:r>
      <w:r w:rsidR="00D47B7F" w:rsidRPr="001C541D">
        <w:rPr>
          <w:sz w:val="28"/>
          <w:szCs w:val="28"/>
        </w:rPr>
        <w:t xml:space="preserve"> из них </w:t>
      </w:r>
      <w:r w:rsidRPr="001C541D">
        <w:rPr>
          <w:sz w:val="28"/>
          <w:szCs w:val="28"/>
        </w:rPr>
        <w:t>был назван Аристотелем</w:t>
      </w:r>
      <w:r w:rsidR="00D47B7F" w:rsidRPr="001C541D">
        <w:rPr>
          <w:sz w:val="28"/>
          <w:szCs w:val="28"/>
        </w:rPr>
        <w:t>, другой — Сократ</w:t>
      </w:r>
      <w:r w:rsidRPr="001C541D">
        <w:rPr>
          <w:sz w:val="28"/>
          <w:szCs w:val="28"/>
        </w:rPr>
        <w:t>ом</w:t>
      </w:r>
      <w:r w:rsidR="00D47B7F" w:rsidRPr="001C541D">
        <w:rPr>
          <w:sz w:val="28"/>
          <w:szCs w:val="28"/>
        </w:rPr>
        <w:t>.</w:t>
      </w:r>
    </w:p>
    <w:p w:rsidR="00D47B7F" w:rsidRPr="00994C04" w:rsidRDefault="00D47B7F" w:rsidP="00994C04">
      <w:pPr>
        <w:pStyle w:val="a3"/>
        <w:spacing w:before="0" w:beforeAutospacing="0" w:after="0" w:afterAutospacing="0" w:line="360" w:lineRule="auto"/>
        <w:ind w:firstLine="708"/>
        <w:jc w:val="both"/>
        <w:rPr>
          <w:sz w:val="28"/>
          <w:szCs w:val="28"/>
        </w:rPr>
      </w:pPr>
      <w:r w:rsidRPr="00994C04">
        <w:rPr>
          <w:sz w:val="28"/>
          <w:szCs w:val="28"/>
        </w:rPr>
        <w:t xml:space="preserve">Все наше знание, считал Аристотель, а философское знание в особенности, обязано своим происхождением счастливой способности человека удивляться. Чем богаче, сложней духовный мир личности, тем сильней развита у нее эта способность искренне, естественно переживать радостное волнение от встречи </w:t>
      </w:r>
      <w:proofErr w:type="gramStart"/>
      <w:r w:rsidRPr="00994C04">
        <w:rPr>
          <w:sz w:val="28"/>
          <w:szCs w:val="28"/>
        </w:rPr>
        <w:t>с</w:t>
      </w:r>
      <w:proofErr w:type="gramEnd"/>
      <w:r w:rsidRPr="00994C04">
        <w:rPr>
          <w:sz w:val="28"/>
          <w:szCs w:val="28"/>
        </w:rPr>
        <w:t xml:space="preserve"> еще не познанным, не разгаданным. Аристотель выразил </w:t>
      </w:r>
      <w:r w:rsidR="003C134D" w:rsidRPr="00994C04">
        <w:rPr>
          <w:sz w:val="28"/>
          <w:szCs w:val="28"/>
        </w:rPr>
        <w:t>оптимистичный</w:t>
      </w:r>
      <w:r w:rsidRPr="00994C04">
        <w:rPr>
          <w:sz w:val="28"/>
          <w:szCs w:val="28"/>
        </w:rPr>
        <w:t>, рационалистический «дух Афин» — убежденность, глубокую веру человека в собственные силы, в разумность мира и в возможность его познания.</w:t>
      </w:r>
    </w:p>
    <w:p w:rsidR="003C134D" w:rsidRDefault="00D47B7F" w:rsidP="00994C04">
      <w:pPr>
        <w:pStyle w:val="a3"/>
        <w:spacing w:before="0" w:beforeAutospacing="0" w:after="0" w:afterAutospacing="0" w:line="360" w:lineRule="auto"/>
        <w:ind w:firstLine="708"/>
        <w:jc w:val="both"/>
        <w:rPr>
          <w:sz w:val="28"/>
          <w:szCs w:val="28"/>
        </w:rPr>
      </w:pPr>
      <w:r w:rsidRPr="00994C04">
        <w:rPr>
          <w:sz w:val="28"/>
          <w:szCs w:val="28"/>
        </w:rPr>
        <w:t xml:space="preserve">Способность удивляться (любознательность) — драгоценное свойство человека, наполняющее его жизнь высоким смыслом, ожиданием все больших и больших радостей от свободной игры ума, сближающее мыслящего человека с Богом. </w:t>
      </w:r>
    </w:p>
    <w:p w:rsidR="00D47B7F" w:rsidRPr="00994C04" w:rsidRDefault="00450967" w:rsidP="00994C04">
      <w:pPr>
        <w:pStyle w:val="a3"/>
        <w:spacing w:before="0" w:beforeAutospacing="0" w:after="0" w:afterAutospacing="0" w:line="360" w:lineRule="auto"/>
        <w:ind w:firstLine="708"/>
        <w:jc w:val="both"/>
        <w:rPr>
          <w:sz w:val="28"/>
          <w:szCs w:val="28"/>
        </w:rPr>
      </w:pPr>
      <w:r>
        <w:rPr>
          <w:sz w:val="28"/>
          <w:szCs w:val="28"/>
        </w:rPr>
        <w:t>Ч</w:t>
      </w:r>
      <w:r w:rsidR="00D47B7F" w:rsidRPr="00994C04">
        <w:rPr>
          <w:sz w:val="28"/>
          <w:szCs w:val="28"/>
        </w:rPr>
        <w:t>еловек не только познает мир. Он живет в нем. Человеческое отношение к миру (и к себе самому) есть переживание, а самым глубоким и сильным из них я</w:t>
      </w:r>
      <w:r w:rsidR="003C134D">
        <w:rPr>
          <w:sz w:val="28"/>
          <w:szCs w:val="28"/>
        </w:rPr>
        <w:t>вляется переживание времени, т.</w:t>
      </w:r>
      <w:r w:rsidR="00D47B7F" w:rsidRPr="00994C04">
        <w:rPr>
          <w:sz w:val="28"/>
          <w:szCs w:val="28"/>
        </w:rPr>
        <w:t>е. конечности собственного бытия, переживание неизбежности смерти. Именно смерть называет Сократ (V в. до н.э.) вдохновляющим гением философии. Только человек (даже когда он молод и здоров) знает о неизбежности собственной смерти, и это знание заставляет его думать о смысле жизни, и это и есть философствование.</w:t>
      </w:r>
    </w:p>
    <w:p w:rsidR="00D47B7F" w:rsidRPr="00994C04" w:rsidRDefault="00D47B7F" w:rsidP="00994C04">
      <w:pPr>
        <w:pStyle w:val="a3"/>
        <w:spacing w:before="0" w:beforeAutospacing="0" w:after="0" w:afterAutospacing="0" w:line="360" w:lineRule="auto"/>
        <w:ind w:firstLine="708"/>
        <w:jc w:val="both"/>
        <w:rPr>
          <w:sz w:val="28"/>
          <w:szCs w:val="28"/>
        </w:rPr>
      </w:pPr>
      <w:r w:rsidRPr="00994C04">
        <w:rPr>
          <w:sz w:val="28"/>
          <w:szCs w:val="28"/>
        </w:rPr>
        <w:t xml:space="preserve">Все это придает философскому сознанию трагическую и возвышенную тональность. Это особенно ярко выражено в восточной философии. Но и оптимистическая философия рассчитана на мужественное принятие истины, на полный отказ от иллюзий. Вот почему чисто рационалистический, </w:t>
      </w:r>
      <w:r w:rsidRPr="00994C04">
        <w:rPr>
          <w:sz w:val="28"/>
          <w:szCs w:val="28"/>
        </w:rPr>
        <w:lastRenderedPageBreak/>
        <w:t>просветительский взгляд на философию как на удовлетворение частной человеческой любознательности явно недостаточен. Он должен быть дополнен: философия — это «ответ» человека на вызов судьбы, поставившей его — смертное, но единственное в мире мыслящее существо — в положение «один на один» с бесконечной, безразличной по отношению к нему Вселенной.</w:t>
      </w:r>
    </w:p>
    <w:p w:rsidR="00D47B7F" w:rsidRPr="00994C04" w:rsidRDefault="00D47B7F" w:rsidP="00994C04">
      <w:pPr>
        <w:pStyle w:val="a3"/>
        <w:spacing w:before="0" w:beforeAutospacing="0" w:after="0" w:afterAutospacing="0" w:line="360" w:lineRule="auto"/>
        <w:ind w:firstLine="708"/>
        <w:jc w:val="both"/>
        <w:rPr>
          <w:sz w:val="28"/>
          <w:szCs w:val="28"/>
        </w:rPr>
      </w:pPr>
      <w:r w:rsidRPr="00994C04">
        <w:rPr>
          <w:sz w:val="28"/>
          <w:szCs w:val="28"/>
        </w:rPr>
        <w:t>Чисто интеллектуальный источник философской мудрости не просто дополняется, но вдохновляется смысло</w:t>
      </w:r>
      <w:r w:rsidR="005F12BE">
        <w:rPr>
          <w:sz w:val="28"/>
          <w:szCs w:val="28"/>
        </w:rPr>
        <w:t xml:space="preserve">м </w:t>
      </w:r>
      <w:r w:rsidRPr="00994C04">
        <w:rPr>
          <w:sz w:val="28"/>
          <w:szCs w:val="28"/>
        </w:rPr>
        <w:t>жизненным, ценностным нравственным побуждением. По мнению Канта, в соотношении теоретического и практического разума первенство принадлежит последнему.</w:t>
      </w:r>
    </w:p>
    <w:p w:rsidR="00D47B7F" w:rsidRPr="00994C04" w:rsidRDefault="00D47B7F" w:rsidP="00994C04">
      <w:pPr>
        <w:pStyle w:val="a3"/>
        <w:spacing w:before="0" w:beforeAutospacing="0" w:after="0" w:afterAutospacing="0" w:line="360" w:lineRule="auto"/>
        <w:ind w:firstLine="708"/>
        <w:jc w:val="both"/>
        <w:rPr>
          <w:sz w:val="28"/>
          <w:szCs w:val="28"/>
        </w:rPr>
      </w:pPr>
      <w:r w:rsidRPr="00994C04">
        <w:rPr>
          <w:sz w:val="28"/>
          <w:szCs w:val="28"/>
        </w:rPr>
        <w:t xml:space="preserve">Говоря о специфике и характере философского знания, нельзя обойти понятия социального и духовного опыта, потому что все наше знание </w:t>
      </w:r>
      <w:r w:rsidR="003C134D" w:rsidRPr="00994C04">
        <w:rPr>
          <w:sz w:val="28"/>
          <w:szCs w:val="28"/>
        </w:rPr>
        <w:t>имеет,</w:t>
      </w:r>
      <w:r w:rsidRPr="00994C04">
        <w:rPr>
          <w:sz w:val="28"/>
          <w:szCs w:val="28"/>
        </w:rPr>
        <w:t xml:space="preserve"> в конечном </w:t>
      </w:r>
      <w:r w:rsidR="003C134D" w:rsidRPr="00994C04">
        <w:rPr>
          <w:sz w:val="28"/>
          <w:szCs w:val="28"/>
        </w:rPr>
        <w:t>счете,</w:t>
      </w:r>
      <w:r w:rsidRPr="00994C04">
        <w:rPr>
          <w:sz w:val="28"/>
          <w:szCs w:val="28"/>
        </w:rPr>
        <w:t xml:space="preserve"> один универсальный источник — человеческий опыт. Но опыт, на который опирается философия, особого рода. Он отнюдь не есть ни непосредственная действительность, которая составляет материал для повседневной работы наших чувств, ни наблюдение, ни эксперимент ученого (естествоиспытателя). Никакая эмпирия, никакой эксперимент не могут сами по себе служить основой для всеохватывающих, предельно широких обобщений, что нередко истолковывается (скептицизмом, позитивизмом) как аргумент против самой возможности объективного, достоверного философского знания, которое низводится тем самым на уровень только субъективных, не общезначимых мнений и предложений.</w:t>
      </w:r>
    </w:p>
    <w:p w:rsidR="003C134D" w:rsidRDefault="00D47B7F" w:rsidP="00994C04">
      <w:pPr>
        <w:pStyle w:val="a3"/>
        <w:spacing w:before="0" w:beforeAutospacing="0" w:after="0" w:afterAutospacing="0" w:line="360" w:lineRule="auto"/>
        <w:ind w:firstLine="708"/>
        <w:jc w:val="both"/>
        <w:rPr>
          <w:sz w:val="28"/>
          <w:szCs w:val="28"/>
        </w:rPr>
      </w:pPr>
      <w:r w:rsidRPr="00994C04">
        <w:rPr>
          <w:sz w:val="28"/>
          <w:szCs w:val="28"/>
        </w:rPr>
        <w:t xml:space="preserve">Не спасает положение и другой (тоже позитивистский) взгляд на философское знание как на простое «обобщение» опытной науки. </w:t>
      </w:r>
    </w:p>
    <w:p w:rsidR="003C134D" w:rsidRDefault="00D47B7F" w:rsidP="00994C04">
      <w:pPr>
        <w:pStyle w:val="a3"/>
        <w:spacing w:before="0" w:beforeAutospacing="0" w:after="0" w:afterAutospacing="0" w:line="360" w:lineRule="auto"/>
        <w:ind w:firstLine="708"/>
        <w:jc w:val="both"/>
        <w:rPr>
          <w:sz w:val="28"/>
          <w:szCs w:val="28"/>
        </w:rPr>
      </w:pPr>
      <w:r w:rsidRPr="00994C04">
        <w:rPr>
          <w:sz w:val="28"/>
          <w:szCs w:val="28"/>
        </w:rPr>
        <w:t xml:space="preserve">Во-первых, такой взгляд неверен по чисто историческим соображениям, так как философия намного старше науки (античная и средневековая философия не могла обобщать науку, которой тогда еще не было). </w:t>
      </w:r>
    </w:p>
    <w:p w:rsidR="00D47B7F" w:rsidRPr="00994C04" w:rsidRDefault="00D47B7F" w:rsidP="00994C04">
      <w:pPr>
        <w:pStyle w:val="a3"/>
        <w:spacing w:before="0" w:beforeAutospacing="0" w:after="0" w:afterAutospacing="0" w:line="360" w:lineRule="auto"/>
        <w:ind w:firstLine="708"/>
        <w:jc w:val="both"/>
        <w:rPr>
          <w:sz w:val="28"/>
          <w:szCs w:val="28"/>
        </w:rPr>
      </w:pPr>
      <w:r w:rsidRPr="00994C04">
        <w:rPr>
          <w:sz w:val="28"/>
          <w:szCs w:val="28"/>
        </w:rPr>
        <w:lastRenderedPageBreak/>
        <w:t>Во-вторых, если бы философия могла только что-то обобщать, она не несла бы в себе нового знания. Ценность ее в культуре, в жизненном мире людей была бы минимальной. В действительности же философия не отстает от науки, а опережает ее. Как это возможно?</w:t>
      </w:r>
    </w:p>
    <w:p w:rsidR="007B6906" w:rsidRDefault="00D47B7F" w:rsidP="00994C04">
      <w:pPr>
        <w:pStyle w:val="a3"/>
        <w:spacing w:before="0" w:beforeAutospacing="0" w:after="0" w:afterAutospacing="0" w:line="360" w:lineRule="auto"/>
        <w:ind w:firstLine="708"/>
        <w:jc w:val="both"/>
        <w:rPr>
          <w:sz w:val="28"/>
          <w:szCs w:val="28"/>
        </w:rPr>
      </w:pPr>
      <w:r w:rsidRPr="00994C04">
        <w:rPr>
          <w:sz w:val="28"/>
          <w:szCs w:val="28"/>
        </w:rPr>
        <w:t xml:space="preserve">Ответить на этот вопрос — значит ответить и на вопрос, как возможно знание о </w:t>
      </w:r>
      <w:proofErr w:type="gramStart"/>
      <w:r w:rsidRPr="00994C04">
        <w:rPr>
          <w:sz w:val="28"/>
          <w:szCs w:val="28"/>
        </w:rPr>
        <w:t>всеобщем</w:t>
      </w:r>
      <w:proofErr w:type="gramEnd"/>
      <w:r w:rsidRPr="00994C04">
        <w:rPr>
          <w:sz w:val="28"/>
          <w:szCs w:val="28"/>
        </w:rPr>
        <w:t xml:space="preserve">. Эмпирический опыт такое знание дать не может: сбор, и накопление фактов всегда оставит процесс неполным, незавершенным. Но есть и другой путь — диалектический. Он возможен потому, что в мире есть история, развитие — движение от </w:t>
      </w:r>
      <w:proofErr w:type="gramStart"/>
      <w:r w:rsidRPr="00994C04">
        <w:rPr>
          <w:sz w:val="28"/>
          <w:szCs w:val="28"/>
        </w:rPr>
        <w:t>простого</w:t>
      </w:r>
      <w:proofErr w:type="gramEnd"/>
      <w:r w:rsidRPr="00994C04">
        <w:rPr>
          <w:sz w:val="28"/>
          <w:szCs w:val="28"/>
        </w:rPr>
        <w:t xml:space="preserve"> к сложному, от низшего к высшему. </w:t>
      </w:r>
    </w:p>
    <w:p w:rsidR="00D47B7F" w:rsidRPr="00994C04" w:rsidRDefault="00D47B7F" w:rsidP="00994C04">
      <w:pPr>
        <w:pStyle w:val="a3"/>
        <w:spacing w:before="0" w:beforeAutospacing="0" w:after="0" w:afterAutospacing="0" w:line="360" w:lineRule="auto"/>
        <w:ind w:firstLine="708"/>
        <w:jc w:val="both"/>
        <w:rPr>
          <w:sz w:val="28"/>
          <w:szCs w:val="28"/>
        </w:rPr>
      </w:pPr>
      <w:r w:rsidRPr="00994C04">
        <w:rPr>
          <w:sz w:val="28"/>
          <w:szCs w:val="28"/>
        </w:rPr>
        <w:t xml:space="preserve">Познавая высшие, </w:t>
      </w:r>
      <w:r w:rsidR="003C134D" w:rsidRPr="00994C04">
        <w:rPr>
          <w:sz w:val="28"/>
          <w:szCs w:val="28"/>
        </w:rPr>
        <w:t>развывшиеся</w:t>
      </w:r>
      <w:r w:rsidRPr="00994C04">
        <w:rPr>
          <w:sz w:val="28"/>
          <w:szCs w:val="28"/>
        </w:rPr>
        <w:t xml:space="preserve"> формы (структурные образования), диалектический разум познает тем самым общую логику, общие законы движения, присущие не только самой этой форме, но и формам, ей предшествовавшим. Высшее есть в то же время и общее. Законы, действующие на самом высоком уровне эволюции, являются общими для всей эволюции и всего охваченного ею мира в целом.</w:t>
      </w:r>
    </w:p>
    <w:p w:rsidR="003C134D" w:rsidRDefault="00D47B7F" w:rsidP="00994C04">
      <w:pPr>
        <w:pStyle w:val="a3"/>
        <w:spacing w:before="0" w:beforeAutospacing="0" w:after="0" w:afterAutospacing="0" w:line="360" w:lineRule="auto"/>
        <w:ind w:firstLine="708"/>
        <w:jc w:val="both"/>
        <w:rPr>
          <w:sz w:val="28"/>
          <w:szCs w:val="28"/>
        </w:rPr>
      </w:pPr>
      <w:r w:rsidRPr="00994C04">
        <w:rPr>
          <w:sz w:val="28"/>
          <w:szCs w:val="28"/>
        </w:rPr>
        <w:t xml:space="preserve">Самая высшая в мире реальность — это человек и мир человека: социальный и духовный. В нем диалектика жизни достигла самого глубокого и полного выражения. </w:t>
      </w:r>
    </w:p>
    <w:p w:rsidR="007B6906" w:rsidRDefault="00D47B7F" w:rsidP="00994C04">
      <w:pPr>
        <w:pStyle w:val="a3"/>
        <w:spacing w:before="0" w:beforeAutospacing="0" w:after="0" w:afterAutospacing="0" w:line="360" w:lineRule="auto"/>
        <w:ind w:firstLine="708"/>
        <w:jc w:val="both"/>
        <w:rPr>
          <w:sz w:val="28"/>
          <w:szCs w:val="28"/>
        </w:rPr>
      </w:pPr>
      <w:r w:rsidRPr="00994C04">
        <w:rPr>
          <w:sz w:val="28"/>
          <w:szCs w:val="28"/>
        </w:rPr>
        <w:t>Законы этого мира — ключ ко всей диалектике действительности. Э</w:t>
      </w:r>
      <w:r w:rsidR="005F12BE">
        <w:rPr>
          <w:sz w:val="28"/>
          <w:szCs w:val="28"/>
        </w:rPr>
        <w:t>то и дает философии как человеку знание</w:t>
      </w:r>
      <w:r w:rsidRPr="00994C04">
        <w:rPr>
          <w:sz w:val="28"/>
          <w:szCs w:val="28"/>
        </w:rPr>
        <w:t xml:space="preserve"> право быть категориальным, всеобщим методологическим орудием познания, освоения, постижения всей бесконечной Вселенной, всех ее в</w:t>
      </w:r>
      <w:r w:rsidR="007B6906">
        <w:rPr>
          <w:sz w:val="28"/>
          <w:szCs w:val="28"/>
        </w:rPr>
        <w:t>озможных форм и перевоплощений.</w:t>
      </w:r>
    </w:p>
    <w:p w:rsidR="00D47B7F" w:rsidRDefault="00E84C6F" w:rsidP="00994C04">
      <w:pPr>
        <w:pStyle w:val="a3"/>
        <w:spacing w:before="0" w:beforeAutospacing="0" w:after="0" w:afterAutospacing="0" w:line="360" w:lineRule="auto"/>
        <w:ind w:firstLine="708"/>
        <w:jc w:val="both"/>
        <w:rPr>
          <w:sz w:val="28"/>
          <w:szCs w:val="28"/>
        </w:rPr>
      </w:pPr>
      <w:r>
        <w:rPr>
          <w:sz w:val="28"/>
          <w:szCs w:val="28"/>
        </w:rPr>
        <w:t>Итак, к</w:t>
      </w:r>
      <w:r w:rsidR="00D47B7F" w:rsidRPr="00994C04">
        <w:rPr>
          <w:sz w:val="28"/>
          <w:szCs w:val="28"/>
        </w:rPr>
        <w:t>атегории философии — это «узелки на память», оставляемые в наследство новым поколениям их предшественниками. В них сжат и сконцентрирован весь исторический опыт человечества, зашифрован социогенетический код культуры. Только на этой основе возникает, работает человеческая мысль, в том числе и мысль философская.</w:t>
      </w:r>
      <w:r w:rsidR="00AB7E98" w:rsidRPr="00AB7E98">
        <w:rPr>
          <w:sz w:val="28"/>
          <w:szCs w:val="28"/>
        </w:rPr>
        <w:t>[</w:t>
      </w:r>
      <w:r w:rsidR="000D3280">
        <w:rPr>
          <w:sz w:val="28"/>
          <w:szCs w:val="28"/>
        </w:rPr>
        <w:t>6</w:t>
      </w:r>
      <w:r w:rsidR="00AB7E98" w:rsidRPr="00AB7E98">
        <w:rPr>
          <w:sz w:val="28"/>
          <w:szCs w:val="28"/>
        </w:rPr>
        <w:t>]</w:t>
      </w:r>
    </w:p>
    <w:p w:rsidR="001C541D" w:rsidRDefault="001C541D" w:rsidP="00994C04">
      <w:pPr>
        <w:pStyle w:val="a3"/>
        <w:spacing w:before="0" w:beforeAutospacing="0" w:after="0" w:afterAutospacing="0" w:line="360" w:lineRule="auto"/>
        <w:ind w:firstLine="708"/>
        <w:jc w:val="both"/>
        <w:rPr>
          <w:sz w:val="28"/>
          <w:szCs w:val="28"/>
        </w:rPr>
      </w:pPr>
    </w:p>
    <w:p w:rsidR="001C541D" w:rsidRPr="00AB7E98" w:rsidRDefault="001C541D" w:rsidP="00994C04">
      <w:pPr>
        <w:pStyle w:val="a3"/>
        <w:spacing w:before="0" w:beforeAutospacing="0" w:after="0" w:afterAutospacing="0" w:line="360" w:lineRule="auto"/>
        <w:ind w:firstLine="708"/>
        <w:jc w:val="both"/>
        <w:rPr>
          <w:sz w:val="28"/>
          <w:szCs w:val="28"/>
        </w:rPr>
      </w:pPr>
    </w:p>
    <w:p w:rsidR="00D47B7F" w:rsidRPr="00AB7E98" w:rsidRDefault="003C134D" w:rsidP="003C134D">
      <w:pPr>
        <w:pStyle w:val="4"/>
        <w:spacing w:before="0" w:beforeAutospacing="0" w:after="0" w:afterAutospacing="0" w:line="360" w:lineRule="auto"/>
        <w:ind w:firstLine="708"/>
        <w:jc w:val="both"/>
        <w:rPr>
          <w:b w:val="0"/>
          <w:sz w:val="28"/>
          <w:szCs w:val="28"/>
        </w:rPr>
      </w:pPr>
      <w:r w:rsidRPr="00AB7E98">
        <w:rPr>
          <w:b w:val="0"/>
          <w:sz w:val="28"/>
          <w:szCs w:val="28"/>
        </w:rPr>
        <w:lastRenderedPageBreak/>
        <w:t>2.2.</w:t>
      </w:r>
      <w:r w:rsidR="00D47B7F" w:rsidRPr="00AB7E98">
        <w:rPr>
          <w:b w:val="0"/>
          <w:sz w:val="28"/>
          <w:szCs w:val="28"/>
        </w:rPr>
        <w:t>Философия и миф</w:t>
      </w:r>
    </w:p>
    <w:p w:rsidR="007B6906" w:rsidRDefault="00D47B7F" w:rsidP="00994C04">
      <w:pPr>
        <w:pStyle w:val="a3"/>
        <w:spacing w:before="0" w:beforeAutospacing="0" w:after="0" w:afterAutospacing="0" w:line="360" w:lineRule="auto"/>
        <w:ind w:firstLine="708"/>
        <w:jc w:val="both"/>
        <w:rPr>
          <w:sz w:val="28"/>
          <w:szCs w:val="28"/>
        </w:rPr>
      </w:pPr>
      <w:r w:rsidRPr="00994C04">
        <w:rPr>
          <w:sz w:val="28"/>
          <w:szCs w:val="28"/>
        </w:rPr>
        <w:t xml:space="preserve">От пребывания в бытии к </w:t>
      </w:r>
      <w:proofErr w:type="gramStart"/>
      <w:r w:rsidRPr="00994C04">
        <w:rPr>
          <w:sz w:val="28"/>
          <w:szCs w:val="28"/>
        </w:rPr>
        <w:t>рациональному</w:t>
      </w:r>
      <w:proofErr w:type="gramEnd"/>
      <w:r w:rsidRPr="00994C04">
        <w:rPr>
          <w:sz w:val="28"/>
          <w:szCs w:val="28"/>
        </w:rPr>
        <w:t xml:space="preserve"> </w:t>
      </w:r>
      <w:proofErr w:type="spellStart"/>
      <w:r w:rsidRPr="00994C04">
        <w:rPr>
          <w:sz w:val="28"/>
          <w:szCs w:val="28"/>
        </w:rPr>
        <w:t>мироотношению</w:t>
      </w:r>
      <w:proofErr w:type="spellEnd"/>
      <w:r w:rsidRPr="00994C04">
        <w:rPr>
          <w:sz w:val="28"/>
          <w:szCs w:val="28"/>
        </w:rPr>
        <w:t xml:space="preserve">. На заре истории человечества, когда были еще в силе родовые принципы в хозяйственной и культурной жизни, господствующей формой мировоззрения была мифология. </w:t>
      </w:r>
    </w:p>
    <w:p w:rsidR="007B6906" w:rsidRDefault="00D47B7F" w:rsidP="00994C04">
      <w:pPr>
        <w:pStyle w:val="a3"/>
        <w:spacing w:before="0" w:beforeAutospacing="0" w:after="0" w:afterAutospacing="0" w:line="360" w:lineRule="auto"/>
        <w:ind w:firstLine="708"/>
        <w:jc w:val="both"/>
        <w:rPr>
          <w:sz w:val="28"/>
          <w:szCs w:val="28"/>
        </w:rPr>
      </w:pPr>
      <w:r w:rsidRPr="00994C04">
        <w:rPr>
          <w:sz w:val="28"/>
          <w:szCs w:val="28"/>
        </w:rPr>
        <w:t xml:space="preserve">Мифология есть результат настоятельной духовной потребности объяснить мир и разобраться в явлениях природы. Еще не вооруженная наукой и философией пытливая мысль родового человека рвалась к постижению регулятивных сил бытия природы и людей. Этот процесс шел через </w:t>
      </w:r>
      <w:proofErr w:type="spellStart"/>
      <w:r w:rsidRPr="00994C04">
        <w:rPr>
          <w:sz w:val="28"/>
          <w:szCs w:val="28"/>
        </w:rPr>
        <w:t>персонифицирование</w:t>
      </w:r>
      <w:proofErr w:type="spellEnd"/>
      <w:r w:rsidRPr="00994C04">
        <w:rPr>
          <w:sz w:val="28"/>
          <w:szCs w:val="28"/>
        </w:rPr>
        <w:t xml:space="preserve">, олицетворение в образах богов, перед которыми человек испытывал чувства удивления, бессилия и преклонения. Вместе с тем реальная жизнь людей тесно переплеталась с обитающими на Олимпе образами богов. </w:t>
      </w:r>
    </w:p>
    <w:p w:rsidR="007B6906" w:rsidRDefault="00D47B7F" w:rsidP="00994C04">
      <w:pPr>
        <w:pStyle w:val="a3"/>
        <w:spacing w:before="0" w:beforeAutospacing="0" w:after="0" w:afterAutospacing="0" w:line="360" w:lineRule="auto"/>
        <w:ind w:firstLine="708"/>
        <w:jc w:val="both"/>
        <w:rPr>
          <w:sz w:val="28"/>
          <w:szCs w:val="28"/>
        </w:rPr>
      </w:pPr>
      <w:r w:rsidRPr="00994C04">
        <w:rPr>
          <w:sz w:val="28"/>
          <w:szCs w:val="28"/>
        </w:rPr>
        <w:t xml:space="preserve">Мифология являла собой попытку объяснения явлений природы и жизни людей, взаимоотношение земного и космического начал. Мифология ориентирована на осмысление фундаментальных антиномий человеческого бытия, на гармонизацию человека, общества и природы. Как начальная форма мировоззрения, мифология выражала не только наивные формы объяснения природных и социальных явлений, но и нравственное и эстетическое отношение к миру. </w:t>
      </w:r>
    </w:p>
    <w:p w:rsidR="007B6906" w:rsidRDefault="00D47B7F" w:rsidP="00994C04">
      <w:pPr>
        <w:pStyle w:val="a3"/>
        <w:spacing w:before="0" w:beforeAutospacing="0" w:after="0" w:afterAutospacing="0" w:line="360" w:lineRule="auto"/>
        <w:ind w:firstLine="708"/>
        <w:jc w:val="both"/>
        <w:rPr>
          <w:sz w:val="28"/>
          <w:szCs w:val="28"/>
        </w:rPr>
      </w:pPr>
      <w:r w:rsidRPr="00994C04">
        <w:rPr>
          <w:sz w:val="28"/>
          <w:szCs w:val="28"/>
        </w:rPr>
        <w:t xml:space="preserve">Мифологическое мышление оперирует </w:t>
      </w:r>
      <w:proofErr w:type="gramStart"/>
      <w:r w:rsidRPr="00994C04">
        <w:rPr>
          <w:sz w:val="28"/>
          <w:szCs w:val="28"/>
        </w:rPr>
        <w:t>конкретным</w:t>
      </w:r>
      <w:proofErr w:type="gramEnd"/>
      <w:r w:rsidRPr="00994C04">
        <w:rPr>
          <w:sz w:val="28"/>
          <w:szCs w:val="28"/>
        </w:rPr>
        <w:t xml:space="preserve"> и персональным. </w:t>
      </w:r>
      <w:proofErr w:type="spellStart"/>
      <w:r w:rsidRPr="00994C04">
        <w:rPr>
          <w:sz w:val="28"/>
          <w:szCs w:val="28"/>
        </w:rPr>
        <w:t>Антропоморфизируя</w:t>
      </w:r>
      <w:proofErr w:type="spellEnd"/>
      <w:r w:rsidRPr="00994C04">
        <w:rPr>
          <w:sz w:val="28"/>
          <w:szCs w:val="28"/>
        </w:rPr>
        <w:t xml:space="preserve"> природу, первобытный человек пришел к олицетворению явлений внешнего мира. Мифология в своем возникновении была наивной философией и наукой или, говоря строже, </w:t>
      </w:r>
      <w:proofErr w:type="spellStart"/>
      <w:r w:rsidRPr="00994C04">
        <w:rPr>
          <w:sz w:val="28"/>
          <w:szCs w:val="28"/>
        </w:rPr>
        <w:t>вненаучной</w:t>
      </w:r>
      <w:proofErr w:type="spellEnd"/>
      <w:r w:rsidRPr="00994C04">
        <w:rPr>
          <w:sz w:val="28"/>
          <w:szCs w:val="28"/>
        </w:rPr>
        <w:t xml:space="preserve"> формой познания. </w:t>
      </w:r>
    </w:p>
    <w:p w:rsidR="007B6906" w:rsidRDefault="00D47B7F" w:rsidP="00994C04">
      <w:pPr>
        <w:pStyle w:val="a3"/>
        <w:spacing w:before="0" w:beforeAutospacing="0" w:after="0" w:afterAutospacing="0" w:line="360" w:lineRule="auto"/>
        <w:ind w:firstLine="708"/>
        <w:jc w:val="both"/>
        <w:rPr>
          <w:sz w:val="28"/>
          <w:szCs w:val="28"/>
        </w:rPr>
      </w:pPr>
      <w:r w:rsidRPr="00994C04">
        <w:rPr>
          <w:sz w:val="28"/>
          <w:szCs w:val="28"/>
        </w:rPr>
        <w:t xml:space="preserve">Содержание мифа представлялось рядовому человеку вполне реальным, и даже в высшем смысле реальным и являлось не формой реального знания, а предметом веры. </w:t>
      </w:r>
    </w:p>
    <w:p w:rsidR="00D47B7F" w:rsidRPr="00152FCA" w:rsidRDefault="00E84C6F" w:rsidP="00994C04">
      <w:pPr>
        <w:pStyle w:val="a3"/>
        <w:spacing w:before="0" w:beforeAutospacing="0" w:after="0" w:afterAutospacing="0" w:line="360" w:lineRule="auto"/>
        <w:ind w:firstLine="708"/>
        <w:jc w:val="both"/>
        <w:rPr>
          <w:sz w:val="28"/>
          <w:szCs w:val="28"/>
        </w:rPr>
      </w:pPr>
      <w:r>
        <w:rPr>
          <w:sz w:val="28"/>
          <w:szCs w:val="28"/>
        </w:rPr>
        <w:t>Таким образом, м</w:t>
      </w:r>
      <w:r w:rsidR="00D47B7F" w:rsidRPr="00994C04">
        <w:rPr>
          <w:sz w:val="28"/>
          <w:szCs w:val="28"/>
        </w:rPr>
        <w:t xml:space="preserve">ифы утверждали лично и социально принятую в данном обществе значимую систему ценностей, которая поддерживала и </w:t>
      </w:r>
      <w:r w:rsidR="00D47B7F" w:rsidRPr="00994C04">
        <w:rPr>
          <w:sz w:val="28"/>
          <w:szCs w:val="28"/>
        </w:rPr>
        <w:lastRenderedPageBreak/>
        <w:t>санкционировала соответствующие нормы поведения, взаимоотношения людей и их отношение к миру. На ранней стадии истории мифологический образ мышления начал наполняться рациональным содержанием и соответствующими формами мышления: возрастала сила обобщающего и аналитического мышления, зарождались наука и философия, возникали понятия и категории собственно философского разума, происходил процесс перехода от мифа к Логосу. (Логос — корневая основа логики.) Однако Логос не вытесняет мифологии: она бессмертна.</w:t>
      </w:r>
      <w:r w:rsidR="00AB7E98" w:rsidRPr="00152FCA">
        <w:rPr>
          <w:sz w:val="28"/>
          <w:szCs w:val="28"/>
        </w:rPr>
        <w:t>[</w:t>
      </w:r>
      <w:r w:rsidR="000D3280">
        <w:rPr>
          <w:sz w:val="28"/>
          <w:szCs w:val="28"/>
        </w:rPr>
        <w:t>5</w:t>
      </w:r>
      <w:r w:rsidR="00AB7E98" w:rsidRPr="00152FCA">
        <w:rPr>
          <w:sz w:val="28"/>
          <w:szCs w:val="28"/>
        </w:rPr>
        <w:t>]</w:t>
      </w:r>
    </w:p>
    <w:p w:rsidR="00D47B7F" w:rsidRPr="00AD703F" w:rsidRDefault="003C134D" w:rsidP="003C134D">
      <w:pPr>
        <w:pStyle w:val="4"/>
        <w:spacing w:before="0" w:beforeAutospacing="0" w:after="0" w:afterAutospacing="0" w:line="360" w:lineRule="auto"/>
        <w:ind w:firstLine="708"/>
        <w:jc w:val="both"/>
        <w:rPr>
          <w:b w:val="0"/>
          <w:sz w:val="28"/>
          <w:szCs w:val="28"/>
        </w:rPr>
      </w:pPr>
      <w:r w:rsidRPr="00AD703F">
        <w:rPr>
          <w:b w:val="0"/>
          <w:sz w:val="28"/>
          <w:szCs w:val="28"/>
        </w:rPr>
        <w:t>2.3.</w:t>
      </w:r>
      <w:r w:rsidR="007B6906" w:rsidRPr="00AD703F">
        <w:rPr>
          <w:b w:val="0"/>
          <w:sz w:val="28"/>
          <w:szCs w:val="28"/>
        </w:rPr>
        <w:t>Философия и наука</w:t>
      </w:r>
    </w:p>
    <w:p w:rsidR="00D47B7F" w:rsidRPr="00994C04" w:rsidRDefault="00D47B7F" w:rsidP="00994C04">
      <w:pPr>
        <w:pStyle w:val="a3"/>
        <w:spacing w:before="0" w:beforeAutospacing="0" w:after="0" w:afterAutospacing="0" w:line="360" w:lineRule="auto"/>
        <w:ind w:firstLine="708"/>
        <w:jc w:val="both"/>
        <w:rPr>
          <w:sz w:val="28"/>
          <w:szCs w:val="28"/>
        </w:rPr>
      </w:pPr>
      <w:r w:rsidRPr="00994C04">
        <w:rPr>
          <w:sz w:val="28"/>
          <w:szCs w:val="28"/>
        </w:rPr>
        <w:t xml:space="preserve">Взаимоотношения философии и науки имеют длительную историю. В </w:t>
      </w:r>
      <w:r w:rsidRPr="0016605C">
        <w:rPr>
          <w:iCs/>
          <w:sz w:val="28"/>
          <w:szCs w:val="28"/>
        </w:rPr>
        <w:t>античности</w:t>
      </w:r>
      <w:r w:rsidR="0016605C">
        <w:rPr>
          <w:i/>
          <w:iCs/>
          <w:sz w:val="28"/>
          <w:szCs w:val="28"/>
        </w:rPr>
        <w:t xml:space="preserve"> </w:t>
      </w:r>
      <w:r w:rsidRPr="00994C04">
        <w:rPr>
          <w:sz w:val="28"/>
          <w:szCs w:val="28"/>
        </w:rPr>
        <w:t>и</w:t>
      </w:r>
      <w:r w:rsidR="0016605C">
        <w:rPr>
          <w:sz w:val="28"/>
          <w:szCs w:val="28"/>
        </w:rPr>
        <w:t xml:space="preserve"> </w:t>
      </w:r>
      <w:r w:rsidRPr="0016605C">
        <w:rPr>
          <w:iCs/>
          <w:sz w:val="28"/>
          <w:szCs w:val="28"/>
        </w:rPr>
        <w:t>средневековье</w:t>
      </w:r>
      <w:r w:rsidR="0016605C">
        <w:rPr>
          <w:i/>
          <w:iCs/>
          <w:sz w:val="28"/>
          <w:szCs w:val="28"/>
        </w:rPr>
        <w:t xml:space="preserve"> </w:t>
      </w:r>
      <w:r w:rsidRPr="00994C04">
        <w:rPr>
          <w:sz w:val="28"/>
          <w:szCs w:val="28"/>
        </w:rPr>
        <w:t>их почти не различали. Наука была развита по сравнению с теперешним ее состоянием весьма слабо. Еще только вырабатывались, в том числе и в философии, принципы всестороннего как теоретического, так и экспериментального обоснования знания.</w:t>
      </w:r>
    </w:p>
    <w:p w:rsidR="00D47B7F" w:rsidRPr="00994C04" w:rsidRDefault="00D47B7F" w:rsidP="00994C04">
      <w:pPr>
        <w:pStyle w:val="a3"/>
        <w:spacing w:before="0" w:beforeAutospacing="0" w:after="0" w:afterAutospacing="0" w:line="360" w:lineRule="auto"/>
        <w:ind w:firstLine="708"/>
        <w:jc w:val="both"/>
        <w:rPr>
          <w:sz w:val="28"/>
          <w:szCs w:val="28"/>
        </w:rPr>
      </w:pPr>
      <w:r w:rsidRPr="00994C04">
        <w:rPr>
          <w:sz w:val="28"/>
          <w:szCs w:val="28"/>
        </w:rPr>
        <w:t xml:space="preserve">В </w:t>
      </w:r>
      <w:r w:rsidRPr="00450967">
        <w:rPr>
          <w:iCs/>
          <w:sz w:val="28"/>
          <w:szCs w:val="28"/>
        </w:rPr>
        <w:t>Новое</w:t>
      </w:r>
      <w:r w:rsidRPr="00994C04">
        <w:rPr>
          <w:i/>
          <w:iCs/>
          <w:sz w:val="28"/>
          <w:szCs w:val="28"/>
        </w:rPr>
        <w:t xml:space="preserve"> </w:t>
      </w:r>
      <w:r w:rsidRPr="00450967">
        <w:rPr>
          <w:iCs/>
          <w:sz w:val="28"/>
          <w:szCs w:val="28"/>
        </w:rPr>
        <w:t>время</w:t>
      </w:r>
      <w:r w:rsidRPr="00994C04">
        <w:rPr>
          <w:sz w:val="28"/>
          <w:szCs w:val="28"/>
        </w:rPr>
        <w:t>, главным образом благодаря работам</w:t>
      </w:r>
      <w:r w:rsidR="00450967">
        <w:rPr>
          <w:sz w:val="28"/>
          <w:szCs w:val="28"/>
        </w:rPr>
        <w:t xml:space="preserve"> </w:t>
      </w:r>
      <w:r w:rsidRPr="00450967">
        <w:rPr>
          <w:iCs/>
          <w:sz w:val="28"/>
          <w:szCs w:val="28"/>
        </w:rPr>
        <w:t>Декарта</w:t>
      </w:r>
      <w:r w:rsidR="00450967">
        <w:rPr>
          <w:i/>
          <w:iCs/>
          <w:sz w:val="28"/>
          <w:szCs w:val="28"/>
        </w:rPr>
        <w:t xml:space="preserve"> </w:t>
      </w:r>
      <w:r w:rsidRPr="00994C04">
        <w:rPr>
          <w:sz w:val="28"/>
          <w:szCs w:val="28"/>
        </w:rPr>
        <w:t>и</w:t>
      </w:r>
      <w:r w:rsidR="00450967">
        <w:rPr>
          <w:sz w:val="28"/>
          <w:szCs w:val="28"/>
        </w:rPr>
        <w:t xml:space="preserve"> </w:t>
      </w:r>
      <w:r w:rsidRPr="00450967">
        <w:rPr>
          <w:iCs/>
          <w:sz w:val="28"/>
          <w:szCs w:val="28"/>
        </w:rPr>
        <w:t>Гегеля</w:t>
      </w:r>
      <w:r w:rsidRPr="00994C04">
        <w:rPr>
          <w:sz w:val="28"/>
          <w:szCs w:val="28"/>
        </w:rPr>
        <w:t>, было введено представление об универсальной науке, каковой и считали философию; остальные науки выступали как части философии. Это спокойное согласие философии и науки продолжалось недолго. С одной стороны, в самой философской среде возникло движение против признания философии наукой, поскольку, как считали некоторые (</w:t>
      </w:r>
      <w:r w:rsidRPr="00450967">
        <w:rPr>
          <w:iCs/>
          <w:sz w:val="28"/>
          <w:szCs w:val="28"/>
        </w:rPr>
        <w:t>Шопенгауэр, Ницше</w:t>
      </w:r>
      <w:r w:rsidRPr="00994C04">
        <w:rPr>
          <w:sz w:val="28"/>
          <w:szCs w:val="28"/>
        </w:rPr>
        <w:t xml:space="preserve">), она жизненней всякой науки, она есть искусство. С другой стороны, чувствовалось давление наук на философию. В рамках неопозитивизма (ХХ век) философия уже не считалась наукой, ибо у нее нет самостоятельной экспериментальной </w:t>
      </w:r>
      <w:proofErr w:type="gramStart"/>
      <w:r w:rsidRPr="00994C04">
        <w:rPr>
          <w:sz w:val="28"/>
          <w:szCs w:val="28"/>
        </w:rPr>
        <w:t>базы</w:t>
      </w:r>
      <w:proofErr w:type="gramEnd"/>
      <w:r w:rsidRPr="00994C04">
        <w:rPr>
          <w:sz w:val="28"/>
          <w:szCs w:val="28"/>
        </w:rPr>
        <w:t xml:space="preserve"> и она не занимается истиной.</w:t>
      </w:r>
    </w:p>
    <w:p w:rsidR="00D47B7F" w:rsidRPr="00994C04" w:rsidRDefault="00D47B7F" w:rsidP="00994C04">
      <w:pPr>
        <w:pStyle w:val="a3"/>
        <w:spacing w:before="0" w:beforeAutospacing="0" w:after="0" w:afterAutospacing="0" w:line="360" w:lineRule="auto"/>
        <w:ind w:firstLine="708"/>
        <w:jc w:val="both"/>
        <w:rPr>
          <w:sz w:val="28"/>
          <w:szCs w:val="28"/>
        </w:rPr>
      </w:pPr>
      <w:r w:rsidRPr="00994C04">
        <w:rPr>
          <w:sz w:val="28"/>
          <w:szCs w:val="28"/>
        </w:rPr>
        <w:t xml:space="preserve">В наши дни каждое из двух утверждений — "философия — это наука" и "философия не является наукой" — имеет своих сторонников. Однако, как нам представляется, противостояние сторонников и противников признания философии наукой в настоящее время отнюдь не обязательно. И вот почему. </w:t>
      </w:r>
    </w:p>
    <w:p w:rsidR="00D47B7F" w:rsidRPr="00994C04" w:rsidRDefault="00D47B7F" w:rsidP="00994C04">
      <w:pPr>
        <w:pStyle w:val="a3"/>
        <w:spacing w:before="0" w:beforeAutospacing="0" w:after="0" w:afterAutospacing="0" w:line="360" w:lineRule="auto"/>
        <w:ind w:firstLine="708"/>
        <w:jc w:val="both"/>
        <w:rPr>
          <w:sz w:val="28"/>
          <w:szCs w:val="28"/>
        </w:rPr>
      </w:pPr>
      <w:r w:rsidRPr="00994C04">
        <w:rPr>
          <w:sz w:val="28"/>
          <w:szCs w:val="28"/>
        </w:rPr>
        <w:t xml:space="preserve">Во-первых, выяснено, что в науке содержатся философские положения. Правомерность этих положений определяется среди прочего и </w:t>
      </w:r>
      <w:r w:rsidRPr="00994C04">
        <w:rPr>
          <w:sz w:val="28"/>
          <w:szCs w:val="28"/>
        </w:rPr>
        <w:lastRenderedPageBreak/>
        <w:t xml:space="preserve">экспериментами. Вместе, например, с математикой философские положения также подвергаются проверке. Так, физическими экспериментами подтверждается не только физика, но и математика, и философия, которая в ней содержится. </w:t>
      </w:r>
    </w:p>
    <w:p w:rsidR="00D47B7F" w:rsidRPr="00994C04" w:rsidRDefault="00D47B7F" w:rsidP="00994C04">
      <w:pPr>
        <w:pStyle w:val="a3"/>
        <w:spacing w:before="0" w:beforeAutospacing="0" w:after="0" w:afterAutospacing="0" w:line="360" w:lineRule="auto"/>
        <w:ind w:firstLine="708"/>
        <w:jc w:val="both"/>
        <w:rPr>
          <w:sz w:val="28"/>
          <w:szCs w:val="28"/>
        </w:rPr>
      </w:pPr>
      <w:r w:rsidRPr="00994C04">
        <w:rPr>
          <w:sz w:val="28"/>
          <w:szCs w:val="28"/>
        </w:rPr>
        <w:t xml:space="preserve">Во-вторых, философия только навредила бы себе, если бы она признала неприемлемыми требования обоснования достоверности философского знания. В философию нельзя допускать необоснованное знание — так считает большинство философов. Но это означает, что ценности науки — вместе с тем ценности философии. </w:t>
      </w:r>
    </w:p>
    <w:p w:rsidR="00D47B7F" w:rsidRPr="00994C04" w:rsidRDefault="00D47B7F" w:rsidP="00994C04">
      <w:pPr>
        <w:pStyle w:val="a3"/>
        <w:spacing w:before="0" w:beforeAutospacing="0" w:after="0" w:afterAutospacing="0" w:line="360" w:lineRule="auto"/>
        <w:ind w:firstLine="708"/>
        <w:jc w:val="both"/>
        <w:rPr>
          <w:sz w:val="28"/>
          <w:szCs w:val="28"/>
        </w:rPr>
      </w:pPr>
      <w:r w:rsidRPr="00994C04">
        <w:rPr>
          <w:sz w:val="28"/>
          <w:szCs w:val="28"/>
        </w:rPr>
        <w:t xml:space="preserve">В-третьих, надо признать, что научный характер философии ни в коей мере не противоречит ее богатому эстетическому и этическому потенциалу. В науке, например математике и физике, тоже присутствуют эстетические и этические ценности, но не в таком ярком виде, как в философии. </w:t>
      </w:r>
    </w:p>
    <w:p w:rsidR="00D47B7F" w:rsidRPr="00AD703F" w:rsidRDefault="00E84C6F" w:rsidP="00E84C6F">
      <w:pPr>
        <w:pStyle w:val="a3"/>
        <w:spacing w:before="0" w:beforeAutospacing="0" w:after="0" w:afterAutospacing="0" w:line="360" w:lineRule="auto"/>
        <w:ind w:firstLine="708"/>
        <w:jc w:val="both"/>
        <w:rPr>
          <w:sz w:val="28"/>
          <w:szCs w:val="28"/>
        </w:rPr>
      </w:pPr>
      <w:r>
        <w:rPr>
          <w:sz w:val="28"/>
          <w:szCs w:val="28"/>
        </w:rPr>
        <w:t>Таким образом</w:t>
      </w:r>
      <w:r>
        <w:rPr>
          <w:iCs/>
          <w:sz w:val="28"/>
          <w:szCs w:val="28"/>
        </w:rPr>
        <w:t>, ф</w:t>
      </w:r>
      <w:r w:rsidR="00D47B7F" w:rsidRPr="005F12BE">
        <w:rPr>
          <w:iCs/>
          <w:sz w:val="28"/>
          <w:szCs w:val="28"/>
        </w:rPr>
        <w:t>илософия имеет научное содержание, поэтому она является наукой. Но наряду с научным философия обладает также эстетическим и этическим содержанием</w:t>
      </w:r>
      <w:r w:rsidR="00D47B7F" w:rsidRPr="005F12BE">
        <w:rPr>
          <w:sz w:val="28"/>
          <w:szCs w:val="28"/>
        </w:rPr>
        <w:t>.</w:t>
      </w:r>
      <w:r w:rsidR="00D47B7F" w:rsidRPr="00994C04">
        <w:rPr>
          <w:sz w:val="28"/>
          <w:szCs w:val="28"/>
        </w:rPr>
        <w:t xml:space="preserve"> </w:t>
      </w:r>
      <w:r w:rsidR="00AD703F">
        <w:rPr>
          <w:sz w:val="28"/>
          <w:szCs w:val="28"/>
        </w:rPr>
        <w:t>[1</w:t>
      </w:r>
      <w:r w:rsidR="00AD703F" w:rsidRPr="00152FCA">
        <w:rPr>
          <w:sz w:val="28"/>
          <w:szCs w:val="28"/>
        </w:rPr>
        <w:t>]</w:t>
      </w:r>
    </w:p>
    <w:p w:rsidR="00D47B7F" w:rsidRPr="00AD703F" w:rsidRDefault="003C134D" w:rsidP="003C134D">
      <w:pPr>
        <w:pStyle w:val="4"/>
        <w:spacing w:before="0" w:beforeAutospacing="0" w:after="0" w:afterAutospacing="0" w:line="360" w:lineRule="auto"/>
        <w:ind w:firstLine="708"/>
        <w:jc w:val="both"/>
        <w:rPr>
          <w:b w:val="0"/>
          <w:sz w:val="28"/>
          <w:szCs w:val="28"/>
        </w:rPr>
      </w:pPr>
      <w:r w:rsidRPr="00AD703F">
        <w:rPr>
          <w:b w:val="0"/>
          <w:sz w:val="28"/>
          <w:szCs w:val="28"/>
        </w:rPr>
        <w:t>2.4.</w:t>
      </w:r>
      <w:r w:rsidR="007B6906" w:rsidRPr="00AD703F">
        <w:rPr>
          <w:b w:val="0"/>
          <w:sz w:val="28"/>
          <w:szCs w:val="28"/>
        </w:rPr>
        <w:t>Философия и религия</w:t>
      </w:r>
    </w:p>
    <w:p w:rsidR="007B6906" w:rsidRDefault="00D47B7F" w:rsidP="00994C04">
      <w:pPr>
        <w:pStyle w:val="a3"/>
        <w:spacing w:before="0" w:beforeAutospacing="0" w:after="0" w:afterAutospacing="0" w:line="360" w:lineRule="auto"/>
        <w:ind w:firstLine="708"/>
        <w:jc w:val="both"/>
        <w:rPr>
          <w:sz w:val="28"/>
          <w:szCs w:val="28"/>
        </w:rPr>
      </w:pPr>
      <w:r w:rsidRPr="00994C04">
        <w:rPr>
          <w:sz w:val="28"/>
          <w:szCs w:val="28"/>
        </w:rPr>
        <w:t xml:space="preserve">Философские идеи в средние века чаще всего были облачены в религиозные одежды. Строго говоря, религия не является философией. </w:t>
      </w:r>
      <w:r w:rsidRPr="007B6906">
        <w:rPr>
          <w:iCs/>
          <w:sz w:val="28"/>
          <w:szCs w:val="28"/>
        </w:rPr>
        <w:t xml:space="preserve">Религия — это </w:t>
      </w:r>
      <w:proofErr w:type="spellStart"/>
      <w:r w:rsidRPr="007B6906">
        <w:rPr>
          <w:iCs/>
          <w:sz w:val="28"/>
          <w:szCs w:val="28"/>
        </w:rPr>
        <w:t>богопослушани</w:t>
      </w:r>
      <w:r w:rsidRPr="007B6906">
        <w:rPr>
          <w:sz w:val="28"/>
          <w:szCs w:val="28"/>
        </w:rPr>
        <w:t>е</w:t>
      </w:r>
      <w:proofErr w:type="spellEnd"/>
      <w:r w:rsidRPr="00994C04">
        <w:rPr>
          <w:sz w:val="28"/>
          <w:szCs w:val="28"/>
        </w:rPr>
        <w:t xml:space="preserve">, сверхъестественная связь человека с богом. Для религии характерны чудеса, безудержная вера в догматы. В философии то и другое ставится под сомнение. В то же время нельзя не видеть и определенное сходство религии и философии. </w:t>
      </w:r>
      <w:r w:rsidR="007B6906">
        <w:rPr>
          <w:sz w:val="28"/>
          <w:szCs w:val="28"/>
        </w:rPr>
        <w:t>Т</w:t>
      </w:r>
      <w:r w:rsidRPr="00994C04">
        <w:rPr>
          <w:sz w:val="28"/>
          <w:szCs w:val="28"/>
        </w:rPr>
        <w:t>ема бога не является чуждой для философии.</w:t>
      </w:r>
      <w:r w:rsidR="007B6906">
        <w:rPr>
          <w:sz w:val="28"/>
          <w:szCs w:val="28"/>
        </w:rPr>
        <w:t xml:space="preserve"> </w:t>
      </w:r>
      <w:r w:rsidRPr="007B6906">
        <w:rPr>
          <w:iCs/>
          <w:sz w:val="28"/>
          <w:szCs w:val="28"/>
        </w:rPr>
        <w:t>Поиски единого очень часто приводят к теме бога</w:t>
      </w:r>
      <w:r w:rsidRPr="00994C04">
        <w:rPr>
          <w:sz w:val="28"/>
          <w:szCs w:val="28"/>
        </w:rPr>
        <w:t xml:space="preserve">. В религиозных воззрениях, равно как и в любых других воззрениях, всегда содержатся философские идеи. Именно с этих позиций рассмотрим христианство. </w:t>
      </w:r>
    </w:p>
    <w:p w:rsidR="00D47B7F" w:rsidRPr="00994C04" w:rsidRDefault="00D47B7F" w:rsidP="00994C04">
      <w:pPr>
        <w:pStyle w:val="a3"/>
        <w:spacing w:before="0" w:beforeAutospacing="0" w:after="0" w:afterAutospacing="0" w:line="360" w:lineRule="auto"/>
        <w:ind w:firstLine="708"/>
        <w:jc w:val="both"/>
        <w:rPr>
          <w:sz w:val="28"/>
          <w:szCs w:val="28"/>
        </w:rPr>
      </w:pPr>
      <w:r w:rsidRPr="00994C04">
        <w:rPr>
          <w:sz w:val="28"/>
          <w:szCs w:val="28"/>
        </w:rPr>
        <w:t xml:space="preserve">Средневековая философия выдвинула плеяду выдающихся философов: </w:t>
      </w:r>
      <w:r w:rsidRPr="007B6906">
        <w:rPr>
          <w:iCs/>
          <w:sz w:val="28"/>
          <w:szCs w:val="28"/>
        </w:rPr>
        <w:t>Августин, Ансельм, Абеляр, Фома Аквинский</w:t>
      </w:r>
      <w:r w:rsidRPr="00994C04">
        <w:rPr>
          <w:sz w:val="28"/>
          <w:szCs w:val="28"/>
        </w:rPr>
        <w:t>. Но даже на этом фоне выделяется величественная фигура</w:t>
      </w:r>
      <w:r w:rsidR="007B6906">
        <w:rPr>
          <w:sz w:val="28"/>
          <w:szCs w:val="28"/>
        </w:rPr>
        <w:t xml:space="preserve"> </w:t>
      </w:r>
      <w:r w:rsidRPr="007B6906">
        <w:rPr>
          <w:iCs/>
          <w:sz w:val="28"/>
          <w:szCs w:val="28"/>
        </w:rPr>
        <w:t>Иисуса Христ</w:t>
      </w:r>
      <w:r w:rsidRPr="007B6906">
        <w:rPr>
          <w:sz w:val="28"/>
          <w:szCs w:val="28"/>
        </w:rPr>
        <w:t>а</w:t>
      </w:r>
      <w:r w:rsidRPr="00994C04">
        <w:rPr>
          <w:sz w:val="28"/>
          <w:szCs w:val="28"/>
        </w:rPr>
        <w:t xml:space="preserve">. Многие считают его </w:t>
      </w:r>
      <w:r w:rsidRPr="00994C04">
        <w:rPr>
          <w:sz w:val="28"/>
          <w:szCs w:val="28"/>
        </w:rPr>
        <w:lastRenderedPageBreak/>
        <w:t>великим философом. Величие это видят в том, что он выдвинул философию не для избранных мудрецов, а для всех, образно говоря, даже для нищих духом, например для детей.</w:t>
      </w:r>
    </w:p>
    <w:p w:rsidR="007B6906" w:rsidRDefault="00D47B7F" w:rsidP="00994C04">
      <w:pPr>
        <w:pStyle w:val="a3"/>
        <w:spacing w:before="0" w:beforeAutospacing="0" w:after="0" w:afterAutospacing="0" w:line="360" w:lineRule="auto"/>
        <w:ind w:firstLine="708"/>
        <w:jc w:val="both"/>
        <w:rPr>
          <w:sz w:val="28"/>
          <w:szCs w:val="28"/>
        </w:rPr>
      </w:pPr>
      <w:r w:rsidRPr="00994C04">
        <w:rPr>
          <w:sz w:val="28"/>
          <w:szCs w:val="28"/>
        </w:rPr>
        <w:t>Греческое слово "</w:t>
      </w:r>
      <w:proofErr w:type="spellStart"/>
      <w:r w:rsidRPr="00994C04">
        <w:rPr>
          <w:sz w:val="28"/>
          <w:szCs w:val="28"/>
        </w:rPr>
        <w:t>Библиа</w:t>
      </w:r>
      <w:proofErr w:type="spellEnd"/>
      <w:r w:rsidRPr="00994C04">
        <w:rPr>
          <w:sz w:val="28"/>
          <w:szCs w:val="28"/>
        </w:rPr>
        <w:t xml:space="preserve">" означает "книги", они составляют Ветхий и Новый Заветы. Завет — это договор Бога с родом человеческим. В случае если речь идет о </w:t>
      </w:r>
      <w:r w:rsidRPr="007B6906">
        <w:rPr>
          <w:iCs/>
          <w:sz w:val="28"/>
          <w:szCs w:val="28"/>
        </w:rPr>
        <w:t>божественно</w:t>
      </w:r>
      <w:r w:rsidRPr="007B6906">
        <w:rPr>
          <w:sz w:val="28"/>
          <w:szCs w:val="28"/>
        </w:rPr>
        <w:t>й</w:t>
      </w:r>
      <w:r w:rsidRPr="00994C04">
        <w:rPr>
          <w:sz w:val="28"/>
          <w:szCs w:val="28"/>
        </w:rPr>
        <w:t xml:space="preserve"> личности, слово бог пишется с большой буквы — Бог. </w:t>
      </w:r>
    </w:p>
    <w:p w:rsidR="00D47B7F" w:rsidRPr="00994C04" w:rsidRDefault="00D47B7F" w:rsidP="00994C04">
      <w:pPr>
        <w:pStyle w:val="a3"/>
        <w:spacing w:before="0" w:beforeAutospacing="0" w:after="0" w:afterAutospacing="0" w:line="360" w:lineRule="auto"/>
        <w:ind w:firstLine="708"/>
        <w:jc w:val="both"/>
        <w:rPr>
          <w:sz w:val="28"/>
          <w:szCs w:val="28"/>
        </w:rPr>
      </w:pPr>
      <w:r w:rsidRPr="00994C04">
        <w:rPr>
          <w:sz w:val="28"/>
          <w:szCs w:val="28"/>
        </w:rPr>
        <w:t xml:space="preserve">1. </w:t>
      </w:r>
      <w:r w:rsidRPr="007B6906">
        <w:rPr>
          <w:iCs/>
          <w:sz w:val="28"/>
          <w:szCs w:val="28"/>
        </w:rPr>
        <w:t>Монотеизм</w:t>
      </w:r>
      <w:r w:rsidRPr="00994C04">
        <w:rPr>
          <w:sz w:val="28"/>
          <w:szCs w:val="28"/>
        </w:rPr>
        <w:t xml:space="preserve">. Бог един и уникален. Античному признанию существования многих богов, т.е. политеизму, приходит конец. Не только христианство, но и </w:t>
      </w:r>
      <w:r w:rsidR="00450967" w:rsidRPr="00994C04">
        <w:rPr>
          <w:sz w:val="28"/>
          <w:szCs w:val="28"/>
        </w:rPr>
        <w:t>иудаизм,</w:t>
      </w:r>
      <w:r w:rsidRPr="00994C04">
        <w:rPr>
          <w:sz w:val="28"/>
          <w:szCs w:val="28"/>
        </w:rPr>
        <w:t xml:space="preserve"> и ислам настаивают на единобожии. Надо полагать, отнюдь не случайно философия приобретает монотеистический вид. </w:t>
      </w:r>
      <w:r w:rsidR="007B6906">
        <w:rPr>
          <w:sz w:val="28"/>
          <w:szCs w:val="28"/>
        </w:rPr>
        <w:t>Ж</w:t>
      </w:r>
      <w:r w:rsidRPr="00994C04">
        <w:rPr>
          <w:sz w:val="28"/>
          <w:szCs w:val="28"/>
        </w:rPr>
        <w:t>изненные корни монотеизма</w:t>
      </w:r>
      <w:r w:rsidR="007B6906">
        <w:rPr>
          <w:sz w:val="28"/>
          <w:szCs w:val="28"/>
        </w:rPr>
        <w:t xml:space="preserve"> </w:t>
      </w:r>
      <w:r w:rsidR="00450967">
        <w:rPr>
          <w:sz w:val="28"/>
          <w:szCs w:val="28"/>
        </w:rPr>
        <w:t>состоят,</w:t>
      </w:r>
      <w:r w:rsidR="007B6906">
        <w:rPr>
          <w:sz w:val="28"/>
          <w:szCs w:val="28"/>
        </w:rPr>
        <w:t xml:space="preserve"> п</w:t>
      </w:r>
      <w:r w:rsidRPr="00994C04">
        <w:rPr>
          <w:sz w:val="28"/>
          <w:szCs w:val="28"/>
        </w:rPr>
        <w:t xml:space="preserve">режде </w:t>
      </w:r>
      <w:r w:rsidR="00450967" w:rsidRPr="00994C04">
        <w:rPr>
          <w:sz w:val="28"/>
          <w:szCs w:val="28"/>
        </w:rPr>
        <w:t>всего,</w:t>
      </w:r>
      <w:r w:rsidRPr="00994C04">
        <w:rPr>
          <w:sz w:val="28"/>
          <w:szCs w:val="28"/>
        </w:rPr>
        <w:t xml:space="preserve"> в усилении субъективного, человеческого начала.</w:t>
      </w:r>
      <w:r w:rsidR="007B6906">
        <w:rPr>
          <w:sz w:val="28"/>
          <w:szCs w:val="28"/>
        </w:rPr>
        <w:t xml:space="preserve"> </w:t>
      </w:r>
      <w:r w:rsidRPr="00994C04">
        <w:rPr>
          <w:sz w:val="28"/>
          <w:szCs w:val="28"/>
        </w:rPr>
        <w:t>Монотеизм — это результат более глубокого, чем в античности, понимания субъективного.</w:t>
      </w:r>
    </w:p>
    <w:p w:rsidR="00D47B7F" w:rsidRPr="00994C04" w:rsidRDefault="00D47B7F" w:rsidP="00994C04">
      <w:pPr>
        <w:pStyle w:val="a3"/>
        <w:spacing w:before="0" w:beforeAutospacing="0" w:after="0" w:afterAutospacing="0" w:line="360" w:lineRule="auto"/>
        <w:ind w:firstLine="708"/>
        <w:jc w:val="both"/>
        <w:rPr>
          <w:sz w:val="28"/>
          <w:szCs w:val="28"/>
        </w:rPr>
      </w:pPr>
      <w:r w:rsidRPr="00994C04">
        <w:rPr>
          <w:sz w:val="28"/>
          <w:szCs w:val="28"/>
        </w:rPr>
        <w:t xml:space="preserve">2. </w:t>
      </w:r>
      <w:proofErr w:type="spellStart"/>
      <w:r w:rsidRPr="007B6906">
        <w:rPr>
          <w:iCs/>
          <w:sz w:val="28"/>
          <w:szCs w:val="28"/>
        </w:rPr>
        <w:t>Теоцентризм</w:t>
      </w:r>
      <w:proofErr w:type="spellEnd"/>
      <w:r w:rsidR="007B6906">
        <w:rPr>
          <w:iCs/>
          <w:sz w:val="28"/>
          <w:szCs w:val="28"/>
        </w:rPr>
        <w:t xml:space="preserve"> </w:t>
      </w:r>
      <w:r w:rsidRPr="00994C04">
        <w:rPr>
          <w:sz w:val="28"/>
          <w:szCs w:val="28"/>
        </w:rPr>
        <w:t xml:space="preserve">(центральное положение Бога). В соответствии с принципами </w:t>
      </w:r>
      <w:proofErr w:type="spellStart"/>
      <w:r w:rsidRPr="00994C04">
        <w:rPr>
          <w:sz w:val="28"/>
          <w:szCs w:val="28"/>
        </w:rPr>
        <w:t>теоцентризма</w:t>
      </w:r>
      <w:proofErr w:type="spellEnd"/>
      <w:r w:rsidRPr="00994C04">
        <w:rPr>
          <w:sz w:val="28"/>
          <w:szCs w:val="28"/>
        </w:rPr>
        <w:t xml:space="preserve"> источником всякого бытия, блага и красоты являлся Бог. Античная философия была </w:t>
      </w:r>
      <w:proofErr w:type="spellStart"/>
      <w:r w:rsidRPr="00994C04">
        <w:rPr>
          <w:sz w:val="28"/>
          <w:szCs w:val="28"/>
        </w:rPr>
        <w:t>космоцентрична</w:t>
      </w:r>
      <w:proofErr w:type="spellEnd"/>
      <w:r w:rsidRPr="00994C04">
        <w:rPr>
          <w:sz w:val="28"/>
          <w:szCs w:val="28"/>
        </w:rPr>
        <w:t xml:space="preserve">, а не </w:t>
      </w:r>
      <w:proofErr w:type="spellStart"/>
      <w:r w:rsidRPr="00994C04">
        <w:rPr>
          <w:sz w:val="28"/>
          <w:szCs w:val="28"/>
        </w:rPr>
        <w:t>теоцентрична</w:t>
      </w:r>
      <w:proofErr w:type="spellEnd"/>
      <w:r w:rsidRPr="00994C04">
        <w:rPr>
          <w:sz w:val="28"/>
          <w:szCs w:val="28"/>
        </w:rPr>
        <w:t xml:space="preserve">. </w:t>
      </w:r>
      <w:proofErr w:type="spellStart"/>
      <w:r w:rsidRPr="00994C04">
        <w:rPr>
          <w:sz w:val="28"/>
          <w:szCs w:val="28"/>
        </w:rPr>
        <w:t>Теоцентризм</w:t>
      </w:r>
      <w:proofErr w:type="spellEnd"/>
      <w:r w:rsidRPr="00994C04">
        <w:rPr>
          <w:sz w:val="28"/>
          <w:szCs w:val="28"/>
        </w:rPr>
        <w:t xml:space="preserve"> по сравнению с </w:t>
      </w:r>
      <w:proofErr w:type="spellStart"/>
      <w:r w:rsidRPr="00994C04">
        <w:rPr>
          <w:sz w:val="28"/>
          <w:szCs w:val="28"/>
        </w:rPr>
        <w:t>космоцентризмом</w:t>
      </w:r>
      <w:proofErr w:type="spellEnd"/>
      <w:r w:rsidRPr="00994C04">
        <w:rPr>
          <w:sz w:val="28"/>
          <w:szCs w:val="28"/>
        </w:rPr>
        <w:t xml:space="preserve"> опять же усиливает личностное начало.</w:t>
      </w:r>
    </w:p>
    <w:p w:rsidR="00D47B7F" w:rsidRPr="00994C04" w:rsidRDefault="00D47B7F" w:rsidP="00994C04">
      <w:pPr>
        <w:pStyle w:val="a3"/>
        <w:spacing w:before="0" w:beforeAutospacing="0" w:after="0" w:afterAutospacing="0" w:line="360" w:lineRule="auto"/>
        <w:ind w:firstLine="708"/>
        <w:jc w:val="both"/>
        <w:rPr>
          <w:sz w:val="28"/>
          <w:szCs w:val="28"/>
        </w:rPr>
      </w:pPr>
      <w:r w:rsidRPr="00994C04">
        <w:rPr>
          <w:sz w:val="28"/>
          <w:szCs w:val="28"/>
        </w:rPr>
        <w:t xml:space="preserve">3. </w:t>
      </w:r>
      <w:r w:rsidRPr="007B6906">
        <w:rPr>
          <w:iCs/>
          <w:sz w:val="28"/>
          <w:szCs w:val="28"/>
        </w:rPr>
        <w:t>Креационизм</w:t>
      </w:r>
      <w:r w:rsidRPr="00994C04">
        <w:rPr>
          <w:sz w:val="28"/>
          <w:szCs w:val="28"/>
        </w:rPr>
        <w:t xml:space="preserve">. Креационизм — учение о сотворении мира Богом </w:t>
      </w:r>
      <w:proofErr w:type="gramStart"/>
      <w:r w:rsidRPr="00994C04">
        <w:rPr>
          <w:sz w:val="28"/>
          <w:szCs w:val="28"/>
        </w:rPr>
        <w:t>из Ничто</w:t>
      </w:r>
      <w:proofErr w:type="gramEnd"/>
      <w:r w:rsidRPr="00994C04">
        <w:rPr>
          <w:sz w:val="28"/>
          <w:szCs w:val="28"/>
        </w:rPr>
        <w:t xml:space="preserve">. В философии не считают, что </w:t>
      </w:r>
      <w:proofErr w:type="gramStart"/>
      <w:r w:rsidRPr="00994C04">
        <w:rPr>
          <w:sz w:val="28"/>
          <w:szCs w:val="28"/>
        </w:rPr>
        <w:t>из ничто</w:t>
      </w:r>
      <w:proofErr w:type="gramEnd"/>
      <w:r w:rsidRPr="00994C04">
        <w:rPr>
          <w:sz w:val="28"/>
          <w:szCs w:val="28"/>
        </w:rPr>
        <w:t xml:space="preserve"> можно сделать нечто. В креационизме философы ценят развитие идеи творения, творчества. </w:t>
      </w:r>
    </w:p>
    <w:p w:rsidR="00D47B7F" w:rsidRPr="00994C04" w:rsidRDefault="00D47B7F" w:rsidP="00994C04">
      <w:pPr>
        <w:pStyle w:val="a3"/>
        <w:spacing w:before="0" w:beforeAutospacing="0" w:after="0" w:afterAutospacing="0" w:line="360" w:lineRule="auto"/>
        <w:ind w:firstLine="708"/>
        <w:jc w:val="both"/>
        <w:rPr>
          <w:sz w:val="28"/>
          <w:szCs w:val="28"/>
        </w:rPr>
      </w:pPr>
      <w:r w:rsidRPr="00994C04">
        <w:rPr>
          <w:sz w:val="28"/>
          <w:szCs w:val="28"/>
        </w:rPr>
        <w:t xml:space="preserve">4. </w:t>
      </w:r>
      <w:r w:rsidRPr="007B6906">
        <w:rPr>
          <w:iCs/>
          <w:sz w:val="28"/>
          <w:szCs w:val="28"/>
        </w:rPr>
        <w:t>Вера</w:t>
      </w:r>
      <w:r w:rsidRPr="00994C04">
        <w:rPr>
          <w:sz w:val="28"/>
          <w:szCs w:val="28"/>
        </w:rPr>
        <w:t xml:space="preserve">. Вера — это личностное самоопределение человека, составная часть его внутреннего мира. </w:t>
      </w:r>
    </w:p>
    <w:p w:rsidR="00884F7D" w:rsidRDefault="00D47B7F" w:rsidP="00994C04">
      <w:pPr>
        <w:pStyle w:val="a3"/>
        <w:spacing w:before="0" w:beforeAutospacing="0" w:after="0" w:afterAutospacing="0" w:line="360" w:lineRule="auto"/>
        <w:ind w:firstLine="708"/>
        <w:jc w:val="both"/>
        <w:rPr>
          <w:sz w:val="28"/>
          <w:szCs w:val="28"/>
        </w:rPr>
      </w:pPr>
      <w:r w:rsidRPr="00994C04">
        <w:rPr>
          <w:sz w:val="28"/>
          <w:szCs w:val="28"/>
        </w:rPr>
        <w:t xml:space="preserve">5. </w:t>
      </w:r>
      <w:r w:rsidRPr="00884F7D">
        <w:rPr>
          <w:iCs/>
          <w:sz w:val="28"/>
          <w:szCs w:val="28"/>
        </w:rPr>
        <w:t>Добрая воля</w:t>
      </w:r>
      <w:r w:rsidRPr="00994C04">
        <w:rPr>
          <w:sz w:val="28"/>
          <w:szCs w:val="28"/>
        </w:rPr>
        <w:t xml:space="preserve">. Только тот человек соблюдает библейские заветы, который обладает доброй волей, кто способен за счет собственных усилий исполнить то, чего хочет Бог. </w:t>
      </w:r>
    </w:p>
    <w:p w:rsidR="00D47B7F" w:rsidRPr="00994C04" w:rsidRDefault="00D47B7F" w:rsidP="00994C04">
      <w:pPr>
        <w:pStyle w:val="a3"/>
        <w:spacing w:before="0" w:beforeAutospacing="0" w:after="0" w:afterAutospacing="0" w:line="360" w:lineRule="auto"/>
        <w:ind w:firstLine="708"/>
        <w:jc w:val="both"/>
        <w:rPr>
          <w:sz w:val="28"/>
          <w:szCs w:val="28"/>
        </w:rPr>
      </w:pPr>
      <w:r w:rsidRPr="00994C04">
        <w:rPr>
          <w:sz w:val="28"/>
          <w:szCs w:val="28"/>
        </w:rPr>
        <w:t xml:space="preserve">6. </w:t>
      </w:r>
      <w:r w:rsidRPr="00884F7D">
        <w:rPr>
          <w:iCs/>
          <w:sz w:val="28"/>
          <w:szCs w:val="28"/>
        </w:rPr>
        <w:t>Этика долга, морального закона</w:t>
      </w:r>
      <w:r w:rsidRPr="00994C04">
        <w:rPr>
          <w:sz w:val="28"/>
          <w:szCs w:val="28"/>
        </w:rPr>
        <w:t>. Христиане считают, что моральный закон дает Бог, человек</w:t>
      </w:r>
      <w:r w:rsidR="00884F7D">
        <w:rPr>
          <w:sz w:val="28"/>
          <w:szCs w:val="28"/>
        </w:rPr>
        <w:t xml:space="preserve"> </w:t>
      </w:r>
      <w:r w:rsidRPr="00884F7D">
        <w:rPr>
          <w:iCs/>
          <w:sz w:val="28"/>
          <w:szCs w:val="28"/>
        </w:rPr>
        <w:t>ответственен</w:t>
      </w:r>
      <w:r w:rsidR="00884F7D">
        <w:rPr>
          <w:i/>
          <w:iCs/>
          <w:sz w:val="28"/>
          <w:szCs w:val="28"/>
        </w:rPr>
        <w:t xml:space="preserve"> </w:t>
      </w:r>
      <w:r w:rsidRPr="00994C04">
        <w:rPr>
          <w:sz w:val="28"/>
          <w:szCs w:val="28"/>
        </w:rPr>
        <w:t>перед Богом. Христианская этика — это по преимуществу этика долга перед Богом.</w:t>
      </w:r>
    </w:p>
    <w:p w:rsidR="00D47B7F" w:rsidRPr="00994C04" w:rsidRDefault="00D47B7F" w:rsidP="00994C04">
      <w:pPr>
        <w:pStyle w:val="a3"/>
        <w:spacing w:before="0" w:beforeAutospacing="0" w:after="0" w:afterAutospacing="0" w:line="360" w:lineRule="auto"/>
        <w:ind w:firstLine="708"/>
        <w:jc w:val="both"/>
        <w:rPr>
          <w:sz w:val="28"/>
          <w:szCs w:val="28"/>
        </w:rPr>
      </w:pPr>
      <w:r w:rsidRPr="00994C04">
        <w:rPr>
          <w:sz w:val="28"/>
          <w:szCs w:val="28"/>
        </w:rPr>
        <w:lastRenderedPageBreak/>
        <w:t xml:space="preserve">7. </w:t>
      </w:r>
      <w:r w:rsidRPr="005F12BE">
        <w:rPr>
          <w:iCs/>
          <w:sz w:val="28"/>
          <w:szCs w:val="28"/>
        </w:rPr>
        <w:t>Совесть</w:t>
      </w:r>
      <w:r w:rsidRPr="00994C04">
        <w:rPr>
          <w:sz w:val="28"/>
          <w:szCs w:val="28"/>
        </w:rPr>
        <w:t xml:space="preserve">. Нравственность самого человека </w:t>
      </w:r>
      <w:r w:rsidR="00884F7D" w:rsidRPr="00994C04">
        <w:rPr>
          <w:sz w:val="28"/>
          <w:szCs w:val="28"/>
        </w:rPr>
        <w:t>есть,</w:t>
      </w:r>
      <w:r w:rsidRPr="00994C04">
        <w:rPr>
          <w:sz w:val="28"/>
          <w:szCs w:val="28"/>
        </w:rPr>
        <w:t xml:space="preserve"> прежде </w:t>
      </w:r>
      <w:r w:rsidR="00884F7D" w:rsidRPr="00994C04">
        <w:rPr>
          <w:sz w:val="28"/>
          <w:szCs w:val="28"/>
        </w:rPr>
        <w:t>всего,</w:t>
      </w:r>
      <w:r w:rsidRPr="00994C04">
        <w:rPr>
          <w:sz w:val="28"/>
          <w:szCs w:val="28"/>
        </w:rPr>
        <w:t xml:space="preserve"> совесть. Совесть — это познание, сопровождающее</w:t>
      </w:r>
      <w:r w:rsidR="00884F7D">
        <w:rPr>
          <w:sz w:val="28"/>
          <w:szCs w:val="28"/>
        </w:rPr>
        <w:t xml:space="preserve"> связь человека с Богом, это со</w:t>
      </w:r>
      <w:r w:rsidRPr="00994C04">
        <w:rPr>
          <w:sz w:val="28"/>
          <w:szCs w:val="28"/>
        </w:rPr>
        <w:t>весть. Благодаря совести человек открывает свою греховность, а значит, и пути ее преодоления.</w:t>
      </w:r>
    </w:p>
    <w:p w:rsidR="00D47B7F" w:rsidRPr="00994C04" w:rsidRDefault="00D47B7F" w:rsidP="00994C04">
      <w:pPr>
        <w:pStyle w:val="a3"/>
        <w:spacing w:before="0" w:beforeAutospacing="0" w:after="0" w:afterAutospacing="0" w:line="360" w:lineRule="auto"/>
        <w:ind w:firstLine="708"/>
        <w:jc w:val="both"/>
        <w:rPr>
          <w:sz w:val="28"/>
          <w:szCs w:val="28"/>
        </w:rPr>
      </w:pPr>
      <w:r w:rsidRPr="00994C04">
        <w:rPr>
          <w:sz w:val="28"/>
          <w:szCs w:val="28"/>
        </w:rPr>
        <w:t xml:space="preserve">8. </w:t>
      </w:r>
      <w:r w:rsidRPr="00884F7D">
        <w:rPr>
          <w:iCs/>
          <w:sz w:val="28"/>
          <w:szCs w:val="28"/>
        </w:rPr>
        <w:t>Любовь</w:t>
      </w:r>
      <w:r w:rsidRPr="00994C04">
        <w:rPr>
          <w:sz w:val="28"/>
          <w:szCs w:val="28"/>
        </w:rPr>
        <w:t>. Согласно Библии, Бог есть любовь. Кто не любит, тот не познал Бога. Христианская любовь — это дар Бога, реализация совести, она не знает исключений: "любите врагов ваших".</w:t>
      </w:r>
    </w:p>
    <w:p w:rsidR="00D47B7F" w:rsidRPr="00994C04" w:rsidRDefault="00D47B7F" w:rsidP="00994C04">
      <w:pPr>
        <w:pStyle w:val="a3"/>
        <w:spacing w:before="0" w:beforeAutospacing="0" w:after="0" w:afterAutospacing="0" w:line="360" w:lineRule="auto"/>
        <w:ind w:firstLine="708"/>
        <w:jc w:val="both"/>
        <w:rPr>
          <w:sz w:val="28"/>
          <w:szCs w:val="28"/>
        </w:rPr>
      </w:pPr>
      <w:r w:rsidRPr="00994C04">
        <w:rPr>
          <w:sz w:val="28"/>
          <w:szCs w:val="28"/>
        </w:rPr>
        <w:t xml:space="preserve">9. </w:t>
      </w:r>
      <w:r w:rsidRPr="00884F7D">
        <w:rPr>
          <w:iCs/>
          <w:sz w:val="28"/>
          <w:szCs w:val="28"/>
        </w:rPr>
        <w:t>Надежда и провидение</w:t>
      </w:r>
      <w:r w:rsidRPr="00994C04">
        <w:rPr>
          <w:sz w:val="28"/>
          <w:szCs w:val="28"/>
        </w:rPr>
        <w:t xml:space="preserve">. Надежда — это всегда ожидание, упование на будущее, это переживание времени. </w:t>
      </w:r>
      <w:r w:rsidR="00D96C49">
        <w:rPr>
          <w:sz w:val="28"/>
          <w:szCs w:val="28"/>
        </w:rPr>
        <w:t>В</w:t>
      </w:r>
      <w:r w:rsidRPr="00994C04">
        <w:rPr>
          <w:sz w:val="28"/>
          <w:szCs w:val="28"/>
        </w:rPr>
        <w:t xml:space="preserve">оплощением </w:t>
      </w:r>
      <w:r w:rsidR="00D96C49">
        <w:rPr>
          <w:sz w:val="28"/>
          <w:szCs w:val="28"/>
        </w:rPr>
        <w:t xml:space="preserve">времени </w:t>
      </w:r>
      <w:r w:rsidRPr="00994C04">
        <w:rPr>
          <w:sz w:val="28"/>
          <w:szCs w:val="28"/>
        </w:rPr>
        <w:t>выступают и надежда и</w:t>
      </w:r>
      <w:r w:rsidR="00884F7D">
        <w:rPr>
          <w:sz w:val="28"/>
          <w:szCs w:val="28"/>
        </w:rPr>
        <w:t xml:space="preserve"> </w:t>
      </w:r>
      <w:r w:rsidRPr="00884F7D">
        <w:rPr>
          <w:iCs/>
          <w:sz w:val="28"/>
          <w:szCs w:val="28"/>
        </w:rPr>
        <w:t>провидение</w:t>
      </w:r>
      <w:r w:rsidRPr="00994C04">
        <w:rPr>
          <w:sz w:val="28"/>
          <w:szCs w:val="28"/>
        </w:rPr>
        <w:t xml:space="preserve">, понимание истории как </w:t>
      </w:r>
      <w:r w:rsidR="00D96C49">
        <w:rPr>
          <w:sz w:val="28"/>
          <w:szCs w:val="28"/>
        </w:rPr>
        <w:t>осуществление</w:t>
      </w:r>
      <w:r w:rsidR="00D96C49" w:rsidRPr="00994C04">
        <w:rPr>
          <w:sz w:val="28"/>
          <w:szCs w:val="28"/>
        </w:rPr>
        <w:t>,</w:t>
      </w:r>
      <w:r w:rsidRPr="00994C04">
        <w:rPr>
          <w:sz w:val="28"/>
          <w:szCs w:val="28"/>
        </w:rPr>
        <w:t xml:space="preserve"> заранее предусмотренного Богом плана спасения человека. </w:t>
      </w:r>
    </w:p>
    <w:p w:rsidR="00D47B7F" w:rsidRPr="00994C04" w:rsidRDefault="00D47B7F" w:rsidP="00994C04">
      <w:pPr>
        <w:pStyle w:val="a3"/>
        <w:spacing w:before="0" w:beforeAutospacing="0" w:after="0" w:afterAutospacing="0" w:line="360" w:lineRule="auto"/>
        <w:ind w:firstLine="708"/>
        <w:jc w:val="both"/>
        <w:rPr>
          <w:sz w:val="28"/>
          <w:szCs w:val="28"/>
        </w:rPr>
      </w:pPr>
      <w:r w:rsidRPr="00994C04">
        <w:rPr>
          <w:sz w:val="28"/>
          <w:szCs w:val="28"/>
        </w:rPr>
        <w:t xml:space="preserve">10. </w:t>
      </w:r>
      <w:r w:rsidRPr="00884F7D">
        <w:rPr>
          <w:iCs/>
          <w:sz w:val="28"/>
          <w:szCs w:val="28"/>
        </w:rPr>
        <w:t>Духовность человека</w:t>
      </w:r>
      <w:r w:rsidRPr="00994C04">
        <w:rPr>
          <w:sz w:val="28"/>
          <w:szCs w:val="28"/>
        </w:rPr>
        <w:t xml:space="preserve">. Человек обладает не двумя измерениями, а именно телом и душой, как считали гении античности, а тремя. К первым двум добавляется дух, духовность — причастность к </w:t>
      </w:r>
      <w:proofErr w:type="gramStart"/>
      <w:r w:rsidRPr="00994C04">
        <w:rPr>
          <w:sz w:val="28"/>
          <w:szCs w:val="28"/>
        </w:rPr>
        <w:t>божественному</w:t>
      </w:r>
      <w:proofErr w:type="gramEnd"/>
      <w:r w:rsidRPr="00994C04">
        <w:rPr>
          <w:sz w:val="28"/>
          <w:szCs w:val="28"/>
        </w:rPr>
        <w:t xml:space="preserve"> посредством веры, надежды и любви.</w:t>
      </w:r>
    </w:p>
    <w:p w:rsidR="00D47B7F" w:rsidRPr="0016605C" w:rsidRDefault="00D47B7F" w:rsidP="00450967">
      <w:pPr>
        <w:pStyle w:val="a3"/>
        <w:spacing w:before="0" w:beforeAutospacing="0" w:after="0" w:afterAutospacing="0" w:line="360" w:lineRule="auto"/>
        <w:ind w:firstLine="708"/>
        <w:jc w:val="both"/>
        <w:rPr>
          <w:sz w:val="28"/>
          <w:szCs w:val="28"/>
        </w:rPr>
      </w:pPr>
      <w:r w:rsidRPr="00994C04">
        <w:rPr>
          <w:sz w:val="28"/>
          <w:szCs w:val="28"/>
        </w:rPr>
        <w:t xml:space="preserve">11. </w:t>
      </w:r>
      <w:r w:rsidRPr="00884F7D">
        <w:rPr>
          <w:iCs/>
          <w:sz w:val="28"/>
          <w:szCs w:val="28"/>
        </w:rPr>
        <w:t>Символизм</w:t>
      </w:r>
      <w:r w:rsidRPr="00994C04">
        <w:rPr>
          <w:sz w:val="28"/>
          <w:szCs w:val="28"/>
        </w:rPr>
        <w:t>. Символ — это намек на единство. Символизм — это умение находить скрытый смысл. Символизм пронизывает буквально каждую страницу Би</w:t>
      </w:r>
      <w:r w:rsidR="00450967">
        <w:rPr>
          <w:sz w:val="28"/>
          <w:szCs w:val="28"/>
        </w:rPr>
        <w:t>блии, каждую притчу и аналогию.</w:t>
      </w:r>
      <w:r w:rsidRPr="00994C04">
        <w:rPr>
          <w:sz w:val="28"/>
          <w:szCs w:val="28"/>
        </w:rPr>
        <w:t xml:space="preserve"> </w:t>
      </w:r>
      <w:r w:rsidR="0016605C" w:rsidRPr="0016605C">
        <w:rPr>
          <w:sz w:val="28"/>
          <w:szCs w:val="28"/>
        </w:rPr>
        <w:t>[</w:t>
      </w:r>
      <w:r w:rsidR="00AD703F">
        <w:rPr>
          <w:sz w:val="28"/>
          <w:szCs w:val="28"/>
        </w:rPr>
        <w:t>7</w:t>
      </w:r>
      <w:r w:rsidR="0016605C" w:rsidRPr="0016605C">
        <w:rPr>
          <w:sz w:val="28"/>
          <w:szCs w:val="28"/>
        </w:rPr>
        <w:t>]</w:t>
      </w:r>
    </w:p>
    <w:p w:rsidR="00D47B7F" w:rsidRPr="00994C04" w:rsidRDefault="00D47B7F" w:rsidP="00994C04">
      <w:pPr>
        <w:pStyle w:val="a3"/>
        <w:spacing w:before="0" w:beforeAutospacing="0" w:after="0" w:afterAutospacing="0" w:line="360" w:lineRule="auto"/>
        <w:ind w:firstLine="708"/>
        <w:jc w:val="both"/>
        <w:rPr>
          <w:sz w:val="28"/>
          <w:szCs w:val="28"/>
        </w:rPr>
      </w:pPr>
      <w:r w:rsidRPr="00994C04">
        <w:rPr>
          <w:sz w:val="28"/>
          <w:szCs w:val="28"/>
        </w:rPr>
        <w:t xml:space="preserve">Итак, в чем же состоит жизненность заключенной в христианстве философии? В развитии личностного начала. Она представила новый образ человека, который во многих отношениях превосходил античные представления. </w:t>
      </w:r>
    </w:p>
    <w:p w:rsidR="007B6906" w:rsidRPr="00AD703F" w:rsidRDefault="007B6906" w:rsidP="00D96C49">
      <w:pPr>
        <w:jc w:val="center"/>
      </w:pPr>
      <w:r>
        <w:br w:type="page"/>
      </w:r>
      <w:r w:rsidRPr="00AD703F">
        <w:rPr>
          <w:rFonts w:ascii="Times New Roman" w:hAnsi="Times New Roman" w:cs="Times New Roman"/>
          <w:sz w:val="28"/>
          <w:szCs w:val="36"/>
        </w:rPr>
        <w:lastRenderedPageBreak/>
        <w:t>Заключение</w:t>
      </w:r>
    </w:p>
    <w:p w:rsidR="007B6906" w:rsidRPr="007B6906" w:rsidRDefault="00CF6EDB" w:rsidP="007B6906">
      <w:pPr>
        <w:suppressLineNumbers/>
        <w:suppressAutoHyphens/>
        <w:overflowPunct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Pr="007B6906">
        <w:rPr>
          <w:rFonts w:ascii="Times New Roman" w:hAnsi="Times New Roman" w:cs="Times New Roman"/>
          <w:sz w:val="28"/>
          <w:szCs w:val="28"/>
        </w:rPr>
        <w:t>коло 2</w:t>
      </w:r>
      <w:r>
        <w:rPr>
          <w:rFonts w:ascii="Times New Roman" w:hAnsi="Times New Roman" w:cs="Times New Roman"/>
          <w:sz w:val="28"/>
          <w:szCs w:val="28"/>
        </w:rPr>
        <w:t xml:space="preserve"> </w:t>
      </w:r>
      <w:r w:rsidRPr="007B6906">
        <w:rPr>
          <w:rFonts w:ascii="Times New Roman" w:hAnsi="Times New Roman" w:cs="Times New Roman"/>
          <w:sz w:val="28"/>
          <w:szCs w:val="28"/>
        </w:rPr>
        <w:t xml:space="preserve">500 лет назад </w:t>
      </w:r>
      <w:r>
        <w:rPr>
          <w:rFonts w:ascii="Times New Roman" w:hAnsi="Times New Roman" w:cs="Times New Roman"/>
          <w:sz w:val="28"/>
          <w:szCs w:val="28"/>
        </w:rPr>
        <w:t>ф</w:t>
      </w:r>
      <w:r w:rsidR="007B6906" w:rsidRPr="007B6906">
        <w:rPr>
          <w:rFonts w:ascii="Times New Roman" w:hAnsi="Times New Roman" w:cs="Times New Roman"/>
          <w:sz w:val="28"/>
          <w:szCs w:val="28"/>
        </w:rPr>
        <w:t xml:space="preserve">илософия </w:t>
      </w:r>
      <w:r w:rsidRPr="007B6906">
        <w:rPr>
          <w:rFonts w:ascii="Times New Roman" w:hAnsi="Times New Roman" w:cs="Times New Roman"/>
          <w:sz w:val="28"/>
          <w:szCs w:val="28"/>
        </w:rPr>
        <w:t>появилась</w:t>
      </w:r>
      <w:r w:rsidR="007B6906" w:rsidRPr="007B6906">
        <w:rPr>
          <w:rFonts w:ascii="Times New Roman" w:hAnsi="Times New Roman" w:cs="Times New Roman"/>
          <w:sz w:val="28"/>
          <w:szCs w:val="28"/>
        </w:rPr>
        <w:t xml:space="preserve"> </w:t>
      </w:r>
      <w:r>
        <w:rPr>
          <w:rFonts w:ascii="Times New Roman" w:hAnsi="Times New Roman" w:cs="Times New Roman"/>
          <w:sz w:val="28"/>
          <w:szCs w:val="28"/>
        </w:rPr>
        <w:t xml:space="preserve">в странах востока: </w:t>
      </w:r>
      <w:r w:rsidRPr="007B6906">
        <w:rPr>
          <w:rFonts w:ascii="Times New Roman" w:hAnsi="Times New Roman" w:cs="Times New Roman"/>
          <w:sz w:val="28"/>
          <w:szCs w:val="28"/>
        </w:rPr>
        <w:t>Греции</w:t>
      </w:r>
      <w:r>
        <w:rPr>
          <w:rFonts w:ascii="Times New Roman" w:hAnsi="Times New Roman" w:cs="Times New Roman"/>
          <w:sz w:val="28"/>
          <w:szCs w:val="28"/>
        </w:rPr>
        <w:t>, Индии, Рима. Б</w:t>
      </w:r>
      <w:r w:rsidR="007B6906" w:rsidRPr="007B6906">
        <w:rPr>
          <w:rFonts w:ascii="Times New Roman" w:hAnsi="Times New Roman" w:cs="Times New Roman"/>
          <w:sz w:val="28"/>
          <w:szCs w:val="28"/>
        </w:rPr>
        <w:t>олее развитые формы она приобрела в Древней Греции.</w:t>
      </w:r>
    </w:p>
    <w:p w:rsidR="007B6906" w:rsidRPr="007B6906" w:rsidRDefault="007B6906" w:rsidP="007B6906">
      <w:pPr>
        <w:pStyle w:val="2"/>
        <w:suppressLineNumbers/>
        <w:suppressAutoHyphens/>
        <w:ind w:firstLine="709"/>
        <w:rPr>
          <w:sz w:val="28"/>
          <w:szCs w:val="28"/>
        </w:rPr>
      </w:pPr>
      <w:r w:rsidRPr="007B6906">
        <w:rPr>
          <w:sz w:val="28"/>
          <w:szCs w:val="28"/>
        </w:rPr>
        <w:t xml:space="preserve">Научно-философское мировоззрение </w:t>
      </w:r>
      <w:r w:rsidR="00CF6EDB" w:rsidRPr="007B6906">
        <w:rPr>
          <w:sz w:val="28"/>
          <w:szCs w:val="28"/>
        </w:rPr>
        <w:t>осуществляет</w:t>
      </w:r>
      <w:r w:rsidRPr="007B6906">
        <w:rPr>
          <w:sz w:val="28"/>
          <w:szCs w:val="28"/>
        </w:rPr>
        <w:t xml:space="preserve"> познавательные функций, </w:t>
      </w:r>
      <w:r w:rsidR="00CF6EDB" w:rsidRPr="007B6906">
        <w:rPr>
          <w:sz w:val="28"/>
          <w:szCs w:val="28"/>
        </w:rPr>
        <w:t>схожие</w:t>
      </w:r>
      <w:r w:rsidRPr="007B6906">
        <w:rPr>
          <w:sz w:val="28"/>
          <w:szCs w:val="28"/>
        </w:rPr>
        <w:t xml:space="preserve"> функциям науки. </w:t>
      </w:r>
      <w:proofErr w:type="gramStart"/>
      <w:r w:rsidR="00CF6EDB" w:rsidRPr="007B6906">
        <w:rPr>
          <w:sz w:val="28"/>
          <w:szCs w:val="28"/>
        </w:rPr>
        <w:t>Наравне</w:t>
      </w:r>
      <w:r w:rsidRPr="007B6906">
        <w:rPr>
          <w:sz w:val="28"/>
          <w:szCs w:val="28"/>
        </w:rPr>
        <w:t xml:space="preserve"> с такими важными функциями как обобщение, синтез всевозможных знаний, </w:t>
      </w:r>
      <w:r w:rsidR="00CF6EDB" w:rsidRPr="007B6906">
        <w:rPr>
          <w:sz w:val="28"/>
          <w:szCs w:val="28"/>
        </w:rPr>
        <w:t xml:space="preserve">интеграция, </w:t>
      </w:r>
      <w:r w:rsidR="00CF6EDB">
        <w:rPr>
          <w:sz w:val="28"/>
          <w:szCs w:val="28"/>
        </w:rPr>
        <w:t xml:space="preserve">открытие </w:t>
      </w:r>
      <w:r w:rsidRPr="007B6906">
        <w:rPr>
          <w:sz w:val="28"/>
          <w:szCs w:val="28"/>
        </w:rPr>
        <w:t xml:space="preserve">более общих закономерностей, связей, взаимодействий </w:t>
      </w:r>
      <w:r w:rsidR="00CF6EDB" w:rsidRPr="007B6906">
        <w:rPr>
          <w:sz w:val="28"/>
          <w:szCs w:val="28"/>
        </w:rPr>
        <w:t>главных</w:t>
      </w:r>
      <w:r w:rsidRPr="007B6906">
        <w:rPr>
          <w:sz w:val="28"/>
          <w:szCs w:val="28"/>
        </w:rPr>
        <w:t xml:space="preserve"> подсистем бытия, о которых уже шла речь, теоретическая масштабность, логичность философского разума позволяют ему </w:t>
      </w:r>
      <w:r w:rsidR="00CF6EDB" w:rsidRPr="007B6906">
        <w:rPr>
          <w:sz w:val="28"/>
          <w:szCs w:val="28"/>
        </w:rPr>
        <w:t>реализовывать</w:t>
      </w:r>
      <w:r w:rsidRPr="007B6906">
        <w:rPr>
          <w:sz w:val="28"/>
          <w:szCs w:val="28"/>
        </w:rPr>
        <w:t xml:space="preserve"> </w:t>
      </w:r>
      <w:r w:rsidR="00CF6EDB">
        <w:rPr>
          <w:sz w:val="28"/>
          <w:szCs w:val="28"/>
        </w:rPr>
        <w:t xml:space="preserve">такие </w:t>
      </w:r>
      <w:r w:rsidRPr="007B6906">
        <w:rPr>
          <w:sz w:val="28"/>
          <w:szCs w:val="28"/>
        </w:rPr>
        <w:t xml:space="preserve">функции </w:t>
      </w:r>
      <w:r w:rsidR="00CF6EDB">
        <w:rPr>
          <w:sz w:val="28"/>
          <w:szCs w:val="28"/>
        </w:rPr>
        <w:t>как прогноз, формирование</w:t>
      </w:r>
      <w:r w:rsidRPr="007B6906">
        <w:rPr>
          <w:sz w:val="28"/>
          <w:szCs w:val="28"/>
        </w:rPr>
        <w:t xml:space="preserve"> гипотез об </w:t>
      </w:r>
      <w:r w:rsidR="00CF6EDB" w:rsidRPr="007B6906">
        <w:rPr>
          <w:sz w:val="28"/>
          <w:szCs w:val="28"/>
        </w:rPr>
        <w:t>всеобщих</w:t>
      </w:r>
      <w:r w:rsidR="00CF6EDB">
        <w:rPr>
          <w:sz w:val="28"/>
          <w:szCs w:val="28"/>
        </w:rPr>
        <w:t xml:space="preserve"> принципах, тенденции развития, а также первичные</w:t>
      </w:r>
      <w:r w:rsidRPr="007B6906">
        <w:rPr>
          <w:sz w:val="28"/>
          <w:szCs w:val="28"/>
        </w:rPr>
        <w:t xml:space="preserve"> гипотез</w:t>
      </w:r>
      <w:r w:rsidR="00CF6EDB">
        <w:rPr>
          <w:sz w:val="28"/>
          <w:szCs w:val="28"/>
        </w:rPr>
        <w:t>ы</w:t>
      </w:r>
      <w:r w:rsidRPr="007B6906">
        <w:rPr>
          <w:sz w:val="28"/>
          <w:szCs w:val="28"/>
        </w:rPr>
        <w:t xml:space="preserve"> о природе конкретных явлений, еще не проработанных специально-научными методами.</w:t>
      </w:r>
      <w:proofErr w:type="gramEnd"/>
    </w:p>
    <w:p w:rsidR="005F12BE" w:rsidRDefault="007B6906" w:rsidP="007B6906">
      <w:pPr>
        <w:suppressLineNumbers/>
        <w:suppressAutoHyphens/>
        <w:overflowPunct w:val="0"/>
        <w:autoSpaceDE w:val="0"/>
        <w:autoSpaceDN w:val="0"/>
        <w:adjustRightInd w:val="0"/>
        <w:spacing w:after="0" w:line="360" w:lineRule="auto"/>
        <w:ind w:firstLine="709"/>
        <w:jc w:val="both"/>
        <w:rPr>
          <w:rFonts w:ascii="Times New Roman" w:hAnsi="Times New Roman" w:cs="Times New Roman"/>
          <w:sz w:val="28"/>
          <w:szCs w:val="28"/>
        </w:rPr>
      </w:pPr>
      <w:r w:rsidRPr="007B6906">
        <w:rPr>
          <w:rFonts w:ascii="Times New Roman" w:hAnsi="Times New Roman" w:cs="Times New Roman"/>
          <w:sz w:val="28"/>
          <w:szCs w:val="28"/>
        </w:rPr>
        <w:t xml:space="preserve">На основе </w:t>
      </w:r>
      <w:r w:rsidR="0086472E" w:rsidRPr="007B6906">
        <w:rPr>
          <w:rFonts w:ascii="Times New Roman" w:hAnsi="Times New Roman" w:cs="Times New Roman"/>
          <w:sz w:val="28"/>
          <w:szCs w:val="28"/>
        </w:rPr>
        <w:t>всеобщих</w:t>
      </w:r>
      <w:r w:rsidRPr="007B6906">
        <w:rPr>
          <w:rFonts w:ascii="Times New Roman" w:hAnsi="Times New Roman" w:cs="Times New Roman"/>
          <w:sz w:val="28"/>
          <w:szCs w:val="28"/>
        </w:rPr>
        <w:t xml:space="preserve"> </w:t>
      </w:r>
      <w:r w:rsidR="0086472E" w:rsidRPr="007B6906">
        <w:rPr>
          <w:rFonts w:ascii="Times New Roman" w:hAnsi="Times New Roman" w:cs="Times New Roman"/>
          <w:sz w:val="28"/>
          <w:szCs w:val="28"/>
        </w:rPr>
        <w:t>взглядов</w:t>
      </w:r>
      <w:r w:rsidRPr="007B6906">
        <w:rPr>
          <w:rFonts w:ascii="Times New Roman" w:hAnsi="Times New Roman" w:cs="Times New Roman"/>
          <w:sz w:val="28"/>
          <w:szCs w:val="28"/>
        </w:rPr>
        <w:t xml:space="preserve"> рационального </w:t>
      </w:r>
      <w:r w:rsidR="0086472E">
        <w:rPr>
          <w:rFonts w:ascii="Times New Roman" w:hAnsi="Times New Roman" w:cs="Times New Roman"/>
          <w:sz w:val="28"/>
          <w:szCs w:val="28"/>
        </w:rPr>
        <w:t>восприятия</w:t>
      </w:r>
      <w:r w:rsidRPr="007B6906">
        <w:rPr>
          <w:rFonts w:ascii="Times New Roman" w:hAnsi="Times New Roman" w:cs="Times New Roman"/>
          <w:sz w:val="28"/>
          <w:szCs w:val="28"/>
        </w:rPr>
        <w:t xml:space="preserve"> философская мысль </w:t>
      </w:r>
      <w:r w:rsidR="0086472E" w:rsidRPr="007B6906">
        <w:rPr>
          <w:rFonts w:ascii="Times New Roman" w:hAnsi="Times New Roman" w:cs="Times New Roman"/>
          <w:sz w:val="28"/>
          <w:szCs w:val="28"/>
        </w:rPr>
        <w:t>систематизирует</w:t>
      </w:r>
      <w:r w:rsidRPr="007B6906">
        <w:rPr>
          <w:rFonts w:ascii="Times New Roman" w:hAnsi="Times New Roman" w:cs="Times New Roman"/>
          <w:sz w:val="28"/>
          <w:szCs w:val="28"/>
        </w:rPr>
        <w:t xml:space="preserve"> житейские, практические наблюдения различных явлений, формирует </w:t>
      </w:r>
      <w:r w:rsidR="0086472E" w:rsidRPr="007B6906">
        <w:rPr>
          <w:rFonts w:ascii="Times New Roman" w:hAnsi="Times New Roman" w:cs="Times New Roman"/>
          <w:sz w:val="28"/>
          <w:szCs w:val="28"/>
        </w:rPr>
        <w:t>всеобщие</w:t>
      </w:r>
      <w:r w:rsidRPr="007B6906">
        <w:rPr>
          <w:rFonts w:ascii="Times New Roman" w:hAnsi="Times New Roman" w:cs="Times New Roman"/>
          <w:sz w:val="28"/>
          <w:szCs w:val="28"/>
        </w:rPr>
        <w:t xml:space="preserve"> предположения об их природе и </w:t>
      </w:r>
      <w:r w:rsidR="0086472E" w:rsidRPr="007B6906">
        <w:rPr>
          <w:rFonts w:ascii="Times New Roman" w:hAnsi="Times New Roman" w:cs="Times New Roman"/>
          <w:sz w:val="28"/>
          <w:szCs w:val="28"/>
        </w:rPr>
        <w:t>вероятных</w:t>
      </w:r>
      <w:r w:rsidRPr="007B6906">
        <w:rPr>
          <w:rFonts w:ascii="Times New Roman" w:hAnsi="Times New Roman" w:cs="Times New Roman"/>
          <w:sz w:val="28"/>
          <w:szCs w:val="28"/>
        </w:rPr>
        <w:t xml:space="preserve"> способах познания. </w:t>
      </w:r>
    </w:p>
    <w:p w:rsidR="007B6906" w:rsidRPr="007B6906" w:rsidRDefault="0086472E" w:rsidP="007B6906">
      <w:pPr>
        <w:suppressLineNumbers/>
        <w:suppressAutoHyphens/>
        <w:overflowPunct w:val="0"/>
        <w:autoSpaceDE w:val="0"/>
        <w:autoSpaceDN w:val="0"/>
        <w:adjustRightInd w:val="0"/>
        <w:spacing w:after="0" w:line="360" w:lineRule="auto"/>
        <w:ind w:firstLine="709"/>
        <w:jc w:val="both"/>
        <w:rPr>
          <w:rFonts w:ascii="Times New Roman" w:hAnsi="Times New Roman" w:cs="Times New Roman"/>
          <w:sz w:val="28"/>
          <w:szCs w:val="28"/>
        </w:rPr>
      </w:pPr>
      <w:r w:rsidRPr="007B6906">
        <w:rPr>
          <w:rFonts w:ascii="Times New Roman" w:hAnsi="Times New Roman" w:cs="Times New Roman"/>
          <w:sz w:val="28"/>
          <w:szCs w:val="28"/>
        </w:rPr>
        <w:t>Применяя</w:t>
      </w:r>
      <w:r w:rsidR="007B6906" w:rsidRPr="007B6906">
        <w:rPr>
          <w:rFonts w:ascii="Times New Roman" w:hAnsi="Times New Roman" w:cs="Times New Roman"/>
          <w:sz w:val="28"/>
          <w:szCs w:val="28"/>
        </w:rPr>
        <w:t xml:space="preserve"> опыт понимания, накопленный в </w:t>
      </w:r>
      <w:r w:rsidRPr="007B6906">
        <w:rPr>
          <w:rFonts w:ascii="Times New Roman" w:hAnsi="Times New Roman" w:cs="Times New Roman"/>
          <w:sz w:val="28"/>
          <w:szCs w:val="28"/>
        </w:rPr>
        <w:t>других</w:t>
      </w:r>
      <w:r w:rsidR="007B6906" w:rsidRPr="007B6906">
        <w:rPr>
          <w:rFonts w:ascii="Times New Roman" w:hAnsi="Times New Roman" w:cs="Times New Roman"/>
          <w:sz w:val="28"/>
          <w:szCs w:val="28"/>
        </w:rPr>
        <w:t xml:space="preserve"> областях </w:t>
      </w:r>
      <w:r w:rsidRPr="007B6906">
        <w:rPr>
          <w:rFonts w:ascii="Times New Roman" w:hAnsi="Times New Roman" w:cs="Times New Roman"/>
          <w:sz w:val="28"/>
          <w:szCs w:val="28"/>
        </w:rPr>
        <w:t>знания</w:t>
      </w:r>
      <w:r w:rsidR="007B6906" w:rsidRPr="007B6906">
        <w:rPr>
          <w:rFonts w:ascii="Times New Roman" w:hAnsi="Times New Roman" w:cs="Times New Roman"/>
          <w:sz w:val="28"/>
          <w:szCs w:val="28"/>
        </w:rPr>
        <w:t xml:space="preserve">, практики, она </w:t>
      </w:r>
      <w:r w:rsidRPr="007B6906">
        <w:rPr>
          <w:rFonts w:ascii="Times New Roman" w:hAnsi="Times New Roman" w:cs="Times New Roman"/>
          <w:sz w:val="28"/>
          <w:szCs w:val="28"/>
        </w:rPr>
        <w:t>основывает</w:t>
      </w:r>
      <w:r w:rsidR="007B6906" w:rsidRPr="007B6906">
        <w:rPr>
          <w:rFonts w:ascii="Times New Roman" w:hAnsi="Times New Roman" w:cs="Times New Roman"/>
          <w:sz w:val="28"/>
          <w:szCs w:val="28"/>
        </w:rPr>
        <w:t xml:space="preserve"> философские «эскизы» тех или </w:t>
      </w:r>
      <w:r w:rsidRPr="007B6906">
        <w:rPr>
          <w:rFonts w:ascii="Times New Roman" w:hAnsi="Times New Roman" w:cs="Times New Roman"/>
          <w:sz w:val="28"/>
          <w:szCs w:val="28"/>
        </w:rPr>
        <w:t>прочих</w:t>
      </w:r>
      <w:r w:rsidR="007B6906" w:rsidRPr="007B6906">
        <w:rPr>
          <w:rFonts w:ascii="Times New Roman" w:hAnsi="Times New Roman" w:cs="Times New Roman"/>
          <w:sz w:val="28"/>
          <w:szCs w:val="28"/>
        </w:rPr>
        <w:t xml:space="preserve"> природных или общественных реалий, подготавливая их последующую конкретно-научную проработку. При этом </w:t>
      </w:r>
      <w:r w:rsidRPr="007B6906">
        <w:rPr>
          <w:rFonts w:ascii="Times New Roman" w:hAnsi="Times New Roman" w:cs="Times New Roman"/>
          <w:sz w:val="28"/>
          <w:szCs w:val="28"/>
        </w:rPr>
        <w:t>реализовывается</w:t>
      </w:r>
      <w:r w:rsidR="007B6906" w:rsidRPr="007B6906">
        <w:rPr>
          <w:rFonts w:ascii="Times New Roman" w:hAnsi="Times New Roman" w:cs="Times New Roman"/>
          <w:sz w:val="28"/>
          <w:szCs w:val="28"/>
        </w:rPr>
        <w:t xml:space="preserve"> умозрительное </w:t>
      </w:r>
      <w:r w:rsidRPr="007B6906">
        <w:rPr>
          <w:rFonts w:ascii="Times New Roman" w:hAnsi="Times New Roman" w:cs="Times New Roman"/>
          <w:sz w:val="28"/>
          <w:szCs w:val="28"/>
        </w:rPr>
        <w:t>обдумывание</w:t>
      </w:r>
      <w:r w:rsidR="007B6906" w:rsidRPr="007B6906">
        <w:rPr>
          <w:rFonts w:ascii="Times New Roman" w:hAnsi="Times New Roman" w:cs="Times New Roman"/>
          <w:sz w:val="28"/>
          <w:szCs w:val="28"/>
        </w:rPr>
        <w:t xml:space="preserve"> принципиально</w:t>
      </w:r>
      <w:r>
        <w:rPr>
          <w:rFonts w:ascii="Times New Roman" w:hAnsi="Times New Roman" w:cs="Times New Roman"/>
          <w:sz w:val="28"/>
          <w:szCs w:val="28"/>
        </w:rPr>
        <w:t xml:space="preserve"> </w:t>
      </w:r>
      <w:proofErr w:type="gramStart"/>
      <w:r>
        <w:rPr>
          <w:rFonts w:ascii="Times New Roman" w:hAnsi="Times New Roman" w:cs="Times New Roman"/>
          <w:sz w:val="28"/>
          <w:szCs w:val="28"/>
        </w:rPr>
        <w:t>возможных</w:t>
      </w:r>
      <w:proofErr w:type="gramEnd"/>
      <w:r w:rsidR="007B6906" w:rsidRPr="007B6906">
        <w:rPr>
          <w:rFonts w:ascii="Times New Roman" w:hAnsi="Times New Roman" w:cs="Times New Roman"/>
          <w:sz w:val="28"/>
          <w:szCs w:val="28"/>
        </w:rPr>
        <w:t>, логически и теоре</w:t>
      </w:r>
      <w:r w:rsidR="005F12BE">
        <w:rPr>
          <w:rFonts w:ascii="Times New Roman" w:hAnsi="Times New Roman" w:cs="Times New Roman"/>
          <w:sz w:val="28"/>
          <w:szCs w:val="28"/>
        </w:rPr>
        <w:t xml:space="preserve">тически возможных </w:t>
      </w:r>
      <w:r w:rsidRPr="007B6906">
        <w:rPr>
          <w:rFonts w:ascii="Times New Roman" w:hAnsi="Times New Roman" w:cs="Times New Roman"/>
          <w:sz w:val="28"/>
          <w:szCs w:val="28"/>
        </w:rPr>
        <w:t>допустимых</w:t>
      </w:r>
      <w:r>
        <w:rPr>
          <w:rFonts w:ascii="Times New Roman" w:hAnsi="Times New Roman" w:cs="Times New Roman"/>
          <w:sz w:val="28"/>
          <w:szCs w:val="28"/>
        </w:rPr>
        <w:t>.</w:t>
      </w:r>
      <w:r w:rsidR="005F12BE">
        <w:rPr>
          <w:rFonts w:ascii="Times New Roman" w:hAnsi="Times New Roman" w:cs="Times New Roman"/>
          <w:sz w:val="28"/>
          <w:szCs w:val="28"/>
        </w:rPr>
        <w:t xml:space="preserve"> Ф</w:t>
      </w:r>
      <w:r w:rsidR="007B6906" w:rsidRPr="007B6906">
        <w:rPr>
          <w:rFonts w:ascii="Times New Roman" w:hAnsi="Times New Roman" w:cs="Times New Roman"/>
          <w:sz w:val="28"/>
          <w:szCs w:val="28"/>
        </w:rPr>
        <w:t xml:space="preserve">илософия </w:t>
      </w:r>
      <w:r w:rsidR="005F12BE">
        <w:rPr>
          <w:rFonts w:ascii="Times New Roman" w:hAnsi="Times New Roman" w:cs="Times New Roman"/>
          <w:sz w:val="28"/>
          <w:szCs w:val="28"/>
        </w:rPr>
        <w:t>з</w:t>
      </w:r>
      <w:r w:rsidR="007B6906" w:rsidRPr="007B6906">
        <w:rPr>
          <w:rFonts w:ascii="Times New Roman" w:hAnsi="Times New Roman" w:cs="Times New Roman"/>
          <w:sz w:val="28"/>
          <w:szCs w:val="28"/>
        </w:rPr>
        <w:t>апо</w:t>
      </w:r>
      <w:r w:rsidR="005F12BE">
        <w:rPr>
          <w:rFonts w:ascii="Times New Roman" w:hAnsi="Times New Roman" w:cs="Times New Roman"/>
          <w:sz w:val="28"/>
          <w:szCs w:val="28"/>
        </w:rPr>
        <w:t>лняет познавательные пробелы, постоянно возникающие</w:t>
      </w:r>
      <w:r w:rsidR="007B6906" w:rsidRPr="007B6906">
        <w:rPr>
          <w:rFonts w:ascii="Times New Roman" w:hAnsi="Times New Roman" w:cs="Times New Roman"/>
          <w:sz w:val="28"/>
          <w:szCs w:val="28"/>
        </w:rPr>
        <w:t xml:space="preserve"> в связи с неполной, разной степенью изученности тех или </w:t>
      </w:r>
      <w:r w:rsidRPr="007B6906">
        <w:rPr>
          <w:rFonts w:ascii="Times New Roman" w:hAnsi="Times New Roman" w:cs="Times New Roman"/>
          <w:sz w:val="28"/>
          <w:szCs w:val="28"/>
        </w:rPr>
        <w:t>других</w:t>
      </w:r>
      <w:r w:rsidR="007B6906" w:rsidRPr="007B6906">
        <w:rPr>
          <w:rFonts w:ascii="Times New Roman" w:hAnsi="Times New Roman" w:cs="Times New Roman"/>
          <w:sz w:val="28"/>
          <w:szCs w:val="28"/>
        </w:rPr>
        <w:t xml:space="preserve"> явлений, наличием «белых пятен» познавательной картины мира. </w:t>
      </w:r>
      <w:r w:rsidRPr="007B6906">
        <w:rPr>
          <w:rFonts w:ascii="Times New Roman" w:hAnsi="Times New Roman" w:cs="Times New Roman"/>
          <w:sz w:val="28"/>
          <w:szCs w:val="28"/>
        </w:rPr>
        <w:t>Безусловно</w:t>
      </w:r>
      <w:r w:rsidR="007B6906" w:rsidRPr="007B6906">
        <w:rPr>
          <w:rFonts w:ascii="Times New Roman" w:hAnsi="Times New Roman" w:cs="Times New Roman"/>
          <w:sz w:val="28"/>
          <w:szCs w:val="28"/>
        </w:rPr>
        <w:t>, в конкретном – научном плане пробел предстоит заполнить специалистам – ученым иной общей системы миропонимания. Философия же заполняет их силой логического мышления.</w:t>
      </w:r>
    </w:p>
    <w:p w:rsidR="007B6906" w:rsidRDefault="007B6906" w:rsidP="007B6906">
      <w:pPr>
        <w:suppressLineNumbers/>
        <w:suppressAutoHyphens/>
        <w:overflowPunct w:val="0"/>
        <w:autoSpaceDE w:val="0"/>
        <w:autoSpaceDN w:val="0"/>
        <w:adjustRightInd w:val="0"/>
        <w:spacing w:after="0" w:line="360" w:lineRule="auto"/>
        <w:ind w:firstLine="709"/>
        <w:jc w:val="both"/>
        <w:rPr>
          <w:rFonts w:ascii="Times New Roman" w:hAnsi="Times New Roman" w:cs="Times New Roman"/>
          <w:sz w:val="28"/>
          <w:szCs w:val="28"/>
        </w:rPr>
      </w:pPr>
      <w:r w:rsidRPr="007B6906">
        <w:rPr>
          <w:rFonts w:ascii="Times New Roman" w:hAnsi="Times New Roman" w:cs="Times New Roman"/>
          <w:sz w:val="28"/>
          <w:szCs w:val="28"/>
        </w:rPr>
        <w:t xml:space="preserve">Философия </w:t>
      </w:r>
      <w:r w:rsidR="0086472E" w:rsidRPr="007B6906">
        <w:rPr>
          <w:rFonts w:ascii="Times New Roman" w:hAnsi="Times New Roman" w:cs="Times New Roman"/>
          <w:sz w:val="28"/>
          <w:szCs w:val="28"/>
        </w:rPr>
        <w:t>старалась</w:t>
      </w:r>
      <w:r w:rsidRPr="007B6906">
        <w:rPr>
          <w:rFonts w:ascii="Times New Roman" w:hAnsi="Times New Roman" w:cs="Times New Roman"/>
          <w:sz w:val="28"/>
          <w:szCs w:val="28"/>
        </w:rPr>
        <w:t xml:space="preserve"> вобрать в себя все знания, т.к. </w:t>
      </w:r>
      <w:r w:rsidR="0086472E" w:rsidRPr="007B6906">
        <w:rPr>
          <w:rFonts w:ascii="Times New Roman" w:hAnsi="Times New Roman" w:cs="Times New Roman"/>
          <w:sz w:val="28"/>
          <w:szCs w:val="28"/>
        </w:rPr>
        <w:t>некоторые</w:t>
      </w:r>
      <w:r w:rsidRPr="007B6906">
        <w:rPr>
          <w:rFonts w:ascii="Times New Roman" w:hAnsi="Times New Roman" w:cs="Times New Roman"/>
          <w:sz w:val="28"/>
          <w:szCs w:val="28"/>
        </w:rPr>
        <w:t xml:space="preserve"> науки не в состоянии были дать </w:t>
      </w:r>
      <w:r w:rsidR="0086472E" w:rsidRPr="007B6906">
        <w:rPr>
          <w:rFonts w:ascii="Times New Roman" w:hAnsi="Times New Roman" w:cs="Times New Roman"/>
          <w:sz w:val="28"/>
          <w:szCs w:val="28"/>
        </w:rPr>
        <w:t>единую</w:t>
      </w:r>
      <w:r w:rsidRPr="007B6906">
        <w:rPr>
          <w:rFonts w:ascii="Times New Roman" w:hAnsi="Times New Roman" w:cs="Times New Roman"/>
          <w:sz w:val="28"/>
          <w:szCs w:val="28"/>
        </w:rPr>
        <w:t xml:space="preserve"> картину мира. Вопрос о </w:t>
      </w:r>
      <w:proofErr w:type="gramStart"/>
      <w:r w:rsidRPr="007B6906">
        <w:rPr>
          <w:rFonts w:ascii="Times New Roman" w:hAnsi="Times New Roman" w:cs="Times New Roman"/>
          <w:sz w:val="28"/>
          <w:szCs w:val="28"/>
        </w:rPr>
        <w:t>том</w:t>
      </w:r>
      <w:proofErr w:type="gramEnd"/>
      <w:r w:rsidRPr="007B6906">
        <w:rPr>
          <w:rFonts w:ascii="Times New Roman" w:hAnsi="Times New Roman" w:cs="Times New Roman"/>
          <w:sz w:val="28"/>
          <w:szCs w:val="28"/>
        </w:rPr>
        <w:t xml:space="preserve"> что есть мир – </w:t>
      </w:r>
      <w:r w:rsidR="0086472E" w:rsidRPr="007B6906">
        <w:rPr>
          <w:rFonts w:ascii="Times New Roman" w:hAnsi="Times New Roman" w:cs="Times New Roman"/>
          <w:sz w:val="28"/>
          <w:szCs w:val="28"/>
        </w:rPr>
        <w:t>главный</w:t>
      </w:r>
      <w:r w:rsidRPr="007B6906">
        <w:rPr>
          <w:rFonts w:ascii="Times New Roman" w:hAnsi="Times New Roman" w:cs="Times New Roman"/>
          <w:sz w:val="28"/>
          <w:szCs w:val="28"/>
        </w:rPr>
        <w:t xml:space="preserve"> вопрос философии. </w:t>
      </w:r>
    </w:p>
    <w:p w:rsidR="007B6906" w:rsidRPr="007B6906" w:rsidRDefault="007B6906" w:rsidP="007B6906">
      <w:pPr>
        <w:suppressLineNumbers/>
        <w:suppressAutoHyphens/>
        <w:overflowPunct w:val="0"/>
        <w:autoSpaceDE w:val="0"/>
        <w:autoSpaceDN w:val="0"/>
        <w:adjustRightInd w:val="0"/>
        <w:spacing w:after="0" w:line="360" w:lineRule="auto"/>
        <w:ind w:firstLine="709"/>
        <w:jc w:val="both"/>
        <w:rPr>
          <w:rFonts w:ascii="Times New Roman" w:hAnsi="Times New Roman" w:cs="Times New Roman"/>
          <w:sz w:val="28"/>
          <w:szCs w:val="28"/>
        </w:rPr>
      </w:pPr>
      <w:r w:rsidRPr="007B6906">
        <w:rPr>
          <w:rFonts w:ascii="Times New Roman" w:hAnsi="Times New Roman" w:cs="Times New Roman"/>
          <w:sz w:val="28"/>
          <w:szCs w:val="28"/>
        </w:rPr>
        <w:lastRenderedPageBreak/>
        <w:t>Философия стремилась понять не только мир вне человека, но и самого человека.</w:t>
      </w:r>
    </w:p>
    <w:p w:rsidR="007B6906" w:rsidRPr="007B6906" w:rsidRDefault="007B6906" w:rsidP="007B6906">
      <w:pPr>
        <w:suppressLineNumbers/>
        <w:suppressAutoHyphens/>
        <w:overflowPunct w:val="0"/>
        <w:autoSpaceDE w:val="0"/>
        <w:autoSpaceDN w:val="0"/>
        <w:adjustRightInd w:val="0"/>
        <w:spacing w:after="0" w:line="360" w:lineRule="auto"/>
        <w:ind w:firstLine="709"/>
        <w:jc w:val="both"/>
        <w:rPr>
          <w:rFonts w:ascii="Times New Roman" w:hAnsi="Times New Roman" w:cs="Times New Roman"/>
          <w:sz w:val="28"/>
          <w:szCs w:val="28"/>
        </w:rPr>
      </w:pPr>
      <w:r w:rsidRPr="007B6906">
        <w:rPr>
          <w:rFonts w:ascii="Times New Roman" w:hAnsi="Times New Roman" w:cs="Times New Roman"/>
          <w:sz w:val="28"/>
          <w:szCs w:val="28"/>
        </w:rPr>
        <w:t xml:space="preserve">Философии свойственно стремление к максимальному обобщению результатов познания. Она </w:t>
      </w:r>
      <w:r w:rsidR="0086472E" w:rsidRPr="007B6906">
        <w:rPr>
          <w:rFonts w:ascii="Times New Roman" w:hAnsi="Times New Roman" w:cs="Times New Roman"/>
          <w:sz w:val="28"/>
          <w:szCs w:val="28"/>
        </w:rPr>
        <w:t>постигает</w:t>
      </w:r>
      <w:r w:rsidR="0086472E">
        <w:rPr>
          <w:rFonts w:ascii="Times New Roman" w:hAnsi="Times New Roman" w:cs="Times New Roman"/>
          <w:sz w:val="28"/>
          <w:szCs w:val="28"/>
        </w:rPr>
        <w:t xml:space="preserve"> не мир в целом, а</w:t>
      </w:r>
      <w:r w:rsidRPr="007B6906">
        <w:rPr>
          <w:rFonts w:ascii="Times New Roman" w:hAnsi="Times New Roman" w:cs="Times New Roman"/>
          <w:sz w:val="28"/>
          <w:szCs w:val="28"/>
        </w:rPr>
        <w:t xml:space="preserve"> мир как целое.</w:t>
      </w:r>
    </w:p>
    <w:p w:rsidR="007B6906" w:rsidRPr="007B6906" w:rsidRDefault="0086472E" w:rsidP="007B6906">
      <w:pPr>
        <w:suppressLineNumbers/>
        <w:suppressAutoHyphens/>
        <w:spacing w:after="0" w:line="360" w:lineRule="auto"/>
        <w:ind w:firstLine="709"/>
        <w:jc w:val="both"/>
        <w:rPr>
          <w:rFonts w:ascii="Times New Roman" w:hAnsi="Times New Roman" w:cs="Times New Roman"/>
          <w:sz w:val="28"/>
          <w:szCs w:val="28"/>
        </w:rPr>
      </w:pPr>
      <w:r w:rsidRPr="007B6906">
        <w:rPr>
          <w:rFonts w:ascii="Times New Roman" w:hAnsi="Times New Roman" w:cs="Times New Roman"/>
          <w:sz w:val="28"/>
          <w:szCs w:val="28"/>
        </w:rPr>
        <w:t>Главным</w:t>
      </w:r>
      <w:r w:rsidR="007B6906" w:rsidRPr="007B6906">
        <w:rPr>
          <w:rFonts w:ascii="Times New Roman" w:hAnsi="Times New Roman" w:cs="Times New Roman"/>
          <w:sz w:val="28"/>
          <w:szCs w:val="28"/>
        </w:rPr>
        <w:t xml:space="preserve"> назначением научной философии является </w:t>
      </w:r>
      <w:r w:rsidRPr="007B6906">
        <w:rPr>
          <w:rFonts w:ascii="Times New Roman" w:hAnsi="Times New Roman" w:cs="Times New Roman"/>
          <w:sz w:val="28"/>
          <w:szCs w:val="28"/>
        </w:rPr>
        <w:t>развитие</w:t>
      </w:r>
      <w:r w:rsidR="007B6906" w:rsidRPr="007B6906">
        <w:rPr>
          <w:rFonts w:ascii="Times New Roman" w:hAnsi="Times New Roman" w:cs="Times New Roman"/>
          <w:sz w:val="28"/>
          <w:szCs w:val="28"/>
        </w:rPr>
        <w:t xml:space="preserve"> современной культуры мышления. Философия </w:t>
      </w:r>
      <w:r w:rsidRPr="007B6906">
        <w:rPr>
          <w:rFonts w:ascii="Times New Roman" w:hAnsi="Times New Roman" w:cs="Times New Roman"/>
          <w:sz w:val="28"/>
          <w:szCs w:val="28"/>
        </w:rPr>
        <w:t>пытается</w:t>
      </w:r>
      <w:r w:rsidR="007B6906" w:rsidRPr="007B6906">
        <w:rPr>
          <w:rFonts w:ascii="Times New Roman" w:hAnsi="Times New Roman" w:cs="Times New Roman"/>
          <w:sz w:val="28"/>
          <w:szCs w:val="28"/>
        </w:rPr>
        <w:t xml:space="preserve"> дать человеку стратегические ориентиры </w:t>
      </w:r>
      <w:r w:rsidRPr="007B6906">
        <w:rPr>
          <w:rFonts w:ascii="Times New Roman" w:hAnsi="Times New Roman" w:cs="Times New Roman"/>
          <w:sz w:val="28"/>
          <w:szCs w:val="28"/>
        </w:rPr>
        <w:t>единого</w:t>
      </w:r>
      <w:r w:rsidR="007B6906" w:rsidRPr="007B6906">
        <w:rPr>
          <w:rFonts w:ascii="Times New Roman" w:hAnsi="Times New Roman" w:cs="Times New Roman"/>
          <w:sz w:val="28"/>
          <w:szCs w:val="28"/>
        </w:rPr>
        <w:t xml:space="preserve"> видения мира и общества, глубокого понимания происходящего, истинного познания и результативной деятельности.</w:t>
      </w:r>
    </w:p>
    <w:p w:rsidR="007B6906" w:rsidRDefault="007B6906">
      <w:r>
        <w:br w:type="page"/>
      </w:r>
    </w:p>
    <w:p w:rsidR="00251E0A" w:rsidRDefault="00251E0A" w:rsidP="00251E0A">
      <w:pPr>
        <w:pStyle w:val="a3"/>
        <w:spacing w:before="0" w:beforeAutospacing="0" w:after="0" w:afterAutospacing="0" w:line="360" w:lineRule="auto"/>
        <w:jc w:val="center"/>
        <w:rPr>
          <w:sz w:val="28"/>
          <w:szCs w:val="28"/>
        </w:rPr>
      </w:pPr>
      <w:r>
        <w:rPr>
          <w:sz w:val="28"/>
          <w:szCs w:val="28"/>
        </w:rPr>
        <w:lastRenderedPageBreak/>
        <w:t>Список литературы</w:t>
      </w:r>
    </w:p>
    <w:p w:rsidR="00251E0A" w:rsidRPr="00152FCA" w:rsidRDefault="00251E0A" w:rsidP="00251E0A">
      <w:pPr>
        <w:pStyle w:val="a3"/>
        <w:numPr>
          <w:ilvl w:val="0"/>
          <w:numId w:val="15"/>
        </w:numPr>
        <w:spacing w:before="0" w:beforeAutospacing="0" w:after="0" w:afterAutospacing="0" w:line="360" w:lineRule="auto"/>
        <w:ind w:left="0" w:firstLine="0"/>
        <w:jc w:val="both"/>
        <w:rPr>
          <w:sz w:val="28"/>
          <w:szCs w:val="28"/>
        </w:rPr>
      </w:pPr>
      <w:r>
        <w:rPr>
          <w:bCs/>
          <w:sz w:val="28"/>
          <w:szCs w:val="28"/>
        </w:rPr>
        <w:t>Канке В.А.</w:t>
      </w:r>
      <w:r w:rsidR="001A5353" w:rsidRPr="00251E0A">
        <w:rPr>
          <w:bCs/>
          <w:sz w:val="28"/>
          <w:szCs w:val="28"/>
        </w:rPr>
        <w:t xml:space="preserve"> Основы философии: Учебник для студентов средних специальных учебных заведений. — М." Университетская книга, Логос,2008. - 288 с</w:t>
      </w:r>
      <w:r>
        <w:rPr>
          <w:bCs/>
          <w:sz w:val="28"/>
          <w:szCs w:val="28"/>
        </w:rPr>
        <w:t>.</w:t>
      </w:r>
      <w:r w:rsidR="001A5353" w:rsidRPr="00251E0A">
        <w:rPr>
          <w:bCs/>
          <w:sz w:val="28"/>
          <w:szCs w:val="28"/>
        </w:rPr>
        <w:t xml:space="preserve"> </w:t>
      </w:r>
      <w:r w:rsidR="00450967" w:rsidRPr="00251E0A">
        <w:rPr>
          <w:sz w:val="28"/>
          <w:szCs w:val="28"/>
        </w:rPr>
        <w:t>Электронный учебник</w:t>
      </w:r>
      <w:r>
        <w:rPr>
          <w:sz w:val="28"/>
          <w:szCs w:val="28"/>
        </w:rPr>
        <w:t>.</w:t>
      </w:r>
    </w:p>
    <w:p w:rsidR="00152FCA" w:rsidRDefault="00152FCA" w:rsidP="00251E0A">
      <w:pPr>
        <w:pStyle w:val="a3"/>
        <w:numPr>
          <w:ilvl w:val="0"/>
          <w:numId w:val="15"/>
        </w:numPr>
        <w:spacing w:before="0" w:beforeAutospacing="0" w:after="0" w:afterAutospacing="0" w:line="360" w:lineRule="auto"/>
        <w:ind w:left="0" w:firstLine="0"/>
        <w:jc w:val="both"/>
        <w:rPr>
          <w:sz w:val="28"/>
          <w:szCs w:val="28"/>
        </w:rPr>
      </w:pPr>
      <w:r>
        <w:rPr>
          <w:sz w:val="28"/>
          <w:szCs w:val="28"/>
        </w:rPr>
        <w:t xml:space="preserve">Лавриненко В.Н., Иконникова Г.И. Ратников В.П., Юдин В.В.; под ред. Лавриненко В.Н./ </w:t>
      </w:r>
      <w:proofErr w:type="spellStart"/>
      <w:r>
        <w:rPr>
          <w:sz w:val="28"/>
          <w:szCs w:val="28"/>
        </w:rPr>
        <w:t>Философия</w:t>
      </w:r>
      <w:proofErr w:type="gramStart"/>
      <w:r>
        <w:rPr>
          <w:sz w:val="28"/>
          <w:szCs w:val="28"/>
        </w:rPr>
        <w:t>:у</w:t>
      </w:r>
      <w:proofErr w:type="gramEnd"/>
      <w:r>
        <w:rPr>
          <w:sz w:val="28"/>
          <w:szCs w:val="28"/>
        </w:rPr>
        <w:t>чебник</w:t>
      </w:r>
      <w:proofErr w:type="spellEnd"/>
      <w:r>
        <w:rPr>
          <w:sz w:val="28"/>
          <w:szCs w:val="28"/>
        </w:rPr>
        <w:t xml:space="preserve"> – 5-е </w:t>
      </w:r>
      <w:proofErr w:type="spellStart"/>
      <w:r>
        <w:rPr>
          <w:sz w:val="28"/>
          <w:szCs w:val="28"/>
        </w:rPr>
        <w:t>изд</w:t>
      </w:r>
      <w:proofErr w:type="spellEnd"/>
      <w:r>
        <w:rPr>
          <w:sz w:val="28"/>
          <w:szCs w:val="28"/>
        </w:rPr>
        <w:t>.,</w:t>
      </w:r>
      <w:proofErr w:type="spellStart"/>
      <w:r>
        <w:rPr>
          <w:sz w:val="28"/>
          <w:szCs w:val="28"/>
        </w:rPr>
        <w:t>перераб</w:t>
      </w:r>
      <w:proofErr w:type="spellEnd"/>
      <w:r>
        <w:rPr>
          <w:sz w:val="28"/>
          <w:szCs w:val="28"/>
        </w:rPr>
        <w:t xml:space="preserve">. И доп. – М.: Издательство </w:t>
      </w:r>
      <w:proofErr w:type="spellStart"/>
      <w:r>
        <w:rPr>
          <w:sz w:val="28"/>
          <w:szCs w:val="28"/>
        </w:rPr>
        <w:t>Юрайт</w:t>
      </w:r>
      <w:proofErr w:type="spellEnd"/>
      <w:r>
        <w:rPr>
          <w:sz w:val="28"/>
          <w:szCs w:val="28"/>
        </w:rPr>
        <w:t xml:space="preserve">; ИД </w:t>
      </w:r>
      <w:proofErr w:type="spellStart"/>
      <w:r>
        <w:rPr>
          <w:sz w:val="28"/>
          <w:szCs w:val="28"/>
        </w:rPr>
        <w:t>Юрайт</w:t>
      </w:r>
      <w:proofErr w:type="spellEnd"/>
      <w:r>
        <w:rPr>
          <w:sz w:val="28"/>
          <w:szCs w:val="28"/>
        </w:rPr>
        <w:t xml:space="preserve">, 2011. – 561с. </w:t>
      </w:r>
    </w:p>
    <w:p w:rsidR="005C4BCF" w:rsidRDefault="005C4BCF" w:rsidP="00251E0A">
      <w:pPr>
        <w:pStyle w:val="a3"/>
        <w:numPr>
          <w:ilvl w:val="0"/>
          <w:numId w:val="15"/>
        </w:numPr>
        <w:spacing w:before="0" w:beforeAutospacing="0" w:after="0" w:afterAutospacing="0" w:line="360" w:lineRule="auto"/>
        <w:ind w:left="0" w:firstLine="0"/>
        <w:jc w:val="both"/>
        <w:rPr>
          <w:sz w:val="28"/>
          <w:szCs w:val="28"/>
        </w:rPr>
      </w:pPr>
      <w:r>
        <w:rPr>
          <w:sz w:val="28"/>
          <w:szCs w:val="28"/>
        </w:rPr>
        <w:t xml:space="preserve">Основы философии: учебное пособие/ А.А. Сычев. – Изд. 2 - е., </w:t>
      </w:r>
      <w:proofErr w:type="spellStart"/>
      <w:r>
        <w:rPr>
          <w:sz w:val="28"/>
          <w:szCs w:val="28"/>
        </w:rPr>
        <w:t>испр</w:t>
      </w:r>
      <w:proofErr w:type="spellEnd"/>
      <w:r>
        <w:rPr>
          <w:sz w:val="28"/>
          <w:szCs w:val="28"/>
        </w:rPr>
        <w:t xml:space="preserve">. – М. Альфа – М: ИНФРА – М, 2010, - 368 с. </w:t>
      </w:r>
    </w:p>
    <w:p w:rsidR="00AD703F" w:rsidRDefault="00AD703F" w:rsidP="00251E0A">
      <w:pPr>
        <w:pStyle w:val="a3"/>
        <w:numPr>
          <w:ilvl w:val="0"/>
          <w:numId w:val="15"/>
        </w:numPr>
        <w:spacing w:before="0" w:beforeAutospacing="0" w:after="0" w:afterAutospacing="0" w:line="360" w:lineRule="auto"/>
        <w:ind w:left="0" w:firstLine="0"/>
        <w:jc w:val="both"/>
        <w:rPr>
          <w:sz w:val="28"/>
          <w:szCs w:val="28"/>
        </w:rPr>
      </w:pPr>
      <w:r>
        <w:rPr>
          <w:sz w:val="28"/>
          <w:szCs w:val="28"/>
        </w:rPr>
        <w:t xml:space="preserve">Островский Э.В. Философия: Учебник – М.: Вузовский учебник: ИНФРА-М,2012.-313 с. </w:t>
      </w:r>
    </w:p>
    <w:p w:rsidR="00251E0A" w:rsidRPr="00251E0A" w:rsidRDefault="001A5353" w:rsidP="00251E0A">
      <w:pPr>
        <w:pStyle w:val="a3"/>
        <w:numPr>
          <w:ilvl w:val="0"/>
          <w:numId w:val="15"/>
        </w:numPr>
        <w:spacing w:before="0" w:beforeAutospacing="0" w:after="0" w:afterAutospacing="0" w:line="360" w:lineRule="auto"/>
        <w:ind w:left="0" w:firstLine="0"/>
        <w:jc w:val="both"/>
        <w:rPr>
          <w:sz w:val="28"/>
          <w:szCs w:val="28"/>
        </w:rPr>
      </w:pPr>
      <w:r w:rsidRPr="00251E0A">
        <w:rPr>
          <w:bCs/>
          <w:sz w:val="28"/>
          <w:szCs w:val="28"/>
        </w:rPr>
        <w:t>Спиркин Александр Георгиевич. Философия, 2010</w:t>
      </w:r>
      <w:r w:rsidR="00AD703F">
        <w:rPr>
          <w:bCs/>
          <w:sz w:val="28"/>
          <w:szCs w:val="28"/>
        </w:rPr>
        <w:t xml:space="preserve"> г.</w:t>
      </w:r>
      <w:r w:rsidRPr="00251E0A">
        <w:rPr>
          <w:bCs/>
          <w:sz w:val="28"/>
          <w:szCs w:val="28"/>
        </w:rPr>
        <w:t xml:space="preserve"> – 424 с. </w:t>
      </w:r>
      <w:r w:rsidR="00251E0A" w:rsidRPr="00251E0A">
        <w:rPr>
          <w:sz w:val="28"/>
          <w:szCs w:val="28"/>
        </w:rPr>
        <w:t>Электронный учебник.</w:t>
      </w:r>
    </w:p>
    <w:p w:rsidR="00251E0A" w:rsidRPr="00251E0A" w:rsidRDefault="000D3280" w:rsidP="00251E0A">
      <w:pPr>
        <w:pStyle w:val="a3"/>
        <w:numPr>
          <w:ilvl w:val="0"/>
          <w:numId w:val="15"/>
        </w:numPr>
        <w:spacing w:before="0" w:beforeAutospacing="0" w:after="0" w:afterAutospacing="0" w:line="360" w:lineRule="auto"/>
        <w:ind w:left="0" w:firstLine="0"/>
        <w:jc w:val="both"/>
        <w:rPr>
          <w:sz w:val="28"/>
          <w:szCs w:val="28"/>
        </w:rPr>
      </w:pPr>
      <w:r>
        <w:rPr>
          <w:sz w:val="28"/>
          <w:szCs w:val="28"/>
        </w:rPr>
        <w:t xml:space="preserve"> </w:t>
      </w:r>
      <w:r w:rsidR="001A5353" w:rsidRPr="00251E0A">
        <w:rPr>
          <w:sz w:val="28"/>
          <w:szCs w:val="28"/>
        </w:rPr>
        <w:t>http://www.kulichkovvk.ru/fil/lek/spec_fil_znan/index.html</w:t>
      </w:r>
      <w:r w:rsidR="00251E0A">
        <w:rPr>
          <w:sz w:val="28"/>
          <w:szCs w:val="28"/>
        </w:rPr>
        <w:t xml:space="preserve">   Библиотека МГИУ (М</w:t>
      </w:r>
      <w:r w:rsidR="001A5353" w:rsidRPr="00251E0A">
        <w:rPr>
          <w:sz w:val="28"/>
          <w:szCs w:val="28"/>
        </w:rPr>
        <w:t xml:space="preserve">осковского </w:t>
      </w:r>
      <w:r w:rsidR="00251E0A">
        <w:rPr>
          <w:sz w:val="28"/>
          <w:szCs w:val="28"/>
        </w:rPr>
        <w:t>Г</w:t>
      </w:r>
      <w:r w:rsidR="001A5353" w:rsidRPr="00251E0A">
        <w:rPr>
          <w:sz w:val="28"/>
          <w:szCs w:val="28"/>
        </w:rPr>
        <w:t xml:space="preserve">осударственного </w:t>
      </w:r>
      <w:r w:rsidR="00251E0A">
        <w:rPr>
          <w:sz w:val="28"/>
          <w:szCs w:val="28"/>
        </w:rPr>
        <w:t>И</w:t>
      </w:r>
      <w:r w:rsidR="001A5353" w:rsidRPr="00251E0A">
        <w:rPr>
          <w:sz w:val="28"/>
          <w:szCs w:val="28"/>
        </w:rPr>
        <w:t xml:space="preserve">ндустриального </w:t>
      </w:r>
      <w:r w:rsidR="00251E0A">
        <w:rPr>
          <w:sz w:val="28"/>
          <w:szCs w:val="28"/>
        </w:rPr>
        <w:t>У</w:t>
      </w:r>
      <w:r w:rsidR="001A5353" w:rsidRPr="00251E0A">
        <w:rPr>
          <w:sz w:val="28"/>
          <w:szCs w:val="28"/>
        </w:rPr>
        <w:t>ниверситета)</w:t>
      </w:r>
    </w:p>
    <w:p w:rsidR="00D96C49" w:rsidRDefault="00D96C49" w:rsidP="00251E0A">
      <w:pPr>
        <w:pStyle w:val="a3"/>
        <w:numPr>
          <w:ilvl w:val="0"/>
          <w:numId w:val="15"/>
        </w:numPr>
        <w:spacing w:before="0" w:beforeAutospacing="0" w:after="0" w:afterAutospacing="0" w:line="360" w:lineRule="auto"/>
        <w:ind w:left="0" w:firstLine="0"/>
        <w:jc w:val="both"/>
        <w:rPr>
          <w:sz w:val="28"/>
          <w:szCs w:val="28"/>
        </w:rPr>
      </w:pPr>
      <w:r w:rsidRPr="00251E0A">
        <w:rPr>
          <w:sz w:val="28"/>
          <w:szCs w:val="28"/>
        </w:rPr>
        <w:t xml:space="preserve">http://dic.academic.ru/ </w:t>
      </w:r>
      <w:r w:rsidR="00251E0A">
        <w:rPr>
          <w:sz w:val="28"/>
          <w:szCs w:val="28"/>
        </w:rPr>
        <w:t xml:space="preserve">- </w:t>
      </w:r>
      <w:r w:rsidRPr="00251E0A">
        <w:rPr>
          <w:sz w:val="28"/>
          <w:szCs w:val="28"/>
        </w:rPr>
        <w:t>Словарь «Академик»</w:t>
      </w:r>
    </w:p>
    <w:p w:rsidR="00251E0A" w:rsidRPr="00251E0A" w:rsidRDefault="00251E0A" w:rsidP="00251E0A">
      <w:pPr>
        <w:pStyle w:val="a3"/>
        <w:numPr>
          <w:ilvl w:val="0"/>
          <w:numId w:val="15"/>
        </w:numPr>
        <w:spacing w:before="0" w:beforeAutospacing="0" w:after="0" w:afterAutospacing="0" w:line="360" w:lineRule="auto"/>
        <w:ind w:left="0" w:firstLine="0"/>
        <w:jc w:val="both"/>
        <w:rPr>
          <w:sz w:val="28"/>
          <w:szCs w:val="28"/>
        </w:rPr>
      </w:pPr>
      <w:r w:rsidRPr="00251E0A">
        <w:rPr>
          <w:bCs/>
          <w:sz w:val="28"/>
          <w:szCs w:val="28"/>
        </w:rPr>
        <w:t>http://books.house/</w:t>
      </w:r>
      <w:r>
        <w:rPr>
          <w:bCs/>
          <w:sz w:val="28"/>
          <w:szCs w:val="28"/>
        </w:rPr>
        <w:t xml:space="preserve"> - Электронная библиотека</w:t>
      </w:r>
    </w:p>
    <w:p w:rsidR="00AD703F" w:rsidRDefault="00AD703F" w:rsidP="00AD703F">
      <w:pPr>
        <w:pStyle w:val="a3"/>
        <w:numPr>
          <w:ilvl w:val="0"/>
          <w:numId w:val="15"/>
        </w:numPr>
        <w:spacing w:before="0" w:beforeAutospacing="0" w:after="0" w:afterAutospacing="0" w:line="360" w:lineRule="auto"/>
        <w:ind w:left="0" w:firstLine="0"/>
        <w:jc w:val="both"/>
        <w:rPr>
          <w:sz w:val="28"/>
          <w:szCs w:val="28"/>
        </w:rPr>
      </w:pPr>
      <w:r w:rsidRPr="00251E0A">
        <w:rPr>
          <w:sz w:val="28"/>
          <w:szCs w:val="28"/>
          <w:lang w:val="en-US"/>
        </w:rPr>
        <w:t>http</w:t>
      </w:r>
      <w:r w:rsidRPr="00251E0A">
        <w:rPr>
          <w:sz w:val="28"/>
          <w:szCs w:val="28"/>
        </w:rPr>
        <w:t>://</w:t>
      </w:r>
      <w:proofErr w:type="spellStart"/>
      <w:r w:rsidRPr="00251E0A">
        <w:rPr>
          <w:sz w:val="28"/>
          <w:szCs w:val="28"/>
          <w:lang w:val="en-US"/>
        </w:rPr>
        <w:t>intencia</w:t>
      </w:r>
      <w:proofErr w:type="spellEnd"/>
      <w:r w:rsidRPr="00251E0A">
        <w:rPr>
          <w:sz w:val="28"/>
          <w:szCs w:val="28"/>
        </w:rPr>
        <w:t>.</w:t>
      </w:r>
      <w:proofErr w:type="spellStart"/>
      <w:r w:rsidRPr="00251E0A">
        <w:rPr>
          <w:sz w:val="28"/>
          <w:szCs w:val="28"/>
          <w:lang w:val="en-US"/>
        </w:rPr>
        <w:t>ru</w:t>
      </w:r>
      <w:proofErr w:type="spellEnd"/>
      <w:r w:rsidRPr="00251E0A">
        <w:rPr>
          <w:sz w:val="28"/>
          <w:szCs w:val="28"/>
        </w:rPr>
        <w:t>/</w:t>
      </w:r>
      <w:r w:rsidRPr="00251E0A">
        <w:rPr>
          <w:sz w:val="28"/>
          <w:szCs w:val="28"/>
          <w:lang w:val="en-US"/>
        </w:rPr>
        <w:t>Pages</w:t>
      </w:r>
      <w:r w:rsidRPr="00251E0A">
        <w:rPr>
          <w:sz w:val="28"/>
          <w:szCs w:val="28"/>
        </w:rPr>
        <w:t>-</w:t>
      </w:r>
      <w:r w:rsidRPr="00251E0A">
        <w:rPr>
          <w:sz w:val="28"/>
          <w:szCs w:val="28"/>
          <w:lang w:val="en-US"/>
        </w:rPr>
        <w:t>view</w:t>
      </w:r>
      <w:r w:rsidRPr="00251E0A">
        <w:rPr>
          <w:sz w:val="28"/>
          <w:szCs w:val="28"/>
        </w:rPr>
        <w:t>-258.</w:t>
      </w:r>
      <w:r w:rsidRPr="00251E0A">
        <w:rPr>
          <w:sz w:val="28"/>
          <w:szCs w:val="28"/>
          <w:lang w:val="en-US"/>
        </w:rPr>
        <w:t>html</w:t>
      </w:r>
      <w:r w:rsidRPr="00251E0A">
        <w:rPr>
          <w:sz w:val="28"/>
          <w:szCs w:val="28"/>
        </w:rPr>
        <w:t xml:space="preserve"> </w:t>
      </w:r>
      <w:r>
        <w:rPr>
          <w:sz w:val="28"/>
          <w:szCs w:val="28"/>
        </w:rPr>
        <w:t xml:space="preserve">- </w:t>
      </w:r>
      <w:r w:rsidRPr="00251E0A">
        <w:rPr>
          <w:sz w:val="28"/>
          <w:szCs w:val="28"/>
        </w:rPr>
        <w:t>О философии</w:t>
      </w:r>
    </w:p>
    <w:p w:rsidR="00251E0A" w:rsidRPr="00251E0A" w:rsidRDefault="00251E0A" w:rsidP="00AD703F">
      <w:pPr>
        <w:pStyle w:val="a3"/>
        <w:spacing w:before="0" w:beforeAutospacing="0" w:after="0" w:afterAutospacing="0" w:line="360" w:lineRule="auto"/>
        <w:jc w:val="both"/>
        <w:rPr>
          <w:sz w:val="28"/>
          <w:szCs w:val="28"/>
        </w:rPr>
      </w:pPr>
    </w:p>
    <w:sectPr w:rsidR="00251E0A" w:rsidRPr="00251E0A" w:rsidSect="00E84C6F">
      <w:headerReference w:type="default" r:id="rId8"/>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0F0F" w:rsidRDefault="00EC0F0F" w:rsidP="007D6323">
      <w:pPr>
        <w:spacing w:after="0" w:line="240" w:lineRule="auto"/>
      </w:pPr>
      <w:r>
        <w:separator/>
      </w:r>
    </w:p>
  </w:endnote>
  <w:endnote w:type="continuationSeparator" w:id="0">
    <w:p w:rsidR="00EC0F0F" w:rsidRDefault="00EC0F0F" w:rsidP="007D6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0F0F" w:rsidRDefault="00EC0F0F" w:rsidP="007D6323">
      <w:pPr>
        <w:spacing w:after="0" w:line="240" w:lineRule="auto"/>
      </w:pPr>
      <w:r>
        <w:separator/>
      </w:r>
    </w:p>
  </w:footnote>
  <w:footnote w:type="continuationSeparator" w:id="0">
    <w:p w:rsidR="00EC0F0F" w:rsidRDefault="00EC0F0F" w:rsidP="007D63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5518235"/>
      <w:docPartObj>
        <w:docPartGallery w:val="Page Numbers (Top of Page)"/>
        <w:docPartUnique/>
      </w:docPartObj>
    </w:sdtPr>
    <w:sdtEndPr/>
    <w:sdtContent>
      <w:p w:rsidR="00E84C6F" w:rsidRDefault="00E84C6F">
        <w:pPr>
          <w:pStyle w:val="ab"/>
          <w:jc w:val="center"/>
        </w:pPr>
        <w:r>
          <w:fldChar w:fldCharType="begin"/>
        </w:r>
        <w:r>
          <w:instrText>PAGE   \* MERGEFORMAT</w:instrText>
        </w:r>
        <w:r>
          <w:fldChar w:fldCharType="separate"/>
        </w:r>
        <w:r w:rsidR="006A6BDD">
          <w:rPr>
            <w:noProof/>
          </w:rPr>
          <w:t>3</w:t>
        </w:r>
        <w:r>
          <w:fldChar w:fldCharType="end"/>
        </w:r>
      </w:p>
    </w:sdtContent>
  </w:sdt>
  <w:p w:rsidR="00E84C6F" w:rsidRDefault="00E84C6F">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05C6D"/>
    <w:multiLevelType w:val="multilevel"/>
    <w:tmpl w:val="1A78BA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1813259"/>
    <w:multiLevelType w:val="multilevel"/>
    <w:tmpl w:val="75B4DFDE"/>
    <w:lvl w:ilvl="0">
      <w:start w:val="1"/>
      <w:numFmt w:val="decimal"/>
      <w:lvlText w:val="%1."/>
      <w:lvlJc w:val="left"/>
      <w:pPr>
        <w:tabs>
          <w:tab w:val="num" w:pos="720"/>
        </w:tabs>
        <w:ind w:left="720" w:hanging="360"/>
      </w:pPr>
      <w:rPr>
        <w:rFonts w:ascii="Times New Roman" w:eastAsiaTheme="minorHAnsi" w:hAnsi="Times New Roman" w:cs="Times New Roman"/>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0C42FA1"/>
    <w:multiLevelType w:val="hybridMultilevel"/>
    <w:tmpl w:val="CADA81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BC60E0D"/>
    <w:multiLevelType w:val="hybridMultilevel"/>
    <w:tmpl w:val="1368F822"/>
    <w:lvl w:ilvl="0" w:tplc="387669B0">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410C2B76"/>
    <w:multiLevelType w:val="hybridMultilevel"/>
    <w:tmpl w:val="7F5206E2"/>
    <w:lvl w:ilvl="0" w:tplc="8A242C10">
      <w:start w:val="1"/>
      <w:numFmt w:val="decimal"/>
      <w:lvlText w:val="%1."/>
      <w:lvlJc w:val="left"/>
      <w:pPr>
        <w:tabs>
          <w:tab w:val="num" w:pos="1070"/>
        </w:tabs>
        <w:ind w:left="1070" w:hanging="360"/>
      </w:pPr>
      <w:rPr>
        <w:rFonts w:ascii="Times New Roman" w:eastAsia="MS Mincho" w:hAnsi="Times New Roman" w:cs="Times New Roman"/>
      </w:rPr>
    </w:lvl>
    <w:lvl w:ilvl="1" w:tplc="04190003">
      <w:start w:val="1"/>
      <w:numFmt w:val="bullet"/>
      <w:lvlText w:val="o"/>
      <w:lvlJc w:val="left"/>
      <w:pPr>
        <w:tabs>
          <w:tab w:val="num" w:pos="1790"/>
        </w:tabs>
        <w:ind w:left="1790" w:hanging="360"/>
      </w:pPr>
      <w:rPr>
        <w:rFonts w:ascii="Courier New" w:hAnsi="Courier New" w:hint="default"/>
      </w:rPr>
    </w:lvl>
    <w:lvl w:ilvl="2" w:tplc="04190005">
      <w:start w:val="1"/>
      <w:numFmt w:val="bullet"/>
      <w:lvlText w:val=""/>
      <w:lvlJc w:val="left"/>
      <w:pPr>
        <w:tabs>
          <w:tab w:val="num" w:pos="2510"/>
        </w:tabs>
        <w:ind w:left="2510" w:hanging="360"/>
      </w:pPr>
      <w:rPr>
        <w:rFonts w:ascii="Wingdings" w:hAnsi="Wingdings" w:hint="default"/>
      </w:rPr>
    </w:lvl>
    <w:lvl w:ilvl="3" w:tplc="04190001">
      <w:start w:val="1"/>
      <w:numFmt w:val="bullet"/>
      <w:lvlText w:val=""/>
      <w:lvlJc w:val="left"/>
      <w:pPr>
        <w:tabs>
          <w:tab w:val="num" w:pos="3230"/>
        </w:tabs>
        <w:ind w:left="3230" w:hanging="360"/>
      </w:pPr>
      <w:rPr>
        <w:rFonts w:ascii="Symbol" w:hAnsi="Symbol" w:hint="default"/>
      </w:rPr>
    </w:lvl>
    <w:lvl w:ilvl="4" w:tplc="04190003">
      <w:start w:val="1"/>
      <w:numFmt w:val="bullet"/>
      <w:lvlText w:val="o"/>
      <w:lvlJc w:val="left"/>
      <w:pPr>
        <w:tabs>
          <w:tab w:val="num" w:pos="3950"/>
        </w:tabs>
        <w:ind w:left="3950" w:hanging="360"/>
      </w:pPr>
      <w:rPr>
        <w:rFonts w:ascii="Courier New" w:hAnsi="Courier New" w:hint="default"/>
      </w:rPr>
    </w:lvl>
    <w:lvl w:ilvl="5" w:tplc="04190005">
      <w:start w:val="1"/>
      <w:numFmt w:val="bullet"/>
      <w:lvlText w:val=""/>
      <w:lvlJc w:val="left"/>
      <w:pPr>
        <w:tabs>
          <w:tab w:val="num" w:pos="4670"/>
        </w:tabs>
        <w:ind w:left="4670" w:hanging="360"/>
      </w:pPr>
      <w:rPr>
        <w:rFonts w:ascii="Wingdings" w:hAnsi="Wingdings" w:hint="default"/>
      </w:rPr>
    </w:lvl>
    <w:lvl w:ilvl="6" w:tplc="04190001">
      <w:start w:val="1"/>
      <w:numFmt w:val="bullet"/>
      <w:lvlText w:val=""/>
      <w:lvlJc w:val="left"/>
      <w:pPr>
        <w:tabs>
          <w:tab w:val="num" w:pos="5390"/>
        </w:tabs>
        <w:ind w:left="5390" w:hanging="360"/>
      </w:pPr>
      <w:rPr>
        <w:rFonts w:ascii="Symbol" w:hAnsi="Symbol" w:hint="default"/>
      </w:rPr>
    </w:lvl>
    <w:lvl w:ilvl="7" w:tplc="04190003">
      <w:start w:val="1"/>
      <w:numFmt w:val="bullet"/>
      <w:lvlText w:val="o"/>
      <w:lvlJc w:val="left"/>
      <w:pPr>
        <w:tabs>
          <w:tab w:val="num" w:pos="6110"/>
        </w:tabs>
        <w:ind w:left="6110" w:hanging="360"/>
      </w:pPr>
      <w:rPr>
        <w:rFonts w:ascii="Courier New" w:hAnsi="Courier New" w:hint="default"/>
      </w:rPr>
    </w:lvl>
    <w:lvl w:ilvl="8" w:tplc="04190005">
      <w:start w:val="1"/>
      <w:numFmt w:val="bullet"/>
      <w:lvlText w:val=""/>
      <w:lvlJc w:val="left"/>
      <w:pPr>
        <w:tabs>
          <w:tab w:val="num" w:pos="6830"/>
        </w:tabs>
        <w:ind w:left="6830" w:hanging="360"/>
      </w:pPr>
      <w:rPr>
        <w:rFonts w:ascii="Wingdings" w:hAnsi="Wingdings" w:hint="default"/>
      </w:rPr>
    </w:lvl>
  </w:abstractNum>
  <w:abstractNum w:abstractNumId="5">
    <w:nsid w:val="451A3198"/>
    <w:multiLevelType w:val="multilevel"/>
    <w:tmpl w:val="8A5C6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BB80550"/>
    <w:multiLevelType w:val="hybridMultilevel"/>
    <w:tmpl w:val="3A624D46"/>
    <w:lvl w:ilvl="0" w:tplc="2A429EB6">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7">
    <w:nsid w:val="4C7E35ED"/>
    <w:multiLevelType w:val="multilevel"/>
    <w:tmpl w:val="15BE82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7B46595"/>
    <w:multiLevelType w:val="multilevel"/>
    <w:tmpl w:val="F1A4DE96"/>
    <w:lvl w:ilvl="0">
      <w:start w:val="1"/>
      <w:numFmt w:val="decimal"/>
      <w:lvlText w:val="%1."/>
      <w:lvlJc w:val="left"/>
      <w:pPr>
        <w:tabs>
          <w:tab w:val="num" w:pos="720"/>
        </w:tabs>
        <w:ind w:left="720" w:hanging="360"/>
      </w:pPr>
      <w:rPr>
        <w:rFonts w:ascii="Times New Roman" w:eastAsiaTheme="minorHAnsi"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2180CF3"/>
    <w:multiLevelType w:val="multilevel"/>
    <w:tmpl w:val="13A61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019374E"/>
    <w:multiLevelType w:val="multilevel"/>
    <w:tmpl w:val="D54EA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1B73941"/>
    <w:multiLevelType w:val="multilevel"/>
    <w:tmpl w:val="FE96819A"/>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nsid w:val="7A08665B"/>
    <w:multiLevelType w:val="hybridMultilevel"/>
    <w:tmpl w:val="CB2AC24E"/>
    <w:lvl w:ilvl="0" w:tplc="AEEAF92E">
      <w:start w:val="1"/>
      <w:numFmt w:val="decimal"/>
      <w:lvlText w:val="%1."/>
      <w:lvlJc w:val="left"/>
      <w:pPr>
        <w:ind w:left="1699" w:hanging="99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7E420323"/>
    <w:multiLevelType w:val="hybridMultilevel"/>
    <w:tmpl w:val="912EFC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FBC21D0"/>
    <w:multiLevelType w:val="hybridMultilevel"/>
    <w:tmpl w:val="F5E26EB8"/>
    <w:lvl w:ilvl="0" w:tplc="953211EC">
      <w:start w:val="1"/>
      <w:numFmt w:val="decimal"/>
      <w:lvlText w:val="%1."/>
      <w:lvlJc w:val="left"/>
      <w:pPr>
        <w:ind w:left="1069" w:hanging="360"/>
      </w:pPr>
      <w:rPr>
        <w:rFonts w:eastAsiaTheme="minorHAnsi"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5"/>
  </w:num>
  <w:num w:numId="3">
    <w:abstractNumId w:val="9"/>
  </w:num>
  <w:num w:numId="4">
    <w:abstractNumId w:val="0"/>
  </w:num>
  <w:num w:numId="5">
    <w:abstractNumId w:val="10"/>
  </w:num>
  <w:num w:numId="6">
    <w:abstractNumId w:val="7"/>
  </w:num>
  <w:num w:numId="7">
    <w:abstractNumId w:val="4"/>
  </w:num>
  <w:num w:numId="8">
    <w:abstractNumId w:val="12"/>
  </w:num>
  <w:num w:numId="9">
    <w:abstractNumId w:val="13"/>
  </w:num>
  <w:num w:numId="10">
    <w:abstractNumId w:val="3"/>
  </w:num>
  <w:num w:numId="11">
    <w:abstractNumId w:val="11"/>
  </w:num>
  <w:num w:numId="12">
    <w:abstractNumId w:val="8"/>
  </w:num>
  <w:num w:numId="13">
    <w:abstractNumId w:val="14"/>
  </w:num>
  <w:num w:numId="14">
    <w:abstractNumId w:val="2"/>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7B7F"/>
    <w:rsid w:val="00013830"/>
    <w:rsid w:val="00052639"/>
    <w:rsid w:val="0007289D"/>
    <w:rsid w:val="000D3280"/>
    <w:rsid w:val="00152FCA"/>
    <w:rsid w:val="0016605C"/>
    <w:rsid w:val="001A5353"/>
    <w:rsid w:val="001C541D"/>
    <w:rsid w:val="00251E0A"/>
    <w:rsid w:val="00287D66"/>
    <w:rsid w:val="002D1630"/>
    <w:rsid w:val="003072F3"/>
    <w:rsid w:val="0037176A"/>
    <w:rsid w:val="003C134D"/>
    <w:rsid w:val="00401794"/>
    <w:rsid w:val="00450967"/>
    <w:rsid w:val="004B0B29"/>
    <w:rsid w:val="00530DA8"/>
    <w:rsid w:val="00535BB2"/>
    <w:rsid w:val="005561F6"/>
    <w:rsid w:val="005C4BCF"/>
    <w:rsid w:val="005F12BE"/>
    <w:rsid w:val="005F3F72"/>
    <w:rsid w:val="0060193C"/>
    <w:rsid w:val="00605FC1"/>
    <w:rsid w:val="00646D13"/>
    <w:rsid w:val="006A6BDD"/>
    <w:rsid w:val="00756E6A"/>
    <w:rsid w:val="0078213E"/>
    <w:rsid w:val="007907C4"/>
    <w:rsid w:val="007A3998"/>
    <w:rsid w:val="007B6906"/>
    <w:rsid w:val="007D6323"/>
    <w:rsid w:val="007E252C"/>
    <w:rsid w:val="007E2DCB"/>
    <w:rsid w:val="0086472E"/>
    <w:rsid w:val="00884F7D"/>
    <w:rsid w:val="00897CDC"/>
    <w:rsid w:val="00897FE5"/>
    <w:rsid w:val="00924C4E"/>
    <w:rsid w:val="00926ED6"/>
    <w:rsid w:val="00994C04"/>
    <w:rsid w:val="00AB3981"/>
    <w:rsid w:val="00AB7E98"/>
    <w:rsid w:val="00AD703F"/>
    <w:rsid w:val="00BA2F24"/>
    <w:rsid w:val="00BE5BB6"/>
    <w:rsid w:val="00CA5205"/>
    <w:rsid w:val="00CF6EDB"/>
    <w:rsid w:val="00D3311E"/>
    <w:rsid w:val="00D47B7F"/>
    <w:rsid w:val="00D87EB8"/>
    <w:rsid w:val="00D96C49"/>
    <w:rsid w:val="00DA7CFA"/>
    <w:rsid w:val="00E471BE"/>
    <w:rsid w:val="00E529F8"/>
    <w:rsid w:val="00E62EC3"/>
    <w:rsid w:val="00E84C6F"/>
    <w:rsid w:val="00E879AA"/>
    <w:rsid w:val="00EC0F0F"/>
    <w:rsid w:val="00F14B09"/>
    <w:rsid w:val="00F60E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47B7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link w:val="40"/>
    <w:uiPriority w:val="9"/>
    <w:qFormat/>
    <w:rsid w:val="00D47B7F"/>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47B7F"/>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D47B7F"/>
    <w:rPr>
      <w:rFonts w:ascii="Times New Roman" w:eastAsia="Times New Roman" w:hAnsi="Times New Roman" w:cs="Times New Roman"/>
      <w:b/>
      <w:bCs/>
      <w:sz w:val="24"/>
      <w:szCs w:val="24"/>
      <w:lang w:eastAsia="ru-RU"/>
    </w:rPr>
  </w:style>
  <w:style w:type="paragraph" w:styleId="a3">
    <w:name w:val="Normal (Web)"/>
    <w:basedOn w:val="a"/>
    <w:uiPriority w:val="99"/>
    <w:unhideWhenUsed/>
    <w:rsid w:val="00D47B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footnote text"/>
    <w:basedOn w:val="a"/>
    <w:link w:val="a5"/>
    <w:semiHidden/>
    <w:rsid w:val="007D6323"/>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7D6323"/>
    <w:rPr>
      <w:rFonts w:ascii="Times New Roman" w:eastAsia="Times New Roman" w:hAnsi="Times New Roman" w:cs="Times New Roman"/>
      <w:sz w:val="20"/>
      <w:szCs w:val="20"/>
      <w:lang w:eastAsia="ru-RU"/>
    </w:rPr>
  </w:style>
  <w:style w:type="character" w:styleId="a6">
    <w:name w:val="footnote reference"/>
    <w:basedOn w:val="a0"/>
    <w:semiHidden/>
    <w:rsid w:val="007D6323"/>
    <w:rPr>
      <w:vertAlign w:val="superscript"/>
    </w:rPr>
  </w:style>
  <w:style w:type="paragraph" w:styleId="a7">
    <w:name w:val="Plain Text"/>
    <w:basedOn w:val="a"/>
    <w:link w:val="a8"/>
    <w:uiPriority w:val="99"/>
    <w:rsid w:val="007A3998"/>
    <w:pPr>
      <w:spacing w:after="0" w:line="240" w:lineRule="auto"/>
    </w:pPr>
    <w:rPr>
      <w:rFonts w:ascii="Courier New" w:eastAsia="Times New Roman" w:hAnsi="Courier New" w:cs="Courier New"/>
      <w:sz w:val="20"/>
      <w:szCs w:val="20"/>
      <w:lang w:eastAsia="ru-RU"/>
    </w:rPr>
  </w:style>
  <w:style w:type="character" w:customStyle="1" w:styleId="a8">
    <w:name w:val="Текст Знак"/>
    <w:basedOn w:val="a0"/>
    <w:link w:val="a7"/>
    <w:uiPriority w:val="99"/>
    <w:rsid w:val="007A3998"/>
    <w:rPr>
      <w:rFonts w:ascii="Courier New" w:eastAsia="Times New Roman" w:hAnsi="Courier New" w:cs="Courier New"/>
      <w:sz w:val="20"/>
      <w:szCs w:val="20"/>
      <w:lang w:eastAsia="ru-RU"/>
    </w:rPr>
  </w:style>
  <w:style w:type="character" w:customStyle="1" w:styleId="w">
    <w:name w:val="w"/>
    <w:basedOn w:val="a0"/>
    <w:rsid w:val="00013830"/>
  </w:style>
  <w:style w:type="paragraph" w:styleId="a9">
    <w:name w:val="List Paragraph"/>
    <w:basedOn w:val="a"/>
    <w:uiPriority w:val="34"/>
    <w:qFormat/>
    <w:rsid w:val="00646D13"/>
    <w:pPr>
      <w:ind w:left="720"/>
      <w:contextualSpacing/>
    </w:pPr>
  </w:style>
  <w:style w:type="character" w:customStyle="1" w:styleId="review-h5">
    <w:name w:val="review-h5"/>
    <w:basedOn w:val="a0"/>
    <w:rsid w:val="00D87EB8"/>
  </w:style>
  <w:style w:type="paragraph" w:styleId="2">
    <w:name w:val="Body Text Indent 2"/>
    <w:basedOn w:val="a"/>
    <w:link w:val="20"/>
    <w:uiPriority w:val="99"/>
    <w:rsid w:val="007B6906"/>
    <w:pPr>
      <w:overflowPunct w:val="0"/>
      <w:autoSpaceDE w:val="0"/>
      <w:autoSpaceDN w:val="0"/>
      <w:adjustRightInd w:val="0"/>
      <w:spacing w:after="0" w:line="360" w:lineRule="auto"/>
      <w:ind w:firstLine="284"/>
      <w:jc w:val="both"/>
    </w:pPr>
    <w:rPr>
      <w:rFonts w:ascii="Times New Roman" w:eastAsia="Times New Roman" w:hAnsi="Times New Roman" w:cs="Times New Roman"/>
      <w:sz w:val="30"/>
      <w:szCs w:val="30"/>
      <w:lang w:eastAsia="ru-RU"/>
    </w:rPr>
  </w:style>
  <w:style w:type="character" w:customStyle="1" w:styleId="20">
    <w:name w:val="Основной текст с отступом 2 Знак"/>
    <w:basedOn w:val="a0"/>
    <w:link w:val="2"/>
    <w:uiPriority w:val="99"/>
    <w:rsid w:val="007B6906"/>
    <w:rPr>
      <w:rFonts w:ascii="Times New Roman" w:eastAsia="Times New Roman" w:hAnsi="Times New Roman" w:cs="Times New Roman"/>
      <w:sz w:val="30"/>
      <w:szCs w:val="30"/>
      <w:lang w:eastAsia="ru-RU"/>
    </w:rPr>
  </w:style>
  <w:style w:type="character" w:styleId="aa">
    <w:name w:val="Hyperlink"/>
    <w:basedOn w:val="a0"/>
    <w:uiPriority w:val="99"/>
    <w:unhideWhenUsed/>
    <w:rsid w:val="001A5353"/>
    <w:rPr>
      <w:color w:val="0000FF" w:themeColor="hyperlink"/>
      <w:u w:val="single"/>
    </w:rPr>
  </w:style>
  <w:style w:type="paragraph" w:styleId="ab">
    <w:name w:val="header"/>
    <w:basedOn w:val="a"/>
    <w:link w:val="ac"/>
    <w:uiPriority w:val="99"/>
    <w:unhideWhenUsed/>
    <w:rsid w:val="00E84C6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E84C6F"/>
  </w:style>
  <w:style w:type="paragraph" w:styleId="ad">
    <w:name w:val="footer"/>
    <w:basedOn w:val="a"/>
    <w:link w:val="ae"/>
    <w:uiPriority w:val="99"/>
    <w:unhideWhenUsed/>
    <w:rsid w:val="00E84C6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E84C6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47B7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link w:val="40"/>
    <w:uiPriority w:val="9"/>
    <w:qFormat/>
    <w:rsid w:val="00D47B7F"/>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47B7F"/>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D47B7F"/>
    <w:rPr>
      <w:rFonts w:ascii="Times New Roman" w:eastAsia="Times New Roman" w:hAnsi="Times New Roman" w:cs="Times New Roman"/>
      <w:b/>
      <w:bCs/>
      <w:sz w:val="24"/>
      <w:szCs w:val="24"/>
      <w:lang w:eastAsia="ru-RU"/>
    </w:rPr>
  </w:style>
  <w:style w:type="paragraph" w:styleId="a3">
    <w:name w:val="Normal (Web)"/>
    <w:basedOn w:val="a"/>
    <w:uiPriority w:val="99"/>
    <w:unhideWhenUsed/>
    <w:rsid w:val="00D47B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footnote text"/>
    <w:basedOn w:val="a"/>
    <w:link w:val="a5"/>
    <w:semiHidden/>
    <w:rsid w:val="007D6323"/>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7D6323"/>
    <w:rPr>
      <w:rFonts w:ascii="Times New Roman" w:eastAsia="Times New Roman" w:hAnsi="Times New Roman" w:cs="Times New Roman"/>
      <w:sz w:val="20"/>
      <w:szCs w:val="20"/>
      <w:lang w:eastAsia="ru-RU"/>
    </w:rPr>
  </w:style>
  <w:style w:type="character" w:styleId="a6">
    <w:name w:val="footnote reference"/>
    <w:basedOn w:val="a0"/>
    <w:semiHidden/>
    <w:rsid w:val="007D6323"/>
    <w:rPr>
      <w:vertAlign w:val="superscript"/>
    </w:rPr>
  </w:style>
  <w:style w:type="paragraph" w:styleId="a7">
    <w:name w:val="Plain Text"/>
    <w:basedOn w:val="a"/>
    <w:link w:val="a8"/>
    <w:uiPriority w:val="99"/>
    <w:rsid w:val="007A3998"/>
    <w:pPr>
      <w:spacing w:after="0" w:line="240" w:lineRule="auto"/>
    </w:pPr>
    <w:rPr>
      <w:rFonts w:ascii="Courier New" w:eastAsia="Times New Roman" w:hAnsi="Courier New" w:cs="Courier New"/>
      <w:sz w:val="20"/>
      <w:szCs w:val="20"/>
      <w:lang w:eastAsia="ru-RU"/>
    </w:rPr>
  </w:style>
  <w:style w:type="character" w:customStyle="1" w:styleId="a8">
    <w:name w:val="Текст Знак"/>
    <w:basedOn w:val="a0"/>
    <w:link w:val="a7"/>
    <w:uiPriority w:val="99"/>
    <w:rsid w:val="007A3998"/>
    <w:rPr>
      <w:rFonts w:ascii="Courier New" w:eastAsia="Times New Roman" w:hAnsi="Courier New" w:cs="Courier New"/>
      <w:sz w:val="20"/>
      <w:szCs w:val="20"/>
      <w:lang w:eastAsia="ru-RU"/>
    </w:rPr>
  </w:style>
  <w:style w:type="character" w:customStyle="1" w:styleId="w">
    <w:name w:val="w"/>
    <w:basedOn w:val="a0"/>
    <w:rsid w:val="00013830"/>
  </w:style>
  <w:style w:type="paragraph" w:styleId="a9">
    <w:name w:val="List Paragraph"/>
    <w:basedOn w:val="a"/>
    <w:uiPriority w:val="34"/>
    <w:qFormat/>
    <w:rsid w:val="00646D13"/>
    <w:pPr>
      <w:ind w:left="720"/>
      <w:contextualSpacing/>
    </w:pPr>
  </w:style>
  <w:style w:type="character" w:customStyle="1" w:styleId="review-h5">
    <w:name w:val="review-h5"/>
    <w:basedOn w:val="a0"/>
    <w:rsid w:val="00D87EB8"/>
  </w:style>
  <w:style w:type="paragraph" w:styleId="2">
    <w:name w:val="Body Text Indent 2"/>
    <w:basedOn w:val="a"/>
    <w:link w:val="20"/>
    <w:uiPriority w:val="99"/>
    <w:rsid w:val="007B6906"/>
    <w:pPr>
      <w:overflowPunct w:val="0"/>
      <w:autoSpaceDE w:val="0"/>
      <w:autoSpaceDN w:val="0"/>
      <w:adjustRightInd w:val="0"/>
      <w:spacing w:after="0" w:line="360" w:lineRule="auto"/>
      <w:ind w:firstLine="284"/>
      <w:jc w:val="both"/>
    </w:pPr>
    <w:rPr>
      <w:rFonts w:ascii="Times New Roman" w:eastAsia="Times New Roman" w:hAnsi="Times New Roman" w:cs="Times New Roman"/>
      <w:sz w:val="30"/>
      <w:szCs w:val="30"/>
      <w:lang w:eastAsia="ru-RU"/>
    </w:rPr>
  </w:style>
  <w:style w:type="character" w:customStyle="1" w:styleId="20">
    <w:name w:val="Основной текст с отступом 2 Знак"/>
    <w:basedOn w:val="a0"/>
    <w:link w:val="2"/>
    <w:uiPriority w:val="99"/>
    <w:rsid w:val="007B6906"/>
    <w:rPr>
      <w:rFonts w:ascii="Times New Roman" w:eastAsia="Times New Roman" w:hAnsi="Times New Roman" w:cs="Times New Roman"/>
      <w:sz w:val="30"/>
      <w:szCs w:val="30"/>
      <w:lang w:eastAsia="ru-RU"/>
    </w:rPr>
  </w:style>
  <w:style w:type="character" w:styleId="aa">
    <w:name w:val="Hyperlink"/>
    <w:basedOn w:val="a0"/>
    <w:uiPriority w:val="99"/>
    <w:unhideWhenUsed/>
    <w:rsid w:val="001A5353"/>
    <w:rPr>
      <w:color w:val="0000FF" w:themeColor="hyperlink"/>
      <w:u w:val="single"/>
    </w:rPr>
  </w:style>
  <w:style w:type="paragraph" w:styleId="ab">
    <w:name w:val="header"/>
    <w:basedOn w:val="a"/>
    <w:link w:val="ac"/>
    <w:uiPriority w:val="99"/>
    <w:unhideWhenUsed/>
    <w:rsid w:val="00E84C6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E84C6F"/>
  </w:style>
  <w:style w:type="paragraph" w:styleId="ad">
    <w:name w:val="footer"/>
    <w:basedOn w:val="a"/>
    <w:link w:val="ae"/>
    <w:uiPriority w:val="99"/>
    <w:unhideWhenUsed/>
    <w:rsid w:val="00E84C6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E84C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816737">
      <w:bodyDiv w:val="1"/>
      <w:marLeft w:val="0"/>
      <w:marRight w:val="0"/>
      <w:marTop w:val="0"/>
      <w:marBottom w:val="0"/>
      <w:divBdr>
        <w:top w:val="none" w:sz="0" w:space="0" w:color="auto"/>
        <w:left w:val="none" w:sz="0" w:space="0" w:color="auto"/>
        <w:bottom w:val="none" w:sz="0" w:space="0" w:color="auto"/>
        <w:right w:val="none" w:sz="0" w:space="0" w:color="auto"/>
      </w:divBdr>
    </w:div>
    <w:div w:id="711464108">
      <w:bodyDiv w:val="1"/>
      <w:marLeft w:val="0"/>
      <w:marRight w:val="0"/>
      <w:marTop w:val="0"/>
      <w:marBottom w:val="0"/>
      <w:divBdr>
        <w:top w:val="none" w:sz="0" w:space="0" w:color="auto"/>
        <w:left w:val="none" w:sz="0" w:space="0" w:color="auto"/>
        <w:bottom w:val="none" w:sz="0" w:space="0" w:color="auto"/>
        <w:right w:val="none" w:sz="0" w:space="0" w:color="auto"/>
      </w:divBdr>
    </w:div>
    <w:div w:id="974413307">
      <w:bodyDiv w:val="1"/>
      <w:marLeft w:val="0"/>
      <w:marRight w:val="0"/>
      <w:marTop w:val="0"/>
      <w:marBottom w:val="0"/>
      <w:divBdr>
        <w:top w:val="none" w:sz="0" w:space="0" w:color="auto"/>
        <w:left w:val="none" w:sz="0" w:space="0" w:color="auto"/>
        <w:bottom w:val="none" w:sz="0" w:space="0" w:color="auto"/>
        <w:right w:val="none" w:sz="0" w:space="0" w:color="auto"/>
      </w:divBdr>
    </w:div>
    <w:div w:id="997346836">
      <w:bodyDiv w:val="1"/>
      <w:marLeft w:val="0"/>
      <w:marRight w:val="0"/>
      <w:marTop w:val="0"/>
      <w:marBottom w:val="0"/>
      <w:divBdr>
        <w:top w:val="none" w:sz="0" w:space="0" w:color="auto"/>
        <w:left w:val="none" w:sz="0" w:space="0" w:color="auto"/>
        <w:bottom w:val="none" w:sz="0" w:space="0" w:color="auto"/>
        <w:right w:val="none" w:sz="0" w:space="0" w:color="auto"/>
      </w:divBdr>
    </w:div>
    <w:div w:id="1094592204">
      <w:bodyDiv w:val="1"/>
      <w:marLeft w:val="0"/>
      <w:marRight w:val="0"/>
      <w:marTop w:val="0"/>
      <w:marBottom w:val="0"/>
      <w:divBdr>
        <w:top w:val="none" w:sz="0" w:space="0" w:color="auto"/>
        <w:left w:val="none" w:sz="0" w:space="0" w:color="auto"/>
        <w:bottom w:val="none" w:sz="0" w:space="0" w:color="auto"/>
        <w:right w:val="none" w:sz="0" w:space="0" w:color="auto"/>
      </w:divBdr>
    </w:div>
    <w:div w:id="1307586583">
      <w:bodyDiv w:val="1"/>
      <w:marLeft w:val="0"/>
      <w:marRight w:val="0"/>
      <w:marTop w:val="0"/>
      <w:marBottom w:val="0"/>
      <w:divBdr>
        <w:top w:val="none" w:sz="0" w:space="0" w:color="auto"/>
        <w:left w:val="none" w:sz="0" w:space="0" w:color="auto"/>
        <w:bottom w:val="none" w:sz="0" w:space="0" w:color="auto"/>
        <w:right w:val="none" w:sz="0" w:space="0" w:color="auto"/>
      </w:divBdr>
    </w:div>
    <w:div w:id="202979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5592</Words>
  <Characters>31880</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Оля</dc:creator>
  <cp:lastModifiedBy>Оля</cp:lastModifiedBy>
  <cp:revision>4</cp:revision>
  <cp:lastPrinted>2015-11-25T20:17:00Z</cp:lastPrinted>
  <dcterms:created xsi:type="dcterms:W3CDTF">2015-11-29T18:19:00Z</dcterms:created>
  <dcterms:modified xsi:type="dcterms:W3CDTF">2015-11-29T18:30:00Z</dcterms:modified>
</cp:coreProperties>
</file>