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D68" w:rsidRDefault="00200D68" w:rsidP="00200D68">
      <w:pPr>
        <w:spacing w:after="0" w:line="480" w:lineRule="auto"/>
        <w:ind w:firstLine="454"/>
        <w:jc w:val="center"/>
        <w:rPr>
          <w:rFonts w:ascii="Times New Roman" w:hAnsi="Times New Roman" w:cs="Times New Roman"/>
          <w:b/>
          <w:sz w:val="28"/>
          <w:szCs w:val="28"/>
        </w:rPr>
      </w:pPr>
      <w:r w:rsidRPr="005B1EAF">
        <w:rPr>
          <w:rFonts w:ascii="Times New Roman" w:hAnsi="Times New Roman" w:cs="Times New Roman"/>
          <w:b/>
          <w:sz w:val="28"/>
          <w:szCs w:val="28"/>
        </w:rPr>
        <w:t>СОДЕРЖАНИЕ</w:t>
      </w:r>
    </w:p>
    <w:tbl>
      <w:tblPr>
        <w:tblW w:w="9673" w:type="dxa"/>
        <w:tblInd w:w="-34" w:type="dxa"/>
        <w:tblLayout w:type="fixed"/>
        <w:tblLook w:val="04A0" w:firstRow="1" w:lastRow="0" w:firstColumn="1" w:lastColumn="0" w:noHBand="0" w:noVBand="1"/>
      </w:tblPr>
      <w:tblGrid>
        <w:gridCol w:w="9106"/>
        <w:gridCol w:w="567"/>
      </w:tblGrid>
      <w:tr w:rsidR="00200D68" w:rsidRPr="006D0680" w:rsidTr="002D204B">
        <w:tc>
          <w:tcPr>
            <w:tcW w:w="9106" w:type="dxa"/>
            <w:shd w:val="clear" w:color="auto" w:fill="auto"/>
          </w:tcPr>
          <w:p w:rsidR="00200D68" w:rsidRPr="006D0680" w:rsidRDefault="00200D68" w:rsidP="00B82E2C">
            <w:pPr>
              <w:spacing w:after="0" w:line="240" w:lineRule="auto"/>
              <w:jc w:val="both"/>
              <w:rPr>
                <w:rFonts w:ascii="Times New Roman" w:eastAsia="Times New Roman" w:hAnsi="Times New Roman" w:cs="Times New Roman"/>
                <w:sz w:val="28"/>
                <w:szCs w:val="28"/>
                <w:lang w:eastAsia="ru-RU"/>
              </w:rPr>
            </w:pPr>
            <w:r w:rsidRPr="006D0680">
              <w:rPr>
                <w:rFonts w:ascii="Times New Roman" w:eastAsia="Times New Roman" w:hAnsi="Times New Roman" w:cs="Times New Roman"/>
                <w:sz w:val="28"/>
                <w:szCs w:val="28"/>
                <w:lang w:eastAsia="ru-RU"/>
              </w:rPr>
              <w:t>ВВЕДЕНИЕ</w:t>
            </w:r>
            <w:r>
              <w:rPr>
                <w:rFonts w:ascii="Times New Roman" w:eastAsia="Times New Roman" w:hAnsi="Times New Roman" w:cs="Times New Roman"/>
                <w:sz w:val="28"/>
                <w:szCs w:val="28"/>
                <w:lang w:eastAsia="ru-RU"/>
              </w:rPr>
              <w:t>………………………………………………………………….</w:t>
            </w:r>
          </w:p>
        </w:tc>
        <w:tc>
          <w:tcPr>
            <w:tcW w:w="567" w:type="dxa"/>
            <w:shd w:val="clear" w:color="auto" w:fill="auto"/>
          </w:tcPr>
          <w:p w:rsidR="00200D68" w:rsidRPr="006D0680" w:rsidRDefault="00200D68" w:rsidP="00B82E2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200D68" w:rsidRPr="006D0680" w:rsidTr="002D204B">
        <w:tc>
          <w:tcPr>
            <w:tcW w:w="9106" w:type="dxa"/>
            <w:shd w:val="clear" w:color="auto" w:fill="auto"/>
          </w:tcPr>
          <w:p w:rsidR="00200D68" w:rsidRPr="006D0680" w:rsidRDefault="000010EB" w:rsidP="00B82E2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200D68" w:rsidRPr="00200D68">
              <w:rPr>
                <w:rFonts w:ascii="Times New Roman" w:hAnsi="Times New Roman" w:cs="Times New Roman"/>
                <w:sz w:val="28"/>
                <w:szCs w:val="28"/>
              </w:rPr>
              <w:t>СОЦИОЛОГИЯ КАК НАУКА: ПОНЯТИЕ, ОБЪЕКТ, ПРЕДМЕТ, УРОВНИ, МЕТОДЫ</w:t>
            </w:r>
            <w:r w:rsidR="008E2F3D">
              <w:rPr>
                <w:rFonts w:ascii="Times New Roman" w:eastAsia="Times New Roman" w:hAnsi="Times New Roman" w:cs="Times New Roman"/>
                <w:sz w:val="28"/>
                <w:szCs w:val="28"/>
                <w:lang w:eastAsia="ru-RU"/>
              </w:rPr>
              <w:t>………………………………………………………...</w:t>
            </w:r>
            <w:r w:rsidR="002D204B">
              <w:rPr>
                <w:rFonts w:ascii="Times New Roman" w:eastAsia="Times New Roman" w:hAnsi="Times New Roman" w:cs="Times New Roman"/>
                <w:sz w:val="28"/>
                <w:szCs w:val="28"/>
                <w:lang w:eastAsia="ru-RU"/>
              </w:rPr>
              <w:t>....</w:t>
            </w:r>
          </w:p>
        </w:tc>
        <w:tc>
          <w:tcPr>
            <w:tcW w:w="567" w:type="dxa"/>
            <w:shd w:val="clear" w:color="auto" w:fill="auto"/>
          </w:tcPr>
          <w:p w:rsidR="00200D68" w:rsidRPr="006D0680" w:rsidRDefault="00200D68" w:rsidP="00B82E2C">
            <w:pPr>
              <w:spacing w:after="0" w:line="240" w:lineRule="auto"/>
              <w:ind w:firstLine="454"/>
              <w:jc w:val="right"/>
              <w:rPr>
                <w:rFonts w:ascii="Times New Roman" w:eastAsia="Times New Roman" w:hAnsi="Times New Roman" w:cs="Times New Roman"/>
                <w:sz w:val="28"/>
                <w:szCs w:val="28"/>
                <w:lang w:eastAsia="ru-RU"/>
              </w:rPr>
            </w:pPr>
          </w:p>
          <w:p w:rsidR="00200D68" w:rsidRPr="006D0680" w:rsidRDefault="00200D68" w:rsidP="00B82E2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8E2F3D" w:rsidRPr="006D0680" w:rsidTr="002D204B">
        <w:trPr>
          <w:trHeight w:val="350"/>
        </w:trPr>
        <w:tc>
          <w:tcPr>
            <w:tcW w:w="9106" w:type="dxa"/>
            <w:shd w:val="clear" w:color="auto" w:fill="auto"/>
          </w:tcPr>
          <w:p w:rsidR="008E2F3D" w:rsidRPr="006D0680" w:rsidRDefault="008E2F3D" w:rsidP="00B82E2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8E2F3D">
              <w:rPr>
                <w:rFonts w:ascii="Times New Roman" w:hAnsi="Times New Roman" w:cs="Times New Roman"/>
                <w:sz w:val="28"/>
                <w:szCs w:val="28"/>
              </w:rPr>
              <w:t xml:space="preserve"> ПОНЯТИЕ И ТЕОРИИ СОЦИАЛЬНОГО НЕРАВЕ</w:t>
            </w:r>
            <w:r w:rsidRPr="008E2F3D">
              <w:rPr>
                <w:rFonts w:ascii="Times New Roman" w:hAnsi="Times New Roman" w:cs="Times New Roman"/>
                <w:sz w:val="28"/>
                <w:szCs w:val="28"/>
              </w:rPr>
              <w:t>Н</w:t>
            </w:r>
            <w:r w:rsidRPr="008E2F3D">
              <w:rPr>
                <w:rFonts w:ascii="Times New Roman" w:hAnsi="Times New Roman" w:cs="Times New Roman"/>
                <w:sz w:val="28"/>
                <w:szCs w:val="28"/>
              </w:rPr>
              <w:t>СТВА</w:t>
            </w:r>
            <w:r>
              <w:rPr>
                <w:rFonts w:ascii="Times New Roman" w:hAnsi="Times New Roman" w:cs="Times New Roman"/>
                <w:sz w:val="28"/>
                <w:szCs w:val="28"/>
              </w:rPr>
              <w:t>…………...</w:t>
            </w:r>
            <w:r w:rsidR="0033659C">
              <w:rPr>
                <w:rFonts w:ascii="Times New Roman" w:hAnsi="Times New Roman" w:cs="Times New Roman"/>
                <w:sz w:val="28"/>
                <w:szCs w:val="28"/>
              </w:rPr>
              <w:t>..</w:t>
            </w:r>
          </w:p>
        </w:tc>
        <w:tc>
          <w:tcPr>
            <w:tcW w:w="567" w:type="dxa"/>
            <w:shd w:val="clear" w:color="auto" w:fill="auto"/>
            <w:vAlign w:val="bottom"/>
          </w:tcPr>
          <w:p w:rsidR="008E2F3D" w:rsidRPr="006D0680" w:rsidRDefault="0033659C" w:rsidP="00B82E2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r>
      <w:tr w:rsidR="008E2F3D" w:rsidRPr="006D0680" w:rsidTr="002D204B">
        <w:trPr>
          <w:trHeight w:val="322"/>
        </w:trPr>
        <w:tc>
          <w:tcPr>
            <w:tcW w:w="9106" w:type="dxa"/>
            <w:shd w:val="clear" w:color="auto" w:fill="auto"/>
          </w:tcPr>
          <w:p w:rsidR="008E2F3D" w:rsidRPr="006D0680" w:rsidRDefault="00AF4537" w:rsidP="000010E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0010EB">
              <w:rPr>
                <w:rFonts w:ascii="Times New Roman" w:hAnsi="Times New Roman" w:cs="Times New Roman"/>
                <w:bCs/>
                <w:sz w:val="28"/>
                <w:szCs w:val="28"/>
              </w:rPr>
              <w:t xml:space="preserve">ТИПЫ, ИЗМЕРЕНИЕ И </w:t>
            </w:r>
            <w:r w:rsidRPr="00AF4537">
              <w:rPr>
                <w:rFonts w:ascii="Times New Roman" w:hAnsi="Times New Roman" w:cs="Times New Roman"/>
                <w:bCs/>
                <w:sz w:val="28"/>
                <w:szCs w:val="28"/>
              </w:rPr>
              <w:t>П</w:t>
            </w:r>
            <w:r w:rsidR="000010EB">
              <w:rPr>
                <w:rFonts w:ascii="Times New Roman" w:hAnsi="Times New Roman" w:cs="Times New Roman"/>
                <w:bCs/>
                <w:sz w:val="28"/>
                <w:szCs w:val="28"/>
              </w:rPr>
              <w:t xml:space="preserve">РИЧИНЫ </w:t>
            </w:r>
            <w:r>
              <w:rPr>
                <w:rFonts w:ascii="Times New Roman" w:hAnsi="Times New Roman" w:cs="Times New Roman"/>
                <w:bCs/>
                <w:sz w:val="28"/>
                <w:szCs w:val="28"/>
              </w:rPr>
              <w:t>СОЦИАЛЬНОГО НЕРАВЕ</w:t>
            </w:r>
            <w:r>
              <w:rPr>
                <w:rFonts w:ascii="Times New Roman" w:hAnsi="Times New Roman" w:cs="Times New Roman"/>
                <w:bCs/>
                <w:sz w:val="28"/>
                <w:szCs w:val="28"/>
              </w:rPr>
              <w:t>Н</w:t>
            </w:r>
            <w:r>
              <w:rPr>
                <w:rFonts w:ascii="Times New Roman" w:hAnsi="Times New Roman" w:cs="Times New Roman"/>
                <w:bCs/>
                <w:sz w:val="28"/>
                <w:szCs w:val="28"/>
              </w:rPr>
              <w:t>СТВА</w:t>
            </w:r>
            <w:r w:rsidR="000010EB">
              <w:rPr>
                <w:rFonts w:ascii="Times New Roman" w:hAnsi="Times New Roman" w:cs="Times New Roman"/>
                <w:bCs/>
                <w:sz w:val="28"/>
                <w:szCs w:val="28"/>
              </w:rPr>
              <w:t>……………………………………………………………</w:t>
            </w:r>
            <w:r w:rsidR="002D204B">
              <w:rPr>
                <w:rFonts w:ascii="Times New Roman" w:hAnsi="Times New Roman" w:cs="Times New Roman"/>
                <w:bCs/>
                <w:sz w:val="28"/>
                <w:szCs w:val="28"/>
              </w:rPr>
              <w:t>….</w:t>
            </w:r>
          </w:p>
        </w:tc>
        <w:tc>
          <w:tcPr>
            <w:tcW w:w="567" w:type="dxa"/>
            <w:shd w:val="clear" w:color="auto" w:fill="auto"/>
            <w:vAlign w:val="bottom"/>
          </w:tcPr>
          <w:p w:rsidR="008E2F3D" w:rsidRPr="006D0680" w:rsidRDefault="0033659C" w:rsidP="00B82E2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p>
        </w:tc>
      </w:tr>
      <w:tr w:rsidR="008E2F3D" w:rsidRPr="006D0680" w:rsidTr="002D204B">
        <w:trPr>
          <w:trHeight w:val="246"/>
        </w:trPr>
        <w:tc>
          <w:tcPr>
            <w:tcW w:w="9106" w:type="dxa"/>
            <w:shd w:val="clear" w:color="auto" w:fill="auto"/>
          </w:tcPr>
          <w:p w:rsidR="008E2F3D" w:rsidRPr="006D0680" w:rsidRDefault="000010EB" w:rsidP="00B82E2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0010EB">
              <w:rPr>
                <w:rFonts w:ascii="Times New Roman" w:eastAsia="Times New Roman" w:hAnsi="Times New Roman" w:cs="Times New Roman"/>
                <w:sz w:val="28"/>
                <w:szCs w:val="28"/>
                <w:lang w:eastAsia="ru-RU"/>
              </w:rPr>
              <w:t>АНАЛИЗ НАУЧНОЙ СТАТЬИ</w:t>
            </w:r>
            <w:r>
              <w:rPr>
                <w:rFonts w:ascii="Times New Roman" w:eastAsia="Times New Roman" w:hAnsi="Times New Roman" w:cs="Times New Roman"/>
                <w:sz w:val="28"/>
                <w:szCs w:val="28"/>
                <w:lang w:eastAsia="ru-RU"/>
              </w:rPr>
              <w:t>…………………………………………</w:t>
            </w:r>
            <w:r w:rsidR="002D204B">
              <w:rPr>
                <w:rFonts w:ascii="Times New Roman" w:eastAsia="Times New Roman" w:hAnsi="Times New Roman" w:cs="Times New Roman"/>
                <w:sz w:val="28"/>
                <w:szCs w:val="28"/>
                <w:lang w:eastAsia="ru-RU"/>
              </w:rPr>
              <w:t>….</w:t>
            </w:r>
          </w:p>
        </w:tc>
        <w:tc>
          <w:tcPr>
            <w:tcW w:w="567" w:type="dxa"/>
            <w:shd w:val="clear" w:color="auto" w:fill="auto"/>
            <w:vAlign w:val="bottom"/>
          </w:tcPr>
          <w:p w:rsidR="000010EB" w:rsidRPr="006D0680" w:rsidRDefault="0033659C" w:rsidP="000010EB">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p>
        </w:tc>
      </w:tr>
      <w:tr w:rsidR="000010EB" w:rsidRPr="006D0680" w:rsidTr="002D204B">
        <w:trPr>
          <w:trHeight w:val="246"/>
        </w:trPr>
        <w:tc>
          <w:tcPr>
            <w:tcW w:w="9106" w:type="dxa"/>
            <w:shd w:val="clear" w:color="auto" w:fill="auto"/>
          </w:tcPr>
          <w:p w:rsidR="000010EB" w:rsidRDefault="00824567" w:rsidP="0082456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ЗАКЛЮЧЕНИЕ ……………………………………………………………</w:t>
            </w:r>
            <w:r w:rsidR="002D204B">
              <w:rPr>
                <w:rFonts w:ascii="Times New Roman" w:eastAsia="Times New Roman" w:hAnsi="Times New Roman" w:cs="Times New Roman"/>
                <w:sz w:val="28"/>
                <w:szCs w:val="28"/>
                <w:lang w:eastAsia="ru-RU"/>
              </w:rPr>
              <w:t>…..</w:t>
            </w:r>
          </w:p>
        </w:tc>
        <w:tc>
          <w:tcPr>
            <w:tcW w:w="567" w:type="dxa"/>
            <w:shd w:val="clear" w:color="auto" w:fill="auto"/>
            <w:vAlign w:val="bottom"/>
          </w:tcPr>
          <w:p w:rsidR="000010EB" w:rsidRDefault="000010EB" w:rsidP="000010EB">
            <w:pPr>
              <w:spacing w:after="0" w:line="240" w:lineRule="auto"/>
              <w:jc w:val="right"/>
              <w:rPr>
                <w:rFonts w:ascii="Times New Roman" w:eastAsia="Times New Roman" w:hAnsi="Times New Roman" w:cs="Times New Roman"/>
                <w:sz w:val="28"/>
                <w:szCs w:val="28"/>
                <w:lang w:eastAsia="ru-RU"/>
              </w:rPr>
            </w:pPr>
          </w:p>
        </w:tc>
      </w:tr>
      <w:tr w:rsidR="008E2F3D" w:rsidRPr="006D0680" w:rsidTr="002D204B">
        <w:tc>
          <w:tcPr>
            <w:tcW w:w="9106" w:type="dxa"/>
            <w:shd w:val="clear" w:color="auto" w:fill="auto"/>
          </w:tcPr>
          <w:p w:rsidR="008E2F3D" w:rsidRPr="006D0680" w:rsidRDefault="00824567" w:rsidP="00B82E2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ТЕРМИНОЛОГИЧЕСКИЙ СЛОВАРЬ ……………………………………</w:t>
            </w:r>
            <w:r w:rsidR="002D204B">
              <w:rPr>
                <w:rFonts w:ascii="Times New Roman" w:eastAsia="Times New Roman" w:hAnsi="Times New Roman" w:cs="Times New Roman"/>
                <w:sz w:val="28"/>
                <w:szCs w:val="28"/>
                <w:lang w:eastAsia="ru-RU"/>
              </w:rPr>
              <w:t>…</w:t>
            </w:r>
          </w:p>
        </w:tc>
        <w:tc>
          <w:tcPr>
            <w:tcW w:w="567" w:type="dxa"/>
            <w:shd w:val="clear" w:color="auto" w:fill="auto"/>
          </w:tcPr>
          <w:p w:rsidR="008E2F3D" w:rsidRPr="006D0680" w:rsidRDefault="0033659C" w:rsidP="00B82E2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8E2F3D">
              <w:rPr>
                <w:rFonts w:ascii="Times New Roman" w:eastAsia="Times New Roman" w:hAnsi="Times New Roman" w:cs="Times New Roman"/>
                <w:sz w:val="28"/>
                <w:szCs w:val="28"/>
                <w:lang w:eastAsia="ru-RU"/>
              </w:rPr>
              <w:t>4</w:t>
            </w:r>
          </w:p>
        </w:tc>
      </w:tr>
      <w:tr w:rsidR="008E2F3D" w:rsidRPr="006D0680" w:rsidTr="002D204B">
        <w:tc>
          <w:tcPr>
            <w:tcW w:w="9106" w:type="dxa"/>
            <w:shd w:val="clear" w:color="auto" w:fill="auto"/>
          </w:tcPr>
          <w:p w:rsidR="008E2F3D" w:rsidRPr="006D0680" w:rsidRDefault="00427C9B" w:rsidP="00B82E2C">
            <w:pPr>
              <w:spacing w:after="0" w:line="240" w:lineRule="auto"/>
              <w:jc w:val="both"/>
              <w:rPr>
                <w:rFonts w:ascii="Times New Roman" w:eastAsia="Times New Roman" w:hAnsi="Times New Roman" w:cs="Times New Roman"/>
                <w:sz w:val="28"/>
                <w:szCs w:val="28"/>
                <w:lang w:eastAsia="ru-RU"/>
              </w:rPr>
            </w:pPr>
            <w:r w:rsidRPr="006D0680">
              <w:rPr>
                <w:rFonts w:ascii="Times New Roman" w:eastAsia="Times New Roman" w:hAnsi="Times New Roman" w:cs="Times New Roman"/>
                <w:sz w:val="28"/>
                <w:szCs w:val="28"/>
                <w:lang w:eastAsia="ru-RU"/>
              </w:rPr>
              <w:t>СПИСОК ИСПОЛЬЗУЕМЫХ</w:t>
            </w:r>
            <w:r w:rsidR="008E2F3D" w:rsidRPr="006D0680">
              <w:rPr>
                <w:rFonts w:ascii="Times New Roman" w:eastAsia="Times New Roman" w:hAnsi="Times New Roman" w:cs="Times New Roman"/>
                <w:sz w:val="28"/>
                <w:szCs w:val="28"/>
                <w:lang w:eastAsia="ru-RU"/>
              </w:rPr>
              <w:t xml:space="preserve"> ИСТОЧНИКОВ…………………………</w:t>
            </w:r>
            <w:r w:rsidR="002D204B">
              <w:rPr>
                <w:rFonts w:ascii="Times New Roman" w:eastAsia="Times New Roman" w:hAnsi="Times New Roman" w:cs="Times New Roman"/>
                <w:sz w:val="28"/>
                <w:szCs w:val="28"/>
                <w:lang w:eastAsia="ru-RU"/>
              </w:rPr>
              <w:t>…...</w:t>
            </w:r>
          </w:p>
        </w:tc>
        <w:tc>
          <w:tcPr>
            <w:tcW w:w="567" w:type="dxa"/>
            <w:shd w:val="clear" w:color="auto" w:fill="auto"/>
          </w:tcPr>
          <w:p w:rsidR="008E2F3D" w:rsidRPr="006D0680" w:rsidRDefault="0033659C" w:rsidP="00B82E2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bookmarkStart w:id="0" w:name="_GoBack"/>
            <w:bookmarkEnd w:id="0"/>
            <w:r w:rsidR="008E2F3D">
              <w:rPr>
                <w:rFonts w:ascii="Times New Roman" w:eastAsia="Times New Roman" w:hAnsi="Times New Roman" w:cs="Times New Roman"/>
                <w:sz w:val="28"/>
                <w:szCs w:val="28"/>
                <w:lang w:eastAsia="ru-RU"/>
              </w:rPr>
              <w:t>6</w:t>
            </w:r>
          </w:p>
        </w:tc>
      </w:tr>
      <w:tr w:rsidR="008E2F3D" w:rsidRPr="006D0680" w:rsidTr="002D204B">
        <w:tc>
          <w:tcPr>
            <w:tcW w:w="9106" w:type="dxa"/>
            <w:shd w:val="clear" w:color="auto" w:fill="auto"/>
          </w:tcPr>
          <w:p w:rsidR="008E2F3D" w:rsidRPr="006D0680" w:rsidRDefault="008E2F3D" w:rsidP="00B82E2C">
            <w:pPr>
              <w:spacing w:after="0" w:line="240" w:lineRule="auto"/>
              <w:jc w:val="both"/>
              <w:rPr>
                <w:rFonts w:ascii="Times New Roman" w:eastAsia="Times New Roman" w:hAnsi="Times New Roman" w:cs="Times New Roman"/>
                <w:sz w:val="28"/>
                <w:szCs w:val="28"/>
                <w:lang w:eastAsia="ru-RU"/>
              </w:rPr>
            </w:pPr>
          </w:p>
        </w:tc>
        <w:tc>
          <w:tcPr>
            <w:tcW w:w="567" w:type="dxa"/>
            <w:shd w:val="clear" w:color="auto" w:fill="auto"/>
          </w:tcPr>
          <w:p w:rsidR="008E2F3D" w:rsidRPr="006D0680" w:rsidRDefault="008E2F3D" w:rsidP="00B82E2C">
            <w:pPr>
              <w:spacing w:after="0" w:line="240" w:lineRule="auto"/>
              <w:jc w:val="right"/>
              <w:rPr>
                <w:rFonts w:ascii="Times New Roman" w:eastAsia="Times New Roman" w:hAnsi="Times New Roman" w:cs="Times New Roman"/>
                <w:sz w:val="28"/>
                <w:szCs w:val="28"/>
                <w:lang w:eastAsia="ru-RU"/>
              </w:rPr>
            </w:pPr>
          </w:p>
        </w:tc>
      </w:tr>
    </w:tbl>
    <w:p w:rsidR="002D204B" w:rsidRDefault="002D204B">
      <w:r>
        <w:br w:type="page"/>
      </w:r>
    </w:p>
    <w:p w:rsidR="007F7D99" w:rsidRPr="007F7D99" w:rsidRDefault="004F7B3E" w:rsidP="007F7D99">
      <w:pPr>
        <w:spacing w:after="0" w:line="480" w:lineRule="auto"/>
        <w:ind w:firstLine="454"/>
        <w:jc w:val="center"/>
        <w:rPr>
          <w:rFonts w:ascii="Times New Roman" w:hAnsi="Times New Roman" w:cs="Times New Roman"/>
          <w:b/>
          <w:sz w:val="28"/>
          <w:szCs w:val="28"/>
        </w:rPr>
      </w:pPr>
      <w:r w:rsidRPr="004C2770">
        <w:rPr>
          <w:rFonts w:ascii="Times New Roman" w:hAnsi="Times New Roman" w:cs="Times New Roman"/>
          <w:b/>
          <w:sz w:val="28"/>
          <w:szCs w:val="28"/>
        </w:rPr>
        <w:lastRenderedPageBreak/>
        <w:t>ВВЕДЕНИЕ</w:t>
      </w:r>
    </w:p>
    <w:p w:rsidR="004F7B3E" w:rsidRDefault="00FE587F" w:rsidP="00FE587F">
      <w:pPr>
        <w:spacing w:after="0" w:line="360" w:lineRule="auto"/>
        <w:ind w:firstLine="425"/>
        <w:jc w:val="both"/>
        <w:rPr>
          <w:rFonts w:ascii="Times New Roman" w:hAnsi="Times New Roman" w:cs="Times New Roman"/>
          <w:sz w:val="28"/>
          <w:szCs w:val="28"/>
        </w:rPr>
      </w:pPr>
      <w:r w:rsidRPr="00FE587F">
        <w:rPr>
          <w:rFonts w:ascii="Times New Roman" w:hAnsi="Times New Roman" w:cs="Times New Roman"/>
          <w:sz w:val="28"/>
          <w:szCs w:val="28"/>
        </w:rPr>
        <w:t>Проблему социального неравенства можно выделить в качестве одной из важнейших теоретических проблем социологии. История такой науки, как с</w:t>
      </w:r>
      <w:r w:rsidRPr="00FE587F">
        <w:rPr>
          <w:rFonts w:ascii="Times New Roman" w:hAnsi="Times New Roman" w:cs="Times New Roman"/>
          <w:sz w:val="28"/>
          <w:szCs w:val="28"/>
        </w:rPr>
        <w:t>о</w:t>
      </w:r>
      <w:r w:rsidRPr="00FE587F">
        <w:rPr>
          <w:rFonts w:ascii="Times New Roman" w:hAnsi="Times New Roman" w:cs="Times New Roman"/>
          <w:sz w:val="28"/>
          <w:szCs w:val="28"/>
        </w:rPr>
        <w:t>циологи, равна по длительности ее направления – социологии неравенства – и занимает 150 лет. Вся история человеческой цивилизации неразрывно связана с этим понятием, несмотря на постоянное осуждение данного феном</w:t>
      </w:r>
      <w:r>
        <w:rPr>
          <w:rFonts w:ascii="Times New Roman" w:hAnsi="Times New Roman" w:cs="Times New Roman"/>
          <w:sz w:val="28"/>
          <w:szCs w:val="28"/>
        </w:rPr>
        <w:t xml:space="preserve">ена, попытки его ликвидировать и </w:t>
      </w:r>
      <w:r w:rsidRPr="00FE587F">
        <w:rPr>
          <w:rFonts w:ascii="Times New Roman" w:hAnsi="Times New Roman" w:cs="Times New Roman"/>
          <w:sz w:val="28"/>
          <w:szCs w:val="28"/>
        </w:rPr>
        <w:t>«купировать» притеснение одних социальных групп др</w:t>
      </w:r>
      <w:r w:rsidRPr="00FE587F">
        <w:rPr>
          <w:rFonts w:ascii="Times New Roman" w:hAnsi="Times New Roman" w:cs="Times New Roman"/>
          <w:sz w:val="28"/>
          <w:szCs w:val="28"/>
        </w:rPr>
        <w:t>у</w:t>
      </w:r>
      <w:r w:rsidRPr="00FE587F">
        <w:rPr>
          <w:rFonts w:ascii="Times New Roman" w:hAnsi="Times New Roman" w:cs="Times New Roman"/>
          <w:sz w:val="28"/>
          <w:szCs w:val="28"/>
        </w:rPr>
        <w:t>гими. Абсолютно любое человеческое общество структурировано по разли</w:t>
      </w:r>
      <w:r w:rsidRPr="00FE587F">
        <w:rPr>
          <w:rFonts w:ascii="Times New Roman" w:hAnsi="Times New Roman" w:cs="Times New Roman"/>
          <w:sz w:val="28"/>
          <w:szCs w:val="28"/>
        </w:rPr>
        <w:t>ч</w:t>
      </w:r>
      <w:r w:rsidRPr="00FE587F">
        <w:rPr>
          <w:rFonts w:ascii="Times New Roman" w:hAnsi="Times New Roman" w:cs="Times New Roman"/>
          <w:sz w:val="28"/>
          <w:szCs w:val="28"/>
        </w:rPr>
        <w:t xml:space="preserve">ным критериям, например, национальным, демографическим, социально-классовым, </w:t>
      </w:r>
      <w:proofErr w:type="spellStart"/>
      <w:r w:rsidRPr="00FE587F">
        <w:rPr>
          <w:rFonts w:ascii="Times New Roman" w:hAnsi="Times New Roman" w:cs="Times New Roman"/>
          <w:sz w:val="28"/>
          <w:szCs w:val="28"/>
        </w:rPr>
        <w:t>расселенческим</w:t>
      </w:r>
      <w:proofErr w:type="spellEnd"/>
      <w:r w:rsidRPr="00FE587F">
        <w:rPr>
          <w:rFonts w:ascii="Times New Roman" w:hAnsi="Times New Roman" w:cs="Times New Roman"/>
          <w:sz w:val="28"/>
          <w:szCs w:val="28"/>
        </w:rPr>
        <w:t xml:space="preserve"> и так далее. Принадлежность индивида к какой-либо социальной, социально-демографической или профессиональной группе может порождать неравенство. В этом заключается сама природа человеческого существования. Неравенство </w:t>
      </w:r>
      <w:r>
        <w:rPr>
          <w:rFonts w:ascii="Times New Roman" w:hAnsi="Times New Roman" w:cs="Times New Roman"/>
          <w:sz w:val="28"/>
          <w:szCs w:val="28"/>
        </w:rPr>
        <w:t>–</w:t>
      </w:r>
      <w:r w:rsidRPr="00FE587F">
        <w:rPr>
          <w:rFonts w:ascii="Times New Roman" w:hAnsi="Times New Roman" w:cs="Times New Roman"/>
          <w:sz w:val="28"/>
          <w:szCs w:val="28"/>
        </w:rPr>
        <w:t xml:space="preserve"> это критерий, при помощи которого мы можем разместить одни группы выше или ниже других.  Это и порождает неравенство, а в связи с этим, и попытки объяснить его или оправдать.</w:t>
      </w:r>
    </w:p>
    <w:p w:rsidR="00FE587F" w:rsidRDefault="006458A7" w:rsidP="00E3057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Актуальность заключается в том, что с</w:t>
      </w:r>
      <w:r w:rsidR="00FE587F" w:rsidRPr="00FE587F">
        <w:rPr>
          <w:rFonts w:ascii="Times New Roman" w:hAnsi="Times New Roman" w:cs="Times New Roman"/>
          <w:sz w:val="28"/>
          <w:szCs w:val="28"/>
        </w:rPr>
        <w:t>оциальные различия порождаются разнообразными социальными факторами, в том числе укладом жизни, разд</w:t>
      </w:r>
      <w:r w:rsidR="00FE587F" w:rsidRPr="00FE587F">
        <w:rPr>
          <w:rFonts w:ascii="Times New Roman" w:hAnsi="Times New Roman" w:cs="Times New Roman"/>
          <w:sz w:val="28"/>
          <w:szCs w:val="28"/>
        </w:rPr>
        <w:t>е</w:t>
      </w:r>
      <w:r w:rsidR="00FE587F" w:rsidRPr="00FE587F">
        <w:rPr>
          <w:rFonts w:ascii="Times New Roman" w:hAnsi="Times New Roman" w:cs="Times New Roman"/>
          <w:sz w:val="28"/>
          <w:szCs w:val="28"/>
        </w:rPr>
        <w:t>лением труда, социальными ролями, профессиональной деятельностью, что в</w:t>
      </w:r>
      <w:r w:rsidR="00FE587F" w:rsidRPr="00FE587F">
        <w:rPr>
          <w:rFonts w:ascii="Times New Roman" w:hAnsi="Times New Roman" w:cs="Times New Roman"/>
          <w:sz w:val="28"/>
          <w:szCs w:val="28"/>
        </w:rPr>
        <w:t>е</w:t>
      </w:r>
      <w:r w:rsidR="00FE587F" w:rsidRPr="00FE587F">
        <w:rPr>
          <w:rFonts w:ascii="Times New Roman" w:hAnsi="Times New Roman" w:cs="Times New Roman"/>
          <w:sz w:val="28"/>
          <w:szCs w:val="28"/>
        </w:rPr>
        <w:t>дет к различиям в степени обладания собственностью, получаемого дохода, власти, достижения социального статуса, престижа, образования. На сегодня</w:t>
      </w:r>
      <w:r w:rsidR="00FE587F" w:rsidRPr="00FE587F">
        <w:rPr>
          <w:rFonts w:ascii="Times New Roman" w:hAnsi="Times New Roman" w:cs="Times New Roman"/>
          <w:sz w:val="28"/>
          <w:szCs w:val="28"/>
        </w:rPr>
        <w:t>ш</w:t>
      </w:r>
      <w:r w:rsidR="00FE587F" w:rsidRPr="00FE587F">
        <w:rPr>
          <w:rFonts w:ascii="Times New Roman" w:hAnsi="Times New Roman" w:cs="Times New Roman"/>
          <w:sz w:val="28"/>
          <w:szCs w:val="28"/>
        </w:rPr>
        <w:t>ний день неравенство имеет огромное значение, его можно обозначить как форму социальной дифференциации, которая показывает, что отдельные инд</w:t>
      </w:r>
      <w:r w:rsidR="00FE587F" w:rsidRPr="00FE587F">
        <w:rPr>
          <w:rFonts w:ascii="Times New Roman" w:hAnsi="Times New Roman" w:cs="Times New Roman"/>
          <w:sz w:val="28"/>
          <w:szCs w:val="28"/>
        </w:rPr>
        <w:t>и</w:t>
      </w:r>
      <w:r w:rsidR="00FE587F" w:rsidRPr="00FE587F">
        <w:rPr>
          <w:rFonts w:ascii="Times New Roman" w:hAnsi="Times New Roman" w:cs="Times New Roman"/>
          <w:sz w:val="28"/>
          <w:szCs w:val="28"/>
        </w:rPr>
        <w:t>виды, классы или слои находятся на разных ступенях социальной иерархии, а значит, обладают разными жизненными шансами и возможностями удовлетв</w:t>
      </w:r>
      <w:r w:rsidR="00FE587F" w:rsidRPr="00FE587F">
        <w:rPr>
          <w:rFonts w:ascii="Times New Roman" w:hAnsi="Times New Roman" w:cs="Times New Roman"/>
          <w:sz w:val="28"/>
          <w:szCs w:val="28"/>
        </w:rPr>
        <w:t>о</w:t>
      </w:r>
      <w:r w:rsidR="00FE587F" w:rsidRPr="00FE587F">
        <w:rPr>
          <w:rFonts w:ascii="Times New Roman" w:hAnsi="Times New Roman" w:cs="Times New Roman"/>
          <w:sz w:val="28"/>
          <w:szCs w:val="28"/>
        </w:rPr>
        <w:t xml:space="preserve">рения потребностей. Стоит упомянуть, что </w:t>
      </w:r>
      <w:r w:rsidR="00FE587F">
        <w:rPr>
          <w:rFonts w:ascii="Times New Roman" w:hAnsi="Times New Roman" w:cs="Times New Roman"/>
          <w:sz w:val="28"/>
          <w:szCs w:val="28"/>
        </w:rPr>
        <w:t>эти шансы и возможности неравны.</w:t>
      </w:r>
    </w:p>
    <w:p w:rsidR="00F703DE" w:rsidRDefault="00F703DE" w:rsidP="00F703DE">
      <w:pPr>
        <w:spacing w:after="0" w:line="360" w:lineRule="auto"/>
        <w:ind w:firstLine="425"/>
        <w:jc w:val="both"/>
        <w:rPr>
          <w:rFonts w:ascii="Times New Roman" w:hAnsi="Times New Roman" w:cs="Times New Roman"/>
          <w:sz w:val="28"/>
          <w:szCs w:val="28"/>
        </w:rPr>
      </w:pPr>
      <w:r w:rsidRPr="00F703DE">
        <w:rPr>
          <w:rFonts w:ascii="Times New Roman" w:hAnsi="Times New Roman" w:cs="Times New Roman"/>
          <w:sz w:val="28"/>
          <w:szCs w:val="28"/>
        </w:rPr>
        <w:t xml:space="preserve">Цель </w:t>
      </w:r>
      <w:r>
        <w:rPr>
          <w:rFonts w:ascii="Times New Roman" w:hAnsi="Times New Roman" w:cs="Times New Roman"/>
          <w:sz w:val="28"/>
          <w:szCs w:val="28"/>
        </w:rPr>
        <w:t>контрольной работы</w:t>
      </w:r>
      <w:r w:rsidRPr="00F703DE">
        <w:rPr>
          <w:rFonts w:ascii="Times New Roman" w:hAnsi="Times New Roman" w:cs="Times New Roman"/>
          <w:sz w:val="28"/>
          <w:szCs w:val="28"/>
        </w:rPr>
        <w:t xml:space="preserve"> – </w:t>
      </w:r>
      <w:r w:rsidR="00F8276F">
        <w:rPr>
          <w:rFonts w:ascii="Times New Roman" w:hAnsi="Times New Roman" w:cs="Times New Roman"/>
          <w:sz w:val="28"/>
          <w:szCs w:val="28"/>
        </w:rPr>
        <w:t>изучить</w:t>
      </w:r>
      <w:r w:rsidR="00E04C9E">
        <w:rPr>
          <w:rFonts w:ascii="Times New Roman" w:hAnsi="Times New Roman" w:cs="Times New Roman"/>
          <w:sz w:val="28"/>
          <w:szCs w:val="28"/>
        </w:rPr>
        <w:t xml:space="preserve"> социологию и</w:t>
      </w:r>
      <w:r w:rsidR="00D94699">
        <w:rPr>
          <w:rFonts w:ascii="Times New Roman" w:hAnsi="Times New Roman" w:cs="Times New Roman"/>
          <w:sz w:val="28"/>
          <w:szCs w:val="28"/>
        </w:rPr>
        <w:t xml:space="preserve"> социально</w:t>
      </w:r>
      <w:r w:rsidR="00F8276F">
        <w:rPr>
          <w:rFonts w:ascii="Times New Roman" w:hAnsi="Times New Roman" w:cs="Times New Roman"/>
          <w:sz w:val="28"/>
          <w:szCs w:val="28"/>
        </w:rPr>
        <w:t>е неравенство</w:t>
      </w:r>
      <w:r w:rsidR="00D94699">
        <w:rPr>
          <w:rFonts w:ascii="Times New Roman" w:hAnsi="Times New Roman" w:cs="Times New Roman"/>
          <w:sz w:val="28"/>
          <w:szCs w:val="28"/>
        </w:rPr>
        <w:t>.</w:t>
      </w:r>
    </w:p>
    <w:p w:rsidR="00F703DE" w:rsidRPr="00F703DE" w:rsidRDefault="00E82322" w:rsidP="00F703DE">
      <w:pPr>
        <w:spacing w:after="0" w:line="360" w:lineRule="auto"/>
        <w:ind w:firstLine="425"/>
        <w:jc w:val="both"/>
        <w:rPr>
          <w:rFonts w:ascii="Times New Roman" w:hAnsi="Times New Roman" w:cs="Times New Roman"/>
          <w:sz w:val="28"/>
          <w:szCs w:val="28"/>
        </w:rPr>
      </w:pPr>
      <w:proofErr w:type="gramStart"/>
      <w:r>
        <w:rPr>
          <w:rFonts w:ascii="Times New Roman" w:hAnsi="Times New Roman" w:cs="Times New Roman"/>
          <w:sz w:val="28"/>
          <w:szCs w:val="28"/>
        </w:rPr>
        <w:t>Исходя из поставленной цели нужно решить</w:t>
      </w:r>
      <w:proofErr w:type="gramEnd"/>
      <w:r>
        <w:rPr>
          <w:rFonts w:ascii="Times New Roman" w:hAnsi="Times New Roman" w:cs="Times New Roman"/>
          <w:sz w:val="28"/>
          <w:szCs w:val="28"/>
        </w:rPr>
        <w:t xml:space="preserve"> следующие задачи:</w:t>
      </w:r>
    </w:p>
    <w:p w:rsidR="00427C9B" w:rsidRPr="00427C9B" w:rsidRDefault="00F8276F" w:rsidP="00427C9B">
      <w:pPr>
        <w:pStyle w:val="a3"/>
        <w:numPr>
          <w:ilvl w:val="0"/>
          <w:numId w:val="11"/>
        </w:numPr>
        <w:spacing w:after="0" w:line="360" w:lineRule="auto"/>
        <w:jc w:val="both"/>
        <w:rPr>
          <w:rFonts w:ascii="Times New Roman" w:hAnsi="Times New Roman" w:cs="Times New Roman"/>
          <w:sz w:val="28"/>
          <w:szCs w:val="28"/>
        </w:rPr>
      </w:pPr>
      <w:r w:rsidRPr="00427C9B">
        <w:rPr>
          <w:rFonts w:ascii="Times New Roman" w:hAnsi="Times New Roman" w:cs="Times New Roman"/>
          <w:sz w:val="28"/>
          <w:szCs w:val="28"/>
        </w:rPr>
        <w:t>изучить</w:t>
      </w:r>
      <w:r w:rsidR="00F703DE" w:rsidRPr="00427C9B">
        <w:rPr>
          <w:rFonts w:ascii="Times New Roman" w:hAnsi="Times New Roman" w:cs="Times New Roman"/>
          <w:sz w:val="28"/>
          <w:szCs w:val="28"/>
        </w:rPr>
        <w:t xml:space="preserve"> понятие</w:t>
      </w:r>
      <w:r w:rsidRPr="00427C9B">
        <w:rPr>
          <w:rFonts w:ascii="Times New Roman" w:hAnsi="Times New Roman" w:cs="Times New Roman"/>
          <w:sz w:val="28"/>
          <w:szCs w:val="28"/>
        </w:rPr>
        <w:t>,</w:t>
      </w:r>
      <w:r w:rsidR="00094B92" w:rsidRPr="00427C9B">
        <w:rPr>
          <w:rFonts w:ascii="Times New Roman" w:hAnsi="Times New Roman" w:cs="Times New Roman"/>
          <w:sz w:val="28"/>
          <w:szCs w:val="28"/>
        </w:rPr>
        <w:t xml:space="preserve"> </w:t>
      </w:r>
      <w:r w:rsidRPr="00427C9B">
        <w:rPr>
          <w:rFonts w:ascii="Times New Roman" w:hAnsi="Times New Roman" w:cs="Times New Roman"/>
          <w:sz w:val="28"/>
          <w:szCs w:val="28"/>
        </w:rPr>
        <w:t>объект, предмет, уровни и методы</w:t>
      </w:r>
      <w:r w:rsidR="00F703DE" w:rsidRPr="00427C9B">
        <w:rPr>
          <w:rFonts w:ascii="Times New Roman" w:hAnsi="Times New Roman" w:cs="Times New Roman"/>
          <w:sz w:val="28"/>
          <w:szCs w:val="28"/>
        </w:rPr>
        <w:t xml:space="preserve"> </w:t>
      </w:r>
      <w:r w:rsidR="00E04C9E" w:rsidRPr="00427C9B">
        <w:rPr>
          <w:rFonts w:ascii="Times New Roman" w:hAnsi="Times New Roman" w:cs="Times New Roman"/>
          <w:sz w:val="28"/>
          <w:szCs w:val="28"/>
        </w:rPr>
        <w:t>социологии</w:t>
      </w:r>
      <w:r w:rsidR="00F703DE" w:rsidRPr="00427C9B">
        <w:rPr>
          <w:rFonts w:ascii="Times New Roman" w:hAnsi="Times New Roman" w:cs="Times New Roman"/>
          <w:sz w:val="28"/>
          <w:szCs w:val="28"/>
        </w:rPr>
        <w:t>;</w:t>
      </w:r>
    </w:p>
    <w:p w:rsidR="00F703DE" w:rsidRDefault="00F703DE" w:rsidP="00F703DE">
      <w:pPr>
        <w:spacing w:after="0" w:line="360" w:lineRule="auto"/>
        <w:ind w:firstLine="425"/>
        <w:jc w:val="both"/>
        <w:rPr>
          <w:rFonts w:ascii="Times New Roman" w:hAnsi="Times New Roman" w:cs="Times New Roman"/>
          <w:sz w:val="28"/>
          <w:szCs w:val="28"/>
        </w:rPr>
      </w:pPr>
      <w:r w:rsidRPr="00F703DE">
        <w:rPr>
          <w:rFonts w:ascii="Times New Roman" w:hAnsi="Times New Roman" w:cs="Times New Roman"/>
          <w:sz w:val="28"/>
          <w:szCs w:val="28"/>
        </w:rPr>
        <w:lastRenderedPageBreak/>
        <w:t>2)</w:t>
      </w:r>
      <w:r w:rsidRPr="00F703DE">
        <w:rPr>
          <w:rFonts w:ascii="Times New Roman" w:hAnsi="Times New Roman" w:cs="Times New Roman"/>
          <w:sz w:val="28"/>
          <w:szCs w:val="28"/>
        </w:rPr>
        <w:tab/>
        <w:t>рассмотреть</w:t>
      </w:r>
      <w:r w:rsidR="002E6E3B">
        <w:rPr>
          <w:rFonts w:ascii="Times New Roman" w:hAnsi="Times New Roman" w:cs="Times New Roman"/>
          <w:sz w:val="28"/>
          <w:szCs w:val="28"/>
        </w:rPr>
        <w:t xml:space="preserve"> понятие и</w:t>
      </w:r>
      <w:r w:rsidRPr="00F703DE">
        <w:rPr>
          <w:rFonts w:ascii="Times New Roman" w:hAnsi="Times New Roman" w:cs="Times New Roman"/>
          <w:sz w:val="28"/>
          <w:szCs w:val="28"/>
        </w:rPr>
        <w:t xml:space="preserve"> теории, занимавшиеся изучением социального н</w:t>
      </w:r>
      <w:r w:rsidRPr="00F703DE">
        <w:rPr>
          <w:rFonts w:ascii="Times New Roman" w:hAnsi="Times New Roman" w:cs="Times New Roman"/>
          <w:sz w:val="28"/>
          <w:szCs w:val="28"/>
        </w:rPr>
        <w:t>е</w:t>
      </w:r>
      <w:r w:rsidRPr="00F703DE">
        <w:rPr>
          <w:rFonts w:ascii="Times New Roman" w:hAnsi="Times New Roman" w:cs="Times New Roman"/>
          <w:sz w:val="28"/>
          <w:szCs w:val="28"/>
        </w:rPr>
        <w:t>равенства;</w:t>
      </w:r>
    </w:p>
    <w:p w:rsidR="00094B92" w:rsidRDefault="00E04C9E" w:rsidP="00F703DE">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3) описать </w:t>
      </w:r>
      <w:r w:rsidRPr="00E04C9E">
        <w:rPr>
          <w:rFonts w:ascii="Times New Roman" w:hAnsi="Times New Roman" w:cs="Times New Roman"/>
          <w:sz w:val="28"/>
          <w:szCs w:val="28"/>
        </w:rPr>
        <w:t>типы, измерени</w:t>
      </w:r>
      <w:r w:rsidR="00C76C28">
        <w:rPr>
          <w:rFonts w:ascii="Times New Roman" w:hAnsi="Times New Roman" w:cs="Times New Roman"/>
          <w:sz w:val="28"/>
          <w:szCs w:val="28"/>
        </w:rPr>
        <w:t>е и причины социального неравен</w:t>
      </w:r>
      <w:r w:rsidRPr="00E04C9E">
        <w:rPr>
          <w:rFonts w:ascii="Times New Roman" w:hAnsi="Times New Roman" w:cs="Times New Roman"/>
          <w:sz w:val="28"/>
          <w:szCs w:val="28"/>
        </w:rPr>
        <w:t>ства</w:t>
      </w:r>
      <w:r w:rsidR="00C76C28">
        <w:rPr>
          <w:rFonts w:ascii="Times New Roman" w:hAnsi="Times New Roman" w:cs="Times New Roman"/>
          <w:sz w:val="28"/>
          <w:szCs w:val="28"/>
        </w:rPr>
        <w:t>;</w:t>
      </w:r>
    </w:p>
    <w:p w:rsidR="00C76C28" w:rsidRPr="00F703DE" w:rsidRDefault="00C76C28" w:rsidP="00F703DE">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4) проанализировать статью по данной теме и сделать выводы.</w:t>
      </w:r>
    </w:p>
    <w:p w:rsidR="004F7B3E" w:rsidRDefault="004F7B3E">
      <w:pPr>
        <w:rPr>
          <w:rFonts w:ascii="Times New Roman" w:hAnsi="Times New Roman" w:cs="Times New Roman"/>
          <w:sz w:val="28"/>
          <w:szCs w:val="28"/>
        </w:rPr>
      </w:pPr>
      <w:r>
        <w:rPr>
          <w:rFonts w:ascii="Times New Roman" w:hAnsi="Times New Roman" w:cs="Times New Roman"/>
          <w:sz w:val="28"/>
          <w:szCs w:val="28"/>
        </w:rPr>
        <w:br w:type="page"/>
      </w:r>
    </w:p>
    <w:p w:rsidR="004F7B3E" w:rsidRDefault="004F7B3E" w:rsidP="00BB2074">
      <w:pPr>
        <w:pStyle w:val="a3"/>
        <w:numPr>
          <w:ilvl w:val="0"/>
          <w:numId w:val="1"/>
        </w:numPr>
        <w:spacing w:after="0" w:line="360" w:lineRule="auto"/>
        <w:jc w:val="center"/>
        <w:rPr>
          <w:rFonts w:ascii="Times New Roman" w:hAnsi="Times New Roman" w:cs="Times New Roman"/>
          <w:b/>
          <w:sz w:val="28"/>
          <w:szCs w:val="28"/>
        </w:rPr>
      </w:pPr>
      <w:r w:rsidRPr="004F7B3E">
        <w:rPr>
          <w:rFonts w:ascii="Times New Roman" w:hAnsi="Times New Roman" w:cs="Times New Roman"/>
          <w:b/>
          <w:sz w:val="28"/>
          <w:szCs w:val="28"/>
        </w:rPr>
        <w:lastRenderedPageBreak/>
        <w:t>СОЦИОЛОГИЯ КАК НАУКА: ПОНЯТИЕ, ОБЪЕКТ, ПРЕДМЕТ, УРОВНИ, МЕТОДЫ</w:t>
      </w:r>
    </w:p>
    <w:p w:rsidR="00A404BC" w:rsidRPr="00427C9B" w:rsidRDefault="00A404BC" w:rsidP="002E2864">
      <w:pPr>
        <w:pStyle w:val="a4"/>
        <w:spacing w:after="0" w:line="360" w:lineRule="auto"/>
        <w:ind w:firstLine="425"/>
        <w:rPr>
          <w:sz w:val="28"/>
          <w:szCs w:val="28"/>
        </w:rPr>
      </w:pPr>
      <w:r w:rsidRPr="004E01B6">
        <w:rPr>
          <w:sz w:val="28"/>
          <w:szCs w:val="28"/>
        </w:rPr>
        <w:t>В научный обиход понятие «социология» было введено в 1839 г. Огюстом  Контом. Он сделал это с целью «иметь возможность обозначить одним словом ту дополнительную часть естественной философии, которая относится к позитивному изучению совокупности фундаментальных законов, свойственных социальным явлениям».</w:t>
      </w:r>
      <w:r w:rsidR="00803A11" w:rsidRPr="00803A11">
        <w:rPr>
          <w:sz w:val="28"/>
          <w:szCs w:val="28"/>
        </w:rPr>
        <w:t xml:space="preserve"> </w:t>
      </w:r>
      <w:r w:rsidR="00803A11">
        <w:rPr>
          <w:sz w:val="28"/>
          <w:szCs w:val="28"/>
        </w:rPr>
        <w:t>В буквальном смыс</w:t>
      </w:r>
      <w:r w:rsidR="00803A11" w:rsidRPr="00803A11">
        <w:rPr>
          <w:sz w:val="28"/>
          <w:szCs w:val="28"/>
        </w:rPr>
        <w:t>ле этот термин трактуется как «</w:t>
      </w:r>
      <w:r w:rsidR="00803A11">
        <w:rPr>
          <w:sz w:val="28"/>
          <w:szCs w:val="28"/>
        </w:rPr>
        <w:t>наука об обществе». В современ</w:t>
      </w:r>
      <w:r w:rsidR="00803A11" w:rsidRPr="00803A11">
        <w:rPr>
          <w:sz w:val="28"/>
          <w:szCs w:val="28"/>
        </w:rPr>
        <w:t>ной развернутой интерпретации социология – это нау</w:t>
      </w:r>
      <w:r w:rsidR="00803A11">
        <w:rPr>
          <w:sz w:val="28"/>
          <w:szCs w:val="28"/>
        </w:rPr>
        <w:t>ка о законо</w:t>
      </w:r>
      <w:r w:rsidR="00803A11" w:rsidRPr="00803A11">
        <w:rPr>
          <w:sz w:val="28"/>
          <w:szCs w:val="28"/>
        </w:rPr>
        <w:t>мерностях становления, функционирования и развития общества, которая изучает социальные ф</w:t>
      </w:r>
      <w:r w:rsidR="004967EC">
        <w:rPr>
          <w:sz w:val="28"/>
          <w:szCs w:val="28"/>
        </w:rPr>
        <w:t>акты, процессы, отношения, дея</w:t>
      </w:r>
      <w:r w:rsidR="00803A11" w:rsidRPr="00803A11">
        <w:rPr>
          <w:sz w:val="28"/>
          <w:szCs w:val="28"/>
        </w:rPr>
        <w:t>тельность и поведение индивид</w:t>
      </w:r>
      <w:r w:rsidR="004967EC">
        <w:rPr>
          <w:sz w:val="28"/>
          <w:szCs w:val="28"/>
        </w:rPr>
        <w:t>ов и социальных групп, институ</w:t>
      </w:r>
      <w:r w:rsidR="00803A11" w:rsidRPr="00803A11">
        <w:rPr>
          <w:sz w:val="28"/>
          <w:szCs w:val="28"/>
        </w:rPr>
        <w:t>циональные формы их организации на основе широкого использования эмпирических данных.</w:t>
      </w:r>
      <w:r w:rsidR="00E30575">
        <w:rPr>
          <w:sz w:val="28"/>
          <w:szCs w:val="28"/>
        </w:rPr>
        <w:t xml:space="preserve"> [3</w:t>
      </w:r>
      <w:r w:rsidR="00D81ADD" w:rsidRPr="00427C9B">
        <w:rPr>
          <w:sz w:val="28"/>
          <w:szCs w:val="28"/>
        </w:rPr>
        <w:t>]</w:t>
      </w:r>
    </w:p>
    <w:p w:rsidR="00B17255" w:rsidRDefault="005E3FDC" w:rsidP="00427C9B">
      <w:pPr>
        <w:spacing w:after="0" w:line="360" w:lineRule="auto"/>
        <w:jc w:val="both"/>
        <w:rPr>
          <w:rFonts w:ascii="Times New Roman" w:hAnsi="Times New Roman" w:cs="Times New Roman"/>
          <w:sz w:val="28"/>
          <w:szCs w:val="28"/>
        </w:rPr>
      </w:pPr>
      <w:r w:rsidRPr="005E3FDC">
        <w:rPr>
          <w:rFonts w:ascii="Times New Roman" w:hAnsi="Times New Roman" w:cs="Times New Roman"/>
          <w:sz w:val="28"/>
          <w:szCs w:val="28"/>
        </w:rPr>
        <w:t>В последние годы социология завоевала широкое признание и заняла прочное место среди других наук. Она доказала свое право на существование в качестве</w:t>
      </w:r>
      <w:r w:rsidR="007027C5">
        <w:rPr>
          <w:rFonts w:ascii="Times New Roman" w:hAnsi="Times New Roman" w:cs="Times New Roman"/>
          <w:sz w:val="28"/>
          <w:szCs w:val="28"/>
        </w:rPr>
        <w:t xml:space="preserve"> самостоятельной научной дисцип</w:t>
      </w:r>
      <w:r w:rsidRPr="005E3FDC">
        <w:rPr>
          <w:rFonts w:ascii="Times New Roman" w:hAnsi="Times New Roman" w:cs="Times New Roman"/>
          <w:sz w:val="28"/>
          <w:szCs w:val="28"/>
        </w:rPr>
        <w:t>лины. И это не случайно, ведь социология изучает человека и общество в многочисленных т</w:t>
      </w:r>
      <w:r w:rsidR="007027C5">
        <w:rPr>
          <w:rFonts w:ascii="Times New Roman" w:hAnsi="Times New Roman" w:cs="Times New Roman"/>
          <w:sz w:val="28"/>
          <w:szCs w:val="28"/>
        </w:rPr>
        <w:t>очках их взаимного сопр</w:t>
      </w:r>
      <w:r w:rsidR="007027C5">
        <w:rPr>
          <w:rFonts w:ascii="Times New Roman" w:hAnsi="Times New Roman" w:cs="Times New Roman"/>
          <w:sz w:val="28"/>
          <w:szCs w:val="28"/>
        </w:rPr>
        <w:t>и</w:t>
      </w:r>
      <w:r w:rsidR="007027C5">
        <w:rPr>
          <w:rFonts w:ascii="Times New Roman" w:hAnsi="Times New Roman" w:cs="Times New Roman"/>
          <w:sz w:val="28"/>
          <w:szCs w:val="28"/>
        </w:rPr>
        <w:t>коснове</w:t>
      </w:r>
      <w:r w:rsidRPr="005E3FDC">
        <w:rPr>
          <w:rFonts w:ascii="Times New Roman" w:hAnsi="Times New Roman" w:cs="Times New Roman"/>
          <w:sz w:val="28"/>
          <w:szCs w:val="28"/>
        </w:rPr>
        <w:t>ния. Она освещает человеческ</w:t>
      </w:r>
      <w:r w:rsidR="007027C5">
        <w:rPr>
          <w:rFonts w:ascii="Times New Roman" w:hAnsi="Times New Roman" w:cs="Times New Roman"/>
          <w:sz w:val="28"/>
          <w:szCs w:val="28"/>
        </w:rPr>
        <w:t>ий опыт, приглашает нас исследо</w:t>
      </w:r>
      <w:r w:rsidRPr="005E3FDC">
        <w:rPr>
          <w:rFonts w:ascii="Times New Roman" w:hAnsi="Times New Roman" w:cs="Times New Roman"/>
          <w:sz w:val="28"/>
          <w:szCs w:val="28"/>
        </w:rPr>
        <w:t>вать т</w:t>
      </w:r>
      <w:r w:rsidRPr="005E3FDC">
        <w:rPr>
          <w:rFonts w:ascii="Times New Roman" w:hAnsi="Times New Roman" w:cs="Times New Roman"/>
          <w:sz w:val="28"/>
          <w:szCs w:val="28"/>
        </w:rPr>
        <w:t>а</w:t>
      </w:r>
      <w:r w:rsidRPr="005E3FDC">
        <w:rPr>
          <w:rFonts w:ascii="Times New Roman" w:hAnsi="Times New Roman" w:cs="Times New Roman"/>
          <w:sz w:val="28"/>
          <w:szCs w:val="28"/>
        </w:rPr>
        <w:t>кие аспекты социальног</w:t>
      </w:r>
      <w:r w:rsidR="007027C5">
        <w:rPr>
          <w:rFonts w:ascii="Times New Roman" w:hAnsi="Times New Roman" w:cs="Times New Roman"/>
          <w:sz w:val="28"/>
          <w:szCs w:val="28"/>
        </w:rPr>
        <w:t>о мира, которые мы часто игнори</w:t>
      </w:r>
      <w:r w:rsidRPr="005E3FDC">
        <w:rPr>
          <w:rFonts w:ascii="Times New Roman" w:hAnsi="Times New Roman" w:cs="Times New Roman"/>
          <w:sz w:val="28"/>
          <w:szCs w:val="28"/>
        </w:rPr>
        <w:t xml:space="preserve">руем, не замечаем или принимаем как </w:t>
      </w:r>
      <w:proofErr w:type="gramStart"/>
      <w:r w:rsidRPr="005E3FDC">
        <w:rPr>
          <w:rFonts w:ascii="Times New Roman" w:hAnsi="Times New Roman" w:cs="Times New Roman"/>
          <w:sz w:val="28"/>
          <w:szCs w:val="28"/>
        </w:rPr>
        <w:t>должное</w:t>
      </w:r>
      <w:proofErr w:type="gramEnd"/>
      <w:r w:rsidRPr="005E3FDC">
        <w:rPr>
          <w:rFonts w:ascii="Times New Roman" w:hAnsi="Times New Roman" w:cs="Times New Roman"/>
          <w:sz w:val="28"/>
          <w:szCs w:val="28"/>
        </w:rPr>
        <w:t xml:space="preserve">. </w:t>
      </w:r>
    </w:p>
    <w:p w:rsidR="00B17255" w:rsidRDefault="005E3FDC" w:rsidP="00B17255">
      <w:pPr>
        <w:spacing w:after="0" w:line="360" w:lineRule="auto"/>
        <w:ind w:firstLine="425"/>
        <w:jc w:val="both"/>
        <w:rPr>
          <w:rFonts w:ascii="Times New Roman" w:hAnsi="Times New Roman" w:cs="Times New Roman"/>
          <w:sz w:val="28"/>
          <w:szCs w:val="28"/>
        </w:rPr>
      </w:pPr>
      <w:r w:rsidRPr="005E3FDC">
        <w:rPr>
          <w:rFonts w:ascii="Times New Roman" w:hAnsi="Times New Roman" w:cs="Times New Roman"/>
          <w:sz w:val="28"/>
          <w:szCs w:val="28"/>
        </w:rPr>
        <w:t>Изучая с</w:t>
      </w:r>
      <w:r w:rsidR="007027C5">
        <w:rPr>
          <w:rFonts w:ascii="Times New Roman" w:hAnsi="Times New Roman" w:cs="Times New Roman"/>
          <w:sz w:val="28"/>
          <w:szCs w:val="28"/>
        </w:rPr>
        <w:t>оциоло</w:t>
      </w:r>
      <w:r w:rsidRPr="005E3FDC">
        <w:rPr>
          <w:rFonts w:ascii="Times New Roman" w:hAnsi="Times New Roman" w:cs="Times New Roman"/>
          <w:sz w:val="28"/>
          <w:szCs w:val="28"/>
        </w:rPr>
        <w:t>гию, мы можем лучше понять то, как устроено человеческое общество, где сосредоточена власть, какие чувства управляют нашим повед</w:t>
      </w:r>
      <w:r w:rsidRPr="005E3FDC">
        <w:rPr>
          <w:rFonts w:ascii="Times New Roman" w:hAnsi="Times New Roman" w:cs="Times New Roman"/>
          <w:sz w:val="28"/>
          <w:szCs w:val="28"/>
        </w:rPr>
        <w:t>е</w:t>
      </w:r>
      <w:r w:rsidRPr="005E3FDC">
        <w:rPr>
          <w:rFonts w:ascii="Times New Roman" w:hAnsi="Times New Roman" w:cs="Times New Roman"/>
          <w:sz w:val="28"/>
          <w:szCs w:val="28"/>
        </w:rPr>
        <w:t xml:space="preserve">нием, и как наше общество стало таким, какое оно есть сегодня. </w:t>
      </w:r>
    </w:p>
    <w:p w:rsidR="00BB2074" w:rsidRDefault="005E3FDC" w:rsidP="00B17255">
      <w:pPr>
        <w:spacing w:after="0" w:line="360" w:lineRule="auto"/>
        <w:ind w:firstLine="425"/>
        <w:jc w:val="both"/>
        <w:rPr>
          <w:rFonts w:ascii="Times New Roman" w:hAnsi="Times New Roman" w:cs="Times New Roman"/>
          <w:sz w:val="28"/>
          <w:szCs w:val="28"/>
        </w:rPr>
      </w:pPr>
      <w:r w:rsidRPr="005E3FDC">
        <w:rPr>
          <w:rFonts w:ascii="Times New Roman" w:hAnsi="Times New Roman" w:cs="Times New Roman"/>
          <w:sz w:val="28"/>
          <w:szCs w:val="28"/>
        </w:rPr>
        <w:t>Социология да</w:t>
      </w:r>
      <w:r w:rsidR="00B17255">
        <w:rPr>
          <w:rFonts w:ascii="Times New Roman" w:hAnsi="Times New Roman" w:cs="Times New Roman"/>
          <w:sz w:val="28"/>
          <w:szCs w:val="28"/>
        </w:rPr>
        <w:t>ет уникальную возможность приот</w:t>
      </w:r>
      <w:r w:rsidRPr="005E3FDC">
        <w:rPr>
          <w:rFonts w:ascii="Times New Roman" w:hAnsi="Times New Roman" w:cs="Times New Roman"/>
          <w:sz w:val="28"/>
          <w:szCs w:val="28"/>
        </w:rPr>
        <w:t>крыть завесу, плотно скрыва</w:t>
      </w:r>
      <w:r w:rsidR="00B17255">
        <w:rPr>
          <w:rFonts w:ascii="Times New Roman" w:hAnsi="Times New Roman" w:cs="Times New Roman"/>
          <w:sz w:val="28"/>
          <w:szCs w:val="28"/>
        </w:rPr>
        <w:t>ющую первоосновы социальной жиз</w:t>
      </w:r>
      <w:r w:rsidRPr="005E3FDC">
        <w:rPr>
          <w:rFonts w:ascii="Times New Roman" w:hAnsi="Times New Roman" w:cs="Times New Roman"/>
          <w:sz w:val="28"/>
          <w:szCs w:val="28"/>
        </w:rPr>
        <w:t>ни, и тем самым преодолеть убе</w:t>
      </w:r>
      <w:r w:rsidRPr="005E3FDC">
        <w:rPr>
          <w:rFonts w:ascii="Times New Roman" w:hAnsi="Times New Roman" w:cs="Times New Roman"/>
          <w:sz w:val="28"/>
          <w:szCs w:val="28"/>
        </w:rPr>
        <w:t>ж</w:t>
      </w:r>
      <w:r w:rsidRPr="005E3FDC">
        <w:rPr>
          <w:rFonts w:ascii="Times New Roman" w:hAnsi="Times New Roman" w:cs="Times New Roman"/>
          <w:sz w:val="28"/>
          <w:szCs w:val="28"/>
        </w:rPr>
        <w:t>дение, что вещи всегда таковы, какими они нам кажутся. Иными словами, эта наука вооружает нас особой формой сознания</w:t>
      </w:r>
      <w:r w:rsidR="00974F7D">
        <w:rPr>
          <w:rFonts w:ascii="Times New Roman" w:hAnsi="Times New Roman" w:cs="Times New Roman"/>
          <w:sz w:val="28"/>
          <w:szCs w:val="28"/>
        </w:rPr>
        <w:t>, помогающей лучше понять те со</w:t>
      </w:r>
      <w:r w:rsidRPr="005E3FDC">
        <w:rPr>
          <w:rFonts w:ascii="Times New Roman" w:hAnsi="Times New Roman" w:cs="Times New Roman"/>
          <w:sz w:val="28"/>
          <w:szCs w:val="28"/>
        </w:rPr>
        <w:t>циальные силы, которые сдерживают или, наоборот, освобождают нас. П</w:t>
      </w:r>
      <w:r w:rsidRPr="005E3FDC">
        <w:rPr>
          <w:rFonts w:ascii="Times New Roman" w:hAnsi="Times New Roman" w:cs="Times New Roman"/>
          <w:sz w:val="28"/>
          <w:szCs w:val="28"/>
        </w:rPr>
        <w:t>о</w:t>
      </w:r>
      <w:r w:rsidRPr="005E3FDC">
        <w:rPr>
          <w:rFonts w:ascii="Times New Roman" w:hAnsi="Times New Roman" w:cs="Times New Roman"/>
          <w:sz w:val="28"/>
          <w:szCs w:val="28"/>
        </w:rPr>
        <w:t>этому, говоря слова</w:t>
      </w:r>
      <w:r w:rsidR="00974F7D">
        <w:rPr>
          <w:rFonts w:ascii="Times New Roman" w:hAnsi="Times New Roman" w:cs="Times New Roman"/>
          <w:sz w:val="28"/>
          <w:szCs w:val="28"/>
        </w:rPr>
        <w:t xml:space="preserve">ми </w:t>
      </w:r>
      <w:r w:rsidR="00D771C4" w:rsidRPr="00D771C4">
        <w:rPr>
          <w:rFonts w:ascii="Times New Roman" w:hAnsi="Times New Roman" w:cs="Times New Roman"/>
          <w:sz w:val="28"/>
          <w:szCs w:val="28"/>
        </w:rPr>
        <w:t>Питер</w:t>
      </w:r>
      <w:r w:rsidR="00D771C4">
        <w:rPr>
          <w:rFonts w:ascii="Times New Roman" w:hAnsi="Times New Roman" w:cs="Times New Roman"/>
          <w:sz w:val="28"/>
          <w:szCs w:val="28"/>
        </w:rPr>
        <w:t>а</w:t>
      </w:r>
      <w:r w:rsidR="00D771C4" w:rsidRPr="00D771C4">
        <w:rPr>
          <w:rFonts w:ascii="Times New Roman" w:hAnsi="Times New Roman" w:cs="Times New Roman"/>
          <w:sz w:val="28"/>
          <w:szCs w:val="28"/>
        </w:rPr>
        <w:t xml:space="preserve"> Людвиг</w:t>
      </w:r>
      <w:r w:rsidR="00D771C4">
        <w:rPr>
          <w:rFonts w:ascii="Times New Roman" w:hAnsi="Times New Roman" w:cs="Times New Roman"/>
          <w:sz w:val="28"/>
          <w:szCs w:val="28"/>
        </w:rPr>
        <w:t xml:space="preserve">а </w:t>
      </w:r>
      <w:proofErr w:type="spellStart"/>
      <w:r w:rsidR="00D771C4">
        <w:rPr>
          <w:rFonts w:ascii="Times New Roman" w:hAnsi="Times New Roman" w:cs="Times New Roman"/>
          <w:sz w:val="28"/>
          <w:szCs w:val="28"/>
        </w:rPr>
        <w:t>Бергера</w:t>
      </w:r>
      <w:proofErr w:type="spellEnd"/>
      <w:r w:rsidR="00D771C4">
        <w:rPr>
          <w:rFonts w:ascii="Times New Roman" w:hAnsi="Times New Roman" w:cs="Times New Roman"/>
          <w:sz w:val="28"/>
          <w:szCs w:val="28"/>
        </w:rPr>
        <w:t xml:space="preserve">, </w:t>
      </w:r>
      <w:r w:rsidR="00183CD0">
        <w:rPr>
          <w:rFonts w:ascii="Times New Roman" w:hAnsi="Times New Roman" w:cs="Times New Roman"/>
          <w:sz w:val="28"/>
          <w:szCs w:val="28"/>
        </w:rPr>
        <w:t>«</w:t>
      </w:r>
      <w:r w:rsidR="00D771C4">
        <w:rPr>
          <w:rFonts w:ascii="Times New Roman" w:hAnsi="Times New Roman" w:cs="Times New Roman"/>
          <w:sz w:val="28"/>
          <w:szCs w:val="28"/>
        </w:rPr>
        <w:t xml:space="preserve">социология — </w:t>
      </w:r>
      <w:r w:rsidR="00974F7D">
        <w:rPr>
          <w:rFonts w:ascii="Times New Roman" w:hAnsi="Times New Roman" w:cs="Times New Roman"/>
          <w:sz w:val="28"/>
          <w:szCs w:val="28"/>
        </w:rPr>
        <w:t>ос</w:t>
      </w:r>
      <w:r w:rsidRPr="005E3FDC">
        <w:rPr>
          <w:rFonts w:ascii="Times New Roman" w:hAnsi="Times New Roman" w:cs="Times New Roman"/>
          <w:sz w:val="28"/>
          <w:szCs w:val="28"/>
        </w:rPr>
        <w:t>вобожда</w:t>
      </w:r>
      <w:r w:rsidRPr="005E3FDC">
        <w:rPr>
          <w:rFonts w:ascii="Times New Roman" w:hAnsi="Times New Roman" w:cs="Times New Roman"/>
          <w:sz w:val="28"/>
          <w:szCs w:val="28"/>
        </w:rPr>
        <w:t>ю</w:t>
      </w:r>
      <w:r w:rsidRPr="005E3FDC">
        <w:rPr>
          <w:rFonts w:ascii="Times New Roman" w:hAnsi="Times New Roman" w:cs="Times New Roman"/>
          <w:sz w:val="28"/>
          <w:szCs w:val="28"/>
        </w:rPr>
        <w:t>щая наука. Она про</w:t>
      </w:r>
      <w:r w:rsidR="00974F7D">
        <w:rPr>
          <w:rFonts w:ascii="Times New Roman" w:hAnsi="Times New Roman" w:cs="Times New Roman"/>
          <w:sz w:val="28"/>
          <w:szCs w:val="28"/>
        </w:rPr>
        <w:t>ясняет недоступные аспекты чело</w:t>
      </w:r>
      <w:r w:rsidRPr="005E3FDC">
        <w:rPr>
          <w:rFonts w:ascii="Times New Roman" w:hAnsi="Times New Roman" w:cs="Times New Roman"/>
          <w:sz w:val="28"/>
          <w:szCs w:val="28"/>
        </w:rPr>
        <w:t>веческой жизни и откр</w:t>
      </w:r>
      <w:r w:rsidRPr="005E3FDC">
        <w:rPr>
          <w:rFonts w:ascii="Times New Roman" w:hAnsi="Times New Roman" w:cs="Times New Roman"/>
          <w:sz w:val="28"/>
          <w:szCs w:val="28"/>
        </w:rPr>
        <w:t>ы</w:t>
      </w:r>
      <w:r w:rsidRPr="005E3FDC">
        <w:rPr>
          <w:rFonts w:ascii="Times New Roman" w:hAnsi="Times New Roman" w:cs="Times New Roman"/>
          <w:sz w:val="28"/>
          <w:szCs w:val="28"/>
        </w:rPr>
        <w:lastRenderedPageBreak/>
        <w:t>вает окно в социальный мир, который мы часто не замечаем или понимаем н</w:t>
      </w:r>
      <w:r w:rsidRPr="005E3FDC">
        <w:rPr>
          <w:rFonts w:ascii="Times New Roman" w:hAnsi="Times New Roman" w:cs="Times New Roman"/>
          <w:sz w:val="28"/>
          <w:szCs w:val="28"/>
        </w:rPr>
        <w:t>е</w:t>
      </w:r>
      <w:r w:rsidRPr="005E3FDC">
        <w:rPr>
          <w:rFonts w:ascii="Times New Roman" w:hAnsi="Times New Roman" w:cs="Times New Roman"/>
          <w:sz w:val="28"/>
          <w:szCs w:val="28"/>
        </w:rPr>
        <w:t>правильно</w:t>
      </w:r>
      <w:r w:rsidR="00183CD0">
        <w:rPr>
          <w:rFonts w:ascii="Times New Roman" w:hAnsi="Times New Roman" w:cs="Times New Roman"/>
          <w:sz w:val="28"/>
          <w:szCs w:val="28"/>
        </w:rPr>
        <w:t>»</w:t>
      </w:r>
      <w:r w:rsidRPr="005E3FDC">
        <w:rPr>
          <w:rFonts w:ascii="Times New Roman" w:hAnsi="Times New Roman" w:cs="Times New Roman"/>
          <w:sz w:val="28"/>
          <w:szCs w:val="28"/>
        </w:rPr>
        <w:t>.</w:t>
      </w:r>
    </w:p>
    <w:p w:rsidR="00194621" w:rsidRDefault="007F7A1B" w:rsidP="007F7A1B">
      <w:pPr>
        <w:spacing w:after="0" w:line="360" w:lineRule="auto"/>
        <w:ind w:firstLine="425"/>
        <w:jc w:val="both"/>
        <w:rPr>
          <w:rFonts w:ascii="Times New Roman" w:hAnsi="Times New Roman" w:cs="Times New Roman"/>
          <w:sz w:val="28"/>
          <w:szCs w:val="28"/>
        </w:rPr>
      </w:pPr>
      <w:r w:rsidRPr="007F7A1B">
        <w:rPr>
          <w:rFonts w:ascii="Times New Roman" w:hAnsi="Times New Roman" w:cs="Times New Roman"/>
          <w:sz w:val="28"/>
          <w:szCs w:val="28"/>
        </w:rPr>
        <w:t>Изучение любой науки начинается с выяснения ее объекта и предмета и</w:t>
      </w:r>
      <w:r w:rsidRPr="007F7A1B">
        <w:rPr>
          <w:rFonts w:ascii="Times New Roman" w:hAnsi="Times New Roman" w:cs="Times New Roman"/>
          <w:sz w:val="28"/>
          <w:szCs w:val="28"/>
        </w:rPr>
        <w:t>с</w:t>
      </w:r>
      <w:r w:rsidRPr="007F7A1B">
        <w:rPr>
          <w:rFonts w:ascii="Times New Roman" w:hAnsi="Times New Roman" w:cs="Times New Roman"/>
          <w:sz w:val="28"/>
          <w:szCs w:val="28"/>
        </w:rPr>
        <w:t>следования. Эти понятия тесно взаимосвязаны, но не тождественны. Объект науки – это сфера реальности, на которую направлен исследовательский поиск в целом.</w:t>
      </w:r>
      <w:r>
        <w:rPr>
          <w:rFonts w:ascii="Times New Roman" w:hAnsi="Times New Roman" w:cs="Times New Roman"/>
          <w:sz w:val="28"/>
          <w:szCs w:val="28"/>
        </w:rPr>
        <w:t xml:space="preserve"> </w:t>
      </w:r>
      <w:r w:rsidRPr="007F7A1B">
        <w:rPr>
          <w:rFonts w:ascii="Times New Roman" w:hAnsi="Times New Roman" w:cs="Times New Roman"/>
          <w:sz w:val="28"/>
          <w:szCs w:val="28"/>
        </w:rPr>
        <w:t>Предмет науки – это такие элементы, аспекты, свойства объекта, кот</w:t>
      </w:r>
      <w:r w:rsidRPr="007F7A1B">
        <w:rPr>
          <w:rFonts w:ascii="Times New Roman" w:hAnsi="Times New Roman" w:cs="Times New Roman"/>
          <w:sz w:val="28"/>
          <w:szCs w:val="28"/>
        </w:rPr>
        <w:t>о</w:t>
      </w:r>
      <w:r w:rsidRPr="007F7A1B">
        <w:rPr>
          <w:rFonts w:ascii="Times New Roman" w:hAnsi="Times New Roman" w:cs="Times New Roman"/>
          <w:sz w:val="28"/>
          <w:szCs w:val="28"/>
        </w:rPr>
        <w:t>рые непосредственно изучаются данной наукой и определяются ее спецификой.</w:t>
      </w:r>
    </w:p>
    <w:p w:rsidR="001D06A8" w:rsidRPr="001D06A8" w:rsidRDefault="007F7A1B" w:rsidP="001D06A8">
      <w:pPr>
        <w:spacing w:after="0" w:line="360" w:lineRule="auto"/>
        <w:ind w:firstLine="425"/>
        <w:jc w:val="both"/>
        <w:rPr>
          <w:rFonts w:ascii="Times New Roman" w:hAnsi="Times New Roman" w:cs="Times New Roman"/>
          <w:sz w:val="28"/>
          <w:szCs w:val="28"/>
        </w:rPr>
      </w:pPr>
      <w:r w:rsidRPr="007F7A1B">
        <w:rPr>
          <w:rFonts w:ascii="Times New Roman" w:hAnsi="Times New Roman" w:cs="Times New Roman"/>
          <w:sz w:val="28"/>
          <w:szCs w:val="28"/>
        </w:rPr>
        <w:t>Определение объекта социологии, как правило, не вызывает особых затру</w:t>
      </w:r>
      <w:r w:rsidRPr="007F7A1B">
        <w:rPr>
          <w:rFonts w:ascii="Times New Roman" w:hAnsi="Times New Roman" w:cs="Times New Roman"/>
          <w:sz w:val="28"/>
          <w:szCs w:val="28"/>
        </w:rPr>
        <w:t>д</w:t>
      </w:r>
      <w:r w:rsidRPr="007F7A1B">
        <w:rPr>
          <w:rFonts w:ascii="Times New Roman" w:hAnsi="Times New Roman" w:cs="Times New Roman"/>
          <w:sz w:val="28"/>
          <w:szCs w:val="28"/>
        </w:rPr>
        <w:t>нений. Принято считать, что объектом социологического познания является общество.</w:t>
      </w:r>
      <w:r w:rsidR="001D06A8">
        <w:rPr>
          <w:rFonts w:ascii="Times New Roman" w:hAnsi="Times New Roman" w:cs="Times New Roman"/>
          <w:sz w:val="28"/>
          <w:szCs w:val="28"/>
        </w:rPr>
        <w:t xml:space="preserve"> </w:t>
      </w:r>
      <w:r w:rsidR="001D06A8" w:rsidRPr="001D06A8">
        <w:rPr>
          <w:rFonts w:ascii="Times New Roman" w:hAnsi="Times New Roman" w:cs="Times New Roman"/>
          <w:sz w:val="28"/>
          <w:szCs w:val="28"/>
        </w:rPr>
        <w:t>Более сложным представляется вопрос о предмете социологии, п</w:t>
      </w:r>
      <w:r w:rsidR="001D06A8" w:rsidRPr="001D06A8">
        <w:rPr>
          <w:rFonts w:ascii="Times New Roman" w:hAnsi="Times New Roman" w:cs="Times New Roman"/>
          <w:sz w:val="28"/>
          <w:szCs w:val="28"/>
        </w:rPr>
        <w:t>о</w:t>
      </w:r>
      <w:r w:rsidR="001D06A8" w:rsidRPr="001D06A8">
        <w:rPr>
          <w:rFonts w:ascii="Times New Roman" w:hAnsi="Times New Roman" w:cs="Times New Roman"/>
          <w:sz w:val="28"/>
          <w:szCs w:val="28"/>
        </w:rPr>
        <w:t>скольку ответ на него во многом зависит от исходных методологических при</w:t>
      </w:r>
      <w:r w:rsidR="001D06A8" w:rsidRPr="001D06A8">
        <w:rPr>
          <w:rFonts w:ascii="Times New Roman" w:hAnsi="Times New Roman" w:cs="Times New Roman"/>
          <w:sz w:val="28"/>
          <w:szCs w:val="28"/>
        </w:rPr>
        <w:t>н</w:t>
      </w:r>
      <w:r w:rsidR="001D06A8" w:rsidRPr="001D06A8">
        <w:rPr>
          <w:rFonts w:ascii="Times New Roman" w:hAnsi="Times New Roman" w:cs="Times New Roman"/>
          <w:sz w:val="28"/>
          <w:szCs w:val="28"/>
        </w:rPr>
        <w:t>ципов исследователя, его принадлежности к той или иной научной школе, тому или иному научному направлению.</w:t>
      </w:r>
    </w:p>
    <w:p w:rsidR="001D06A8" w:rsidRPr="001D06A8" w:rsidRDefault="001D06A8" w:rsidP="001D06A8">
      <w:pPr>
        <w:spacing w:after="0" w:line="360" w:lineRule="auto"/>
        <w:ind w:firstLine="425"/>
        <w:jc w:val="both"/>
        <w:rPr>
          <w:rFonts w:ascii="Times New Roman" w:hAnsi="Times New Roman" w:cs="Times New Roman"/>
          <w:sz w:val="28"/>
          <w:szCs w:val="28"/>
        </w:rPr>
      </w:pPr>
      <w:r w:rsidRPr="001D06A8">
        <w:rPr>
          <w:rFonts w:ascii="Times New Roman" w:hAnsi="Times New Roman" w:cs="Times New Roman"/>
          <w:sz w:val="28"/>
          <w:szCs w:val="28"/>
        </w:rPr>
        <w:t>При определении предмета социологии ключевым является понятие «соц</w:t>
      </w:r>
      <w:r w:rsidRPr="001D06A8">
        <w:rPr>
          <w:rFonts w:ascii="Times New Roman" w:hAnsi="Times New Roman" w:cs="Times New Roman"/>
          <w:sz w:val="28"/>
          <w:szCs w:val="28"/>
        </w:rPr>
        <w:t>и</w:t>
      </w:r>
      <w:r w:rsidRPr="001D06A8">
        <w:rPr>
          <w:rFonts w:ascii="Times New Roman" w:hAnsi="Times New Roman" w:cs="Times New Roman"/>
          <w:sz w:val="28"/>
          <w:szCs w:val="28"/>
        </w:rPr>
        <w:t>альное», которое выражает социальный аспект, присущий всем сферам жизн</w:t>
      </w:r>
      <w:r w:rsidRPr="001D06A8">
        <w:rPr>
          <w:rFonts w:ascii="Times New Roman" w:hAnsi="Times New Roman" w:cs="Times New Roman"/>
          <w:sz w:val="28"/>
          <w:szCs w:val="28"/>
        </w:rPr>
        <w:t>е</w:t>
      </w:r>
      <w:r w:rsidRPr="001D06A8">
        <w:rPr>
          <w:rFonts w:ascii="Times New Roman" w:hAnsi="Times New Roman" w:cs="Times New Roman"/>
          <w:sz w:val="28"/>
          <w:szCs w:val="28"/>
        </w:rPr>
        <w:t>деятельности людей. Социальное возникает в ходе взаимодействия людей и о</w:t>
      </w:r>
      <w:r w:rsidRPr="001D06A8">
        <w:rPr>
          <w:rFonts w:ascii="Times New Roman" w:hAnsi="Times New Roman" w:cs="Times New Roman"/>
          <w:sz w:val="28"/>
          <w:szCs w:val="28"/>
        </w:rPr>
        <w:t>т</w:t>
      </w:r>
      <w:r w:rsidRPr="001D06A8">
        <w:rPr>
          <w:rFonts w:ascii="Times New Roman" w:hAnsi="Times New Roman" w:cs="Times New Roman"/>
          <w:sz w:val="28"/>
          <w:szCs w:val="28"/>
        </w:rPr>
        <w:t>ражает все многообразие их связей и отношений, образующих общественную жизнь. Изучение этой реальности и определяет специфику предмета социол</w:t>
      </w:r>
      <w:r w:rsidRPr="001D06A8">
        <w:rPr>
          <w:rFonts w:ascii="Times New Roman" w:hAnsi="Times New Roman" w:cs="Times New Roman"/>
          <w:sz w:val="28"/>
          <w:szCs w:val="28"/>
        </w:rPr>
        <w:t>о</w:t>
      </w:r>
      <w:r w:rsidRPr="001D06A8">
        <w:rPr>
          <w:rFonts w:ascii="Times New Roman" w:hAnsi="Times New Roman" w:cs="Times New Roman"/>
          <w:sz w:val="28"/>
          <w:szCs w:val="28"/>
        </w:rPr>
        <w:t>гического познания. Современные социологи расходятся в понимании того, что конкретно считать предметом социологии. Одни ученые считают, что это соц</w:t>
      </w:r>
      <w:r w:rsidRPr="001D06A8">
        <w:rPr>
          <w:rFonts w:ascii="Times New Roman" w:hAnsi="Times New Roman" w:cs="Times New Roman"/>
          <w:sz w:val="28"/>
          <w:szCs w:val="28"/>
        </w:rPr>
        <w:t>и</w:t>
      </w:r>
      <w:r w:rsidRPr="001D06A8">
        <w:rPr>
          <w:rFonts w:ascii="Times New Roman" w:hAnsi="Times New Roman" w:cs="Times New Roman"/>
          <w:sz w:val="28"/>
          <w:szCs w:val="28"/>
        </w:rPr>
        <w:t>альные общности и социальные системы, другие – закономерности социальных действий и массового поведения, третьи – законы и формы п</w:t>
      </w:r>
      <w:r>
        <w:rPr>
          <w:rFonts w:ascii="Times New Roman" w:hAnsi="Times New Roman" w:cs="Times New Roman"/>
          <w:sz w:val="28"/>
          <w:szCs w:val="28"/>
        </w:rPr>
        <w:t>роявления соц</w:t>
      </w:r>
      <w:r>
        <w:rPr>
          <w:rFonts w:ascii="Times New Roman" w:hAnsi="Times New Roman" w:cs="Times New Roman"/>
          <w:sz w:val="28"/>
          <w:szCs w:val="28"/>
        </w:rPr>
        <w:t>и</w:t>
      </w:r>
      <w:r>
        <w:rPr>
          <w:rFonts w:ascii="Times New Roman" w:hAnsi="Times New Roman" w:cs="Times New Roman"/>
          <w:sz w:val="28"/>
          <w:szCs w:val="28"/>
        </w:rPr>
        <w:t>альной жизни и т.</w:t>
      </w:r>
      <w:r w:rsidRPr="001D06A8">
        <w:rPr>
          <w:rFonts w:ascii="Times New Roman" w:hAnsi="Times New Roman" w:cs="Times New Roman"/>
          <w:sz w:val="28"/>
          <w:szCs w:val="28"/>
        </w:rPr>
        <w:t>д. Каждое из этих определений отражает тот или иной аспект социологического познания, поэтому они не столько противоречат друг другу, сколько взаимно дополняют, формируя целостное представление о предмете социологии.</w:t>
      </w:r>
    </w:p>
    <w:p w:rsidR="0051575C" w:rsidRDefault="001D06A8" w:rsidP="00302633">
      <w:pPr>
        <w:spacing w:after="0" w:line="360" w:lineRule="auto"/>
        <w:ind w:firstLine="425"/>
        <w:jc w:val="both"/>
        <w:rPr>
          <w:rFonts w:ascii="Times New Roman" w:hAnsi="Times New Roman" w:cs="Times New Roman"/>
          <w:sz w:val="28"/>
          <w:szCs w:val="28"/>
        </w:rPr>
      </w:pPr>
      <w:r w:rsidRPr="001D06A8">
        <w:rPr>
          <w:rFonts w:ascii="Times New Roman" w:hAnsi="Times New Roman" w:cs="Times New Roman"/>
          <w:sz w:val="28"/>
          <w:szCs w:val="28"/>
        </w:rPr>
        <w:t>Обобщая разнообразные подходы к рассмотрению предмета социологии, можно заключить, что в самом широком смысле предметную область социол</w:t>
      </w:r>
      <w:r w:rsidRPr="001D06A8">
        <w:rPr>
          <w:rFonts w:ascii="Times New Roman" w:hAnsi="Times New Roman" w:cs="Times New Roman"/>
          <w:sz w:val="28"/>
          <w:szCs w:val="28"/>
        </w:rPr>
        <w:t>о</w:t>
      </w:r>
      <w:r w:rsidRPr="001D06A8">
        <w:rPr>
          <w:rFonts w:ascii="Times New Roman" w:hAnsi="Times New Roman" w:cs="Times New Roman"/>
          <w:sz w:val="28"/>
          <w:szCs w:val="28"/>
        </w:rPr>
        <w:t>гического познания составляет вся совокупность социальных явлений и пр</w:t>
      </w:r>
      <w:r w:rsidRPr="001D06A8">
        <w:rPr>
          <w:rFonts w:ascii="Times New Roman" w:hAnsi="Times New Roman" w:cs="Times New Roman"/>
          <w:sz w:val="28"/>
          <w:szCs w:val="28"/>
        </w:rPr>
        <w:t>о</w:t>
      </w:r>
      <w:r w:rsidRPr="001D06A8">
        <w:rPr>
          <w:rFonts w:ascii="Times New Roman" w:hAnsi="Times New Roman" w:cs="Times New Roman"/>
          <w:sz w:val="28"/>
          <w:szCs w:val="28"/>
        </w:rPr>
        <w:t xml:space="preserve">цессов, их причин, закономерностей и взаимосвязей, социальных отношений и </w:t>
      </w:r>
      <w:r w:rsidRPr="001D06A8">
        <w:rPr>
          <w:rFonts w:ascii="Times New Roman" w:hAnsi="Times New Roman" w:cs="Times New Roman"/>
          <w:sz w:val="28"/>
          <w:szCs w:val="28"/>
        </w:rPr>
        <w:lastRenderedPageBreak/>
        <w:t>взаимодействий, социальных общностей и институтов, структурных элементов и факторов, определяющих функционирование общества как целостной сист</w:t>
      </w:r>
      <w:r w:rsidRPr="001D06A8">
        <w:rPr>
          <w:rFonts w:ascii="Times New Roman" w:hAnsi="Times New Roman" w:cs="Times New Roman"/>
          <w:sz w:val="28"/>
          <w:szCs w:val="28"/>
        </w:rPr>
        <w:t>е</w:t>
      </w:r>
      <w:r w:rsidRPr="001D06A8">
        <w:rPr>
          <w:rFonts w:ascii="Times New Roman" w:hAnsi="Times New Roman" w:cs="Times New Roman"/>
          <w:sz w:val="28"/>
          <w:szCs w:val="28"/>
        </w:rPr>
        <w:t>мы. Социология призвана раскрывать природу социальных связей и отнош</w:t>
      </w:r>
      <w:r w:rsidRPr="001D06A8">
        <w:rPr>
          <w:rFonts w:ascii="Times New Roman" w:hAnsi="Times New Roman" w:cs="Times New Roman"/>
          <w:sz w:val="28"/>
          <w:szCs w:val="28"/>
        </w:rPr>
        <w:t>е</w:t>
      </w:r>
      <w:r w:rsidRPr="001D06A8">
        <w:rPr>
          <w:rFonts w:ascii="Times New Roman" w:hAnsi="Times New Roman" w:cs="Times New Roman"/>
          <w:sz w:val="28"/>
          <w:szCs w:val="28"/>
        </w:rPr>
        <w:t>ний, механизмы воспроизводства и изменения социальных взаимодействий, з</w:t>
      </w:r>
      <w:r w:rsidRPr="001D06A8">
        <w:rPr>
          <w:rFonts w:ascii="Times New Roman" w:hAnsi="Times New Roman" w:cs="Times New Roman"/>
          <w:sz w:val="28"/>
          <w:szCs w:val="28"/>
        </w:rPr>
        <w:t>а</w:t>
      </w:r>
      <w:r w:rsidRPr="001D06A8">
        <w:rPr>
          <w:rFonts w:ascii="Times New Roman" w:hAnsi="Times New Roman" w:cs="Times New Roman"/>
          <w:sz w:val="28"/>
          <w:szCs w:val="28"/>
        </w:rPr>
        <w:t xml:space="preserve">коны развития социальных общностей и массового поведения людей. </w:t>
      </w:r>
    </w:p>
    <w:p w:rsidR="001D06A8" w:rsidRDefault="001D06A8" w:rsidP="001D06A8">
      <w:pPr>
        <w:spacing w:after="0" w:line="360" w:lineRule="auto"/>
        <w:ind w:firstLine="425"/>
        <w:jc w:val="both"/>
        <w:rPr>
          <w:rFonts w:ascii="Times New Roman" w:hAnsi="Times New Roman" w:cs="Times New Roman"/>
          <w:sz w:val="28"/>
          <w:szCs w:val="28"/>
        </w:rPr>
      </w:pPr>
      <w:r w:rsidRPr="001D06A8">
        <w:rPr>
          <w:rFonts w:ascii="Times New Roman" w:hAnsi="Times New Roman" w:cs="Times New Roman"/>
          <w:sz w:val="28"/>
          <w:szCs w:val="28"/>
        </w:rPr>
        <w:t>Таким образом, социология не ограничивается изучением одной из сфер общественной жизни, в том числе узко социальной, ибо область ее интересов охватывает весь комплекс проблем бытия человека, социальных групп, слоев и общностей. В центре внимания социологов находится человек как активный субъект любых социальных отношений, социальных структур и организаций. Анализ социального поведения людей, массового сознания, общественного мнения, ценностных ориентации, нравственных мотивов становится в совр</w:t>
      </w:r>
      <w:r w:rsidRPr="001D06A8">
        <w:rPr>
          <w:rFonts w:ascii="Times New Roman" w:hAnsi="Times New Roman" w:cs="Times New Roman"/>
          <w:sz w:val="28"/>
          <w:szCs w:val="28"/>
        </w:rPr>
        <w:t>е</w:t>
      </w:r>
      <w:r w:rsidRPr="001D06A8">
        <w:rPr>
          <w:rFonts w:ascii="Times New Roman" w:hAnsi="Times New Roman" w:cs="Times New Roman"/>
          <w:sz w:val="28"/>
          <w:szCs w:val="28"/>
        </w:rPr>
        <w:t>менных условиях частью характеристики всего процесса развития общества как целостной социокультурной реальности.</w:t>
      </w:r>
      <w:r w:rsidR="00302633" w:rsidRPr="00302633">
        <w:rPr>
          <w:rFonts w:ascii="Times New Roman" w:hAnsi="Times New Roman" w:cs="Times New Roman"/>
          <w:sz w:val="28"/>
          <w:szCs w:val="28"/>
        </w:rPr>
        <w:t xml:space="preserve"> </w:t>
      </w:r>
      <w:r w:rsidR="00302633" w:rsidRPr="0047148E">
        <w:rPr>
          <w:rFonts w:ascii="Times New Roman" w:hAnsi="Times New Roman" w:cs="Times New Roman"/>
          <w:sz w:val="28"/>
          <w:szCs w:val="28"/>
        </w:rPr>
        <w:t>Следует также иметь в виду, что предмет социологии не является стабильным, зафиксированным раз и навсегда. Представления о нем постоянно меняются, что связано как с прогрессом самого научного знания, так и с потребностями развития современного общества.</w:t>
      </w:r>
    </w:p>
    <w:p w:rsidR="00F26267" w:rsidRPr="00F26267" w:rsidRDefault="00C305D9" w:rsidP="00E41DF6">
      <w:pPr>
        <w:spacing w:after="0" w:line="360" w:lineRule="auto"/>
        <w:ind w:firstLine="425"/>
        <w:jc w:val="both"/>
        <w:rPr>
          <w:rFonts w:ascii="Times New Roman" w:hAnsi="Times New Roman" w:cs="Times New Roman"/>
          <w:sz w:val="28"/>
          <w:szCs w:val="28"/>
        </w:rPr>
      </w:pPr>
      <w:r w:rsidRPr="00C305D9">
        <w:rPr>
          <w:rFonts w:ascii="Times New Roman" w:hAnsi="Times New Roman" w:cs="Times New Roman"/>
          <w:sz w:val="28"/>
          <w:szCs w:val="28"/>
        </w:rPr>
        <w:t>Уровни социологического знания</w:t>
      </w:r>
      <w:r w:rsidR="00E41DF6">
        <w:rPr>
          <w:rFonts w:ascii="Times New Roman" w:hAnsi="Times New Roman" w:cs="Times New Roman"/>
          <w:sz w:val="28"/>
          <w:szCs w:val="28"/>
        </w:rPr>
        <w:t xml:space="preserve">. </w:t>
      </w:r>
      <w:r w:rsidR="00F26267" w:rsidRPr="00F26267">
        <w:rPr>
          <w:rFonts w:ascii="Times New Roman" w:hAnsi="Times New Roman" w:cs="Times New Roman"/>
          <w:sz w:val="28"/>
          <w:szCs w:val="28"/>
        </w:rPr>
        <w:t>Социологическое знание обладает дост</w:t>
      </w:r>
      <w:r w:rsidR="00F26267" w:rsidRPr="00F26267">
        <w:rPr>
          <w:rFonts w:ascii="Times New Roman" w:hAnsi="Times New Roman" w:cs="Times New Roman"/>
          <w:sz w:val="28"/>
          <w:szCs w:val="28"/>
        </w:rPr>
        <w:t>а</w:t>
      </w:r>
      <w:r w:rsidR="00F26267" w:rsidRPr="00F26267">
        <w:rPr>
          <w:rFonts w:ascii="Times New Roman" w:hAnsi="Times New Roman" w:cs="Times New Roman"/>
          <w:sz w:val="28"/>
          <w:szCs w:val="28"/>
        </w:rPr>
        <w:t>точно сложной многоуровневой структурой. Существуют разные подходы к описанию уровней социологии, два из которых получили большую известность и признание. Первый подход можно было бы назвать двухуровневым, второй – трехуровневым. В отечественной литературе достаточно широко представлен и пятиуровневый взгляд на социологическое знание.</w:t>
      </w:r>
    </w:p>
    <w:p w:rsidR="00E41DF6" w:rsidRDefault="00F26267" w:rsidP="00E41DF6">
      <w:pPr>
        <w:pStyle w:val="a3"/>
        <w:numPr>
          <w:ilvl w:val="0"/>
          <w:numId w:val="5"/>
        </w:numPr>
        <w:spacing w:after="0" w:line="360" w:lineRule="auto"/>
        <w:ind w:left="0" w:firstLine="425"/>
        <w:jc w:val="both"/>
        <w:rPr>
          <w:rFonts w:ascii="Times New Roman" w:hAnsi="Times New Roman" w:cs="Times New Roman"/>
          <w:noProof/>
          <w:sz w:val="28"/>
          <w:szCs w:val="28"/>
          <w:lang w:eastAsia="ru-RU"/>
        </w:rPr>
      </w:pPr>
      <w:r w:rsidRPr="00E41DF6">
        <w:rPr>
          <w:rFonts w:ascii="Times New Roman" w:hAnsi="Times New Roman" w:cs="Times New Roman"/>
          <w:sz w:val="28"/>
          <w:szCs w:val="28"/>
        </w:rPr>
        <w:t>При выделении двух уровней социологического знания используются различные основания. Так, по масштабу исследуемых социальных явлений в</w:t>
      </w:r>
      <w:r w:rsidRPr="00E41DF6">
        <w:rPr>
          <w:rFonts w:ascii="Times New Roman" w:hAnsi="Times New Roman" w:cs="Times New Roman"/>
          <w:sz w:val="28"/>
          <w:szCs w:val="28"/>
        </w:rPr>
        <w:t>ы</w:t>
      </w:r>
      <w:r w:rsidRPr="00E41DF6">
        <w:rPr>
          <w:rFonts w:ascii="Times New Roman" w:hAnsi="Times New Roman" w:cs="Times New Roman"/>
          <w:sz w:val="28"/>
          <w:szCs w:val="28"/>
        </w:rPr>
        <w:t>деляют макр</w:t>
      </w:r>
      <w:proofErr w:type="gramStart"/>
      <w:r w:rsidRPr="00E41DF6">
        <w:rPr>
          <w:rFonts w:ascii="Times New Roman" w:hAnsi="Times New Roman" w:cs="Times New Roman"/>
          <w:sz w:val="28"/>
          <w:szCs w:val="28"/>
        </w:rPr>
        <w:t>о-</w:t>
      </w:r>
      <w:proofErr w:type="gramEnd"/>
      <w:r w:rsidRPr="00E41DF6">
        <w:rPr>
          <w:rFonts w:ascii="Times New Roman" w:hAnsi="Times New Roman" w:cs="Times New Roman"/>
          <w:sz w:val="28"/>
          <w:szCs w:val="28"/>
        </w:rPr>
        <w:t xml:space="preserve"> и </w:t>
      </w:r>
      <w:proofErr w:type="spellStart"/>
      <w:r w:rsidRPr="00E41DF6">
        <w:rPr>
          <w:rFonts w:ascii="Times New Roman" w:hAnsi="Times New Roman" w:cs="Times New Roman"/>
          <w:sz w:val="28"/>
          <w:szCs w:val="28"/>
        </w:rPr>
        <w:t>микросоциологические</w:t>
      </w:r>
      <w:proofErr w:type="spellEnd"/>
      <w:r w:rsidR="000F2041" w:rsidRPr="00E41DF6">
        <w:rPr>
          <w:rFonts w:ascii="Times New Roman" w:hAnsi="Times New Roman" w:cs="Times New Roman"/>
          <w:sz w:val="28"/>
          <w:szCs w:val="28"/>
        </w:rPr>
        <w:t xml:space="preserve"> уровни социологического знания, изображенные на Рисунке 1.</w:t>
      </w:r>
      <w:r w:rsidR="00E41DF6" w:rsidRPr="00E41DF6">
        <w:rPr>
          <w:rFonts w:ascii="Times New Roman" w:hAnsi="Times New Roman" w:cs="Times New Roman"/>
          <w:noProof/>
          <w:sz w:val="28"/>
          <w:szCs w:val="28"/>
          <w:lang w:eastAsia="ru-RU"/>
        </w:rPr>
        <w:t xml:space="preserve"> </w:t>
      </w:r>
    </w:p>
    <w:p w:rsidR="00F52590" w:rsidRPr="00F52590" w:rsidRDefault="00F52590" w:rsidP="00F52590">
      <w:pPr>
        <w:spacing w:after="0" w:line="360" w:lineRule="auto"/>
        <w:jc w:val="both"/>
        <w:rPr>
          <w:rFonts w:ascii="Times New Roman" w:hAnsi="Times New Roman" w:cs="Times New Roman"/>
          <w:noProof/>
          <w:sz w:val="28"/>
          <w:szCs w:val="28"/>
          <w:lang w:eastAsia="ru-RU"/>
        </w:rPr>
      </w:pPr>
    </w:p>
    <w:p w:rsidR="00E41DF6" w:rsidRDefault="00E41DF6" w:rsidP="00E41DF6">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3BA55A99" wp14:editId="51917945">
                <wp:simplePos x="0" y="0"/>
                <wp:positionH relativeFrom="margin">
                  <wp:align>left</wp:align>
                </wp:positionH>
                <wp:positionV relativeFrom="paragraph">
                  <wp:posOffset>51435</wp:posOffset>
                </wp:positionV>
                <wp:extent cx="3028950" cy="371475"/>
                <wp:effectExtent l="57150" t="38100" r="57150" b="85725"/>
                <wp:wrapNone/>
                <wp:docPr id="5" name="Скругленный прямоугольник 5"/>
                <wp:cNvGraphicFramePr/>
                <a:graphic xmlns:a="http://schemas.openxmlformats.org/drawingml/2006/main">
                  <a:graphicData uri="http://schemas.microsoft.com/office/word/2010/wordprocessingShape">
                    <wps:wsp>
                      <wps:cNvSpPr/>
                      <wps:spPr>
                        <a:xfrm>
                          <a:off x="0" y="0"/>
                          <a:ext cx="3028950" cy="371475"/>
                        </a:xfrm>
                        <a:prstGeom prst="roundRect">
                          <a:avLst/>
                        </a:prstGeom>
                      </wps:spPr>
                      <wps:style>
                        <a:lnRef idx="0">
                          <a:schemeClr val="accent1"/>
                        </a:lnRef>
                        <a:fillRef idx="3">
                          <a:schemeClr val="accent1"/>
                        </a:fillRef>
                        <a:effectRef idx="3">
                          <a:schemeClr val="accent1"/>
                        </a:effectRef>
                        <a:fontRef idx="minor">
                          <a:schemeClr val="lt1"/>
                        </a:fontRef>
                      </wps:style>
                      <wps:txbx>
                        <w:txbxContent>
                          <w:p w:rsidR="00E41DF6" w:rsidRPr="00E41DF6" w:rsidRDefault="00E41DF6" w:rsidP="00E41DF6">
                            <w:pPr>
                              <w:jc w:val="center"/>
                              <w:rPr>
                                <w:rFonts w:ascii="Times New Roman" w:hAnsi="Times New Roman" w:cs="Times New Roman"/>
                                <w:b/>
                                <w:sz w:val="28"/>
                              </w:rPr>
                            </w:pPr>
                            <w:proofErr w:type="spellStart"/>
                            <w:r>
                              <w:rPr>
                                <w:rFonts w:ascii="Times New Roman" w:hAnsi="Times New Roman" w:cs="Times New Roman"/>
                                <w:b/>
                                <w:sz w:val="28"/>
                              </w:rPr>
                              <w:t>Макросоциологический</w:t>
                            </w:r>
                            <w:proofErr w:type="spellEnd"/>
                            <w:r w:rsidRPr="00E41DF6">
                              <w:rPr>
                                <w:rFonts w:ascii="Times New Roman" w:hAnsi="Times New Roman" w:cs="Times New Roman"/>
                                <w:b/>
                                <w:sz w:val="28"/>
                              </w:rPr>
                              <w:t xml:space="preserve"> подход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oundrect w14:anchorId="3BA55A99" id="Скругленный прямоугольник 5" o:spid="_x0000_s1026" style="position:absolute;left:0;text-align:left;margin-left:0;margin-top:4.05pt;width:238.5pt;height:29.25pt;z-index:25166336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" fillcolor="#65a0d7 [3028]" stroked="f">
                <v:fill color2="#5898d4 [3172]" rotate="t" colors="0 #71a6db;.5 #559bdb;1 #438ac9" focus="100%" type="gradient">
                  <o:fill v:ext="view" type="gradientUnscaled"/>
                </v:fill>
                <v:shadow on="t" color="black" opacity="41287f" offset="0,1.5pt"/>
                <v:textbox>
                  <w:txbxContent>
                    <w:p w:rsidR="00E41DF6" w:rsidRPr="00E41DF6" w:rsidRDefault="00E41DF6" w:rsidP="00E41DF6">
                      <w:pPr>
                        <w:jc w:val="center"/>
                        <w:rPr>
                          <w:rFonts w:ascii="Times New Roman" w:hAnsi="Times New Roman" w:cs="Times New Roman"/>
                          <w:b/>
                          <w:sz w:val="28"/>
                        </w:rPr>
                      </w:pPr>
                      <w:r>
                        <w:rPr>
                          <w:rFonts w:ascii="Times New Roman" w:hAnsi="Times New Roman" w:cs="Times New Roman"/>
                          <w:b/>
                          <w:sz w:val="28"/>
                        </w:rPr>
                        <w:t>Макросоциологический</w:t>
                      </w:r>
                      <w:r w:rsidRPr="00E41DF6">
                        <w:rPr>
                          <w:rFonts w:ascii="Times New Roman" w:hAnsi="Times New Roman" w:cs="Times New Roman"/>
                          <w:b/>
                          <w:sz w:val="28"/>
                        </w:rPr>
                        <w:t xml:space="preserve"> подход</w:t>
                      </w:r>
                    </w:p>
                  </w:txbxContent>
                </v:textbox>
                <w10:wrap anchorx="margin"/>
              </v:roundrect>
            </w:pict>
          </mc:Fallback>
        </mc:AlternateContent>
      </w:r>
    </w:p>
    <w:p w:rsidR="00E41DF6" w:rsidRDefault="00E41DF6" w:rsidP="00E41DF6">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1ADF6846" wp14:editId="07B00798">
                <wp:simplePos x="0" y="0"/>
                <wp:positionH relativeFrom="margin">
                  <wp:align>left</wp:align>
                </wp:positionH>
                <wp:positionV relativeFrom="paragraph">
                  <wp:posOffset>106680</wp:posOffset>
                </wp:positionV>
                <wp:extent cx="6105525" cy="1123950"/>
                <wp:effectExtent l="0" t="0" r="28575" b="19050"/>
                <wp:wrapNone/>
                <wp:docPr id="8" name="Скругленный прямоугольник 8"/>
                <wp:cNvGraphicFramePr/>
                <a:graphic xmlns:a="http://schemas.openxmlformats.org/drawingml/2006/main">
                  <a:graphicData uri="http://schemas.microsoft.com/office/word/2010/wordprocessingShape">
                    <wps:wsp>
                      <wps:cNvSpPr/>
                      <wps:spPr>
                        <a:xfrm>
                          <a:off x="0" y="0"/>
                          <a:ext cx="6105525" cy="1123950"/>
                        </a:xfrm>
                        <a:prstGeom prst="roundRect">
                          <a:avLst/>
                        </a:prstGeom>
                      </wps:spPr>
                      <wps:style>
                        <a:lnRef idx="2">
                          <a:schemeClr val="accent1"/>
                        </a:lnRef>
                        <a:fillRef idx="1">
                          <a:schemeClr val="lt1"/>
                        </a:fillRef>
                        <a:effectRef idx="0">
                          <a:schemeClr val="accent1"/>
                        </a:effectRef>
                        <a:fontRef idx="minor">
                          <a:schemeClr val="dk1"/>
                        </a:fontRef>
                      </wps:style>
                      <wps:txbx>
                        <w:txbxContent>
                          <w:p w:rsidR="00E41DF6" w:rsidRPr="00E41DF6" w:rsidRDefault="00E41DF6" w:rsidP="00E41DF6">
                            <w:pPr>
                              <w:spacing w:line="240" w:lineRule="auto"/>
                              <w:jc w:val="both"/>
                              <w:rPr>
                                <w:rFonts w:ascii="Times New Roman" w:hAnsi="Times New Roman" w:cs="Times New Roman"/>
                                <w:sz w:val="24"/>
                                <w:szCs w:val="24"/>
                              </w:rPr>
                            </w:pPr>
                            <w:r>
                              <w:rPr>
                                <w:rFonts w:ascii="Times New Roman" w:hAnsi="Times New Roman" w:cs="Times New Roman"/>
                                <w:sz w:val="24"/>
                                <w:szCs w:val="24"/>
                              </w:rPr>
                              <w:t>И</w:t>
                            </w:r>
                            <w:r w:rsidRPr="00E41DF6">
                              <w:rPr>
                                <w:rFonts w:ascii="Times New Roman" w:hAnsi="Times New Roman" w:cs="Times New Roman"/>
                                <w:sz w:val="24"/>
                                <w:szCs w:val="24"/>
                              </w:rPr>
                              <w:t>зучаются, например, человеческая цивилизация, различные виды обществ, общество как социальная система, его социальная структура и социальные институты в их статике и динамике</w:t>
                            </w:r>
                            <w:r>
                              <w:rPr>
                                <w:rFonts w:ascii="Times New Roman" w:hAnsi="Times New Roman" w:cs="Times New Roman"/>
                                <w:sz w:val="24"/>
                                <w:szCs w:val="24"/>
                              </w:rPr>
                              <w:t>.</w:t>
                            </w:r>
                            <w:r w:rsidRPr="00E41DF6">
                              <w:t xml:space="preserve"> </w:t>
                            </w:r>
                            <w:r w:rsidRPr="00E41DF6">
                              <w:rPr>
                                <w:rFonts w:ascii="Times New Roman" w:hAnsi="Times New Roman" w:cs="Times New Roman"/>
                                <w:sz w:val="24"/>
                                <w:szCs w:val="24"/>
                              </w:rPr>
                              <w:t xml:space="preserve">Среди </w:t>
                            </w:r>
                            <w:proofErr w:type="spellStart"/>
                            <w:r w:rsidRPr="00E41DF6">
                              <w:rPr>
                                <w:rFonts w:ascii="Times New Roman" w:hAnsi="Times New Roman" w:cs="Times New Roman"/>
                                <w:sz w:val="24"/>
                                <w:szCs w:val="24"/>
                              </w:rPr>
                              <w:t>макросоциологических</w:t>
                            </w:r>
                            <w:proofErr w:type="spellEnd"/>
                            <w:r w:rsidRPr="00E41DF6">
                              <w:rPr>
                                <w:rFonts w:ascii="Times New Roman" w:hAnsi="Times New Roman" w:cs="Times New Roman"/>
                                <w:sz w:val="24"/>
                                <w:szCs w:val="24"/>
                              </w:rPr>
                              <w:t xml:space="preserve"> теорий выделяют структурный функцион</w:t>
                            </w:r>
                            <w:r w:rsidRPr="00E41DF6">
                              <w:rPr>
                                <w:rFonts w:ascii="Times New Roman" w:hAnsi="Times New Roman" w:cs="Times New Roman"/>
                                <w:sz w:val="24"/>
                                <w:szCs w:val="24"/>
                              </w:rPr>
                              <w:t>а</w:t>
                            </w:r>
                            <w:r w:rsidRPr="00E41DF6">
                              <w:rPr>
                                <w:rFonts w:ascii="Times New Roman" w:hAnsi="Times New Roman" w:cs="Times New Roman"/>
                                <w:sz w:val="24"/>
                                <w:szCs w:val="24"/>
                              </w:rPr>
                              <w:t>лизм, теории социальных систем, социального конфликта, концепцию глобализма.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oundrect w14:anchorId="1ADF6846" id="Скругленный прямоугольник 8" o:spid="_x0000_s1027" style="position:absolute;left:0;text-align:left;margin-left:0;margin-top:8.4pt;width:480.75pt;height:88.5pt;z-index:2516623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" fillcolor="white [3201]" strokecolor="#5b9bd5 [3204]" strokeweight="1pt">
                <v:stroke joinstyle="miter"/>
                <v:textbox>
                  <w:txbxContent>
                    <w:p w:rsidR="00E41DF6" w:rsidRPr="00E41DF6" w:rsidRDefault="00E41DF6" w:rsidP="00E41DF6">
                      <w:pPr>
                        <w:spacing w:line="240" w:lineRule="auto"/>
                        <w:jc w:val="both"/>
                        <w:rPr>
                          <w:rFonts w:ascii="Times New Roman" w:hAnsi="Times New Roman" w:cs="Times New Roman"/>
                          <w:sz w:val="24"/>
                          <w:szCs w:val="24"/>
                        </w:rPr>
                      </w:pPr>
                      <w:r>
                        <w:rPr>
                          <w:rFonts w:ascii="Times New Roman" w:hAnsi="Times New Roman" w:cs="Times New Roman"/>
                          <w:sz w:val="24"/>
                          <w:szCs w:val="24"/>
                        </w:rPr>
                        <w:t>И</w:t>
                      </w:r>
                      <w:r w:rsidRPr="00E41DF6">
                        <w:rPr>
                          <w:rFonts w:ascii="Times New Roman" w:hAnsi="Times New Roman" w:cs="Times New Roman"/>
                          <w:sz w:val="24"/>
                          <w:szCs w:val="24"/>
                        </w:rPr>
                        <w:t>зучаются, например, человеческая цивилизация, различные виды обществ, общество как социальная система, его социальная структура и социальные институты в их статике и динамике</w:t>
                      </w:r>
                      <w:r>
                        <w:rPr>
                          <w:rFonts w:ascii="Times New Roman" w:hAnsi="Times New Roman" w:cs="Times New Roman"/>
                          <w:sz w:val="24"/>
                          <w:szCs w:val="24"/>
                        </w:rPr>
                        <w:t>.</w:t>
                      </w:r>
                      <w:r w:rsidRPr="00E41DF6">
                        <w:t xml:space="preserve"> </w:t>
                      </w:r>
                      <w:r w:rsidRPr="00E41DF6">
                        <w:rPr>
                          <w:rFonts w:ascii="Times New Roman" w:hAnsi="Times New Roman" w:cs="Times New Roman"/>
                          <w:sz w:val="24"/>
                          <w:szCs w:val="24"/>
                        </w:rPr>
                        <w:t>Среди макросоциологических теорий выделяют структурный функционализм, теории социальных систем, социального конфликта, концепцию глобализма.</w:t>
                      </w:r>
                    </w:p>
                  </w:txbxContent>
                </v:textbox>
                <w10:wrap anchorx="margin"/>
              </v:roundrect>
            </w:pict>
          </mc:Fallback>
        </mc:AlternateContent>
      </w:r>
    </w:p>
    <w:p w:rsidR="00E41DF6" w:rsidRDefault="00E41DF6" w:rsidP="00E41DF6">
      <w:pPr>
        <w:spacing w:after="0" w:line="360" w:lineRule="auto"/>
        <w:jc w:val="both"/>
        <w:rPr>
          <w:rFonts w:ascii="Times New Roman" w:hAnsi="Times New Roman" w:cs="Times New Roman"/>
          <w:sz w:val="28"/>
          <w:szCs w:val="28"/>
        </w:rPr>
      </w:pPr>
    </w:p>
    <w:p w:rsidR="00E41DF6" w:rsidRDefault="00E41DF6" w:rsidP="00E41DF6">
      <w:pPr>
        <w:spacing w:after="0" w:line="360" w:lineRule="auto"/>
        <w:jc w:val="both"/>
        <w:rPr>
          <w:rFonts w:ascii="Times New Roman" w:hAnsi="Times New Roman" w:cs="Times New Roman"/>
          <w:sz w:val="28"/>
          <w:szCs w:val="28"/>
        </w:rPr>
      </w:pPr>
    </w:p>
    <w:p w:rsidR="00E41DF6" w:rsidRDefault="00E41DF6" w:rsidP="00E41DF6">
      <w:pPr>
        <w:spacing w:after="0" w:line="360" w:lineRule="auto"/>
        <w:jc w:val="both"/>
        <w:rPr>
          <w:rFonts w:ascii="Times New Roman" w:hAnsi="Times New Roman" w:cs="Times New Roman"/>
          <w:sz w:val="28"/>
          <w:szCs w:val="28"/>
        </w:rPr>
      </w:pPr>
    </w:p>
    <w:p w:rsidR="00E41DF6" w:rsidRDefault="00E41DF6" w:rsidP="00E41DF6">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72C0E87C" wp14:editId="6DA3D275">
                <wp:simplePos x="0" y="0"/>
                <wp:positionH relativeFrom="margin">
                  <wp:align>left</wp:align>
                </wp:positionH>
                <wp:positionV relativeFrom="paragraph">
                  <wp:posOffset>51435</wp:posOffset>
                </wp:positionV>
                <wp:extent cx="3027600" cy="371475"/>
                <wp:effectExtent l="57150" t="38100" r="59055" b="85725"/>
                <wp:wrapNone/>
                <wp:docPr id="7" name="Скругленный прямоугольник 7"/>
                <wp:cNvGraphicFramePr/>
                <a:graphic xmlns:a="http://schemas.openxmlformats.org/drawingml/2006/main">
                  <a:graphicData uri="http://schemas.microsoft.com/office/word/2010/wordprocessingShape">
                    <wps:wsp>
                      <wps:cNvSpPr/>
                      <wps:spPr>
                        <a:xfrm>
                          <a:off x="0" y="0"/>
                          <a:ext cx="3027600" cy="371475"/>
                        </a:xfrm>
                        <a:prstGeom prst="roundRect">
                          <a:avLst/>
                        </a:prstGeom>
                        <a:gradFill rotWithShape="1">
                          <a:gsLst>
                            <a:gs pos="0">
                              <a:srgbClr val="5B9BD5">
                                <a:satMod val="103000"/>
                                <a:lumMod val="102000"/>
                                <a:tint val="94000"/>
                              </a:srgbClr>
                            </a:gs>
                            <a:gs pos="50000">
                              <a:srgbClr val="5B9BD5">
                                <a:satMod val="110000"/>
                                <a:lumMod val="100000"/>
                                <a:shade val="100000"/>
                              </a:srgbClr>
                            </a:gs>
                            <a:gs pos="100000">
                              <a:srgbClr val="5B9BD5">
                                <a:lumMod val="99000"/>
                                <a:satMod val="120000"/>
                                <a:shade val="78000"/>
                              </a:srgbClr>
                            </a:gs>
                          </a:gsLst>
                          <a:lin ang="5400000" scaled="0"/>
                        </a:gradFill>
                        <a:ln>
                          <a:noFill/>
                        </a:ln>
                        <a:effectLst>
                          <a:outerShdw blurRad="57150" dist="19050" dir="5400000" algn="ctr" rotWithShape="0">
                            <a:srgbClr val="000000">
                              <a:alpha val="63000"/>
                            </a:srgbClr>
                          </a:outerShdw>
                        </a:effectLst>
                      </wps:spPr>
                      <wps:txbx>
                        <w:txbxContent>
                          <w:p w:rsidR="00E41DF6" w:rsidRPr="00E41DF6" w:rsidRDefault="00E41DF6" w:rsidP="00E41DF6">
                            <w:pPr>
                              <w:jc w:val="center"/>
                              <w:rPr>
                                <w:rFonts w:ascii="Times New Roman" w:hAnsi="Times New Roman" w:cs="Times New Roman"/>
                                <w:b/>
                                <w:color w:val="FFFFFF" w:themeColor="background1"/>
                                <w:sz w:val="28"/>
                              </w:rPr>
                            </w:pPr>
                            <w:proofErr w:type="spellStart"/>
                            <w:r w:rsidRPr="00E41DF6">
                              <w:rPr>
                                <w:rFonts w:ascii="Times New Roman" w:hAnsi="Times New Roman" w:cs="Times New Roman"/>
                                <w:b/>
                                <w:color w:val="FFFFFF" w:themeColor="background1"/>
                                <w:sz w:val="28"/>
                              </w:rPr>
                              <w:t>Микросоциологический</w:t>
                            </w:r>
                            <w:proofErr w:type="spellEnd"/>
                            <w:r w:rsidRPr="00E41DF6">
                              <w:rPr>
                                <w:rFonts w:ascii="Times New Roman" w:hAnsi="Times New Roman" w:cs="Times New Roman"/>
                                <w:b/>
                                <w:color w:val="FFFFFF" w:themeColor="background1"/>
                                <w:sz w:val="28"/>
                              </w:rPr>
                              <w:t xml:space="preserve"> подход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oundrect w14:anchorId="72C0E87C" id="Скругленный прямоугольник 7" o:spid="_x0000_s1028" style="position:absolute;left:0;text-align:left;margin-left:0;margin-top:4.05pt;width:238.4pt;height:29.25pt;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" fillcolor="#71a6db" stroked="f">
                <v:fill color2="#438ac9" rotate="t" colors="0 #71a6db;.5 #559bdb;1 #438ac9" focus="100%" type="gradient">
                  <o:fill v:ext="view" type="gradientUnscaled"/>
                </v:fill>
                <v:shadow on="t" color="black" opacity="41287f" offset="0,1.5pt"/>
                <v:textbox>
                  <w:txbxContent>
                    <w:p w:rsidR="00E41DF6" w:rsidRPr="00E41DF6" w:rsidRDefault="00E41DF6" w:rsidP="00E41DF6">
                      <w:pPr>
                        <w:jc w:val="center"/>
                        <w:rPr>
                          <w:rFonts w:ascii="Times New Roman" w:hAnsi="Times New Roman" w:cs="Times New Roman"/>
                          <w:b/>
                          <w:color w:val="FFFFFF" w:themeColor="background1"/>
                          <w:sz w:val="28"/>
                        </w:rPr>
                      </w:pPr>
                      <w:r w:rsidRPr="00E41DF6">
                        <w:rPr>
                          <w:rFonts w:ascii="Times New Roman" w:hAnsi="Times New Roman" w:cs="Times New Roman"/>
                          <w:b/>
                          <w:color w:val="FFFFFF" w:themeColor="background1"/>
                          <w:sz w:val="28"/>
                        </w:rPr>
                        <w:t>Микросоциологический подход</w:t>
                      </w:r>
                    </w:p>
                  </w:txbxContent>
                </v:textbox>
                <w10:wrap anchorx="margin"/>
              </v:roundrect>
            </w:pict>
          </mc:Fallback>
        </mc:AlternateContent>
      </w:r>
    </w:p>
    <w:p w:rsidR="00E41DF6" w:rsidRDefault="00E41DF6" w:rsidP="00E41DF6">
      <w:pPr>
        <w:spacing w:after="0" w:line="360" w:lineRule="auto"/>
        <w:jc w:val="both"/>
        <w:rPr>
          <w:rFonts w:ascii="Times New Roman" w:hAnsi="Times New Roman" w:cs="Times New Roman"/>
          <w:sz w:val="28"/>
          <w:szCs w:val="28"/>
        </w:rPr>
      </w:pPr>
      <w:r w:rsidRPr="00E41DF6">
        <w:rPr>
          <w:rFonts w:ascii="Times New Roman" w:hAnsi="Times New Roman" w:cs="Times New Roman"/>
          <w:noProof/>
          <w:sz w:val="28"/>
          <w:szCs w:val="28"/>
          <w:lang w:eastAsia="ru-RU"/>
        </w:rPr>
        <mc:AlternateContent>
          <mc:Choice Requires="wps">
            <w:drawing>
              <wp:anchor distT="0" distB="0" distL="114300" distR="114300" simplePos="0" relativeHeight="251660287" behindDoc="0" locked="0" layoutInCell="1" allowOverlap="1" wp14:anchorId="6C275472" wp14:editId="3BDF8456">
                <wp:simplePos x="0" y="0"/>
                <wp:positionH relativeFrom="margin">
                  <wp:align>right</wp:align>
                </wp:positionH>
                <wp:positionV relativeFrom="paragraph">
                  <wp:posOffset>75565</wp:posOffset>
                </wp:positionV>
                <wp:extent cx="6105525" cy="1314450"/>
                <wp:effectExtent l="0" t="0" r="28575" b="19050"/>
                <wp:wrapNone/>
                <wp:docPr id="9" name="Скругленный прямоугольник 9"/>
                <wp:cNvGraphicFramePr/>
                <a:graphic xmlns:a="http://schemas.openxmlformats.org/drawingml/2006/main">
                  <a:graphicData uri="http://schemas.microsoft.com/office/word/2010/wordprocessingShape">
                    <wps:wsp>
                      <wps:cNvSpPr/>
                      <wps:spPr>
                        <a:xfrm>
                          <a:off x="0" y="0"/>
                          <a:ext cx="6105525" cy="1314450"/>
                        </a:xfrm>
                        <a:prstGeom prst="roundRect">
                          <a:avLst/>
                        </a:prstGeom>
                        <a:solidFill>
                          <a:sysClr val="window" lastClr="FFFFFF"/>
                        </a:solidFill>
                        <a:ln w="12700" cap="flat" cmpd="sng" algn="ctr">
                          <a:solidFill>
                            <a:srgbClr val="5B9BD5"/>
                          </a:solidFill>
                          <a:prstDash val="solid"/>
                          <a:miter lim="800000"/>
                        </a:ln>
                        <a:effectLst/>
                      </wps:spPr>
                      <wps:txbx>
                        <w:txbxContent>
                          <w:p w:rsidR="00E41DF6" w:rsidRPr="00E41DF6" w:rsidRDefault="00E41DF6" w:rsidP="00E41DF6">
                            <w:pPr>
                              <w:spacing w:line="240" w:lineRule="auto"/>
                              <w:jc w:val="both"/>
                              <w:rPr>
                                <w:rFonts w:ascii="Times New Roman" w:hAnsi="Times New Roman" w:cs="Times New Roman"/>
                                <w:sz w:val="24"/>
                                <w:szCs w:val="24"/>
                              </w:rPr>
                            </w:pPr>
                            <w:r>
                              <w:rPr>
                                <w:rFonts w:ascii="Times New Roman" w:hAnsi="Times New Roman" w:cs="Times New Roman"/>
                                <w:sz w:val="24"/>
                                <w:szCs w:val="24"/>
                              </w:rPr>
                              <w:t>П</w:t>
                            </w:r>
                            <w:r w:rsidRPr="00E41DF6">
                              <w:rPr>
                                <w:rFonts w:ascii="Times New Roman" w:hAnsi="Times New Roman" w:cs="Times New Roman"/>
                                <w:sz w:val="24"/>
                                <w:szCs w:val="24"/>
                              </w:rPr>
                              <w:t>редполагает исследование небольших социальных образований, межличностные о</w:t>
                            </w:r>
                            <w:r w:rsidRPr="00E41DF6">
                              <w:rPr>
                                <w:rFonts w:ascii="Times New Roman" w:hAnsi="Times New Roman" w:cs="Times New Roman"/>
                                <w:sz w:val="24"/>
                                <w:szCs w:val="24"/>
                              </w:rPr>
                              <w:t>т</w:t>
                            </w:r>
                            <w:r w:rsidRPr="00E41DF6">
                              <w:rPr>
                                <w:rFonts w:ascii="Times New Roman" w:hAnsi="Times New Roman" w:cs="Times New Roman"/>
                                <w:sz w:val="24"/>
                                <w:szCs w:val="24"/>
                              </w:rPr>
                              <w:t>ношения, мотивацию поведения людей. На микроуровне о социологии можно говорить как об области изучения социальных позиций и поведения людей в среде их непосре</w:t>
                            </w:r>
                            <w:r w:rsidRPr="00E41DF6">
                              <w:rPr>
                                <w:rFonts w:ascii="Times New Roman" w:hAnsi="Times New Roman" w:cs="Times New Roman"/>
                                <w:sz w:val="24"/>
                                <w:szCs w:val="24"/>
                              </w:rPr>
                              <w:t>д</w:t>
                            </w:r>
                            <w:r w:rsidRPr="00E41DF6">
                              <w:rPr>
                                <w:rFonts w:ascii="Times New Roman" w:hAnsi="Times New Roman" w:cs="Times New Roman"/>
                                <w:sz w:val="24"/>
                                <w:szCs w:val="24"/>
                              </w:rPr>
                              <w:t xml:space="preserve">ственного окружения. К </w:t>
                            </w:r>
                            <w:proofErr w:type="spellStart"/>
                            <w:r w:rsidRPr="00E41DF6">
                              <w:rPr>
                                <w:rFonts w:ascii="Times New Roman" w:hAnsi="Times New Roman" w:cs="Times New Roman"/>
                                <w:sz w:val="24"/>
                                <w:szCs w:val="24"/>
                              </w:rPr>
                              <w:t>микросоциологически</w:t>
                            </w:r>
                            <w:proofErr w:type="spellEnd"/>
                            <w:r w:rsidRPr="00E41DF6">
                              <w:rPr>
                                <w:rFonts w:ascii="Times New Roman" w:hAnsi="Times New Roman" w:cs="Times New Roman"/>
                                <w:sz w:val="24"/>
                                <w:szCs w:val="24"/>
                              </w:rPr>
                              <w:t xml:space="preserve"> м теориям относят </w:t>
                            </w:r>
                            <w:proofErr w:type="gramStart"/>
                            <w:r w:rsidRPr="00E41DF6">
                              <w:rPr>
                                <w:rFonts w:ascii="Times New Roman" w:hAnsi="Times New Roman" w:cs="Times New Roman"/>
                                <w:sz w:val="24"/>
                                <w:szCs w:val="24"/>
                              </w:rPr>
                              <w:t>символический</w:t>
                            </w:r>
                            <w:proofErr w:type="gramEnd"/>
                            <w:r w:rsidRPr="00E41DF6">
                              <w:rPr>
                                <w:rFonts w:ascii="Times New Roman" w:hAnsi="Times New Roman" w:cs="Times New Roman"/>
                                <w:sz w:val="24"/>
                                <w:szCs w:val="24"/>
                              </w:rPr>
                              <w:t xml:space="preserve"> </w:t>
                            </w:r>
                            <w:proofErr w:type="spellStart"/>
                            <w:r w:rsidRPr="00E41DF6">
                              <w:rPr>
                                <w:rFonts w:ascii="Times New Roman" w:hAnsi="Times New Roman" w:cs="Times New Roman"/>
                                <w:sz w:val="24"/>
                                <w:szCs w:val="24"/>
                              </w:rPr>
                              <w:t>и</w:t>
                            </w:r>
                            <w:r w:rsidRPr="00E41DF6">
                              <w:rPr>
                                <w:rFonts w:ascii="Times New Roman" w:hAnsi="Times New Roman" w:cs="Times New Roman"/>
                                <w:sz w:val="24"/>
                                <w:szCs w:val="24"/>
                              </w:rPr>
                              <w:t>н</w:t>
                            </w:r>
                            <w:r w:rsidRPr="00E41DF6">
                              <w:rPr>
                                <w:rFonts w:ascii="Times New Roman" w:hAnsi="Times New Roman" w:cs="Times New Roman"/>
                                <w:sz w:val="24"/>
                                <w:szCs w:val="24"/>
                              </w:rPr>
                              <w:t>теракционизм</w:t>
                            </w:r>
                            <w:proofErr w:type="spellEnd"/>
                            <w:r w:rsidRPr="00E41DF6">
                              <w:rPr>
                                <w:rFonts w:ascii="Times New Roman" w:hAnsi="Times New Roman" w:cs="Times New Roman"/>
                                <w:sz w:val="24"/>
                                <w:szCs w:val="24"/>
                              </w:rPr>
                              <w:t>, феноменологическую социологию, теорию социального обмена.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oundrect w14:anchorId="6C275472" id="Скругленный прямоугольник 9" o:spid="_x0000_s1029" style="position:absolute;left:0;text-align:left;margin-left:429.55pt;margin-top:5.95pt;width:480.75pt;height:103.5pt;z-index:251660287;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" fillcolor="window" strokecolor="#5b9bd5" strokeweight="1pt">
                <v:stroke joinstyle="miter"/>
                <v:textbox>
                  <w:txbxContent>
                    <w:p w:rsidR="00E41DF6" w:rsidRPr="00E41DF6" w:rsidRDefault="00E41DF6" w:rsidP="00E41DF6">
                      <w:pPr>
                        <w:spacing w:line="240" w:lineRule="auto"/>
                        <w:jc w:val="both"/>
                        <w:rPr>
                          <w:rFonts w:ascii="Times New Roman" w:hAnsi="Times New Roman" w:cs="Times New Roman"/>
                          <w:sz w:val="24"/>
                          <w:szCs w:val="24"/>
                        </w:rPr>
                      </w:pPr>
                      <w:r>
                        <w:rPr>
                          <w:rFonts w:ascii="Times New Roman" w:hAnsi="Times New Roman" w:cs="Times New Roman"/>
                          <w:sz w:val="24"/>
                          <w:szCs w:val="24"/>
                        </w:rPr>
                        <w:t>П</w:t>
                      </w:r>
                      <w:r w:rsidRPr="00E41DF6">
                        <w:rPr>
                          <w:rFonts w:ascii="Times New Roman" w:hAnsi="Times New Roman" w:cs="Times New Roman"/>
                          <w:sz w:val="24"/>
                          <w:szCs w:val="24"/>
                        </w:rPr>
                        <w:t>редполагает исследование небольших социальных образований, межличностные отношения, мотивацию поведения людей. На микроуровне о социологии можно говорить как об области изучения социальных позиций и поведения людей в среде их непосредственного окружения. К микросоциологически м теориям относят символический интеракционизм, феноменологическую социологию, теорию социального обмена.</w:t>
                      </w:r>
                    </w:p>
                  </w:txbxContent>
                </v:textbox>
                <w10:wrap anchorx="margin"/>
              </v:roundrect>
            </w:pict>
          </mc:Fallback>
        </mc:AlternateContent>
      </w:r>
    </w:p>
    <w:p w:rsidR="00E41DF6" w:rsidRDefault="00E41DF6" w:rsidP="00E41DF6">
      <w:pPr>
        <w:spacing w:after="0" w:line="360" w:lineRule="auto"/>
        <w:jc w:val="both"/>
        <w:rPr>
          <w:rFonts w:ascii="Times New Roman" w:hAnsi="Times New Roman" w:cs="Times New Roman"/>
          <w:sz w:val="28"/>
          <w:szCs w:val="28"/>
        </w:rPr>
      </w:pPr>
    </w:p>
    <w:p w:rsidR="00C305D9" w:rsidRPr="00E41DF6" w:rsidRDefault="00C305D9" w:rsidP="00E41DF6">
      <w:pPr>
        <w:spacing w:after="0" w:line="360" w:lineRule="auto"/>
        <w:jc w:val="both"/>
        <w:rPr>
          <w:rFonts w:ascii="Times New Roman" w:hAnsi="Times New Roman" w:cs="Times New Roman"/>
          <w:sz w:val="28"/>
          <w:szCs w:val="28"/>
        </w:rPr>
      </w:pPr>
    </w:p>
    <w:p w:rsidR="000F2041" w:rsidRDefault="000F2041" w:rsidP="00F26267">
      <w:pPr>
        <w:spacing w:after="0" w:line="360" w:lineRule="auto"/>
        <w:ind w:firstLine="425"/>
        <w:jc w:val="both"/>
        <w:rPr>
          <w:rFonts w:ascii="Times New Roman" w:hAnsi="Times New Roman" w:cs="Times New Roman"/>
          <w:sz w:val="28"/>
          <w:szCs w:val="28"/>
        </w:rPr>
      </w:pPr>
    </w:p>
    <w:p w:rsidR="00E41DF6" w:rsidRDefault="00E41DF6" w:rsidP="00E41DF6">
      <w:pPr>
        <w:spacing w:after="0" w:line="360" w:lineRule="auto"/>
        <w:jc w:val="center"/>
        <w:rPr>
          <w:rFonts w:ascii="Times New Roman" w:hAnsi="Times New Roman" w:cs="Times New Roman"/>
          <w:sz w:val="28"/>
          <w:szCs w:val="28"/>
        </w:rPr>
      </w:pPr>
    </w:p>
    <w:p w:rsidR="00E41DF6" w:rsidRPr="00E41DF6" w:rsidRDefault="00E41DF6" w:rsidP="00E41DF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1 – </w:t>
      </w:r>
      <w:r w:rsidRPr="00E41DF6">
        <w:rPr>
          <w:rFonts w:ascii="Times New Roman" w:hAnsi="Times New Roman" w:cs="Times New Roman"/>
          <w:sz w:val="28"/>
          <w:szCs w:val="28"/>
        </w:rPr>
        <w:t>макр</w:t>
      </w:r>
      <w:proofErr w:type="gramStart"/>
      <w:r w:rsidRPr="00E41DF6">
        <w:rPr>
          <w:rFonts w:ascii="Times New Roman" w:hAnsi="Times New Roman" w:cs="Times New Roman"/>
          <w:sz w:val="28"/>
          <w:szCs w:val="28"/>
        </w:rPr>
        <w:t>о-</w:t>
      </w:r>
      <w:proofErr w:type="gramEnd"/>
      <w:r w:rsidRPr="00E41DF6">
        <w:rPr>
          <w:rFonts w:ascii="Times New Roman" w:hAnsi="Times New Roman" w:cs="Times New Roman"/>
          <w:sz w:val="28"/>
          <w:szCs w:val="28"/>
        </w:rPr>
        <w:t xml:space="preserve"> и </w:t>
      </w:r>
      <w:proofErr w:type="spellStart"/>
      <w:r w:rsidRPr="00E41DF6">
        <w:rPr>
          <w:rFonts w:ascii="Times New Roman" w:hAnsi="Times New Roman" w:cs="Times New Roman"/>
          <w:sz w:val="28"/>
          <w:szCs w:val="28"/>
        </w:rPr>
        <w:t>микросоциологические</w:t>
      </w:r>
      <w:proofErr w:type="spellEnd"/>
      <w:r w:rsidRPr="00E41DF6">
        <w:rPr>
          <w:rFonts w:ascii="Times New Roman" w:hAnsi="Times New Roman" w:cs="Times New Roman"/>
          <w:sz w:val="28"/>
          <w:szCs w:val="28"/>
        </w:rPr>
        <w:t xml:space="preserve"> уровни социологического знания</w:t>
      </w:r>
    </w:p>
    <w:p w:rsidR="00E41DF6" w:rsidRDefault="00E41DF6" w:rsidP="00E41DF6">
      <w:pPr>
        <w:spacing w:after="0" w:line="360" w:lineRule="auto"/>
        <w:ind w:firstLine="425"/>
        <w:jc w:val="both"/>
        <w:rPr>
          <w:rFonts w:ascii="Times New Roman" w:hAnsi="Times New Roman" w:cs="Times New Roman"/>
          <w:sz w:val="28"/>
          <w:szCs w:val="28"/>
        </w:rPr>
      </w:pPr>
    </w:p>
    <w:p w:rsidR="00E41DF6" w:rsidRPr="00E41DF6" w:rsidRDefault="00E41DF6" w:rsidP="00E41DF6">
      <w:pPr>
        <w:spacing w:after="0" w:line="360" w:lineRule="auto"/>
        <w:ind w:firstLine="425"/>
        <w:jc w:val="both"/>
        <w:rPr>
          <w:rFonts w:ascii="Times New Roman" w:hAnsi="Times New Roman" w:cs="Times New Roman"/>
          <w:sz w:val="28"/>
          <w:szCs w:val="28"/>
        </w:rPr>
      </w:pPr>
      <w:r w:rsidRPr="00E41DF6">
        <w:rPr>
          <w:rFonts w:ascii="Times New Roman" w:hAnsi="Times New Roman" w:cs="Times New Roman"/>
          <w:sz w:val="28"/>
          <w:szCs w:val="28"/>
        </w:rPr>
        <w:t xml:space="preserve">В современной социологии, например в теории </w:t>
      </w:r>
      <w:proofErr w:type="spellStart"/>
      <w:r w:rsidRPr="00E41DF6">
        <w:rPr>
          <w:rFonts w:ascii="Times New Roman" w:hAnsi="Times New Roman" w:cs="Times New Roman"/>
          <w:sz w:val="28"/>
          <w:szCs w:val="28"/>
        </w:rPr>
        <w:t>структурации</w:t>
      </w:r>
      <w:proofErr w:type="spellEnd"/>
      <w:r w:rsidRPr="00E41DF6">
        <w:rPr>
          <w:rFonts w:ascii="Times New Roman" w:hAnsi="Times New Roman" w:cs="Times New Roman"/>
          <w:sz w:val="28"/>
          <w:szCs w:val="28"/>
        </w:rPr>
        <w:t xml:space="preserve"> Э. </w:t>
      </w:r>
      <w:proofErr w:type="spellStart"/>
      <w:r w:rsidRPr="00E41DF6">
        <w:rPr>
          <w:rFonts w:ascii="Times New Roman" w:hAnsi="Times New Roman" w:cs="Times New Roman"/>
          <w:sz w:val="28"/>
          <w:szCs w:val="28"/>
        </w:rPr>
        <w:t>Гидденса</w:t>
      </w:r>
      <w:proofErr w:type="spellEnd"/>
      <w:r w:rsidRPr="00E41DF6">
        <w:rPr>
          <w:rFonts w:ascii="Times New Roman" w:hAnsi="Times New Roman" w:cs="Times New Roman"/>
          <w:sz w:val="28"/>
          <w:szCs w:val="28"/>
        </w:rPr>
        <w:t xml:space="preserve">, теории социальных систем Ю. </w:t>
      </w:r>
      <w:proofErr w:type="spellStart"/>
      <w:r w:rsidRPr="00E41DF6">
        <w:rPr>
          <w:rFonts w:ascii="Times New Roman" w:hAnsi="Times New Roman" w:cs="Times New Roman"/>
          <w:sz w:val="28"/>
          <w:szCs w:val="28"/>
        </w:rPr>
        <w:t>Хабермаса</w:t>
      </w:r>
      <w:proofErr w:type="spellEnd"/>
      <w:r w:rsidRPr="00E41DF6">
        <w:rPr>
          <w:rFonts w:ascii="Times New Roman" w:hAnsi="Times New Roman" w:cs="Times New Roman"/>
          <w:sz w:val="28"/>
          <w:szCs w:val="28"/>
        </w:rPr>
        <w:t xml:space="preserve">, теоретических изысканиях Дж. </w:t>
      </w:r>
      <w:proofErr w:type="spellStart"/>
      <w:r w:rsidRPr="00E41DF6">
        <w:rPr>
          <w:rFonts w:ascii="Times New Roman" w:hAnsi="Times New Roman" w:cs="Times New Roman"/>
          <w:sz w:val="28"/>
          <w:szCs w:val="28"/>
        </w:rPr>
        <w:t>Александера</w:t>
      </w:r>
      <w:proofErr w:type="spellEnd"/>
      <w:r w:rsidRPr="00E41DF6">
        <w:rPr>
          <w:rFonts w:ascii="Times New Roman" w:hAnsi="Times New Roman" w:cs="Times New Roman"/>
          <w:sz w:val="28"/>
          <w:szCs w:val="28"/>
        </w:rPr>
        <w:t xml:space="preserve">, в исследованиях но общей социологии П. </w:t>
      </w:r>
      <w:proofErr w:type="spellStart"/>
      <w:r w:rsidRPr="00E41DF6">
        <w:rPr>
          <w:rFonts w:ascii="Times New Roman" w:hAnsi="Times New Roman" w:cs="Times New Roman"/>
          <w:sz w:val="28"/>
          <w:szCs w:val="28"/>
        </w:rPr>
        <w:t>Бурдье</w:t>
      </w:r>
      <w:proofErr w:type="spellEnd"/>
      <w:r w:rsidRPr="00E41DF6">
        <w:rPr>
          <w:rFonts w:ascii="Times New Roman" w:hAnsi="Times New Roman" w:cs="Times New Roman"/>
          <w:sz w:val="28"/>
          <w:szCs w:val="28"/>
        </w:rPr>
        <w:t>, предприним</w:t>
      </w:r>
      <w:r w:rsidRPr="00E41DF6">
        <w:rPr>
          <w:rFonts w:ascii="Times New Roman" w:hAnsi="Times New Roman" w:cs="Times New Roman"/>
          <w:sz w:val="28"/>
          <w:szCs w:val="28"/>
        </w:rPr>
        <w:t>а</w:t>
      </w:r>
      <w:r w:rsidRPr="00E41DF6">
        <w:rPr>
          <w:rFonts w:ascii="Times New Roman" w:hAnsi="Times New Roman" w:cs="Times New Roman"/>
          <w:sz w:val="28"/>
          <w:szCs w:val="28"/>
        </w:rPr>
        <w:t>ются попытки преодоления структурных разрывов между макр</w:t>
      </w:r>
      <w:proofErr w:type="gramStart"/>
      <w:r w:rsidRPr="00E41DF6">
        <w:rPr>
          <w:rFonts w:ascii="Times New Roman" w:hAnsi="Times New Roman" w:cs="Times New Roman"/>
          <w:sz w:val="28"/>
          <w:szCs w:val="28"/>
        </w:rPr>
        <w:t>о-</w:t>
      </w:r>
      <w:proofErr w:type="gramEnd"/>
      <w:r w:rsidRPr="00E41DF6">
        <w:rPr>
          <w:rFonts w:ascii="Times New Roman" w:hAnsi="Times New Roman" w:cs="Times New Roman"/>
          <w:sz w:val="28"/>
          <w:szCs w:val="28"/>
        </w:rPr>
        <w:t xml:space="preserve"> и </w:t>
      </w:r>
      <w:proofErr w:type="spellStart"/>
      <w:r>
        <w:rPr>
          <w:rFonts w:ascii="Times New Roman" w:hAnsi="Times New Roman" w:cs="Times New Roman"/>
          <w:sz w:val="28"/>
          <w:szCs w:val="28"/>
        </w:rPr>
        <w:t>микрос</w:t>
      </w:r>
      <w:r>
        <w:rPr>
          <w:rFonts w:ascii="Times New Roman" w:hAnsi="Times New Roman" w:cs="Times New Roman"/>
          <w:sz w:val="28"/>
          <w:szCs w:val="28"/>
        </w:rPr>
        <w:t>о</w:t>
      </w:r>
      <w:r>
        <w:rPr>
          <w:rFonts w:ascii="Times New Roman" w:hAnsi="Times New Roman" w:cs="Times New Roman"/>
          <w:sz w:val="28"/>
          <w:szCs w:val="28"/>
        </w:rPr>
        <w:t>циологическими</w:t>
      </w:r>
      <w:proofErr w:type="spellEnd"/>
      <w:r>
        <w:rPr>
          <w:rFonts w:ascii="Times New Roman" w:hAnsi="Times New Roman" w:cs="Times New Roman"/>
          <w:sz w:val="28"/>
          <w:szCs w:val="28"/>
        </w:rPr>
        <w:t xml:space="preserve"> теориями.</w:t>
      </w:r>
    </w:p>
    <w:p w:rsidR="00E41DF6" w:rsidRDefault="00E41DF6" w:rsidP="00E41DF6">
      <w:pPr>
        <w:spacing w:after="0" w:line="360" w:lineRule="auto"/>
        <w:ind w:firstLine="425"/>
        <w:jc w:val="both"/>
        <w:rPr>
          <w:rFonts w:ascii="Times New Roman" w:hAnsi="Times New Roman" w:cs="Times New Roman"/>
          <w:sz w:val="28"/>
          <w:szCs w:val="28"/>
        </w:rPr>
      </w:pPr>
      <w:r w:rsidRPr="00E41DF6">
        <w:rPr>
          <w:rFonts w:ascii="Times New Roman" w:hAnsi="Times New Roman" w:cs="Times New Roman"/>
          <w:sz w:val="28"/>
          <w:szCs w:val="28"/>
        </w:rPr>
        <w:t xml:space="preserve">По степени </w:t>
      </w:r>
      <w:r>
        <w:rPr>
          <w:rFonts w:ascii="Times New Roman" w:hAnsi="Times New Roman" w:cs="Times New Roman"/>
          <w:sz w:val="28"/>
          <w:szCs w:val="28"/>
        </w:rPr>
        <w:t>обобщения</w:t>
      </w:r>
      <w:r w:rsidRPr="00E41DF6">
        <w:rPr>
          <w:rFonts w:ascii="Times New Roman" w:hAnsi="Times New Roman" w:cs="Times New Roman"/>
          <w:sz w:val="28"/>
          <w:szCs w:val="28"/>
        </w:rPr>
        <w:t xml:space="preserve"> выделяют теоретич</w:t>
      </w:r>
      <w:r>
        <w:rPr>
          <w:rFonts w:ascii="Times New Roman" w:hAnsi="Times New Roman" w:cs="Times New Roman"/>
          <w:sz w:val="28"/>
          <w:szCs w:val="28"/>
        </w:rPr>
        <w:t>ескую и эмпирическую социол</w:t>
      </w:r>
      <w:r>
        <w:rPr>
          <w:rFonts w:ascii="Times New Roman" w:hAnsi="Times New Roman" w:cs="Times New Roman"/>
          <w:sz w:val="28"/>
          <w:szCs w:val="28"/>
        </w:rPr>
        <w:t>о</w:t>
      </w:r>
      <w:r>
        <w:rPr>
          <w:rFonts w:ascii="Times New Roman" w:hAnsi="Times New Roman" w:cs="Times New Roman"/>
          <w:sz w:val="28"/>
          <w:szCs w:val="28"/>
        </w:rPr>
        <w:t>гию, представленную на Рисунке 2.</w:t>
      </w:r>
    </w:p>
    <w:p w:rsidR="007C2BB6" w:rsidRDefault="007C2BB6" w:rsidP="00E41DF6">
      <w:pPr>
        <w:spacing w:after="0" w:line="360" w:lineRule="auto"/>
        <w:ind w:firstLine="425"/>
        <w:jc w:val="both"/>
        <w:rPr>
          <w:rFonts w:ascii="Times New Roman" w:hAnsi="Times New Roman" w:cs="Times New Roman"/>
          <w:sz w:val="28"/>
          <w:szCs w:val="28"/>
        </w:rPr>
      </w:pPr>
    </w:p>
    <w:p w:rsidR="00E41DF6" w:rsidRDefault="00E41DF6" w:rsidP="00D419C2">
      <w:pPr>
        <w:spacing w:after="0" w:line="360" w:lineRule="auto"/>
        <w:ind w:firstLine="425"/>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4BDA42BB" wp14:editId="0F3ECED6">
                <wp:simplePos x="0" y="0"/>
                <wp:positionH relativeFrom="margin">
                  <wp:align>left</wp:align>
                </wp:positionH>
                <wp:positionV relativeFrom="paragraph">
                  <wp:posOffset>13335</wp:posOffset>
                </wp:positionV>
                <wp:extent cx="1857375" cy="946800"/>
                <wp:effectExtent l="0" t="0" r="28575" b="24765"/>
                <wp:wrapNone/>
                <wp:docPr id="11" name="Овал 11"/>
                <wp:cNvGraphicFramePr/>
                <a:graphic xmlns:a="http://schemas.openxmlformats.org/drawingml/2006/main">
                  <a:graphicData uri="http://schemas.microsoft.com/office/word/2010/wordprocessingShape">
                    <wps:wsp>
                      <wps:cNvSpPr/>
                      <wps:spPr>
                        <a:xfrm>
                          <a:off x="0" y="0"/>
                          <a:ext cx="1857375" cy="946800"/>
                        </a:xfrm>
                        <a:prstGeom prst="ellipse">
                          <a:avLst/>
                        </a:prstGeom>
                      </wps:spPr>
                      <wps:style>
                        <a:lnRef idx="1">
                          <a:schemeClr val="accent3"/>
                        </a:lnRef>
                        <a:fillRef idx="3">
                          <a:schemeClr val="accent3"/>
                        </a:fillRef>
                        <a:effectRef idx="2">
                          <a:schemeClr val="accent3"/>
                        </a:effectRef>
                        <a:fontRef idx="minor">
                          <a:schemeClr val="lt1"/>
                        </a:fontRef>
                      </wps:style>
                      <wps:txbx>
                        <w:txbxContent>
                          <w:p w:rsidR="00E41DF6" w:rsidRPr="00E41DF6" w:rsidRDefault="00E41DF6" w:rsidP="00E41DF6">
                            <w:pPr>
                              <w:jc w:val="center"/>
                              <w:rPr>
                                <w:rFonts w:ascii="Times New Roman" w:hAnsi="Times New Roman" w:cs="Times New Roman"/>
                                <w:sz w:val="28"/>
                              </w:rPr>
                            </w:pPr>
                            <w:r w:rsidRPr="00E41DF6">
                              <w:rPr>
                                <w:rFonts w:ascii="Times New Roman" w:hAnsi="Times New Roman" w:cs="Times New Roman"/>
                                <w:sz w:val="28"/>
                              </w:rPr>
                              <w:t>Теоретическая социология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4BDA42BB" id="Овал 11" o:spid="_x0000_s1030" style="position:absolute;left:0;text-align:left;margin-left:0;margin-top:1.05pt;width:146.25pt;height:74.5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" fillcolor="#aaa [3030]" strokecolor="#a5a5a5 [3206]" strokeweight=".5pt">
                <v:fill color2="#a3a3a3 [3174]" rotate="t" colors="0 #afafaf;.5 #a5a5a5;1 #929292" focus="100%" type="gradient">
                  <o:fill v:ext="view" type="gradientUnscaled"/>
                </v:fill>
                <v:stroke joinstyle="miter"/>
                <v:textbox>
                  <w:txbxContent>
                    <w:p w:rsidR="00E41DF6" w:rsidRPr="00E41DF6" w:rsidRDefault="00E41DF6" w:rsidP="00E41DF6">
                      <w:pPr>
                        <w:jc w:val="center"/>
                        <w:rPr>
                          <w:rFonts w:ascii="Times New Roman" w:hAnsi="Times New Roman" w:cs="Times New Roman"/>
                          <w:sz w:val="28"/>
                        </w:rPr>
                      </w:pPr>
                      <w:r w:rsidRPr="00E41DF6">
                        <w:rPr>
                          <w:rFonts w:ascii="Times New Roman" w:hAnsi="Times New Roman" w:cs="Times New Roman"/>
                          <w:sz w:val="28"/>
                        </w:rPr>
                        <w:t>Теоретическая социология</w:t>
                      </w:r>
                    </w:p>
                  </w:txbxContent>
                </v:textbox>
                <w10:wrap anchorx="margin"/>
              </v:oval>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59262" behindDoc="0" locked="0" layoutInCell="1" allowOverlap="1" wp14:anchorId="3C84B7EC" wp14:editId="4A90A5D6">
                <wp:simplePos x="0" y="0"/>
                <wp:positionH relativeFrom="margin">
                  <wp:align>right</wp:align>
                </wp:positionH>
                <wp:positionV relativeFrom="paragraph">
                  <wp:posOffset>13335</wp:posOffset>
                </wp:positionV>
                <wp:extent cx="5050800" cy="946800"/>
                <wp:effectExtent l="19050" t="0" r="16510" b="24765"/>
                <wp:wrapNone/>
                <wp:docPr id="12" name="Пятиугольник 12"/>
                <wp:cNvGraphicFramePr/>
                <a:graphic xmlns:a="http://schemas.openxmlformats.org/drawingml/2006/main">
                  <a:graphicData uri="http://schemas.microsoft.com/office/word/2010/wordprocessingShape">
                    <wps:wsp>
                      <wps:cNvSpPr/>
                      <wps:spPr>
                        <a:xfrm flipH="1">
                          <a:off x="0" y="0"/>
                          <a:ext cx="5050800" cy="946800"/>
                        </a:xfrm>
                        <a:prstGeom prst="homePlate">
                          <a:avLst/>
                        </a:prstGeom>
                      </wps:spPr>
                      <wps:style>
                        <a:lnRef idx="1">
                          <a:schemeClr val="accent5"/>
                        </a:lnRef>
                        <a:fillRef idx="3">
                          <a:schemeClr val="accent5"/>
                        </a:fillRef>
                        <a:effectRef idx="2">
                          <a:schemeClr val="accent5"/>
                        </a:effectRef>
                        <a:fontRef idx="minor">
                          <a:schemeClr val="lt1"/>
                        </a:fontRef>
                      </wps:style>
                      <wps:txbx>
                        <w:txbxContent>
                          <w:p w:rsidR="00E41DF6" w:rsidRPr="00E41DF6" w:rsidRDefault="00E41DF6" w:rsidP="00E41DF6">
                            <w:pPr>
                              <w:ind w:left="794"/>
                              <w:jc w:val="both"/>
                              <w:rPr>
                                <w:rFonts w:ascii="Times New Roman" w:hAnsi="Times New Roman" w:cs="Times New Roman"/>
                              </w:rPr>
                            </w:pPr>
                            <w:r>
                              <w:rPr>
                                <w:rFonts w:ascii="Times New Roman" w:hAnsi="Times New Roman" w:cs="Times New Roman"/>
                              </w:rPr>
                              <w:t>Р</w:t>
                            </w:r>
                            <w:r w:rsidRPr="00E41DF6">
                              <w:rPr>
                                <w:rFonts w:ascii="Times New Roman" w:hAnsi="Times New Roman" w:cs="Times New Roman"/>
                              </w:rPr>
                              <w:t>ешающее значение имеет глубокий, систематизированный, обо</w:t>
                            </w:r>
                            <w:r w:rsidRPr="00E41DF6">
                              <w:rPr>
                                <w:rFonts w:ascii="Times New Roman" w:hAnsi="Times New Roman" w:cs="Times New Roman"/>
                              </w:rPr>
                              <w:t>б</w:t>
                            </w:r>
                            <w:r w:rsidRPr="00E41DF6">
                              <w:rPr>
                                <w:rFonts w:ascii="Times New Roman" w:hAnsi="Times New Roman" w:cs="Times New Roman"/>
                              </w:rPr>
                              <w:t>щенный взгляд, понимание и объяснение общественной жизни. Она ориентирована на формулирование закономерностей социального мира, общественных изменений, механизмов их действия и форм проявления.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3C84B7EC"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Пятиугольник 12" o:spid="_x0000_s1031" type="#_x0000_t15" style="position:absolute;left:0;text-align:left;margin-left:346.5pt;margin-top:1.05pt;width:397.7pt;height:74.55pt;flip:x;z-index:25165926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" adj="19575" fillcolor="#4f7ac7 [3032]" strokecolor="#4472c4 [3208]" strokeweight=".5pt">
                <v:fill color2="#416fc3 [3176]" rotate="t" colors="0 #6083cb;.5 #3e70ca;1 #2e61ba" focus="100%" type="gradient">
                  <o:fill v:ext="view" type="gradientUnscaled"/>
                </v:fill>
                <v:textbox>
                  <w:txbxContent>
                    <w:p w:rsidR="00E41DF6" w:rsidRPr="00E41DF6" w:rsidRDefault="00E41DF6" w:rsidP="00E41DF6">
                      <w:pPr>
                        <w:ind w:left="794"/>
                        <w:jc w:val="both"/>
                        <w:rPr>
                          <w:rFonts w:ascii="Times New Roman" w:hAnsi="Times New Roman" w:cs="Times New Roman"/>
                        </w:rPr>
                      </w:pPr>
                      <w:r>
                        <w:rPr>
                          <w:rFonts w:ascii="Times New Roman" w:hAnsi="Times New Roman" w:cs="Times New Roman"/>
                        </w:rPr>
                        <w:t>Р</w:t>
                      </w:r>
                      <w:r w:rsidRPr="00E41DF6">
                        <w:rPr>
                          <w:rFonts w:ascii="Times New Roman" w:hAnsi="Times New Roman" w:cs="Times New Roman"/>
                        </w:rPr>
                        <w:t>ешающее значение имеет глубокий, систематизированный, обобщенный взгляд, понимание и объяснение общественной жизни. Она ориентирована на формулирование закономерностей социального мира, общественных изменений, механизмов их действия и форм проявления.</w:t>
                      </w:r>
                    </w:p>
                  </w:txbxContent>
                </v:textbox>
                <w10:wrap anchorx="margin"/>
              </v:shape>
            </w:pict>
          </mc:Fallback>
        </mc:AlternateContent>
      </w:r>
    </w:p>
    <w:p w:rsidR="00E41DF6" w:rsidRDefault="00E41DF6" w:rsidP="00D419C2">
      <w:pPr>
        <w:spacing w:after="0" w:line="360" w:lineRule="auto"/>
        <w:ind w:firstLine="425"/>
        <w:jc w:val="both"/>
        <w:rPr>
          <w:rFonts w:ascii="Times New Roman" w:hAnsi="Times New Roman" w:cs="Times New Roman"/>
          <w:sz w:val="28"/>
          <w:szCs w:val="28"/>
        </w:rPr>
      </w:pPr>
    </w:p>
    <w:p w:rsidR="00E41DF6" w:rsidRDefault="00E41DF6" w:rsidP="00D419C2">
      <w:pPr>
        <w:spacing w:after="0" w:line="360" w:lineRule="auto"/>
        <w:ind w:firstLine="425"/>
        <w:jc w:val="both"/>
        <w:rPr>
          <w:rFonts w:ascii="Times New Roman" w:hAnsi="Times New Roman" w:cs="Times New Roman"/>
          <w:sz w:val="28"/>
          <w:szCs w:val="28"/>
        </w:rPr>
      </w:pPr>
    </w:p>
    <w:p w:rsidR="00E41DF6" w:rsidRDefault="00E41DF6" w:rsidP="00D419C2">
      <w:pPr>
        <w:spacing w:after="0" w:line="360" w:lineRule="auto"/>
        <w:ind w:firstLine="425"/>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1BB64D51" wp14:editId="3BC0E4E2">
                <wp:simplePos x="0" y="0"/>
                <wp:positionH relativeFrom="margin">
                  <wp:align>left</wp:align>
                </wp:positionH>
                <wp:positionV relativeFrom="paragraph">
                  <wp:posOffset>191770</wp:posOffset>
                </wp:positionV>
                <wp:extent cx="1828800" cy="946800"/>
                <wp:effectExtent l="0" t="0" r="19050" b="24765"/>
                <wp:wrapNone/>
                <wp:docPr id="14" name="Овал 14"/>
                <wp:cNvGraphicFramePr/>
                <a:graphic xmlns:a="http://schemas.openxmlformats.org/drawingml/2006/main">
                  <a:graphicData uri="http://schemas.microsoft.com/office/word/2010/wordprocessingShape">
                    <wps:wsp>
                      <wps:cNvSpPr/>
                      <wps:spPr>
                        <a:xfrm>
                          <a:off x="0" y="0"/>
                          <a:ext cx="1828800" cy="946800"/>
                        </a:xfrm>
                        <a:prstGeom prst="ellipse">
                          <a:avLst/>
                        </a:prstGeom>
                        <a:ln/>
                      </wps:spPr>
                      <wps:style>
                        <a:lnRef idx="1">
                          <a:schemeClr val="accent3"/>
                        </a:lnRef>
                        <a:fillRef idx="3">
                          <a:schemeClr val="accent3"/>
                        </a:fillRef>
                        <a:effectRef idx="2">
                          <a:schemeClr val="accent3"/>
                        </a:effectRef>
                        <a:fontRef idx="minor">
                          <a:schemeClr val="lt1"/>
                        </a:fontRef>
                      </wps:style>
                      <wps:txbx>
                        <w:txbxContent>
                          <w:p w:rsidR="00E41DF6" w:rsidRPr="00E41DF6" w:rsidRDefault="00E41DF6" w:rsidP="00E41DF6">
                            <w:pPr>
                              <w:jc w:val="center"/>
                              <w:rPr>
                                <w:rFonts w:ascii="Times New Roman" w:hAnsi="Times New Roman" w:cs="Times New Roman"/>
                                <w:sz w:val="28"/>
                              </w:rPr>
                            </w:pPr>
                            <w:r>
                              <w:rPr>
                                <w:rFonts w:ascii="Times New Roman" w:hAnsi="Times New Roman" w:cs="Times New Roman"/>
                                <w:sz w:val="28"/>
                              </w:rPr>
                              <w:t>Эмпирическая социология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1BB64D51" id="Овал 14" o:spid="_x0000_s1032" style="position:absolute;left:0;text-align:left;margin-left:0;margin-top:15.1pt;width:2in;height:74.55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" fillcolor="#aaa [3030]" strokecolor="#a5a5a5 [3206]" strokeweight=".5pt">
                <v:fill color2="#a3a3a3 [3174]" rotate="t" colors="0 #afafaf;.5 #a5a5a5;1 #929292" focus="100%" type="gradient">
                  <o:fill v:ext="view" type="gradientUnscaled"/>
                </v:fill>
                <v:stroke joinstyle="miter"/>
                <v:textbox>
                  <w:txbxContent>
                    <w:p w:rsidR="00E41DF6" w:rsidRPr="00E41DF6" w:rsidRDefault="00E41DF6" w:rsidP="00E41DF6">
                      <w:pPr>
                        <w:jc w:val="center"/>
                        <w:rPr>
                          <w:rFonts w:ascii="Times New Roman" w:hAnsi="Times New Roman" w:cs="Times New Roman"/>
                          <w:sz w:val="28"/>
                        </w:rPr>
                      </w:pPr>
                      <w:r>
                        <w:rPr>
                          <w:rFonts w:ascii="Times New Roman" w:hAnsi="Times New Roman" w:cs="Times New Roman"/>
                          <w:sz w:val="28"/>
                        </w:rPr>
                        <w:t>Эмпирическая социология</w:t>
                      </w:r>
                    </w:p>
                  </w:txbxContent>
                </v:textbox>
                <w10:wrap anchorx="margin"/>
              </v:oval>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715393B0" wp14:editId="2E55B263">
                <wp:simplePos x="0" y="0"/>
                <wp:positionH relativeFrom="margin">
                  <wp:align>right</wp:align>
                </wp:positionH>
                <wp:positionV relativeFrom="paragraph">
                  <wp:posOffset>146050</wp:posOffset>
                </wp:positionV>
                <wp:extent cx="5050790" cy="946785"/>
                <wp:effectExtent l="57150" t="38100" r="54610" b="81915"/>
                <wp:wrapNone/>
                <wp:docPr id="13" name="Пятиугольник 13"/>
                <wp:cNvGraphicFramePr/>
                <a:graphic xmlns:a="http://schemas.openxmlformats.org/drawingml/2006/main">
                  <a:graphicData uri="http://schemas.microsoft.com/office/word/2010/wordprocessingShape">
                    <wps:wsp>
                      <wps:cNvSpPr/>
                      <wps:spPr>
                        <a:xfrm flipH="1">
                          <a:off x="0" y="0"/>
                          <a:ext cx="5050790" cy="946785"/>
                        </a:xfrm>
                        <a:prstGeom prst="homePlate">
                          <a:avLst/>
                        </a:prstGeom>
                        <a:ln/>
                      </wps:spPr>
                      <wps:style>
                        <a:lnRef idx="0">
                          <a:schemeClr val="accent5"/>
                        </a:lnRef>
                        <a:fillRef idx="3">
                          <a:schemeClr val="accent5"/>
                        </a:fillRef>
                        <a:effectRef idx="3">
                          <a:schemeClr val="accent5"/>
                        </a:effectRef>
                        <a:fontRef idx="minor">
                          <a:schemeClr val="lt1"/>
                        </a:fontRef>
                      </wps:style>
                      <wps:txbx>
                        <w:txbxContent>
                          <w:p w:rsidR="00E41DF6" w:rsidRPr="00E41DF6" w:rsidRDefault="00E41DF6" w:rsidP="00E41DF6">
                            <w:pPr>
                              <w:ind w:left="794"/>
                              <w:jc w:val="both"/>
                              <w:rPr>
                                <w:rFonts w:ascii="Times New Roman" w:hAnsi="Times New Roman" w:cs="Times New Roman"/>
                              </w:rPr>
                            </w:pPr>
                            <w:r w:rsidRPr="00E41DF6">
                              <w:rPr>
                                <w:rFonts w:ascii="Times New Roman" w:hAnsi="Times New Roman" w:cs="Times New Roman"/>
                              </w:rPr>
                              <w:t>В центре внимания эмпирических исследований находится получ</w:t>
                            </w:r>
                            <w:r w:rsidRPr="00E41DF6">
                              <w:rPr>
                                <w:rFonts w:ascii="Times New Roman" w:hAnsi="Times New Roman" w:cs="Times New Roman"/>
                              </w:rPr>
                              <w:t>е</w:t>
                            </w:r>
                            <w:r w:rsidRPr="00E41DF6">
                              <w:rPr>
                                <w:rFonts w:ascii="Times New Roman" w:hAnsi="Times New Roman" w:cs="Times New Roman"/>
                              </w:rPr>
                              <w:t>ние конкретной информации (на основе наблюдения, опроса, анал</w:t>
                            </w:r>
                            <w:r w:rsidRPr="00E41DF6">
                              <w:rPr>
                                <w:rFonts w:ascii="Times New Roman" w:hAnsi="Times New Roman" w:cs="Times New Roman"/>
                              </w:rPr>
                              <w:t>и</w:t>
                            </w:r>
                            <w:r w:rsidRPr="00E41DF6">
                              <w:rPr>
                                <w:rFonts w:ascii="Times New Roman" w:hAnsi="Times New Roman" w:cs="Times New Roman"/>
                              </w:rPr>
                              <w:t>за документов, данных статистики и т.п.) относительно различных проявлений в общественной жизни, жизнедеятельности индивидов, групп.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15393B0" id="Пятиугольник 13" o:spid="_x0000_s1033" type="#_x0000_t15" style="position:absolute;left:0;text-align:left;margin-left:346.5pt;margin-top:11.5pt;width:397.7pt;height:74.55pt;flip:x;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" adj="19576" fillcolor="#4f7ac7 [3032]" stroked="f">
                <v:fill color2="#416fc3 [3176]" rotate="t" colors="0 #6083cb;.5 #3e70ca;1 #2e61ba" focus="100%" type="gradient">
                  <o:fill v:ext="view" type="gradientUnscaled"/>
                </v:fill>
                <v:shadow on="t" color="black" opacity="41287f" offset="0,1.5pt"/>
                <v:textbox>
                  <w:txbxContent>
                    <w:p w:rsidR="00E41DF6" w:rsidRPr="00E41DF6" w:rsidRDefault="00E41DF6" w:rsidP="00E41DF6">
                      <w:pPr>
                        <w:ind w:left="794"/>
                        <w:jc w:val="both"/>
                        <w:rPr>
                          <w:rFonts w:ascii="Times New Roman" w:hAnsi="Times New Roman" w:cs="Times New Roman"/>
                        </w:rPr>
                      </w:pPr>
                      <w:r w:rsidRPr="00E41DF6">
                        <w:rPr>
                          <w:rFonts w:ascii="Times New Roman" w:hAnsi="Times New Roman" w:cs="Times New Roman"/>
                        </w:rPr>
                        <w:t>В центре внимания эмпирических исследований находится получение конкретной информации (на основе наблюдения, опроса, анализа документов, данных статистики и т.п.) относительно различных проявлений в общественной жизни, жизнедеятельности индивидов, групп.</w:t>
                      </w:r>
                    </w:p>
                  </w:txbxContent>
                </v:textbox>
                <w10:wrap anchorx="margin"/>
              </v:shape>
            </w:pict>
          </mc:Fallback>
        </mc:AlternateContent>
      </w:r>
    </w:p>
    <w:p w:rsidR="00E41DF6" w:rsidRDefault="00E41DF6" w:rsidP="00D419C2">
      <w:pPr>
        <w:spacing w:after="0" w:line="360" w:lineRule="auto"/>
        <w:ind w:firstLine="425"/>
        <w:jc w:val="both"/>
        <w:rPr>
          <w:rFonts w:ascii="Times New Roman" w:hAnsi="Times New Roman" w:cs="Times New Roman"/>
          <w:sz w:val="28"/>
          <w:szCs w:val="28"/>
        </w:rPr>
      </w:pPr>
    </w:p>
    <w:p w:rsidR="00E41DF6" w:rsidRDefault="00E41DF6" w:rsidP="00D419C2">
      <w:pPr>
        <w:spacing w:after="0" w:line="360" w:lineRule="auto"/>
        <w:ind w:firstLine="425"/>
        <w:jc w:val="both"/>
        <w:rPr>
          <w:rFonts w:ascii="Times New Roman" w:hAnsi="Times New Roman" w:cs="Times New Roman"/>
          <w:sz w:val="28"/>
          <w:szCs w:val="28"/>
        </w:rPr>
      </w:pPr>
    </w:p>
    <w:p w:rsidR="00E41DF6" w:rsidRDefault="00E41DF6" w:rsidP="00D419C2">
      <w:pPr>
        <w:spacing w:after="0" w:line="360" w:lineRule="auto"/>
        <w:ind w:firstLine="425"/>
        <w:jc w:val="both"/>
        <w:rPr>
          <w:rFonts w:ascii="Times New Roman" w:hAnsi="Times New Roman" w:cs="Times New Roman"/>
          <w:sz w:val="28"/>
          <w:szCs w:val="28"/>
        </w:rPr>
      </w:pPr>
    </w:p>
    <w:p w:rsidR="00E41DF6" w:rsidRDefault="00E41DF6" w:rsidP="00E41DF6">
      <w:pPr>
        <w:spacing w:after="0" w:line="360" w:lineRule="auto"/>
        <w:ind w:firstLine="425"/>
        <w:jc w:val="center"/>
        <w:rPr>
          <w:rFonts w:ascii="Times New Roman" w:hAnsi="Times New Roman" w:cs="Times New Roman"/>
          <w:sz w:val="28"/>
          <w:szCs w:val="28"/>
        </w:rPr>
      </w:pPr>
      <w:r>
        <w:rPr>
          <w:rFonts w:ascii="Times New Roman" w:hAnsi="Times New Roman" w:cs="Times New Roman"/>
          <w:sz w:val="28"/>
          <w:szCs w:val="28"/>
        </w:rPr>
        <w:t>Рисунок 2 – Характеристика теоретической</w:t>
      </w:r>
      <w:r w:rsidRPr="00E41DF6">
        <w:rPr>
          <w:rFonts w:ascii="Times New Roman" w:hAnsi="Times New Roman" w:cs="Times New Roman"/>
          <w:sz w:val="28"/>
          <w:szCs w:val="28"/>
        </w:rPr>
        <w:t xml:space="preserve"> и эмпирическ</w:t>
      </w:r>
      <w:r>
        <w:rPr>
          <w:rFonts w:ascii="Times New Roman" w:hAnsi="Times New Roman" w:cs="Times New Roman"/>
          <w:sz w:val="28"/>
          <w:szCs w:val="28"/>
        </w:rPr>
        <w:t>ой социологии</w:t>
      </w:r>
    </w:p>
    <w:p w:rsidR="007C2BB6" w:rsidRDefault="007C2BB6" w:rsidP="007C2BB6">
      <w:pPr>
        <w:spacing w:after="0" w:line="360" w:lineRule="auto"/>
        <w:ind w:firstLine="425"/>
        <w:jc w:val="both"/>
        <w:rPr>
          <w:rFonts w:ascii="Times New Roman" w:hAnsi="Times New Roman" w:cs="Times New Roman"/>
          <w:sz w:val="28"/>
          <w:szCs w:val="28"/>
        </w:rPr>
      </w:pPr>
    </w:p>
    <w:p w:rsidR="007C2BB6" w:rsidRPr="00E41DF6" w:rsidRDefault="007C2BB6" w:rsidP="007C2BB6">
      <w:pPr>
        <w:spacing w:after="0" w:line="360" w:lineRule="auto"/>
        <w:ind w:firstLine="425"/>
        <w:jc w:val="both"/>
        <w:rPr>
          <w:rFonts w:ascii="Times New Roman" w:hAnsi="Times New Roman" w:cs="Times New Roman"/>
          <w:sz w:val="28"/>
          <w:szCs w:val="28"/>
        </w:rPr>
      </w:pPr>
      <w:r w:rsidRPr="00E41DF6">
        <w:rPr>
          <w:rFonts w:ascii="Times New Roman" w:hAnsi="Times New Roman" w:cs="Times New Roman"/>
          <w:sz w:val="28"/>
          <w:szCs w:val="28"/>
        </w:rPr>
        <w:lastRenderedPageBreak/>
        <w:t>Заметное разделение на теорию и эмпирию, существующее в социологии, не должно означать их противопоставления, они образуют двуединые стороны с</w:t>
      </w:r>
      <w:r w:rsidRPr="00E41DF6">
        <w:rPr>
          <w:rFonts w:ascii="Times New Roman" w:hAnsi="Times New Roman" w:cs="Times New Roman"/>
          <w:sz w:val="28"/>
          <w:szCs w:val="28"/>
        </w:rPr>
        <w:t>о</w:t>
      </w:r>
      <w:r w:rsidRPr="00E41DF6">
        <w:rPr>
          <w:rFonts w:ascii="Times New Roman" w:hAnsi="Times New Roman" w:cs="Times New Roman"/>
          <w:sz w:val="28"/>
          <w:szCs w:val="28"/>
        </w:rPr>
        <w:t>циологического познания, дополняющие и обогащающие друг друга.</w:t>
      </w:r>
    </w:p>
    <w:p w:rsidR="00E41DF6" w:rsidRDefault="007C2BB6" w:rsidP="007C2BB6">
      <w:pPr>
        <w:spacing w:after="0" w:line="360" w:lineRule="auto"/>
        <w:ind w:firstLine="425"/>
        <w:jc w:val="both"/>
        <w:rPr>
          <w:rFonts w:ascii="Times New Roman" w:hAnsi="Times New Roman" w:cs="Times New Roman"/>
          <w:sz w:val="28"/>
          <w:szCs w:val="28"/>
        </w:rPr>
      </w:pPr>
      <w:r w:rsidRPr="00E41DF6">
        <w:rPr>
          <w:rFonts w:ascii="Times New Roman" w:hAnsi="Times New Roman" w:cs="Times New Roman"/>
          <w:sz w:val="28"/>
          <w:szCs w:val="28"/>
        </w:rPr>
        <w:t>По целевой направленности на собственно научный или практический р</w:t>
      </w:r>
      <w:r w:rsidRPr="00E41DF6">
        <w:rPr>
          <w:rFonts w:ascii="Times New Roman" w:hAnsi="Times New Roman" w:cs="Times New Roman"/>
          <w:sz w:val="28"/>
          <w:szCs w:val="28"/>
        </w:rPr>
        <w:t>е</w:t>
      </w:r>
      <w:r w:rsidRPr="00E41DF6">
        <w:rPr>
          <w:rFonts w:ascii="Times New Roman" w:hAnsi="Times New Roman" w:cs="Times New Roman"/>
          <w:sz w:val="28"/>
          <w:szCs w:val="28"/>
        </w:rPr>
        <w:t>зультат исследования выделяют фундаментальный (теоретический) и прикла</w:t>
      </w:r>
      <w:r w:rsidRPr="00E41DF6">
        <w:rPr>
          <w:rFonts w:ascii="Times New Roman" w:hAnsi="Times New Roman" w:cs="Times New Roman"/>
          <w:sz w:val="28"/>
          <w:szCs w:val="28"/>
        </w:rPr>
        <w:t>д</w:t>
      </w:r>
      <w:r w:rsidRPr="00E41DF6">
        <w:rPr>
          <w:rFonts w:ascii="Times New Roman" w:hAnsi="Times New Roman" w:cs="Times New Roman"/>
          <w:sz w:val="28"/>
          <w:szCs w:val="28"/>
        </w:rPr>
        <w:t>ной уровни социологии.</w:t>
      </w:r>
    </w:p>
    <w:p w:rsidR="00E41DF6" w:rsidRDefault="00E41DF6" w:rsidP="00E41DF6">
      <w:pPr>
        <w:pStyle w:val="a3"/>
        <w:numPr>
          <w:ilvl w:val="0"/>
          <w:numId w:val="7"/>
        </w:numPr>
        <w:spacing w:after="0" w:line="360" w:lineRule="auto"/>
        <w:ind w:left="0" w:firstLine="425"/>
        <w:jc w:val="both"/>
        <w:rPr>
          <w:rFonts w:ascii="Times New Roman" w:hAnsi="Times New Roman" w:cs="Times New Roman"/>
          <w:sz w:val="28"/>
          <w:szCs w:val="28"/>
        </w:rPr>
      </w:pPr>
      <w:r w:rsidRPr="00E41DF6">
        <w:rPr>
          <w:rFonts w:ascii="Times New Roman" w:hAnsi="Times New Roman" w:cs="Times New Roman"/>
          <w:sz w:val="28"/>
          <w:szCs w:val="28"/>
        </w:rPr>
        <w:t xml:space="preserve">Если целью исследования является приращение знания об изучаемом объекте, т.е. развитие теории, то исследование относится к разряду </w:t>
      </w:r>
      <w:proofErr w:type="gramStart"/>
      <w:r w:rsidRPr="00E41DF6">
        <w:rPr>
          <w:rFonts w:ascii="Times New Roman" w:hAnsi="Times New Roman" w:cs="Times New Roman"/>
          <w:sz w:val="28"/>
          <w:szCs w:val="28"/>
        </w:rPr>
        <w:t>фундаме</w:t>
      </w:r>
      <w:r w:rsidRPr="00E41DF6">
        <w:rPr>
          <w:rFonts w:ascii="Times New Roman" w:hAnsi="Times New Roman" w:cs="Times New Roman"/>
          <w:sz w:val="28"/>
          <w:szCs w:val="28"/>
        </w:rPr>
        <w:t>н</w:t>
      </w:r>
      <w:r w:rsidRPr="00E41DF6">
        <w:rPr>
          <w:rFonts w:ascii="Times New Roman" w:hAnsi="Times New Roman" w:cs="Times New Roman"/>
          <w:sz w:val="28"/>
          <w:szCs w:val="28"/>
        </w:rPr>
        <w:t>тальных</w:t>
      </w:r>
      <w:proofErr w:type="gramEnd"/>
      <w:r w:rsidRPr="00E41DF6">
        <w:rPr>
          <w:rFonts w:ascii="Times New Roman" w:hAnsi="Times New Roman" w:cs="Times New Roman"/>
          <w:sz w:val="28"/>
          <w:szCs w:val="28"/>
        </w:rPr>
        <w:t>.</w:t>
      </w:r>
    </w:p>
    <w:p w:rsidR="00E41DF6" w:rsidRDefault="00E41DF6" w:rsidP="00E41DF6">
      <w:pPr>
        <w:pStyle w:val="a3"/>
        <w:numPr>
          <w:ilvl w:val="0"/>
          <w:numId w:val="7"/>
        </w:numPr>
        <w:spacing w:after="0" w:line="360" w:lineRule="auto"/>
        <w:ind w:left="0" w:firstLine="425"/>
        <w:jc w:val="both"/>
        <w:rPr>
          <w:rFonts w:ascii="Times New Roman" w:hAnsi="Times New Roman" w:cs="Times New Roman"/>
          <w:sz w:val="28"/>
          <w:szCs w:val="28"/>
        </w:rPr>
      </w:pPr>
      <w:r w:rsidRPr="00E41DF6">
        <w:rPr>
          <w:rFonts w:ascii="Times New Roman" w:hAnsi="Times New Roman" w:cs="Times New Roman"/>
          <w:sz w:val="28"/>
          <w:szCs w:val="28"/>
        </w:rPr>
        <w:t>Если цель социологического исследования состоит в разработке практ</w:t>
      </w:r>
      <w:r w:rsidRPr="00E41DF6">
        <w:rPr>
          <w:rFonts w:ascii="Times New Roman" w:hAnsi="Times New Roman" w:cs="Times New Roman"/>
          <w:sz w:val="28"/>
          <w:szCs w:val="28"/>
        </w:rPr>
        <w:t>и</w:t>
      </w:r>
      <w:r w:rsidRPr="00E41DF6">
        <w:rPr>
          <w:rFonts w:ascii="Times New Roman" w:hAnsi="Times New Roman" w:cs="Times New Roman"/>
          <w:sz w:val="28"/>
          <w:szCs w:val="28"/>
        </w:rPr>
        <w:t>ческих рекомендаций, социальных технологий, направленных на решение тех или иных социальных проблем, то тогда мы имеем дело с прикладной социол</w:t>
      </w:r>
      <w:r w:rsidRPr="00E41DF6">
        <w:rPr>
          <w:rFonts w:ascii="Times New Roman" w:hAnsi="Times New Roman" w:cs="Times New Roman"/>
          <w:sz w:val="28"/>
          <w:szCs w:val="28"/>
        </w:rPr>
        <w:t>о</w:t>
      </w:r>
      <w:r w:rsidRPr="00E41DF6">
        <w:rPr>
          <w:rFonts w:ascii="Times New Roman" w:hAnsi="Times New Roman" w:cs="Times New Roman"/>
          <w:sz w:val="28"/>
          <w:szCs w:val="28"/>
        </w:rPr>
        <w:t>гией.</w:t>
      </w:r>
    </w:p>
    <w:p w:rsidR="00E41DF6" w:rsidRPr="00E41DF6" w:rsidRDefault="00E41DF6" w:rsidP="00E41DF6">
      <w:pPr>
        <w:spacing w:after="0" w:line="360" w:lineRule="auto"/>
        <w:ind w:firstLine="425"/>
        <w:jc w:val="both"/>
        <w:rPr>
          <w:rFonts w:ascii="Times New Roman" w:hAnsi="Times New Roman" w:cs="Times New Roman"/>
          <w:sz w:val="28"/>
          <w:szCs w:val="28"/>
        </w:rPr>
      </w:pPr>
      <w:r w:rsidRPr="00E41DF6">
        <w:rPr>
          <w:rFonts w:ascii="Times New Roman" w:hAnsi="Times New Roman" w:cs="Times New Roman"/>
          <w:sz w:val="28"/>
          <w:szCs w:val="28"/>
        </w:rPr>
        <w:t>2. Широкую известность в социологическом сообществе приобрела конце</w:t>
      </w:r>
      <w:r w:rsidRPr="00E41DF6">
        <w:rPr>
          <w:rFonts w:ascii="Times New Roman" w:hAnsi="Times New Roman" w:cs="Times New Roman"/>
          <w:sz w:val="28"/>
          <w:szCs w:val="28"/>
        </w:rPr>
        <w:t>п</w:t>
      </w:r>
      <w:r w:rsidRPr="00E41DF6">
        <w:rPr>
          <w:rFonts w:ascii="Times New Roman" w:hAnsi="Times New Roman" w:cs="Times New Roman"/>
          <w:sz w:val="28"/>
          <w:szCs w:val="28"/>
        </w:rPr>
        <w:t>ция одного из крупнейших американских социологов Роберта Мертона, извес</w:t>
      </w:r>
      <w:r w:rsidRPr="00E41DF6">
        <w:rPr>
          <w:rFonts w:ascii="Times New Roman" w:hAnsi="Times New Roman" w:cs="Times New Roman"/>
          <w:sz w:val="28"/>
          <w:szCs w:val="28"/>
        </w:rPr>
        <w:t>т</w:t>
      </w:r>
      <w:r w:rsidRPr="00E41DF6">
        <w:rPr>
          <w:rFonts w:ascii="Times New Roman" w:hAnsi="Times New Roman" w:cs="Times New Roman"/>
          <w:sz w:val="28"/>
          <w:szCs w:val="28"/>
        </w:rPr>
        <w:t xml:space="preserve">ная как теория среднего </w:t>
      </w:r>
      <w:r>
        <w:rPr>
          <w:rFonts w:ascii="Times New Roman" w:hAnsi="Times New Roman" w:cs="Times New Roman"/>
          <w:sz w:val="28"/>
          <w:szCs w:val="28"/>
        </w:rPr>
        <w:t>ранга</w:t>
      </w:r>
      <w:r w:rsidRPr="00E41DF6">
        <w:rPr>
          <w:rFonts w:ascii="Times New Roman" w:hAnsi="Times New Roman" w:cs="Times New Roman"/>
          <w:sz w:val="28"/>
          <w:szCs w:val="28"/>
        </w:rPr>
        <w:t>, впервые изложенная им в работе "Социальная теория и социальная структура" (1949). По его мнению, существует три уровня социологического знания:</w:t>
      </w:r>
    </w:p>
    <w:p w:rsidR="00E41DF6" w:rsidRDefault="00E41DF6" w:rsidP="00E41DF6">
      <w:pPr>
        <w:pStyle w:val="a3"/>
        <w:numPr>
          <w:ilvl w:val="0"/>
          <w:numId w:val="7"/>
        </w:numPr>
        <w:spacing w:after="0" w:line="360" w:lineRule="auto"/>
        <w:ind w:left="0" w:firstLine="425"/>
        <w:jc w:val="both"/>
        <w:rPr>
          <w:rFonts w:ascii="Times New Roman" w:hAnsi="Times New Roman" w:cs="Times New Roman"/>
          <w:sz w:val="28"/>
          <w:szCs w:val="28"/>
        </w:rPr>
      </w:pPr>
      <w:r w:rsidRPr="00E41DF6">
        <w:rPr>
          <w:rFonts w:ascii="Times New Roman" w:hAnsi="Times New Roman" w:cs="Times New Roman"/>
          <w:sz w:val="28"/>
          <w:szCs w:val="28"/>
        </w:rPr>
        <w:t>широких социологических теорий</w:t>
      </w:r>
      <w:r>
        <w:rPr>
          <w:rFonts w:ascii="Times New Roman" w:hAnsi="Times New Roman" w:cs="Times New Roman"/>
          <w:sz w:val="28"/>
          <w:szCs w:val="28"/>
        </w:rPr>
        <w:t>;</w:t>
      </w:r>
    </w:p>
    <w:p w:rsidR="00E41DF6" w:rsidRDefault="00E41DF6" w:rsidP="00E41DF6">
      <w:pPr>
        <w:pStyle w:val="a3"/>
        <w:numPr>
          <w:ilvl w:val="0"/>
          <w:numId w:val="7"/>
        </w:numPr>
        <w:spacing w:after="0" w:line="360" w:lineRule="auto"/>
        <w:ind w:left="0" w:firstLine="425"/>
        <w:jc w:val="both"/>
        <w:rPr>
          <w:rFonts w:ascii="Times New Roman" w:hAnsi="Times New Roman" w:cs="Times New Roman"/>
          <w:sz w:val="28"/>
          <w:szCs w:val="28"/>
        </w:rPr>
      </w:pPr>
      <w:r>
        <w:rPr>
          <w:rFonts w:ascii="Times New Roman" w:hAnsi="Times New Roman" w:cs="Times New Roman"/>
          <w:sz w:val="28"/>
          <w:szCs w:val="28"/>
        </w:rPr>
        <w:t>теорий сред</w:t>
      </w:r>
      <w:r w:rsidRPr="00E41DF6">
        <w:rPr>
          <w:rFonts w:ascii="Times New Roman" w:hAnsi="Times New Roman" w:cs="Times New Roman"/>
          <w:sz w:val="28"/>
          <w:szCs w:val="28"/>
        </w:rPr>
        <w:t>него ранга</w:t>
      </w:r>
      <w:r>
        <w:rPr>
          <w:rFonts w:ascii="Times New Roman" w:hAnsi="Times New Roman" w:cs="Times New Roman"/>
          <w:sz w:val="28"/>
          <w:szCs w:val="28"/>
        </w:rPr>
        <w:t>;</w:t>
      </w:r>
    </w:p>
    <w:p w:rsidR="00E41DF6" w:rsidRPr="00E41DF6" w:rsidRDefault="00E41DF6" w:rsidP="00E41DF6">
      <w:pPr>
        <w:pStyle w:val="a3"/>
        <w:numPr>
          <w:ilvl w:val="0"/>
          <w:numId w:val="7"/>
        </w:numPr>
        <w:spacing w:after="0" w:line="360" w:lineRule="auto"/>
        <w:ind w:left="0" w:firstLine="425"/>
        <w:jc w:val="both"/>
        <w:rPr>
          <w:rFonts w:ascii="Times New Roman" w:hAnsi="Times New Roman" w:cs="Times New Roman"/>
          <w:sz w:val="28"/>
          <w:szCs w:val="28"/>
        </w:rPr>
      </w:pPr>
      <w:r w:rsidRPr="00E41DF6">
        <w:rPr>
          <w:rFonts w:ascii="Times New Roman" w:hAnsi="Times New Roman" w:cs="Times New Roman"/>
          <w:sz w:val="28"/>
          <w:szCs w:val="28"/>
        </w:rPr>
        <w:t>малых рабочих гипотез, возникающих в изобилии в повседневных иссл</w:t>
      </w:r>
      <w:r w:rsidRPr="00E41DF6">
        <w:rPr>
          <w:rFonts w:ascii="Times New Roman" w:hAnsi="Times New Roman" w:cs="Times New Roman"/>
          <w:sz w:val="28"/>
          <w:szCs w:val="28"/>
        </w:rPr>
        <w:t>е</w:t>
      </w:r>
      <w:r w:rsidRPr="00E41DF6">
        <w:rPr>
          <w:rFonts w:ascii="Times New Roman" w:hAnsi="Times New Roman" w:cs="Times New Roman"/>
          <w:sz w:val="28"/>
          <w:szCs w:val="28"/>
        </w:rPr>
        <w:t>дованиях</w:t>
      </w:r>
      <w:r>
        <w:rPr>
          <w:rFonts w:ascii="Times New Roman" w:hAnsi="Times New Roman" w:cs="Times New Roman"/>
          <w:sz w:val="28"/>
          <w:szCs w:val="28"/>
        </w:rPr>
        <w:t>.</w:t>
      </w:r>
    </w:p>
    <w:p w:rsidR="00E41DF6" w:rsidRPr="00E41DF6" w:rsidRDefault="00E41DF6" w:rsidP="00E41DF6">
      <w:pPr>
        <w:spacing w:after="0" w:line="360" w:lineRule="auto"/>
        <w:ind w:firstLine="425"/>
        <w:jc w:val="both"/>
        <w:rPr>
          <w:rFonts w:ascii="Times New Roman" w:hAnsi="Times New Roman" w:cs="Times New Roman"/>
          <w:sz w:val="28"/>
          <w:szCs w:val="28"/>
        </w:rPr>
      </w:pPr>
      <w:proofErr w:type="gramStart"/>
      <w:r w:rsidRPr="00E41DF6">
        <w:rPr>
          <w:rFonts w:ascii="Times New Roman" w:hAnsi="Times New Roman" w:cs="Times New Roman"/>
          <w:sz w:val="28"/>
          <w:szCs w:val="28"/>
        </w:rPr>
        <w:t>Мертон полагал, что в социологии значительное внимание должно уделят</w:t>
      </w:r>
      <w:r w:rsidRPr="00E41DF6">
        <w:rPr>
          <w:rFonts w:ascii="Times New Roman" w:hAnsi="Times New Roman" w:cs="Times New Roman"/>
          <w:sz w:val="28"/>
          <w:szCs w:val="28"/>
        </w:rPr>
        <w:t>ь</w:t>
      </w:r>
      <w:r w:rsidRPr="00E41DF6">
        <w:rPr>
          <w:rFonts w:ascii="Times New Roman" w:hAnsi="Times New Roman" w:cs="Times New Roman"/>
          <w:sz w:val="28"/>
          <w:szCs w:val="28"/>
        </w:rPr>
        <w:t xml:space="preserve">ся </w:t>
      </w:r>
      <w:r>
        <w:rPr>
          <w:rFonts w:ascii="Times New Roman" w:hAnsi="Times New Roman" w:cs="Times New Roman"/>
          <w:sz w:val="28"/>
          <w:szCs w:val="28"/>
        </w:rPr>
        <w:t xml:space="preserve">теории </w:t>
      </w:r>
      <w:r w:rsidRPr="00E41DF6">
        <w:rPr>
          <w:rFonts w:ascii="Times New Roman" w:hAnsi="Times New Roman" w:cs="Times New Roman"/>
          <w:sz w:val="28"/>
          <w:szCs w:val="28"/>
        </w:rPr>
        <w:t>средне</w:t>
      </w:r>
      <w:r>
        <w:rPr>
          <w:rFonts w:ascii="Times New Roman" w:hAnsi="Times New Roman" w:cs="Times New Roman"/>
          <w:sz w:val="28"/>
          <w:szCs w:val="28"/>
        </w:rPr>
        <w:t>го</w:t>
      </w:r>
      <w:r w:rsidRPr="00E41DF6">
        <w:rPr>
          <w:rFonts w:ascii="Times New Roman" w:hAnsi="Times New Roman" w:cs="Times New Roman"/>
          <w:sz w:val="28"/>
          <w:szCs w:val="28"/>
        </w:rPr>
        <w:t xml:space="preserve"> </w:t>
      </w:r>
      <w:r>
        <w:rPr>
          <w:rFonts w:ascii="Times New Roman" w:hAnsi="Times New Roman" w:cs="Times New Roman"/>
          <w:sz w:val="28"/>
          <w:szCs w:val="28"/>
        </w:rPr>
        <w:t>ранга</w:t>
      </w:r>
      <w:r w:rsidRPr="00E41DF6">
        <w:rPr>
          <w:rFonts w:ascii="Times New Roman" w:hAnsi="Times New Roman" w:cs="Times New Roman"/>
          <w:sz w:val="28"/>
          <w:szCs w:val="28"/>
        </w:rPr>
        <w:t>, поскольку всеохватывающие системные теории вы</w:t>
      </w:r>
      <w:r w:rsidRPr="00E41DF6">
        <w:rPr>
          <w:rFonts w:ascii="Times New Roman" w:hAnsi="Times New Roman" w:cs="Times New Roman"/>
          <w:sz w:val="28"/>
          <w:szCs w:val="28"/>
        </w:rPr>
        <w:t>с</w:t>
      </w:r>
      <w:r w:rsidRPr="00E41DF6">
        <w:rPr>
          <w:rFonts w:ascii="Times New Roman" w:hAnsi="Times New Roman" w:cs="Times New Roman"/>
          <w:sz w:val="28"/>
          <w:szCs w:val="28"/>
        </w:rPr>
        <w:t>шего уровня чрезвычайно абстрактны и не имеют соответствующей обоснова</w:t>
      </w:r>
      <w:r w:rsidRPr="00E41DF6">
        <w:rPr>
          <w:rFonts w:ascii="Times New Roman" w:hAnsi="Times New Roman" w:cs="Times New Roman"/>
          <w:sz w:val="28"/>
          <w:szCs w:val="28"/>
        </w:rPr>
        <w:t>н</w:t>
      </w:r>
      <w:r w:rsidRPr="00E41DF6">
        <w:rPr>
          <w:rFonts w:ascii="Times New Roman" w:hAnsi="Times New Roman" w:cs="Times New Roman"/>
          <w:sz w:val="28"/>
          <w:szCs w:val="28"/>
        </w:rPr>
        <w:t>ной эмпирической базы, а низший уровень в силу его чистого эмпиризма нельзя рассматривать в качестве самодостаточного вне определенной теоретической концепции.</w:t>
      </w:r>
      <w:proofErr w:type="gramEnd"/>
      <w:r w:rsidRPr="00E41DF6">
        <w:rPr>
          <w:rFonts w:ascii="Times New Roman" w:hAnsi="Times New Roman" w:cs="Times New Roman"/>
          <w:sz w:val="28"/>
          <w:szCs w:val="28"/>
        </w:rPr>
        <w:t xml:space="preserve"> В теориях </w:t>
      </w:r>
      <w:r>
        <w:rPr>
          <w:rFonts w:ascii="Times New Roman" w:hAnsi="Times New Roman" w:cs="Times New Roman"/>
          <w:sz w:val="28"/>
          <w:szCs w:val="28"/>
        </w:rPr>
        <w:t>среднего ранга</w:t>
      </w:r>
      <w:r w:rsidRPr="00E41DF6">
        <w:rPr>
          <w:rFonts w:ascii="Times New Roman" w:hAnsi="Times New Roman" w:cs="Times New Roman"/>
          <w:sz w:val="28"/>
          <w:szCs w:val="28"/>
        </w:rPr>
        <w:t xml:space="preserve"> изучаются отдельные социальные сферы, проблемы, процессы.</w:t>
      </w:r>
    </w:p>
    <w:p w:rsidR="00E41DF6" w:rsidRDefault="00E41DF6" w:rsidP="00E41DF6">
      <w:pPr>
        <w:spacing w:after="0" w:line="360" w:lineRule="auto"/>
        <w:ind w:firstLine="425"/>
        <w:jc w:val="both"/>
        <w:rPr>
          <w:rFonts w:ascii="Times New Roman" w:hAnsi="Times New Roman" w:cs="Times New Roman"/>
          <w:sz w:val="28"/>
          <w:szCs w:val="28"/>
        </w:rPr>
      </w:pPr>
      <w:r w:rsidRPr="00E41DF6">
        <w:rPr>
          <w:rFonts w:ascii="Times New Roman" w:hAnsi="Times New Roman" w:cs="Times New Roman"/>
          <w:sz w:val="28"/>
          <w:szCs w:val="28"/>
        </w:rPr>
        <w:lastRenderedPageBreak/>
        <w:t xml:space="preserve">Согласно Мертону, </w:t>
      </w:r>
      <w:r>
        <w:rPr>
          <w:rFonts w:ascii="Times New Roman" w:hAnsi="Times New Roman" w:cs="Times New Roman"/>
          <w:sz w:val="28"/>
          <w:szCs w:val="28"/>
        </w:rPr>
        <w:t>т</w:t>
      </w:r>
      <w:r w:rsidRPr="00E41DF6">
        <w:rPr>
          <w:rFonts w:ascii="Times New Roman" w:hAnsi="Times New Roman" w:cs="Times New Roman"/>
          <w:sz w:val="28"/>
          <w:szCs w:val="28"/>
        </w:rPr>
        <w:t xml:space="preserve">еории среднего ранга </w:t>
      </w:r>
      <w:proofErr w:type="gramStart"/>
      <w:r w:rsidRPr="00E41DF6">
        <w:rPr>
          <w:rFonts w:ascii="Times New Roman" w:hAnsi="Times New Roman" w:cs="Times New Roman"/>
          <w:sz w:val="28"/>
          <w:szCs w:val="28"/>
        </w:rPr>
        <w:t>выполняют роль</w:t>
      </w:r>
      <w:proofErr w:type="gramEnd"/>
      <w:r w:rsidRPr="00E41DF6">
        <w:rPr>
          <w:rFonts w:ascii="Times New Roman" w:hAnsi="Times New Roman" w:cs="Times New Roman"/>
          <w:sz w:val="28"/>
          <w:szCs w:val="28"/>
        </w:rPr>
        <w:t xml:space="preserve"> связующего звена, мостика между первым и третьим уровнями. Исходя из этих теорий, </w:t>
      </w:r>
      <w:proofErr w:type="spellStart"/>
      <w:r w:rsidRPr="00E41DF6">
        <w:rPr>
          <w:rFonts w:ascii="Times New Roman" w:hAnsi="Times New Roman" w:cs="Times New Roman"/>
          <w:sz w:val="28"/>
          <w:szCs w:val="28"/>
        </w:rPr>
        <w:t>Р.Мертон</w:t>
      </w:r>
      <w:proofErr w:type="spellEnd"/>
      <w:r w:rsidRPr="00E41DF6">
        <w:rPr>
          <w:rFonts w:ascii="Times New Roman" w:hAnsi="Times New Roman" w:cs="Times New Roman"/>
          <w:sz w:val="28"/>
          <w:szCs w:val="28"/>
        </w:rPr>
        <w:t xml:space="preserve"> приходит к выводу о необходимости "посред</w:t>
      </w:r>
      <w:r>
        <w:rPr>
          <w:rFonts w:ascii="Times New Roman" w:hAnsi="Times New Roman" w:cs="Times New Roman"/>
          <w:sz w:val="28"/>
          <w:szCs w:val="28"/>
        </w:rPr>
        <w:t>ника" между эмпирич</w:t>
      </w:r>
      <w:r>
        <w:rPr>
          <w:rFonts w:ascii="Times New Roman" w:hAnsi="Times New Roman" w:cs="Times New Roman"/>
          <w:sz w:val="28"/>
          <w:szCs w:val="28"/>
        </w:rPr>
        <w:t>е</w:t>
      </w:r>
      <w:r>
        <w:rPr>
          <w:rFonts w:ascii="Times New Roman" w:hAnsi="Times New Roman" w:cs="Times New Roman"/>
          <w:sz w:val="28"/>
          <w:szCs w:val="28"/>
        </w:rPr>
        <w:t>скими иссле</w:t>
      </w:r>
      <w:r w:rsidRPr="00E41DF6">
        <w:rPr>
          <w:rFonts w:ascii="Times New Roman" w:hAnsi="Times New Roman" w:cs="Times New Roman"/>
          <w:sz w:val="28"/>
          <w:szCs w:val="28"/>
        </w:rPr>
        <w:t xml:space="preserve">дованиями действительности и </w:t>
      </w:r>
      <w:r>
        <w:rPr>
          <w:rFonts w:ascii="Times New Roman" w:hAnsi="Times New Roman" w:cs="Times New Roman"/>
          <w:sz w:val="28"/>
          <w:szCs w:val="28"/>
        </w:rPr>
        <w:t>теоретическими обобщениями з</w:t>
      </w:r>
      <w:r>
        <w:rPr>
          <w:rFonts w:ascii="Times New Roman" w:hAnsi="Times New Roman" w:cs="Times New Roman"/>
          <w:sz w:val="28"/>
          <w:szCs w:val="28"/>
        </w:rPr>
        <w:t>а</w:t>
      </w:r>
      <w:r>
        <w:rPr>
          <w:rFonts w:ascii="Times New Roman" w:hAnsi="Times New Roman" w:cs="Times New Roman"/>
          <w:sz w:val="28"/>
          <w:szCs w:val="28"/>
        </w:rPr>
        <w:t>ко</w:t>
      </w:r>
      <w:r w:rsidRPr="00E41DF6">
        <w:rPr>
          <w:rFonts w:ascii="Times New Roman" w:hAnsi="Times New Roman" w:cs="Times New Roman"/>
          <w:sz w:val="28"/>
          <w:szCs w:val="28"/>
        </w:rPr>
        <w:t xml:space="preserve">номерностей социального поведения. Теории среднего </w:t>
      </w:r>
      <w:r>
        <w:rPr>
          <w:rFonts w:ascii="Times New Roman" w:hAnsi="Times New Roman" w:cs="Times New Roman"/>
          <w:sz w:val="28"/>
          <w:szCs w:val="28"/>
        </w:rPr>
        <w:t>ранга</w:t>
      </w:r>
      <w:r w:rsidRPr="00E41DF6">
        <w:rPr>
          <w:rFonts w:ascii="Times New Roman" w:hAnsi="Times New Roman" w:cs="Times New Roman"/>
          <w:sz w:val="28"/>
          <w:szCs w:val="28"/>
        </w:rPr>
        <w:t xml:space="preserve"> могут быть как результатом обобщения большой группы социальных фактов, так и средством конкре</w:t>
      </w:r>
      <w:r>
        <w:rPr>
          <w:rFonts w:ascii="Times New Roman" w:hAnsi="Times New Roman" w:cs="Times New Roman"/>
          <w:sz w:val="28"/>
          <w:szCs w:val="28"/>
        </w:rPr>
        <w:t>тизации отдельных областей соци</w:t>
      </w:r>
      <w:r w:rsidRPr="00E41DF6">
        <w:rPr>
          <w:rFonts w:ascii="Times New Roman" w:hAnsi="Times New Roman" w:cs="Times New Roman"/>
          <w:sz w:val="28"/>
          <w:szCs w:val="28"/>
        </w:rPr>
        <w:t>ологии. Показательным примером те</w:t>
      </w:r>
      <w:r w:rsidRPr="00E41DF6">
        <w:rPr>
          <w:rFonts w:ascii="Times New Roman" w:hAnsi="Times New Roman" w:cs="Times New Roman"/>
          <w:sz w:val="28"/>
          <w:szCs w:val="28"/>
        </w:rPr>
        <w:t>о</w:t>
      </w:r>
      <w:r w:rsidRPr="00E41DF6">
        <w:rPr>
          <w:rFonts w:ascii="Times New Roman" w:hAnsi="Times New Roman" w:cs="Times New Roman"/>
          <w:sz w:val="28"/>
          <w:szCs w:val="28"/>
        </w:rPr>
        <w:t xml:space="preserve">рии среднего </w:t>
      </w:r>
      <w:r>
        <w:rPr>
          <w:rFonts w:ascii="Times New Roman" w:hAnsi="Times New Roman" w:cs="Times New Roman"/>
          <w:sz w:val="28"/>
          <w:szCs w:val="28"/>
        </w:rPr>
        <w:t>ранга</w:t>
      </w:r>
      <w:r w:rsidRPr="00E41DF6">
        <w:rPr>
          <w:rFonts w:ascii="Times New Roman" w:hAnsi="Times New Roman" w:cs="Times New Roman"/>
          <w:sz w:val="28"/>
          <w:szCs w:val="28"/>
        </w:rPr>
        <w:t xml:space="preserve"> он считал </w:t>
      </w:r>
      <w:proofErr w:type="spellStart"/>
      <w:r w:rsidRPr="00E41DF6">
        <w:rPr>
          <w:rFonts w:ascii="Times New Roman" w:hAnsi="Times New Roman" w:cs="Times New Roman"/>
          <w:sz w:val="28"/>
          <w:szCs w:val="28"/>
        </w:rPr>
        <w:t>дюркгеймовское</w:t>
      </w:r>
      <w:proofErr w:type="spellEnd"/>
      <w:r w:rsidRPr="00E41DF6">
        <w:rPr>
          <w:rFonts w:ascii="Times New Roman" w:hAnsi="Times New Roman" w:cs="Times New Roman"/>
          <w:sz w:val="28"/>
          <w:szCs w:val="28"/>
        </w:rPr>
        <w:t xml:space="preserve"> исследование самоубийства</w:t>
      </w:r>
      <w:proofErr w:type="gramStart"/>
      <w:r w:rsidRPr="00E41DF6">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E41DF6">
        <w:rPr>
          <w:rFonts w:ascii="Times New Roman" w:hAnsi="Times New Roman" w:cs="Times New Roman"/>
          <w:sz w:val="28"/>
          <w:szCs w:val="28"/>
        </w:rPr>
        <w:t xml:space="preserve"> </w:t>
      </w:r>
      <w:proofErr w:type="gramStart"/>
      <w:r w:rsidRPr="00E41DF6">
        <w:rPr>
          <w:rFonts w:ascii="Times New Roman" w:hAnsi="Times New Roman" w:cs="Times New Roman"/>
          <w:sz w:val="28"/>
          <w:szCs w:val="28"/>
        </w:rPr>
        <w:t>т</w:t>
      </w:r>
      <w:proofErr w:type="gramEnd"/>
      <w:r w:rsidRPr="00E41DF6">
        <w:rPr>
          <w:rFonts w:ascii="Times New Roman" w:hAnsi="Times New Roman" w:cs="Times New Roman"/>
          <w:sz w:val="28"/>
          <w:szCs w:val="28"/>
        </w:rPr>
        <w:t>очки зрения Дюркгейма, главная причина самоубийства – это одиночество. Развитие идей Роберта Мертона способствовало тому, что в современной с</w:t>
      </w:r>
      <w:r w:rsidRPr="00E41DF6">
        <w:rPr>
          <w:rFonts w:ascii="Times New Roman" w:hAnsi="Times New Roman" w:cs="Times New Roman"/>
          <w:sz w:val="28"/>
          <w:szCs w:val="28"/>
        </w:rPr>
        <w:t>о</w:t>
      </w:r>
      <w:r w:rsidRPr="00E41DF6">
        <w:rPr>
          <w:rFonts w:ascii="Times New Roman" w:hAnsi="Times New Roman" w:cs="Times New Roman"/>
          <w:sz w:val="28"/>
          <w:szCs w:val="28"/>
        </w:rPr>
        <w:t xml:space="preserve">циологии теории среднего </w:t>
      </w:r>
      <w:r>
        <w:rPr>
          <w:rFonts w:ascii="Times New Roman" w:hAnsi="Times New Roman" w:cs="Times New Roman"/>
          <w:sz w:val="28"/>
          <w:szCs w:val="28"/>
        </w:rPr>
        <w:t>ранга</w:t>
      </w:r>
      <w:r w:rsidRPr="00E41DF6">
        <w:rPr>
          <w:rFonts w:ascii="Times New Roman" w:hAnsi="Times New Roman" w:cs="Times New Roman"/>
          <w:sz w:val="28"/>
          <w:szCs w:val="28"/>
        </w:rPr>
        <w:t xml:space="preserve"> (специальные социологические теории) зан</w:t>
      </w:r>
      <w:r w:rsidRPr="00E41DF6">
        <w:rPr>
          <w:rFonts w:ascii="Times New Roman" w:hAnsi="Times New Roman" w:cs="Times New Roman"/>
          <w:sz w:val="28"/>
          <w:szCs w:val="28"/>
        </w:rPr>
        <w:t>и</w:t>
      </w:r>
      <w:r w:rsidRPr="00E41DF6">
        <w:rPr>
          <w:rFonts w:ascii="Times New Roman" w:hAnsi="Times New Roman" w:cs="Times New Roman"/>
          <w:sz w:val="28"/>
          <w:szCs w:val="28"/>
        </w:rPr>
        <w:t>мают весьма значительное место.</w:t>
      </w:r>
    </w:p>
    <w:p w:rsidR="00E41DF6" w:rsidRPr="00E41DF6" w:rsidRDefault="00E41DF6" w:rsidP="00E41DF6">
      <w:pPr>
        <w:spacing w:after="0" w:line="360" w:lineRule="auto"/>
        <w:ind w:firstLine="425"/>
        <w:jc w:val="both"/>
        <w:rPr>
          <w:rFonts w:ascii="Times New Roman" w:hAnsi="Times New Roman" w:cs="Times New Roman"/>
          <w:sz w:val="28"/>
          <w:szCs w:val="28"/>
          <w:lang w:val="en-US"/>
        </w:rPr>
      </w:pPr>
      <w:r>
        <w:rPr>
          <w:rFonts w:ascii="Times New Roman" w:hAnsi="Times New Roman" w:cs="Times New Roman"/>
          <w:sz w:val="28"/>
          <w:szCs w:val="28"/>
        </w:rPr>
        <w:t>Теория среднего ранга</w:t>
      </w:r>
      <w:r w:rsidRPr="00E41DF6">
        <w:rPr>
          <w:rFonts w:ascii="Times New Roman" w:hAnsi="Times New Roman" w:cs="Times New Roman"/>
          <w:sz w:val="28"/>
          <w:szCs w:val="28"/>
        </w:rPr>
        <w:t xml:space="preserve"> состоит из проверяемых обобщений, соединяющих теорию с практикой. Идея заключается в том, что необходимо разрабатывать теории, исходя из ограниченных социальных явлений; эти теории строятся как обобщённые, связанные в логическую систему, высказывания. </w:t>
      </w:r>
      <w:r>
        <w:rPr>
          <w:rFonts w:ascii="Times New Roman" w:hAnsi="Times New Roman" w:cs="Times New Roman"/>
          <w:sz w:val="28"/>
          <w:szCs w:val="28"/>
          <w:lang w:val="en-US"/>
        </w:rPr>
        <w:t>[2]</w:t>
      </w:r>
    </w:p>
    <w:p w:rsidR="00E41DF6" w:rsidRPr="00E41DF6" w:rsidRDefault="00E41DF6" w:rsidP="00E41DF6">
      <w:pPr>
        <w:spacing w:after="0" w:line="360" w:lineRule="auto"/>
        <w:ind w:firstLine="425"/>
        <w:jc w:val="both"/>
        <w:rPr>
          <w:rFonts w:ascii="Times New Roman" w:hAnsi="Times New Roman" w:cs="Times New Roman"/>
          <w:sz w:val="28"/>
          <w:szCs w:val="28"/>
        </w:rPr>
      </w:pPr>
      <w:r w:rsidRPr="00E41DF6">
        <w:rPr>
          <w:rFonts w:ascii="Times New Roman" w:hAnsi="Times New Roman" w:cs="Times New Roman"/>
          <w:sz w:val="28"/>
          <w:szCs w:val="28"/>
        </w:rPr>
        <w:t>3. Пятиуровневая иерархия социологического знания такова:</w:t>
      </w:r>
    </w:p>
    <w:p w:rsidR="00E41DF6" w:rsidRPr="00E41DF6" w:rsidRDefault="00E41DF6" w:rsidP="00E41DF6">
      <w:pPr>
        <w:pStyle w:val="a3"/>
        <w:numPr>
          <w:ilvl w:val="0"/>
          <w:numId w:val="7"/>
        </w:numPr>
        <w:spacing w:after="0" w:line="360" w:lineRule="auto"/>
        <w:ind w:left="0" w:firstLine="425"/>
        <w:jc w:val="both"/>
        <w:rPr>
          <w:rFonts w:ascii="Times New Roman" w:hAnsi="Times New Roman" w:cs="Times New Roman"/>
          <w:sz w:val="28"/>
          <w:szCs w:val="28"/>
        </w:rPr>
      </w:pPr>
      <w:r w:rsidRPr="00E41DF6">
        <w:rPr>
          <w:rFonts w:ascii="Times New Roman" w:hAnsi="Times New Roman" w:cs="Times New Roman"/>
          <w:sz w:val="28"/>
          <w:szCs w:val="28"/>
        </w:rPr>
        <w:t>на верхнем, пятом, уровне расположена научная картина мира (филосо</w:t>
      </w:r>
      <w:r w:rsidRPr="00E41DF6">
        <w:rPr>
          <w:rFonts w:ascii="Times New Roman" w:hAnsi="Times New Roman" w:cs="Times New Roman"/>
          <w:sz w:val="28"/>
          <w:szCs w:val="28"/>
        </w:rPr>
        <w:t>ф</w:t>
      </w:r>
      <w:r w:rsidRPr="00E41DF6">
        <w:rPr>
          <w:rFonts w:ascii="Times New Roman" w:hAnsi="Times New Roman" w:cs="Times New Roman"/>
          <w:sz w:val="28"/>
          <w:szCs w:val="28"/>
        </w:rPr>
        <w:t xml:space="preserve">ские предпосылки, </w:t>
      </w:r>
      <w:proofErr w:type="spellStart"/>
      <w:r w:rsidRPr="00E41DF6">
        <w:rPr>
          <w:rFonts w:ascii="Times New Roman" w:hAnsi="Times New Roman" w:cs="Times New Roman"/>
          <w:sz w:val="28"/>
          <w:szCs w:val="28"/>
        </w:rPr>
        <w:t>метатеоретическое</w:t>
      </w:r>
      <w:proofErr w:type="spellEnd"/>
      <w:r w:rsidRPr="00E41DF6">
        <w:rPr>
          <w:rFonts w:ascii="Times New Roman" w:hAnsi="Times New Roman" w:cs="Times New Roman"/>
          <w:sz w:val="28"/>
          <w:szCs w:val="28"/>
        </w:rPr>
        <w:t xml:space="preserve"> знание). В социологии научная картина мира – это совокупность общетеоретических и философских категорий, опис</w:t>
      </w:r>
      <w:r w:rsidRPr="00E41DF6">
        <w:rPr>
          <w:rFonts w:ascii="Times New Roman" w:hAnsi="Times New Roman" w:cs="Times New Roman"/>
          <w:sz w:val="28"/>
          <w:szCs w:val="28"/>
        </w:rPr>
        <w:t>ы</w:t>
      </w:r>
      <w:r w:rsidRPr="00E41DF6">
        <w:rPr>
          <w:rFonts w:ascii="Times New Roman" w:hAnsi="Times New Roman" w:cs="Times New Roman"/>
          <w:sz w:val="28"/>
          <w:szCs w:val="28"/>
        </w:rPr>
        <w:t>вающих социальную реальность;</w:t>
      </w:r>
    </w:p>
    <w:p w:rsidR="00E41DF6" w:rsidRPr="00E41DF6" w:rsidRDefault="00E41DF6" w:rsidP="00E41DF6">
      <w:pPr>
        <w:pStyle w:val="a3"/>
        <w:numPr>
          <w:ilvl w:val="0"/>
          <w:numId w:val="7"/>
        </w:numPr>
        <w:spacing w:after="0" w:line="360" w:lineRule="auto"/>
        <w:ind w:left="0" w:firstLine="425"/>
        <w:jc w:val="both"/>
        <w:rPr>
          <w:rFonts w:ascii="Times New Roman" w:hAnsi="Times New Roman" w:cs="Times New Roman"/>
          <w:sz w:val="28"/>
          <w:szCs w:val="28"/>
        </w:rPr>
      </w:pPr>
      <w:r w:rsidRPr="00E41DF6">
        <w:rPr>
          <w:rFonts w:ascii="Times New Roman" w:hAnsi="Times New Roman" w:cs="Times New Roman"/>
          <w:sz w:val="28"/>
          <w:szCs w:val="28"/>
        </w:rPr>
        <w:t>на четвертом уровне находится общая (социологическая) теория – сов</w:t>
      </w:r>
      <w:r w:rsidRPr="00E41DF6">
        <w:rPr>
          <w:rFonts w:ascii="Times New Roman" w:hAnsi="Times New Roman" w:cs="Times New Roman"/>
          <w:sz w:val="28"/>
          <w:szCs w:val="28"/>
        </w:rPr>
        <w:t>о</w:t>
      </w:r>
      <w:r w:rsidRPr="00E41DF6">
        <w:rPr>
          <w:rFonts w:ascii="Times New Roman" w:hAnsi="Times New Roman" w:cs="Times New Roman"/>
          <w:sz w:val="28"/>
          <w:szCs w:val="28"/>
        </w:rPr>
        <w:t>купность логически взаимосвязанных теоретических понятий и суждений, об</w:t>
      </w:r>
      <w:r w:rsidRPr="00E41DF6">
        <w:rPr>
          <w:rFonts w:ascii="Times New Roman" w:hAnsi="Times New Roman" w:cs="Times New Roman"/>
          <w:sz w:val="28"/>
          <w:szCs w:val="28"/>
        </w:rPr>
        <w:t>ъ</w:t>
      </w:r>
      <w:r w:rsidRPr="00E41DF6">
        <w:rPr>
          <w:rFonts w:ascii="Times New Roman" w:hAnsi="Times New Roman" w:cs="Times New Roman"/>
          <w:sz w:val="28"/>
          <w:szCs w:val="28"/>
        </w:rPr>
        <w:t>ясняющих крупный фрагмент социальной реальности;</w:t>
      </w:r>
    </w:p>
    <w:p w:rsidR="00E41DF6" w:rsidRPr="00E41DF6" w:rsidRDefault="00E41DF6" w:rsidP="00E41DF6">
      <w:pPr>
        <w:pStyle w:val="a3"/>
        <w:numPr>
          <w:ilvl w:val="0"/>
          <w:numId w:val="7"/>
        </w:numPr>
        <w:spacing w:after="0" w:line="360" w:lineRule="auto"/>
        <w:ind w:left="0" w:firstLine="425"/>
        <w:jc w:val="both"/>
        <w:rPr>
          <w:rFonts w:ascii="Times New Roman" w:hAnsi="Times New Roman" w:cs="Times New Roman"/>
          <w:sz w:val="28"/>
          <w:szCs w:val="28"/>
        </w:rPr>
      </w:pPr>
      <w:r w:rsidRPr="00E41DF6">
        <w:rPr>
          <w:rFonts w:ascii="Times New Roman" w:hAnsi="Times New Roman" w:cs="Times New Roman"/>
          <w:sz w:val="28"/>
          <w:szCs w:val="28"/>
        </w:rPr>
        <w:t>на третьем уровне – частные, или специальные, теории. В социологии это логически взаимосвязанные системы конкретных научных понятий и суждений, описывающих отдельное явление или группу явлений и получивших эмпирич</w:t>
      </w:r>
      <w:r w:rsidRPr="00E41DF6">
        <w:rPr>
          <w:rFonts w:ascii="Times New Roman" w:hAnsi="Times New Roman" w:cs="Times New Roman"/>
          <w:sz w:val="28"/>
          <w:szCs w:val="28"/>
        </w:rPr>
        <w:t>е</w:t>
      </w:r>
      <w:r w:rsidRPr="00E41DF6">
        <w:rPr>
          <w:rFonts w:ascii="Times New Roman" w:hAnsi="Times New Roman" w:cs="Times New Roman"/>
          <w:sz w:val="28"/>
          <w:szCs w:val="28"/>
        </w:rPr>
        <w:t xml:space="preserve">ское подтверждение на основе </w:t>
      </w:r>
      <w:proofErr w:type="spellStart"/>
      <w:r w:rsidRPr="00E41DF6">
        <w:rPr>
          <w:rFonts w:ascii="Times New Roman" w:hAnsi="Times New Roman" w:cs="Times New Roman"/>
          <w:sz w:val="28"/>
          <w:szCs w:val="28"/>
        </w:rPr>
        <w:t>теоретикофундаментальных</w:t>
      </w:r>
      <w:proofErr w:type="spellEnd"/>
      <w:r w:rsidRPr="00E41DF6">
        <w:rPr>
          <w:rFonts w:ascii="Times New Roman" w:hAnsi="Times New Roman" w:cs="Times New Roman"/>
          <w:sz w:val="28"/>
          <w:szCs w:val="28"/>
        </w:rPr>
        <w:t xml:space="preserve"> исследований;</w:t>
      </w:r>
    </w:p>
    <w:p w:rsidR="00E41DF6" w:rsidRPr="00E41DF6" w:rsidRDefault="00E41DF6" w:rsidP="00E41DF6">
      <w:pPr>
        <w:pStyle w:val="a3"/>
        <w:numPr>
          <w:ilvl w:val="0"/>
          <w:numId w:val="7"/>
        </w:numPr>
        <w:spacing w:after="0" w:line="360" w:lineRule="auto"/>
        <w:ind w:left="0" w:firstLine="425"/>
        <w:jc w:val="both"/>
        <w:rPr>
          <w:rFonts w:ascii="Times New Roman" w:hAnsi="Times New Roman" w:cs="Times New Roman"/>
          <w:sz w:val="28"/>
          <w:szCs w:val="28"/>
        </w:rPr>
      </w:pPr>
      <w:r w:rsidRPr="00E41DF6">
        <w:rPr>
          <w:rFonts w:ascii="Times New Roman" w:hAnsi="Times New Roman" w:cs="Times New Roman"/>
          <w:sz w:val="28"/>
          <w:szCs w:val="28"/>
        </w:rPr>
        <w:lastRenderedPageBreak/>
        <w:t>второй уровень занимают эмпирические исследования. В социологии это фундаментальные исследования, проведенные в соответствии с требованиями научного метода и направленные на подтверждение частной теории;</w:t>
      </w:r>
    </w:p>
    <w:p w:rsidR="00E41DF6" w:rsidRDefault="00E41DF6" w:rsidP="00E41DF6">
      <w:pPr>
        <w:pStyle w:val="a3"/>
        <w:numPr>
          <w:ilvl w:val="0"/>
          <w:numId w:val="7"/>
        </w:numPr>
        <w:spacing w:after="0" w:line="360" w:lineRule="auto"/>
        <w:ind w:left="0" w:firstLine="425"/>
        <w:jc w:val="both"/>
        <w:rPr>
          <w:rFonts w:ascii="Times New Roman" w:hAnsi="Times New Roman" w:cs="Times New Roman"/>
          <w:sz w:val="28"/>
          <w:szCs w:val="28"/>
        </w:rPr>
      </w:pPr>
      <w:r w:rsidRPr="00E41DF6">
        <w:rPr>
          <w:rFonts w:ascii="Times New Roman" w:hAnsi="Times New Roman" w:cs="Times New Roman"/>
          <w:sz w:val="28"/>
          <w:szCs w:val="28"/>
        </w:rPr>
        <w:t>прикладные исследования занимают низший, первый, уровень иерархии. Прикладное исследование – это оперативное исследование, в котором обычно изучается один объект, в сравнительно короткие сроки, с целью социальной д</w:t>
      </w:r>
      <w:r w:rsidRPr="00E41DF6">
        <w:rPr>
          <w:rFonts w:ascii="Times New Roman" w:hAnsi="Times New Roman" w:cs="Times New Roman"/>
          <w:sz w:val="28"/>
          <w:szCs w:val="28"/>
        </w:rPr>
        <w:t>и</w:t>
      </w:r>
      <w:r w:rsidRPr="00E41DF6">
        <w:rPr>
          <w:rFonts w:ascii="Times New Roman" w:hAnsi="Times New Roman" w:cs="Times New Roman"/>
          <w:sz w:val="28"/>
          <w:szCs w:val="28"/>
        </w:rPr>
        <w:t>агностики ситуации, объяснения конкретного явления и подготовки практич</w:t>
      </w:r>
      <w:r w:rsidRPr="00E41DF6">
        <w:rPr>
          <w:rFonts w:ascii="Times New Roman" w:hAnsi="Times New Roman" w:cs="Times New Roman"/>
          <w:sz w:val="28"/>
          <w:szCs w:val="28"/>
        </w:rPr>
        <w:t>е</w:t>
      </w:r>
      <w:r w:rsidRPr="00E41DF6">
        <w:rPr>
          <w:rFonts w:ascii="Times New Roman" w:hAnsi="Times New Roman" w:cs="Times New Roman"/>
          <w:sz w:val="28"/>
          <w:szCs w:val="28"/>
        </w:rPr>
        <w:t>ских рекомендаций, социальных технологий.</w:t>
      </w:r>
    </w:p>
    <w:p w:rsidR="0047148E" w:rsidRPr="0047148E" w:rsidRDefault="00D419C2" w:rsidP="00E41DF6">
      <w:pPr>
        <w:spacing w:after="0" w:line="360" w:lineRule="auto"/>
        <w:ind w:firstLine="425"/>
        <w:jc w:val="both"/>
        <w:rPr>
          <w:rFonts w:ascii="Times New Roman" w:hAnsi="Times New Roman" w:cs="Times New Roman"/>
          <w:sz w:val="28"/>
          <w:szCs w:val="28"/>
        </w:rPr>
      </w:pPr>
      <w:r w:rsidRPr="00D419C2">
        <w:rPr>
          <w:rFonts w:ascii="Times New Roman" w:hAnsi="Times New Roman" w:cs="Times New Roman"/>
          <w:sz w:val="28"/>
          <w:szCs w:val="28"/>
        </w:rPr>
        <w:t>Методы социологии</w:t>
      </w:r>
      <w:r w:rsidR="00E41DF6">
        <w:rPr>
          <w:rFonts w:ascii="Times New Roman" w:hAnsi="Times New Roman" w:cs="Times New Roman"/>
          <w:sz w:val="28"/>
          <w:szCs w:val="28"/>
        </w:rPr>
        <w:t xml:space="preserve">. </w:t>
      </w:r>
      <w:r w:rsidR="0047148E" w:rsidRPr="0047148E">
        <w:rPr>
          <w:rFonts w:ascii="Times New Roman" w:hAnsi="Times New Roman" w:cs="Times New Roman"/>
          <w:sz w:val="28"/>
          <w:szCs w:val="28"/>
        </w:rPr>
        <w:t>Социология использ</w:t>
      </w:r>
      <w:r w:rsidR="002B5B1A">
        <w:rPr>
          <w:rFonts w:ascii="Times New Roman" w:hAnsi="Times New Roman" w:cs="Times New Roman"/>
          <w:sz w:val="28"/>
          <w:szCs w:val="28"/>
        </w:rPr>
        <w:t>ует не только типичные для общ</w:t>
      </w:r>
      <w:r w:rsidR="002B5B1A">
        <w:rPr>
          <w:rFonts w:ascii="Times New Roman" w:hAnsi="Times New Roman" w:cs="Times New Roman"/>
          <w:sz w:val="28"/>
          <w:szCs w:val="28"/>
        </w:rPr>
        <w:t>е</w:t>
      </w:r>
      <w:r w:rsidR="0047148E" w:rsidRPr="0047148E">
        <w:rPr>
          <w:rFonts w:ascii="Times New Roman" w:hAnsi="Times New Roman" w:cs="Times New Roman"/>
          <w:sz w:val="28"/>
          <w:szCs w:val="28"/>
        </w:rPr>
        <w:t>ственных н</w:t>
      </w:r>
      <w:r w:rsidR="0035733B">
        <w:rPr>
          <w:rFonts w:ascii="Times New Roman" w:hAnsi="Times New Roman" w:cs="Times New Roman"/>
          <w:sz w:val="28"/>
          <w:szCs w:val="28"/>
        </w:rPr>
        <w:t>аук абстрактно-тео</w:t>
      </w:r>
      <w:r w:rsidR="0047148E" w:rsidRPr="0047148E">
        <w:rPr>
          <w:rFonts w:ascii="Times New Roman" w:hAnsi="Times New Roman" w:cs="Times New Roman"/>
          <w:sz w:val="28"/>
          <w:szCs w:val="28"/>
        </w:rPr>
        <w:t xml:space="preserve">ретические методы, но и совокупность </w:t>
      </w:r>
      <w:r w:rsidR="00FF7DF6">
        <w:rPr>
          <w:rFonts w:ascii="Times New Roman" w:hAnsi="Times New Roman" w:cs="Times New Roman"/>
          <w:sz w:val="28"/>
          <w:szCs w:val="28"/>
        </w:rPr>
        <w:t>конкре</w:t>
      </w:r>
      <w:r w:rsidR="00FF7DF6">
        <w:rPr>
          <w:rFonts w:ascii="Times New Roman" w:hAnsi="Times New Roman" w:cs="Times New Roman"/>
          <w:sz w:val="28"/>
          <w:szCs w:val="28"/>
        </w:rPr>
        <w:t>т</w:t>
      </w:r>
      <w:r w:rsidR="00FF7DF6">
        <w:rPr>
          <w:rFonts w:ascii="Times New Roman" w:hAnsi="Times New Roman" w:cs="Times New Roman"/>
          <w:sz w:val="28"/>
          <w:szCs w:val="28"/>
        </w:rPr>
        <w:t>но-эмпирических методов, таких как:</w:t>
      </w:r>
    </w:p>
    <w:p w:rsidR="0047148E" w:rsidRPr="00864380" w:rsidRDefault="00FF7DF6" w:rsidP="00D57389">
      <w:pPr>
        <w:pStyle w:val="a3"/>
        <w:numPr>
          <w:ilvl w:val="0"/>
          <w:numId w:val="2"/>
        </w:numPr>
        <w:spacing w:after="0" w:line="360" w:lineRule="auto"/>
        <w:ind w:left="0" w:firstLine="425"/>
        <w:jc w:val="both"/>
        <w:rPr>
          <w:rFonts w:ascii="Times New Roman" w:hAnsi="Times New Roman" w:cs="Times New Roman"/>
          <w:sz w:val="28"/>
          <w:szCs w:val="28"/>
        </w:rPr>
      </w:pPr>
      <w:r>
        <w:rPr>
          <w:rFonts w:ascii="Times New Roman" w:hAnsi="Times New Roman" w:cs="Times New Roman"/>
          <w:sz w:val="28"/>
          <w:szCs w:val="28"/>
        </w:rPr>
        <w:t>н</w:t>
      </w:r>
      <w:r w:rsidR="0047148E" w:rsidRPr="00864380">
        <w:rPr>
          <w:rFonts w:ascii="Times New Roman" w:hAnsi="Times New Roman" w:cs="Times New Roman"/>
          <w:sz w:val="28"/>
          <w:szCs w:val="28"/>
        </w:rPr>
        <w:t>аблюдение: изучение общества, общественного мнения, общественных настроений,</w:t>
      </w:r>
      <w:r w:rsidR="00864380" w:rsidRPr="00864380">
        <w:rPr>
          <w:rFonts w:ascii="Times New Roman" w:hAnsi="Times New Roman" w:cs="Times New Roman"/>
          <w:sz w:val="28"/>
          <w:szCs w:val="28"/>
        </w:rPr>
        <w:t xml:space="preserve"> социальных процессов в их есте</w:t>
      </w:r>
      <w:r w:rsidR="0047148E" w:rsidRPr="00864380">
        <w:rPr>
          <w:rFonts w:ascii="Times New Roman" w:hAnsi="Times New Roman" w:cs="Times New Roman"/>
          <w:sz w:val="28"/>
          <w:szCs w:val="28"/>
        </w:rPr>
        <w:t>ственном состоянии. Наблюд</w:t>
      </w:r>
      <w:r w:rsidR="00864380" w:rsidRPr="00864380">
        <w:rPr>
          <w:rFonts w:ascii="Times New Roman" w:hAnsi="Times New Roman" w:cs="Times New Roman"/>
          <w:sz w:val="28"/>
          <w:szCs w:val="28"/>
        </w:rPr>
        <w:t>ение может быть внешним, сторон</w:t>
      </w:r>
      <w:r w:rsidR="0047148E" w:rsidRPr="00864380">
        <w:rPr>
          <w:rFonts w:ascii="Times New Roman" w:hAnsi="Times New Roman" w:cs="Times New Roman"/>
          <w:sz w:val="28"/>
          <w:szCs w:val="28"/>
        </w:rPr>
        <w:t xml:space="preserve">ним, когда социолог не является сам участником </w:t>
      </w:r>
      <w:r w:rsidR="00864380" w:rsidRPr="00864380">
        <w:rPr>
          <w:rFonts w:ascii="Times New Roman" w:hAnsi="Times New Roman" w:cs="Times New Roman"/>
          <w:sz w:val="28"/>
          <w:szCs w:val="28"/>
        </w:rPr>
        <w:t>какого-то со</w:t>
      </w:r>
      <w:r w:rsidR="0047148E" w:rsidRPr="00864380">
        <w:rPr>
          <w:rFonts w:ascii="Times New Roman" w:hAnsi="Times New Roman" w:cs="Times New Roman"/>
          <w:sz w:val="28"/>
          <w:szCs w:val="28"/>
        </w:rPr>
        <w:t>циального процесса, и внутрен</w:t>
      </w:r>
      <w:r w:rsidR="00864380" w:rsidRPr="00864380">
        <w:rPr>
          <w:rFonts w:ascii="Times New Roman" w:hAnsi="Times New Roman" w:cs="Times New Roman"/>
          <w:sz w:val="28"/>
          <w:szCs w:val="28"/>
        </w:rPr>
        <w:t>ним, «включенным», когда со</w:t>
      </w:r>
      <w:r w:rsidR="0047148E" w:rsidRPr="00864380">
        <w:rPr>
          <w:rFonts w:ascii="Times New Roman" w:hAnsi="Times New Roman" w:cs="Times New Roman"/>
          <w:sz w:val="28"/>
          <w:szCs w:val="28"/>
        </w:rPr>
        <w:t>циолог сам становится членом изучаемого коллектива или субъектом социального процесса. Наблюдение дает первичную информацию, которая затем может ан</w:t>
      </w:r>
      <w:r w:rsidR="0047148E" w:rsidRPr="00864380">
        <w:rPr>
          <w:rFonts w:ascii="Times New Roman" w:hAnsi="Times New Roman" w:cs="Times New Roman"/>
          <w:sz w:val="28"/>
          <w:szCs w:val="28"/>
        </w:rPr>
        <w:t>а</w:t>
      </w:r>
      <w:r w:rsidR="0047148E" w:rsidRPr="00864380">
        <w:rPr>
          <w:rFonts w:ascii="Times New Roman" w:hAnsi="Times New Roman" w:cs="Times New Roman"/>
          <w:sz w:val="28"/>
          <w:szCs w:val="28"/>
        </w:rPr>
        <w:t xml:space="preserve">лизироваться, </w:t>
      </w:r>
      <w:proofErr w:type="gramStart"/>
      <w:r w:rsidR="0047148E" w:rsidRPr="00864380">
        <w:rPr>
          <w:rFonts w:ascii="Times New Roman" w:hAnsi="Times New Roman" w:cs="Times New Roman"/>
          <w:sz w:val="28"/>
          <w:szCs w:val="28"/>
        </w:rPr>
        <w:t>оце</w:t>
      </w:r>
      <w:r w:rsidR="00864380" w:rsidRPr="00864380">
        <w:rPr>
          <w:rFonts w:ascii="Times New Roman" w:hAnsi="Times New Roman" w:cs="Times New Roman"/>
          <w:sz w:val="28"/>
          <w:szCs w:val="28"/>
        </w:rPr>
        <w:t>ни­ваться</w:t>
      </w:r>
      <w:proofErr w:type="gramEnd"/>
      <w:r w:rsidR="00864380" w:rsidRPr="00864380">
        <w:rPr>
          <w:rFonts w:ascii="Times New Roman" w:hAnsi="Times New Roman" w:cs="Times New Roman"/>
          <w:sz w:val="28"/>
          <w:szCs w:val="28"/>
        </w:rPr>
        <w:t>, сравниваться и т. д.</w:t>
      </w:r>
    </w:p>
    <w:p w:rsidR="0047148E" w:rsidRPr="00D57389" w:rsidRDefault="00D57389" w:rsidP="00D57389">
      <w:pPr>
        <w:pStyle w:val="a3"/>
        <w:numPr>
          <w:ilvl w:val="0"/>
          <w:numId w:val="2"/>
        </w:numPr>
        <w:spacing w:after="0" w:line="360" w:lineRule="auto"/>
        <w:ind w:left="0" w:firstLine="425"/>
        <w:jc w:val="both"/>
        <w:rPr>
          <w:rFonts w:ascii="Times New Roman" w:hAnsi="Times New Roman" w:cs="Times New Roman"/>
          <w:sz w:val="28"/>
          <w:szCs w:val="28"/>
        </w:rPr>
      </w:pPr>
      <w:r>
        <w:rPr>
          <w:rFonts w:ascii="Times New Roman" w:hAnsi="Times New Roman" w:cs="Times New Roman"/>
          <w:sz w:val="28"/>
          <w:szCs w:val="28"/>
        </w:rPr>
        <w:t>а</w:t>
      </w:r>
      <w:r w:rsidR="0047148E" w:rsidRPr="00E217BB">
        <w:rPr>
          <w:rFonts w:ascii="Times New Roman" w:hAnsi="Times New Roman" w:cs="Times New Roman"/>
          <w:sz w:val="28"/>
          <w:szCs w:val="28"/>
        </w:rPr>
        <w:t>нализ статистических материа</w:t>
      </w:r>
      <w:r w:rsidR="00864380" w:rsidRPr="00E217BB">
        <w:rPr>
          <w:rFonts w:ascii="Times New Roman" w:hAnsi="Times New Roman" w:cs="Times New Roman"/>
          <w:sz w:val="28"/>
          <w:szCs w:val="28"/>
        </w:rPr>
        <w:t>лов: изучение докумен</w:t>
      </w:r>
      <w:r w:rsidR="0047148E" w:rsidRPr="00E217BB">
        <w:rPr>
          <w:rFonts w:ascii="Times New Roman" w:hAnsi="Times New Roman" w:cs="Times New Roman"/>
          <w:sz w:val="28"/>
          <w:szCs w:val="28"/>
        </w:rPr>
        <w:t xml:space="preserve">тации, отчетов, справок, протоколов, статистики, материалов прессы, фактических данных и </w:t>
      </w:r>
      <w:r w:rsidR="00864380" w:rsidRPr="00E217BB">
        <w:rPr>
          <w:rFonts w:ascii="Times New Roman" w:hAnsi="Times New Roman" w:cs="Times New Roman"/>
          <w:sz w:val="28"/>
          <w:szCs w:val="28"/>
        </w:rPr>
        <w:t>т. д., т. е. не непосредственно</w:t>
      </w:r>
      <w:r w:rsidR="0047148E" w:rsidRPr="00E217BB">
        <w:rPr>
          <w:rFonts w:ascii="Times New Roman" w:hAnsi="Times New Roman" w:cs="Times New Roman"/>
          <w:sz w:val="28"/>
          <w:szCs w:val="28"/>
        </w:rPr>
        <w:t xml:space="preserve">го бытия социального объекта, а его отражения в первичной (как </w:t>
      </w:r>
      <w:proofErr w:type="gramStart"/>
      <w:r w:rsidR="0047148E" w:rsidRPr="00E217BB">
        <w:rPr>
          <w:rFonts w:ascii="Times New Roman" w:hAnsi="Times New Roman" w:cs="Times New Roman"/>
          <w:sz w:val="28"/>
          <w:szCs w:val="28"/>
        </w:rPr>
        <w:t>правило</w:t>
      </w:r>
      <w:proofErr w:type="gramEnd"/>
      <w:r w:rsidR="0047148E" w:rsidRPr="00E217BB">
        <w:rPr>
          <w:rFonts w:ascii="Times New Roman" w:hAnsi="Times New Roman" w:cs="Times New Roman"/>
          <w:sz w:val="28"/>
          <w:szCs w:val="28"/>
        </w:rPr>
        <w:t xml:space="preserve"> вербальной) документации. Используя статистические материалы, социолог воспроизводит состояние объекта в категориях соци</w:t>
      </w:r>
      <w:r w:rsidR="00FF7DF6">
        <w:rPr>
          <w:rFonts w:ascii="Times New Roman" w:hAnsi="Times New Roman" w:cs="Times New Roman"/>
          <w:sz w:val="28"/>
          <w:szCs w:val="28"/>
        </w:rPr>
        <w:t>ол</w:t>
      </w:r>
      <w:r w:rsidR="00FF7DF6">
        <w:rPr>
          <w:rFonts w:ascii="Times New Roman" w:hAnsi="Times New Roman" w:cs="Times New Roman"/>
          <w:sz w:val="28"/>
          <w:szCs w:val="28"/>
        </w:rPr>
        <w:t>о</w:t>
      </w:r>
      <w:r w:rsidR="00FF7DF6">
        <w:rPr>
          <w:rFonts w:ascii="Times New Roman" w:hAnsi="Times New Roman" w:cs="Times New Roman"/>
          <w:sz w:val="28"/>
          <w:szCs w:val="28"/>
        </w:rPr>
        <w:t>гии и выявляет тенденции раз</w:t>
      </w:r>
      <w:r w:rsidR="0047148E" w:rsidRPr="00E217BB">
        <w:rPr>
          <w:rFonts w:ascii="Times New Roman" w:hAnsi="Times New Roman" w:cs="Times New Roman"/>
          <w:sz w:val="28"/>
          <w:szCs w:val="28"/>
        </w:rPr>
        <w:t>вития объекта.</w:t>
      </w:r>
    </w:p>
    <w:p w:rsidR="0047148E" w:rsidRPr="00D57389" w:rsidRDefault="00FF7DF6" w:rsidP="00D57389">
      <w:pPr>
        <w:pStyle w:val="a3"/>
        <w:numPr>
          <w:ilvl w:val="0"/>
          <w:numId w:val="2"/>
        </w:numPr>
        <w:spacing w:after="0" w:line="360" w:lineRule="auto"/>
        <w:ind w:left="0" w:firstLine="425"/>
        <w:jc w:val="both"/>
        <w:rPr>
          <w:rFonts w:ascii="Times New Roman" w:hAnsi="Times New Roman" w:cs="Times New Roman"/>
          <w:sz w:val="28"/>
          <w:szCs w:val="28"/>
        </w:rPr>
      </w:pPr>
      <w:r>
        <w:rPr>
          <w:rFonts w:ascii="Times New Roman" w:hAnsi="Times New Roman" w:cs="Times New Roman"/>
          <w:sz w:val="28"/>
          <w:szCs w:val="28"/>
        </w:rPr>
        <w:t>и</w:t>
      </w:r>
      <w:r w:rsidR="0047148E" w:rsidRPr="00E217BB">
        <w:rPr>
          <w:rFonts w:ascii="Times New Roman" w:hAnsi="Times New Roman" w:cs="Times New Roman"/>
          <w:sz w:val="28"/>
          <w:szCs w:val="28"/>
        </w:rPr>
        <w:t>нтервью: это исследован</w:t>
      </w:r>
      <w:r>
        <w:rPr>
          <w:rFonts w:ascii="Times New Roman" w:hAnsi="Times New Roman" w:cs="Times New Roman"/>
          <w:sz w:val="28"/>
          <w:szCs w:val="28"/>
        </w:rPr>
        <w:t>ие в форме заданного устного оп</w:t>
      </w:r>
      <w:r w:rsidR="0047148E" w:rsidRPr="00E217BB">
        <w:rPr>
          <w:rFonts w:ascii="Times New Roman" w:hAnsi="Times New Roman" w:cs="Times New Roman"/>
          <w:sz w:val="28"/>
          <w:szCs w:val="28"/>
        </w:rPr>
        <w:t>роса субъектов социума с целью получения «социологической картины объекта». В качестве социальных субъектов, респондентов для интервью</w:t>
      </w:r>
      <w:r w:rsidR="00366CA2">
        <w:rPr>
          <w:rFonts w:ascii="Times New Roman" w:hAnsi="Times New Roman" w:cs="Times New Roman"/>
          <w:sz w:val="28"/>
          <w:szCs w:val="28"/>
        </w:rPr>
        <w:t xml:space="preserve"> избираются, как правило, типич</w:t>
      </w:r>
      <w:r w:rsidR="0047148E" w:rsidRPr="00E217BB">
        <w:rPr>
          <w:rFonts w:ascii="Times New Roman" w:hAnsi="Times New Roman" w:cs="Times New Roman"/>
          <w:sz w:val="28"/>
          <w:szCs w:val="28"/>
        </w:rPr>
        <w:t>ные представители какой-то социальной группы, эксперты-профессионалы, известные лидеры. Результаты интервью могут представлять индивидуально-личностный интерес (</w:t>
      </w:r>
      <w:r w:rsidR="00366CA2">
        <w:rPr>
          <w:rFonts w:ascii="Times New Roman" w:hAnsi="Times New Roman" w:cs="Times New Roman"/>
          <w:sz w:val="28"/>
          <w:szCs w:val="28"/>
        </w:rPr>
        <w:t>ин</w:t>
      </w:r>
      <w:r w:rsidR="0047148E" w:rsidRPr="00E217BB">
        <w:rPr>
          <w:rFonts w:ascii="Times New Roman" w:hAnsi="Times New Roman" w:cs="Times New Roman"/>
          <w:sz w:val="28"/>
          <w:szCs w:val="28"/>
        </w:rPr>
        <w:t xml:space="preserve">тервью с известным артистом или </w:t>
      </w:r>
      <w:r w:rsidR="0047148E" w:rsidRPr="00E217BB">
        <w:rPr>
          <w:rFonts w:ascii="Times New Roman" w:hAnsi="Times New Roman" w:cs="Times New Roman"/>
          <w:sz w:val="28"/>
          <w:szCs w:val="28"/>
        </w:rPr>
        <w:lastRenderedPageBreak/>
        <w:t>спортсменом) или социально-типологический (мнения типичных представит</w:t>
      </w:r>
      <w:r w:rsidR="0047148E" w:rsidRPr="00E217BB">
        <w:rPr>
          <w:rFonts w:ascii="Times New Roman" w:hAnsi="Times New Roman" w:cs="Times New Roman"/>
          <w:sz w:val="28"/>
          <w:szCs w:val="28"/>
        </w:rPr>
        <w:t>е</w:t>
      </w:r>
      <w:r w:rsidR="0047148E" w:rsidRPr="00E217BB">
        <w:rPr>
          <w:rFonts w:ascii="Times New Roman" w:hAnsi="Times New Roman" w:cs="Times New Roman"/>
          <w:sz w:val="28"/>
          <w:szCs w:val="28"/>
        </w:rPr>
        <w:t>лей какой-то группы).</w:t>
      </w:r>
    </w:p>
    <w:p w:rsidR="0047148E" w:rsidRPr="00D57389" w:rsidRDefault="00D57389" w:rsidP="00D57389">
      <w:pPr>
        <w:pStyle w:val="a3"/>
        <w:numPr>
          <w:ilvl w:val="0"/>
          <w:numId w:val="2"/>
        </w:numPr>
        <w:spacing w:after="0" w:line="360" w:lineRule="auto"/>
        <w:ind w:left="0" w:firstLine="425"/>
        <w:jc w:val="both"/>
        <w:rPr>
          <w:rFonts w:ascii="Times New Roman" w:hAnsi="Times New Roman" w:cs="Times New Roman"/>
          <w:sz w:val="28"/>
          <w:szCs w:val="28"/>
        </w:rPr>
      </w:pPr>
      <w:proofErr w:type="gramStart"/>
      <w:r>
        <w:rPr>
          <w:rFonts w:ascii="Times New Roman" w:hAnsi="Times New Roman" w:cs="Times New Roman"/>
          <w:sz w:val="28"/>
          <w:szCs w:val="28"/>
        </w:rPr>
        <w:t>а</w:t>
      </w:r>
      <w:proofErr w:type="gramEnd"/>
      <w:r w:rsidR="0047148E" w:rsidRPr="00E217BB">
        <w:rPr>
          <w:rFonts w:ascii="Times New Roman" w:hAnsi="Times New Roman" w:cs="Times New Roman"/>
          <w:sz w:val="28"/>
          <w:szCs w:val="28"/>
        </w:rPr>
        <w:t>нкетирование: это форма письменного опроса субъектов социума (групп, общностей) с целью получения совокупного представления о состоянии и функционировании социального объекта. Анкета или опросны</w:t>
      </w:r>
      <w:r w:rsidR="00366CA2">
        <w:rPr>
          <w:rFonts w:ascii="Times New Roman" w:hAnsi="Times New Roman" w:cs="Times New Roman"/>
          <w:sz w:val="28"/>
          <w:szCs w:val="28"/>
        </w:rPr>
        <w:t>й ли</w:t>
      </w:r>
      <w:proofErr w:type="gramStart"/>
      <w:r w:rsidR="00366CA2">
        <w:rPr>
          <w:rFonts w:ascii="Times New Roman" w:hAnsi="Times New Roman" w:cs="Times New Roman"/>
          <w:sz w:val="28"/>
          <w:szCs w:val="28"/>
        </w:rPr>
        <w:t>ст вкл</w:t>
      </w:r>
      <w:proofErr w:type="gramEnd"/>
      <w:r w:rsidR="00366CA2">
        <w:rPr>
          <w:rFonts w:ascii="Times New Roman" w:hAnsi="Times New Roman" w:cs="Times New Roman"/>
          <w:sz w:val="28"/>
          <w:szCs w:val="28"/>
        </w:rPr>
        <w:t>ючает в себя серию от</w:t>
      </w:r>
      <w:r w:rsidR="0047148E" w:rsidRPr="00E217BB">
        <w:rPr>
          <w:rFonts w:ascii="Times New Roman" w:hAnsi="Times New Roman" w:cs="Times New Roman"/>
          <w:sz w:val="28"/>
          <w:szCs w:val="28"/>
        </w:rPr>
        <w:t>крытых (без конечного вари</w:t>
      </w:r>
      <w:r w:rsidR="00366CA2">
        <w:rPr>
          <w:rFonts w:ascii="Times New Roman" w:hAnsi="Times New Roman" w:cs="Times New Roman"/>
          <w:sz w:val="28"/>
          <w:szCs w:val="28"/>
        </w:rPr>
        <w:t>анта возможных ответов) или з</w:t>
      </w:r>
      <w:r w:rsidR="00366CA2">
        <w:rPr>
          <w:rFonts w:ascii="Times New Roman" w:hAnsi="Times New Roman" w:cs="Times New Roman"/>
          <w:sz w:val="28"/>
          <w:szCs w:val="28"/>
        </w:rPr>
        <w:t>а</w:t>
      </w:r>
      <w:r w:rsidR="00366CA2">
        <w:rPr>
          <w:rFonts w:ascii="Times New Roman" w:hAnsi="Times New Roman" w:cs="Times New Roman"/>
          <w:sz w:val="28"/>
          <w:szCs w:val="28"/>
        </w:rPr>
        <w:t>к</w:t>
      </w:r>
      <w:r w:rsidR="0047148E" w:rsidRPr="00E217BB">
        <w:rPr>
          <w:rFonts w:ascii="Times New Roman" w:hAnsi="Times New Roman" w:cs="Times New Roman"/>
          <w:sz w:val="28"/>
          <w:szCs w:val="28"/>
        </w:rPr>
        <w:t>рытых (с конечным набором вариантов ответов) вопросов.</w:t>
      </w:r>
    </w:p>
    <w:p w:rsidR="0047148E" w:rsidRPr="00D57389" w:rsidRDefault="00D57389" w:rsidP="00D57389">
      <w:pPr>
        <w:pStyle w:val="a3"/>
        <w:numPr>
          <w:ilvl w:val="0"/>
          <w:numId w:val="2"/>
        </w:numPr>
        <w:spacing w:after="0" w:line="360" w:lineRule="auto"/>
        <w:ind w:left="0" w:firstLine="425"/>
        <w:jc w:val="both"/>
        <w:rPr>
          <w:rFonts w:ascii="Times New Roman" w:hAnsi="Times New Roman" w:cs="Times New Roman"/>
          <w:sz w:val="28"/>
          <w:szCs w:val="28"/>
        </w:rPr>
      </w:pPr>
      <w:r>
        <w:rPr>
          <w:rFonts w:ascii="Times New Roman" w:hAnsi="Times New Roman" w:cs="Times New Roman"/>
          <w:sz w:val="28"/>
          <w:szCs w:val="28"/>
        </w:rPr>
        <w:t>с</w:t>
      </w:r>
      <w:r w:rsidR="0047148E" w:rsidRPr="00E217BB">
        <w:rPr>
          <w:rFonts w:ascii="Times New Roman" w:hAnsi="Times New Roman" w:cs="Times New Roman"/>
          <w:sz w:val="28"/>
          <w:szCs w:val="28"/>
        </w:rPr>
        <w:t>оциальное моделирование: оно связано с и</w:t>
      </w:r>
      <w:r w:rsidR="00366CA2">
        <w:rPr>
          <w:rFonts w:ascii="Times New Roman" w:hAnsi="Times New Roman" w:cs="Times New Roman"/>
          <w:sz w:val="28"/>
          <w:szCs w:val="28"/>
        </w:rPr>
        <w:t>зучением соци</w:t>
      </w:r>
      <w:r w:rsidR="0047148E" w:rsidRPr="00E217BB">
        <w:rPr>
          <w:rFonts w:ascii="Times New Roman" w:hAnsi="Times New Roman" w:cs="Times New Roman"/>
          <w:sz w:val="28"/>
          <w:szCs w:val="28"/>
        </w:rPr>
        <w:t>ального объе</w:t>
      </w:r>
      <w:r w:rsidR="0047148E" w:rsidRPr="00E217BB">
        <w:rPr>
          <w:rFonts w:ascii="Times New Roman" w:hAnsi="Times New Roman" w:cs="Times New Roman"/>
          <w:sz w:val="28"/>
          <w:szCs w:val="28"/>
        </w:rPr>
        <w:t>к</w:t>
      </w:r>
      <w:r w:rsidR="0047148E" w:rsidRPr="00E217BB">
        <w:rPr>
          <w:rFonts w:ascii="Times New Roman" w:hAnsi="Times New Roman" w:cs="Times New Roman"/>
          <w:sz w:val="28"/>
          <w:szCs w:val="28"/>
        </w:rPr>
        <w:t xml:space="preserve">та не в его натуральном, естественном виде, а в форме функциональных, </w:t>
      </w:r>
      <w:r w:rsidR="00366CA2">
        <w:rPr>
          <w:rFonts w:ascii="Times New Roman" w:hAnsi="Times New Roman" w:cs="Times New Roman"/>
          <w:sz w:val="28"/>
          <w:szCs w:val="28"/>
        </w:rPr>
        <w:t>стру</w:t>
      </w:r>
      <w:r w:rsidR="00366CA2">
        <w:rPr>
          <w:rFonts w:ascii="Times New Roman" w:hAnsi="Times New Roman" w:cs="Times New Roman"/>
          <w:sz w:val="28"/>
          <w:szCs w:val="28"/>
        </w:rPr>
        <w:t>к</w:t>
      </w:r>
      <w:r w:rsidR="00366CA2">
        <w:rPr>
          <w:rFonts w:ascii="Times New Roman" w:hAnsi="Times New Roman" w:cs="Times New Roman"/>
          <w:sz w:val="28"/>
          <w:szCs w:val="28"/>
        </w:rPr>
        <w:t xml:space="preserve">турных или атрибутивных моделей. Модель – </w:t>
      </w:r>
      <w:r w:rsidR="0047148E" w:rsidRPr="00E217BB">
        <w:rPr>
          <w:rFonts w:ascii="Times New Roman" w:hAnsi="Times New Roman" w:cs="Times New Roman"/>
          <w:sz w:val="28"/>
          <w:szCs w:val="28"/>
        </w:rPr>
        <w:t>это эвристический заместитель натуры. Как правило, при социальном моделировании используется ЭВМ</w:t>
      </w:r>
      <w:r w:rsidR="002502BB">
        <w:rPr>
          <w:rFonts w:ascii="Times New Roman" w:hAnsi="Times New Roman" w:cs="Times New Roman"/>
          <w:sz w:val="28"/>
          <w:szCs w:val="28"/>
        </w:rPr>
        <w:t xml:space="preserve"> (электронная вычислительная машина)</w:t>
      </w:r>
      <w:r w:rsidR="0047148E" w:rsidRPr="00E217BB">
        <w:rPr>
          <w:rFonts w:ascii="Times New Roman" w:hAnsi="Times New Roman" w:cs="Times New Roman"/>
          <w:sz w:val="28"/>
          <w:szCs w:val="28"/>
        </w:rPr>
        <w:t>, информационно-математические мод</w:t>
      </w:r>
      <w:r w:rsidR="0047148E" w:rsidRPr="00E217BB">
        <w:rPr>
          <w:rFonts w:ascii="Times New Roman" w:hAnsi="Times New Roman" w:cs="Times New Roman"/>
          <w:sz w:val="28"/>
          <w:szCs w:val="28"/>
        </w:rPr>
        <w:t>е</w:t>
      </w:r>
      <w:r w:rsidR="0047148E" w:rsidRPr="00E217BB">
        <w:rPr>
          <w:rFonts w:ascii="Times New Roman" w:hAnsi="Times New Roman" w:cs="Times New Roman"/>
          <w:sz w:val="28"/>
          <w:szCs w:val="28"/>
        </w:rPr>
        <w:t>ли объекта.</w:t>
      </w:r>
    </w:p>
    <w:p w:rsidR="0047148E" w:rsidRPr="00D57389" w:rsidRDefault="00D57389" w:rsidP="00D57389">
      <w:pPr>
        <w:pStyle w:val="a3"/>
        <w:numPr>
          <w:ilvl w:val="0"/>
          <w:numId w:val="2"/>
        </w:numPr>
        <w:spacing w:after="0" w:line="360" w:lineRule="auto"/>
        <w:ind w:left="0" w:firstLine="425"/>
        <w:jc w:val="both"/>
        <w:rPr>
          <w:rFonts w:ascii="Times New Roman" w:hAnsi="Times New Roman" w:cs="Times New Roman"/>
          <w:sz w:val="28"/>
          <w:szCs w:val="28"/>
        </w:rPr>
      </w:pPr>
      <w:r>
        <w:rPr>
          <w:rFonts w:ascii="Times New Roman" w:hAnsi="Times New Roman" w:cs="Times New Roman"/>
          <w:sz w:val="28"/>
          <w:szCs w:val="28"/>
        </w:rPr>
        <w:t>с</w:t>
      </w:r>
      <w:r w:rsidR="0047148E" w:rsidRPr="00E217BB">
        <w:rPr>
          <w:rFonts w:ascii="Times New Roman" w:hAnsi="Times New Roman" w:cs="Times New Roman"/>
          <w:sz w:val="28"/>
          <w:szCs w:val="28"/>
        </w:rPr>
        <w:t>оциальный эксперимент:</w:t>
      </w:r>
      <w:r w:rsidR="000E77E7">
        <w:rPr>
          <w:rFonts w:ascii="Times New Roman" w:hAnsi="Times New Roman" w:cs="Times New Roman"/>
          <w:sz w:val="28"/>
          <w:szCs w:val="28"/>
        </w:rPr>
        <w:t xml:space="preserve"> это изучение социального объек</w:t>
      </w:r>
      <w:r w:rsidR="0047148E" w:rsidRPr="00E217BB">
        <w:rPr>
          <w:rFonts w:ascii="Times New Roman" w:hAnsi="Times New Roman" w:cs="Times New Roman"/>
          <w:sz w:val="28"/>
          <w:szCs w:val="28"/>
        </w:rPr>
        <w:t>та в его нат</w:t>
      </w:r>
      <w:r w:rsidR="0047148E" w:rsidRPr="00E217BB">
        <w:rPr>
          <w:rFonts w:ascii="Times New Roman" w:hAnsi="Times New Roman" w:cs="Times New Roman"/>
          <w:sz w:val="28"/>
          <w:szCs w:val="28"/>
        </w:rPr>
        <w:t>у</w:t>
      </w:r>
      <w:r w:rsidR="0047148E" w:rsidRPr="00E217BB">
        <w:rPr>
          <w:rFonts w:ascii="Times New Roman" w:hAnsi="Times New Roman" w:cs="Times New Roman"/>
          <w:sz w:val="28"/>
          <w:szCs w:val="28"/>
        </w:rPr>
        <w:t>ральном или модельном виде в контролируемых, искусственных условиях.</w:t>
      </w:r>
    </w:p>
    <w:p w:rsidR="0047148E" w:rsidRPr="0047148E" w:rsidRDefault="0047148E" w:rsidP="00E217BB">
      <w:pPr>
        <w:spacing w:after="0" w:line="360" w:lineRule="auto"/>
        <w:ind w:firstLine="425"/>
        <w:jc w:val="both"/>
        <w:rPr>
          <w:rFonts w:ascii="Times New Roman" w:hAnsi="Times New Roman" w:cs="Times New Roman"/>
          <w:sz w:val="28"/>
          <w:szCs w:val="28"/>
        </w:rPr>
      </w:pPr>
      <w:r w:rsidRPr="00E217BB">
        <w:rPr>
          <w:rFonts w:ascii="Times New Roman" w:hAnsi="Times New Roman" w:cs="Times New Roman"/>
          <w:sz w:val="28"/>
          <w:szCs w:val="28"/>
        </w:rPr>
        <w:t xml:space="preserve">Существуют и другие методы получения социологической информации, но они, как правило, являются модификациями </w:t>
      </w:r>
      <w:proofErr w:type="gramStart"/>
      <w:r w:rsidRPr="00E217BB">
        <w:rPr>
          <w:rFonts w:ascii="Times New Roman" w:hAnsi="Times New Roman" w:cs="Times New Roman"/>
          <w:sz w:val="28"/>
          <w:szCs w:val="28"/>
        </w:rPr>
        <w:t>названных</w:t>
      </w:r>
      <w:proofErr w:type="gramEnd"/>
      <w:r w:rsidRPr="00E217BB">
        <w:rPr>
          <w:rFonts w:ascii="Times New Roman" w:hAnsi="Times New Roman" w:cs="Times New Roman"/>
          <w:sz w:val="28"/>
          <w:szCs w:val="28"/>
        </w:rPr>
        <w:t>. К тому же надо учит</w:t>
      </w:r>
      <w:r w:rsidRPr="00E217BB">
        <w:rPr>
          <w:rFonts w:ascii="Times New Roman" w:hAnsi="Times New Roman" w:cs="Times New Roman"/>
          <w:sz w:val="28"/>
          <w:szCs w:val="28"/>
        </w:rPr>
        <w:t>ы</w:t>
      </w:r>
      <w:r w:rsidRPr="00E217BB">
        <w:rPr>
          <w:rFonts w:ascii="Times New Roman" w:hAnsi="Times New Roman" w:cs="Times New Roman"/>
          <w:sz w:val="28"/>
          <w:szCs w:val="28"/>
        </w:rPr>
        <w:t xml:space="preserve">вать, что каждый из методов имеет множество вариаций. </w:t>
      </w:r>
      <w:proofErr w:type="gramStart"/>
      <w:r w:rsidRPr="00E217BB">
        <w:rPr>
          <w:rFonts w:ascii="Times New Roman" w:hAnsi="Times New Roman" w:cs="Times New Roman"/>
          <w:sz w:val="28"/>
          <w:szCs w:val="28"/>
        </w:rPr>
        <w:t xml:space="preserve">Например, различают такие виды опроса, как выборочный, </w:t>
      </w:r>
      <w:proofErr w:type="spellStart"/>
      <w:r w:rsidRPr="00E217BB">
        <w:rPr>
          <w:rFonts w:ascii="Times New Roman" w:hAnsi="Times New Roman" w:cs="Times New Roman"/>
          <w:sz w:val="28"/>
          <w:szCs w:val="28"/>
        </w:rPr>
        <w:t>зо</w:t>
      </w:r>
      <w:r w:rsidR="000E77E7">
        <w:rPr>
          <w:rFonts w:ascii="Times New Roman" w:hAnsi="Times New Roman" w:cs="Times New Roman"/>
          <w:sz w:val="28"/>
          <w:szCs w:val="28"/>
        </w:rPr>
        <w:t>ндажный</w:t>
      </w:r>
      <w:proofErr w:type="spellEnd"/>
      <w:r w:rsidR="000E77E7">
        <w:rPr>
          <w:rFonts w:ascii="Times New Roman" w:hAnsi="Times New Roman" w:cs="Times New Roman"/>
          <w:sz w:val="28"/>
          <w:szCs w:val="28"/>
        </w:rPr>
        <w:t>, групповой, заочный, оч</w:t>
      </w:r>
      <w:r w:rsidRPr="00E217BB">
        <w:rPr>
          <w:rFonts w:ascii="Times New Roman" w:hAnsi="Times New Roman" w:cs="Times New Roman"/>
          <w:sz w:val="28"/>
          <w:szCs w:val="28"/>
        </w:rPr>
        <w:t>ный, панельный, одноразов</w:t>
      </w:r>
      <w:r w:rsidR="002B5B1A">
        <w:rPr>
          <w:rFonts w:ascii="Times New Roman" w:hAnsi="Times New Roman" w:cs="Times New Roman"/>
          <w:sz w:val="28"/>
          <w:szCs w:val="28"/>
        </w:rPr>
        <w:t>ый, прессовый, прямой, раздаточ</w:t>
      </w:r>
      <w:r w:rsidRPr="00E217BB">
        <w:rPr>
          <w:rFonts w:ascii="Times New Roman" w:hAnsi="Times New Roman" w:cs="Times New Roman"/>
          <w:sz w:val="28"/>
          <w:szCs w:val="28"/>
        </w:rPr>
        <w:t>ный, сплошной, эк</w:t>
      </w:r>
      <w:r w:rsidRPr="00E217BB">
        <w:rPr>
          <w:rFonts w:ascii="Times New Roman" w:hAnsi="Times New Roman" w:cs="Times New Roman"/>
          <w:sz w:val="28"/>
          <w:szCs w:val="28"/>
        </w:rPr>
        <w:t>с</w:t>
      </w:r>
      <w:r w:rsidRPr="00E217BB">
        <w:rPr>
          <w:rFonts w:ascii="Times New Roman" w:hAnsi="Times New Roman" w:cs="Times New Roman"/>
          <w:sz w:val="28"/>
          <w:szCs w:val="28"/>
        </w:rPr>
        <w:t xml:space="preserve">пертный </w:t>
      </w:r>
      <w:r w:rsidR="003F1EE9">
        <w:rPr>
          <w:rFonts w:ascii="Times New Roman" w:hAnsi="Times New Roman" w:cs="Times New Roman"/>
          <w:sz w:val="28"/>
          <w:szCs w:val="28"/>
        </w:rPr>
        <w:t>и др. В каждом случае исследова</w:t>
      </w:r>
      <w:r w:rsidRPr="00E217BB">
        <w:rPr>
          <w:rFonts w:ascii="Times New Roman" w:hAnsi="Times New Roman" w:cs="Times New Roman"/>
          <w:sz w:val="28"/>
          <w:szCs w:val="28"/>
        </w:rPr>
        <w:t>тель определяет тот или иной ме</w:t>
      </w:r>
      <w:r w:rsidR="003F1EE9">
        <w:rPr>
          <w:rFonts w:ascii="Times New Roman" w:hAnsi="Times New Roman" w:cs="Times New Roman"/>
          <w:sz w:val="28"/>
          <w:szCs w:val="28"/>
        </w:rPr>
        <w:t>тод и его варианты.</w:t>
      </w:r>
      <w:proofErr w:type="gramEnd"/>
      <w:r w:rsidR="003F1EE9">
        <w:rPr>
          <w:rFonts w:ascii="Times New Roman" w:hAnsi="Times New Roman" w:cs="Times New Roman"/>
          <w:sz w:val="28"/>
          <w:szCs w:val="28"/>
        </w:rPr>
        <w:t xml:space="preserve"> В то же вре</w:t>
      </w:r>
      <w:r w:rsidRPr="00E217BB">
        <w:rPr>
          <w:rFonts w:ascii="Times New Roman" w:hAnsi="Times New Roman" w:cs="Times New Roman"/>
          <w:sz w:val="28"/>
          <w:szCs w:val="28"/>
        </w:rPr>
        <w:t xml:space="preserve">мя необходимо учитывать </w:t>
      </w:r>
      <w:proofErr w:type="spellStart"/>
      <w:r w:rsidRPr="00E217BB">
        <w:rPr>
          <w:rFonts w:ascii="Times New Roman" w:hAnsi="Times New Roman" w:cs="Times New Roman"/>
          <w:sz w:val="28"/>
          <w:szCs w:val="28"/>
        </w:rPr>
        <w:t>взаимодополняемость</w:t>
      </w:r>
      <w:proofErr w:type="spellEnd"/>
      <w:r w:rsidRPr="00E217BB">
        <w:rPr>
          <w:rFonts w:ascii="Times New Roman" w:hAnsi="Times New Roman" w:cs="Times New Roman"/>
          <w:sz w:val="28"/>
          <w:szCs w:val="28"/>
        </w:rPr>
        <w:t xml:space="preserve"> м</w:t>
      </w:r>
      <w:r w:rsidRPr="00E217BB">
        <w:rPr>
          <w:rFonts w:ascii="Times New Roman" w:hAnsi="Times New Roman" w:cs="Times New Roman"/>
          <w:sz w:val="28"/>
          <w:szCs w:val="28"/>
        </w:rPr>
        <w:t>е</w:t>
      </w:r>
      <w:r w:rsidRPr="00E217BB">
        <w:rPr>
          <w:rFonts w:ascii="Times New Roman" w:hAnsi="Times New Roman" w:cs="Times New Roman"/>
          <w:sz w:val="28"/>
          <w:szCs w:val="28"/>
        </w:rPr>
        <w:t>тодов во избежание ошибок.</w:t>
      </w:r>
    </w:p>
    <w:p w:rsidR="0047148E" w:rsidRPr="0047148E" w:rsidRDefault="0047148E" w:rsidP="0047148E">
      <w:pPr>
        <w:spacing w:after="0" w:line="360" w:lineRule="auto"/>
        <w:ind w:firstLine="425"/>
        <w:jc w:val="both"/>
        <w:rPr>
          <w:rFonts w:ascii="Times New Roman" w:hAnsi="Times New Roman" w:cs="Times New Roman"/>
          <w:sz w:val="28"/>
          <w:szCs w:val="28"/>
        </w:rPr>
      </w:pPr>
      <w:r w:rsidRPr="0047148E">
        <w:rPr>
          <w:rFonts w:ascii="Times New Roman" w:hAnsi="Times New Roman" w:cs="Times New Roman"/>
          <w:sz w:val="28"/>
          <w:szCs w:val="28"/>
        </w:rPr>
        <w:t>Каждый метод конкретно-социологического исследования предполагает набор необход</w:t>
      </w:r>
      <w:r w:rsidR="00D57389">
        <w:rPr>
          <w:rFonts w:ascii="Times New Roman" w:hAnsi="Times New Roman" w:cs="Times New Roman"/>
          <w:sz w:val="28"/>
          <w:szCs w:val="28"/>
        </w:rPr>
        <w:t>имых процедур, технологий, мето</w:t>
      </w:r>
      <w:r w:rsidRPr="0047148E">
        <w:rPr>
          <w:rFonts w:ascii="Times New Roman" w:hAnsi="Times New Roman" w:cs="Times New Roman"/>
          <w:sz w:val="28"/>
          <w:szCs w:val="28"/>
        </w:rPr>
        <w:t>дик и для эффективного пров</w:t>
      </w:r>
      <w:r w:rsidR="00E217BB">
        <w:rPr>
          <w:rFonts w:ascii="Times New Roman" w:hAnsi="Times New Roman" w:cs="Times New Roman"/>
          <w:sz w:val="28"/>
          <w:szCs w:val="28"/>
        </w:rPr>
        <w:t>е</w:t>
      </w:r>
      <w:r w:rsidR="00E217BB">
        <w:rPr>
          <w:rFonts w:ascii="Times New Roman" w:hAnsi="Times New Roman" w:cs="Times New Roman"/>
          <w:sz w:val="28"/>
          <w:szCs w:val="28"/>
        </w:rPr>
        <w:t>дения исследования, и для получения адекватных результатов, таких как:</w:t>
      </w:r>
    </w:p>
    <w:p w:rsidR="0047148E" w:rsidRPr="003F1EE9" w:rsidRDefault="003F1EE9" w:rsidP="005A333A">
      <w:pPr>
        <w:pStyle w:val="a3"/>
        <w:numPr>
          <w:ilvl w:val="0"/>
          <w:numId w:val="2"/>
        </w:numPr>
        <w:spacing w:after="0" w:line="360" w:lineRule="auto"/>
        <w:ind w:left="0" w:firstLine="425"/>
        <w:jc w:val="both"/>
        <w:rPr>
          <w:rFonts w:ascii="Times New Roman" w:hAnsi="Times New Roman" w:cs="Times New Roman"/>
          <w:sz w:val="28"/>
          <w:szCs w:val="28"/>
        </w:rPr>
      </w:pPr>
      <w:r w:rsidRPr="003F1EE9">
        <w:rPr>
          <w:rFonts w:ascii="Times New Roman" w:hAnsi="Times New Roman" w:cs="Times New Roman"/>
          <w:sz w:val="28"/>
          <w:szCs w:val="28"/>
        </w:rPr>
        <w:t>а</w:t>
      </w:r>
      <w:r w:rsidR="0047148E" w:rsidRPr="003F1EE9">
        <w:rPr>
          <w:rFonts w:ascii="Times New Roman" w:hAnsi="Times New Roman" w:cs="Times New Roman"/>
          <w:sz w:val="28"/>
          <w:szCs w:val="28"/>
        </w:rPr>
        <w:t>нализ – познание объекта на основе изучения его частей, его компоне</w:t>
      </w:r>
      <w:r w:rsidR="0047148E" w:rsidRPr="003F1EE9">
        <w:rPr>
          <w:rFonts w:ascii="Times New Roman" w:hAnsi="Times New Roman" w:cs="Times New Roman"/>
          <w:sz w:val="28"/>
          <w:szCs w:val="28"/>
        </w:rPr>
        <w:t>н</w:t>
      </w:r>
      <w:r w:rsidR="0047148E" w:rsidRPr="003F1EE9">
        <w:rPr>
          <w:rFonts w:ascii="Times New Roman" w:hAnsi="Times New Roman" w:cs="Times New Roman"/>
          <w:sz w:val="28"/>
          <w:szCs w:val="28"/>
        </w:rPr>
        <w:t>тов, составляющих.</w:t>
      </w:r>
    </w:p>
    <w:p w:rsidR="0047148E" w:rsidRPr="003F1EE9" w:rsidRDefault="003F1EE9" w:rsidP="005A333A">
      <w:pPr>
        <w:pStyle w:val="a3"/>
        <w:numPr>
          <w:ilvl w:val="0"/>
          <w:numId w:val="2"/>
        </w:numPr>
        <w:spacing w:after="0" w:line="360" w:lineRule="auto"/>
        <w:ind w:left="0" w:firstLine="425"/>
        <w:jc w:val="both"/>
        <w:rPr>
          <w:rFonts w:ascii="Times New Roman" w:hAnsi="Times New Roman" w:cs="Times New Roman"/>
          <w:sz w:val="28"/>
          <w:szCs w:val="28"/>
        </w:rPr>
      </w:pPr>
      <w:r w:rsidRPr="003F1EE9">
        <w:rPr>
          <w:rFonts w:ascii="Times New Roman" w:hAnsi="Times New Roman" w:cs="Times New Roman"/>
          <w:sz w:val="28"/>
          <w:szCs w:val="28"/>
        </w:rPr>
        <w:t>с</w:t>
      </w:r>
      <w:r w:rsidR="0047148E" w:rsidRPr="003F1EE9">
        <w:rPr>
          <w:rFonts w:ascii="Times New Roman" w:hAnsi="Times New Roman" w:cs="Times New Roman"/>
          <w:sz w:val="28"/>
          <w:szCs w:val="28"/>
        </w:rPr>
        <w:t>интез – познание целостности объекта путем объединения знаний о его составных част</w:t>
      </w:r>
      <w:r w:rsidR="005A333A">
        <w:rPr>
          <w:rFonts w:ascii="Times New Roman" w:hAnsi="Times New Roman" w:cs="Times New Roman"/>
          <w:sz w:val="28"/>
          <w:szCs w:val="28"/>
        </w:rPr>
        <w:t>ях, элементах, подсистемах. Син</w:t>
      </w:r>
      <w:r w:rsidR="0047148E" w:rsidRPr="003F1EE9">
        <w:rPr>
          <w:rFonts w:ascii="Times New Roman" w:hAnsi="Times New Roman" w:cs="Times New Roman"/>
          <w:sz w:val="28"/>
          <w:szCs w:val="28"/>
        </w:rPr>
        <w:t>тез к</w:t>
      </w:r>
      <w:r w:rsidR="005A333A">
        <w:rPr>
          <w:rFonts w:ascii="Times New Roman" w:hAnsi="Times New Roman" w:cs="Times New Roman"/>
          <w:sz w:val="28"/>
          <w:szCs w:val="28"/>
        </w:rPr>
        <w:t>ак бы завершает и продо</w:t>
      </w:r>
      <w:r w:rsidR="005A333A">
        <w:rPr>
          <w:rFonts w:ascii="Times New Roman" w:hAnsi="Times New Roman" w:cs="Times New Roman"/>
          <w:sz w:val="28"/>
          <w:szCs w:val="28"/>
        </w:rPr>
        <w:t>л</w:t>
      </w:r>
      <w:r w:rsidR="005A333A">
        <w:rPr>
          <w:rFonts w:ascii="Times New Roman" w:hAnsi="Times New Roman" w:cs="Times New Roman"/>
          <w:sz w:val="28"/>
          <w:szCs w:val="28"/>
        </w:rPr>
        <w:lastRenderedPageBreak/>
        <w:t>жает анализ, обеспечивая целос</w:t>
      </w:r>
      <w:r w:rsidR="0047148E" w:rsidRPr="003F1EE9">
        <w:rPr>
          <w:rFonts w:ascii="Times New Roman" w:hAnsi="Times New Roman" w:cs="Times New Roman"/>
          <w:sz w:val="28"/>
          <w:szCs w:val="28"/>
        </w:rPr>
        <w:t>тное, системное, интегративное знание объекта как целого.</w:t>
      </w:r>
    </w:p>
    <w:p w:rsidR="0047148E" w:rsidRPr="003F1EE9" w:rsidRDefault="003F1EE9" w:rsidP="005A333A">
      <w:pPr>
        <w:pStyle w:val="a3"/>
        <w:numPr>
          <w:ilvl w:val="0"/>
          <w:numId w:val="2"/>
        </w:numPr>
        <w:spacing w:after="0" w:line="360" w:lineRule="auto"/>
        <w:ind w:left="0" w:firstLine="425"/>
        <w:jc w:val="both"/>
        <w:rPr>
          <w:rFonts w:ascii="Times New Roman" w:hAnsi="Times New Roman" w:cs="Times New Roman"/>
          <w:sz w:val="28"/>
          <w:szCs w:val="28"/>
        </w:rPr>
      </w:pPr>
      <w:r>
        <w:rPr>
          <w:rFonts w:ascii="Times New Roman" w:hAnsi="Times New Roman" w:cs="Times New Roman"/>
          <w:sz w:val="28"/>
          <w:szCs w:val="28"/>
        </w:rPr>
        <w:t>э</w:t>
      </w:r>
      <w:r w:rsidR="0047148E" w:rsidRPr="003F1EE9">
        <w:rPr>
          <w:rFonts w:ascii="Times New Roman" w:hAnsi="Times New Roman" w:cs="Times New Roman"/>
          <w:sz w:val="28"/>
          <w:szCs w:val="28"/>
        </w:rPr>
        <w:t>ксперимент – изучение объекта в искусственн</w:t>
      </w:r>
      <w:r w:rsidR="005A333A">
        <w:rPr>
          <w:rFonts w:ascii="Times New Roman" w:hAnsi="Times New Roman" w:cs="Times New Roman"/>
          <w:sz w:val="28"/>
          <w:szCs w:val="28"/>
        </w:rPr>
        <w:t>ых конт</w:t>
      </w:r>
      <w:r w:rsidR="0047148E" w:rsidRPr="003F1EE9">
        <w:rPr>
          <w:rFonts w:ascii="Times New Roman" w:hAnsi="Times New Roman" w:cs="Times New Roman"/>
          <w:sz w:val="28"/>
          <w:szCs w:val="28"/>
        </w:rPr>
        <w:t>ролируемых усл</w:t>
      </w:r>
      <w:r w:rsidR="0047148E" w:rsidRPr="003F1EE9">
        <w:rPr>
          <w:rFonts w:ascii="Times New Roman" w:hAnsi="Times New Roman" w:cs="Times New Roman"/>
          <w:sz w:val="28"/>
          <w:szCs w:val="28"/>
        </w:rPr>
        <w:t>о</w:t>
      </w:r>
      <w:r w:rsidR="0047148E" w:rsidRPr="003F1EE9">
        <w:rPr>
          <w:rFonts w:ascii="Times New Roman" w:hAnsi="Times New Roman" w:cs="Times New Roman"/>
          <w:sz w:val="28"/>
          <w:szCs w:val="28"/>
        </w:rPr>
        <w:t>виях.</w:t>
      </w:r>
    </w:p>
    <w:p w:rsidR="0047148E" w:rsidRPr="003F1EE9" w:rsidRDefault="003F1EE9" w:rsidP="005A333A">
      <w:pPr>
        <w:pStyle w:val="a3"/>
        <w:numPr>
          <w:ilvl w:val="0"/>
          <w:numId w:val="2"/>
        </w:numPr>
        <w:spacing w:after="0" w:line="360" w:lineRule="auto"/>
        <w:ind w:left="0" w:firstLine="425"/>
        <w:jc w:val="both"/>
        <w:rPr>
          <w:rFonts w:ascii="Times New Roman" w:hAnsi="Times New Roman" w:cs="Times New Roman"/>
          <w:sz w:val="28"/>
          <w:szCs w:val="28"/>
        </w:rPr>
      </w:pPr>
      <w:r>
        <w:rPr>
          <w:rFonts w:ascii="Times New Roman" w:hAnsi="Times New Roman" w:cs="Times New Roman"/>
          <w:sz w:val="28"/>
          <w:szCs w:val="28"/>
        </w:rPr>
        <w:t>э</w:t>
      </w:r>
      <w:r w:rsidR="0047148E" w:rsidRPr="003F1EE9">
        <w:rPr>
          <w:rFonts w:ascii="Times New Roman" w:hAnsi="Times New Roman" w:cs="Times New Roman"/>
          <w:sz w:val="28"/>
          <w:szCs w:val="28"/>
        </w:rPr>
        <w:t>кстраполяция – позн</w:t>
      </w:r>
      <w:r w:rsidR="005A333A">
        <w:rPr>
          <w:rFonts w:ascii="Times New Roman" w:hAnsi="Times New Roman" w:cs="Times New Roman"/>
          <w:sz w:val="28"/>
          <w:szCs w:val="28"/>
        </w:rPr>
        <w:t>ание объекта путем переноса зна</w:t>
      </w:r>
      <w:r w:rsidR="0047148E" w:rsidRPr="003F1EE9">
        <w:rPr>
          <w:rFonts w:ascii="Times New Roman" w:hAnsi="Times New Roman" w:cs="Times New Roman"/>
          <w:sz w:val="28"/>
          <w:szCs w:val="28"/>
        </w:rPr>
        <w:t>ний с одного (из</w:t>
      </w:r>
      <w:r w:rsidR="0047148E" w:rsidRPr="003F1EE9">
        <w:rPr>
          <w:rFonts w:ascii="Times New Roman" w:hAnsi="Times New Roman" w:cs="Times New Roman"/>
          <w:sz w:val="28"/>
          <w:szCs w:val="28"/>
        </w:rPr>
        <w:t>у</w:t>
      </w:r>
      <w:r w:rsidR="0047148E" w:rsidRPr="003F1EE9">
        <w:rPr>
          <w:rFonts w:ascii="Times New Roman" w:hAnsi="Times New Roman" w:cs="Times New Roman"/>
          <w:sz w:val="28"/>
          <w:szCs w:val="28"/>
        </w:rPr>
        <w:t>ченного) объекта на другой.</w:t>
      </w:r>
    </w:p>
    <w:p w:rsidR="0047148E" w:rsidRPr="003F1EE9" w:rsidRDefault="003F1EE9" w:rsidP="005A333A">
      <w:pPr>
        <w:pStyle w:val="a3"/>
        <w:numPr>
          <w:ilvl w:val="0"/>
          <w:numId w:val="2"/>
        </w:numPr>
        <w:spacing w:after="0" w:line="360" w:lineRule="auto"/>
        <w:ind w:left="0" w:firstLine="425"/>
        <w:jc w:val="both"/>
        <w:rPr>
          <w:rFonts w:ascii="Times New Roman" w:hAnsi="Times New Roman" w:cs="Times New Roman"/>
          <w:sz w:val="28"/>
          <w:szCs w:val="28"/>
        </w:rPr>
      </w:pPr>
      <w:r>
        <w:rPr>
          <w:rFonts w:ascii="Times New Roman" w:hAnsi="Times New Roman" w:cs="Times New Roman"/>
          <w:sz w:val="28"/>
          <w:szCs w:val="28"/>
        </w:rPr>
        <w:t>м</w:t>
      </w:r>
      <w:r w:rsidR="0047148E" w:rsidRPr="003F1EE9">
        <w:rPr>
          <w:rFonts w:ascii="Times New Roman" w:hAnsi="Times New Roman" w:cs="Times New Roman"/>
          <w:sz w:val="28"/>
          <w:szCs w:val="28"/>
        </w:rPr>
        <w:t>оделирование – это изу</w:t>
      </w:r>
      <w:r w:rsidR="005A333A">
        <w:rPr>
          <w:rFonts w:ascii="Times New Roman" w:hAnsi="Times New Roman" w:cs="Times New Roman"/>
          <w:sz w:val="28"/>
          <w:szCs w:val="28"/>
        </w:rPr>
        <w:t>чение объекта не в его непосред</w:t>
      </w:r>
      <w:r w:rsidR="0047148E" w:rsidRPr="003F1EE9">
        <w:rPr>
          <w:rFonts w:ascii="Times New Roman" w:hAnsi="Times New Roman" w:cs="Times New Roman"/>
          <w:sz w:val="28"/>
          <w:szCs w:val="28"/>
        </w:rPr>
        <w:t>ственном виде, а на основе исследования его моделей.</w:t>
      </w:r>
    </w:p>
    <w:p w:rsidR="0047148E" w:rsidRPr="003F1EE9" w:rsidRDefault="003F1EE9" w:rsidP="005A333A">
      <w:pPr>
        <w:pStyle w:val="a3"/>
        <w:numPr>
          <w:ilvl w:val="0"/>
          <w:numId w:val="2"/>
        </w:numPr>
        <w:spacing w:after="0" w:line="360" w:lineRule="auto"/>
        <w:ind w:left="0" w:firstLine="425"/>
        <w:jc w:val="both"/>
        <w:rPr>
          <w:rFonts w:ascii="Times New Roman" w:hAnsi="Times New Roman" w:cs="Times New Roman"/>
          <w:sz w:val="28"/>
          <w:szCs w:val="28"/>
        </w:rPr>
      </w:pPr>
      <w:r>
        <w:rPr>
          <w:rFonts w:ascii="Times New Roman" w:hAnsi="Times New Roman" w:cs="Times New Roman"/>
          <w:sz w:val="28"/>
          <w:szCs w:val="28"/>
        </w:rPr>
        <w:t>и</w:t>
      </w:r>
      <w:r w:rsidR="0047148E" w:rsidRPr="003F1EE9">
        <w:rPr>
          <w:rFonts w:ascii="Times New Roman" w:hAnsi="Times New Roman" w:cs="Times New Roman"/>
          <w:sz w:val="28"/>
          <w:szCs w:val="28"/>
        </w:rPr>
        <w:t>ндукция – получение из частных знаний общего вывода.</w:t>
      </w:r>
    </w:p>
    <w:p w:rsidR="0047148E" w:rsidRPr="003F1EE9" w:rsidRDefault="003F1EE9" w:rsidP="005A333A">
      <w:pPr>
        <w:pStyle w:val="a3"/>
        <w:numPr>
          <w:ilvl w:val="0"/>
          <w:numId w:val="2"/>
        </w:numPr>
        <w:spacing w:after="0" w:line="360" w:lineRule="auto"/>
        <w:ind w:left="0" w:firstLine="425"/>
        <w:jc w:val="both"/>
        <w:rPr>
          <w:rFonts w:ascii="Times New Roman" w:hAnsi="Times New Roman" w:cs="Times New Roman"/>
          <w:sz w:val="28"/>
          <w:szCs w:val="28"/>
        </w:rPr>
      </w:pPr>
      <w:r>
        <w:rPr>
          <w:rFonts w:ascii="Times New Roman" w:hAnsi="Times New Roman" w:cs="Times New Roman"/>
          <w:sz w:val="28"/>
          <w:szCs w:val="28"/>
        </w:rPr>
        <w:t>д</w:t>
      </w:r>
      <w:r w:rsidR="0047148E" w:rsidRPr="003F1EE9">
        <w:rPr>
          <w:rFonts w:ascii="Times New Roman" w:hAnsi="Times New Roman" w:cs="Times New Roman"/>
          <w:sz w:val="28"/>
          <w:szCs w:val="28"/>
        </w:rPr>
        <w:t>едукция – это выведение частных знаний об объектах из общих полож</w:t>
      </w:r>
      <w:r w:rsidR="0047148E" w:rsidRPr="003F1EE9">
        <w:rPr>
          <w:rFonts w:ascii="Times New Roman" w:hAnsi="Times New Roman" w:cs="Times New Roman"/>
          <w:sz w:val="28"/>
          <w:szCs w:val="28"/>
        </w:rPr>
        <w:t>е</w:t>
      </w:r>
      <w:r w:rsidR="0047148E" w:rsidRPr="003F1EE9">
        <w:rPr>
          <w:rFonts w:ascii="Times New Roman" w:hAnsi="Times New Roman" w:cs="Times New Roman"/>
          <w:sz w:val="28"/>
          <w:szCs w:val="28"/>
        </w:rPr>
        <w:t>ний, посылок.</w:t>
      </w:r>
    </w:p>
    <w:p w:rsidR="0047148E" w:rsidRPr="003F1EE9" w:rsidRDefault="003F1EE9" w:rsidP="005A333A">
      <w:pPr>
        <w:pStyle w:val="a3"/>
        <w:numPr>
          <w:ilvl w:val="0"/>
          <w:numId w:val="2"/>
        </w:numPr>
        <w:spacing w:after="0" w:line="360" w:lineRule="auto"/>
        <w:ind w:left="0" w:firstLine="425"/>
        <w:jc w:val="both"/>
        <w:rPr>
          <w:rFonts w:ascii="Times New Roman" w:hAnsi="Times New Roman" w:cs="Times New Roman"/>
          <w:sz w:val="28"/>
          <w:szCs w:val="28"/>
        </w:rPr>
      </w:pPr>
      <w:r>
        <w:rPr>
          <w:rFonts w:ascii="Times New Roman" w:hAnsi="Times New Roman" w:cs="Times New Roman"/>
          <w:sz w:val="28"/>
          <w:szCs w:val="28"/>
        </w:rPr>
        <w:t>с</w:t>
      </w:r>
      <w:r w:rsidR="0047148E" w:rsidRPr="003F1EE9">
        <w:rPr>
          <w:rFonts w:ascii="Times New Roman" w:hAnsi="Times New Roman" w:cs="Times New Roman"/>
          <w:sz w:val="28"/>
          <w:szCs w:val="28"/>
        </w:rPr>
        <w:t>истемный метод – изуч</w:t>
      </w:r>
      <w:r w:rsidR="005A333A">
        <w:rPr>
          <w:rFonts w:ascii="Times New Roman" w:hAnsi="Times New Roman" w:cs="Times New Roman"/>
          <w:sz w:val="28"/>
          <w:szCs w:val="28"/>
        </w:rPr>
        <w:t>ение объекта как системы, состо</w:t>
      </w:r>
      <w:r w:rsidR="0047148E" w:rsidRPr="003F1EE9">
        <w:rPr>
          <w:rFonts w:ascii="Times New Roman" w:hAnsi="Times New Roman" w:cs="Times New Roman"/>
          <w:sz w:val="28"/>
          <w:szCs w:val="28"/>
        </w:rPr>
        <w:t>ящей из состава (совокупность компонентов) и структуры (способ связей компонентов).</w:t>
      </w:r>
    </w:p>
    <w:p w:rsidR="007E535A" w:rsidRDefault="00F872DC" w:rsidP="002D204B">
      <w:pPr>
        <w:spacing w:line="360" w:lineRule="auto"/>
        <w:ind w:firstLine="425"/>
        <w:jc w:val="both"/>
        <w:rPr>
          <w:rFonts w:ascii="Times New Roman" w:hAnsi="Times New Roman" w:cs="Times New Roman"/>
          <w:sz w:val="28"/>
          <w:szCs w:val="28"/>
        </w:rPr>
      </w:pPr>
      <w:r w:rsidRPr="00F872DC">
        <w:rPr>
          <w:rFonts w:ascii="Times New Roman" w:hAnsi="Times New Roman" w:cs="Times New Roman"/>
          <w:sz w:val="28"/>
          <w:szCs w:val="28"/>
        </w:rPr>
        <w:t xml:space="preserve">Таким образом, </w:t>
      </w:r>
      <w:r>
        <w:rPr>
          <w:rFonts w:ascii="Times New Roman" w:hAnsi="Times New Roman" w:cs="Times New Roman"/>
          <w:sz w:val="28"/>
          <w:szCs w:val="28"/>
        </w:rPr>
        <w:t xml:space="preserve">социология – </w:t>
      </w:r>
      <w:r w:rsidRPr="00F872DC">
        <w:rPr>
          <w:rFonts w:ascii="Times New Roman" w:hAnsi="Times New Roman" w:cs="Times New Roman"/>
          <w:sz w:val="28"/>
          <w:szCs w:val="28"/>
        </w:rPr>
        <w:t xml:space="preserve">очень «жизненная» наука. Конечно, у нее есть свои теоретические проблемы </w:t>
      </w:r>
      <w:r>
        <w:rPr>
          <w:rFonts w:ascii="Times New Roman" w:hAnsi="Times New Roman" w:cs="Times New Roman"/>
          <w:sz w:val="28"/>
          <w:szCs w:val="28"/>
        </w:rPr>
        <w:t>научного развития, которые пред</w:t>
      </w:r>
      <w:r w:rsidRPr="00F872DC">
        <w:rPr>
          <w:rFonts w:ascii="Times New Roman" w:hAnsi="Times New Roman" w:cs="Times New Roman"/>
          <w:sz w:val="28"/>
          <w:szCs w:val="28"/>
        </w:rPr>
        <w:t xml:space="preserve">ставляют </w:t>
      </w:r>
      <w:proofErr w:type="gramStart"/>
      <w:r w:rsidRPr="00F872DC">
        <w:rPr>
          <w:rFonts w:ascii="Times New Roman" w:hAnsi="Times New Roman" w:cs="Times New Roman"/>
          <w:sz w:val="28"/>
          <w:szCs w:val="28"/>
        </w:rPr>
        <w:t>инт</w:t>
      </w:r>
      <w:r w:rsidRPr="00F872DC">
        <w:rPr>
          <w:rFonts w:ascii="Times New Roman" w:hAnsi="Times New Roman" w:cs="Times New Roman"/>
          <w:sz w:val="28"/>
          <w:szCs w:val="28"/>
        </w:rPr>
        <w:t>е</w:t>
      </w:r>
      <w:r w:rsidRPr="00F872DC">
        <w:rPr>
          <w:rFonts w:ascii="Times New Roman" w:hAnsi="Times New Roman" w:cs="Times New Roman"/>
          <w:sz w:val="28"/>
          <w:szCs w:val="28"/>
        </w:rPr>
        <w:t>рес</w:t>
      </w:r>
      <w:proofErr w:type="gramEnd"/>
      <w:r w:rsidRPr="00F872DC">
        <w:rPr>
          <w:rFonts w:ascii="Times New Roman" w:hAnsi="Times New Roman" w:cs="Times New Roman"/>
          <w:sz w:val="28"/>
          <w:szCs w:val="28"/>
        </w:rPr>
        <w:t xml:space="preserve"> прежде всего для самих социологов. Но главный смысл этой науки закл</w:t>
      </w:r>
      <w:r w:rsidRPr="00F872DC">
        <w:rPr>
          <w:rFonts w:ascii="Times New Roman" w:hAnsi="Times New Roman" w:cs="Times New Roman"/>
          <w:sz w:val="28"/>
          <w:szCs w:val="28"/>
        </w:rPr>
        <w:t>ю</w:t>
      </w:r>
      <w:r w:rsidRPr="00F872DC">
        <w:rPr>
          <w:rFonts w:ascii="Times New Roman" w:hAnsi="Times New Roman" w:cs="Times New Roman"/>
          <w:sz w:val="28"/>
          <w:szCs w:val="28"/>
        </w:rPr>
        <w:t xml:space="preserve">чается в постоянном обращении к социальной жизни и систематическом ее изучении на уровне общества в целом, его конкретных социальных процессов и </w:t>
      </w:r>
      <w:r>
        <w:rPr>
          <w:rFonts w:ascii="Times New Roman" w:hAnsi="Times New Roman" w:cs="Times New Roman"/>
          <w:sz w:val="28"/>
          <w:szCs w:val="28"/>
        </w:rPr>
        <w:t>структур, институтов и организа</w:t>
      </w:r>
      <w:r w:rsidRPr="00F872DC">
        <w:rPr>
          <w:rFonts w:ascii="Times New Roman" w:hAnsi="Times New Roman" w:cs="Times New Roman"/>
          <w:sz w:val="28"/>
          <w:szCs w:val="28"/>
        </w:rPr>
        <w:t>ций, социальных общностей и групп, деятел</w:t>
      </w:r>
      <w:r w:rsidRPr="00F872DC">
        <w:rPr>
          <w:rFonts w:ascii="Times New Roman" w:hAnsi="Times New Roman" w:cs="Times New Roman"/>
          <w:sz w:val="28"/>
          <w:szCs w:val="28"/>
        </w:rPr>
        <w:t>ь</w:t>
      </w:r>
      <w:r w:rsidRPr="00F872DC">
        <w:rPr>
          <w:rFonts w:ascii="Times New Roman" w:hAnsi="Times New Roman" w:cs="Times New Roman"/>
          <w:sz w:val="28"/>
          <w:szCs w:val="28"/>
        </w:rPr>
        <w:t>ности и поведения людей, социальных отношений и взаимодействий.</w:t>
      </w:r>
    </w:p>
    <w:p w:rsidR="007E535A" w:rsidRDefault="007E535A">
      <w:pPr>
        <w:rPr>
          <w:rFonts w:ascii="Times New Roman" w:hAnsi="Times New Roman" w:cs="Times New Roman"/>
          <w:sz w:val="28"/>
          <w:szCs w:val="28"/>
        </w:rPr>
      </w:pPr>
      <w:r>
        <w:rPr>
          <w:rFonts w:ascii="Times New Roman" w:hAnsi="Times New Roman" w:cs="Times New Roman"/>
          <w:sz w:val="28"/>
          <w:szCs w:val="28"/>
        </w:rPr>
        <w:br w:type="page"/>
      </w:r>
    </w:p>
    <w:p w:rsidR="007E535A" w:rsidRPr="00E01963" w:rsidRDefault="007E535A" w:rsidP="00E01963">
      <w:pPr>
        <w:pStyle w:val="a3"/>
        <w:numPr>
          <w:ilvl w:val="0"/>
          <w:numId w:val="1"/>
        </w:numPr>
        <w:spacing w:line="360" w:lineRule="auto"/>
        <w:jc w:val="center"/>
        <w:rPr>
          <w:rFonts w:ascii="Times New Roman" w:hAnsi="Times New Roman" w:cs="Times New Roman"/>
          <w:b/>
          <w:sz w:val="28"/>
          <w:szCs w:val="28"/>
        </w:rPr>
      </w:pPr>
      <w:r w:rsidRPr="007E535A">
        <w:rPr>
          <w:rFonts w:ascii="Times New Roman" w:hAnsi="Times New Roman" w:cs="Times New Roman"/>
          <w:b/>
          <w:sz w:val="28"/>
          <w:szCs w:val="28"/>
        </w:rPr>
        <w:lastRenderedPageBreak/>
        <w:t>ПОНЯТИЕ И ТЕОРИИ СОЦИАЛЬНОГО НЕРАВЕНСТВА</w:t>
      </w:r>
    </w:p>
    <w:p w:rsidR="00C064FC" w:rsidRPr="00C064FC" w:rsidRDefault="00C064FC" w:rsidP="00C064FC">
      <w:pPr>
        <w:spacing w:after="0" w:line="360" w:lineRule="auto"/>
        <w:ind w:firstLine="360"/>
        <w:jc w:val="both"/>
        <w:rPr>
          <w:rFonts w:ascii="Times New Roman" w:hAnsi="Times New Roman" w:cs="Times New Roman"/>
          <w:sz w:val="28"/>
          <w:szCs w:val="28"/>
        </w:rPr>
      </w:pPr>
      <w:r w:rsidRPr="00C064FC">
        <w:rPr>
          <w:rFonts w:ascii="Times New Roman" w:hAnsi="Times New Roman" w:cs="Times New Roman"/>
          <w:sz w:val="28"/>
          <w:szCs w:val="28"/>
        </w:rPr>
        <w:t>Неравенство занимает важное место в любом социологическом исследов</w:t>
      </w:r>
      <w:r w:rsidRPr="00C064FC">
        <w:rPr>
          <w:rFonts w:ascii="Times New Roman" w:hAnsi="Times New Roman" w:cs="Times New Roman"/>
          <w:sz w:val="28"/>
          <w:szCs w:val="28"/>
        </w:rPr>
        <w:t>а</w:t>
      </w:r>
      <w:r w:rsidRPr="00C064FC">
        <w:rPr>
          <w:rFonts w:ascii="Times New Roman" w:hAnsi="Times New Roman" w:cs="Times New Roman"/>
          <w:sz w:val="28"/>
          <w:szCs w:val="28"/>
        </w:rPr>
        <w:t>нии, однако объяснение его характера, основ исторической эволюции, взаим</w:t>
      </w:r>
      <w:r w:rsidRPr="00C064FC">
        <w:rPr>
          <w:rFonts w:ascii="Times New Roman" w:hAnsi="Times New Roman" w:cs="Times New Roman"/>
          <w:sz w:val="28"/>
          <w:szCs w:val="28"/>
        </w:rPr>
        <w:t>о</w:t>
      </w:r>
      <w:r w:rsidRPr="00C064FC">
        <w:rPr>
          <w:rFonts w:ascii="Times New Roman" w:hAnsi="Times New Roman" w:cs="Times New Roman"/>
          <w:sz w:val="28"/>
          <w:szCs w:val="28"/>
        </w:rPr>
        <w:t>отношений конкретных форм остается одной из ключевых проблем всякого с</w:t>
      </w:r>
      <w:r w:rsidRPr="00C064FC">
        <w:rPr>
          <w:rFonts w:ascii="Times New Roman" w:hAnsi="Times New Roman" w:cs="Times New Roman"/>
          <w:sz w:val="28"/>
          <w:szCs w:val="28"/>
        </w:rPr>
        <w:t>о</w:t>
      </w:r>
      <w:r w:rsidRPr="00C064FC">
        <w:rPr>
          <w:rFonts w:ascii="Times New Roman" w:hAnsi="Times New Roman" w:cs="Times New Roman"/>
          <w:sz w:val="28"/>
          <w:szCs w:val="28"/>
        </w:rPr>
        <w:t>циологического исследования.</w:t>
      </w:r>
    </w:p>
    <w:p w:rsidR="00C064FC" w:rsidRPr="00C064FC" w:rsidRDefault="00C064FC" w:rsidP="00C064FC">
      <w:pPr>
        <w:spacing w:after="0" w:line="360" w:lineRule="auto"/>
        <w:ind w:firstLine="360"/>
        <w:jc w:val="both"/>
        <w:rPr>
          <w:rFonts w:ascii="Times New Roman" w:hAnsi="Times New Roman" w:cs="Times New Roman"/>
          <w:sz w:val="28"/>
          <w:szCs w:val="28"/>
        </w:rPr>
      </w:pPr>
      <w:r w:rsidRPr="00C064FC">
        <w:rPr>
          <w:rFonts w:ascii="Times New Roman" w:hAnsi="Times New Roman" w:cs="Times New Roman"/>
          <w:sz w:val="28"/>
          <w:szCs w:val="28"/>
        </w:rPr>
        <w:t>Понятие о социальном неравенстве</w:t>
      </w:r>
      <w:r>
        <w:rPr>
          <w:rFonts w:ascii="Times New Roman" w:hAnsi="Times New Roman" w:cs="Times New Roman"/>
          <w:sz w:val="28"/>
          <w:szCs w:val="28"/>
        </w:rPr>
        <w:t>. По-</w:t>
      </w:r>
      <w:r w:rsidRPr="00C064FC">
        <w:rPr>
          <w:rFonts w:ascii="Times New Roman" w:hAnsi="Times New Roman" w:cs="Times New Roman"/>
          <w:sz w:val="28"/>
          <w:szCs w:val="28"/>
        </w:rPr>
        <w:t>разному определяют неравенство в разных учебниках и словарях по социологии.</w:t>
      </w:r>
    </w:p>
    <w:p w:rsidR="00C064FC" w:rsidRPr="00C064FC" w:rsidRDefault="00C064FC" w:rsidP="00C064FC">
      <w:pPr>
        <w:spacing w:after="0" w:line="360" w:lineRule="auto"/>
        <w:ind w:firstLine="360"/>
        <w:jc w:val="both"/>
        <w:rPr>
          <w:rFonts w:ascii="Times New Roman" w:hAnsi="Times New Roman" w:cs="Times New Roman"/>
          <w:sz w:val="28"/>
          <w:szCs w:val="28"/>
        </w:rPr>
      </w:pPr>
      <w:r w:rsidRPr="00C064FC">
        <w:rPr>
          <w:rFonts w:ascii="Times New Roman" w:hAnsi="Times New Roman" w:cs="Times New Roman"/>
          <w:sz w:val="28"/>
          <w:szCs w:val="28"/>
        </w:rPr>
        <w:t xml:space="preserve">Неравенство </w:t>
      </w:r>
      <w:r>
        <w:rPr>
          <w:rFonts w:ascii="Times New Roman" w:hAnsi="Times New Roman" w:cs="Times New Roman"/>
          <w:sz w:val="28"/>
          <w:szCs w:val="28"/>
        </w:rPr>
        <w:t>–</w:t>
      </w:r>
      <w:r w:rsidRPr="00C064FC">
        <w:rPr>
          <w:rFonts w:ascii="Times New Roman" w:hAnsi="Times New Roman" w:cs="Times New Roman"/>
          <w:sz w:val="28"/>
          <w:szCs w:val="28"/>
        </w:rPr>
        <w:t xml:space="preserve"> это условия, при которых люди имеют неравный доступ к т</w:t>
      </w:r>
      <w:r w:rsidRPr="00C064FC">
        <w:rPr>
          <w:rFonts w:ascii="Times New Roman" w:hAnsi="Times New Roman" w:cs="Times New Roman"/>
          <w:sz w:val="28"/>
          <w:szCs w:val="28"/>
        </w:rPr>
        <w:t>а</w:t>
      </w:r>
      <w:r w:rsidRPr="00C064FC">
        <w:rPr>
          <w:rFonts w:ascii="Times New Roman" w:hAnsi="Times New Roman" w:cs="Times New Roman"/>
          <w:sz w:val="28"/>
          <w:szCs w:val="28"/>
        </w:rPr>
        <w:t>ким социальным благам, как деньги, власть и престиж</w:t>
      </w:r>
      <w:r>
        <w:rPr>
          <w:rFonts w:ascii="Times New Roman" w:hAnsi="Times New Roman" w:cs="Times New Roman"/>
          <w:sz w:val="28"/>
          <w:szCs w:val="28"/>
        </w:rPr>
        <w:t xml:space="preserve">. </w:t>
      </w:r>
      <w:r w:rsidRPr="00C064FC">
        <w:rPr>
          <w:rFonts w:ascii="Times New Roman" w:hAnsi="Times New Roman" w:cs="Times New Roman"/>
          <w:sz w:val="28"/>
          <w:szCs w:val="28"/>
        </w:rPr>
        <w:t>[</w:t>
      </w:r>
      <w:r w:rsidR="00162DF5">
        <w:rPr>
          <w:rFonts w:ascii="Times New Roman" w:hAnsi="Times New Roman" w:cs="Times New Roman"/>
          <w:sz w:val="28"/>
          <w:szCs w:val="28"/>
        </w:rPr>
        <w:t>8</w:t>
      </w:r>
      <w:r>
        <w:rPr>
          <w:rFonts w:ascii="Times New Roman" w:hAnsi="Times New Roman" w:cs="Times New Roman"/>
          <w:sz w:val="28"/>
          <w:szCs w:val="28"/>
        </w:rPr>
        <w:t>]</w:t>
      </w:r>
    </w:p>
    <w:p w:rsidR="00C064FC" w:rsidRPr="00C064FC" w:rsidRDefault="00C064FC" w:rsidP="00C064FC">
      <w:pPr>
        <w:spacing w:after="0" w:line="360" w:lineRule="auto"/>
        <w:ind w:firstLine="360"/>
        <w:jc w:val="both"/>
        <w:rPr>
          <w:rFonts w:ascii="Times New Roman" w:hAnsi="Times New Roman" w:cs="Times New Roman"/>
          <w:sz w:val="28"/>
          <w:szCs w:val="28"/>
        </w:rPr>
      </w:pPr>
      <w:r w:rsidRPr="00C064FC">
        <w:rPr>
          <w:rFonts w:ascii="Times New Roman" w:hAnsi="Times New Roman" w:cs="Times New Roman"/>
          <w:sz w:val="28"/>
          <w:szCs w:val="28"/>
        </w:rPr>
        <w:t xml:space="preserve">Неравенство социальное </w:t>
      </w:r>
      <w:r>
        <w:rPr>
          <w:rFonts w:ascii="Times New Roman" w:hAnsi="Times New Roman" w:cs="Times New Roman"/>
          <w:sz w:val="28"/>
          <w:szCs w:val="28"/>
        </w:rPr>
        <w:t>–</w:t>
      </w:r>
      <w:r w:rsidRPr="00C064FC">
        <w:rPr>
          <w:rFonts w:ascii="Times New Roman" w:hAnsi="Times New Roman" w:cs="Times New Roman"/>
          <w:sz w:val="28"/>
          <w:szCs w:val="28"/>
        </w:rPr>
        <w:t xml:space="preserve"> специфическая форма социальной дифференци</w:t>
      </w:r>
      <w:r w:rsidRPr="00C064FC">
        <w:rPr>
          <w:rFonts w:ascii="Times New Roman" w:hAnsi="Times New Roman" w:cs="Times New Roman"/>
          <w:sz w:val="28"/>
          <w:szCs w:val="28"/>
        </w:rPr>
        <w:t>а</w:t>
      </w:r>
      <w:r w:rsidRPr="00C064FC">
        <w:rPr>
          <w:rFonts w:ascii="Times New Roman" w:hAnsi="Times New Roman" w:cs="Times New Roman"/>
          <w:sz w:val="28"/>
          <w:szCs w:val="28"/>
        </w:rPr>
        <w:t>ции, при которой отдельные индивиды, социальные границы, слои, классы находятся на разных ступенях вертикальной социальной иерархии, обладают неравным жизненными шансами и возможностями удовлетворения потребн</w:t>
      </w:r>
      <w:r w:rsidRPr="00C064FC">
        <w:rPr>
          <w:rFonts w:ascii="Times New Roman" w:hAnsi="Times New Roman" w:cs="Times New Roman"/>
          <w:sz w:val="28"/>
          <w:szCs w:val="28"/>
        </w:rPr>
        <w:t>о</w:t>
      </w:r>
      <w:r w:rsidRPr="00C064FC">
        <w:rPr>
          <w:rFonts w:ascii="Times New Roman" w:hAnsi="Times New Roman" w:cs="Times New Roman"/>
          <w:sz w:val="28"/>
          <w:szCs w:val="28"/>
        </w:rPr>
        <w:t>стей</w:t>
      </w:r>
      <w:r w:rsidR="00040D30">
        <w:rPr>
          <w:rFonts w:ascii="Times New Roman" w:hAnsi="Times New Roman" w:cs="Times New Roman"/>
          <w:sz w:val="28"/>
          <w:szCs w:val="28"/>
        </w:rPr>
        <w:t xml:space="preserve">. </w:t>
      </w:r>
      <w:r w:rsidRPr="00C064FC">
        <w:rPr>
          <w:rFonts w:ascii="Times New Roman" w:hAnsi="Times New Roman" w:cs="Times New Roman"/>
          <w:sz w:val="28"/>
          <w:szCs w:val="28"/>
        </w:rPr>
        <w:t>[</w:t>
      </w:r>
      <w:r w:rsidR="00162DF5">
        <w:rPr>
          <w:rFonts w:ascii="Times New Roman" w:hAnsi="Times New Roman" w:cs="Times New Roman"/>
          <w:sz w:val="28"/>
          <w:szCs w:val="28"/>
        </w:rPr>
        <w:t>10</w:t>
      </w:r>
      <w:r w:rsidR="00040D30">
        <w:rPr>
          <w:rFonts w:ascii="Times New Roman" w:hAnsi="Times New Roman" w:cs="Times New Roman"/>
          <w:sz w:val="28"/>
          <w:szCs w:val="28"/>
        </w:rPr>
        <w:t>]</w:t>
      </w:r>
    </w:p>
    <w:p w:rsidR="00C064FC" w:rsidRPr="00C064FC" w:rsidRDefault="00C064FC" w:rsidP="00C064FC">
      <w:pPr>
        <w:spacing w:after="0" w:line="360" w:lineRule="auto"/>
        <w:ind w:firstLine="360"/>
        <w:jc w:val="both"/>
        <w:rPr>
          <w:rFonts w:ascii="Times New Roman" w:hAnsi="Times New Roman" w:cs="Times New Roman"/>
          <w:sz w:val="28"/>
          <w:szCs w:val="28"/>
        </w:rPr>
      </w:pPr>
      <w:r w:rsidRPr="00C064FC">
        <w:rPr>
          <w:rFonts w:ascii="Times New Roman" w:hAnsi="Times New Roman" w:cs="Times New Roman"/>
          <w:sz w:val="28"/>
          <w:szCs w:val="28"/>
        </w:rPr>
        <w:t>В самом общем виде неравенство означает, что люди живут в условиях, при которых они имеют неравный доступ к ограниченным ресурсам материального и духовного потребления</w:t>
      </w:r>
      <w:r w:rsidR="00040D30">
        <w:rPr>
          <w:rFonts w:ascii="Times New Roman" w:hAnsi="Times New Roman" w:cs="Times New Roman"/>
          <w:sz w:val="28"/>
          <w:szCs w:val="28"/>
        </w:rPr>
        <w:t xml:space="preserve">. </w:t>
      </w:r>
      <w:r w:rsidRPr="00C064FC">
        <w:rPr>
          <w:rFonts w:ascii="Times New Roman" w:hAnsi="Times New Roman" w:cs="Times New Roman"/>
          <w:sz w:val="28"/>
          <w:szCs w:val="28"/>
        </w:rPr>
        <w:t>[</w:t>
      </w:r>
      <w:r w:rsidR="00162DF5">
        <w:rPr>
          <w:rFonts w:ascii="Times New Roman" w:hAnsi="Times New Roman" w:cs="Times New Roman"/>
          <w:sz w:val="28"/>
          <w:szCs w:val="28"/>
        </w:rPr>
        <w:t>4</w:t>
      </w:r>
      <w:r w:rsidR="00040D30">
        <w:rPr>
          <w:rFonts w:ascii="Times New Roman" w:hAnsi="Times New Roman" w:cs="Times New Roman"/>
          <w:sz w:val="28"/>
          <w:szCs w:val="28"/>
        </w:rPr>
        <w:t>]</w:t>
      </w:r>
    </w:p>
    <w:p w:rsidR="00C064FC" w:rsidRPr="00C064FC" w:rsidRDefault="00C064FC" w:rsidP="00C064FC">
      <w:pPr>
        <w:spacing w:after="0" w:line="360" w:lineRule="auto"/>
        <w:ind w:firstLine="360"/>
        <w:jc w:val="both"/>
        <w:rPr>
          <w:rFonts w:ascii="Times New Roman" w:hAnsi="Times New Roman" w:cs="Times New Roman"/>
          <w:sz w:val="28"/>
          <w:szCs w:val="28"/>
        </w:rPr>
      </w:pPr>
      <w:r w:rsidRPr="00C064FC">
        <w:rPr>
          <w:rFonts w:ascii="Times New Roman" w:hAnsi="Times New Roman" w:cs="Times New Roman"/>
          <w:sz w:val="28"/>
          <w:szCs w:val="28"/>
        </w:rPr>
        <w:t>Для описания системы неравенства между группами (общностями) людей в социологии широко применяют понятие «социальная стратификация». Само слово «стратификация» заимствовано у геологов. В английском языке оно стало пониматься как пласт, формация (в геологии), слой общества (в обществозн</w:t>
      </w:r>
      <w:r w:rsidRPr="00C064FC">
        <w:rPr>
          <w:rFonts w:ascii="Times New Roman" w:hAnsi="Times New Roman" w:cs="Times New Roman"/>
          <w:sz w:val="28"/>
          <w:szCs w:val="28"/>
        </w:rPr>
        <w:t>а</w:t>
      </w:r>
      <w:r w:rsidRPr="00C064FC">
        <w:rPr>
          <w:rFonts w:ascii="Times New Roman" w:hAnsi="Times New Roman" w:cs="Times New Roman"/>
          <w:sz w:val="28"/>
          <w:szCs w:val="28"/>
        </w:rPr>
        <w:t xml:space="preserve">нии); множественное число </w:t>
      </w:r>
      <w:proofErr w:type="spellStart"/>
      <w:r w:rsidRPr="00C064FC">
        <w:rPr>
          <w:rFonts w:ascii="Times New Roman" w:hAnsi="Times New Roman" w:cs="Times New Roman"/>
          <w:sz w:val="28"/>
          <w:szCs w:val="28"/>
        </w:rPr>
        <w:t>strata</w:t>
      </w:r>
      <w:proofErr w:type="spellEnd"/>
      <w:r w:rsidRPr="00C064FC">
        <w:rPr>
          <w:rFonts w:ascii="Times New Roman" w:hAnsi="Times New Roman" w:cs="Times New Roman"/>
          <w:sz w:val="28"/>
          <w:szCs w:val="28"/>
        </w:rPr>
        <w:t xml:space="preserve">, </w:t>
      </w:r>
      <w:proofErr w:type="spellStart"/>
      <w:r w:rsidRPr="00C064FC">
        <w:rPr>
          <w:rFonts w:ascii="Times New Roman" w:hAnsi="Times New Roman" w:cs="Times New Roman"/>
          <w:sz w:val="28"/>
          <w:szCs w:val="28"/>
        </w:rPr>
        <w:t>stratification</w:t>
      </w:r>
      <w:proofErr w:type="spellEnd"/>
      <w:r w:rsidRPr="00C064FC">
        <w:rPr>
          <w:rFonts w:ascii="Times New Roman" w:hAnsi="Times New Roman" w:cs="Times New Roman"/>
          <w:sz w:val="28"/>
          <w:szCs w:val="28"/>
        </w:rPr>
        <w:t xml:space="preserve"> (стратификация) </w:t>
      </w:r>
      <w:r>
        <w:rPr>
          <w:rFonts w:ascii="Times New Roman" w:hAnsi="Times New Roman" w:cs="Times New Roman"/>
          <w:sz w:val="28"/>
          <w:szCs w:val="28"/>
        </w:rPr>
        <w:t>–</w:t>
      </w:r>
      <w:r w:rsidRPr="00C064FC">
        <w:rPr>
          <w:rFonts w:ascii="Times New Roman" w:hAnsi="Times New Roman" w:cs="Times New Roman"/>
          <w:sz w:val="28"/>
          <w:szCs w:val="28"/>
        </w:rPr>
        <w:t xml:space="preserve"> деление на общественные слои («пласты»). Стратификация подразумевает, что определе</w:t>
      </w:r>
      <w:r w:rsidRPr="00C064FC">
        <w:rPr>
          <w:rFonts w:ascii="Times New Roman" w:hAnsi="Times New Roman" w:cs="Times New Roman"/>
          <w:sz w:val="28"/>
          <w:szCs w:val="28"/>
        </w:rPr>
        <w:t>н</w:t>
      </w:r>
      <w:r w:rsidRPr="00C064FC">
        <w:rPr>
          <w:rFonts w:ascii="Times New Roman" w:hAnsi="Times New Roman" w:cs="Times New Roman"/>
          <w:sz w:val="28"/>
          <w:szCs w:val="28"/>
        </w:rPr>
        <w:t>ные социальные различия между людьми приобретают характер иерархическ</w:t>
      </w:r>
      <w:r w:rsidRPr="00C064FC">
        <w:rPr>
          <w:rFonts w:ascii="Times New Roman" w:hAnsi="Times New Roman" w:cs="Times New Roman"/>
          <w:sz w:val="28"/>
          <w:szCs w:val="28"/>
        </w:rPr>
        <w:t>о</w:t>
      </w:r>
      <w:r w:rsidRPr="00C064FC">
        <w:rPr>
          <w:rFonts w:ascii="Times New Roman" w:hAnsi="Times New Roman" w:cs="Times New Roman"/>
          <w:sz w:val="28"/>
          <w:szCs w:val="28"/>
        </w:rPr>
        <w:t>го ранжирования.</w:t>
      </w:r>
    </w:p>
    <w:p w:rsidR="00C064FC" w:rsidRPr="00C064FC" w:rsidRDefault="00C064FC" w:rsidP="00C064FC">
      <w:pPr>
        <w:spacing w:after="0" w:line="360" w:lineRule="auto"/>
        <w:ind w:firstLine="360"/>
        <w:jc w:val="both"/>
        <w:rPr>
          <w:rFonts w:ascii="Times New Roman" w:hAnsi="Times New Roman" w:cs="Times New Roman"/>
          <w:sz w:val="28"/>
          <w:szCs w:val="28"/>
        </w:rPr>
      </w:pPr>
      <w:r w:rsidRPr="00C064FC">
        <w:rPr>
          <w:rFonts w:ascii="Times New Roman" w:hAnsi="Times New Roman" w:cs="Times New Roman"/>
          <w:sz w:val="28"/>
          <w:szCs w:val="28"/>
        </w:rPr>
        <w:t xml:space="preserve">Стратификации присущи несколько системных характеристик (свойств). Из них первая </w:t>
      </w:r>
      <w:r>
        <w:rPr>
          <w:rFonts w:ascii="Times New Roman" w:hAnsi="Times New Roman" w:cs="Times New Roman"/>
          <w:sz w:val="28"/>
          <w:szCs w:val="28"/>
        </w:rPr>
        <w:t>–</w:t>
      </w:r>
      <w:r w:rsidRPr="00C064FC">
        <w:rPr>
          <w:rFonts w:ascii="Times New Roman" w:hAnsi="Times New Roman" w:cs="Times New Roman"/>
          <w:sz w:val="28"/>
          <w:szCs w:val="28"/>
        </w:rPr>
        <w:t xml:space="preserve"> социальность (</w:t>
      </w:r>
      <w:proofErr w:type="spellStart"/>
      <w:r w:rsidRPr="00C064FC">
        <w:rPr>
          <w:rFonts w:ascii="Times New Roman" w:hAnsi="Times New Roman" w:cs="Times New Roman"/>
          <w:sz w:val="28"/>
          <w:szCs w:val="28"/>
        </w:rPr>
        <w:t>внебиологичность</w:t>
      </w:r>
      <w:proofErr w:type="spellEnd"/>
      <w:r w:rsidRPr="00C064FC">
        <w:rPr>
          <w:rFonts w:ascii="Times New Roman" w:hAnsi="Times New Roman" w:cs="Times New Roman"/>
          <w:sz w:val="28"/>
          <w:szCs w:val="28"/>
        </w:rPr>
        <w:t xml:space="preserve">) этого явления. Хотя различия между людьми по таким показателям как пол, возраст, интеллект, здоровье весьма заметны, они сами по себе не объясняют, почему одни статусы дают </w:t>
      </w:r>
      <w:r w:rsidRPr="00C064FC">
        <w:rPr>
          <w:rFonts w:ascii="Times New Roman" w:hAnsi="Times New Roman" w:cs="Times New Roman"/>
          <w:sz w:val="28"/>
          <w:szCs w:val="28"/>
        </w:rPr>
        <w:lastRenderedPageBreak/>
        <w:t>людям обладание большей властью, собственностью или престижем, чем др</w:t>
      </w:r>
      <w:r w:rsidRPr="00C064FC">
        <w:rPr>
          <w:rFonts w:ascii="Times New Roman" w:hAnsi="Times New Roman" w:cs="Times New Roman"/>
          <w:sz w:val="28"/>
          <w:szCs w:val="28"/>
        </w:rPr>
        <w:t>у</w:t>
      </w:r>
      <w:r w:rsidRPr="00C064FC">
        <w:rPr>
          <w:rFonts w:ascii="Times New Roman" w:hAnsi="Times New Roman" w:cs="Times New Roman"/>
          <w:sz w:val="28"/>
          <w:szCs w:val="28"/>
        </w:rPr>
        <w:t>гие. Биологические признаки не относятся к моделям господства или подчин</w:t>
      </w:r>
      <w:r w:rsidRPr="00C064FC">
        <w:rPr>
          <w:rFonts w:ascii="Times New Roman" w:hAnsi="Times New Roman" w:cs="Times New Roman"/>
          <w:sz w:val="28"/>
          <w:szCs w:val="28"/>
        </w:rPr>
        <w:t>е</w:t>
      </w:r>
      <w:r w:rsidRPr="00C064FC">
        <w:rPr>
          <w:rFonts w:ascii="Times New Roman" w:hAnsi="Times New Roman" w:cs="Times New Roman"/>
          <w:sz w:val="28"/>
          <w:szCs w:val="28"/>
        </w:rPr>
        <w:t>ния, пока они не включены в систему социальных отношений, установок и це</w:t>
      </w:r>
      <w:r w:rsidRPr="00C064FC">
        <w:rPr>
          <w:rFonts w:ascii="Times New Roman" w:hAnsi="Times New Roman" w:cs="Times New Roman"/>
          <w:sz w:val="28"/>
          <w:szCs w:val="28"/>
        </w:rPr>
        <w:t>н</w:t>
      </w:r>
      <w:r w:rsidRPr="00C064FC">
        <w:rPr>
          <w:rFonts w:ascii="Times New Roman" w:hAnsi="Times New Roman" w:cs="Times New Roman"/>
          <w:sz w:val="28"/>
          <w:szCs w:val="28"/>
        </w:rPr>
        <w:t>ностей. Так, физически слабый и старый буржуа доминирует над сильным и молодым рабочим. Менеджерами высокого ранга становятся благодаря образ</w:t>
      </w:r>
      <w:r w:rsidRPr="00C064FC">
        <w:rPr>
          <w:rFonts w:ascii="Times New Roman" w:hAnsi="Times New Roman" w:cs="Times New Roman"/>
          <w:sz w:val="28"/>
          <w:szCs w:val="28"/>
        </w:rPr>
        <w:t>о</w:t>
      </w:r>
      <w:r w:rsidRPr="00C064FC">
        <w:rPr>
          <w:rFonts w:ascii="Times New Roman" w:hAnsi="Times New Roman" w:cs="Times New Roman"/>
          <w:sz w:val="28"/>
          <w:szCs w:val="28"/>
        </w:rPr>
        <w:t>ванию, опыту работы, социальным навыкам, однако этому способствуют и личностные качества, такие как характер, воля, выносливость, способности.</w:t>
      </w:r>
    </w:p>
    <w:p w:rsidR="00C064FC" w:rsidRPr="00C064FC" w:rsidRDefault="00C064FC" w:rsidP="00C064FC">
      <w:pPr>
        <w:spacing w:after="0" w:line="360" w:lineRule="auto"/>
        <w:ind w:firstLine="360"/>
        <w:jc w:val="both"/>
        <w:rPr>
          <w:rFonts w:ascii="Times New Roman" w:hAnsi="Times New Roman" w:cs="Times New Roman"/>
          <w:sz w:val="28"/>
          <w:szCs w:val="28"/>
        </w:rPr>
      </w:pPr>
      <w:r w:rsidRPr="00C064FC">
        <w:rPr>
          <w:rFonts w:ascii="Times New Roman" w:hAnsi="Times New Roman" w:cs="Times New Roman"/>
          <w:sz w:val="28"/>
          <w:szCs w:val="28"/>
        </w:rPr>
        <w:t>Социальность стратификации подразумевает, что распределение благ в л</w:t>
      </w:r>
      <w:r w:rsidRPr="00C064FC">
        <w:rPr>
          <w:rFonts w:ascii="Times New Roman" w:hAnsi="Times New Roman" w:cs="Times New Roman"/>
          <w:sz w:val="28"/>
          <w:szCs w:val="28"/>
        </w:rPr>
        <w:t>ю</w:t>
      </w:r>
      <w:r w:rsidRPr="00C064FC">
        <w:rPr>
          <w:rFonts w:ascii="Times New Roman" w:hAnsi="Times New Roman" w:cs="Times New Roman"/>
          <w:sz w:val="28"/>
          <w:szCs w:val="28"/>
        </w:rPr>
        <w:t>бом обществе основывается на нормах или на общепризнанных правилах. Но</w:t>
      </w:r>
      <w:r w:rsidRPr="00C064FC">
        <w:rPr>
          <w:rFonts w:ascii="Times New Roman" w:hAnsi="Times New Roman" w:cs="Times New Roman"/>
          <w:sz w:val="28"/>
          <w:szCs w:val="28"/>
        </w:rPr>
        <w:t>р</w:t>
      </w:r>
      <w:r w:rsidRPr="00C064FC">
        <w:rPr>
          <w:rFonts w:ascii="Times New Roman" w:hAnsi="Times New Roman" w:cs="Times New Roman"/>
          <w:sz w:val="28"/>
          <w:szCs w:val="28"/>
        </w:rPr>
        <w:t>мы эти обычно отражают интересы главным образом тех, кто обладает властью навязать именно те правила, которые они считают наилучшими, выгодными для себя. Почти в любом обществе большинство людей соглашаются с этими правилами (конформны по отношению к ним), хотя они находятся на нижних ступенях социальной иерархии и обладают минимумом социальных и матер</w:t>
      </w:r>
      <w:r w:rsidRPr="00C064FC">
        <w:rPr>
          <w:rFonts w:ascii="Times New Roman" w:hAnsi="Times New Roman" w:cs="Times New Roman"/>
          <w:sz w:val="28"/>
          <w:szCs w:val="28"/>
        </w:rPr>
        <w:t>и</w:t>
      </w:r>
      <w:r w:rsidRPr="00C064FC">
        <w:rPr>
          <w:rFonts w:ascii="Times New Roman" w:hAnsi="Times New Roman" w:cs="Times New Roman"/>
          <w:sz w:val="28"/>
          <w:szCs w:val="28"/>
        </w:rPr>
        <w:t>альных благ.</w:t>
      </w:r>
    </w:p>
    <w:p w:rsidR="00C064FC" w:rsidRPr="00C064FC" w:rsidRDefault="00C064FC" w:rsidP="00C064FC">
      <w:pPr>
        <w:spacing w:after="0" w:line="360" w:lineRule="auto"/>
        <w:ind w:firstLine="360"/>
        <w:jc w:val="both"/>
        <w:rPr>
          <w:rFonts w:ascii="Times New Roman" w:hAnsi="Times New Roman" w:cs="Times New Roman"/>
          <w:sz w:val="28"/>
          <w:szCs w:val="28"/>
        </w:rPr>
      </w:pPr>
      <w:r w:rsidRPr="00C064FC">
        <w:rPr>
          <w:rFonts w:ascii="Times New Roman" w:hAnsi="Times New Roman" w:cs="Times New Roman"/>
          <w:sz w:val="28"/>
          <w:szCs w:val="28"/>
        </w:rPr>
        <w:t>Важным проявлением социальности феномена стратификации является ее связь с другими институтами общества, такими как политика, брак и семья, экономика, образование и другие. Например, связь стратификации с инстит</w:t>
      </w:r>
      <w:r w:rsidRPr="00C064FC">
        <w:rPr>
          <w:rFonts w:ascii="Times New Roman" w:hAnsi="Times New Roman" w:cs="Times New Roman"/>
          <w:sz w:val="28"/>
          <w:szCs w:val="28"/>
        </w:rPr>
        <w:t>у</w:t>
      </w:r>
      <w:r w:rsidRPr="00C064FC">
        <w:rPr>
          <w:rFonts w:ascii="Times New Roman" w:hAnsi="Times New Roman" w:cs="Times New Roman"/>
          <w:sz w:val="28"/>
          <w:szCs w:val="28"/>
        </w:rPr>
        <w:t xml:space="preserve">том политики проявляется в наследовании власти, когда дети членов правящей элиты </w:t>
      </w:r>
      <w:proofErr w:type="spellStart"/>
      <w:r w:rsidRPr="00C064FC">
        <w:rPr>
          <w:rFonts w:ascii="Times New Roman" w:hAnsi="Times New Roman" w:cs="Times New Roman"/>
          <w:sz w:val="28"/>
          <w:szCs w:val="28"/>
        </w:rPr>
        <w:t>преемствуют</w:t>
      </w:r>
      <w:proofErr w:type="spellEnd"/>
      <w:r w:rsidRPr="00C064FC">
        <w:rPr>
          <w:rFonts w:ascii="Times New Roman" w:hAnsi="Times New Roman" w:cs="Times New Roman"/>
          <w:sz w:val="28"/>
          <w:szCs w:val="28"/>
        </w:rPr>
        <w:t xml:space="preserve"> позиции родителей. </w:t>
      </w:r>
      <w:proofErr w:type="gramStart"/>
      <w:r w:rsidRPr="00C064FC">
        <w:rPr>
          <w:rFonts w:ascii="Times New Roman" w:hAnsi="Times New Roman" w:cs="Times New Roman"/>
          <w:sz w:val="28"/>
          <w:szCs w:val="28"/>
        </w:rPr>
        <w:t>Связь стратификации с экономикой проявляется в том, что решения относительно того, что производить, какие услуги предоставлять, какова должна быть заработная плата рабочих и служ</w:t>
      </w:r>
      <w:r w:rsidRPr="00C064FC">
        <w:rPr>
          <w:rFonts w:ascii="Times New Roman" w:hAnsi="Times New Roman" w:cs="Times New Roman"/>
          <w:sz w:val="28"/>
          <w:szCs w:val="28"/>
        </w:rPr>
        <w:t>а</w:t>
      </w:r>
      <w:r w:rsidRPr="00C064FC">
        <w:rPr>
          <w:rFonts w:ascii="Times New Roman" w:hAnsi="Times New Roman" w:cs="Times New Roman"/>
          <w:sz w:val="28"/>
          <w:szCs w:val="28"/>
        </w:rPr>
        <w:t xml:space="preserve">щих и каковы условия работы </w:t>
      </w:r>
      <w:r>
        <w:rPr>
          <w:rFonts w:ascii="Times New Roman" w:hAnsi="Times New Roman" w:cs="Times New Roman"/>
          <w:sz w:val="28"/>
          <w:szCs w:val="28"/>
        </w:rPr>
        <w:t>–</w:t>
      </w:r>
      <w:r w:rsidRPr="00C064FC">
        <w:rPr>
          <w:rFonts w:ascii="Times New Roman" w:hAnsi="Times New Roman" w:cs="Times New Roman"/>
          <w:sz w:val="28"/>
          <w:szCs w:val="28"/>
        </w:rPr>
        <w:t xml:space="preserve"> все эти решения принимаются теми, кто или имеет капитал, необходимый для проведения в жизнь этих решений (как в США), или политическую власть для контроля над реализацией этих решений (как это было в</w:t>
      </w:r>
      <w:proofErr w:type="gramEnd"/>
      <w:r w:rsidRPr="00C064FC">
        <w:rPr>
          <w:rFonts w:ascii="Times New Roman" w:hAnsi="Times New Roman" w:cs="Times New Roman"/>
          <w:sz w:val="28"/>
          <w:szCs w:val="28"/>
        </w:rPr>
        <w:t xml:space="preserve"> </w:t>
      </w:r>
      <w:proofErr w:type="gramStart"/>
      <w:r w:rsidRPr="00C064FC">
        <w:rPr>
          <w:rFonts w:ascii="Times New Roman" w:hAnsi="Times New Roman" w:cs="Times New Roman"/>
          <w:sz w:val="28"/>
          <w:szCs w:val="28"/>
        </w:rPr>
        <w:t>СССР), или то и другое (как в современной России).</w:t>
      </w:r>
      <w:proofErr w:type="gramEnd"/>
      <w:r w:rsidRPr="00C064FC">
        <w:rPr>
          <w:rFonts w:ascii="Times New Roman" w:hAnsi="Times New Roman" w:cs="Times New Roman"/>
          <w:sz w:val="28"/>
          <w:szCs w:val="28"/>
        </w:rPr>
        <w:t xml:space="preserve"> Благодаря таким связям, структура и функции экономики тесно переплетаются с системой стратификации.</w:t>
      </w:r>
    </w:p>
    <w:p w:rsidR="00C064FC" w:rsidRPr="00C064FC" w:rsidRDefault="00C064FC" w:rsidP="00C064FC">
      <w:pPr>
        <w:spacing w:after="0" w:line="360" w:lineRule="auto"/>
        <w:ind w:firstLine="360"/>
        <w:jc w:val="both"/>
        <w:rPr>
          <w:rFonts w:ascii="Times New Roman" w:hAnsi="Times New Roman" w:cs="Times New Roman"/>
          <w:sz w:val="28"/>
          <w:szCs w:val="28"/>
        </w:rPr>
      </w:pPr>
      <w:r w:rsidRPr="00C064FC">
        <w:rPr>
          <w:rFonts w:ascii="Times New Roman" w:hAnsi="Times New Roman" w:cs="Times New Roman"/>
          <w:sz w:val="28"/>
          <w:szCs w:val="28"/>
        </w:rPr>
        <w:t>Второй характеристикой стратификации является ее традиционность, п</w:t>
      </w:r>
      <w:r w:rsidRPr="00C064FC">
        <w:rPr>
          <w:rFonts w:ascii="Times New Roman" w:hAnsi="Times New Roman" w:cs="Times New Roman"/>
          <w:sz w:val="28"/>
          <w:szCs w:val="28"/>
        </w:rPr>
        <w:t>о</w:t>
      </w:r>
      <w:r w:rsidRPr="00C064FC">
        <w:rPr>
          <w:rFonts w:ascii="Times New Roman" w:hAnsi="Times New Roman" w:cs="Times New Roman"/>
          <w:sz w:val="28"/>
          <w:szCs w:val="28"/>
        </w:rPr>
        <w:t xml:space="preserve">скольку при исторической подвижности формы ее сущность, т. е. неравенство </w:t>
      </w:r>
      <w:r w:rsidRPr="00C064FC">
        <w:rPr>
          <w:rFonts w:ascii="Times New Roman" w:hAnsi="Times New Roman" w:cs="Times New Roman"/>
          <w:sz w:val="28"/>
          <w:szCs w:val="28"/>
        </w:rPr>
        <w:lastRenderedPageBreak/>
        <w:t>положения разных групп людей, сохраняется на протяжении всей истории ц</w:t>
      </w:r>
      <w:r w:rsidRPr="00C064FC">
        <w:rPr>
          <w:rFonts w:ascii="Times New Roman" w:hAnsi="Times New Roman" w:cs="Times New Roman"/>
          <w:sz w:val="28"/>
          <w:szCs w:val="28"/>
        </w:rPr>
        <w:t>и</w:t>
      </w:r>
      <w:r w:rsidRPr="00C064FC">
        <w:rPr>
          <w:rFonts w:ascii="Times New Roman" w:hAnsi="Times New Roman" w:cs="Times New Roman"/>
          <w:sz w:val="28"/>
          <w:szCs w:val="28"/>
        </w:rPr>
        <w:t>вилизации. Даже в примитивных обществах возраст и пол в сочетании с физ</w:t>
      </w:r>
      <w:r w:rsidRPr="00C064FC">
        <w:rPr>
          <w:rFonts w:ascii="Times New Roman" w:hAnsi="Times New Roman" w:cs="Times New Roman"/>
          <w:sz w:val="28"/>
          <w:szCs w:val="28"/>
        </w:rPr>
        <w:t>и</w:t>
      </w:r>
      <w:r w:rsidRPr="00C064FC">
        <w:rPr>
          <w:rFonts w:ascii="Times New Roman" w:hAnsi="Times New Roman" w:cs="Times New Roman"/>
          <w:sz w:val="28"/>
          <w:szCs w:val="28"/>
        </w:rPr>
        <w:t>ческой силой были важным критерием стратификации. Письменная история человечества, начиная с Древнего Вавилона и Египта, есть история богатых и бедных, свободных и рабов, властвующих и зависимых. Подобные иерархии признавались естественным порядком вещей, особенно теми, кто находился на вершине власти и богатства. За последние тысячелетия идея естественности с</w:t>
      </w:r>
      <w:r w:rsidRPr="00C064FC">
        <w:rPr>
          <w:rFonts w:ascii="Times New Roman" w:hAnsi="Times New Roman" w:cs="Times New Roman"/>
          <w:sz w:val="28"/>
          <w:szCs w:val="28"/>
        </w:rPr>
        <w:t>о</w:t>
      </w:r>
      <w:r w:rsidRPr="00C064FC">
        <w:rPr>
          <w:rFonts w:ascii="Times New Roman" w:hAnsi="Times New Roman" w:cs="Times New Roman"/>
          <w:sz w:val="28"/>
          <w:szCs w:val="28"/>
        </w:rPr>
        <w:t>циального неравенства стала важной чертой социальной жизни. Однако и н</w:t>
      </w:r>
      <w:r w:rsidRPr="00C064FC">
        <w:rPr>
          <w:rFonts w:ascii="Times New Roman" w:hAnsi="Times New Roman" w:cs="Times New Roman"/>
          <w:sz w:val="28"/>
          <w:szCs w:val="28"/>
        </w:rPr>
        <w:t>е</w:t>
      </w:r>
      <w:r w:rsidRPr="00C064FC">
        <w:rPr>
          <w:rFonts w:ascii="Times New Roman" w:hAnsi="Times New Roman" w:cs="Times New Roman"/>
          <w:sz w:val="28"/>
          <w:szCs w:val="28"/>
        </w:rPr>
        <w:t>редки были случаи сопротивления такому преемственному порядку отношений. Потрясения в виде восстаний и революций, иной раз и победоносных, спосо</w:t>
      </w:r>
      <w:r w:rsidRPr="00C064FC">
        <w:rPr>
          <w:rFonts w:ascii="Times New Roman" w:hAnsi="Times New Roman" w:cs="Times New Roman"/>
          <w:sz w:val="28"/>
          <w:szCs w:val="28"/>
        </w:rPr>
        <w:t>б</w:t>
      </w:r>
      <w:r w:rsidRPr="00C064FC">
        <w:rPr>
          <w:rFonts w:ascii="Times New Roman" w:hAnsi="Times New Roman" w:cs="Times New Roman"/>
          <w:sz w:val="28"/>
          <w:szCs w:val="28"/>
        </w:rPr>
        <w:t>ствовали постепенному смягчению отношений, но сохраняли (или восстанавл</w:t>
      </w:r>
      <w:r w:rsidRPr="00C064FC">
        <w:rPr>
          <w:rFonts w:ascii="Times New Roman" w:hAnsi="Times New Roman" w:cs="Times New Roman"/>
          <w:sz w:val="28"/>
          <w:szCs w:val="28"/>
        </w:rPr>
        <w:t>и</w:t>
      </w:r>
      <w:r w:rsidRPr="00C064FC">
        <w:rPr>
          <w:rFonts w:ascii="Times New Roman" w:hAnsi="Times New Roman" w:cs="Times New Roman"/>
          <w:sz w:val="28"/>
          <w:szCs w:val="28"/>
        </w:rPr>
        <w:t>вали) диспропорциональное распределение собственности, власти и престижа</w:t>
      </w:r>
      <w:r w:rsidR="00040D30">
        <w:rPr>
          <w:rFonts w:ascii="Times New Roman" w:hAnsi="Times New Roman" w:cs="Times New Roman"/>
          <w:sz w:val="28"/>
          <w:szCs w:val="28"/>
        </w:rPr>
        <w:t xml:space="preserve">. </w:t>
      </w:r>
      <w:r w:rsidRPr="00C064FC">
        <w:rPr>
          <w:rFonts w:ascii="Times New Roman" w:hAnsi="Times New Roman" w:cs="Times New Roman"/>
          <w:sz w:val="28"/>
          <w:szCs w:val="28"/>
        </w:rPr>
        <w:t>[</w:t>
      </w:r>
      <w:r w:rsidR="00B416AE">
        <w:rPr>
          <w:rFonts w:ascii="Times New Roman" w:hAnsi="Times New Roman" w:cs="Times New Roman"/>
          <w:sz w:val="28"/>
          <w:szCs w:val="28"/>
        </w:rPr>
        <w:t>7</w:t>
      </w:r>
      <w:r w:rsidR="00040D30">
        <w:rPr>
          <w:rFonts w:ascii="Times New Roman" w:hAnsi="Times New Roman" w:cs="Times New Roman"/>
          <w:sz w:val="28"/>
          <w:szCs w:val="28"/>
        </w:rPr>
        <w:t>]</w:t>
      </w:r>
    </w:p>
    <w:p w:rsidR="00C064FC" w:rsidRPr="00C064FC" w:rsidRDefault="00C064FC" w:rsidP="00C064FC">
      <w:pPr>
        <w:spacing w:after="0" w:line="360" w:lineRule="auto"/>
        <w:ind w:firstLine="360"/>
        <w:jc w:val="both"/>
        <w:rPr>
          <w:rFonts w:ascii="Times New Roman" w:hAnsi="Times New Roman" w:cs="Times New Roman"/>
          <w:sz w:val="28"/>
          <w:szCs w:val="28"/>
        </w:rPr>
      </w:pPr>
      <w:r w:rsidRPr="00C064FC">
        <w:rPr>
          <w:rFonts w:ascii="Times New Roman" w:hAnsi="Times New Roman" w:cs="Times New Roman"/>
          <w:sz w:val="28"/>
          <w:szCs w:val="28"/>
        </w:rPr>
        <w:t>Признание универсальности стратификации, ее исторической обусловленн</w:t>
      </w:r>
      <w:r w:rsidRPr="00C064FC">
        <w:rPr>
          <w:rFonts w:ascii="Times New Roman" w:hAnsi="Times New Roman" w:cs="Times New Roman"/>
          <w:sz w:val="28"/>
          <w:szCs w:val="28"/>
        </w:rPr>
        <w:t>о</w:t>
      </w:r>
      <w:r w:rsidRPr="00C064FC">
        <w:rPr>
          <w:rFonts w:ascii="Times New Roman" w:hAnsi="Times New Roman" w:cs="Times New Roman"/>
          <w:sz w:val="28"/>
          <w:szCs w:val="28"/>
        </w:rPr>
        <w:t>сти не отрицает возможности оценки ее оптимальности применительно к ко</w:t>
      </w:r>
      <w:r w:rsidRPr="00C064FC">
        <w:rPr>
          <w:rFonts w:ascii="Times New Roman" w:hAnsi="Times New Roman" w:cs="Times New Roman"/>
          <w:sz w:val="28"/>
          <w:szCs w:val="28"/>
        </w:rPr>
        <w:t>н</w:t>
      </w:r>
      <w:r w:rsidRPr="00C064FC">
        <w:rPr>
          <w:rFonts w:ascii="Times New Roman" w:hAnsi="Times New Roman" w:cs="Times New Roman"/>
          <w:sz w:val="28"/>
          <w:szCs w:val="28"/>
        </w:rPr>
        <w:t>кретному обществу. Дифференциация условий жизни, обстоятельства для ре</w:t>
      </w:r>
      <w:r w:rsidRPr="00C064FC">
        <w:rPr>
          <w:rFonts w:ascii="Times New Roman" w:hAnsi="Times New Roman" w:cs="Times New Roman"/>
          <w:sz w:val="28"/>
          <w:szCs w:val="28"/>
        </w:rPr>
        <w:t>а</w:t>
      </w:r>
      <w:r w:rsidRPr="00C064FC">
        <w:rPr>
          <w:rFonts w:ascii="Times New Roman" w:hAnsi="Times New Roman" w:cs="Times New Roman"/>
          <w:sz w:val="28"/>
          <w:szCs w:val="28"/>
        </w:rPr>
        <w:t xml:space="preserve">лизации жизненных шансов </w:t>
      </w:r>
      <w:r>
        <w:rPr>
          <w:rFonts w:ascii="Times New Roman" w:hAnsi="Times New Roman" w:cs="Times New Roman"/>
          <w:sz w:val="28"/>
          <w:szCs w:val="28"/>
        </w:rPr>
        <w:t>–</w:t>
      </w:r>
      <w:r w:rsidRPr="00C064FC">
        <w:rPr>
          <w:rFonts w:ascii="Times New Roman" w:hAnsi="Times New Roman" w:cs="Times New Roman"/>
          <w:sz w:val="28"/>
          <w:szCs w:val="28"/>
        </w:rPr>
        <w:t xml:space="preserve"> все это сфера регулирования, борьбы социальных групп за более разумное распределение ресурсов исходя из критериев оптим</w:t>
      </w:r>
      <w:r w:rsidRPr="00C064FC">
        <w:rPr>
          <w:rFonts w:ascii="Times New Roman" w:hAnsi="Times New Roman" w:cs="Times New Roman"/>
          <w:sz w:val="28"/>
          <w:szCs w:val="28"/>
        </w:rPr>
        <w:t>и</w:t>
      </w:r>
      <w:r w:rsidRPr="00C064FC">
        <w:rPr>
          <w:rFonts w:ascii="Times New Roman" w:hAnsi="Times New Roman" w:cs="Times New Roman"/>
          <w:sz w:val="28"/>
          <w:szCs w:val="28"/>
        </w:rPr>
        <w:t>зации экономического и социального воспроизводства. При всем этом, видимо, трудно оспаривать тезис о том, что стратификация суть системный элемент определенной социальной организации общества, выполняющий функцию его интеграции и координации. В то же время устаревшая система стратификации мешает оптимальному функционированию общества, разрушает его социал</w:t>
      </w:r>
      <w:r w:rsidRPr="00C064FC">
        <w:rPr>
          <w:rFonts w:ascii="Times New Roman" w:hAnsi="Times New Roman" w:cs="Times New Roman"/>
          <w:sz w:val="28"/>
          <w:szCs w:val="28"/>
        </w:rPr>
        <w:t>ь</w:t>
      </w:r>
      <w:r w:rsidRPr="00C064FC">
        <w:rPr>
          <w:rFonts w:ascii="Times New Roman" w:hAnsi="Times New Roman" w:cs="Times New Roman"/>
          <w:sz w:val="28"/>
          <w:szCs w:val="28"/>
        </w:rPr>
        <w:t>ную организацию.</w:t>
      </w:r>
    </w:p>
    <w:p w:rsidR="00C064FC" w:rsidRPr="00C064FC" w:rsidRDefault="00C064FC" w:rsidP="00C064FC">
      <w:pPr>
        <w:spacing w:after="0" w:line="360" w:lineRule="auto"/>
        <w:ind w:firstLine="360"/>
        <w:jc w:val="both"/>
        <w:rPr>
          <w:rFonts w:ascii="Times New Roman" w:hAnsi="Times New Roman" w:cs="Times New Roman"/>
          <w:sz w:val="28"/>
          <w:szCs w:val="28"/>
        </w:rPr>
      </w:pPr>
      <w:r w:rsidRPr="00C064FC">
        <w:rPr>
          <w:rFonts w:ascii="Times New Roman" w:hAnsi="Times New Roman" w:cs="Times New Roman"/>
          <w:sz w:val="28"/>
          <w:szCs w:val="28"/>
        </w:rPr>
        <w:t>Признание социологической наукой функциональности стратификации, ее исторической неи</w:t>
      </w:r>
      <w:r w:rsidR="009E441E">
        <w:rPr>
          <w:rFonts w:ascii="Times New Roman" w:hAnsi="Times New Roman" w:cs="Times New Roman"/>
          <w:sz w:val="28"/>
          <w:szCs w:val="28"/>
        </w:rPr>
        <w:t xml:space="preserve">збежности означает отказ от </w:t>
      </w:r>
      <w:proofErr w:type="spellStart"/>
      <w:r w:rsidR="009E441E">
        <w:rPr>
          <w:rFonts w:ascii="Times New Roman" w:hAnsi="Times New Roman" w:cs="Times New Roman"/>
          <w:sz w:val="28"/>
          <w:szCs w:val="28"/>
        </w:rPr>
        <w:t>ране</w:t>
      </w:r>
      <w:r w:rsidRPr="00C064FC">
        <w:rPr>
          <w:rFonts w:ascii="Times New Roman" w:hAnsi="Times New Roman" w:cs="Times New Roman"/>
          <w:sz w:val="28"/>
          <w:szCs w:val="28"/>
        </w:rPr>
        <w:t>социологического</w:t>
      </w:r>
      <w:proofErr w:type="spellEnd"/>
      <w:r w:rsidRPr="00C064FC">
        <w:rPr>
          <w:rFonts w:ascii="Times New Roman" w:hAnsi="Times New Roman" w:cs="Times New Roman"/>
          <w:sz w:val="28"/>
          <w:szCs w:val="28"/>
        </w:rPr>
        <w:t xml:space="preserve"> воспри</w:t>
      </w:r>
      <w:r w:rsidRPr="00C064FC">
        <w:rPr>
          <w:rFonts w:ascii="Times New Roman" w:hAnsi="Times New Roman" w:cs="Times New Roman"/>
          <w:sz w:val="28"/>
          <w:szCs w:val="28"/>
        </w:rPr>
        <w:t>я</w:t>
      </w:r>
      <w:r w:rsidRPr="00C064FC">
        <w:rPr>
          <w:rFonts w:ascii="Times New Roman" w:hAnsi="Times New Roman" w:cs="Times New Roman"/>
          <w:sz w:val="28"/>
          <w:szCs w:val="28"/>
        </w:rPr>
        <w:t xml:space="preserve">тия социального неравенства как зла, нежелательного в обществе феномена, знаменует собой переход к объяснению сути и места этого функционального явления в жизни людей. Тем самым социология переходит от выполнения роли социальной критики, от проявления ценностного чувства справедливости к </w:t>
      </w:r>
      <w:r w:rsidRPr="00C064FC">
        <w:rPr>
          <w:rFonts w:ascii="Times New Roman" w:hAnsi="Times New Roman" w:cs="Times New Roman"/>
          <w:sz w:val="28"/>
          <w:szCs w:val="28"/>
        </w:rPr>
        <w:lastRenderedPageBreak/>
        <w:t>научному анализу реальных отношений между людьми, причин и условий их существования, их органичности и полезности для жизни общества, его разв</w:t>
      </w:r>
      <w:r w:rsidRPr="00C064FC">
        <w:rPr>
          <w:rFonts w:ascii="Times New Roman" w:hAnsi="Times New Roman" w:cs="Times New Roman"/>
          <w:sz w:val="28"/>
          <w:szCs w:val="28"/>
        </w:rPr>
        <w:t>и</w:t>
      </w:r>
      <w:r w:rsidRPr="00C064FC">
        <w:rPr>
          <w:rFonts w:ascii="Times New Roman" w:hAnsi="Times New Roman" w:cs="Times New Roman"/>
          <w:sz w:val="28"/>
          <w:szCs w:val="28"/>
        </w:rPr>
        <w:t>тия.</w:t>
      </w:r>
    </w:p>
    <w:p w:rsidR="00C064FC" w:rsidRPr="00C064FC" w:rsidRDefault="00C064FC" w:rsidP="00C064FC">
      <w:pPr>
        <w:spacing w:after="0" w:line="360" w:lineRule="auto"/>
        <w:ind w:firstLine="360"/>
        <w:jc w:val="both"/>
        <w:rPr>
          <w:rFonts w:ascii="Times New Roman" w:hAnsi="Times New Roman" w:cs="Times New Roman"/>
          <w:sz w:val="28"/>
          <w:szCs w:val="28"/>
        </w:rPr>
      </w:pPr>
      <w:r w:rsidRPr="00C064FC">
        <w:rPr>
          <w:rFonts w:ascii="Times New Roman" w:hAnsi="Times New Roman" w:cs="Times New Roman"/>
          <w:sz w:val="28"/>
          <w:szCs w:val="28"/>
        </w:rPr>
        <w:t>Принадлежность к страте измеряется субъективными и объективными пок</w:t>
      </w:r>
      <w:r w:rsidRPr="00C064FC">
        <w:rPr>
          <w:rFonts w:ascii="Times New Roman" w:hAnsi="Times New Roman" w:cs="Times New Roman"/>
          <w:sz w:val="28"/>
          <w:szCs w:val="28"/>
        </w:rPr>
        <w:t>а</w:t>
      </w:r>
      <w:r w:rsidRPr="00C064FC">
        <w:rPr>
          <w:rFonts w:ascii="Times New Roman" w:hAnsi="Times New Roman" w:cs="Times New Roman"/>
          <w:sz w:val="28"/>
          <w:szCs w:val="28"/>
        </w:rPr>
        <w:t>зате</w:t>
      </w:r>
      <w:r>
        <w:rPr>
          <w:rFonts w:ascii="Times New Roman" w:hAnsi="Times New Roman" w:cs="Times New Roman"/>
          <w:sz w:val="28"/>
          <w:szCs w:val="28"/>
        </w:rPr>
        <w:t xml:space="preserve">лями: субъективный показатель – </w:t>
      </w:r>
      <w:r w:rsidRPr="00C064FC">
        <w:rPr>
          <w:rFonts w:ascii="Times New Roman" w:hAnsi="Times New Roman" w:cs="Times New Roman"/>
          <w:sz w:val="28"/>
          <w:szCs w:val="28"/>
        </w:rPr>
        <w:t xml:space="preserve">ощущение причастности к данной группе, идентификации с ней; объективные показатели </w:t>
      </w:r>
      <w:r>
        <w:rPr>
          <w:rFonts w:ascii="Times New Roman" w:hAnsi="Times New Roman" w:cs="Times New Roman"/>
          <w:sz w:val="28"/>
          <w:szCs w:val="28"/>
        </w:rPr>
        <w:t>–</w:t>
      </w:r>
      <w:r w:rsidRPr="00C064FC">
        <w:rPr>
          <w:rFonts w:ascii="Times New Roman" w:hAnsi="Times New Roman" w:cs="Times New Roman"/>
          <w:sz w:val="28"/>
          <w:szCs w:val="28"/>
        </w:rPr>
        <w:t xml:space="preserve"> доход, власть, образование, престиж. Страта </w:t>
      </w:r>
      <w:r>
        <w:rPr>
          <w:rFonts w:ascii="Times New Roman" w:hAnsi="Times New Roman" w:cs="Times New Roman"/>
          <w:sz w:val="28"/>
          <w:szCs w:val="28"/>
        </w:rPr>
        <w:t>–</w:t>
      </w:r>
      <w:r w:rsidRPr="00C064FC">
        <w:rPr>
          <w:rFonts w:ascii="Times New Roman" w:hAnsi="Times New Roman" w:cs="Times New Roman"/>
          <w:sz w:val="28"/>
          <w:szCs w:val="28"/>
        </w:rPr>
        <w:t xml:space="preserve"> это социальный слой людей, имеющих сходные объективные показатели по четырем шкалам стратификации.</w:t>
      </w:r>
    </w:p>
    <w:p w:rsidR="003F37B7" w:rsidRDefault="00C064FC" w:rsidP="00C064FC">
      <w:pPr>
        <w:spacing w:after="0" w:line="360" w:lineRule="auto"/>
        <w:ind w:firstLine="360"/>
        <w:jc w:val="both"/>
        <w:rPr>
          <w:rFonts w:ascii="Times New Roman" w:hAnsi="Times New Roman" w:cs="Times New Roman"/>
          <w:sz w:val="28"/>
          <w:szCs w:val="28"/>
        </w:rPr>
      </w:pPr>
      <w:r w:rsidRPr="00C064FC">
        <w:rPr>
          <w:rFonts w:ascii="Times New Roman" w:hAnsi="Times New Roman" w:cs="Times New Roman"/>
          <w:sz w:val="28"/>
          <w:szCs w:val="28"/>
        </w:rPr>
        <w:t xml:space="preserve">В социологии известны четыре типа стратификации </w:t>
      </w:r>
      <w:r>
        <w:rPr>
          <w:rFonts w:ascii="Times New Roman" w:hAnsi="Times New Roman" w:cs="Times New Roman"/>
          <w:sz w:val="28"/>
          <w:szCs w:val="28"/>
        </w:rPr>
        <w:t>–</w:t>
      </w:r>
      <w:r w:rsidRPr="00C064FC">
        <w:rPr>
          <w:rFonts w:ascii="Times New Roman" w:hAnsi="Times New Roman" w:cs="Times New Roman"/>
          <w:sz w:val="28"/>
          <w:szCs w:val="28"/>
        </w:rPr>
        <w:t xml:space="preserve"> рабство, касты, сосл</w:t>
      </w:r>
      <w:r w:rsidRPr="00C064FC">
        <w:rPr>
          <w:rFonts w:ascii="Times New Roman" w:hAnsi="Times New Roman" w:cs="Times New Roman"/>
          <w:sz w:val="28"/>
          <w:szCs w:val="28"/>
        </w:rPr>
        <w:t>о</w:t>
      </w:r>
      <w:r w:rsidRPr="00C064FC">
        <w:rPr>
          <w:rFonts w:ascii="Times New Roman" w:hAnsi="Times New Roman" w:cs="Times New Roman"/>
          <w:sz w:val="28"/>
          <w:szCs w:val="28"/>
        </w:rPr>
        <w:t xml:space="preserve">вия и классы. Первые три характеризуют закрытые общества, а последний тип </w:t>
      </w:r>
      <w:r>
        <w:rPr>
          <w:rFonts w:ascii="Times New Roman" w:hAnsi="Times New Roman" w:cs="Times New Roman"/>
          <w:sz w:val="28"/>
          <w:szCs w:val="28"/>
        </w:rPr>
        <w:t>–</w:t>
      </w:r>
      <w:r w:rsidRPr="00C064FC">
        <w:rPr>
          <w:rFonts w:ascii="Times New Roman" w:hAnsi="Times New Roman" w:cs="Times New Roman"/>
          <w:sz w:val="28"/>
          <w:szCs w:val="28"/>
        </w:rPr>
        <w:t xml:space="preserve"> открытые. Закрытым является такое обществе, где социальные перемещения из низших страт </w:t>
      </w:r>
      <w:proofErr w:type="gramStart"/>
      <w:r w:rsidRPr="00C064FC">
        <w:rPr>
          <w:rFonts w:ascii="Times New Roman" w:hAnsi="Times New Roman" w:cs="Times New Roman"/>
          <w:sz w:val="28"/>
          <w:szCs w:val="28"/>
        </w:rPr>
        <w:t>в</w:t>
      </w:r>
      <w:proofErr w:type="gramEnd"/>
      <w:r w:rsidRPr="00C064FC">
        <w:rPr>
          <w:rFonts w:ascii="Times New Roman" w:hAnsi="Times New Roman" w:cs="Times New Roman"/>
          <w:sz w:val="28"/>
          <w:szCs w:val="28"/>
        </w:rPr>
        <w:t xml:space="preserve"> высшие либо полностью запрещены, либо существенно огран</w:t>
      </w:r>
      <w:r w:rsidRPr="00C064FC">
        <w:rPr>
          <w:rFonts w:ascii="Times New Roman" w:hAnsi="Times New Roman" w:cs="Times New Roman"/>
          <w:sz w:val="28"/>
          <w:szCs w:val="28"/>
        </w:rPr>
        <w:t>и</w:t>
      </w:r>
      <w:r w:rsidRPr="00C064FC">
        <w:rPr>
          <w:rFonts w:ascii="Times New Roman" w:hAnsi="Times New Roman" w:cs="Times New Roman"/>
          <w:sz w:val="28"/>
          <w:szCs w:val="28"/>
        </w:rPr>
        <w:t>чены. Открытым называется общество, где перемещения из одной страты в другую никак официально не ограничены.</w:t>
      </w:r>
    </w:p>
    <w:p w:rsidR="003F37B7" w:rsidRDefault="003F37B7" w:rsidP="003F37B7">
      <w:pPr>
        <w:spacing w:after="0" w:line="360" w:lineRule="auto"/>
        <w:ind w:firstLine="425"/>
        <w:jc w:val="both"/>
        <w:rPr>
          <w:rFonts w:ascii="Times New Roman" w:hAnsi="Times New Roman" w:cs="Times New Roman"/>
          <w:sz w:val="28"/>
          <w:szCs w:val="28"/>
        </w:rPr>
      </w:pPr>
      <w:r w:rsidRPr="003F37B7">
        <w:rPr>
          <w:rFonts w:ascii="Times New Roman" w:hAnsi="Times New Roman" w:cs="Times New Roman"/>
          <w:sz w:val="28"/>
          <w:szCs w:val="28"/>
        </w:rPr>
        <w:t>Ко второй половине 20 в. в обществоведении оформилось два фундаме</w:t>
      </w:r>
      <w:r w:rsidRPr="003F37B7">
        <w:rPr>
          <w:rFonts w:ascii="Times New Roman" w:hAnsi="Times New Roman" w:cs="Times New Roman"/>
          <w:sz w:val="28"/>
          <w:szCs w:val="28"/>
        </w:rPr>
        <w:t>н</w:t>
      </w:r>
      <w:r w:rsidRPr="003F37B7">
        <w:rPr>
          <w:rFonts w:ascii="Times New Roman" w:hAnsi="Times New Roman" w:cs="Times New Roman"/>
          <w:sz w:val="28"/>
          <w:szCs w:val="28"/>
        </w:rPr>
        <w:t>тальных направления (структурный функционализм и детерминизм), в рамках которых можно классифицировать различные социологические теории.</w:t>
      </w:r>
    </w:p>
    <w:p w:rsidR="002003B2" w:rsidRDefault="002003B2" w:rsidP="002003B2">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Говоря о социальном </w:t>
      </w:r>
      <w:proofErr w:type="gramStart"/>
      <w:r>
        <w:rPr>
          <w:rFonts w:ascii="Times New Roman" w:hAnsi="Times New Roman" w:cs="Times New Roman"/>
          <w:sz w:val="28"/>
          <w:szCs w:val="28"/>
        </w:rPr>
        <w:t>неравенстве</w:t>
      </w:r>
      <w:proofErr w:type="gramEnd"/>
      <w:r>
        <w:rPr>
          <w:rFonts w:ascii="Times New Roman" w:hAnsi="Times New Roman" w:cs="Times New Roman"/>
          <w:sz w:val="28"/>
          <w:szCs w:val="28"/>
        </w:rPr>
        <w:t xml:space="preserve"> стоит упомянуть о социальной мобильн</w:t>
      </w:r>
      <w:r>
        <w:rPr>
          <w:rFonts w:ascii="Times New Roman" w:hAnsi="Times New Roman" w:cs="Times New Roman"/>
          <w:sz w:val="28"/>
          <w:szCs w:val="28"/>
        </w:rPr>
        <w:t>о</w:t>
      </w:r>
      <w:r>
        <w:rPr>
          <w:rFonts w:ascii="Times New Roman" w:hAnsi="Times New Roman" w:cs="Times New Roman"/>
          <w:sz w:val="28"/>
          <w:szCs w:val="28"/>
        </w:rPr>
        <w:t xml:space="preserve">сти. </w:t>
      </w:r>
      <w:r w:rsidRPr="00616CA7">
        <w:rPr>
          <w:rFonts w:ascii="Times New Roman" w:hAnsi="Times New Roman" w:cs="Times New Roman"/>
          <w:sz w:val="28"/>
          <w:szCs w:val="28"/>
        </w:rPr>
        <w:t xml:space="preserve">В жизни современного общества, </w:t>
      </w:r>
      <w:proofErr w:type="gramStart"/>
      <w:r w:rsidRPr="00616CA7">
        <w:rPr>
          <w:rFonts w:ascii="Times New Roman" w:hAnsi="Times New Roman" w:cs="Times New Roman"/>
          <w:sz w:val="28"/>
          <w:szCs w:val="28"/>
        </w:rPr>
        <w:t>именуемом</w:t>
      </w:r>
      <w:proofErr w:type="gramEnd"/>
      <w:r w:rsidRPr="00616CA7">
        <w:rPr>
          <w:rFonts w:ascii="Times New Roman" w:hAnsi="Times New Roman" w:cs="Times New Roman"/>
          <w:sz w:val="28"/>
          <w:szCs w:val="28"/>
        </w:rPr>
        <w:t xml:space="preserve"> иногда «обществом равных возможностей», огромную роль играет явление социальной мобильности: пр</w:t>
      </w:r>
      <w:r w:rsidRPr="00616CA7">
        <w:rPr>
          <w:rFonts w:ascii="Times New Roman" w:hAnsi="Times New Roman" w:cs="Times New Roman"/>
          <w:sz w:val="28"/>
          <w:szCs w:val="28"/>
        </w:rPr>
        <w:t>е</w:t>
      </w:r>
      <w:r w:rsidRPr="00616CA7">
        <w:rPr>
          <w:rFonts w:ascii="Times New Roman" w:hAnsi="Times New Roman" w:cs="Times New Roman"/>
          <w:sz w:val="28"/>
          <w:szCs w:val="28"/>
        </w:rPr>
        <w:t>успевающий индивид способен быстро подняться по этажам социальной иера</w:t>
      </w:r>
      <w:r w:rsidRPr="00616CA7">
        <w:rPr>
          <w:rFonts w:ascii="Times New Roman" w:hAnsi="Times New Roman" w:cs="Times New Roman"/>
          <w:sz w:val="28"/>
          <w:szCs w:val="28"/>
        </w:rPr>
        <w:t>р</w:t>
      </w:r>
      <w:r w:rsidRPr="00616CA7">
        <w:rPr>
          <w:rFonts w:ascii="Times New Roman" w:hAnsi="Times New Roman" w:cs="Times New Roman"/>
          <w:sz w:val="28"/>
          <w:szCs w:val="28"/>
        </w:rPr>
        <w:t>хии, а неудачнику грозит падение с высокой статусной позиции на самое дно. Социальную мобильность правильнее было бы назвать обратной стороной той же проблемы неравенства.</w:t>
      </w:r>
      <w:r w:rsidRPr="00302633">
        <w:rPr>
          <w:rFonts w:ascii="Times New Roman" w:hAnsi="Times New Roman" w:cs="Times New Roman"/>
          <w:sz w:val="28"/>
          <w:szCs w:val="28"/>
        </w:rPr>
        <w:t xml:space="preserve"> </w:t>
      </w:r>
    </w:p>
    <w:p w:rsidR="002003B2" w:rsidRDefault="002003B2" w:rsidP="002003B2">
      <w:pPr>
        <w:spacing w:after="0" w:line="360" w:lineRule="auto"/>
        <w:ind w:firstLine="425"/>
        <w:jc w:val="both"/>
        <w:rPr>
          <w:rFonts w:ascii="Times New Roman" w:hAnsi="Times New Roman" w:cs="Times New Roman"/>
          <w:sz w:val="28"/>
          <w:szCs w:val="28"/>
        </w:rPr>
      </w:pPr>
      <w:r w:rsidRPr="00616CA7">
        <w:rPr>
          <w:rFonts w:ascii="Times New Roman" w:hAnsi="Times New Roman" w:cs="Times New Roman"/>
          <w:sz w:val="28"/>
          <w:szCs w:val="28"/>
        </w:rPr>
        <w:t>Все социальные перемещения личности или социальной группы включают в процесс мобильности. Согласно определению П. Сорокина, «под социальной мобильностью понимается любой переход индивида, или социального объекта, или ценности, созданной или модифицированной благодаря деятельности, от одной социальной позиции к другой». Сорокин писал в “Социальной мобил</w:t>
      </w:r>
      <w:r w:rsidRPr="00616CA7">
        <w:rPr>
          <w:rFonts w:ascii="Times New Roman" w:hAnsi="Times New Roman" w:cs="Times New Roman"/>
          <w:sz w:val="28"/>
          <w:szCs w:val="28"/>
        </w:rPr>
        <w:t>ь</w:t>
      </w:r>
      <w:r w:rsidRPr="00616CA7">
        <w:rPr>
          <w:rFonts w:ascii="Times New Roman" w:hAnsi="Times New Roman" w:cs="Times New Roman"/>
          <w:sz w:val="28"/>
          <w:szCs w:val="28"/>
        </w:rPr>
        <w:t>ности”, что “каналы вертикальной циркуляции существуют в любом стратиф</w:t>
      </w:r>
      <w:r w:rsidRPr="00616CA7">
        <w:rPr>
          <w:rFonts w:ascii="Times New Roman" w:hAnsi="Times New Roman" w:cs="Times New Roman"/>
          <w:sz w:val="28"/>
          <w:szCs w:val="28"/>
        </w:rPr>
        <w:t>и</w:t>
      </w:r>
      <w:r w:rsidRPr="00616CA7">
        <w:rPr>
          <w:rFonts w:ascii="Times New Roman" w:hAnsi="Times New Roman" w:cs="Times New Roman"/>
          <w:sz w:val="28"/>
          <w:szCs w:val="28"/>
        </w:rPr>
        <w:lastRenderedPageBreak/>
        <w:t>цированном обществе и также необходимы, как кровеносные сосуды для ци</w:t>
      </w:r>
      <w:r w:rsidRPr="00616CA7">
        <w:rPr>
          <w:rFonts w:ascii="Times New Roman" w:hAnsi="Times New Roman" w:cs="Times New Roman"/>
          <w:sz w:val="28"/>
          <w:szCs w:val="28"/>
        </w:rPr>
        <w:t>р</w:t>
      </w:r>
      <w:r w:rsidRPr="00616CA7">
        <w:rPr>
          <w:rFonts w:ascii="Times New Roman" w:hAnsi="Times New Roman" w:cs="Times New Roman"/>
          <w:sz w:val="28"/>
          <w:szCs w:val="28"/>
        </w:rPr>
        <w:t>куляции крови в теле”.</w:t>
      </w:r>
    </w:p>
    <w:p w:rsidR="002003B2" w:rsidRDefault="002003B2" w:rsidP="002003B2">
      <w:pPr>
        <w:spacing w:after="0" w:line="360" w:lineRule="auto"/>
        <w:ind w:firstLine="425"/>
        <w:jc w:val="both"/>
        <w:rPr>
          <w:rFonts w:ascii="Times New Roman" w:hAnsi="Times New Roman" w:cs="Times New Roman"/>
          <w:sz w:val="28"/>
          <w:szCs w:val="28"/>
        </w:rPr>
      </w:pPr>
      <w:r w:rsidRPr="00F52590">
        <w:rPr>
          <w:rFonts w:ascii="Times New Roman" w:hAnsi="Times New Roman" w:cs="Times New Roman"/>
          <w:sz w:val="28"/>
          <w:szCs w:val="28"/>
        </w:rPr>
        <w:t>Общество может возвышать статус одних индивидов и понижать статус других. И это понятно: одни индивиды, обладающие талантом, энергией, мол</w:t>
      </w:r>
      <w:r w:rsidRPr="00F52590">
        <w:rPr>
          <w:rFonts w:ascii="Times New Roman" w:hAnsi="Times New Roman" w:cs="Times New Roman"/>
          <w:sz w:val="28"/>
          <w:szCs w:val="28"/>
        </w:rPr>
        <w:t>о</w:t>
      </w:r>
      <w:r w:rsidRPr="00F52590">
        <w:rPr>
          <w:rFonts w:ascii="Times New Roman" w:hAnsi="Times New Roman" w:cs="Times New Roman"/>
          <w:sz w:val="28"/>
          <w:szCs w:val="28"/>
        </w:rPr>
        <w:t>достью, должны вытеснять с высших статусов других индивидов, не облада</w:t>
      </w:r>
      <w:r w:rsidRPr="00F52590">
        <w:rPr>
          <w:rFonts w:ascii="Times New Roman" w:hAnsi="Times New Roman" w:cs="Times New Roman"/>
          <w:sz w:val="28"/>
          <w:szCs w:val="28"/>
        </w:rPr>
        <w:t>ю</w:t>
      </w:r>
      <w:r w:rsidRPr="00F52590">
        <w:rPr>
          <w:rFonts w:ascii="Times New Roman" w:hAnsi="Times New Roman" w:cs="Times New Roman"/>
          <w:sz w:val="28"/>
          <w:szCs w:val="28"/>
        </w:rPr>
        <w:t>щих этими качествами. В зависимости от этого различают восходящую и ни</w:t>
      </w:r>
      <w:r w:rsidRPr="00F52590">
        <w:rPr>
          <w:rFonts w:ascii="Times New Roman" w:hAnsi="Times New Roman" w:cs="Times New Roman"/>
          <w:sz w:val="28"/>
          <w:szCs w:val="28"/>
        </w:rPr>
        <w:t>с</w:t>
      </w:r>
      <w:r w:rsidRPr="00F52590">
        <w:rPr>
          <w:rFonts w:ascii="Times New Roman" w:hAnsi="Times New Roman" w:cs="Times New Roman"/>
          <w:sz w:val="28"/>
          <w:szCs w:val="28"/>
        </w:rPr>
        <w:t>ходящую социальные мобильности, или социальный подъем и социальное п</w:t>
      </w:r>
      <w:r w:rsidRPr="00F52590">
        <w:rPr>
          <w:rFonts w:ascii="Times New Roman" w:hAnsi="Times New Roman" w:cs="Times New Roman"/>
          <w:sz w:val="28"/>
          <w:szCs w:val="28"/>
        </w:rPr>
        <w:t>а</w:t>
      </w:r>
      <w:r w:rsidRPr="00F52590">
        <w:rPr>
          <w:rFonts w:ascii="Times New Roman" w:hAnsi="Times New Roman" w:cs="Times New Roman"/>
          <w:sz w:val="28"/>
          <w:szCs w:val="28"/>
        </w:rPr>
        <w:t>дение.</w:t>
      </w:r>
    </w:p>
    <w:p w:rsidR="003F37B7" w:rsidRDefault="003F37B7" w:rsidP="003F37B7">
      <w:pPr>
        <w:spacing w:after="0" w:line="360" w:lineRule="auto"/>
        <w:ind w:firstLine="425"/>
        <w:jc w:val="both"/>
        <w:rPr>
          <w:rFonts w:ascii="Times New Roman" w:hAnsi="Times New Roman" w:cs="Times New Roman"/>
          <w:sz w:val="28"/>
          <w:szCs w:val="28"/>
        </w:rPr>
      </w:pPr>
      <w:r w:rsidRPr="003F37B7">
        <w:rPr>
          <w:rFonts w:ascii="Times New Roman" w:hAnsi="Times New Roman" w:cs="Times New Roman"/>
          <w:sz w:val="28"/>
          <w:szCs w:val="28"/>
        </w:rPr>
        <w:t xml:space="preserve">Теории функционализма: поощрение </w:t>
      </w:r>
      <w:proofErr w:type="gramStart"/>
      <w:r w:rsidRPr="003F37B7">
        <w:rPr>
          <w:rFonts w:ascii="Times New Roman" w:hAnsi="Times New Roman" w:cs="Times New Roman"/>
          <w:sz w:val="28"/>
          <w:szCs w:val="28"/>
        </w:rPr>
        <w:t>самых</w:t>
      </w:r>
      <w:proofErr w:type="gramEnd"/>
      <w:r w:rsidRPr="003F37B7">
        <w:rPr>
          <w:rFonts w:ascii="Times New Roman" w:hAnsi="Times New Roman" w:cs="Times New Roman"/>
          <w:sz w:val="28"/>
          <w:szCs w:val="28"/>
        </w:rPr>
        <w:t xml:space="preserve"> лучших</w:t>
      </w:r>
      <w:r>
        <w:rPr>
          <w:rFonts w:ascii="Times New Roman" w:hAnsi="Times New Roman" w:cs="Times New Roman"/>
          <w:sz w:val="28"/>
          <w:szCs w:val="28"/>
        </w:rPr>
        <w:t>.</w:t>
      </w:r>
    </w:p>
    <w:p w:rsidR="003F37B7" w:rsidRDefault="003F37B7" w:rsidP="003F37B7">
      <w:pPr>
        <w:spacing w:after="0" w:line="360" w:lineRule="auto"/>
        <w:ind w:firstLine="425"/>
        <w:jc w:val="both"/>
        <w:rPr>
          <w:rFonts w:ascii="Times New Roman" w:hAnsi="Times New Roman" w:cs="Times New Roman"/>
          <w:sz w:val="28"/>
          <w:szCs w:val="28"/>
        </w:rPr>
      </w:pPr>
      <w:r w:rsidRPr="003F37B7">
        <w:rPr>
          <w:rFonts w:ascii="Times New Roman" w:hAnsi="Times New Roman" w:cs="Times New Roman"/>
          <w:sz w:val="28"/>
          <w:szCs w:val="28"/>
        </w:rPr>
        <w:t>Сторонники функционализм исходят из того, что «дифференциация являе</w:t>
      </w:r>
      <w:r w:rsidRPr="003F37B7">
        <w:rPr>
          <w:rFonts w:ascii="Times New Roman" w:hAnsi="Times New Roman" w:cs="Times New Roman"/>
          <w:sz w:val="28"/>
          <w:szCs w:val="28"/>
        </w:rPr>
        <w:t>т</w:t>
      </w:r>
      <w:r w:rsidRPr="003F37B7">
        <w:rPr>
          <w:rFonts w:ascii="Times New Roman" w:hAnsi="Times New Roman" w:cs="Times New Roman"/>
          <w:sz w:val="28"/>
          <w:szCs w:val="28"/>
        </w:rPr>
        <w:t>ся естественным следствием усложнения социальной организации.  С позиции структурного функционализма социальное неравенство – необходимое условие сохранения, функционирования и пост</w:t>
      </w:r>
      <w:r>
        <w:rPr>
          <w:rFonts w:ascii="Times New Roman" w:hAnsi="Times New Roman" w:cs="Times New Roman"/>
          <w:sz w:val="28"/>
          <w:szCs w:val="28"/>
        </w:rPr>
        <w:t>упательного развития общества»</w:t>
      </w:r>
      <w:r w:rsidRPr="003F37B7">
        <w:rPr>
          <w:rFonts w:ascii="Times New Roman" w:hAnsi="Times New Roman" w:cs="Times New Roman"/>
          <w:sz w:val="28"/>
          <w:szCs w:val="28"/>
        </w:rPr>
        <w:t>.</w:t>
      </w:r>
      <w:r>
        <w:rPr>
          <w:rFonts w:ascii="Times New Roman" w:hAnsi="Times New Roman" w:cs="Times New Roman"/>
          <w:sz w:val="28"/>
          <w:szCs w:val="28"/>
        </w:rPr>
        <w:t xml:space="preserve"> </w:t>
      </w:r>
      <w:r w:rsidRPr="003F37B7">
        <w:rPr>
          <w:rFonts w:ascii="Times New Roman" w:hAnsi="Times New Roman" w:cs="Times New Roman"/>
          <w:sz w:val="28"/>
          <w:szCs w:val="28"/>
        </w:rPr>
        <w:t>[</w:t>
      </w:r>
      <w:r w:rsidR="00B416AE">
        <w:rPr>
          <w:rFonts w:ascii="Times New Roman" w:hAnsi="Times New Roman" w:cs="Times New Roman"/>
          <w:sz w:val="28"/>
          <w:szCs w:val="28"/>
        </w:rPr>
        <w:t>2</w:t>
      </w:r>
      <w:r w:rsidRPr="003F37B7">
        <w:rPr>
          <w:rFonts w:ascii="Times New Roman" w:hAnsi="Times New Roman" w:cs="Times New Roman"/>
          <w:sz w:val="28"/>
          <w:szCs w:val="28"/>
        </w:rPr>
        <w:t>] Все это возможно только благодаря разделению труда, когда отдельные социальные группы концентрируются на решении конкретных задач. Для нормальной жи</w:t>
      </w:r>
      <w:r w:rsidRPr="003F37B7">
        <w:rPr>
          <w:rFonts w:ascii="Times New Roman" w:hAnsi="Times New Roman" w:cs="Times New Roman"/>
          <w:sz w:val="28"/>
          <w:szCs w:val="28"/>
        </w:rPr>
        <w:t>з</w:t>
      </w:r>
      <w:r w:rsidRPr="003F37B7">
        <w:rPr>
          <w:rFonts w:ascii="Times New Roman" w:hAnsi="Times New Roman" w:cs="Times New Roman"/>
          <w:sz w:val="28"/>
          <w:szCs w:val="28"/>
        </w:rPr>
        <w:t>недеятельности общества необходимо оптимальное сочетание всех видов чел</w:t>
      </w:r>
      <w:r w:rsidRPr="003F37B7">
        <w:rPr>
          <w:rFonts w:ascii="Times New Roman" w:hAnsi="Times New Roman" w:cs="Times New Roman"/>
          <w:sz w:val="28"/>
          <w:szCs w:val="28"/>
        </w:rPr>
        <w:t>о</w:t>
      </w:r>
      <w:r w:rsidRPr="003F37B7">
        <w:rPr>
          <w:rFonts w:ascii="Times New Roman" w:hAnsi="Times New Roman" w:cs="Times New Roman"/>
          <w:sz w:val="28"/>
          <w:szCs w:val="28"/>
        </w:rPr>
        <w:t>веческой деятельности, но некоторые из них обладают большей значимостью, нежели другие. На основе этих различий и складывается общественная стру</w:t>
      </w:r>
      <w:r w:rsidRPr="003F37B7">
        <w:rPr>
          <w:rFonts w:ascii="Times New Roman" w:hAnsi="Times New Roman" w:cs="Times New Roman"/>
          <w:sz w:val="28"/>
          <w:szCs w:val="28"/>
        </w:rPr>
        <w:t>к</w:t>
      </w:r>
      <w:r w:rsidRPr="003F37B7">
        <w:rPr>
          <w:rFonts w:ascii="Times New Roman" w:hAnsi="Times New Roman" w:cs="Times New Roman"/>
          <w:sz w:val="28"/>
          <w:szCs w:val="28"/>
        </w:rPr>
        <w:t xml:space="preserve">тура слоев и классов. </w:t>
      </w:r>
    </w:p>
    <w:p w:rsidR="003376C2" w:rsidRDefault="003F37B7" w:rsidP="003F37B7">
      <w:pPr>
        <w:spacing w:after="0" w:line="360" w:lineRule="auto"/>
        <w:ind w:firstLine="425"/>
        <w:jc w:val="both"/>
        <w:rPr>
          <w:rFonts w:ascii="Times New Roman" w:hAnsi="Times New Roman" w:cs="Times New Roman"/>
          <w:sz w:val="28"/>
          <w:szCs w:val="28"/>
        </w:rPr>
      </w:pPr>
      <w:r w:rsidRPr="003F37B7">
        <w:rPr>
          <w:rFonts w:ascii="Times New Roman" w:hAnsi="Times New Roman" w:cs="Times New Roman"/>
          <w:sz w:val="28"/>
          <w:szCs w:val="28"/>
        </w:rPr>
        <w:t>Одно из самых первых объяснений неравенства было предложено Эмилем Дюркгеймом. В работе «О разделении общественного труда» (1893) Дюркгейм сделал вывод, что во всех обществах одни виды деятельности считаются более важными, чем другие. В одном обществе высоко ценится достижение религ</w:t>
      </w:r>
      <w:r w:rsidRPr="003F37B7">
        <w:rPr>
          <w:rFonts w:ascii="Times New Roman" w:hAnsi="Times New Roman" w:cs="Times New Roman"/>
          <w:sz w:val="28"/>
          <w:szCs w:val="28"/>
        </w:rPr>
        <w:t>и</w:t>
      </w:r>
      <w:r w:rsidRPr="003F37B7">
        <w:rPr>
          <w:rFonts w:ascii="Times New Roman" w:hAnsi="Times New Roman" w:cs="Times New Roman"/>
          <w:sz w:val="28"/>
          <w:szCs w:val="28"/>
        </w:rPr>
        <w:t>озного спасения, что было характерно для пуритан в колониальные времена. Другое общество может считать социальной ценностью материальное бо</w:t>
      </w:r>
      <w:r w:rsidR="008B3DA3">
        <w:rPr>
          <w:rFonts w:ascii="Times New Roman" w:hAnsi="Times New Roman" w:cs="Times New Roman"/>
          <w:sz w:val="28"/>
          <w:szCs w:val="28"/>
        </w:rPr>
        <w:t>га</w:t>
      </w:r>
      <w:r w:rsidR="008B3DA3">
        <w:rPr>
          <w:rFonts w:ascii="Times New Roman" w:hAnsi="Times New Roman" w:cs="Times New Roman"/>
          <w:sz w:val="28"/>
          <w:szCs w:val="28"/>
        </w:rPr>
        <w:t>т</w:t>
      </w:r>
      <w:r w:rsidR="008B3DA3">
        <w:rPr>
          <w:rFonts w:ascii="Times New Roman" w:hAnsi="Times New Roman" w:cs="Times New Roman"/>
          <w:sz w:val="28"/>
          <w:szCs w:val="28"/>
        </w:rPr>
        <w:t xml:space="preserve">ство. Все функции общества – </w:t>
      </w:r>
      <w:r w:rsidRPr="003F37B7">
        <w:rPr>
          <w:rFonts w:ascii="Times New Roman" w:hAnsi="Times New Roman" w:cs="Times New Roman"/>
          <w:sz w:val="28"/>
          <w:szCs w:val="28"/>
        </w:rPr>
        <w:t>закон, религия, семья, труд и т.д. могут образ</w:t>
      </w:r>
      <w:r w:rsidRPr="003F37B7">
        <w:rPr>
          <w:rFonts w:ascii="Times New Roman" w:hAnsi="Times New Roman" w:cs="Times New Roman"/>
          <w:sz w:val="28"/>
          <w:szCs w:val="28"/>
        </w:rPr>
        <w:t>о</w:t>
      </w:r>
      <w:r w:rsidRPr="003F37B7">
        <w:rPr>
          <w:rFonts w:ascii="Times New Roman" w:hAnsi="Times New Roman" w:cs="Times New Roman"/>
          <w:sz w:val="28"/>
          <w:szCs w:val="28"/>
        </w:rPr>
        <w:t>вать иерархию в соответствии с тем, насколько высоко они ценятся. Второй а</w:t>
      </w:r>
      <w:r w:rsidRPr="003F37B7">
        <w:rPr>
          <w:rFonts w:ascii="Times New Roman" w:hAnsi="Times New Roman" w:cs="Times New Roman"/>
          <w:sz w:val="28"/>
          <w:szCs w:val="28"/>
        </w:rPr>
        <w:t>с</w:t>
      </w:r>
      <w:r w:rsidRPr="003F37B7">
        <w:rPr>
          <w:rFonts w:ascii="Times New Roman" w:hAnsi="Times New Roman" w:cs="Times New Roman"/>
          <w:sz w:val="28"/>
          <w:szCs w:val="28"/>
        </w:rPr>
        <w:t>пект теории Дюркгейма состоит в утверждении, что люди в разной мере т</w:t>
      </w:r>
      <w:r w:rsidRPr="003F37B7">
        <w:rPr>
          <w:rFonts w:ascii="Times New Roman" w:hAnsi="Times New Roman" w:cs="Times New Roman"/>
          <w:sz w:val="28"/>
          <w:szCs w:val="28"/>
        </w:rPr>
        <w:t>а</w:t>
      </w:r>
      <w:r w:rsidRPr="003F37B7">
        <w:rPr>
          <w:rFonts w:ascii="Times New Roman" w:hAnsi="Times New Roman" w:cs="Times New Roman"/>
          <w:sz w:val="28"/>
          <w:szCs w:val="28"/>
        </w:rPr>
        <w:t xml:space="preserve">лантливы - некоторые из них больше одарены, чем другие. При обучении эти различия усиливаются. Дюркгейм считал, что в процветающем обществе самые </w:t>
      </w:r>
      <w:r w:rsidRPr="003F37B7">
        <w:rPr>
          <w:rFonts w:ascii="Times New Roman" w:hAnsi="Times New Roman" w:cs="Times New Roman"/>
          <w:sz w:val="28"/>
          <w:szCs w:val="28"/>
        </w:rPr>
        <w:lastRenderedPageBreak/>
        <w:t>талантливые должны выполнять наиболее важные функции. Для привлечения лучших и одаренных общество должно способствовать социальному возн</w:t>
      </w:r>
      <w:r w:rsidRPr="003F37B7">
        <w:rPr>
          <w:rFonts w:ascii="Times New Roman" w:hAnsi="Times New Roman" w:cs="Times New Roman"/>
          <w:sz w:val="28"/>
          <w:szCs w:val="28"/>
        </w:rPr>
        <w:t>а</w:t>
      </w:r>
      <w:r w:rsidRPr="003F37B7">
        <w:rPr>
          <w:rFonts w:ascii="Times New Roman" w:hAnsi="Times New Roman" w:cs="Times New Roman"/>
          <w:sz w:val="28"/>
          <w:szCs w:val="28"/>
        </w:rPr>
        <w:t>граждению их заслуг.</w:t>
      </w:r>
      <w:r>
        <w:rPr>
          <w:rFonts w:ascii="Times New Roman" w:hAnsi="Times New Roman" w:cs="Times New Roman"/>
          <w:sz w:val="28"/>
          <w:szCs w:val="28"/>
        </w:rPr>
        <w:t xml:space="preserve"> </w:t>
      </w:r>
    </w:p>
    <w:p w:rsidR="003F37B7" w:rsidRDefault="003F37B7" w:rsidP="003F37B7">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В</w:t>
      </w:r>
      <w:r w:rsidRPr="003F37B7">
        <w:rPr>
          <w:rFonts w:ascii="Times New Roman" w:hAnsi="Times New Roman" w:cs="Times New Roman"/>
          <w:sz w:val="28"/>
          <w:szCs w:val="28"/>
        </w:rPr>
        <w:t xml:space="preserve"> 1954 г. </w:t>
      </w:r>
      <w:proofErr w:type="spellStart"/>
      <w:r w:rsidRPr="003F37B7">
        <w:rPr>
          <w:rFonts w:ascii="Times New Roman" w:hAnsi="Times New Roman" w:cs="Times New Roman"/>
          <w:sz w:val="28"/>
          <w:szCs w:val="28"/>
        </w:rPr>
        <w:t>Кингсли</w:t>
      </w:r>
      <w:proofErr w:type="spellEnd"/>
      <w:r w:rsidRPr="003F37B7">
        <w:rPr>
          <w:rFonts w:ascii="Times New Roman" w:hAnsi="Times New Roman" w:cs="Times New Roman"/>
          <w:sz w:val="28"/>
          <w:szCs w:val="28"/>
        </w:rPr>
        <w:t xml:space="preserve"> Дэвис и </w:t>
      </w:r>
      <w:proofErr w:type="spellStart"/>
      <w:r w:rsidRPr="003F37B7">
        <w:rPr>
          <w:rFonts w:ascii="Times New Roman" w:hAnsi="Times New Roman" w:cs="Times New Roman"/>
          <w:sz w:val="28"/>
          <w:szCs w:val="28"/>
        </w:rPr>
        <w:t>Уилбер</w:t>
      </w:r>
      <w:proofErr w:type="spellEnd"/>
      <w:r w:rsidRPr="003F37B7">
        <w:rPr>
          <w:rFonts w:ascii="Times New Roman" w:hAnsi="Times New Roman" w:cs="Times New Roman"/>
          <w:sz w:val="28"/>
          <w:szCs w:val="28"/>
        </w:rPr>
        <w:t xml:space="preserve"> </w:t>
      </w:r>
      <w:proofErr w:type="spellStart"/>
      <w:r w:rsidRPr="003F37B7">
        <w:rPr>
          <w:rFonts w:ascii="Times New Roman" w:hAnsi="Times New Roman" w:cs="Times New Roman"/>
          <w:sz w:val="28"/>
          <w:szCs w:val="28"/>
        </w:rPr>
        <w:t>Мур</w:t>
      </w:r>
      <w:proofErr w:type="spellEnd"/>
      <w:r w:rsidRPr="003F37B7">
        <w:rPr>
          <w:rFonts w:ascii="Times New Roman" w:hAnsi="Times New Roman" w:cs="Times New Roman"/>
          <w:sz w:val="28"/>
          <w:szCs w:val="28"/>
        </w:rPr>
        <w:t xml:space="preserve"> опубликовали теорию, разработа</w:t>
      </w:r>
      <w:r w:rsidRPr="003F37B7">
        <w:rPr>
          <w:rFonts w:ascii="Times New Roman" w:hAnsi="Times New Roman" w:cs="Times New Roman"/>
          <w:sz w:val="28"/>
          <w:szCs w:val="28"/>
        </w:rPr>
        <w:t>н</w:t>
      </w:r>
      <w:r w:rsidRPr="003F37B7">
        <w:rPr>
          <w:rFonts w:ascii="Times New Roman" w:hAnsi="Times New Roman" w:cs="Times New Roman"/>
          <w:sz w:val="28"/>
          <w:szCs w:val="28"/>
        </w:rPr>
        <w:t>ную на основе концепции Дюркгейма. Подобно Дюркгейму, они считали, что неравенство помогает обществу обеспечить такие условия, в которых самые важные виды деятельности выполняют наиболее умелые. В примитивных о</w:t>
      </w:r>
      <w:r w:rsidRPr="003F37B7">
        <w:rPr>
          <w:rFonts w:ascii="Times New Roman" w:hAnsi="Times New Roman" w:cs="Times New Roman"/>
          <w:sz w:val="28"/>
          <w:szCs w:val="28"/>
        </w:rPr>
        <w:t>б</w:t>
      </w:r>
      <w:r w:rsidRPr="003F37B7">
        <w:rPr>
          <w:rFonts w:ascii="Times New Roman" w:hAnsi="Times New Roman" w:cs="Times New Roman"/>
          <w:sz w:val="28"/>
          <w:szCs w:val="28"/>
        </w:rPr>
        <w:t>ществах воины и целители обычно имеют самый высокий статус; в более сло</w:t>
      </w:r>
      <w:r w:rsidRPr="003F37B7">
        <w:rPr>
          <w:rFonts w:ascii="Times New Roman" w:hAnsi="Times New Roman" w:cs="Times New Roman"/>
          <w:sz w:val="28"/>
          <w:szCs w:val="28"/>
        </w:rPr>
        <w:t>ж</w:t>
      </w:r>
      <w:r w:rsidRPr="003F37B7">
        <w:rPr>
          <w:rFonts w:ascii="Times New Roman" w:hAnsi="Times New Roman" w:cs="Times New Roman"/>
          <w:sz w:val="28"/>
          <w:szCs w:val="28"/>
        </w:rPr>
        <w:t>ных обществах, как правило, высоко ценятся инженеры и врачи. Самые важные виды деятельности различаются в зависимости от особенностей социальной с</w:t>
      </w:r>
      <w:r w:rsidRPr="003F37B7">
        <w:rPr>
          <w:rFonts w:ascii="Times New Roman" w:hAnsi="Times New Roman" w:cs="Times New Roman"/>
          <w:sz w:val="28"/>
          <w:szCs w:val="28"/>
        </w:rPr>
        <w:t>и</w:t>
      </w:r>
      <w:r w:rsidRPr="003F37B7">
        <w:rPr>
          <w:rFonts w:ascii="Times New Roman" w:hAnsi="Times New Roman" w:cs="Times New Roman"/>
          <w:sz w:val="28"/>
          <w:szCs w:val="28"/>
        </w:rPr>
        <w:t>стемы. Должности, которые существенны в одном обществе, могут быть н</w:t>
      </w:r>
      <w:r w:rsidRPr="003F37B7">
        <w:rPr>
          <w:rFonts w:ascii="Times New Roman" w:hAnsi="Times New Roman" w:cs="Times New Roman"/>
          <w:sz w:val="28"/>
          <w:szCs w:val="28"/>
        </w:rPr>
        <w:t>е</w:t>
      </w:r>
      <w:r w:rsidRPr="003F37B7">
        <w:rPr>
          <w:rFonts w:ascii="Times New Roman" w:hAnsi="Times New Roman" w:cs="Times New Roman"/>
          <w:sz w:val="28"/>
          <w:szCs w:val="28"/>
        </w:rPr>
        <w:t>нужными для другого. Охотник, добывающий пушных зверей, высоко ценится у народов, обитающих в арктических широтах, но он оказался бы без работы в племени, проживающем вблизи тропиков. Однако некоторые функции остаю</w:t>
      </w:r>
      <w:r w:rsidRPr="003F37B7">
        <w:rPr>
          <w:rFonts w:ascii="Times New Roman" w:hAnsi="Times New Roman" w:cs="Times New Roman"/>
          <w:sz w:val="28"/>
          <w:szCs w:val="28"/>
        </w:rPr>
        <w:t>т</w:t>
      </w:r>
      <w:r w:rsidRPr="003F37B7">
        <w:rPr>
          <w:rFonts w:ascii="Times New Roman" w:hAnsi="Times New Roman" w:cs="Times New Roman"/>
          <w:sz w:val="28"/>
          <w:szCs w:val="28"/>
        </w:rPr>
        <w:t>ся основными для всех обществ. К ним относятся религия, управление, а в б</w:t>
      </w:r>
      <w:r w:rsidRPr="003F37B7">
        <w:rPr>
          <w:rFonts w:ascii="Times New Roman" w:hAnsi="Times New Roman" w:cs="Times New Roman"/>
          <w:sz w:val="28"/>
          <w:szCs w:val="28"/>
        </w:rPr>
        <w:t>о</w:t>
      </w:r>
      <w:r w:rsidRPr="003F37B7">
        <w:rPr>
          <w:rFonts w:ascii="Times New Roman" w:hAnsi="Times New Roman" w:cs="Times New Roman"/>
          <w:sz w:val="28"/>
          <w:szCs w:val="28"/>
        </w:rPr>
        <w:t>лее сложных обществах - технология. Религиозная деятельность является в</w:t>
      </w:r>
      <w:r w:rsidRPr="003F37B7">
        <w:rPr>
          <w:rFonts w:ascii="Times New Roman" w:hAnsi="Times New Roman" w:cs="Times New Roman"/>
          <w:sz w:val="28"/>
          <w:szCs w:val="28"/>
        </w:rPr>
        <w:t>е</w:t>
      </w:r>
      <w:r w:rsidRPr="003F37B7">
        <w:rPr>
          <w:rFonts w:ascii="Times New Roman" w:hAnsi="Times New Roman" w:cs="Times New Roman"/>
          <w:sz w:val="28"/>
          <w:szCs w:val="28"/>
        </w:rPr>
        <w:t>дущей, поскольку на ее основе формируются общие убеждения и ценности. Р</w:t>
      </w:r>
      <w:r w:rsidRPr="003F37B7">
        <w:rPr>
          <w:rFonts w:ascii="Times New Roman" w:hAnsi="Times New Roman" w:cs="Times New Roman"/>
          <w:sz w:val="28"/>
          <w:szCs w:val="28"/>
        </w:rPr>
        <w:t>е</w:t>
      </w:r>
      <w:r w:rsidRPr="003F37B7">
        <w:rPr>
          <w:rFonts w:ascii="Times New Roman" w:hAnsi="Times New Roman" w:cs="Times New Roman"/>
          <w:sz w:val="28"/>
          <w:szCs w:val="28"/>
        </w:rPr>
        <w:t>лигиозные лидеры помогают понять смысл жизни и смерти - создают морал</w:t>
      </w:r>
      <w:r w:rsidRPr="003F37B7">
        <w:rPr>
          <w:rFonts w:ascii="Times New Roman" w:hAnsi="Times New Roman" w:cs="Times New Roman"/>
          <w:sz w:val="28"/>
          <w:szCs w:val="28"/>
        </w:rPr>
        <w:t>ь</w:t>
      </w:r>
      <w:r w:rsidRPr="003F37B7">
        <w:rPr>
          <w:rFonts w:ascii="Times New Roman" w:hAnsi="Times New Roman" w:cs="Times New Roman"/>
          <w:sz w:val="28"/>
          <w:szCs w:val="28"/>
        </w:rPr>
        <w:t>ный кодекс, которому люди следуют, чтобы обрести спасение. Поскольку эта функция очень важна, религиозные деятели обычно вознаграждаются в бол</w:t>
      </w:r>
      <w:r w:rsidRPr="003F37B7">
        <w:rPr>
          <w:rFonts w:ascii="Times New Roman" w:hAnsi="Times New Roman" w:cs="Times New Roman"/>
          <w:sz w:val="28"/>
          <w:szCs w:val="28"/>
        </w:rPr>
        <w:t>ь</w:t>
      </w:r>
      <w:r w:rsidRPr="003F37B7">
        <w:rPr>
          <w:rFonts w:ascii="Times New Roman" w:hAnsi="Times New Roman" w:cs="Times New Roman"/>
          <w:sz w:val="28"/>
          <w:szCs w:val="28"/>
        </w:rPr>
        <w:t>шей мере, чем рядовые члены общества. Речь не обязательно идет о финанс</w:t>
      </w:r>
      <w:r w:rsidRPr="003F37B7">
        <w:rPr>
          <w:rFonts w:ascii="Times New Roman" w:hAnsi="Times New Roman" w:cs="Times New Roman"/>
          <w:sz w:val="28"/>
          <w:szCs w:val="28"/>
        </w:rPr>
        <w:t>о</w:t>
      </w:r>
      <w:r w:rsidRPr="003F37B7">
        <w:rPr>
          <w:rFonts w:ascii="Times New Roman" w:hAnsi="Times New Roman" w:cs="Times New Roman"/>
          <w:sz w:val="28"/>
          <w:szCs w:val="28"/>
        </w:rPr>
        <w:t>вом вознаграждении, ведь многие представители духовенства или религиозных орденов получают не так уж и много денег; социальной наградой становятся признание и уважение. Управление - еще одна ключевая социальная функция. Правители обладают значительно большей властью, чем те, кем они правят. Для правящего слоя усиление власти - награда, но они часто становятся облад</w:t>
      </w:r>
      <w:r w:rsidRPr="003F37B7">
        <w:rPr>
          <w:rFonts w:ascii="Times New Roman" w:hAnsi="Times New Roman" w:cs="Times New Roman"/>
          <w:sz w:val="28"/>
          <w:szCs w:val="28"/>
        </w:rPr>
        <w:t>а</w:t>
      </w:r>
      <w:r w:rsidRPr="003F37B7">
        <w:rPr>
          <w:rFonts w:ascii="Times New Roman" w:hAnsi="Times New Roman" w:cs="Times New Roman"/>
          <w:sz w:val="28"/>
          <w:szCs w:val="28"/>
        </w:rPr>
        <w:t xml:space="preserve">телями и более весомой доли богатства, их престиж выше, чем у простых смертных. Согласно Дэвису и </w:t>
      </w:r>
      <w:proofErr w:type="gramStart"/>
      <w:r w:rsidRPr="003F37B7">
        <w:rPr>
          <w:rFonts w:ascii="Times New Roman" w:hAnsi="Times New Roman" w:cs="Times New Roman"/>
          <w:sz w:val="28"/>
          <w:szCs w:val="28"/>
        </w:rPr>
        <w:t>Муру</w:t>
      </w:r>
      <w:proofErr w:type="gramEnd"/>
      <w:r w:rsidRPr="003F37B7">
        <w:rPr>
          <w:rFonts w:ascii="Times New Roman" w:hAnsi="Times New Roman" w:cs="Times New Roman"/>
          <w:sz w:val="28"/>
          <w:szCs w:val="28"/>
        </w:rPr>
        <w:t>, еще одной ведущей сферой деятельности является технология. «Техники» действуют в специальных областях - напр</w:t>
      </w:r>
      <w:r w:rsidRPr="003F37B7">
        <w:rPr>
          <w:rFonts w:ascii="Times New Roman" w:hAnsi="Times New Roman" w:cs="Times New Roman"/>
          <w:sz w:val="28"/>
          <w:szCs w:val="28"/>
        </w:rPr>
        <w:t>и</w:t>
      </w:r>
      <w:r w:rsidRPr="003F37B7">
        <w:rPr>
          <w:rFonts w:ascii="Times New Roman" w:hAnsi="Times New Roman" w:cs="Times New Roman"/>
          <w:sz w:val="28"/>
          <w:szCs w:val="28"/>
        </w:rPr>
        <w:t xml:space="preserve">мер, в сфере совершенствования военного и сельскохозяйственного оснащения. </w:t>
      </w:r>
      <w:r w:rsidRPr="003F37B7">
        <w:rPr>
          <w:rFonts w:ascii="Times New Roman" w:hAnsi="Times New Roman" w:cs="Times New Roman"/>
          <w:sz w:val="28"/>
          <w:szCs w:val="28"/>
        </w:rPr>
        <w:lastRenderedPageBreak/>
        <w:t>Поскольку этот вид деятельности требует длительной и тщательной подгото</w:t>
      </w:r>
      <w:r w:rsidRPr="003F37B7">
        <w:rPr>
          <w:rFonts w:ascii="Times New Roman" w:hAnsi="Times New Roman" w:cs="Times New Roman"/>
          <w:sz w:val="28"/>
          <w:szCs w:val="28"/>
        </w:rPr>
        <w:t>в</w:t>
      </w:r>
      <w:r w:rsidRPr="003F37B7">
        <w:rPr>
          <w:rFonts w:ascii="Times New Roman" w:hAnsi="Times New Roman" w:cs="Times New Roman"/>
          <w:sz w:val="28"/>
          <w:szCs w:val="28"/>
        </w:rPr>
        <w:t xml:space="preserve">ки, общество должно предоставлять специалистам технического профиля большие материальные блага, чтобы стимулировать стремление людей </w:t>
      </w:r>
      <w:proofErr w:type="gramStart"/>
      <w:r w:rsidRPr="003F37B7">
        <w:rPr>
          <w:rFonts w:ascii="Times New Roman" w:hAnsi="Times New Roman" w:cs="Times New Roman"/>
          <w:sz w:val="28"/>
          <w:szCs w:val="28"/>
        </w:rPr>
        <w:t>пре</w:t>
      </w:r>
      <w:r w:rsidRPr="003F37B7">
        <w:rPr>
          <w:rFonts w:ascii="Times New Roman" w:hAnsi="Times New Roman" w:cs="Times New Roman"/>
          <w:sz w:val="28"/>
          <w:szCs w:val="28"/>
        </w:rPr>
        <w:t>д</w:t>
      </w:r>
      <w:r w:rsidRPr="003F37B7">
        <w:rPr>
          <w:rFonts w:ascii="Times New Roman" w:hAnsi="Times New Roman" w:cs="Times New Roman"/>
          <w:sz w:val="28"/>
          <w:szCs w:val="28"/>
        </w:rPr>
        <w:t>принимать усилия</w:t>
      </w:r>
      <w:proofErr w:type="gramEnd"/>
      <w:r w:rsidRPr="003F37B7">
        <w:rPr>
          <w:rFonts w:ascii="Times New Roman" w:hAnsi="Times New Roman" w:cs="Times New Roman"/>
          <w:sz w:val="28"/>
          <w:szCs w:val="28"/>
        </w:rPr>
        <w:t xml:space="preserve"> в этом направлении.</w:t>
      </w:r>
    </w:p>
    <w:p w:rsidR="003F37B7" w:rsidRPr="003F37B7" w:rsidRDefault="003F37B7" w:rsidP="003F37B7">
      <w:pPr>
        <w:spacing w:after="0" w:line="360" w:lineRule="auto"/>
        <w:ind w:firstLine="425"/>
        <w:jc w:val="both"/>
        <w:rPr>
          <w:rFonts w:ascii="Times New Roman" w:hAnsi="Times New Roman" w:cs="Times New Roman"/>
          <w:sz w:val="28"/>
          <w:szCs w:val="28"/>
        </w:rPr>
      </w:pPr>
      <w:r w:rsidRPr="003F37B7">
        <w:rPr>
          <w:rFonts w:ascii="Times New Roman" w:hAnsi="Times New Roman" w:cs="Times New Roman"/>
          <w:sz w:val="28"/>
          <w:szCs w:val="28"/>
        </w:rPr>
        <w:t>Теории конфликта: защита привилегий власти</w:t>
      </w:r>
      <w:r>
        <w:rPr>
          <w:rFonts w:ascii="Times New Roman" w:hAnsi="Times New Roman" w:cs="Times New Roman"/>
          <w:sz w:val="28"/>
          <w:szCs w:val="28"/>
        </w:rPr>
        <w:t>.</w:t>
      </w:r>
    </w:p>
    <w:p w:rsidR="003F37B7" w:rsidRPr="003F37B7" w:rsidRDefault="003F37B7" w:rsidP="003F37B7">
      <w:pPr>
        <w:spacing w:after="0" w:line="360" w:lineRule="auto"/>
        <w:ind w:firstLine="425"/>
        <w:jc w:val="both"/>
        <w:rPr>
          <w:rFonts w:ascii="Times New Roman" w:hAnsi="Times New Roman" w:cs="Times New Roman"/>
          <w:sz w:val="28"/>
          <w:szCs w:val="28"/>
        </w:rPr>
      </w:pPr>
      <w:r w:rsidRPr="003F37B7">
        <w:rPr>
          <w:rFonts w:ascii="Times New Roman" w:hAnsi="Times New Roman" w:cs="Times New Roman"/>
          <w:sz w:val="28"/>
          <w:szCs w:val="28"/>
        </w:rPr>
        <w:t>В отличие от структурного функционализма детерминизм, ярче всего выр</w:t>
      </w:r>
      <w:r w:rsidRPr="003F37B7">
        <w:rPr>
          <w:rFonts w:ascii="Times New Roman" w:hAnsi="Times New Roman" w:cs="Times New Roman"/>
          <w:sz w:val="28"/>
          <w:szCs w:val="28"/>
        </w:rPr>
        <w:t>а</w:t>
      </w:r>
      <w:r w:rsidRPr="003F37B7">
        <w:rPr>
          <w:rFonts w:ascii="Times New Roman" w:hAnsi="Times New Roman" w:cs="Times New Roman"/>
          <w:sz w:val="28"/>
          <w:szCs w:val="28"/>
        </w:rPr>
        <w:t>жен в марксизме, рассматривает обще</w:t>
      </w:r>
      <w:r w:rsidR="009C5126">
        <w:rPr>
          <w:rFonts w:ascii="Times New Roman" w:hAnsi="Times New Roman" w:cs="Times New Roman"/>
          <w:sz w:val="28"/>
          <w:szCs w:val="28"/>
        </w:rPr>
        <w:t>с</w:t>
      </w:r>
      <w:r w:rsidRPr="003F37B7">
        <w:rPr>
          <w:rFonts w:ascii="Times New Roman" w:hAnsi="Times New Roman" w:cs="Times New Roman"/>
          <w:sz w:val="28"/>
          <w:szCs w:val="28"/>
        </w:rPr>
        <w:t>тво как отдельные подсистемы: экон</w:t>
      </w:r>
      <w:r w:rsidRPr="003F37B7">
        <w:rPr>
          <w:rFonts w:ascii="Times New Roman" w:hAnsi="Times New Roman" w:cs="Times New Roman"/>
          <w:sz w:val="28"/>
          <w:szCs w:val="28"/>
        </w:rPr>
        <w:t>о</w:t>
      </w:r>
      <w:r w:rsidRPr="003F37B7">
        <w:rPr>
          <w:rFonts w:ascii="Times New Roman" w:hAnsi="Times New Roman" w:cs="Times New Roman"/>
          <w:sz w:val="28"/>
          <w:szCs w:val="28"/>
        </w:rPr>
        <w:t xml:space="preserve">мическую, социальную, политическую и идеологическую.  </w:t>
      </w:r>
      <w:proofErr w:type="spellStart"/>
      <w:r w:rsidRPr="003F37B7">
        <w:rPr>
          <w:rFonts w:ascii="Times New Roman" w:hAnsi="Times New Roman" w:cs="Times New Roman"/>
          <w:sz w:val="28"/>
          <w:szCs w:val="28"/>
        </w:rPr>
        <w:t>Предтавители</w:t>
      </w:r>
      <w:proofErr w:type="spellEnd"/>
      <w:r w:rsidRPr="003F37B7">
        <w:rPr>
          <w:rFonts w:ascii="Times New Roman" w:hAnsi="Times New Roman" w:cs="Times New Roman"/>
          <w:sz w:val="28"/>
          <w:szCs w:val="28"/>
        </w:rPr>
        <w:t xml:space="preserve"> д</w:t>
      </w:r>
      <w:r w:rsidRPr="003F37B7">
        <w:rPr>
          <w:rFonts w:ascii="Times New Roman" w:hAnsi="Times New Roman" w:cs="Times New Roman"/>
          <w:sz w:val="28"/>
          <w:szCs w:val="28"/>
        </w:rPr>
        <w:t>е</w:t>
      </w:r>
      <w:r w:rsidRPr="003F37B7">
        <w:rPr>
          <w:rFonts w:ascii="Times New Roman" w:hAnsi="Times New Roman" w:cs="Times New Roman"/>
          <w:sz w:val="28"/>
          <w:szCs w:val="28"/>
        </w:rPr>
        <w:t xml:space="preserve">терминизма </w:t>
      </w:r>
      <w:proofErr w:type="spellStart"/>
      <w:r w:rsidRPr="003F37B7">
        <w:rPr>
          <w:rFonts w:ascii="Times New Roman" w:hAnsi="Times New Roman" w:cs="Times New Roman"/>
          <w:sz w:val="28"/>
          <w:szCs w:val="28"/>
        </w:rPr>
        <w:t>А.Смит</w:t>
      </w:r>
      <w:proofErr w:type="spellEnd"/>
      <w:r w:rsidRPr="003F37B7">
        <w:rPr>
          <w:rFonts w:ascii="Times New Roman" w:hAnsi="Times New Roman" w:cs="Times New Roman"/>
          <w:sz w:val="28"/>
          <w:szCs w:val="28"/>
        </w:rPr>
        <w:t xml:space="preserve">, </w:t>
      </w:r>
      <w:proofErr w:type="spellStart"/>
      <w:r w:rsidRPr="003F37B7">
        <w:rPr>
          <w:rFonts w:ascii="Times New Roman" w:hAnsi="Times New Roman" w:cs="Times New Roman"/>
          <w:sz w:val="28"/>
          <w:szCs w:val="28"/>
        </w:rPr>
        <w:t>Т.Мальтус</w:t>
      </w:r>
      <w:proofErr w:type="spellEnd"/>
      <w:r w:rsidRPr="003F37B7">
        <w:rPr>
          <w:rFonts w:ascii="Times New Roman" w:hAnsi="Times New Roman" w:cs="Times New Roman"/>
          <w:sz w:val="28"/>
          <w:szCs w:val="28"/>
        </w:rPr>
        <w:t xml:space="preserve">, </w:t>
      </w:r>
      <w:proofErr w:type="spellStart"/>
      <w:r w:rsidRPr="003F37B7">
        <w:rPr>
          <w:rFonts w:ascii="Times New Roman" w:hAnsi="Times New Roman" w:cs="Times New Roman"/>
          <w:sz w:val="28"/>
          <w:szCs w:val="28"/>
        </w:rPr>
        <w:t>К.Маркс</w:t>
      </w:r>
      <w:proofErr w:type="spellEnd"/>
      <w:r w:rsidRPr="003F37B7">
        <w:rPr>
          <w:rFonts w:ascii="Times New Roman" w:hAnsi="Times New Roman" w:cs="Times New Roman"/>
          <w:sz w:val="28"/>
          <w:szCs w:val="28"/>
        </w:rPr>
        <w:t xml:space="preserve">, </w:t>
      </w:r>
      <w:proofErr w:type="spellStart"/>
      <w:r w:rsidRPr="003F37B7">
        <w:rPr>
          <w:rFonts w:ascii="Times New Roman" w:hAnsi="Times New Roman" w:cs="Times New Roman"/>
          <w:sz w:val="28"/>
          <w:szCs w:val="28"/>
        </w:rPr>
        <w:t>Ф.Энгельс</w:t>
      </w:r>
      <w:proofErr w:type="spellEnd"/>
      <w:r w:rsidRPr="003F37B7">
        <w:rPr>
          <w:rFonts w:ascii="Times New Roman" w:hAnsi="Times New Roman" w:cs="Times New Roman"/>
          <w:sz w:val="28"/>
          <w:szCs w:val="28"/>
        </w:rPr>
        <w:t xml:space="preserve">, </w:t>
      </w:r>
      <w:proofErr w:type="spellStart"/>
      <w:r w:rsidRPr="003F37B7">
        <w:rPr>
          <w:rFonts w:ascii="Times New Roman" w:hAnsi="Times New Roman" w:cs="Times New Roman"/>
          <w:sz w:val="28"/>
          <w:szCs w:val="28"/>
        </w:rPr>
        <w:t>М.Вебер</w:t>
      </w:r>
      <w:proofErr w:type="spellEnd"/>
      <w:r w:rsidRPr="003F37B7">
        <w:rPr>
          <w:rFonts w:ascii="Times New Roman" w:hAnsi="Times New Roman" w:cs="Times New Roman"/>
          <w:sz w:val="28"/>
          <w:szCs w:val="28"/>
        </w:rPr>
        <w:t xml:space="preserve">, </w:t>
      </w:r>
      <w:proofErr w:type="spellStart"/>
      <w:r w:rsidRPr="003F37B7">
        <w:rPr>
          <w:rFonts w:ascii="Times New Roman" w:hAnsi="Times New Roman" w:cs="Times New Roman"/>
          <w:sz w:val="28"/>
          <w:szCs w:val="28"/>
        </w:rPr>
        <w:t>В.Парето</w:t>
      </w:r>
      <w:proofErr w:type="spellEnd"/>
      <w:r w:rsidRPr="003F37B7">
        <w:rPr>
          <w:rFonts w:ascii="Times New Roman" w:hAnsi="Times New Roman" w:cs="Times New Roman"/>
          <w:sz w:val="28"/>
          <w:szCs w:val="28"/>
        </w:rPr>
        <w:t xml:space="preserve">, </w:t>
      </w:r>
      <w:proofErr w:type="spellStart"/>
      <w:r w:rsidRPr="003F37B7">
        <w:rPr>
          <w:rFonts w:ascii="Times New Roman" w:hAnsi="Times New Roman" w:cs="Times New Roman"/>
          <w:sz w:val="28"/>
          <w:szCs w:val="28"/>
        </w:rPr>
        <w:t>Г.Моска</w:t>
      </w:r>
      <w:proofErr w:type="spellEnd"/>
      <w:r w:rsidRPr="003F37B7">
        <w:rPr>
          <w:rFonts w:ascii="Times New Roman" w:hAnsi="Times New Roman" w:cs="Times New Roman"/>
          <w:sz w:val="28"/>
          <w:szCs w:val="28"/>
        </w:rPr>
        <w:t xml:space="preserve"> и др. исходят из того, что неизбежным следствием социального нер</w:t>
      </w:r>
      <w:r w:rsidRPr="003F37B7">
        <w:rPr>
          <w:rFonts w:ascii="Times New Roman" w:hAnsi="Times New Roman" w:cs="Times New Roman"/>
          <w:sz w:val="28"/>
          <w:szCs w:val="28"/>
        </w:rPr>
        <w:t>а</w:t>
      </w:r>
      <w:r w:rsidRPr="003F37B7">
        <w:rPr>
          <w:rFonts w:ascii="Times New Roman" w:hAnsi="Times New Roman" w:cs="Times New Roman"/>
          <w:sz w:val="28"/>
          <w:szCs w:val="28"/>
        </w:rPr>
        <w:t>венства выступает наличие антагонистических классов в обще</w:t>
      </w:r>
      <w:r w:rsidR="009C5126">
        <w:rPr>
          <w:rFonts w:ascii="Times New Roman" w:hAnsi="Times New Roman" w:cs="Times New Roman"/>
          <w:sz w:val="28"/>
          <w:szCs w:val="28"/>
        </w:rPr>
        <w:t>с</w:t>
      </w:r>
      <w:r w:rsidRPr="003F37B7">
        <w:rPr>
          <w:rFonts w:ascii="Times New Roman" w:hAnsi="Times New Roman" w:cs="Times New Roman"/>
          <w:sz w:val="28"/>
          <w:szCs w:val="28"/>
        </w:rPr>
        <w:t>тве, один из к</w:t>
      </w:r>
      <w:r w:rsidRPr="003F37B7">
        <w:rPr>
          <w:rFonts w:ascii="Times New Roman" w:hAnsi="Times New Roman" w:cs="Times New Roman"/>
          <w:sz w:val="28"/>
          <w:szCs w:val="28"/>
        </w:rPr>
        <w:t>о</w:t>
      </w:r>
      <w:r w:rsidRPr="003F37B7">
        <w:rPr>
          <w:rFonts w:ascii="Times New Roman" w:hAnsi="Times New Roman" w:cs="Times New Roman"/>
          <w:sz w:val="28"/>
          <w:szCs w:val="28"/>
        </w:rPr>
        <w:t>торых узурпирует собственность и власть. Само по себе это деструктивно и нарушает принцип социальной справедливости и равенства всех людей с м</w:t>
      </w:r>
      <w:r w:rsidRPr="003F37B7">
        <w:rPr>
          <w:rFonts w:ascii="Times New Roman" w:hAnsi="Times New Roman" w:cs="Times New Roman"/>
          <w:sz w:val="28"/>
          <w:szCs w:val="28"/>
        </w:rPr>
        <w:t>о</w:t>
      </w:r>
      <w:r w:rsidRPr="003F37B7">
        <w:rPr>
          <w:rFonts w:ascii="Times New Roman" w:hAnsi="Times New Roman" w:cs="Times New Roman"/>
          <w:sz w:val="28"/>
          <w:szCs w:val="28"/>
        </w:rPr>
        <w:t xml:space="preserve">мента рождения. </w:t>
      </w:r>
    </w:p>
    <w:p w:rsidR="003F37B7" w:rsidRPr="003F37B7" w:rsidRDefault="003F37B7" w:rsidP="003F37B7">
      <w:pPr>
        <w:spacing w:after="0" w:line="360" w:lineRule="auto"/>
        <w:ind w:firstLine="425"/>
        <w:jc w:val="both"/>
        <w:rPr>
          <w:rFonts w:ascii="Times New Roman" w:hAnsi="Times New Roman" w:cs="Times New Roman"/>
          <w:sz w:val="28"/>
          <w:szCs w:val="28"/>
        </w:rPr>
      </w:pPr>
      <w:r w:rsidRPr="003F37B7">
        <w:rPr>
          <w:rFonts w:ascii="Times New Roman" w:hAnsi="Times New Roman" w:cs="Times New Roman"/>
          <w:sz w:val="28"/>
          <w:szCs w:val="28"/>
        </w:rPr>
        <w:t>Сторонники теории конфликта опровергают тезис функционалистов ест</w:t>
      </w:r>
      <w:r w:rsidRPr="003F37B7">
        <w:rPr>
          <w:rFonts w:ascii="Times New Roman" w:hAnsi="Times New Roman" w:cs="Times New Roman"/>
          <w:sz w:val="28"/>
          <w:szCs w:val="28"/>
        </w:rPr>
        <w:t>е</w:t>
      </w:r>
      <w:r w:rsidRPr="003F37B7">
        <w:rPr>
          <w:rFonts w:ascii="Times New Roman" w:hAnsi="Times New Roman" w:cs="Times New Roman"/>
          <w:sz w:val="28"/>
          <w:szCs w:val="28"/>
        </w:rPr>
        <w:t xml:space="preserve">ственность процесса неравенства и его положительном влиянии на развитие общества.  «Они не только указывают на недостатки </w:t>
      </w:r>
      <w:proofErr w:type="spellStart"/>
      <w:r w:rsidRPr="003F37B7">
        <w:rPr>
          <w:rFonts w:ascii="Times New Roman" w:hAnsi="Times New Roman" w:cs="Times New Roman"/>
          <w:sz w:val="28"/>
          <w:szCs w:val="28"/>
        </w:rPr>
        <w:t>функционалистских</w:t>
      </w:r>
      <w:proofErr w:type="spellEnd"/>
      <w:r w:rsidRPr="003F37B7">
        <w:rPr>
          <w:rFonts w:ascii="Times New Roman" w:hAnsi="Times New Roman" w:cs="Times New Roman"/>
          <w:sz w:val="28"/>
          <w:szCs w:val="28"/>
        </w:rPr>
        <w:t xml:space="preserve"> по</w:t>
      </w:r>
      <w:r w:rsidRPr="003F37B7">
        <w:rPr>
          <w:rFonts w:ascii="Times New Roman" w:hAnsi="Times New Roman" w:cs="Times New Roman"/>
          <w:sz w:val="28"/>
          <w:szCs w:val="28"/>
        </w:rPr>
        <w:t>д</w:t>
      </w:r>
      <w:r w:rsidRPr="003F37B7">
        <w:rPr>
          <w:rFonts w:ascii="Times New Roman" w:hAnsi="Times New Roman" w:cs="Times New Roman"/>
          <w:sz w:val="28"/>
          <w:szCs w:val="28"/>
        </w:rPr>
        <w:t>ходов, но и утверждают, что функционализм не более чем попытка оправдать статус-кво»</w:t>
      </w:r>
      <w:r w:rsidR="009C5126">
        <w:rPr>
          <w:rFonts w:ascii="Times New Roman" w:hAnsi="Times New Roman" w:cs="Times New Roman"/>
          <w:sz w:val="28"/>
          <w:szCs w:val="28"/>
        </w:rPr>
        <w:t xml:space="preserve"> (</w:t>
      </w:r>
      <w:r w:rsidR="009C5126" w:rsidRPr="009C5126">
        <w:rPr>
          <w:rFonts w:ascii="Times New Roman" w:hAnsi="Times New Roman" w:cs="Times New Roman"/>
          <w:sz w:val="28"/>
          <w:szCs w:val="28"/>
        </w:rPr>
        <w:t>какое-либо существующее или существовавшее на определённый момент фактическое или правовое положение, о восстановлении или сохран</w:t>
      </w:r>
      <w:r w:rsidR="009C5126" w:rsidRPr="009C5126">
        <w:rPr>
          <w:rFonts w:ascii="Times New Roman" w:hAnsi="Times New Roman" w:cs="Times New Roman"/>
          <w:sz w:val="28"/>
          <w:szCs w:val="28"/>
        </w:rPr>
        <w:t>е</w:t>
      </w:r>
      <w:r w:rsidR="009C5126" w:rsidRPr="009C5126">
        <w:rPr>
          <w:rFonts w:ascii="Times New Roman" w:hAnsi="Times New Roman" w:cs="Times New Roman"/>
          <w:sz w:val="28"/>
          <w:szCs w:val="28"/>
        </w:rPr>
        <w:t>нии которого идёт речь</w:t>
      </w:r>
      <w:r w:rsidR="009C5126">
        <w:rPr>
          <w:rFonts w:ascii="Times New Roman" w:hAnsi="Times New Roman" w:cs="Times New Roman"/>
          <w:sz w:val="28"/>
          <w:szCs w:val="28"/>
        </w:rPr>
        <w:t>)</w:t>
      </w:r>
      <w:r w:rsidRPr="003F37B7">
        <w:rPr>
          <w:rFonts w:ascii="Times New Roman" w:hAnsi="Times New Roman" w:cs="Times New Roman"/>
          <w:sz w:val="28"/>
          <w:szCs w:val="28"/>
        </w:rPr>
        <w:t xml:space="preserve">. Согласно этой теории, суть неравенства в том, что контроль над общественными ценностями находится в руках </w:t>
      </w:r>
      <w:proofErr w:type="spellStart"/>
      <w:r w:rsidRPr="003F37B7">
        <w:rPr>
          <w:rFonts w:ascii="Times New Roman" w:hAnsi="Times New Roman" w:cs="Times New Roman"/>
          <w:sz w:val="28"/>
          <w:szCs w:val="28"/>
        </w:rPr>
        <w:t>опеределенной</w:t>
      </w:r>
      <w:proofErr w:type="spellEnd"/>
      <w:r w:rsidRPr="003F37B7">
        <w:rPr>
          <w:rFonts w:ascii="Times New Roman" w:hAnsi="Times New Roman" w:cs="Times New Roman"/>
          <w:sz w:val="28"/>
          <w:szCs w:val="28"/>
        </w:rPr>
        <w:t xml:space="preserve"> группы людей, которая использует их для получения собственной выгоды. По мнению представителей данного подхода, существующих </w:t>
      </w:r>
      <w:r w:rsidR="009C5126" w:rsidRPr="003F37B7">
        <w:rPr>
          <w:rFonts w:ascii="Times New Roman" w:hAnsi="Times New Roman" w:cs="Times New Roman"/>
          <w:sz w:val="28"/>
          <w:szCs w:val="28"/>
        </w:rPr>
        <w:t>социальный порядок,</w:t>
      </w:r>
      <w:r w:rsidRPr="003F37B7">
        <w:rPr>
          <w:rFonts w:ascii="Times New Roman" w:hAnsi="Times New Roman" w:cs="Times New Roman"/>
          <w:sz w:val="28"/>
          <w:szCs w:val="28"/>
        </w:rPr>
        <w:t xml:space="preserve"> основывается на механизме эксплуатации одних людей другими, обладающими властью и поддерживающими искусственное расслоение, что и объясняет соц</w:t>
      </w:r>
      <w:r w:rsidRPr="003F37B7">
        <w:rPr>
          <w:rFonts w:ascii="Times New Roman" w:hAnsi="Times New Roman" w:cs="Times New Roman"/>
          <w:sz w:val="28"/>
          <w:szCs w:val="28"/>
        </w:rPr>
        <w:t>и</w:t>
      </w:r>
      <w:r w:rsidRPr="003F37B7">
        <w:rPr>
          <w:rFonts w:ascii="Times New Roman" w:hAnsi="Times New Roman" w:cs="Times New Roman"/>
          <w:sz w:val="28"/>
          <w:szCs w:val="28"/>
        </w:rPr>
        <w:t>альное неравенство. Теории конфликта акцентируют внимание на различии и</w:t>
      </w:r>
      <w:r w:rsidRPr="003F37B7">
        <w:rPr>
          <w:rFonts w:ascii="Times New Roman" w:hAnsi="Times New Roman" w:cs="Times New Roman"/>
          <w:sz w:val="28"/>
          <w:szCs w:val="28"/>
        </w:rPr>
        <w:t>н</w:t>
      </w:r>
      <w:r w:rsidRPr="003F37B7">
        <w:rPr>
          <w:rFonts w:ascii="Times New Roman" w:hAnsi="Times New Roman" w:cs="Times New Roman"/>
          <w:sz w:val="28"/>
          <w:szCs w:val="28"/>
        </w:rPr>
        <w:t>тересов членов общества. Для них общество представляет собой поле борьбы за престиж и власть, «трофеи» на котором за</w:t>
      </w:r>
      <w:r w:rsidR="009C5126">
        <w:rPr>
          <w:rFonts w:ascii="Times New Roman" w:hAnsi="Times New Roman" w:cs="Times New Roman"/>
          <w:sz w:val="28"/>
          <w:szCs w:val="28"/>
        </w:rPr>
        <w:t>к</w:t>
      </w:r>
      <w:r w:rsidRPr="003F37B7">
        <w:rPr>
          <w:rFonts w:ascii="Times New Roman" w:hAnsi="Times New Roman" w:cs="Times New Roman"/>
          <w:sz w:val="28"/>
          <w:szCs w:val="28"/>
        </w:rPr>
        <w:t>репляются за «победителями» путем принуждения.</w:t>
      </w:r>
    </w:p>
    <w:p w:rsidR="003F37B7" w:rsidRPr="003F37B7" w:rsidRDefault="003F37B7" w:rsidP="003F37B7">
      <w:pPr>
        <w:spacing w:after="0" w:line="360" w:lineRule="auto"/>
        <w:ind w:firstLine="425"/>
        <w:jc w:val="both"/>
        <w:rPr>
          <w:rFonts w:ascii="Times New Roman" w:hAnsi="Times New Roman" w:cs="Times New Roman"/>
          <w:sz w:val="28"/>
          <w:szCs w:val="28"/>
        </w:rPr>
      </w:pPr>
      <w:r w:rsidRPr="003F37B7">
        <w:rPr>
          <w:rFonts w:ascii="Times New Roman" w:hAnsi="Times New Roman" w:cs="Times New Roman"/>
          <w:sz w:val="28"/>
          <w:szCs w:val="28"/>
        </w:rPr>
        <w:lastRenderedPageBreak/>
        <w:t>Главную роль среди всех теорий данного подхода играет марксистская те</w:t>
      </w:r>
      <w:r w:rsidRPr="003F37B7">
        <w:rPr>
          <w:rFonts w:ascii="Times New Roman" w:hAnsi="Times New Roman" w:cs="Times New Roman"/>
          <w:sz w:val="28"/>
          <w:szCs w:val="28"/>
        </w:rPr>
        <w:t>о</w:t>
      </w:r>
      <w:r w:rsidRPr="003F37B7">
        <w:rPr>
          <w:rFonts w:ascii="Times New Roman" w:hAnsi="Times New Roman" w:cs="Times New Roman"/>
          <w:sz w:val="28"/>
          <w:szCs w:val="28"/>
        </w:rPr>
        <w:t>рия стратификации и класса. С точки зрения К. Маркса, главной причиной н</w:t>
      </w:r>
      <w:r w:rsidRPr="003F37B7">
        <w:rPr>
          <w:rFonts w:ascii="Times New Roman" w:hAnsi="Times New Roman" w:cs="Times New Roman"/>
          <w:sz w:val="28"/>
          <w:szCs w:val="28"/>
        </w:rPr>
        <w:t>е</w:t>
      </w:r>
      <w:r w:rsidRPr="003F37B7">
        <w:rPr>
          <w:rFonts w:ascii="Times New Roman" w:hAnsi="Times New Roman" w:cs="Times New Roman"/>
          <w:sz w:val="28"/>
          <w:szCs w:val="28"/>
        </w:rPr>
        <w:t>равенства является экономическая организация общества, оно становится сле</w:t>
      </w:r>
      <w:r w:rsidRPr="003F37B7">
        <w:rPr>
          <w:rFonts w:ascii="Times New Roman" w:hAnsi="Times New Roman" w:cs="Times New Roman"/>
          <w:sz w:val="28"/>
          <w:szCs w:val="28"/>
        </w:rPr>
        <w:t>д</w:t>
      </w:r>
      <w:r w:rsidRPr="003F37B7">
        <w:rPr>
          <w:rFonts w:ascii="Times New Roman" w:hAnsi="Times New Roman" w:cs="Times New Roman"/>
          <w:sz w:val="28"/>
          <w:szCs w:val="28"/>
        </w:rPr>
        <w:t>ствием социально-экономической неоднороднос</w:t>
      </w:r>
      <w:r w:rsidR="009C5126">
        <w:rPr>
          <w:rFonts w:ascii="Times New Roman" w:hAnsi="Times New Roman" w:cs="Times New Roman"/>
          <w:sz w:val="28"/>
          <w:szCs w:val="28"/>
        </w:rPr>
        <w:t>ти труда</w:t>
      </w:r>
      <w:r w:rsidRPr="003F37B7">
        <w:rPr>
          <w:rFonts w:ascii="Times New Roman" w:hAnsi="Times New Roman" w:cs="Times New Roman"/>
          <w:sz w:val="28"/>
          <w:szCs w:val="28"/>
        </w:rPr>
        <w:t>.</w:t>
      </w:r>
      <w:r w:rsidR="009C5126">
        <w:rPr>
          <w:rFonts w:ascii="Times New Roman" w:hAnsi="Times New Roman" w:cs="Times New Roman"/>
          <w:sz w:val="28"/>
          <w:szCs w:val="28"/>
        </w:rPr>
        <w:t xml:space="preserve"> </w:t>
      </w:r>
      <w:r w:rsidR="009C5126" w:rsidRPr="009C5126">
        <w:rPr>
          <w:rFonts w:ascii="Times New Roman" w:hAnsi="Times New Roman" w:cs="Times New Roman"/>
          <w:sz w:val="28"/>
          <w:szCs w:val="28"/>
        </w:rPr>
        <w:t>[</w:t>
      </w:r>
      <w:r w:rsidR="006B6DD7">
        <w:rPr>
          <w:rFonts w:ascii="Times New Roman" w:hAnsi="Times New Roman" w:cs="Times New Roman"/>
          <w:sz w:val="28"/>
          <w:szCs w:val="28"/>
        </w:rPr>
        <w:t>5</w:t>
      </w:r>
      <w:r w:rsidR="009C5126" w:rsidRPr="009C5126">
        <w:rPr>
          <w:rFonts w:ascii="Times New Roman" w:hAnsi="Times New Roman" w:cs="Times New Roman"/>
          <w:sz w:val="28"/>
          <w:szCs w:val="28"/>
        </w:rPr>
        <w:t>]</w:t>
      </w:r>
      <w:r w:rsidRPr="003F37B7">
        <w:rPr>
          <w:rFonts w:ascii="Times New Roman" w:hAnsi="Times New Roman" w:cs="Times New Roman"/>
          <w:sz w:val="28"/>
          <w:szCs w:val="28"/>
        </w:rPr>
        <w:t xml:space="preserve"> Экономика в ко</w:t>
      </w:r>
      <w:r w:rsidRPr="003F37B7">
        <w:rPr>
          <w:rFonts w:ascii="Times New Roman" w:hAnsi="Times New Roman" w:cs="Times New Roman"/>
          <w:sz w:val="28"/>
          <w:szCs w:val="28"/>
        </w:rPr>
        <w:t>н</w:t>
      </w:r>
      <w:r w:rsidRPr="003F37B7">
        <w:rPr>
          <w:rFonts w:ascii="Times New Roman" w:hAnsi="Times New Roman" w:cs="Times New Roman"/>
          <w:sz w:val="28"/>
          <w:szCs w:val="28"/>
        </w:rPr>
        <w:t>цепции Маркса занимает ведущую позицию, определяющую остальные стор</w:t>
      </w:r>
      <w:r w:rsidRPr="003F37B7">
        <w:rPr>
          <w:rFonts w:ascii="Times New Roman" w:hAnsi="Times New Roman" w:cs="Times New Roman"/>
          <w:sz w:val="28"/>
          <w:szCs w:val="28"/>
        </w:rPr>
        <w:t>о</w:t>
      </w:r>
      <w:r w:rsidRPr="003F37B7">
        <w:rPr>
          <w:rFonts w:ascii="Times New Roman" w:hAnsi="Times New Roman" w:cs="Times New Roman"/>
          <w:sz w:val="28"/>
          <w:szCs w:val="28"/>
        </w:rPr>
        <w:t>ны общественной жизни и складывающиеся отношения между людьми. Неме</w:t>
      </w:r>
      <w:r w:rsidRPr="003F37B7">
        <w:rPr>
          <w:rFonts w:ascii="Times New Roman" w:hAnsi="Times New Roman" w:cs="Times New Roman"/>
          <w:sz w:val="28"/>
          <w:szCs w:val="28"/>
        </w:rPr>
        <w:t>ц</w:t>
      </w:r>
      <w:r w:rsidRPr="003F37B7">
        <w:rPr>
          <w:rFonts w:ascii="Times New Roman" w:hAnsi="Times New Roman" w:cs="Times New Roman"/>
          <w:sz w:val="28"/>
          <w:szCs w:val="28"/>
        </w:rPr>
        <w:t>кий философ, социолог и экономист утверждал, в любую эпоху существует господствующий класс, в руках которого находятся средства производства, возвышающийся над классом эксплуатируемых – тех, кто на него работает. То есть, правящий класс эксплуатирует трудящийся. Все общественные процессы происходят в результате классовой борьбы – борьбы за главенство над со</w:t>
      </w:r>
      <w:r w:rsidRPr="003F37B7">
        <w:rPr>
          <w:rFonts w:ascii="Times New Roman" w:hAnsi="Times New Roman" w:cs="Times New Roman"/>
          <w:sz w:val="28"/>
          <w:szCs w:val="28"/>
        </w:rPr>
        <w:t>б</w:t>
      </w:r>
      <w:r w:rsidRPr="003F37B7">
        <w:rPr>
          <w:rFonts w:ascii="Times New Roman" w:hAnsi="Times New Roman" w:cs="Times New Roman"/>
          <w:sz w:val="28"/>
          <w:szCs w:val="28"/>
        </w:rPr>
        <w:t xml:space="preserve">ственностью и средствами </w:t>
      </w:r>
      <w:r w:rsidR="009C5126">
        <w:rPr>
          <w:rFonts w:ascii="Times New Roman" w:hAnsi="Times New Roman" w:cs="Times New Roman"/>
          <w:sz w:val="28"/>
          <w:szCs w:val="28"/>
        </w:rPr>
        <w:t>производства</w:t>
      </w:r>
      <w:r w:rsidR="009C5126" w:rsidRPr="003F37B7">
        <w:rPr>
          <w:rFonts w:ascii="Times New Roman" w:hAnsi="Times New Roman" w:cs="Times New Roman"/>
          <w:sz w:val="28"/>
          <w:szCs w:val="28"/>
        </w:rPr>
        <w:t>.</w:t>
      </w:r>
      <w:r w:rsidRPr="003F37B7">
        <w:rPr>
          <w:rFonts w:ascii="Times New Roman" w:hAnsi="Times New Roman" w:cs="Times New Roman"/>
          <w:sz w:val="28"/>
          <w:szCs w:val="28"/>
        </w:rPr>
        <w:t xml:space="preserve"> Излишки ресурсов (произведенных продуктов), возникающие в процессе производства, становятся «лакомым к</w:t>
      </w:r>
      <w:r w:rsidRPr="003F37B7">
        <w:rPr>
          <w:rFonts w:ascii="Times New Roman" w:hAnsi="Times New Roman" w:cs="Times New Roman"/>
          <w:sz w:val="28"/>
          <w:szCs w:val="28"/>
        </w:rPr>
        <w:t>у</w:t>
      </w:r>
      <w:r w:rsidRPr="003F37B7">
        <w:rPr>
          <w:rFonts w:ascii="Times New Roman" w:hAnsi="Times New Roman" w:cs="Times New Roman"/>
          <w:sz w:val="28"/>
          <w:szCs w:val="28"/>
        </w:rPr>
        <w:t>сочком», завладеть которым и стремятся отдельные группы индивидов.  Прои</w:t>
      </w:r>
      <w:r w:rsidRPr="003F37B7">
        <w:rPr>
          <w:rFonts w:ascii="Times New Roman" w:hAnsi="Times New Roman" w:cs="Times New Roman"/>
          <w:sz w:val="28"/>
          <w:szCs w:val="28"/>
        </w:rPr>
        <w:t>з</w:t>
      </w:r>
      <w:r w:rsidRPr="003F37B7">
        <w:rPr>
          <w:rFonts w:ascii="Times New Roman" w:hAnsi="Times New Roman" w:cs="Times New Roman"/>
          <w:sz w:val="28"/>
          <w:szCs w:val="28"/>
        </w:rPr>
        <w:t xml:space="preserve">водственные отношения, согласно Марксу, «являются </w:t>
      </w:r>
      <w:proofErr w:type="spellStart"/>
      <w:r w:rsidRPr="003F37B7">
        <w:rPr>
          <w:rFonts w:ascii="Times New Roman" w:hAnsi="Times New Roman" w:cs="Times New Roman"/>
          <w:sz w:val="28"/>
          <w:szCs w:val="28"/>
        </w:rPr>
        <w:t>классообразующими</w:t>
      </w:r>
      <w:proofErr w:type="spellEnd"/>
      <w:r w:rsidRPr="003F37B7">
        <w:rPr>
          <w:rFonts w:ascii="Times New Roman" w:hAnsi="Times New Roman" w:cs="Times New Roman"/>
          <w:sz w:val="28"/>
          <w:szCs w:val="28"/>
        </w:rPr>
        <w:t xml:space="preserve"> и одновременно основными фа</w:t>
      </w:r>
      <w:r w:rsidR="009C5126">
        <w:rPr>
          <w:rFonts w:ascii="Times New Roman" w:hAnsi="Times New Roman" w:cs="Times New Roman"/>
          <w:sz w:val="28"/>
          <w:szCs w:val="28"/>
        </w:rPr>
        <w:t>кторами появления неравенства»</w:t>
      </w:r>
      <w:r w:rsidRPr="003F37B7">
        <w:rPr>
          <w:rFonts w:ascii="Times New Roman" w:hAnsi="Times New Roman" w:cs="Times New Roman"/>
          <w:sz w:val="28"/>
          <w:szCs w:val="28"/>
        </w:rPr>
        <w:t>.</w:t>
      </w:r>
    </w:p>
    <w:p w:rsidR="003F37B7" w:rsidRPr="003F37B7" w:rsidRDefault="003F37B7" w:rsidP="003F37B7">
      <w:pPr>
        <w:spacing w:after="0" w:line="360" w:lineRule="auto"/>
        <w:ind w:firstLine="425"/>
        <w:jc w:val="both"/>
        <w:rPr>
          <w:rFonts w:ascii="Times New Roman" w:hAnsi="Times New Roman" w:cs="Times New Roman"/>
          <w:sz w:val="28"/>
          <w:szCs w:val="28"/>
        </w:rPr>
      </w:pPr>
      <w:r w:rsidRPr="003F37B7">
        <w:rPr>
          <w:rFonts w:ascii="Times New Roman" w:hAnsi="Times New Roman" w:cs="Times New Roman"/>
          <w:sz w:val="28"/>
          <w:szCs w:val="28"/>
        </w:rPr>
        <w:t xml:space="preserve">Однако не все сторонники теории конфликта разделяют взгляды </w:t>
      </w:r>
      <w:proofErr w:type="spellStart"/>
      <w:r w:rsidRPr="003F37B7">
        <w:rPr>
          <w:rFonts w:ascii="Times New Roman" w:hAnsi="Times New Roman" w:cs="Times New Roman"/>
          <w:sz w:val="28"/>
          <w:szCs w:val="28"/>
        </w:rPr>
        <w:t>К.Маркса</w:t>
      </w:r>
      <w:proofErr w:type="spellEnd"/>
      <w:r w:rsidRPr="003F37B7">
        <w:rPr>
          <w:rFonts w:ascii="Times New Roman" w:hAnsi="Times New Roman" w:cs="Times New Roman"/>
          <w:sz w:val="28"/>
          <w:szCs w:val="28"/>
        </w:rPr>
        <w:t xml:space="preserve">. Один из представителей политической социологии </w:t>
      </w:r>
      <w:proofErr w:type="spellStart"/>
      <w:r w:rsidR="009C5126" w:rsidRPr="003F37B7">
        <w:rPr>
          <w:rFonts w:ascii="Times New Roman" w:hAnsi="Times New Roman" w:cs="Times New Roman"/>
          <w:sz w:val="28"/>
          <w:szCs w:val="28"/>
        </w:rPr>
        <w:t>Р.Михельс</w:t>
      </w:r>
      <w:proofErr w:type="spellEnd"/>
      <w:r w:rsidR="009C5126" w:rsidRPr="003F37B7">
        <w:rPr>
          <w:rFonts w:ascii="Times New Roman" w:hAnsi="Times New Roman" w:cs="Times New Roman"/>
          <w:sz w:val="28"/>
          <w:szCs w:val="28"/>
        </w:rPr>
        <w:t xml:space="preserve"> позволил</w:t>
      </w:r>
      <w:r w:rsidRPr="003F37B7">
        <w:rPr>
          <w:rFonts w:ascii="Times New Roman" w:hAnsi="Times New Roman" w:cs="Times New Roman"/>
          <w:sz w:val="28"/>
          <w:szCs w:val="28"/>
        </w:rPr>
        <w:t xml:space="preserve"> себе усомниться в том, что социальное неравенство обязано своим появлением эк</w:t>
      </w:r>
      <w:r w:rsidRPr="003F37B7">
        <w:rPr>
          <w:rFonts w:ascii="Times New Roman" w:hAnsi="Times New Roman" w:cs="Times New Roman"/>
          <w:sz w:val="28"/>
          <w:szCs w:val="28"/>
        </w:rPr>
        <w:t>о</w:t>
      </w:r>
      <w:r w:rsidRPr="003F37B7">
        <w:rPr>
          <w:rFonts w:ascii="Times New Roman" w:hAnsi="Times New Roman" w:cs="Times New Roman"/>
          <w:sz w:val="28"/>
          <w:szCs w:val="28"/>
        </w:rPr>
        <w:t>номической организации общества. В своем исследовании деятельности про</w:t>
      </w:r>
      <w:r w:rsidRPr="003F37B7">
        <w:rPr>
          <w:rFonts w:ascii="Times New Roman" w:hAnsi="Times New Roman" w:cs="Times New Roman"/>
          <w:sz w:val="28"/>
          <w:szCs w:val="28"/>
        </w:rPr>
        <w:t>ф</w:t>
      </w:r>
      <w:r w:rsidRPr="003F37B7">
        <w:rPr>
          <w:rFonts w:ascii="Times New Roman" w:hAnsi="Times New Roman" w:cs="Times New Roman"/>
          <w:sz w:val="28"/>
          <w:szCs w:val="28"/>
        </w:rPr>
        <w:t xml:space="preserve">союзов и политических партий конца 19 - начала 20 в. Роберт </w:t>
      </w:r>
      <w:proofErr w:type="spellStart"/>
      <w:r w:rsidRPr="003F37B7">
        <w:rPr>
          <w:rFonts w:ascii="Times New Roman" w:hAnsi="Times New Roman" w:cs="Times New Roman"/>
          <w:sz w:val="28"/>
          <w:szCs w:val="28"/>
        </w:rPr>
        <w:t>Михельс</w:t>
      </w:r>
      <w:proofErr w:type="spellEnd"/>
      <w:r w:rsidRPr="003F37B7">
        <w:rPr>
          <w:rFonts w:ascii="Times New Roman" w:hAnsi="Times New Roman" w:cs="Times New Roman"/>
          <w:sz w:val="28"/>
          <w:szCs w:val="28"/>
        </w:rPr>
        <w:t xml:space="preserve"> доказал, в любой организации, численность которой </w:t>
      </w:r>
      <w:proofErr w:type="spellStart"/>
      <w:r w:rsidRPr="003F37B7">
        <w:rPr>
          <w:rFonts w:ascii="Times New Roman" w:hAnsi="Times New Roman" w:cs="Times New Roman"/>
          <w:sz w:val="28"/>
          <w:szCs w:val="28"/>
        </w:rPr>
        <w:t>превыщает</w:t>
      </w:r>
      <w:proofErr w:type="spellEnd"/>
      <w:r w:rsidRPr="003F37B7">
        <w:rPr>
          <w:rFonts w:ascii="Times New Roman" w:hAnsi="Times New Roman" w:cs="Times New Roman"/>
          <w:sz w:val="28"/>
          <w:szCs w:val="28"/>
        </w:rPr>
        <w:t xml:space="preserve"> определенный порог, возможно существования элитарных групп. Любая организация создается по такому принципу, что право принимать решения и контролировать ее деятел</w:t>
      </w:r>
      <w:r w:rsidRPr="003F37B7">
        <w:rPr>
          <w:rFonts w:ascii="Times New Roman" w:hAnsi="Times New Roman" w:cs="Times New Roman"/>
          <w:sz w:val="28"/>
          <w:szCs w:val="28"/>
        </w:rPr>
        <w:t>ь</w:t>
      </w:r>
      <w:r w:rsidRPr="003F37B7">
        <w:rPr>
          <w:rFonts w:ascii="Times New Roman" w:hAnsi="Times New Roman" w:cs="Times New Roman"/>
          <w:sz w:val="28"/>
          <w:szCs w:val="28"/>
        </w:rPr>
        <w:t xml:space="preserve">ность передается определенной группе лиц, которая и становится во главе всей структуры. Вместе с большой ответственностью эти лидеры приобретают и власть над своими подчиненными, которую можно использовать не только во имя благополучия объединения, но и во имя своего </w:t>
      </w:r>
      <w:r w:rsidR="009C5126">
        <w:rPr>
          <w:rFonts w:ascii="Times New Roman" w:hAnsi="Times New Roman" w:cs="Times New Roman"/>
          <w:sz w:val="28"/>
          <w:szCs w:val="28"/>
        </w:rPr>
        <w:t>собственного</w:t>
      </w:r>
      <w:r w:rsidR="009C5126" w:rsidRPr="003F37B7">
        <w:rPr>
          <w:rFonts w:ascii="Times New Roman" w:hAnsi="Times New Roman" w:cs="Times New Roman"/>
          <w:sz w:val="28"/>
          <w:szCs w:val="28"/>
        </w:rPr>
        <w:t>.</w:t>
      </w:r>
      <w:r w:rsidRPr="003F37B7">
        <w:rPr>
          <w:rFonts w:ascii="Times New Roman" w:hAnsi="Times New Roman" w:cs="Times New Roman"/>
          <w:sz w:val="28"/>
          <w:szCs w:val="28"/>
        </w:rPr>
        <w:t xml:space="preserve"> </w:t>
      </w:r>
    </w:p>
    <w:p w:rsidR="009C5126" w:rsidRDefault="006B6DD7" w:rsidP="003F37B7">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Н</w:t>
      </w:r>
      <w:r w:rsidR="003F37B7" w:rsidRPr="003F37B7">
        <w:rPr>
          <w:rFonts w:ascii="Times New Roman" w:hAnsi="Times New Roman" w:cs="Times New Roman"/>
          <w:sz w:val="28"/>
          <w:szCs w:val="28"/>
        </w:rPr>
        <w:t xml:space="preserve">емецкий социолог Ральф </w:t>
      </w:r>
      <w:proofErr w:type="spellStart"/>
      <w:r w:rsidR="003F37B7" w:rsidRPr="003F37B7">
        <w:rPr>
          <w:rFonts w:ascii="Times New Roman" w:hAnsi="Times New Roman" w:cs="Times New Roman"/>
          <w:sz w:val="28"/>
          <w:szCs w:val="28"/>
        </w:rPr>
        <w:t>Дарендорф</w:t>
      </w:r>
      <w:proofErr w:type="spellEnd"/>
      <w:r w:rsidR="003F37B7" w:rsidRPr="003F37B7">
        <w:rPr>
          <w:rFonts w:ascii="Times New Roman" w:hAnsi="Times New Roman" w:cs="Times New Roman"/>
          <w:sz w:val="28"/>
          <w:szCs w:val="28"/>
        </w:rPr>
        <w:t xml:space="preserve"> в основу своей концепции положил понятие «авторитет», как определяющее в вопросе возникновения социального </w:t>
      </w:r>
      <w:r w:rsidR="003F37B7" w:rsidRPr="003F37B7">
        <w:rPr>
          <w:rFonts w:ascii="Times New Roman" w:hAnsi="Times New Roman" w:cs="Times New Roman"/>
          <w:sz w:val="28"/>
          <w:szCs w:val="28"/>
        </w:rPr>
        <w:lastRenderedPageBreak/>
        <w:t>неравенства. В чем-то он согласен с К. Марксом, говоря о том, что все общ</w:t>
      </w:r>
      <w:r w:rsidR="003F37B7" w:rsidRPr="003F37B7">
        <w:rPr>
          <w:rFonts w:ascii="Times New Roman" w:hAnsi="Times New Roman" w:cs="Times New Roman"/>
          <w:sz w:val="28"/>
          <w:szCs w:val="28"/>
        </w:rPr>
        <w:t>е</w:t>
      </w:r>
      <w:r w:rsidR="003F37B7" w:rsidRPr="003F37B7">
        <w:rPr>
          <w:rFonts w:ascii="Times New Roman" w:hAnsi="Times New Roman" w:cs="Times New Roman"/>
          <w:sz w:val="28"/>
          <w:szCs w:val="28"/>
        </w:rPr>
        <w:t>ство разделяется на управляющих и управляемых. Борьба за власть и влияние между различными социальными группами в его понимании является неотъе</w:t>
      </w:r>
      <w:r w:rsidR="003F37B7" w:rsidRPr="003F37B7">
        <w:rPr>
          <w:rFonts w:ascii="Times New Roman" w:hAnsi="Times New Roman" w:cs="Times New Roman"/>
          <w:sz w:val="28"/>
          <w:szCs w:val="28"/>
        </w:rPr>
        <w:t>м</w:t>
      </w:r>
      <w:r w:rsidR="003F37B7" w:rsidRPr="003F37B7">
        <w:rPr>
          <w:rFonts w:ascii="Times New Roman" w:hAnsi="Times New Roman" w:cs="Times New Roman"/>
          <w:sz w:val="28"/>
          <w:szCs w:val="28"/>
        </w:rPr>
        <w:t xml:space="preserve">лемым элементом функционирования общества.  Однако </w:t>
      </w:r>
      <w:proofErr w:type="spellStart"/>
      <w:r w:rsidR="003F37B7" w:rsidRPr="003F37B7">
        <w:rPr>
          <w:rFonts w:ascii="Times New Roman" w:hAnsi="Times New Roman" w:cs="Times New Roman"/>
          <w:sz w:val="28"/>
          <w:szCs w:val="28"/>
        </w:rPr>
        <w:t>Д</w:t>
      </w:r>
      <w:r w:rsidR="009C5126">
        <w:rPr>
          <w:rFonts w:ascii="Times New Roman" w:hAnsi="Times New Roman" w:cs="Times New Roman"/>
          <w:sz w:val="28"/>
          <w:szCs w:val="28"/>
        </w:rPr>
        <w:t>арендорф</w:t>
      </w:r>
      <w:proofErr w:type="spellEnd"/>
      <w:r w:rsidR="009C5126">
        <w:rPr>
          <w:rFonts w:ascii="Times New Roman" w:hAnsi="Times New Roman" w:cs="Times New Roman"/>
          <w:sz w:val="28"/>
          <w:szCs w:val="28"/>
        </w:rPr>
        <w:t xml:space="preserve">, в отличие от Маркса, </w:t>
      </w:r>
      <w:r w:rsidR="003F37B7" w:rsidRPr="003F37B7">
        <w:rPr>
          <w:rFonts w:ascii="Times New Roman" w:hAnsi="Times New Roman" w:cs="Times New Roman"/>
          <w:sz w:val="28"/>
          <w:szCs w:val="28"/>
        </w:rPr>
        <w:t xml:space="preserve">объясняет конфликт не с позиции экономики, а с позиции власти. Фундаментом для конфликта может служить не только власть </w:t>
      </w:r>
      <w:r w:rsidR="009C5126" w:rsidRPr="003F37B7">
        <w:rPr>
          <w:rFonts w:ascii="Times New Roman" w:hAnsi="Times New Roman" w:cs="Times New Roman"/>
          <w:sz w:val="28"/>
          <w:szCs w:val="28"/>
        </w:rPr>
        <w:t>собственника над</w:t>
      </w:r>
      <w:r w:rsidR="003F37B7" w:rsidRPr="003F37B7">
        <w:rPr>
          <w:rFonts w:ascii="Times New Roman" w:hAnsi="Times New Roman" w:cs="Times New Roman"/>
          <w:sz w:val="28"/>
          <w:szCs w:val="28"/>
        </w:rPr>
        <w:t xml:space="preserve"> рабочими, но и отношения имеющие места в любой организации, где есть начальник и подчиненные. Ему принадлежит и идея о том, что неравное пол</w:t>
      </w:r>
      <w:r w:rsidR="003F37B7" w:rsidRPr="003F37B7">
        <w:rPr>
          <w:rFonts w:ascii="Times New Roman" w:hAnsi="Times New Roman" w:cs="Times New Roman"/>
          <w:sz w:val="28"/>
          <w:szCs w:val="28"/>
        </w:rPr>
        <w:t>о</w:t>
      </w:r>
      <w:r w:rsidR="003F37B7" w:rsidRPr="003F37B7">
        <w:rPr>
          <w:rFonts w:ascii="Times New Roman" w:hAnsi="Times New Roman" w:cs="Times New Roman"/>
          <w:sz w:val="28"/>
          <w:szCs w:val="28"/>
        </w:rPr>
        <w:t>жение людей в обществе является «непреходящим явлением» и исчезновение всех форм неравенства, даже в самых тонких его проявлениях невозможно</w:t>
      </w:r>
      <w:r w:rsidR="009C5126">
        <w:rPr>
          <w:rFonts w:ascii="Times New Roman" w:hAnsi="Times New Roman" w:cs="Times New Roman"/>
          <w:sz w:val="28"/>
          <w:szCs w:val="28"/>
        </w:rPr>
        <w:t>.</w:t>
      </w:r>
    </w:p>
    <w:p w:rsidR="009C5126" w:rsidRDefault="009C5126" w:rsidP="009C5126">
      <w:pPr>
        <w:spacing w:after="0" w:line="360" w:lineRule="auto"/>
        <w:ind w:firstLine="425"/>
        <w:jc w:val="both"/>
        <w:rPr>
          <w:rFonts w:ascii="Times New Roman" w:hAnsi="Times New Roman" w:cs="Times New Roman"/>
          <w:sz w:val="28"/>
          <w:szCs w:val="28"/>
        </w:rPr>
      </w:pPr>
      <w:r w:rsidRPr="009C5126">
        <w:rPr>
          <w:rFonts w:ascii="Times New Roman" w:hAnsi="Times New Roman" w:cs="Times New Roman"/>
          <w:sz w:val="28"/>
          <w:szCs w:val="28"/>
        </w:rPr>
        <w:t>Т</w:t>
      </w:r>
      <w:r w:rsidR="003376C2">
        <w:rPr>
          <w:rFonts w:ascii="Times New Roman" w:hAnsi="Times New Roman" w:cs="Times New Roman"/>
          <w:sz w:val="28"/>
          <w:szCs w:val="28"/>
        </w:rPr>
        <w:t>еория В</w:t>
      </w:r>
      <w:r>
        <w:rPr>
          <w:rFonts w:ascii="Times New Roman" w:hAnsi="Times New Roman" w:cs="Times New Roman"/>
          <w:sz w:val="28"/>
          <w:szCs w:val="28"/>
        </w:rPr>
        <w:t>ебера: богатство-престиж-</w:t>
      </w:r>
      <w:r w:rsidRPr="009C5126">
        <w:rPr>
          <w:rFonts w:ascii="Times New Roman" w:hAnsi="Times New Roman" w:cs="Times New Roman"/>
          <w:sz w:val="28"/>
          <w:szCs w:val="28"/>
        </w:rPr>
        <w:t>власть</w:t>
      </w:r>
      <w:r>
        <w:rPr>
          <w:rFonts w:ascii="Times New Roman" w:hAnsi="Times New Roman" w:cs="Times New Roman"/>
          <w:sz w:val="28"/>
          <w:szCs w:val="28"/>
        </w:rPr>
        <w:t>.</w:t>
      </w:r>
    </w:p>
    <w:p w:rsidR="009C5126" w:rsidRPr="009C5126" w:rsidRDefault="009C5126" w:rsidP="009C5126">
      <w:pPr>
        <w:spacing w:after="0" w:line="360" w:lineRule="auto"/>
        <w:ind w:firstLine="425"/>
        <w:jc w:val="both"/>
        <w:rPr>
          <w:rFonts w:ascii="Times New Roman" w:hAnsi="Times New Roman" w:cs="Times New Roman"/>
          <w:sz w:val="28"/>
          <w:szCs w:val="28"/>
        </w:rPr>
      </w:pPr>
      <w:r w:rsidRPr="009C5126">
        <w:rPr>
          <w:rFonts w:ascii="Times New Roman" w:hAnsi="Times New Roman" w:cs="Times New Roman"/>
          <w:sz w:val="28"/>
          <w:szCs w:val="28"/>
        </w:rPr>
        <w:t xml:space="preserve">Взгляды Макса Вебера разительно отличались от представлений К. Маркса о стратификации. Он не рассматривал экономический фактор в качестве </w:t>
      </w:r>
      <w:proofErr w:type="gramStart"/>
      <w:r w:rsidRPr="009C5126">
        <w:rPr>
          <w:rFonts w:ascii="Times New Roman" w:hAnsi="Times New Roman" w:cs="Times New Roman"/>
          <w:sz w:val="28"/>
          <w:szCs w:val="28"/>
        </w:rPr>
        <w:t>осн</w:t>
      </w:r>
      <w:r w:rsidRPr="009C5126">
        <w:rPr>
          <w:rFonts w:ascii="Times New Roman" w:hAnsi="Times New Roman" w:cs="Times New Roman"/>
          <w:sz w:val="28"/>
          <w:szCs w:val="28"/>
        </w:rPr>
        <w:t>о</w:t>
      </w:r>
      <w:r w:rsidRPr="009C5126">
        <w:rPr>
          <w:rFonts w:ascii="Times New Roman" w:hAnsi="Times New Roman" w:cs="Times New Roman"/>
          <w:sz w:val="28"/>
          <w:szCs w:val="28"/>
        </w:rPr>
        <w:t>вополагающего</w:t>
      </w:r>
      <w:proofErr w:type="gramEnd"/>
      <w:r w:rsidRPr="009C5126">
        <w:rPr>
          <w:rFonts w:ascii="Times New Roman" w:hAnsi="Times New Roman" w:cs="Times New Roman"/>
          <w:sz w:val="28"/>
          <w:szCs w:val="28"/>
        </w:rPr>
        <w:t>. С точки зрения Вебера «любой класс может быть носителем бесчисленных форм «классового действия». По его мнению, индивиды проя</w:t>
      </w:r>
      <w:r w:rsidRPr="009C5126">
        <w:rPr>
          <w:rFonts w:ascii="Times New Roman" w:hAnsi="Times New Roman" w:cs="Times New Roman"/>
          <w:sz w:val="28"/>
          <w:szCs w:val="28"/>
        </w:rPr>
        <w:t>в</w:t>
      </w:r>
      <w:r w:rsidRPr="009C5126">
        <w:rPr>
          <w:rFonts w:ascii="Times New Roman" w:hAnsi="Times New Roman" w:cs="Times New Roman"/>
          <w:sz w:val="28"/>
          <w:szCs w:val="28"/>
        </w:rPr>
        <w:t>ляют средне типичные реа</w:t>
      </w:r>
      <w:r>
        <w:rPr>
          <w:rFonts w:ascii="Times New Roman" w:hAnsi="Times New Roman" w:cs="Times New Roman"/>
          <w:sz w:val="28"/>
          <w:szCs w:val="28"/>
        </w:rPr>
        <w:t>кции на экономические стимулы»</w:t>
      </w:r>
      <w:r w:rsidRPr="009C5126">
        <w:rPr>
          <w:rFonts w:ascii="Times New Roman" w:hAnsi="Times New Roman" w:cs="Times New Roman"/>
          <w:sz w:val="28"/>
          <w:szCs w:val="28"/>
        </w:rPr>
        <w:t>.   Вебер рассма</w:t>
      </w:r>
      <w:r w:rsidRPr="009C5126">
        <w:rPr>
          <w:rFonts w:ascii="Times New Roman" w:hAnsi="Times New Roman" w:cs="Times New Roman"/>
          <w:sz w:val="28"/>
          <w:szCs w:val="28"/>
        </w:rPr>
        <w:t>т</w:t>
      </w:r>
      <w:r w:rsidRPr="009C5126">
        <w:rPr>
          <w:rFonts w:ascii="Times New Roman" w:hAnsi="Times New Roman" w:cs="Times New Roman"/>
          <w:sz w:val="28"/>
          <w:szCs w:val="28"/>
        </w:rPr>
        <w:t xml:space="preserve">ривал три взаимодействующих фактора: собственность, власть и престиж, </w:t>
      </w:r>
      <w:r w:rsidR="00ED0135">
        <w:rPr>
          <w:rFonts w:ascii="Times New Roman" w:hAnsi="Times New Roman" w:cs="Times New Roman"/>
          <w:sz w:val="28"/>
          <w:szCs w:val="28"/>
        </w:rPr>
        <w:t>–</w:t>
      </w:r>
      <w:r w:rsidRPr="009C5126">
        <w:rPr>
          <w:rFonts w:ascii="Times New Roman" w:hAnsi="Times New Roman" w:cs="Times New Roman"/>
          <w:sz w:val="28"/>
          <w:szCs w:val="28"/>
        </w:rPr>
        <w:t xml:space="preserve"> как определяющие иерархическую структуру любого общества. Таким образом, Макс Вебер в отличие от Карла Маркса, сделал вывод о разделении на классы в связи с «экономическими различиями, не связанн</w:t>
      </w:r>
      <w:r>
        <w:rPr>
          <w:rFonts w:ascii="Times New Roman" w:hAnsi="Times New Roman" w:cs="Times New Roman"/>
          <w:sz w:val="28"/>
          <w:szCs w:val="28"/>
        </w:rPr>
        <w:t>ыми напрямую с собственн</w:t>
      </w:r>
      <w:r>
        <w:rPr>
          <w:rFonts w:ascii="Times New Roman" w:hAnsi="Times New Roman" w:cs="Times New Roman"/>
          <w:sz w:val="28"/>
          <w:szCs w:val="28"/>
        </w:rPr>
        <w:t>о</w:t>
      </w:r>
      <w:r>
        <w:rPr>
          <w:rFonts w:ascii="Times New Roman" w:hAnsi="Times New Roman" w:cs="Times New Roman"/>
          <w:sz w:val="28"/>
          <w:szCs w:val="28"/>
        </w:rPr>
        <w:t>стью»</w:t>
      </w:r>
      <w:r w:rsidRPr="009C5126">
        <w:rPr>
          <w:rFonts w:ascii="Times New Roman" w:hAnsi="Times New Roman" w:cs="Times New Roman"/>
          <w:sz w:val="28"/>
          <w:szCs w:val="28"/>
        </w:rPr>
        <w:t xml:space="preserve">.  </w:t>
      </w:r>
    </w:p>
    <w:p w:rsidR="009C5126" w:rsidRPr="009C5126" w:rsidRDefault="009C5126" w:rsidP="009C5126">
      <w:pPr>
        <w:spacing w:after="0" w:line="360" w:lineRule="auto"/>
        <w:ind w:firstLine="425"/>
        <w:jc w:val="both"/>
        <w:rPr>
          <w:rFonts w:ascii="Times New Roman" w:hAnsi="Times New Roman" w:cs="Times New Roman"/>
          <w:sz w:val="28"/>
          <w:szCs w:val="28"/>
        </w:rPr>
      </w:pPr>
      <w:r w:rsidRPr="009C5126">
        <w:rPr>
          <w:rFonts w:ascii="Times New Roman" w:hAnsi="Times New Roman" w:cs="Times New Roman"/>
          <w:sz w:val="28"/>
          <w:szCs w:val="28"/>
        </w:rPr>
        <w:t>В своей работе Вебер выде</w:t>
      </w:r>
      <w:r>
        <w:rPr>
          <w:rFonts w:ascii="Times New Roman" w:hAnsi="Times New Roman" w:cs="Times New Roman"/>
          <w:sz w:val="28"/>
          <w:szCs w:val="28"/>
        </w:rPr>
        <w:t>лил три компонента неравенства</w:t>
      </w:r>
      <w:r w:rsidRPr="009C5126">
        <w:rPr>
          <w:rFonts w:ascii="Times New Roman" w:hAnsi="Times New Roman" w:cs="Times New Roman"/>
          <w:sz w:val="28"/>
          <w:szCs w:val="28"/>
        </w:rPr>
        <w:t>. Выглядят они так:</w:t>
      </w:r>
    </w:p>
    <w:p w:rsidR="00ED0135" w:rsidRDefault="009C5126" w:rsidP="00ED013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1) </w:t>
      </w:r>
      <w:r w:rsidRPr="009C5126">
        <w:rPr>
          <w:rFonts w:ascii="Times New Roman" w:hAnsi="Times New Roman" w:cs="Times New Roman"/>
          <w:sz w:val="28"/>
          <w:szCs w:val="28"/>
        </w:rPr>
        <w:t>Богатство и имущественное неравенство. Уровень дохода и способность приобретать те или иные товары зависит от социальной принадлежности. Ра</w:t>
      </w:r>
      <w:r w:rsidRPr="009C5126">
        <w:rPr>
          <w:rFonts w:ascii="Times New Roman" w:hAnsi="Times New Roman" w:cs="Times New Roman"/>
          <w:sz w:val="28"/>
          <w:szCs w:val="28"/>
        </w:rPr>
        <w:t>з</w:t>
      </w:r>
      <w:r w:rsidRPr="009C5126">
        <w:rPr>
          <w:rFonts w:ascii="Times New Roman" w:hAnsi="Times New Roman" w:cs="Times New Roman"/>
          <w:sz w:val="28"/>
          <w:szCs w:val="28"/>
        </w:rPr>
        <w:t xml:space="preserve">личия в собственности приводят к </w:t>
      </w:r>
      <w:r w:rsidR="00ED0135" w:rsidRPr="009C5126">
        <w:rPr>
          <w:rFonts w:ascii="Times New Roman" w:hAnsi="Times New Roman" w:cs="Times New Roman"/>
          <w:sz w:val="28"/>
          <w:szCs w:val="28"/>
        </w:rPr>
        <w:t>возн</w:t>
      </w:r>
      <w:r w:rsidR="00ED0135">
        <w:rPr>
          <w:rFonts w:ascii="Times New Roman" w:hAnsi="Times New Roman" w:cs="Times New Roman"/>
          <w:sz w:val="28"/>
          <w:szCs w:val="28"/>
        </w:rPr>
        <w:t>икновению экономических классов;</w:t>
      </w:r>
    </w:p>
    <w:p w:rsidR="009C5126" w:rsidRPr="009C5126" w:rsidRDefault="009C5126" w:rsidP="00ED013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2) </w:t>
      </w:r>
      <w:r w:rsidRPr="009C5126">
        <w:rPr>
          <w:rFonts w:ascii="Times New Roman" w:hAnsi="Times New Roman" w:cs="Times New Roman"/>
          <w:sz w:val="28"/>
          <w:szCs w:val="28"/>
        </w:rPr>
        <w:t>Престиж. Группы людей в разной мере пользуются почетом и уважением и имеют неодинаковый престиж. Престижные различия вызывают формиров</w:t>
      </w:r>
      <w:r w:rsidRPr="009C5126">
        <w:rPr>
          <w:rFonts w:ascii="Times New Roman" w:hAnsi="Times New Roman" w:cs="Times New Roman"/>
          <w:sz w:val="28"/>
          <w:szCs w:val="28"/>
        </w:rPr>
        <w:t>а</w:t>
      </w:r>
      <w:r w:rsidRPr="009C5126">
        <w:rPr>
          <w:rFonts w:ascii="Times New Roman" w:hAnsi="Times New Roman" w:cs="Times New Roman"/>
          <w:sz w:val="28"/>
          <w:szCs w:val="28"/>
        </w:rPr>
        <w:t xml:space="preserve">ние статусных группировок.  Термином «социальный статус» Вебер обозначил </w:t>
      </w:r>
      <w:r w:rsidRPr="009C5126">
        <w:rPr>
          <w:rFonts w:ascii="Times New Roman" w:hAnsi="Times New Roman" w:cs="Times New Roman"/>
          <w:sz w:val="28"/>
          <w:szCs w:val="28"/>
        </w:rPr>
        <w:lastRenderedPageBreak/>
        <w:t>«реальные притязания на позитивные или негативные привилегии относител</w:t>
      </w:r>
      <w:r w:rsidR="00ED0135">
        <w:rPr>
          <w:rFonts w:ascii="Times New Roman" w:hAnsi="Times New Roman" w:cs="Times New Roman"/>
          <w:sz w:val="28"/>
          <w:szCs w:val="28"/>
        </w:rPr>
        <w:t>ь</w:t>
      </w:r>
      <w:r w:rsidR="00ED0135">
        <w:rPr>
          <w:rFonts w:ascii="Times New Roman" w:hAnsi="Times New Roman" w:cs="Times New Roman"/>
          <w:sz w:val="28"/>
          <w:szCs w:val="28"/>
        </w:rPr>
        <w:t>но социального престижа»</w:t>
      </w:r>
      <w:r w:rsidRPr="009C5126">
        <w:rPr>
          <w:rFonts w:ascii="Times New Roman" w:hAnsi="Times New Roman" w:cs="Times New Roman"/>
          <w:sz w:val="28"/>
          <w:szCs w:val="28"/>
        </w:rPr>
        <w:t>.</w:t>
      </w:r>
    </w:p>
    <w:p w:rsidR="00ED0135" w:rsidRPr="00ED0135" w:rsidRDefault="009C5126" w:rsidP="00ED013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3) </w:t>
      </w:r>
      <w:r w:rsidRPr="009C5126">
        <w:rPr>
          <w:rFonts w:ascii="Times New Roman" w:hAnsi="Times New Roman" w:cs="Times New Roman"/>
          <w:sz w:val="28"/>
          <w:szCs w:val="28"/>
        </w:rPr>
        <w:t>Власть (то есть способность проводить свою политику, планы независимо от мнения и действий окружающих). Различия в обладании этим компонентом</w:t>
      </w:r>
      <w:r>
        <w:rPr>
          <w:rFonts w:ascii="Times New Roman" w:hAnsi="Times New Roman" w:cs="Times New Roman"/>
          <w:sz w:val="28"/>
          <w:szCs w:val="28"/>
        </w:rPr>
        <w:t xml:space="preserve"> порождают политические партии.</w:t>
      </w:r>
      <w:r w:rsidR="00ED0135">
        <w:rPr>
          <w:rFonts w:ascii="Times New Roman" w:hAnsi="Times New Roman" w:cs="Times New Roman"/>
          <w:sz w:val="28"/>
          <w:szCs w:val="28"/>
        </w:rPr>
        <w:t xml:space="preserve"> </w:t>
      </w:r>
      <w:r w:rsidR="00ED0135" w:rsidRPr="00ED0135">
        <w:rPr>
          <w:rFonts w:ascii="Times New Roman" w:hAnsi="Times New Roman" w:cs="Times New Roman"/>
          <w:sz w:val="28"/>
          <w:szCs w:val="28"/>
        </w:rPr>
        <w:t>[</w:t>
      </w:r>
      <w:r w:rsidR="006B6DD7">
        <w:rPr>
          <w:rFonts w:ascii="Times New Roman" w:hAnsi="Times New Roman" w:cs="Times New Roman"/>
          <w:sz w:val="28"/>
          <w:szCs w:val="28"/>
        </w:rPr>
        <w:t>1</w:t>
      </w:r>
      <w:r w:rsidR="00ED0135" w:rsidRPr="00ED0135">
        <w:rPr>
          <w:rFonts w:ascii="Times New Roman" w:hAnsi="Times New Roman" w:cs="Times New Roman"/>
          <w:sz w:val="28"/>
          <w:szCs w:val="28"/>
        </w:rPr>
        <w:t>]</w:t>
      </w:r>
    </w:p>
    <w:p w:rsidR="00ED0135" w:rsidRDefault="00ED0135" w:rsidP="009C5126">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Теория У</w:t>
      </w:r>
      <w:r w:rsidRPr="00ED0135">
        <w:rPr>
          <w:rFonts w:ascii="Times New Roman" w:hAnsi="Times New Roman" w:cs="Times New Roman"/>
          <w:sz w:val="28"/>
          <w:szCs w:val="28"/>
        </w:rPr>
        <w:t>орнера: класс и репутация</w:t>
      </w:r>
      <w:r>
        <w:rPr>
          <w:rFonts w:ascii="Times New Roman" w:hAnsi="Times New Roman" w:cs="Times New Roman"/>
          <w:sz w:val="28"/>
          <w:szCs w:val="28"/>
        </w:rPr>
        <w:t>.</w:t>
      </w:r>
    </w:p>
    <w:p w:rsidR="00ED0135" w:rsidRPr="00ED0135" w:rsidRDefault="00ED0135" w:rsidP="00ED0135">
      <w:pPr>
        <w:spacing w:after="0" w:line="360" w:lineRule="auto"/>
        <w:ind w:firstLine="425"/>
        <w:jc w:val="both"/>
        <w:rPr>
          <w:rFonts w:ascii="Times New Roman" w:hAnsi="Times New Roman" w:cs="Times New Roman"/>
          <w:sz w:val="28"/>
          <w:szCs w:val="28"/>
        </w:rPr>
      </w:pPr>
      <w:r w:rsidRPr="00ED0135">
        <w:rPr>
          <w:rFonts w:ascii="Times New Roman" w:hAnsi="Times New Roman" w:cs="Times New Roman"/>
          <w:sz w:val="28"/>
          <w:szCs w:val="28"/>
        </w:rPr>
        <w:t>Все предыдущие теории подходили к вопросу причин социального нераве</w:t>
      </w:r>
      <w:r w:rsidRPr="00ED0135">
        <w:rPr>
          <w:rFonts w:ascii="Times New Roman" w:hAnsi="Times New Roman" w:cs="Times New Roman"/>
          <w:sz w:val="28"/>
          <w:szCs w:val="28"/>
        </w:rPr>
        <w:t>н</w:t>
      </w:r>
      <w:r w:rsidRPr="00ED0135">
        <w:rPr>
          <w:rFonts w:ascii="Times New Roman" w:hAnsi="Times New Roman" w:cs="Times New Roman"/>
          <w:sz w:val="28"/>
          <w:szCs w:val="28"/>
        </w:rPr>
        <w:t>ства с позиции экономических или социальных условий. Абсолютно против</w:t>
      </w:r>
      <w:r w:rsidRPr="00ED0135">
        <w:rPr>
          <w:rFonts w:ascii="Times New Roman" w:hAnsi="Times New Roman" w:cs="Times New Roman"/>
          <w:sz w:val="28"/>
          <w:szCs w:val="28"/>
        </w:rPr>
        <w:t>о</w:t>
      </w:r>
      <w:r w:rsidRPr="00ED0135">
        <w:rPr>
          <w:rFonts w:ascii="Times New Roman" w:hAnsi="Times New Roman" w:cs="Times New Roman"/>
          <w:sz w:val="28"/>
          <w:szCs w:val="28"/>
        </w:rPr>
        <w:t>положных взглядов придерживался американский социолог У.Л. Уорнер.  Уо</w:t>
      </w:r>
      <w:r w:rsidRPr="00ED0135">
        <w:rPr>
          <w:rFonts w:ascii="Times New Roman" w:hAnsi="Times New Roman" w:cs="Times New Roman"/>
          <w:sz w:val="28"/>
          <w:szCs w:val="28"/>
        </w:rPr>
        <w:t>р</w:t>
      </w:r>
      <w:r w:rsidRPr="00ED0135">
        <w:rPr>
          <w:rFonts w:ascii="Times New Roman" w:hAnsi="Times New Roman" w:cs="Times New Roman"/>
          <w:sz w:val="28"/>
          <w:szCs w:val="28"/>
        </w:rPr>
        <w:t>нер определял принадлежность индивидов к той или иной статусной группе и</w:t>
      </w:r>
      <w:r w:rsidRPr="00ED0135">
        <w:rPr>
          <w:rFonts w:ascii="Times New Roman" w:hAnsi="Times New Roman" w:cs="Times New Roman"/>
          <w:sz w:val="28"/>
          <w:szCs w:val="28"/>
        </w:rPr>
        <w:t>с</w:t>
      </w:r>
      <w:r w:rsidRPr="00ED0135">
        <w:rPr>
          <w:rFonts w:ascii="Times New Roman" w:hAnsi="Times New Roman" w:cs="Times New Roman"/>
          <w:sz w:val="28"/>
          <w:szCs w:val="28"/>
        </w:rPr>
        <w:t>ходя из оценки их статуса другими членами общества, т.е. репутации. Он пр</w:t>
      </w:r>
      <w:r w:rsidRPr="00ED0135">
        <w:rPr>
          <w:rFonts w:ascii="Times New Roman" w:hAnsi="Times New Roman" w:cs="Times New Roman"/>
          <w:sz w:val="28"/>
          <w:szCs w:val="28"/>
        </w:rPr>
        <w:t>о</w:t>
      </w:r>
      <w:r w:rsidRPr="00ED0135">
        <w:rPr>
          <w:rFonts w:ascii="Times New Roman" w:hAnsi="Times New Roman" w:cs="Times New Roman"/>
          <w:sz w:val="28"/>
          <w:szCs w:val="28"/>
        </w:rPr>
        <w:t>вел исследование в небольшой поселенческой общине «Янк</w:t>
      </w:r>
      <w:proofErr w:type="gramStart"/>
      <w:r w:rsidRPr="00ED0135">
        <w:rPr>
          <w:rFonts w:ascii="Times New Roman" w:hAnsi="Times New Roman" w:cs="Times New Roman"/>
          <w:sz w:val="28"/>
          <w:szCs w:val="28"/>
        </w:rPr>
        <w:t>и-</w:t>
      </w:r>
      <w:proofErr w:type="gramEnd"/>
      <w:r w:rsidRPr="00ED0135">
        <w:rPr>
          <w:rFonts w:ascii="Times New Roman" w:hAnsi="Times New Roman" w:cs="Times New Roman"/>
          <w:sz w:val="28"/>
          <w:szCs w:val="28"/>
        </w:rPr>
        <w:t xml:space="preserve"> Сити» путем ранжирования статусов его жителей. Анализ этой системы осуществлялся на основе высказываний членов общины друг о друге. Таким</w:t>
      </w:r>
      <w:r>
        <w:rPr>
          <w:rFonts w:ascii="Times New Roman" w:hAnsi="Times New Roman" w:cs="Times New Roman"/>
          <w:sz w:val="28"/>
          <w:szCs w:val="28"/>
        </w:rPr>
        <w:t xml:space="preserve"> образом, люди сами определяли </w:t>
      </w:r>
      <w:r w:rsidRPr="00ED0135">
        <w:rPr>
          <w:rFonts w:ascii="Times New Roman" w:hAnsi="Times New Roman" w:cs="Times New Roman"/>
          <w:sz w:val="28"/>
          <w:szCs w:val="28"/>
        </w:rPr>
        <w:t>классовую прина</w:t>
      </w:r>
      <w:r>
        <w:rPr>
          <w:rFonts w:ascii="Times New Roman" w:hAnsi="Times New Roman" w:cs="Times New Roman"/>
          <w:sz w:val="28"/>
          <w:szCs w:val="28"/>
        </w:rPr>
        <w:t>длежность тех или иных жителей</w:t>
      </w:r>
      <w:r w:rsidRPr="00ED0135">
        <w:rPr>
          <w:rFonts w:ascii="Times New Roman" w:hAnsi="Times New Roman" w:cs="Times New Roman"/>
          <w:sz w:val="28"/>
          <w:szCs w:val="28"/>
        </w:rPr>
        <w:t xml:space="preserve">. Вывод Уорнера был следующим: основа неравенства – в психике людей, поскольку они сами постоянно делят друг друга на «высших» и «низших». Л. Уорнер, следуя </w:t>
      </w:r>
      <w:proofErr w:type="spellStart"/>
      <w:r w:rsidRPr="00ED0135">
        <w:rPr>
          <w:rFonts w:ascii="Times New Roman" w:hAnsi="Times New Roman" w:cs="Times New Roman"/>
          <w:sz w:val="28"/>
          <w:szCs w:val="28"/>
        </w:rPr>
        <w:t>веб</w:t>
      </w:r>
      <w:r w:rsidRPr="00ED0135">
        <w:rPr>
          <w:rFonts w:ascii="Times New Roman" w:hAnsi="Times New Roman" w:cs="Times New Roman"/>
          <w:sz w:val="28"/>
          <w:szCs w:val="28"/>
        </w:rPr>
        <w:t>е</w:t>
      </w:r>
      <w:r w:rsidRPr="00ED0135">
        <w:rPr>
          <w:rFonts w:ascii="Times New Roman" w:hAnsi="Times New Roman" w:cs="Times New Roman"/>
          <w:sz w:val="28"/>
          <w:szCs w:val="28"/>
        </w:rPr>
        <w:t>ровской</w:t>
      </w:r>
      <w:proofErr w:type="spellEnd"/>
      <w:r w:rsidRPr="00ED0135">
        <w:rPr>
          <w:rFonts w:ascii="Times New Roman" w:hAnsi="Times New Roman" w:cs="Times New Roman"/>
          <w:sz w:val="28"/>
          <w:szCs w:val="28"/>
        </w:rPr>
        <w:t xml:space="preserve"> методологии, «определил классы как группы, в существование кот</w:t>
      </w:r>
      <w:r w:rsidRPr="00ED0135">
        <w:rPr>
          <w:rFonts w:ascii="Times New Roman" w:hAnsi="Times New Roman" w:cs="Times New Roman"/>
          <w:sz w:val="28"/>
          <w:szCs w:val="28"/>
        </w:rPr>
        <w:t>о</w:t>
      </w:r>
      <w:r w:rsidRPr="00ED0135">
        <w:rPr>
          <w:rFonts w:ascii="Times New Roman" w:hAnsi="Times New Roman" w:cs="Times New Roman"/>
          <w:sz w:val="28"/>
          <w:szCs w:val="28"/>
        </w:rPr>
        <w:t>рых верят члены общества и которые размещаются соответственно</w:t>
      </w:r>
      <w:r>
        <w:rPr>
          <w:rFonts w:ascii="Times New Roman" w:hAnsi="Times New Roman" w:cs="Times New Roman"/>
          <w:sz w:val="28"/>
          <w:szCs w:val="28"/>
        </w:rPr>
        <w:t xml:space="preserve"> на высших или низших уровнях»</w:t>
      </w:r>
      <w:r w:rsidRPr="00ED0135">
        <w:rPr>
          <w:rFonts w:ascii="Times New Roman" w:hAnsi="Times New Roman" w:cs="Times New Roman"/>
          <w:sz w:val="28"/>
          <w:szCs w:val="28"/>
        </w:rPr>
        <w:t>. Уорнер определил шесть различных классов в «Янк</w:t>
      </w:r>
      <w:proofErr w:type="gramStart"/>
      <w:r w:rsidRPr="00ED0135">
        <w:rPr>
          <w:rFonts w:ascii="Times New Roman" w:hAnsi="Times New Roman" w:cs="Times New Roman"/>
          <w:sz w:val="28"/>
          <w:szCs w:val="28"/>
        </w:rPr>
        <w:t>и-</w:t>
      </w:r>
      <w:proofErr w:type="gramEnd"/>
      <w:r w:rsidRPr="00ED0135">
        <w:rPr>
          <w:rFonts w:ascii="Times New Roman" w:hAnsi="Times New Roman" w:cs="Times New Roman"/>
          <w:sz w:val="28"/>
          <w:szCs w:val="28"/>
        </w:rPr>
        <w:t xml:space="preserve"> Сити»:</w:t>
      </w:r>
    </w:p>
    <w:p w:rsidR="00ED0135" w:rsidRPr="00ED0135" w:rsidRDefault="00ED0135" w:rsidP="00ED013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1) </w:t>
      </w:r>
      <w:r w:rsidRPr="00ED0135">
        <w:rPr>
          <w:rFonts w:ascii="Times New Roman" w:hAnsi="Times New Roman" w:cs="Times New Roman"/>
          <w:sz w:val="28"/>
          <w:szCs w:val="28"/>
        </w:rPr>
        <w:t xml:space="preserve">Высший </w:t>
      </w:r>
      <w:proofErr w:type="spellStart"/>
      <w:r w:rsidRPr="00ED0135">
        <w:rPr>
          <w:rFonts w:ascii="Times New Roman" w:hAnsi="Times New Roman" w:cs="Times New Roman"/>
          <w:sz w:val="28"/>
          <w:szCs w:val="28"/>
        </w:rPr>
        <w:t>высший</w:t>
      </w:r>
      <w:proofErr w:type="spellEnd"/>
      <w:r w:rsidRPr="00ED0135">
        <w:rPr>
          <w:rFonts w:ascii="Times New Roman" w:hAnsi="Times New Roman" w:cs="Times New Roman"/>
          <w:sz w:val="28"/>
          <w:szCs w:val="28"/>
        </w:rPr>
        <w:t xml:space="preserve"> класс </w:t>
      </w:r>
      <w:r>
        <w:rPr>
          <w:rFonts w:ascii="Times New Roman" w:hAnsi="Times New Roman" w:cs="Times New Roman"/>
          <w:sz w:val="28"/>
          <w:szCs w:val="28"/>
        </w:rPr>
        <w:t xml:space="preserve">– </w:t>
      </w:r>
      <w:r w:rsidRPr="00ED0135">
        <w:rPr>
          <w:rFonts w:ascii="Times New Roman" w:hAnsi="Times New Roman" w:cs="Times New Roman"/>
          <w:sz w:val="28"/>
          <w:szCs w:val="28"/>
        </w:rPr>
        <w:t>богатые люди знатного происхождения;</w:t>
      </w:r>
    </w:p>
    <w:p w:rsidR="00ED0135" w:rsidRPr="00ED0135" w:rsidRDefault="00ED0135" w:rsidP="00ED013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2) В </w:t>
      </w:r>
      <w:r w:rsidRPr="00ED0135">
        <w:rPr>
          <w:rFonts w:ascii="Times New Roman" w:hAnsi="Times New Roman" w:cs="Times New Roman"/>
          <w:sz w:val="28"/>
          <w:szCs w:val="28"/>
        </w:rPr>
        <w:t xml:space="preserve">нижний высший класс </w:t>
      </w:r>
      <w:r>
        <w:rPr>
          <w:rFonts w:ascii="Times New Roman" w:hAnsi="Times New Roman" w:cs="Times New Roman"/>
          <w:sz w:val="28"/>
          <w:szCs w:val="28"/>
        </w:rPr>
        <w:t>–</w:t>
      </w:r>
      <w:r w:rsidRPr="00ED0135">
        <w:rPr>
          <w:rFonts w:ascii="Times New Roman" w:hAnsi="Times New Roman" w:cs="Times New Roman"/>
          <w:sz w:val="28"/>
          <w:szCs w:val="28"/>
        </w:rPr>
        <w:t xml:space="preserve"> богатые люди не из аристократических семей;</w:t>
      </w:r>
    </w:p>
    <w:p w:rsidR="00ED0135" w:rsidRPr="00ED0135" w:rsidRDefault="00ED0135" w:rsidP="00ED013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3) Высший слой среднего класса – </w:t>
      </w:r>
      <w:r w:rsidRPr="00ED0135">
        <w:rPr>
          <w:rFonts w:ascii="Times New Roman" w:hAnsi="Times New Roman" w:cs="Times New Roman"/>
          <w:sz w:val="28"/>
          <w:szCs w:val="28"/>
        </w:rPr>
        <w:t>высокообразованные лица, занятые и</w:t>
      </w:r>
      <w:r w:rsidRPr="00ED0135">
        <w:rPr>
          <w:rFonts w:ascii="Times New Roman" w:hAnsi="Times New Roman" w:cs="Times New Roman"/>
          <w:sz w:val="28"/>
          <w:szCs w:val="28"/>
        </w:rPr>
        <w:t>н</w:t>
      </w:r>
      <w:r w:rsidRPr="00ED0135">
        <w:rPr>
          <w:rFonts w:ascii="Times New Roman" w:hAnsi="Times New Roman" w:cs="Times New Roman"/>
          <w:sz w:val="28"/>
          <w:szCs w:val="28"/>
        </w:rPr>
        <w:t>теллектуальным трудом и имеющие высокие доходы;</w:t>
      </w:r>
    </w:p>
    <w:p w:rsidR="00ED0135" w:rsidRPr="00ED0135" w:rsidRDefault="00ED0135" w:rsidP="00ED013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4) </w:t>
      </w:r>
      <w:r w:rsidRPr="00ED0135">
        <w:rPr>
          <w:rFonts w:ascii="Times New Roman" w:hAnsi="Times New Roman" w:cs="Times New Roman"/>
          <w:sz w:val="28"/>
          <w:szCs w:val="28"/>
        </w:rPr>
        <w:t>Низший средний класс – «белые воротнички» (офисные работники);</w:t>
      </w:r>
    </w:p>
    <w:p w:rsidR="00ED0135" w:rsidRPr="00ED0135" w:rsidRDefault="00ED0135" w:rsidP="00ED013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5) </w:t>
      </w:r>
      <w:r w:rsidRPr="00ED0135">
        <w:rPr>
          <w:rFonts w:ascii="Times New Roman" w:hAnsi="Times New Roman" w:cs="Times New Roman"/>
          <w:sz w:val="28"/>
          <w:szCs w:val="28"/>
        </w:rPr>
        <w:t xml:space="preserve">Высший слой низшего класса </w:t>
      </w:r>
      <w:r>
        <w:rPr>
          <w:rFonts w:ascii="Times New Roman" w:hAnsi="Times New Roman" w:cs="Times New Roman"/>
          <w:sz w:val="28"/>
          <w:szCs w:val="28"/>
        </w:rPr>
        <w:t>–</w:t>
      </w:r>
      <w:r w:rsidRPr="00ED0135">
        <w:rPr>
          <w:rFonts w:ascii="Times New Roman" w:hAnsi="Times New Roman" w:cs="Times New Roman"/>
          <w:sz w:val="28"/>
          <w:szCs w:val="28"/>
        </w:rPr>
        <w:t xml:space="preserve"> «синие воротнички» (рабочие);</w:t>
      </w:r>
    </w:p>
    <w:p w:rsidR="00ED0135" w:rsidRPr="00ED0135" w:rsidRDefault="00ED0135" w:rsidP="00ED013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6) </w:t>
      </w:r>
      <w:r w:rsidRPr="00ED0135">
        <w:rPr>
          <w:rFonts w:ascii="Times New Roman" w:hAnsi="Times New Roman" w:cs="Times New Roman"/>
          <w:sz w:val="28"/>
          <w:szCs w:val="28"/>
        </w:rPr>
        <w:t>Низший слой низшего класса</w:t>
      </w:r>
      <w:r>
        <w:rPr>
          <w:rFonts w:ascii="Times New Roman" w:hAnsi="Times New Roman" w:cs="Times New Roman"/>
          <w:sz w:val="28"/>
          <w:szCs w:val="28"/>
        </w:rPr>
        <w:t xml:space="preserve"> – самые бедные члены общности</w:t>
      </w:r>
      <w:r w:rsidRPr="00ED0135">
        <w:rPr>
          <w:rFonts w:ascii="Times New Roman" w:hAnsi="Times New Roman" w:cs="Times New Roman"/>
          <w:sz w:val="28"/>
          <w:szCs w:val="28"/>
        </w:rPr>
        <w:t>.</w:t>
      </w:r>
      <w:r>
        <w:rPr>
          <w:rFonts w:ascii="Times New Roman" w:hAnsi="Times New Roman" w:cs="Times New Roman"/>
          <w:sz w:val="28"/>
          <w:szCs w:val="28"/>
        </w:rPr>
        <w:t xml:space="preserve"> </w:t>
      </w:r>
      <w:r w:rsidRPr="00807D0A">
        <w:rPr>
          <w:rFonts w:ascii="Times New Roman" w:hAnsi="Times New Roman" w:cs="Times New Roman"/>
          <w:sz w:val="28"/>
          <w:szCs w:val="28"/>
        </w:rPr>
        <w:t>[</w:t>
      </w:r>
      <w:r w:rsidR="006B6DD7">
        <w:rPr>
          <w:rFonts w:ascii="Times New Roman" w:hAnsi="Times New Roman" w:cs="Times New Roman"/>
          <w:sz w:val="28"/>
          <w:szCs w:val="28"/>
        </w:rPr>
        <w:t>8</w:t>
      </w:r>
      <w:r w:rsidRPr="00807D0A">
        <w:rPr>
          <w:rFonts w:ascii="Times New Roman" w:hAnsi="Times New Roman" w:cs="Times New Roman"/>
          <w:sz w:val="28"/>
          <w:szCs w:val="28"/>
        </w:rPr>
        <w:t>]</w:t>
      </w:r>
    </w:p>
    <w:p w:rsidR="00ED0135" w:rsidRPr="00ED0135" w:rsidRDefault="00ED0135" w:rsidP="00ED013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Pr="00ED0135">
        <w:rPr>
          <w:rFonts w:ascii="Times New Roman" w:hAnsi="Times New Roman" w:cs="Times New Roman"/>
          <w:sz w:val="28"/>
          <w:szCs w:val="28"/>
        </w:rPr>
        <w:t xml:space="preserve">Теория </w:t>
      </w:r>
      <w:proofErr w:type="spellStart"/>
      <w:r w:rsidRPr="00ED0135">
        <w:rPr>
          <w:rFonts w:ascii="Times New Roman" w:hAnsi="Times New Roman" w:cs="Times New Roman"/>
          <w:sz w:val="28"/>
          <w:szCs w:val="28"/>
        </w:rPr>
        <w:t>Треймана</w:t>
      </w:r>
      <w:proofErr w:type="spellEnd"/>
      <w:r>
        <w:rPr>
          <w:rFonts w:ascii="Times New Roman" w:hAnsi="Times New Roman" w:cs="Times New Roman"/>
          <w:sz w:val="28"/>
          <w:szCs w:val="28"/>
        </w:rPr>
        <w:t>.</w:t>
      </w:r>
    </w:p>
    <w:p w:rsidR="00ED0135" w:rsidRPr="00ED0135" w:rsidRDefault="00ED0135" w:rsidP="00ED0135">
      <w:pPr>
        <w:spacing w:after="0" w:line="360" w:lineRule="auto"/>
        <w:ind w:firstLine="425"/>
        <w:jc w:val="both"/>
        <w:rPr>
          <w:rFonts w:ascii="Times New Roman" w:hAnsi="Times New Roman" w:cs="Times New Roman"/>
          <w:sz w:val="28"/>
          <w:szCs w:val="28"/>
        </w:rPr>
      </w:pPr>
      <w:r w:rsidRPr="00ED0135">
        <w:rPr>
          <w:rFonts w:ascii="Times New Roman" w:hAnsi="Times New Roman" w:cs="Times New Roman"/>
          <w:sz w:val="28"/>
          <w:szCs w:val="28"/>
        </w:rPr>
        <w:lastRenderedPageBreak/>
        <w:t>Другие исследователи, сосредоточившиеся на изучении престижа, характ</w:t>
      </w:r>
      <w:r w:rsidRPr="00ED0135">
        <w:rPr>
          <w:rFonts w:ascii="Times New Roman" w:hAnsi="Times New Roman" w:cs="Times New Roman"/>
          <w:sz w:val="28"/>
          <w:szCs w:val="28"/>
        </w:rPr>
        <w:t>е</w:t>
      </w:r>
      <w:r w:rsidRPr="00ED0135">
        <w:rPr>
          <w:rFonts w:ascii="Times New Roman" w:hAnsi="Times New Roman" w:cs="Times New Roman"/>
          <w:sz w:val="28"/>
          <w:szCs w:val="28"/>
        </w:rPr>
        <w:t>ризовали его исходя из отношения л</w:t>
      </w:r>
      <w:r>
        <w:rPr>
          <w:rFonts w:ascii="Times New Roman" w:hAnsi="Times New Roman" w:cs="Times New Roman"/>
          <w:sz w:val="28"/>
          <w:szCs w:val="28"/>
        </w:rPr>
        <w:t>юдей к определенным профессиям</w:t>
      </w:r>
      <w:r w:rsidRPr="00ED0135">
        <w:rPr>
          <w:rFonts w:ascii="Times New Roman" w:hAnsi="Times New Roman" w:cs="Times New Roman"/>
          <w:sz w:val="28"/>
          <w:szCs w:val="28"/>
        </w:rPr>
        <w:t xml:space="preserve">. </w:t>
      </w:r>
    </w:p>
    <w:p w:rsidR="00ED0135" w:rsidRPr="00ED0135" w:rsidRDefault="00ED0135" w:rsidP="00ED0135">
      <w:pPr>
        <w:spacing w:after="0" w:line="360" w:lineRule="auto"/>
        <w:ind w:firstLine="425"/>
        <w:jc w:val="both"/>
        <w:rPr>
          <w:rFonts w:ascii="Times New Roman" w:hAnsi="Times New Roman" w:cs="Times New Roman"/>
          <w:sz w:val="28"/>
          <w:szCs w:val="28"/>
        </w:rPr>
      </w:pPr>
      <w:r w:rsidRPr="00ED0135">
        <w:rPr>
          <w:rFonts w:ascii="Times New Roman" w:hAnsi="Times New Roman" w:cs="Times New Roman"/>
          <w:sz w:val="28"/>
          <w:szCs w:val="28"/>
        </w:rPr>
        <w:t xml:space="preserve">Дональд Дж. </w:t>
      </w:r>
      <w:proofErr w:type="spellStart"/>
      <w:r w:rsidRPr="00ED0135">
        <w:rPr>
          <w:rFonts w:ascii="Times New Roman" w:hAnsi="Times New Roman" w:cs="Times New Roman"/>
          <w:sz w:val="28"/>
          <w:szCs w:val="28"/>
        </w:rPr>
        <w:t>Трейман</w:t>
      </w:r>
      <w:proofErr w:type="spellEnd"/>
      <w:r w:rsidRPr="00ED0135">
        <w:rPr>
          <w:rFonts w:ascii="Times New Roman" w:hAnsi="Times New Roman" w:cs="Times New Roman"/>
          <w:sz w:val="28"/>
          <w:szCs w:val="28"/>
        </w:rPr>
        <w:t xml:space="preserve"> провел исследования для того, чтобы доказать, что во всем мире понятие «профессионального престижа» оценивается сходным обр</w:t>
      </w:r>
      <w:r w:rsidRPr="00ED0135">
        <w:rPr>
          <w:rFonts w:ascii="Times New Roman" w:hAnsi="Times New Roman" w:cs="Times New Roman"/>
          <w:sz w:val="28"/>
          <w:szCs w:val="28"/>
        </w:rPr>
        <w:t>а</w:t>
      </w:r>
      <w:r w:rsidRPr="00ED0135">
        <w:rPr>
          <w:rFonts w:ascii="Times New Roman" w:hAnsi="Times New Roman" w:cs="Times New Roman"/>
          <w:sz w:val="28"/>
          <w:szCs w:val="28"/>
        </w:rPr>
        <w:t>зом. Он произвел анализ ряда работ своих коллег из 53 стран мира и, опираясь на полученные данные, разработал теорию, объясняющую,</w:t>
      </w:r>
      <w:r>
        <w:rPr>
          <w:rFonts w:ascii="Times New Roman" w:hAnsi="Times New Roman" w:cs="Times New Roman"/>
          <w:sz w:val="28"/>
          <w:szCs w:val="28"/>
        </w:rPr>
        <w:t xml:space="preserve"> почему эти оценки так подобны</w:t>
      </w:r>
      <w:r w:rsidRPr="00ED0135">
        <w:rPr>
          <w:rFonts w:ascii="Times New Roman" w:hAnsi="Times New Roman" w:cs="Times New Roman"/>
          <w:sz w:val="28"/>
          <w:szCs w:val="28"/>
        </w:rPr>
        <w:t xml:space="preserve">. Теория </w:t>
      </w:r>
      <w:proofErr w:type="spellStart"/>
      <w:r w:rsidRPr="00ED0135">
        <w:rPr>
          <w:rFonts w:ascii="Times New Roman" w:hAnsi="Times New Roman" w:cs="Times New Roman"/>
          <w:sz w:val="28"/>
          <w:szCs w:val="28"/>
        </w:rPr>
        <w:t>Треймана</w:t>
      </w:r>
      <w:proofErr w:type="spellEnd"/>
      <w:r w:rsidRPr="00ED0135">
        <w:rPr>
          <w:rFonts w:ascii="Times New Roman" w:hAnsi="Times New Roman" w:cs="Times New Roman"/>
          <w:sz w:val="28"/>
          <w:szCs w:val="28"/>
        </w:rPr>
        <w:t xml:space="preserve"> состоит из четырех основных утверждений.</w:t>
      </w:r>
    </w:p>
    <w:p w:rsidR="00ED0135" w:rsidRPr="00ED0135" w:rsidRDefault="00ED0135" w:rsidP="00ED013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1) </w:t>
      </w:r>
      <w:r w:rsidRPr="00ED0135">
        <w:rPr>
          <w:rFonts w:ascii="Times New Roman" w:hAnsi="Times New Roman" w:cs="Times New Roman"/>
          <w:sz w:val="28"/>
          <w:szCs w:val="28"/>
        </w:rPr>
        <w:t>Первое положение объясняется тем, что в любом обществе потребности людей заключаются в одном и том же. Логично, что в процессе производства этих благ возникают те же самые проблемы независимо от общества. Следов</w:t>
      </w:r>
      <w:r w:rsidRPr="00ED0135">
        <w:rPr>
          <w:rFonts w:ascii="Times New Roman" w:hAnsi="Times New Roman" w:cs="Times New Roman"/>
          <w:sz w:val="28"/>
          <w:szCs w:val="28"/>
        </w:rPr>
        <w:t>а</w:t>
      </w:r>
      <w:r w:rsidRPr="00ED0135">
        <w:rPr>
          <w:rFonts w:ascii="Times New Roman" w:hAnsi="Times New Roman" w:cs="Times New Roman"/>
          <w:sz w:val="28"/>
          <w:szCs w:val="28"/>
        </w:rPr>
        <w:t xml:space="preserve">тельно, разделение труда везде осуществляется приблизительно одинаково.  </w:t>
      </w:r>
    </w:p>
    <w:p w:rsidR="00ED0135" w:rsidRPr="00ED0135" w:rsidRDefault="00ED0135" w:rsidP="00ED013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2) </w:t>
      </w:r>
      <w:r w:rsidRPr="00ED0135">
        <w:rPr>
          <w:rFonts w:ascii="Times New Roman" w:hAnsi="Times New Roman" w:cs="Times New Roman"/>
          <w:sz w:val="28"/>
          <w:szCs w:val="28"/>
        </w:rPr>
        <w:t>Второе положение фиксирует то, что в сложившихся условиях опред</w:t>
      </w:r>
      <w:r w:rsidRPr="00ED0135">
        <w:rPr>
          <w:rFonts w:ascii="Times New Roman" w:hAnsi="Times New Roman" w:cs="Times New Roman"/>
          <w:sz w:val="28"/>
          <w:szCs w:val="28"/>
        </w:rPr>
        <w:t>е</w:t>
      </w:r>
      <w:r w:rsidRPr="00ED0135">
        <w:rPr>
          <w:rFonts w:ascii="Times New Roman" w:hAnsi="Times New Roman" w:cs="Times New Roman"/>
          <w:sz w:val="28"/>
          <w:szCs w:val="28"/>
        </w:rPr>
        <w:t xml:space="preserve">ленные группы людей способны концентрировать в своих руках большую часть ресурсов. То есть, они обладают больше властью, в </w:t>
      </w:r>
      <w:proofErr w:type="gramStart"/>
      <w:r w:rsidRPr="00ED0135">
        <w:rPr>
          <w:rFonts w:ascii="Times New Roman" w:hAnsi="Times New Roman" w:cs="Times New Roman"/>
          <w:sz w:val="28"/>
          <w:szCs w:val="28"/>
        </w:rPr>
        <w:t>связи</w:t>
      </w:r>
      <w:proofErr w:type="gramEnd"/>
      <w:r w:rsidRPr="00ED0135">
        <w:rPr>
          <w:rFonts w:ascii="Times New Roman" w:hAnsi="Times New Roman" w:cs="Times New Roman"/>
          <w:sz w:val="28"/>
          <w:szCs w:val="28"/>
        </w:rPr>
        <w:t xml:space="preserve"> с чем имеют и бол</w:t>
      </w:r>
      <w:r w:rsidRPr="00ED0135">
        <w:rPr>
          <w:rFonts w:ascii="Times New Roman" w:hAnsi="Times New Roman" w:cs="Times New Roman"/>
          <w:sz w:val="28"/>
          <w:szCs w:val="28"/>
        </w:rPr>
        <w:t>ь</w:t>
      </w:r>
      <w:r w:rsidRPr="00ED0135">
        <w:rPr>
          <w:rFonts w:ascii="Times New Roman" w:hAnsi="Times New Roman" w:cs="Times New Roman"/>
          <w:sz w:val="28"/>
          <w:szCs w:val="28"/>
        </w:rPr>
        <w:t xml:space="preserve">ший заработок, и владеют большей собственностью.  </w:t>
      </w:r>
    </w:p>
    <w:p w:rsidR="00ED0135" w:rsidRPr="00ED0135" w:rsidRDefault="00ED0135" w:rsidP="00ED013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3) </w:t>
      </w:r>
      <w:r w:rsidRPr="00ED0135">
        <w:rPr>
          <w:rFonts w:ascii="Times New Roman" w:hAnsi="Times New Roman" w:cs="Times New Roman"/>
          <w:sz w:val="28"/>
          <w:szCs w:val="28"/>
        </w:rPr>
        <w:t>Третье утверждение заключается в том, что привилегии закрепляются за теми, кто обладает властью в обществе. Высокое положение обеспечивает во</w:t>
      </w:r>
      <w:r w:rsidRPr="00ED0135">
        <w:rPr>
          <w:rFonts w:ascii="Times New Roman" w:hAnsi="Times New Roman" w:cs="Times New Roman"/>
          <w:sz w:val="28"/>
          <w:szCs w:val="28"/>
        </w:rPr>
        <w:t>з</w:t>
      </w:r>
      <w:r w:rsidRPr="00ED0135">
        <w:rPr>
          <w:rFonts w:ascii="Times New Roman" w:hAnsi="Times New Roman" w:cs="Times New Roman"/>
          <w:sz w:val="28"/>
          <w:szCs w:val="28"/>
        </w:rPr>
        <w:t xml:space="preserve">можность оказывать политическое влияние.  </w:t>
      </w:r>
    </w:p>
    <w:p w:rsidR="00ED0135" w:rsidRPr="00807D0A" w:rsidRDefault="00ED0135" w:rsidP="00ED013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4) </w:t>
      </w:r>
      <w:r w:rsidRPr="00ED0135">
        <w:rPr>
          <w:rFonts w:ascii="Times New Roman" w:hAnsi="Times New Roman" w:cs="Times New Roman"/>
          <w:sz w:val="28"/>
          <w:szCs w:val="28"/>
        </w:rPr>
        <w:t>Последнее положение является обобщением всех предыдущих. Профе</w:t>
      </w:r>
      <w:r w:rsidRPr="00ED0135">
        <w:rPr>
          <w:rFonts w:ascii="Times New Roman" w:hAnsi="Times New Roman" w:cs="Times New Roman"/>
          <w:sz w:val="28"/>
          <w:szCs w:val="28"/>
        </w:rPr>
        <w:t>с</w:t>
      </w:r>
      <w:r w:rsidRPr="00ED0135">
        <w:rPr>
          <w:rFonts w:ascii="Times New Roman" w:hAnsi="Times New Roman" w:cs="Times New Roman"/>
          <w:sz w:val="28"/>
          <w:szCs w:val="28"/>
        </w:rPr>
        <w:t>сии, связанные с обладанием большими полномочиями и привилегиями, расц</w:t>
      </w:r>
      <w:r>
        <w:rPr>
          <w:rFonts w:ascii="Times New Roman" w:hAnsi="Times New Roman" w:cs="Times New Roman"/>
          <w:sz w:val="28"/>
          <w:szCs w:val="28"/>
        </w:rPr>
        <w:t>е</w:t>
      </w:r>
      <w:r>
        <w:rPr>
          <w:rFonts w:ascii="Times New Roman" w:hAnsi="Times New Roman" w:cs="Times New Roman"/>
          <w:sz w:val="28"/>
          <w:szCs w:val="28"/>
        </w:rPr>
        <w:t>ниваются как более престижные</w:t>
      </w:r>
      <w:r w:rsidRPr="00ED0135">
        <w:rPr>
          <w:rFonts w:ascii="Times New Roman" w:hAnsi="Times New Roman" w:cs="Times New Roman"/>
          <w:sz w:val="28"/>
          <w:szCs w:val="28"/>
        </w:rPr>
        <w:t xml:space="preserve">. </w:t>
      </w:r>
      <w:r w:rsidRPr="00807D0A">
        <w:rPr>
          <w:rFonts w:ascii="Times New Roman" w:hAnsi="Times New Roman" w:cs="Times New Roman"/>
          <w:sz w:val="28"/>
          <w:szCs w:val="28"/>
        </w:rPr>
        <w:t>[</w:t>
      </w:r>
      <w:r w:rsidR="006B6DD7">
        <w:rPr>
          <w:rFonts w:ascii="Times New Roman" w:hAnsi="Times New Roman" w:cs="Times New Roman"/>
          <w:sz w:val="28"/>
          <w:szCs w:val="28"/>
        </w:rPr>
        <w:t>8</w:t>
      </w:r>
      <w:r w:rsidRPr="00807D0A">
        <w:rPr>
          <w:rFonts w:ascii="Times New Roman" w:hAnsi="Times New Roman" w:cs="Times New Roman"/>
          <w:sz w:val="28"/>
          <w:szCs w:val="28"/>
        </w:rPr>
        <w:t>]</w:t>
      </w:r>
    </w:p>
    <w:p w:rsidR="00FE587F" w:rsidRDefault="00FE587F" w:rsidP="00ED013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Таким образом, с</w:t>
      </w:r>
      <w:r w:rsidRPr="00FE587F">
        <w:rPr>
          <w:rFonts w:ascii="Times New Roman" w:hAnsi="Times New Roman" w:cs="Times New Roman"/>
          <w:sz w:val="28"/>
          <w:szCs w:val="28"/>
        </w:rPr>
        <w:t>оциальное неравенство, будучи неизбежным и необход</w:t>
      </w:r>
      <w:r w:rsidRPr="00FE587F">
        <w:rPr>
          <w:rFonts w:ascii="Times New Roman" w:hAnsi="Times New Roman" w:cs="Times New Roman"/>
          <w:sz w:val="28"/>
          <w:szCs w:val="28"/>
        </w:rPr>
        <w:t>и</w:t>
      </w:r>
      <w:r w:rsidRPr="00FE587F">
        <w:rPr>
          <w:rFonts w:ascii="Times New Roman" w:hAnsi="Times New Roman" w:cs="Times New Roman"/>
          <w:sz w:val="28"/>
          <w:szCs w:val="28"/>
        </w:rPr>
        <w:t>мым, проявляется во всех обществах на всех этапах исторического развития; исторически меняются только формы и степень социального неравенства. В противном случае у индивидов пропал бы стимул заниматься сложными и тр</w:t>
      </w:r>
      <w:r w:rsidRPr="00FE587F">
        <w:rPr>
          <w:rFonts w:ascii="Times New Roman" w:hAnsi="Times New Roman" w:cs="Times New Roman"/>
          <w:sz w:val="28"/>
          <w:szCs w:val="28"/>
        </w:rPr>
        <w:t>у</w:t>
      </w:r>
      <w:r w:rsidRPr="00FE587F">
        <w:rPr>
          <w:rFonts w:ascii="Times New Roman" w:hAnsi="Times New Roman" w:cs="Times New Roman"/>
          <w:sz w:val="28"/>
          <w:szCs w:val="28"/>
        </w:rPr>
        <w:t>доемкими, опасными или неинтересными видами деятельности, повышать свою квалификацию.</w:t>
      </w:r>
    </w:p>
    <w:p w:rsidR="00FE587F" w:rsidRDefault="00FE587F">
      <w:pPr>
        <w:rPr>
          <w:rFonts w:ascii="Times New Roman" w:hAnsi="Times New Roman" w:cs="Times New Roman"/>
          <w:sz w:val="28"/>
          <w:szCs w:val="28"/>
        </w:rPr>
      </w:pPr>
      <w:r>
        <w:rPr>
          <w:rFonts w:ascii="Times New Roman" w:hAnsi="Times New Roman" w:cs="Times New Roman"/>
          <w:sz w:val="28"/>
          <w:szCs w:val="28"/>
        </w:rPr>
        <w:br w:type="page"/>
      </w:r>
    </w:p>
    <w:p w:rsidR="00FE587F" w:rsidRDefault="00FE587F" w:rsidP="00FE587F">
      <w:pPr>
        <w:pStyle w:val="a3"/>
        <w:numPr>
          <w:ilvl w:val="0"/>
          <w:numId w:val="1"/>
        </w:numPr>
        <w:spacing w:after="0" w:line="360" w:lineRule="auto"/>
        <w:ind w:left="0" w:firstLine="425"/>
        <w:jc w:val="both"/>
        <w:rPr>
          <w:rFonts w:ascii="Times New Roman" w:hAnsi="Times New Roman" w:cs="Times New Roman"/>
          <w:b/>
          <w:sz w:val="28"/>
          <w:szCs w:val="28"/>
        </w:rPr>
      </w:pPr>
      <w:r w:rsidRPr="00FE587F">
        <w:rPr>
          <w:rFonts w:ascii="Times New Roman" w:hAnsi="Times New Roman" w:cs="Times New Roman"/>
          <w:b/>
          <w:bCs/>
          <w:sz w:val="28"/>
          <w:szCs w:val="28"/>
        </w:rPr>
        <w:lastRenderedPageBreak/>
        <w:t>ТИПЫ, ИЗМЕРЕНИЕ И ПРИЧИНЫ СОЦИАЛЬНОГО НЕРАВЕ</w:t>
      </w:r>
      <w:r w:rsidRPr="00FE587F">
        <w:rPr>
          <w:rFonts w:ascii="Times New Roman" w:hAnsi="Times New Roman" w:cs="Times New Roman"/>
          <w:b/>
          <w:bCs/>
          <w:sz w:val="28"/>
          <w:szCs w:val="28"/>
        </w:rPr>
        <w:t>Н</w:t>
      </w:r>
      <w:r w:rsidRPr="00FE587F">
        <w:rPr>
          <w:rFonts w:ascii="Times New Roman" w:hAnsi="Times New Roman" w:cs="Times New Roman"/>
          <w:b/>
          <w:bCs/>
          <w:sz w:val="28"/>
          <w:szCs w:val="28"/>
        </w:rPr>
        <w:t>СТВА</w:t>
      </w:r>
      <w:r w:rsidRPr="00FE587F">
        <w:rPr>
          <w:rFonts w:ascii="Times New Roman" w:hAnsi="Times New Roman" w:cs="Times New Roman"/>
          <w:b/>
          <w:sz w:val="28"/>
          <w:szCs w:val="28"/>
        </w:rPr>
        <w:t>.</w:t>
      </w:r>
    </w:p>
    <w:p w:rsidR="00FE587F" w:rsidRDefault="003376C2" w:rsidP="00FE587F">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Типы организации социального неравенства называют также моделями, или типами </w:t>
      </w:r>
      <w:proofErr w:type="spellStart"/>
      <w:r w:rsidR="00E36987">
        <w:rPr>
          <w:rFonts w:ascii="Times New Roman" w:hAnsi="Times New Roman" w:cs="Times New Roman"/>
          <w:sz w:val="28"/>
          <w:szCs w:val="28"/>
        </w:rPr>
        <w:t>стратификационных</w:t>
      </w:r>
      <w:proofErr w:type="spellEnd"/>
      <w:r w:rsidR="00E36987">
        <w:rPr>
          <w:rFonts w:ascii="Times New Roman" w:hAnsi="Times New Roman" w:cs="Times New Roman"/>
          <w:sz w:val="28"/>
          <w:szCs w:val="28"/>
        </w:rPr>
        <w:t xml:space="preserve"> систем.</w:t>
      </w:r>
    </w:p>
    <w:p w:rsidR="00464BAD" w:rsidRPr="00464BAD" w:rsidRDefault="00464BAD" w:rsidP="00464BAD">
      <w:pPr>
        <w:spacing w:after="0" w:line="360" w:lineRule="auto"/>
        <w:ind w:firstLine="425"/>
        <w:jc w:val="both"/>
        <w:rPr>
          <w:rFonts w:ascii="Times New Roman" w:hAnsi="Times New Roman" w:cs="Times New Roman"/>
          <w:sz w:val="28"/>
          <w:szCs w:val="28"/>
        </w:rPr>
      </w:pPr>
      <w:r w:rsidRPr="00464BAD">
        <w:rPr>
          <w:rFonts w:ascii="Times New Roman" w:hAnsi="Times New Roman" w:cs="Times New Roman"/>
          <w:sz w:val="28"/>
          <w:szCs w:val="28"/>
        </w:rPr>
        <w:t>Характер социального расслоения, способы его детерминации и воспрои</w:t>
      </w:r>
      <w:r w:rsidRPr="00464BAD">
        <w:rPr>
          <w:rFonts w:ascii="Times New Roman" w:hAnsi="Times New Roman" w:cs="Times New Roman"/>
          <w:sz w:val="28"/>
          <w:szCs w:val="28"/>
        </w:rPr>
        <w:t>з</w:t>
      </w:r>
      <w:r w:rsidRPr="00464BAD">
        <w:rPr>
          <w:rFonts w:ascii="Times New Roman" w:hAnsi="Times New Roman" w:cs="Times New Roman"/>
          <w:sz w:val="28"/>
          <w:szCs w:val="28"/>
        </w:rPr>
        <w:t xml:space="preserve">водства в своем единстве образуют то, что социологи называют </w:t>
      </w:r>
      <w:proofErr w:type="spellStart"/>
      <w:r w:rsidRPr="00464BAD">
        <w:rPr>
          <w:rFonts w:ascii="Times New Roman" w:hAnsi="Times New Roman" w:cs="Times New Roman"/>
          <w:sz w:val="28"/>
          <w:szCs w:val="28"/>
        </w:rPr>
        <w:t>стратификац</w:t>
      </w:r>
      <w:r w:rsidRPr="00464BAD">
        <w:rPr>
          <w:rFonts w:ascii="Times New Roman" w:hAnsi="Times New Roman" w:cs="Times New Roman"/>
          <w:sz w:val="28"/>
          <w:szCs w:val="28"/>
        </w:rPr>
        <w:t>и</w:t>
      </w:r>
      <w:r w:rsidRPr="00464BAD">
        <w:rPr>
          <w:rFonts w:ascii="Times New Roman" w:hAnsi="Times New Roman" w:cs="Times New Roman"/>
          <w:sz w:val="28"/>
          <w:szCs w:val="28"/>
        </w:rPr>
        <w:t>онной</w:t>
      </w:r>
      <w:proofErr w:type="spellEnd"/>
      <w:r w:rsidRPr="00464BAD">
        <w:rPr>
          <w:rFonts w:ascii="Times New Roman" w:hAnsi="Times New Roman" w:cs="Times New Roman"/>
          <w:sz w:val="28"/>
          <w:szCs w:val="28"/>
        </w:rPr>
        <w:t xml:space="preserve"> системой. В историческом плане выделяют четыре основных типа </w:t>
      </w:r>
      <w:proofErr w:type="spellStart"/>
      <w:r w:rsidRPr="00464BAD">
        <w:rPr>
          <w:rFonts w:ascii="Times New Roman" w:hAnsi="Times New Roman" w:cs="Times New Roman"/>
          <w:sz w:val="28"/>
          <w:szCs w:val="28"/>
        </w:rPr>
        <w:t>стр</w:t>
      </w:r>
      <w:r w:rsidRPr="00464BAD">
        <w:rPr>
          <w:rFonts w:ascii="Times New Roman" w:hAnsi="Times New Roman" w:cs="Times New Roman"/>
          <w:sz w:val="28"/>
          <w:szCs w:val="28"/>
        </w:rPr>
        <w:t>а</w:t>
      </w:r>
      <w:r w:rsidRPr="00464BAD">
        <w:rPr>
          <w:rFonts w:ascii="Times New Roman" w:hAnsi="Times New Roman" w:cs="Times New Roman"/>
          <w:sz w:val="28"/>
          <w:szCs w:val="28"/>
        </w:rPr>
        <w:t>тификационных</w:t>
      </w:r>
      <w:proofErr w:type="spellEnd"/>
      <w:r w:rsidRPr="00464BAD">
        <w:rPr>
          <w:rFonts w:ascii="Times New Roman" w:hAnsi="Times New Roman" w:cs="Times New Roman"/>
          <w:sz w:val="28"/>
          <w:szCs w:val="28"/>
        </w:rPr>
        <w:t xml:space="preserve"> систем: рабство, касты, сословия и классы. Первые три хара</w:t>
      </w:r>
      <w:r w:rsidRPr="00464BAD">
        <w:rPr>
          <w:rFonts w:ascii="Times New Roman" w:hAnsi="Times New Roman" w:cs="Times New Roman"/>
          <w:sz w:val="28"/>
          <w:szCs w:val="28"/>
        </w:rPr>
        <w:t>к</w:t>
      </w:r>
      <w:r w:rsidRPr="00464BAD">
        <w:rPr>
          <w:rFonts w:ascii="Times New Roman" w:hAnsi="Times New Roman" w:cs="Times New Roman"/>
          <w:sz w:val="28"/>
          <w:szCs w:val="28"/>
        </w:rPr>
        <w:t>теризуют закрытые общества, а четвертый тип – открытое общество. В данном контексте закрытым считается такое общество, где социальные перемещения из одной страты в другую либо полностью запрещены, либо существенно огран</w:t>
      </w:r>
      <w:r w:rsidRPr="00464BAD">
        <w:rPr>
          <w:rFonts w:ascii="Times New Roman" w:hAnsi="Times New Roman" w:cs="Times New Roman"/>
          <w:sz w:val="28"/>
          <w:szCs w:val="28"/>
        </w:rPr>
        <w:t>и</w:t>
      </w:r>
      <w:r w:rsidRPr="00464BAD">
        <w:rPr>
          <w:rFonts w:ascii="Times New Roman" w:hAnsi="Times New Roman" w:cs="Times New Roman"/>
          <w:sz w:val="28"/>
          <w:szCs w:val="28"/>
        </w:rPr>
        <w:t xml:space="preserve">чены. Открытым называется общество, где переходы из низших страт </w:t>
      </w:r>
      <w:proofErr w:type="gramStart"/>
      <w:r w:rsidRPr="00464BAD">
        <w:rPr>
          <w:rFonts w:ascii="Times New Roman" w:hAnsi="Times New Roman" w:cs="Times New Roman"/>
          <w:sz w:val="28"/>
          <w:szCs w:val="28"/>
        </w:rPr>
        <w:t>в</w:t>
      </w:r>
      <w:proofErr w:type="gramEnd"/>
      <w:r w:rsidRPr="00464BAD">
        <w:rPr>
          <w:rFonts w:ascii="Times New Roman" w:hAnsi="Times New Roman" w:cs="Times New Roman"/>
          <w:sz w:val="28"/>
          <w:szCs w:val="28"/>
        </w:rPr>
        <w:t xml:space="preserve"> высшие</w:t>
      </w:r>
      <w:r>
        <w:rPr>
          <w:rFonts w:ascii="Times New Roman" w:hAnsi="Times New Roman" w:cs="Times New Roman"/>
          <w:sz w:val="28"/>
          <w:szCs w:val="28"/>
        </w:rPr>
        <w:t xml:space="preserve"> официально никак не ограничены.</w:t>
      </w:r>
    </w:p>
    <w:p w:rsidR="00464BAD" w:rsidRPr="00464BAD" w:rsidRDefault="00464BAD" w:rsidP="00464BAD">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1. </w:t>
      </w:r>
      <w:r w:rsidRPr="00464BAD">
        <w:rPr>
          <w:rFonts w:ascii="Times New Roman" w:hAnsi="Times New Roman" w:cs="Times New Roman"/>
          <w:sz w:val="28"/>
          <w:szCs w:val="28"/>
        </w:rPr>
        <w:t>Рабство – форма максимально жесткого закрепления людей в низших стратах. Это единственная в истории форма социальных отношений, когда один человек выступает собственностью другого, лишенный всяких прав и свобод.</w:t>
      </w:r>
    </w:p>
    <w:p w:rsidR="00464BAD" w:rsidRPr="00464BAD" w:rsidRDefault="00464BAD" w:rsidP="00464BAD">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2. </w:t>
      </w:r>
      <w:r w:rsidRPr="00464BAD">
        <w:rPr>
          <w:rFonts w:ascii="Times New Roman" w:hAnsi="Times New Roman" w:cs="Times New Roman"/>
          <w:sz w:val="28"/>
          <w:szCs w:val="28"/>
        </w:rPr>
        <w:t xml:space="preserve">Кастовая система – </w:t>
      </w:r>
      <w:proofErr w:type="spellStart"/>
      <w:r w:rsidRPr="00464BAD">
        <w:rPr>
          <w:rFonts w:ascii="Times New Roman" w:hAnsi="Times New Roman" w:cs="Times New Roman"/>
          <w:sz w:val="28"/>
          <w:szCs w:val="28"/>
        </w:rPr>
        <w:t>стратификационная</w:t>
      </w:r>
      <w:proofErr w:type="spellEnd"/>
      <w:r w:rsidRPr="00464BAD">
        <w:rPr>
          <w:rFonts w:ascii="Times New Roman" w:hAnsi="Times New Roman" w:cs="Times New Roman"/>
          <w:sz w:val="28"/>
          <w:szCs w:val="28"/>
        </w:rPr>
        <w:t xml:space="preserve"> система, предполагающая пожи</w:t>
      </w:r>
      <w:r w:rsidRPr="00464BAD">
        <w:rPr>
          <w:rFonts w:ascii="Times New Roman" w:hAnsi="Times New Roman" w:cs="Times New Roman"/>
          <w:sz w:val="28"/>
          <w:szCs w:val="28"/>
        </w:rPr>
        <w:t>з</w:t>
      </w:r>
      <w:r w:rsidRPr="00464BAD">
        <w:rPr>
          <w:rFonts w:ascii="Times New Roman" w:hAnsi="Times New Roman" w:cs="Times New Roman"/>
          <w:sz w:val="28"/>
          <w:szCs w:val="28"/>
        </w:rPr>
        <w:t>ненное закрепление человека за определенной стратой по этническо-религиозному или экономическому признаку. Каста представляет собой з</w:t>
      </w:r>
      <w:r w:rsidRPr="00464BAD">
        <w:rPr>
          <w:rFonts w:ascii="Times New Roman" w:hAnsi="Times New Roman" w:cs="Times New Roman"/>
          <w:sz w:val="28"/>
          <w:szCs w:val="28"/>
        </w:rPr>
        <w:t>а</w:t>
      </w:r>
      <w:r w:rsidRPr="00464BAD">
        <w:rPr>
          <w:rFonts w:ascii="Times New Roman" w:hAnsi="Times New Roman" w:cs="Times New Roman"/>
          <w:sz w:val="28"/>
          <w:szCs w:val="28"/>
        </w:rPr>
        <w:t>мкнутую группу, которой отводилось строго определенное место в обществе</w:t>
      </w:r>
      <w:r w:rsidRPr="00464BAD">
        <w:rPr>
          <w:rFonts w:ascii="Times New Roman" w:hAnsi="Times New Roman" w:cs="Times New Roman"/>
          <w:sz w:val="28"/>
          <w:szCs w:val="28"/>
        </w:rPr>
        <w:t>н</w:t>
      </w:r>
      <w:r w:rsidRPr="00464BAD">
        <w:rPr>
          <w:rFonts w:ascii="Times New Roman" w:hAnsi="Times New Roman" w:cs="Times New Roman"/>
          <w:sz w:val="28"/>
          <w:szCs w:val="28"/>
        </w:rPr>
        <w:t>ной иерархии. Это место детерминировалось особой функцией каждой касты в системе разделения труда. В Индии, где кастовая система получила наибольшее распространение, существовала детальная регламентация видов деятельности для каждой касты. Поскольку принадлежность к кастовой системе передавалась по наследству, возможности социальной мобильности здесь были ограничены.</w:t>
      </w:r>
    </w:p>
    <w:p w:rsidR="00464BAD" w:rsidRPr="00464BAD" w:rsidRDefault="00464BAD" w:rsidP="00464BAD">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3. </w:t>
      </w:r>
      <w:r w:rsidRPr="00464BAD">
        <w:rPr>
          <w:rFonts w:ascii="Times New Roman" w:hAnsi="Times New Roman" w:cs="Times New Roman"/>
          <w:sz w:val="28"/>
          <w:szCs w:val="28"/>
        </w:rPr>
        <w:t xml:space="preserve">Сословная система – </w:t>
      </w:r>
      <w:proofErr w:type="spellStart"/>
      <w:r w:rsidRPr="00464BAD">
        <w:rPr>
          <w:rFonts w:ascii="Times New Roman" w:hAnsi="Times New Roman" w:cs="Times New Roman"/>
          <w:sz w:val="28"/>
          <w:szCs w:val="28"/>
        </w:rPr>
        <w:t>стратификационная</w:t>
      </w:r>
      <w:proofErr w:type="spellEnd"/>
      <w:r w:rsidRPr="00464BAD">
        <w:rPr>
          <w:rFonts w:ascii="Times New Roman" w:hAnsi="Times New Roman" w:cs="Times New Roman"/>
          <w:sz w:val="28"/>
          <w:szCs w:val="28"/>
        </w:rPr>
        <w:t xml:space="preserve"> система, предполагающая юр</w:t>
      </w:r>
      <w:r w:rsidRPr="00464BAD">
        <w:rPr>
          <w:rFonts w:ascii="Times New Roman" w:hAnsi="Times New Roman" w:cs="Times New Roman"/>
          <w:sz w:val="28"/>
          <w:szCs w:val="28"/>
        </w:rPr>
        <w:t>и</w:t>
      </w:r>
      <w:r w:rsidRPr="00464BAD">
        <w:rPr>
          <w:rFonts w:ascii="Times New Roman" w:hAnsi="Times New Roman" w:cs="Times New Roman"/>
          <w:sz w:val="28"/>
          <w:szCs w:val="28"/>
        </w:rPr>
        <w:t>дическое закрепление человека за той или иной стратой. Права и обязанности каждого сословия определялись законом и освящались религией. Принадле</w:t>
      </w:r>
      <w:r w:rsidRPr="00464BAD">
        <w:rPr>
          <w:rFonts w:ascii="Times New Roman" w:hAnsi="Times New Roman" w:cs="Times New Roman"/>
          <w:sz w:val="28"/>
          <w:szCs w:val="28"/>
        </w:rPr>
        <w:t>ж</w:t>
      </w:r>
      <w:r w:rsidRPr="00464BAD">
        <w:rPr>
          <w:rFonts w:ascii="Times New Roman" w:hAnsi="Times New Roman" w:cs="Times New Roman"/>
          <w:sz w:val="28"/>
          <w:szCs w:val="28"/>
        </w:rPr>
        <w:t>ность к сословию в основном передавалась по наследству, но в виде исключ</w:t>
      </w:r>
      <w:r w:rsidRPr="00464BAD">
        <w:rPr>
          <w:rFonts w:ascii="Times New Roman" w:hAnsi="Times New Roman" w:cs="Times New Roman"/>
          <w:sz w:val="28"/>
          <w:szCs w:val="28"/>
        </w:rPr>
        <w:t>е</w:t>
      </w:r>
      <w:r w:rsidRPr="00464BAD">
        <w:rPr>
          <w:rFonts w:ascii="Times New Roman" w:hAnsi="Times New Roman" w:cs="Times New Roman"/>
          <w:sz w:val="28"/>
          <w:szCs w:val="28"/>
        </w:rPr>
        <w:t>ния могла быть приобретена за деньги или дарована властью. В целом для с</w:t>
      </w:r>
      <w:r w:rsidRPr="00464BAD">
        <w:rPr>
          <w:rFonts w:ascii="Times New Roman" w:hAnsi="Times New Roman" w:cs="Times New Roman"/>
          <w:sz w:val="28"/>
          <w:szCs w:val="28"/>
        </w:rPr>
        <w:t>о</w:t>
      </w:r>
      <w:r w:rsidRPr="00464BAD">
        <w:rPr>
          <w:rFonts w:ascii="Times New Roman" w:hAnsi="Times New Roman" w:cs="Times New Roman"/>
          <w:sz w:val="28"/>
          <w:szCs w:val="28"/>
        </w:rPr>
        <w:lastRenderedPageBreak/>
        <w:t>словной системы была характерна разветвленная иерархия, которая выражалась в неравенстве социального положения и наличии многочисленных привилегий.</w:t>
      </w:r>
    </w:p>
    <w:p w:rsidR="00464BAD" w:rsidRPr="00464BAD" w:rsidRDefault="00464BAD" w:rsidP="00464BAD">
      <w:pPr>
        <w:spacing w:after="0" w:line="360" w:lineRule="auto"/>
        <w:ind w:firstLine="425"/>
        <w:jc w:val="both"/>
        <w:rPr>
          <w:rFonts w:ascii="Times New Roman" w:hAnsi="Times New Roman" w:cs="Times New Roman"/>
          <w:sz w:val="28"/>
          <w:szCs w:val="28"/>
        </w:rPr>
      </w:pPr>
      <w:r w:rsidRPr="00464BAD">
        <w:rPr>
          <w:rFonts w:ascii="Times New Roman" w:hAnsi="Times New Roman" w:cs="Times New Roman"/>
          <w:sz w:val="28"/>
          <w:szCs w:val="28"/>
        </w:rPr>
        <w:t>Сословная организация европейского феодального общества предусматр</w:t>
      </w:r>
      <w:r w:rsidRPr="00464BAD">
        <w:rPr>
          <w:rFonts w:ascii="Times New Roman" w:hAnsi="Times New Roman" w:cs="Times New Roman"/>
          <w:sz w:val="28"/>
          <w:szCs w:val="28"/>
        </w:rPr>
        <w:t>и</w:t>
      </w:r>
      <w:r w:rsidRPr="00464BAD">
        <w:rPr>
          <w:rFonts w:ascii="Times New Roman" w:hAnsi="Times New Roman" w:cs="Times New Roman"/>
          <w:sz w:val="28"/>
          <w:szCs w:val="28"/>
        </w:rPr>
        <w:t>вала деление на два высших сословия (дворянство и духовенство) и непривил</w:t>
      </w:r>
      <w:r w:rsidRPr="00464BAD">
        <w:rPr>
          <w:rFonts w:ascii="Times New Roman" w:hAnsi="Times New Roman" w:cs="Times New Roman"/>
          <w:sz w:val="28"/>
          <w:szCs w:val="28"/>
        </w:rPr>
        <w:t>е</w:t>
      </w:r>
      <w:r w:rsidRPr="00464BAD">
        <w:rPr>
          <w:rFonts w:ascii="Times New Roman" w:hAnsi="Times New Roman" w:cs="Times New Roman"/>
          <w:sz w:val="28"/>
          <w:szCs w:val="28"/>
        </w:rPr>
        <w:t>гированное третье сословие (купцы, ремесленники, крестьяне). Поскольку ме</w:t>
      </w:r>
      <w:r w:rsidRPr="00464BAD">
        <w:rPr>
          <w:rFonts w:ascii="Times New Roman" w:hAnsi="Times New Roman" w:cs="Times New Roman"/>
          <w:sz w:val="28"/>
          <w:szCs w:val="28"/>
        </w:rPr>
        <w:t>ж</w:t>
      </w:r>
      <w:r w:rsidRPr="00464BAD">
        <w:rPr>
          <w:rFonts w:ascii="Times New Roman" w:hAnsi="Times New Roman" w:cs="Times New Roman"/>
          <w:sz w:val="28"/>
          <w:szCs w:val="28"/>
        </w:rPr>
        <w:t>сословные барьеры были достаточно жесткими, социальная мобильность сущ</w:t>
      </w:r>
      <w:r w:rsidRPr="00464BAD">
        <w:rPr>
          <w:rFonts w:ascii="Times New Roman" w:hAnsi="Times New Roman" w:cs="Times New Roman"/>
          <w:sz w:val="28"/>
          <w:szCs w:val="28"/>
        </w:rPr>
        <w:t>е</w:t>
      </w:r>
      <w:r w:rsidRPr="00464BAD">
        <w:rPr>
          <w:rFonts w:ascii="Times New Roman" w:hAnsi="Times New Roman" w:cs="Times New Roman"/>
          <w:sz w:val="28"/>
          <w:szCs w:val="28"/>
        </w:rPr>
        <w:t>ствовала, главным образом, внутри сословий, включавших множество чинов, рангов, профессий, слоев и т. д. Однако, в отличие от кастовой системы, иногда допускались межсословные браки и индивидуальные переходы из одной страты в другую.</w:t>
      </w:r>
    </w:p>
    <w:p w:rsidR="00464BAD" w:rsidRPr="00464BAD" w:rsidRDefault="00464BAD" w:rsidP="00464BAD">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4. </w:t>
      </w:r>
      <w:r w:rsidRPr="00464BAD">
        <w:rPr>
          <w:rFonts w:ascii="Times New Roman" w:hAnsi="Times New Roman" w:cs="Times New Roman"/>
          <w:sz w:val="28"/>
          <w:szCs w:val="28"/>
        </w:rPr>
        <w:t xml:space="preserve">Классовая система – </w:t>
      </w:r>
      <w:proofErr w:type="spellStart"/>
      <w:r w:rsidRPr="00464BAD">
        <w:rPr>
          <w:rFonts w:ascii="Times New Roman" w:hAnsi="Times New Roman" w:cs="Times New Roman"/>
          <w:sz w:val="28"/>
          <w:szCs w:val="28"/>
        </w:rPr>
        <w:t>стратификационная</w:t>
      </w:r>
      <w:proofErr w:type="spellEnd"/>
      <w:r w:rsidRPr="00464BAD">
        <w:rPr>
          <w:rFonts w:ascii="Times New Roman" w:hAnsi="Times New Roman" w:cs="Times New Roman"/>
          <w:sz w:val="28"/>
          <w:szCs w:val="28"/>
        </w:rPr>
        <w:t xml:space="preserve"> система открытого типа, не предполагающая юридического или какого-либо другого способа закрепления индивида за определенной стратой. В отличие от предшествующих </w:t>
      </w:r>
      <w:proofErr w:type="spellStart"/>
      <w:r w:rsidRPr="00464BAD">
        <w:rPr>
          <w:rFonts w:ascii="Times New Roman" w:hAnsi="Times New Roman" w:cs="Times New Roman"/>
          <w:sz w:val="28"/>
          <w:szCs w:val="28"/>
        </w:rPr>
        <w:t>стратиф</w:t>
      </w:r>
      <w:r w:rsidRPr="00464BAD">
        <w:rPr>
          <w:rFonts w:ascii="Times New Roman" w:hAnsi="Times New Roman" w:cs="Times New Roman"/>
          <w:sz w:val="28"/>
          <w:szCs w:val="28"/>
        </w:rPr>
        <w:t>и</w:t>
      </w:r>
      <w:r w:rsidRPr="00464BAD">
        <w:rPr>
          <w:rFonts w:ascii="Times New Roman" w:hAnsi="Times New Roman" w:cs="Times New Roman"/>
          <w:sz w:val="28"/>
          <w:szCs w:val="28"/>
        </w:rPr>
        <w:t>кационных</w:t>
      </w:r>
      <w:proofErr w:type="spellEnd"/>
      <w:r w:rsidRPr="00464BAD">
        <w:rPr>
          <w:rFonts w:ascii="Times New Roman" w:hAnsi="Times New Roman" w:cs="Times New Roman"/>
          <w:sz w:val="28"/>
          <w:szCs w:val="28"/>
        </w:rPr>
        <w:t xml:space="preserve"> систем закрытого типа, принадлежность к классам не регламент</w:t>
      </w:r>
      <w:r w:rsidRPr="00464BAD">
        <w:rPr>
          <w:rFonts w:ascii="Times New Roman" w:hAnsi="Times New Roman" w:cs="Times New Roman"/>
          <w:sz w:val="28"/>
          <w:szCs w:val="28"/>
        </w:rPr>
        <w:t>и</w:t>
      </w:r>
      <w:r w:rsidRPr="00464BAD">
        <w:rPr>
          <w:rFonts w:ascii="Times New Roman" w:hAnsi="Times New Roman" w:cs="Times New Roman"/>
          <w:sz w:val="28"/>
          <w:szCs w:val="28"/>
        </w:rPr>
        <w:t>руется властями, не устанавливается законодательно и не передается по насле</w:t>
      </w:r>
      <w:r w:rsidRPr="00464BAD">
        <w:rPr>
          <w:rFonts w:ascii="Times New Roman" w:hAnsi="Times New Roman" w:cs="Times New Roman"/>
          <w:sz w:val="28"/>
          <w:szCs w:val="28"/>
        </w:rPr>
        <w:t>д</w:t>
      </w:r>
      <w:r w:rsidRPr="00464BAD">
        <w:rPr>
          <w:rFonts w:ascii="Times New Roman" w:hAnsi="Times New Roman" w:cs="Times New Roman"/>
          <w:sz w:val="28"/>
          <w:szCs w:val="28"/>
        </w:rPr>
        <w:t>ству. Она определяется, прежде всего, местом в системе общественного прои</w:t>
      </w:r>
      <w:r w:rsidRPr="00464BAD">
        <w:rPr>
          <w:rFonts w:ascii="Times New Roman" w:hAnsi="Times New Roman" w:cs="Times New Roman"/>
          <w:sz w:val="28"/>
          <w:szCs w:val="28"/>
        </w:rPr>
        <w:t>з</w:t>
      </w:r>
      <w:r w:rsidRPr="00464BAD">
        <w:rPr>
          <w:rFonts w:ascii="Times New Roman" w:hAnsi="Times New Roman" w:cs="Times New Roman"/>
          <w:sz w:val="28"/>
          <w:szCs w:val="28"/>
        </w:rPr>
        <w:t>водства, владением собственностью, а также уровнем получаемых доходов.</w:t>
      </w:r>
    </w:p>
    <w:p w:rsidR="00464BAD" w:rsidRPr="00464BAD" w:rsidRDefault="00464BAD" w:rsidP="00464BAD">
      <w:pPr>
        <w:spacing w:after="0" w:line="360" w:lineRule="auto"/>
        <w:ind w:firstLine="425"/>
        <w:jc w:val="both"/>
        <w:rPr>
          <w:rFonts w:ascii="Times New Roman" w:hAnsi="Times New Roman" w:cs="Times New Roman"/>
          <w:sz w:val="28"/>
          <w:szCs w:val="28"/>
        </w:rPr>
      </w:pPr>
      <w:r w:rsidRPr="00464BAD">
        <w:rPr>
          <w:rFonts w:ascii="Times New Roman" w:hAnsi="Times New Roman" w:cs="Times New Roman"/>
          <w:sz w:val="28"/>
          <w:szCs w:val="28"/>
        </w:rPr>
        <w:t>Классовая система характерна для современного индустриального общ</w:t>
      </w:r>
      <w:r w:rsidRPr="00464BAD">
        <w:rPr>
          <w:rFonts w:ascii="Times New Roman" w:hAnsi="Times New Roman" w:cs="Times New Roman"/>
          <w:sz w:val="28"/>
          <w:szCs w:val="28"/>
        </w:rPr>
        <w:t>е</w:t>
      </w:r>
      <w:r w:rsidRPr="00464BAD">
        <w:rPr>
          <w:rFonts w:ascii="Times New Roman" w:hAnsi="Times New Roman" w:cs="Times New Roman"/>
          <w:sz w:val="28"/>
          <w:szCs w:val="28"/>
        </w:rPr>
        <w:t>ства, где существуют возможности для свободного перехода из одной страты в другую. Так, накопление собственности и богатства, успешная предприним</w:t>
      </w:r>
      <w:r w:rsidRPr="00464BAD">
        <w:rPr>
          <w:rFonts w:ascii="Times New Roman" w:hAnsi="Times New Roman" w:cs="Times New Roman"/>
          <w:sz w:val="28"/>
          <w:szCs w:val="28"/>
        </w:rPr>
        <w:t>а</w:t>
      </w:r>
      <w:r w:rsidRPr="00464BAD">
        <w:rPr>
          <w:rFonts w:ascii="Times New Roman" w:hAnsi="Times New Roman" w:cs="Times New Roman"/>
          <w:sz w:val="28"/>
          <w:szCs w:val="28"/>
        </w:rPr>
        <w:t>тельская деятельность позволяют автоматически занять более высокую соц</w:t>
      </w:r>
      <w:r w:rsidRPr="00464BAD">
        <w:rPr>
          <w:rFonts w:ascii="Times New Roman" w:hAnsi="Times New Roman" w:cs="Times New Roman"/>
          <w:sz w:val="28"/>
          <w:szCs w:val="28"/>
        </w:rPr>
        <w:t>и</w:t>
      </w:r>
      <w:r w:rsidRPr="00464BAD">
        <w:rPr>
          <w:rFonts w:ascii="Times New Roman" w:hAnsi="Times New Roman" w:cs="Times New Roman"/>
          <w:sz w:val="28"/>
          <w:szCs w:val="28"/>
        </w:rPr>
        <w:t>альную позицию.</w:t>
      </w:r>
    </w:p>
    <w:p w:rsidR="00464BAD" w:rsidRPr="00464BAD" w:rsidRDefault="00464BAD" w:rsidP="00464BAD">
      <w:pPr>
        <w:spacing w:after="0" w:line="360" w:lineRule="auto"/>
        <w:ind w:firstLine="425"/>
        <w:jc w:val="both"/>
        <w:rPr>
          <w:rFonts w:ascii="Times New Roman" w:hAnsi="Times New Roman" w:cs="Times New Roman"/>
          <w:sz w:val="28"/>
          <w:szCs w:val="28"/>
        </w:rPr>
      </w:pPr>
      <w:r w:rsidRPr="00464BAD">
        <w:rPr>
          <w:rFonts w:ascii="Times New Roman" w:hAnsi="Times New Roman" w:cs="Times New Roman"/>
          <w:sz w:val="28"/>
          <w:szCs w:val="28"/>
        </w:rPr>
        <w:t xml:space="preserve">Выделение рабовладельческой, кастовой, сословной и классовой </w:t>
      </w:r>
      <w:proofErr w:type="spellStart"/>
      <w:r w:rsidRPr="00464BAD">
        <w:rPr>
          <w:rFonts w:ascii="Times New Roman" w:hAnsi="Times New Roman" w:cs="Times New Roman"/>
          <w:sz w:val="28"/>
          <w:szCs w:val="28"/>
        </w:rPr>
        <w:t>стратиф</w:t>
      </w:r>
      <w:r w:rsidRPr="00464BAD">
        <w:rPr>
          <w:rFonts w:ascii="Times New Roman" w:hAnsi="Times New Roman" w:cs="Times New Roman"/>
          <w:sz w:val="28"/>
          <w:szCs w:val="28"/>
        </w:rPr>
        <w:t>и</w:t>
      </w:r>
      <w:r w:rsidRPr="00464BAD">
        <w:rPr>
          <w:rFonts w:ascii="Times New Roman" w:hAnsi="Times New Roman" w:cs="Times New Roman"/>
          <w:sz w:val="28"/>
          <w:szCs w:val="28"/>
        </w:rPr>
        <w:t>кационных</w:t>
      </w:r>
      <w:proofErr w:type="spellEnd"/>
      <w:r w:rsidRPr="00464BAD">
        <w:rPr>
          <w:rFonts w:ascii="Times New Roman" w:hAnsi="Times New Roman" w:cs="Times New Roman"/>
          <w:sz w:val="28"/>
          <w:szCs w:val="28"/>
        </w:rPr>
        <w:t xml:space="preserve"> систем является общепризнанной, но не единственной классифик</w:t>
      </w:r>
      <w:r w:rsidRPr="00464BAD">
        <w:rPr>
          <w:rFonts w:ascii="Times New Roman" w:hAnsi="Times New Roman" w:cs="Times New Roman"/>
          <w:sz w:val="28"/>
          <w:szCs w:val="28"/>
        </w:rPr>
        <w:t>а</w:t>
      </w:r>
      <w:r w:rsidRPr="00464BAD">
        <w:rPr>
          <w:rFonts w:ascii="Times New Roman" w:hAnsi="Times New Roman" w:cs="Times New Roman"/>
          <w:sz w:val="28"/>
          <w:szCs w:val="28"/>
        </w:rPr>
        <w:t xml:space="preserve">цией. Она дополняется описанием таких типов </w:t>
      </w:r>
      <w:proofErr w:type="spellStart"/>
      <w:r w:rsidRPr="00464BAD">
        <w:rPr>
          <w:rFonts w:ascii="Times New Roman" w:hAnsi="Times New Roman" w:cs="Times New Roman"/>
          <w:sz w:val="28"/>
          <w:szCs w:val="28"/>
        </w:rPr>
        <w:t>стратификационных</w:t>
      </w:r>
      <w:proofErr w:type="spellEnd"/>
      <w:r w:rsidRPr="00464BAD">
        <w:rPr>
          <w:rFonts w:ascii="Times New Roman" w:hAnsi="Times New Roman" w:cs="Times New Roman"/>
          <w:sz w:val="28"/>
          <w:szCs w:val="28"/>
        </w:rPr>
        <w:t xml:space="preserve"> систем, комбинация из которых встречается в любом обществе. </w:t>
      </w:r>
      <w:proofErr w:type="gramStart"/>
      <w:r w:rsidRPr="00464BAD">
        <w:rPr>
          <w:rFonts w:ascii="Times New Roman" w:hAnsi="Times New Roman" w:cs="Times New Roman"/>
          <w:sz w:val="28"/>
          <w:szCs w:val="28"/>
        </w:rPr>
        <w:t>Среди них можно отм</w:t>
      </w:r>
      <w:r w:rsidRPr="00464BAD">
        <w:rPr>
          <w:rFonts w:ascii="Times New Roman" w:hAnsi="Times New Roman" w:cs="Times New Roman"/>
          <w:sz w:val="28"/>
          <w:szCs w:val="28"/>
        </w:rPr>
        <w:t>е</w:t>
      </w:r>
      <w:r w:rsidRPr="00464BAD">
        <w:rPr>
          <w:rFonts w:ascii="Times New Roman" w:hAnsi="Times New Roman" w:cs="Times New Roman"/>
          <w:sz w:val="28"/>
          <w:szCs w:val="28"/>
        </w:rPr>
        <w:t>тить следующие:</w:t>
      </w:r>
      <w:proofErr w:type="gramEnd"/>
    </w:p>
    <w:p w:rsidR="00464BAD" w:rsidRPr="00464BAD" w:rsidRDefault="00464BAD" w:rsidP="00464BAD">
      <w:pPr>
        <w:pStyle w:val="a3"/>
        <w:numPr>
          <w:ilvl w:val="0"/>
          <w:numId w:val="9"/>
        </w:numPr>
        <w:spacing w:after="0" w:line="360" w:lineRule="auto"/>
        <w:ind w:left="0" w:firstLine="425"/>
        <w:jc w:val="both"/>
        <w:rPr>
          <w:rFonts w:ascii="Times New Roman" w:hAnsi="Times New Roman" w:cs="Times New Roman"/>
          <w:sz w:val="28"/>
          <w:szCs w:val="28"/>
        </w:rPr>
      </w:pPr>
      <w:r w:rsidRPr="00464BAD">
        <w:rPr>
          <w:rFonts w:ascii="Times New Roman" w:hAnsi="Times New Roman" w:cs="Times New Roman"/>
          <w:sz w:val="28"/>
          <w:szCs w:val="28"/>
        </w:rPr>
        <w:t xml:space="preserve">физико-генетическая </w:t>
      </w:r>
      <w:proofErr w:type="spellStart"/>
      <w:r w:rsidRPr="00464BAD">
        <w:rPr>
          <w:rFonts w:ascii="Times New Roman" w:hAnsi="Times New Roman" w:cs="Times New Roman"/>
          <w:sz w:val="28"/>
          <w:szCs w:val="28"/>
        </w:rPr>
        <w:t>стратификационная</w:t>
      </w:r>
      <w:proofErr w:type="spellEnd"/>
      <w:r w:rsidRPr="00464BAD">
        <w:rPr>
          <w:rFonts w:ascii="Times New Roman" w:hAnsi="Times New Roman" w:cs="Times New Roman"/>
          <w:sz w:val="28"/>
          <w:szCs w:val="28"/>
        </w:rPr>
        <w:t xml:space="preserve"> система, в основе которой л</w:t>
      </w:r>
      <w:r w:rsidRPr="00464BAD">
        <w:rPr>
          <w:rFonts w:ascii="Times New Roman" w:hAnsi="Times New Roman" w:cs="Times New Roman"/>
          <w:sz w:val="28"/>
          <w:szCs w:val="28"/>
        </w:rPr>
        <w:t>е</w:t>
      </w:r>
      <w:r w:rsidRPr="00464BAD">
        <w:rPr>
          <w:rFonts w:ascii="Times New Roman" w:hAnsi="Times New Roman" w:cs="Times New Roman"/>
          <w:sz w:val="28"/>
          <w:szCs w:val="28"/>
        </w:rPr>
        <w:t>жит ранжирование людей по естественным признакам: полу, возрасту, наличию определенных физических качеств – силы, ловкости, красоты и др.;</w:t>
      </w:r>
    </w:p>
    <w:p w:rsidR="00464BAD" w:rsidRPr="00464BAD" w:rsidRDefault="00464BAD" w:rsidP="00464BAD">
      <w:pPr>
        <w:pStyle w:val="a3"/>
        <w:numPr>
          <w:ilvl w:val="0"/>
          <w:numId w:val="9"/>
        </w:numPr>
        <w:spacing w:after="0" w:line="360" w:lineRule="auto"/>
        <w:ind w:left="0" w:firstLine="425"/>
        <w:jc w:val="both"/>
        <w:rPr>
          <w:rFonts w:ascii="Times New Roman" w:hAnsi="Times New Roman" w:cs="Times New Roman"/>
          <w:sz w:val="28"/>
          <w:szCs w:val="28"/>
        </w:rPr>
      </w:pPr>
      <w:proofErr w:type="spellStart"/>
      <w:r w:rsidRPr="00464BAD">
        <w:rPr>
          <w:rFonts w:ascii="Times New Roman" w:hAnsi="Times New Roman" w:cs="Times New Roman"/>
          <w:sz w:val="28"/>
          <w:szCs w:val="28"/>
        </w:rPr>
        <w:lastRenderedPageBreak/>
        <w:t>этакратическая</w:t>
      </w:r>
      <w:proofErr w:type="spellEnd"/>
      <w:r w:rsidRPr="00464BAD">
        <w:rPr>
          <w:rFonts w:ascii="Times New Roman" w:hAnsi="Times New Roman" w:cs="Times New Roman"/>
          <w:sz w:val="28"/>
          <w:szCs w:val="28"/>
        </w:rPr>
        <w:t xml:space="preserve"> </w:t>
      </w:r>
      <w:proofErr w:type="spellStart"/>
      <w:r w:rsidRPr="00464BAD">
        <w:rPr>
          <w:rFonts w:ascii="Times New Roman" w:hAnsi="Times New Roman" w:cs="Times New Roman"/>
          <w:sz w:val="28"/>
          <w:szCs w:val="28"/>
        </w:rPr>
        <w:t>стратификационная</w:t>
      </w:r>
      <w:proofErr w:type="spellEnd"/>
      <w:r w:rsidRPr="00464BAD">
        <w:rPr>
          <w:rFonts w:ascii="Times New Roman" w:hAnsi="Times New Roman" w:cs="Times New Roman"/>
          <w:sz w:val="28"/>
          <w:szCs w:val="28"/>
        </w:rPr>
        <w:t xml:space="preserve"> система, в которой дифференциация между группами проводится по их положению во властно-государственных иерархиях (политических, военных, административно-хозяйственных), по во</w:t>
      </w:r>
      <w:r w:rsidRPr="00464BAD">
        <w:rPr>
          <w:rFonts w:ascii="Times New Roman" w:hAnsi="Times New Roman" w:cs="Times New Roman"/>
          <w:sz w:val="28"/>
          <w:szCs w:val="28"/>
        </w:rPr>
        <w:t>з</w:t>
      </w:r>
      <w:r w:rsidRPr="00464BAD">
        <w:rPr>
          <w:rFonts w:ascii="Times New Roman" w:hAnsi="Times New Roman" w:cs="Times New Roman"/>
          <w:sz w:val="28"/>
          <w:szCs w:val="28"/>
        </w:rPr>
        <w:t>можностям мобилизации и распределения ресурсов, а также по тем привилег</w:t>
      </w:r>
      <w:r w:rsidRPr="00464BAD">
        <w:rPr>
          <w:rFonts w:ascii="Times New Roman" w:hAnsi="Times New Roman" w:cs="Times New Roman"/>
          <w:sz w:val="28"/>
          <w:szCs w:val="28"/>
        </w:rPr>
        <w:t>и</w:t>
      </w:r>
      <w:r w:rsidRPr="00464BAD">
        <w:rPr>
          <w:rFonts w:ascii="Times New Roman" w:hAnsi="Times New Roman" w:cs="Times New Roman"/>
          <w:sz w:val="28"/>
          <w:szCs w:val="28"/>
        </w:rPr>
        <w:t>ям, которые эти группы имеют в зависимости от своего ранга в структурах вл</w:t>
      </w:r>
      <w:r w:rsidRPr="00464BAD">
        <w:rPr>
          <w:rFonts w:ascii="Times New Roman" w:hAnsi="Times New Roman" w:cs="Times New Roman"/>
          <w:sz w:val="28"/>
          <w:szCs w:val="28"/>
        </w:rPr>
        <w:t>а</w:t>
      </w:r>
      <w:r w:rsidRPr="00464BAD">
        <w:rPr>
          <w:rFonts w:ascii="Times New Roman" w:hAnsi="Times New Roman" w:cs="Times New Roman"/>
          <w:sz w:val="28"/>
          <w:szCs w:val="28"/>
        </w:rPr>
        <w:t>сти;</w:t>
      </w:r>
    </w:p>
    <w:p w:rsidR="00464BAD" w:rsidRPr="00464BAD" w:rsidRDefault="00464BAD" w:rsidP="00464BAD">
      <w:pPr>
        <w:pStyle w:val="a3"/>
        <w:numPr>
          <w:ilvl w:val="0"/>
          <w:numId w:val="9"/>
        </w:numPr>
        <w:spacing w:after="0" w:line="360" w:lineRule="auto"/>
        <w:ind w:left="0" w:firstLine="425"/>
        <w:jc w:val="both"/>
        <w:rPr>
          <w:rFonts w:ascii="Times New Roman" w:hAnsi="Times New Roman" w:cs="Times New Roman"/>
          <w:sz w:val="28"/>
          <w:szCs w:val="28"/>
        </w:rPr>
      </w:pPr>
      <w:proofErr w:type="gramStart"/>
      <w:r w:rsidRPr="00464BAD">
        <w:rPr>
          <w:rFonts w:ascii="Times New Roman" w:hAnsi="Times New Roman" w:cs="Times New Roman"/>
          <w:sz w:val="28"/>
          <w:szCs w:val="28"/>
        </w:rPr>
        <w:t xml:space="preserve">социально-профессиональная </w:t>
      </w:r>
      <w:proofErr w:type="spellStart"/>
      <w:r w:rsidRPr="00464BAD">
        <w:rPr>
          <w:rFonts w:ascii="Times New Roman" w:hAnsi="Times New Roman" w:cs="Times New Roman"/>
          <w:sz w:val="28"/>
          <w:szCs w:val="28"/>
        </w:rPr>
        <w:t>стратификационная</w:t>
      </w:r>
      <w:proofErr w:type="spellEnd"/>
      <w:r w:rsidRPr="00464BAD">
        <w:rPr>
          <w:rFonts w:ascii="Times New Roman" w:hAnsi="Times New Roman" w:cs="Times New Roman"/>
          <w:sz w:val="28"/>
          <w:szCs w:val="28"/>
        </w:rPr>
        <w:t xml:space="preserve"> система, в соотве</w:t>
      </w:r>
      <w:r w:rsidRPr="00464BAD">
        <w:rPr>
          <w:rFonts w:ascii="Times New Roman" w:hAnsi="Times New Roman" w:cs="Times New Roman"/>
          <w:sz w:val="28"/>
          <w:szCs w:val="28"/>
        </w:rPr>
        <w:t>т</w:t>
      </w:r>
      <w:r w:rsidRPr="00464BAD">
        <w:rPr>
          <w:rFonts w:ascii="Times New Roman" w:hAnsi="Times New Roman" w:cs="Times New Roman"/>
          <w:sz w:val="28"/>
          <w:szCs w:val="28"/>
        </w:rPr>
        <w:t>ствии с которой группы делятся по содержанию и условиям труда; ранжиров</w:t>
      </w:r>
      <w:r w:rsidRPr="00464BAD">
        <w:rPr>
          <w:rFonts w:ascii="Times New Roman" w:hAnsi="Times New Roman" w:cs="Times New Roman"/>
          <w:sz w:val="28"/>
          <w:szCs w:val="28"/>
        </w:rPr>
        <w:t>а</w:t>
      </w:r>
      <w:r w:rsidRPr="00464BAD">
        <w:rPr>
          <w:rFonts w:ascii="Times New Roman" w:hAnsi="Times New Roman" w:cs="Times New Roman"/>
          <w:sz w:val="28"/>
          <w:szCs w:val="28"/>
        </w:rPr>
        <w:t>ние здесь осуществляется при помощи сертификатов (дипломов, разрядов, л</w:t>
      </w:r>
      <w:r w:rsidRPr="00464BAD">
        <w:rPr>
          <w:rFonts w:ascii="Times New Roman" w:hAnsi="Times New Roman" w:cs="Times New Roman"/>
          <w:sz w:val="28"/>
          <w:szCs w:val="28"/>
        </w:rPr>
        <w:t>и</w:t>
      </w:r>
      <w:r w:rsidRPr="00464BAD">
        <w:rPr>
          <w:rFonts w:ascii="Times New Roman" w:hAnsi="Times New Roman" w:cs="Times New Roman"/>
          <w:sz w:val="28"/>
          <w:szCs w:val="28"/>
        </w:rPr>
        <w:t>цензий, патентов и т. д.), фиксирующих уровень квалификации и способность выполнять определенные виды деятельности (разрядная сетка в государстве</w:t>
      </w:r>
      <w:r w:rsidRPr="00464BAD">
        <w:rPr>
          <w:rFonts w:ascii="Times New Roman" w:hAnsi="Times New Roman" w:cs="Times New Roman"/>
          <w:sz w:val="28"/>
          <w:szCs w:val="28"/>
        </w:rPr>
        <w:t>н</w:t>
      </w:r>
      <w:r w:rsidRPr="00464BAD">
        <w:rPr>
          <w:rFonts w:ascii="Times New Roman" w:hAnsi="Times New Roman" w:cs="Times New Roman"/>
          <w:sz w:val="28"/>
          <w:szCs w:val="28"/>
        </w:rPr>
        <w:t>ном секторе промышленности, система аттестатов и дипломов о полученном образовании, система присвоения научных степеней и званий и т. д.);</w:t>
      </w:r>
      <w:proofErr w:type="gramEnd"/>
    </w:p>
    <w:p w:rsidR="00464BAD" w:rsidRPr="00464BAD" w:rsidRDefault="00464BAD" w:rsidP="00464BAD">
      <w:pPr>
        <w:pStyle w:val="a3"/>
        <w:numPr>
          <w:ilvl w:val="0"/>
          <w:numId w:val="9"/>
        </w:numPr>
        <w:spacing w:after="0" w:line="360" w:lineRule="auto"/>
        <w:ind w:left="0" w:firstLine="425"/>
        <w:jc w:val="both"/>
        <w:rPr>
          <w:rFonts w:ascii="Times New Roman" w:hAnsi="Times New Roman" w:cs="Times New Roman"/>
          <w:sz w:val="28"/>
          <w:szCs w:val="28"/>
        </w:rPr>
      </w:pPr>
      <w:r w:rsidRPr="00464BAD">
        <w:rPr>
          <w:rFonts w:ascii="Times New Roman" w:hAnsi="Times New Roman" w:cs="Times New Roman"/>
          <w:sz w:val="28"/>
          <w:szCs w:val="28"/>
        </w:rPr>
        <w:t xml:space="preserve">культурно-символическая </w:t>
      </w:r>
      <w:proofErr w:type="spellStart"/>
      <w:r w:rsidRPr="00464BAD">
        <w:rPr>
          <w:rFonts w:ascii="Times New Roman" w:hAnsi="Times New Roman" w:cs="Times New Roman"/>
          <w:sz w:val="28"/>
          <w:szCs w:val="28"/>
        </w:rPr>
        <w:t>стратификационная</w:t>
      </w:r>
      <w:proofErr w:type="spellEnd"/>
      <w:r w:rsidRPr="00464BAD">
        <w:rPr>
          <w:rFonts w:ascii="Times New Roman" w:hAnsi="Times New Roman" w:cs="Times New Roman"/>
          <w:sz w:val="28"/>
          <w:szCs w:val="28"/>
        </w:rPr>
        <w:t xml:space="preserve"> система, возникающая из различий доступа к социально значимой информации, неравных возможностей отбирать, сохранять и интерпретировать эту информацию (для доиндустриал</w:t>
      </w:r>
      <w:r w:rsidRPr="00464BAD">
        <w:rPr>
          <w:rFonts w:ascii="Times New Roman" w:hAnsi="Times New Roman" w:cs="Times New Roman"/>
          <w:sz w:val="28"/>
          <w:szCs w:val="28"/>
        </w:rPr>
        <w:t>ь</w:t>
      </w:r>
      <w:r w:rsidRPr="00464BAD">
        <w:rPr>
          <w:rFonts w:ascii="Times New Roman" w:hAnsi="Times New Roman" w:cs="Times New Roman"/>
          <w:sz w:val="28"/>
          <w:szCs w:val="28"/>
        </w:rPr>
        <w:t xml:space="preserve">ных обществ характерно теократическое манипулирование информацией, </w:t>
      </w:r>
      <w:proofErr w:type="gramStart"/>
      <w:r w:rsidRPr="00464BAD">
        <w:rPr>
          <w:rFonts w:ascii="Times New Roman" w:hAnsi="Times New Roman" w:cs="Times New Roman"/>
          <w:sz w:val="28"/>
          <w:szCs w:val="28"/>
        </w:rPr>
        <w:t>для</w:t>
      </w:r>
      <w:proofErr w:type="gramEnd"/>
      <w:r w:rsidRPr="00464BAD">
        <w:rPr>
          <w:rFonts w:ascii="Times New Roman" w:hAnsi="Times New Roman" w:cs="Times New Roman"/>
          <w:sz w:val="28"/>
          <w:szCs w:val="28"/>
        </w:rPr>
        <w:t xml:space="preserve"> индустриальных – </w:t>
      </w:r>
      <w:proofErr w:type="spellStart"/>
      <w:r w:rsidRPr="00464BAD">
        <w:rPr>
          <w:rFonts w:ascii="Times New Roman" w:hAnsi="Times New Roman" w:cs="Times New Roman"/>
          <w:sz w:val="28"/>
          <w:szCs w:val="28"/>
        </w:rPr>
        <w:t>партократическое</w:t>
      </w:r>
      <w:proofErr w:type="spellEnd"/>
      <w:r w:rsidRPr="00464BAD">
        <w:rPr>
          <w:rFonts w:ascii="Times New Roman" w:hAnsi="Times New Roman" w:cs="Times New Roman"/>
          <w:sz w:val="28"/>
          <w:szCs w:val="28"/>
        </w:rPr>
        <w:t>, для постиндустриальных – технократич</w:t>
      </w:r>
      <w:r w:rsidRPr="00464BAD">
        <w:rPr>
          <w:rFonts w:ascii="Times New Roman" w:hAnsi="Times New Roman" w:cs="Times New Roman"/>
          <w:sz w:val="28"/>
          <w:szCs w:val="28"/>
        </w:rPr>
        <w:t>е</w:t>
      </w:r>
      <w:r w:rsidRPr="00464BAD">
        <w:rPr>
          <w:rFonts w:ascii="Times New Roman" w:hAnsi="Times New Roman" w:cs="Times New Roman"/>
          <w:sz w:val="28"/>
          <w:szCs w:val="28"/>
        </w:rPr>
        <w:t>ское);</w:t>
      </w:r>
    </w:p>
    <w:p w:rsidR="00464BAD" w:rsidRPr="00464BAD" w:rsidRDefault="00464BAD" w:rsidP="00464BAD">
      <w:pPr>
        <w:pStyle w:val="a3"/>
        <w:numPr>
          <w:ilvl w:val="0"/>
          <w:numId w:val="9"/>
        </w:numPr>
        <w:spacing w:after="0" w:line="360" w:lineRule="auto"/>
        <w:ind w:left="0" w:firstLine="425"/>
        <w:jc w:val="both"/>
        <w:rPr>
          <w:rFonts w:ascii="Times New Roman" w:hAnsi="Times New Roman" w:cs="Times New Roman"/>
          <w:sz w:val="28"/>
          <w:szCs w:val="28"/>
        </w:rPr>
      </w:pPr>
      <w:proofErr w:type="gramStart"/>
      <w:r w:rsidRPr="00464BAD">
        <w:rPr>
          <w:rFonts w:ascii="Times New Roman" w:hAnsi="Times New Roman" w:cs="Times New Roman"/>
          <w:sz w:val="28"/>
          <w:szCs w:val="28"/>
        </w:rPr>
        <w:t xml:space="preserve">культурно-нормативная </w:t>
      </w:r>
      <w:proofErr w:type="spellStart"/>
      <w:r w:rsidRPr="00464BAD">
        <w:rPr>
          <w:rFonts w:ascii="Times New Roman" w:hAnsi="Times New Roman" w:cs="Times New Roman"/>
          <w:sz w:val="28"/>
          <w:szCs w:val="28"/>
        </w:rPr>
        <w:t>стратификационная</w:t>
      </w:r>
      <w:proofErr w:type="spellEnd"/>
      <w:r w:rsidRPr="00464BAD">
        <w:rPr>
          <w:rFonts w:ascii="Times New Roman" w:hAnsi="Times New Roman" w:cs="Times New Roman"/>
          <w:sz w:val="28"/>
          <w:szCs w:val="28"/>
        </w:rPr>
        <w:t xml:space="preserve"> система, в которой дифф</w:t>
      </w:r>
      <w:r w:rsidRPr="00464BAD">
        <w:rPr>
          <w:rFonts w:ascii="Times New Roman" w:hAnsi="Times New Roman" w:cs="Times New Roman"/>
          <w:sz w:val="28"/>
          <w:szCs w:val="28"/>
        </w:rPr>
        <w:t>е</w:t>
      </w:r>
      <w:r w:rsidRPr="00464BAD">
        <w:rPr>
          <w:rFonts w:ascii="Times New Roman" w:hAnsi="Times New Roman" w:cs="Times New Roman"/>
          <w:sz w:val="28"/>
          <w:szCs w:val="28"/>
        </w:rPr>
        <w:t>ренциация построена на различиях в уважении и престиже, возникающих в р</w:t>
      </w:r>
      <w:r w:rsidRPr="00464BAD">
        <w:rPr>
          <w:rFonts w:ascii="Times New Roman" w:hAnsi="Times New Roman" w:cs="Times New Roman"/>
          <w:sz w:val="28"/>
          <w:szCs w:val="28"/>
        </w:rPr>
        <w:t>е</w:t>
      </w:r>
      <w:r w:rsidRPr="00464BAD">
        <w:rPr>
          <w:rFonts w:ascii="Times New Roman" w:hAnsi="Times New Roman" w:cs="Times New Roman"/>
          <w:sz w:val="28"/>
          <w:szCs w:val="28"/>
        </w:rPr>
        <w:t>зультате сравнения существующих норм и стилей жизни, присущих тем или иным социальным группам (отношение к физическому и умственному труду, потребительские стандарты, вкусы, способы общения, профессиональная те</w:t>
      </w:r>
      <w:r w:rsidRPr="00464BAD">
        <w:rPr>
          <w:rFonts w:ascii="Times New Roman" w:hAnsi="Times New Roman" w:cs="Times New Roman"/>
          <w:sz w:val="28"/>
          <w:szCs w:val="28"/>
        </w:rPr>
        <w:t>р</w:t>
      </w:r>
      <w:r w:rsidRPr="00464BAD">
        <w:rPr>
          <w:rFonts w:ascii="Times New Roman" w:hAnsi="Times New Roman" w:cs="Times New Roman"/>
          <w:sz w:val="28"/>
          <w:szCs w:val="28"/>
        </w:rPr>
        <w:t>минология, местный диалект, – все это может служить основанием ранжиров</w:t>
      </w:r>
      <w:r w:rsidRPr="00464BAD">
        <w:rPr>
          <w:rFonts w:ascii="Times New Roman" w:hAnsi="Times New Roman" w:cs="Times New Roman"/>
          <w:sz w:val="28"/>
          <w:szCs w:val="28"/>
        </w:rPr>
        <w:t>а</w:t>
      </w:r>
      <w:r w:rsidRPr="00464BAD">
        <w:rPr>
          <w:rFonts w:ascii="Times New Roman" w:hAnsi="Times New Roman" w:cs="Times New Roman"/>
          <w:sz w:val="28"/>
          <w:szCs w:val="28"/>
        </w:rPr>
        <w:t>ния социальных групп);</w:t>
      </w:r>
      <w:proofErr w:type="gramEnd"/>
    </w:p>
    <w:p w:rsidR="00464BAD" w:rsidRPr="00464BAD" w:rsidRDefault="00464BAD" w:rsidP="00464BAD">
      <w:pPr>
        <w:pStyle w:val="a3"/>
        <w:numPr>
          <w:ilvl w:val="0"/>
          <w:numId w:val="9"/>
        </w:numPr>
        <w:spacing w:after="0" w:line="360" w:lineRule="auto"/>
        <w:ind w:left="0" w:firstLine="425"/>
        <w:jc w:val="both"/>
        <w:rPr>
          <w:rFonts w:ascii="Times New Roman" w:hAnsi="Times New Roman" w:cs="Times New Roman"/>
          <w:sz w:val="28"/>
          <w:szCs w:val="28"/>
        </w:rPr>
      </w:pPr>
      <w:r w:rsidRPr="00464BAD">
        <w:rPr>
          <w:rFonts w:ascii="Times New Roman" w:hAnsi="Times New Roman" w:cs="Times New Roman"/>
          <w:sz w:val="28"/>
          <w:szCs w:val="28"/>
        </w:rPr>
        <w:t xml:space="preserve">социально-территориальная </w:t>
      </w:r>
      <w:proofErr w:type="spellStart"/>
      <w:r w:rsidRPr="00464BAD">
        <w:rPr>
          <w:rFonts w:ascii="Times New Roman" w:hAnsi="Times New Roman" w:cs="Times New Roman"/>
          <w:sz w:val="28"/>
          <w:szCs w:val="28"/>
        </w:rPr>
        <w:t>стратификационная</w:t>
      </w:r>
      <w:proofErr w:type="spellEnd"/>
      <w:r w:rsidRPr="00464BAD">
        <w:rPr>
          <w:rFonts w:ascii="Times New Roman" w:hAnsi="Times New Roman" w:cs="Times New Roman"/>
          <w:sz w:val="28"/>
          <w:szCs w:val="28"/>
        </w:rPr>
        <w:t xml:space="preserve"> система, формирующа</w:t>
      </w:r>
      <w:r w:rsidRPr="00464BAD">
        <w:rPr>
          <w:rFonts w:ascii="Times New Roman" w:hAnsi="Times New Roman" w:cs="Times New Roman"/>
          <w:sz w:val="28"/>
          <w:szCs w:val="28"/>
        </w:rPr>
        <w:t>я</w:t>
      </w:r>
      <w:r w:rsidRPr="00464BAD">
        <w:rPr>
          <w:rFonts w:ascii="Times New Roman" w:hAnsi="Times New Roman" w:cs="Times New Roman"/>
          <w:sz w:val="28"/>
          <w:szCs w:val="28"/>
        </w:rPr>
        <w:t>ся в силу неравного распределения ресурсов между регионами, различий в д</w:t>
      </w:r>
      <w:r w:rsidRPr="00464BAD">
        <w:rPr>
          <w:rFonts w:ascii="Times New Roman" w:hAnsi="Times New Roman" w:cs="Times New Roman"/>
          <w:sz w:val="28"/>
          <w:szCs w:val="28"/>
        </w:rPr>
        <w:t>о</w:t>
      </w:r>
      <w:r w:rsidRPr="00464BAD">
        <w:rPr>
          <w:rFonts w:ascii="Times New Roman" w:hAnsi="Times New Roman" w:cs="Times New Roman"/>
          <w:sz w:val="28"/>
          <w:szCs w:val="28"/>
        </w:rPr>
        <w:t>ступе к рабочим местам, жилью, качественным товарам и услугам, образов</w:t>
      </w:r>
      <w:r w:rsidRPr="00464BAD">
        <w:rPr>
          <w:rFonts w:ascii="Times New Roman" w:hAnsi="Times New Roman" w:cs="Times New Roman"/>
          <w:sz w:val="28"/>
          <w:szCs w:val="28"/>
        </w:rPr>
        <w:t>а</w:t>
      </w:r>
      <w:r w:rsidRPr="00464BAD">
        <w:rPr>
          <w:rFonts w:ascii="Times New Roman" w:hAnsi="Times New Roman" w:cs="Times New Roman"/>
          <w:sz w:val="28"/>
          <w:szCs w:val="28"/>
        </w:rPr>
        <w:t>тельным и культурным учреждениям и т. д.</w:t>
      </w:r>
    </w:p>
    <w:p w:rsidR="00464BAD" w:rsidRDefault="00464BAD" w:rsidP="00464BAD">
      <w:pPr>
        <w:spacing w:after="0" w:line="360" w:lineRule="auto"/>
        <w:ind w:firstLine="425"/>
        <w:jc w:val="both"/>
        <w:rPr>
          <w:rFonts w:ascii="Times New Roman" w:hAnsi="Times New Roman" w:cs="Times New Roman"/>
          <w:sz w:val="28"/>
          <w:szCs w:val="28"/>
        </w:rPr>
      </w:pPr>
      <w:r w:rsidRPr="00464BAD">
        <w:rPr>
          <w:rFonts w:ascii="Times New Roman" w:hAnsi="Times New Roman" w:cs="Times New Roman"/>
          <w:sz w:val="28"/>
          <w:szCs w:val="28"/>
        </w:rPr>
        <w:lastRenderedPageBreak/>
        <w:t xml:space="preserve">В реальности все эти </w:t>
      </w:r>
      <w:proofErr w:type="spellStart"/>
      <w:r w:rsidRPr="00464BAD">
        <w:rPr>
          <w:rFonts w:ascii="Times New Roman" w:hAnsi="Times New Roman" w:cs="Times New Roman"/>
          <w:sz w:val="28"/>
          <w:szCs w:val="28"/>
        </w:rPr>
        <w:t>стратификационные</w:t>
      </w:r>
      <w:proofErr w:type="spellEnd"/>
      <w:r w:rsidRPr="00464BAD">
        <w:rPr>
          <w:rFonts w:ascii="Times New Roman" w:hAnsi="Times New Roman" w:cs="Times New Roman"/>
          <w:sz w:val="28"/>
          <w:szCs w:val="28"/>
        </w:rPr>
        <w:t xml:space="preserve"> системы тесно переплетаются, дополняют друг друга. Так, социально-профессиональная иерархия в виде оф</w:t>
      </w:r>
      <w:r w:rsidRPr="00464BAD">
        <w:rPr>
          <w:rFonts w:ascii="Times New Roman" w:hAnsi="Times New Roman" w:cs="Times New Roman"/>
          <w:sz w:val="28"/>
          <w:szCs w:val="28"/>
        </w:rPr>
        <w:t>и</w:t>
      </w:r>
      <w:r w:rsidRPr="00464BAD">
        <w:rPr>
          <w:rFonts w:ascii="Times New Roman" w:hAnsi="Times New Roman" w:cs="Times New Roman"/>
          <w:sz w:val="28"/>
          <w:szCs w:val="28"/>
        </w:rPr>
        <w:t>циально закрепленного разделения труда не только выполняет важные самост</w:t>
      </w:r>
      <w:r w:rsidRPr="00464BAD">
        <w:rPr>
          <w:rFonts w:ascii="Times New Roman" w:hAnsi="Times New Roman" w:cs="Times New Roman"/>
          <w:sz w:val="28"/>
          <w:szCs w:val="28"/>
        </w:rPr>
        <w:t>о</w:t>
      </w:r>
      <w:r w:rsidRPr="00464BAD">
        <w:rPr>
          <w:rFonts w:ascii="Times New Roman" w:hAnsi="Times New Roman" w:cs="Times New Roman"/>
          <w:sz w:val="28"/>
          <w:szCs w:val="28"/>
        </w:rPr>
        <w:t>ятельные функции для поддержания жизнедеятельности общества, но и оказ</w:t>
      </w:r>
      <w:r w:rsidRPr="00464BAD">
        <w:rPr>
          <w:rFonts w:ascii="Times New Roman" w:hAnsi="Times New Roman" w:cs="Times New Roman"/>
          <w:sz w:val="28"/>
          <w:szCs w:val="28"/>
        </w:rPr>
        <w:t>ы</w:t>
      </w:r>
      <w:r w:rsidRPr="00464BAD">
        <w:rPr>
          <w:rFonts w:ascii="Times New Roman" w:hAnsi="Times New Roman" w:cs="Times New Roman"/>
          <w:sz w:val="28"/>
          <w:szCs w:val="28"/>
        </w:rPr>
        <w:t xml:space="preserve">вает значительное влияние на структуру любой </w:t>
      </w:r>
      <w:proofErr w:type="spellStart"/>
      <w:r w:rsidRPr="00464BAD">
        <w:rPr>
          <w:rFonts w:ascii="Times New Roman" w:hAnsi="Times New Roman" w:cs="Times New Roman"/>
          <w:sz w:val="28"/>
          <w:szCs w:val="28"/>
        </w:rPr>
        <w:t>стратификационной</w:t>
      </w:r>
      <w:proofErr w:type="spellEnd"/>
      <w:r w:rsidRPr="00464BAD">
        <w:rPr>
          <w:rFonts w:ascii="Times New Roman" w:hAnsi="Times New Roman" w:cs="Times New Roman"/>
          <w:sz w:val="28"/>
          <w:szCs w:val="28"/>
        </w:rPr>
        <w:t xml:space="preserve"> системы. Поэтому исследование стратификации современного общества не может быть сведено лишь к анализу какого-либо одного типа </w:t>
      </w:r>
      <w:proofErr w:type="spellStart"/>
      <w:r w:rsidRPr="00464BAD">
        <w:rPr>
          <w:rFonts w:ascii="Times New Roman" w:hAnsi="Times New Roman" w:cs="Times New Roman"/>
          <w:sz w:val="28"/>
          <w:szCs w:val="28"/>
        </w:rPr>
        <w:t>стратификационной</w:t>
      </w:r>
      <w:proofErr w:type="spellEnd"/>
      <w:r w:rsidRPr="00464BAD">
        <w:rPr>
          <w:rFonts w:ascii="Times New Roman" w:hAnsi="Times New Roman" w:cs="Times New Roman"/>
          <w:sz w:val="28"/>
          <w:szCs w:val="28"/>
        </w:rPr>
        <w:t xml:space="preserve"> системы.</w:t>
      </w:r>
    </w:p>
    <w:p w:rsidR="00807D0A" w:rsidRDefault="00807D0A" w:rsidP="00807D0A">
      <w:pPr>
        <w:spacing w:after="0" w:line="360" w:lineRule="auto"/>
        <w:ind w:firstLine="425"/>
        <w:jc w:val="both"/>
        <w:rPr>
          <w:rFonts w:ascii="Times New Roman" w:hAnsi="Times New Roman" w:cs="Times New Roman"/>
          <w:sz w:val="28"/>
          <w:szCs w:val="28"/>
        </w:rPr>
      </w:pPr>
      <w:r w:rsidRPr="00807D0A">
        <w:rPr>
          <w:rFonts w:ascii="Times New Roman" w:hAnsi="Times New Roman" w:cs="Times New Roman"/>
          <w:sz w:val="28"/>
          <w:szCs w:val="28"/>
        </w:rPr>
        <w:t>Измерение социального неравенства</w:t>
      </w:r>
      <w:r>
        <w:rPr>
          <w:rFonts w:ascii="Times New Roman" w:hAnsi="Times New Roman" w:cs="Times New Roman"/>
          <w:sz w:val="28"/>
          <w:szCs w:val="28"/>
        </w:rPr>
        <w:t>.</w:t>
      </w:r>
    </w:p>
    <w:p w:rsidR="0019736D" w:rsidRPr="0019736D" w:rsidRDefault="00807D0A" w:rsidP="008E53BA">
      <w:pPr>
        <w:shd w:val="clear" w:color="auto" w:fill="FFFFFF"/>
        <w:kinsoku w:val="0"/>
        <w:overflowPunct w:val="0"/>
        <w:spacing w:before="226" w:line="360" w:lineRule="auto"/>
        <w:ind w:left="10" w:firstLine="425"/>
        <w:contextualSpacing/>
        <w:jc w:val="both"/>
        <w:rPr>
          <w:rFonts w:ascii="Times New Roman" w:hAnsi="Times New Roman" w:cs="Times New Roman"/>
          <w:sz w:val="28"/>
          <w:szCs w:val="28"/>
        </w:rPr>
      </w:pPr>
      <w:r w:rsidRPr="00807D0A">
        <w:rPr>
          <w:rFonts w:ascii="Times New Roman" w:hAnsi="Times New Roman" w:cs="Times New Roman"/>
          <w:sz w:val="28"/>
          <w:szCs w:val="28"/>
        </w:rPr>
        <w:t>Проблема измерения социального неравен</w:t>
      </w:r>
      <w:r>
        <w:rPr>
          <w:rFonts w:ascii="Times New Roman" w:hAnsi="Times New Roman" w:cs="Times New Roman"/>
          <w:sz w:val="28"/>
          <w:szCs w:val="28"/>
        </w:rPr>
        <w:t xml:space="preserve">ства относится к числу «вечных» </w:t>
      </w:r>
      <w:r w:rsidRPr="00807D0A">
        <w:rPr>
          <w:rFonts w:ascii="Times New Roman" w:hAnsi="Times New Roman" w:cs="Times New Roman"/>
          <w:sz w:val="28"/>
          <w:szCs w:val="28"/>
        </w:rPr>
        <w:t>в общественных науках.</w:t>
      </w:r>
      <w:r w:rsidRPr="00807D0A">
        <w:t xml:space="preserve"> </w:t>
      </w:r>
      <w:r w:rsidR="0019736D">
        <w:rPr>
          <w:rFonts w:ascii="Times New Roman" w:hAnsi="Times New Roman" w:cs="Times New Roman"/>
          <w:sz w:val="28"/>
          <w:szCs w:val="28"/>
        </w:rPr>
        <w:t xml:space="preserve">Деление общества на </w:t>
      </w:r>
      <w:r w:rsidR="0019736D" w:rsidRPr="000C78C0">
        <w:rPr>
          <w:rFonts w:ascii="Times New Roman" w:hAnsi="Times New Roman" w:cs="Times New Roman"/>
          <w:sz w:val="28"/>
          <w:szCs w:val="28"/>
        </w:rPr>
        <w:t>ст</w:t>
      </w:r>
      <w:r w:rsidR="0019736D">
        <w:rPr>
          <w:rFonts w:ascii="Times New Roman" w:hAnsi="Times New Roman" w:cs="Times New Roman"/>
          <w:sz w:val="28"/>
          <w:szCs w:val="28"/>
        </w:rPr>
        <w:t>раты</w:t>
      </w:r>
      <w:r w:rsidR="0019736D" w:rsidRPr="000C78C0">
        <w:rPr>
          <w:rFonts w:ascii="Times New Roman" w:hAnsi="Times New Roman" w:cs="Times New Roman"/>
          <w:sz w:val="28"/>
          <w:szCs w:val="28"/>
        </w:rPr>
        <w:t>, т.е. социальная страт</w:t>
      </w:r>
      <w:r w:rsidR="0019736D" w:rsidRPr="000C78C0">
        <w:rPr>
          <w:rFonts w:ascii="Times New Roman" w:hAnsi="Times New Roman" w:cs="Times New Roman"/>
          <w:sz w:val="28"/>
          <w:szCs w:val="28"/>
        </w:rPr>
        <w:t>и</w:t>
      </w:r>
      <w:r w:rsidR="0019736D" w:rsidRPr="000C78C0">
        <w:rPr>
          <w:rFonts w:ascii="Times New Roman" w:hAnsi="Times New Roman" w:cs="Times New Roman"/>
          <w:sz w:val="28"/>
          <w:szCs w:val="28"/>
        </w:rPr>
        <w:t xml:space="preserve">фикация, </w:t>
      </w:r>
      <w:r w:rsidR="00B9517F" w:rsidRPr="00B9517F">
        <w:rPr>
          <w:rFonts w:ascii="Times New Roman" w:hAnsi="Times New Roman" w:cs="Times New Roman"/>
          <w:sz w:val="28"/>
          <w:szCs w:val="28"/>
        </w:rPr>
        <w:t>–</w:t>
      </w:r>
      <w:r w:rsidR="0019736D" w:rsidRPr="000C78C0">
        <w:rPr>
          <w:rFonts w:ascii="Times New Roman" w:hAnsi="Times New Roman" w:cs="Times New Roman"/>
          <w:sz w:val="28"/>
          <w:szCs w:val="28"/>
        </w:rPr>
        <w:t xml:space="preserve"> это процесс, который выражается в формировании однородных </w:t>
      </w:r>
      <w:proofErr w:type="spellStart"/>
      <w:r w:rsidR="0019736D" w:rsidRPr="000C78C0">
        <w:rPr>
          <w:rFonts w:ascii="Times New Roman" w:hAnsi="Times New Roman" w:cs="Times New Roman"/>
          <w:sz w:val="28"/>
          <w:szCs w:val="28"/>
        </w:rPr>
        <w:t>по</w:t>
      </w:r>
      <w:r w:rsidR="0019736D" w:rsidRPr="000C78C0">
        <w:rPr>
          <w:rFonts w:ascii="Times New Roman" w:hAnsi="Times New Roman" w:cs="Times New Roman"/>
          <w:sz w:val="28"/>
          <w:szCs w:val="28"/>
        </w:rPr>
        <w:t>д</w:t>
      </w:r>
      <w:r w:rsidR="0019736D" w:rsidRPr="000C78C0">
        <w:rPr>
          <w:rFonts w:ascii="Times New Roman" w:hAnsi="Times New Roman" w:cs="Times New Roman"/>
          <w:sz w:val="28"/>
          <w:szCs w:val="28"/>
        </w:rPr>
        <w:t>совокупностей</w:t>
      </w:r>
      <w:proofErr w:type="spellEnd"/>
      <w:r w:rsidR="0019736D" w:rsidRPr="000C78C0">
        <w:rPr>
          <w:rFonts w:ascii="Times New Roman" w:hAnsi="Times New Roman" w:cs="Times New Roman"/>
          <w:sz w:val="28"/>
          <w:szCs w:val="28"/>
        </w:rPr>
        <w:t xml:space="preserve"> домохозяйств или населения, каждая из которых имеет особе</w:t>
      </w:r>
      <w:r w:rsidR="0019736D" w:rsidRPr="000C78C0">
        <w:rPr>
          <w:rFonts w:ascii="Times New Roman" w:hAnsi="Times New Roman" w:cs="Times New Roman"/>
          <w:sz w:val="28"/>
          <w:szCs w:val="28"/>
        </w:rPr>
        <w:t>н</w:t>
      </w:r>
      <w:r w:rsidR="0019736D" w:rsidRPr="000C78C0">
        <w:rPr>
          <w:rFonts w:ascii="Times New Roman" w:hAnsi="Times New Roman" w:cs="Times New Roman"/>
          <w:sz w:val="28"/>
          <w:szCs w:val="28"/>
        </w:rPr>
        <w:t>ности в потребительском поведении, различную трудовую мотивацию, орие</w:t>
      </w:r>
      <w:r w:rsidR="0019736D" w:rsidRPr="000C78C0">
        <w:rPr>
          <w:rFonts w:ascii="Times New Roman" w:hAnsi="Times New Roman" w:cs="Times New Roman"/>
          <w:sz w:val="28"/>
          <w:szCs w:val="28"/>
        </w:rPr>
        <w:t>н</w:t>
      </w:r>
      <w:r w:rsidR="0019736D" w:rsidRPr="000C78C0">
        <w:rPr>
          <w:rFonts w:ascii="Times New Roman" w:hAnsi="Times New Roman" w:cs="Times New Roman"/>
          <w:sz w:val="28"/>
          <w:szCs w:val="28"/>
        </w:rPr>
        <w:t>тацию на разные социально-экономические и духовные ценности и т.д. Крит</w:t>
      </w:r>
      <w:r w:rsidR="0019736D" w:rsidRPr="000C78C0">
        <w:rPr>
          <w:rFonts w:ascii="Times New Roman" w:hAnsi="Times New Roman" w:cs="Times New Roman"/>
          <w:sz w:val="28"/>
          <w:szCs w:val="28"/>
        </w:rPr>
        <w:t>е</w:t>
      </w:r>
      <w:r w:rsidR="0019736D" w:rsidRPr="000C78C0">
        <w:rPr>
          <w:rFonts w:ascii="Times New Roman" w:hAnsi="Times New Roman" w:cs="Times New Roman"/>
          <w:sz w:val="28"/>
          <w:szCs w:val="28"/>
        </w:rPr>
        <w:t xml:space="preserve">рии социальной стратификации могут быть определены </w:t>
      </w:r>
      <w:proofErr w:type="gramStart"/>
      <w:r w:rsidR="0019736D" w:rsidRPr="000C78C0">
        <w:rPr>
          <w:rFonts w:ascii="Times New Roman" w:hAnsi="Times New Roman" w:cs="Times New Roman"/>
          <w:sz w:val="28"/>
          <w:szCs w:val="28"/>
        </w:rPr>
        <w:t>исходя из дифференц</w:t>
      </w:r>
      <w:r w:rsidR="0019736D" w:rsidRPr="000C78C0">
        <w:rPr>
          <w:rFonts w:ascii="Times New Roman" w:hAnsi="Times New Roman" w:cs="Times New Roman"/>
          <w:sz w:val="28"/>
          <w:szCs w:val="28"/>
        </w:rPr>
        <w:t>и</w:t>
      </w:r>
      <w:r w:rsidR="0019736D" w:rsidRPr="000C78C0">
        <w:rPr>
          <w:rFonts w:ascii="Times New Roman" w:hAnsi="Times New Roman" w:cs="Times New Roman"/>
          <w:sz w:val="28"/>
          <w:szCs w:val="28"/>
        </w:rPr>
        <w:t>ации возможностей у разных групп населения иметь</w:t>
      </w:r>
      <w:proofErr w:type="gramEnd"/>
      <w:r w:rsidR="0019736D" w:rsidRPr="000C78C0">
        <w:rPr>
          <w:rFonts w:ascii="Times New Roman" w:hAnsi="Times New Roman" w:cs="Times New Roman"/>
          <w:sz w:val="28"/>
          <w:szCs w:val="28"/>
        </w:rPr>
        <w:t xml:space="preserve"> социальные выгоды: д</w:t>
      </w:r>
      <w:r w:rsidR="0019736D" w:rsidRPr="000C78C0">
        <w:rPr>
          <w:rFonts w:ascii="Times New Roman" w:hAnsi="Times New Roman" w:cs="Times New Roman"/>
          <w:sz w:val="28"/>
          <w:szCs w:val="28"/>
        </w:rPr>
        <w:t>о</w:t>
      </w:r>
      <w:r w:rsidR="0019736D" w:rsidRPr="000C78C0">
        <w:rPr>
          <w:rFonts w:ascii="Times New Roman" w:hAnsi="Times New Roman" w:cs="Times New Roman"/>
          <w:sz w:val="28"/>
          <w:szCs w:val="28"/>
        </w:rPr>
        <w:t>ход, имущество, потребление, власть, уважен</w:t>
      </w:r>
      <w:r w:rsidR="0019736D">
        <w:rPr>
          <w:rFonts w:ascii="Times New Roman" w:hAnsi="Times New Roman" w:cs="Times New Roman"/>
          <w:sz w:val="28"/>
          <w:szCs w:val="28"/>
        </w:rPr>
        <w:t xml:space="preserve">ие, образование, здоровье и т.п. </w:t>
      </w:r>
      <w:r w:rsidR="0019736D" w:rsidRPr="0019736D">
        <w:rPr>
          <w:rFonts w:ascii="Times New Roman" w:hAnsi="Times New Roman" w:cs="Times New Roman"/>
          <w:sz w:val="28"/>
          <w:szCs w:val="28"/>
        </w:rPr>
        <w:t>[</w:t>
      </w:r>
      <w:r w:rsidR="002D3A11">
        <w:rPr>
          <w:rFonts w:ascii="Times New Roman" w:hAnsi="Times New Roman" w:cs="Times New Roman"/>
          <w:sz w:val="28"/>
          <w:szCs w:val="28"/>
        </w:rPr>
        <w:t>9</w:t>
      </w:r>
      <w:r w:rsidR="0019736D" w:rsidRPr="0019736D">
        <w:rPr>
          <w:rFonts w:ascii="Times New Roman" w:hAnsi="Times New Roman" w:cs="Times New Roman"/>
          <w:sz w:val="28"/>
          <w:szCs w:val="28"/>
        </w:rPr>
        <w:t>]</w:t>
      </w:r>
    </w:p>
    <w:p w:rsidR="0019736D" w:rsidRPr="000C78C0" w:rsidRDefault="0019736D" w:rsidP="008E53BA">
      <w:pPr>
        <w:shd w:val="clear" w:color="auto" w:fill="FFFFFF"/>
        <w:kinsoku w:val="0"/>
        <w:overflowPunct w:val="0"/>
        <w:spacing w:before="5" w:line="360" w:lineRule="auto"/>
        <w:ind w:left="5" w:right="86" w:firstLine="425"/>
        <w:contextualSpacing/>
        <w:jc w:val="both"/>
        <w:rPr>
          <w:rFonts w:ascii="Times New Roman" w:hAnsi="Times New Roman" w:cs="Times New Roman"/>
          <w:sz w:val="28"/>
          <w:szCs w:val="28"/>
        </w:rPr>
      </w:pPr>
      <w:r w:rsidRPr="000C78C0">
        <w:rPr>
          <w:rFonts w:ascii="Times New Roman" w:hAnsi="Times New Roman" w:cs="Times New Roman"/>
          <w:sz w:val="28"/>
          <w:szCs w:val="28"/>
        </w:rPr>
        <w:t>Между людьми существуют раз</w:t>
      </w:r>
      <w:r w:rsidRPr="000C78C0">
        <w:rPr>
          <w:rFonts w:ascii="Times New Roman" w:hAnsi="Times New Roman" w:cs="Times New Roman"/>
          <w:sz w:val="28"/>
          <w:szCs w:val="28"/>
        </w:rPr>
        <w:softHyphen/>
        <w:t>личного рода неравенства, связанные с особенностями пола, расы, стра</w:t>
      </w:r>
      <w:r>
        <w:rPr>
          <w:rFonts w:ascii="Times New Roman" w:hAnsi="Times New Roman" w:cs="Times New Roman"/>
          <w:sz w:val="28"/>
          <w:szCs w:val="28"/>
        </w:rPr>
        <w:t>та, образа мышления</w:t>
      </w:r>
      <w:r w:rsidRPr="000C78C0">
        <w:rPr>
          <w:rFonts w:ascii="Times New Roman" w:hAnsi="Times New Roman" w:cs="Times New Roman"/>
          <w:sz w:val="28"/>
          <w:szCs w:val="28"/>
        </w:rPr>
        <w:t xml:space="preserve"> и т.д. Эти неравенства дополняются неравенством социального положения н</w:t>
      </w:r>
      <w:r>
        <w:rPr>
          <w:rFonts w:ascii="Times New Roman" w:hAnsi="Times New Roman" w:cs="Times New Roman"/>
          <w:sz w:val="28"/>
          <w:szCs w:val="28"/>
        </w:rPr>
        <w:t xml:space="preserve">аселения, которое </w:t>
      </w:r>
      <w:proofErr w:type="spellStart"/>
      <w:r>
        <w:rPr>
          <w:rFonts w:ascii="Times New Roman" w:hAnsi="Times New Roman" w:cs="Times New Roman"/>
          <w:sz w:val="28"/>
          <w:szCs w:val="28"/>
        </w:rPr>
        <w:t>объ</w:t>
      </w:r>
      <w:r>
        <w:rPr>
          <w:rFonts w:ascii="Times New Roman" w:hAnsi="Times New Roman" w:cs="Times New Roman"/>
          <w:sz w:val="28"/>
          <w:szCs w:val="28"/>
        </w:rPr>
        <w:t>я</w:t>
      </w:r>
      <w:r w:rsidRPr="000C78C0">
        <w:rPr>
          <w:rFonts w:ascii="Times New Roman" w:hAnsi="Times New Roman" w:cs="Times New Roman"/>
          <w:sz w:val="28"/>
          <w:szCs w:val="28"/>
        </w:rPr>
        <w:t>няется</w:t>
      </w:r>
      <w:proofErr w:type="spellEnd"/>
      <w:r w:rsidRPr="000C78C0">
        <w:rPr>
          <w:rFonts w:ascii="Times New Roman" w:hAnsi="Times New Roman" w:cs="Times New Roman"/>
          <w:sz w:val="28"/>
          <w:szCs w:val="28"/>
        </w:rPr>
        <w:t xml:space="preserve"> разного рода причинами: образованием, имущественным статусом, ст</w:t>
      </w:r>
      <w:r w:rsidRPr="000C78C0">
        <w:rPr>
          <w:rFonts w:ascii="Times New Roman" w:hAnsi="Times New Roman" w:cs="Times New Roman"/>
          <w:sz w:val="28"/>
          <w:szCs w:val="28"/>
        </w:rPr>
        <w:t>а</w:t>
      </w:r>
      <w:r w:rsidRPr="000C78C0">
        <w:rPr>
          <w:rFonts w:ascii="Times New Roman" w:hAnsi="Times New Roman" w:cs="Times New Roman"/>
          <w:sz w:val="28"/>
          <w:szCs w:val="28"/>
        </w:rPr>
        <w:t>тусом занятости и др. В рыночной экономике главным фактором социального неравенства, результирующим действие всех остальных, являются уровень д</w:t>
      </w:r>
      <w:r w:rsidRPr="000C78C0">
        <w:rPr>
          <w:rFonts w:ascii="Times New Roman" w:hAnsi="Times New Roman" w:cs="Times New Roman"/>
          <w:sz w:val="28"/>
          <w:szCs w:val="28"/>
        </w:rPr>
        <w:t>о</w:t>
      </w:r>
      <w:r w:rsidRPr="000C78C0">
        <w:rPr>
          <w:rFonts w:ascii="Times New Roman" w:hAnsi="Times New Roman" w:cs="Times New Roman"/>
          <w:sz w:val="28"/>
          <w:szCs w:val="28"/>
        </w:rPr>
        <w:t>хода и стоимость имущества</w:t>
      </w:r>
      <w:r>
        <w:rPr>
          <w:rFonts w:ascii="Times New Roman" w:hAnsi="Times New Roman" w:cs="Times New Roman"/>
          <w:sz w:val="28"/>
          <w:szCs w:val="28"/>
        </w:rPr>
        <w:t xml:space="preserve"> населения.</w:t>
      </w:r>
    </w:p>
    <w:p w:rsidR="0019736D" w:rsidRPr="000C78C0" w:rsidRDefault="0019736D" w:rsidP="008E53BA">
      <w:pPr>
        <w:shd w:val="clear" w:color="auto" w:fill="FFFFFF"/>
        <w:kinsoku w:val="0"/>
        <w:overflowPunct w:val="0"/>
        <w:spacing w:line="360" w:lineRule="auto"/>
        <w:ind w:left="34" w:firstLine="425"/>
        <w:contextualSpacing/>
        <w:jc w:val="both"/>
        <w:rPr>
          <w:rFonts w:ascii="Times New Roman" w:hAnsi="Times New Roman" w:cs="Times New Roman"/>
          <w:sz w:val="28"/>
          <w:szCs w:val="28"/>
        </w:rPr>
      </w:pPr>
      <w:r w:rsidRPr="000C78C0">
        <w:rPr>
          <w:rFonts w:ascii="Times New Roman" w:hAnsi="Times New Roman" w:cs="Times New Roman"/>
          <w:sz w:val="28"/>
          <w:szCs w:val="28"/>
        </w:rPr>
        <w:t>Распределение населения по размеру среднего на душу дохода является главной характеристикой дифференциации населения по уровню материальн</w:t>
      </w:r>
      <w:r w:rsidRPr="000C78C0">
        <w:rPr>
          <w:rFonts w:ascii="Times New Roman" w:hAnsi="Times New Roman" w:cs="Times New Roman"/>
          <w:sz w:val="28"/>
          <w:szCs w:val="28"/>
        </w:rPr>
        <w:t>о</w:t>
      </w:r>
      <w:r w:rsidRPr="000C78C0">
        <w:rPr>
          <w:rFonts w:ascii="Times New Roman" w:hAnsi="Times New Roman" w:cs="Times New Roman"/>
          <w:sz w:val="28"/>
          <w:szCs w:val="28"/>
        </w:rPr>
        <w:t xml:space="preserve">го благосостояния. Оно позволяет рассчитывать </w:t>
      </w:r>
      <w:proofErr w:type="spellStart"/>
      <w:r w:rsidRPr="000C78C0">
        <w:rPr>
          <w:rFonts w:ascii="Times New Roman" w:hAnsi="Times New Roman" w:cs="Times New Roman"/>
          <w:sz w:val="28"/>
          <w:szCs w:val="28"/>
        </w:rPr>
        <w:t>децильные</w:t>
      </w:r>
      <w:proofErr w:type="spellEnd"/>
      <w:r w:rsidRPr="000C78C0">
        <w:rPr>
          <w:rFonts w:ascii="Times New Roman" w:hAnsi="Times New Roman" w:cs="Times New Roman"/>
          <w:sz w:val="28"/>
          <w:szCs w:val="28"/>
        </w:rPr>
        <w:t xml:space="preserve"> и </w:t>
      </w:r>
      <w:proofErr w:type="spellStart"/>
      <w:r w:rsidRPr="000C78C0">
        <w:rPr>
          <w:rFonts w:ascii="Times New Roman" w:hAnsi="Times New Roman" w:cs="Times New Roman"/>
          <w:sz w:val="28"/>
          <w:szCs w:val="28"/>
        </w:rPr>
        <w:t>квинтильные</w:t>
      </w:r>
      <w:proofErr w:type="spellEnd"/>
      <w:r w:rsidRPr="000C78C0">
        <w:rPr>
          <w:rFonts w:ascii="Times New Roman" w:hAnsi="Times New Roman" w:cs="Times New Roman"/>
          <w:sz w:val="28"/>
          <w:szCs w:val="28"/>
        </w:rPr>
        <w:t xml:space="preserve"> и</w:t>
      </w:r>
      <w:r w:rsidRPr="000C78C0">
        <w:rPr>
          <w:rFonts w:ascii="Times New Roman" w:hAnsi="Times New Roman" w:cs="Times New Roman"/>
          <w:sz w:val="28"/>
          <w:szCs w:val="28"/>
        </w:rPr>
        <w:t>н</w:t>
      </w:r>
      <w:r w:rsidRPr="000C78C0">
        <w:rPr>
          <w:rFonts w:ascii="Times New Roman" w:hAnsi="Times New Roman" w:cs="Times New Roman"/>
          <w:sz w:val="28"/>
          <w:szCs w:val="28"/>
        </w:rPr>
        <w:t>тер</w:t>
      </w:r>
      <w:r w:rsidRPr="000C78C0">
        <w:rPr>
          <w:rFonts w:ascii="Times New Roman" w:hAnsi="Times New Roman" w:cs="Times New Roman"/>
          <w:sz w:val="28"/>
          <w:szCs w:val="28"/>
        </w:rPr>
        <w:softHyphen/>
        <w:t>валы, интервалы с фиксированными границами уров</w:t>
      </w:r>
      <w:r w:rsidRPr="000C78C0">
        <w:rPr>
          <w:rFonts w:ascii="Times New Roman" w:hAnsi="Times New Roman" w:cs="Times New Roman"/>
          <w:sz w:val="28"/>
          <w:szCs w:val="28"/>
        </w:rPr>
        <w:softHyphen/>
        <w:t>ней дохода и численн</w:t>
      </w:r>
      <w:r w:rsidRPr="000C78C0">
        <w:rPr>
          <w:rFonts w:ascii="Times New Roman" w:hAnsi="Times New Roman" w:cs="Times New Roman"/>
          <w:sz w:val="28"/>
          <w:szCs w:val="28"/>
        </w:rPr>
        <w:t>о</w:t>
      </w:r>
      <w:r w:rsidRPr="000C78C0">
        <w:rPr>
          <w:rFonts w:ascii="Times New Roman" w:hAnsi="Times New Roman" w:cs="Times New Roman"/>
          <w:sz w:val="28"/>
          <w:szCs w:val="28"/>
        </w:rPr>
        <w:t xml:space="preserve">сти населения и домохозяйств в них. Децили и </w:t>
      </w:r>
      <w:proofErr w:type="spellStart"/>
      <w:r w:rsidRPr="000C78C0">
        <w:rPr>
          <w:rFonts w:ascii="Times New Roman" w:hAnsi="Times New Roman" w:cs="Times New Roman"/>
          <w:sz w:val="28"/>
          <w:szCs w:val="28"/>
        </w:rPr>
        <w:t>квинтили</w:t>
      </w:r>
      <w:proofErr w:type="spellEnd"/>
      <w:r w:rsidRPr="000C78C0">
        <w:rPr>
          <w:rFonts w:ascii="Times New Roman" w:hAnsi="Times New Roman" w:cs="Times New Roman"/>
          <w:sz w:val="28"/>
          <w:szCs w:val="28"/>
        </w:rPr>
        <w:t xml:space="preserve"> </w:t>
      </w:r>
      <w:r w:rsidR="00B9517F" w:rsidRPr="00B9517F">
        <w:rPr>
          <w:rFonts w:ascii="Times New Roman" w:hAnsi="Times New Roman" w:cs="Times New Roman"/>
          <w:sz w:val="28"/>
          <w:szCs w:val="28"/>
        </w:rPr>
        <w:t>–</w:t>
      </w:r>
      <w:r w:rsidRPr="000C78C0">
        <w:rPr>
          <w:rFonts w:ascii="Times New Roman" w:hAnsi="Times New Roman" w:cs="Times New Roman"/>
          <w:sz w:val="28"/>
          <w:szCs w:val="28"/>
        </w:rPr>
        <w:t xml:space="preserve"> это варианты, зан</w:t>
      </w:r>
      <w:r w:rsidRPr="000C78C0">
        <w:rPr>
          <w:rFonts w:ascii="Times New Roman" w:hAnsi="Times New Roman" w:cs="Times New Roman"/>
          <w:sz w:val="28"/>
          <w:szCs w:val="28"/>
        </w:rPr>
        <w:t>и</w:t>
      </w:r>
      <w:r w:rsidRPr="000C78C0">
        <w:rPr>
          <w:rFonts w:ascii="Times New Roman" w:hAnsi="Times New Roman" w:cs="Times New Roman"/>
          <w:sz w:val="28"/>
          <w:szCs w:val="28"/>
        </w:rPr>
        <w:lastRenderedPageBreak/>
        <w:t>мающие соответственно каждое де</w:t>
      </w:r>
      <w:r w:rsidRPr="000C78C0">
        <w:rPr>
          <w:rFonts w:ascii="Times New Roman" w:hAnsi="Times New Roman" w:cs="Times New Roman"/>
          <w:sz w:val="28"/>
          <w:szCs w:val="28"/>
        </w:rPr>
        <w:softHyphen/>
        <w:t>сятое и каждое пятое мес</w:t>
      </w:r>
      <w:r>
        <w:rPr>
          <w:rFonts w:ascii="Times New Roman" w:hAnsi="Times New Roman" w:cs="Times New Roman"/>
          <w:sz w:val="28"/>
          <w:szCs w:val="28"/>
        </w:rPr>
        <w:t>то в ранжирова</w:t>
      </w:r>
      <w:r>
        <w:rPr>
          <w:rFonts w:ascii="Times New Roman" w:hAnsi="Times New Roman" w:cs="Times New Roman"/>
          <w:sz w:val="28"/>
          <w:szCs w:val="28"/>
        </w:rPr>
        <w:t>н</w:t>
      </w:r>
      <w:r>
        <w:rPr>
          <w:rFonts w:ascii="Times New Roman" w:hAnsi="Times New Roman" w:cs="Times New Roman"/>
          <w:sz w:val="28"/>
          <w:szCs w:val="28"/>
        </w:rPr>
        <w:t>ной совокупности.</w:t>
      </w:r>
    </w:p>
    <w:p w:rsidR="0019736D" w:rsidRPr="000C78C0" w:rsidRDefault="0019736D" w:rsidP="008E53BA">
      <w:pPr>
        <w:shd w:val="clear" w:color="auto" w:fill="FFFFFF"/>
        <w:kinsoku w:val="0"/>
        <w:overflowPunct w:val="0"/>
        <w:spacing w:before="19" w:line="360" w:lineRule="auto"/>
        <w:ind w:left="10" w:right="14" w:firstLine="425"/>
        <w:contextualSpacing/>
        <w:jc w:val="both"/>
        <w:rPr>
          <w:rFonts w:ascii="Times New Roman" w:hAnsi="Times New Roman" w:cs="Times New Roman"/>
          <w:sz w:val="28"/>
          <w:szCs w:val="28"/>
        </w:rPr>
      </w:pPr>
      <w:proofErr w:type="gramStart"/>
      <w:r w:rsidRPr="000C78C0">
        <w:rPr>
          <w:rFonts w:ascii="Times New Roman" w:hAnsi="Times New Roman" w:cs="Times New Roman"/>
          <w:sz w:val="28"/>
          <w:szCs w:val="28"/>
        </w:rPr>
        <w:t>Также оцениваются такие параметры населе</w:t>
      </w:r>
      <w:r w:rsidRPr="000C78C0">
        <w:rPr>
          <w:rFonts w:ascii="Times New Roman" w:hAnsi="Times New Roman" w:cs="Times New Roman"/>
          <w:sz w:val="28"/>
          <w:szCs w:val="28"/>
        </w:rPr>
        <w:softHyphen/>
        <w:t>ния с разным уровнем матер</w:t>
      </w:r>
      <w:r w:rsidRPr="000C78C0">
        <w:rPr>
          <w:rFonts w:ascii="Times New Roman" w:hAnsi="Times New Roman" w:cs="Times New Roman"/>
          <w:sz w:val="28"/>
          <w:szCs w:val="28"/>
        </w:rPr>
        <w:t>и</w:t>
      </w:r>
      <w:r w:rsidRPr="000C78C0">
        <w:rPr>
          <w:rFonts w:ascii="Times New Roman" w:hAnsi="Times New Roman" w:cs="Times New Roman"/>
          <w:sz w:val="28"/>
          <w:szCs w:val="28"/>
        </w:rPr>
        <w:t>ального благосостояния, как: тип и размер домохозяйства, характеристики его членов (пол, возраст, занятость), структура и объем доходов и ра</w:t>
      </w:r>
      <w:r>
        <w:rPr>
          <w:rFonts w:ascii="Times New Roman" w:hAnsi="Times New Roman" w:cs="Times New Roman"/>
          <w:sz w:val="28"/>
          <w:szCs w:val="28"/>
        </w:rPr>
        <w:t>сходов, ур</w:t>
      </w:r>
      <w:r>
        <w:rPr>
          <w:rFonts w:ascii="Times New Roman" w:hAnsi="Times New Roman" w:cs="Times New Roman"/>
          <w:sz w:val="28"/>
          <w:szCs w:val="28"/>
        </w:rPr>
        <w:t>о</w:t>
      </w:r>
      <w:r>
        <w:rPr>
          <w:rFonts w:ascii="Times New Roman" w:hAnsi="Times New Roman" w:cs="Times New Roman"/>
          <w:sz w:val="28"/>
          <w:szCs w:val="28"/>
        </w:rPr>
        <w:t>вень потребления про</w:t>
      </w:r>
      <w:r w:rsidRPr="000C78C0">
        <w:rPr>
          <w:rFonts w:ascii="Times New Roman" w:hAnsi="Times New Roman" w:cs="Times New Roman"/>
          <w:sz w:val="28"/>
          <w:szCs w:val="28"/>
        </w:rPr>
        <w:t>дуктов питания и др. Эти показат</w:t>
      </w:r>
      <w:r>
        <w:rPr>
          <w:rFonts w:ascii="Times New Roman" w:hAnsi="Times New Roman" w:cs="Times New Roman"/>
          <w:sz w:val="28"/>
          <w:szCs w:val="28"/>
        </w:rPr>
        <w:t>ели рассчитываются на домохозяй</w:t>
      </w:r>
      <w:r w:rsidRPr="000C78C0">
        <w:rPr>
          <w:rFonts w:ascii="Times New Roman" w:hAnsi="Times New Roman" w:cs="Times New Roman"/>
          <w:sz w:val="28"/>
          <w:szCs w:val="28"/>
        </w:rPr>
        <w:t xml:space="preserve">ство или на душу по </w:t>
      </w:r>
      <w:proofErr w:type="spellStart"/>
      <w:r w:rsidRPr="000C78C0">
        <w:rPr>
          <w:rFonts w:ascii="Times New Roman" w:hAnsi="Times New Roman" w:cs="Times New Roman"/>
          <w:sz w:val="28"/>
          <w:szCs w:val="28"/>
        </w:rPr>
        <w:t>децильным</w:t>
      </w:r>
      <w:proofErr w:type="spellEnd"/>
      <w:r w:rsidRPr="000C78C0">
        <w:rPr>
          <w:rFonts w:ascii="Times New Roman" w:hAnsi="Times New Roman" w:cs="Times New Roman"/>
          <w:sz w:val="28"/>
          <w:szCs w:val="28"/>
        </w:rPr>
        <w:t xml:space="preserve">, </w:t>
      </w:r>
      <w:proofErr w:type="spellStart"/>
      <w:r>
        <w:rPr>
          <w:rFonts w:ascii="Times New Roman" w:hAnsi="Times New Roman" w:cs="Times New Roman"/>
          <w:sz w:val="28"/>
          <w:szCs w:val="28"/>
        </w:rPr>
        <w:t>квинтильным</w:t>
      </w:r>
      <w:proofErr w:type="spellEnd"/>
      <w:r>
        <w:rPr>
          <w:rFonts w:ascii="Times New Roman" w:hAnsi="Times New Roman" w:cs="Times New Roman"/>
          <w:sz w:val="28"/>
          <w:szCs w:val="28"/>
        </w:rPr>
        <w:t xml:space="preserve"> интервалам, интерв</w:t>
      </w:r>
      <w:r>
        <w:rPr>
          <w:rFonts w:ascii="Times New Roman" w:hAnsi="Times New Roman" w:cs="Times New Roman"/>
          <w:sz w:val="28"/>
          <w:szCs w:val="28"/>
        </w:rPr>
        <w:t>а</w:t>
      </w:r>
      <w:r w:rsidRPr="000C78C0">
        <w:rPr>
          <w:rFonts w:ascii="Times New Roman" w:hAnsi="Times New Roman" w:cs="Times New Roman"/>
          <w:sz w:val="28"/>
          <w:szCs w:val="28"/>
        </w:rPr>
        <w:t>лам с фиксирован</w:t>
      </w:r>
      <w:r>
        <w:rPr>
          <w:rFonts w:ascii="Times New Roman" w:hAnsi="Times New Roman" w:cs="Times New Roman"/>
          <w:sz w:val="28"/>
          <w:szCs w:val="28"/>
        </w:rPr>
        <w:t>ными границами уровней доходов.</w:t>
      </w:r>
      <w:proofErr w:type="gramEnd"/>
    </w:p>
    <w:p w:rsidR="0019736D" w:rsidRPr="000C78C0" w:rsidRDefault="0019736D" w:rsidP="008E53BA">
      <w:pPr>
        <w:shd w:val="clear" w:color="auto" w:fill="FFFFFF"/>
        <w:kinsoku w:val="0"/>
        <w:overflowPunct w:val="0"/>
        <w:spacing w:before="5" w:line="360" w:lineRule="auto"/>
        <w:ind w:right="34" w:firstLine="425"/>
        <w:contextualSpacing/>
        <w:jc w:val="both"/>
        <w:rPr>
          <w:rFonts w:ascii="Times New Roman" w:hAnsi="Times New Roman" w:cs="Times New Roman"/>
          <w:sz w:val="28"/>
          <w:szCs w:val="28"/>
        </w:rPr>
      </w:pPr>
      <w:r w:rsidRPr="000C78C0">
        <w:rPr>
          <w:rFonts w:ascii="Times New Roman" w:hAnsi="Times New Roman" w:cs="Times New Roman"/>
          <w:sz w:val="28"/>
          <w:szCs w:val="28"/>
        </w:rPr>
        <w:t>Существуют специальные коэффициенты, позволяющие оцени</w:t>
      </w:r>
      <w:r>
        <w:rPr>
          <w:rFonts w:ascii="Times New Roman" w:hAnsi="Times New Roman" w:cs="Times New Roman"/>
          <w:sz w:val="28"/>
          <w:szCs w:val="28"/>
        </w:rPr>
        <w:t>ть нераве</w:t>
      </w:r>
      <w:r>
        <w:rPr>
          <w:rFonts w:ascii="Times New Roman" w:hAnsi="Times New Roman" w:cs="Times New Roman"/>
          <w:sz w:val="28"/>
          <w:szCs w:val="28"/>
        </w:rPr>
        <w:t>н</w:t>
      </w:r>
      <w:r>
        <w:rPr>
          <w:rFonts w:ascii="Times New Roman" w:hAnsi="Times New Roman" w:cs="Times New Roman"/>
          <w:sz w:val="28"/>
          <w:szCs w:val="28"/>
        </w:rPr>
        <w:t>ство в доходах и изме</w:t>
      </w:r>
      <w:r w:rsidRPr="000C78C0">
        <w:rPr>
          <w:rFonts w:ascii="Times New Roman" w:hAnsi="Times New Roman" w:cs="Times New Roman"/>
          <w:sz w:val="28"/>
          <w:szCs w:val="28"/>
        </w:rPr>
        <w:t>рить влияние факторов на этот фен</w:t>
      </w:r>
      <w:r>
        <w:rPr>
          <w:rFonts w:ascii="Times New Roman" w:hAnsi="Times New Roman" w:cs="Times New Roman"/>
          <w:sz w:val="28"/>
          <w:szCs w:val="28"/>
        </w:rPr>
        <w:t xml:space="preserve">омен. В частности, </w:t>
      </w:r>
      <w:proofErr w:type="spellStart"/>
      <w:r>
        <w:rPr>
          <w:rFonts w:ascii="Times New Roman" w:hAnsi="Times New Roman" w:cs="Times New Roman"/>
          <w:sz w:val="28"/>
          <w:szCs w:val="28"/>
        </w:rPr>
        <w:t>д</w:t>
      </w:r>
      <w:r>
        <w:rPr>
          <w:rFonts w:ascii="Times New Roman" w:hAnsi="Times New Roman" w:cs="Times New Roman"/>
          <w:sz w:val="28"/>
          <w:szCs w:val="28"/>
        </w:rPr>
        <w:t>е</w:t>
      </w:r>
      <w:r>
        <w:rPr>
          <w:rFonts w:ascii="Times New Roman" w:hAnsi="Times New Roman" w:cs="Times New Roman"/>
          <w:sz w:val="28"/>
          <w:szCs w:val="28"/>
        </w:rPr>
        <w:t>цильные</w:t>
      </w:r>
      <w:proofErr w:type="spellEnd"/>
      <w:r>
        <w:rPr>
          <w:rFonts w:ascii="Times New Roman" w:hAnsi="Times New Roman" w:cs="Times New Roman"/>
          <w:sz w:val="28"/>
          <w:szCs w:val="28"/>
        </w:rPr>
        <w:t xml:space="preserve"> ко</w:t>
      </w:r>
      <w:r w:rsidRPr="000C78C0">
        <w:rPr>
          <w:rFonts w:ascii="Times New Roman" w:hAnsi="Times New Roman" w:cs="Times New Roman"/>
          <w:sz w:val="28"/>
          <w:szCs w:val="28"/>
        </w:rPr>
        <w:t>эффициенты дифференциации до</w:t>
      </w:r>
      <w:r>
        <w:rPr>
          <w:rFonts w:ascii="Times New Roman" w:hAnsi="Times New Roman" w:cs="Times New Roman"/>
          <w:sz w:val="28"/>
          <w:szCs w:val="28"/>
        </w:rPr>
        <w:t>ходов рассчитываются как соо</w:t>
      </w:r>
      <w:r>
        <w:rPr>
          <w:rFonts w:ascii="Times New Roman" w:hAnsi="Times New Roman" w:cs="Times New Roman"/>
          <w:sz w:val="28"/>
          <w:szCs w:val="28"/>
        </w:rPr>
        <w:t>т</w:t>
      </w:r>
      <w:r>
        <w:rPr>
          <w:rFonts w:ascii="Times New Roman" w:hAnsi="Times New Roman" w:cs="Times New Roman"/>
          <w:sz w:val="28"/>
          <w:szCs w:val="28"/>
        </w:rPr>
        <w:t>но</w:t>
      </w:r>
      <w:r w:rsidRPr="000C78C0">
        <w:rPr>
          <w:rFonts w:ascii="Times New Roman" w:hAnsi="Times New Roman" w:cs="Times New Roman"/>
          <w:sz w:val="28"/>
          <w:szCs w:val="28"/>
        </w:rPr>
        <w:t>шение границы между десятой и девятой децилями и границы между первой и второй децилями, т.е. пр</w:t>
      </w:r>
      <w:r>
        <w:rPr>
          <w:rFonts w:ascii="Times New Roman" w:hAnsi="Times New Roman" w:cs="Times New Roman"/>
          <w:sz w:val="28"/>
          <w:szCs w:val="28"/>
        </w:rPr>
        <w:t>едставляют собой соотношение ме</w:t>
      </w:r>
      <w:r w:rsidRPr="000C78C0">
        <w:rPr>
          <w:rFonts w:ascii="Times New Roman" w:hAnsi="Times New Roman" w:cs="Times New Roman"/>
          <w:sz w:val="28"/>
          <w:szCs w:val="28"/>
        </w:rPr>
        <w:t>жду минимальным доходом у выс</w:t>
      </w:r>
      <w:r>
        <w:rPr>
          <w:rFonts w:ascii="Times New Roman" w:hAnsi="Times New Roman" w:cs="Times New Roman"/>
          <w:sz w:val="28"/>
          <w:szCs w:val="28"/>
        </w:rPr>
        <w:t>ших децилей домохозяйств (населе</w:t>
      </w:r>
      <w:r w:rsidRPr="000C78C0">
        <w:rPr>
          <w:rFonts w:ascii="Times New Roman" w:hAnsi="Times New Roman" w:cs="Times New Roman"/>
          <w:sz w:val="28"/>
          <w:szCs w:val="28"/>
        </w:rPr>
        <w:t>ния) и максимальным дох</w:t>
      </w:r>
      <w:r w:rsidRPr="000C78C0">
        <w:rPr>
          <w:rFonts w:ascii="Times New Roman" w:hAnsi="Times New Roman" w:cs="Times New Roman"/>
          <w:sz w:val="28"/>
          <w:szCs w:val="28"/>
        </w:rPr>
        <w:t>о</w:t>
      </w:r>
      <w:r w:rsidRPr="000C78C0">
        <w:rPr>
          <w:rFonts w:ascii="Times New Roman" w:hAnsi="Times New Roman" w:cs="Times New Roman"/>
          <w:sz w:val="28"/>
          <w:szCs w:val="28"/>
        </w:rPr>
        <w:t xml:space="preserve">дом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 </w:t>
      </w:r>
      <w:r w:rsidRPr="000C78C0">
        <w:rPr>
          <w:rFonts w:ascii="Times New Roman" w:hAnsi="Times New Roman" w:cs="Times New Roman"/>
          <w:sz w:val="28"/>
          <w:szCs w:val="28"/>
        </w:rPr>
        <w:t>н</w:t>
      </w:r>
      <w:r>
        <w:rPr>
          <w:rFonts w:ascii="Times New Roman" w:hAnsi="Times New Roman" w:cs="Times New Roman"/>
          <w:sz w:val="28"/>
          <w:szCs w:val="28"/>
        </w:rPr>
        <w:t>изшей децили. Аналогично рассчи</w:t>
      </w:r>
      <w:r w:rsidRPr="000C78C0">
        <w:rPr>
          <w:rFonts w:ascii="Times New Roman" w:hAnsi="Times New Roman" w:cs="Times New Roman"/>
          <w:sz w:val="28"/>
          <w:szCs w:val="28"/>
        </w:rPr>
        <w:t xml:space="preserve">тываются </w:t>
      </w:r>
      <w:proofErr w:type="spellStart"/>
      <w:r w:rsidRPr="000C78C0">
        <w:rPr>
          <w:rFonts w:ascii="Times New Roman" w:hAnsi="Times New Roman" w:cs="Times New Roman"/>
          <w:sz w:val="28"/>
          <w:szCs w:val="28"/>
        </w:rPr>
        <w:t>квинтильные</w:t>
      </w:r>
      <w:proofErr w:type="spellEnd"/>
      <w:r w:rsidRPr="000C78C0">
        <w:rPr>
          <w:rFonts w:ascii="Times New Roman" w:hAnsi="Times New Roman" w:cs="Times New Roman"/>
          <w:sz w:val="28"/>
          <w:szCs w:val="28"/>
        </w:rPr>
        <w:t xml:space="preserve"> коэффицие</w:t>
      </w:r>
      <w:r w:rsidRPr="000C78C0">
        <w:rPr>
          <w:rFonts w:ascii="Times New Roman" w:hAnsi="Times New Roman" w:cs="Times New Roman"/>
          <w:sz w:val="28"/>
          <w:szCs w:val="28"/>
        </w:rPr>
        <w:t>н</w:t>
      </w:r>
      <w:r w:rsidRPr="000C78C0">
        <w:rPr>
          <w:rFonts w:ascii="Times New Roman" w:hAnsi="Times New Roman" w:cs="Times New Roman"/>
          <w:sz w:val="28"/>
          <w:szCs w:val="28"/>
        </w:rPr>
        <w:t>ты дифференциации.</w:t>
      </w:r>
    </w:p>
    <w:p w:rsidR="0019736D" w:rsidRPr="000C78C0" w:rsidRDefault="0019736D" w:rsidP="008E53BA">
      <w:pPr>
        <w:kinsoku w:val="0"/>
        <w:overflowPunct w:val="0"/>
        <w:spacing w:line="360" w:lineRule="auto"/>
        <w:ind w:firstLine="425"/>
        <w:contextualSpacing/>
        <w:jc w:val="both"/>
        <w:rPr>
          <w:rFonts w:ascii="Times New Roman" w:hAnsi="Times New Roman" w:cs="Times New Roman"/>
          <w:sz w:val="28"/>
          <w:szCs w:val="28"/>
        </w:rPr>
      </w:pPr>
      <w:r w:rsidRPr="000C78C0">
        <w:rPr>
          <w:rFonts w:ascii="Times New Roman" w:hAnsi="Times New Roman" w:cs="Times New Roman"/>
          <w:sz w:val="28"/>
          <w:szCs w:val="28"/>
        </w:rPr>
        <w:t>Для характеристики степени рас</w:t>
      </w:r>
      <w:r>
        <w:rPr>
          <w:rFonts w:ascii="Times New Roman" w:hAnsi="Times New Roman" w:cs="Times New Roman"/>
          <w:sz w:val="28"/>
          <w:szCs w:val="28"/>
        </w:rPr>
        <w:t>слоения часто пользуются показа</w:t>
      </w:r>
      <w:r w:rsidRPr="000C78C0">
        <w:rPr>
          <w:rFonts w:ascii="Times New Roman" w:hAnsi="Times New Roman" w:cs="Times New Roman"/>
          <w:sz w:val="28"/>
          <w:szCs w:val="28"/>
        </w:rPr>
        <w:t>телем пр</w:t>
      </w:r>
      <w:r w:rsidRPr="000C78C0">
        <w:rPr>
          <w:rFonts w:ascii="Times New Roman" w:hAnsi="Times New Roman" w:cs="Times New Roman"/>
          <w:sz w:val="28"/>
          <w:szCs w:val="28"/>
        </w:rPr>
        <w:t>е</w:t>
      </w:r>
      <w:r w:rsidRPr="000C78C0">
        <w:rPr>
          <w:rFonts w:ascii="Times New Roman" w:hAnsi="Times New Roman" w:cs="Times New Roman"/>
          <w:sz w:val="28"/>
          <w:szCs w:val="28"/>
        </w:rPr>
        <w:t>вышения доходов 10% населения, имеющего самые высокие доходы, и 10% населения, имеющего самые н</w:t>
      </w:r>
      <w:r>
        <w:rPr>
          <w:rFonts w:ascii="Times New Roman" w:hAnsi="Times New Roman" w:cs="Times New Roman"/>
          <w:sz w:val="28"/>
          <w:szCs w:val="28"/>
        </w:rPr>
        <w:t>изкие доходы. Этот по</w:t>
      </w:r>
      <w:r w:rsidRPr="000C78C0">
        <w:rPr>
          <w:rFonts w:ascii="Times New Roman" w:hAnsi="Times New Roman" w:cs="Times New Roman"/>
          <w:sz w:val="28"/>
          <w:szCs w:val="28"/>
        </w:rPr>
        <w:t>казатель называется коэ</w:t>
      </w:r>
      <w:r w:rsidRPr="000C78C0">
        <w:rPr>
          <w:rFonts w:ascii="Times New Roman" w:hAnsi="Times New Roman" w:cs="Times New Roman"/>
          <w:sz w:val="28"/>
          <w:szCs w:val="28"/>
        </w:rPr>
        <w:t>ф</w:t>
      </w:r>
      <w:r w:rsidRPr="000C78C0">
        <w:rPr>
          <w:rFonts w:ascii="Times New Roman" w:hAnsi="Times New Roman" w:cs="Times New Roman"/>
          <w:sz w:val="28"/>
          <w:szCs w:val="28"/>
        </w:rPr>
        <w:t>фициентом фон</w:t>
      </w:r>
      <w:r>
        <w:rPr>
          <w:rFonts w:ascii="Times New Roman" w:hAnsi="Times New Roman" w:cs="Times New Roman"/>
          <w:sz w:val="28"/>
          <w:szCs w:val="28"/>
        </w:rPr>
        <w:t>дов</w:t>
      </w:r>
      <w:r w:rsidRPr="000C78C0">
        <w:rPr>
          <w:rFonts w:ascii="Times New Roman" w:hAnsi="Times New Roman" w:cs="Times New Roman"/>
          <w:sz w:val="28"/>
          <w:szCs w:val="28"/>
        </w:rPr>
        <w:t xml:space="preserve"> и представляет собой отношение средних значений призн</w:t>
      </w:r>
      <w:r w:rsidRPr="000C78C0">
        <w:rPr>
          <w:rFonts w:ascii="Times New Roman" w:hAnsi="Times New Roman" w:cs="Times New Roman"/>
          <w:sz w:val="28"/>
          <w:szCs w:val="28"/>
        </w:rPr>
        <w:t>а</w:t>
      </w:r>
      <w:r w:rsidRPr="000C78C0">
        <w:rPr>
          <w:rFonts w:ascii="Times New Roman" w:hAnsi="Times New Roman" w:cs="Times New Roman"/>
          <w:sz w:val="28"/>
          <w:szCs w:val="28"/>
        </w:rPr>
        <w:t xml:space="preserve">ка и </w:t>
      </w:r>
      <w:proofErr w:type="gramStart"/>
      <w:r w:rsidRPr="000C78C0">
        <w:rPr>
          <w:rFonts w:ascii="Times New Roman" w:hAnsi="Times New Roman" w:cs="Times New Roman"/>
          <w:sz w:val="28"/>
          <w:szCs w:val="28"/>
        </w:rPr>
        <w:t>границах</w:t>
      </w:r>
      <w:proofErr w:type="gramEnd"/>
      <w:r w:rsidRPr="000C78C0">
        <w:rPr>
          <w:rFonts w:ascii="Times New Roman" w:hAnsi="Times New Roman" w:cs="Times New Roman"/>
          <w:sz w:val="28"/>
          <w:szCs w:val="28"/>
        </w:rPr>
        <w:t xml:space="preserve"> верхней и нижней децилей. Коэффициент фондов показывает, во сколько раз доход 10% наиболее высок</w:t>
      </w:r>
      <w:r>
        <w:rPr>
          <w:rFonts w:ascii="Times New Roman" w:hAnsi="Times New Roman" w:cs="Times New Roman"/>
          <w:sz w:val="28"/>
          <w:szCs w:val="28"/>
        </w:rPr>
        <w:t>одоходного на</w:t>
      </w:r>
      <w:r w:rsidRPr="000C78C0">
        <w:rPr>
          <w:rFonts w:ascii="Times New Roman" w:hAnsi="Times New Roman" w:cs="Times New Roman"/>
          <w:sz w:val="28"/>
          <w:szCs w:val="28"/>
        </w:rPr>
        <w:t>селения в среднем</w:t>
      </w:r>
      <w:r>
        <w:rPr>
          <w:rFonts w:ascii="Times New Roman" w:hAnsi="Times New Roman" w:cs="Times New Roman"/>
          <w:sz w:val="28"/>
          <w:szCs w:val="28"/>
        </w:rPr>
        <w:t xml:space="preserve"> бол</w:t>
      </w:r>
      <w:r>
        <w:rPr>
          <w:rFonts w:ascii="Times New Roman" w:hAnsi="Times New Roman" w:cs="Times New Roman"/>
          <w:sz w:val="28"/>
          <w:szCs w:val="28"/>
        </w:rPr>
        <w:t>ь</w:t>
      </w:r>
      <w:r>
        <w:rPr>
          <w:rFonts w:ascii="Times New Roman" w:hAnsi="Times New Roman" w:cs="Times New Roman"/>
          <w:sz w:val="28"/>
          <w:szCs w:val="28"/>
        </w:rPr>
        <w:t>ше, чем доход у 10% населе</w:t>
      </w:r>
      <w:r w:rsidRPr="000C78C0">
        <w:rPr>
          <w:rFonts w:ascii="Times New Roman" w:hAnsi="Times New Roman" w:cs="Times New Roman"/>
          <w:sz w:val="28"/>
          <w:szCs w:val="28"/>
        </w:rPr>
        <w:t>ния с наименьшими доходами. Также, если испол</w:t>
      </w:r>
      <w:r w:rsidRPr="000C78C0">
        <w:rPr>
          <w:rFonts w:ascii="Times New Roman" w:hAnsi="Times New Roman" w:cs="Times New Roman"/>
          <w:sz w:val="28"/>
          <w:szCs w:val="28"/>
        </w:rPr>
        <w:t>ь</w:t>
      </w:r>
      <w:r w:rsidRPr="000C78C0">
        <w:rPr>
          <w:rFonts w:ascii="Times New Roman" w:hAnsi="Times New Roman" w:cs="Times New Roman"/>
          <w:sz w:val="28"/>
          <w:szCs w:val="28"/>
        </w:rPr>
        <w:t xml:space="preserve">зовать другие показатели, коэффициент фондов показывает, </w:t>
      </w:r>
      <w:r>
        <w:rPr>
          <w:rFonts w:ascii="Times New Roman" w:hAnsi="Times New Roman" w:cs="Times New Roman"/>
          <w:sz w:val="28"/>
          <w:szCs w:val="28"/>
        </w:rPr>
        <w:t>как отличаются потребление, рас</w:t>
      </w:r>
      <w:r w:rsidRPr="000C78C0">
        <w:rPr>
          <w:rFonts w:ascii="Times New Roman" w:hAnsi="Times New Roman" w:cs="Times New Roman"/>
          <w:sz w:val="28"/>
          <w:szCs w:val="28"/>
        </w:rPr>
        <w:t>ходы и т.п. у 10% самого бога</w:t>
      </w:r>
      <w:r>
        <w:rPr>
          <w:rFonts w:ascii="Times New Roman" w:hAnsi="Times New Roman" w:cs="Times New Roman"/>
          <w:sz w:val="28"/>
          <w:szCs w:val="28"/>
        </w:rPr>
        <w:t>того населения от по</w:t>
      </w:r>
      <w:r w:rsidRPr="000C78C0">
        <w:rPr>
          <w:rFonts w:ascii="Times New Roman" w:hAnsi="Times New Roman" w:cs="Times New Roman"/>
          <w:sz w:val="28"/>
          <w:szCs w:val="28"/>
        </w:rPr>
        <w:t>казателей у 10% самого бедного населения</w:t>
      </w:r>
      <w:r>
        <w:rPr>
          <w:rFonts w:ascii="Times New Roman" w:hAnsi="Times New Roman" w:cs="Times New Roman"/>
          <w:sz w:val="28"/>
          <w:szCs w:val="28"/>
        </w:rPr>
        <w:t xml:space="preserve">. </w:t>
      </w:r>
      <w:r w:rsidRPr="0019736D">
        <w:rPr>
          <w:rFonts w:ascii="Times New Roman" w:hAnsi="Times New Roman" w:cs="Times New Roman"/>
          <w:sz w:val="28"/>
          <w:szCs w:val="28"/>
        </w:rPr>
        <w:t>[</w:t>
      </w:r>
      <w:r w:rsidR="002D3A11">
        <w:rPr>
          <w:rFonts w:ascii="Times New Roman" w:hAnsi="Times New Roman" w:cs="Times New Roman"/>
          <w:sz w:val="28"/>
          <w:szCs w:val="28"/>
        </w:rPr>
        <w:t>9</w:t>
      </w:r>
      <w:r w:rsidRPr="0019736D">
        <w:rPr>
          <w:rFonts w:ascii="Times New Roman" w:hAnsi="Times New Roman" w:cs="Times New Roman"/>
          <w:sz w:val="28"/>
          <w:szCs w:val="28"/>
        </w:rPr>
        <w:t>]</w:t>
      </w:r>
    </w:p>
    <w:p w:rsidR="0019736D" w:rsidRPr="000C78C0" w:rsidRDefault="0019736D" w:rsidP="008E53BA">
      <w:pPr>
        <w:shd w:val="clear" w:color="auto" w:fill="FFFFFF"/>
        <w:kinsoku w:val="0"/>
        <w:overflowPunct w:val="0"/>
        <w:spacing w:line="360" w:lineRule="auto"/>
        <w:ind w:left="38" w:right="14" w:firstLine="425"/>
        <w:contextualSpacing/>
        <w:jc w:val="both"/>
        <w:rPr>
          <w:rFonts w:ascii="Times New Roman" w:hAnsi="Times New Roman" w:cs="Times New Roman"/>
          <w:sz w:val="28"/>
          <w:szCs w:val="28"/>
        </w:rPr>
      </w:pPr>
      <w:r w:rsidRPr="000C78C0">
        <w:rPr>
          <w:rFonts w:ascii="Times New Roman" w:hAnsi="Times New Roman" w:cs="Times New Roman"/>
          <w:sz w:val="28"/>
          <w:szCs w:val="28"/>
        </w:rPr>
        <w:t>В качестве одного из показа</w:t>
      </w:r>
      <w:r>
        <w:rPr>
          <w:rFonts w:ascii="Times New Roman" w:hAnsi="Times New Roman" w:cs="Times New Roman"/>
          <w:sz w:val="28"/>
          <w:szCs w:val="28"/>
        </w:rPr>
        <w:t>телей степени дифференциации на</w:t>
      </w:r>
      <w:r w:rsidRPr="000C78C0">
        <w:rPr>
          <w:rFonts w:ascii="Times New Roman" w:hAnsi="Times New Roman" w:cs="Times New Roman"/>
          <w:sz w:val="28"/>
          <w:szCs w:val="28"/>
        </w:rPr>
        <w:t>селения по уровню доходов используется индекс концентрац</w:t>
      </w:r>
      <w:r>
        <w:rPr>
          <w:rFonts w:ascii="Times New Roman" w:hAnsi="Times New Roman" w:cs="Times New Roman"/>
          <w:sz w:val="28"/>
          <w:szCs w:val="28"/>
        </w:rPr>
        <w:t>ии доходов, или коэффициент Джи</w:t>
      </w:r>
      <w:r w:rsidRPr="000C78C0">
        <w:rPr>
          <w:rFonts w:ascii="Times New Roman" w:hAnsi="Times New Roman" w:cs="Times New Roman"/>
          <w:sz w:val="28"/>
          <w:szCs w:val="28"/>
        </w:rPr>
        <w:t>ни, отражающий характер распределения всей суммы доходов населения между отдельными его гру</w:t>
      </w:r>
      <w:r>
        <w:rPr>
          <w:rFonts w:ascii="Times New Roman" w:hAnsi="Times New Roman" w:cs="Times New Roman"/>
          <w:sz w:val="28"/>
          <w:szCs w:val="28"/>
        </w:rPr>
        <w:t>ппами. Его величина может варьи</w:t>
      </w:r>
      <w:r w:rsidRPr="000C78C0">
        <w:rPr>
          <w:rFonts w:ascii="Times New Roman" w:hAnsi="Times New Roman" w:cs="Times New Roman"/>
          <w:sz w:val="28"/>
          <w:szCs w:val="28"/>
        </w:rPr>
        <w:t xml:space="preserve">ровать от 0 до 1. </w:t>
      </w:r>
      <w:r w:rsidRPr="000C78C0">
        <w:rPr>
          <w:rFonts w:ascii="Times New Roman" w:hAnsi="Times New Roman" w:cs="Times New Roman"/>
          <w:sz w:val="28"/>
          <w:szCs w:val="28"/>
        </w:rPr>
        <w:lastRenderedPageBreak/>
        <w:t>При равномерном распределении доходов коэффи</w:t>
      </w:r>
      <w:r w:rsidRPr="000C78C0">
        <w:rPr>
          <w:rFonts w:ascii="Times New Roman" w:hAnsi="Times New Roman" w:cs="Times New Roman"/>
          <w:sz w:val="28"/>
          <w:szCs w:val="28"/>
        </w:rPr>
        <w:softHyphen/>
        <w:t>циент приближается к 0. Чем выше значение показателя (чем ближе он к 1), тем более неравномерно распр</w:t>
      </w:r>
      <w:r w:rsidRPr="000C78C0">
        <w:rPr>
          <w:rFonts w:ascii="Times New Roman" w:hAnsi="Times New Roman" w:cs="Times New Roman"/>
          <w:sz w:val="28"/>
          <w:szCs w:val="28"/>
        </w:rPr>
        <w:t>е</w:t>
      </w:r>
      <w:r>
        <w:rPr>
          <w:rFonts w:ascii="Times New Roman" w:hAnsi="Times New Roman" w:cs="Times New Roman"/>
          <w:sz w:val="28"/>
          <w:szCs w:val="28"/>
        </w:rPr>
        <w:t xml:space="preserve">делены доходы в обществе. </w:t>
      </w:r>
      <w:r w:rsidRPr="0019736D">
        <w:rPr>
          <w:rFonts w:ascii="Times New Roman" w:hAnsi="Times New Roman" w:cs="Times New Roman"/>
          <w:sz w:val="28"/>
          <w:szCs w:val="28"/>
        </w:rPr>
        <w:t>[</w:t>
      </w:r>
      <w:r w:rsidR="002D3A11">
        <w:rPr>
          <w:rFonts w:ascii="Times New Roman" w:hAnsi="Times New Roman" w:cs="Times New Roman"/>
          <w:sz w:val="28"/>
          <w:szCs w:val="28"/>
        </w:rPr>
        <w:t>9</w:t>
      </w:r>
      <w:r w:rsidRPr="0019736D">
        <w:rPr>
          <w:rFonts w:ascii="Times New Roman" w:hAnsi="Times New Roman" w:cs="Times New Roman"/>
          <w:sz w:val="28"/>
          <w:szCs w:val="28"/>
        </w:rPr>
        <w:t>]</w:t>
      </w:r>
    </w:p>
    <w:p w:rsidR="0019736D" w:rsidRPr="000C78C0" w:rsidRDefault="0019736D" w:rsidP="008E53BA">
      <w:pPr>
        <w:shd w:val="clear" w:color="auto" w:fill="FFFFFF"/>
        <w:kinsoku w:val="0"/>
        <w:overflowPunct w:val="0"/>
        <w:spacing w:line="360" w:lineRule="auto"/>
        <w:ind w:left="58" w:firstLine="425"/>
        <w:contextualSpacing/>
        <w:jc w:val="both"/>
        <w:rPr>
          <w:rFonts w:ascii="Times New Roman" w:hAnsi="Times New Roman" w:cs="Times New Roman"/>
          <w:sz w:val="28"/>
          <w:szCs w:val="28"/>
        </w:rPr>
      </w:pPr>
      <w:r w:rsidRPr="000C78C0">
        <w:rPr>
          <w:rFonts w:ascii="Times New Roman" w:hAnsi="Times New Roman" w:cs="Times New Roman"/>
          <w:sz w:val="28"/>
          <w:szCs w:val="28"/>
        </w:rPr>
        <w:t>В основе коэффициента Джи</w:t>
      </w:r>
      <w:r>
        <w:rPr>
          <w:rFonts w:ascii="Times New Roman" w:hAnsi="Times New Roman" w:cs="Times New Roman"/>
          <w:sz w:val="28"/>
          <w:szCs w:val="28"/>
        </w:rPr>
        <w:t>ни, базирующегося на использова</w:t>
      </w:r>
      <w:r w:rsidRPr="000C78C0">
        <w:rPr>
          <w:rFonts w:ascii="Times New Roman" w:hAnsi="Times New Roman" w:cs="Times New Roman"/>
          <w:sz w:val="28"/>
          <w:szCs w:val="28"/>
        </w:rPr>
        <w:t>нии кривой Лоренца, лежит иде</w:t>
      </w:r>
      <w:r>
        <w:rPr>
          <w:rFonts w:ascii="Times New Roman" w:hAnsi="Times New Roman" w:cs="Times New Roman"/>
          <w:sz w:val="28"/>
          <w:szCs w:val="28"/>
        </w:rPr>
        <w:t>я, что крайними позициями в рас</w:t>
      </w:r>
      <w:r w:rsidRPr="000C78C0">
        <w:rPr>
          <w:rFonts w:ascii="Times New Roman" w:hAnsi="Times New Roman" w:cs="Times New Roman"/>
          <w:sz w:val="28"/>
          <w:szCs w:val="28"/>
        </w:rPr>
        <w:t>пределении доходов или благ ме</w:t>
      </w:r>
      <w:r>
        <w:rPr>
          <w:rFonts w:ascii="Times New Roman" w:hAnsi="Times New Roman" w:cs="Times New Roman"/>
          <w:sz w:val="28"/>
          <w:szCs w:val="28"/>
        </w:rPr>
        <w:t>жду группами лиц являются эгали</w:t>
      </w:r>
      <w:r w:rsidRPr="000C78C0">
        <w:rPr>
          <w:rFonts w:ascii="Times New Roman" w:hAnsi="Times New Roman" w:cs="Times New Roman"/>
          <w:sz w:val="28"/>
          <w:szCs w:val="28"/>
        </w:rPr>
        <w:t>тарное (когда все участвующие в ра</w:t>
      </w:r>
      <w:r w:rsidRPr="000C78C0">
        <w:rPr>
          <w:rFonts w:ascii="Times New Roman" w:hAnsi="Times New Roman" w:cs="Times New Roman"/>
          <w:sz w:val="28"/>
          <w:szCs w:val="28"/>
        </w:rPr>
        <w:t>с</w:t>
      </w:r>
      <w:r w:rsidRPr="000C78C0">
        <w:rPr>
          <w:rFonts w:ascii="Times New Roman" w:hAnsi="Times New Roman" w:cs="Times New Roman"/>
          <w:sz w:val="28"/>
          <w:szCs w:val="28"/>
        </w:rPr>
        <w:t xml:space="preserve">пределении получают равные доли) и </w:t>
      </w:r>
      <w:proofErr w:type="spellStart"/>
      <w:r w:rsidRPr="000C78C0">
        <w:rPr>
          <w:rFonts w:ascii="Times New Roman" w:hAnsi="Times New Roman" w:cs="Times New Roman"/>
          <w:sz w:val="28"/>
          <w:szCs w:val="28"/>
        </w:rPr>
        <w:t>антиэгалитарное</w:t>
      </w:r>
      <w:proofErr w:type="spellEnd"/>
      <w:r w:rsidRPr="000C78C0">
        <w:rPr>
          <w:rFonts w:ascii="Times New Roman" w:hAnsi="Times New Roman" w:cs="Times New Roman"/>
          <w:sz w:val="28"/>
          <w:szCs w:val="28"/>
        </w:rPr>
        <w:t xml:space="preserve"> (когда только один участник распределения получает все блага). Первый случай описывает полное равенство, а второй </w:t>
      </w:r>
      <w:r w:rsidR="00B9517F" w:rsidRPr="00B9517F">
        <w:rPr>
          <w:rFonts w:ascii="Times New Roman" w:hAnsi="Times New Roman" w:cs="Times New Roman"/>
          <w:sz w:val="28"/>
          <w:szCs w:val="28"/>
        </w:rPr>
        <w:t>–</w:t>
      </w:r>
      <w:r w:rsidRPr="000C78C0">
        <w:rPr>
          <w:rFonts w:ascii="Times New Roman" w:hAnsi="Times New Roman" w:cs="Times New Roman"/>
          <w:sz w:val="28"/>
          <w:szCs w:val="28"/>
        </w:rPr>
        <w:t xml:space="preserve"> абсолютное неравенство</w:t>
      </w:r>
      <w:r>
        <w:rPr>
          <w:rFonts w:ascii="Times New Roman" w:hAnsi="Times New Roman" w:cs="Times New Roman"/>
          <w:sz w:val="28"/>
          <w:szCs w:val="28"/>
        </w:rPr>
        <w:t xml:space="preserve"> в распределении. Расчет коэ</w:t>
      </w:r>
      <w:r>
        <w:rPr>
          <w:rFonts w:ascii="Times New Roman" w:hAnsi="Times New Roman" w:cs="Times New Roman"/>
          <w:sz w:val="28"/>
          <w:szCs w:val="28"/>
        </w:rPr>
        <w:t>ф</w:t>
      </w:r>
      <w:r>
        <w:rPr>
          <w:rFonts w:ascii="Times New Roman" w:hAnsi="Times New Roman" w:cs="Times New Roman"/>
          <w:sz w:val="28"/>
          <w:szCs w:val="28"/>
        </w:rPr>
        <w:t>фи</w:t>
      </w:r>
      <w:r w:rsidRPr="000C78C0">
        <w:rPr>
          <w:rFonts w:ascii="Times New Roman" w:hAnsi="Times New Roman" w:cs="Times New Roman"/>
          <w:sz w:val="28"/>
          <w:szCs w:val="28"/>
        </w:rPr>
        <w:t>циента Джини производится на основании данных о распределении насел</w:t>
      </w:r>
      <w:r w:rsidRPr="000C78C0">
        <w:rPr>
          <w:rFonts w:ascii="Times New Roman" w:hAnsi="Times New Roman" w:cs="Times New Roman"/>
          <w:sz w:val="28"/>
          <w:szCs w:val="28"/>
        </w:rPr>
        <w:t>е</w:t>
      </w:r>
      <w:r w:rsidRPr="000C78C0">
        <w:rPr>
          <w:rFonts w:ascii="Times New Roman" w:hAnsi="Times New Roman" w:cs="Times New Roman"/>
          <w:sz w:val="28"/>
          <w:szCs w:val="28"/>
        </w:rPr>
        <w:t>ния по уровню среднего дохода на домохозяйство.</w:t>
      </w:r>
    </w:p>
    <w:p w:rsidR="0019736D" w:rsidRPr="000C78C0" w:rsidRDefault="0019736D" w:rsidP="008E53BA">
      <w:pPr>
        <w:shd w:val="clear" w:color="auto" w:fill="FFFFFF"/>
        <w:kinsoku w:val="0"/>
        <w:overflowPunct w:val="0"/>
        <w:spacing w:before="43" w:line="360" w:lineRule="auto"/>
        <w:ind w:right="10" w:firstLine="425"/>
        <w:contextualSpacing/>
        <w:jc w:val="both"/>
        <w:rPr>
          <w:rFonts w:ascii="Times New Roman" w:hAnsi="Times New Roman" w:cs="Times New Roman"/>
          <w:sz w:val="28"/>
          <w:szCs w:val="28"/>
        </w:rPr>
      </w:pPr>
      <w:r w:rsidRPr="000C78C0">
        <w:rPr>
          <w:rFonts w:ascii="Times New Roman" w:hAnsi="Times New Roman" w:cs="Times New Roman"/>
          <w:sz w:val="28"/>
          <w:szCs w:val="28"/>
        </w:rPr>
        <w:t xml:space="preserve">Вся совокупность получателей доходов делится на пять равных </w:t>
      </w:r>
      <w:proofErr w:type="spellStart"/>
      <w:r w:rsidRPr="000C78C0">
        <w:rPr>
          <w:rFonts w:ascii="Times New Roman" w:hAnsi="Times New Roman" w:cs="Times New Roman"/>
          <w:sz w:val="28"/>
          <w:szCs w:val="28"/>
        </w:rPr>
        <w:t>квинтил</w:t>
      </w:r>
      <w:r w:rsidRPr="000C78C0">
        <w:rPr>
          <w:rFonts w:ascii="Times New Roman" w:hAnsi="Times New Roman" w:cs="Times New Roman"/>
          <w:sz w:val="28"/>
          <w:szCs w:val="28"/>
        </w:rPr>
        <w:t>ь</w:t>
      </w:r>
      <w:r w:rsidRPr="000C78C0">
        <w:rPr>
          <w:rFonts w:ascii="Times New Roman" w:hAnsi="Times New Roman" w:cs="Times New Roman"/>
          <w:sz w:val="28"/>
          <w:szCs w:val="28"/>
        </w:rPr>
        <w:t>ных</w:t>
      </w:r>
      <w:proofErr w:type="spellEnd"/>
      <w:r w:rsidRPr="000C78C0">
        <w:rPr>
          <w:rFonts w:ascii="Times New Roman" w:hAnsi="Times New Roman" w:cs="Times New Roman"/>
          <w:sz w:val="28"/>
          <w:szCs w:val="28"/>
        </w:rPr>
        <w:t xml:space="preserve"> групп и определяется, какой долей дохода владеет каждая группа домох</w:t>
      </w:r>
      <w:r w:rsidRPr="000C78C0">
        <w:rPr>
          <w:rFonts w:ascii="Times New Roman" w:hAnsi="Times New Roman" w:cs="Times New Roman"/>
          <w:sz w:val="28"/>
          <w:szCs w:val="28"/>
        </w:rPr>
        <w:t>о</w:t>
      </w:r>
      <w:r w:rsidRPr="000C78C0">
        <w:rPr>
          <w:rFonts w:ascii="Times New Roman" w:hAnsi="Times New Roman" w:cs="Times New Roman"/>
          <w:sz w:val="28"/>
          <w:szCs w:val="28"/>
        </w:rPr>
        <w:t>зяйств (насел</w:t>
      </w:r>
      <w:r>
        <w:rPr>
          <w:rFonts w:ascii="Times New Roman" w:hAnsi="Times New Roman" w:cs="Times New Roman"/>
          <w:sz w:val="28"/>
          <w:szCs w:val="28"/>
        </w:rPr>
        <w:t>ения). Затем по полученным нако</w:t>
      </w:r>
      <w:r w:rsidRPr="000C78C0">
        <w:rPr>
          <w:rFonts w:ascii="Times New Roman" w:hAnsi="Times New Roman" w:cs="Times New Roman"/>
          <w:sz w:val="28"/>
          <w:szCs w:val="28"/>
        </w:rPr>
        <w:t>пленным итогам строится кривая Лоренца (графическое изображение уровня концентрации явления).</w:t>
      </w:r>
    </w:p>
    <w:p w:rsidR="0019736D" w:rsidRPr="000C78C0" w:rsidRDefault="0019736D" w:rsidP="008E53BA">
      <w:pPr>
        <w:shd w:val="clear" w:color="auto" w:fill="FFFFFF"/>
        <w:kinsoku w:val="0"/>
        <w:overflowPunct w:val="0"/>
        <w:spacing w:line="360" w:lineRule="auto"/>
        <w:ind w:firstLine="425"/>
        <w:contextualSpacing/>
        <w:jc w:val="both"/>
        <w:rPr>
          <w:rFonts w:ascii="Times New Roman" w:hAnsi="Times New Roman" w:cs="Times New Roman"/>
          <w:sz w:val="28"/>
          <w:szCs w:val="28"/>
        </w:rPr>
      </w:pPr>
      <w:r w:rsidRPr="000C78C0">
        <w:rPr>
          <w:rFonts w:ascii="Times New Roman" w:hAnsi="Times New Roman" w:cs="Times New Roman"/>
          <w:sz w:val="28"/>
          <w:szCs w:val="28"/>
        </w:rPr>
        <w:t>Для изображения кривой Лоренца</w:t>
      </w:r>
      <w:r w:rsidR="008D0E3C">
        <w:rPr>
          <w:rFonts w:ascii="Times New Roman" w:hAnsi="Times New Roman" w:cs="Times New Roman"/>
          <w:sz w:val="28"/>
          <w:szCs w:val="28"/>
        </w:rPr>
        <w:t xml:space="preserve"> (Рисунок 3)</w:t>
      </w:r>
      <w:r w:rsidRPr="000C78C0">
        <w:rPr>
          <w:rFonts w:ascii="Times New Roman" w:hAnsi="Times New Roman" w:cs="Times New Roman"/>
          <w:sz w:val="28"/>
          <w:szCs w:val="28"/>
        </w:rPr>
        <w:t xml:space="preserve"> на осях координат с процен</w:t>
      </w:r>
      <w:r w:rsidRPr="000C78C0">
        <w:rPr>
          <w:rFonts w:ascii="Times New Roman" w:hAnsi="Times New Roman" w:cs="Times New Roman"/>
          <w:sz w:val="28"/>
          <w:szCs w:val="28"/>
        </w:rPr>
        <w:t>т</w:t>
      </w:r>
      <w:r w:rsidRPr="000C78C0">
        <w:rPr>
          <w:rFonts w:ascii="Times New Roman" w:hAnsi="Times New Roman" w:cs="Times New Roman"/>
          <w:sz w:val="28"/>
          <w:szCs w:val="28"/>
        </w:rPr>
        <w:t>ной шкалой от 0 до 100 откладываются кумулятивные (</w:t>
      </w:r>
      <w:r>
        <w:rPr>
          <w:rFonts w:ascii="Times New Roman" w:hAnsi="Times New Roman" w:cs="Times New Roman"/>
          <w:sz w:val="28"/>
          <w:szCs w:val="28"/>
        </w:rPr>
        <w:t>накоплен</w:t>
      </w:r>
      <w:r w:rsidRPr="000C78C0">
        <w:rPr>
          <w:rFonts w:ascii="Times New Roman" w:hAnsi="Times New Roman" w:cs="Times New Roman"/>
          <w:sz w:val="28"/>
          <w:szCs w:val="28"/>
        </w:rPr>
        <w:t xml:space="preserve">ные) итоги распределения: на горизонтальной оси </w:t>
      </w:r>
      <w:r w:rsidR="00B9517F" w:rsidRPr="00B9517F">
        <w:rPr>
          <w:rFonts w:ascii="Times New Roman" w:hAnsi="Times New Roman" w:cs="Times New Roman"/>
          <w:sz w:val="28"/>
          <w:szCs w:val="28"/>
        </w:rPr>
        <w:t>–</w:t>
      </w:r>
      <w:r w:rsidRPr="000C78C0">
        <w:rPr>
          <w:rFonts w:ascii="Times New Roman" w:hAnsi="Times New Roman" w:cs="Times New Roman"/>
          <w:sz w:val="28"/>
          <w:szCs w:val="28"/>
        </w:rPr>
        <w:t xml:space="preserve"> </w:t>
      </w:r>
      <w:proofErr w:type="spellStart"/>
      <w:r w:rsidRPr="000C78C0">
        <w:rPr>
          <w:rFonts w:ascii="Times New Roman" w:hAnsi="Times New Roman" w:cs="Times New Roman"/>
          <w:sz w:val="28"/>
          <w:szCs w:val="28"/>
        </w:rPr>
        <w:t>квинтили</w:t>
      </w:r>
      <w:proofErr w:type="spellEnd"/>
      <w:r w:rsidRPr="000C78C0">
        <w:rPr>
          <w:rFonts w:ascii="Times New Roman" w:hAnsi="Times New Roman" w:cs="Times New Roman"/>
          <w:sz w:val="28"/>
          <w:szCs w:val="28"/>
        </w:rPr>
        <w:t xml:space="preserve"> получателей доходов, а на вертикальной - </w:t>
      </w:r>
      <w:proofErr w:type="spellStart"/>
      <w:r w:rsidRPr="000C78C0">
        <w:rPr>
          <w:rFonts w:ascii="Times New Roman" w:hAnsi="Times New Roman" w:cs="Times New Roman"/>
          <w:sz w:val="28"/>
          <w:szCs w:val="28"/>
        </w:rPr>
        <w:t>квинтили</w:t>
      </w:r>
      <w:proofErr w:type="spellEnd"/>
      <w:r w:rsidRPr="000C78C0">
        <w:rPr>
          <w:rFonts w:ascii="Times New Roman" w:hAnsi="Times New Roman" w:cs="Times New Roman"/>
          <w:sz w:val="28"/>
          <w:szCs w:val="28"/>
        </w:rPr>
        <w:t xml:space="preserve"> полученных доходов. Кривая Лоренца строится путем соединения точек, соответствующих накопленным процентным долям доходов, полученных </w:t>
      </w:r>
      <w:proofErr w:type="spellStart"/>
      <w:r w:rsidRPr="000C78C0">
        <w:rPr>
          <w:rFonts w:ascii="Times New Roman" w:hAnsi="Times New Roman" w:cs="Times New Roman"/>
          <w:sz w:val="28"/>
          <w:szCs w:val="28"/>
        </w:rPr>
        <w:t>квинтильными</w:t>
      </w:r>
      <w:proofErr w:type="spellEnd"/>
      <w:r w:rsidRPr="000C78C0">
        <w:rPr>
          <w:rFonts w:ascii="Times New Roman" w:hAnsi="Times New Roman" w:cs="Times New Roman"/>
          <w:sz w:val="28"/>
          <w:szCs w:val="28"/>
        </w:rPr>
        <w:t xml:space="preserve"> группами населения.</w:t>
      </w:r>
    </w:p>
    <w:p w:rsidR="008E53BA" w:rsidRPr="000C78C0" w:rsidRDefault="008E53BA" w:rsidP="008E53BA">
      <w:pPr>
        <w:shd w:val="clear" w:color="auto" w:fill="FFFFFF"/>
        <w:kinsoku w:val="0"/>
        <w:overflowPunct w:val="0"/>
        <w:spacing w:line="360" w:lineRule="auto"/>
        <w:ind w:right="206" w:firstLine="425"/>
        <w:contextualSpacing/>
        <w:jc w:val="both"/>
        <w:rPr>
          <w:rFonts w:ascii="Times New Roman" w:hAnsi="Times New Roman" w:cs="Times New Roman"/>
          <w:sz w:val="28"/>
          <w:szCs w:val="28"/>
        </w:rPr>
      </w:pPr>
      <w:r w:rsidRPr="000C78C0">
        <w:rPr>
          <w:rFonts w:ascii="Times New Roman" w:hAnsi="Times New Roman" w:cs="Times New Roman"/>
          <w:sz w:val="28"/>
          <w:szCs w:val="28"/>
        </w:rPr>
        <w:t>При равномерном распределе</w:t>
      </w:r>
      <w:r>
        <w:rPr>
          <w:rFonts w:ascii="Times New Roman" w:hAnsi="Times New Roman" w:cs="Times New Roman"/>
          <w:sz w:val="28"/>
          <w:szCs w:val="28"/>
        </w:rPr>
        <w:t>нии доходов каждая 20%-</w:t>
      </w:r>
      <w:proofErr w:type="spellStart"/>
      <w:r>
        <w:rPr>
          <w:rFonts w:ascii="Times New Roman" w:hAnsi="Times New Roman" w:cs="Times New Roman"/>
          <w:sz w:val="28"/>
          <w:szCs w:val="28"/>
        </w:rPr>
        <w:t>ая</w:t>
      </w:r>
      <w:proofErr w:type="spellEnd"/>
      <w:r>
        <w:rPr>
          <w:rFonts w:ascii="Times New Roman" w:hAnsi="Times New Roman" w:cs="Times New Roman"/>
          <w:sz w:val="28"/>
          <w:szCs w:val="28"/>
        </w:rPr>
        <w:t xml:space="preserve"> груп</w:t>
      </w:r>
      <w:r w:rsidRPr="000C78C0">
        <w:rPr>
          <w:rFonts w:ascii="Times New Roman" w:hAnsi="Times New Roman" w:cs="Times New Roman"/>
          <w:sz w:val="28"/>
          <w:szCs w:val="28"/>
        </w:rPr>
        <w:t>па насел</w:t>
      </w:r>
      <w:r w:rsidRPr="000C78C0">
        <w:rPr>
          <w:rFonts w:ascii="Times New Roman" w:hAnsi="Times New Roman" w:cs="Times New Roman"/>
          <w:sz w:val="28"/>
          <w:szCs w:val="28"/>
        </w:rPr>
        <w:t>е</w:t>
      </w:r>
      <w:r w:rsidRPr="000C78C0">
        <w:rPr>
          <w:rFonts w:ascii="Times New Roman" w:hAnsi="Times New Roman" w:cs="Times New Roman"/>
          <w:sz w:val="28"/>
          <w:szCs w:val="28"/>
        </w:rPr>
        <w:t>ния имела бы пятую часть доходов общества. На графике это изображается диагональю квадрата и рассматривается как линия равномерного распредел</w:t>
      </w:r>
      <w:r w:rsidRPr="000C78C0">
        <w:rPr>
          <w:rFonts w:ascii="Times New Roman" w:hAnsi="Times New Roman" w:cs="Times New Roman"/>
          <w:sz w:val="28"/>
          <w:szCs w:val="28"/>
        </w:rPr>
        <w:t>е</w:t>
      </w:r>
      <w:r w:rsidRPr="000C78C0">
        <w:rPr>
          <w:rFonts w:ascii="Times New Roman" w:hAnsi="Times New Roman" w:cs="Times New Roman"/>
          <w:sz w:val="28"/>
          <w:szCs w:val="28"/>
        </w:rPr>
        <w:t>ния. При неравномерном распределении "линия концентрации" представляет собой вогнутую вниз кривую. Чем больше отклонение кривой Лоренца от диагонали квадрата, тем более неравномерно распределены доходы в общ</w:t>
      </w:r>
      <w:r w:rsidRPr="000C78C0">
        <w:rPr>
          <w:rFonts w:ascii="Times New Roman" w:hAnsi="Times New Roman" w:cs="Times New Roman"/>
          <w:sz w:val="28"/>
          <w:szCs w:val="28"/>
        </w:rPr>
        <w:t>е</w:t>
      </w:r>
      <w:r w:rsidRPr="000C78C0">
        <w:rPr>
          <w:rFonts w:ascii="Times New Roman" w:hAnsi="Times New Roman" w:cs="Times New Roman"/>
          <w:sz w:val="28"/>
          <w:szCs w:val="28"/>
        </w:rPr>
        <w:t>стве.</w:t>
      </w:r>
    </w:p>
    <w:p w:rsidR="008D0E3C" w:rsidRDefault="008E53BA" w:rsidP="008E53BA">
      <w:pPr>
        <w:shd w:val="clear" w:color="auto" w:fill="FFFFFF"/>
        <w:kinsoku w:val="0"/>
        <w:overflowPunct w:val="0"/>
        <w:spacing w:line="360" w:lineRule="auto"/>
        <w:ind w:right="182" w:firstLine="425"/>
        <w:contextualSpacing/>
        <w:jc w:val="both"/>
        <w:rPr>
          <w:rFonts w:ascii="Times New Roman" w:hAnsi="Times New Roman" w:cs="Times New Roman"/>
          <w:sz w:val="28"/>
          <w:szCs w:val="28"/>
        </w:rPr>
      </w:pPr>
      <w:r w:rsidRPr="000C78C0">
        <w:rPr>
          <w:rFonts w:ascii="Times New Roman" w:hAnsi="Times New Roman" w:cs="Times New Roman"/>
          <w:sz w:val="28"/>
          <w:szCs w:val="28"/>
        </w:rPr>
        <w:lastRenderedPageBreak/>
        <w:t>Коэффициент Джини рассчитывается как отношение площади сегмента, образуемого кривой Лоренца, и линии равномерного рас</w:t>
      </w:r>
      <w:r w:rsidRPr="000C78C0">
        <w:rPr>
          <w:rFonts w:ascii="Times New Roman" w:hAnsi="Times New Roman" w:cs="Times New Roman"/>
          <w:sz w:val="28"/>
          <w:szCs w:val="28"/>
        </w:rPr>
        <w:softHyphen/>
        <w:t>пределения к площ</w:t>
      </w:r>
      <w:r w:rsidRPr="000C78C0">
        <w:rPr>
          <w:rFonts w:ascii="Times New Roman" w:hAnsi="Times New Roman" w:cs="Times New Roman"/>
          <w:sz w:val="28"/>
          <w:szCs w:val="28"/>
        </w:rPr>
        <w:t>а</w:t>
      </w:r>
      <w:r w:rsidRPr="000C78C0">
        <w:rPr>
          <w:rFonts w:ascii="Times New Roman" w:hAnsi="Times New Roman" w:cs="Times New Roman"/>
          <w:sz w:val="28"/>
          <w:szCs w:val="28"/>
        </w:rPr>
        <w:t>ди треугольника ниже линии равномерного рас</w:t>
      </w:r>
      <w:r w:rsidRPr="000C78C0">
        <w:rPr>
          <w:rFonts w:ascii="Times New Roman" w:hAnsi="Times New Roman" w:cs="Times New Roman"/>
          <w:sz w:val="28"/>
          <w:szCs w:val="28"/>
        </w:rPr>
        <w:softHyphen/>
        <w:t>пределения.</w:t>
      </w:r>
    </w:p>
    <w:p w:rsidR="008E53BA" w:rsidRDefault="008E53BA" w:rsidP="008E53BA">
      <w:pPr>
        <w:shd w:val="clear" w:color="auto" w:fill="FFFFFF"/>
        <w:kinsoku w:val="0"/>
        <w:overflowPunct w:val="0"/>
        <w:spacing w:line="360" w:lineRule="auto"/>
        <w:ind w:right="182" w:firstLine="709"/>
        <w:contextualSpacing/>
        <w:jc w:val="both"/>
        <w:rPr>
          <w:rFonts w:ascii="Times New Roman" w:hAnsi="Times New Roman" w:cs="Times New Roman"/>
          <w:sz w:val="28"/>
          <w:szCs w:val="28"/>
        </w:rPr>
      </w:pPr>
    </w:p>
    <w:p w:rsidR="008D0E3C" w:rsidRDefault="008D0E3C" w:rsidP="008D0E3C">
      <w:pPr>
        <w:shd w:val="clear" w:color="auto" w:fill="FFFFFF"/>
        <w:kinsoku w:val="0"/>
        <w:overflowPunct w:val="0"/>
        <w:spacing w:line="360" w:lineRule="auto"/>
        <w:ind w:firstLine="709"/>
        <w:contextualSpacing/>
        <w:jc w:val="center"/>
        <w:rPr>
          <w:rFonts w:ascii="Times New Roman" w:hAnsi="Times New Roman" w:cs="Times New Roman"/>
          <w:sz w:val="28"/>
          <w:szCs w:val="28"/>
        </w:rPr>
      </w:pPr>
      <w:r w:rsidRPr="008D0E3C">
        <w:rPr>
          <w:rFonts w:ascii="Times New Roman" w:hAnsi="Times New Roman" w:cs="Times New Roman"/>
          <w:noProof/>
          <w:sz w:val="28"/>
          <w:szCs w:val="28"/>
          <w:lang w:eastAsia="ru-RU"/>
        </w:rPr>
        <w:drawing>
          <wp:anchor distT="0" distB="0" distL="114300" distR="114300" simplePos="0" relativeHeight="251669504" behindDoc="0" locked="0" layoutInCell="1" allowOverlap="1">
            <wp:simplePos x="0" y="0"/>
            <wp:positionH relativeFrom="column">
              <wp:posOffset>1301115</wp:posOffset>
            </wp:positionH>
            <wp:positionV relativeFrom="paragraph">
              <wp:posOffset>3810</wp:posOffset>
            </wp:positionV>
            <wp:extent cx="3962400" cy="3113314"/>
            <wp:effectExtent l="0" t="0" r="0" b="0"/>
            <wp:wrapNone/>
            <wp:docPr id="3" name="Рисунок 3" descr="C:\Users\karno\Desktop\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C:\Users\karno\Desktop\1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2400" cy="311331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0E3C" w:rsidRDefault="008D0E3C" w:rsidP="0019736D">
      <w:pPr>
        <w:shd w:val="clear" w:color="auto" w:fill="FFFFFF"/>
        <w:kinsoku w:val="0"/>
        <w:overflowPunct w:val="0"/>
        <w:spacing w:line="360" w:lineRule="auto"/>
        <w:ind w:firstLine="709"/>
        <w:contextualSpacing/>
        <w:rPr>
          <w:rFonts w:ascii="Times New Roman" w:hAnsi="Times New Roman" w:cs="Times New Roman"/>
          <w:sz w:val="28"/>
          <w:szCs w:val="28"/>
        </w:rPr>
      </w:pPr>
    </w:p>
    <w:p w:rsidR="008D0E3C" w:rsidRDefault="008D0E3C" w:rsidP="0019736D">
      <w:pPr>
        <w:shd w:val="clear" w:color="auto" w:fill="FFFFFF"/>
        <w:kinsoku w:val="0"/>
        <w:overflowPunct w:val="0"/>
        <w:spacing w:line="360" w:lineRule="auto"/>
        <w:ind w:firstLine="709"/>
        <w:contextualSpacing/>
        <w:rPr>
          <w:rFonts w:ascii="Times New Roman" w:hAnsi="Times New Roman" w:cs="Times New Roman"/>
          <w:sz w:val="28"/>
          <w:szCs w:val="28"/>
        </w:rPr>
      </w:pPr>
    </w:p>
    <w:p w:rsidR="008D0E3C" w:rsidRDefault="008D0E3C" w:rsidP="0019736D">
      <w:pPr>
        <w:shd w:val="clear" w:color="auto" w:fill="FFFFFF"/>
        <w:kinsoku w:val="0"/>
        <w:overflowPunct w:val="0"/>
        <w:spacing w:line="360" w:lineRule="auto"/>
        <w:ind w:firstLine="709"/>
        <w:contextualSpacing/>
        <w:rPr>
          <w:rFonts w:ascii="Times New Roman" w:hAnsi="Times New Roman" w:cs="Times New Roman"/>
          <w:sz w:val="28"/>
          <w:szCs w:val="28"/>
        </w:rPr>
      </w:pPr>
    </w:p>
    <w:p w:rsidR="008D0E3C" w:rsidRDefault="008E53BA" w:rsidP="0019736D">
      <w:pPr>
        <w:shd w:val="clear" w:color="auto" w:fill="FFFFFF"/>
        <w:kinsoku w:val="0"/>
        <w:overflowPunct w:val="0"/>
        <w:spacing w:line="360" w:lineRule="auto"/>
        <w:ind w:firstLine="709"/>
        <w:contextualSpacing/>
        <w:rPr>
          <w:rFonts w:ascii="Times New Roman" w:hAnsi="Times New Roman" w:cs="Times New Roman"/>
          <w:sz w:val="28"/>
          <w:szCs w:val="28"/>
        </w:rPr>
      </w:pPr>
      <w:r w:rsidRPr="008E53BA">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59B86EEB" wp14:editId="1384258F">
                <wp:simplePos x="0" y="0"/>
                <wp:positionH relativeFrom="column">
                  <wp:posOffset>-141922</wp:posOffset>
                </wp:positionH>
                <wp:positionV relativeFrom="paragraph">
                  <wp:posOffset>162877</wp:posOffset>
                </wp:positionV>
                <wp:extent cx="3181350" cy="390525"/>
                <wp:effectExtent l="4762" t="0" r="23813" b="23812"/>
                <wp:wrapNone/>
                <wp:docPr id="10" name="Прямоугольник 10"/>
                <wp:cNvGraphicFramePr/>
                <a:graphic xmlns:a="http://schemas.openxmlformats.org/drawingml/2006/main">
                  <a:graphicData uri="http://schemas.microsoft.com/office/word/2010/wordprocessingShape">
                    <wps:wsp>
                      <wps:cNvSpPr/>
                      <wps:spPr>
                        <a:xfrm rot="16200000">
                          <a:off x="0" y="0"/>
                          <a:ext cx="3181350" cy="390525"/>
                        </a:xfrm>
                        <a:prstGeom prst="rect">
                          <a:avLst/>
                        </a:prstGeom>
                        <a:solidFill>
                          <a:sysClr val="window" lastClr="FFFFFF"/>
                        </a:solidFill>
                        <a:ln w="12700" cap="flat" cmpd="sng" algn="ctr">
                          <a:solidFill>
                            <a:sysClr val="window" lastClr="FFFFFF"/>
                          </a:solidFill>
                          <a:prstDash val="solid"/>
                          <a:miter lim="800000"/>
                        </a:ln>
                        <a:effectLst/>
                      </wps:spPr>
                      <wps:txbx>
                        <w:txbxContent>
                          <w:p w:rsidR="008E53BA" w:rsidRPr="008E53BA" w:rsidRDefault="008E53BA" w:rsidP="008E53BA">
                            <w:pPr>
                              <w:jc w:val="center"/>
                              <w:rPr>
                                <w:rFonts w:ascii="Times New Roman" w:hAnsi="Times New Roman" w:cs="Times New Roman"/>
                                <w:sz w:val="32"/>
                              </w:rPr>
                            </w:pPr>
                            <w:r w:rsidRPr="008E53BA">
                              <w:rPr>
                                <w:rFonts w:ascii="Times New Roman" w:hAnsi="Times New Roman" w:cs="Times New Roman"/>
                                <w:sz w:val="32"/>
                              </w:rPr>
                              <w:t xml:space="preserve">Кумулятивный ряд </w:t>
                            </w:r>
                            <w:r>
                              <w:rPr>
                                <w:rFonts w:ascii="Times New Roman" w:hAnsi="Times New Roman" w:cs="Times New Roman"/>
                                <w:sz w:val="32"/>
                              </w:rPr>
                              <w:t>доходов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9B86EEB" id="Прямоугольник 10" o:spid="_x0000_s1034" style="position:absolute;left:0;text-align:left;margin-left:-11.15pt;margin-top:12.8pt;width:250.5pt;height:30.75pt;rotation:-9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" fillcolor="window" strokecolor="window" strokeweight="1pt">
                <v:textbox>
                  <w:txbxContent>
                    <w:p w:rsidR="008E53BA" w:rsidRPr="008E53BA" w:rsidRDefault="008E53BA" w:rsidP="008E53BA">
                      <w:pPr>
                        <w:jc w:val="center"/>
                        <w:rPr>
                          <w:rFonts w:ascii="Times New Roman" w:hAnsi="Times New Roman" w:cs="Times New Roman"/>
                          <w:sz w:val="32"/>
                        </w:rPr>
                      </w:pPr>
                      <w:r w:rsidRPr="008E53BA">
                        <w:rPr>
                          <w:rFonts w:ascii="Times New Roman" w:hAnsi="Times New Roman" w:cs="Times New Roman"/>
                          <w:sz w:val="32"/>
                        </w:rPr>
                        <w:t xml:space="preserve">Кумулятивный ряд </w:t>
                      </w:r>
                      <w:r>
                        <w:rPr>
                          <w:rFonts w:ascii="Times New Roman" w:hAnsi="Times New Roman" w:cs="Times New Roman"/>
                          <w:sz w:val="32"/>
                        </w:rPr>
                        <w:t>доходов</w:t>
                      </w:r>
                    </w:p>
                  </w:txbxContent>
                </v:textbox>
              </v:rect>
            </w:pict>
          </mc:Fallback>
        </mc:AlternateContent>
      </w:r>
    </w:p>
    <w:p w:rsidR="008D0E3C" w:rsidRDefault="008D0E3C" w:rsidP="0019736D">
      <w:pPr>
        <w:shd w:val="clear" w:color="auto" w:fill="FFFFFF"/>
        <w:kinsoku w:val="0"/>
        <w:overflowPunct w:val="0"/>
        <w:spacing w:line="360" w:lineRule="auto"/>
        <w:ind w:firstLine="709"/>
        <w:contextualSpacing/>
        <w:rPr>
          <w:rFonts w:ascii="Times New Roman" w:hAnsi="Times New Roman" w:cs="Times New Roman"/>
          <w:sz w:val="28"/>
          <w:szCs w:val="28"/>
        </w:rPr>
      </w:pPr>
    </w:p>
    <w:p w:rsidR="008D0E3C" w:rsidRDefault="008D0E3C" w:rsidP="0019736D">
      <w:pPr>
        <w:shd w:val="clear" w:color="auto" w:fill="FFFFFF"/>
        <w:kinsoku w:val="0"/>
        <w:overflowPunct w:val="0"/>
        <w:spacing w:line="360" w:lineRule="auto"/>
        <w:ind w:firstLine="709"/>
        <w:contextualSpacing/>
        <w:rPr>
          <w:rFonts w:ascii="Times New Roman" w:hAnsi="Times New Roman" w:cs="Times New Roman"/>
          <w:sz w:val="28"/>
          <w:szCs w:val="28"/>
        </w:rPr>
      </w:pPr>
    </w:p>
    <w:p w:rsidR="0019736D" w:rsidRDefault="0019736D" w:rsidP="0019736D">
      <w:pPr>
        <w:shd w:val="clear" w:color="auto" w:fill="FFFFFF"/>
        <w:kinsoku w:val="0"/>
        <w:overflowPunct w:val="0"/>
        <w:spacing w:line="360" w:lineRule="auto"/>
        <w:ind w:firstLine="709"/>
        <w:contextualSpacing/>
        <w:rPr>
          <w:rFonts w:ascii="Times New Roman" w:hAnsi="Times New Roman" w:cs="Times New Roman"/>
          <w:sz w:val="28"/>
          <w:szCs w:val="28"/>
        </w:rPr>
      </w:pPr>
    </w:p>
    <w:p w:rsidR="008D0E3C" w:rsidRDefault="008D0E3C" w:rsidP="008D0E3C">
      <w:pPr>
        <w:shd w:val="clear" w:color="auto" w:fill="FFFFFF"/>
        <w:kinsoku w:val="0"/>
        <w:overflowPunct w:val="0"/>
        <w:spacing w:line="360" w:lineRule="auto"/>
        <w:ind w:firstLine="709"/>
        <w:contextualSpacing/>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524249C0" wp14:editId="54141BBF">
                <wp:simplePos x="0" y="0"/>
                <wp:positionH relativeFrom="column">
                  <wp:posOffset>1386840</wp:posOffset>
                </wp:positionH>
                <wp:positionV relativeFrom="paragraph">
                  <wp:posOffset>272415</wp:posOffset>
                </wp:positionV>
                <wp:extent cx="3629025" cy="390525"/>
                <wp:effectExtent l="0" t="0" r="28575" b="28575"/>
                <wp:wrapNone/>
                <wp:docPr id="4" name="Прямоугольник 4"/>
                <wp:cNvGraphicFramePr/>
                <a:graphic xmlns:a="http://schemas.openxmlformats.org/drawingml/2006/main">
                  <a:graphicData uri="http://schemas.microsoft.com/office/word/2010/wordprocessingShape">
                    <wps:wsp>
                      <wps:cNvSpPr/>
                      <wps:spPr>
                        <a:xfrm>
                          <a:off x="0" y="0"/>
                          <a:ext cx="3629025" cy="390525"/>
                        </a:xfrm>
                        <a:prstGeom prst="rect">
                          <a:avLst/>
                        </a:prstGeom>
                        <a:solidFill>
                          <a:schemeClr val="bg1"/>
                        </a:solidFill>
                        <a:ln>
                          <a:solidFill>
                            <a:schemeClr val="bg1"/>
                          </a:solidFill>
                        </a:ln>
                      </wps:spPr>
                      <wps:style>
                        <a:lnRef idx="2">
                          <a:schemeClr val="accent1"/>
                        </a:lnRef>
                        <a:fillRef idx="1">
                          <a:schemeClr val="lt1"/>
                        </a:fillRef>
                        <a:effectRef idx="0">
                          <a:schemeClr val="accent1"/>
                        </a:effectRef>
                        <a:fontRef idx="minor">
                          <a:schemeClr val="dk1"/>
                        </a:fontRef>
                      </wps:style>
                      <wps:txbx>
                        <w:txbxContent>
                          <w:p w:rsidR="008D0E3C" w:rsidRPr="008E53BA" w:rsidRDefault="008E53BA" w:rsidP="008D0E3C">
                            <w:pPr>
                              <w:jc w:val="center"/>
                              <w:rPr>
                                <w:rFonts w:ascii="Times New Roman" w:hAnsi="Times New Roman" w:cs="Times New Roman"/>
                                <w:sz w:val="32"/>
                              </w:rPr>
                            </w:pPr>
                            <w:r w:rsidRPr="008E53BA">
                              <w:rPr>
                                <w:rFonts w:ascii="Times New Roman" w:hAnsi="Times New Roman" w:cs="Times New Roman"/>
                                <w:sz w:val="32"/>
                              </w:rPr>
                              <w:t>Кумулятивный ряд численности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524249C0" id="Прямоугольник 4" o:spid="_x0000_s1035" style="position:absolute;left:0;text-align:left;margin-left:109.2pt;margin-top:21.45pt;width:285.75pt;height:30.7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" fillcolor="white [3212]" strokecolor="white [3212]" strokeweight="1pt">
                <v:textbox>
                  <w:txbxContent>
                    <w:p w:rsidR="008D0E3C" w:rsidRPr="008E53BA" w:rsidRDefault="008E53BA" w:rsidP="008D0E3C">
                      <w:pPr>
                        <w:jc w:val="center"/>
                        <w:rPr>
                          <w:rFonts w:ascii="Times New Roman" w:hAnsi="Times New Roman" w:cs="Times New Roman"/>
                          <w:sz w:val="32"/>
                        </w:rPr>
                      </w:pPr>
                      <w:r w:rsidRPr="008E53BA">
                        <w:rPr>
                          <w:rFonts w:ascii="Times New Roman" w:hAnsi="Times New Roman" w:cs="Times New Roman"/>
                          <w:sz w:val="32"/>
                        </w:rPr>
                        <w:t>Кумулятивный ряд численности</w:t>
                      </w:r>
                    </w:p>
                  </w:txbxContent>
                </v:textbox>
              </v:rect>
            </w:pict>
          </mc:Fallback>
        </mc:AlternateContent>
      </w:r>
    </w:p>
    <w:p w:rsidR="008D0E3C" w:rsidRDefault="008D0E3C" w:rsidP="008E53BA">
      <w:pPr>
        <w:shd w:val="clear" w:color="auto" w:fill="FFFFFF"/>
        <w:kinsoku w:val="0"/>
        <w:overflowPunct w:val="0"/>
        <w:spacing w:line="360" w:lineRule="auto"/>
        <w:contextualSpacing/>
        <w:rPr>
          <w:rFonts w:ascii="Times New Roman" w:hAnsi="Times New Roman" w:cs="Times New Roman"/>
          <w:sz w:val="28"/>
          <w:szCs w:val="28"/>
        </w:rPr>
      </w:pPr>
    </w:p>
    <w:p w:rsidR="008E53BA" w:rsidRDefault="008E53BA" w:rsidP="008E53BA">
      <w:pPr>
        <w:shd w:val="clear" w:color="auto" w:fill="FFFFFF"/>
        <w:kinsoku w:val="0"/>
        <w:overflowPunct w:val="0"/>
        <w:spacing w:line="360" w:lineRule="auto"/>
        <w:contextualSpacing/>
        <w:rPr>
          <w:rFonts w:ascii="Times New Roman" w:hAnsi="Times New Roman" w:cs="Times New Roman"/>
          <w:sz w:val="28"/>
          <w:szCs w:val="28"/>
        </w:rPr>
      </w:pPr>
    </w:p>
    <w:p w:rsidR="008D0E3C" w:rsidRDefault="008D0E3C" w:rsidP="008E53BA">
      <w:pPr>
        <w:shd w:val="clear" w:color="auto" w:fill="FFFFFF"/>
        <w:kinsoku w:val="0"/>
        <w:overflowPunct w:val="0"/>
        <w:spacing w:line="360" w:lineRule="auto"/>
        <w:ind w:firstLine="709"/>
        <w:contextualSpacing/>
        <w:jc w:val="center"/>
        <w:rPr>
          <w:rFonts w:ascii="Times New Roman" w:hAnsi="Times New Roman" w:cs="Times New Roman"/>
          <w:sz w:val="28"/>
          <w:szCs w:val="28"/>
        </w:rPr>
      </w:pPr>
      <w:r w:rsidRPr="000C78C0">
        <w:rPr>
          <w:rFonts w:ascii="Times New Roman" w:hAnsi="Times New Roman" w:cs="Times New Roman"/>
          <w:sz w:val="28"/>
          <w:szCs w:val="28"/>
        </w:rPr>
        <w:t>Рис</w:t>
      </w:r>
      <w:r w:rsidR="008E53BA">
        <w:rPr>
          <w:rFonts w:ascii="Times New Roman" w:hAnsi="Times New Roman" w:cs="Times New Roman"/>
          <w:sz w:val="28"/>
          <w:szCs w:val="28"/>
        </w:rPr>
        <w:t>унок 3 –</w:t>
      </w:r>
      <w:r w:rsidRPr="000C78C0">
        <w:rPr>
          <w:rFonts w:ascii="Times New Roman" w:hAnsi="Times New Roman" w:cs="Times New Roman"/>
          <w:sz w:val="28"/>
          <w:szCs w:val="28"/>
        </w:rPr>
        <w:t xml:space="preserve"> Крива</w:t>
      </w:r>
      <w:r w:rsidR="008E53BA">
        <w:rPr>
          <w:rFonts w:ascii="Times New Roman" w:hAnsi="Times New Roman" w:cs="Times New Roman"/>
          <w:sz w:val="28"/>
          <w:szCs w:val="28"/>
        </w:rPr>
        <w:t>я Лоренца</w:t>
      </w:r>
    </w:p>
    <w:p w:rsidR="0019736D" w:rsidRPr="000C78C0" w:rsidRDefault="0019736D" w:rsidP="0019736D">
      <w:pPr>
        <w:shd w:val="clear" w:color="auto" w:fill="FFFFFF"/>
        <w:kinsoku w:val="0"/>
        <w:overflowPunct w:val="0"/>
        <w:spacing w:line="360" w:lineRule="auto"/>
        <w:contextualSpacing/>
        <w:rPr>
          <w:rFonts w:ascii="Times New Roman" w:hAnsi="Times New Roman" w:cs="Times New Roman"/>
          <w:sz w:val="28"/>
          <w:szCs w:val="28"/>
        </w:rPr>
      </w:pPr>
    </w:p>
    <w:p w:rsidR="0019736D" w:rsidRPr="000C78C0" w:rsidRDefault="0019736D" w:rsidP="008E53BA">
      <w:pPr>
        <w:shd w:val="clear" w:color="auto" w:fill="FFFFFF"/>
        <w:kinsoku w:val="0"/>
        <w:overflowPunct w:val="0"/>
        <w:spacing w:line="360" w:lineRule="auto"/>
        <w:ind w:right="110" w:firstLine="425"/>
        <w:contextualSpacing/>
        <w:jc w:val="both"/>
        <w:rPr>
          <w:rFonts w:ascii="Times New Roman" w:hAnsi="Times New Roman" w:cs="Times New Roman"/>
          <w:sz w:val="28"/>
          <w:szCs w:val="28"/>
        </w:rPr>
      </w:pPr>
      <w:r w:rsidRPr="000C78C0">
        <w:rPr>
          <w:rFonts w:ascii="Times New Roman" w:hAnsi="Times New Roman" w:cs="Times New Roman"/>
          <w:sz w:val="28"/>
          <w:szCs w:val="28"/>
        </w:rPr>
        <w:t>Коэффициент Джини может быть рассчитан не только по рас</w:t>
      </w:r>
      <w:r w:rsidRPr="000C78C0">
        <w:rPr>
          <w:rFonts w:ascii="Times New Roman" w:hAnsi="Times New Roman" w:cs="Times New Roman"/>
          <w:sz w:val="28"/>
          <w:szCs w:val="28"/>
        </w:rPr>
        <w:softHyphen/>
        <w:t>пределению доходов, но и относит</w:t>
      </w:r>
      <w:r>
        <w:rPr>
          <w:rFonts w:ascii="Times New Roman" w:hAnsi="Times New Roman" w:cs="Times New Roman"/>
          <w:sz w:val="28"/>
          <w:szCs w:val="28"/>
        </w:rPr>
        <w:t>ельно распределения других пока</w:t>
      </w:r>
      <w:r w:rsidRPr="000C78C0">
        <w:rPr>
          <w:rFonts w:ascii="Times New Roman" w:hAnsi="Times New Roman" w:cs="Times New Roman"/>
          <w:sz w:val="28"/>
          <w:szCs w:val="28"/>
        </w:rPr>
        <w:t xml:space="preserve">зателей. В частности, им может быть описано </w:t>
      </w:r>
      <w:r>
        <w:rPr>
          <w:rFonts w:ascii="Times New Roman" w:hAnsi="Times New Roman" w:cs="Times New Roman"/>
          <w:sz w:val="28"/>
          <w:szCs w:val="28"/>
        </w:rPr>
        <w:t>распределение имуще</w:t>
      </w:r>
      <w:r w:rsidRPr="000C78C0">
        <w:rPr>
          <w:rFonts w:ascii="Times New Roman" w:hAnsi="Times New Roman" w:cs="Times New Roman"/>
          <w:sz w:val="28"/>
          <w:szCs w:val="28"/>
        </w:rPr>
        <w:t>ства, расходов, потребления, к</w:t>
      </w:r>
      <w:r w:rsidRPr="000C78C0">
        <w:rPr>
          <w:rFonts w:ascii="Times New Roman" w:hAnsi="Times New Roman" w:cs="Times New Roman"/>
          <w:sz w:val="28"/>
          <w:szCs w:val="28"/>
        </w:rPr>
        <w:t>а</w:t>
      </w:r>
      <w:r w:rsidRPr="000C78C0">
        <w:rPr>
          <w:rFonts w:ascii="Times New Roman" w:hAnsi="Times New Roman" w:cs="Times New Roman"/>
          <w:sz w:val="28"/>
          <w:szCs w:val="28"/>
        </w:rPr>
        <w:t>к</w:t>
      </w:r>
      <w:r>
        <w:rPr>
          <w:rFonts w:ascii="Times New Roman" w:hAnsi="Times New Roman" w:cs="Times New Roman"/>
          <w:sz w:val="28"/>
          <w:szCs w:val="28"/>
        </w:rPr>
        <w:t>их-либо продуктов, лиц с опреде</w:t>
      </w:r>
      <w:r w:rsidRPr="000C78C0">
        <w:rPr>
          <w:rFonts w:ascii="Times New Roman" w:hAnsi="Times New Roman" w:cs="Times New Roman"/>
          <w:sz w:val="28"/>
          <w:szCs w:val="28"/>
        </w:rPr>
        <w:t>ленным уровнем образования, возраста. При этом если оценивать неравенство населения по другим показателям, то мет</w:t>
      </w:r>
      <w:r w:rsidRPr="000C78C0">
        <w:rPr>
          <w:rFonts w:ascii="Times New Roman" w:hAnsi="Times New Roman" w:cs="Times New Roman"/>
          <w:sz w:val="28"/>
          <w:szCs w:val="28"/>
        </w:rPr>
        <w:t>о</w:t>
      </w:r>
      <w:r w:rsidRPr="000C78C0">
        <w:rPr>
          <w:rFonts w:ascii="Times New Roman" w:hAnsi="Times New Roman" w:cs="Times New Roman"/>
          <w:sz w:val="28"/>
          <w:szCs w:val="28"/>
        </w:rPr>
        <w:t>дика расчета коэффициента Джини и графическое изображение кривой Лоре</w:t>
      </w:r>
      <w:r w:rsidRPr="000C78C0">
        <w:rPr>
          <w:rFonts w:ascii="Times New Roman" w:hAnsi="Times New Roman" w:cs="Times New Roman"/>
          <w:sz w:val="28"/>
          <w:szCs w:val="28"/>
        </w:rPr>
        <w:t>н</w:t>
      </w:r>
      <w:r w:rsidRPr="000C78C0">
        <w:rPr>
          <w:rFonts w:ascii="Times New Roman" w:hAnsi="Times New Roman" w:cs="Times New Roman"/>
          <w:sz w:val="28"/>
          <w:szCs w:val="28"/>
        </w:rPr>
        <w:t>ца будут аналогичны приведенным выше.</w:t>
      </w:r>
    </w:p>
    <w:p w:rsidR="0019736D" w:rsidRPr="000C78C0" w:rsidRDefault="0019736D" w:rsidP="008E53BA">
      <w:pPr>
        <w:kinsoku w:val="0"/>
        <w:overflowPunct w:val="0"/>
        <w:spacing w:line="360" w:lineRule="auto"/>
        <w:ind w:firstLine="425"/>
        <w:contextualSpacing/>
        <w:jc w:val="both"/>
        <w:rPr>
          <w:rFonts w:ascii="Times New Roman" w:hAnsi="Times New Roman" w:cs="Times New Roman"/>
          <w:sz w:val="28"/>
          <w:szCs w:val="28"/>
        </w:rPr>
      </w:pPr>
      <w:r w:rsidRPr="000C78C0">
        <w:rPr>
          <w:rFonts w:ascii="Times New Roman" w:hAnsi="Times New Roman" w:cs="Times New Roman"/>
          <w:sz w:val="28"/>
          <w:szCs w:val="28"/>
        </w:rPr>
        <w:t>Исходя из вышеизложенного, коэффициент Джини представляет собой д</w:t>
      </w:r>
      <w:r w:rsidRPr="000C78C0">
        <w:rPr>
          <w:rFonts w:ascii="Times New Roman" w:hAnsi="Times New Roman" w:cs="Times New Roman"/>
          <w:sz w:val="28"/>
          <w:szCs w:val="28"/>
        </w:rPr>
        <w:t>о</w:t>
      </w:r>
      <w:r w:rsidRPr="000C78C0">
        <w:rPr>
          <w:rFonts w:ascii="Times New Roman" w:hAnsi="Times New Roman" w:cs="Times New Roman"/>
          <w:sz w:val="28"/>
          <w:szCs w:val="28"/>
        </w:rPr>
        <w:t>лю площади фигуры, об</w:t>
      </w:r>
      <w:r>
        <w:rPr>
          <w:rFonts w:ascii="Times New Roman" w:hAnsi="Times New Roman" w:cs="Times New Roman"/>
          <w:sz w:val="28"/>
          <w:szCs w:val="28"/>
        </w:rPr>
        <w:t>разованной линиями неравномерно</w:t>
      </w:r>
      <w:r w:rsidRPr="000C78C0">
        <w:rPr>
          <w:rFonts w:ascii="Times New Roman" w:hAnsi="Times New Roman" w:cs="Times New Roman"/>
          <w:sz w:val="28"/>
          <w:szCs w:val="28"/>
        </w:rPr>
        <w:t>го распределения и площадью квадрата, ее заключающего.</w:t>
      </w:r>
    </w:p>
    <w:p w:rsidR="0019736D" w:rsidRPr="000C78C0" w:rsidRDefault="0019736D" w:rsidP="008E53BA">
      <w:pPr>
        <w:shd w:val="clear" w:color="auto" w:fill="FFFFFF"/>
        <w:kinsoku w:val="0"/>
        <w:overflowPunct w:val="0"/>
        <w:spacing w:line="360" w:lineRule="auto"/>
        <w:ind w:right="67" w:firstLine="425"/>
        <w:contextualSpacing/>
        <w:jc w:val="both"/>
        <w:rPr>
          <w:rFonts w:ascii="Times New Roman" w:hAnsi="Times New Roman" w:cs="Times New Roman"/>
          <w:sz w:val="28"/>
          <w:szCs w:val="28"/>
        </w:rPr>
      </w:pPr>
      <w:r w:rsidRPr="000C78C0">
        <w:rPr>
          <w:rFonts w:ascii="Times New Roman" w:hAnsi="Times New Roman" w:cs="Times New Roman"/>
          <w:sz w:val="28"/>
          <w:szCs w:val="28"/>
        </w:rPr>
        <w:t>Математически расчет коэффициент</w:t>
      </w:r>
      <w:r>
        <w:rPr>
          <w:rFonts w:ascii="Times New Roman" w:hAnsi="Times New Roman" w:cs="Times New Roman"/>
          <w:sz w:val="28"/>
          <w:szCs w:val="28"/>
        </w:rPr>
        <w:t>а Джини может быть пред</w:t>
      </w:r>
      <w:r w:rsidRPr="000C78C0">
        <w:rPr>
          <w:rFonts w:ascii="Times New Roman" w:hAnsi="Times New Roman" w:cs="Times New Roman"/>
          <w:sz w:val="28"/>
          <w:szCs w:val="28"/>
        </w:rPr>
        <w:t>ставлен в следующем виде:</w:t>
      </w:r>
    </w:p>
    <w:p w:rsidR="0019736D" w:rsidRPr="000C78C0" w:rsidRDefault="008E53BA" w:rsidP="008E53BA">
      <w:pPr>
        <w:shd w:val="clear" w:color="auto" w:fill="FFFFFF"/>
        <w:kinsoku w:val="0"/>
        <w:overflowPunct w:val="0"/>
        <w:spacing w:before="158" w:line="360" w:lineRule="auto"/>
        <w:ind w:firstLine="425"/>
        <w:contextualSpacing/>
        <w:jc w:val="both"/>
        <w:rPr>
          <w:rFonts w:ascii="Times New Roman" w:hAnsi="Times New Roman" w:cs="Times New Roman"/>
          <w:bCs/>
          <w:sz w:val="28"/>
          <w:szCs w:val="28"/>
        </w:rPr>
      </w:pPr>
      <m:oMathPara>
        <m:oMath>
          <m:r>
            <w:rPr>
              <w:rFonts w:ascii="Cambria Math" w:hAnsi="Cambria Math" w:cs="Times New Roman"/>
              <w:sz w:val="28"/>
              <w:szCs w:val="28"/>
            </w:rPr>
            <w:lastRenderedPageBreak/>
            <m:t xml:space="preserve">G= </m:t>
          </m:r>
          <m:f>
            <m:fPr>
              <m:ctrlPr>
                <w:rPr>
                  <w:rFonts w:ascii="Cambria Math" w:hAnsi="Cambria Math" w:cs="Times New Roman"/>
                  <w:bCs/>
                  <w:i/>
                  <w:sz w:val="28"/>
                  <w:szCs w:val="28"/>
                </w:rPr>
              </m:ctrlPr>
            </m:fPr>
            <m:num>
              <m:sSubSup>
                <m:sSubSupPr>
                  <m:ctrlPr>
                    <w:rPr>
                      <w:rFonts w:ascii="Cambria Math" w:hAnsi="Cambria Math" w:cs="Times New Roman"/>
                      <w:bCs/>
                      <w:i/>
                      <w:sz w:val="28"/>
                      <w:szCs w:val="28"/>
                    </w:rPr>
                  </m:ctrlPr>
                </m:sSubSupPr>
                <m:e>
                  <m:r>
                    <m:rPr>
                      <m:sty m:val="p"/>
                    </m:rPr>
                    <w:rPr>
                      <w:rFonts w:ascii="Cambria Math" w:hAnsi="Cambria Math" w:cs="Times New Roman"/>
                      <w:sz w:val="28"/>
                      <w:szCs w:val="28"/>
                    </w:rPr>
                    <m:t>Σ</m:t>
                  </m:r>
                </m:e>
                <m:sub>
                  <m:r>
                    <w:rPr>
                      <w:rFonts w:ascii="Cambria Math" w:hAnsi="Cambria Math" w:cs="Times New Roman"/>
                      <w:sz w:val="28"/>
                      <w:szCs w:val="28"/>
                    </w:rPr>
                    <m:t>i</m:t>
                  </m:r>
                </m:sub>
                <m:sup>
                  <m:r>
                    <w:rPr>
                      <w:rFonts w:ascii="Cambria Math" w:hAnsi="Cambria Math" w:cs="Times New Roman"/>
                      <w:sz w:val="28"/>
                      <w:szCs w:val="28"/>
                    </w:rPr>
                    <m:t>n</m:t>
                  </m:r>
                </m:sup>
              </m:sSubSup>
              <m:sSubSup>
                <m:sSubSupPr>
                  <m:ctrlPr>
                    <w:rPr>
                      <w:rFonts w:ascii="Cambria Math" w:hAnsi="Cambria Math" w:cs="Times New Roman"/>
                      <w:bCs/>
                      <w:i/>
                      <w:sz w:val="28"/>
                      <w:szCs w:val="28"/>
                    </w:rPr>
                  </m:ctrlPr>
                </m:sSubSupPr>
                <m:e>
                  <m:r>
                    <m:rPr>
                      <m:sty m:val="p"/>
                    </m:rPr>
                    <w:rPr>
                      <w:rFonts w:ascii="Cambria Math" w:hAnsi="Cambria Math" w:cs="Times New Roman"/>
                      <w:sz w:val="28"/>
                      <w:szCs w:val="28"/>
                    </w:rPr>
                    <m:t>Σ</m:t>
                  </m:r>
                </m:e>
                <m:sub>
                  <m:r>
                    <w:rPr>
                      <w:rFonts w:ascii="Cambria Math" w:hAnsi="Cambria Math" w:cs="Times New Roman"/>
                      <w:sz w:val="28"/>
                      <w:szCs w:val="28"/>
                    </w:rPr>
                    <m:t>j</m:t>
                  </m:r>
                </m:sub>
                <m:sup>
                  <m:r>
                    <w:rPr>
                      <w:rFonts w:ascii="Cambria Math" w:hAnsi="Cambria Math" w:cs="Times New Roman"/>
                      <w:sz w:val="28"/>
                      <w:szCs w:val="28"/>
                    </w:rPr>
                    <m:t>n</m:t>
                  </m:r>
                </m:sup>
              </m:sSubSup>
              <m:d>
                <m:dPr>
                  <m:ctrlPr>
                    <w:rPr>
                      <w:rFonts w:ascii="Cambria Math" w:hAnsi="Cambria Math" w:cs="Times New Roman"/>
                      <w:bCs/>
                      <w:i/>
                      <w:sz w:val="28"/>
                      <w:szCs w:val="28"/>
                    </w:rPr>
                  </m:ctrlPr>
                </m:dPr>
                <m:e>
                  <m:sSub>
                    <m:sSubPr>
                      <m:ctrlPr>
                        <w:rPr>
                          <w:rFonts w:ascii="Cambria Math" w:hAnsi="Cambria Math" w:cs="Times New Roman"/>
                          <w:bCs/>
                          <w:i/>
                          <w:sz w:val="28"/>
                          <w:szCs w:val="28"/>
                        </w:rPr>
                      </m:ctrlPr>
                    </m:sSubPr>
                    <m:e>
                      <m:r>
                        <w:rPr>
                          <w:rFonts w:ascii="Cambria Math" w:hAnsi="Cambria Math" w:cs="Times New Roman"/>
                          <w:sz w:val="28"/>
                          <w:szCs w:val="28"/>
                        </w:rPr>
                        <m:t>y</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bCs/>
                          <w:i/>
                          <w:sz w:val="28"/>
                          <w:szCs w:val="28"/>
                        </w:rPr>
                      </m:ctrlPr>
                    </m:sSubPr>
                    <m:e>
                      <m:r>
                        <w:rPr>
                          <w:rFonts w:ascii="Cambria Math" w:hAnsi="Cambria Math" w:cs="Times New Roman"/>
                          <w:sz w:val="28"/>
                          <w:szCs w:val="28"/>
                        </w:rPr>
                        <m:t>y</m:t>
                      </m:r>
                    </m:e>
                    <m:sub>
                      <m:r>
                        <w:rPr>
                          <w:rFonts w:ascii="Cambria Math" w:hAnsi="Cambria Math" w:cs="Times New Roman"/>
                          <w:sz w:val="28"/>
                          <w:szCs w:val="28"/>
                        </w:rPr>
                        <m:t>j</m:t>
                      </m:r>
                    </m:sub>
                  </m:sSub>
                </m:e>
              </m:d>
            </m:num>
            <m:den>
              <m:r>
                <w:rPr>
                  <w:rFonts w:ascii="Cambria Math" w:hAnsi="Cambria Math" w:cs="Times New Roman"/>
                  <w:sz w:val="28"/>
                  <w:szCs w:val="28"/>
                </w:rPr>
                <m:t>2</m:t>
              </m:r>
              <m:sSup>
                <m:sSupPr>
                  <m:ctrlPr>
                    <w:rPr>
                      <w:rFonts w:ascii="Cambria Math" w:hAnsi="Cambria Math" w:cs="Times New Roman"/>
                      <w:bCs/>
                      <w:i/>
                      <w:sz w:val="28"/>
                      <w:szCs w:val="28"/>
                    </w:rPr>
                  </m:ctrlPr>
                </m:sSupPr>
                <m:e>
                  <m:r>
                    <w:rPr>
                      <w:rFonts w:ascii="Cambria Math" w:hAnsi="Cambria Math" w:cs="Times New Roman"/>
                      <w:sz w:val="28"/>
                      <w:szCs w:val="28"/>
                    </w:rPr>
                    <m:t>n</m:t>
                  </m:r>
                </m:e>
                <m:sup>
                  <m:r>
                    <w:rPr>
                      <w:rFonts w:ascii="Cambria Math" w:hAnsi="Cambria Math" w:cs="Times New Roman"/>
                      <w:sz w:val="28"/>
                      <w:szCs w:val="28"/>
                    </w:rPr>
                    <m:t>2</m:t>
                  </m:r>
                </m:sup>
              </m:sSup>
              <m:acc>
                <m:accPr>
                  <m:chr m:val="̅"/>
                  <m:ctrlPr>
                    <w:rPr>
                      <w:rFonts w:ascii="Cambria Math" w:hAnsi="Cambria Math" w:cs="Times New Roman"/>
                      <w:bCs/>
                      <w:i/>
                      <w:sz w:val="28"/>
                      <w:szCs w:val="28"/>
                    </w:rPr>
                  </m:ctrlPr>
                </m:accPr>
                <m:e>
                  <m:r>
                    <w:rPr>
                      <w:rFonts w:ascii="Cambria Math" w:hAnsi="Cambria Math" w:cs="Times New Roman"/>
                      <w:sz w:val="28"/>
                      <w:szCs w:val="28"/>
                    </w:rPr>
                    <m:t>y</m:t>
                  </m:r>
                </m:e>
              </m:acc>
            </m:den>
          </m:f>
          <m:r>
            <w:rPr>
              <w:rFonts w:ascii="Cambria Math" w:hAnsi="Cambria Math" w:cs="Times New Roman"/>
              <w:sz w:val="28"/>
              <w:szCs w:val="28"/>
            </w:rPr>
            <m:t>,</m:t>
          </m:r>
        </m:oMath>
      </m:oMathPara>
    </w:p>
    <w:p w:rsidR="008E53BA" w:rsidRDefault="0019736D" w:rsidP="008E53BA">
      <w:pPr>
        <w:shd w:val="clear" w:color="auto" w:fill="FFFFFF"/>
        <w:kinsoku w:val="0"/>
        <w:overflowPunct w:val="0"/>
        <w:spacing w:before="158" w:line="360" w:lineRule="auto"/>
        <w:ind w:firstLine="425"/>
        <w:contextualSpacing/>
        <w:jc w:val="both"/>
        <w:rPr>
          <w:rFonts w:ascii="Times New Roman" w:hAnsi="Times New Roman" w:cs="Times New Roman"/>
          <w:sz w:val="28"/>
          <w:szCs w:val="28"/>
        </w:rPr>
      </w:pPr>
      <w:r w:rsidRPr="000C78C0">
        <w:rPr>
          <w:rFonts w:ascii="Times New Roman" w:hAnsi="Times New Roman" w:cs="Times New Roman"/>
          <w:sz w:val="28"/>
          <w:szCs w:val="28"/>
        </w:rPr>
        <w:t xml:space="preserve">где </w:t>
      </w:r>
      <m:oMath>
        <m:r>
          <w:rPr>
            <w:rFonts w:ascii="Cambria Math" w:hAnsi="Cambria Math" w:cs="Times New Roman"/>
            <w:sz w:val="28"/>
            <w:szCs w:val="28"/>
            <w:lang w:val="en-US"/>
          </w:rPr>
          <m:t>n</m:t>
        </m:r>
      </m:oMath>
      <w:r w:rsidR="00B9517F" w:rsidRPr="00B9517F">
        <w:rPr>
          <w:rFonts w:ascii="Times New Roman" w:hAnsi="Times New Roman" w:cs="Times New Roman"/>
          <w:sz w:val="28"/>
          <w:szCs w:val="28"/>
        </w:rPr>
        <w:t xml:space="preserve"> – </w:t>
      </w:r>
      <w:r w:rsidRPr="000C78C0">
        <w:rPr>
          <w:rFonts w:ascii="Times New Roman" w:hAnsi="Times New Roman" w:cs="Times New Roman"/>
          <w:sz w:val="28"/>
          <w:szCs w:val="28"/>
        </w:rPr>
        <w:t>число лиц (домохозяйств);</w:t>
      </w:r>
      <w:r>
        <w:rPr>
          <w:rFonts w:ascii="Times New Roman" w:hAnsi="Times New Roman" w:cs="Times New Roman"/>
          <w:sz w:val="28"/>
          <w:szCs w:val="28"/>
        </w:rPr>
        <w:t xml:space="preserve"> </w:t>
      </w:r>
    </w:p>
    <w:p w:rsidR="008E53BA" w:rsidRPr="008E53BA" w:rsidRDefault="00B9517F" w:rsidP="008E53BA">
      <w:pPr>
        <w:shd w:val="clear" w:color="auto" w:fill="FFFFFF"/>
        <w:kinsoku w:val="0"/>
        <w:overflowPunct w:val="0"/>
        <w:spacing w:before="158" w:line="360" w:lineRule="auto"/>
        <w:ind w:firstLine="425"/>
        <w:contextualSpacing/>
        <w:jc w:val="both"/>
        <w:rPr>
          <w:rFonts w:ascii="Times New Roman" w:eastAsiaTheme="minorEastAsia" w:hAnsi="Times New Roman" w:cs="Times New Roman"/>
          <w:sz w:val="28"/>
          <w:szCs w:val="28"/>
        </w:rPr>
      </w:pPr>
      <m:oMath>
        <m:r>
          <w:rPr>
            <w:rFonts w:ascii="Cambria Math" w:hAnsi="Cambria Math" w:cs="Times New Roman"/>
            <w:sz w:val="28"/>
            <w:szCs w:val="28"/>
          </w:rPr>
          <m:t>y</m:t>
        </m:r>
      </m:oMath>
      <w:r w:rsidR="0019736D" w:rsidRPr="000C78C0">
        <w:rPr>
          <w:rFonts w:ascii="Times New Roman" w:hAnsi="Times New Roman" w:cs="Times New Roman"/>
          <w:sz w:val="28"/>
          <w:szCs w:val="28"/>
        </w:rPr>
        <w:t xml:space="preserve"> </w:t>
      </w:r>
      <w:r w:rsidRPr="00B9517F">
        <w:rPr>
          <w:rFonts w:ascii="Times New Roman" w:hAnsi="Times New Roman" w:cs="Times New Roman"/>
          <w:sz w:val="28"/>
          <w:szCs w:val="28"/>
        </w:rPr>
        <w:t>–</w:t>
      </w:r>
      <w:r w:rsidR="0019736D" w:rsidRPr="000C78C0">
        <w:rPr>
          <w:rFonts w:ascii="Times New Roman" w:hAnsi="Times New Roman" w:cs="Times New Roman"/>
          <w:sz w:val="28"/>
          <w:szCs w:val="28"/>
        </w:rPr>
        <w:t xml:space="preserve"> средний доход;</w:t>
      </w:r>
      <w:r w:rsidR="0019736D">
        <w:rPr>
          <w:rFonts w:ascii="Times New Roman" w:hAnsi="Times New Roman" w:cs="Times New Roman"/>
          <w:sz w:val="28"/>
          <w:szCs w:val="28"/>
        </w:rPr>
        <w:t xml:space="preserve"> </w:t>
      </w:r>
    </w:p>
    <w:p w:rsidR="0019736D" w:rsidRPr="000C78C0" w:rsidRDefault="0033659C" w:rsidP="008E53BA">
      <w:pPr>
        <w:shd w:val="clear" w:color="auto" w:fill="FFFFFF"/>
        <w:kinsoku w:val="0"/>
        <w:overflowPunct w:val="0"/>
        <w:spacing w:before="158" w:line="360" w:lineRule="auto"/>
        <w:ind w:firstLine="425"/>
        <w:contextualSpacing/>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ij</m:t>
            </m:r>
          </m:sub>
        </m:sSub>
      </m:oMath>
      <w:r w:rsidR="00B9517F" w:rsidRPr="00B9517F">
        <w:rPr>
          <w:rFonts w:ascii="Times New Roman" w:hAnsi="Times New Roman" w:cs="Times New Roman"/>
          <w:sz w:val="28"/>
          <w:szCs w:val="28"/>
        </w:rPr>
        <w:t>–</w:t>
      </w:r>
      <w:r w:rsidR="0019736D" w:rsidRPr="000C78C0">
        <w:rPr>
          <w:rFonts w:ascii="Times New Roman" w:hAnsi="Times New Roman" w:cs="Times New Roman"/>
          <w:sz w:val="28"/>
          <w:szCs w:val="28"/>
        </w:rPr>
        <w:t xml:space="preserve"> доход лица (домохозяйства).</w:t>
      </w:r>
    </w:p>
    <w:p w:rsidR="0019736D" w:rsidRPr="000C78C0" w:rsidRDefault="0019736D" w:rsidP="008E53BA">
      <w:pPr>
        <w:shd w:val="clear" w:color="auto" w:fill="FFFFFF"/>
        <w:kinsoku w:val="0"/>
        <w:overflowPunct w:val="0"/>
        <w:spacing w:before="197" w:line="360" w:lineRule="auto"/>
        <w:ind w:right="43" w:firstLine="425"/>
        <w:contextualSpacing/>
        <w:jc w:val="both"/>
        <w:rPr>
          <w:rFonts w:ascii="Times New Roman" w:hAnsi="Times New Roman" w:cs="Times New Roman"/>
          <w:sz w:val="28"/>
          <w:szCs w:val="28"/>
        </w:rPr>
      </w:pPr>
      <w:r w:rsidRPr="000C78C0">
        <w:rPr>
          <w:rFonts w:ascii="Times New Roman" w:hAnsi="Times New Roman" w:cs="Times New Roman"/>
          <w:sz w:val="28"/>
          <w:szCs w:val="28"/>
        </w:rPr>
        <w:t xml:space="preserve">Коэффициент Джини показывает среднюю разницу в доходах между двумя получателями. Так, если </w:t>
      </w:r>
      <m:oMath>
        <m:r>
          <w:rPr>
            <w:rFonts w:ascii="Cambria Math" w:hAnsi="Cambria Math" w:cs="Times New Roman"/>
            <w:sz w:val="28"/>
            <w:szCs w:val="28"/>
            <w:lang w:val="en-US"/>
          </w:rPr>
          <m:t>G</m:t>
        </m:r>
      </m:oMath>
      <w:r w:rsidRPr="000C78C0">
        <w:rPr>
          <w:rFonts w:ascii="Times New Roman" w:hAnsi="Times New Roman" w:cs="Times New Roman"/>
          <w:sz w:val="28"/>
          <w:szCs w:val="28"/>
        </w:rPr>
        <w:t xml:space="preserve"> = 0,2, то это означает, что средняя разница в дох</w:t>
      </w:r>
      <w:r w:rsidRPr="000C78C0">
        <w:rPr>
          <w:rFonts w:ascii="Times New Roman" w:hAnsi="Times New Roman" w:cs="Times New Roman"/>
          <w:sz w:val="28"/>
          <w:szCs w:val="28"/>
        </w:rPr>
        <w:t>о</w:t>
      </w:r>
      <w:r w:rsidRPr="000C78C0">
        <w:rPr>
          <w:rFonts w:ascii="Times New Roman" w:hAnsi="Times New Roman" w:cs="Times New Roman"/>
          <w:sz w:val="28"/>
          <w:szCs w:val="28"/>
        </w:rPr>
        <w:t>дах получателей, относящихся к рассматриваемой совокупности, составляет</w:t>
      </w:r>
      <w:r>
        <w:rPr>
          <w:rFonts w:ascii="Times New Roman" w:hAnsi="Times New Roman" w:cs="Times New Roman"/>
          <w:sz w:val="28"/>
          <w:szCs w:val="28"/>
        </w:rPr>
        <w:t xml:space="preserve"> 40% от среднего дохода совокуп</w:t>
      </w:r>
      <w:r w:rsidRPr="000C78C0">
        <w:rPr>
          <w:rFonts w:ascii="Times New Roman" w:hAnsi="Times New Roman" w:cs="Times New Roman"/>
          <w:sz w:val="28"/>
          <w:szCs w:val="28"/>
        </w:rPr>
        <w:t>ности.</w:t>
      </w:r>
    </w:p>
    <w:p w:rsidR="00B9517F" w:rsidRDefault="0019736D" w:rsidP="008E53BA">
      <w:pPr>
        <w:shd w:val="clear" w:color="auto" w:fill="FFFFFF"/>
        <w:kinsoku w:val="0"/>
        <w:overflowPunct w:val="0"/>
        <w:spacing w:line="360" w:lineRule="auto"/>
        <w:ind w:right="38" w:firstLine="425"/>
        <w:contextualSpacing/>
        <w:jc w:val="both"/>
        <w:rPr>
          <w:rFonts w:ascii="Times New Roman" w:hAnsi="Times New Roman" w:cs="Times New Roman"/>
          <w:sz w:val="28"/>
          <w:szCs w:val="28"/>
        </w:rPr>
      </w:pPr>
      <w:r w:rsidRPr="000C78C0">
        <w:rPr>
          <w:rFonts w:ascii="Times New Roman" w:hAnsi="Times New Roman" w:cs="Times New Roman"/>
          <w:sz w:val="28"/>
          <w:szCs w:val="28"/>
        </w:rPr>
        <w:t>Коэффициент Джини рассчиты</w:t>
      </w:r>
      <w:r>
        <w:rPr>
          <w:rFonts w:ascii="Times New Roman" w:hAnsi="Times New Roman" w:cs="Times New Roman"/>
          <w:sz w:val="28"/>
          <w:szCs w:val="28"/>
        </w:rPr>
        <w:t>вается с целью изучения характе</w:t>
      </w:r>
      <w:r w:rsidRPr="000C78C0">
        <w:rPr>
          <w:rFonts w:ascii="Times New Roman" w:hAnsi="Times New Roman" w:cs="Times New Roman"/>
          <w:sz w:val="28"/>
          <w:szCs w:val="28"/>
        </w:rPr>
        <w:t>ра измен</w:t>
      </w:r>
      <w:r w:rsidRPr="000C78C0">
        <w:rPr>
          <w:rFonts w:ascii="Times New Roman" w:hAnsi="Times New Roman" w:cs="Times New Roman"/>
          <w:sz w:val="28"/>
          <w:szCs w:val="28"/>
        </w:rPr>
        <w:t>е</w:t>
      </w:r>
      <w:r w:rsidRPr="000C78C0">
        <w:rPr>
          <w:rFonts w:ascii="Times New Roman" w:hAnsi="Times New Roman" w:cs="Times New Roman"/>
          <w:sz w:val="28"/>
          <w:szCs w:val="28"/>
        </w:rPr>
        <w:t>ний в распределении доходов о</w:t>
      </w:r>
      <w:r>
        <w:rPr>
          <w:rFonts w:ascii="Times New Roman" w:hAnsi="Times New Roman" w:cs="Times New Roman"/>
          <w:sz w:val="28"/>
          <w:szCs w:val="28"/>
        </w:rPr>
        <w:t>бщества, а также для опре</w:t>
      </w:r>
      <w:r w:rsidRPr="000C78C0">
        <w:rPr>
          <w:rFonts w:ascii="Times New Roman" w:hAnsi="Times New Roman" w:cs="Times New Roman"/>
          <w:sz w:val="28"/>
          <w:szCs w:val="28"/>
        </w:rPr>
        <w:t>деления межреги</w:t>
      </w:r>
      <w:r w:rsidRPr="000C78C0">
        <w:rPr>
          <w:rFonts w:ascii="Times New Roman" w:hAnsi="Times New Roman" w:cs="Times New Roman"/>
          <w:sz w:val="28"/>
          <w:szCs w:val="28"/>
        </w:rPr>
        <w:t>о</w:t>
      </w:r>
      <w:r w:rsidRPr="000C78C0">
        <w:rPr>
          <w:rFonts w:ascii="Times New Roman" w:hAnsi="Times New Roman" w:cs="Times New Roman"/>
          <w:sz w:val="28"/>
          <w:szCs w:val="28"/>
        </w:rPr>
        <w:t>нальных и международных сравнений в уровне концентрации доходов.</w:t>
      </w:r>
    </w:p>
    <w:p w:rsidR="00F624D8" w:rsidRDefault="00F624D8" w:rsidP="008E53BA">
      <w:pPr>
        <w:shd w:val="clear" w:color="auto" w:fill="FFFFFF"/>
        <w:kinsoku w:val="0"/>
        <w:overflowPunct w:val="0"/>
        <w:spacing w:line="360" w:lineRule="auto"/>
        <w:ind w:right="38" w:firstLine="425"/>
        <w:contextualSpacing/>
        <w:jc w:val="both"/>
        <w:rPr>
          <w:rFonts w:ascii="Times New Roman" w:hAnsi="Times New Roman" w:cs="Times New Roman"/>
          <w:sz w:val="28"/>
          <w:szCs w:val="28"/>
        </w:rPr>
      </w:pPr>
      <w:r w:rsidRPr="00F624D8">
        <w:rPr>
          <w:rFonts w:ascii="Times New Roman" w:hAnsi="Times New Roman" w:cs="Times New Roman"/>
          <w:sz w:val="28"/>
          <w:szCs w:val="28"/>
        </w:rPr>
        <w:t>Причины социального неравенства</w:t>
      </w:r>
      <w:r>
        <w:rPr>
          <w:rFonts w:ascii="Times New Roman" w:hAnsi="Times New Roman" w:cs="Times New Roman"/>
          <w:sz w:val="28"/>
          <w:szCs w:val="28"/>
        </w:rPr>
        <w:t>.</w:t>
      </w:r>
    </w:p>
    <w:p w:rsidR="00F624D8" w:rsidRDefault="00F624D8" w:rsidP="00F624D8">
      <w:pPr>
        <w:shd w:val="clear" w:color="auto" w:fill="FFFFFF"/>
        <w:kinsoku w:val="0"/>
        <w:overflowPunct w:val="0"/>
        <w:spacing w:line="360" w:lineRule="auto"/>
        <w:ind w:right="40" w:firstLine="425"/>
        <w:contextualSpacing/>
        <w:jc w:val="both"/>
        <w:rPr>
          <w:rFonts w:ascii="Times New Roman" w:hAnsi="Times New Roman" w:cs="Times New Roman"/>
          <w:sz w:val="28"/>
          <w:szCs w:val="28"/>
        </w:rPr>
      </w:pPr>
      <w:r w:rsidRPr="00F624D8">
        <w:rPr>
          <w:rFonts w:ascii="Times New Roman" w:hAnsi="Times New Roman" w:cs="Times New Roman"/>
          <w:sz w:val="28"/>
          <w:szCs w:val="28"/>
        </w:rPr>
        <w:t>Отличительной особенностью любого общества является его разделение по национальным, социальным, классовым, демографическим или каким-то др</w:t>
      </w:r>
      <w:r w:rsidRPr="00F624D8">
        <w:rPr>
          <w:rFonts w:ascii="Times New Roman" w:hAnsi="Times New Roman" w:cs="Times New Roman"/>
          <w:sz w:val="28"/>
          <w:szCs w:val="28"/>
        </w:rPr>
        <w:t>у</w:t>
      </w:r>
      <w:r w:rsidRPr="00F624D8">
        <w:rPr>
          <w:rFonts w:ascii="Times New Roman" w:hAnsi="Times New Roman" w:cs="Times New Roman"/>
          <w:sz w:val="28"/>
          <w:szCs w:val="28"/>
        </w:rPr>
        <w:t>гим признакам. Именно это и становится причиной, по которой возникает с</w:t>
      </w:r>
      <w:r w:rsidRPr="00F624D8">
        <w:rPr>
          <w:rFonts w:ascii="Times New Roman" w:hAnsi="Times New Roman" w:cs="Times New Roman"/>
          <w:sz w:val="28"/>
          <w:szCs w:val="28"/>
        </w:rPr>
        <w:t>о</w:t>
      </w:r>
      <w:r w:rsidRPr="00F624D8">
        <w:rPr>
          <w:rFonts w:ascii="Times New Roman" w:hAnsi="Times New Roman" w:cs="Times New Roman"/>
          <w:sz w:val="28"/>
          <w:szCs w:val="28"/>
        </w:rPr>
        <w:t xml:space="preserve">циальное неравенство. </w:t>
      </w:r>
    </w:p>
    <w:p w:rsidR="00F624D8" w:rsidRDefault="00F624D8" w:rsidP="008E53BA">
      <w:pPr>
        <w:shd w:val="clear" w:color="auto" w:fill="FFFFFF"/>
        <w:kinsoku w:val="0"/>
        <w:overflowPunct w:val="0"/>
        <w:spacing w:line="360" w:lineRule="auto"/>
        <w:ind w:right="38" w:firstLine="425"/>
        <w:contextualSpacing/>
        <w:jc w:val="both"/>
        <w:rPr>
          <w:rFonts w:ascii="Times New Roman" w:hAnsi="Times New Roman" w:cs="Times New Roman"/>
          <w:sz w:val="28"/>
          <w:szCs w:val="28"/>
        </w:rPr>
      </w:pPr>
      <w:r w:rsidRPr="00F624D8">
        <w:rPr>
          <w:rFonts w:ascii="Times New Roman" w:hAnsi="Times New Roman" w:cs="Times New Roman"/>
          <w:sz w:val="28"/>
          <w:szCs w:val="28"/>
        </w:rPr>
        <w:t>В прошлые века оно проявлялось в виде насилия, ущемления прав человека и иных действий. Сегодня это так явно, как раньше, не происходит. Но, тем не менее, социальное неравенство имеет место, только проявляется оно в более тонкой форме, ибо ист</w:t>
      </w:r>
      <w:r>
        <w:rPr>
          <w:rFonts w:ascii="Times New Roman" w:hAnsi="Times New Roman" w:cs="Times New Roman"/>
          <w:sz w:val="28"/>
          <w:szCs w:val="28"/>
        </w:rPr>
        <w:t>ребить его навсегда невозможно.</w:t>
      </w:r>
    </w:p>
    <w:p w:rsidR="00F624D8" w:rsidRPr="00F624D8" w:rsidRDefault="00F624D8" w:rsidP="00D4555B">
      <w:pPr>
        <w:shd w:val="clear" w:color="auto" w:fill="FFFFFF"/>
        <w:kinsoku w:val="0"/>
        <w:overflowPunct w:val="0"/>
        <w:spacing w:after="0" w:line="360" w:lineRule="auto"/>
        <w:ind w:right="38" w:firstLine="425"/>
        <w:contextualSpacing/>
        <w:jc w:val="both"/>
        <w:rPr>
          <w:rFonts w:ascii="Times New Roman" w:hAnsi="Times New Roman" w:cs="Times New Roman"/>
          <w:sz w:val="28"/>
          <w:szCs w:val="28"/>
        </w:rPr>
      </w:pPr>
      <w:r>
        <w:rPr>
          <w:rFonts w:ascii="Times New Roman" w:hAnsi="Times New Roman" w:cs="Times New Roman"/>
          <w:sz w:val="28"/>
          <w:szCs w:val="28"/>
        </w:rPr>
        <w:t>Можно</w:t>
      </w:r>
      <w:r w:rsidRPr="00F624D8">
        <w:rPr>
          <w:rFonts w:ascii="Times New Roman" w:hAnsi="Times New Roman" w:cs="Times New Roman"/>
          <w:sz w:val="28"/>
          <w:szCs w:val="28"/>
        </w:rPr>
        <w:t xml:space="preserve"> выделять</w:t>
      </w:r>
      <w:r>
        <w:rPr>
          <w:rFonts w:ascii="Times New Roman" w:hAnsi="Times New Roman" w:cs="Times New Roman"/>
          <w:sz w:val="28"/>
          <w:szCs w:val="28"/>
        </w:rPr>
        <w:t xml:space="preserve"> неравенство по ряду признаков:</w:t>
      </w:r>
    </w:p>
    <w:p w:rsidR="00D4555B" w:rsidRDefault="00F624D8" w:rsidP="00D4555B">
      <w:pPr>
        <w:pStyle w:val="a3"/>
        <w:numPr>
          <w:ilvl w:val="0"/>
          <w:numId w:val="10"/>
        </w:numPr>
        <w:shd w:val="clear" w:color="auto" w:fill="FFFFFF"/>
        <w:kinsoku w:val="0"/>
        <w:overflowPunct w:val="0"/>
        <w:spacing w:after="0" w:line="360" w:lineRule="auto"/>
        <w:ind w:left="0" w:right="40" w:firstLine="425"/>
        <w:jc w:val="both"/>
        <w:rPr>
          <w:rFonts w:ascii="Times New Roman" w:hAnsi="Times New Roman" w:cs="Times New Roman"/>
          <w:sz w:val="28"/>
          <w:szCs w:val="28"/>
        </w:rPr>
      </w:pPr>
      <w:r w:rsidRPr="00F624D8">
        <w:rPr>
          <w:rFonts w:ascii="Times New Roman" w:hAnsi="Times New Roman" w:cs="Times New Roman"/>
          <w:sz w:val="28"/>
          <w:szCs w:val="28"/>
        </w:rPr>
        <w:t xml:space="preserve"> Неравенство по физическим признакам, которое можно р</w:t>
      </w:r>
      <w:r w:rsidR="00D4555B">
        <w:rPr>
          <w:rFonts w:ascii="Times New Roman" w:hAnsi="Times New Roman" w:cs="Times New Roman"/>
          <w:sz w:val="28"/>
          <w:szCs w:val="28"/>
        </w:rPr>
        <w:t>азделить на три типа неравенств, представленные на Рисунке 4.</w:t>
      </w:r>
    </w:p>
    <w:p w:rsidR="00D4555B" w:rsidRDefault="00D4555B" w:rsidP="00D4555B">
      <w:pPr>
        <w:shd w:val="clear" w:color="auto" w:fill="FFFFFF"/>
        <w:kinsoku w:val="0"/>
        <w:overflowPunct w:val="0"/>
        <w:spacing w:line="360" w:lineRule="auto"/>
        <w:ind w:right="38" w:firstLine="425"/>
        <w:jc w:val="both"/>
        <w:rPr>
          <w:rFonts w:ascii="Times New Roman" w:hAnsi="Times New Roman" w:cs="Times New Roman"/>
          <w:sz w:val="28"/>
          <w:szCs w:val="28"/>
        </w:rPr>
      </w:pPr>
      <w:r w:rsidRPr="00F624D8">
        <w:rPr>
          <w:rFonts w:ascii="Times New Roman" w:hAnsi="Times New Roman" w:cs="Times New Roman"/>
          <w:sz w:val="28"/>
          <w:szCs w:val="28"/>
        </w:rPr>
        <w:t>К причинам первого неравенства можно отнести принадлежность к какой-либо расе, национальности, определенный рост, полнота или худость тела, цвет волос, и даже группа крови. Очень часто распределение социальных благ в о</w:t>
      </w:r>
      <w:r w:rsidRPr="00F624D8">
        <w:rPr>
          <w:rFonts w:ascii="Times New Roman" w:hAnsi="Times New Roman" w:cs="Times New Roman"/>
          <w:sz w:val="28"/>
          <w:szCs w:val="28"/>
        </w:rPr>
        <w:t>б</w:t>
      </w:r>
      <w:r w:rsidRPr="00F624D8">
        <w:rPr>
          <w:rFonts w:ascii="Times New Roman" w:hAnsi="Times New Roman" w:cs="Times New Roman"/>
          <w:sz w:val="28"/>
          <w:szCs w:val="28"/>
        </w:rPr>
        <w:t>ществе зависит от какой-либо физической характеристики.</w:t>
      </w:r>
      <w:r w:rsidRPr="00D4555B">
        <w:rPr>
          <w:rFonts w:ascii="Times New Roman" w:hAnsi="Times New Roman" w:cs="Times New Roman"/>
          <w:sz w:val="28"/>
          <w:szCs w:val="28"/>
        </w:rPr>
        <w:t xml:space="preserve"> </w:t>
      </w:r>
      <w:r w:rsidRPr="00F624D8">
        <w:rPr>
          <w:rFonts w:ascii="Times New Roman" w:hAnsi="Times New Roman" w:cs="Times New Roman"/>
          <w:sz w:val="28"/>
          <w:szCs w:val="28"/>
        </w:rPr>
        <w:t>Особенно сильно проявляется неравенство, если носитель признака входит в «группу меньши</w:t>
      </w:r>
      <w:r w:rsidRPr="00F624D8">
        <w:rPr>
          <w:rFonts w:ascii="Times New Roman" w:hAnsi="Times New Roman" w:cs="Times New Roman"/>
          <w:sz w:val="28"/>
          <w:szCs w:val="28"/>
        </w:rPr>
        <w:t>н</w:t>
      </w:r>
      <w:r w:rsidRPr="00F624D8">
        <w:rPr>
          <w:rFonts w:ascii="Times New Roman" w:hAnsi="Times New Roman" w:cs="Times New Roman"/>
          <w:sz w:val="28"/>
          <w:szCs w:val="28"/>
        </w:rPr>
        <w:t>ства».</w:t>
      </w:r>
    </w:p>
    <w:p w:rsidR="00D4555B" w:rsidRDefault="00BD5A23" w:rsidP="00D4555B">
      <w:pPr>
        <w:shd w:val="clear" w:color="auto" w:fill="FFFFFF"/>
        <w:kinsoku w:val="0"/>
        <w:overflowPunct w:val="0"/>
        <w:spacing w:line="360" w:lineRule="auto"/>
        <w:ind w:right="38"/>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6067425" cy="3238500"/>
            <wp:effectExtent l="0" t="76200" r="28575" b="0"/>
            <wp:docPr id="18" name="Схема 1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D4555B" w:rsidRDefault="001F5FD7" w:rsidP="001F5FD7">
      <w:pPr>
        <w:shd w:val="clear" w:color="auto" w:fill="FFFFFF"/>
        <w:kinsoku w:val="0"/>
        <w:overflowPunct w:val="0"/>
        <w:spacing w:line="360" w:lineRule="auto"/>
        <w:ind w:right="38"/>
        <w:jc w:val="center"/>
        <w:rPr>
          <w:rFonts w:ascii="Times New Roman" w:hAnsi="Times New Roman" w:cs="Times New Roman"/>
          <w:sz w:val="28"/>
          <w:szCs w:val="28"/>
        </w:rPr>
      </w:pPr>
      <w:r>
        <w:rPr>
          <w:rFonts w:ascii="Times New Roman" w:hAnsi="Times New Roman" w:cs="Times New Roman"/>
          <w:sz w:val="28"/>
          <w:szCs w:val="28"/>
        </w:rPr>
        <w:t xml:space="preserve">Рисунок 4 – </w:t>
      </w:r>
      <w:r w:rsidRPr="00F624D8">
        <w:rPr>
          <w:rFonts w:ascii="Times New Roman" w:hAnsi="Times New Roman" w:cs="Times New Roman"/>
          <w:sz w:val="28"/>
          <w:szCs w:val="28"/>
        </w:rPr>
        <w:t>Неравенство по физическим признакам</w:t>
      </w:r>
    </w:p>
    <w:p w:rsidR="00F624D8" w:rsidRPr="00F624D8" w:rsidRDefault="00F624D8" w:rsidP="001F5FD7">
      <w:pPr>
        <w:shd w:val="clear" w:color="auto" w:fill="FFFFFF"/>
        <w:kinsoku w:val="0"/>
        <w:overflowPunct w:val="0"/>
        <w:spacing w:line="360" w:lineRule="auto"/>
        <w:ind w:right="38"/>
        <w:contextualSpacing/>
        <w:jc w:val="both"/>
        <w:rPr>
          <w:rFonts w:ascii="Times New Roman" w:hAnsi="Times New Roman" w:cs="Times New Roman"/>
          <w:sz w:val="28"/>
          <w:szCs w:val="28"/>
        </w:rPr>
      </w:pPr>
    </w:p>
    <w:p w:rsidR="00F624D8" w:rsidRPr="00F624D8" w:rsidRDefault="00F624D8" w:rsidP="001F5FD7">
      <w:pPr>
        <w:shd w:val="clear" w:color="auto" w:fill="FFFFFF"/>
        <w:kinsoku w:val="0"/>
        <w:overflowPunct w:val="0"/>
        <w:spacing w:line="360" w:lineRule="auto"/>
        <w:ind w:right="38" w:firstLine="425"/>
        <w:contextualSpacing/>
        <w:jc w:val="both"/>
        <w:rPr>
          <w:rFonts w:ascii="Times New Roman" w:hAnsi="Times New Roman" w:cs="Times New Roman"/>
          <w:sz w:val="28"/>
          <w:szCs w:val="28"/>
        </w:rPr>
      </w:pPr>
      <w:r w:rsidRPr="00F624D8">
        <w:rPr>
          <w:rFonts w:ascii="Times New Roman" w:hAnsi="Times New Roman" w:cs="Times New Roman"/>
          <w:sz w:val="28"/>
          <w:szCs w:val="28"/>
        </w:rPr>
        <w:t>Очень часто группа меньшинства подвергаю</w:t>
      </w:r>
      <w:r w:rsidR="00BD5A23">
        <w:rPr>
          <w:rFonts w:ascii="Times New Roman" w:hAnsi="Times New Roman" w:cs="Times New Roman"/>
          <w:sz w:val="28"/>
          <w:szCs w:val="28"/>
        </w:rPr>
        <w:t>тся дискриминации. Одни из видов</w:t>
      </w:r>
      <w:r w:rsidRPr="00F624D8">
        <w:rPr>
          <w:rFonts w:ascii="Times New Roman" w:hAnsi="Times New Roman" w:cs="Times New Roman"/>
          <w:sz w:val="28"/>
          <w:szCs w:val="28"/>
        </w:rPr>
        <w:t xml:space="preserve"> данного неравенства является «расизм». Некоторые социологи считают, что причиной этнического неравенства является экономическая конкуренция. Сторонники этого подхода подчеркивают роль конкуренцию между группами рабочих за дефицитные рабочие места. Люди, имеющие работу (особенно те, кто занимает низшие должности), чувствуют угрозу со стороны тех, кто её ищет. Когда </w:t>
      </w:r>
      <w:proofErr w:type="gramStart"/>
      <w:r w:rsidRPr="00F624D8">
        <w:rPr>
          <w:rFonts w:ascii="Times New Roman" w:hAnsi="Times New Roman" w:cs="Times New Roman"/>
          <w:sz w:val="28"/>
          <w:szCs w:val="28"/>
        </w:rPr>
        <w:t>последние</w:t>
      </w:r>
      <w:proofErr w:type="gramEnd"/>
      <w:r w:rsidRPr="00F624D8">
        <w:rPr>
          <w:rFonts w:ascii="Times New Roman" w:hAnsi="Times New Roman" w:cs="Times New Roman"/>
          <w:sz w:val="28"/>
          <w:szCs w:val="28"/>
        </w:rPr>
        <w:t xml:space="preserve"> являются членами этнических групп, может возникнуть или усилится враждебность. Также одной из причин неравенства этнического неравенства можно считать личностные качества индивида, проявляя которые он счи</w:t>
      </w:r>
      <w:r w:rsidR="001F5FD7">
        <w:rPr>
          <w:rFonts w:ascii="Times New Roman" w:hAnsi="Times New Roman" w:cs="Times New Roman"/>
          <w:sz w:val="28"/>
          <w:szCs w:val="28"/>
        </w:rPr>
        <w:t>тает другую расу неполноценной.</w:t>
      </w:r>
    </w:p>
    <w:p w:rsidR="00F624D8" w:rsidRPr="00F624D8" w:rsidRDefault="00F624D8" w:rsidP="001F5FD7">
      <w:pPr>
        <w:shd w:val="clear" w:color="auto" w:fill="FFFFFF"/>
        <w:kinsoku w:val="0"/>
        <w:overflowPunct w:val="0"/>
        <w:spacing w:line="360" w:lineRule="auto"/>
        <w:ind w:right="38" w:firstLine="425"/>
        <w:contextualSpacing/>
        <w:jc w:val="both"/>
        <w:rPr>
          <w:rFonts w:ascii="Times New Roman" w:hAnsi="Times New Roman" w:cs="Times New Roman"/>
          <w:sz w:val="28"/>
          <w:szCs w:val="28"/>
        </w:rPr>
      </w:pPr>
      <w:r w:rsidRPr="00F624D8">
        <w:rPr>
          <w:rFonts w:ascii="Times New Roman" w:hAnsi="Times New Roman" w:cs="Times New Roman"/>
          <w:sz w:val="28"/>
          <w:szCs w:val="28"/>
        </w:rPr>
        <w:t>К сексуальному неравенству приводят в основном гендерные роли и секс</w:t>
      </w:r>
      <w:r w:rsidRPr="00F624D8">
        <w:rPr>
          <w:rFonts w:ascii="Times New Roman" w:hAnsi="Times New Roman" w:cs="Times New Roman"/>
          <w:sz w:val="28"/>
          <w:szCs w:val="28"/>
        </w:rPr>
        <w:t>у</w:t>
      </w:r>
      <w:r w:rsidRPr="00F624D8">
        <w:rPr>
          <w:rFonts w:ascii="Times New Roman" w:hAnsi="Times New Roman" w:cs="Times New Roman"/>
          <w:sz w:val="28"/>
          <w:szCs w:val="28"/>
        </w:rPr>
        <w:t>альные роли. В основном различие полов приводят к неравенству в экономич</w:t>
      </w:r>
      <w:r w:rsidRPr="00F624D8">
        <w:rPr>
          <w:rFonts w:ascii="Times New Roman" w:hAnsi="Times New Roman" w:cs="Times New Roman"/>
          <w:sz w:val="28"/>
          <w:szCs w:val="28"/>
        </w:rPr>
        <w:t>е</w:t>
      </w:r>
      <w:r w:rsidRPr="00F624D8">
        <w:rPr>
          <w:rFonts w:ascii="Times New Roman" w:hAnsi="Times New Roman" w:cs="Times New Roman"/>
          <w:sz w:val="28"/>
          <w:szCs w:val="28"/>
        </w:rPr>
        <w:t>ской среде. Женщины имеют гораздо меньшие жизненных шансов поучаств</w:t>
      </w:r>
      <w:r w:rsidRPr="00F624D8">
        <w:rPr>
          <w:rFonts w:ascii="Times New Roman" w:hAnsi="Times New Roman" w:cs="Times New Roman"/>
          <w:sz w:val="28"/>
          <w:szCs w:val="28"/>
        </w:rPr>
        <w:t>о</w:t>
      </w:r>
      <w:r w:rsidRPr="00F624D8">
        <w:rPr>
          <w:rFonts w:ascii="Times New Roman" w:hAnsi="Times New Roman" w:cs="Times New Roman"/>
          <w:sz w:val="28"/>
          <w:szCs w:val="28"/>
        </w:rPr>
        <w:t xml:space="preserve">вать в распределении социальных благ: начиная </w:t>
      </w:r>
      <w:r w:rsidR="001F5FD7" w:rsidRPr="00F624D8">
        <w:rPr>
          <w:rFonts w:ascii="Times New Roman" w:hAnsi="Times New Roman" w:cs="Times New Roman"/>
          <w:sz w:val="28"/>
          <w:szCs w:val="28"/>
        </w:rPr>
        <w:t>от Древней Индии,</w:t>
      </w:r>
      <w:r w:rsidRPr="00F624D8">
        <w:rPr>
          <w:rFonts w:ascii="Times New Roman" w:hAnsi="Times New Roman" w:cs="Times New Roman"/>
          <w:sz w:val="28"/>
          <w:szCs w:val="28"/>
        </w:rPr>
        <w:t xml:space="preserve"> в которой девочек просто умерщвляли до современного общества, в котором женщинам </w:t>
      </w:r>
      <w:r w:rsidRPr="00F624D8">
        <w:rPr>
          <w:rFonts w:ascii="Times New Roman" w:hAnsi="Times New Roman" w:cs="Times New Roman"/>
          <w:sz w:val="28"/>
          <w:szCs w:val="28"/>
        </w:rPr>
        <w:lastRenderedPageBreak/>
        <w:t>трудно найти работу. Это связанно, прежде всего, с сексуальными ролями — место мужчины на работе, место женщины до</w:t>
      </w:r>
      <w:r w:rsidR="001F5FD7">
        <w:rPr>
          <w:rFonts w:ascii="Times New Roman" w:hAnsi="Times New Roman" w:cs="Times New Roman"/>
          <w:sz w:val="28"/>
          <w:szCs w:val="28"/>
        </w:rPr>
        <w:t>ма.</w:t>
      </w:r>
    </w:p>
    <w:p w:rsidR="00F624D8" w:rsidRPr="00F624D8" w:rsidRDefault="00F624D8" w:rsidP="001F5FD7">
      <w:pPr>
        <w:shd w:val="clear" w:color="auto" w:fill="FFFFFF"/>
        <w:kinsoku w:val="0"/>
        <w:overflowPunct w:val="0"/>
        <w:spacing w:after="0" w:line="360" w:lineRule="auto"/>
        <w:ind w:right="38" w:firstLine="425"/>
        <w:contextualSpacing/>
        <w:jc w:val="both"/>
        <w:rPr>
          <w:rFonts w:ascii="Times New Roman" w:hAnsi="Times New Roman" w:cs="Times New Roman"/>
          <w:sz w:val="28"/>
          <w:szCs w:val="28"/>
        </w:rPr>
      </w:pPr>
      <w:r w:rsidRPr="00F624D8">
        <w:rPr>
          <w:rFonts w:ascii="Times New Roman" w:hAnsi="Times New Roman" w:cs="Times New Roman"/>
          <w:sz w:val="28"/>
          <w:szCs w:val="28"/>
        </w:rPr>
        <w:t>Вид неравенства связанный с возрастом в основном проявляется в разных жизненных шансах разных возрастных групп. В основном, оно проявляется в молодом и в пенсион</w:t>
      </w:r>
      <w:r w:rsidR="001F5FD7">
        <w:rPr>
          <w:rFonts w:ascii="Times New Roman" w:hAnsi="Times New Roman" w:cs="Times New Roman"/>
          <w:sz w:val="28"/>
          <w:szCs w:val="28"/>
        </w:rPr>
        <w:t>н</w:t>
      </w:r>
      <w:r w:rsidRPr="00F624D8">
        <w:rPr>
          <w:rFonts w:ascii="Times New Roman" w:hAnsi="Times New Roman" w:cs="Times New Roman"/>
          <w:sz w:val="28"/>
          <w:szCs w:val="28"/>
        </w:rPr>
        <w:t>ом возрасте. Возрастное нераве</w:t>
      </w:r>
      <w:r w:rsidR="001F5FD7">
        <w:rPr>
          <w:rFonts w:ascii="Times New Roman" w:hAnsi="Times New Roman" w:cs="Times New Roman"/>
          <w:sz w:val="28"/>
          <w:szCs w:val="28"/>
        </w:rPr>
        <w:t>нство всегда касается всех нас.</w:t>
      </w:r>
    </w:p>
    <w:p w:rsidR="00F624D8" w:rsidRPr="001F5FD7" w:rsidRDefault="00F624D8" w:rsidP="001F5FD7">
      <w:pPr>
        <w:pStyle w:val="a3"/>
        <w:numPr>
          <w:ilvl w:val="0"/>
          <w:numId w:val="10"/>
        </w:numPr>
        <w:shd w:val="clear" w:color="auto" w:fill="FFFFFF"/>
        <w:kinsoku w:val="0"/>
        <w:overflowPunct w:val="0"/>
        <w:spacing w:after="0" w:line="360" w:lineRule="auto"/>
        <w:ind w:right="38"/>
        <w:jc w:val="both"/>
        <w:rPr>
          <w:rFonts w:ascii="Times New Roman" w:hAnsi="Times New Roman" w:cs="Times New Roman"/>
          <w:sz w:val="28"/>
          <w:szCs w:val="28"/>
        </w:rPr>
      </w:pPr>
      <w:r w:rsidRPr="001F5FD7">
        <w:rPr>
          <w:rFonts w:ascii="Times New Roman" w:hAnsi="Times New Roman" w:cs="Times New Roman"/>
          <w:sz w:val="28"/>
          <w:szCs w:val="28"/>
        </w:rPr>
        <w:t>Неравенство вследствие различий предписанных статусов</w:t>
      </w:r>
      <w:r w:rsidR="001F5FD7">
        <w:rPr>
          <w:rFonts w:ascii="Times New Roman" w:hAnsi="Times New Roman" w:cs="Times New Roman"/>
          <w:sz w:val="28"/>
          <w:szCs w:val="28"/>
        </w:rPr>
        <w:t>.</w:t>
      </w:r>
    </w:p>
    <w:p w:rsidR="00F624D8" w:rsidRPr="00F624D8" w:rsidRDefault="00F624D8" w:rsidP="001F5FD7">
      <w:pPr>
        <w:shd w:val="clear" w:color="auto" w:fill="FFFFFF"/>
        <w:kinsoku w:val="0"/>
        <w:overflowPunct w:val="0"/>
        <w:spacing w:after="0" w:line="360" w:lineRule="auto"/>
        <w:ind w:right="38" w:firstLine="425"/>
        <w:contextualSpacing/>
        <w:jc w:val="both"/>
        <w:rPr>
          <w:rFonts w:ascii="Times New Roman" w:hAnsi="Times New Roman" w:cs="Times New Roman"/>
          <w:sz w:val="28"/>
          <w:szCs w:val="28"/>
        </w:rPr>
      </w:pPr>
      <w:proofErr w:type="gramStart"/>
      <w:r w:rsidRPr="00F624D8">
        <w:rPr>
          <w:rFonts w:ascii="Times New Roman" w:hAnsi="Times New Roman" w:cs="Times New Roman"/>
          <w:sz w:val="28"/>
          <w:szCs w:val="28"/>
        </w:rPr>
        <w:t>Предписанный (</w:t>
      </w:r>
      <w:proofErr w:type="spellStart"/>
      <w:r w:rsidRPr="00F624D8">
        <w:rPr>
          <w:rFonts w:ascii="Times New Roman" w:hAnsi="Times New Roman" w:cs="Times New Roman"/>
          <w:sz w:val="28"/>
          <w:szCs w:val="28"/>
        </w:rPr>
        <w:t>аскриптивный</w:t>
      </w:r>
      <w:proofErr w:type="spellEnd"/>
      <w:r w:rsidRPr="00F624D8">
        <w:rPr>
          <w:rFonts w:ascii="Times New Roman" w:hAnsi="Times New Roman" w:cs="Times New Roman"/>
          <w:sz w:val="28"/>
          <w:szCs w:val="28"/>
        </w:rPr>
        <w:t>) статус включает в себя унаследованные факторы: раса, национальность, возраст, пол, место рождения, проживания, с</w:t>
      </w:r>
      <w:r w:rsidRPr="00F624D8">
        <w:rPr>
          <w:rFonts w:ascii="Times New Roman" w:hAnsi="Times New Roman" w:cs="Times New Roman"/>
          <w:sz w:val="28"/>
          <w:szCs w:val="28"/>
        </w:rPr>
        <w:t>е</w:t>
      </w:r>
      <w:r w:rsidRPr="00F624D8">
        <w:rPr>
          <w:rFonts w:ascii="Times New Roman" w:hAnsi="Times New Roman" w:cs="Times New Roman"/>
          <w:sz w:val="28"/>
          <w:szCs w:val="28"/>
        </w:rPr>
        <w:t>мейное положение, какие-то аспекты родителей.</w:t>
      </w:r>
      <w:proofErr w:type="gramEnd"/>
      <w:r w:rsidRPr="00F624D8">
        <w:rPr>
          <w:rFonts w:ascii="Times New Roman" w:hAnsi="Times New Roman" w:cs="Times New Roman"/>
          <w:sz w:val="28"/>
          <w:szCs w:val="28"/>
        </w:rPr>
        <w:t xml:space="preserve"> Очень часто предписанные статусы человека мешают вертикальной мобильности человека, </w:t>
      </w:r>
      <w:r w:rsidR="001F5FD7" w:rsidRPr="00F624D8">
        <w:rPr>
          <w:rFonts w:ascii="Times New Roman" w:hAnsi="Times New Roman" w:cs="Times New Roman"/>
          <w:sz w:val="28"/>
          <w:szCs w:val="28"/>
        </w:rPr>
        <w:t>из-за</w:t>
      </w:r>
      <w:r w:rsidRPr="00F624D8">
        <w:rPr>
          <w:rFonts w:ascii="Times New Roman" w:hAnsi="Times New Roman" w:cs="Times New Roman"/>
          <w:sz w:val="28"/>
          <w:szCs w:val="28"/>
        </w:rPr>
        <w:t xml:space="preserve"> дискр</w:t>
      </w:r>
      <w:r w:rsidRPr="00F624D8">
        <w:rPr>
          <w:rFonts w:ascii="Times New Roman" w:hAnsi="Times New Roman" w:cs="Times New Roman"/>
          <w:sz w:val="28"/>
          <w:szCs w:val="28"/>
        </w:rPr>
        <w:t>и</w:t>
      </w:r>
      <w:r w:rsidRPr="00F624D8">
        <w:rPr>
          <w:rFonts w:ascii="Times New Roman" w:hAnsi="Times New Roman" w:cs="Times New Roman"/>
          <w:sz w:val="28"/>
          <w:szCs w:val="28"/>
        </w:rPr>
        <w:t>минации в обществе. Это тип неравенства включает в себя большое количество аспектов, поэтому очень часто приводит к социальному неравенству.</w:t>
      </w:r>
    </w:p>
    <w:p w:rsidR="00F624D8" w:rsidRPr="001F5FD7" w:rsidRDefault="00F624D8" w:rsidP="001F5FD7">
      <w:pPr>
        <w:pStyle w:val="a3"/>
        <w:numPr>
          <w:ilvl w:val="0"/>
          <w:numId w:val="10"/>
        </w:numPr>
        <w:shd w:val="clear" w:color="auto" w:fill="FFFFFF"/>
        <w:kinsoku w:val="0"/>
        <w:overflowPunct w:val="0"/>
        <w:spacing w:after="0" w:line="360" w:lineRule="auto"/>
        <w:ind w:right="38"/>
        <w:jc w:val="both"/>
        <w:rPr>
          <w:rFonts w:ascii="Times New Roman" w:hAnsi="Times New Roman" w:cs="Times New Roman"/>
          <w:sz w:val="28"/>
          <w:szCs w:val="28"/>
        </w:rPr>
      </w:pPr>
      <w:r w:rsidRPr="001F5FD7">
        <w:rPr>
          <w:rFonts w:ascii="Times New Roman" w:hAnsi="Times New Roman" w:cs="Times New Roman"/>
          <w:sz w:val="28"/>
          <w:szCs w:val="28"/>
        </w:rPr>
        <w:t>Неравенство на основе владения богатством</w:t>
      </w:r>
      <w:r w:rsidR="001F5FD7">
        <w:rPr>
          <w:rFonts w:ascii="Times New Roman" w:hAnsi="Times New Roman" w:cs="Times New Roman"/>
          <w:sz w:val="28"/>
          <w:szCs w:val="28"/>
        </w:rPr>
        <w:t>.</w:t>
      </w:r>
    </w:p>
    <w:p w:rsidR="00F624D8" w:rsidRPr="001F5FD7" w:rsidRDefault="00F624D8" w:rsidP="001F5FD7">
      <w:pPr>
        <w:pStyle w:val="a3"/>
        <w:numPr>
          <w:ilvl w:val="0"/>
          <w:numId w:val="10"/>
        </w:numPr>
        <w:shd w:val="clear" w:color="auto" w:fill="FFFFFF"/>
        <w:kinsoku w:val="0"/>
        <w:overflowPunct w:val="0"/>
        <w:spacing w:after="0" w:line="360" w:lineRule="auto"/>
        <w:ind w:right="38"/>
        <w:jc w:val="both"/>
        <w:rPr>
          <w:rFonts w:ascii="Times New Roman" w:hAnsi="Times New Roman" w:cs="Times New Roman"/>
          <w:sz w:val="28"/>
          <w:szCs w:val="28"/>
        </w:rPr>
      </w:pPr>
      <w:r w:rsidRPr="001F5FD7">
        <w:rPr>
          <w:rFonts w:ascii="Times New Roman" w:hAnsi="Times New Roman" w:cs="Times New Roman"/>
          <w:sz w:val="28"/>
          <w:szCs w:val="28"/>
        </w:rPr>
        <w:t>Неравенство на основе владения властью</w:t>
      </w:r>
      <w:r w:rsidR="001F5FD7">
        <w:rPr>
          <w:rFonts w:ascii="Times New Roman" w:hAnsi="Times New Roman" w:cs="Times New Roman"/>
          <w:sz w:val="28"/>
          <w:szCs w:val="28"/>
        </w:rPr>
        <w:t>.</w:t>
      </w:r>
    </w:p>
    <w:p w:rsidR="00F624D8" w:rsidRPr="001F5FD7" w:rsidRDefault="00F624D8" w:rsidP="001F5FD7">
      <w:pPr>
        <w:pStyle w:val="a3"/>
        <w:numPr>
          <w:ilvl w:val="0"/>
          <w:numId w:val="10"/>
        </w:numPr>
        <w:shd w:val="clear" w:color="auto" w:fill="FFFFFF"/>
        <w:kinsoku w:val="0"/>
        <w:overflowPunct w:val="0"/>
        <w:spacing w:after="0" w:line="360" w:lineRule="auto"/>
        <w:ind w:right="38"/>
        <w:jc w:val="both"/>
        <w:rPr>
          <w:rFonts w:ascii="Times New Roman" w:hAnsi="Times New Roman" w:cs="Times New Roman"/>
          <w:sz w:val="28"/>
          <w:szCs w:val="28"/>
        </w:rPr>
      </w:pPr>
      <w:r w:rsidRPr="001F5FD7">
        <w:rPr>
          <w:rFonts w:ascii="Times New Roman" w:hAnsi="Times New Roman" w:cs="Times New Roman"/>
          <w:sz w:val="28"/>
          <w:szCs w:val="28"/>
        </w:rPr>
        <w:t>Неравенство престижа</w:t>
      </w:r>
      <w:r w:rsidR="001F5FD7">
        <w:rPr>
          <w:rFonts w:ascii="Times New Roman" w:hAnsi="Times New Roman" w:cs="Times New Roman"/>
          <w:sz w:val="28"/>
          <w:szCs w:val="28"/>
        </w:rPr>
        <w:t>.</w:t>
      </w:r>
    </w:p>
    <w:p w:rsidR="00F624D8" w:rsidRPr="00F624D8" w:rsidRDefault="00F624D8" w:rsidP="001F5FD7">
      <w:pPr>
        <w:shd w:val="clear" w:color="auto" w:fill="FFFFFF"/>
        <w:kinsoku w:val="0"/>
        <w:overflowPunct w:val="0"/>
        <w:spacing w:after="0" w:line="360" w:lineRule="auto"/>
        <w:ind w:right="38" w:firstLine="425"/>
        <w:contextualSpacing/>
        <w:jc w:val="both"/>
        <w:rPr>
          <w:rFonts w:ascii="Times New Roman" w:hAnsi="Times New Roman" w:cs="Times New Roman"/>
          <w:sz w:val="28"/>
          <w:szCs w:val="28"/>
        </w:rPr>
      </w:pPr>
      <w:r w:rsidRPr="00F624D8">
        <w:rPr>
          <w:rFonts w:ascii="Times New Roman" w:hAnsi="Times New Roman" w:cs="Times New Roman"/>
          <w:sz w:val="28"/>
          <w:szCs w:val="28"/>
        </w:rPr>
        <w:t>Эти критерии неравенства рассматривались еще прошлом веке, и будут ра</w:t>
      </w:r>
      <w:r w:rsidRPr="00F624D8">
        <w:rPr>
          <w:rFonts w:ascii="Times New Roman" w:hAnsi="Times New Roman" w:cs="Times New Roman"/>
          <w:sz w:val="28"/>
          <w:szCs w:val="28"/>
        </w:rPr>
        <w:t>с</w:t>
      </w:r>
      <w:r w:rsidRPr="00F624D8">
        <w:rPr>
          <w:rFonts w:ascii="Times New Roman" w:hAnsi="Times New Roman" w:cs="Times New Roman"/>
          <w:sz w:val="28"/>
          <w:szCs w:val="28"/>
        </w:rPr>
        <w:t>смотре</w:t>
      </w:r>
      <w:r w:rsidR="001F5FD7">
        <w:rPr>
          <w:rFonts w:ascii="Times New Roman" w:hAnsi="Times New Roman" w:cs="Times New Roman"/>
          <w:sz w:val="28"/>
          <w:szCs w:val="28"/>
        </w:rPr>
        <w:t>ны в нашей работе в дальнейшем.</w:t>
      </w:r>
    </w:p>
    <w:p w:rsidR="00F624D8" w:rsidRPr="001F5FD7" w:rsidRDefault="00F624D8" w:rsidP="001F5FD7">
      <w:pPr>
        <w:pStyle w:val="a3"/>
        <w:numPr>
          <w:ilvl w:val="0"/>
          <w:numId w:val="10"/>
        </w:numPr>
        <w:shd w:val="clear" w:color="auto" w:fill="FFFFFF"/>
        <w:kinsoku w:val="0"/>
        <w:overflowPunct w:val="0"/>
        <w:spacing w:after="0" w:line="360" w:lineRule="auto"/>
        <w:ind w:right="38"/>
        <w:jc w:val="both"/>
        <w:rPr>
          <w:rFonts w:ascii="Times New Roman" w:hAnsi="Times New Roman" w:cs="Times New Roman"/>
          <w:sz w:val="28"/>
          <w:szCs w:val="28"/>
        </w:rPr>
      </w:pPr>
      <w:r w:rsidRPr="001F5FD7">
        <w:rPr>
          <w:rFonts w:ascii="Times New Roman" w:hAnsi="Times New Roman" w:cs="Times New Roman"/>
          <w:sz w:val="28"/>
          <w:szCs w:val="28"/>
        </w:rPr>
        <w:t>Культурно-символическое неравенство</w:t>
      </w:r>
      <w:r w:rsidR="001F5FD7">
        <w:rPr>
          <w:rFonts w:ascii="Times New Roman" w:hAnsi="Times New Roman" w:cs="Times New Roman"/>
          <w:sz w:val="28"/>
          <w:szCs w:val="28"/>
        </w:rPr>
        <w:t>.</w:t>
      </w:r>
    </w:p>
    <w:p w:rsidR="00F624D8" w:rsidRPr="00F624D8" w:rsidRDefault="00F624D8" w:rsidP="001F5FD7">
      <w:pPr>
        <w:shd w:val="clear" w:color="auto" w:fill="FFFFFF"/>
        <w:kinsoku w:val="0"/>
        <w:overflowPunct w:val="0"/>
        <w:spacing w:after="0" w:line="360" w:lineRule="auto"/>
        <w:ind w:right="38" w:firstLine="425"/>
        <w:contextualSpacing/>
        <w:jc w:val="both"/>
        <w:rPr>
          <w:rFonts w:ascii="Times New Roman" w:hAnsi="Times New Roman" w:cs="Times New Roman"/>
          <w:sz w:val="28"/>
          <w:szCs w:val="28"/>
        </w:rPr>
      </w:pPr>
      <w:r w:rsidRPr="00F624D8">
        <w:rPr>
          <w:rFonts w:ascii="Times New Roman" w:hAnsi="Times New Roman" w:cs="Times New Roman"/>
          <w:sz w:val="28"/>
          <w:szCs w:val="28"/>
        </w:rPr>
        <w:t>Последний вид критерия можно частично отнести к разделению труда, т. к. квалифицированность включает себя определенный вид образования.</w:t>
      </w:r>
    </w:p>
    <w:p w:rsidR="001F5FD7" w:rsidRDefault="001F5FD7" w:rsidP="002D3A11">
      <w:pPr>
        <w:spacing w:line="360" w:lineRule="auto"/>
        <w:ind w:firstLine="425"/>
        <w:jc w:val="both"/>
        <w:rPr>
          <w:rFonts w:ascii="Times New Roman" w:hAnsi="Times New Roman" w:cs="Times New Roman"/>
          <w:sz w:val="28"/>
          <w:szCs w:val="28"/>
        </w:rPr>
      </w:pPr>
      <w:r>
        <w:rPr>
          <w:rFonts w:ascii="Times New Roman" w:hAnsi="Times New Roman" w:cs="Times New Roman"/>
          <w:sz w:val="28"/>
          <w:szCs w:val="28"/>
        </w:rPr>
        <w:t>Таким образом, с</w:t>
      </w:r>
      <w:r w:rsidRPr="001F5FD7">
        <w:rPr>
          <w:rFonts w:ascii="Times New Roman" w:hAnsi="Times New Roman" w:cs="Times New Roman"/>
          <w:sz w:val="28"/>
          <w:szCs w:val="28"/>
        </w:rPr>
        <w:t>оциальное неравенство не может быть полностью истре</w:t>
      </w:r>
      <w:r w:rsidRPr="001F5FD7">
        <w:rPr>
          <w:rFonts w:ascii="Times New Roman" w:hAnsi="Times New Roman" w:cs="Times New Roman"/>
          <w:sz w:val="28"/>
          <w:szCs w:val="28"/>
        </w:rPr>
        <w:t>б</w:t>
      </w:r>
      <w:r w:rsidRPr="001F5FD7">
        <w:rPr>
          <w:rFonts w:ascii="Times New Roman" w:hAnsi="Times New Roman" w:cs="Times New Roman"/>
          <w:sz w:val="28"/>
          <w:szCs w:val="28"/>
        </w:rPr>
        <w:t>лено</w:t>
      </w:r>
      <w:r>
        <w:rPr>
          <w:rFonts w:ascii="Times New Roman" w:hAnsi="Times New Roman" w:cs="Times New Roman"/>
          <w:sz w:val="28"/>
          <w:szCs w:val="28"/>
        </w:rPr>
        <w:t>, так как</w:t>
      </w:r>
      <w:r w:rsidRPr="001F5FD7">
        <w:rPr>
          <w:rFonts w:ascii="Times New Roman" w:hAnsi="Times New Roman" w:cs="Times New Roman"/>
          <w:sz w:val="28"/>
          <w:szCs w:val="28"/>
        </w:rPr>
        <w:t xml:space="preserve"> </w:t>
      </w:r>
      <w:r>
        <w:rPr>
          <w:rFonts w:ascii="Times New Roman" w:hAnsi="Times New Roman" w:cs="Times New Roman"/>
          <w:sz w:val="28"/>
          <w:szCs w:val="28"/>
        </w:rPr>
        <w:t>в любом обществе кто-</w:t>
      </w:r>
      <w:r w:rsidRPr="001F5FD7">
        <w:rPr>
          <w:rFonts w:ascii="Times New Roman" w:hAnsi="Times New Roman" w:cs="Times New Roman"/>
          <w:sz w:val="28"/>
          <w:szCs w:val="28"/>
        </w:rPr>
        <w:t>то должен осуществлять контроль над ра</w:t>
      </w:r>
      <w:r w:rsidRPr="001F5FD7">
        <w:rPr>
          <w:rFonts w:ascii="Times New Roman" w:hAnsi="Times New Roman" w:cs="Times New Roman"/>
          <w:sz w:val="28"/>
          <w:szCs w:val="28"/>
        </w:rPr>
        <w:t>с</w:t>
      </w:r>
      <w:r w:rsidRPr="001F5FD7">
        <w:rPr>
          <w:rFonts w:ascii="Times New Roman" w:hAnsi="Times New Roman" w:cs="Times New Roman"/>
          <w:sz w:val="28"/>
          <w:szCs w:val="28"/>
        </w:rPr>
        <w:t>пределением ресурсов и благ. И это иногда становится более желанным, чем владение самими материальными благами. Появляется категория чиновников с большими возможностями. Каждое общество имеет свою политическую, эк</w:t>
      </w:r>
      <w:r w:rsidRPr="001F5FD7">
        <w:rPr>
          <w:rFonts w:ascii="Times New Roman" w:hAnsi="Times New Roman" w:cs="Times New Roman"/>
          <w:sz w:val="28"/>
          <w:szCs w:val="28"/>
        </w:rPr>
        <w:t>о</w:t>
      </w:r>
      <w:r w:rsidRPr="001F5FD7">
        <w:rPr>
          <w:rFonts w:ascii="Times New Roman" w:hAnsi="Times New Roman" w:cs="Times New Roman"/>
          <w:sz w:val="28"/>
          <w:szCs w:val="28"/>
        </w:rPr>
        <w:t>номическую и государственную структуру, во главе которой стоят определе</w:t>
      </w:r>
      <w:r w:rsidRPr="001F5FD7">
        <w:rPr>
          <w:rFonts w:ascii="Times New Roman" w:hAnsi="Times New Roman" w:cs="Times New Roman"/>
          <w:sz w:val="28"/>
          <w:szCs w:val="28"/>
        </w:rPr>
        <w:t>н</w:t>
      </w:r>
      <w:r w:rsidRPr="001F5FD7">
        <w:rPr>
          <w:rFonts w:ascii="Times New Roman" w:hAnsi="Times New Roman" w:cs="Times New Roman"/>
          <w:sz w:val="28"/>
          <w:szCs w:val="28"/>
        </w:rPr>
        <w:t xml:space="preserve">ные люди, имеющие больше прав, чем другие люди. </w:t>
      </w:r>
      <w:r>
        <w:rPr>
          <w:rFonts w:ascii="Times New Roman" w:hAnsi="Times New Roman" w:cs="Times New Roman"/>
          <w:sz w:val="28"/>
          <w:szCs w:val="28"/>
        </w:rPr>
        <w:t>Человек</w:t>
      </w:r>
      <w:r w:rsidRPr="001F5FD7">
        <w:rPr>
          <w:rFonts w:ascii="Times New Roman" w:hAnsi="Times New Roman" w:cs="Times New Roman"/>
          <w:sz w:val="28"/>
          <w:szCs w:val="28"/>
        </w:rPr>
        <w:t xml:space="preserve"> всегда стремиться превзойти других, чтобы занять более выгодные социальные позиции. </w:t>
      </w:r>
    </w:p>
    <w:p w:rsidR="001F5FD7" w:rsidRPr="001F5FD7" w:rsidRDefault="001F5FD7" w:rsidP="001F5FD7">
      <w:pPr>
        <w:spacing w:line="360" w:lineRule="auto"/>
        <w:ind w:firstLine="425"/>
        <w:jc w:val="center"/>
        <w:rPr>
          <w:rFonts w:ascii="Times New Roman" w:hAnsi="Times New Roman" w:cs="Times New Roman"/>
          <w:b/>
          <w:sz w:val="28"/>
          <w:szCs w:val="28"/>
        </w:rPr>
      </w:pPr>
      <w:r w:rsidRPr="001F5FD7">
        <w:rPr>
          <w:rFonts w:ascii="Times New Roman" w:eastAsia="Times New Roman" w:hAnsi="Times New Roman" w:cs="Times New Roman"/>
          <w:b/>
          <w:sz w:val="28"/>
          <w:szCs w:val="28"/>
          <w:lang w:eastAsia="ru-RU"/>
        </w:rPr>
        <w:lastRenderedPageBreak/>
        <w:t>4. АНАЛИЗ НАУЧНОЙ СТАТЬИ</w:t>
      </w:r>
    </w:p>
    <w:p w:rsidR="00EB3567" w:rsidRDefault="00EB3567" w:rsidP="00EB3567">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Изучая тему можно </w:t>
      </w:r>
      <w:r w:rsidR="00EB32B5">
        <w:rPr>
          <w:rFonts w:ascii="Times New Roman" w:hAnsi="Times New Roman" w:cs="Times New Roman"/>
          <w:sz w:val="28"/>
          <w:szCs w:val="28"/>
        </w:rPr>
        <w:t xml:space="preserve">сказать, что </w:t>
      </w:r>
      <w:r w:rsidR="00EB32B5" w:rsidRPr="00EB32B5">
        <w:rPr>
          <w:rFonts w:ascii="Times New Roman" w:hAnsi="Times New Roman" w:cs="Times New Roman"/>
          <w:sz w:val="28"/>
          <w:szCs w:val="28"/>
        </w:rPr>
        <w:t>социальные неравенства в соврем</w:t>
      </w:r>
      <w:r w:rsidR="00EB32B5">
        <w:rPr>
          <w:rFonts w:ascii="Times New Roman" w:hAnsi="Times New Roman" w:cs="Times New Roman"/>
          <w:sz w:val="28"/>
          <w:szCs w:val="28"/>
        </w:rPr>
        <w:t>енной России исключительно глубоки и</w:t>
      </w:r>
      <w:r w:rsidR="00EB32B5" w:rsidRPr="00EB32B5">
        <w:rPr>
          <w:rFonts w:ascii="Times New Roman" w:hAnsi="Times New Roman" w:cs="Times New Roman"/>
          <w:sz w:val="28"/>
          <w:szCs w:val="28"/>
        </w:rPr>
        <w:t xml:space="preserve"> присутствуют практически во всех сферах жизни общества</w:t>
      </w:r>
      <w:r>
        <w:rPr>
          <w:rFonts w:ascii="Times New Roman" w:hAnsi="Times New Roman" w:cs="Times New Roman"/>
          <w:sz w:val="28"/>
          <w:szCs w:val="28"/>
        </w:rPr>
        <w:t>, но меня заинтересовала тема образования, которая в наше время очень актуальна. В связи с этим я взяла тему из журнала Вестник Инст</w:t>
      </w:r>
      <w:r>
        <w:rPr>
          <w:rFonts w:ascii="Times New Roman" w:hAnsi="Times New Roman" w:cs="Times New Roman"/>
          <w:sz w:val="28"/>
          <w:szCs w:val="28"/>
        </w:rPr>
        <w:t>и</w:t>
      </w:r>
      <w:r w:rsidRPr="00EB3567">
        <w:rPr>
          <w:rFonts w:ascii="Times New Roman" w:hAnsi="Times New Roman" w:cs="Times New Roman"/>
          <w:sz w:val="28"/>
          <w:szCs w:val="28"/>
        </w:rPr>
        <w:t>тута социологии</w:t>
      </w:r>
      <w:r>
        <w:rPr>
          <w:rFonts w:ascii="Times New Roman" w:hAnsi="Times New Roman" w:cs="Times New Roman"/>
          <w:sz w:val="28"/>
          <w:szCs w:val="28"/>
        </w:rPr>
        <w:t xml:space="preserve"> под названием «Человеческий капитал и проблема неравенст</w:t>
      </w:r>
      <w:r w:rsidRPr="00EB3567">
        <w:rPr>
          <w:rFonts w:ascii="Times New Roman" w:hAnsi="Times New Roman" w:cs="Times New Roman"/>
          <w:sz w:val="28"/>
          <w:szCs w:val="28"/>
        </w:rPr>
        <w:t>в в модернизирующемся образовании</w:t>
      </w:r>
      <w:r>
        <w:rPr>
          <w:rFonts w:ascii="Times New Roman" w:hAnsi="Times New Roman" w:cs="Times New Roman"/>
          <w:sz w:val="28"/>
          <w:szCs w:val="28"/>
        </w:rPr>
        <w:t xml:space="preserve">», которая была написана </w:t>
      </w:r>
      <w:r w:rsidRPr="00EB3567">
        <w:rPr>
          <w:rFonts w:ascii="Times New Roman" w:hAnsi="Times New Roman" w:cs="Times New Roman"/>
          <w:sz w:val="28"/>
          <w:szCs w:val="28"/>
        </w:rPr>
        <w:t>доктор</w:t>
      </w:r>
      <w:r>
        <w:rPr>
          <w:rFonts w:ascii="Times New Roman" w:hAnsi="Times New Roman" w:cs="Times New Roman"/>
          <w:sz w:val="28"/>
          <w:szCs w:val="28"/>
        </w:rPr>
        <w:t>ом фил</w:t>
      </w:r>
      <w:r>
        <w:rPr>
          <w:rFonts w:ascii="Times New Roman" w:hAnsi="Times New Roman" w:cs="Times New Roman"/>
          <w:sz w:val="28"/>
          <w:szCs w:val="28"/>
        </w:rPr>
        <w:t>о</w:t>
      </w:r>
      <w:r>
        <w:rPr>
          <w:rFonts w:ascii="Times New Roman" w:hAnsi="Times New Roman" w:cs="Times New Roman"/>
          <w:sz w:val="28"/>
          <w:szCs w:val="28"/>
        </w:rPr>
        <w:t>софских наук и</w:t>
      </w:r>
      <w:r w:rsidRPr="00EB3567">
        <w:rPr>
          <w:rFonts w:ascii="Times New Roman" w:hAnsi="Times New Roman" w:cs="Times New Roman"/>
          <w:sz w:val="28"/>
          <w:szCs w:val="28"/>
        </w:rPr>
        <w:t xml:space="preserve"> профессор</w:t>
      </w:r>
      <w:r>
        <w:rPr>
          <w:rFonts w:ascii="Times New Roman" w:hAnsi="Times New Roman" w:cs="Times New Roman"/>
          <w:sz w:val="28"/>
          <w:szCs w:val="28"/>
        </w:rPr>
        <w:t>ом –</w:t>
      </w:r>
      <w:r w:rsidRPr="00EB3567">
        <w:rPr>
          <w:rFonts w:ascii="Times New Roman" w:hAnsi="Times New Roman" w:cs="Times New Roman"/>
          <w:sz w:val="28"/>
          <w:szCs w:val="28"/>
        </w:rPr>
        <w:t xml:space="preserve"> </w:t>
      </w:r>
      <w:proofErr w:type="spellStart"/>
      <w:r w:rsidRPr="00EB3567">
        <w:rPr>
          <w:rFonts w:ascii="Times New Roman" w:hAnsi="Times New Roman" w:cs="Times New Roman"/>
          <w:sz w:val="28"/>
          <w:szCs w:val="28"/>
        </w:rPr>
        <w:t>Ключарёв</w:t>
      </w:r>
      <w:r>
        <w:rPr>
          <w:rFonts w:ascii="Times New Roman" w:hAnsi="Times New Roman" w:cs="Times New Roman"/>
          <w:sz w:val="28"/>
          <w:szCs w:val="28"/>
        </w:rPr>
        <w:t>ым</w:t>
      </w:r>
      <w:proofErr w:type="spellEnd"/>
      <w:r>
        <w:rPr>
          <w:rFonts w:ascii="Times New Roman" w:hAnsi="Times New Roman" w:cs="Times New Roman"/>
          <w:sz w:val="28"/>
          <w:szCs w:val="28"/>
        </w:rPr>
        <w:t xml:space="preserve"> Григорием Артуровичем. Статья представлена в 3 номере журнала в декабре 2011 года</w:t>
      </w:r>
      <w:r w:rsidR="00433C15">
        <w:rPr>
          <w:rFonts w:ascii="Times New Roman" w:hAnsi="Times New Roman" w:cs="Times New Roman"/>
          <w:sz w:val="28"/>
          <w:szCs w:val="28"/>
        </w:rPr>
        <w:t>,</w:t>
      </w:r>
      <w:r w:rsidR="00ED2E4A">
        <w:rPr>
          <w:rFonts w:ascii="Times New Roman" w:hAnsi="Times New Roman" w:cs="Times New Roman"/>
          <w:sz w:val="28"/>
          <w:szCs w:val="28"/>
        </w:rPr>
        <w:t xml:space="preserve"> </w:t>
      </w:r>
      <w:r w:rsidR="00433C15">
        <w:rPr>
          <w:rFonts w:ascii="Times New Roman" w:hAnsi="Times New Roman" w:cs="Times New Roman"/>
          <w:sz w:val="28"/>
          <w:szCs w:val="28"/>
        </w:rPr>
        <w:t xml:space="preserve">страницы </w:t>
      </w:r>
      <w:r w:rsidR="00ED2E4A" w:rsidRPr="00ED2E4A">
        <w:rPr>
          <w:rFonts w:ascii="Times New Roman" w:hAnsi="Times New Roman" w:cs="Times New Roman"/>
          <w:sz w:val="28"/>
          <w:szCs w:val="28"/>
        </w:rPr>
        <w:t>88-105</w:t>
      </w:r>
      <w:r>
        <w:rPr>
          <w:rFonts w:ascii="Times New Roman" w:hAnsi="Times New Roman" w:cs="Times New Roman"/>
          <w:sz w:val="28"/>
          <w:szCs w:val="28"/>
        </w:rPr>
        <w:t>.</w:t>
      </w:r>
    </w:p>
    <w:p w:rsidR="00EB3567" w:rsidRDefault="00EB3567" w:rsidP="00EB3567">
      <w:pPr>
        <w:spacing w:after="0" w:line="360" w:lineRule="auto"/>
        <w:ind w:firstLine="425"/>
        <w:jc w:val="both"/>
        <w:rPr>
          <w:rFonts w:ascii="Times New Roman" w:hAnsi="Times New Roman" w:cs="Times New Roman"/>
          <w:sz w:val="28"/>
          <w:szCs w:val="28"/>
        </w:rPr>
      </w:pPr>
      <w:r w:rsidRPr="00EB3567">
        <w:rPr>
          <w:rFonts w:ascii="Times New Roman" w:hAnsi="Times New Roman" w:cs="Times New Roman"/>
          <w:sz w:val="28"/>
          <w:szCs w:val="28"/>
        </w:rPr>
        <w:t>Воспроизводство</w:t>
      </w:r>
      <w:r>
        <w:rPr>
          <w:rFonts w:ascii="Times New Roman" w:hAnsi="Times New Roman" w:cs="Times New Roman"/>
          <w:sz w:val="28"/>
          <w:szCs w:val="28"/>
        </w:rPr>
        <w:t xml:space="preserve"> и накопление человеческого ка</w:t>
      </w:r>
      <w:r w:rsidRPr="00EB3567">
        <w:rPr>
          <w:rFonts w:ascii="Times New Roman" w:hAnsi="Times New Roman" w:cs="Times New Roman"/>
          <w:sz w:val="28"/>
          <w:szCs w:val="28"/>
        </w:rPr>
        <w:t xml:space="preserve">питала является одной </w:t>
      </w:r>
      <w:r>
        <w:rPr>
          <w:rFonts w:ascii="Times New Roman" w:hAnsi="Times New Roman" w:cs="Times New Roman"/>
          <w:sz w:val="28"/>
          <w:szCs w:val="28"/>
        </w:rPr>
        <w:t>из важнейших составляю</w:t>
      </w:r>
      <w:r w:rsidRPr="00EB3567">
        <w:rPr>
          <w:rFonts w:ascii="Times New Roman" w:hAnsi="Times New Roman" w:cs="Times New Roman"/>
          <w:sz w:val="28"/>
          <w:szCs w:val="28"/>
        </w:rPr>
        <w:t>щих успеха модернизации. Один из ключевых</w:t>
      </w:r>
      <w:r>
        <w:rPr>
          <w:rFonts w:ascii="Times New Roman" w:hAnsi="Times New Roman" w:cs="Times New Roman"/>
          <w:sz w:val="28"/>
          <w:szCs w:val="28"/>
        </w:rPr>
        <w:t xml:space="preserve"> вопросов, который ставится ис</w:t>
      </w:r>
      <w:r w:rsidRPr="00EB3567">
        <w:rPr>
          <w:rFonts w:ascii="Times New Roman" w:hAnsi="Times New Roman" w:cs="Times New Roman"/>
          <w:sz w:val="28"/>
          <w:szCs w:val="28"/>
        </w:rPr>
        <w:t>следователями, – какую роль играют неравенства в проце</w:t>
      </w:r>
      <w:r w:rsidRPr="00EB3567">
        <w:rPr>
          <w:rFonts w:ascii="Times New Roman" w:hAnsi="Times New Roman" w:cs="Times New Roman"/>
          <w:sz w:val="28"/>
          <w:szCs w:val="28"/>
        </w:rPr>
        <w:t>с</w:t>
      </w:r>
      <w:r w:rsidRPr="00EB3567">
        <w:rPr>
          <w:rFonts w:ascii="Times New Roman" w:hAnsi="Times New Roman" w:cs="Times New Roman"/>
          <w:sz w:val="28"/>
          <w:szCs w:val="28"/>
        </w:rPr>
        <w:t>се производства и накопления человеческого капитала. Иначе говоря, речь идёт о неравенствах в образовании</w:t>
      </w:r>
      <w:r>
        <w:rPr>
          <w:rFonts w:ascii="Times New Roman" w:hAnsi="Times New Roman" w:cs="Times New Roman"/>
          <w:sz w:val="28"/>
          <w:szCs w:val="28"/>
        </w:rPr>
        <w:t xml:space="preserve">. </w:t>
      </w:r>
      <w:r w:rsidRPr="00EB3567">
        <w:rPr>
          <w:rFonts w:ascii="Times New Roman" w:hAnsi="Times New Roman" w:cs="Times New Roman"/>
          <w:sz w:val="28"/>
          <w:szCs w:val="28"/>
        </w:rPr>
        <w:t>В данной статье показано, чем обусловлены и как формируются образовательные неравенства</w:t>
      </w:r>
      <w:r w:rsidR="00EB32B5">
        <w:rPr>
          <w:rFonts w:ascii="Times New Roman" w:hAnsi="Times New Roman" w:cs="Times New Roman"/>
          <w:sz w:val="28"/>
          <w:szCs w:val="28"/>
        </w:rPr>
        <w:t>.</w:t>
      </w:r>
    </w:p>
    <w:p w:rsidR="00EB32B5" w:rsidRDefault="00EB32B5" w:rsidP="00EB3567">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П</w:t>
      </w:r>
      <w:r w:rsidRPr="00EB32B5">
        <w:rPr>
          <w:rFonts w:ascii="Times New Roman" w:hAnsi="Times New Roman" w:cs="Times New Roman"/>
          <w:sz w:val="28"/>
          <w:szCs w:val="28"/>
        </w:rPr>
        <w:t>рактика показала</w:t>
      </w:r>
      <w:r>
        <w:rPr>
          <w:rFonts w:ascii="Times New Roman" w:hAnsi="Times New Roman" w:cs="Times New Roman"/>
          <w:sz w:val="28"/>
          <w:szCs w:val="28"/>
        </w:rPr>
        <w:t>,</w:t>
      </w:r>
      <w:r w:rsidRPr="00EB32B5">
        <w:rPr>
          <w:rFonts w:ascii="Times New Roman" w:hAnsi="Times New Roman" w:cs="Times New Roman"/>
          <w:sz w:val="28"/>
          <w:szCs w:val="28"/>
        </w:rPr>
        <w:t xml:space="preserve"> </w:t>
      </w:r>
      <w:r>
        <w:rPr>
          <w:rFonts w:ascii="Times New Roman" w:hAnsi="Times New Roman" w:cs="Times New Roman"/>
          <w:sz w:val="28"/>
          <w:szCs w:val="28"/>
        </w:rPr>
        <w:t>что</w:t>
      </w:r>
      <w:r w:rsidRPr="00EB32B5">
        <w:rPr>
          <w:rFonts w:ascii="Times New Roman" w:hAnsi="Times New Roman" w:cs="Times New Roman"/>
          <w:sz w:val="28"/>
          <w:szCs w:val="28"/>
        </w:rPr>
        <w:t xml:space="preserve"> качество и доступность образования всякий раз с</w:t>
      </w:r>
      <w:r w:rsidRPr="00EB32B5">
        <w:rPr>
          <w:rFonts w:ascii="Times New Roman" w:hAnsi="Times New Roman" w:cs="Times New Roman"/>
          <w:sz w:val="28"/>
          <w:szCs w:val="28"/>
        </w:rPr>
        <w:t>у</w:t>
      </w:r>
      <w:r w:rsidRPr="00EB32B5">
        <w:rPr>
          <w:rFonts w:ascii="Times New Roman" w:hAnsi="Times New Roman" w:cs="Times New Roman"/>
          <w:sz w:val="28"/>
          <w:szCs w:val="28"/>
        </w:rPr>
        <w:t>щественно отличаются друг от друга</w:t>
      </w:r>
      <w:r>
        <w:rPr>
          <w:rFonts w:ascii="Times New Roman" w:hAnsi="Times New Roman" w:cs="Times New Roman"/>
          <w:sz w:val="28"/>
          <w:szCs w:val="28"/>
        </w:rPr>
        <w:t xml:space="preserve">. </w:t>
      </w:r>
      <w:r w:rsidRPr="00EB32B5">
        <w:rPr>
          <w:rFonts w:ascii="Times New Roman" w:hAnsi="Times New Roman" w:cs="Times New Roman"/>
          <w:sz w:val="28"/>
          <w:szCs w:val="28"/>
        </w:rPr>
        <w:t>Образовательные нера</w:t>
      </w:r>
      <w:r>
        <w:rPr>
          <w:rFonts w:ascii="Times New Roman" w:hAnsi="Times New Roman" w:cs="Times New Roman"/>
          <w:sz w:val="28"/>
          <w:szCs w:val="28"/>
        </w:rPr>
        <w:t>венства в модерн</w:t>
      </w:r>
      <w:r>
        <w:rPr>
          <w:rFonts w:ascii="Times New Roman" w:hAnsi="Times New Roman" w:cs="Times New Roman"/>
          <w:sz w:val="28"/>
          <w:szCs w:val="28"/>
        </w:rPr>
        <w:t>и</w:t>
      </w:r>
      <w:r>
        <w:rPr>
          <w:rFonts w:ascii="Times New Roman" w:hAnsi="Times New Roman" w:cs="Times New Roman"/>
          <w:sz w:val="28"/>
          <w:szCs w:val="28"/>
        </w:rPr>
        <w:t>зированных об</w:t>
      </w:r>
      <w:r w:rsidRPr="00EB32B5">
        <w:rPr>
          <w:rFonts w:ascii="Times New Roman" w:hAnsi="Times New Roman" w:cs="Times New Roman"/>
          <w:sz w:val="28"/>
          <w:szCs w:val="28"/>
        </w:rPr>
        <w:t>ществах обычно проявляются в виде ограничения (а иногда и принципиальной невозможности) доступа к качественному образованию. Ув</w:t>
      </w:r>
      <w:r w:rsidRPr="00EB32B5">
        <w:rPr>
          <w:rFonts w:ascii="Times New Roman" w:hAnsi="Times New Roman" w:cs="Times New Roman"/>
          <w:sz w:val="28"/>
          <w:szCs w:val="28"/>
        </w:rPr>
        <w:t>е</w:t>
      </w:r>
      <w:r w:rsidRPr="00EB32B5">
        <w:rPr>
          <w:rFonts w:ascii="Times New Roman" w:hAnsi="Times New Roman" w:cs="Times New Roman"/>
          <w:sz w:val="28"/>
          <w:szCs w:val="28"/>
        </w:rPr>
        <w:t>личение объёма платных услуг и рост числа учебных заведений, пред</w:t>
      </w:r>
      <w:r>
        <w:rPr>
          <w:rFonts w:ascii="Times New Roman" w:hAnsi="Times New Roman" w:cs="Times New Roman"/>
          <w:sz w:val="28"/>
          <w:szCs w:val="28"/>
        </w:rPr>
        <w:t>оставл</w:t>
      </w:r>
      <w:r>
        <w:rPr>
          <w:rFonts w:ascii="Times New Roman" w:hAnsi="Times New Roman" w:cs="Times New Roman"/>
          <w:sz w:val="28"/>
          <w:szCs w:val="28"/>
        </w:rPr>
        <w:t>я</w:t>
      </w:r>
      <w:r>
        <w:rPr>
          <w:rFonts w:ascii="Times New Roman" w:hAnsi="Times New Roman" w:cs="Times New Roman"/>
          <w:sz w:val="28"/>
          <w:szCs w:val="28"/>
        </w:rPr>
        <w:t>ющих услуги на коммерче</w:t>
      </w:r>
      <w:r w:rsidRPr="00EB32B5">
        <w:rPr>
          <w:rFonts w:ascii="Times New Roman" w:hAnsi="Times New Roman" w:cs="Times New Roman"/>
          <w:sz w:val="28"/>
          <w:szCs w:val="28"/>
        </w:rPr>
        <w:t>ской основе, выводят за рамки соревнования пре</w:t>
      </w:r>
      <w:r w:rsidRPr="00EB32B5">
        <w:rPr>
          <w:rFonts w:ascii="Times New Roman" w:hAnsi="Times New Roman" w:cs="Times New Roman"/>
          <w:sz w:val="28"/>
          <w:szCs w:val="28"/>
        </w:rPr>
        <w:t>д</w:t>
      </w:r>
      <w:r w:rsidRPr="00EB32B5">
        <w:rPr>
          <w:rFonts w:ascii="Times New Roman" w:hAnsi="Times New Roman" w:cs="Times New Roman"/>
          <w:sz w:val="28"/>
          <w:szCs w:val="28"/>
        </w:rPr>
        <w:t>ставителей малообеспеченных и низкодоходных семей</w:t>
      </w:r>
      <w:r>
        <w:rPr>
          <w:rFonts w:ascii="Times New Roman" w:hAnsi="Times New Roman" w:cs="Times New Roman"/>
          <w:sz w:val="28"/>
          <w:szCs w:val="28"/>
        </w:rPr>
        <w:t>.</w:t>
      </w:r>
    </w:p>
    <w:p w:rsidR="003A4742" w:rsidRDefault="003A4742" w:rsidP="00EB3567">
      <w:pPr>
        <w:spacing w:after="0" w:line="360" w:lineRule="auto"/>
        <w:ind w:firstLine="425"/>
        <w:jc w:val="both"/>
        <w:rPr>
          <w:rFonts w:ascii="Times New Roman" w:hAnsi="Times New Roman" w:cs="Times New Roman"/>
          <w:sz w:val="28"/>
          <w:szCs w:val="28"/>
        </w:rPr>
      </w:pPr>
      <w:proofErr w:type="gramStart"/>
      <w:r w:rsidRPr="003A4742">
        <w:rPr>
          <w:rFonts w:ascii="Times New Roman" w:hAnsi="Times New Roman" w:cs="Times New Roman"/>
          <w:sz w:val="28"/>
          <w:szCs w:val="28"/>
        </w:rPr>
        <w:t>К разряду важнейших факторов, опосредующих типичные для современной России социальные неравенства, относятся не только проживание в разных т</w:t>
      </w:r>
      <w:r w:rsidRPr="003A4742">
        <w:rPr>
          <w:rFonts w:ascii="Times New Roman" w:hAnsi="Times New Roman" w:cs="Times New Roman"/>
          <w:sz w:val="28"/>
          <w:szCs w:val="28"/>
        </w:rPr>
        <w:t>и</w:t>
      </w:r>
      <w:r w:rsidRPr="003A4742">
        <w:rPr>
          <w:rFonts w:ascii="Times New Roman" w:hAnsi="Times New Roman" w:cs="Times New Roman"/>
          <w:sz w:val="28"/>
          <w:szCs w:val="28"/>
        </w:rPr>
        <w:t>пах поселений, возрастная дискриминация или уровень дохода, но и различия в уровне образования, в зна</w:t>
      </w:r>
      <w:r>
        <w:rPr>
          <w:rFonts w:ascii="Times New Roman" w:hAnsi="Times New Roman" w:cs="Times New Roman"/>
          <w:sz w:val="28"/>
          <w:szCs w:val="28"/>
        </w:rPr>
        <w:t>чительной мере утратившего при</w:t>
      </w:r>
      <w:r w:rsidRPr="003A4742">
        <w:rPr>
          <w:rFonts w:ascii="Times New Roman" w:hAnsi="Times New Roman" w:cs="Times New Roman"/>
          <w:sz w:val="28"/>
          <w:szCs w:val="28"/>
        </w:rPr>
        <w:t>сущие ему функции «социального лифта» и превратившегося в инструмент консерваци</w:t>
      </w:r>
      <w:r>
        <w:rPr>
          <w:rFonts w:ascii="Times New Roman" w:hAnsi="Times New Roman" w:cs="Times New Roman"/>
          <w:sz w:val="28"/>
          <w:szCs w:val="28"/>
        </w:rPr>
        <w:t>и барьеров между различными со</w:t>
      </w:r>
      <w:r w:rsidRPr="003A4742">
        <w:rPr>
          <w:rFonts w:ascii="Times New Roman" w:hAnsi="Times New Roman" w:cs="Times New Roman"/>
          <w:sz w:val="28"/>
          <w:szCs w:val="28"/>
        </w:rPr>
        <w:t>циальными и культурными груп</w:t>
      </w:r>
      <w:r>
        <w:rPr>
          <w:rFonts w:ascii="Times New Roman" w:hAnsi="Times New Roman" w:cs="Times New Roman"/>
          <w:sz w:val="28"/>
          <w:szCs w:val="28"/>
        </w:rPr>
        <w:t>пами.</w:t>
      </w:r>
      <w:proofErr w:type="gramEnd"/>
      <w:r>
        <w:rPr>
          <w:rFonts w:ascii="Times New Roman" w:hAnsi="Times New Roman" w:cs="Times New Roman"/>
          <w:sz w:val="28"/>
          <w:szCs w:val="28"/>
        </w:rPr>
        <w:t xml:space="preserve"> Таким образом, н</w:t>
      </w:r>
      <w:r>
        <w:rPr>
          <w:rFonts w:ascii="Times New Roman" w:hAnsi="Times New Roman" w:cs="Times New Roman"/>
          <w:sz w:val="28"/>
          <w:szCs w:val="28"/>
        </w:rPr>
        <w:t>е</w:t>
      </w:r>
      <w:r>
        <w:rPr>
          <w:rFonts w:ascii="Times New Roman" w:hAnsi="Times New Roman" w:cs="Times New Roman"/>
          <w:sz w:val="28"/>
          <w:szCs w:val="28"/>
        </w:rPr>
        <w:t>ра</w:t>
      </w:r>
      <w:r w:rsidRPr="003A4742">
        <w:rPr>
          <w:rFonts w:ascii="Times New Roman" w:hAnsi="Times New Roman" w:cs="Times New Roman"/>
          <w:sz w:val="28"/>
          <w:szCs w:val="28"/>
        </w:rPr>
        <w:t xml:space="preserve">венства в доступности образования тем более важны, что сами генерируют </w:t>
      </w:r>
      <w:r w:rsidRPr="003A4742">
        <w:rPr>
          <w:rFonts w:ascii="Times New Roman" w:hAnsi="Times New Roman" w:cs="Times New Roman"/>
          <w:sz w:val="28"/>
          <w:szCs w:val="28"/>
        </w:rPr>
        <w:lastRenderedPageBreak/>
        <w:t>новые виды неравенств. Это ещё раз подчеркивает значимость данной пробл</w:t>
      </w:r>
      <w:r w:rsidRPr="003A4742">
        <w:rPr>
          <w:rFonts w:ascii="Times New Roman" w:hAnsi="Times New Roman" w:cs="Times New Roman"/>
          <w:sz w:val="28"/>
          <w:szCs w:val="28"/>
        </w:rPr>
        <w:t>е</w:t>
      </w:r>
      <w:r w:rsidRPr="003A4742">
        <w:rPr>
          <w:rFonts w:ascii="Times New Roman" w:hAnsi="Times New Roman" w:cs="Times New Roman"/>
          <w:sz w:val="28"/>
          <w:szCs w:val="28"/>
        </w:rPr>
        <w:t>м</w:t>
      </w:r>
      <w:r>
        <w:rPr>
          <w:rFonts w:ascii="Times New Roman" w:hAnsi="Times New Roman" w:cs="Times New Roman"/>
          <w:sz w:val="28"/>
          <w:szCs w:val="28"/>
        </w:rPr>
        <w:t>атики для успешного решения за</w:t>
      </w:r>
      <w:r w:rsidRPr="003A4742">
        <w:rPr>
          <w:rFonts w:ascii="Times New Roman" w:hAnsi="Times New Roman" w:cs="Times New Roman"/>
          <w:sz w:val="28"/>
          <w:szCs w:val="28"/>
        </w:rPr>
        <w:t>дачи модернизации российского общества.</w:t>
      </w:r>
    </w:p>
    <w:p w:rsidR="00EB32B5" w:rsidRDefault="00EB32B5" w:rsidP="00EB3567">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С</w:t>
      </w:r>
      <w:r w:rsidRPr="00EB32B5">
        <w:rPr>
          <w:rFonts w:ascii="Times New Roman" w:hAnsi="Times New Roman" w:cs="Times New Roman"/>
          <w:sz w:val="28"/>
          <w:szCs w:val="28"/>
        </w:rPr>
        <w:t>уществуют две системы образования: одна – для образованных и обесп</w:t>
      </w:r>
      <w:r w:rsidRPr="00EB32B5">
        <w:rPr>
          <w:rFonts w:ascii="Times New Roman" w:hAnsi="Times New Roman" w:cs="Times New Roman"/>
          <w:sz w:val="28"/>
          <w:szCs w:val="28"/>
        </w:rPr>
        <w:t>е</w:t>
      </w:r>
      <w:r w:rsidRPr="00EB32B5">
        <w:rPr>
          <w:rFonts w:ascii="Times New Roman" w:hAnsi="Times New Roman" w:cs="Times New Roman"/>
          <w:sz w:val="28"/>
          <w:szCs w:val="28"/>
        </w:rPr>
        <w:t>ченных (преимущественно городских</w:t>
      </w:r>
      <w:r w:rsidR="00417F52">
        <w:rPr>
          <w:rFonts w:ascii="Times New Roman" w:hAnsi="Times New Roman" w:cs="Times New Roman"/>
          <w:sz w:val="28"/>
          <w:szCs w:val="28"/>
        </w:rPr>
        <w:t>) жителей, другая – для малооб</w:t>
      </w:r>
      <w:r w:rsidRPr="00EB32B5">
        <w:rPr>
          <w:rFonts w:ascii="Times New Roman" w:hAnsi="Times New Roman" w:cs="Times New Roman"/>
          <w:sz w:val="28"/>
          <w:szCs w:val="28"/>
        </w:rPr>
        <w:t>разова</w:t>
      </w:r>
      <w:r w:rsidRPr="00EB32B5">
        <w:rPr>
          <w:rFonts w:ascii="Times New Roman" w:hAnsi="Times New Roman" w:cs="Times New Roman"/>
          <w:sz w:val="28"/>
          <w:szCs w:val="28"/>
        </w:rPr>
        <w:t>н</w:t>
      </w:r>
      <w:r w:rsidRPr="00EB32B5">
        <w:rPr>
          <w:rFonts w:ascii="Times New Roman" w:hAnsi="Times New Roman" w:cs="Times New Roman"/>
          <w:sz w:val="28"/>
          <w:szCs w:val="28"/>
        </w:rPr>
        <w:t>ных и небогатых (преимущественно сельских) семей.</w:t>
      </w:r>
    </w:p>
    <w:p w:rsidR="00EB3567" w:rsidRDefault="00417F52" w:rsidP="00417F52">
      <w:pPr>
        <w:spacing w:after="0" w:line="360" w:lineRule="auto"/>
        <w:ind w:firstLine="425"/>
        <w:jc w:val="both"/>
        <w:rPr>
          <w:rFonts w:ascii="Times New Roman" w:hAnsi="Times New Roman" w:cs="Times New Roman"/>
          <w:sz w:val="28"/>
          <w:szCs w:val="28"/>
        </w:rPr>
      </w:pPr>
      <w:r w:rsidRPr="00417F52">
        <w:rPr>
          <w:rFonts w:ascii="Times New Roman" w:hAnsi="Times New Roman" w:cs="Times New Roman"/>
          <w:sz w:val="28"/>
          <w:szCs w:val="28"/>
        </w:rPr>
        <w:t>Статистика свидетельствует, что сегодня в российские вузы поступают в 2,5 раза больше выпускников «сильных», нежели «слабых» школ. Более того, в национальной системе общего среднего образования сформировались и сос</w:t>
      </w:r>
      <w:r w:rsidRPr="00417F52">
        <w:rPr>
          <w:rFonts w:ascii="Times New Roman" w:hAnsi="Times New Roman" w:cs="Times New Roman"/>
          <w:sz w:val="28"/>
          <w:szCs w:val="28"/>
        </w:rPr>
        <w:t>у</w:t>
      </w:r>
      <w:r w:rsidRPr="00417F52">
        <w:rPr>
          <w:rFonts w:ascii="Times New Roman" w:hAnsi="Times New Roman" w:cs="Times New Roman"/>
          <w:sz w:val="28"/>
          <w:szCs w:val="28"/>
        </w:rPr>
        <w:t>ществуют, как минимум, три типа учебных заведений: 1. Элитные гимназии</w:t>
      </w:r>
      <w:r>
        <w:rPr>
          <w:rFonts w:ascii="Times New Roman" w:hAnsi="Times New Roman" w:cs="Times New Roman"/>
          <w:sz w:val="28"/>
          <w:szCs w:val="28"/>
        </w:rPr>
        <w:t>, лицеи и спецшколы, как прави</w:t>
      </w:r>
      <w:r w:rsidRPr="00417F52">
        <w:rPr>
          <w:rFonts w:ascii="Times New Roman" w:hAnsi="Times New Roman" w:cs="Times New Roman"/>
          <w:sz w:val="28"/>
          <w:szCs w:val="28"/>
        </w:rPr>
        <w:t>ло, платные; 2. Школы с частично</w:t>
      </w:r>
      <w:r>
        <w:rPr>
          <w:rFonts w:ascii="Times New Roman" w:hAnsi="Times New Roman" w:cs="Times New Roman"/>
          <w:sz w:val="28"/>
          <w:szCs w:val="28"/>
        </w:rPr>
        <w:t xml:space="preserve"> оплачиваем</w:t>
      </w:r>
      <w:r>
        <w:rPr>
          <w:rFonts w:ascii="Times New Roman" w:hAnsi="Times New Roman" w:cs="Times New Roman"/>
          <w:sz w:val="28"/>
          <w:szCs w:val="28"/>
        </w:rPr>
        <w:t>ы</w:t>
      </w:r>
      <w:r>
        <w:rPr>
          <w:rFonts w:ascii="Times New Roman" w:hAnsi="Times New Roman" w:cs="Times New Roman"/>
          <w:sz w:val="28"/>
          <w:szCs w:val="28"/>
        </w:rPr>
        <w:t>ми услугами или от</w:t>
      </w:r>
      <w:r w:rsidRPr="00417F52">
        <w:rPr>
          <w:rFonts w:ascii="Times New Roman" w:hAnsi="Times New Roman" w:cs="Times New Roman"/>
          <w:sz w:val="28"/>
          <w:szCs w:val="28"/>
        </w:rPr>
        <w:t>дельными привилегиями в образовании; 3. Массовые общ</w:t>
      </w:r>
      <w:r w:rsidRPr="00417F52">
        <w:rPr>
          <w:rFonts w:ascii="Times New Roman" w:hAnsi="Times New Roman" w:cs="Times New Roman"/>
          <w:sz w:val="28"/>
          <w:szCs w:val="28"/>
        </w:rPr>
        <w:t>е</w:t>
      </w:r>
      <w:r w:rsidRPr="00417F52">
        <w:rPr>
          <w:rFonts w:ascii="Times New Roman" w:hAnsi="Times New Roman" w:cs="Times New Roman"/>
          <w:sz w:val="28"/>
          <w:szCs w:val="28"/>
        </w:rPr>
        <w:t>обр</w:t>
      </w:r>
      <w:r>
        <w:rPr>
          <w:rFonts w:ascii="Times New Roman" w:hAnsi="Times New Roman" w:cs="Times New Roman"/>
          <w:sz w:val="28"/>
          <w:szCs w:val="28"/>
        </w:rPr>
        <w:t>азовательные школы, обеспечива</w:t>
      </w:r>
      <w:r w:rsidRPr="00417F52">
        <w:rPr>
          <w:rFonts w:ascii="Times New Roman" w:hAnsi="Times New Roman" w:cs="Times New Roman"/>
          <w:sz w:val="28"/>
          <w:szCs w:val="28"/>
        </w:rPr>
        <w:t>ющие минимальный образовательный стандарт.</w:t>
      </w:r>
      <w:r>
        <w:rPr>
          <w:rFonts w:ascii="Times New Roman" w:hAnsi="Times New Roman" w:cs="Times New Roman"/>
          <w:sz w:val="28"/>
          <w:szCs w:val="28"/>
        </w:rPr>
        <w:t xml:space="preserve"> Эти</w:t>
      </w:r>
      <w:r w:rsidRPr="00417F52">
        <w:rPr>
          <w:rFonts w:ascii="Times New Roman" w:hAnsi="Times New Roman" w:cs="Times New Roman"/>
          <w:sz w:val="28"/>
          <w:szCs w:val="28"/>
        </w:rPr>
        <w:t xml:space="preserve"> три типа школ предоставляют различные возможности доступа к высшему образованию. </w:t>
      </w:r>
    </w:p>
    <w:p w:rsidR="00417F52" w:rsidRDefault="00417F52" w:rsidP="00417F52">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Также это относится к высшему </w:t>
      </w:r>
      <w:r w:rsidRPr="00417F52">
        <w:rPr>
          <w:rFonts w:ascii="Times New Roman" w:hAnsi="Times New Roman" w:cs="Times New Roman"/>
          <w:sz w:val="28"/>
          <w:szCs w:val="28"/>
        </w:rPr>
        <w:t>профессиональному образова</w:t>
      </w:r>
      <w:r>
        <w:rPr>
          <w:rFonts w:ascii="Times New Roman" w:hAnsi="Times New Roman" w:cs="Times New Roman"/>
          <w:sz w:val="28"/>
          <w:szCs w:val="28"/>
        </w:rPr>
        <w:t>нию, воспр</w:t>
      </w:r>
      <w:r>
        <w:rPr>
          <w:rFonts w:ascii="Times New Roman" w:hAnsi="Times New Roman" w:cs="Times New Roman"/>
          <w:sz w:val="28"/>
          <w:szCs w:val="28"/>
        </w:rPr>
        <w:t>и</w:t>
      </w:r>
      <w:r>
        <w:rPr>
          <w:rFonts w:ascii="Times New Roman" w:hAnsi="Times New Roman" w:cs="Times New Roman"/>
          <w:sz w:val="28"/>
          <w:szCs w:val="28"/>
        </w:rPr>
        <w:t>нимаемому как основ</w:t>
      </w:r>
      <w:r w:rsidRPr="00417F52">
        <w:rPr>
          <w:rFonts w:ascii="Times New Roman" w:hAnsi="Times New Roman" w:cs="Times New Roman"/>
          <w:sz w:val="28"/>
          <w:szCs w:val="28"/>
        </w:rPr>
        <w:t>ная форма человеческого капитала</w:t>
      </w:r>
      <w:r>
        <w:rPr>
          <w:rFonts w:ascii="Times New Roman" w:hAnsi="Times New Roman" w:cs="Times New Roman"/>
          <w:sz w:val="28"/>
          <w:szCs w:val="28"/>
        </w:rPr>
        <w:t>.</w:t>
      </w:r>
    </w:p>
    <w:p w:rsidR="00417F52" w:rsidRDefault="00417F52" w:rsidP="00417F52">
      <w:pPr>
        <w:spacing w:after="0" w:line="360" w:lineRule="auto"/>
        <w:ind w:firstLine="425"/>
        <w:jc w:val="both"/>
        <w:rPr>
          <w:rFonts w:ascii="Times New Roman" w:hAnsi="Times New Roman" w:cs="Times New Roman"/>
          <w:sz w:val="28"/>
          <w:szCs w:val="28"/>
        </w:rPr>
      </w:pPr>
      <w:proofErr w:type="gramStart"/>
      <w:r w:rsidRPr="00417F52">
        <w:rPr>
          <w:rFonts w:ascii="Times New Roman" w:hAnsi="Times New Roman" w:cs="Times New Roman"/>
          <w:sz w:val="28"/>
          <w:szCs w:val="28"/>
        </w:rPr>
        <w:t xml:space="preserve">Естественно, что, </w:t>
      </w:r>
      <w:r>
        <w:rPr>
          <w:rFonts w:ascii="Times New Roman" w:hAnsi="Times New Roman" w:cs="Times New Roman"/>
          <w:sz w:val="28"/>
          <w:szCs w:val="28"/>
        </w:rPr>
        <w:t>повышая доступность высшего об</w:t>
      </w:r>
      <w:r w:rsidRPr="00417F52">
        <w:rPr>
          <w:rFonts w:ascii="Times New Roman" w:hAnsi="Times New Roman" w:cs="Times New Roman"/>
          <w:sz w:val="28"/>
          <w:szCs w:val="28"/>
        </w:rPr>
        <w:t>разования для обесп</w:t>
      </w:r>
      <w:r w:rsidRPr="00417F52">
        <w:rPr>
          <w:rFonts w:ascii="Times New Roman" w:hAnsi="Times New Roman" w:cs="Times New Roman"/>
          <w:sz w:val="28"/>
          <w:szCs w:val="28"/>
        </w:rPr>
        <w:t>е</w:t>
      </w:r>
      <w:r w:rsidRPr="00417F52">
        <w:rPr>
          <w:rFonts w:ascii="Times New Roman" w:hAnsi="Times New Roman" w:cs="Times New Roman"/>
          <w:sz w:val="28"/>
          <w:szCs w:val="28"/>
        </w:rPr>
        <w:t>ченных, принцип платности снижает её для бедных и нуждающихся, предст</w:t>
      </w:r>
      <w:r w:rsidRPr="00417F52">
        <w:rPr>
          <w:rFonts w:ascii="Times New Roman" w:hAnsi="Times New Roman" w:cs="Times New Roman"/>
          <w:sz w:val="28"/>
          <w:szCs w:val="28"/>
        </w:rPr>
        <w:t>а</w:t>
      </w:r>
      <w:r w:rsidRPr="00417F52">
        <w:rPr>
          <w:rFonts w:ascii="Times New Roman" w:hAnsi="Times New Roman" w:cs="Times New Roman"/>
          <w:sz w:val="28"/>
          <w:szCs w:val="28"/>
        </w:rPr>
        <w:t>вителей неполных семей, детей менее образованных</w:t>
      </w:r>
      <w:r>
        <w:rPr>
          <w:rFonts w:ascii="Times New Roman" w:hAnsi="Times New Roman" w:cs="Times New Roman"/>
          <w:sz w:val="28"/>
          <w:szCs w:val="28"/>
        </w:rPr>
        <w:t xml:space="preserve"> и не имеющих высокого социаль</w:t>
      </w:r>
      <w:r w:rsidRPr="00417F52">
        <w:rPr>
          <w:rFonts w:ascii="Times New Roman" w:hAnsi="Times New Roman" w:cs="Times New Roman"/>
          <w:sz w:val="28"/>
          <w:szCs w:val="28"/>
        </w:rPr>
        <w:t xml:space="preserve">ного статуса родителей, ибо </w:t>
      </w:r>
      <w:r>
        <w:rPr>
          <w:rFonts w:ascii="Times New Roman" w:hAnsi="Times New Roman" w:cs="Times New Roman"/>
          <w:sz w:val="28"/>
          <w:szCs w:val="28"/>
        </w:rPr>
        <w:t>в условиях хронической недоста</w:t>
      </w:r>
      <w:r w:rsidRPr="00417F52">
        <w:rPr>
          <w:rFonts w:ascii="Times New Roman" w:hAnsi="Times New Roman" w:cs="Times New Roman"/>
          <w:sz w:val="28"/>
          <w:szCs w:val="28"/>
        </w:rPr>
        <w:t>точности ресурсов вузы вынуждены предпочитать студента, не наделённого способн</w:t>
      </w:r>
      <w:r w:rsidRPr="00417F52">
        <w:rPr>
          <w:rFonts w:ascii="Times New Roman" w:hAnsi="Times New Roman" w:cs="Times New Roman"/>
          <w:sz w:val="28"/>
          <w:szCs w:val="28"/>
        </w:rPr>
        <w:t>о</w:t>
      </w:r>
      <w:r w:rsidRPr="00417F52">
        <w:rPr>
          <w:rFonts w:ascii="Times New Roman" w:hAnsi="Times New Roman" w:cs="Times New Roman"/>
          <w:sz w:val="28"/>
          <w:szCs w:val="28"/>
        </w:rPr>
        <w:t>стями, но готового оплачивать своё обучение</w:t>
      </w:r>
      <w:r>
        <w:rPr>
          <w:rFonts w:ascii="Times New Roman" w:hAnsi="Times New Roman" w:cs="Times New Roman"/>
          <w:sz w:val="28"/>
          <w:szCs w:val="28"/>
        </w:rPr>
        <w:t>.</w:t>
      </w:r>
      <w:proofErr w:type="gramEnd"/>
    </w:p>
    <w:p w:rsidR="0057541B" w:rsidRDefault="0057541B" w:rsidP="00417F52">
      <w:pPr>
        <w:spacing w:after="0" w:line="360" w:lineRule="auto"/>
        <w:ind w:firstLine="425"/>
        <w:jc w:val="both"/>
        <w:rPr>
          <w:rFonts w:ascii="Times New Roman" w:hAnsi="Times New Roman" w:cs="Times New Roman"/>
          <w:sz w:val="28"/>
          <w:szCs w:val="28"/>
        </w:rPr>
      </w:pPr>
      <w:r w:rsidRPr="0057541B">
        <w:rPr>
          <w:rFonts w:ascii="Times New Roman" w:hAnsi="Times New Roman" w:cs="Times New Roman"/>
          <w:sz w:val="28"/>
          <w:szCs w:val="28"/>
        </w:rPr>
        <w:t>Помимо доходов родит</w:t>
      </w:r>
      <w:r>
        <w:rPr>
          <w:rFonts w:ascii="Times New Roman" w:hAnsi="Times New Roman" w:cs="Times New Roman"/>
          <w:sz w:val="28"/>
          <w:szCs w:val="28"/>
        </w:rPr>
        <w:t>ельской семьи, к категории зна</w:t>
      </w:r>
      <w:r w:rsidRPr="0057541B">
        <w:rPr>
          <w:rFonts w:ascii="Times New Roman" w:hAnsi="Times New Roman" w:cs="Times New Roman"/>
          <w:sz w:val="28"/>
          <w:szCs w:val="28"/>
        </w:rPr>
        <w:t>чимых факторов д</w:t>
      </w:r>
      <w:r w:rsidRPr="0057541B">
        <w:rPr>
          <w:rFonts w:ascii="Times New Roman" w:hAnsi="Times New Roman" w:cs="Times New Roman"/>
          <w:sz w:val="28"/>
          <w:szCs w:val="28"/>
        </w:rPr>
        <w:t>о</w:t>
      </w:r>
      <w:r w:rsidRPr="0057541B">
        <w:rPr>
          <w:rFonts w:ascii="Times New Roman" w:hAnsi="Times New Roman" w:cs="Times New Roman"/>
          <w:sz w:val="28"/>
          <w:szCs w:val="28"/>
        </w:rPr>
        <w:t xml:space="preserve">ступности высшего образования относятся: человеческий капитал родителей, уровень </w:t>
      </w:r>
      <w:proofErr w:type="spellStart"/>
      <w:r w:rsidRPr="0057541B">
        <w:rPr>
          <w:rFonts w:ascii="Times New Roman" w:hAnsi="Times New Roman" w:cs="Times New Roman"/>
          <w:sz w:val="28"/>
          <w:szCs w:val="28"/>
        </w:rPr>
        <w:t>урбанизированности</w:t>
      </w:r>
      <w:proofErr w:type="spellEnd"/>
      <w:r w:rsidRPr="0057541B">
        <w:rPr>
          <w:rFonts w:ascii="Times New Roman" w:hAnsi="Times New Roman" w:cs="Times New Roman"/>
          <w:sz w:val="28"/>
          <w:szCs w:val="28"/>
        </w:rPr>
        <w:t xml:space="preserve"> места жительства, успеваемост</w:t>
      </w:r>
      <w:r>
        <w:rPr>
          <w:rFonts w:ascii="Times New Roman" w:hAnsi="Times New Roman" w:cs="Times New Roman"/>
          <w:sz w:val="28"/>
          <w:szCs w:val="28"/>
        </w:rPr>
        <w:t>ь и качество школьной подготов</w:t>
      </w:r>
      <w:r w:rsidRPr="0057541B">
        <w:rPr>
          <w:rFonts w:ascii="Times New Roman" w:hAnsi="Times New Roman" w:cs="Times New Roman"/>
          <w:sz w:val="28"/>
          <w:szCs w:val="28"/>
        </w:rPr>
        <w:t>ки потенциального студента, доступные ему «полезные св</w:t>
      </w:r>
      <w:r w:rsidRPr="0057541B">
        <w:rPr>
          <w:rFonts w:ascii="Times New Roman" w:hAnsi="Times New Roman" w:cs="Times New Roman"/>
          <w:sz w:val="28"/>
          <w:szCs w:val="28"/>
        </w:rPr>
        <w:t>я</w:t>
      </w:r>
      <w:r w:rsidRPr="0057541B">
        <w:rPr>
          <w:rFonts w:ascii="Times New Roman" w:hAnsi="Times New Roman" w:cs="Times New Roman"/>
          <w:sz w:val="28"/>
          <w:szCs w:val="28"/>
        </w:rPr>
        <w:t>зи». Так, абитуриент, прошедш</w:t>
      </w:r>
      <w:r>
        <w:rPr>
          <w:rFonts w:ascii="Times New Roman" w:hAnsi="Times New Roman" w:cs="Times New Roman"/>
          <w:sz w:val="28"/>
          <w:szCs w:val="28"/>
        </w:rPr>
        <w:t>ий первичную социализацию в ма</w:t>
      </w:r>
      <w:r w:rsidRPr="0057541B">
        <w:rPr>
          <w:rFonts w:ascii="Times New Roman" w:hAnsi="Times New Roman" w:cs="Times New Roman"/>
          <w:sz w:val="28"/>
          <w:szCs w:val="28"/>
        </w:rPr>
        <w:t>лом городе или сельской мест</w:t>
      </w:r>
      <w:r>
        <w:rPr>
          <w:rFonts w:ascii="Times New Roman" w:hAnsi="Times New Roman" w:cs="Times New Roman"/>
          <w:sz w:val="28"/>
          <w:szCs w:val="28"/>
        </w:rPr>
        <w:t>ности, имеет, как правило, зна</w:t>
      </w:r>
      <w:r w:rsidRPr="0057541B">
        <w:rPr>
          <w:rFonts w:ascii="Times New Roman" w:hAnsi="Times New Roman" w:cs="Times New Roman"/>
          <w:sz w:val="28"/>
          <w:szCs w:val="28"/>
        </w:rPr>
        <w:t>чительно меньше шансов обн</w:t>
      </w:r>
      <w:r w:rsidRPr="0057541B">
        <w:rPr>
          <w:rFonts w:ascii="Times New Roman" w:hAnsi="Times New Roman" w:cs="Times New Roman"/>
          <w:sz w:val="28"/>
          <w:szCs w:val="28"/>
        </w:rPr>
        <w:t>а</w:t>
      </w:r>
      <w:r w:rsidRPr="0057541B">
        <w:rPr>
          <w:rFonts w:ascii="Times New Roman" w:hAnsi="Times New Roman" w:cs="Times New Roman"/>
          <w:sz w:val="28"/>
          <w:szCs w:val="28"/>
        </w:rPr>
        <w:t xml:space="preserve">ружить свою фамилию в списке студентов престижного столичного вуза, чем тот, кто, будучи москвичом, с 10–11 класса занимался на организованных при </w:t>
      </w:r>
      <w:r w:rsidRPr="0057541B">
        <w:rPr>
          <w:rFonts w:ascii="Times New Roman" w:hAnsi="Times New Roman" w:cs="Times New Roman"/>
          <w:sz w:val="28"/>
          <w:szCs w:val="28"/>
        </w:rPr>
        <w:lastRenderedPageBreak/>
        <w:t>этом вузе подготовительных курсах.</w:t>
      </w:r>
      <w:r>
        <w:rPr>
          <w:rFonts w:ascii="Times New Roman" w:hAnsi="Times New Roman" w:cs="Times New Roman"/>
          <w:sz w:val="28"/>
          <w:szCs w:val="28"/>
        </w:rPr>
        <w:t xml:space="preserve"> </w:t>
      </w:r>
      <w:r w:rsidRPr="0057541B">
        <w:rPr>
          <w:rFonts w:ascii="Times New Roman" w:hAnsi="Times New Roman" w:cs="Times New Roman"/>
          <w:sz w:val="28"/>
          <w:szCs w:val="28"/>
        </w:rPr>
        <w:t>Как следствие, в наи</w:t>
      </w:r>
      <w:r>
        <w:rPr>
          <w:rFonts w:ascii="Times New Roman" w:hAnsi="Times New Roman" w:cs="Times New Roman"/>
          <w:sz w:val="28"/>
          <w:szCs w:val="28"/>
        </w:rPr>
        <w:t xml:space="preserve">более уязвимом </w:t>
      </w:r>
      <w:proofErr w:type="gramStart"/>
      <w:r>
        <w:rPr>
          <w:rFonts w:ascii="Times New Roman" w:hAnsi="Times New Roman" w:cs="Times New Roman"/>
          <w:sz w:val="28"/>
          <w:szCs w:val="28"/>
        </w:rPr>
        <w:t>п</w:t>
      </w:r>
      <w:r>
        <w:rPr>
          <w:rFonts w:ascii="Times New Roman" w:hAnsi="Times New Roman" w:cs="Times New Roman"/>
          <w:sz w:val="28"/>
          <w:szCs w:val="28"/>
        </w:rPr>
        <w:t>о</w:t>
      </w:r>
      <w:r>
        <w:rPr>
          <w:rFonts w:ascii="Times New Roman" w:hAnsi="Times New Roman" w:cs="Times New Roman"/>
          <w:sz w:val="28"/>
          <w:szCs w:val="28"/>
        </w:rPr>
        <w:t>ложении</w:t>
      </w:r>
      <w:proofErr w:type="gramEnd"/>
      <w:r>
        <w:rPr>
          <w:rFonts w:ascii="Times New Roman" w:hAnsi="Times New Roman" w:cs="Times New Roman"/>
          <w:sz w:val="28"/>
          <w:szCs w:val="28"/>
        </w:rPr>
        <w:t xml:space="preserve"> оказы</w:t>
      </w:r>
      <w:r w:rsidRPr="0057541B">
        <w:rPr>
          <w:rFonts w:ascii="Times New Roman" w:hAnsi="Times New Roman" w:cs="Times New Roman"/>
          <w:sz w:val="28"/>
          <w:szCs w:val="28"/>
        </w:rPr>
        <w:t>ваются представители и без т</w:t>
      </w:r>
      <w:r>
        <w:rPr>
          <w:rFonts w:ascii="Times New Roman" w:hAnsi="Times New Roman" w:cs="Times New Roman"/>
          <w:sz w:val="28"/>
          <w:szCs w:val="28"/>
        </w:rPr>
        <w:t>ого ущемлённых в своих социал</w:t>
      </w:r>
      <w:r>
        <w:rPr>
          <w:rFonts w:ascii="Times New Roman" w:hAnsi="Times New Roman" w:cs="Times New Roman"/>
          <w:sz w:val="28"/>
          <w:szCs w:val="28"/>
        </w:rPr>
        <w:t>ь</w:t>
      </w:r>
      <w:r w:rsidRPr="0057541B">
        <w:rPr>
          <w:rFonts w:ascii="Times New Roman" w:hAnsi="Times New Roman" w:cs="Times New Roman"/>
          <w:sz w:val="28"/>
          <w:szCs w:val="28"/>
        </w:rPr>
        <w:t>ных правах</w:t>
      </w:r>
      <w:r>
        <w:rPr>
          <w:rFonts w:ascii="Times New Roman" w:hAnsi="Times New Roman" w:cs="Times New Roman"/>
          <w:sz w:val="28"/>
          <w:szCs w:val="28"/>
        </w:rPr>
        <w:t>.</w:t>
      </w:r>
    </w:p>
    <w:p w:rsidR="0057541B" w:rsidRDefault="0057541B" w:rsidP="00417F52">
      <w:pPr>
        <w:spacing w:after="0" w:line="360" w:lineRule="auto"/>
        <w:ind w:firstLine="425"/>
        <w:jc w:val="both"/>
        <w:rPr>
          <w:rFonts w:ascii="Times New Roman" w:hAnsi="Times New Roman" w:cs="Times New Roman"/>
          <w:sz w:val="28"/>
          <w:szCs w:val="28"/>
        </w:rPr>
      </w:pPr>
      <w:r w:rsidRPr="0057541B">
        <w:rPr>
          <w:rFonts w:ascii="Times New Roman" w:hAnsi="Times New Roman" w:cs="Times New Roman"/>
          <w:sz w:val="28"/>
          <w:szCs w:val="28"/>
        </w:rPr>
        <w:t>Итак, профессиональн</w:t>
      </w:r>
      <w:r>
        <w:rPr>
          <w:rFonts w:ascii="Times New Roman" w:hAnsi="Times New Roman" w:cs="Times New Roman"/>
          <w:sz w:val="28"/>
          <w:szCs w:val="28"/>
        </w:rPr>
        <w:t>ое образование становится в со</w:t>
      </w:r>
      <w:r w:rsidRPr="0057541B">
        <w:rPr>
          <w:rFonts w:ascii="Times New Roman" w:hAnsi="Times New Roman" w:cs="Times New Roman"/>
          <w:sz w:val="28"/>
          <w:szCs w:val="28"/>
        </w:rPr>
        <w:t>временной России ч</w:t>
      </w:r>
      <w:r w:rsidRPr="0057541B">
        <w:rPr>
          <w:rFonts w:ascii="Times New Roman" w:hAnsi="Times New Roman" w:cs="Times New Roman"/>
          <w:sz w:val="28"/>
          <w:szCs w:val="28"/>
        </w:rPr>
        <w:t>а</w:t>
      </w:r>
      <w:r w:rsidRPr="0057541B">
        <w:rPr>
          <w:rFonts w:ascii="Times New Roman" w:hAnsi="Times New Roman" w:cs="Times New Roman"/>
          <w:sz w:val="28"/>
          <w:szCs w:val="28"/>
        </w:rPr>
        <w:t>стью цикла социального расслоения</w:t>
      </w:r>
      <w:r>
        <w:rPr>
          <w:rFonts w:ascii="Times New Roman" w:hAnsi="Times New Roman" w:cs="Times New Roman"/>
          <w:sz w:val="28"/>
          <w:szCs w:val="28"/>
        </w:rPr>
        <w:t>.</w:t>
      </w:r>
    </w:p>
    <w:p w:rsidR="0057541B" w:rsidRDefault="0057541B" w:rsidP="00417F52">
      <w:pPr>
        <w:spacing w:after="0" w:line="360" w:lineRule="auto"/>
        <w:ind w:firstLine="425"/>
        <w:jc w:val="both"/>
        <w:rPr>
          <w:rFonts w:ascii="Times New Roman" w:hAnsi="Times New Roman" w:cs="Times New Roman"/>
          <w:sz w:val="28"/>
          <w:szCs w:val="28"/>
        </w:rPr>
      </w:pPr>
      <w:r w:rsidRPr="0057541B">
        <w:rPr>
          <w:rFonts w:ascii="Times New Roman" w:hAnsi="Times New Roman" w:cs="Times New Roman"/>
          <w:sz w:val="28"/>
          <w:szCs w:val="28"/>
        </w:rPr>
        <w:t>Ещё одна особенность образовательных неравен</w:t>
      </w:r>
      <w:proofErr w:type="gramStart"/>
      <w:r w:rsidRPr="0057541B">
        <w:rPr>
          <w:rFonts w:ascii="Times New Roman" w:hAnsi="Times New Roman" w:cs="Times New Roman"/>
          <w:sz w:val="28"/>
          <w:szCs w:val="28"/>
        </w:rPr>
        <w:t>ств св</w:t>
      </w:r>
      <w:proofErr w:type="gramEnd"/>
      <w:r w:rsidRPr="0057541B">
        <w:rPr>
          <w:rFonts w:ascii="Times New Roman" w:hAnsi="Times New Roman" w:cs="Times New Roman"/>
          <w:sz w:val="28"/>
          <w:szCs w:val="28"/>
        </w:rPr>
        <w:t>язана с отсроченным в</w:t>
      </w:r>
      <w:r>
        <w:rPr>
          <w:rFonts w:ascii="Times New Roman" w:hAnsi="Times New Roman" w:cs="Times New Roman"/>
          <w:sz w:val="28"/>
          <w:szCs w:val="28"/>
        </w:rPr>
        <w:t>о времени проявлением результа</w:t>
      </w:r>
      <w:r w:rsidRPr="0057541B">
        <w:rPr>
          <w:rFonts w:ascii="Times New Roman" w:hAnsi="Times New Roman" w:cs="Times New Roman"/>
          <w:sz w:val="28"/>
          <w:szCs w:val="28"/>
        </w:rPr>
        <w:t>тов полученного образования.</w:t>
      </w:r>
      <w:r>
        <w:rPr>
          <w:rFonts w:ascii="Times New Roman" w:hAnsi="Times New Roman" w:cs="Times New Roman"/>
          <w:sz w:val="28"/>
          <w:szCs w:val="28"/>
        </w:rPr>
        <w:t xml:space="preserve"> </w:t>
      </w:r>
      <w:r w:rsidRPr="0057541B">
        <w:rPr>
          <w:rFonts w:ascii="Times New Roman" w:hAnsi="Times New Roman" w:cs="Times New Roman"/>
          <w:sz w:val="28"/>
          <w:szCs w:val="28"/>
        </w:rPr>
        <w:t>Речь идёт о возможностях использования тех преимуществ, которые возникают или дол</w:t>
      </w:r>
      <w:r w:rsidRPr="0057541B">
        <w:rPr>
          <w:rFonts w:ascii="Times New Roman" w:hAnsi="Times New Roman" w:cs="Times New Roman"/>
          <w:sz w:val="28"/>
          <w:szCs w:val="28"/>
        </w:rPr>
        <w:t>ж</w:t>
      </w:r>
      <w:r w:rsidRPr="0057541B">
        <w:rPr>
          <w:rFonts w:ascii="Times New Roman" w:hAnsi="Times New Roman" w:cs="Times New Roman"/>
          <w:sz w:val="28"/>
          <w:szCs w:val="28"/>
        </w:rPr>
        <w:t>ны возникать у человека на определённом этапе развития его человеческого к</w:t>
      </w:r>
      <w:r w:rsidRPr="0057541B">
        <w:rPr>
          <w:rFonts w:ascii="Times New Roman" w:hAnsi="Times New Roman" w:cs="Times New Roman"/>
          <w:sz w:val="28"/>
          <w:szCs w:val="28"/>
        </w:rPr>
        <w:t>а</w:t>
      </w:r>
      <w:r w:rsidRPr="0057541B">
        <w:rPr>
          <w:rFonts w:ascii="Times New Roman" w:hAnsi="Times New Roman" w:cs="Times New Roman"/>
          <w:sz w:val="28"/>
          <w:szCs w:val="28"/>
        </w:rPr>
        <w:t xml:space="preserve">питала, при достижении </w:t>
      </w:r>
      <w:r>
        <w:rPr>
          <w:rFonts w:ascii="Times New Roman" w:hAnsi="Times New Roman" w:cs="Times New Roman"/>
          <w:sz w:val="28"/>
          <w:szCs w:val="28"/>
        </w:rPr>
        <w:t>им того или иного образователь</w:t>
      </w:r>
      <w:r w:rsidRPr="0057541B">
        <w:rPr>
          <w:rFonts w:ascii="Times New Roman" w:hAnsi="Times New Roman" w:cs="Times New Roman"/>
          <w:sz w:val="28"/>
          <w:szCs w:val="28"/>
        </w:rPr>
        <w:t>ного уровня.</w:t>
      </w:r>
      <w:r>
        <w:rPr>
          <w:rFonts w:ascii="Times New Roman" w:hAnsi="Times New Roman" w:cs="Times New Roman"/>
          <w:sz w:val="28"/>
          <w:szCs w:val="28"/>
        </w:rPr>
        <w:t xml:space="preserve"> Незащ</w:t>
      </w:r>
      <w:r>
        <w:rPr>
          <w:rFonts w:ascii="Times New Roman" w:hAnsi="Times New Roman" w:cs="Times New Roman"/>
          <w:sz w:val="28"/>
          <w:szCs w:val="28"/>
        </w:rPr>
        <w:t>и</w:t>
      </w:r>
      <w:r>
        <w:rPr>
          <w:rFonts w:ascii="Times New Roman" w:hAnsi="Times New Roman" w:cs="Times New Roman"/>
          <w:sz w:val="28"/>
          <w:szCs w:val="28"/>
        </w:rPr>
        <w:t xml:space="preserve">щённость и </w:t>
      </w:r>
      <w:proofErr w:type="spellStart"/>
      <w:r>
        <w:rPr>
          <w:rFonts w:ascii="Times New Roman" w:hAnsi="Times New Roman" w:cs="Times New Roman"/>
          <w:sz w:val="28"/>
          <w:szCs w:val="28"/>
        </w:rPr>
        <w:t>малообеспеченность</w:t>
      </w:r>
      <w:proofErr w:type="spellEnd"/>
      <w:r>
        <w:rPr>
          <w:rFonts w:ascii="Times New Roman" w:hAnsi="Times New Roman" w:cs="Times New Roman"/>
          <w:sz w:val="28"/>
          <w:szCs w:val="28"/>
        </w:rPr>
        <w:t xml:space="preserve"> концен</w:t>
      </w:r>
      <w:r w:rsidRPr="0057541B">
        <w:rPr>
          <w:rFonts w:ascii="Times New Roman" w:hAnsi="Times New Roman" w:cs="Times New Roman"/>
          <w:sz w:val="28"/>
          <w:szCs w:val="28"/>
        </w:rPr>
        <w:t>трируются сегодня не с</w:t>
      </w:r>
      <w:r>
        <w:rPr>
          <w:rFonts w:ascii="Times New Roman" w:hAnsi="Times New Roman" w:cs="Times New Roman"/>
          <w:sz w:val="28"/>
          <w:szCs w:val="28"/>
        </w:rPr>
        <w:t>только в мал</w:t>
      </w:r>
      <w:r>
        <w:rPr>
          <w:rFonts w:ascii="Times New Roman" w:hAnsi="Times New Roman" w:cs="Times New Roman"/>
          <w:sz w:val="28"/>
          <w:szCs w:val="28"/>
        </w:rPr>
        <w:t>о</w:t>
      </w:r>
      <w:r>
        <w:rPr>
          <w:rFonts w:ascii="Times New Roman" w:hAnsi="Times New Roman" w:cs="Times New Roman"/>
          <w:sz w:val="28"/>
          <w:szCs w:val="28"/>
        </w:rPr>
        <w:t>образо</w:t>
      </w:r>
      <w:r w:rsidRPr="0057541B">
        <w:rPr>
          <w:rFonts w:ascii="Times New Roman" w:hAnsi="Times New Roman" w:cs="Times New Roman"/>
          <w:sz w:val="28"/>
          <w:szCs w:val="28"/>
        </w:rPr>
        <w:t>ванных слоях, сколько в так называемой «малой России» с её з</w:t>
      </w:r>
      <w:r>
        <w:rPr>
          <w:rFonts w:ascii="Times New Roman" w:hAnsi="Times New Roman" w:cs="Times New Roman"/>
          <w:sz w:val="28"/>
          <w:szCs w:val="28"/>
        </w:rPr>
        <w:t>астойной бедностью, узким и де</w:t>
      </w:r>
      <w:r w:rsidRPr="0057541B">
        <w:rPr>
          <w:rFonts w:ascii="Times New Roman" w:hAnsi="Times New Roman" w:cs="Times New Roman"/>
          <w:sz w:val="28"/>
          <w:szCs w:val="28"/>
        </w:rPr>
        <w:t>прессивным рынко</w:t>
      </w:r>
      <w:r>
        <w:rPr>
          <w:rFonts w:ascii="Times New Roman" w:hAnsi="Times New Roman" w:cs="Times New Roman"/>
          <w:sz w:val="28"/>
          <w:szCs w:val="28"/>
        </w:rPr>
        <w:t>м труда, вынуждающим соглашать</w:t>
      </w:r>
      <w:r w:rsidRPr="0057541B">
        <w:rPr>
          <w:rFonts w:ascii="Times New Roman" w:hAnsi="Times New Roman" w:cs="Times New Roman"/>
          <w:sz w:val="28"/>
          <w:szCs w:val="28"/>
        </w:rPr>
        <w:t>ся на ту работу и зарплату, которую предлагают, где развитый человеческий кап</w:t>
      </w:r>
      <w:r w:rsidRPr="0057541B">
        <w:rPr>
          <w:rFonts w:ascii="Times New Roman" w:hAnsi="Times New Roman" w:cs="Times New Roman"/>
          <w:sz w:val="28"/>
          <w:szCs w:val="28"/>
        </w:rPr>
        <w:t>и</w:t>
      </w:r>
      <w:r w:rsidRPr="0057541B">
        <w:rPr>
          <w:rFonts w:ascii="Times New Roman" w:hAnsi="Times New Roman" w:cs="Times New Roman"/>
          <w:sz w:val="28"/>
          <w:szCs w:val="28"/>
        </w:rPr>
        <w:t>тал не востребован в массовом масштабе.</w:t>
      </w:r>
    </w:p>
    <w:p w:rsidR="00EF1830" w:rsidRDefault="0057541B" w:rsidP="0057541B">
      <w:pPr>
        <w:spacing w:after="0" w:line="360" w:lineRule="auto"/>
        <w:ind w:firstLine="425"/>
        <w:jc w:val="both"/>
        <w:rPr>
          <w:rFonts w:ascii="Times New Roman" w:hAnsi="Times New Roman" w:cs="Times New Roman"/>
          <w:sz w:val="28"/>
          <w:szCs w:val="28"/>
        </w:rPr>
      </w:pPr>
      <w:r w:rsidRPr="0057541B">
        <w:rPr>
          <w:rFonts w:ascii="Times New Roman" w:hAnsi="Times New Roman" w:cs="Times New Roman"/>
          <w:sz w:val="28"/>
          <w:szCs w:val="28"/>
        </w:rPr>
        <w:t>Важной проблемой сле</w:t>
      </w:r>
      <w:r>
        <w:rPr>
          <w:rFonts w:ascii="Times New Roman" w:hAnsi="Times New Roman" w:cs="Times New Roman"/>
          <w:sz w:val="28"/>
          <w:szCs w:val="28"/>
        </w:rPr>
        <w:t>дует считать и более чем скром</w:t>
      </w:r>
      <w:r w:rsidRPr="0057541B">
        <w:rPr>
          <w:rFonts w:ascii="Times New Roman" w:hAnsi="Times New Roman" w:cs="Times New Roman"/>
          <w:sz w:val="28"/>
          <w:szCs w:val="28"/>
        </w:rPr>
        <w:t>ное качество образ</w:t>
      </w:r>
      <w:r w:rsidRPr="0057541B">
        <w:rPr>
          <w:rFonts w:ascii="Times New Roman" w:hAnsi="Times New Roman" w:cs="Times New Roman"/>
          <w:sz w:val="28"/>
          <w:szCs w:val="28"/>
        </w:rPr>
        <w:t>о</w:t>
      </w:r>
      <w:r w:rsidRPr="0057541B">
        <w:rPr>
          <w:rFonts w:ascii="Times New Roman" w:hAnsi="Times New Roman" w:cs="Times New Roman"/>
          <w:sz w:val="28"/>
          <w:szCs w:val="28"/>
        </w:rPr>
        <w:t>вател</w:t>
      </w:r>
      <w:r>
        <w:rPr>
          <w:rFonts w:ascii="Times New Roman" w:hAnsi="Times New Roman" w:cs="Times New Roman"/>
          <w:sz w:val="28"/>
          <w:szCs w:val="28"/>
        </w:rPr>
        <w:t>ьных услуг, предоставляемых се</w:t>
      </w:r>
      <w:r w:rsidRPr="0057541B">
        <w:rPr>
          <w:rFonts w:ascii="Times New Roman" w:hAnsi="Times New Roman" w:cs="Times New Roman"/>
          <w:sz w:val="28"/>
          <w:szCs w:val="28"/>
        </w:rPr>
        <w:t>годня в России</w:t>
      </w:r>
      <w:r>
        <w:rPr>
          <w:rFonts w:ascii="Times New Roman" w:hAnsi="Times New Roman" w:cs="Times New Roman"/>
          <w:sz w:val="28"/>
          <w:szCs w:val="28"/>
        </w:rPr>
        <w:t xml:space="preserve">. </w:t>
      </w:r>
      <w:r w:rsidRPr="0057541B">
        <w:rPr>
          <w:rFonts w:ascii="Times New Roman" w:hAnsi="Times New Roman" w:cs="Times New Roman"/>
          <w:sz w:val="28"/>
          <w:szCs w:val="28"/>
        </w:rPr>
        <w:t>Социологи отмечают, что на фоне массового «движения» молодёжи в вузы происходит широкомасшта</w:t>
      </w:r>
      <w:r w:rsidRPr="0057541B">
        <w:rPr>
          <w:rFonts w:ascii="Times New Roman" w:hAnsi="Times New Roman" w:cs="Times New Roman"/>
          <w:sz w:val="28"/>
          <w:szCs w:val="28"/>
        </w:rPr>
        <w:t>б</w:t>
      </w:r>
      <w:r w:rsidRPr="0057541B">
        <w:rPr>
          <w:rFonts w:ascii="Times New Roman" w:hAnsi="Times New Roman" w:cs="Times New Roman"/>
          <w:sz w:val="28"/>
          <w:szCs w:val="28"/>
        </w:rPr>
        <w:t xml:space="preserve">ное снижение </w:t>
      </w:r>
      <w:r>
        <w:rPr>
          <w:rFonts w:ascii="Times New Roman" w:hAnsi="Times New Roman" w:cs="Times New Roman"/>
          <w:sz w:val="28"/>
          <w:szCs w:val="28"/>
        </w:rPr>
        <w:t>качества обучения</w:t>
      </w:r>
      <w:r w:rsidRPr="0057541B">
        <w:rPr>
          <w:rFonts w:ascii="Times New Roman" w:hAnsi="Times New Roman" w:cs="Times New Roman"/>
          <w:sz w:val="28"/>
          <w:szCs w:val="28"/>
        </w:rPr>
        <w:t>. Причём не только по массовым гумани</w:t>
      </w:r>
      <w:r>
        <w:rPr>
          <w:rFonts w:ascii="Times New Roman" w:hAnsi="Times New Roman" w:cs="Times New Roman"/>
          <w:sz w:val="28"/>
          <w:szCs w:val="28"/>
        </w:rPr>
        <w:t>та</w:t>
      </w:r>
      <w:r>
        <w:rPr>
          <w:rFonts w:ascii="Times New Roman" w:hAnsi="Times New Roman" w:cs="Times New Roman"/>
          <w:sz w:val="28"/>
          <w:szCs w:val="28"/>
        </w:rPr>
        <w:t>р</w:t>
      </w:r>
      <w:r>
        <w:rPr>
          <w:rFonts w:ascii="Times New Roman" w:hAnsi="Times New Roman" w:cs="Times New Roman"/>
          <w:sz w:val="28"/>
          <w:szCs w:val="28"/>
        </w:rPr>
        <w:t>ным, но и по некоторым инже</w:t>
      </w:r>
      <w:r w:rsidRPr="0057541B">
        <w:rPr>
          <w:rFonts w:ascii="Times New Roman" w:hAnsi="Times New Roman" w:cs="Times New Roman"/>
          <w:sz w:val="28"/>
          <w:szCs w:val="28"/>
        </w:rPr>
        <w:t>нерно-техническим, сельскохозяйственным и м</w:t>
      </w:r>
      <w:r w:rsidRPr="0057541B">
        <w:rPr>
          <w:rFonts w:ascii="Times New Roman" w:hAnsi="Times New Roman" w:cs="Times New Roman"/>
          <w:sz w:val="28"/>
          <w:szCs w:val="28"/>
        </w:rPr>
        <w:t>е</w:t>
      </w:r>
      <w:r w:rsidRPr="0057541B">
        <w:rPr>
          <w:rFonts w:ascii="Times New Roman" w:hAnsi="Times New Roman" w:cs="Times New Roman"/>
          <w:sz w:val="28"/>
          <w:szCs w:val="28"/>
        </w:rPr>
        <w:t>дицинским специальностям. При этом ка</w:t>
      </w:r>
      <w:r>
        <w:rPr>
          <w:rFonts w:ascii="Times New Roman" w:hAnsi="Times New Roman" w:cs="Times New Roman"/>
          <w:sz w:val="28"/>
          <w:szCs w:val="28"/>
        </w:rPr>
        <w:t>чество образования не устраива</w:t>
      </w:r>
      <w:r w:rsidRPr="0057541B">
        <w:rPr>
          <w:rFonts w:ascii="Times New Roman" w:hAnsi="Times New Roman" w:cs="Times New Roman"/>
          <w:sz w:val="28"/>
          <w:szCs w:val="28"/>
        </w:rPr>
        <w:t>ет з</w:t>
      </w:r>
      <w:r w:rsidRPr="0057541B">
        <w:rPr>
          <w:rFonts w:ascii="Times New Roman" w:hAnsi="Times New Roman" w:cs="Times New Roman"/>
          <w:sz w:val="28"/>
          <w:szCs w:val="28"/>
        </w:rPr>
        <w:t>а</w:t>
      </w:r>
      <w:r w:rsidRPr="0057541B">
        <w:rPr>
          <w:rFonts w:ascii="Times New Roman" w:hAnsi="Times New Roman" w:cs="Times New Roman"/>
          <w:sz w:val="28"/>
          <w:szCs w:val="28"/>
        </w:rPr>
        <w:t>частую и работодателей, и «поставщиков рабочей силы», и самих выпускников учебных заведений.</w:t>
      </w:r>
      <w:r>
        <w:rPr>
          <w:rFonts w:ascii="Times New Roman" w:hAnsi="Times New Roman" w:cs="Times New Roman"/>
          <w:sz w:val="28"/>
          <w:szCs w:val="28"/>
        </w:rPr>
        <w:t xml:space="preserve"> </w:t>
      </w:r>
    </w:p>
    <w:p w:rsidR="0057541B" w:rsidRDefault="0057541B" w:rsidP="0057541B">
      <w:pPr>
        <w:spacing w:after="0" w:line="360" w:lineRule="auto"/>
        <w:ind w:firstLine="425"/>
        <w:jc w:val="both"/>
        <w:rPr>
          <w:rFonts w:ascii="Times New Roman" w:hAnsi="Times New Roman" w:cs="Times New Roman"/>
          <w:sz w:val="28"/>
          <w:szCs w:val="28"/>
        </w:rPr>
      </w:pPr>
      <w:r w:rsidRPr="0057541B">
        <w:rPr>
          <w:rFonts w:ascii="Times New Roman" w:hAnsi="Times New Roman" w:cs="Times New Roman"/>
          <w:sz w:val="28"/>
          <w:szCs w:val="28"/>
        </w:rPr>
        <w:t>Такая ситуация складывается по причине того,</w:t>
      </w:r>
      <w:r>
        <w:rPr>
          <w:rFonts w:ascii="Times New Roman" w:hAnsi="Times New Roman" w:cs="Times New Roman"/>
          <w:sz w:val="28"/>
          <w:szCs w:val="28"/>
        </w:rPr>
        <w:t xml:space="preserve"> что с</w:t>
      </w:r>
      <w:r w:rsidRPr="0057541B">
        <w:rPr>
          <w:rFonts w:ascii="Times New Roman" w:hAnsi="Times New Roman" w:cs="Times New Roman"/>
          <w:sz w:val="28"/>
          <w:szCs w:val="28"/>
        </w:rPr>
        <w:t>истема об</w:t>
      </w:r>
      <w:r>
        <w:rPr>
          <w:rFonts w:ascii="Times New Roman" w:hAnsi="Times New Roman" w:cs="Times New Roman"/>
          <w:sz w:val="28"/>
          <w:szCs w:val="28"/>
        </w:rPr>
        <w:t>разования ориентируется на вос</w:t>
      </w:r>
      <w:r w:rsidRPr="0057541B">
        <w:rPr>
          <w:rFonts w:ascii="Times New Roman" w:hAnsi="Times New Roman" w:cs="Times New Roman"/>
          <w:sz w:val="28"/>
          <w:szCs w:val="28"/>
        </w:rPr>
        <w:t>производство самой себя и лишь частично</w:t>
      </w:r>
      <w:r>
        <w:rPr>
          <w:rFonts w:ascii="Times New Roman" w:hAnsi="Times New Roman" w:cs="Times New Roman"/>
          <w:sz w:val="28"/>
          <w:szCs w:val="28"/>
        </w:rPr>
        <w:t xml:space="preserve"> – на спрос со стороны потребителей её услуг, </w:t>
      </w:r>
      <w:r w:rsidRPr="0057541B">
        <w:rPr>
          <w:rFonts w:ascii="Times New Roman" w:hAnsi="Times New Roman" w:cs="Times New Roman"/>
          <w:sz w:val="28"/>
          <w:szCs w:val="28"/>
        </w:rPr>
        <w:t>т. е. учащихся.</w:t>
      </w:r>
      <w:r>
        <w:rPr>
          <w:rFonts w:ascii="Times New Roman" w:hAnsi="Times New Roman" w:cs="Times New Roman"/>
          <w:sz w:val="28"/>
          <w:szCs w:val="28"/>
        </w:rPr>
        <w:t xml:space="preserve"> </w:t>
      </w:r>
      <w:r w:rsidR="00EF1830">
        <w:rPr>
          <w:rFonts w:ascii="Times New Roman" w:hAnsi="Times New Roman" w:cs="Times New Roman"/>
          <w:sz w:val="28"/>
          <w:szCs w:val="28"/>
        </w:rPr>
        <w:t>Плохо отлаженный механизм информиро</w:t>
      </w:r>
      <w:r w:rsidRPr="0057541B">
        <w:rPr>
          <w:rFonts w:ascii="Times New Roman" w:hAnsi="Times New Roman" w:cs="Times New Roman"/>
          <w:sz w:val="28"/>
          <w:szCs w:val="28"/>
        </w:rPr>
        <w:t>вания о специфике спроса на труд приводит к тому, что люди выб</w:t>
      </w:r>
      <w:r w:rsidRPr="0057541B">
        <w:rPr>
          <w:rFonts w:ascii="Times New Roman" w:hAnsi="Times New Roman" w:cs="Times New Roman"/>
          <w:sz w:val="28"/>
          <w:szCs w:val="28"/>
        </w:rPr>
        <w:t>и</w:t>
      </w:r>
      <w:r w:rsidRPr="0057541B">
        <w:rPr>
          <w:rFonts w:ascii="Times New Roman" w:hAnsi="Times New Roman" w:cs="Times New Roman"/>
          <w:sz w:val="28"/>
          <w:szCs w:val="28"/>
        </w:rPr>
        <w:t>рают профессии интуитив</w:t>
      </w:r>
      <w:r w:rsidR="00EF1830">
        <w:rPr>
          <w:rFonts w:ascii="Times New Roman" w:hAnsi="Times New Roman" w:cs="Times New Roman"/>
          <w:sz w:val="28"/>
          <w:szCs w:val="28"/>
        </w:rPr>
        <w:t>но, исходя из соображений попу</w:t>
      </w:r>
      <w:r w:rsidRPr="0057541B">
        <w:rPr>
          <w:rFonts w:ascii="Times New Roman" w:hAnsi="Times New Roman" w:cs="Times New Roman"/>
          <w:sz w:val="28"/>
          <w:szCs w:val="28"/>
        </w:rPr>
        <w:t>лярности</w:t>
      </w:r>
      <w:r w:rsidR="00EF1830">
        <w:rPr>
          <w:rFonts w:ascii="Times New Roman" w:hAnsi="Times New Roman" w:cs="Times New Roman"/>
          <w:sz w:val="28"/>
          <w:szCs w:val="28"/>
        </w:rPr>
        <w:t>.</w:t>
      </w:r>
    </w:p>
    <w:p w:rsidR="00EF1830" w:rsidRDefault="00EF1830" w:rsidP="00EF1830">
      <w:pPr>
        <w:spacing w:after="0" w:line="360" w:lineRule="auto"/>
        <w:ind w:firstLine="425"/>
        <w:jc w:val="both"/>
        <w:rPr>
          <w:rFonts w:ascii="Times New Roman" w:hAnsi="Times New Roman" w:cs="Times New Roman"/>
          <w:sz w:val="28"/>
          <w:szCs w:val="28"/>
        </w:rPr>
      </w:pPr>
      <w:proofErr w:type="gramStart"/>
      <w:r w:rsidRPr="00EF1830">
        <w:rPr>
          <w:rFonts w:ascii="Times New Roman" w:hAnsi="Times New Roman" w:cs="Times New Roman"/>
          <w:sz w:val="28"/>
          <w:szCs w:val="28"/>
        </w:rPr>
        <w:t>Стремясь поступить на престижные факультеты и кафедры престижных в</w:t>
      </w:r>
      <w:r w:rsidRPr="00EF1830">
        <w:rPr>
          <w:rFonts w:ascii="Times New Roman" w:hAnsi="Times New Roman" w:cs="Times New Roman"/>
          <w:sz w:val="28"/>
          <w:szCs w:val="28"/>
        </w:rPr>
        <w:t>у</w:t>
      </w:r>
      <w:r w:rsidRPr="00EF1830">
        <w:rPr>
          <w:rFonts w:ascii="Times New Roman" w:hAnsi="Times New Roman" w:cs="Times New Roman"/>
          <w:sz w:val="28"/>
          <w:szCs w:val="28"/>
        </w:rPr>
        <w:t xml:space="preserve">зов или просто получить вожделенный диплом о высшем образовании, до сих </w:t>
      </w:r>
      <w:r w:rsidRPr="00EF1830">
        <w:rPr>
          <w:rFonts w:ascii="Times New Roman" w:hAnsi="Times New Roman" w:cs="Times New Roman"/>
          <w:sz w:val="28"/>
          <w:szCs w:val="28"/>
        </w:rPr>
        <w:lastRenderedPageBreak/>
        <w:t>пор воспринимаемый многими как «путёвка в жизнь», молодые люди не зад</w:t>
      </w:r>
      <w:r w:rsidRPr="00EF1830">
        <w:rPr>
          <w:rFonts w:ascii="Times New Roman" w:hAnsi="Times New Roman" w:cs="Times New Roman"/>
          <w:sz w:val="28"/>
          <w:szCs w:val="28"/>
        </w:rPr>
        <w:t>у</w:t>
      </w:r>
      <w:r w:rsidRPr="00EF1830">
        <w:rPr>
          <w:rFonts w:ascii="Times New Roman" w:hAnsi="Times New Roman" w:cs="Times New Roman"/>
          <w:sz w:val="28"/>
          <w:szCs w:val="28"/>
        </w:rPr>
        <w:t>мываются, нужно ли будет в их работе образ</w:t>
      </w:r>
      <w:r>
        <w:rPr>
          <w:rFonts w:ascii="Times New Roman" w:hAnsi="Times New Roman" w:cs="Times New Roman"/>
          <w:sz w:val="28"/>
          <w:szCs w:val="28"/>
        </w:rPr>
        <w:t xml:space="preserve">ование этого уровня как таковое, </w:t>
      </w:r>
      <w:r w:rsidRPr="00784284">
        <w:rPr>
          <w:rFonts w:ascii="Times New Roman" w:hAnsi="Times New Roman" w:cs="Times New Roman"/>
          <w:sz w:val="28"/>
          <w:szCs w:val="28"/>
        </w:rPr>
        <w:t>тогда к</w:t>
      </w:r>
      <w:r>
        <w:rPr>
          <w:rFonts w:ascii="Times New Roman" w:hAnsi="Times New Roman" w:cs="Times New Roman"/>
          <w:sz w:val="28"/>
          <w:szCs w:val="28"/>
        </w:rPr>
        <w:t>ак многие региональные технику</w:t>
      </w:r>
      <w:r w:rsidRPr="00784284">
        <w:rPr>
          <w:rFonts w:ascii="Times New Roman" w:hAnsi="Times New Roman" w:cs="Times New Roman"/>
          <w:sz w:val="28"/>
          <w:szCs w:val="28"/>
        </w:rPr>
        <w:t xml:space="preserve">мы и профтехучилища не </w:t>
      </w:r>
      <w:r>
        <w:rPr>
          <w:rFonts w:ascii="Times New Roman" w:hAnsi="Times New Roman" w:cs="Times New Roman"/>
          <w:sz w:val="28"/>
          <w:szCs w:val="28"/>
        </w:rPr>
        <w:t>могут набрать себе студентов.</w:t>
      </w:r>
      <w:proofErr w:type="gramEnd"/>
      <w:r>
        <w:rPr>
          <w:rFonts w:ascii="Times New Roman" w:hAnsi="Times New Roman" w:cs="Times New Roman"/>
          <w:sz w:val="28"/>
          <w:szCs w:val="28"/>
        </w:rPr>
        <w:t xml:space="preserve"> </w:t>
      </w:r>
      <w:r w:rsidRPr="00EF1830">
        <w:rPr>
          <w:rFonts w:ascii="Times New Roman" w:hAnsi="Times New Roman" w:cs="Times New Roman"/>
          <w:sz w:val="28"/>
          <w:szCs w:val="28"/>
        </w:rPr>
        <w:t>Именно поэтому большинству выпускников российских вузов приходит</w:t>
      </w:r>
      <w:r>
        <w:rPr>
          <w:rFonts w:ascii="Times New Roman" w:hAnsi="Times New Roman" w:cs="Times New Roman"/>
          <w:sz w:val="28"/>
          <w:szCs w:val="28"/>
        </w:rPr>
        <w:t>ся работать не по специальности</w:t>
      </w:r>
      <w:r w:rsidRPr="00EF1830">
        <w:rPr>
          <w:rFonts w:ascii="Times New Roman" w:hAnsi="Times New Roman" w:cs="Times New Roman"/>
          <w:sz w:val="28"/>
          <w:szCs w:val="28"/>
        </w:rPr>
        <w:t>, а некоторым – вообще занимать р</w:t>
      </w:r>
      <w:r w:rsidRPr="00EF1830">
        <w:rPr>
          <w:rFonts w:ascii="Times New Roman" w:hAnsi="Times New Roman" w:cs="Times New Roman"/>
          <w:sz w:val="28"/>
          <w:szCs w:val="28"/>
        </w:rPr>
        <w:t>а</w:t>
      </w:r>
      <w:r w:rsidRPr="00EF1830">
        <w:rPr>
          <w:rFonts w:ascii="Times New Roman" w:hAnsi="Times New Roman" w:cs="Times New Roman"/>
          <w:sz w:val="28"/>
          <w:szCs w:val="28"/>
        </w:rPr>
        <w:t>бочие места, не требующие высшего образования</w:t>
      </w:r>
      <w:r>
        <w:rPr>
          <w:rFonts w:ascii="Times New Roman" w:hAnsi="Times New Roman" w:cs="Times New Roman"/>
          <w:sz w:val="28"/>
          <w:szCs w:val="28"/>
        </w:rPr>
        <w:t>.</w:t>
      </w:r>
    </w:p>
    <w:p w:rsidR="009B60C8" w:rsidRDefault="009B60C8" w:rsidP="00EF1830">
      <w:pPr>
        <w:spacing w:after="0" w:line="360" w:lineRule="auto"/>
        <w:ind w:firstLine="425"/>
        <w:jc w:val="both"/>
        <w:rPr>
          <w:rFonts w:ascii="Times New Roman" w:hAnsi="Times New Roman" w:cs="Times New Roman"/>
          <w:sz w:val="28"/>
          <w:szCs w:val="28"/>
        </w:rPr>
      </w:pPr>
      <w:r w:rsidRPr="009B60C8">
        <w:rPr>
          <w:rFonts w:ascii="Times New Roman" w:hAnsi="Times New Roman" w:cs="Times New Roman"/>
          <w:sz w:val="28"/>
          <w:szCs w:val="28"/>
        </w:rPr>
        <w:t>Таким образом, наци</w:t>
      </w:r>
      <w:r>
        <w:rPr>
          <w:rFonts w:ascii="Times New Roman" w:hAnsi="Times New Roman" w:cs="Times New Roman"/>
          <w:sz w:val="28"/>
          <w:szCs w:val="28"/>
        </w:rPr>
        <w:t>ональная система профессиональ</w:t>
      </w:r>
      <w:r w:rsidRPr="009B60C8">
        <w:rPr>
          <w:rFonts w:ascii="Times New Roman" w:hAnsi="Times New Roman" w:cs="Times New Roman"/>
          <w:sz w:val="28"/>
          <w:szCs w:val="28"/>
        </w:rPr>
        <w:t>ной социализации м</w:t>
      </w:r>
      <w:r w:rsidRPr="009B60C8">
        <w:rPr>
          <w:rFonts w:ascii="Times New Roman" w:hAnsi="Times New Roman" w:cs="Times New Roman"/>
          <w:sz w:val="28"/>
          <w:szCs w:val="28"/>
        </w:rPr>
        <w:t>а</w:t>
      </w:r>
      <w:r w:rsidRPr="009B60C8">
        <w:rPr>
          <w:rFonts w:ascii="Times New Roman" w:hAnsi="Times New Roman" w:cs="Times New Roman"/>
          <w:sz w:val="28"/>
          <w:szCs w:val="28"/>
        </w:rPr>
        <w:t>лоэффе</w:t>
      </w:r>
      <w:r>
        <w:rPr>
          <w:rFonts w:ascii="Times New Roman" w:hAnsi="Times New Roman" w:cs="Times New Roman"/>
          <w:sz w:val="28"/>
          <w:szCs w:val="28"/>
        </w:rPr>
        <w:t>ктивна, разбалансирована, функ</w:t>
      </w:r>
      <w:r w:rsidRPr="009B60C8">
        <w:rPr>
          <w:rFonts w:ascii="Times New Roman" w:hAnsi="Times New Roman" w:cs="Times New Roman"/>
          <w:sz w:val="28"/>
          <w:szCs w:val="28"/>
        </w:rPr>
        <w:t>ционирует в условиях отсутствия связей с потребностями</w:t>
      </w:r>
      <w:r>
        <w:rPr>
          <w:rFonts w:ascii="Times New Roman" w:hAnsi="Times New Roman" w:cs="Times New Roman"/>
          <w:sz w:val="28"/>
          <w:szCs w:val="28"/>
        </w:rPr>
        <w:t xml:space="preserve"> общества.</w:t>
      </w:r>
    </w:p>
    <w:p w:rsidR="009B60C8" w:rsidRDefault="009B60C8" w:rsidP="00EF1830">
      <w:pPr>
        <w:spacing w:after="0" w:line="360" w:lineRule="auto"/>
        <w:ind w:firstLine="425"/>
        <w:jc w:val="both"/>
        <w:rPr>
          <w:rFonts w:ascii="Times New Roman" w:hAnsi="Times New Roman" w:cs="Times New Roman"/>
          <w:sz w:val="28"/>
          <w:szCs w:val="28"/>
        </w:rPr>
      </w:pPr>
      <w:r w:rsidRPr="009B60C8">
        <w:rPr>
          <w:rFonts w:ascii="Times New Roman" w:hAnsi="Times New Roman" w:cs="Times New Roman"/>
          <w:sz w:val="28"/>
          <w:szCs w:val="28"/>
        </w:rPr>
        <w:t>В контексте российской модернизации наблюдаются признаки того, что асимметр</w:t>
      </w:r>
      <w:r>
        <w:rPr>
          <w:rFonts w:ascii="Times New Roman" w:hAnsi="Times New Roman" w:cs="Times New Roman"/>
          <w:sz w:val="28"/>
          <w:szCs w:val="28"/>
        </w:rPr>
        <w:t>ичность образования по оси «до</w:t>
      </w:r>
      <w:r w:rsidRPr="009B60C8">
        <w:rPr>
          <w:rFonts w:ascii="Times New Roman" w:hAnsi="Times New Roman" w:cs="Times New Roman"/>
          <w:sz w:val="28"/>
          <w:szCs w:val="28"/>
        </w:rPr>
        <w:t>ступность – качество» в последние г</w:t>
      </w:r>
      <w:r w:rsidRPr="009B60C8">
        <w:rPr>
          <w:rFonts w:ascii="Times New Roman" w:hAnsi="Times New Roman" w:cs="Times New Roman"/>
          <w:sz w:val="28"/>
          <w:szCs w:val="28"/>
        </w:rPr>
        <w:t>о</w:t>
      </w:r>
      <w:r w:rsidRPr="009B60C8">
        <w:rPr>
          <w:rFonts w:ascii="Times New Roman" w:hAnsi="Times New Roman" w:cs="Times New Roman"/>
          <w:sz w:val="28"/>
          <w:szCs w:val="28"/>
        </w:rPr>
        <w:t>ды усиливается. Это выражается, прежде всего, в возрастающем интере</w:t>
      </w:r>
      <w:r>
        <w:rPr>
          <w:rFonts w:ascii="Times New Roman" w:hAnsi="Times New Roman" w:cs="Times New Roman"/>
          <w:sz w:val="28"/>
          <w:szCs w:val="28"/>
        </w:rPr>
        <w:t>се к д</w:t>
      </w:r>
      <w:r>
        <w:rPr>
          <w:rFonts w:ascii="Times New Roman" w:hAnsi="Times New Roman" w:cs="Times New Roman"/>
          <w:sz w:val="28"/>
          <w:szCs w:val="28"/>
        </w:rPr>
        <w:t>о</w:t>
      </w:r>
      <w:r>
        <w:rPr>
          <w:rFonts w:ascii="Times New Roman" w:hAnsi="Times New Roman" w:cs="Times New Roman"/>
          <w:sz w:val="28"/>
          <w:szCs w:val="28"/>
        </w:rPr>
        <w:t>ступ</w:t>
      </w:r>
      <w:r w:rsidRPr="009B60C8">
        <w:rPr>
          <w:rFonts w:ascii="Times New Roman" w:hAnsi="Times New Roman" w:cs="Times New Roman"/>
          <w:sz w:val="28"/>
          <w:szCs w:val="28"/>
        </w:rPr>
        <w:t>ности качественного образов</w:t>
      </w:r>
      <w:r>
        <w:rPr>
          <w:rFonts w:ascii="Times New Roman" w:hAnsi="Times New Roman" w:cs="Times New Roman"/>
          <w:sz w:val="28"/>
          <w:szCs w:val="28"/>
        </w:rPr>
        <w:t>ания (в том числе – и к образо</w:t>
      </w:r>
      <w:r w:rsidRPr="009B60C8">
        <w:rPr>
          <w:rFonts w:ascii="Times New Roman" w:hAnsi="Times New Roman" w:cs="Times New Roman"/>
          <w:sz w:val="28"/>
          <w:szCs w:val="28"/>
        </w:rPr>
        <w:t>ванию за руб</w:t>
      </w:r>
      <w:r w:rsidRPr="009B60C8">
        <w:rPr>
          <w:rFonts w:ascii="Times New Roman" w:hAnsi="Times New Roman" w:cs="Times New Roman"/>
          <w:sz w:val="28"/>
          <w:szCs w:val="28"/>
        </w:rPr>
        <w:t>е</w:t>
      </w:r>
      <w:r w:rsidRPr="009B60C8">
        <w:rPr>
          <w:rFonts w:ascii="Times New Roman" w:hAnsi="Times New Roman" w:cs="Times New Roman"/>
          <w:sz w:val="28"/>
          <w:szCs w:val="28"/>
        </w:rPr>
        <w:t>жом). Как отмечают эксперты, чем образование качественнее, тем оно менее доступно</w:t>
      </w:r>
      <w:r>
        <w:rPr>
          <w:rFonts w:ascii="Times New Roman" w:hAnsi="Times New Roman" w:cs="Times New Roman"/>
          <w:sz w:val="28"/>
          <w:szCs w:val="28"/>
        </w:rPr>
        <w:t>. Поэтому о</w:t>
      </w:r>
      <w:r w:rsidRPr="009B60C8">
        <w:rPr>
          <w:rFonts w:ascii="Times New Roman" w:hAnsi="Times New Roman" w:cs="Times New Roman"/>
          <w:sz w:val="28"/>
          <w:szCs w:val="28"/>
        </w:rPr>
        <w:t>сновным сред</w:t>
      </w:r>
      <w:r>
        <w:rPr>
          <w:rFonts w:ascii="Times New Roman" w:hAnsi="Times New Roman" w:cs="Times New Roman"/>
          <w:sz w:val="28"/>
          <w:szCs w:val="28"/>
        </w:rPr>
        <w:t>ством, которое способно в неко</w:t>
      </w:r>
      <w:r w:rsidRPr="009B60C8">
        <w:rPr>
          <w:rFonts w:ascii="Times New Roman" w:hAnsi="Times New Roman" w:cs="Times New Roman"/>
          <w:sz w:val="28"/>
          <w:szCs w:val="28"/>
        </w:rPr>
        <w:t>торой степ</w:t>
      </w:r>
      <w:r w:rsidRPr="009B60C8">
        <w:rPr>
          <w:rFonts w:ascii="Times New Roman" w:hAnsi="Times New Roman" w:cs="Times New Roman"/>
          <w:sz w:val="28"/>
          <w:szCs w:val="28"/>
        </w:rPr>
        <w:t>е</w:t>
      </w:r>
      <w:r w:rsidRPr="009B60C8">
        <w:rPr>
          <w:rFonts w:ascii="Times New Roman" w:hAnsi="Times New Roman" w:cs="Times New Roman"/>
          <w:sz w:val="28"/>
          <w:szCs w:val="28"/>
        </w:rPr>
        <w:t xml:space="preserve">ни преодолеть социокультурные, </w:t>
      </w:r>
      <w:r>
        <w:rPr>
          <w:rFonts w:ascii="Times New Roman" w:hAnsi="Times New Roman" w:cs="Times New Roman"/>
          <w:sz w:val="28"/>
          <w:szCs w:val="28"/>
        </w:rPr>
        <w:t>имущественные, территориальные барьеры на пути обе</w:t>
      </w:r>
      <w:r w:rsidRPr="009B60C8">
        <w:rPr>
          <w:rFonts w:ascii="Times New Roman" w:hAnsi="Times New Roman" w:cs="Times New Roman"/>
          <w:sz w:val="28"/>
          <w:szCs w:val="28"/>
        </w:rPr>
        <w:t>спечения равного доступа к образованию, ста</w:t>
      </w:r>
      <w:r>
        <w:rPr>
          <w:rFonts w:ascii="Times New Roman" w:hAnsi="Times New Roman" w:cs="Times New Roman"/>
          <w:sz w:val="28"/>
          <w:szCs w:val="28"/>
        </w:rPr>
        <w:t>новится дополнительное и непре</w:t>
      </w:r>
      <w:r w:rsidRPr="009B60C8">
        <w:rPr>
          <w:rFonts w:ascii="Times New Roman" w:hAnsi="Times New Roman" w:cs="Times New Roman"/>
          <w:sz w:val="28"/>
          <w:szCs w:val="28"/>
        </w:rPr>
        <w:t>рывное образование.</w:t>
      </w:r>
    </w:p>
    <w:p w:rsidR="009B60C8" w:rsidRDefault="009B60C8" w:rsidP="00EF1830">
      <w:pPr>
        <w:spacing w:after="0" w:line="360" w:lineRule="auto"/>
        <w:ind w:firstLine="425"/>
        <w:jc w:val="both"/>
        <w:rPr>
          <w:rFonts w:ascii="Times New Roman" w:hAnsi="Times New Roman" w:cs="Times New Roman"/>
          <w:sz w:val="28"/>
          <w:szCs w:val="28"/>
        </w:rPr>
      </w:pPr>
      <w:r w:rsidRPr="009B60C8">
        <w:rPr>
          <w:rFonts w:ascii="Times New Roman" w:hAnsi="Times New Roman" w:cs="Times New Roman"/>
          <w:sz w:val="28"/>
          <w:szCs w:val="28"/>
        </w:rPr>
        <w:t>Исследования показы</w:t>
      </w:r>
      <w:r>
        <w:rPr>
          <w:rFonts w:ascii="Times New Roman" w:hAnsi="Times New Roman" w:cs="Times New Roman"/>
          <w:sz w:val="28"/>
          <w:szCs w:val="28"/>
        </w:rPr>
        <w:t>вают наличие устойчивой мотива</w:t>
      </w:r>
      <w:r w:rsidRPr="009B60C8">
        <w:rPr>
          <w:rFonts w:ascii="Times New Roman" w:hAnsi="Times New Roman" w:cs="Times New Roman"/>
          <w:sz w:val="28"/>
          <w:szCs w:val="28"/>
        </w:rPr>
        <w:t xml:space="preserve">ции к продолжению образования </w:t>
      </w:r>
      <w:r>
        <w:rPr>
          <w:rFonts w:ascii="Times New Roman" w:hAnsi="Times New Roman" w:cs="Times New Roman"/>
          <w:sz w:val="28"/>
          <w:szCs w:val="28"/>
        </w:rPr>
        <w:t>среди значительной части россий</w:t>
      </w:r>
      <w:r w:rsidRPr="009B60C8">
        <w:rPr>
          <w:rFonts w:ascii="Times New Roman" w:hAnsi="Times New Roman" w:cs="Times New Roman"/>
          <w:sz w:val="28"/>
          <w:szCs w:val="28"/>
        </w:rPr>
        <w:t>ского населения самых разных возрастов.</w:t>
      </w:r>
      <w:r>
        <w:rPr>
          <w:rFonts w:ascii="Times New Roman" w:hAnsi="Times New Roman" w:cs="Times New Roman"/>
          <w:sz w:val="28"/>
          <w:szCs w:val="28"/>
        </w:rPr>
        <w:t xml:space="preserve"> </w:t>
      </w:r>
      <w:r w:rsidR="00ED2E4A">
        <w:rPr>
          <w:rFonts w:ascii="Times New Roman" w:hAnsi="Times New Roman" w:cs="Times New Roman"/>
          <w:sz w:val="28"/>
          <w:szCs w:val="28"/>
        </w:rPr>
        <w:t>Так, б</w:t>
      </w:r>
      <w:r w:rsidRPr="009B60C8">
        <w:rPr>
          <w:rFonts w:ascii="Times New Roman" w:hAnsi="Times New Roman" w:cs="Times New Roman"/>
          <w:sz w:val="28"/>
          <w:szCs w:val="28"/>
        </w:rPr>
        <w:t>ольшинством россиян, намеревающихся продолжить образ</w:t>
      </w:r>
      <w:r w:rsidRPr="009B60C8">
        <w:rPr>
          <w:rFonts w:ascii="Times New Roman" w:hAnsi="Times New Roman" w:cs="Times New Roman"/>
          <w:sz w:val="28"/>
          <w:szCs w:val="28"/>
        </w:rPr>
        <w:t>о</w:t>
      </w:r>
      <w:r w:rsidRPr="009B60C8">
        <w:rPr>
          <w:rFonts w:ascii="Times New Roman" w:hAnsi="Times New Roman" w:cs="Times New Roman"/>
          <w:sz w:val="28"/>
          <w:szCs w:val="28"/>
        </w:rPr>
        <w:t xml:space="preserve">вание, движет не только стремление повысить </w:t>
      </w:r>
      <w:r>
        <w:rPr>
          <w:rFonts w:ascii="Times New Roman" w:hAnsi="Times New Roman" w:cs="Times New Roman"/>
          <w:sz w:val="28"/>
          <w:szCs w:val="28"/>
        </w:rPr>
        <w:t>заработок (73%), но также жел</w:t>
      </w:r>
      <w:r>
        <w:rPr>
          <w:rFonts w:ascii="Times New Roman" w:hAnsi="Times New Roman" w:cs="Times New Roman"/>
          <w:sz w:val="28"/>
          <w:szCs w:val="28"/>
        </w:rPr>
        <w:t>а</w:t>
      </w:r>
      <w:r w:rsidRPr="009B60C8">
        <w:rPr>
          <w:rFonts w:ascii="Times New Roman" w:hAnsi="Times New Roman" w:cs="Times New Roman"/>
          <w:sz w:val="28"/>
          <w:szCs w:val="28"/>
        </w:rPr>
        <w:t>ние получить новую профессию и расширить кругозор (72%), найти новую р</w:t>
      </w:r>
      <w:r w:rsidRPr="009B60C8">
        <w:rPr>
          <w:rFonts w:ascii="Times New Roman" w:hAnsi="Times New Roman" w:cs="Times New Roman"/>
          <w:sz w:val="28"/>
          <w:szCs w:val="28"/>
        </w:rPr>
        <w:t>а</w:t>
      </w:r>
      <w:r w:rsidRPr="009B60C8">
        <w:rPr>
          <w:rFonts w:ascii="Times New Roman" w:hAnsi="Times New Roman" w:cs="Times New Roman"/>
          <w:sz w:val="28"/>
          <w:szCs w:val="28"/>
        </w:rPr>
        <w:t>боту (65%) и повысить квалификацию (68%). Таким образом, образование в</w:t>
      </w:r>
      <w:r w:rsidRPr="009B60C8">
        <w:rPr>
          <w:rFonts w:ascii="Times New Roman" w:hAnsi="Times New Roman" w:cs="Times New Roman"/>
          <w:sz w:val="28"/>
          <w:szCs w:val="28"/>
        </w:rPr>
        <w:t>ы</w:t>
      </w:r>
      <w:r w:rsidRPr="009B60C8">
        <w:rPr>
          <w:rFonts w:ascii="Times New Roman" w:hAnsi="Times New Roman" w:cs="Times New Roman"/>
          <w:sz w:val="28"/>
          <w:szCs w:val="28"/>
        </w:rPr>
        <w:t>ступает для россиян с точки зрения их мотиваций и ка</w:t>
      </w:r>
      <w:r>
        <w:rPr>
          <w:rFonts w:ascii="Times New Roman" w:hAnsi="Times New Roman" w:cs="Times New Roman"/>
          <w:sz w:val="28"/>
          <w:szCs w:val="28"/>
        </w:rPr>
        <w:t>к форма инвестиций, и как меха</w:t>
      </w:r>
      <w:r w:rsidRPr="009B60C8">
        <w:rPr>
          <w:rFonts w:ascii="Times New Roman" w:hAnsi="Times New Roman" w:cs="Times New Roman"/>
          <w:sz w:val="28"/>
          <w:szCs w:val="28"/>
        </w:rPr>
        <w:t>низм изменения образа жизни.</w:t>
      </w:r>
    </w:p>
    <w:p w:rsidR="00ED2E4A" w:rsidRDefault="00ED2E4A" w:rsidP="00EF1830">
      <w:pPr>
        <w:spacing w:after="0" w:line="360" w:lineRule="auto"/>
        <w:ind w:firstLine="425"/>
        <w:jc w:val="both"/>
        <w:rPr>
          <w:rFonts w:ascii="Times New Roman" w:hAnsi="Times New Roman" w:cs="Times New Roman"/>
          <w:sz w:val="28"/>
          <w:szCs w:val="28"/>
        </w:rPr>
      </w:pPr>
      <w:r w:rsidRPr="00ED2E4A">
        <w:rPr>
          <w:rFonts w:ascii="Times New Roman" w:hAnsi="Times New Roman" w:cs="Times New Roman"/>
          <w:sz w:val="28"/>
          <w:szCs w:val="28"/>
        </w:rPr>
        <w:t>Представляет интерес зависимость способа, которым россияне пополняли свои знания, и типа поселения, где они проживают. Разумеется, в сел</w:t>
      </w:r>
      <w:r>
        <w:rPr>
          <w:rFonts w:ascii="Times New Roman" w:hAnsi="Times New Roman" w:cs="Times New Roman"/>
          <w:sz w:val="28"/>
          <w:szCs w:val="28"/>
        </w:rPr>
        <w:t>ьской местности институциональ</w:t>
      </w:r>
      <w:r w:rsidRPr="00ED2E4A">
        <w:rPr>
          <w:rFonts w:ascii="Times New Roman" w:hAnsi="Times New Roman" w:cs="Times New Roman"/>
          <w:sz w:val="28"/>
          <w:szCs w:val="28"/>
        </w:rPr>
        <w:t>ное (формальное) образование менее доступно, чем в городе. Однако при этом в сельских населённых пунктах наиболее высока д</w:t>
      </w:r>
      <w:r w:rsidRPr="00ED2E4A">
        <w:rPr>
          <w:rFonts w:ascii="Times New Roman" w:hAnsi="Times New Roman" w:cs="Times New Roman"/>
          <w:sz w:val="28"/>
          <w:szCs w:val="28"/>
        </w:rPr>
        <w:t>о</w:t>
      </w:r>
      <w:r w:rsidRPr="00ED2E4A">
        <w:rPr>
          <w:rFonts w:ascii="Times New Roman" w:hAnsi="Times New Roman" w:cs="Times New Roman"/>
          <w:sz w:val="28"/>
          <w:szCs w:val="28"/>
        </w:rPr>
        <w:lastRenderedPageBreak/>
        <w:t>ля лиц, которые ко</w:t>
      </w:r>
      <w:r>
        <w:rPr>
          <w:rFonts w:ascii="Times New Roman" w:hAnsi="Times New Roman" w:cs="Times New Roman"/>
          <w:sz w:val="28"/>
          <w:szCs w:val="28"/>
        </w:rPr>
        <w:t>мпенсировали недоступность фор</w:t>
      </w:r>
      <w:r w:rsidRPr="00ED2E4A">
        <w:rPr>
          <w:rFonts w:ascii="Times New Roman" w:hAnsi="Times New Roman" w:cs="Times New Roman"/>
          <w:sz w:val="28"/>
          <w:szCs w:val="28"/>
        </w:rPr>
        <w:t>мального образования с</w:t>
      </w:r>
      <w:r w:rsidRPr="00ED2E4A">
        <w:rPr>
          <w:rFonts w:ascii="Times New Roman" w:hAnsi="Times New Roman" w:cs="Times New Roman"/>
          <w:sz w:val="28"/>
          <w:szCs w:val="28"/>
        </w:rPr>
        <w:t>а</w:t>
      </w:r>
      <w:r w:rsidRPr="00ED2E4A">
        <w:rPr>
          <w:rFonts w:ascii="Times New Roman" w:hAnsi="Times New Roman" w:cs="Times New Roman"/>
          <w:sz w:val="28"/>
          <w:szCs w:val="28"/>
        </w:rPr>
        <w:t>мостоятельной учёбой (11%), включая даже платные частные уроки.</w:t>
      </w:r>
    </w:p>
    <w:p w:rsidR="00ED2E4A" w:rsidRDefault="00ED2E4A" w:rsidP="00EF1830">
      <w:pPr>
        <w:spacing w:after="0" w:line="360" w:lineRule="auto"/>
        <w:ind w:firstLine="425"/>
        <w:jc w:val="both"/>
        <w:rPr>
          <w:rFonts w:ascii="Times New Roman" w:hAnsi="Times New Roman" w:cs="Times New Roman"/>
          <w:sz w:val="28"/>
          <w:szCs w:val="28"/>
        </w:rPr>
      </w:pPr>
      <w:r w:rsidRPr="00ED2E4A">
        <w:rPr>
          <w:rFonts w:ascii="Times New Roman" w:hAnsi="Times New Roman" w:cs="Times New Roman"/>
          <w:sz w:val="28"/>
          <w:szCs w:val="28"/>
        </w:rPr>
        <w:t>Кроме того, число лиц, освоивших новую специальность, в областных це</w:t>
      </w:r>
      <w:r w:rsidRPr="00ED2E4A">
        <w:rPr>
          <w:rFonts w:ascii="Times New Roman" w:hAnsi="Times New Roman" w:cs="Times New Roman"/>
          <w:sz w:val="28"/>
          <w:szCs w:val="28"/>
        </w:rPr>
        <w:t>н</w:t>
      </w:r>
      <w:r w:rsidRPr="00ED2E4A">
        <w:rPr>
          <w:rFonts w:ascii="Times New Roman" w:hAnsi="Times New Roman" w:cs="Times New Roman"/>
          <w:sz w:val="28"/>
          <w:szCs w:val="28"/>
        </w:rPr>
        <w:t xml:space="preserve">трах сейчас </w:t>
      </w:r>
      <w:r>
        <w:rPr>
          <w:rFonts w:ascii="Times New Roman" w:hAnsi="Times New Roman" w:cs="Times New Roman"/>
          <w:sz w:val="28"/>
          <w:szCs w:val="28"/>
        </w:rPr>
        <w:t>выше, чем в ме</w:t>
      </w:r>
      <w:r w:rsidRPr="00ED2E4A">
        <w:rPr>
          <w:rFonts w:ascii="Times New Roman" w:hAnsi="Times New Roman" w:cs="Times New Roman"/>
          <w:sz w:val="28"/>
          <w:szCs w:val="28"/>
        </w:rPr>
        <w:t>гаполисах с их уникальными возможностями для обучения. Видимо, это объясняется тем, что в мегаполисах легче найти работу по уже имеющейся специальности, а не тратить силы и время на переподгото</w:t>
      </w:r>
      <w:r w:rsidRPr="00ED2E4A">
        <w:rPr>
          <w:rFonts w:ascii="Times New Roman" w:hAnsi="Times New Roman" w:cs="Times New Roman"/>
          <w:sz w:val="28"/>
          <w:szCs w:val="28"/>
        </w:rPr>
        <w:t>в</w:t>
      </w:r>
      <w:r w:rsidRPr="00ED2E4A">
        <w:rPr>
          <w:rFonts w:ascii="Times New Roman" w:hAnsi="Times New Roman" w:cs="Times New Roman"/>
          <w:sz w:val="28"/>
          <w:szCs w:val="28"/>
        </w:rPr>
        <w:t>ку</w:t>
      </w:r>
      <w:r>
        <w:rPr>
          <w:rFonts w:ascii="Times New Roman" w:hAnsi="Times New Roman" w:cs="Times New Roman"/>
          <w:sz w:val="28"/>
          <w:szCs w:val="28"/>
        </w:rPr>
        <w:t>.</w:t>
      </w:r>
    </w:p>
    <w:p w:rsidR="00ED2E4A" w:rsidRDefault="00ED2E4A" w:rsidP="00EF1830">
      <w:pPr>
        <w:spacing w:after="0" w:line="360" w:lineRule="auto"/>
        <w:ind w:firstLine="425"/>
        <w:jc w:val="both"/>
        <w:rPr>
          <w:rFonts w:ascii="Times New Roman" w:hAnsi="Times New Roman" w:cs="Times New Roman"/>
          <w:sz w:val="28"/>
          <w:szCs w:val="28"/>
        </w:rPr>
      </w:pPr>
      <w:r w:rsidRPr="00ED2E4A">
        <w:rPr>
          <w:rFonts w:ascii="Times New Roman" w:hAnsi="Times New Roman" w:cs="Times New Roman"/>
          <w:sz w:val="28"/>
          <w:szCs w:val="28"/>
        </w:rPr>
        <w:t>Те, кто выражают желание продолжать обучение в свободное время, пол</w:t>
      </w:r>
      <w:r w:rsidRPr="00ED2E4A">
        <w:rPr>
          <w:rFonts w:ascii="Times New Roman" w:hAnsi="Times New Roman" w:cs="Times New Roman"/>
          <w:sz w:val="28"/>
          <w:szCs w:val="28"/>
        </w:rPr>
        <w:t>о</w:t>
      </w:r>
      <w:r w:rsidRPr="00ED2E4A">
        <w:rPr>
          <w:rFonts w:ascii="Times New Roman" w:hAnsi="Times New Roman" w:cs="Times New Roman"/>
          <w:sz w:val="28"/>
          <w:szCs w:val="28"/>
        </w:rPr>
        <w:t>жительно встречают социальные и экономические перемены и стараются им соответствовать.</w:t>
      </w:r>
    </w:p>
    <w:p w:rsidR="00ED2E4A" w:rsidRPr="002D3A11" w:rsidRDefault="00ED2E4A" w:rsidP="00ED2E4A">
      <w:pPr>
        <w:spacing w:after="0" w:line="360" w:lineRule="auto"/>
        <w:ind w:firstLine="425"/>
        <w:jc w:val="both"/>
        <w:rPr>
          <w:rFonts w:ascii="Times New Roman" w:hAnsi="Times New Roman" w:cs="Times New Roman"/>
          <w:sz w:val="28"/>
          <w:szCs w:val="28"/>
        </w:rPr>
      </w:pPr>
      <w:r w:rsidRPr="00ED2E4A">
        <w:rPr>
          <w:rFonts w:ascii="Times New Roman" w:hAnsi="Times New Roman" w:cs="Times New Roman"/>
          <w:sz w:val="28"/>
          <w:szCs w:val="28"/>
        </w:rPr>
        <w:t>Парадоксально, что обеспокоены недоступностью необходимого им образ</w:t>
      </w:r>
      <w:r w:rsidRPr="00ED2E4A">
        <w:rPr>
          <w:rFonts w:ascii="Times New Roman" w:hAnsi="Times New Roman" w:cs="Times New Roman"/>
          <w:sz w:val="28"/>
          <w:szCs w:val="28"/>
        </w:rPr>
        <w:t>о</w:t>
      </w:r>
      <w:r w:rsidRPr="00ED2E4A">
        <w:rPr>
          <w:rFonts w:ascii="Times New Roman" w:hAnsi="Times New Roman" w:cs="Times New Roman"/>
          <w:sz w:val="28"/>
          <w:szCs w:val="28"/>
        </w:rPr>
        <w:t>вания сегодня в России преимущественно люди, постоянно участвующие в ра</w:t>
      </w:r>
      <w:r w:rsidRPr="00ED2E4A">
        <w:rPr>
          <w:rFonts w:ascii="Times New Roman" w:hAnsi="Times New Roman" w:cs="Times New Roman"/>
          <w:sz w:val="28"/>
          <w:szCs w:val="28"/>
        </w:rPr>
        <w:t>з</w:t>
      </w:r>
      <w:r w:rsidRPr="00ED2E4A">
        <w:rPr>
          <w:rFonts w:ascii="Times New Roman" w:hAnsi="Times New Roman" w:cs="Times New Roman"/>
          <w:sz w:val="28"/>
          <w:szCs w:val="28"/>
        </w:rPr>
        <w:t>личных формах образовательной активности. Иными словами, это те, для кого образование – само по себе важная ценность, и они боятся утратить к нему д</w:t>
      </w:r>
      <w:r w:rsidRPr="00ED2E4A">
        <w:rPr>
          <w:rFonts w:ascii="Times New Roman" w:hAnsi="Times New Roman" w:cs="Times New Roman"/>
          <w:sz w:val="28"/>
          <w:szCs w:val="28"/>
        </w:rPr>
        <w:t>о</w:t>
      </w:r>
      <w:r w:rsidRPr="00ED2E4A">
        <w:rPr>
          <w:rFonts w:ascii="Times New Roman" w:hAnsi="Times New Roman" w:cs="Times New Roman"/>
          <w:sz w:val="28"/>
          <w:szCs w:val="28"/>
        </w:rPr>
        <w:t>ступ.</w:t>
      </w:r>
      <w:r w:rsidR="002D3A11">
        <w:rPr>
          <w:rFonts w:ascii="Times New Roman" w:hAnsi="Times New Roman" w:cs="Times New Roman"/>
          <w:sz w:val="28"/>
          <w:szCs w:val="28"/>
        </w:rPr>
        <w:t xml:space="preserve"> </w:t>
      </w:r>
      <w:r w:rsidR="002D3A11" w:rsidRPr="0033659C">
        <w:rPr>
          <w:rFonts w:ascii="Times New Roman" w:hAnsi="Times New Roman" w:cs="Times New Roman"/>
          <w:sz w:val="28"/>
          <w:szCs w:val="28"/>
        </w:rPr>
        <w:t>[</w:t>
      </w:r>
      <w:r w:rsidR="002D3A11">
        <w:rPr>
          <w:rFonts w:ascii="Times New Roman" w:hAnsi="Times New Roman" w:cs="Times New Roman"/>
          <w:sz w:val="28"/>
          <w:szCs w:val="28"/>
        </w:rPr>
        <w:t>6</w:t>
      </w:r>
      <w:r w:rsidR="002D3A11" w:rsidRPr="0033659C">
        <w:rPr>
          <w:rFonts w:ascii="Times New Roman" w:hAnsi="Times New Roman" w:cs="Times New Roman"/>
          <w:sz w:val="28"/>
          <w:szCs w:val="28"/>
        </w:rPr>
        <w:t>]</w:t>
      </w:r>
    </w:p>
    <w:p w:rsidR="00ED2E4A" w:rsidRDefault="00ED2E4A" w:rsidP="00ED2E4A">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Итак, подводя итоги статьи можно </w:t>
      </w:r>
      <w:proofErr w:type="gramStart"/>
      <w:r>
        <w:rPr>
          <w:rFonts w:ascii="Times New Roman" w:hAnsi="Times New Roman" w:cs="Times New Roman"/>
          <w:sz w:val="28"/>
          <w:szCs w:val="28"/>
        </w:rPr>
        <w:t>отметить</w:t>
      </w:r>
      <w:proofErr w:type="gramEnd"/>
      <w:r>
        <w:rPr>
          <w:rFonts w:ascii="Times New Roman" w:hAnsi="Times New Roman" w:cs="Times New Roman"/>
          <w:sz w:val="28"/>
          <w:szCs w:val="28"/>
        </w:rPr>
        <w:t xml:space="preserve"> что </w:t>
      </w:r>
      <w:r w:rsidRPr="00ED2E4A">
        <w:rPr>
          <w:rFonts w:ascii="Times New Roman" w:hAnsi="Times New Roman" w:cs="Times New Roman"/>
          <w:sz w:val="28"/>
          <w:szCs w:val="28"/>
        </w:rPr>
        <w:t>массовая ориентация на по</w:t>
      </w:r>
      <w:r>
        <w:rPr>
          <w:rFonts w:ascii="Times New Roman" w:hAnsi="Times New Roman" w:cs="Times New Roman"/>
          <w:sz w:val="28"/>
          <w:szCs w:val="28"/>
        </w:rPr>
        <w:t>лучение высшего образования вы</w:t>
      </w:r>
      <w:r w:rsidRPr="00ED2E4A">
        <w:rPr>
          <w:rFonts w:ascii="Times New Roman" w:hAnsi="Times New Roman" w:cs="Times New Roman"/>
          <w:sz w:val="28"/>
          <w:szCs w:val="28"/>
        </w:rPr>
        <w:t>ступает сегодня в России скорее культу</w:t>
      </w:r>
      <w:r w:rsidRPr="00ED2E4A">
        <w:rPr>
          <w:rFonts w:ascii="Times New Roman" w:hAnsi="Times New Roman" w:cs="Times New Roman"/>
          <w:sz w:val="28"/>
          <w:szCs w:val="28"/>
        </w:rPr>
        <w:t>р</w:t>
      </w:r>
      <w:r w:rsidRPr="00ED2E4A">
        <w:rPr>
          <w:rFonts w:ascii="Times New Roman" w:hAnsi="Times New Roman" w:cs="Times New Roman"/>
          <w:sz w:val="28"/>
          <w:szCs w:val="28"/>
        </w:rPr>
        <w:t>ной нормой, связанной с ценностью для россиян ин</w:t>
      </w:r>
      <w:r>
        <w:rPr>
          <w:rFonts w:ascii="Times New Roman" w:hAnsi="Times New Roman" w:cs="Times New Roman"/>
          <w:sz w:val="28"/>
          <w:szCs w:val="28"/>
        </w:rPr>
        <w:t>тересной работы, или же «статус</w:t>
      </w:r>
      <w:r w:rsidRPr="00ED2E4A">
        <w:rPr>
          <w:rFonts w:ascii="Times New Roman" w:hAnsi="Times New Roman" w:cs="Times New Roman"/>
          <w:sz w:val="28"/>
          <w:szCs w:val="28"/>
        </w:rPr>
        <w:t>ным филь</w:t>
      </w:r>
      <w:r>
        <w:rPr>
          <w:rFonts w:ascii="Times New Roman" w:hAnsi="Times New Roman" w:cs="Times New Roman"/>
          <w:sz w:val="28"/>
          <w:szCs w:val="28"/>
        </w:rPr>
        <w:t>тром», чем реальной инвестицией. А ч</w:t>
      </w:r>
      <w:r w:rsidRPr="00ED2E4A">
        <w:rPr>
          <w:rFonts w:ascii="Times New Roman" w:hAnsi="Times New Roman" w:cs="Times New Roman"/>
          <w:sz w:val="28"/>
          <w:szCs w:val="28"/>
        </w:rPr>
        <w:t>еловеческий капитал является важнейшим ресурсом модернизации, как экономики, так и общества в целом</w:t>
      </w:r>
      <w:r>
        <w:rPr>
          <w:rFonts w:ascii="Times New Roman" w:hAnsi="Times New Roman" w:cs="Times New Roman"/>
          <w:sz w:val="28"/>
          <w:szCs w:val="28"/>
        </w:rPr>
        <w:t>.</w:t>
      </w:r>
    </w:p>
    <w:p w:rsidR="00ED2E4A" w:rsidRDefault="00ED2E4A" w:rsidP="00ED2E4A">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Хотелось бы выразить свое мнение по данной статье.</w:t>
      </w:r>
    </w:p>
    <w:p w:rsidR="0025482E" w:rsidRPr="00ED2E4A" w:rsidRDefault="0025482E" w:rsidP="00ED2E4A">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Сегодня с</w:t>
      </w:r>
      <w:r w:rsidRPr="0025482E">
        <w:rPr>
          <w:rFonts w:ascii="Times New Roman" w:hAnsi="Times New Roman" w:cs="Times New Roman"/>
          <w:sz w:val="28"/>
          <w:szCs w:val="28"/>
        </w:rPr>
        <w:t xml:space="preserve">казывается сильное социальное расслоение в обществе, которое отражается и на </w:t>
      </w:r>
      <w:r w:rsidR="001A3D35">
        <w:rPr>
          <w:rFonts w:ascii="Times New Roman" w:hAnsi="Times New Roman" w:cs="Times New Roman"/>
          <w:sz w:val="28"/>
          <w:szCs w:val="28"/>
        </w:rPr>
        <w:t>разнообразии</w:t>
      </w:r>
      <w:r w:rsidRPr="0025482E">
        <w:rPr>
          <w:rFonts w:ascii="Times New Roman" w:hAnsi="Times New Roman" w:cs="Times New Roman"/>
          <w:sz w:val="28"/>
          <w:szCs w:val="28"/>
        </w:rPr>
        <w:t xml:space="preserve"> образовательных учреждений, и на выборе род</w:t>
      </w:r>
      <w:r w:rsidRPr="0025482E">
        <w:rPr>
          <w:rFonts w:ascii="Times New Roman" w:hAnsi="Times New Roman" w:cs="Times New Roman"/>
          <w:sz w:val="28"/>
          <w:szCs w:val="28"/>
        </w:rPr>
        <w:t>и</w:t>
      </w:r>
      <w:r w:rsidRPr="0025482E">
        <w:rPr>
          <w:rFonts w:ascii="Times New Roman" w:hAnsi="Times New Roman" w:cs="Times New Roman"/>
          <w:sz w:val="28"/>
          <w:szCs w:val="28"/>
        </w:rPr>
        <w:t xml:space="preserve">телей. Именно семья «рисует» </w:t>
      </w:r>
      <w:r>
        <w:rPr>
          <w:rFonts w:ascii="Times New Roman" w:hAnsi="Times New Roman" w:cs="Times New Roman"/>
          <w:sz w:val="28"/>
          <w:szCs w:val="28"/>
        </w:rPr>
        <w:t>путь</w:t>
      </w:r>
      <w:r w:rsidRPr="0025482E">
        <w:rPr>
          <w:rFonts w:ascii="Times New Roman" w:hAnsi="Times New Roman" w:cs="Times New Roman"/>
          <w:sz w:val="28"/>
          <w:szCs w:val="28"/>
        </w:rPr>
        <w:t xml:space="preserve"> образования ребенка, отдавая предпочтение той или иной школе.</w:t>
      </w:r>
      <w:r>
        <w:rPr>
          <w:rFonts w:ascii="Times New Roman" w:hAnsi="Times New Roman" w:cs="Times New Roman"/>
          <w:sz w:val="28"/>
          <w:szCs w:val="28"/>
        </w:rPr>
        <w:t xml:space="preserve"> Здесь особо значимыми являются образование, социал</w:t>
      </w:r>
      <w:r>
        <w:rPr>
          <w:rFonts w:ascii="Times New Roman" w:hAnsi="Times New Roman" w:cs="Times New Roman"/>
          <w:sz w:val="28"/>
          <w:szCs w:val="28"/>
        </w:rPr>
        <w:t>ь</w:t>
      </w:r>
      <w:r>
        <w:rPr>
          <w:rFonts w:ascii="Times New Roman" w:hAnsi="Times New Roman" w:cs="Times New Roman"/>
          <w:sz w:val="28"/>
          <w:szCs w:val="28"/>
        </w:rPr>
        <w:t>ный статус и</w:t>
      </w:r>
      <w:r w:rsidRPr="0025482E">
        <w:rPr>
          <w:rFonts w:ascii="Times New Roman" w:hAnsi="Times New Roman" w:cs="Times New Roman"/>
          <w:sz w:val="28"/>
          <w:szCs w:val="28"/>
        </w:rPr>
        <w:t xml:space="preserve"> экономическое положение</w:t>
      </w:r>
      <w:r>
        <w:rPr>
          <w:rFonts w:ascii="Times New Roman" w:hAnsi="Times New Roman" w:cs="Times New Roman"/>
          <w:sz w:val="28"/>
          <w:szCs w:val="28"/>
        </w:rPr>
        <w:t xml:space="preserve"> </w:t>
      </w:r>
      <w:r w:rsidRPr="0025482E">
        <w:rPr>
          <w:rFonts w:ascii="Times New Roman" w:hAnsi="Times New Roman" w:cs="Times New Roman"/>
          <w:sz w:val="28"/>
          <w:szCs w:val="28"/>
        </w:rPr>
        <w:t>родителей.</w:t>
      </w:r>
    </w:p>
    <w:p w:rsidR="00D91DD7" w:rsidRDefault="00D91DD7" w:rsidP="00D91DD7">
      <w:pPr>
        <w:spacing w:after="0" w:line="360" w:lineRule="auto"/>
        <w:ind w:firstLine="425"/>
        <w:jc w:val="both"/>
        <w:rPr>
          <w:rFonts w:ascii="Times New Roman" w:hAnsi="Times New Roman" w:cs="Times New Roman"/>
          <w:sz w:val="28"/>
          <w:szCs w:val="28"/>
        </w:rPr>
      </w:pPr>
      <w:r w:rsidRPr="00D91DD7">
        <w:rPr>
          <w:rFonts w:ascii="Times New Roman" w:hAnsi="Times New Roman" w:cs="Times New Roman"/>
          <w:sz w:val="28"/>
          <w:szCs w:val="28"/>
        </w:rPr>
        <w:t xml:space="preserve">Высокообразованные семьи с хорошим социально-экономическим статусом стараются выбрать для ребенка оптимальную школу, пусть это и </w:t>
      </w:r>
      <w:r>
        <w:rPr>
          <w:rFonts w:ascii="Times New Roman" w:hAnsi="Times New Roman" w:cs="Times New Roman"/>
          <w:sz w:val="28"/>
          <w:szCs w:val="28"/>
        </w:rPr>
        <w:t>связано</w:t>
      </w:r>
      <w:r w:rsidRPr="00D91DD7">
        <w:rPr>
          <w:rFonts w:ascii="Times New Roman" w:hAnsi="Times New Roman" w:cs="Times New Roman"/>
          <w:sz w:val="28"/>
          <w:szCs w:val="28"/>
        </w:rPr>
        <w:t xml:space="preserve"> с тр</w:t>
      </w:r>
      <w:r w:rsidRPr="00D91DD7">
        <w:rPr>
          <w:rFonts w:ascii="Times New Roman" w:hAnsi="Times New Roman" w:cs="Times New Roman"/>
          <w:sz w:val="28"/>
          <w:szCs w:val="28"/>
        </w:rPr>
        <w:t>а</w:t>
      </w:r>
      <w:r w:rsidRPr="00D91DD7">
        <w:rPr>
          <w:rFonts w:ascii="Times New Roman" w:hAnsi="Times New Roman" w:cs="Times New Roman"/>
          <w:sz w:val="28"/>
          <w:szCs w:val="28"/>
        </w:rPr>
        <w:t xml:space="preserve">тами денег (платными образовательными услугами, спонсорской помощью </w:t>
      </w:r>
      <w:r w:rsidRPr="00D91DD7">
        <w:rPr>
          <w:rFonts w:ascii="Times New Roman" w:hAnsi="Times New Roman" w:cs="Times New Roman"/>
          <w:sz w:val="28"/>
          <w:szCs w:val="28"/>
        </w:rPr>
        <w:lastRenderedPageBreak/>
        <w:t>школам) и времени (некоторые родители даже оставляют работу, всецело п</w:t>
      </w:r>
      <w:r w:rsidRPr="00D91DD7">
        <w:rPr>
          <w:rFonts w:ascii="Times New Roman" w:hAnsi="Times New Roman" w:cs="Times New Roman"/>
          <w:sz w:val="28"/>
          <w:szCs w:val="28"/>
        </w:rPr>
        <w:t>о</w:t>
      </w:r>
      <w:r w:rsidRPr="00D91DD7">
        <w:rPr>
          <w:rFonts w:ascii="Times New Roman" w:hAnsi="Times New Roman" w:cs="Times New Roman"/>
          <w:sz w:val="28"/>
          <w:szCs w:val="28"/>
        </w:rPr>
        <w:t>гружаясь в учебу детей). Возможны даже такие случаи как покупка машины ради того, чтобы возить ребенка в престижную школу на другой конец города, или приобретение квартиры в этом районе</w:t>
      </w:r>
      <w:r>
        <w:rPr>
          <w:rFonts w:ascii="Times New Roman" w:hAnsi="Times New Roman" w:cs="Times New Roman"/>
          <w:sz w:val="28"/>
          <w:szCs w:val="28"/>
        </w:rPr>
        <w:t>.</w:t>
      </w:r>
    </w:p>
    <w:p w:rsidR="00D91DD7" w:rsidRDefault="00D91DD7" w:rsidP="00D91DD7">
      <w:pPr>
        <w:spacing w:after="0" w:line="360" w:lineRule="auto"/>
        <w:ind w:firstLine="425"/>
        <w:jc w:val="both"/>
        <w:rPr>
          <w:rFonts w:ascii="Times New Roman" w:hAnsi="Times New Roman" w:cs="Times New Roman"/>
          <w:sz w:val="28"/>
          <w:szCs w:val="28"/>
        </w:rPr>
      </w:pPr>
      <w:r w:rsidRPr="00D91DD7">
        <w:rPr>
          <w:rFonts w:ascii="Times New Roman" w:hAnsi="Times New Roman" w:cs="Times New Roman"/>
          <w:sz w:val="28"/>
          <w:szCs w:val="28"/>
        </w:rPr>
        <w:t>Люди же из рабочей среды редко в деталях изучают образовательный рынок и учебные программы, объясняя это, например, сложностями доступа к комп</w:t>
      </w:r>
      <w:r w:rsidRPr="00D91DD7">
        <w:rPr>
          <w:rFonts w:ascii="Times New Roman" w:hAnsi="Times New Roman" w:cs="Times New Roman"/>
          <w:sz w:val="28"/>
          <w:szCs w:val="28"/>
        </w:rPr>
        <w:t>ь</w:t>
      </w:r>
      <w:r w:rsidRPr="00D91DD7">
        <w:rPr>
          <w:rFonts w:ascii="Times New Roman" w:hAnsi="Times New Roman" w:cs="Times New Roman"/>
          <w:sz w:val="28"/>
          <w:szCs w:val="28"/>
        </w:rPr>
        <w:t xml:space="preserve">ютеру. Они не слишком </w:t>
      </w:r>
      <w:r>
        <w:rPr>
          <w:rFonts w:ascii="Times New Roman" w:hAnsi="Times New Roman" w:cs="Times New Roman"/>
          <w:sz w:val="28"/>
          <w:szCs w:val="28"/>
        </w:rPr>
        <w:t>тщательно</w:t>
      </w:r>
      <w:r w:rsidRPr="00D91DD7">
        <w:rPr>
          <w:rFonts w:ascii="Times New Roman" w:hAnsi="Times New Roman" w:cs="Times New Roman"/>
          <w:sz w:val="28"/>
          <w:szCs w:val="28"/>
        </w:rPr>
        <w:t xml:space="preserve"> выбирают школы для детей.</w:t>
      </w:r>
    </w:p>
    <w:p w:rsidR="00D91DD7" w:rsidRPr="00D91DD7" w:rsidRDefault="00D91DD7" w:rsidP="00D91DD7">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С</w:t>
      </w:r>
      <w:r w:rsidRPr="00D91DD7">
        <w:rPr>
          <w:rFonts w:ascii="Times New Roman" w:hAnsi="Times New Roman" w:cs="Times New Roman"/>
          <w:sz w:val="28"/>
          <w:szCs w:val="28"/>
        </w:rPr>
        <w:t>емьи с разным положением неодинаково оценивают качество образов</w:t>
      </w:r>
      <w:r w:rsidRPr="00D91DD7">
        <w:rPr>
          <w:rFonts w:ascii="Times New Roman" w:hAnsi="Times New Roman" w:cs="Times New Roman"/>
          <w:sz w:val="28"/>
          <w:szCs w:val="28"/>
        </w:rPr>
        <w:t>а</w:t>
      </w:r>
      <w:r w:rsidRPr="00D91DD7">
        <w:rPr>
          <w:rFonts w:ascii="Times New Roman" w:hAnsi="Times New Roman" w:cs="Times New Roman"/>
          <w:sz w:val="28"/>
          <w:szCs w:val="28"/>
        </w:rPr>
        <w:t>тельных услуг: средний класс выстраивает нужные ему образовательные стр</w:t>
      </w:r>
      <w:r w:rsidRPr="00D91DD7">
        <w:rPr>
          <w:rFonts w:ascii="Times New Roman" w:hAnsi="Times New Roman" w:cs="Times New Roman"/>
          <w:sz w:val="28"/>
          <w:szCs w:val="28"/>
        </w:rPr>
        <w:t>а</w:t>
      </w:r>
      <w:r w:rsidRPr="00D91DD7">
        <w:rPr>
          <w:rFonts w:ascii="Times New Roman" w:hAnsi="Times New Roman" w:cs="Times New Roman"/>
          <w:sz w:val="28"/>
          <w:szCs w:val="28"/>
        </w:rPr>
        <w:t>тегии для детей, а рабочие лишь приспосабливаются к ситуации.</w:t>
      </w:r>
      <w:r>
        <w:rPr>
          <w:rFonts w:ascii="Times New Roman" w:hAnsi="Times New Roman" w:cs="Times New Roman"/>
          <w:sz w:val="28"/>
          <w:szCs w:val="28"/>
        </w:rPr>
        <w:t xml:space="preserve"> Р</w:t>
      </w:r>
      <w:r w:rsidRPr="00D91DD7">
        <w:rPr>
          <w:rFonts w:ascii="Times New Roman" w:hAnsi="Times New Roman" w:cs="Times New Roman"/>
          <w:sz w:val="28"/>
          <w:szCs w:val="28"/>
        </w:rPr>
        <w:t>одители из разных групп неодинаково инвестируют в образование детей. Тем самым, соц</w:t>
      </w:r>
      <w:r w:rsidRPr="00D91DD7">
        <w:rPr>
          <w:rFonts w:ascii="Times New Roman" w:hAnsi="Times New Roman" w:cs="Times New Roman"/>
          <w:sz w:val="28"/>
          <w:szCs w:val="28"/>
        </w:rPr>
        <w:t>и</w:t>
      </w:r>
      <w:r w:rsidRPr="00D91DD7">
        <w:rPr>
          <w:rFonts w:ascii="Times New Roman" w:hAnsi="Times New Roman" w:cs="Times New Roman"/>
          <w:sz w:val="28"/>
          <w:szCs w:val="28"/>
        </w:rPr>
        <w:t>ально</w:t>
      </w:r>
      <w:r>
        <w:rPr>
          <w:rFonts w:ascii="Times New Roman" w:hAnsi="Times New Roman" w:cs="Times New Roman"/>
          <w:sz w:val="28"/>
          <w:szCs w:val="28"/>
        </w:rPr>
        <w:t>е неравенство в обществе пока существует</w:t>
      </w:r>
      <w:r w:rsidRPr="00D91DD7">
        <w:rPr>
          <w:rFonts w:ascii="Times New Roman" w:hAnsi="Times New Roman" w:cs="Times New Roman"/>
          <w:sz w:val="28"/>
          <w:szCs w:val="28"/>
        </w:rPr>
        <w:t>.</w:t>
      </w:r>
    </w:p>
    <w:p w:rsidR="00D91DD7" w:rsidRDefault="001A3D35" w:rsidP="00D91DD7">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Н</w:t>
      </w:r>
      <w:r w:rsidRPr="001A3D35">
        <w:rPr>
          <w:rFonts w:ascii="Times New Roman" w:hAnsi="Times New Roman" w:cs="Times New Roman"/>
          <w:sz w:val="28"/>
          <w:szCs w:val="28"/>
        </w:rPr>
        <w:t>еравенство, в которое де</w:t>
      </w:r>
      <w:r>
        <w:rPr>
          <w:rFonts w:ascii="Times New Roman" w:hAnsi="Times New Roman" w:cs="Times New Roman"/>
          <w:sz w:val="28"/>
          <w:szCs w:val="28"/>
        </w:rPr>
        <w:t>ти поставлены своим домом</w:t>
      </w:r>
      <w:r w:rsidRPr="001A3D35">
        <w:rPr>
          <w:rFonts w:ascii="Times New Roman" w:hAnsi="Times New Roman" w:cs="Times New Roman"/>
          <w:sz w:val="28"/>
          <w:szCs w:val="28"/>
        </w:rPr>
        <w:t>, своим окружением, сопровождает их и в дальнейшем, в их взрослой жизни после окончания шк</w:t>
      </w:r>
      <w:r w:rsidRPr="001A3D35">
        <w:rPr>
          <w:rFonts w:ascii="Times New Roman" w:hAnsi="Times New Roman" w:cs="Times New Roman"/>
          <w:sz w:val="28"/>
          <w:szCs w:val="28"/>
        </w:rPr>
        <w:t>о</w:t>
      </w:r>
      <w:r w:rsidRPr="001A3D35">
        <w:rPr>
          <w:rFonts w:ascii="Times New Roman" w:hAnsi="Times New Roman" w:cs="Times New Roman"/>
          <w:sz w:val="28"/>
          <w:szCs w:val="28"/>
        </w:rPr>
        <w:t>лы</w:t>
      </w:r>
      <w:r>
        <w:rPr>
          <w:rFonts w:ascii="Times New Roman" w:hAnsi="Times New Roman" w:cs="Times New Roman"/>
          <w:sz w:val="28"/>
          <w:szCs w:val="28"/>
        </w:rPr>
        <w:t>.</w:t>
      </w:r>
    </w:p>
    <w:p w:rsidR="001A3D35" w:rsidRDefault="001A3D35" w:rsidP="00D91DD7">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Следовательно, </w:t>
      </w:r>
      <w:proofErr w:type="gramStart"/>
      <w:r>
        <w:rPr>
          <w:rFonts w:ascii="Times New Roman" w:hAnsi="Times New Roman" w:cs="Times New Roman"/>
          <w:sz w:val="28"/>
          <w:szCs w:val="28"/>
        </w:rPr>
        <w:t>то</w:t>
      </w:r>
      <w:proofErr w:type="gramEnd"/>
      <w:r>
        <w:rPr>
          <w:rFonts w:ascii="Times New Roman" w:hAnsi="Times New Roman" w:cs="Times New Roman"/>
          <w:sz w:val="28"/>
          <w:szCs w:val="28"/>
        </w:rPr>
        <w:t xml:space="preserve"> как в той или иной школе ребенку дадут образование, так и сложится его жизнь</w:t>
      </w:r>
      <w:r w:rsidR="00F96207">
        <w:rPr>
          <w:rFonts w:ascii="Times New Roman" w:hAnsi="Times New Roman" w:cs="Times New Roman"/>
          <w:sz w:val="28"/>
          <w:szCs w:val="28"/>
        </w:rPr>
        <w:t xml:space="preserve"> в будущем</w:t>
      </w:r>
      <w:r>
        <w:rPr>
          <w:rFonts w:ascii="Times New Roman" w:hAnsi="Times New Roman" w:cs="Times New Roman"/>
          <w:sz w:val="28"/>
          <w:szCs w:val="28"/>
        </w:rPr>
        <w:t>.</w:t>
      </w:r>
    </w:p>
    <w:p w:rsidR="004C5308" w:rsidRDefault="004C5308" w:rsidP="00D91DD7">
      <w:pPr>
        <w:spacing w:after="0" w:line="360" w:lineRule="auto"/>
        <w:ind w:firstLine="425"/>
        <w:jc w:val="both"/>
        <w:rPr>
          <w:rFonts w:ascii="Times New Roman" w:hAnsi="Times New Roman" w:cs="Times New Roman"/>
          <w:sz w:val="28"/>
          <w:szCs w:val="28"/>
        </w:rPr>
      </w:pPr>
      <w:r w:rsidRPr="004C5308">
        <w:rPr>
          <w:rFonts w:ascii="Times New Roman" w:hAnsi="Times New Roman" w:cs="Times New Roman"/>
          <w:sz w:val="28"/>
          <w:szCs w:val="28"/>
        </w:rPr>
        <w:t>Формирование личных пла</w:t>
      </w:r>
      <w:r>
        <w:rPr>
          <w:rFonts w:ascii="Times New Roman" w:hAnsi="Times New Roman" w:cs="Times New Roman"/>
          <w:sz w:val="28"/>
          <w:szCs w:val="28"/>
        </w:rPr>
        <w:t>нов относительно выбора жизнен</w:t>
      </w:r>
      <w:r w:rsidRPr="004C5308">
        <w:rPr>
          <w:rFonts w:ascii="Times New Roman" w:hAnsi="Times New Roman" w:cs="Times New Roman"/>
          <w:sz w:val="28"/>
          <w:szCs w:val="28"/>
        </w:rPr>
        <w:t xml:space="preserve">ного пути после окончания школы происходит на основе </w:t>
      </w:r>
      <w:r>
        <w:rPr>
          <w:rFonts w:ascii="Times New Roman" w:hAnsi="Times New Roman" w:cs="Times New Roman"/>
          <w:sz w:val="28"/>
          <w:szCs w:val="28"/>
        </w:rPr>
        <w:t>всех</w:t>
      </w:r>
      <w:r w:rsidRPr="004C5308">
        <w:rPr>
          <w:rFonts w:ascii="Times New Roman" w:hAnsi="Times New Roman" w:cs="Times New Roman"/>
          <w:sz w:val="28"/>
          <w:szCs w:val="28"/>
        </w:rPr>
        <w:t xml:space="preserve"> профессий, косвенно представл</w:t>
      </w:r>
      <w:r w:rsidRPr="004C5308">
        <w:rPr>
          <w:rFonts w:ascii="Times New Roman" w:hAnsi="Times New Roman" w:cs="Times New Roman"/>
          <w:sz w:val="28"/>
          <w:szCs w:val="28"/>
        </w:rPr>
        <w:t>я</w:t>
      </w:r>
      <w:r w:rsidRPr="004C5308">
        <w:rPr>
          <w:rFonts w:ascii="Times New Roman" w:hAnsi="Times New Roman" w:cs="Times New Roman"/>
          <w:sz w:val="28"/>
          <w:szCs w:val="28"/>
        </w:rPr>
        <w:t>ющих социальные статусы, при этом молодой человек должен</w:t>
      </w:r>
      <w:r>
        <w:rPr>
          <w:rFonts w:ascii="Times New Roman" w:hAnsi="Times New Roman" w:cs="Times New Roman"/>
          <w:sz w:val="28"/>
          <w:szCs w:val="28"/>
        </w:rPr>
        <w:t xml:space="preserve"> в достаточной мере трезво учи</w:t>
      </w:r>
      <w:r w:rsidRPr="004C5308">
        <w:rPr>
          <w:rFonts w:ascii="Times New Roman" w:hAnsi="Times New Roman" w:cs="Times New Roman"/>
          <w:sz w:val="28"/>
          <w:szCs w:val="28"/>
        </w:rPr>
        <w:t>тывать реальность, в частности</w:t>
      </w:r>
      <w:r>
        <w:rPr>
          <w:rFonts w:ascii="Times New Roman" w:hAnsi="Times New Roman" w:cs="Times New Roman"/>
          <w:sz w:val="28"/>
          <w:szCs w:val="28"/>
        </w:rPr>
        <w:t>, собственные возможности, шан</w:t>
      </w:r>
      <w:r w:rsidRPr="004C5308">
        <w:rPr>
          <w:rFonts w:ascii="Times New Roman" w:hAnsi="Times New Roman" w:cs="Times New Roman"/>
          <w:sz w:val="28"/>
          <w:szCs w:val="28"/>
        </w:rPr>
        <w:t>сы на получение того или иного уровня образования, той или иной спец</w:t>
      </w:r>
      <w:r w:rsidRPr="004C5308">
        <w:rPr>
          <w:rFonts w:ascii="Times New Roman" w:hAnsi="Times New Roman" w:cs="Times New Roman"/>
          <w:sz w:val="28"/>
          <w:szCs w:val="28"/>
        </w:rPr>
        <w:t>и</w:t>
      </w:r>
      <w:r w:rsidRPr="004C5308">
        <w:rPr>
          <w:rFonts w:ascii="Times New Roman" w:hAnsi="Times New Roman" w:cs="Times New Roman"/>
          <w:sz w:val="28"/>
          <w:szCs w:val="28"/>
        </w:rPr>
        <w:t xml:space="preserve">альности. </w:t>
      </w:r>
      <w:r>
        <w:rPr>
          <w:rFonts w:ascii="Times New Roman" w:hAnsi="Times New Roman" w:cs="Times New Roman"/>
          <w:sz w:val="28"/>
          <w:szCs w:val="28"/>
        </w:rPr>
        <w:t>П</w:t>
      </w:r>
      <w:r w:rsidRPr="004C5308">
        <w:rPr>
          <w:rFonts w:ascii="Times New Roman" w:hAnsi="Times New Roman" w:cs="Times New Roman"/>
          <w:sz w:val="28"/>
          <w:szCs w:val="28"/>
        </w:rPr>
        <w:t>одрост</w:t>
      </w:r>
      <w:r>
        <w:rPr>
          <w:rFonts w:ascii="Times New Roman" w:hAnsi="Times New Roman" w:cs="Times New Roman"/>
          <w:sz w:val="28"/>
          <w:szCs w:val="28"/>
        </w:rPr>
        <w:t>ки из групп, занимающих не вер</w:t>
      </w:r>
      <w:r w:rsidRPr="004C5308">
        <w:rPr>
          <w:rFonts w:ascii="Times New Roman" w:hAnsi="Times New Roman" w:cs="Times New Roman"/>
          <w:sz w:val="28"/>
          <w:szCs w:val="28"/>
        </w:rPr>
        <w:t>хние ступени в социальной иерархии, вынуждены осознать существующее нер</w:t>
      </w:r>
      <w:r w:rsidR="00A26C20">
        <w:rPr>
          <w:rFonts w:ascii="Times New Roman" w:hAnsi="Times New Roman" w:cs="Times New Roman"/>
          <w:sz w:val="28"/>
          <w:szCs w:val="28"/>
        </w:rPr>
        <w:t>авенство, проявляющееся, в час</w:t>
      </w:r>
      <w:r w:rsidRPr="004C5308">
        <w:rPr>
          <w:rFonts w:ascii="Times New Roman" w:hAnsi="Times New Roman" w:cs="Times New Roman"/>
          <w:sz w:val="28"/>
          <w:szCs w:val="28"/>
        </w:rPr>
        <w:t>тности, в образовательной сфере, и адаптировать, в соответствии с этим, свою жизненную стратегию.</w:t>
      </w:r>
    </w:p>
    <w:p w:rsidR="001A3D35" w:rsidRDefault="001A3D35" w:rsidP="00D91DD7">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Хотелось бы привести пример из своей собственной жизни. </w:t>
      </w:r>
      <w:r w:rsidR="00F96207">
        <w:rPr>
          <w:rFonts w:ascii="Times New Roman" w:hAnsi="Times New Roman" w:cs="Times New Roman"/>
          <w:sz w:val="28"/>
          <w:szCs w:val="28"/>
        </w:rPr>
        <w:t>Будучи ро</w:t>
      </w:r>
      <w:r w:rsidR="00F96207">
        <w:rPr>
          <w:rFonts w:ascii="Times New Roman" w:hAnsi="Times New Roman" w:cs="Times New Roman"/>
          <w:sz w:val="28"/>
          <w:szCs w:val="28"/>
        </w:rPr>
        <w:t>ж</w:t>
      </w:r>
      <w:r w:rsidR="00F96207">
        <w:rPr>
          <w:rFonts w:ascii="Times New Roman" w:hAnsi="Times New Roman" w:cs="Times New Roman"/>
          <w:sz w:val="28"/>
          <w:szCs w:val="28"/>
        </w:rPr>
        <w:t xml:space="preserve">денной в семье со средним заработком, я выучилась в обычной школе и затем своими стараниями поступила в </w:t>
      </w:r>
      <w:r w:rsidR="00476CB6">
        <w:rPr>
          <w:rFonts w:ascii="Times New Roman" w:hAnsi="Times New Roman" w:cs="Times New Roman"/>
          <w:sz w:val="28"/>
          <w:szCs w:val="28"/>
        </w:rPr>
        <w:t>вуз</w:t>
      </w:r>
      <w:r w:rsidR="00F96207">
        <w:rPr>
          <w:rFonts w:ascii="Times New Roman" w:hAnsi="Times New Roman" w:cs="Times New Roman"/>
          <w:sz w:val="28"/>
          <w:szCs w:val="28"/>
        </w:rPr>
        <w:t>, мне приходилось прибегать к дополн</w:t>
      </w:r>
      <w:r w:rsidR="00F96207">
        <w:rPr>
          <w:rFonts w:ascii="Times New Roman" w:hAnsi="Times New Roman" w:cs="Times New Roman"/>
          <w:sz w:val="28"/>
          <w:szCs w:val="28"/>
        </w:rPr>
        <w:t>и</w:t>
      </w:r>
      <w:r w:rsidR="00F96207">
        <w:rPr>
          <w:rFonts w:ascii="Times New Roman" w:hAnsi="Times New Roman" w:cs="Times New Roman"/>
          <w:sz w:val="28"/>
          <w:szCs w:val="28"/>
        </w:rPr>
        <w:t xml:space="preserve">тельному </w:t>
      </w:r>
      <w:proofErr w:type="gramStart"/>
      <w:r w:rsidR="00F96207">
        <w:rPr>
          <w:rFonts w:ascii="Times New Roman" w:hAnsi="Times New Roman" w:cs="Times New Roman"/>
          <w:sz w:val="28"/>
          <w:szCs w:val="28"/>
        </w:rPr>
        <w:t>образованию</w:t>
      </w:r>
      <w:proofErr w:type="gramEnd"/>
      <w:r w:rsidR="00F96207">
        <w:rPr>
          <w:rFonts w:ascii="Times New Roman" w:hAnsi="Times New Roman" w:cs="Times New Roman"/>
          <w:sz w:val="28"/>
          <w:szCs w:val="28"/>
        </w:rPr>
        <w:t xml:space="preserve"> чтобы улучшить свои отметки и добиться лучших р</w:t>
      </w:r>
      <w:r w:rsidR="00F96207">
        <w:rPr>
          <w:rFonts w:ascii="Times New Roman" w:hAnsi="Times New Roman" w:cs="Times New Roman"/>
          <w:sz w:val="28"/>
          <w:szCs w:val="28"/>
        </w:rPr>
        <w:t>е</w:t>
      </w:r>
      <w:r w:rsidR="00F96207">
        <w:rPr>
          <w:rFonts w:ascii="Times New Roman" w:hAnsi="Times New Roman" w:cs="Times New Roman"/>
          <w:sz w:val="28"/>
          <w:szCs w:val="28"/>
        </w:rPr>
        <w:lastRenderedPageBreak/>
        <w:t>зультатов в предметах, которые пригодятся мне в дальнейшем. Тогда как дети из частных школ без всякого труда могли попасть в высшие учебные заведения, так как их семьи имеют высокое социальное положение в обществе. При сдаче ЕГЭ некоторые частные школы покупали ответы и пользовались ими на экз</w:t>
      </w:r>
      <w:r w:rsidR="00F96207">
        <w:rPr>
          <w:rFonts w:ascii="Times New Roman" w:hAnsi="Times New Roman" w:cs="Times New Roman"/>
          <w:sz w:val="28"/>
          <w:szCs w:val="28"/>
        </w:rPr>
        <w:t>а</w:t>
      </w:r>
      <w:r w:rsidR="00F96207">
        <w:rPr>
          <w:rFonts w:ascii="Times New Roman" w:hAnsi="Times New Roman" w:cs="Times New Roman"/>
          <w:sz w:val="28"/>
          <w:szCs w:val="28"/>
        </w:rPr>
        <w:t xml:space="preserve">менах. Следовательно, не было никаких сомнений в их успешном окончании школы и удачном поступлении в </w:t>
      </w:r>
      <w:r w:rsidR="00E51C56">
        <w:rPr>
          <w:rFonts w:ascii="Times New Roman" w:hAnsi="Times New Roman" w:cs="Times New Roman"/>
          <w:sz w:val="28"/>
          <w:szCs w:val="28"/>
        </w:rPr>
        <w:t>вуз</w:t>
      </w:r>
      <w:r w:rsidR="00F96207">
        <w:rPr>
          <w:rFonts w:ascii="Times New Roman" w:hAnsi="Times New Roman" w:cs="Times New Roman"/>
          <w:sz w:val="28"/>
          <w:szCs w:val="28"/>
        </w:rPr>
        <w:t xml:space="preserve">. </w:t>
      </w:r>
    </w:p>
    <w:p w:rsidR="00F96207" w:rsidRDefault="00F96207" w:rsidP="00D91DD7">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Придя в университет, я была удивлена, что даже здесь, </w:t>
      </w:r>
      <w:r w:rsidR="004C5308">
        <w:rPr>
          <w:rFonts w:ascii="Times New Roman" w:hAnsi="Times New Roman" w:cs="Times New Roman"/>
          <w:sz w:val="28"/>
          <w:szCs w:val="28"/>
        </w:rPr>
        <w:t>казалось бы,</w:t>
      </w:r>
      <w:r>
        <w:rPr>
          <w:rFonts w:ascii="Times New Roman" w:hAnsi="Times New Roman" w:cs="Times New Roman"/>
          <w:sz w:val="28"/>
          <w:szCs w:val="28"/>
        </w:rPr>
        <w:t xml:space="preserve"> в </w:t>
      </w:r>
      <w:proofErr w:type="gramStart"/>
      <w:r>
        <w:rPr>
          <w:rFonts w:ascii="Times New Roman" w:hAnsi="Times New Roman" w:cs="Times New Roman"/>
          <w:sz w:val="28"/>
          <w:szCs w:val="28"/>
        </w:rPr>
        <w:t>месте</w:t>
      </w:r>
      <w:proofErr w:type="gramEnd"/>
      <w:r>
        <w:rPr>
          <w:rFonts w:ascii="Times New Roman" w:hAnsi="Times New Roman" w:cs="Times New Roman"/>
          <w:sz w:val="28"/>
          <w:szCs w:val="28"/>
        </w:rPr>
        <w:t xml:space="preserve"> где человек получает свою будущую </w:t>
      </w:r>
      <w:r w:rsidR="004C5308">
        <w:rPr>
          <w:rFonts w:ascii="Times New Roman" w:hAnsi="Times New Roman" w:cs="Times New Roman"/>
          <w:sz w:val="28"/>
          <w:szCs w:val="28"/>
        </w:rPr>
        <w:t>профессию,</w:t>
      </w:r>
      <w:r>
        <w:rPr>
          <w:rFonts w:ascii="Times New Roman" w:hAnsi="Times New Roman" w:cs="Times New Roman"/>
          <w:sz w:val="28"/>
          <w:szCs w:val="28"/>
        </w:rPr>
        <w:t xml:space="preserve"> да и будущее в целом</w:t>
      </w:r>
      <w:r w:rsidR="00E51C56">
        <w:rPr>
          <w:rFonts w:ascii="Times New Roman" w:hAnsi="Times New Roman" w:cs="Times New Roman"/>
          <w:sz w:val="28"/>
          <w:szCs w:val="28"/>
        </w:rPr>
        <w:t>,</w:t>
      </w:r>
      <w:r>
        <w:rPr>
          <w:rFonts w:ascii="Times New Roman" w:hAnsi="Times New Roman" w:cs="Times New Roman"/>
          <w:sz w:val="28"/>
          <w:szCs w:val="28"/>
        </w:rPr>
        <w:t xml:space="preserve"> сохр</w:t>
      </w:r>
      <w:r>
        <w:rPr>
          <w:rFonts w:ascii="Times New Roman" w:hAnsi="Times New Roman" w:cs="Times New Roman"/>
          <w:sz w:val="28"/>
          <w:szCs w:val="28"/>
        </w:rPr>
        <w:t>а</w:t>
      </w:r>
      <w:r>
        <w:rPr>
          <w:rFonts w:ascii="Times New Roman" w:hAnsi="Times New Roman" w:cs="Times New Roman"/>
          <w:sz w:val="28"/>
          <w:szCs w:val="28"/>
        </w:rPr>
        <w:t xml:space="preserve">няются все привилегии для социально значимых людей. </w:t>
      </w:r>
    </w:p>
    <w:p w:rsidR="00F066D6" w:rsidRDefault="00F066D6" w:rsidP="00D91DD7">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Зачастую в вузах </w:t>
      </w:r>
      <w:r w:rsidR="000928EF">
        <w:rPr>
          <w:rFonts w:ascii="Times New Roman" w:hAnsi="Times New Roman" w:cs="Times New Roman"/>
          <w:sz w:val="28"/>
          <w:szCs w:val="28"/>
        </w:rPr>
        <w:t xml:space="preserve">присутствует низкое качество обучения. </w:t>
      </w:r>
      <w:r w:rsidR="000928EF" w:rsidRPr="000928EF">
        <w:rPr>
          <w:rFonts w:ascii="Times New Roman" w:hAnsi="Times New Roman" w:cs="Times New Roman"/>
          <w:sz w:val="28"/>
          <w:szCs w:val="28"/>
        </w:rPr>
        <w:t>При этом ка</w:t>
      </w:r>
      <w:r w:rsidR="000928EF">
        <w:rPr>
          <w:rFonts w:ascii="Times New Roman" w:hAnsi="Times New Roman" w:cs="Times New Roman"/>
          <w:sz w:val="28"/>
          <w:szCs w:val="28"/>
        </w:rPr>
        <w:t>ч</w:t>
      </w:r>
      <w:r w:rsidR="000928EF">
        <w:rPr>
          <w:rFonts w:ascii="Times New Roman" w:hAnsi="Times New Roman" w:cs="Times New Roman"/>
          <w:sz w:val="28"/>
          <w:szCs w:val="28"/>
        </w:rPr>
        <w:t>е</w:t>
      </w:r>
      <w:r w:rsidR="000928EF">
        <w:rPr>
          <w:rFonts w:ascii="Times New Roman" w:hAnsi="Times New Roman" w:cs="Times New Roman"/>
          <w:sz w:val="28"/>
          <w:szCs w:val="28"/>
        </w:rPr>
        <w:t>ство образования не устраива</w:t>
      </w:r>
      <w:r w:rsidR="000928EF" w:rsidRPr="000928EF">
        <w:rPr>
          <w:rFonts w:ascii="Times New Roman" w:hAnsi="Times New Roman" w:cs="Times New Roman"/>
          <w:sz w:val="28"/>
          <w:szCs w:val="28"/>
        </w:rPr>
        <w:t>ет и работодател</w:t>
      </w:r>
      <w:r w:rsidR="000928EF">
        <w:rPr>
          <w:rFonts w:ascii="Times New Roman" w:hAnsi="Times New Roman" w:cs="Times New Roman"/>
          <w:sz w:val="28"/>
          <w:szCs w:val="28"/>
        </w:rPr>
        <w:t xml:space="preserve">ей, </w:t>
      </w:r>
      <w:r w:rsidR="000928EF" w:rsidRPr="000928EF">
        <w:rPr>
          <w:rFonts w:ascii="Times New Roman" w:hAnsi="Times New Roman" w:cs="Times New Roman"/>
          <w:sz w:val="28"/>
          <w:szCs w:val="28"/>
        </w:rPr>
        <w:t>и самих выпускников учебных заведений.</w:t>
      </w:r>
      <w:r w:rsidR="000928EF">
        <w:rPr>
          <w:rFonts w:ascii="Times New Roman" w:hAnsi="Times New Roman" w:cs="Times New Roman"/>
          <w:sz w:val="28"/>
          <w:szCs w:val="28"/>
        </w:rPr>
        <w:t xml:space="preserve"> </w:t>
      </w:r>
    </w:p>
    <w:p w:rsidR="000928EF" w:rsidRDefault="00132492" w:rsidP="00D91DD7">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Значимым</w:t>
      </w:r>
      <w:r w:rsidR="000928EF">
        <w:rPr>
          <w:rFonts w:ascii="Times New Roman" w:hAnsi="Times New Roman" w:cs="Times New Roman"/>
          <w:sz w:val="28"/>
          <w:szCs w:val="28"/>
        </w:rPr>
        <w:t xml:space="preserve"> показателем ка</w:t>
      </w:r>
      <w:r w:rsidR="000928EF" w:rsidRPr="000928EF">
        <w:rPr>
          <w:rFonts w:ascii="Times New Roman" w:hAnsi="Times New Roman" w:cs="Times New Roman"/>
          <w:sz w:val="28"/>
          <w:szCs w:val="28"/>
        </w:rPr>
        <w:t xml:space="preserve">чества образования является </w:t>
      </w:r>
      <w:r>
        <w:rPr>
          <w:rFonts w:ascii="Times New Roman" w:hAnsi="Times New Roman" w:cs="Times New Roman"/>
          <w:sz w:val="28"/>
          <w:szCs w:val="28"/>
        </w:rPr>
        <w:t>воздействие</w:t>
      </w:r>
      <w:r w:rsidR="000928EF" w:rsidRPr="000928EF">
        <w:rPr>
          <w:rFonts w:ascii="Times New Roman" w:hAnsi="Times New Roman" w:cs="Times New Roman"/>
          <w:sz w:val="28"/>
          <w:szCs w:val="28"/>
        </w:rPr>
        <w:t xml:space="preserve"> пол</w:t>
      </w:r>
      <w:r w:rsidR="000928EF" w:rsidRPr="000928EF">
        <w:rPr>
          <w:rFonts w:ascii="Times New Roman" w:hAnsi="Times New Roman" w:cs="Times New Roman"/>
          <w:sz w:val="28"/>
          <w:szCs w:val="28"/>
        </w:rPr>
        <w:t>у</w:t>
      </w:r>
      <w:r w:rsidR="000928EF" w:rsidRPr="000928EF">
        <w:rPr>
          <w:rFonts w:ascii="Times New Roman" w:hAnsi="Times New Roman" w:cs="Times New Roman"/>
          <w:sz w:val="28"/>
          <w:szCs w:val="28"/>
        </w:rPr>
        <w:t>ченного образования на величину зар</w:t>
      </w:r>
      <w:r w:rsidR="000928EF">
        <w:rPr>
          <w:rFonts w:ascii="Times New Roman" w:hAnsi="Times New Roman" w:cs="Times New Roman"/>
          <w:sz w:val="28"/>
          <w:szCs w:val="28"/>
        </w:rPr>
        <w:t>аботков. Как правило, более вы</w:t>
      </w:r>
      <w:r w:rsidR="000928EF" w:rsidRPr="000928EF">
        <w:rPr>
          <w:rFonts w:ascii="Times New Roman" w:hAnsi="Times New Roman" w:cs="Times New Roman"/>
          <w:sz w:val="28"/>
          <w:szCs w:val="28"/>
        </w:rPr>
        <w:t>сокое и к</w:t>
      </w:r>
      <w:r w:rsidR="000928EF" w:rsidRPr="000928EF">
        <w:rPr>
          <w:rFonts w:ascii="Times New Roman" w:hAnsi="Times New Roman" w:cs="Times New Roman"/>
          <w:sz w:val="28"/>
          <w:szCs w:val="28"/>
        </w:rPr>
        <w:t>а</w:t>
      </w:r>
      <w:r w:rsidR="000928EF" w:rsidRPr="000928EF">
        <w:rPr>
          <w:rFonts w:ascii="Times New Roman" w:hAnsi="Times New Roman" w:cs="Times New Roman"/>
          <w:sz w:val="28"/>
          <w:szCs w:val="28"/>
        </w:rPr>
        <w:t>чественное образование обеспечивает его обладателю более высокую зарабо</w:t>
      </w:r>
      <w:r w:rsidR="000928EF" w:rsidRPr="000928EF">
        <w:rPr>
          <w:rFonts w:ascii="Times New Roman" w:hAnsi="Times New Roman" w:cs="Times New Roman"/>
          <w:sz w:val="28"/>
          <w:szCs w:val="28"/>
        </w:rPr>
        <w:t>т</w:t>
      </w:r>
      <w:r w:rsidR="000928EF" w:rsidRPr="000928EF">
        <w:rPr>
          <w:rFonts w:ascii="Times New Roman" w:hAnsi="Times New Roman" w:cs="Times New Roman"/>
          <w:sz w:val="28"/>
          <w:szCs w:val="28"/>
        </w:rPr>
        <w:t>ную плату.</w:t>
      </w:r>
      <w:r w:rsidR="00CB665D" w:rsidRPr="00CB665D">
        <w:t xml:space="preserve"> </w:t>
      </w:r>
      <w:r w:rsidR="00CB665D">
        <w:rPr>
          <w:rFonts w:ascii="Times New Roman" w:hAnsi="Times New Roman" w:cs="Times New Roman"/>
          <w:sz w:val="28"/>
          <w:szCs w:val="28"/>
        </w:rPr>
        <w:t>Но на</w:t>
      </w:r>
      <w:r w:rsidR="00CB665D" w:rsidRPr="00CB665D">
        <w:rPr>
          <w:rFonts w:ascii="Times New Roman" w:hAnsi="Times New Roman" w:cs="Times New Roman"/>
          <w:sz w:val="28"/>
          <w:szCs w:val="28"/>
        </w:rPr>
        <w:t xml:space="preserve"> уровне среднего профессионального образования «премия» почти не заметна. </w:t>
      </w:r>
      <w:r w:rsidR="00CB665D">
        <w:rPr>
          <w:rFonts w:ascii="Times New Roman" w:hAnsi="Times New Roman" w:cs="Times New Roman"/>
          <w:sz w:val="28"/>
          <w:szCs w:val="28"/>
        </w:rPr>
        <w:t>Это и есть</w:t>
      </w:r>
      <w:r w:rsidR="00CB665D" w:rsidRPr="00CB665D">
        <w:rPr>
          <w:rFonts w:ascii="Times New Roman" w:hAnsi="Times New Roman" w:cs="Times New Roman"/>
          <w:sz w:val="28"/>
          <w:szCs w:val="28"/>
        </w:rPr>
        <w:t xml:space="preserve"> подтв</w:t>
      </w:r>
      <w:r w:rsidR="00CB665D">
        <w:rPr>
          <w:rFonts w:ascii="Times New Roman" w:hAnsi="Times New Roman" w:cs="Times New Roman"/>
          <w:sz w:val="28"/>
          <w:szCs w:val="28"/>
        </w:rPr>
        <w:t>ерждение того, что значитель</w:t>
      </w:r>
      <w:r w:rsidR="00CB665D" w:rsidRPr="00CB665D">
        <w:rPr>
          <w:rFonts w:ascii="Times New Roman" w:hAnsi="Times New Roman" w:cs="Times New Roman"/>
          <w:sz w:val="28"/>
          <w:szCs w:val="28"/>
        </w:rPr>
        <w:t xml:space="preserve">ная </w:t>
      </w:r>
      <w:proofErr w:type="gramStart"/>
      <w:r w:rsidR="00CB665D" w:rsidRPr="00CB665D">
        <w:rPr>
          <w:rFonts w:ascii="Times New Roman" w:hAnsi="Times New Roman" w:cs="Times New Roman"/>
          <w:sz w:val="28"/>
          <w:szCs w:val="28"/>
        </w:rPr>
        <w:t>часть в</w:t>
      </w:r>
      <w:r w:rsidR="00CB665D" w:rsidRPr="00CB665D">
        <w:rPr>
          <w:rFonts w:ascii="Times New Roman" w:hAnsi="Times New Roman" w:cs="Times New Roman"/>
          <w:sz w:val="28"/>
          <w:szCs w:val="28"/>
        </w:rPr>
        <w:t>ы</w:t>
      </w:r>
      <w:r w:rsidR="00CB665D" w:rsidRPr="00CB665D">
        <w:rPr>
          <w:rFonts w:ascii="Times New Roman" w:hAnsi="Times New Roman" w:cs="Times New Roman"/>
          <w:sz w:val="28"/>
          <w:szCs w:val="28"/>
        </w:rPr>
        <w:t xml:space="preserve">пускников </w:t>
      </w:r>
      <w:r w:rsidR="001F7BC3">
        <w:rPr>
          <w:rFonts w:ascii="Times New Roman" w:hAnsi="Times New Roman" w:cs="Times New Roman"/>
          <w:sz w:val="28"/>
          <w:szCs w:val="28"/>
        </w:rPr>
        <w:t>не получае</w:t>
      </w:r>
      <w:r w:rsidR="00CB665D" w:rsidRPr="00CB665D">
        <w:rPr>
          <w:rFonts w:ascii="Times New Roman" w:hAnsi="Times New Roman" w:cs="Times New Roman"/>
          <w:sz w:val="28"/>
          <w:szCs w:val="28"/>
        </w:rPr>
        <w:t>т знаний</w:t>
      </w:r>
      <w:proofErr w:type="gramEnd"/>
      <w:r w:rsidR="00CB665D" w:rsidRPr="00CB665D">
        <w:rPr>
          <w:rFonts w:ascii="Times New Roman" w:hAnsi="Times New Roman" w:cs="Times New Roman"/>
          <w:sz w:val="28"/>
          <w:szCs w:val="28"/>
        </w:rPr>
        <w:t xml:space="preserve"> и навыко</w:t>
      </w:r>
      <w:r w:rsidR="00AB51FF">
        <w:rPr>
          <w:rFonts w:ascii="Times New Roman" w:hAnsi="Times New Roman" w:cs="Times New Roman"/>
          <w:sz w:val="28"/>
          <w:szCs w:val="28"/>
        </w:rPr>
        <w:t>в, востребованных и хорошо воз</w:t>
      </w:r>
      <w:r w:rsidR="00CB665D" w:rsidRPr="00CB665D">
        <w:rPr>
          <w:rFonts w:ascii="Times New Roman" w:hAnsi="Times New Roman" w:cs="Times New Roman"/>
          <w:sz w:val="28"/>
          <w:szCs w:val="28"/>
        </w:rPr>
        <w:t>н</w:t>
      </w:r>
      <w:r w:rsidR="00CB665D" w:rsidRPr="00CB665D">
        <w:rPr>
          <w:rFonts w:ascii="Times New Roman" w:hAnsi="Times New Roman" w:cs="Times New Roman"/>
          <w:sz w:val="28"/>
          <w:szCs w:val="28"/>
        </w:rPr>
        <w:t>а</w:t>
      </w:r>
      <w:r w:rsidR="00CB665D" w:rsidRPr="00CB665D">
        <w:rPr>
          <w:rFonts w:ascii="Times New Roman" w:hAnsi="Times New Roman" w:cs="Times New Roman"/>
          <w:sz w:val="28"/>
          <w:szCs w:val="28"/>
        </w:rPr>
        <w:t>граждаемых на рынке труда.</w:t>
      </w:r>
    </w:p>
    <w:p w:rsidR="002D3A11" w:rsidRDefault="001F7BC3" w:rsidP="00D91DD7">
      <w:pPr>
        <w:spacing w:after="0" w:line="360" w:lineRule="auto"/>
        <w:ind w:firstLine="425"/>
        <w:jc w:val="both"/>
        <w:rPr>
          <w:rFonts w:ascii="Times New Roman" w:hAnsi="Times New Roman" w:cs="Times New Roman"/>
          <w:sz w:val="28"/>
          <w:szCs w:val="28"/>
        </w:rPr>
      </w:pPr>
      <w:r w:rsidRPr="001F7BC3">
        <w:rPr>
          <w:rFonts w:ascii="Times New Roman" w:hAnsi="Times New Roman" w:cs="Times New Roman"/>
          <w:sz w:val="28"/>
          <w:szCs w:val="28"/>
        </w:rPr>
        <w:t xml:space="preserve">Таким образом, проблема неравенства является приоритетной </w:t>
      </w:r>
      <w:r>
        <w:rPr>
          <w:rFonts w:ascii="Times New Roman" w:hAnsi="Times New Roman" w:cs="Times New Roman"/>
          <w:sz w:val="28"/>
          <w:szCs w:val="28"/>
        </w:rPr>
        <w:t>в области о</w:t>
      </w:r>
      <w:r>
        <w:rPr>
          <w:rFonts w:ascii="Times New Roman" w:hAnsi="Times New Roman" w:cs="Times New Roman"/>
          <w:sz w:val="28"/>
          <w:szCs w:val="28"/>
        </w:rPr>
        <w:t>б</w:t>
      </w:r>
      <w:r>
        <w:rPr>
          <w:rFonts w:ascii="Times New Roman" w:hAnsi="Times New Roman" w:cs="Times New Roman"/>
          <w:sz w:val="28"/>
          <w:szCs w:val="28"/>
        </w:rPr>
        <w:t>разования</w:t>
      </w:r>
      <w:r w:rsidRPr="001F7BC3">
        <w:rPr>
          <w:rFonts w:ascii="Times New Roman" w:hAnsi="Times New Roman" w:cs="Times New Roman"/>
          <w:sz w:val="28"/>
          <w:szCs w:val="28"/>
        </w:rPr>
        <w:t>. Это объясняется, прежде всего, тем, что распространение образов</w:t>
      </w:r>
      <w:r w:rsidRPr="001F7BC3">
        <w:rPr>
          <w:rFonts w:ascii="Times New Roman" w:hAnsi="Times New Roman" w:cs="Times New Roman"/>
          <w:sz w:val="28"/>
          <w:szCs w:val="28"/>
        </w:rPr>
        <w:t>а</w:t>
      </w:r>
      <w:r w:rsidRPr="001F7BC3">
        <w:rPr>
          <w:rFonts w:ascii="Times New Roman" w:hAnsi="Times New Roman" w:cs="Times New Roman"/>
          <w:sz w:val="28"/>
          <w:szCs w:val="28"/>
        </w:rPr>
        <w:t>ния всегда было тесно связано с идеалами демократии. Образование предоста</w:t>
      </w:r>
      <w:r w:rsidRPr="001F7BC3">
        <w:rPr>
          <w:rFonts w:ascii="Times New Roman" w:hAnsi="Times New Roman" w:cs="Times New Roman"/>
          <w:sz w:val="28"/>
          <w:szCs w:val="28"/>
        </w:rPr>
        <w:t>в</w:t>
      </w:r>
      <w:r w:rsidRPr="001F7BC3">
        <w:rPr>
          <w:rFonts w:ascii="Times New Roman" w:hAnsi="Times New Roman" w:cs="Times New Roman"/>
          <w:sz w:val="28"/>
          <w:szCs w:val="28"/>
        </w:rPr>
        <w:t>ляет возможность личности развивать свои способности и склонности, а, след</w:t>
      </w:r>
      <w:r w:rsidRPr="001F7BC3">
        <w:rPr>
          <w:rFonts w:ascii="Times New Roman" w:hAnsi="Times New Roman" w:cs="Times New Roman"/>
          <w:sz w:val="28"/>
          <w:szCs w:val="28"/>
        </w:rPr>
        <w:t>о</w:t>
      </w:r>
      <w:r w:rsidRPr="001F7BC3">
        <w:rPr>
          <w:rFonts w:ascii="Times New Roman" w:hAnsi="Times New Roman" w:cs="Times New Roman"/>
          <w:sz w:val="28"/>
          <w:szCs w:val="28"/>
        </w:rPr>
        <w:t>вательно, преодолевать социальное неравенство.</w:t>
      </w:r>
    </w:p>
    <w:p w:rsidR="002D3A11" w:rsidRDefault="002D3A11">
      <w:pPr>
        <w:rPr>
          <w:rFonts w:ascii="Times New Roman" w:hAnsi="Times New Roman" w:cs="Times New Roman"/>
          <w:sz w:val="28"/>
          <w:szCs w:val="28"/>
        </w:rPr>
      </w:pPr>
      <w:r>
        <w:rPr>
          <w:rFonts w:ascii="Times New Roman" w:hAnsi="Times New Roman" w:cs="Times New Roman"/>
          <w:sz w:val="28"/>
          <w:szCs w:val="28"/>
        </w:rPr>
        <w:br w:type="page"/>
      </w:r>
    </w:p>
    <w:p w:rsidR="002D3A11" w:rsidRPr="004C2770" w:rsidRDefault="002D3A11" w:rsidP="009E2BA4">
      <w:pPr>
        <w:spacing w:after="0" w:line="480" w:lineRule="auto"/>
        <w:ind w:firstLine="708"/>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AB60F2" w:rsidRDefault="008C2DFC" w:rsidP="00D91DD7">
      <w:pPr>
        <w:spacing w:after="0" w:line="360" w:lineRule="auto"/>
        <w:ind w:firstLine="425"/>
        <w:jc w:val="both"/>
        <w:rPr>
          <w:rFonts w:ascii="Times New Roman" w:hAnsi="Times New Roman" w:cs="Times New Roman"/>
          <w:sz w:val="28"/>
          <w:szCs w:val="28"/>
        </w:rPr>
      </w:pPr>
      <w:r w:rsidRPr="008C2DFC">
        <w:rPr>
          <w:rFonts w:ascii="Times New Roman" w:hAnsi="Times New Roman" w:cs="Times New Roman"/>
          <w:sz w:val="28"/>
          <w:szCs w:val="28"/>
        </w:rPr>
        <w:t>Социальное неравенство существовало на протяжении практически всей р</w:t>
      </w:r>
      <w:r w:rsidRPr="008C2DFC">
        <w:rPr>
          <w:rFonts w:ascii="Times New Roman" w:hAnsi="Times New Roman" w:cs="Times New Roman"/>
          <w:sz w:val="28"/>
          <w:szCs w:val="28"/>
        </w:rPr>
        <w:t>а</w:t>
      </w:r>
      <w:r w:rsidRPr="008C2DFC">
        <w:rPr>
          <w:rFonts w:ascii="Times New Roman" w:hAnsi="Times New Roman" w:cs="Times New Roman"/>
          <w:sz w:val="28"/>
          <w:szCs w:val="28"/>
        </w:rPr>
        <w:t>зумной истории человечества. Не смотря на то что во все века неравенство осуждалось, подвергалось уничтожающей критики и никогда не вызывало си</w:t>
      </w:r>
      <w:r w:rsidRPr="008C2DFC">
        <w:rPr>
          <w:rFonts w:ascii="Times New Roman" w:hAnsi="Times New Roman" w:cs="Times New Roman"/>
          <w:sz w:val="28"/>
          <w:szCs w:val="28"/>
        </w:rPr>
        <w:t>м</w:t>
      </w:r>
      <w:r w:rsidRPr="008C2DFC">
        <w:rPr>
          <w:rFonts w:ascii="Times New Roman" w:hAnsi="Times New Roman" w:cs="Times New Roman"/>
          <w:sz w:val="28"/>
          <w:szCs w:val="28"/>
        </w:rPr>
        <w:t>патий у членов общества, люди в ходе исторической практики с поразительным упорством сопротивлялись созданию «совершенных» обществ, основанных на социальном равенстве и отсутствии угнетения и принуждения одних социал</w:t>
      </w:r>
      <w:r w:rsidRPr="008C2DFC">
        <w:rPr>
          <w:rFonts w:ascii="Times New Roman" w:hAnsi="Times New Roman" w:cs="Times New Roman"/>
          <w:sz w:val="28"/>
          <w:szCs w:val="28"/>
        </w:rPr>
        <w:t>ь</w:t>
      </w:r>
      <w:r w:rsidRPr="008C2DFC">
        <w:rPr>
          <w:rFonts w:ascii="Times New Roman" w:hAnsi="Times New Roman" w:cs="Times New Roman"/>
          <w:sz w:val="28"/>
          <w:szCs w:val="28"/>
        </w:rPr>
        <w:t>ных групп другими.</w:t>
      </w:r>
    </w:p>
    <w:p w:rsidR="009B07CA" w:rsidRDefault="009B07CA" w:rsidP="00D91DD7">
      <w:pPr>
        <w:spacing w:after="0" w:line="360" w:lineRule="auto"/>
        <w:ind w:firstLine="425"/>
        <w:jc w:val="both"/>
        <w:rPr>
          <w:rFonts w:ascii="Times New Roman" w:hAnsi="Times New Roman" w:cs="Times New Roman"/>
          <w:sz w:val="28"/>
          <w:szCs w:val="28"/>
        </w:rPr>
      </w:pPr>
      <w:r w:rsidRPr="009B07CA">
        <w:rPr>
          <w:rFonts w:ascii="Times New Roman" w:hAnsi="Times New Roman" w:cs="Times New Roman"/>
          <w:sz w:val="28"/>
          <w:szCs w:val="28"/>
        </w:rPr>
        <w:t>Если и существуют общественные явления, которые можно назвать вечн</w:t>
      </w:r>
      <w:r w:rsidRPr="009B07CA">
        <w:rPr>
          <w:rFonts w:ascii="Times New Roman" w:hAnsi="Times New Roman" w:cs="Times New Roman"/>
          <w:sz w:val="28"/>
          <w:szCs w:val="28"/>
        </w:rPr>
        <w:t>ы</w:t>
      </w:r>
      <w:r w:rsidRPr="009B07CA">
        <w:rPr>
          <w:rFonts w:ascii="Times New Roman" w:hAnsi="Times New Roman" w:cs="Times New Roman"/>
          <w:sz w:val="28"/>
          <w:szCs w:val="28"/>
        </w:rPr>
        <w:t>ми, то явление социальных неравенств можно без всяких оговорок отнести к числу таковых. Объяснение этому вполне очевидное: социальные неравенства появились вместе с рождением человеческого сообщества, определяются его природой, различиями в способностях и возможностях самих людей, специф</w:t>
      </w:r>
      <w:r w:rsidRPr="009B07CA">
        <w:rPr>
          <w:rFonts w:ascii="Times New Roman" w:hAnsi="Times New Roman" w:cs="Times New Roman"/>
          <w:sz w:val="28"/>
          <w:szCs w:val="28"/>
        </w:rPr>
        <w:t>и</w:t>
      </w:r>
      <w:r w:rsidRPr="009B07CA">
        <w:rPr>
          <w:rFonts w:ascii="Times New Roman" w:hAnsi="Times New Roman" w:cs="Times New Roman"/>
          <w:sz w:val="28"/>
          <w:szCs w:val="28"/>
        </w:rPr>
        <w:t xml:space="preserve">кой социальной среды их существования, и в различных формах и границах они </w:t>
      </w:r>
      <w:r w:rsidR="00427C9B" w:rsidRPr="00427C9B">
        <w:rPr>
          <w:rFonts w:ascii="Times New Roman" w:hAnsi="Times New Roman" w:cs="Times New Roman"/>
          <w:sz w:val="28"/>
          <w:szCs w:val="28"/>
        </w:rPr>
        <w:t>неотъемлем</w:t>
      </w:r>
      <w:r w:rsidRPr="009B07CA">
        <w:rPr>
          <w:rFonts w:ascii="Times New Roman" w:hAnsi="Times New Roman" w:cs="Times New Roman"/>
          <w:sz w:val="28"/>
          <w:szCs w:val="28"/>
        </w:rPr>
        <w:t>ы всем фазам исторического развития общества, причем не искл</w:t>
      </w:r>
      <w:r w:rsidRPr="009B07CA">
        <w:rPr>
          <w:rFonts w:ascii="Times New Roman" w:hAnsi="Times New Roman" w:cs="Times New Roman"/>
          <w:sz w:val="28"/>
          <w:szCs w:val="28"/>
        </w:rPr>
        <w:t>ю</w:t>
      </w:r>
      <w:r w:rsidRPr="009B07CA">
        <w:rPr>
          <w:rFonts w:ascii="Times New Roman" w:hAnsi="Times New Roman" w:cs="Times New Roman"/>
          <w:sz w:val="28"/>
          <w:szCs w:val="28"/>
        </w:rPr>
        <w:t>чая самую первую – первобытнообщинную. В этом смысле различные нераве</w:t>
      </w:r>
      <w:r w:rsidRPr="009B07CA">
        <w:rPr>
          <w:rFonts w:ascii="Times New Roman" w:hAnsi="Times New Roman" w:cs="Times New Roman"/>
          <w:sz w:val="28"/>
          <w:szCs w:val="28"/>
        </w:rPr>
        <w:t>н</w:t>
      </w:r>
      <w:r w:rsidRPr="009B07CA">
        <w:rPr>
          <w:rFonts w:ascii="Times New Roman" w:hAnsi="Times New Roman" w:cs="Times New Roman"/>
          <w:sz w:val="28"/>
          <w:szCs w:val="28"/>
        </w:rPr>
        <w:t xml:space="preserve">ства между людьми и группами людей </w:t>
      </w:r>
      <w:proofErr w:type="gramStart"/>
      <w:r w:rsidRPr="009B07CA">
        <w:rPr>
          <w:rFonts w:ascii="Times New Roman" w:hAnsi="Times New Roman" w:cs="Times New Roman"/>
          <w:sz w:val="28"/>
          <w:szCs w:val="28"/>
        </w:rPr>
        <w:t>существовали</w:t>
      </w:r>
      <w:proofErr w:type="gramEnd"/>
      <w:r w:rsidRPr="009B07CA">
        <w:rPr>
          <w:rFonts w:ascii="Times New Roman" w:hAnsi="Times New Roman" w:cs="Times New Roman"/>
          <w:sz w:val="28"/>
          <w:szCs w:val="28"/>
        </w:rPr>
        <w:t xml:space="preserve"> и будут существовать вс</w:t>
      </w:r>
      <w:r w:rsidRPr="009B07CA">
        <w:rPr>
          <w:rFonts w:ascii="Times New Roman" w:hAnsi="Times New Roman" w:cs="Times New Roman"/>
          <w:sz w:val="28"/>
          <w:szCs w:val="28"/>
        </w:rPr>
        <w:t>е</w:t>
      </w:r>
      <w:r w:rsidRPr="009B07CA">
        <w:rPr>
          <w:rFonts w:ascii="Times New Roman" w:hAnsi="Times New Roman" w:cs="Times New Roman"/>
          <w:sz w:val="28"/>
          <w:szCs w:val="28"/>
        </w:rPr>
        <w:t>гда, пока существует само человеческое сообщество. Таким образом, вопрос, который уже многие столетия будоражит общественную мысль, состоит не в том, может ли человечество полностью освободиться от социальных нер</w:t>
      </w:r>
      <w:r w:rsidRPr="009B07CA">
        <w:rPr>
          <w:rFonts w:ascii="Times New Roman" w:hAnsi="Times New Roman" w:cs="Times New Roman"/>
          <w:sz w:val="28"/>
          <w:szCs w:val="28"/>
        </w:rPr>
        <w:t>а</w:t>
      </w:r>
      <w:r w:rsidRPr="009B07CA">
        <w:rPr>
          <w:rFonts w:ascii="Times New Roman" w:hAnsi="Times New Roman" w:cs="Times New Roman"/>
          <w:sz w:val="28"/>
          <w:szCs w:val="28"/>
        </w:rPr>
        <w:t>венств, а в том, насколько объективно заданы и оправданы те неравенства, к</w:t>
      </w:r>
      <w:r w:rsidRPr="009B07CA">
        <w:rPr>
          <w:rFonts w:ascii="Times New Roman" w:hAnsi="Times New Roman" w:cs="Times New Roman"/>
          <w:sz w:val="28"/>
          <w:szCs w:val="28"/>
        </w:rPr>
        <w:t>о</w:t>
      </w:r>
      <w:r w:rsidRPr="009B07CA">
        <w:rPr>
          <w:rFonts w:ascii="Times New Roman" w:hAnsi="Times New Roman" w:cs="Times New Roman"/>
          <w:sz w:val="28"/>
          <w:szCs w:val="28"/>
        </w:rPr>
        <w:t>торые имеют место в разных типах общества</w:t>
      </w:r>
      <w:r w:rsidR="00427C9B">
        <w:rPr>
          <w:rFonts w:ascii="Times New Roman" w:hAnsi="Times New Roman" w:cs="Times New Roman"/>
          <w:sz w:val="28"/>
          <w:szCs w:val="28"/>
        </w:rPr>
        <w:t>.</w:t>
      </w:r>
    </w:p>
    <w:p w:rsidR="002003B2" w:rsidRDefault="002003B2" w:rsidP="002003B2">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С</w:t>
      </w:r>
      <w:r w:rsidRPr="00FE587F">
        <w:rPr>
          <w:rFonts w:ascii="Times New Roman" w:hAnsi="Times New Roman" w:cs="Times New Roman"/>
          <w:sz w:val="28"/>
          <w:szCs w:val="28"/>
        </w:rPr>
        <w:t>оциальное неравенство, будучи неизбежным и необходимым, проявляется во всех обществах на всех этапах исторического развития; исторически мен</w:t>
      </w:r>
      <w:r w:rsidRPr="00FE587F">
        <w:rPr>
          <w:rFonts w:ascii="Times New Roman" w:hAnsi="Times New Roman" w:cs="Times New Roman"/>
          <w:sz w:val="28"/>
          <w:szCs w:val="28"/>
        </w:rPr>
        <w:t>я</w:t>
      </w:r>
      <w:r w:rsidRPr="00FE587F">
        <w:rPr>
          <w:rFonts w:ascii="Times New Roman" w:hAnsi="Times New Roman" w:cs="Times New Roman"/>
          <w:sz w:val="28"/>
          <w:szCs w:val="28"/>
        </w:rPr>
        <w:t>ются только формы и степень социального неравенства. В противном случае у индивидов пропал бы стимул заниматься сложными и трудоемкими, опасными или неинтересными видами деятельности, повышать свою квалификацию.</w:t>
      </w:r>
    </w:p>
    <w:p w:rsidR="009C7B10" w:rsidRDefault="009C7B10" w:rsidP="009C7B10">
      <w:pPr>
        <w:spacing w:line="360" w:lineRule="auto"/>
        <w:ind w:firstLine="425"/>
        <w:jc w:val="both"/>
        <w:rPr>
          <w:rFonts w:ascii="Times New Roman" w:hAnsi="Times New Roman" w:cs="Times New Roman"/>
          <w:sz w:val="28"/>
          <w:szCs w:val="28"/>
        </w:rPr>
      </w:pPr>
      <w:proofErr w:type="gramStart"/>
      <w:r>
        <w:rPr>
          <w:rFonts w:ascii="Times New Roman" w:hAnsi="Times New Roman" w:cs="Times New Roman"/>
          <w:sz w:val="28"/>
          <w:szCs w:val="28"/>
        </w:rPr>
        <w:t>Но</w:t>
      </w:r>
      <w:proofErr w:type="gramEnd"/>
      <w:r>
        <w:rPr>
          <w:rFonts w:ascii="Times New Roman" w:hAnsi="Times New Roman" w:cs="Times New Roman"/>
          <w:sz w:val="28"/>
          <w:szCs w:val="28"/>
        </w:rPr>
        <w:t xml:space="preserve"> к сожалению, социальное неравенство </w:t>
      </w:r>
      <w:r w:rsidRPr="001F5FD7">
        <w:rPr>
          <w:rFonts w:ascii="Times New Roman" w:hAnsi="Times New Roman" w:cs="Times New Roman"/>
          <w:sz w:val="28"/>
          <w:szCs w:val="28"/>
        </w:rPr>
        <w:t>не может быть полностью и</w:t>
      </w:r>
      <w:r w:rsidRPr="001F5FD7">
        <w:rPr>
          <w:rFonts w:ascii="Times New Roman" w:hAnsi="Times New Roman" w:cs="Times New Roman"/>
          <w:sz w:val="28"/>
          <w:szCs w:val="28"/>
        </w:rPr>
        <w:t>с</w:t>
      </w:r>
      <w:r w:rsidRPr="001F5FD7">
        <w:rPr>
          <w:rFonts w:ascii="Times New Roman" w:hAnsi="Times New Roman" w:cs="Times New Roman"/>
          <w:sz w:val="28"/>
          <w:szCs w:val="28"/>
        </w:rPr>
        <w:t>треблено</w:t>
      </w:r>
      <w:r>
        <w:rPr>
          <w:rFonts w:ascii="Times New Roman" w:hAnsi="Times New Roman" w:cs="Times New Roman"/>
          <w:sz w:val="28"/>
          <w:szCs w:val="28"/>
        </w:rPr>
        <w:t>, так как</w:t>
      </w:r>
      <w:r w:rsidRPr="001F5FD7">
        <w:rPr>
          <w:rFonts w:ascii="Times New Roman" w:hAnsi="Times New Roman" w:cs="Times New Roman"/>
          <w:sz w:val="28"/>
          <w:szCs w:val="28"/>
        </w:rPr>
        <w:t xml:space="preserve"> </w:t>
      </w:r>
      <w:r>
        <w:rPr>
          <w:rFonts w:ascii="Times New Roman" w:hAnsi="Times New Roman" w:cs="Times New Roman"/>
          <w:sz w:val="28"/>
          <w:szCs w:val="28"/>
        </w:rPr>
        <w:t>в любом обществе кто-</w:t>
      </w:r>
      <w:r w:rsidRPr="001F5FD7">
        <w:rPr>
          <w:rFonts w:ascii="Times New Roman" w:hAnsi="Times New Roman" w:cs="Times New Roman"/>
          <w:sz w:val="28"/>
          <w:szCs w:val="28"/>
        </w:rPr>
        <w:t xml:space="preserve">то должен осуществлять контроль над </w:t>
      </w:r>
      <w:r w:rsidRPr="001F5FD7">
        <w:rPr>
          <w:rFonts w:ascii="Times New Roman" w:hAnsi="Times New Roman" w:cs="Times New Roman"/>
          <w:sz w:val="28"/>
          <w:szCs w:val="28"/>
        </w:rPr>
        <w:lastRenderedPageBreak/>
        <w:t>распределением ресурсов и благ. И это иногда становится более желанным, чем владение самими материальными благами. Появляется категория чиновников с большими возможностями. Каждое общество имеет свою политическую, эк</w:t>
      </w:r>
      <w:r w:rsidRPr="001F5FD7">
        <w:rPr>
          <w:rFonts w:ascii="Times New Roman" w:hAnsi="Times New Roman" w:cs="Times New Roman"/>
          <w:sz w:val="28"/>
          <w:szCs w:val="28"/>
        </w:rPr>
        <w:t>о</w:t>
      </w:r>
      <w:r w:rsidRPr="001F5FD7">
        <w:rPr>
          <w:rFonts w:ascii="Times New Roman" w:hAnsi="Times New Roman" w:cs="Times New Roman"/>
          <w:sz w:val="28"/>
          <w:szCs w:val="28"/>
        </w:rPr>
        <w:t>номическую и государственную структуру, во главе которой стоят определе</w:t>
      </w:r>
      <w:r w:rsidRPr="001F5FD7">
        <w:rPr>
          <w:rFonts w:ascii="Times New Roman" w:hAnsi="Times New Roman" w:cs="Times New Roman"/>
          <w:sz w:val="28"/>
          <w:szCs w:val="28"/>
        </w:rPr>
        <w:t>н</w:t>
      </w:r>
      <w:r w:rsidRPr="001F5FD7">
        <w:rPr>
          <w:rFonts w:ascii="Times New Roman" w:hAnsi="Times New Roman" w:cs="Times New Roman"/>
          <w:sz w:val="28"/>
          <w:szCs w:val="28"/>
        </w:rPr>
        <w:t xml:space="preserve">ные люди, имеющие больше прав, чем другие люди. </w:t>
      </w:r>
      <w:r>
        <w:rPr>
          <w:rFonts w:ascii="Times New Roman" w:hAnsi="Times New Roman" w:cs="Times New Roman"/>
          <w:sz w:val="28"/>
          <w:szCs w:val="28"/>
        </w:rPr>
        <w:t>Человек</w:t>
      </w:r>
      <w:r w:rsidRPr="001F5FD7">
        <w:rPr>
          <w:rFonts w:ascii="Times New Roman" w:hAnsi="Times New Roman" w:cs="Times New Roman"/>
          <w:sz w:val="28"/>
          <w:szCs w:val="28"/>
        </w:rPr>
        <w:t xml:space="preserve"> всегда стремиться превзойти других, чтобы занять более выгодные социальные позиции. </w:t>
      </w:r>
    </w:p>
    <w:p w:rsidR="009C7B10" w:rsidRDefault="009C7B10" w:rsidP="002003B2">
      <w:pPr>
        <w:spacing w:after="0" w:line="360" w:lineRule="auto"/>
        <w:ind w:firstLine="425"/>
        <w:jc w:val="both"/>
        <w:rPr>
          <w:rFonts w:ascii="Times New Roman" w:hAnsi="Times New Roman" w:cs="Times New Roman"/>
          <w:sz w:val="28"/>
          <w:szCs w:val="28"/>
        </w:rPr>
      </w:pPr>
    </w:p>
    <w:p w:rsidR="00AB60F2" w:rsidRDefault="00AB60F2" w:rsidP="009C7B10">
      <w:pPr>
        <w:jc w:val="both"/>
        <w:rPr>
          <w:rFonts w:ascii="Times New Roman" w:hAnsi="Times New Roman" w:cs="Times New Roman"/>
          <w:sz w:val="28"/>
          <w:szCs w:val="28"/>
        </w:rPr>
      </w:pPr>
    </w:p>
    <w:p w:rsidR="009C7B10" w:rsidRDefault="009C7B10" w:rsidP="009C7B10">
      <w:pPr>
        <w:jc w:val="both"/>
        <w:rPr>
          <w:rFonts w:ascii="Times New Roman" w:hAnsi="Times New Roman" w:cs="Times New Roman"/>
          <w:sz w:val="28"/>
          <w:szCs w:val="28"/>
        </w:rPr>
      </w:pPr>
    </w:p>
    <w:p w:rsidR="009C7B10" w:rsidRDefault="009C7B10" w:rsidP="009C7B10">
      <w:pPr>
        <w:rPr>
          <w:rFonts w:ascii="Times New Roman" w:hAnsi="Times New Roman" w:cs="Times New Roman"/>
          <w:sz w:val="28"/>
          <w:szCs w:val="28"/>
        </w:rPr>
      </w:pPr>
      <w:r>
        <w:rPr>
          <w:rFonts w:ascii="Times New Roman" w:hAnsi="Times New Roman" w:cs="Times New Roman"/>
          <w:sz w:val="28"/>
          <w:szCs w:val="28"/>
        </w:rPr>
        <w:br w:type="page"/>
      </w:r>
    </w:p>
    <w:p w:rsidR="00AB60F2" w:rsidRPr="004C2770" w:rsidRDefault="00AB60F2" w:rsidP="00AB60F2">
      <w:pPr>
        <w:spacing w:after="0" w:line="480" w:lineRule="auto"/>
        <w:ind w:firstLine="454"/>
        <w:jc w:val="center"/>
        <w:rPr>
          <w:rFonts w:ascii="Times New Roman" w:hAnsi="Times New Roman" w:cs="Times New Roman"/>
          <w:b/>
          <w:sz w:val="28"/>
          <w:szCs w:val="28"/>
        </w:rPr>
      </w:pPr>
      <w:r>
        <w:rPr>
          <w:rFonts w:ascii="Times New Roman" w:hAnsi="Times New Roman" w:cs="Times New Roman"/>
          <w:b/>
          <w:sz w:val="28"/>
          <w:szCs w:val="28"/>
        </w:rPr>
        <w:lastRenderedPageBreak/>
        <w:t>ТЕРМИНОЛОГИЧЕСКИЙ СЛОВАРЬ</w:t>
      </w:r>
    </w:p>
    <w:p w:rsidR="00E06569" w:rsidRDefault="000C02B6" w:rsidP="00240AA8">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Социальное неравенство – </w:t>
      </w:r>
      <w:r w:rsidR="00E06569" w:rsidRPr="00E06569">
        <w:rPr>
          <w:rFonts w:ascii="Times New Roman" w:hAnsi="Times New Roman" w:cs="Times New Roman"/>
          <w:sz w:val="28"/>
          <w:szCs w:val="28"/>
        </w:rPr>
        <w:t>форма дифференциации, при которой отдельные индивиды, социальные группы, слои, классы находятся на разных ступенях вертикальной социальной иерархии и обладают неравными жизненными ша</w:t>
      </w:r>
      <w:r w:rsidR="00E06569" w:rsidRPr="00E06569">
        <w:rPr>
          <w:rFonts w:ascii="Times New Roman" w:hAnsi="Times New Roman" w:cs="Times New Roman"/>
          <w:sz w:val="28"/>
          <w:szCs w:val="28"/>
        </w:rPr>
        <w:t>н</w:t>
      </w:r>
      <w:r w:rsidR="00E06569" w:rsidRPr="00E06569">
        <w:rPr>
          <w:rFonts w:ascii="Times New Roman" w:hAnsi="Times New Roman" w:cs="Times New Roman"/>
          <w:sz w:val="28"/>
          <w:szCs w:val="28"/>
        </w:rPr>
        <w:t>сами и возможностями удовлетворения потребностей.</w:t>
      </w:r>
    </w:p>
    <w:p w:rsidR="00AB60F2" w:rsidRDefault="000312E8" w:rsidP="00240AA8">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С</w:t>
      </w:r>
      <w:r w:rsidRPr="000312E8">
        <w:rPr>
          <w:rFonts w:ascii="Times New Roman" w:hAnsi="Times New Roman" w:cs="Times New Roman"/>
          <w:sz w:val="28"/>
          <w:szCs w:val="28"/>
        </w:rPr>
        <w:t>оциология</w:t>
      </w:r>
      <w:r>
        <w:rPr>
          <w:rFonts w:ascii="Times New Roman" w:hAnsi="Times New Roman" w:cs="Times New Roman"/>
          <w:sz w:val="28"/>
          <w:szCs w:val="28"/>
        </w:rPr>
        <w:t xml:space="preserve"> – </w:t>
      </w:r>
      <w:r w:rsidR="00240AA8" w:rsidRPr="00240AA8">
        <w:rPr>
          <w:rFonts w:ascii="Times New Roman" w:hAnsi="Times New Roman" w:cs="Times New Roman"/>
          <w:sz w:val="28"/>
          <w:szCs w:val="28"/>
        </w:rPr>
        <w:t>изучение человеческих г</w:t>
      </w:r>
      <w:r w:rsidR="00240AA8">
        <w:rPr>
          <w:rFonts w:ascii="Times New Roman" w:hAnsi="Times New Roman" w:cs="Times New Roman"/>
          <w:sz w:val="28"/>
          <w:szCs w:val="28"/>
        </w:rPr>
        <w:t xml:space="preserve">рупп и обществ, при этом особый </w:t>
      </w:r>
      <w:r w:rsidR="00240AA8" w:rsidRPr="00240AA8">
        <w:rPr>
          <w:rFonts w:ascii="Times New Roman" w:hAnsi="Times New Roman" w:cs="Times New Roman"/>
          <w:sz w:val="28"/>
          <w:szCs w:val="28"/>
        </w:rPr>
        <w:t>а</w:t>
      </w:r>
      <w:r w:rsidR="00240AA8" w:rsidRPr="00240AA8">
        <w:rPr>
          <w:rFonts w:ascii="Times New Roman" w:hAnsi="Times New Roman" w:cs="Times New Roman"/>
          <w:sz w:val="28"/>
          <w:szCs w:val="28"/>
        </w:rPr>
        <w:t>к</w:t>
      </w:r>
      <w:r w:rsidR="00240AA8" w:rsidRPr="00240AA8">
        <w:rPr>
          <w:rFonts w:ascii="Times New Roman" w:hAnsi="Times New Roman" w:cs="Times New Roman"/>
          <w:sz w:val="28"/>
          <w:szCs w:val="28"/>
        </w:rPr>
        <w:t>цент делается на анализе процессов, происходящих в индустриальном мире.</w:t>
      </w:r>
    </w:p>
    <w:p w:rsidR="000312E8" w:rsidRDefault="000312E8" w:rsidP="000312E8">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Социальное</w:t>
      </w:r>
      <w:r w:rsidRPr="000312E8">
        <w:rPr>
          <w:rFonts w:ascii="Times New Roman" w:hAnsi="Times New Roman" w:cs="Times New Roman"/>
          <w:sz w:val="28"/>
          <w:szCs w:val="28"/>
        </w:rPr>
        <w:t xml:space="preserve"> общество</w:t>
      </w:r>
      <w:r>
        <w:rPr>
          <w:rFonts w:ascii="Times New Roman" w:hAnsi="Times New Roman" w:cs="Times New Roman"/>
          <w:sz w:val="28"/>
          <w:szCs w:val="28"/>
        </w:rPr>
        <w:t xml:space="preserve"> – </w:t>
      </w:r>
      <w:r w:rsidR="0016518E" w:rsidRPr="0016518E">
        <w:rPr>
          <w:rFonts w:ascii="Times New Roman" w:hAnsi="Times New Roman" w:cs="Times New Roman"/>
          <w:sz w:val="28"/>
          <w:szCs w:val="28"/>
        </w:rPr>
        <w:t>реальное объединение людей, объективно заданное способом их устойчивой взаимосвязи, при котором они выступают (проявляют себя) как коллективный субъект социального действия.</w:t>
      </w:r>
    </w:p>
    <w:p w:rsidR="000312E8" w:rsidRDefault="006C0B09" w:rsidP="000312E8">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С</w:t>
      </w:r>
      <w:r w:rsidRPr="006C0B09">
        <w:rPr>
          <w:rFonts w:ascii="Times New Roman" w:hAnsi="Times New Roman" w:cs="Times New Roman"/>
          <w:sz w:val="28"/>
          <w:szCs w:val="28"/>
        </w:rPr>
        <w:t>тратификация</w:t>
      </w:r>
      <w:r>
        <w:rPr>
          <w:rFonts w:ascii="Times New Roman" w:hAnsi="Times New Roman" w:cs="Times New Roman"/>
          <w:sz w:val="28"/>
          <w:szCs w:val="28"/>
        </w:rPr>
        <w:t xml:space="preserve"> –</w:t>
      </w:r>
      <w:r w:rsidR="0044790F" w:rsidRPr="0044790F">
        <w:rPr>
          <w:rFonts w:ascii="Times New Roman" w:hAnsi="Times New Roman" w:cs="Times New Roman"/>
          <w:sz w:val="28"/>
          <w:szCs w:val="28"/>
        </w:rPr>
        <w:t xml:space="preserve"> расслоение общества, различия в социальном положении его членов.</w:t>
      </w:r>
    </w:p>
    <w:p w:rsidR="006C0B09" w:rsidRDefault="006C0B09" w:rsidP="00240AA8">
      <w:pPr>
        <w:spacing w:after="0" w:line="360" w:lineRule="auto"/>
        <w:ind w:firstLine="425"/>
        <w:jc w:val="both"/>
        <w:rPr>
          <w:rFonts w:ascii="Times New Roman" w:hAnsi="Times New Roman" w:cs="Times New Roman"/>
          <w:sz w:val="28"/>
          <w:szCs w:val="28"/>
        </w:rPr>
      </w:pPr>
      <w:r w:rsidRPr="006C0B09">
        <w:rPr>
          <w:rFonts w:ascii="Times New Roman" w:hAnsi="Times New Roman" w:cs="Times New Roman"/>
          <w:sz w:val="28"/>
          <w:szCs w:val="28"/>
        </w:rPr>
        <w:t>Социальная группа</w:t>
      </w:r>
      <w:r>
        <w:rPr>
          <w:rFonts w:ascii="Times New Roman" w:hAnsi="Times New Roman" w:cs="Times New Roman"/>
          <w:sz w:val="28"/>
          <w:szCs w:val="28"/>
        </w:rPr>
        <w:t xml:space="preserve"> – </w:t>
      </w:r>
      <w:r w:rsidR="00CD5C8F" w:rsidRPr="00CD5C8F">
        <w:rPr>
          <w:rFonts w:ascii="Times New Roman" w:hAnsi="Times New Roman" w:cs="Times New Roman"/>
          <w:sz w:val="28"/>
          <w:szCs w:val="28"/>
        </w:rPr>
        <w:t>группы инди</w:t>
      </w:r>
      <w:r w:rsidR="00240AA8">
        <w:rPr>
          <w:rFonts w:ascii="Times New Roman" w:hAnsi="Times New Roman" w:cs="Times New Roman"/>
          <w:sz w:val="28"/>
          <w:szCs w:val="28"/>
        </w:rPr>
        <w:t xml:space="preserve">видов, взаимодействующих друг с </w:t>
      </w:r>
      <w:r w:rsidR="00CD5C8F" w:rsidRPr="00CD5C8F">
        <w:rPr>
          <w:rFonts w:ascii="Times New Roman" w:hAnsi="Times New Roman" w:cs="Times New Roman"/>
          <w:sz w:val="28"/>
          <w:szCs w:val="28"/>
        </w:rPr>
        <w:t>другом на систематической основе. Диапазон групп велик: от очень мале</w:t>
      </w:r>
      <w:r w:rsidR="00240AA8">
        <w:rPr>
          <w:rFonts w:ascii="Times New Roman" w:hAnsi="Times New Roman" w:cs="Times New Roman"/>
          <w:sz w:val="28"/>
          <w:szCs w:val="28"/>
        </w:rPr>
        <w:t>нь</w:t>
      </w:r>
      <w:r w:rsidR="00CD5C8F" w:rsidRPr="00CD5C8F">
        <w:rPr>
          <w:rFonts w:ascii="Times New Roman" w:hAnsi="Times New Roman" w:cs="Times New Roman"/>
          <w:sz w:val="28"/>
          <w:szCs w:val="28"/>
        </w:rPr>
        <w:t>ких ассоц</w:t>
      </w:r>
      <w:r w:rsidR="00CD5C8F" w:rsidRPr="00CD5C8F">
        <w:rPr>
          <w:rFonts w:ascii="Times New Roman" w:hAnsi="Times New Roman" w:cs="Times New Roman"/>
          <w:sz w:val="28"/>
          <w:szCs w:val="28"/>
        </w:rPr>
        <w:t>и</w:t>
      </w:r>
      <w:r w:rsidR="00CD5C8F" w:rsidRPr="00CD5C8F">
        <w:rPr>
          <w:rFonts w:ascii="Times New Roman" w:hAnsi="Times New Roman" w:cs="Times New Roman"/>
          <w:sz w:val="28"/>
          <w:szCs w:val="28"/>
        </w:rPr>
        <w:t>аций до крупномасштабных организаций или обществ.</w:t>
      </w:r>
    </w:p>
    <w:p w:rsidR="006C0B09" w:rsidRDefault="006C0B09" w:rsidP="00CD5C8F">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Социальный инсти</w:t>
      </w:r>
      <w:r w:rsidRPr="006C0B09">
        <w:rPr>
          <w:rFonts w:ascii="Times New Roman" w:hAnsi="Times New Roman" w:cs="Times New Roman"/>
          <w:sz w:val="28"/>
          <w:szCs w:val="28"/>
        </w:rPr>
        <w:t>тут</w:t>
      </w:r>
      <w:r>
        <w:rPr>
          <w:rFonts w:ascii="Times New Roman" w:hAnsi="Times New Roman" w:cs="Times New Roman"/>
          <w:sz w:val="28"/>
          <w:szCs w:val="28"/>
        </w:rPr>
        <w:t xml:space="preserve"> – </w:t>
      </w:r>
      <w:r w:rsidR="00CD5C8F" w:rsidRPr="00CD5C8F">
        <w:rPr>
          <w:rFonts w:ascii="Times New Roman" w:hAnsi="Times New Roman" w:cs="Times New Roman"/>
          <w:sz w:val="28"/>
          <w:szCs w:val="28"/>
        </w:rPr>
        <w:t>устойчивый ком</w:t>
      </w:r>
      <w:r w:rsidR="00CD5C8F">
        <w:rPr>
          <w:rFonts w:ascii="Times New Roman" w:hAnsi="Times New Roman" w:cs="Times New Roman"/>
          <w:sz w:val="28"/>
          <w:szCs w:val="28"/>
        </w:rPr>
        <w:t xml:space="preserve">плекс правил, норм, установок, </w:t>
      </w:r>
      <w:r w:rsidR="00CD5C8F" w:rsidRPr="00CD5C8F">
        <w:rPr>
          <w:rFonts w:ascii="Times New Roman" w:hAnsi="Times New Roman" w:cs="Times New Roman"/>
          <w:sz w:val="28"/>
          <w:szCs w:val="28"/>
        </w:rPr>
        <w:t>р</w:t>
      </w:r>
      <w:r w:rsidR="00CD5C8F" w:rsidRPr="00CD5C8F">
        <w:rPr>
          <w:rFonts w:ascii="Times New Roman" w:hAnsi="Times New Roman" w:cs="Times New Roman"/>
          <w:sz w:val="28"/>
          <w:szCs w:val="28"/>
        </w:rPr>
        <w:t>е</w:t>
      </w:r>
      <w:r w:rsidR="00CD5C8F" w:rsidRPr="00CD5C8F">
        <w:rPr>
          <w:rFonts w:ascii="Times New Roman" w:hAnsi="Times New Roman" w:cs="Times New Roman"/>
          <w:sz w:val="28"/>
          <w:szCs w:val="28"/>
        </w:rPr>
        <w:t>гулирующих различные сферы человеч</w:t>
      </w:r>
      <w:r w:rsidR="00CD5C8F">
        <w:rPr>
          <w:rFonts w:ascii="Times New Roman" w:hAnsi="Times New Roman" w:cs="Times New Roman"/>
          <w:sz w:val="28"/>
          <w:szCs w:val="28"/>
        </w:rPr>
        <w:t>еской деятельности и организую</w:t>
      </w:r>
      <w:r w:rsidR="00CD5C8F" w:rsidRPr="00CD5C8F">
        <w:rPr>
          <w:rFonts w:ascii="Times New Roman" w:hAnsi="Times New Roman" w:cs="Times New Roman"/>
          <w:sz w:val="28"/>
          <w:szCs w:val="28"/>
        </w:rPr>
        <w:t>щих их в систему социальных ролей и статусов.</w:t>
      </w:r>
    </w:p>
    <w:p w:rsidR="006C0B09" w:rsidRDefault="006C0B09" w:rsidP="006C0B09">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Л</w:t>
      </w:r>
      <w:r w:rsidRPr="006C0B09">
        <w:rPr>
          <w:rFonts w:ascii="Times New Roman" w:hAnsi="Times New Roman" w:cs="Times New Roman"/>
          <w:sz w:val="28"/>
          <w:szCs w:val="28"/>
        </w:rPr>
        <w:t>ичность</w:t>
      </w:r>
      <w:r>
        <w:rPr>
          <w:rFonts w:ascii="Times New Roman" w:hAnsi="Times New Roman" w:cs="Times New Roman"/>
          <w:sz w:val="28"/>
          <w:szCs w:val="28"/>
        </w:rPr>
        <w:t xml:space="preserve"> – </w:t>
      </w:r>
      <w:r w:rsidR="00CD5C8F" w:rsidRPr="000B5652">
        <w:rPr>
          <w:rFonts w:ascii="Times New Roman" w:hAnsi="Times New Roman" w:cs="Times New Roman"/>
          <w:sz w:val="28"/>
          <w:szCs w:val="28"/>
        </w:rPr>
        <w:t>устойчивая система соци</w:t>
      </w:r>
      <w:r w:rsidR="00CD5C8F">
        <w:rPr>
          <w:rFonts w:ascii="Times New Roman" w:hAnsi="Times New Roman" w:cs="Times New Roman"/>
          <w:sz w:val="28"/>
          <w:szCs w:val="28"/>
        </w:rPr>
        <w:t>ально значимых черт, характери</w:t>
      </w:r>
      <w:r w:rsidR="00CD5C8F" w:rsidRPr="000B5652">
        <w:rPr>
          <w:rFonts w:ascii="Times New Roman" w:hAnsi="Times New Roman" w:cs="Times New Roman"/>
          <w:sz w:val="28"/>
          <w:szCs w:val="28"/>
        </w:rPr>
        <w:t>зу</w:t>
      </w:r>
      <w:r w:rsidR="00CD5C8F" w:rsidRPr="000B5652">
        <w:rPr>
          <w:rFonts w:ascii="Times New Roman" w:hAnsi="Times New Roman" w:cs="Times New Roman"/>
          <w:sz w:val="28"/>
          <w:szCs w:val="28"/>
        </w:rPr>
        <w:t>ю</w:t>
      </w:r>
      <w:r w:rsidR="00CD5C8F" w:rsidRPr="000B5652">
        <w:rPr>
          <w:rFonts w:ascii="Times New Roman" w:hAnsi="Times New Roman" w:cs="Times New Roman"/>
          <w:sz w:val="28"/>
          <w:szCs w:val="28"/>
        </w:rPr>
        <w:t>щих индивида, продукт общественного</w:t>
      </w:r>
      <w:r w:rsidR="00CD5C8F">
        <w:rPr>
          <w:rFonts w:ascii="Times New Roman" w:hAnsi="Times New Roman" w:cs="Times New Roman"/>
          <w:sz w:val="28"/>
          <w:szCs w:val="28"/>
        </w:rPr>
        <w:t xml:space="preserve"> развития (социализации) и вклю</w:t>
      </w:r>
      <w:r w:rsidR="00CD5C8F" w:rsidRPr="000B5652">
        <w:rPr>
          <w:rFonts w:ascii="Times New Roman" w:hAnsi="Times New Roman" w:cs="Times New Roman"/>
          <w:sz w:val="28"/>
          <w:szCs w:val="28"/>
        </w:rPr>
        <w:t>чения людей в систему социальных отношений посредством деятельности и</w:t>
      </w:r>
      <w:r w:rsidR="00CD5C8F">
        <w:rPr>
          <w:rFonts w:ascii="Times New Roman" w:hAnsi="Times New Roman" w:cs="Times New Roman"/>
          <w:sz w:val="28"/>
          <w:szCs w:val="28"/>
        </w:rPr>
        <w:t xml:space="preserve"> </w:t>
      </w:r>
      <w:r w:rsidR="00CD5C8F" w:rsidRPr="000B5652">
        <w:rPr>
          <w:rFonts w:ascii="Times New Roman" w:hAnsi="Times New Roman" w:cs="Times New Roman"/>
          <w:sz w:val="28"/>
          <w:szCs w:val="28"/>
        </w:rPr>
        <w:t>общения.</w:t>
      </w:r>
    </w:p>
    <w:p w:rsidR="000B5652" w:rsidRDefault="006C0B09" w:rsidP="00F50D52">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С</w:t>
      </w:r>
      <w:r w:rsidRPr="006C0B09">
        <w:rPr>
          <w:rFonts w:ascii="Times New Roman" w:hAnsi="Times New Roman" w:cs="Times New Roman"/>
          <w:sz w:val="28"/>
          <w:szCs w:val="28"/>
        </w:rPr>
        <w:t>оциальные действия</w:t>
      </w:r>
      <w:r>
        <w:rPr>
          <w:rFonts w:ascii="Times New Roman" w:hAnsi="Times New Roman" w:cs="Times New Roman"/>
          <w:sz w:val="28"/>
          <w:szCs w:val="28"/>
        </w:rPr>
        <w:t xml:space="preserve"> – </w:t>
      </w:r>
      <w:r w:rsidR="00F50D52" w:rsidRPr="00F50D52">
        <w:rPr>
          <w:rFonts w:ascii="Times New Roman" w:hAnsi="Times New Roman" w:cs="Times New Roman"/>
          <w:sz w:val="28"/>
          <w:szCs w:val="28"/>
        </w:rPr>
        <w:t>это определенная система поступков, средств и м</w:t>
      </w:r>
      <w:r w:rsidR="00F50D52" w:rsidRPr="00F50D52">
        <w:rPr>
          <w:rFonts w:ascii="Times New Roman" w:hAnsi="Times New Roman" w:cs="Times New Roman"/>
          <w:sz w:val="28"/>
          <w:szCs w:val="28"/>
        </w:rPr>
        <w:t>е</w:t>
      </w:r>
      <w:r w:rsidR="00F50D52" w:rsidRPr="00F50D52">
        <w:rPr>
          <w:rFonts w:ascii="Times New Roman" w:hAnsi="Times New Roman" w:cs="Times New Roman"/>
          <w:sz w:val="28"/>
          <w:szCs w:val="28"/>
        </w:rPr>
        <w:t>тодов, используя которые, индивид или социальная группа стремятся изменить поведение, взгляды или мнение других индивидов или групп. Основой соц</w:t>
      </w:r>
      <w:r w:rsidR="00F50D52" w:rsidRPr="00F50D52">
        <w:rPr>
          <w:rFonts w:ascii="Times New Roman" w:hAnsi="Times New Roman" w:cs="Times New Roman"/>
          <w:sz w:val="28"/>
          <w:szCs w:val="28"/>
        </w:rPr>
        <w:t>и</w:t>
      </w:r>
      <w:r w:rsidR="00F50D52" w:rsidRPr="00F50D52">
        <w:rPr>
          <w:rFonts w:ascii="Times New Roman" w:hAnsi="Times New Roman" w:cs="Times New Roman"/>
          <w:sz w:val="28"/>
          <w:szCs w:val="28"/>
        </w:rPr>
        <w:t>ального действия выступают контакты</w:t>
      </w:r>
      <w:r w:rsidR="00F50D52">
        <w:rPr>
          <w:rFonts w:ascii="Times New Roman" w:hAnsi="Times New Roman" w:cs="Times New Roman"/>
          <w:sz w:val="28"/>
          <w:szCs w:val="28"/>
        </w:rPr>
        <w:t>.</w:t>
      </w:r>
    </w:p>
    <w:p w:rsidR="00061898" w:rsidRDefault="00061898" w:rsidP="00061898">
      <w:pPr>
        <w:spacing w:after="0" w:line="360" w:lineRule="auto"/>
        <w:ind w:firstLine="425"/>
        <w:jc w:val="both"/>
        <w:rPr>
          <w:rFonts w:ascii="Times New Roman" w:hAnsi="Times New Roman" w:cs="Times New Roman"/>
          <w:sz w:val="28"/>
        </w:rPr>
      </w:pPr>
      <w:r w:rsidRPr="003A4CA8">
        <w:rPr>
          <w:rFonts w:ascii="Times New Roman" w:hAnsi="Times New Roman" w:cs="Times New Roman"/>
          <w:sz w:val="28"/>
        </w:rPr>
        <w:t>Сословие – форма стратификации, в ко</w:t>
      </w:r>
      <w:r>
        <w:rPr>
          <w:rFonts w:ascii="Times New Roman" w:hAnsi="Times New Roman" w:cs="Times New Roman"/>
          <w:sz w:val="28"/>
        </w:rPr>
        <w:t>торой неравенство между группа</w:t>
      </w:r>
      <w:r w:rsidRPr="003A4CA8">
        <w:rPr>
          <w:rFonts w:ascii="Times New Roman" w:hAnsi="Times New Roman" w:cs="Times New Roman"/>
          <w:sz w:val="28"/>
        </w:rPr>
        <w:t>ми индивидов закреплено законом.</w:t>
      </w:r>
    </w:p>
    <w:p w:rsidR="00061898" w:rsidRPr="008072B1" w:rsidRDefault="00061898" w:rsidP="00061898">
      <w:pPr>
        <w:spacing w:after="0" w:line="360" w:lineRule="auto"/>
        <w:ind w:firstLine="425"/>
        <w:jc w:val="both"/>
        <w:rPr>
          <w:rFonts w:ascii="Times New Roman" w:hAnsi="Times New Roman" w:cs="Times New Roman"/>
          <w:sz w:val="28"/>
        </w:rPr>
      </w:pPr>
      <w:r w:rsidRPr="00061898">
        <w:rPr>
          <w:rFonts w:ascii="Times New Roman" w:hAnsi="Times New Roman" w:cs="Times New Roman"/>
          <w:sz w:val="28"/>
        </w:rPr>
        <w:t>Рабство – форма социальной стратификации, при которой одни люди в бу</w:t>
      </w:r>
      <w:r w:rsidRPr="00061898">
        <w:rPr>
          <w:rFonts w:ascii="Times New Roman" w:hAnsi="Times New Roman" w:cs="Times New Roman"/>
          <w:sz w:val="28"/>
        </w:rPr>
        <w:t>к</w:t>
      </w:r>
      <w:r w:rsidRPr="00061898">
        <w:rPr>
          <w:rFonts w:ascii="Times New Roman" w:hAnsi="Times New Roman" w:cs="Times New Roman"/>
          <w:sz w:val="28"/>
        </w:rPr>
        <w:t>вальном смысле принадлежат другим как их собственность.</w:t>
      </w:r>
    </w:p>
    <w:p w:rsidR="008B3DA3" w:rsidRDefault="000B5652" w:rsidP="00061898">
      <w:pPr>
        <w:spacing w:after="0" w:line="360" w:lineRule="auto"/>
        <w:ind w:firstLine="425"/>
        <w:jc w:val="both"/>
        <w:rPr>
          <w:rFonts w:ascii="Times New Roman" w:hAnsi="Times New Roman" w:cs="Times New Roman"/>
          <w:sz w:val="28"/>
          <w:szCs w:val="28"/>
        </w:rPr>
      </w:pPr>
      <w:r w:rsidRPr="000D7559">
        <w:rPr>
          <w:rFonts w:ascii="Times New Roman" w:hAnsi="Times New Roman" w:cs="Times New Roman"/>
          <w:bCs/>
          <w:sz w:val="28"/>
          <w:szCs w:val="28"/>
        </w:rPr>
        <w:lastRenderedPageBreak/>
        <w:t xml:space="preserve">Мобильность социальная </w:t>
      </w:r>
      <w:r w:rsidRPr="000D7559">
        <w:rPr>
          <w:rFonts w:ascii="Times New Roman" w:hAnsi="Times New Roman" w:cs="Times New Roman"/>
          <w:sz w:val="28"/>
          <w:szCs w:val="28"/>
        </w:rPr>
        <w:t>– переходы людей из одних общественных</w:t>
      </w:r>
      <w:r w:rsidR="000D7559">
        <w:rPr>
          <w:rFonts w:ascii="Times New Roman" w:hAnsi="Times New Roman" w:cs="Times New Roman"/>
          <w:sz w:val="28"/>
          <w:szCs w:val="28"/>
        </w:rPr>
        <w:t xml:space="preserve"> </w:t>
      </w:r>
      <w:r w:rsidRPr="000D7559">
        <w:rPr>
          <w:rFonts w:ascii="Times New Roman" w:hAnsi="Times New Roman" w:cs="Times New Roman"/>
          <w:sz w:val="28"/>
          <w:szCs w:val="28"/>
        </w:rPr>
        <w:t>групп и слоев в другие (социальные перемещения), а также их продвижение к</w:t>
      </w:r>
      <w:r w:rsidR="000D7559">
        <w:rPr>
          <w:rFonts w:ascii="Times New Roman" w:hAnsi="Times New Roman" w:cs="Times New Roman"/>
          <w:sz w:val="28"/>
          <w:szCs w:val="28"/>
        </w:rPr>
        <w:t xml:space="preserve"> </w:t>
      </w:r>
      <w:r w:rsidRPr="000D7559">
        <w:rPr>
          <w:rFonts w:ascii="Times New Roman" w:hAnsi="Times New Roman" w:cs="Times New Roman"/>
          <w:sz w:val="28"/>
          <w:szCs w:val="28"/>
        </w:rPr>
        <w:t>позиц</w:t>
      </w:r>
      <w:r w:rsidRPr="000D7559">
        <w:rPr>
          <w:rFonts w:ascii="Times New Roman" w:hAnsi="Times New Roman" w:cs="Times New Roman"/>
          <w:sz w:val="28"/>
          <w:szCs w:val="28"/>
        </w:rPr>
        <w:t>и</w:t>
      </w:r>
      <w:r w:rsidRPr="000D7559">
        <w:rPr>
          <w:rFonts w:ascii="Times New Roman" w:hAnsi="Times New Roman" w:cs="Times New Roman"/>
          <w:sz w:val="28"/>
          <w:szCs w:val="28"/>
        </w:rPr>
        <w:t>ям с более высоким престижем, дох</w:t>
      </w:r>
      <w:r w:rsidR="000D7559">
        <w:rPr>
          <w:rFonts w:ascii="Times New Roman" w:hAnsi="Times New Roman" w:cs="Times New Roman"/>
          <w:sz w:val="28"/>
          <w:szCs w:val="28"/>
        </w:rPr>
        <w:t>одом и властью (социальное вос</w:t>
      </w:r>
      <w:r w:rsidRPr="000D7559">
        <w:rPr>
          <w:rFonts w:ascii="Times New Roman" w:hAnsi="Times New Roman" w:cs="Times New Roman"/>
          <w:sz w:val="28"/>
          <w:szCs w:val="28"/>
        </w:rPr>
        <w:t>хождение), либо движение к более низки</w:t>
      </w:r>
      <w:r w:rsidR="000D7559">
        <w:rPr>
          <w:rFonts w:ascii="Times New Roman" w:hAnsi="Times New Roman" w:cs="Times New Roman"/>
          <w:sz w:val="28"/>
          <w:szCs w:val="28"/>
        </w:rPr>
        <w:t>м иерархическим позициям (соци</w:t>
      </w:r>
      <w:r w:rsidRPr="000D7559">
        <w:rPr>
          <w:rFonts w:ascii="Times New Roman" w:hAnsi="Times New Roman" w:cs="Times New Roman"/>
          <w:sz w:val="28"/>
          <w:szCs w:val="28"/>
        </w:rPr>
        <w:t>альное нисхо</w:t>
      </w:r>
      <w:r w:rsidRPr="000D7559">
        <w:rPr>
          <w:rFonts w:ascii="Times New Roman" w:hAnsi="Times New Roman" w:cs="Times New Roman"/>
          <w:sz w:val="28"/>
          <w:szCs w:val="28"/>
        </w:rPr>
        <w:t>ж</w:t>
      </w:r>
      <w:r w:rsidRPr="000D7559">
        <w:rPr>
          <w:rFonts w:ascii="Times New Roman" w:hAnsi="Times New Roman" w:cs="Times New Roman"/>
          <w:sz w:val="28"/>
          <w:szCs w:val="28"/>
        </w:rPr>
        <w:t>дение, деградация).</w:t>
      </w:r>
    </w:p>
    <w:p w:rsidR="00722BB3" w:rsidRDefault="00AA434D" w:rsidP="00061898">
      <w:pPr>
        <w:spacing w:after="0" w:line="360" w:lineRule="auto"/>
        <w:ind w:firstLine="425"/>
        <w:jc w:val="both"/>
        <w:rPr>
          <w:rFonts w:ascii="Times New Roman" w:hAnsi="Times New Roman" w:cs="Times New Roman"/>
          <w:sz w:val="28"/>
        </w:rPr>
      </w:pPr>
      <w:r w:rsidRPr="00AA434D">
        <w:rPr>
          <w:rFonts w:ascii="Times New Roman" w:hAnsi="Times New Roman" w:cs="Times New Roman"/>
          <w:sz w:val="28"/>
        </w:rPr>
        <w:t>Бедность – экономическое и социаль</w:t>
      </w:r>
      <w:r>
        <w:rPr>
          <w:rFonts w:ascii="Times New Roman" w:hAnsi="Times New Roman" w:cs="Times New Roman"/>
          <w:sz w:val="28"/>
        </w:rPr>
        <w:t>ное состояние людей, имеющих ми</w:t>
      </w:r>
      <w:r w:rsidRPr="00AA434D">
        <w:rPr>
          <w:rFonts w:ascii="Times New Roman" w:hAnsi="Times New Roman" w:cs="Times New Roman"/>
          <w:sz w:val="28"/>
        </w:rPr>
        <w:t>н</w:t>
      </w:r>
      <w:r w:rsidRPr="00AA434D">
        <w:rPr>
          <w:rFonts w:ascii="Times New Roman" w:hAnsi="Times New Roman" w:cs="Times New Roman"/>
          <w:sz w:val="28"/>
        </w:rPr>
        <w:t>и</w:t>
      </w:r>
      <w:r w:rsidRPr="00AA434D">
        <w:rPr>
          <w:rFonts w:ascii="Times New Roman" w:hAnsi="Times New Roman" w:cs="Times New Roman"/>
          <w:sz w:val="28"/>
        </w:rPr>
        <w:t>мальное количество денег, образования, власти и престижа.</w:t>
      </w:r>
    </w:p>
    <w:p w:rsidR="0057674D" w:rsidRPr="0057674D" w:rsidRDefault="0057674D" w:rsidP="00061898">
      <w:pPr>
        <w:spacing w:after="0" w:line="360" w:lineRule="auto"/>
        <w:ind w:firstLine="425"/>
        <w:jc w:val="both"/>
        <w:rPr>
          <w:rFonts w:ascii="Times New Roman" w:hAnsi="Times New Roman" w:cs="Times New Roman"/>
          <w:sz w:val="28"/>
        </w:rPr>
      </w:pPr>
      <w:r w:rsidRPr="0057674D">
        <w:rPr>
          <w:rFonts w:ascii="Times New Roman" w:hAnsi="Times New Roman" w:cs="Times New Roman"/>
          <w:sz w:val="28"/>
        </w:rPr>
        <w:t>Вертикальная мобильность – перемещение индивида (социального</w:t>
      </w:r>
      <w:r>
        <w:rPr>
          <w:rFonts w:ascii="Times New Roman" w:hAnsi="Times New Roman" w:cs="Times New Roman"/>
          <w:sz w:val="28"/>
        </w:rPr>
        <w:t xml:space="preserve"> </w:t>
      </w:r>
      <w:r w:rsidRPr="0057674D">
        <w:rPr>
          <w:rFonts w:ascii="Times New Roman" w:hAnsi="Times New Roman" w:cs="Times New Roman"/>
          <w:sz w:val="28"/>
        </w:rPr>
        <w:t>объекта) из одного социального пласта в дру</w:t>
      </w:r>
      <w:r>
        <w:rPr>
          <w:rFonts w:ascii="Times New Roman" w:hAnsi="Times New Roman" w:cs="Times New Roman"/>
          <w:sz w:val="28"/>
        </w:rPr>
        <w:t>гой. В зависимости от направле</w:t>
      </w:r>
      <w:r w:rsidRPr="0057674D">
        <w:rPr>
          <w:rFonts w:ascii="Times New Roman" w:hAnsi="Times New Roman" w:cs="Times New Roman"/>
          <w:sz w:val="28"/>
        </w:rPr>
        <w:t>ния перем</w:t>
      </w:r>
      <w:r w:rsidRPr="0057674D">
        <w:rPr>
          <w:rFonts w:ascii="Times New Roman" w:hAnsi="Times New Roman" w:cs="Times New Roman"/>
          <w:sz w:val="28"/>
        </w:rPr>
        <w:t>е</w:t>
      </w:r>
      <w:r w:rsidRPr="0057674D">
        <w:rPr>
          <w:rFonts w:ascii="Times New Roman" w:hAnsi="Times New Roman" w:cs="Times New Roman"/>
          <w:sz w:val="28"/>
        </w:rPr>
        <w:t>щения существуют вос</w:t>
      </w:r>
      <w:r>
        <w:rPr>
          <w:rFonts w:ascii="Times New Roman" w:hAnsi="Times New Roman" w:cs="Times New Roman"/>
          <w:sz w:val="28"/>
        </w:rPr>
        <w:t xml:space="preserve">ходящая мобильность (социальный </w:t>
      </w:r>
      <w:r w:rsidRPr="0057674D">
        <w:rPr>
          <w:rFonts w:ascii="Times New Roman" w:hAnsi="Times New Roman" w:cs="Times New Roman"/>
          <w:sz w:val="28"/>
        </w:rPr>
        <w:t>подъем, движение вверх) и нисходящая</w:t>
      </w:r>
      <w:r>
        <w:rPr>
          <w:rFonts w:ascii="Times New Roman" w:hAnsi="Times New Roman" w:cs="Times New Roman"/>
          <w:sz w:val="28"/>
        </w:rPr>
        <w:t xml:space="preserve"> мобильность (социальный спуск, </w:t>
      </w:r>
      <w:r w:rsidRPr="0057674D">
        <w:rPr>
          <w:rFonts w:ascii="Times New Roman" w:hAnsi="Times New Roman" w:cs="Times New Roman"/>
          <w:sz w:val="28"/>
        </w:rPr>
        <w:t>движение вниз).</w:t>
      </w:r>
    </w:p>
    <w:p w:rsidR="00722BB3" w:rsidRPr="00722BB3" w:rsidRDefault="00722BB3" w:rsidP="00061898">
      <w:pPr>
        <w:spacing w:after="0" w:line="360" w:lineRule="auto"/>
        <w:ind w:firstLine="425"/>
        <w:jc w:val="both"/>
        <w:rPr>
          <w:rFonts w:ascii="Times New Roman" w:hAnsi="Times New Roman" w:cs="Times New Roman"/>
          <w:sz w:val="28"/>
          <w:szCs w:val="28"/>
        </w:rPr>
      </w:pPr>
      <w:r w:rsidRPr="00722BB3">
        <w:rPr>
          <w:rFonts w:ascii="Times New Roman" w:hAnsi="Times New Roman" w:cs="Times New Roman"/>
          <w:sz w:val="28"/>
          <w:szCs w:val="28"/>
        </w:rPr>
        <w:t>Функционализм</w:t>
      </w:r>
      <w:r>
        <w:rPr>
          <w:rFonts w:ascii="Times New Roman" w:hAnsi="Times New Roman" w:cs="Times New Roman"/>
          <w:sz w:val="28"/>
          <w:szCs w:val="28"/>
        </w:rPr>
        <w:t xml:space="preserve"> – </w:t>
      </w:r>
      <w:r w:rsidR="001D6F96">
        <w:rPr>
          <w:rFonts w:ascii="Times New Roman" w:hAnsi="Times New Roman" w:cs="Times New Roman"/>
          <w:sz w:val="28"/>
          <w:szCs w:val="28"/>
        </w:rPr>
        <w:t>б</w:t>
      </w:r>
      <w:r w:rsidR="001D6F96" w:rsidRPr="001D6F96">
        <w:rPr>
          <w:rFonts w:ascii="Times New Roman" w:hAnsi="Times New Roman" w:cs="Times New Roman"/>
          <w:sz w:val="28"/>
          <w:szCs w:val="28"/>
        </w:rPr>
        <w:t>азовой идеей структурного функционализма является идея «социального порядка», то есть стремление любой системы поддержать собственное равновесие, согласовать между собой различные её элементы, д</w:t>
      </w:r>
      <w:r w:rsidR="001D6F96" w:rsidRPr="001D6F96">
        <w:rPr>
          <w:rFonts w:ascii="Times New Roman" w:hAnsi="Times New Roman" w:cs="Times New Roman"/>
          <w:sz w:val="28"/>
          <w:szCs w:val="28"/>
        </w:rPr>
        <w:t>о</w:t>
      </w:r>
      <w:r w:rsidR="001D6F96" w:rsidRPr="001D6F96">
        <w:rPr>
          <w:rFonts w:ascii="Times New Roman" w:hAnsi="Times New Roman" w:cs="Times New Roman"/>
          <w:sz w:val="28"/>
          <w:szCs w:val="28"/>
        </w:rPr>
        <w:t>биться согласия между ними.</w:t>
      </w:r>
    </w:p>
    <w:p w:rsidR="00722BB3" w:rsidRDefault="008072B1" w:rsidP="00061898">
      <w:pPr>
        <w:spacing w:after="0" w:line="360" w:lineRule="auto"/>
        <w:ind w:firstLine="425"/>
        <w:jc w:val="both"/>
        <w:rPr>
          <w:rFonts w:ascii="Times New Roman" w:hAnsi="Times New Roman" w:cs="Times New Roman"/>
          <w:sz w:val="28"/>
        </w:rPr>
      </w:pPr>
      <w:r w:rsidRPr="008072B1">
        <w:rPr>
          <w:rFonts w:ascii="Times New Roman" w:hAnsi="Times New Roman" w:cs="Times New Roman"/>
          <w:sz w:val="28"/>
        </w:rPr>
        <w:t>Класс – большая социальная группа, о</w:t>
      </w:r>
      <w:r>
        <w:rPr>
          <w:rFonts w:ascii="Times New Roman" w:hAnsi="Times New Roman" w:cs="Times New Roman"/>
          <w:sz w:val="28"/>
        </w:rPr>
        <w:t>тличающаяся от других по крите</w:t>
      </w:r>
      <w:r w:rsidRPr="008072B1">
        <w:rPr>
          <w:rFonts w:ascii="Times New Roman" w:hAnsi="Times New Roman" w:cs="Times New Roman"/>
          <w:sz w:val="28"/>
        </w:rPr>
        <w:t>риям доступа к общественному богатству (</w:t>
      </w:r>
      <w:r>
        <w:rPr>
          <w:rFonts w:ascii="Times New Roman" w:hAnsi="Times New Roman" w:cs="Times New Roman"/>
          <w:sz w:val="28"/>
        </w:rPr>
        <w:t>распределению благ в обществе</w:t>
      </w:r>
      <w:r w:rsidR="003A4CA8">
        <w:rPr>
          <w:rFonts w:ascii="Times New Roman" w:hAnsi="Times New Roman" w:cs="Times New Roman"/>
          <w:sz w:val="28"/>
        </w:rPr>
        <w:t>),</w:t>
      </w:r>
      <w:r w:rsidR="003A4CA8" w:rsidRPr="008072B1">
        <w:rPr>
          <w:rFonts w:ascii="Times New Roman" w:hAnsi="Times New Roman" w:cs="Times New Roman"/>
          <w:sz w:val="28"/>
        </w:rPr>
        <w:t xml:space="preserve"> власти</w:t>
      </w:r>
      <w:r w:rsidRPr="008072B1">
        <w:rPr>
          <w:rFonts w:ascii="Times New Roman" w:hAnsi="Times New Roman" w:cs="Times New Roman"/>
          <w:sz w:val="28"/>
        </w:rPr>
        <w:t>, социальному престижу.</w:t>
      </w:r>
    </w:p>
    <w:p w:rsidR="008072B1" w:rsidRDefault="008072B1" w:rsidP="00061898">
      <w:pPr>
        <w:spacing w:after="0" w:line="360" w:lineRule="auto"/>
        <w:ind w:firstLine="425"/>
        <w:jc w:val="both"/>
        <w:rPr>
          <w:rFonts w:ascii="Times New Roman" w:hAnsi="Times New Roman" w:cs="Times New Roman"/>
          <w:sz w:val="28"/>
        </w:rPr>
      </w:pPr>
      <w:r w:rsidRPr="008072B1">
        <w:rPr>
          <w:rFonts w:ascii="Times New Roman" w:hAnsi="Times New Roman" w:cs="Times New Roman"/>
          <w:sz w:val="28"/>
        </w:rPr>
        <w:t>Каста – одна из форм стратификации, в</w:t>
      </w:r>
      <w:r>
        <w:rPr>
          <w:rFonts w:ascii="Times New Roman" w:hAnsi="Times New Roman" w:cs="Times New Roman"/>
          <w:sz w:val="28"/>
        </w:rPr>
        <w:t xml:space="preserve"> которой социальная позиция ин</w:t>
      </w:r>
      <w:r w:rsidRPr="008072B1">
        <w:rPr>
          <w:rFonts w:ascii="Times New Roman" w:hAnsi="Times New Roman" w:cs="Times New Roman"/>
          <w:sz w:val="28"/>
        </w:rPr>
        <w:t>д</w:t>
      </w:r>
      <w:r w:rsidRPr="008072B1">
        <w:rPr>
          <w:rFonts w:ascii="Times New Roman" w:hAnsi="Times New Roman" w:cs="Times New Roman"/>
          <w:sz w:val="28"/>
        </w:rPr>
        <w:t>и</w:t>
      </w:r>
      <w:r w:rsidRPr="008072B1">
        <w:rPr>
          <w:rFonts w:ascii="Times New Roman" w:hAnsi="Times New Roman" w:cs="Times New Roman"/>
          <w:sz w:val="28"/>
        </w:rPr>
        <w:t xml:space="preserve">вида жестко фиксирована от рождения и </w:t>
      </w:r>
      <w:r w:rsidR="003A4CA8">
        <w:rPr>
          <w:rFonts w:ascii="Times New Roman" w:hAnsi="Times New Roman" w:cs="Times New Roman"/>
          <w:sz w:val="28"/>
        </w:rPr>
        <w:t xml:space="preserve">не может меняться на протяжении </w:t>
      </w:r>
      <w:r w:rsidRPr="008072B1">
        <w:rPr>
          <w:rFonts w:ascii="Times New Roman" w:hAnsi="Times New Roman" w:cs="Times New Roman"/>
          <w:sz w:val="28"/>
        </w:rPr>
        <w:t>жизни. Между индивидами, принадлежащими различным кастам, практически</w:t>
      </w:r>
      <w:r w:rsidR="003A4CA8">
        <w:rPr>
          <w:rFonts w:ascii="Times New Roman" w:hAnsi="Times New Roman" w:cs="Times New Roman"/>
          <w:sz w:val="28"/>
        </w:rPr>
        <w:t xml:space="preserve"> </w:t>
      </w:r>
      <w:r w:rsidRPr="008072B1">
        <w:rPr>
          <w:rFonts w:ascii="Times New Roman" w:hAnsi="Times New Roman" w:cs="Times New Roman"/>
          <w:sz w:val="28"/>
        </w:rPr>
        <w:t>не бывает браков.</w:t>
      </w:r>
    </w:p>
    <w:p w:rsidR="00061898" w:rsidRDefault="000A1EFA" w:rsidP="000A1EFA">
      <w:pPr>
        <w:spacing w:after="0" w:line="360" w:lineRule="auto"/>
        <w:ind w:firstLine="425"/>
        <w:jc w:val="both"/>
        <w:rPr>
          <w:rFonts w:ascii="Times New Roman" w:hAnsi="Times New Roman" w:cs="Times New Roman"/>
          <w:sz w:val="28"/>
        </w:rPr>
      </w:pPr>
      <w:r w:rsidRPr="000A1EFA">
        <w:rPr>
          <w:rFonts w:ascii="Times New Roman" w:hAnsi="Times New Roman" w:cs="Times New Roman"/>
          <w:sz w:val="28"/>
        </w:rPr>
        <w:t>Престиж – это степень уважения опред</w:t>
      </w:r>
      <w:r>
        <w:rPr>
          <w:rFonts w:ascii="Times New Roman" w:hAnsi="Times New Roman" w:cs="Times New Roman"/>
          <w:sz w:val="28"/>
        </w:rPr>
        <w:t xml:space="preserve">еленного статуса, сложившаяся в </w:t>
      </w:r>
      <w:r w:rsidRPr="000A1EFA">
        <w:rPr>
          <w:rFonts w:ascii="Times New Roman" w:hAnsi="Times New Roman" w:cs="Times New Roman"/>
          <w:sz w:val="28"/>
        </w:rPr>
        <w:t>общественном мнении.</w:t>
      </w:r>
    </w:p>
    <w:p w:rsidR="00722BB3" w:rsidRDefault="00722BB3" w:rsidP="000D7559">
      <w:pPr>
        <w:spacing w:line="360" w:lineRule="auto"/>
        <w:ind w:firstLine="425"/>
        <w:jc w:val="both"/>
      </w:pPr>
    </w:p>
    <w:p w:rsidR="00722BB3" w:rsidRDefault="00722BB3" w:rsidP="000D7559">
      <w:pPr>
        <w:spacing w:line="360" w:lineRule="auto"/>
        <w:ind w:firstLine="425"/>
        <w:jc w:val="both"/>
      </w:pPr>
    </w:p>
    <w:p w:rsidR="00AB60F2" w:rsidRPr="000D7559" w:rsidRDefault="00AB60F2" w:rsidP="000D7559">
      <w:pPr>
        <w:spacing w:line="360" w:lineRule="auto"/>
        <w:ind w:firstLine="425"/>
        <w:jc w:val="both"/>
        <w:rPr>
          <w:rFonts w:ascii="Times New Roman" w:hAnsi="Times New Roman" w:cs="Times New Roman"/>
          <w:sz w:val="28"/>
          <w:szCs w:val="28"/>
        </w:rPr>
      </w:pPr>
      <w:r>
        <w:br w:type="page"/>
      </w:r>
    </w:p>
    <w:p w:rsidR="00D81ADD" w:rsidRPr="004C3C8C" w:rsidRDefault="00D81ADD" w:rsidP="00D81ADD">
      <w:pPr>
        <w:spacing w:after="0" w:line="480" w:lineRule="auto"/>
        <w:ind w:firstLine="454"/>
        <w:jc w:val="center"/>
        <w:rPr>
          <w:rFonts w:ascii="Times New Roman" w:hAnsi="Times New Roman" w:cs="Times New Roman"/>
          <w:b/>
          <w:sz w:val="28"/>
          <w:szCs w:val="28"/>
        </w:rPr>
      </w:pPr>
      <w:r w:rsidRPr="004C3C8C">
        <w:rPr>
          <w:rFonts w:ascii="Times New Roman" w:hAnsi="Times New Roman" w:cs="Times New Roman"/>
          <w:b/>
          <w:sz w:val="28"/>
          <w:szCs w:val="28"/>
        </w:rPr>
        <w:lastRenderedPageBreak/>
        <w:t>С</w:t>
      </w:r>
      <w:r>
        <w:rPr>
          <w:rFonts w:ascii="Times New Roman" w:hAnsi="Times New Roman" w:cs="Times New Roman"/>
          <w:b/>
          <w:sz w:val="28"/>
          <w:szCs w:val="28"/>
        </w:rPr>
        <w:t>ПИСОК ИСПОЛЬЗОВАННЫХ ИСТОЧНИКОВ</w:t>
      </w:r>
    </w:p>
    <w:p w:rsidR="00D87A90" w:rsidRDefault="00D87A90" w:rsidP="00ED0135">
      <w:pPr>
        <w:pStyle w:val="a3"/>
        <w:numPr>
          <w:ilvl w:val="0"/>
          <w:numId w:val="3"/>
        </w:numPr>
        <w:spacing w:line="360" w:lineRule="auto"/>
        <w:jc w:val="both"/>
        <w:rPr>
          <w:rFonts w:ascii="Times New Roman" w:hAnsi="Times New Roman" w:cs="Times New Roman"/>
          <w:sz w:val="28"/>
          <w:szCs w:val="28"/>
        </w:rPr>
      </w:pPr>
      <w:r w:rsidRPr="00ED0135">
        <w:rPr>
          <w:rFonts w:ascii="Times New Roman" w:hAnsi="Times New Roman" w:cs="Times New Roman"/>
          <w:sz w:val="28"/>
          <w:szCs w:val="28"/>
        </w:rPr>
        <w:t>Вебер</w:t>
      </w:r>
      <w:r>
        <w:rPr>
          <w:rFonts w:ascii="Times New Roman" w:hAnsi="Times New Roman" w:cs="Times New Roman"/>
          <w:sz w:val="28"/>
          <w:szCs w:val="28"/>
        </w:rPr>
        <w:t>,</w:t>
      </w:r>
      <w:r w:rsidRPr="00ED0135">
        <w:rPr>
          <w:rFonts w:ascii="Times New Roman" w:hAnsi="Times New Roman" w:cs="Times New Roman"/>
          <w:sz w:val="28"/>
          <w:szCs w:val="28"/>
        </w:rPr>
        <w:t xml:space="preserve"> М. Работы М. Вебера по социологии, рел</w:t>
      </w:r>
      <w:r>
        <w:rPr>
          <w:rFonts w:ascii="Times New Roman" w:hAnsi="Times New Roman" w:cs="Times New Roman"/>
          <w:sz w:val="28"/>
          <w:szCs w:val="28"/>
        </w:rPr>
        <w:t>игии и культуре</w:t>
      </w:r>
      <w:r w:rsidRPr="00ED0135">
        <w:rPr>
          <w:rFonts w:ascii="Times New Roman" w:hAnsi="Times New Roman" w:cs="Times New Roman"/>
          <w:sz w:val="28"/>
          <w:szCs w:val="28"/>
        </w:rPr>
        <w:t>/</w:t>
      </w:r>
      <w:r>
        <w:rPr>
          <w:rFonts w:ascii="Times New Roman" w:hAnsi="Times New Roman" w:cs="Times New Roman"/>
          <w:sz w:val="28"/>
          <w:szCs w:val="28"/>
        </w:rPr>
        <w:t xml:space="preserve">М. </w:t>
      </w:r>
      <w:proofErr w:type="spellStart"/>
      <w:r>
        <w:rPr>
          <w:rFonts w:ascii="Times New Roman" w:hAnsi="Times New Roman" w:cs="Times New Roman"/>
          <w:sz w:val="28"/>
          <w:szCs w:val="28"/>
        </w:rPr>
        <w:t>Ве</w:t>
      </w:r>
      <w:r>
        <w:rPr>
          <w:rFonts w:ascii="Times New Roman" w:hAnsi="Times New Roman" w:cs="Times New Roman"/>
          <w:sz w:val="28"/>
          <w:szCs w:val="28"/>
        </w:rPr>
        <w:t>р</w:t>
      </w:r>
      <w:r>
        <w:rPr>
          <w:rFonts w:ascii="Times New Roman" w:hAnsi="Times New Roman" w:cs="Times New Roman"/>
          <w:sz w:val="28"/>
          <w:szCs w:val="28"/>
        </w:rPr>
        <w:t>бер</w:t>
      </w:r>
      <w:proofErr w:type="spellEnd"/>
      <w:r>
        <w:rPr>
          <w:rFonts w:ascii="Times New Roman" w:hAnsi="Times New Roman" w:cs="Times New Roman"/>
          <w:sz w:val="28"/>
          <w:szCs w:val="28"/>
        </w:rPr>
        <w:t xml:space="preserve"> –</w:t>
      </w:r>
      <w:r w:rsidRPr="00ED0135">
        <w:rPr>
          <w:rFonts w:ascii="Times New Roman" w:hAnsi="Times New Roman" w:cs="Times New Roman"/>
          <w:sz w:val="28"/>
          <w:szCs w:val="28"/>
        </w:rPr>
        <w:t xml:space="preserve"> АН СССР, ИНИОН, </w:t>
      </w:r>
      <w:proofErr w:type="spellStart"/>
      <w:r w:rsidRPr="00ED0135">
        <w:rPr>
          <w:rFonts w:ascii="Times New Roman" w:hAnsi="Times New Roman" w:cs="Times New Roman"/>
          <w:sz w:val="28"/>
          <w:szCs w:val="28"/>
        </w:rPr>
        <w:t>Всесоюз</w:t>
      </w:r>
      <w:proofErr w:type="spellEnd"/>
      <w:r w:rsidRPr="00ED0135">
        <w:rPr>
          <w:rFonts w:ascii="Times New Roman" w:hAnsi="Times New Roman" w:cs="Times New Roman"/>
          <w:sz w:val="28"/>
          <w:szCs w:val="28"/>
        </w:rPr>
        <w:t xml:space="preserve">. </w:t>
      </w:r>
      <w:proofErr w:type="spellStart"/>
      <w:r w:rsidRPr="00ED0135">
        <w:rPr>
          <w:rFonts w:ascii="Times New Roman" w:hAnsi="Times New Roman" w:cs="Times New Roman"/>
          <w:sz w:val="28"/>
          <w:szCs w:val="28"/>
        </w:rPr>
        <w:t>межвед</w:t>
      </w:r>
      <w:proofErr w:type="spellEnd"/>
      <w:r w:rsidRPr="00ED0135">
        <w:rPr>
          <w:rFonts w:ascii="Times New Roman" w:hAnsi="Times New Roman" w:cs="Times New Roman"/>
          <w:sz w:val="28"/>
          <w:szCs w:val="28"/>
        </w:rPr>
        <w:t xml:space="preserve">. центр наук о человеке при президиуме. </w:t>
      </w:r>
      <w:proofErr w:type="spellStart"/>
      <w:r w:rsidRPr="00ED0135">
        <w:rPr>
          <w:rFonts w:ascii="Times New Roman" w:hAnsi="Times New Roman" w:cs="Times New Roman"/>
          <w:sz w:val="28"/>
          <w:szCs w:val="28"/>
        </w:rPr>
        <w:t>Вып</w:t>
      </w:r>
      <w:proofErr w:type="spellEnd"/>
      <w:r w:rsidRPr="00ED0135">
        <w:rPr>
          <w:rFonts w:ascii="Times New Roman" w:hAnsi="Times New Roman" w:cs="Times New Roman"/>
          <w:sz w:val="28"/>
          <w:szCs w:val="28"/>
        </w:rPr>
        <w:t>. 2. М.: ИНИОН, 1991.</w:t>
      </w:r>
    </w:p>
    <w:p w:rsidR="00D87A90" w:rsidRDefault="00D87A90" w:rsidP="003F37B7">
      <w:pPr>
        <w:pStyle w:val="a3"/>
        <w:numPr>
          <w:ilvl w:val="0"/>
          <w:numId w:val="3"/>
        </w:numPr>
        <w:spacing w:line="360" w:lineRule="auto"/>
        <w:jc w:val="both"/>
        <w:rPr>
          <w:rFonts w:ascii="Times New Roman" w:hAnsi="Times New Roman" w:cs="Times New Roman"/>
          <w:sz w:val="28"/>
          <w:szCs w:val="28"/>
        </w:rPr>
      </w:pPr>
      <w:r w:rsidRPr="003F37B7">
        <w:rPr>
          <w:rFonts w:ascii="Times New Roman" w:hAnsi="Times New Roman" w:cs="Times New Roman"/>
          <w:sz w:val="28"/>
          <w:szCs w:val="28"/>
        </w:rPr>
        <w:t>Головин</w:t>
      </w:r>
      <w:r>
        <w:rPr>
          <w:rFonts w:ascii="Times New Roman" w:hAnsi="Times New Roman" w:cs="Times New Roman"/>
          <w:sz w:val="28"/>
          <w:szCs w:val="28"/>
        </w:rPr>
        <w:t>,</w:t>
      </w:r>
      <w:r w:rsidRPr="003F37B7">
        <w:rPr>
          <w:rFonts w:ascii="Times New Roman" w:hAnsi="Times New Roman" w:cs="Times New Roman"/>
          <w:sz w:val="28"/>
          <w:szCs w:val="28"/>
        </w:rPr>
        <w:t xml:space="preserve"> С.А. Социальное неравенство: и</w:t>
      </w:r>
      <w:r>
        <w:rPr>
          <w:rFonts w:ascii="Times New Roman" w:hAnsi="Times New Roman" w:cs="Times New Roman"/>
          <w:sz w:val="28"/>
          <w:szCs w:val="28"/>
        </w:rPr>
        <w:t xml:space="preserve">стория </w:t>
      </w:r>
      <w:proofErr w:type="spellStart"/>
      <w:r>
        <w:rPr>
          <w:rFonts w:ascii="Times New Roman" w:hAnsi="Times New Roman" w:cs="Times New Roman"/>
          <w:sz w:val="28"/>
          <w:szCs w:val="28"/>
        </w:rPr>
        <w:t>стратификационных</w:t>
      </w:r>
      <w:proofErr w:type="spellEnd"/>
      <w:r>
        <w:rPr>
          <w:rFonts w:ascii="Times New Roman" w:hAnsi="Times New Roman" w:cs="Times New Roman"/>
          <w:sz w:val="28"/>
          <w:szCs w:val="28"/>
        </w:rPr>
        <w:t xml:space="preserve"> учений/ С.А. Головин –</w:t>
      </w:r>
      <w:r w:rsidRPr="003F37B7">
        <w:rPr>
          <w:rFonts w:ascii="Times New Roman" w:hAnsi="Times New Roman" w:cs="Times New Roman"/>
          <w:sz w:val="28"/>
          <w:szCs w:val="28"/>
        </w:rPr>
        <w:t xml:space="preserve"> Благовещ</w:t>
      </w:r>
      <w:r>
        <w:rPr>
          <w:rFonts w:ascii="Times New Roman" w:hAnsi="Times New Roman" w:cs="Times New Roman"/>
          <w:sz w:val="28"/>
          <w:szCs w:val="28"/>
        </w:rPr>
        <w:t>енск: Изд-во БГПУ, 2006. Ч. I. – 277 с.</w:t>
      </w:r>
    </w:p>
    <w:p w:rsidR="00D87A90" w:rsidRPr="001D1B7E" w:rsidRDefault="00D87A90" w:rsidP="00D81ADD">
      <w:pPr>
        <w:pStyle w:val="a3"/>
        <w:numPr>
          <w:ilvl w:val="0"/>
          <w:numId w:val="3"/>
        </w:numPr>
        <w:spacing w:line="360" w:lineRule="auto"/>
        <w:ind w:left="850" w:hanging="425"/>
        <w:jc w:val="both"/>
        <w:rPr>
          <w:rFonts w:ascii="Times New Roman" w:hAnsi="Times New Roman" w:cs="Times New Roman"/>
          <w:sz w:val="28"/>
          <w:szCs w:val="28"/>
        </w:rPr>
      </w:pPr>
      <w:r w:rsidRPr="001D1B7E">
        <w:rPr>
          <w:rFonts w:ascii="Times New Roman" w:hAnsi="Times New Roman" w:cs="Times New Roman"/>
          <w:sz w:val="28"/>
          <w:szCs w:val="28"/>
        </w:rPr>
        <w:t xml:space="preserve">Горшков, М.К. Прикладная социология: Учебное пособие для вузов/ М.К. Горшков, Ф.Э. </w:t>
      </w:r>
      <w:proofErr w:type="spellStart"/>
      <w:r w:rsidRPr="001D1B7E">
        <w:rPr>
          <w:rFonts w:ascii="Times New Roman" w:hAnsi="Times New Roman" w:cs="Times New Roman"/>
          <w:sz w:val="28"/>
          <w:szCs w:val="28"/>
        </w:rPr>
        <w:t>Шереги</w:t>
      </w:r>
      <w:proofErr w:type="spellEnd"/>
      <w:r w:rsidRPr="001D1B7E">
        <w:rPr>
          <w:rFonts w:ascii="Times New Roman" w:hAnsi="Times New Roman" w:cs="Times New Roman"/>
          <w:sz w:val="28"/>
          <w:szCs w:val="28"/>
        </w:rPr>
        <w:t xml:space="preserve"> </w:t>
      </w:r>
      <w:r>
        <w:rPr>
          <w:rFonts w:ascii="Times New Roman" w:hAnsi="Times New Roman" w:cs="Times New Roman"/>
          <w:sz w:val="28"/>
          <w:szCs w:val="28"/>
        </w:rPr>
        <w:t>–  М., 2003. –</w:t>
      </w:r>
      <w:r w:rsidRPr="001D1B7E">
        <w:rPr>
          <w:rFonts w:ascii="Times New Roman" w:hAnsi="Times New Roman" w:cs="Times New Roman"/>
          <w:sz w:val="28"/>
          <w:szCs w:val="28"/>
        </w:rPr>
        <w:t xml:space="preserve"> 312 с.</w:t>
      </w:r>
    </w:p>
    <w:p w:rsidR="00D87A90" w:rsidRDefault="00D87A90" w:rsidP="007D6E71">
      <w:pPr>
        <w:pStyle w:val="a3"/>
        <w:numPr>
          <w:ilvl w:val="0"/>
          <w:numId w:val="3"/>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Драганчук</w:t>
      </w:r>
      <w:proofErr w:type="spellEnd"/>
      <w:r>
        <w:rPr>
          <w:rFonts w:ascii="Times New Roman" w:hAnsi="Times New Roman" w:cs="Times New Roman"/>
          <w:sz w:val="28"/>
          <w:szCs w:val="28"/>
        </w:rPr>
        <w:t xml:space="preserve">, Л.С. </w:t>
      </w:r>
      <w:r w:rsidRPr="007D6E71">
        <w:rPr>
          <w:rFonts w:ascii="Times New Roman" w:hAnsi="Times New Roman" w:cs="Times New Roman"/>
          <w:sz w:val="28"/>
          <w:szCs w:val="28"/>
        </w:rPr>
        <w:t>Поведение потребителей: теория и практика. Моногр</w:t>
      </w:r>
      <w:r w:rsidRPr="007D6E71">
        <w:rPr>
          <w:rFonts w:ascii="Times New Roman" w:hAnsi="Times New Roman" w:cs="Times New Roman"/>
          <w:sz w:val="28"/>
          <w:szCs w:val="28"/>
        </w:rPr>
        <w:t>а</w:t>
      </w:r>
      <w:r w:rsidRPr="007D6E71">
        <w:rPr>
          <w:rFonts w:ascii="Times New Roman" w:hAnsi="Times New Roman" w:cs="Times New Roman"/>
          <w:sz w:val="28"/>
          <w:szCs w:val="28"/>
        </w:rPr>
        <w:t>фия</w:t>
      </w:r>
      <w:r>
        <w:rPr>
          <w:rFonts w:ascii="Times New Roman" w:hAnsi="Times New Roman" w:cs="Times New Roman"/>
          <w:sz w:val="28"/>
          <w:szCs w:val="28"/>
        </w:rPr>
        <w:t xml:space="preserve">/ Л.С. </w:t>
      </w:r>
      <w:proofErr w:type="spellStart"/>
      <w:r>
        <w:rPr>
          <w:rFonts w:ascii="Times New Roman" w:hAnsi="Times New Roman" w:cs="Times New Roman"/>
          <w:sz w:val="28"/>
          <w:szCs w:val="28"/>
        </w:rPr>
        <w:t>Драганчук</w:t>
      </w:r>
      <w:proofErr w:type="spellEnd"/>
      <w:r>
        <w:rPr>
          <w:rFonts w:ascii="Times New Roman" w:hAnsi="Times New Roman" w:cs="Times New Roman"/>
          <w:sz w:val="28"/>
          <w:szCs w:val="28"/>
        </w:rPr>
        <w:t xml:space="preserve"> – М.: Проспект, 2015. – 173 с.</w:t>
      </w:r>
    </w:p>
    <w:p w:rsidR="00D87A90" w:rsidRDefault="00D87A90" w:rsidP="00E41DF6">
      <w:pPr>
        <w:pStyle w:val="a3"/>
        <w:numPr>
          <w:ilvl w:val="0"/>
          <w:numId w:val="3"/>
        </w:numPr>
        <w:spacing w:line="360" w:lineRule="auto"/>
        <w:jc w:val="both"/>
        <w:rPr>
          <w:rFonts w:ascii="Times New Roman" w:hAnsi="Times New Roman" w:cs="Times New Roman"/>
          <w:sz w:val="28"/>
          <w:szCs w:val="28"/>
        </w:rPr>
      </w:pPr>
      <w:proofErr w:type="spellStart"/>
      <w:r w:rsidRPr="00E41DF6">
        <w:rPr>
          <w:rFonts w:ascii="Times New Roman" w:hAnsi="Times New Roman" w:cs="Times New Roman"/>
          <w:sz w:val="28"/>
          <w:szCs w:val="28"/>
        </w:rPr>
        <w:t>Зборовский</w:t>
      </w:r>
      <w:proofErr w:type="spellEnd"/>
      <w:r>
        <w:rPr>
          <w:rFonts w:ascii="Times New Roman" w:hAnsi="Times New Roman" w:cs="Times New Roman"/>
          <w:sz w:val="28"/>
          <w:szCs w:val="28"/>
        </w:rPr>
        <w:t>,</w:t>
      </w:r>
      <w:r w:rsidRPr="00E41DF6">
        <w:rPr>
          <w:rFonts w:ascii="Times New Roman" w:hAnsi="Times New Roman" w:cs="Times New Roman"/>
          <w:sz w:val="28"/>
          <w:szCs w:val="28"/>
        </w:rPr>
        <w:t xml:space="preserve"> Г.Е.</w:t>
      </w:r>
      <w:r>
        <w:rPr>
          <w:rFonts w:ascii="Times New Roman" w:hAnsi="Times New Roman" w:cs="Times New Roman"/>
          <w:sz w:val="28"/>
          <w:szCs w:val="28"/>
        </w:rPr>
        <w:t xml:space="preserve"> Общая социология: Учебник/ </w:t>
      </w:r>
      <w:r w:rsidRPr="00E41DF6">
        <w:rPr>
          <w:rFonts w:ascii="Times New Roman" w:hAnsi="Times New Roman" w:cs="Times New Roman"/>
          <w:sz w:val="28"/>
          <w:szCs w:val="28"/>
        </w:rPr>
        <w:t xml:space="preserve">Г.Е. </w:t>
      </w:r>
      <w:proofErr w:type="spellStart"/>
      <w:r w:rsidRPr="00E41DF6">
        <w:rPr>
          <w:rFonts w:ascii="Times New Roman" w:hAnsi="Times New Roman" w:cs="Times New Roman"/>
          <w:sz w:val="28"/>
          <w:szCs w:val="28"/>
        </w:rPr>
        <w:t>Зборовский</w:t>
      </w:r>
      <w:proofErr w:type="spellEnd"/>
      <w:r>
        <w:rPr>
          <w:rFonts w:ascii="Times New Roman" w:hAnsi="Times New Roman" w:cs="Times New Roman"/>
          <w:sz w:val="28"/>
          <w:szCs w:val="28"/>
        </w:rPr>
        <w:t xml:space="preserve"> – 3-е изд., </w:t>
      </w:r>
      <w:proofErr w:type="spellStart"/>
      <w:r>
        <w:rPr>
          <w:rFonts w:ascii="Times New Roman" w:hAnsi="Times New Roman" w:cs="Times New Roman"/>
          <w:sz w:val="28"/>
          <w:szCs w:val="28"/>
        </w:rPr>
        <w:t>испр</w:t>
      </w:r>
      <w:proofErr w:type="spellEnd"/>
      <w:r>
        <w:rPr>
          <w:rFonts w:ascii="Times New Roman" w:hAnsi="Times New Roman" w:cs="Times New Roman"/>
          <w:sz w:val="28"/>
          <w:szCs w:val="28"/>
        </w:rPr>
        <w:t xml:space="preserve">. и доп., М.: </w:t>
      </w:r>
      <w:proofErr w:type="spellStart"/>
      <w:r>
        <w:rPr>
          <w:rFonts w:ascii="Times New Roman" w:hAnsi="Times New Roman" w:cs="Times New Roman"/>
          <w:sz w:val="28"/>
          <w:szCs w:val="28"/>
        </w:rPr>
        <w:t>Гардарики</w:t>
      </w:r>
      <w:proofErr w:type="spellEnd"/>
      <w:r>
        <w:rPr>
          <w:rFonts w:ascii="Times New Roman" w:hAnsi="Times New Roman" w:cs="Times New Roman"/>
          <w:sz w:val="28"/>
          <w:szCs w:val="28"/>
        </w:rPr>
        <w:t xml:space="preserve">, 2004. – </w:t>
      </w:r>
      <w:r w:rsidRPr="00E41DF6">
        <w:rPr>
          <w:rFonts w:ascii="Times New Roman" w:hAnsi="Times New Roman" w:cs="Times New Roman"/>
          <w:sz w:val="28"/>
          <w:szCs w:val="28"/>
        </w:rPr>
        <w:t xml:space="preserve"> 592 с.</w:t>
      </w:r>
    </w:p>
    <w:p w:rsidR="00D87A90" w:rsidRPr="00E41DF6" w:rsidRDefault="00D87A90" w:rsidP="004C4C7C">
      <w:pPr>
        <w:pStyle w:val="a3"/>
        <w:numPr>
          <w:ilvl w:val="0"/>
          <w:numId w:val="3"/>
        </w:numPr>
        <w:spacing w:line="360" w:lineRule="auto"/>
        <w:jc w:val="both"/>
        <w:rPr>
          <w:rFonts w:ascii="Times New Roman" w:hAnsi="Times New Roman" w:cs="Times New Roman"/>
          <w:sz w:val="28"/>
          <w:szCs w:val="28"/>
        </w:rPr>
      </w:pPr>
      <w:r w:rsidRPr="004C4C7C">
        <w:rPr>
          <w:rFonts w:ascii="Times New Roman" w:hAnsi="Times New Roman" w:cs="Times New Roman"/>
          <w:sz w:val="28"/>
          <w:szCs w:val="28"/>
        </w:rPr>
        <w:t>Ключарев Г. А.</w:t>
      </w:r>
      <w:r>
        <w:rPr>
          <w:rFonts w:ascii="Times New Roman" w:hAnsi="Times New Roman" w:cs="Times New Roman"/>
          <w:sz w:val="28"/>
          <w:szCs w:val="28"/>
        </w:rPr>
        <w:t xml:space="preserve"> </w:t>
      </w:r>
      <w:r w:rsidRPr="004C4C7C">
        <w:rPr>
          <w:rFonts w:ascii="Times New Roman" w:hAnsi="Times New Roman" w:cs="Times New Roman"/>
          <w:sz w:val="28"/>
          <w:szCs w:val="28"/>
        </w:rPr>
        <w:t>Человеческий капитал и проблема неравенств в модерн</w:t>
      </w:r>
      <w:r w:rsidRPr="004C4C7C">
        <w:rPr>
          <w:rFonts w:ascii="Times New Roman" w:hAnsi="Times New Roman" w:cs="Times New Roman"/>
          <w:sz w:val="28"/>
          <w:szCs w:val="28"/>
        </w:rPr>
        <w:t>и</w:t>
      </w:r>
      <w:r w:rsidRPr="004C4C7C">
        <w:rPr>
          <w:rFonts w:ascii="Times New Roman" w:hAnsi="Times New Roman" w:cs="Times New Roman"/>
          <w:sz w:val="28"/>
          <w:szCs w:val="28"/>
        </w:rPr>
        <w:t>зирующемся образовании</w:t>
      </w:r>
      <w:r>
        <w:rPr>
          <w:rFonts w:ascii="Times New Roman" w:hAnsi="Times New Roman" w:cs="Times New Roman"/>
          <w:sz w:val="28"/>
          <w:szCs w:val="28"/>
        </w:rPr>
        <w:t>. Вестник Института социологии, 2011,</w:t>
      </w:r>
      <w:r w:rsidRPr="00D87A90">
        <w:rPr>
          <w:rFonts w:ascii="Times New Roman" w:hAnsi="Times New Roman" w:cs="Times New Roman"/>
          <w:sz w:val="28"/>
          <w:szCs w:val="28"/>
        </w:rPr>
        <w:t xml:space="preserve"> </w:t>
      </w:r>
      <w:r>
        <w:rPr>
          <w:rFonts w:ascii="Times New Roman" w:hAnsi="Times New Roman" w:cs="Times New Roman"/>
          <w:sz w:val="28"/>
          <w:szCs w:val="28"/>
          <w:lang w:val="en-US"/>
        </w:rPr>
        <w:t>No</w:t>
      </w:r>
      <w:r w:rsidRPr="00D87A90">
        <w:rPr>
          <w:rFonts w:ascii="Times New Roman" w:hAnsi="Times New Roman" w:cs="Times New Roman"/>
          <w:sz w:val="28"/>
          <w:szCs w:val="28"/>
        </w:rPr>
        <w:t>.</w:t>
      </w:r>
      <w:r>
        <w:rPr>
          <w:rFonts w:ascii="Times New Roman" w:hAnsi="Times New Roman" w:cs="Times New Roman"/>
          <w:sz w:val="28"/>
          <w:szCs w:val="28"/>
        </w:rPr>
        <w:t xml:space="preserve"> 3, 88 – </w:t>
      </w:r>
      <w:r w:rsidRPr="004C4C7C">
        <w:rPr>
          <w:rFonts w:ascii="Times New Roman" w:hAnsi="Times New Roman" w:cs="Times New Roman"/>
          <w:sz w:val="28"/>
          <w:szCs w:val="28"/>
        </w:rPr>
        <w:t>105</w:t>
      </w:r>
    </w:p>
    <w:p w:rsidR="00D87A90" w:rsidRPr="00040D30" w:rsidRDefault="00D87A90" w:rsidP="009E5492">
      <w:pPr>
        <w:pStyle w:val="a3"/>
        <w:numPr>
          <w:ilvl w:val="0"/>
          <w:numId w:val="3"/>
        </w:numPr>
        <w:spacing w:line="360" w:lineRule="auto"/>
        <w:jc w:val="both"/>
        <w:rPr>
          <w:rFonts w:ascii="Times New Roman" w:hAnsi="Times New Roman" w:cs="Times New Roman"/>
          <w:sz w:val="28"/>
          <w:szCs w:val="28"/>
        </w:rPr>
      </w:pPr>
      <w:proofErr w:type="spellStart"/>
      <w:r w:rsidRPr="00040D30">
        <w:rPr>
          <w:rFonts w:ascii="Times New Roman" w:hAnsi="Times New Roman" w:cs="Times New Roman"/>
          <w:sz w:val="28"/>
          <w:szCs w:val="28"/>
        </w:rPr>
        <w:t>Радаев</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В.</w:t>
      </w:r>
      <w:r w:rsidRPr="00040D30">
        <w:rPr>
          <w:rFonts w:ascii="Times New Roman" w:hAnsi="Times New Roman" w:cs="Times New Roman"/>
          <w:sz w:val="28"/>
          <w:szCs w:val="28"/>
        </w:rPr>
        <w:t>Шкаратан</w:t>
      </w:r>
      <w:proofErr w:type="spellEnd"/>
      <w:r>
        <w:rPr>
          <w:rFonts w:ascii="Times New Roman" w:hAnsi="Times New Roman" w:cs="Times New Roman"/>
          <w:sz w:val="28"/>
          <w:szCs w:val="28"/>
        </w:rPr>
        <w:t xml:space="preserve"> О. И. Социальная стратификация/ В.В. </w:t>
      </w:r>
      <w:proofErr w:type="spellStart"/>
      <w:r>
        <w:rPr>
          <w:rFonts w:ascii="Times New Roman" w:hAnsi="Times New Roman" w:cs="Times New Roman"/>
          <w:sz w:val="28"/>
          <w:szCs w:val="28"/>
        </w:rPr>
        <w:t>Радаев</w:t>
      </w:r>
      <w:proofErr w:type="spellEnd"/>
      <w:r>
        <w:rPr>
          <w:rFonts w:ascii="Times New Roman" w:hAnsi="Times New Roman" w:cs="Times New Roman"/>
          <w:sz w:val="28"/>
          <w:szCs w:val="28"/>
        </w:rPr>
        <w:t xml:space="preserve">, </w:t>
      </w:r>
      <w:r w:rsidRPr="00040D30">
        <w:rPr>
          <w:rFonts w:ascii="Times New Roman" w:hAnsi="Times New Roman" w:cs="Times New Roman"/>
          <w:sz w:val="28"/>
          <w:szCs w:val="28"/>
        </w:rPr>
        <w:t xml:space="preserve">О. И. </w:t>
      </w:r>
      <w:proofErr w:type="spellStart"/>
      <w:r w:rsidRPr="00040D30">
        <w:rPr>
          <w:rFonts w:ascii="Times New Roman" w:hAnsi="Times New Roman" w:cs="Times New Roman"/>
          <w:sz w:val="28"/>
          <w:szCs w:val="28"/>
        </w:rPr>
        <w:t>Шкаратан</w:t>
      </w:r>
      <w:proofErr w:type="spellEnd"/>
      <w:r>
        <w:rPr>
          <w:rFonts w:ascii="Times New Roman" w:hAnsi="Times New Roman" w:cs="Times New Roman"/>
          <w:sz w:val="28"/>
          <w:szCs w:val="28"/>
        </w:rPr>
        <w:t xml:space="preserve"> </w:t>
      </w:r>
      <w:r w:rsidRPr="00040D30">
        <w:rPr>
          <w:rFonts w:ascii="Times New Roman" w:hAnsi="Times New Roman" w:cs="Times New Roman"/>
          <w:sz w:val="28"/>
          <w:szCs w:val="28"/>
        </w:rPr>
        <w:t>– М.: Наука, 2005. – 235 с.</w:t>
      </w:r>
    </w:p>
    <w:p w:rsidR="00D87A90" w:rsidRDefault="00D87A90" w:rsidP="00C064FC">
      <w:pPr>
        <w:pStyle w:val="a3"/>
        <w:numPr>
          <w:ilvl w:val="0"/>
          <w:numId w:val="3"/>
        </w:numPr>
        <w:spacing w:line="360" w:lineRule="auto"/>
        <w:jc w:val="both"/>
        <w:rPr>
          <w:rFonts w:ascii="Times New Roman" w:hAnsi="Times New Roman" w:cs="Times New Roman"/>
          <w:sz w:val="28"/>
          <w:szCs w:val="28"/>
        </w:rPr>
      </w:pPr>
      <w:proofErr w:type="spellStart"/>
      <w:r w:rsidRPr="00C064FC">
        <w:rPr>
          <w:rFonts w:ascii="Times New Roman" w:hAnsi="Times New Roman" w:cs="Times New Roman"/>
          <w:sz w:val="28"/>
          <w:szCs w:val="28"/>
        </w:rPr>
        <w:t>Смелзер</w:t>
      </w:r>
      <w:proofErr w:type="spellEnd"/>
      <w:r>
        <w:rPr>
          <w:rFonts w:ascii="Times New Roman" w:hAnsi="Times New Roman" w:cs="Times New Roman"/>
          <w:sz w:val="28"/>
          <w:szCs w:val="28"/>
        </w:rPr>
        <w:t>,</w:t>
      </w:r>
      <w:r w:rsidRPr="00C064FC">
        <w:rPr>
          <w:rFonts w:ascii="Times New Roman" w:hAnsi="Times New Roman" w:cs="Times New Roman"/>
          <w:sz w:val="28"/>
          <w:szCs w:val="28"/>
        </w:rPr>
        <w:t xml:space="preserve"> Н. Социология: пер. с англ.</w:t>
      </w:r>
      <w:r>
        <w:rPr>
          <w:rFonts w:ascii="Times New Roman" w:hAnsi="Times New Roman" w:cs="Times New Roman"/>
          <w:sz w:val="28"/>
          <w:szCs w:val="28"/>
        </w:rPr>
        <w:t xml:space="preserve">/ Н. </w:t>
      </w:r>
      <w:proofErr w:type="spellStart"/>
      <w:r>
        <w:rPr>
          <w:rFonts w:ascii="Times New Roman" w:hAnsi="Times New Roman" w:cs="Times New Roman"/>
          <w:sz w:val="28"/>
          <w:szCs w:val="28"/>
        </w:rPr>
        <w:t>Смелзер</w:t>
      </w:r>
      <w:proofErr w:type="spellEnd"/>
      <w:r w:rsidRPr="00C064FC">
        <w:rPr>
          <w:rFonts w:ascii="Times New Roman" w:hAnsi="Times New Roman" w:cs="Times New Roman"/>
          <w:sz w:val="28"/>
          <w:szCs w:val="28"/>
        </w:rPr>
        <w:t xml:space="preserve"> </w:t>
      </w:r>
      <w:r>
        <w:rPr>
          <w:rFonts w:ascii="Times New Roman" w:hAnsi="Times New Roman" w:cs="Times New Roman"/>
          <w:sz w:val="28"/>
          <w:szCs w:val="28"/>
        </w:rPr>
        <w:t xml:space="preserve">– М.: Феникс, 1998. – </w:t>
      </w:r>
      <w:r w:rsidRPr="00C064FC">
        <w:rPr>
          <w:rFonts w:ascii="Times New Roman" w:hAnsi="Times New Roman" w:cs="Times New Roman"/>
          <w:sz w:val="28"/>
          <w:szCs w:val="28"/>
        </w:rPr>
        <w:t>688 с.</w:t>
      </w:r>
    </w:p>
    <w:p w:rsidR="00D87A90" w:rsidRDefault="00D87A90" w:rsidP="0019736D">
      <w:pPr>
        <w:pStyle w:val="a3"/>
        <w:numPr>
          <w:ilvl w:val="0"/>
          <w:numId w:val="3"/>
        </w:numPr>
        <w:spacing w:line="360" w:lineRule="auto"/>
        <w:jc w:val="both"/>
        <w:rPr>
          <w:rFonts w:ascii="Times New Roman" w:hAnsi="Times New Roman" w:cs="Times New Roman"/>
          <w:sz w:val="28"/>
          <w:szCs w:val="28"/>
        </w:rPr>
      </w:pPr>
      <w:proofErr w:type="spellStart"/>
      <w:r w:rsidRPr="0019736D">
        <w:rPr>
          <w:rFonts w:ascii="Times New Roman" w:hAnsi="Times New Roman" w:cs="Times New Roman"/>
          <w:sz w:val="28"/>
          <w:szCs w:val="28"/>
        </w:rPr>
        <w:t>Суринов</w:t>
      </w:r>
      <w:proofErr w:type="spellEnd"/>
      <w:r>
        <w:rPr>
          <w:rFonts w:ascii="Times New Roman" w:hAnsi="Times New Roman" w:cs="Times New Roman"/>
          <w:sz w:val="28"/>
          <w:szCs w:val="28"/>
        </w:rPr>
        <w:t>,</w:t>
      </w:r>
      <w:r w:rsidRPr="0019736D">
        <w:rPr>
          <w:rFonts w:ascii="Times New Roman" w:hAnsi="Times New Roman" w:cs="Times New Roman"/>
          <w:sz w:val="28"/>
          <w:szCs w:val="28"/>
        </w:rPr>
        <w:t xml:space="preserve"> А. Е. Доходы населения: опыт количественных измерений / А.Е. </w:t>
      </w:r>
      <w:proofErr w:type="spellStart"/>
      <w:r w:rsidRPr="0019736D">
        <w:rPr>
          <w:rFonts w:ascii="Times New Roman" w:hAnsi="Times New Roman" w:cs="Times New Roman"/>
          <w:sz w:val="28"/>
          <w:szCs w:val="28"/>
        </w:rPr>
        <w:t>Суринов</w:t>
      </w:r>
      <w:proofErr w:type="spellEnd"/>
      <w:r>
        <w:rPr>
          <w:rFonts w:ascii="Times New Roman" w:hAnsi="Times New Roman" w:cs="Times New Roman"/>
          <w:sz w:val="28"/>
          <w:szCs w:val="28"/>
        </w:rPr>
        <w:t xml:space="preserve"> </w:t>
      </w:r>
      <w:r w:rsidRPr="0019736D">
        <w:rPr>
          <w:rFonts w:ascii="Times New Roman" w:hAnsi="Times New Roman" w:cs="Times New Roman"/>
          <w:sz w:val="28"/>
          <w:szCs w:val="28"/>
        </w:rPr>
        <w:t>– М.: Финансы и статистика, 2004. –</w:t>
      </w:r>
      <w:r>
        <w:rPr>
          <w:rFonts w:ascii="Times New Roman" w:hAnsi="Times New Roman" w:cs="Times New Roman"/>
          <w:sz w:val="28"/>
          <w:szCs w:val="28"/>
        </w:rPr>
        <w:t xml:space="preserve"> 236 с.</w:t>
      </w:r>
    </w:p>
    <w:p w:rsidR="00D87A90" w:rsidRDefault="00D87A90" w:rsidP="00C064FC">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Шкаратан</w:t>
      </w:r>
      <w:proofErr w:type="spellEnd"/>
      <w:r>
        <w:rPr>
          <w:rFonts w:ascii="Times New Roman" w:hAnsi="Times New Roman" w:cs="Times New Roman"/>
          <w:sz w:val="28"/>
          <w:szCs w:val="28"/>
        </w:rPr>
        <w:t xml:space="preserve">, </w:t>
      </w:r>
      <w:r w:rsidRPr="00C064FC">
        <w:rPr>
          <w:rFonts w:ascii="Times New Roman" w:hAnsi="Times New Roman" w:cs="Times New Roman"/>
          <w:sz w:val="28"/>
          <w:szCs w:val="28"/>
        </w:rPr>
        <w:t>О</w:t>
      </w:r>
      <w:r>
        <w:rPr>
          <w:rFonts w:ascii="Times New Roman" w:hAnsi="Times New Roman" w:cs="Times New Roman"/>
          <w:sz w:val="28"/>
          <w:szCs w:val="28"/>
        </w:rPr>
        <w:t>.</w:t>
      </w:r>
      <w:r w:rsidRPr="00C064FC">
        <w:rPr>
          <w:rFonts w:ascii="Times New Roman" w:hAnsi="Times New Roman" w:cs="Times New Roman"/>
          <w:sz w:val="28"/>
          <w:szCs w:val="28"/>
        </w:rPr>
        <w:t xml:space="preserve"> И. Социология неравенства. Теория и реальность; Нац. </w:t>
      </w:r>
      <w:proofErr w:type="spellStart"/>
      <w:r w:rsidRPr="00C064FC">
        <w:rPr>
          <w:rFonts w:ascii="Times New Roman" w:hAnsi="Times New Roman" w:cs="Times New Roman"/>
          <w:sz w:val="28"/>
          <w:szCs w:val="28"/>
        </w:rPr>
        <w:t>и</w:t>
      </w:r>
      <w:r w:rsidRPr="00C064FC">
        <w:rPr>
          <w:rFonts w:ascii="Times New Roman" w:hAnsi="Times New Roman" w:cs="Times New Roman"/>
          <w:sz w:val="28"/>
          <w:szCs w:val="28"/>
        </w:rPr>
        <w:t>с</w:t>
      </w:r>
      <w:r w:rsidRPr="00C064FC">
        <w:rPr>
          <w:rFonts w:ascii="Times New Roman" w:hAnsi="Times New Roman" w:cs="Times New Roman"/>
          <w:sz w:val="28"/>
          <w:szCs w:val="28"/>
        </w:rPr>
        <w:t>сле</w:t>
      </w:r>
      <w:r>
        <w:rPr>
          <w:rFonts w:ascii="Times New Roman" w:hAnsi="Times New Roman" w:cs="Times New Roman"/>
          <w:sz w:val="28"/>
          <w:szCs w:val="28"/>
        </w:rPr>
        <w:t>д</w:t>
      </w:r>
      <w:proofErr w:type="spellEnd"/>
      <w:r>
        <w:rPr>
          <w:rFonts w:ascii="Times New Roman" w:hAnsi="Times New Roman" w:cs="Times New Roman"/>
          <w:sz w:val="28"/>
          <w:szCs w:val="28"/>
        </w:rPr>
        <w:t xml:space="preserve">. ун-т «Высшая школа экономики»/ О.И. </w:t>
      </w:r>
      <w:proofErr w:type="spellStart"/>
      <w:r>
        <w:rPr>
          <w:rFonts w:ascii="Times New Roman" w:hAnsi="Times New Roman" w:cs="Times New Roman"/>
          <w:sz w:val="28"/>
          <w:szCs w:val="28"/>
        </w:rPr>
        <w:t>Шкаратан</w:t>
      </w:r>
      <w:proofErr w:type="spellEnd"/>
      <w:r>
        <w:rPr>
          <w:rFonts w:ascii="Times New Roman" w:hAnsi="Times New Roman" w:cs="Times New Roman"/>
          <w:sz w:val="28"/>
          <w:szCs w:val="28"/>
        </w:rPr>
        <w:t xml:space="preserve"> – </w:t>
      </w:r>
      <w:r w:rsidRPr="00C064FC">
        <w:rPr>
          <w:rFonts w:ascii="Times New Roman" w:hAnsi="Times New Roman" w:cs="Times New Roman"/>
          <w:sz w:val="28"/>
          <w:szCs w:val="28"/>
        </w:rPr>
        <w:t>М.: Изд. дом</w:t>
      </w:r>
      <w:r>
        <w:rPr>
          <w:rFonts w:ascii="Times New Roman" w:hAnsi="Times New Roman" w:cs="Times New Roman"/>
          <w:sz w:val="28"/>
          <w:szCs w:val="28"/>
        </w:rPr>
        <w:t xml:space="preserve"> Высшей школы экономики, 2012. –</w:t>
      </w:r>
      <w:r w:rsidRPr="00C064FC">
        <w:rPr>
          <w:rFonts w:ascii="Times New Roman" w:hAnsi="Times New Roman" w:cs="Times New Roman"/>
          <w:sz w:val="28"/>
          <w:szCs w:val="28"/>
        </w:rPr>
        <w:t xml:space="preserve"> 526 с.</w:t>
      </w:r>
    </w:p>
    <w:sectPr w:rsidR="00D87A90" w:rsidSect="00302CD9">
      <w:footerReference w:type="default" r:id="rId15"/>
      <w:pgSz w:w="11906" w:h="16838"/>
      <w:pgMar w:top="1134" w:right="567" w:bottom="1134" w:left="1701" w:header="709" w:footer="709" w:gutter="0"/>
      <w:pgNumType w:start="2"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F9E" w:rsidRDefault="005E5F9E" w:rsidP="00F22F2E">
      <w:pPr>
        <w:spacing w:after="0" w:line="240" w:lineRule="auto"/>
      </w:pPr>
      <w:r>
        <w:separator/>
      </w:r>
    </w:p>
  </w:endnote>
  <w:endnote w:type="continuationSeparator" w:id="0">
    <w:p w:rsidR="005E5F9E" w:rsidRDefault="005E5F9E" w:rsidP="00F22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3699142"/>
      <w:docPartObj>
        <w:docPartGallery w:val="Page Numbers (Bottom of Page)"/>
        <w:docPartUnique/>
      </w:docPartObj>
    </w:sdtPr>
    <w:sdtEndPr>
      <w:rPr>
        <w:rFonts w:ascii="Times New Roman" w:hAnsi="Times New Roman" w:cs="Times New Roman"/>
        <w:sz w:val="24"/>
        <w:szCs w:val="24"/>
      </w:rPr>
    </w:sdtEndPr>
    <w:sdtContent>
      <w:p w:rsidR="009A7C50" w:rsidRPr="009A7C50" w:rsidRDefault="009A7C50">
        <w:pPr>
          <w:pStyle w:val="af"/>
          <w:jc w:val="right"/>
          <w:rPr>
            <w:rFonts w:ascii="Times New Roman" w:hAnsi="Times New Roman" w:cs="Times New Roman"/>
            <w:sz w:val="24"/>
            <w:szCs w:val="24"/>
          </w:rPr>
        </w:pPr>
        <w:r w:rsidRPr="009A7C50">
          <w:rPr>
            <w:rFonts w:ascii="Times New Roman" w:hAnsi="Times New Roman" w:cs="Times New Roman"/>
            <w:sz w:val="24"/>
            <w:szCs w:val="24"/>
          </w:rPr>
          <w:fldChar w:fldCharType="begin"/>
        </w:r>
        <w:r w:rsidRPr="009A7C50">
          <w:rPr>
            <w:rFonts w:ascii="Times New Roman" w:hAnsi="Times New Roman" w:cs="Times New Roman"/>
            <w:sz w:val="24"/>
            <w:szCs w:val="24"/>
          </w:rPr>
          <w:instrText>PAGE   \* MERGEFORMAT</w:instrText>
        </w:r>
        <w:r w:rsidRPr="009A7C50">
          <w:rPr>
            <w:rFonts w:ascii="Times New Roman" w:hAnsi="Times New Roman" w:cs="Times New Roman"/>
            <w:sz w:val="24"/>
            <w:szCs w:val="24"/>
          </w:rPr>
          <w:fldChar w:fldCharType="separate"/>
        </w:r>
        <w:r w:rsidR="0033659C">
          <w:rPr>
            <w:rFonts w:ascii="Times New Roman" w:hAnsi="Times New Roman" w:cs="Times New Roman"/>
            <w:noProof/>
            <w:sz w:val="24"/>
            <w:szCs w:val="24"/>
          </w:rPr>
          <w:t>2</w:t>
        </w:r>
        <w:r w:rsidRPr="009A7C50">
          <w:rPr>
            <w:rFonts w:ascii="Times New Roman" w:hAnsi="Times New Roman" w:cs="Times New Roman"/>
            <w:sz w:val="24"/>
            <w:szCs w:val="24"/>
          </w:rPr>
          <w:fldChar w:fldCharType="end"/>
        </w:r>
      </w:p>
    </w:sdtContent>
  </w:sdt>
  <w:p w:rsidR="009A7C50" w:rsidRDefault="009A7C5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F9E" w:rsidRDefault="005E5F9E" w:rsidP="00F22F2E">
      <w:pPr>
        <w:spacing w:after="0" w:line="240" w:lineRule="auto"/>
      </w:pPr>
      <w:r>
        <w:separator/>
      </w:r>
    </w:p>
  </w:footnote>
  <w:footnote w:type="continuationSeparator" w:id="0">
    <w:p w:rsidR="005E5F9E" w:rsidRDefault="005E5F9E" w:rsidP="00F22F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85955"/>
    <w:multiLevelType w:val="hybridMultilevel"/>
    <w:tmpl w:val="A464177A"/>
    <w:lvl w:ilvl="0" w:tplc="298AD95A">
      <w:start w:val="1"/>
      <w:numFmt w:val="bullet"/>
      <w:lvlText w:val="•"/>
      <w:lvlJc w:val="left"/>
      <w:pPr>
        <w:tabs>
          <w:tab w:val="num" w:pos="720"/>
        </w:tabs>
        <w:ind w:left="720" w:hanging="360"/>
      </w:pPr>
      <w:rPr>
        <w:rFonts w:ascii="Times New Roman" w:hAnsi="Times New Roman" w:hint="default"/>
      </w:rPr>
    </w:lvl>
    <w:lvl w:ilvl="1" w:tplc="E16A482E" w:tentative="1">
      <w:start w:val="1"/>
      <w:numFmt w:val="bullet"/>
      <w:lvlText w:val="•"/>
      <w:lvlJc w:val="left"/>
      <w:pPr>
        <w:tabs>
          <w:tab w:val="num" w:pos="1440"/>
        </w:tabs>
        <w:ind w:left="1440" w:hanging="360"/>
      </w:pPr>
      <w:rPr>
        <w:rFonts w:ascii="Times New Roman" w:hAnsi="Times New Roman" w:hint="default"/>
      </w:rPr>
    </w:lvl>
    <w:lvl w:ilvl="2" w:tplc="875C388A" w:tentative="1">
      <w:start w:val="1"/>
      <w:numFmt w:val="bullet"/>
      <w:lvlText w:val="•"/>
      <w:lvlJc w:val="left"/>
      <w:pPr>
        <w:tabs>
          <w:tab w:val="num" w:pos="2160"/>
        </w:tabs>
        <w:ind w:left="2160" w:hanging="360"/>
      </w:pPr>
      <w:rPr>
        <w:rFonts w:ascii="Times New Roman" w:hAnsi="Times New Roman" w:hint="default"/>
      </w:rPr>
    </w:lvl>
    <w:lvl w:ilvl="3" w:tplc="5E5A2DCA" w:tentative="1">
      <w:start w:val="1"/>
      <w:numFmt w:val="bullet"/>
      <w:lvlText w:val="•"/>
      <w:lvlJc w:val="left"/>
      <w:pPr>
        <w:tabs>
          <w:tab w:val="num" w:pos="2880"/>
        </w:tabs>
        <w:ind w:left="2880" w:hanging="360"/>
      </w:pPr>
      <w:rPr>
        <w:rFonts w:ascii="Times New Roman" w:hAnsi="Times New Roman" w:hint="default"/>
      </w:rPr>
    </w:lvl>
    <w:lvl w:ilvl="4" w:tplc="104699C2" w:tentative="1">
      <w:start w:val="1"/>
      <w:numFmt w:val="bullet"/>
      <w:lvlText w:val="•"/>
      <w:lvlJc w:val="left"/>
      <w:pPr>
        <w:tabs>
          <w:tab w:val="num" w:pos="3600"/>
        </w:tabs>
        <w:ind w:left="3600" w:hanging="360"/>
      </w:pPr>
      <w:rPr>
        <w:rFonts w:ascii="Times New Roman" w:hAnsi="Times New Roman" w:hint="default"/>
      </w:rPr>
    </w:lvl>
    <w:lvl w:ilvl="5" w:tplc="42E494A0" w:tentative="1">
      <w:start w:val="1"/>
      <w:numFmt w:val="bullet"/>
      <w:lvlText w:val="•"/>
      <w:lvlJc w:val="left"/>
      <w:pPr>
        <w:tabs>
          <w:tab w:val="num" w:pos="4320"/>
        </w:tabs>
        <w:ind w:left="4320" w:hanging="360"/>
      </w:pPr>
      <w:rPr>
        <w:rFonts w:ascii="Times New Roman" w:hAnsi="Times New Roman" w:hint="default"/>
      </w:rPr>
    </w:lvl>
    <w:lvl w:ilvl="6" w:tplc="22D82552" w:tentative="1">
      <w:start w:val="1"/>
      <w:numFmt w:val="bullet"/>
      <w:lvlText w:val="•"/>
      <w:lvlJc w:val="left"/>
      <w:pPr>
        <w:tabs>
          <w:tab w:val="num" w:pos="5040"/>
        </w:tabs>
        <w:ind w:left="5040" w:hanging="360"/>
      </w:pPr>
      <w:rPr>
        <w:rFonts w:ascii="Times New Roman" w:hAnsi="Times New Roman" w:hint="default"/>
      </w:rPr>
    </w:lvl>
    <w:lvl w:ilvl="7" w:tplc="46988128" w:tentative="1">
      <w:start w:val="1"/>
      <w:numFmt w:val="bullet"/>
      <w:lvlText w:val="•"/>
      <w:lvlJc w:val="left"/>
      <w:pPr>
        <w:tabs>
          <w:tab w:val="num" w:pos="5760"/>
        </w:tabs>
        <w:ind w:left="5760" w:hanging="360"/>
      </w:pPr>
      <w:rPr>
        <w:rFonts w:ascii="Times New Roman" w:hAnsi="Times New Roman" w:hint="default"/>
      </w:rPr>
    </w:lvl>
    <w:lvl w:ilvl="8" w:tplc="8118FE2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C33195C"/>
    <w:multiLevelType w:val="multilevel"/>
    <w:tmpl w:val="75C690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0FA60FE"/>
    <w:multiLevelType w:val="hybridMultilevel"/>
    <w:tmpl w:val="C032D244"/>
    <w:lvl w:ilvl="0" w:tplc="EEC0C9D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nsid w:val="24405607"/>
    <w:multiLevelType w:val="multilevel"/>
    <w:tmpl w:val="75C690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373A683F"/>
    <w:multiLevelType w:val="hybridMultilevel"/>
    <w:tmpl w:val="4DC4AC44"/>
    <w:lvl w:ilvl="0" w:tplc="6D6AE3F8">
      <w:start w:val="1"/>
      <w:numFmt w:val="bullet"/>
      <w:lvlText w:val=""/>
      <w:lvlJc w:val="left"/>
      <w:pPr>
        <w:ind w:left="1570"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nsid w:val="392572BC"/>
    <w:multiLevelType w:val="hybridMultilevel"/>
    <w:tmpl w:val="E3CEF570"/>
    <w:lvl w:ilvl="0" w:tplc="8E7A44E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nsid w:val="3981452C"/>
    <w:multiLevelType w:val="hybridMultilevel"/>
    <w:tmpl w:val="F2DEB686"/>
    <w:lvl w:ilvl="0" w:tplc="6D6AE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39920D5"/>
    <w:multiLevelType w:val="multilevel"/>
    <w:tmpl w:val="75C690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6B711701"/>
    <w:multiLevelType w:val="hybridMultilevel"/>
    <w:tmpl w:val="8BE68414"/>
    <w:lvl w:ilvl="0" w:tplc="6D6AE3F8">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nsid w:val="6C2812B5"/>
    <w:multiLevelType w:val="hybridMultilevel"/>
    <w:tmpl w:val="DD8CE7F0"/>
    <w:lvl w:ilvl="0" w:tplc="6D8272F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nsid w:val="747D3A70"/>
    <w:multiLevelType w:val="hybridMultilevel"/>
    <w:tmpl w:val="95742F4A"/>
    <w:lvl w:ilvl="0" w:tplc="B412BA4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7"/>
  </w:num>
  <w:num w:numId="2">
    <w:abstractNumId w:val="8"/>
  </w:num>
  <w:num w:numId="3">
    <w:abstractNumId w:val="9"/>
  </w:num>
  <w:num w:numId="4">
    <w:abstractNumId w:val="1"/>
  </w:num>
  <w:num w:numId="5">
    <w:abstractNumId w:val="2"/>
  </w:num>
  <w:num w:numId="6">
    <w:abstractNumId w:val="0"/>
  </w:num>
  <w:num w:numId="7">
    <w:abstractNumId w:val="4"/>
  </w:num>
  <w:num w:numId="8">
    <w:abstractNumId w:val="3"/>
  </w:num>
  <w:num w:numId="9">
    <w:abstractNumId w:val="6"/>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ABF"/>
    <w:rsid w:val="000010EB"/>
    <w:rsid w:val="000261C9"/>
    <w:rsid w:val="000312E8"/>
    <w:rsid w:val="00040D30"/>
    <w:rsid w:val="00061898"/>
    <w:rsid w:val="00067294"/>
    <w:rsid w:val="00087F96"/>
    <w:rsid w:val="000928EF"/>
    <w:rsid w:val="00094B92"/>
    <w:rsid w:val="000A1EFA"/>
    <w:rsid w:val="000B5652"/>
    <w:rsid w:val="000C02B6"/>
    <w:rsid w:val="000D7559"/>
    <w:rsid w:val="000E77E7"/>
    <w:rsid w:val="000F2041"/>
    <w:rsid w:val="000F2F5E"/>
    <w:rsid w:val="00107446"/>
    <w:rsid w:val="00120981"/>
    <w:rsid w:val="00132492"/>
    <w:rsid w:val="00162DF5"/>
    <w:rsid w:val="0016518E"/>
    <w:rsid w:val="00183CD0"/>
    <w:rsid w:val="00194621"/>
    <w:rsid w:val="0019736D"/>
    <w:rsid w:val="001A3D35"/>
    <w:rsid w:val="001D06A8"/>
    <w:rsid w:val="001D1B7E"/>
    <w:rsid w:val="001D6F96"/>
    <w:rsid w:val="001F5FD7"/>
    <w:rsid w:val="001F7BC3"/>
    <w:rsid w:val="002003B2"/>
    <w:rsid w:val="00200D68"/>
    <w:rsid w:val="00207A40"/>
    <w:rsid w:val="00240AA8"/>
    <w:rsid w:val="002502BB"/>
    <w:rsid w:val="0025482E"/>
    <w:rsid w:val="002B5B1A"/>
    <w:rsid w:val="002D204B"/>
    <w:rsid w:val="002D3A11"/>
    <w:rsid w:val="002E2864"/>
    <w:rsid w:val="002E6E3B"/>
    <w:rsid w:val="00302633"/>
    <w:rsid w:val="00302827"/>
    <w:rsid w:val="00302CD9"/>
    <w:rsid w:val="0033659C"/>
    <w:rsid w:val="003376C2"/>
    <w:rsid w:val="00345F60"/>
    <w:rsid w:val="0035733B"/>
    <w:rsid w:val="00366CA2"/>
    <w:rsid w:val="00374527"/>
    <w:rsid w:val="00375DC8"/>
    <w:rsid w:val="003A4742"/>
    <w:rsid w:val="003A4CA8"/>
    <w:rsid w:val="003F1EE9"/>
    <w:rsid w:val="003F37B7"/>
    <w:rsid w:val="0041111E"/>
    <w:rsid w:val="00417F52"/>
    <w:rsid w:val="0042543B"/>
    <w:rsid w:val="00427C9B"/>
    <w:rsid w:val="00433C15"/>
    <w:rsid w:val="0044790F"/>
    <w:rsid w:val="00464BAD"/>
    <w:rsid w:val="0047148E"/>
    <w:rsid w:val="00476CB6"/>
    <w:rsid w:val="004967EC"/>
    <w:rsid w:val="004B6979"/>
    <w:rsid w:val="004C4C7C"/>
    <w:rsid w:val="004C5308"/>
    <w:rsid w:val="004F7B3E"/>
    <w:rsid w:val="0051575C"/>
    <w:rsid w:val="00523E47"/>
    <w:rsid w:val="0056115C"/>
    <w:rsid w:val="0057541B"/>
    <w:rsid w:val="0057674D"/>
    <w:rsid w:val="005A333A"/>
    <w:rsid w:val="005C5E4A"/>
    <w:rsid w:val="005E3FDC"/>
    <w:rsid w:val="005E5F9E"/>
    <w:rsid w:val="00616CA7"/>
    <w:rsid w:val="00632F1B"/>
    <w:rsid w:val="006458A7"/>
    <w:rsid w:val="006523A1"/>
    <w:rsid w:val="006B6DD7"/>
    <w:rsid w:val="006C0B09"/>
    <w:rsid w:val="006D3ABF"/>
    <w:rsid w:val="007027C5"/>
    <w:rsid w:val="00722BB3"/>
    <w:rsid w:val="00731FAC"/>
    <w:rsid w:val="00742BD6"/>
    <w:rsid w:val="007C2BB6"/>
    <w:rsid w:val="007D6E71"/>
    <w:rsid w:val="007E2731"/>
    <w:rsid w:val="007E535A"/>
    <w:rsid w:val="007F7A1B"/>
    <w:rsid w:val="007F7D99"/>
    <w:rsid w:val="00803A11"/>
    <w:rsid w:val="008072B1"/>
    <w:rsid w:val="00807D0A"/>
    <w:rsid w:val="00815176"/>
    <w:rsid w:val="00824567"/>
    <w:rsid w:val="00864380"/>
    <w:rsid w:val="00885E23"/>
    <w:rsid w:val="008B3DA3"/>
    <w:rsid w:val="008C2DFC"/>
    <w:rsid w:val="008D0E3C"/>
    <w:rsid w:val="008E2F3D"/>
    <w:rsid w:val="008E53BA"/>
    <w:rsid w:val="00974F7D"/>
    <w:rsid w:val="009A7C50"/>
    <w:rsid w:val="009B07CA"/>
    <w:rsid w:val="009B60C8"/>
    <w:rsid w:val="009C5126"/>
    <w:rsid w:val="009C7B10"/>
    <w:rsid w:val="009E2BA4"/>
    <w:rsid w:val="009E3D19"/>
    <w:rsid w:val="009E441E"/>
    <w:rsid w:val="009E5492"/>
    <w:rsid w:val="009F11C2"/>
    <w:rsid w:val="009F53F3"/>
    <w:rsid w:val="00A26C20"/>
    <w:rsid w:val="00A404BC"/>
    <w:rsid w:val="00A7190B"/>
    <w:rsid w:val="00AA434D"/>
    <w:rsid w:val="00AB51FF"/>
    <w:rsid w:val="00AB60F2"/>
    <w:rsid w:val="00AB740A"/>
    <w:rsid w:val="00AF4537"/>
    <w:rsid w:val="00B17255"/>
    <w:rsid w:val="00B37B2E"/>
    <w:rsid w:val="00B416AE"/>
    <w:rsid w:val="00B82D8E"/>
    <w:rsid w:val="00B82E2C"/>
    <w:rsid w:val="00B9517F"/>
    <w:rsid w:val="00BA3DA1"/>
    <w:rsid w:val="00BB2074"/>
    <w:rsid w:val="00BD5A23"/>
    <w:rsid w:val="00C064FC"/>
    <w:rsid w:val="00C305D9"/>
    <w:rsid w:val="00C76C28"/>
    <w:rsid w:val="00CA5AEB"/>
    <w:rsid w:val="00CB665D"/>
    <w:rsid w:val="00CD5C8F"/>
    <w:rsid w:val="00D419C2"/>
    <w:rsid w:val="00D4555B"/>
    <w:rsid w:val="00D57389"/>
    <w:rsid w:val="00D641D0"/>
    <w:rsid w:val="00D771C4"/>
    <w:rsid w:val="00D81ADD"/>
    <w:rsid w:val="00D87A90"/>
    <w:rsid w:val="00D91DD7"/>
    <w:rsid w:val="00D94699"/>
    <w:rsid w:val="00E01963"/>
    <w:rsid w:val="00E04C9E"/>
    <w:rsid w:val="00E06569"/>
    <w:rsid w:val="00E10947"/>
    <w:rsid w:val="00E217BB"/>
    <w:rsid w:val="00E30575"/>
    <w:rsid w:val="00E36987"/>
    <w:rsid w:val="00E41DF6"/>
    <w:rsid w:val="00E51C56"/>
    <w:rsid w:val="00E82322"/>
    <w:rsid w:val="00E95325"/>
    <w:rsid w:val="00EB32B5"/>
    <w:rsid w:val="00EB3567"/>
    <w:rsid w:val="00ED0135"/>
    <w:rsid w:val="00ED2E4A"/>
    <w:rsid w:val="00EE28DB"/>
    <w:rsid w:val="00EF1830"/>
    <w:rsid w:val="00F066D6"/>
    <w:rsid w:val="00F22F2E"/>
    <w:rsid w:val="00F26267"/>
    <w:rsid w:val="00F442E5"/>
    <w:rsid w:val="00F50D52"/>
    <w:rsid w:val="00F52590"/>
    <w:rsid w:val="00F624D8"/>
    <w:rsid w:val="00F703DE"/>
    <w:rsid w:val="00F8276F"/>
    <w:rsid w:val="00F872DC"/>
    <w:rsid w:val="00F96207"/>
    <w:rsid w:val="00FB5E4C"/>
    <w:rsid w:val="00FE587F"/>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D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7B3E"/>
    <w:pPr>
      <w:ind w:left="720"/>
      <w:contextualSpacing/>
    </w:pPr>
  </w:style>
  <w:style w:type="paragraph" w:styleId="a4">
    <w:name w:val="Body Text"/>
    <w:basedOn w:val="a"/>
    <w:link w:val="a5"/>
    <w:rsid w:val="00A404BC"/>
    <w:pPr>
      <w:suppressAutoHyphens/>
      <w:spacing w:after="57" w:line="240" w:lineRule="auto"/>
      <w:ind w:firstLine="567"/>
      <w:jc w:val="both"/>
    </w:pPr>
    <w:rPr>
      <w:rFonts w:ascii="Times New Roman" w:eastAsia="Times New Roman" w:hAnsi="Times New Roman" w:cs="Times New Roman"/>
      <w:szCs w:val="24"/>
      <w:lang w:eastAsia="ar-SA"/>
    </w:rPr>
  </w:style>
  <w:style w:type="character" w:customStyle="1" w:styleId="a5">
    <w:name w:val="Основной текст Знак"/>
    <w:basedOn w:val="a0"/>
    <w:link w:val="a4"/>
    <w:rsid w:val="00A404BC"/>
    <w:rPr>
      <w:rFonts w:ascii="Times New Roman" w:eastAsia="Times New Roman" w:hAnsi="Times New Roman" w:cs="Times New Roman"/>
      <w:szCs w:val="24"/>
      <w:lang w:eastAsia="ar-SA"/>
    </w:rPr>
  </w:style>
  <w:style w:type="paragraph" w:styleId="a6">
    <w:name w:val="footnote text"/>
    <w:basedOn w:val="a"/>
    <w:link w:val="a7"/>
    <w:uiPriority w:val="99"/>
    <w:semiHidden/>
    <w:unhideWhenUsed/>
    <w:rsid w:val="00F22F2E"/>
    <w:pPr>
      <w:spacing w:after="0" w:line="240" w:lineRule="auto"/>
    </w:pPr>
    <w:rPr>
      <w:sz w:val="20"/>
      <w:szCs w:val="20"/>
    </w:rPr>
  </w:style>
  <w:style w:type="character" w:customStyle="1" w:styleId="a7">
    <w:name w:val="Текст сноски Знак"/>
    <w:basedOn w:val="a0"/>
    <w:link w:val="a6"/>
    <w:uiPriority w:val="99"/>
    <w:semiHidden/>
    <w:rsid w:val="00F22F2E"/>
    <w:rPr>
      <w:sz w:val="20"/>
      <w:szCs w:val="20"/>
    </w:rPr>
  </w:style>
  <w:style w:type="character" w:styleId="a8">
    <w:name w:val="footnote reference"/>
    <w:basedOn w:val="a0"/>
    <w:uiPriority w:val="99"/>
    <w:semiHidden/>
    <w:unhideWhenUsed/>
    <w:rsid w:val="00F22F2E"/>
    <w:rPr>
      <w:vertAlign w:val="superscript"/>
    </w:rPr>
  </w:style>
  <w:style w:type="character" w:styleId="a9">
    <w:name w:val="Placeholder Text"/>
    <w:basedOn w:val="a0"/>
    <w:uiPriority w:val="99"/>
    <w:semiHidden/>
    <w:rsid w:val="00E10947"/>
    <w:rPr>
      <w:color w:val="808080"/>
    </w:rPr>
  </w:style>
  <w:style w:type="character" w:styleId="aa">
    <w:name w:val="Hyperlink"/>
    <w:basedOn w:val="a0"/>
    <w:uiPriority w:val="99"/>
    <w:unhideWhenUsed/>
    <w:rsid w:val="0025482E"/>
    <w:rPr>
      <w:color w:val="0563C1" w:themeColor="hyperlink"/>
      <w:u w:val="single"/>
    </w:rPr>
  </w:style>
  <w:style w:type="character" w:styleId="ab">
    <w:name w:val="FollowedHyperlink"/>
    <w:basedOn w:val="a0"/>
    <w:uiPriority w:val="99"/>
    <w:semiHidden/>
    <w:unhideWhenUsed/>
    <w:rsid w:val="00A26C20"/>
    <w:rPr>
      <w:color w:val="954F72" w:themeColor="followedHyperlink"/>
      <w:u w:val="single"/>
    </w:rPr>
  </w:style>
  <w:style w:type="paragraph" w:styleId="ac">
    <w:name w:val="Normal (Web)"/>
    <w:basedOn w:val="a"/>
    <w:uiPriority w:val="99"/>
    <w:semiHidden/>
    <w:unhideWhenUsed/>
    <w:rsid w:val="00616CA7"/>
    <w:rPr>
      <w:rFonts w:ascii="Times New Roman" w:hAnsi="Times New Roman" w:cs="Times New Roman"/>
      <w:sz w:val="24"/>
      <w:szCs w:val="24"/>
    </w:rPr>
  </w:style>
  <w:style w:type="paragraph" w:styleId="ad">
    <w:name w:val="header"/>
    <w:basedOn w:val="a"/>
    <w:link w:val="ae"/>
    <w:uiPriority w:val="99"/>
    <w:unhideWhenUsed/>
    <w:rsid w:val="009A7C5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9A7C50"/>
  </w:style>
  <w:style w:type="paragraph" w:styleId="af">
    <w:name w:val="footer"/>
    <w:basedOn w:val="a"/>
    <w:link w:val="af0"/>
    <w:uiPriority w:val="99"/>
    <w:unhideWhenUsed/>
    <w:rsid w:val="009A7C5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A7C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D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7B3E"/>
    <w:pPr>
      <w:ind w:left="720"/>
      <w:contextualSpacing/>
    </w:pPr>
  </w:style>
  <w:style w:type="paragraph" w:styleId="a4">
    <w:name w:val="Body Text"/>
    <w:basedOn w:val="a"/>
    <w:link w:val="a5"/>
    <w:rsid w:val="00A404BC"/>
    <w:pPr>
      <w:suppressAutoHyphens/>
      <w:spacing w:after="57" w:line="240" w:lineRule="auto"/>
      <w:ind w:firstLine="567"/>
      <w:jc w:val="both"/>
    </w:pPr>
    <w:rPr>
      <w:rFonts w:ascii="Times New Roman" w:eastAsia="Times New Roman" w:hAnsi="Times New Roman" w:cs="Times New Roman"/>
      <w:szCs w:val="24"/>
      <w:lang w:eastAsia="ar-SA"/>
    </w:rPr>
  </w:style>
  <w:style w:type="character" w:customStyle="1" w:styleId="a5">
    <w:name w:val="Основной текст Знак"/>
    <w:basedOn w:val="a0"/>
    <w:link w:val="a4"/>
    <w:rsid w:val="00A404BC"/>
    <w:rPr>
      <w:rFonts w:ascii="Times New Roman" w:eastAsia="Times New Roman" w:hAnsi="Times New Roman" w:cs="Times New Roman"/>
      <w:szCs w:val="24"/>
      <w:lang w:eastAsia="ar-SA"/>
    </w:rPr>
  </w:style>
  <w:style w:type="paragraph" w:styleId="a6">
    <w:name w:val="footnote text"/>
    <w:basedOn w:val="a"/>
    <w:link w:val="a7"/>
    <w:uiPriority w:val="99"/>
    <w:semiHidden/>
    <w:unhideWhenUsed/>
    <w:rsid w:val="00F22F2E"/>
    <w:pPr>
      <w:spacing w:after="0" w:line="240" w:lineRule="auto"/>
    </w:pPr>
    <w:rPr>
      <w:sz w:val="20"/>
      <w:szCs w:val="20"/>
    </w:rPr>
  </w:style>
  <w:style w:type="character" w:customStyle="1" w:styleId="a7">
    <w:name w:val="Текст сноски Знак"/>
    <w:basedOn w:val="a0"/>
    <w:link w:val="a6"/>
    <w:uiPriority w:val="99"/>
    <w:semiHidden/>
    <w:rsid w:val="00F22F2E"/>
    <w:rPr>
      <w:sz w:val="20"/>
      <w:szCs w:val="20"/>
    </w:rPr>
  </w:style>
  <w:style w:type="character" w:styleId="a8">
    <w:name w:val="footnote reference"/>
    <w:basedOn w:val="a0"/>
    <w:uiPriority w:val="99"/>
    <w:semiHidden/>
    <w:unhideWhenUsed/>
    <w:rsid w:val="00F22F2E"/>
    <w:rPr>
      <w:vertAlign w:val="superscript"/>
    </w:rPr>
  </w:style>
  <w:style w:type="character" w:styleId="a9">
    <w:name w:val="Placeholder Text"/>
    <w:basedOn w:val="a0"/>
    <w:uiPriority w:val="99"/>
    <w:semiHidden/>
    <w:rsid w:val="00E10947"/>
    <w:rPr>
      <w:color w:val="808080"/>
    </w:rPr>
  </w:style>
  <w:style w:type="character" w:styleId="aa">
    <w:name w:val="Hyperlink"/>
    <w:basedOn w:val="a0"/>
    <w:uiPriority w:val="99"/>
    <w:unhideWhenUsed/>
    <w:rsid w:val="0025482E"/>
    <w:rPr>
      <w:color w:val="0563C1" w:themeColor="hyperlink"/>
      <w:u w:val="single"/>
    </w:rPr>
  </w:style>
  <w:style w:type="character" w:styleId="ab">
    <w:name w:val="FollowedHyperlink"/>
    <w:basedOn w:val="a0"/>
    <w:uiPriority w:val="99"/>
    <w:semiHidden/>
    <w:unhideWhenUsed/>
    <w:rsid w:val="00A26C20"/>
    <w:rPr>
      <w:color w:val="954F72" w:themeColor="followedHyperlink"/>
      <w:u w:val="single"/>
    </w:rPr>
  </w:style>
  <w:style w:type="paragraph" w:styleId="ac">
    <w:name w:val="Normal (Web)"/>
    <w:basedOn w:val="a"/>
    <w:uiPriority w:val="99"/>
    <w:semiHidden/>
    <w:unhideWhenUsed/>
    <w:rsid w:val="00616CA7"/>
    <w:rPr>
      <w:rFonts w:ascii="Times New Roman" w:hAnsi="Times New Roman" w:cs="Times New Roman"/>
      <w:sz w:val="24"/>
      <w:szCs w:val="24"/>
    </w:rPr>
  </w:style>
  <w:style w:type="paragraph" w:styleId="ad">
    <w:name w:val="header"/>
    <w:basedOn w:val="a"/>
    <w:link w:val="ae"/>
    <w:uiPriority w:val="99"/>
    <w:unhideWhenUsed/>
    <w:rsid w:val="009A7C5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9A7C50"/>
  </w:style>
  <w:style w:type="paragraph" w:styleId="af">
    <w:name w:val="footer"/>
    <w:basedOn w:val="a"/>
    <w:link w:val="af0"/>
    <w:uiPriority w:val="99"/>
    <w:unhideWhenUsed/>
    <w:rsid w:val="009A7C5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A7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71358">
      <w:bodyDiv w:val="1"/>
      <w:marLeft w:val="0"/>
      <w:marRight w:val="0"/>
      <w:marTop w:val="0"/>
      <w:marBottom w:val="0"/>
      <w:divBdr>
        <w:top w:val="none" w:sz="0" w:space="0" w:color="auto"/>
        <w:left w:val="none" w:sz="0" w:space="0" w:color="auto"/>
        <w:bottom w:val="none" w:sz="0" w:space="0" w:color="auto"/>
        <w:right w:val="none" w:sz="0" w:space="0" w:color="auto"/>
      </w:divBdr>
      <w:divsChild>
        <w:div w:id="1340162563">
          <w:marLeft w:val="547"/>
          <w:marRight w:val="0"/>
          <w:marTop w:val="0"/>
          <w:marBottom w:val="0"/>
          <w:divBdr>
            <w:top w:val="none" w:sz="0" w:space="0" w:color="auto"/>
            <w:left w:val="none" w:sz="0" w:space="0" w:color="auto"/>
            <w:bottom w:val="none" w:sz="0" w:space="0" w:color="auto"/>
            <w:right w:val="none" w:sz="0" w:space="0" w:color="auto"/>
          </w:divBdr>
        </w:div>
      </w:divsChild>
    </w:div>
    <w:div w:id="185020318">
      <w:bodyDiv w:val="1"/>
      <w:marLeft w:val="0"/>
      <w:marRight w:val="0"/>
      <w:marTop w:val="0"/>
      <w:marBottom w:val="0"/>
      <w:divBdr>
        <w:top w:val="none" w:sz="0" w:space="0" w:color="auto"/>
        <w:left w:val="none" w:sz="0" w:space="0" w:color="auto"/>
        <w:bottom w:val="none" w:sz="0" w:space="0" w:color="auto"/>
        <w:right w:val="none" w:sz="0" w:space="0" w:color="auto"/>
      </w:divBdr>
    </w:div>
    <w:div w:id="243538307">
      <w:bodyDiv w:val="1"/>
      <w:marLeft w:val="0"/>
      <w:marRight w:val="0"/>
      <w:marTop w:val="0"/>
      <w:marBottom w:val="0"/>
      <w:divBdr>
        <w:top w:val="none" w:sz="0" w:space="0" w:color="auto"/>
        <w:left w:val="none" w:sz="0" w:space="0" w:color="auto"/>
        <w:bottom w:val="none" w:sz="0" w:space="0" w:color="auto"/>
        <w:right w:val="none" w:sz="0" w:space="0" w:color="auto"/>
      </w:divBdr>
      <w:divsChild>
        <w:div w:id="1600211470">
          <w:marLeft w:val="0"/>
          <w:marRight w:val="0"/>
          <w:marTop w:val="0"/>
          <w:marBottom w:val="0"/>
          <w:divBdr>
            <w:top w:val="none" w:sz="0" w:space="0" w:color="auto"/>
            <w:left w:val="none" w:sz="0" w:space="0" w:color="auto"/>
            <w:bottom w:val="none" w:sz="0" w:space="0" w:color="auto"/>
            <w:right w:val="none" w:sz="0" w:space="0" w:color="auto"/>
          </w:divBdr>
        </w:div>
      </w:divsChild>
    </w:div>
    <w:div w:id="536888963">
      <w:bodyDiv w:val="1"/>
      <w:marLeft w:val="0"/>
      <w:marRight w:val="0"/>
      <w:marTop w:val="0"/>
      <w:marBottom w:val="0"/>
      <w:divBdr>
        <w:top w:val="none" w:sz="0" w:space="0" w:color="auto"/>
        <w:left w:val="none" w:sz="0" w:space="0" w:color="auto"/>
        <w:bottom w:val="none" w:sz="0" w:space="0" w:color="auto"/>
        <w:right w:val="none" w:sz="0" w:space="0" w:color="auto"/>
      </w:divBdr>
      <w:divsChild>
        <w:div w:id="2090687665">
          <w:marLeft w:val="0"/>
          <w:marRight w:val="0"/>
          <w:marTop w:val="0"/>
          <w:marBottom w:val="0"/>
          <w:divBdr>
            <w:top w:val="none" w:sz="0" w:space="0" w:color="auto"/>
            <w:left w:val="none" w:sz="0" w:space="0" w:color="auto"/>
            <w:bottom w:val="none" w:sz="0" w:space="0" w:color="auto"/>
            <w:right w:val="none" w:sz="0" w:space="0" w:color="auto"/>
          </w:divBdr>
        </w:div>
      </w:divsChild>
    </w:div>
    <w:div w:id="594241913">
      <w:bodyDiv w:val="1"/>
      <w:marLeft w:val="0"/>
      <w:marRight w:val="0"/>
      <w:marTop w:val="0"/>
      <w:marBottom w:val="0"/>
      <w:divBdr>
        <w:top w:val="none" w:sz="0" w:space="0" w:color="auto"/>
        <w:left w:val="none" w:sz="0" w:space="0" w:color="auto"/>
        <w:bottom w:val="none" w:sz="0" w:space="0" w:color="auto"/>
        <w:right w:val="none" w:sz="0" w:space="0" w:color="auto"/>
      </w:divBdr>
    </w:div>
    <w:div w:id="1022821196">
      <w:bodyDiv w:val="1"/>
      <w:marLeft w:val="0"/>
      <w:marRight w:val="0"/>
      <w:marTop w:val="0"/>
      <w:marBottom w:val="0"/>
      <w:divBdr>
        <w:top w:val="none" w:sz="0" w:space="0" w:color="auto"/>
        <w:left w:val="none" w:sz="0" w:space="0" w:color="auto"/>
        <w:bottom w:val="none" w:sz="0" w:space="0" w:color="auto"/>
        <w:right w:val="none" w:sz="0" w:space="0" w:color="auto"/>
      </w:divBdr>
    </w:div>
    <w:div w:id="1067994768">
      <w:bodyDiv w:val="1"/>
      <w:marLeft w:val="0"/>
      <w:marRight w:val="0"/>
      <w:marTop w:val="0"/>
      <w:marBottom w:val="0"/>
      <w:divBdr>
        <w:top w:val="none" w:sz="0" w:space="0" w:color="auto"/>
        <w:left w:val="none" w:sz="0" w:space="0" w:color="auto"/>
        <w:bottom w:val="none" w:sz="0" w:space="0" w:color="auto"/>
        <w:right w:val="none" w:sz="0" w:space="0" w:color="auto"/>
      </w:divBdr>
    </w:div>
    <w:div w:id="1415323113">
      <w:bodyDiv w:val="1"/>
      <w:marLeft w:val="0"/>
      <w:marRight w:val="0"/>
      <w:marTop w:val="0"/>
      <w:marBottom w:val="0"/>
      <w:divBdr>
        <w:top w:val="none" w:sz="0" w:space="0" w:color="auto"/>
        <w:left w:val="none" w:sz="0" w:space="0" w:color="auto"/>
        <w:bottom w:val="none" w:sz="0" w:space="0" w:color="auto"/>
        <w:right w:val="none" w:sz="0" w:space="0" w:color="auto"/>
      </w:divBdr>
    </w:div>
    <w:div w:id="1522282611">
      <w:bodyDiv w:val="1"/>
      <w:marLeft w:val="0"/>
      <w:marRight w:val="0"/>
      <w:marTop w:val="0"/>
      <w:marBottom w:val="0"/>
      <w:divBdr>
        <w:top w:val="none" w:sz="0" w:space="0" w:color="auto"/>
        <w:left w:val="none" w:sz="0" w:space="0" w:color="auto"/>
        <w:bottom w:val="none" w:sz="0" w:space="0" w:color="auto"/>
        <w:right w:val="none" w:sz="0" w:space="0" w:color="auto"/>
      </w:divBdr>
    </w:div>
    <w:div w:id="19132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diagramData" Target="diagrams/data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07/relationships/diagramDrawing" Target="diagrams/drawing1.xml"/></Relationships>
</file>

<file path=word/diagrams/_rels/data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diagrams/_rels/drawing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78DEA26-0999-43D6-BCE2-302AE20CF8A3}" type="doc">
      <dgm:prSet loTypeId="urn:microsoft.com/office/officeart/2005/8/layout/pList2" loCatId="list" qsTypeId="urn:microsoft.com/office/officeart/2005/8/quickstyle/simple1" qsCatId="simple" csTypeId="urn:microsoft.com/office/officeart/2005/8/colors/accent1_2" csCatId="accent1" phldr="1"/>
      <dgm:spPr/>
      <dgm:t>
        <a:bodyPr/>
        <a:lstStyle/>
        <a:p>
          <a:endParaRPr lang="ru-RU"/>
        </a:p>
      </dgm:t>
    </dgm:pt>
    <dgm:pt modelId="{C0D73CAF-3293-49B8-8937-6A939FAC9B6D}">
      <dgm:prSet phldrT="[Текст]"/>
      <dgm:spPr/>
      <dgm:t>
        <a:bodyPr/>
        <a:lstStyle/>
        <a:p>
          <a:r>
            <a:rPr lang="ru-RU">
              <a:latin typeface="Times New Roman" panose="02020603050405020304" pitchFamily="18" charset="0"/>
              <a:cs typeface="Times New Roman" panose="02020603050405020304" pitchFamily="18" charset="0"/>
            </a:rPr>
            <a:t>Неравенство на основе физических различий</a:t>
          </a:r>
        </a:p>
      </dgm:t>
    </dgm:pt>
    <dgm:pt modelId="{2B84766B-02F6-490B-A0E5-B5B8446B7D76}" type="parTrans" cxnId="{552A68FB-FCFF-4F30-B667-222A98501828}">
      <dgm:prSet/>
      <dgm:spPr/>
      <dgm:t>
        <a:bodyPr/>
        <a:lstStyle/>
        <a:p>
          <a:endParaRPr lang="ru-RU"/>
        </a:p>
      </dgm:t>
    </dgm:pt>
    <dgm:pt modelId="{7494DEAA-2EA0-486A-9C44-23C44ADF6447}" type="sibTrans" cxnId="{552A68FB-FCFF-4F30-B667-222A98501828}">
      <dgm:prSet/>
      <dgm:spPr/>
      <dgm:t>
        <a:bodyPr/>
        <a:lstStyle/>
        <a:p>
          <a:endParaRPr lang="ru-RU"/>
        </a:p>
      </dgm:t>
    </dgm:pt>
    <dgm:pt modelId="{03E9329D-4B08-474B-AE96-45AD9896998C}">
      <dgm:prSet phldrT="[Текст]"/>
      <dgm:spPr/>
      <dgm:t>
        <a:bodyPr/>
        <a:lstStyle/>
        <a:p>
          <a:r>
            <a:rPr lang="ru-RU">
              <a:latin typeface="Times New Roman" panose="02020603050405020304" pitchFamily="18" charset="0"/>
              <a:cs typeface="Times New Roman" panose="02020603050405020304" pitchFamily="18" charset="0"/>
            </a:rPr>
            <a:t>Сексуальное неравенство</a:t>
          </a:r>
        </a:p>
      </dgm:t>
    </dgm:pt>
    <dgm:pt modelId="{7220CFD3-3EAE-46EA-ABDC-6AD7F54EF7B5}" type="parTrans" cxnId="{37A73EF3-541A-43F2-8CB3-35B2F2B67FBF}">
      <dgm:prSet/>
      <dgm:spPr/>
      <dgm:t>
        <a:bodyPr/>
        <a:lstStyle/>
        <a:p>
          <a:endParaRPr lang="ru-RU"/>
        </a:p>
      </dgm:t>
    </dgm:pt>
    <dgm:pt modelId="{495D50F1-7AD7-467B-9E70-01050DD31674}" type="sibTrans" cxnId="{37A73EF3-541A-43F2-8CB3-35B2F2B67FBF}">
      <dgm:prSet/>
      <dgm:spPr/>
      <dgm:t>
        <a:bodyPr/>
        <a:lstStyle/>
        <a:p>
          <a:endParaRPr lang="ru-RU"/>
        </a:p>
      </dgm:t>
    </dgm:pt>
    <dgm:pt modelId="{52D18AA3-25F4-408F-B85D-7CDA1FB168BD}">
      <dgm:prSet phldrT="[Текст]" custT="1"/>
      <dgm:spPr/>
      <dgm:t>
        <a:bodyPr/>
        <a:lstStyle/>
        <a:p>
          <a:r>
            <a:rPr lang="ru-RU" sz="1600">
              <a:latin typeface="Times New Roman" panose="02020603050405020304" pitchFamily="18" charset="0"/>
              <a:cs typeface="Times New Roman" panose="02020603050405020304" pitchFamily="18" charset="0"/>
            </a:rPr>
            <a:t>Неравенство по возрасту</a:t>
          </a:r>
        </a:p>
      </dgm:t>
    </dgm:pt>
    <dgm:pt modelId="{2A66E486-47A4-4478-BEB6-7798E4300ECF}" type="parTrans" cxnId="{DB6ABDE1-1C04-4DAF-BC80-C07C8FBEE177}">
      <dgm:prSet/>
      <dgm:spPr/>
      <dgm:t>
        <a:bodyPr/>
        <a:lstStyle/>
        <a:p>
          <a:endParaRPr lang="ru-RU"/>
        </a:p>
      </dgm:t>
    </dgm:pt>
    <dgm:pt modelId="{5420409D-47D0-4904-AC1B-6660488CEFA2}" type="sibTrans" cxnId="{DB6ABDE1-1C04-4DAF-BC80-C07C8FBEE177}">
      <dgm:prSet/>
      <dgm:spPr/>
      <dgm:t>
        <a:bodyPr/>
        <a:lstStyle/>
        <a:p>
          <a:endParaRPr lang="ru-RU"/>
        </a:p>
      </dgm:t>
    </dgm:pt>
    <dgm:pt modelId="{254C5D2F-049F-41D2-8A75-1A28630AB174}" type="pres">
      <dgm:prSet presAssocID="{878DEA26-0999-43D6-BCE2-302AE20CF8A3}" presName="Name0" presStyleCnt="0">
        <dgm:presLayoutVars>
          <dgm:dir/>
          <dgm:resizeHandles val="exact"/>
        </dgm:presLayoutVars>
      </dgm:prSet>
      <dgm:spPr/>
      <dgm:t>
        <a:bodyPr/>
        <a:lstStyle/>
        <a:p>
          <a:endParaRPr lang="ru-RU"/>
        </a:p>
      </dgm:t>
    </dgm:pt>
    <dgm:pt modelId="{BE6A7882-2338-4DCB-AB7B-3756E22D664D}" type="pres">
      <dgm:prSet presAssocID="{878DEA26-0999-43D6-BCE2-302AE20CF8A3}" presName="bkgdShp" presStyleLbl="alignAccFollowNode1" presStyleIdx="0" presStyleCnt="1" custScaleY="144841"/>
      <dgm:spPr/>
    </dgm:pt>
    <dgm:pt modelId="{3C8B8CBE-03B8-4B3A-9B3C-0C86CDC737CE}" type="pres">
      <dgm:prSet presAssocID="{878DEA26-0999-43D6-BCE2-302AE20CF8A3}" presName="linComp" presStyleCnt="0"/>
      <dgm:spPr/>
    </dgm:pt>
    <dgm:pt modelId="{7ABA73D5-0D7C-49E9-AA7E-1192B6DDAE69}" type="pres">
      <dgm:prSet presAssocID="{C0D73CAF-3293-49B8-8937-6A939FAC9B6D}" presName="compNode" presStyleCnt="0"/>
      <dgm:spPr/>
    </dgm:pt>
    <dgm:pt modelId="{09B74C78-F06E-4DFC-91E6-2E5CE011DB9A}" type="pres">
      <dgm:prSet presAssocID="{C0D73CAF-3293-49B8-8937-6A939FAC9B6D}" presName="node" presStyleLbl="node1" presStyleIdx="0" presStyleCnt="3" custScaleY="50820" custLinFactNeighborX="-4378" custLinFactNeighborY="-31016">
        <dgm:presLayoutVars>
          <dgm:bulletEnabled val="1"/>
        </dgm:presLayoutVars>
      </dgm:prSet>
      <dgm:spPr/>
      <dgm:t>
        <a:bodyPr/>
        <a:lstStyle/>
        <a:p>
          <a:endParaRPr lang="ru-RU"/>
        </a:p>
      </dgm:t>
    </dgm:pt>
    <dgm:pt modelId="{1FBB2E61-4ABD-474D-ABCF-EA014DE89B86}" type="pres">
      <dgm:prSet presAssocID="{C0D73CAF-3293-49B8-8937-6A939FAC9B6D}" presName="invisiNode" presStyleLbl="node1" presStyleIdx="0" presStyleCnt="3"/>
      <dgm:spPr/>
    </dgm:pt>
    <dgm:pt modelId="{426BDC62-B388-4C6D-84F4-F5228A72FA05}" type="pres">
      <dgm:prSet presAssocID="{C0D73CAF-3293-49B8-8937-6A939FAC9B6D}" presName="imagNode" presStyleLbl="fgImgPlace1" presStyleIdx="0" presStyleCnt="3" custScaleX="107461" custScaleY="146447" custLinFactNeighborX="-2635" custLinFactNeighborY="-25030"/>
      <dgm:spPr>
        <a:blipFill rotWithShape="1">
          <a:blip xmlns:r="http://schemas.openxmlformats.org/officeDocument/2006/relationships" r:embed="rId1"/>
          <a:stretch>
            <a:fillRect/>
          </a:stretch>
        </a:blipFill>
      </dgm:spPr>
    </dgm:pt>
    <dgm:pt modelId="{DD8E5928-21B9-4717-AD95-E8FD7E2CE215}" type="pres">
      <dgm:prSet presAssocID="{7494DEAA-2EA0-486A-9C44-23C44ADF6447}" presName="sibTrans" presStyleLbl="sibTrans2D1" presStyleIdx="0" presStyleCnt="0"/>
      <dgm:spPr/>
      <dgm:t>
        <a:bodyPr/>
        <a:lstStyle/>
        <a:p>
          <a:endParaRPr lang="ru-RU"/>
        </a:p>
      </dgm:t>
    </dgm:pt>
    <dgm:pt modelId="{FE095E19-A008-44C3-A663-42B141B69325}" type="pres">
      <dgm:prSet presAssocID="{03E9329D-4B08-474B-AE96-45AD9896998C}" presName="compNode" presStyleCnt="0"/>
      <dgm:spPr/>
    </dgm:pt>
    <dgm:pt modelId="{DB95252F-5ADC-4F4D-8B2F-DBB589280A8D}" type="pres">
      <dgm:prSet presAssocID="{03E9329D-4B08-474B-AE96-45AD9896998C}" presName="node" presStyleLbl="node1" presStyleIdx="1" presStyleCnt="3" custScaleY="50731" custLinFactNeighborX="-2189" custLinFactNeighborY="-31016">
        <dgm:presLayoutVars>
          <dgm:bulletEnabled val="1"/>
        </dgm:presLayoutVars>
      </dgm:prSet>
      <dgm:spPr/>
      <dgm:t>
        <a:bodyPr/>
        <a:lstStyle/>
        <a:p>
          <a:endParaRPr lang="ru-RU"/>
        </a:p>
      </dgm:t>
    </dgm:pt>
    <dgm:pt modelId="{BF5BA155-0D96-4720-ADDA-116BEFB824F3}" type="pres">
      <dgm:prSet presAssocID="{03E9329D-4B08-474B-AE96-45AD9896998C}" presName="invisiNode" presStyleLbl="node1" presStyleIdx="1" presStyleCnt="3"/>
      <dgm:spPr/>
    </dgm:pt>
    <dgm:pt modelId="{F6C14DA7-3503-495F-A532-D78D16436EFB}" type="pres">
      <dgm:prSet presAssocID="{03E9329D-4B08-474B-AE96-45AD9896998C}" presName="imagNode" presStyleLbl="fgImgPlace1" presStyleIdx="1" presStyleCnt="3" custScaleX="108129" custScaleY="146532" custLinFactNeighborX="-3308" custLinFactNeighborY="-26738"/>
      <dgm:spPr>
        <a:blipFill rotWithShape="1">
          <a:blip xmlns:r="http://schemas.openxmlformats.org/officeDocument/2006/relationships" r:embed="rId2"/>
          <a:stretch>
            <a:fillRect/>
          </a:stretch>
        </a:blipFill>
      </dgm:spPr>
    </dgm:pt>
    <dgm:pt modelId="{898F2894-AEAA-4428-ACB0-C35E4692F7F2}" type="pres">
      <dgm:prSet presAssocID="{495D50F1-7AD7-467B-9E70-01050DD31674}" presName="sibTrans" presStyleLbl="sibTrans2D1" presStyleIdx="0" presStyleCnt="0"/>
      <dgm:spPr/>
      <dgm:t>
        <a:bodyPr/>
        <a:lstStyle/>
        <a:p>
          <a:endParaRPr lang="ru-RU"/>
        </a:p>
      </dgm:t>
    </dgm:pt>
    <dgm:pt modelId="{2A7EAACA-7218-4877-9680-6230E2DAB245}" type="pres">
      <dgm:prSet presAssocID="{52D18AA3-25F4-408F-B85D-7CDA1FB168BD}" presName="compNode" presStyleCnt="0"/>
      <dgm:spPr/>
    </dgm:pt>
    <dgm:pt modelId="{BA379111-D6E6-441F-BB18-F2C8263A4F3D}" type="pres">
      <dgm:prSet presAssocID="{52D18AA3-25F4-408F-B85D-7CDA1FB168BD}" presName="node" presStyleLbl="node1" presStyleIdx="2" presStyleCnt="3" custScaleY="50731" custLinFactNeighborY="-31016">
        <dgm:presLayoutVars>
          <dgm:bulletEnabled val="1"/>
        </dgm:presLayoutVars>
      </dgm:prSet>
      <dgm:spPr/>
      <dgm:t>
        <a:bodyPr/>
        <a:lstStyle/>
        <a:p>
          <a:endParaRPr lang="ru-RU"/>
        </a:p>
      </dgm:t>
    </dgm:pt>
    <dgm:pt modelId="{6609BD0C-6C94-4EB7-89A9-8317CAF895C1}" type="pres">
      <dgm:prSet presAssocID="{52D18AA3-25F4-408F-B85D-7CDA1FB168BD}" presName="invisiNode" presStyleLbl="node1" presStyleIdx="2" presStyleCnt="3"/>
      <dgm:spPr/>
    </dgm:pt>
    <dgm:pt modelId="{5C60FC62-55CE-4502-A88B-1935ED7CCD40}" type="pres">
      <dgm:prSet presAssocID="{52D18AA3-25F4-408F-B85D-7CDA1FB168BD}" presName="imagNode" presStyleLbl="fgImgPlace1" presStyleIdx="2" presStyleCnt="3" custScaleX="105963" custScaleY="146532" custLinFactNeighborX="-1168" custLinFactNeighborY="-25846"/>
      <dgm:spPr>
        <a:blipFill rotWithShape="1">
          <a:blip xmlns:r="http://schemas.openxmlformats.org/officeDocument/2006/relationships" r:embed="rId3"/>
          <a:stretch>
            <a:fillRect/>
          </a:stretch>
        </a:blipFill>
      </dgm:spPr>
    </dgm:pt>
  </dgm:ptLst>
  <dgm:cxnLst>
    <dgm:cxn modelId="{8DD8D47A-5EF2-4DC0-B98A-F836E6BEBDAE}" type="presOf" srcId="{C0D73CAF-3293-49B8-8937-6A939FAC9B6D}" destId="{09B74C78-F06E-4DFC-91E6-2E5CE011DB9A}" srcOrd="0" destOrd="0" presId="urn:microsoft.com/office/officeart/2005/8/layout/pList2"/>
    <dgm:cxn modelId="{552A68FB-FCFF-4F30-B667-222A98501828}" srcId="{878DEA26-0999-43D6-BCE2-302AE20CF8A3}" destId="{C0D73CAF-3293-49B8-8937-6A939FAC9B6D}" srcOrd="0" destOrd="0" parTransId="{2B84766B-02F6-490B-A0E5-B5B8446B7D76}" sibTransId="{7494DEAA-2EA0-486A-9C44-23C44ADF6447}"/>
    <dgm:cxn modelId="{4A86E7C4-FEDD-4EEE-BDED-EBD31A96F3AE}" type="presOf" srcId="{878DEA26-0999-43D6-BCE2-302AE20CF8A3}" destId="{254C5D2F-049F-41D2-8A75-1A28630AB174}" srcOrd="0" destOrd="0" presId="urn:microsoft.com/office/officeart/2005/8/layout/pList2"/>
    <dgm:cxn modelId="{48FC624B-307F-4F49-B812-1EC2F804B8AD}" type="presOf" srcId="{03E9329D-4B08-474B-AE96-45AD9896998C}" destId="{DB95252F-5ADC-4F4D-8B2F-DBB589280A8D}" srcOrd="0" destOrd="0" presId="urn:microsoft.com/office/officeart/2005/8/layout/pList2"/>
    <dgm:cxn modelId="{87A5F959-2345-454F-ACE8-140A222ADC79}" type="presOf" srcId="{495D50F1-7AD7-467B-9E70-01050DD31674}" destId="{898F2894-AEAA-4428-ACB0-C35E4692F7F2}" srcOrd="0" destOrd="0" presId="urn:microsoft.com/office/officeart/2005/8/layout/pList2"/>
    <dgm:cxn modelId="{37A73EF3-541A-43F2-8CB3-35B2F2B67FBF}" srcId="{878DEA26-0999-43D6-BCE2-302AE20CF8A3}" destId="{03E9329D-4B08-474B-AE96-45AD9896998C}" srcOrd="1" destOrd="0" parTransId="{7220CFD3-3EAE-46EA-ABDC-6AD7F54EF7B5}" sibTransId="{495D50F1-7AD7-467B-9E70-01050DD31674}"/>
    <dgm:cxn modelId="{DA75EDFE-01CA-4FFC-8C5D-B0FB8B0396DA}" type="presOf" srcId="{52D18AA3-25F4-408F-B85D-7CDA1FB168BD}" destId="{BA379111-D6E6-441F-BB18-F2C8263A4F3D}" srcOrd="0" destOrd="0" presId="urn:microsoft.com/office/officeart/2005/8/layout/pList2"/>
    <dgm:cxn modelId="{DB6ABDE1-1C04-4DAF-BC80-C07C8FBEE177}" srcId="{878DEA26-0999-43D6-BCE2-302AE20CF8A3}" destId="{52D18AA3-25F4-408F-B85D-7CDA1FB168BD}" srcOrd="2" destOrd="0" parTransId="{2A66E486-47A4-4478-BEB6-7798E4300ECF}" sibTransId="{5420409D-47D0-4904-AC1B-6660488CEFA2}"/>
    <dgm:cxn modelId="{3E96C249-97ED-46FB-A755-3A70145228CD}" type="presOf" srcId="{7494DEAA-2EA0-486A-9C44-23C44ADF6447}" destId="{DD8E5928-21B9-4717-AD95-E8FD7E2CE215}" srcOrd="0" destOrd="0" presId="urn:microsoft.com/office/officeart/2005/8/layout/pList2"/>
    <dgm:cxn modelId="{0AC7A19D-4B16-4BBC-800C-A9528B4F3D78}" type="presParOf" srcId="{254C5D2F-049F-41D2-8A75-1A28630AB174}" destId="{BE6A7882-2338-4DCB-AB7B-3756E22D664D}" srcOrd="0" destOrd="0" presId="urn:microsoft.com/office/officeart/2005/8/layout/pList2"/>
    <dgm:cxn modelId="{66C1C34F-6902-439C-9438-C71EEC4442DC}" type="presParOf" srcId="{254C5D2F-049F-41D2-8A75-1A28630AB174}" destId="{3C8B8CBE-03B8-4B3A-9B3C-0C86CDC737CE}" srcOrd="1" destOrd="0" presId="urn:microsoft.com/office/officeart/2005/8/layout/pList2"/>
    <dgm:cxn modelId="{D154F953-FB10-45BA-98E0-C96D41CA3073}" type="presParOf" srcId="{3C8B8CBE-03B8-4B3A-9B3C-0C86CDC737CE}" destId="{7ABA73D5-0D7C-49E9-AA7E-1192B6DDAE69}" srcOrd="0" destOrd="0" presId="urn:microsoft.com/office/officeart/2005/8/layout/pList2"/>
    <dgm:cxn modelId="{2F0E29FB-D0F7-431F-8BE0-759A6FA7745D}" type="presParOf" srcId="{7ABA73D5-0D7C-49E9-AA7E-1192B6DDAE69}" destId="{09B74C78-F06E-4DFC-91E6-2E5CE011DB9A}" srcOrd="0" destOrd="0" presId="urn:microsoft.com/office/officeart/2005/8/layout/pList2"/>
    <dgm:cxn modelId="{4EB69266-0F88-4BA7-B42C-7D808429A68A}" type="presParOf" srcId="{7ABA73D5-0D7C-49E9-AA7E-1192B6DDAE69}" destId="{1FBB2E61-4ABD-474D-ABCF-EA014DE89B86}" srcOrd="1" destOrd="0" presId="urn:microsoft.com/office/officeart/2005/8/layout/pList2"/>
    <dgm:cxn modelId="{6BC7AF94-72BE-4D1E-B11C-6C0A833825C7}" type="presParOf" srcId="{7ABA73D5-0D7C-49E9-AA7E-1192B6DDAE69}" destId="{426BDC62-B388-4C6D-84F4-F5228A72FA05}" srcOrd="2" destOrd="0" presId="urn:microsoft.com/office/officeart/2005/8/layout/pList2"/>
    <dgm:cxn modelId="{720DD354-666B-4357-A700-6DC6BF9C6CE0}" type="presParOf" srcId="{3C8B8CBE-03B8-4B3A-9B3C-0C86CDC737CE}" destId="{DD8E5928-21B9-4717-AD95-E8FD7E2CE215}" srcOrd="1" destOrd="0" presId="urn:microsoft.com/office/officeart/2005/8/layout/pList2"/>
    <dgm:cxn modelId="{7C1751E6-04BB-4D32-B29C-BDDB8CDB78A3}" type="presParOf" srcId="{3C8B8CBE-03B8-4B3A-9B3C-0C86CDC737CE}" destId="{FE095E19-A008-44C3-A663-42B141B69325}" srcOrd="2" destOrd="0" presId="urn:microsoft.com/office/officeart/2005/8/layout/pList2"/>
    <dgm:cxn modelId="{D5B02F3D-3147-432F-A47B-67A383E42278}" type="presParOf" srcId="{FE095E19-A008-44C3-A663-42B141B69325}" destId="{DB95252F-5ADC-4F4D-8B2F-DBB589280A8D}" srcOrd="0" destOrd="0" presId="urn:microsoft.com/office/officeart/2005/8/layout/pList2"/>
    <dgm:cxn modelId="{C417270C-790A-4578-BD78-2547B148AABD}" type="presParOf" srcId="{FE095E19-A008-44C3-A663-42B141B69325}" destId="{BF5BA155-0D96-4720-ADDA-116BEFB824F3}" srcOrd="1" destOrd="0" presId="urn:microsoft.com/office/officeart/2005/8/layout/pList2"/>
    <dgm:cxn modelId="{41151736-2323-41BA-941A-1C2208C09275}" type="presParOf" srcId="{FE095E19-A008-44C3-A663-42B141B69325}" destId="{F6C14DA7-3503-495F-A532-D78D16436EFB}" srcOrd="2" destOrd="0" presId="urn:microsoft.com/office/officeart/2005/8/layout/pList2"/>
    <dgm:cxn modelId="{F9A9BA3F-A2FB-42BD-87C8-F3FD7785C16F}" type="presParOf" srcId="{3C8B8CBE-03B8-4B3A-9B3C-0C86CDC737CE}" destId="{898F2894-AEAA-4428-ACB0-C35E4692F7F2}" srcOrd="3" destOrd="0" presId="urn:microsoft.com/office/officeart/2005/8/layout/pList2"/>
    <dgm:cxn modelId="{CD6581B9-9E2D-4082-BB14-0E282B73EE93}" type="presParOf" srcId="{3C8B8CBE-03B8-4B3A-9B3C-0C86CDC737CE}" destId="{2A7EAACA-7218-4877-9680-6230E2DAB245}" srcOrd="4" destOrd="0" presId="urn:microsoft.com/office/officeart/2005/8/layout/pList2"/>
    <dgm:cxn modelId="{285C298C-25E8-4ACE-8F06-E9484D4B9364}" type="presParOf" srcId="{2A7EAACA-7218-4877-9680-6230E2DAB245}" destId="{BA379111-D6E6-441F-BB18-F2C8263A4F3D}" srcOrd="0" destOrd="0" presId="urn:microsoft.com/office/officeart/2005/8/layout/pList2"/>
    <dgm:cxn modelId="{AFEF6CFA-5877-493E-9B74-CC3661866CE0}" type="presParOf" srcId="{2A7EAACA-7218-4877-9680-6230E2DAB245}" destId="{6609BD0C-6C94-4EB7-89A9-8317CAF895C1}" srcOrd="1" destOrd="0" presId="urn:microsoft.com/office/officeart/2005/8/layout/pList2"/>
    <dgm:cxn modelId="{9C056E67-BE49-4E9D-BF70-88183D7A03DB}" type="presParOf" srcId="{2A7EAACA-7218-4877-9680-6230E2DAB245}" destId="{5C60FC62-55CE-4502-A88B-1935ED7CCD40}" srcOrd="2" destOrd="0" presId="urn:microsoft.com/office/officeart/2005/8/layout/pList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E6A7882-2338-4DCB-AB7B-3756E22D664D}">
      <dsp:nvSpPr>
        <dsp:cNvPr id="0" name=""/>
        <dsp:cNvSpPr/>
      </dsp:nvSpPr>
      <dsp:spPr>
        <a:xfrm>
          <a:off x="0" y="-67342"/>
          <a:ext cx="6067425" cy="2110804"/>
        </a:xfrm>
        <a:prstGeom prst="roundRect">
          <a:avLst>
            <a:gd name="adj" fmla="val 10000"/>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426BDC62-B388-4C6D-84F4-F5228A72FA05}">
      <dsp:nvSpPr>
        <dsp:cNvPr id="0" name=""/>
        <dsp:cNvSpPr/>
      </dsp:nvSpPr>
      <dsp:spPr>
        <a:xfrm>
          <a:off x="140988" y="183955"/>
          <a:ext cx="1792586" cy="1565086"/>
        </a:xfrm>
        <a:prstGeom prst="roundRect">
          <a:avLst>
            <a:gd name="adj" fmla="val 10000"/>
          </a:avLst>
        </a:prstGeom>
        <a:blipFill rotWithShape="1">
          <a:blip xmlns:r="http://schemas.openxmlformats.org/officeDocument/2006/relationships" r:embed="rId1"/>
          <a:stretch>
            <a:fillRect/>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09B74C78-F06E-4DFC-91E6-2E5CE011DB9A}">
      <dsp:nvSpPr>
        <dsp:cNvPr id="0" name=""/>
        <dsp:cNvSpPr/>
      </dsp:nvSpPr>
      <dsp:spPr>
        <a:xfrm rot="10800000">
          <a:off x="174142" y="1848199"/>
          <a:ext cx="1668127" cy="905193"/>
        </a:xfrm>
        <a:prstGeom prst="round2SameRect">
          <a:avLst>
            <a:gd name="adj1" fmla="val 10500"/>
            <a:gd name="adj2" fmla="val 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2456" tIns="92456" rIns="92456" bIns="92456" numCol="1" spcCol="1270" anchor="t" anchorCtr="0">
          <a:noAutofit/>
        </a:bodyPr>
        <a:lstStyle/>
        <a:p>
          <a:pPr lvl="0" algn="ctr" defTabSz="577850">
            <a:lnSpc>
              <a:spcPct val="90000"/>
            </a:lnSpc>
            <a:spcBef>
              <a:spcPct val="0"/>
            </a:spcBef>
            <a:spcAft>
              <a:spcPct val="35000"/>
            </a:spcAft>
          </a:pPr>
          <a:r>
            <a:rPr lang="ru-RU" sz="1300" kern="1200">
              <a:latin typeface="Times New Roman" panose="02020603050405020304" pitchFamily="18" charset="0"/>
              <a:cs typeface="Times New Roman" panose="02020603050405020304" pitchFamily="18" charset="0"/>
            </a:rPr>
            <a:t>Неравенство на основе физических различий</a:t>
          </a:r>
        </a:p>
      </dsp:txBody>
      <dsp:txXfrm rot="10800000">
        <a:off x="201980" y="1848199"/>
        <a:ext cx="1612451" cy="877355"/>
      </dsp:txXfrm>
    </dsp:sp>
    <dsp:sp modelId="{F6C14DA7-3503-495F-A532-D78D16436EFB}">
      <dsp:nvSpPr>
        <dsp:cNvPr id="0" name=""/>
        <dsp:cNvSpPr/>
      </dsp:nvSpPr>
      <dsp:spPr>
        <a:xfrm>
          <a:off x="2089160" y="165871"/>
          <a:ext cx="1803729" cy="1565994"/>
        </a:xfrm>
        <a:prstGeom prst="roundRect">
          <a:avLst>
            <a:gd name="adj" fmla="val 10000"/>
          </a:avLst>
        </a:prstGeom>
        <a:blipFill rotWithShape="1">
          <a:blip xmlns:r="http://schemas.openxmlformats.org/officeDocument/2006/relationships" r:embed="rId2"/>
          <a:stretch>
            <a:fillRect/>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DB95252F-5ADC-4F4D-8B2F-DBB589280A8D}">
      <dsp:nvSpPr>
        <dsp:cNvPr id="0" name=""/>
        <dsp:cNvSpPr/>
      </dsp:nvSpPr>
      <dsp:spPr>
        <a:xfrm rot="10800000">
          <a:off x="2175627" y="1849615"/>
          <a:ext cx="1668127" cy="903607"/>
        </a:xfrm>
        <a:prstGeom prst="round2SameRect">
          <a:avLst>
            <a:gd name="adj1" fmla="val 10500"/>
            <a:gd name="adj2" fmla="val 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2456" tIns="92456" rIns="92456" bIns="92456" numCol="1" spcCol="1270" anchor="t" anchorCtr="0">
          <a:noAutofit/>
        </a:bodyPr>
        <a:lstStyle/>
        <a:p>
          <a:pPr lvl="0" algn="ctr" defTabSz="577850">
            <a:lnSpc>
              <a:spcPct val="90000"/>
            </a:lnSpc>
            <a:spcBef>
              <a:spcPct val="0"/>
            </a:spcBef>
            <a:spcAft>
              <a:spcPct val="35000"/>
            </a:spcAft>
          </a:pPr>
          <a:r>
            <a:rPr lang="ru-RU" sz="1300" kern="1200">
              <a:latin typeface="Times New Roman" panose="02020603050405020304" pitchFamily="18" charset="0"/>
              <a:cs typeface="Times New Roman" panose="02020603050405020304" pitchFamily="18" charset="0"/>
            </a:rPr>
            <a:t>Сексуальное неравенство</a:t>
          </a:r>
        </a:p>
      </dsp:txBody>
      <dsp:txXfrm rot="10800000">
        <a:off x="2203416" y="1849615"/>
        <a:ext cx="1612549" cy="875818"/>
      </dsp:txXfrm>
    </dsp:sp>
    <dsp:sp modelId="{5C60FC62-55CE-4502-A88B-1935ED7CCD40}">
      <dsp:nvSpPr>
        <dsp:cNvPr id="0" name=""/>
        <dsp:cNvSpPr/>
      </dsp:nvSpPr>
      <dsp:spPr>
        <a:xfrm>
          <a:off x="4095400" y="175404"/>
          <a:ext cx="1767597" cy="1565994"/>
        </a:xfrm>
        <a:prstGeom prst="roundRect">
          <a:avLst>
            <a:gd name="adj" fmla="val 10000"/>
          </a:avLst>
        </a:prstGeom>
        <a:blipFill rotWithShape="1">
          <a:blip xmlns:r="http://schemas.openxmlformats.org/officeDocument/2006/relationships" r:embed="rId3"/>
          <a:stretch>
            <a:fillRect/>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BA379111-D6E6-441F-BB18-F2C8263A4F3D}">
      <dsp:nvSpPr>
        <dsp:cNvPr id="0" name=""/>
        <dsp:cNvSpPr/>
      </dsp:nvSpPr>
      <dsp:spPr>
        <a:xfrm rot="10800000">
          <a:off x="4164619" y="1849615"/>
          <a:ext cx="1668127" cy="903607"/>
        </a:xfrm>
        <a:prstGeom prst="round2SameRect">
          <a:avLst>
            <a:gd name="adj1" fmla="val 10500"/>
            <a:gd name="adj2" fmla="val 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3792" tIns="113792" rIns="113792" bIns="113792" numCol="1" spcCol="1270" anchor="t" anchorCtr="0">
          <a:noAutofit/>
        </a:bodyPr>
        <a:lstStyle/>
        <a:p>
          <a:pPr lvl="0" algn="ctr" defTabSz="711200">
            <a:lnSpc>
              <a:spcPct val="90000"/>
            </a:lnSpc>
            <a:spcBef>
              <a:spcPct val="0"/>
            </a:spcBef>
            <a:spcAft>
              <a:spcPct val="35000"/>
            </a:spcAft>
          </a:pPr>
          <a:r>
            <a:rPr lang="ru-RU" sz="1600" kern="1200">
              <a:latin typeface="Times New Roman" panose="02020603050405020304" pitchFamily="18" charset="0"/>
              <a:cs typeface="Times New Roman" panose="02020603050405020304" pitchFamily="18" charset="0"/>
            </a:rPr>
            <a:t>Неравенство по возрасту</a:t>
          </a:r>
        </a:p>
      </dsp:txBody>
      <dsp:txXfrm rot="10800000">
        <a:off x="4192408" y="1849615"/>
        <a:ext cx="1612549" cy="875818"/>
      </dsp:txXfrm>
    </dsp:sp>
  </dsp:spTree>
</dsp:drawing>
</file>

<file path=word/diagrams/layout1.xml><?xml version="1.0" encoding="utf-8"?>
<dgm:layoutDef xmlns:dgm="http://schemas.openxmlformats.org/drawingml/2006/diagram" xmlns:a="http://schemas.openxmlformats.org/drawingml/2006/main" uniqueId="urn:microsoft.com/office/officeart/2005/8/layout/pList2">
  <dgm:title val=""/>
  <dgm:desc val=""/>
  <dgm:catLst>
    <dgm:cat type="list" pri="11000"/>
    <dgm:cat type="picture" pri="24000"/>
    <dgm:cat type="pictureconvert" pri="2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alg type="composite"/>
    <dgm:shape xmlns:r="http://schemas.openxmlformats.org/officeDocument/2006/relationships" r:blip="">
      <dgm:adjLst/>
    </dgm:shape>
    <dgm:presOf/>
    <dgm:constrLst>
      <dgm:constr type="w" for="ch" forName="bkgdShp" refType="w"/>
      <dgm:constr type="h" for="ch" forName="bkgdShp" refType="h" fact="0.45"/>
      <dgm:constr type="t" for="ch" forName="bkgdShp"/>
      <dgm:constr type="w" for="ch" forName="linComp" refType="w" fact="0.94"/>
      <dgm:constr type="h" for="ch" forName="linComp" refType="h"/>
      <dgm:constr type="ctrX" for="ch" forName="linComp" refType="w" fact="0.5"/>
    </dgm:constrLst>
    <dgm:ruleLst/>
    <dgm:choose name="Name1">
      <dgm:if name="Name2" axis="ch" ptType="node" func="cnt" op="gte" val="1">
        <dgm:layoutNode name="bkgdShp" styleLbl="alignAccFollowNode1">
          <dgm:alg type="sp"/>
          <dgm:shape xmlns:r="http://schemas.openxmlformats.org/officeDocument/2006/relationships" type="roundRect" r:blip="">
            <dgm:adjLst>
              <dgm:adj idx="1" val="0.1"/>
            </dgm:adjLst>
          </dgm:shape>
          <dgm:presOf/>
          <dgm:constrLst/>
          <dgm:ruleLst/>
        </dgm:layoutNode>
        <dgm:layoutNode name="linComp">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ptType="sibTrans" refType="w" refFor="ch" refForName="compNode" fact="0.1"/>
            <dgm:constr type="h" for="ch" ptType="sibTrans" op="equ"/>
            <dgm:constr type="h" for="ch" forName="compNode" op="equ"/>
            <dgm:constr type="primFontSz" for="des" forName="node" op="equ"/>
          </dgm:constrLst>
          <dgm:ruleLst/>
          <dgm:forEach name="nodesForEach" axis="ch" ptType="node">
            <dgm:layoutNode name="compNode">
              <dgm:alg type="composite"/>
              <dgm:shape xmlns:r="http://schemas.openxmlformats.org/officeDocument/2006/relationships" r:blip="">
                <dgm:adjLst/>
              </dgm:shape>
              <dgm:presOf/>
              <dgm:constrLst>
                <dgm:constr type="w" for="ch" forName="node" refType="w"/>
                <dgm:constr type="h" for="ch" forName="node" refType="h" fact="0.55"/>
                <dgm:constr type="b" for="ch" forName="node" refType="h"/>
                <dgm:constr type="w" for="ch" forName="invisiNode" refType="w" fact="0.75"/>
                <dgm:constr type="h" for="ch" forName="invisiNode" refType="h" fact="0.06"/>
                <dgm:constr type="t" for="ch" forName="invisiNode"/>
                <dgm:constr type="w" for="ch" forName="imagNode" refType="w"/>
                <dgm:constr type="h" for="ch" forName="imagNode" refType="h" fact="0.33"/>
                <dgm:constr type="ctrX" for="ch" forName="imagNode" refType="w" fact="0.5"/>
                <dgm:constr type="t" for="ch" forName="imagNode" refType="h" fact="0.06"/>
              </dgm:constrLst>
              <dgm:ruleLst/>
              <dgm:layoutNode name="node" styleLbl="node1">
                <dgm:varLst>
                  <dgm:bulletEnabled val="1"/>
                </dgm:varLst>
                <dgm:alg type="tx">
                  <dgm:param type="txAnchorVert" val="t"/>
                </dgm:alg>
                <dgm:shape xmlns:r="http://schemas.openxmlformats.org/officeDocument/2006/relationships" rot="180" type="round2SameRect" r:blip="">
                  <dgm:adjLst>
                    <dgm:adj idx="1" val="0.105"/>
                  </dgm:adjLst>
                </dgm:shape>
                <dgm:presOf axis="desOrSelf" ptType="node"/>
                <dgm:constrLst>
                  <dgm:constr type="primFontSz" val="65"/>
                </dgm:constrLst>
                <dgm:ruleLst>
                  <dgm:rule type="primFontSz" val="5" fact="NaN" max="NaN"/>
                </dgm:ruleLst>
              </dgm:layoutNode>
              <dgm:layoutNode name="invisiNode">
                <dgm:alg type="sp"/>
                <dgm:shape xmlns:r="http://schemas.openxmlformats.org/officeDocument/2006/relationships" type="roundRect" r:blip="" hideGeom="1">
                  <dgm:adjLst>
                    <dgm:adj idx="1" val="0.1"/>
                  </dgm:adjLst>
                </dgm:shape>
                <dgm:presOf/>
                <dgm:constrLst/>
                <dgm:ruleLst/>
              </dgm:layoutNode>
              <dgm:layoutNode name="imagNode" styleLbl="fgImgPlace1">
                <dgm:alg type="sp"/>
                <dgm:shape xmlns:r="http://schemas.openxmlformats.org/officeDocument/2006/relationships" type="roundRect" r:blip="" zOrderOff="-2" blipPhldr="1">
                  <dgm:adjLst>
                    <dgm:adj idx="1" val="0.1"/>
                  </dgm:adjLst>
                </dgm:shape>
                <dgm:presOf/>
                <dgm:constrLst/>
                <dgm:ruleLst/>
              </dgm:layoutNode>
            </dgm:layoutNode>
            <dgm:forEach name="sibTransForEach" axis="followSib" ptType="sibTrans" cnt="1">
              <dgm:layoutNode name="sibTrans">
                <dgm:alg type="sp"/>
                <dgm:shape xmlns:r="http://schemas.openxmlformats.org/officeDocument/2006/relationships" type="rect" r:blip="" hideGeom="1">
                  <dgm:adjLst/>
                </dgm:shape>
                <dgm:presOf axis="self"/>
                <dgm:constrLst/>
                <dgm:ruleLst/>
              </dgm:layoutNode>
            </dgm:forEach>
          </dgm:forEach>
        </dgm:layoutNode>
      </dgm:if>
      <dgm:else name="Name6"/>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E141C-5BD6-4ED8-A011-47A762377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45</Pages>
  <Words>11387</Words>
  <Characters>64909</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ilya Karnovan</dc:creator>
  <cp:keywords/>
  <dc:description/>
  <cp:lastModifiedBy>Юрик</cp:lastModifiedBy>
  <cp:revision>12</cp:revision>
  <dcterms:created xsi:type="dcterms:W3CDTF">2015-11-12T02:55:00Z</dcterms:created>
  <dcterms:modified xsi:type="dcterms:W3CDTF">2015-11-20T08:17:00Z</dcterms:modified>
</cp:coreProperties>
</file>