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31A2" w:rsidRDefault="004C31A2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/>
    <w:p w:rsidR="00DE704B" w:rsidRDefault="00DE704B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</w:rPr>
      </w:pPr>
      <w:bookmarkStart w:id="0" w:name="_Toc379477117"/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504A81" w:rsidRDefault="00504A81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  <w:lang w:val="en-US"/>
        </w:rPr>
      </w:pPr>
    </w:p>
    <w:p w:rsidR="00DE704B" w:rsidRPr="00714125" w:rsidRDefault="00DE704B" w:rsidP="00DE704B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</w:rPr>
      </w:pPr>
      <w:r w:rsidRPr="00714125">
        <w:rPr>
          <w:sz w:val="28"/>
          <w:szCs w:val="28"/>
        </w:rPr>
        <w:lastRenderedPageBreak/>
        <w:t>Задача 1</w:t>
      </w:r>
      <w:bookmarkEnd w:id="0"/>
    </w:p>
    <w:p w:rsidR="00DE704B" w:rsidRPr="00EE7BBF" w:rsidRDefault="00DE704B" w:rsidP="00DE704B">
      <w:pPr>
        <w:spacing w:line="360" w:lineRule="auto"/>
        <w:ind w:firstLine="709"/>
        <w:jc w:val="both"/>
        <w:rPr>
          <w:sz w:val="28"/>
          <w:szCs w:val="28"/>
        </w:rPr>
      </w:pPr>
      <w:r w:rsidRPr="00EE7BBF">
        <w:rPr>
          <w:b/>
          <w:sz w:val="28"/>
          <w:szCs w:val="28"/>
        </w:rPr>
        <w:t>1.1.</w:t>
      </w:r>
      <w:r w:rsidRPr="00EE7BBF">
        <w:rPr>
          <w:sz w:val="28"/>
          <w:szCs w:val="28"/>
        </w:rPr>
        <w:t xml:space="preserve"> Определить сумму процентов, начисленных за 4 месяца на вклад в размере 75 тыс. рублей по ставке 11,5% (проценты обыкновенные с приближенным числом дней ссуды).</w:t>
      </w:r>
    </w:p>
    <w:p w:rsidR="00641221" w:rsidRDefault="00641221" w:rsidP="00641221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2EAA">
        <w:rPr>
          <w:rFonts w:ascii="Times New Roman" w:hAnsi="Times New Roman" w:cs="Times New Roman"/>
          <w:b/>
          <w:bCs/>
          <w:sz w:val="28"/>
          <w:szCs w:val="28"/>
        </w:rPr>
        <w:t>Решение</w:t>
      </w:r>
      <w:r w:rsidRPr="00592EAA">
        <w:rPr>
          <w:rFonts w:ascii="Times New Roman" w:hAnsi="Times New Roman" w:cs="Times New Roman"/>
          <w:bCs/>
          <w:sz w:val="28"/>
          <w:szCs w:val="28"/>
        </w:rPr>
        <w:t>.</w:t>
      </w:r>
    </w:p>
    <w:p w:rsidR="00DE704B" w:rsidRPr="00BE28FD" w:rsidRDefault="00056E97" w:rsidP="00BE28FD">
      <w:pPr>
        <w:pStyle w:val="a4"/>
        <w:spacing w:after="0" w:line="360" w:lineRule="auto"/>
        <w:ind w:left="0" w:firstLine="709"/>
        <w:jc w:val="both"/>
        <w:rPr>
          <w:rStyle w:val="29"/>
          <w:rFonts w:eastAsiaTheme="minorEastAsia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Согласно условию задачи рассматривается операция</w:t>
      </w:r>
      <w:r w:rsidRPr="00F85F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начисления процентов за</w:t>
      </w:r>
      <w:r>
        <w:rPr>
          <w:rStyle w:val="29"/>
          <w:rFonts w:eastAsiaTheme="minorEastAsia"/>
          <w:sz w:val="28"/>
          <w:szCs w:val="28"/>
        </w:rPr>
        <w:t xml:space="preserve"> 4 месяца</w:t>
      </w:r>
      <w:r w:rsidR="00BE28FD" w:rsidRPr="00BE28FD">
        <w:rPr>
          <w:rStyle w:val="29"/>
          <w:rFonts w:eastAsiaTheme="minorEastAsia"/>
          <w:sz w:val="28"/>
          <w:szCs w:val="28"/>
        </w:rPr>
        <w:t xml:space="preserve"> </w:t>
      </w:r>
      <w:r w:rsidR="00BE28FD">
        <w:rPr>
          <w:rStyle w:val="29"/>
          <w:rFonts w:eastAsiaTheme="minorEastAsia"/>
          <w:sz w:val="28"/>
          <w:szCs w:val="28"/>
        </w:rPr>
        <w:t xml:space="preserve">к </w:t>
      </w:r>
      <w:r w:rsidR="00BE28FD">
        <w:rPr>
          <w:rFonts w:ascii="Times New Roman" w:hAnsi="Times New Roman" w:cs="Times New Roman"/>
          <w:sz w:val="28"/>
          <w:szCs w:val="28"/>
        </w:rPr>
        <w:t>сумме</w:t>
      </w:r>
      <w:r w:rsidR="00BE28FD" w:rsidRPr="00F85F0A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  <w:lang w:val="en-US"/>
          </w:rPr>
          <m:t>P</m:t>
        </m:r>
        <m:r>
          <w:rPr>
            <w:rStyle w:val="29"/>
            <w:rFonts w:ascii="Cambria Math" w:eastAsiaTheme="minorEastAsia"/>
            <w:sz w:val="28"/>
            <w:szCs w:val="28"/>
          </w:rPr>
          <m:t>=75</m:t>
        </m:r>
        <m:r>
          <w:rPr>
            <w:rStyle w:val="29"/>
            <w:rFonts w:ascii="Cambria Math" w:eastAsiaTheme="minorEastAsia"/>
            <w:sz w:val="28"/>
            <w:szCs w:val="28"/>
          </w:rPr>
          <m:t>тыс</m:t>
        </m:r>
        <w:proofErr w:type="gramStart"/>
        <m:r>
          <w:rPr>
            <w:rStyle w:val="29"/>
            <w:rFonts w:ascii="Cambria Math" w:eastAsiaTheme="minorEastAsia"/>
            <w:sz w:val="28"/>
            <w:szCs w:val="28"/>
          </w:rPr>
          <m:t>.</m:t>
        </m:r>
        <m:r>
          <w:rPr>
            <w:rStyle w:val="29"/>
            <w:rFonts w:ascii="Cambria Math" w:eastAsiaTheme="minorEastAsia"/>
            <w:sz w:val="28"/>
            <w:szCs w:val="28"/>
          </w:rPr>
          <m:t>р</m:t>
        </m:r>
        <w:proofErr w:type="gramEnd"/>
        <m:r>
          <w:rPr>
            <w:rStyle w:val="29"/>
            <w:rFonts w:ascii="Cambria Math" w:eastAsiaTheme="minorEastAsia"/>
            <w:sz w:val="28"/>
            <w:szCs w:val="28"/>
          </w:rPr>
          <m:t>уб</m:t>
        </m:r>
      </m:oMath>
      <w:r>
        <w:rPr>
          <w:rStyle w:val="29"/>
          <w:rFonts w:eastAsiaTheme="minorEastAsia"/>
          <w:sz w:val="28"/>
          <w:szCs w:val="28"/>
        </w:rPr>
        <w:t>.</w:t>
      </w:r>
      <w:r w:rsidR="005A0403">
        <w:rPr>
          <w:rStyle w:val="29"/>
          <w:rFonts w:eastAsiaTheme="minorEastAsia"/>
          <w:sz w:val="28"/>
          <w:szCs w:val="28"/>
        </w:rPr>
        <w:t xml:space="preserve"> </w:t>
      </w:r>
      <w:r w:rsidR="005A0403" w:rsidRPr="005A0403">
        <w:rPr>
          <w:rStyle w:val="29"/>
          <w:rFonts w:eastAsiaTheme="minorEastAsia"/>
          <w:sz w:val="28"/>
          <w:szCs w:val="28"/>
        </w:rPr>
        <w:t>по ставке 11,5%</w:t>
      </w:r>
      <w:r w:rsidR="005A0403">
        <w:rPr>
          <w:rStyle w:val="29"/>
          <w:rFonts w:eastAsiaTheme="minorEastAsia"/>
          <w:sz w:val="28"/>
          <w:szCs w:val="28"/>
        </w:rPr>
        <w:t xml:space="preserve"> годовых.</w:t>
      </w:r>
    </w:p>
    <w:p w:rsidR="00056E97" w:rsidRDefault="00056E97" w:rsidP="00056E97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Соответствующая формула имеет вид:  </w:t>
      </w:r>
      <w:r w:rsidRPr="00821F69">
        <w:rPr>
          <w:rFonts w:ascii="Times New Roman" w:hAnsi="Times New Roman" w:cs="Times New Roman"/>
          <w:position w:val="-6"/>
          <w:sz w:val="24"/>
          <w:szCs w:val="24"/>
        </w:rPr>
        <w:object w:dxaOrig="1240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2.25pt;height:15pt" o:ole="">
            <v:imagedata r:id="rId8" o:title=""/>
          </v:shape>
          <o:OLEObject Type="Embed" ProgID="Equation.3" ShapeID="_x0000_i1025" DrawAspect="Content" ObjectID="_1476092577" r:id="rId9"/>
        </w:object>
      </w:r>
      <w:r w:rsidR="00D625C4">
        <w:rPr>
          <w:rFonts w:ascii="Times New Roman" w:hAnsi="Times New Roman" w:cs="Times New Roman"/>
          <w:sz w:val="24"/>
          <w:szCs w:val="24"/>
        </w:rPr>
        <w:t xml:space="preserve"> </w:t>
      </w:r>
      <w:r w:rsidR="00D625C4" w:rsidRPr="00D625C4">
        <w:rPr>
          <w:rFonts w:ascii="Times New Roman" w:hAnsi="Times New Roman" w:cs="Times New Roman"/>
          <w:sz w:val="28"/>
          <w:szCs w:val="24"/>
        </w:rPr>
        <w:t>- проценты, начисленные за n лет.</w:t>
      </w:r>
    </w:p>
    <w:p w:rsidR="00056E97" w:rsidRPr="00E70263" w:rsidRDefault="00BE28FD" w:rsidP="00056E97">
      <w:pPr>
        <w:pStyle w:val="a4"/>
        <w:spacing w:after="0" w:line="360" w:lineRule="auto"/>
        <w:ind w:left="0" w:firstLine="709"/>
        <w:jc w:val="both"/>
        <w:rPr>
          <w:rStyle w:val="29"/>
          <w:rFonts w:eastAsiaTheme="minorEastAsia"/>
          <w:sz w:val="28"/>
          <w:szCs w:val="28"/>
        </w:rPr>
      </w:pPr>
      <w:r>
        <w:rPr>
          <w:rStyle w:val="29"/>
          <w:rFonts w:eastAsiaTheme="minorEastAsia"/>
          <w:sz w:val="28"/>
          <w:szCs w:val="28"/>
        </w:rPr>
        <w:t xml:space="preserve">Здесь  </w:t>
      </w:r>
      <w:r w:rsidRPr="008278DC">
        <w:rPr>
          <w:rStyle w:val="29"/>
          <w:rFonts w:eastAsiaTheme="minorEastAsia"/>
          <w:i/>
          <w:sz w:val="28"/>
          <w:szCs w:val="28"/>
        </w:rPr>
        <w:t>n</w:t>
      </w:r>
      <w:r>
        <w:rPr>
          <w:rStyle w:val="29"/>
          <w:rFonts w:eastAsiaTheme="minorEastAsia"/>
          <w:sz w:val="28"/>
          <w:szCs w:val="28"/>
        </w:rPr>
        <w:t xml:space="preserve"> – доля года:  </w:t>
      </w:r>
      <w:r>
        <w:rPr>
          <w:rStyle w:val="29"/>
          <w:rFonts w:eastAsiaTheme="minorEastAsia"/>
          <w:sz w:val="28"/>
          <w:szCs w:val="28"/>
          <w:lang w:val="en-US"/>
        </w:rPr>
        <w:t>n</w:t>
      </w:r>
      <m:oMath>
        <m:r>
          <w:rPr>
            <w:rStyle w:val="29"/>
            <w:rFonts w:ascii="Cambria Math" w:eastAsiaTheme="minorEastAsia"/>
            <w:sz w:val="28"/>
            <w:szCs w:val="28"/>
          </w:rPr>
          <m:t>=</m:t>
        </m:r>
        <m:f>
          <m:fPr>
            <m:ctrlPr>
              <w:rPr>
                <w:rStyle w:val="29"/>
                <w:rFonts w:ascii="Cambria Math" w:eastAsiaTheme="minorEastAsia"/>
                <w:i/>
                <w:sz w:val="28"/>
                <w:szCs w:val="28"/>
              </w:rPr>
            </m:ctrlPr>
          </m:fPr>
          <m:num>
            <m:r>
              <w:rPr>
                <w:rStyle w:val="29"/>
                <w:rFonts w:ascii="Cambria Math" w:eastAsiaTheme="minorEastAsia"/>
                <w:sz w:val="28"/>
                <w:szCs w:val="28"/>
              </w:rPr>
              <m:t>120</m:t>
            </m:r>
          </m:num>
          <m:den>
            <m:r>
              <w:rPr>
                <w:rStyle w:val="29"/>
                <w:rFonts w:ascii="Cambria Math" w:eastAsiaTheme="minorEastAsia"/>
                <w:sz w:val="28"/>
                <w:szCs w:val="28"/>
              </w:rPr>
              <m:t>360</m:t>
            </m:r>
          </m:den>
        </m:f>
      </m:oMath>
      <w:r w:rsidRPr="00BE28FD">
        <w:rPr>
          <w:rStyle w:val="29"/>
          <w:rFonts w:eastAsiaTheme="minorEastAsia"/>
          <w:sz w:val="28"/>
          <w:szCs w:val="28"/>
        </w:rPr>
        <w:t xml:space="preserve"> = 0,33</w:t>
      </w:r>
    </w:p>
    <w:p w:rsidR="00BE28FD" w:rsidRDefault="00BE28FD" w:rsidP="00056E97">
      <w:pPr>
        <w:pStyle w:val="a4"/>
        <w:spacing w:after="0" w:line="360" w:lineRule="auto"/>
        <w:ind w:left="0" w:firstLine="709"/>
        <w:jc w:val="both"/>
        <w:rPr>
          <w:rStyle w:val="29"/>
          <w:rFonts w:eastAsiaTheme="minorEastAsia"/>
          <w:sz w:val="28"/>
          <w:szCs w:val="28"/>
        </w:rPr>
      </w:pPr>
      <w:r w:rsidRPr="008278DC">
        <w:rPr>
          <w:rStyle w:val="29"/>
          <w:rFonts w:eastAsiaTheme="minorEastAsia"/>
          <w:i/>
          <w:sz w:val="28"/>
          <w:szCs w:val="28"/>
        </w:rPr>
        <w:t>i</w:t>
      </w:r>
      <w:r>
        <w:rPr>
          <w:rStyle w:val="29"/>
          <w:rFonts w:eastAsiaTheme="minorEastAsia"/>
          <w:sz w:val="28"/>
          <w:szCs w:val="28"/>
        </w:rPr>
        <w:t xml:space="preserve"> – процентная ставка:  </w:t>
      </w:r>
      <m:oMath>
        <m:r>
          <w:rPr>
            <w:rStyle w:val="29"/>
            <w:rFonts w:ascii="Cambria Math" w:eastAsiaTheme="minorEastAsia"/>
            <w:sz w:val="28"/>
            <w:szCs w:val="28"/>
          </w:rPr>
          <m:t xml:space="preserve">i=11,5%;  </m:t>
        </m:r>
      </m:oMath>
    </w:p>
    <w:p w:rsidR="00BE28FD" w:rsidRDefault="00BE28FD" w:rsidP="00056E97">
      <w:pPr>
        <w:pStyle w:val="a4"/>
        <w:spacing w:after="0" w:line="360" w:lineRule="auto"/>
        <w:ind w:left="0" w:firstLine="709"/>
        <w:jc w:val="both"/>
        <w:rPr>
          <w:rStyle w:val="29"/>
          <w:rFonts w:eastAsiaTheme="minorEastAsia"/>
          <w:sz w:val="28"/>
          <w:szCs w:val="28"/>
        </w:rPr>
      </w:pPr>
      <w:r>
        <w:rPr>
          <w:rStyle w:val="29"/>
          <w:rFonts w:eastAsiaTheme="minorEastAsia"/>
          <w:sz w:val="28"/>
          <w:szCs w:val="28"/>
          <w:lang w:val="en-US"/>
        </w:rPr>
        <w:t>I</w:t>
      </w:r>
      <w:r w:rsidRPr="00E70263">
        <w:rPr>
          <w:rStyle w:val="29"/>
          <w:rFonts w:eastAsiaTheme="minorEastAsia"/>
          <w:sz w:val="28"/>
          <w:szCs w:val="28"/>
        </w:rPr>
        <w:t xml:space="preserve"> = 75000*0</w:t>
      </w:r>
      <w:proofErr w:type="gramStart"/>
      <w:r w:rsidRPr="00E70263">
        <w:rPr>
          <w:rStyle w:val="29"/>
          <w:rFonts w:eastAsiaTheme="minorEastAsia"/>
          <w:sz w:val="28"/>
          <w:szCs w:val="28"/>
        </w:rPr>
        <w:t>,33</w:t>
      </w:r>
      <w:proofErr w:type="gramEnd"/>
      <w:r w:rsidRPr="00E70263">
        <w:rPr>
          <w:rStyle w:val="29"/>
          <w:rFonts w:eastAsiaTheme="minorEastAsia"/>
          <w:sz w:val="28"/>
          <w:szCs w:val="28"/>
        </w:rPr>
        <w:t xml:space="preserve">*0,115= 2846,25 </w:t>
      </w:r>
      <w:r>
        <w:rPr>
          <w:rStyle w:val="29"/>
          <w:rFonts w:eastAsiaTheme="minorEastAsia"/>
          <w:sz w:val="28"/>
          <w:szCs w:val="28"/>
        </w:rPr>
        <w:t>руб.</w:t>
      </w:r>
    </w:p>
    <w:p w:rsidR="005A0403" w:rsidRDefault="005A0403" w:rsidP="00056E97">
      <w:pPr>
        <w:pStyle w:val="a4"/>
        <w:spacing w:after="0" w:line="360" w:lineRule="auto"/>
        <w:ind w:left="0" w:firstLine="709"/>
        <w:jc w:val="both"/>
        <w:rPr>
          <w:rStyle w:val="29"/>
          <w:rFonts w:eastAsiaTheme="minorEastAsia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592EAA">
        <w:rPr>
          <w:rFonts w:ascii="Times New Roman" w:hAnsi="Times New Roman" w:cs="Times New Roman"/>
          <w:bCs/>
          <w:sz w:val="28"/>
          <w:szCs w:val="28"/>
        </w:rPr>
        <w:t>.</w:t>
      </w:r>
      <w:r w:rsidRPr="005A0403">
        <w:rPr>
          <w:sz w:val="28"/>
          <w:szCs w:val="28"/>
        </w:rPr>
        <w:t xml:space="preserve"> </w:t>
      </w:r>
      <w:r w:rsidRPr="005A0403">
        <w:rPr>
          <w:rFonts w:ascii="Times New Roman" w:hAnsi="Times New Roman" w:cs="Times New Roman"/>
          <w:sz w:val="28"/>
          <w:szCs w:val="28"/>
        </w:rPr>
        <w:t xml:space="preserve">Сумма </w:t>
      </w:r>
      <w:proofErr w:type="gramStart"/>
      <w:r w:rsidRPr="005A0403">
        <w:rPr>
          <w:rFonts w:ascii="Times New Roman" w:hAnsi="Times New Roman" w:cs="Times New Roman"/>
          <w:sz w:val="28"/>
          <w:szCs w:val="28"/>
        </w:rPr>
        <w:t>процентов, начисленных за 4 месяца</w:t>
      </w:r>
      <w:r>
        <w:rPr>
          <w:rFonts w:ascii="Times New Roman" w:hAnsi="Times New Roman" w:cs="Times New Roman"/>
          <w:sz w:val="28"/>
          <w:szCs w:val="28"/>
        </w:rPr>
        <w:t xml:space="preserve"> составит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A0403">
        <w:rPr>
          <w:rStyle w:val="29"/>
          <w:rFonts w:eastAsiaTheme="minorEastAsia"/>
          <w:sz w:val="28"/>
          <w:szCs w:val="28"/>
        </w:rPr>
        <w:t xml:space="preserve">2846,25 </w:t>
      </w:r>
      <w:r>
        <w:rPr>
          <w:rStyle w:val="29"/>
          <w:rFonts w:eastAsiaTheme="minorEastAsia"/>
          <w:sz w:val="28"/>
          <w:szCs w:val="28"/>
        </w:rPr>
        <w:t>руб.</w:t>
      </w:r>
    </w:p>
    <w:p w:rsidR="00E70263" w:rsidRPr="00771C51" w:rsidRDefault="00E70263" w:rsidP="00E70263">
      <w:pPr>
        <w:spacing w:line="360" w:lineRule="auto"/>
        <w:ind w:firstLine="709"/>
        <w:jc w:val="both"/>
        <w:rPr>
          <w:sz w:val="28"/>
          <w:szCs w:val="28"/>
        </w:rPr>
      </w:pPr>
      <w:r w:rsidRPr="00EE7BBF">
        <w:rPr>
          <w:b/>
          <w:sz w:val="28"/>
          <w:szCs w:val="28"/>
        </w:rPr>
        <w:t>1.2.</w:t>
      </w:r>
      <w:r w:rsidRPr="00EE7BBF">
        <w:rPr>
          <w:sz w:val="28"/>
          <w:szCs w:val="28"/>
        </w:rPr>
        <w:t xml:space="preserve"> Вкладчик внес в банк 65 тыс. рублей. Определить коэффициент наращения за полтора года, если установлена номинальная ставка 9% с ежеквартальным начислением.</w:t>
      </w:r>
    </w:p>
    <w:p w:rsidR="00B95EE1" w:rsidRPr="00771C51" w:rsidRDefault="00B95EE1" w:rsidP="00B95EE1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2EAA">
        <w:rPr>
          <w:rFonts w:ascii="Times New Roman" w:hAnsi="Times New Roman" w:cs="Times New Roman"/>
          <w:b/>
          <w:bCs/>
          <w:sz w:val="28"/>
          <w:szCs w:val="28"/>
        </w:rPr>
        <w:t>Решение</w:t>
      </w:r>
      <w:r w:rsidRPr="00592EAA">
        <w:rPr>
          <w:rFonts w:ascii="Times New Roman" w:hAnsi="Times New Roman" w:cs="Times New Roman"/>
          <w:bCs/>
          <w:sz w:val="28"/>
          <w:szCs w:val="28"/>
        </w:rPr>
        <w:t>.</w:t>
      </w:r>
    </w:p>
    <w:p w:rsidR="0002067F" w:rsidRDefault="0002067F" w:rsidP="00E7026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Согласно условию задачи рассматривается операция</w:t>
      </w:r>
      <w:r w:rsidRPr="00F85F0A">
        <w:rPr>
          <w:sz w:val="28"/>
          <w:szCs w:val="28"/>
        </w:rPr>
        <w:t xml:space="preserve"> </w:t>
      </w:r>
      <w:r>
        <w:rPr>
          <w:sz w:val="28"/>
          <w:szCs w:val="28"/>
        </w:rPr>
        <w:t>начисления годовой процентной ставки</w:t>
      </w:r>
      <w:r w:rsidRPr="0002067F">
        <w:rPr>
          <w:sz w:val="28"/>
          <w:szCs w:val="28"/>
        </w:rPr>
        <w:t xml:space="preserve">, которая конвертируется </w:t>
      </w:r>
      <w:r>
        <w:rPr>
          <w:sz w:val="28"/>
          <w:szCs w:val="28"/>
        </w:rPr>
        <w:t>4</w:t>
      </w:r>
      <w:r w:rsidRPr="0002067F">
        <w:rPr>
          <w:sz w:val="28"/>
          <w:szCs w:val="28"/>
        </w:rPr>
        <w:t xml:space="preserve"> раз</w:t>
      </w:r>
      <w:r>
        <w:rPr>
          <w:sz w:val="28"/>
          <w:szCs w:val="28"/>
        </w:rPr>
        <w:t>а</w:t>
      </w:r>
      <w:r w:rsidRPr="0002067F">
        <w:rPr>
          <w:sz w:val="28"/>
          <w:szCs w:val="28"/>
        </w:rPr>
        <w:t xml:space="preserve"> в году (номинальная).</w:t>
      </w:r>
    </w:p>
    <w:p w:rsidR="0002067F" w:rsidRPr="0002067F" w:rsidRDefault="0002067F" w:rsidP="0002067F">
      <w:pPr>
        <w:spacing w:line="360" w:lineRule="auto"/>
        <w:ind w:firstLine="709"/>
        <w:jc w:val="both"/>
        <w:rPr>
          <w:sz w:val="28"/>
          <w:szCs w:val="28"/>
        </w:rPr>
      </w:pPr>
      <w:r w:rsidRPr="0002067F">
        <w:rPr>
          <w:sz w:val="28"/>
          <w:szCs w:val="28"/>
        </w:rPr>
        <w:t xml:space="preserve">Денежная сумма – разовая,  </w:t>
      </w:r>
      <w:r>
        <w:rPr>
          <w:sz w:val="28"/>
          <w:szCs w:val="28"/>
          <w:lang w:val="en-US"/>
        </w:rPr>
        <w:t>P</w:t>
      </w:r>
      <w:r w:rsidRPr="0002067F">
        <w:rPr>
          <w:sz w:val="28"/>
          <w:szCs w:val="28"/>
        </w:rPr>
        <w:t xml:space="preserve"> = 65000</w:t>
      </w:r>
    </w:p>
    <w:p w:rsidR="0002067F" w:rsidRPr="0002067F" w:rsidRDefault="0002067F" w:rsidP="0002067F">
      <w:pPr>
        <w:spacing w:line="360" w:lineRule="auto"/>
        <w:ind w:firstLine="709"/>
        <w:jc w:val="both"/>
        <w:rPr>
          <w:sz w:val="28"/>
          <w:szCs w:val="28"/>
        </w:rPr>
      </w:pPr>
      <w:r w:rsidRPr="0002067F">
        <w:rPr>
          <w:sz w:val="28"/>
          <w:szCs w:val="28"/>
        </w:rPr>
        <w:t xml:space="preserve">Операция – наращение, </w:t>
      </w:r>
      <w:r>
        <w:rPr>
          <w:sz w:val="28"/>
          <w:szCs w:val="28"/>
          <w:lang w:val="en-US"/>
        </w:rPr>
        <w:t>S</w:t>
      </w:r>
      <w:r w:rsidRPr="0002067F">
        <w:rPr>
          <w:sz w:val="28"/>
          <w:szCs w:val="28"/>
        </w:rPr>
        <w:t xml:space="preserve"> =</w:t>
      </w:r>
      <w:proofErr w:type="gramStart"/>
      <w:r w:rsidRPr="0002067F">
        <w:rPr>
          <w:sz w:val="28"/>
          <w:szCs w:val="28"/>
        </w:rPr>
        <w:t xml:space="preserve"> </w:t>
      </w:r>
      <w:r>
        <w:rPr>
          <w:sz w:val="28"/>
          <w:szCs w:val="28"/>
        </w:rPr>
        <w:t>?</w:t>
      </w:r>
      <w:proofErr w:type="gramEnd"/>
      <w:r>
        <w:rPr>
          <w:sz w:val="28"/>
          <w:szCs w:val="28"/>
        </w:rPr>
        <w:t>;</w:t>
      </w:r>
      <w:r w:rsidRPr="0002067F">
        <w:rPr>
          <w:sz w:val="28"/>
          <w:szCs w:val="28"/>
        </w:rPr>
        <w:t xml:space="preserve">  Срок операции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1</w:t>
      </w:r>
      <w:r w:rsidRPr="0002067F">
        <w:rPr>
          <w:sz w:val="28"/>
          <w:szCs w:val="28"/>
        </w:rPr>
        <w:t>,5</w:t>
      </w:r>
      <w:r>
        <w:rPr>
          <w:sz w:val="28"/>
          <w:szCs w:val="28"/>
        </w:rPr>
        <w:t xml:space="preserve"> года</w:t>
      </w:r>
    </w:p>
    <w:p w:rsidR="005D2B00" w:rsidRPr="005D2B00" w:rsidRDefault="0002067F" w:rsidP="00632408">
      <w:pPr>
        <w:spacing w:line="360" w:lineRule="auto"/>
        <w:ind w:firstLine="709"/>
        <w:jc w:val="both"/>
        <w:rPr>
          <w:sz w:val="28"/>
          <w:szCs w:val="28"/>
        </w:rPr>
      </w:pPr>
      <w:r w:rsidRPr="0002067F">
        <w:rPr>
          <w:sz w:val="28"/>
          <w:szCs w:val="28"/>
        </w:rPr>
        <w:t xml:space="preserve">Проценты – сложные, </w:t>
      </w:r>
      <w:r>
        <w:rPr>
          <w:sz w:val="28"/>
          <w:szCs w:val="28"/>
          <w:lang w:val="en-US"/>
        </w:rPr>
        <w:t>I</w:t>
      </w:r>
      <w:r w:rsidRPr="0002067F">
        <w:rPr>
          <w:sz w:val="28"/>
          <w:szCs w:val="28"/>
        </w:rPr>
        <w:t xml:space="preserve"> = 9%  , следовательно, используем функцию БС</w:t>
      </w:r>
    </w:p>
    <w:p w:rsidR="00504A81" w:rsidRPr="00504A81" w:rsidRDefault="00504A81" w:rsidP="0002067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504A81">
        <w:rPr>
          <w:sz w:val="28"/>
          <w:szCs w:val="28"/>
        </w:rPr>
        <w:t xml:space="preserve">о условию </w:t>
      </w:r>
      <w:r>
        <w:rPr>
          <w:sz w:val="28"/>
          <w:szCs w:val="28"/>
          <w:lang w:val="en-US"/>
        </w:rPr>
        <w:t>m</w:t>
      </w:r>
      <w:r w:rsidRPr="00504A81">
        <w:rPr>
          <w:sz w:val="28"/>
          <w:szCs w:val="28"/>
        </w:rPr>
        <w:t xml:space="preserve"> = 4.  Следовательно, </w:t>
      </w:r>
      <w:r w:rsidRPr="00504A81">
        <w:rPr>
          <w:position w:val="-24"/>
          <w:sz w:val="28"/>
          <w:szCs w:val="24"/>
        </w:rPr>
        <w:object w:dxaOrig="1900" w:dyaOrig="620">
          <v:shape id="_x0000_i1029" type="#_x0000_t75" style="width:96pt;height:31.5pt" o:ole="">
            <v:imagedata r:id="rId10" o:title=""/>
          </v:shape>
          <o:OLEObject Type="Embed" ProgID="Equation.3" ShapeID="_x0000_i1029" DrawAspect="Content" ObjectID="_1476092578" r:id="rId11"/>
        </w:object>
      </w:r>
      <w:r w:rsidRPr="00504A81">
        <w:rPr>
          <w:sz w:val="28"/>
          <w:szCs w:val="28"/>
        </w:rPr>
        <w:t>.</w:t>
      </w:r>
    </w:p>
    <w:p w:rsidR="00E70263" w:rsidRPr="00504A81" w:rsidRDefault="00504A81" w:rsidP="00056E97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  <w:r w:rsidRPr="00504A81"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  <w:t xml:space="preserve">С помощью функции  БС  найдем  </w:t>
      </w:r>
      <w:r w:rsidR="00B95EE1" w:rsidRPr="002E18A0">
        <w:rPr>
          <w:rFonts w:ascii="Times New Roman" w:hAnsi="Times New Roman" w:cs="Times New Roman"/>
          <w:position w:val="-10"/>
          <w:sz w:val="24"/>
          <w:szCs w:val="24"/>
        </w:rPr>
        <w:object w:dxaOrig="3980" w:dyaOrig="340">
          <v:shape id="_x0000_i1026" type="#_x0000_t75" style="width:199.5pt;height:16.5pt" o:ole="">
            <v:imagedata r:id="rId12" o:title=""/>
          </v:shape>
          <o:OLEObject Type="Embed" ProgID="Equation.3" ShapeID="_x0000_i1026" DrawAspect="Content" ObjectID="_1476092579" r:id="rId13"/>
        </w:object>
      </w:r>
      <w:r w:rsidRPr="00504A81"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  <w:t xml:space="preserve">  </w:t>
      </w:r>
      <w:proofErr w:type="spellStart"/>
      <w:r w:rsidRPr="00504A81"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  <w:t>ден</w:t>
      </w:r>
      <w:proofErr w:type="spellEnd"/>
      <w:r w:rsidRPr="00504A81"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  <w:t>. ед.</w:t>
      </w:r>
    </w:p>
    <w:p w:rsidR="00504A81" w:rsidRDefault="00111383" w:rsidP="00DE09F9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  <w:lang w:val="en-US"/>
        </w:rPr>
      </w:pPr>
      <w:r>
        <w:rPr>
          <w:noProof/>
        </w:rPr>
        <w:lastRenderedPageBreak/>
        <w:drawing>
          <wp:inline distT="0" distB="0" distL="0" distR="0" wp14:anchorId="74C4FF39" wp14:editId="30403A45">
            <wp:extent cx="5398373" cy="2133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-801" t="15385" r="24995" b="30256"/>
                    <a:stretch/>
                  </pic:blipFill>
                  <pic:spPr bwMode="auto">
                    <a:xfrm>
                      <a:off x="0" y="0"/>
                      <a:ext cx="5399261" cy="2133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09F9" w:rsidRDefault="00DE09F9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111383" w:rsidRPr="00DE09F9" w:rsidRDefault="00DE09F9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74061AA1" wp14:editId="3BA78EED">
            <wp:extent cx="4620566" cy="2276475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8975" r="67145" b="55128"/>
                    <a:stretch/>
                  </pic:blipFill>
                  <pic:spPr bwMode="auto">
                    <a:xfrm>
                      <a:off x="0" y="0"/>
                      <a:ext cx="4618385" cy="2275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09F9" w:rsidRPr="00DE09F9" w:rsidRDefault="00DE09F9" w:rsidP="00111383">
      <w:pPr>
        <w:pStyle w:val="a4"/>
        <w:spacing w:after="0"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К</w:t>
      </w:r>
      <w:r w:rsidRPr="00EE7BBF">
        <w:rPr>
          <w:sz w:val="28"/>
          <w:szCs w:val="28"/>
        </w:rPr>
        <w:t>оэффициент наращения</w:t>
      </w:r>
      <w:r>
        <w:rPr>
          <w:sz w:val="28"/>
          <w:szCs w:val="28"/>
        </w:rPr>
        <w:t xml:space="preserve"> </w:t>
      </w:r>
      <w:r w:rsidRPr="00DE09F9">
        <w:rPr>
          <w:sz w:val="28"/>
          <w:szCs w:val="28"/>
        </w:rPr>
        <w:t xml:space="preserve">= </w:t>
      </w:r>
      <w:r w:rsidR="00B95EE1" w:rsidRPr="00B95EE1">
        <w:rPr>
          <w:rFonts w:ascii="Times New Roman" w:hAnsi="Times New Roman" w:cs="Times New Roman"/>
          <w:position w:val="-24"/>
          <w:sz w:val="24"/>
          <w:szCs w:val="24"/>
        </w:rPr>
        <w:object w:dxaOrig="2079" w:dyaOrig="620">
          <v:shape id="_x0000_i1027" type="#_x0000_t75" style="width:104.25pt;height:30.75pt" o:ole="">
            <v:imagedata r:id="rId16" o:title=""/>
          </v:shape>
          <o:OLEObject Type="Embed" ProgID="Equation.3" ShapeID="_x0000_i1027" DrawAspect="Content" ObjectID="_1476092580" r:id="rId17"/>
        </w:object>
      </w:r>
    </w:p>
    <w:p w:rsidR="00DE09F9" w:rsidRPr="00771C51" w:rsidRDefault="00111383" w:rsidP="00DE09F9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592EAA">
        <w:rPr>
          <w:rFonts w:ascii="Times New Roman" w:hAnsi="Times New Roman" w:cs="Times New Roman"/>
          <w:bCs/>
          <w:sz w:val="28"/>
          <w:szCs w:val="28"/>
        </w:rPr>
        <w:t>.</w:t>
      </w:r>
      <w:r w:rsidR="00DE09F9" w:rsidRPr="00DE09F9">
        <w:rPr>
          <w:sz w:val="28"/>
          <w:szCs w:val="28"/>
        </w:rPr>
        <w:t xml:space="preserve"> </w:t>
      </w:r>
      <w:r w:rsidR="00DE09F9">
        <w:rPr>
          <w:sz w:val="28"/>
          <w:szCs w:val="28"/>
        </w:rPr>
        <w:t>К</w:t>
      </w:r>
      <w:r w:rsidR="00DE09F9" w:rsidRPr="00EE7BBF">
        <w:rPr>
          <w:sz w:val="28"/>
          <w:szCs w:val="28"/>
        </w:rPr>
        <w:t>оэффициент наращения</w:t>
      </w:r>
      <w:r w:rsidR="00DE09F9">
        <w:rPr>
          <w:sz w:val="28"/>
          <w:szCs w:val="28"/>
        </w:rPr>
        <w:t xml:space="preserve"> </w:t>
      </w:r>
      <w:r w:rsidR="00B95EE1" w:rsidRPr="00EE7BBF">
        <w:rPr>
          <w:sz w:val="28"/>
          <w:szCs w:val="28"/>
        </w:rPr>
        <w:t>за полтора года</w:t>
      </w:r>
      <w:r w:rsidR="00B95EE1" w:rsidRPr="00DE09F9">
        <w:rPr>
          <w:sz w:val="28"/>
          <w:szCs w:val="28"/>
        </w:rPr>
        <w:t xml:space="preserve"> </w:t>
      </w:r>
      <w:r w:rsidR="00DE09F9" w:rsidRPr="00DE09F9">
        <w:rPr>
          <w:sz w:val="28"/>
          <w:szCs w:val="28"/>
        </w:rPr>
        <w:t xml:space="preserve">= </w:t>
      </w:r>
      <w:r w:rsidR="00DE09F9" w:rsidRPr="00DE09F9">
        <w:rPr>
          <w:rFonts w:ascii="Times New Roman" w:hAnsi="Times New Roman" w:cs="Times New Roman"/>
          <w:position w:val="-10"/>
          <w:sz w:val="24"/>
          <w:szCs w:val="24"/>
        </w:rPr>
        <w:object w:dxaOrig="460" w:dyaOrig="320">
          <v:shape id="_x0000_i1028" type="#_x0000_t75" style="width:23.25pt;height:15.75pt" o:ole="">
            <v:imagedata r:id="rId18" o:title=""/>
          </v:shape>
          <o:OLEObject Type="Embed" ProgID="Equation.3" ShapeID="_x0000_i1028" DrawAspect="Content" ObjectID="_1476092581" r:id="rId19"/>
        </w:object>
      </w:r>
    </w:p>
    <w:p w:rsidR="00B95EE1" w:rsidRPr="00771C51" w:rsidRDefault="00B95EE1" w:rsidP="00B95EE1">
      <w:pPr>
        <w:spacing w:line="360" w:lineRule="auto"/>
        <w:ind w:firstLine="709"/>
        <w:jc w:val="both"/>
        <w:rPr>
          <w:sz w:val="28"/>
          <w:szCs w:val="28"/>
        </w:rPr>
      </w:pPr>
      <w:r w:rsidRPr="00EE7BBF">
        <w:rPr>
          <w:b/>
          <w:sz w:val="28"/>
          <w:szCs w:val="28"/>
        </w:rPr>
        <w:t>1.3.</w:t>
      </w:r>
      <w:r w:rsidRPr="00EE7BBF">
        <w:rPr>
          <w:sz w:val="28"/>
          <w:szCs w:val="28"/>
        </w:rPr>
        <w:t xml:space="preserve"> Вексель номиналом 2000 рублей и сроком погашения 17 августа 2014 года предъявлен в банк для оплаты 13 декабря 2013 года по учетной ставке 14,8% годовых (проценты обыкновенные с точным числом дней ссуды). Определить сумму, выплаченную владельцу векселя.</w:t>
      </w:r>
    </w:p>
    <w:p w:rsidR="007F446D" w:rsidRPr="00BC2C27" w:rsidRDefault="007F446D" w:rsidP="007F446D">
      <w:pPr>
        <w:spacing w:line="360" w:lineRule="auto"/>
        <w:ind w:firstLine="709"/>
        <w:rPr>
          <w:b/>
          <w:bCs/>
          <w:sz w:val="28"/>
          <w:szCs w:val="28"/>
        </w:rPr>
      </w:pPr>
      <w:r w:rsidRPr="00D83138">
        <w:rPr>
          <w:b/>
          <w:sz w:val="28"/>
          <w:szCs w:val="28"/>
        </w:rPr>
        <w:t>Решение</w:t>
      </w:r>
      <w:r w:rsidRPr="00D83138">
        <w:rPr>
          <w:sz w:val="28"/>
          <w:szCs w:val="28"/>
        </w:rPr>
        <w:t>.</w:t>
      </w:r>
    </w:p>
    <w:p w:rsidR="007F446D" w:rsidRDefault="007F446D" w:rsidP="007F446D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Согласно условию задачи рассматривается операция</w:t>
      </w:r>
      <w:r w:rsidRPr="00F85F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банковского учета </w:t>
      </w:r>
      <w:r w:rsidRPr="00F85F0A">
        <w:rPr>
          <w:rFonts w:ascii="Times New Roman" w:hAnsi="Times New Roman" w:cs="Times New Roman"/>
          <w:sz w:val="28"/>
          <w:szCs w:val="28"/>
        </w:rPr>
        <w:t>разовой суммы</w:t>
      </w:r>
      <w:r w:rsidRPr="00E04F41">
        <w:rPr>
          <w:rFonts w:ascii="Times New Roman" w:hAnsi="Times New Roman" w:cs="Times New Roman"/>
          <w:sz w:val="28"/>
          <w:szCs w:val="28"/>
        </w:rPr>
        <w:t xml:space="preserve"> </w:t>
      </w:r>
      <w:r w:rsidRPr="00F85F0A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</w:rPr>
          <m:t>S=2000</m:t>
        </m:r>
      </m:oMath>
      <w:r w:rsidRPr="00F85F0A">
        <w:rPr>
          <w:rFonts w:ascii="Times New Roman" w:hAnsi="Times New Roman" w:cs="Times New Roman"/>
          <w:sz w:val="28"/>
          <w:szCs w:val="28"/>
        </w:rPr>
        <w:t xml:space="preserve"> </w:t>
      </w:r>
      <w:r w:rsidRPr="00E04F41">
        <w:rPr>
          <w:rFonts w:ascii="Times New Roman" w:hAnsi="Times New Roman" w:cs="Times New Roman"/>
          <w:sz w:val="28"/>
          <w:szCs w:val="28"/>
        </w:rPr>
        <w:t xml:space="preserve"> </w:t>
      </w:r>
      <w:r w:rsidRPr="00F85F0A">
        <w:rPr>
          <w:rFonts w:ascii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hAnsi="Times New Roman" w:cs="Times New Roman"/>
          <w:sz w:val="28"/>
          <w:szCs w:val="28"/>
        </w:rPr>
        <w:t>простой учетной</w:t>
      </w:r>
      <w:r w:rsidRPr="00F85F0A">
        <w:rPr>
          <w:rFonts w:ascii="Times New Roman" w:hAnsi="Times New Roman" w:cs="Times New Roman"/>
          <w:sz w:val="28"/>
          <w:szCs w:val="28"/>
        </w:rPr>
        <w:t xml:space="preserve"> ставке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  <w:lang w:val="en-US"/>
          </w:rPr>
          <m:t>d</m:t>
        </m:r>
        <m:r>
          <w:rPr>
            <w:rStyle w:val="29"/>
            <w:rFonts w:ascii="Cambria Math" w:eastAsiaTheme="minorEastAsia" w:hAnsi="Cambria Math"/>
            <w:sz w:val="28"/>
            <w:szCs w:val="28"/>
          </w:rPr>
          <m:t>=14,8%</m:t>
        </m:r>
      </m:oMath>
      <w:r>
        <w:rPr>
          <w:rFonts w:ascii="Times New Roman" w:hAnsi="Times New Roman" w:cs="Times New Roman"/>
          <w:sz w:val="28"/>
          <w:szCs w:val="28"/>
        </w:rPr>
        <w:t>.</w:t>
      </w:r>
      <w:r w:rsidRPr="00A60B1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Соответствующая формула имеет вид: 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  <w:lang w:val="en-US"/>
          </w:rPr>
          <m:t>P</m:t>
        </m:r>
        <m:r>
          <w:rPr>
            <w:rStyle w:val="29"/>
            <w:rFonts w:ascii="Cambria Math" w:eastAsiaTheme="minorEastAsia"/>
            <w:sz w:val="28"/>
            <w:szCs w:val="28"/>
          </w:rPr>
          <m:t>=S</m:t>
        </m:r>
        <m:r>
          <w:rPr>
            <w:rStyle w:val="29"/>
            <w:rFonts w:ascii="Cambria Math" w:eastAsiaTheme="minorEastAsia" w:hAnsi="Cambria Math"/>
            <w:sz w:val="28"/>
            <w:szCs w:val="28"/>
          </w:rPr>
          <m:t>∙</m:t>
        </m:r>
        <m:d>
          <m:dPr>
            <m:ctrlPr>
              <w:rPr>
                <w:rStyle w:val="29"/>
                <w:rFonts w:ascii="Cambria Math" w:eastAsiaTheme="minorEastAsia"/>
                <w:i/>
                <w:sz w:val="28"/>
                <w:szCs w:val="28"/>
              </w:rPr>
            </m:ctrlPr>
          </m:dPr>
          <m:e>
            <m:r>
              <w:rPr>
                <w:rStyle w:val="29"/>
                <w:rFonts w:ascii="Cambria Math" w:eastAsiaTheme="minorEastAsia"/>
                <w:sz w:val="28"/>
                <w:szCs w:val="28"/>
              </w:rPr>
              <m:t>1</m:t>
            </m:r>
            <m:r>
              <w:rPr>
                <w:rStyle w:val="29"/>
                <w:rFonts w:ascii="Cambria Math" w:eastAsiaTheme="minorEastAsia"/>
                <w:sz w:val="28"/>
                <w:szCs w:val="28"/>
              </w:rPr>
              <m:t>-</m:t>
            </m:r>
            <m:r>
              <w:rPr>
                <w:rStyle w:val="29"/>
                <w:rFonts w:ascii="Cambria Math" w:eastAsiaTheme="minorEastAsia"/>
                <w:sz w:val="28"/>
                <w:szCs w:val="28"/>
              </w:rPr>
              <m:t>n</m:t>
            </m:r>
            <m:r>
              <w:rPr>
                <w:rStyle w:val="29"/>
                <w:rFonts w:ascii="Cambria Math" w:eastAsiaTheme="minorEastAsia" w:hAnsi="Cambria Math"/>
                <w:sz w:val="28"/>
                <w:szCs w:val="28"/>
              </w:rPr>
              <m:t>∙</m:t>
            </m:r>
            <m:r>
              <w:rPr>
                <w:rStyle w:val="29"/>
                <w:rFonts w:ascii="Cambria Math" w:eastAsiaTheme="minorEastAsia"/>
                <w:sz w:val="28"/>
                <w:szCs w:val="28"/>
              </w:rPr>
              <m:t>d</m:t>
            </m:r>
          </m:e>
        </m:d>
        <m:r>
          <w:rPr>
            <w:rStyle w:val="29"/>
            <w:rFonts w:ascii="Cambria Math" w:eastAsiaTheme="minorEastAsia"/>
            <w:sz w:val="28"/>
            <w:szCs w:val="28"/>
          </w:rPr>
          <m:t xml:space="preserve"> </m:t>
        </m:r>
      </m:oMath>
      <w:r>
        <w:rPr>
          <w:rStyle w:val="29"/>
          <w:rFonts w:eastAsiaTheme="minorEastAsia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446D" w:rsidRPr="00970D56" w:rsidRDefault="007F446D" w:rsidP="007F446D">
      <w:pPr>
        <w:spacing w:line="360" w:lineRule="auto"/>
        <w:ind w:firstLine="709"/>
        <w:jc w:val="both"/>
        <w:rPr>
          <w:sz w:val="28"/>
          <w:szCs w:val="28"/>
        </w:rPr>
      </w:pPr>
      <w:r w:rsidRPr="00970D56">
        <w:rPr>
          <w:sz w:val="28"/>
          <w:szCs w:val="28"/>
        </w:rPr>
        <w:t>Здесь  n – доля года, которую по известным датам начала (</w:t>
      </w:r>
      <w:r>
        <w:rPr>
          <w:sz w:val="28"/>
          <w:szCs w:val="28"/>
        </w:rPr>
        <w:t>13</w:t>
      </w:r>
      <w:r w:rsidRPr="00970D56">
        <w:rPr>
          <w:sz w:val="28"/>
          <w:szCs w:val="28"/>
        </w:rPr>
        <w:t xml:space="preserve"> </w:t>
      </w:r>
      <w:r>
        <w:rPr>
          <w:sz w:val="28"/>
          <w:szCs w:val="28"/>
        </w:rPr>
        <w:t>декабря  2013 г.) и завершения (17</w:t>
      </w:r>
      <w:r w:rsidRPr="00970D56">
        <w:rPr>
          <w:sz w:val="28"/>
          <w:szCs w:val="28"/>
        </w:rPr>
        <w:t xml:space="preserve"> </w:t>
      </w:r>
      <w:r>
        <w:rPr>
          <w:sz w:val="28"/>
          <w:szCs w:val="28"/>
        </w:rPr>
        <w:t>августа</w:t>
      </w:r>
      <w:r w:rsidRPr="00970D56">
        <w:rPr>
          <w:sz w:val="28"/>
          <w:szCs w:val="28"/>
        </w:rPr>
        <w:t xml:space="preserve"> 2014 г.) операции </w:t>
      </w:r>
      <w:r w:rsidRPr="00EE7BBF">
        <w:rPr>
          <w:sz w:val="28"/>
          <w:szCs w:val="28"/>
        </w:rPr>
        <w:t>с точным числом дней ссуды</w:t>
      </w:r>
      <w:r w:rsidRPr="00970D56">
        <w:rPr>
          <w:sz w:val="28"/>
          <w:szCs w:val="28"/>
        </w:rPr>
        <w:t xml:space="preserve"> определим с помощью функции ДОЛЯГОДА:</w:t>
      </w:r>
    </w:p>
    <w:p w:rsidR="007F446D" w:rsidRDefault="008D5200" w:rsidP="007F446D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3123AC9" wp14:editId="65B3CB62">
            <wp:extent cx="5584580" cy="299488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16136" r="45812" b="37372"/>
                    <a:stretch/>
                  </pic:blipFill>
                  <pic:spPr bwMode="auto">
                    <a:xfrm>
                      <a:off x="0" y="0"/>
                      <a:ext cx="5596615" cy="3001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</w:t>
      </w:r>
    </w:p>
    <w:p w:rsidR="007F446D" w:rsidRPr="00E04F41" w:rsidRDefault="007F446D" w:rsidP="007F446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Получим: 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</w:rPr>
          <m:t>n=0,68</m:t>
        </m:r>
      </m:oMath>
      <w:r>
        <w:rPr>
          <w:rStyle w:val="29"/>
          <w:rFonts w:eastAsiaTheme="minorEastAsia"/>
          <w:sz w:val="28"/>
          <w:szCs w:val="28"/>
        </w:rPr>
        <w:t xml:space="preserve"> года.</w:t>
      </w:r>
    </w:p>
    <w:p w:rsidR="007F446D" w:rsidRPr="00AE1962" w:rsidRDefault="007F446D" w:rsidP="007F446D">
      <w:pPr>
        <w:spacing w:line="360" w:lineRule="auto"/>
        <w:ind w:firstLine="709"/>
        <w:jc w:val="both"/>
        <w:rPr>
          <w:sz w:val="28"/>
          <w:szCs w:val="28"/>
        </w:rPr>
      </w:pPr>
      <w:r w:rsidRPr="00AE1962">
        <w:rPr>
          <w:sz w:val="28"/>
          <w:szCs w:val="28"/>
        </w:rPr>
        <w:t xml:space="preserve">Теперь определим  искомую сумму (современную стоимость векселя): 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P=2000∙</m:t>
        </m:r>
        <m:d>
          <m:dPr>
            <m:ctrlPr>
              <w:rPr>
                <w:rFonts w:ascii="Cambria Math" w:hAnsi="Cambria Math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1-0,68∙0,148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</w:rPr>
          <m:t xml:space="preserve">=1798,72 </m:t>
        </m:r>
      </m:oMath>
      <w:r w:rsidRPr="00AE1962">
        <w:rPr>
          <w:sz w:val="28"/>
          <w:szCs w:val="28"/>
        </w:rPr>
        <w:t xml:space="preserve">. </w:t>
      </w:r>
    </w:p>
    <w:p w:rsidR="007F446D" w:rsidRPr="00A80BD4" w:rsidRDefault="007F446D" w:rsidP="0032505B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F85F0A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F85F0A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Сумма, полученная </w:t>
      </w:r>
      <w:r w:rsidR="008D5200">
        <w:rPr>
          <w:rFonts w:ascii="Times New Roman" w:hAnsi="Times New Roman" w:cs="Times New Roman"/>
          <w:sz w:val="28"/>
          <w:szCs w:val="28"/>
        </w:rPr>
        <w:t>владельцем векселя</w:t>
      </w:r>
      <w:r>
        <w:rPr>
          <w:rFonts w:ascii="Times New Roman" w:hAnsi="Times New Roman" w:cs="Times New Roman"/>
          <w:sz w:val="28"/>
          <w:szCs w:val="28"/>
        </w:rPr>
        <w:t xml:space="preserve">, составит 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1798,72</m:t>
        </m:r>
      </m:oMath>
      <w:r w:rsidR="008D5200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B95EE1" w:rsidRPr="00B95EE1" w:rsidRDefault="00B95EE1" w:rsidP="00B95EE1">
      <w:pPr>
        <w:spacing w:line="360" w:lineRule="auto"/>
        <w:ind w:firstLine="709"/>
        <w:jc w:val="both"/>
        <w:rPr>
          <w:sz w:val="28"/>
          <w:szCs w:val="28"/>
        </w:rPr>
      </w:pPr>
    </w:p>
    <w:p w:rsidR="00B95EE1" w:rsidRPr="00B95EE1" w:rsidRDefault="00B95EE1" w:rsidP="00DE09F9">
      <w:pPr>
        <w:pStyle w:val="a4"/>
        <w:spacing w:after="0" w:line="360" w:lineRule="auto"/>
        <w:ind w:left="0" w:firstLine="709"/>
        <w:rPr>
          <w:sz w:val="28"/>
          <w:szCs w:val="28"/>
        </w:rPr>
      </w:pPr>
    </w:p>
    <w:p w:rsidR="00111383" w:rsidRDefault="00111383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824925" w:rsidRDefault="00824925" w:rsidP="00824925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Задача 2</w:t>
      </w:r>
    </w:p>
    <w:p w:rsidR="00824925" w:rsidRDefault="00824925" w:rsidP="00824925">
      <w:pPr>
        <w:spacing w:line="360" w:lineRule="auto"/>
        <w:ind w:firstLine="709"/>
        <w:jc w:val="both"/>
        <w:rPr>
          <w:sz w:val="28"/>
          <w:szCs w:val="28"/>
        </w:rPr>
      </w:pPr>
      <w:r w:rsidRPr="00EE7BBF">
        <w:rPr>
          <w:sz w:val="28"/>
          <w:szCs w:val="28"/>
        </w:rPr>
        <w:t xml:space="preserve">Рассчитать будущую стоимость срочного аннуитета </w:t>
      </w:r>
      <w:proofErr w:type="spellStart"/>
      <w:r w:rsidRPr="00EE7BBF">
        <w:rPr>
          <w:sz w:val="28"/>
          <w:szCs w:val="28"/>
        </w:rPr>
        <w:t>пренумерандо</w:t>
      </w:r>
      <w:proofErr w:type="spellEnd"/>
      <w:r w:rsidRPr="00EE7BBF">
        <w:rPr>
          <w:sz w:val="28"/>
          <w:szCs w:val="28"/>
        </w:rPr>
        <w:t xml:space="preserve"> при условии, что величина равномерного поступления составляет 3000 рублей в месяц, срок 4 года, процентная ставка 12,5% с ежемесячным начислением процентов.</w:t>
      </w:r>
    </w:p>
    <w:p w:rsidR="007E1300" w:rsidRPr="007E1300" w:rsidRDefault="007E1300" w:rsidP="007E1300">
      <w:pPr>
        <w:spacing w:line="360" w:lineRule="auto"/>
        <w:ind w:firstLine="709"/>
        <w:rPr>
          <w:b/>
          <w:bCs/>
          <w:sz w:val="28"/>
          <w:szCs w:val="28"/>
        </w:rPr>
      </w:pPr>
      <w:r w:rsidRPr="00D83138">
        <w:rPr>
          <w:b/>
          <w:sz w:val="28"/>
          <w:szCs w:val="28"/>
        </w:rPr>
        <w:t>Решение</w:t>
      </w:r>
      <w:r w:rsidRPr="00D83138">
        <w:rPr>
          <w:sz w:val="28"/>
          <w:szCs w:val="28"/>
        </w:rPr>
        <w:t>.</w:t>
      </w:r>
    </w:p>
    <w:p w:rsidR="007E1300" w:rsidRDefault="007E1300" w:rsidP="007E130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Согласно условию задачи рассматривается поток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аннуитетных</w:t>
      </w:r>
      <w:proofErr w:type="spellEnd"/>
      <w:r w:rsidR="00284A62">
        <w:rPr>
          <w:rFonts w:ascii="Times New Roman" w:hAnsi="Times New Roman" w:cs="Times New Roman"/>
          <w:sz w:val="28"/>
          <w:szCs w:val="28"/>
        </w:rPr>
        <w:t xml:space="preserve"> платежей, для которого известна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E1300">
        <w:rPr>
          <w:rFonts w:ascii="Times New Roman" w:hAnsi="Times New Roman" w:cs="Times New Roman"/>
          <w:sz w:val="28"/>
          <w:szCs w:val="28"/>
        </w:rPr>
        <w:t>величина равномерного поступления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5F0A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R</m:t>
        </m:r>
        <m:r>
          <w:rPr>
            <w:rStyle w:val="29"/>
            <w:rFonts w:ascii="Cambria Math" w:eastAsiaTheme="minorEastAsia" w:hAnsi="Cambria Math"/>
            <w:sz w:val="28"/>
            <w:szCs w:val="28"/>
          </w:rPr>
          <m:t>=3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 </m:t>
        </m:r>
        <m:r>
          <w:rPr>
            <w:rStyle w:val="29"/>
            <w:rFonts w:ascii="Cambria Math" w:eastAsiaTheme="minorEastAsia" w:hAnsi="Cambria Math"/>
            <w:sz w:val="28"/>
            <w:szCs w:val="28"/>
          </w:rPr>
          <m:t>000</m:t>
        </m:r>
      </m:oMath>
      <w:r>
        <w:rPr>
          <w:rStyle w:val="29"/>
          <w:rFonts w:eastAsiaTheme="minorEastAsia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Для определения величины </w:t>
      </w:r>
      <w:r w:rsidR="00A96572">
        <w:rPr>
          <w:rFonts w:ascii="Times New Roman" w:hAnsi="Times New Roman" w:cs="Times New Roman"/>
          <w:sz w:val="28"/>
          <w:szCs w:val="28"/>
        </w:rPr>
        <w:t>будущей стоимости</w:t>
      </w:r>
      <w:r w:rsidRPr="007E1300">
        <w:rPr>
          <w:rFonts w:ascii="Times New Roman" w:hAnsi="Times New Roman" w:cs="Times New Roman"/>
          <w:sz w:val="28"/>
          <w:szCs w:val="28"/>
        </w:rPr>
        <w:t xml:space="preserve"> срочного аннуитета </w:t>
      </w:r>
      <w:proofErr w:type="spellStart"/>
      <w:r w:rsidRPr="007E1300">
        <w:rPr>
          <w:rFonts w:ascii="Times New Roman" w:hAnsi="Times New Roman" w:cs="Times New Roman"/>
          <w:sz w:val="28"/>
          <w:szCs w:val="28"/>
        </w:rPr>
        <w:t>пренумерандо</w:t>
      </w:r>
      <w:proofErr w:type="spellEnd"/>
      <w:r w:rsidRPr="007E13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используем функцию БС.</w:t>
      </w:r>
    </w:p>
    <w:p w:rsidR="007E1300" w:rsidRDefault="007E1300" w:rsidP="007E130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Предварительно проверим совпадение периодичности внесения платежей и начисления процентов:</w:t>
      </w:r>
    </w:p>
    <w:p w:rsidR="007E1300" w:rsidRPr="00EE1583" w:rsidRDefault="007E1300" w:rsidP="007E1300">
      <w:pPr>
        <w:pStyle w:val="a4"/>
        <w:numPr>
          <w:ilvl w:val="0"/>
          <w:numId w:val="2"/>
        </w:numPr>
        <w:spacing w:after="0" w:line="360" w:lineRule="auto"/>
        <w:ind w:left="709" w:hanging="567"/>
        <w:jc w:val="both"/>
        <w:rPr>
          <w:rStyle w:val="29"/>
          <w:rFonts w:eastAsiaTheme="minorEastAsia"/>
          <w:sz w:val="28"/>
          <w:szCs w:val="28"/>
        </w:rPr>
      </w:pPr>
      <w:r w:rsidRPr="00EE1583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латежи по условию вносятся ежемесячно – 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</w:rPr>
          <m:t>p=12</m:t>
        </m:r>
      </m:oMath>
      <w:r w:rsidRPr="00EE1583">
        <w:rPr>
          <w:rStyle w:val="29"/>
          <w:rFonts w:eastAsiaTheme="minorEastAsia"/>
          <w:sz w:val="28"/>
          <w:szCs w:val="28"/>
        </w:rPr>
        <w:t xml:space="preserve">  раз в год;</w:t>
      </w:r>
    </w:p>
    <w:p w:rsidR="007E1300" w:rsidRPr="00EE1583" w:rsidRDefault="007E1300" w:rsidP="007E1300">
      <w:pPr>
        <w:pStyle w:val="a4"/>
        <w:numPr>
          <w:ilvl w:val="0"/>
          <w:numId w:val="2"/>
        </w:numPr>
        <w:spacing w:after="0" w:line="360" w:lineRule="auto"/>
        <w:ind w:left="709" w:hanging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29"/>
          <w:rFonts w:eastAsiaTheme="minorEastAsia"/>
          <w:sz w:val="28"/>
          <w:szCs w:val="28"/>
        </w:rPr>
        <w:t xml:space="preserve">проценты – годовые, начисляются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</w:rPr>
          <m:t>m=12</m:t>
        </m:r>
      </m:oMath>
      <w:r w:rsidRPr="00EE1583">
        <w:rPr>
          <w:rStyle w:val="29"/>
          <w:rFonts w:eastAsiaTheme="minorEastAsia"/>
          <w:sz w:val="28"/>
          <w:szCs w:val="28"/>
        </w:rPr>
        <w:t xml:space="preserve">  раз в год/</w:t>
      </w:r>
    </w:p>
    <w:p w:rsidR="007E1300" w:rsidRDefault="007E1300" w:rsidP="007E1300">
      <w:pPr>
        <w:pStyle w:val="a4"/>
        <w:spacing w:after="0" w:line="360" w:lineRule="auto"/>
        <w:ind w:left="0" w:firstLine="709"/>
        <w:jc w:val="both"/>
        <w:rPr>
          <w:rStyle w:val="29"/>
          <w:rFonts w:eastAsiaTheme="minorEastAsia"/>
          <w:sz w:val="28"/>
          <w:szCs w:val="28"/>
        </w:rPr>
      </w:pPr>
      <w:r w:rsidRPr="00EE1583">
        <w:rPr>
          <w:rFonts w:ascii="Times New Roman" w:hAnsi="Times New Roman" w:cs="Times New Roman"/>
          <w:sz w:val="28"/>
          <w:szCs w:val="28"/>
        </w:rPr>
        <w:t xml:space="preserve">Условие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</w:rPr>
          <m:t>p=m</m:t>
        </m:r>
      </m:oMath>
      <w:r w:rsidRPr="00EE1583">
        <w:rPr>
          <w:rStyle w:val="29"/>
          <w:rFonts w:eastAsiaTheme="minorEastAsia"/>
          <w:sz w:val="28"/>
          <w:szCs w:val="28"/>
        </w:rPr>
        <w:t xml:space="preserve">  </w:t>
      </w:r>
      <w:r w:rsidRPr="00EE1583">
        <w:rPr>
          <w:rFonts w:ascii="Times New Roman" w:hAnsi="Times New Roman" w:cs="Times New Roman"/>
          <w:sz w:val="28"/>
          <w:szCs w:val="28"/>
        </w:rPr>
        <w:t xml:space="preserve">выполняется:  </w:t>
      </w:r>
      <m:oMath>
        <m:r>
          <w:rPr>
            <w:rStyle w:val="29"/>
            <w:rFonts w:ascii="Cambria Math" w:eastAsiaTheme="minorEastAsia" w:hAnsi="Cambria Math"/>
            <w:sz w:val="28"/>
            <w:szCs w:val="28"/>
          </w:rPr>
          <m:t>p=12=m=12</m:t>
        </m:r>
      </m:oMath>
      <w:r>
        <w:rPr>
          <w:rStyle w:val="29"/>
          <w:rFonts w:eastAsiaTheme="minorEastAsia"/>
          <w:sz w:val="28"/>
          <w:szCs w:val="28"/>
        </w:rPr>
        <w:t>.</w:t>
      </w:r>
    </w:p>
    <w:p w:rsidR="007E1300" w:rsidRPr="00771C51" w:rsidRDefault="00284A62" w:rsidP="00771C51">
      <w:pPr>
        <w:pStyle w:val="ac"/>
        <w:spacing w:line="360" w:lineRule="auto"/>
        <w:ind w:firstLine="709"/>
        <w:jc w:val="both"/>
        <w:rPr>
          <w:rStyle w:val="29"/>
          <w:sz w:val="28"/>
          <w:szCs w:val="28"/>
        </w:rPr>
      </w:pPr>
      <w:r>
        <w:rPr>
          <w:b w:val="0"/>
          <w:sz w:val="28"/>
          <w:szCs w:val="28"/>
        </w:rPr>
        <w:t>Н</w:t>
      </w:r>
      <w:r w:rsidR="007E1300">
        <w:rPr>
          <w:b w:val="0"/>
          <w:sz w:val="28"/>
          <w:szCs w:val="28"/>
        </w:rPr>
        <w:t xml:space="preserve">айдем </w:t>
      </w:r>
      <w:r w:rsidR="00932807" w:rsidRPr="00932807">
        <w:rPr>
          <w:b w:val="0"/>
          <w:sz w:val="28"/>
          <w:szCs w:val="28"/>
        </w:rPr>
        <w:t xml:space="preserve">будущую стоимость срочного аннуитета </w:t>
      </w:r>
      <w:proofErr w:type="spellStart"/>
      <w:r w:rsidR="00932807" w:rsidRPr="00932807">
        <w:rPr>
          <w:b w:val="0"/>
          <w:sz w:val="28"/>
          <w:szCs w:val="28"/>
        </w:rPr>
        <w:t>пренумерандо</w:t>
      </w:r>
      <w:proofErr w:type="spellEnd"/>
      <w:r w:rsidR="007E1300">
        <w:rPr>
          <w:b w:val="0"/>
          <w:sz w:val="28"/>
          <w:szCs w:val="28"/>
        </w:rPr>
        <w:t xml:space="preserve">:  </w:t>
      </w:r>
      <m:oMath>
        <m:r>
          <m:rPr>
            <m:sty m:val="bi"/>
          </m:rPr>
          <w:rPr>
            <w:rStyle w:val="29"/>
            <w:rFonts w:ascii="Cambria Math" w:eastAsiaTheme="minorEastAsia" w:hAnsi="Cambria Math"/>
            <w:sz w:val="28"/>
            <w:szCs w:val="28"/>
            <w:lang w:val="en-US"/>
          </w:rPr>
          <m:t>S</m:t>
        </m:r>
        <m:r>
          <m:rPr>
            <m:sty m:val="bi"/>
          </m:rPr>
          <w:rPr>
            <w:rStyle w:val="29"/>
            <w:rFonts w:ascii="Cambria Math" w:eastAsiaTheme="minorEastAsia" w:hAnsi="Cambria Math"/>
            <w:sz w:val="28"/>
            <w:szCs w:val="28"/>
          </w:rPr>
          <m:t>=БС</m:t>
        </m:r>
        <m:d>
          <m:dPr>
            <m:ctrlPr>
              <w:rPr>
                <w:rStyle w:val="29"/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Style w:val="29"/>
                    <w:rFonts w:ascii="Cambria Math" w:eastAsiaTheme="minorEastAsia" w:hAnsi="Cambria Math"/>
                    <w:b w:val="0"/>
                    <w:i/>
                    <w:sz w:val="28"/>
                    <w:szCs w:val="28"/>
                  </w:rPr>
                </m:ctrlPr>
              </m:fPr>
              <m:num>
                <m:r>
                  <m:rPr>
                    <m:sty m:val="bi"/>
                  </m:rPr>
                  <w:rPr>
                    <w:rStyle w:val="29"/>
                    <w:rFonts w:ascii="Cambria Math" w:eastAsiaTheme="minorEastAsia" w:hAnsi="Cambria Math"/>
                    <w:sz w:val="28"/>
                    <w:szCs w:val="28"/>
                  </w:rPr>
                  <m:t>0,125</m:t>
                </m:r>
              </m:num>
              <m:den>
                <m:r>
                  <m:rPr>
                    <m:sty m:val="bi"/>
                  </m:rPr>
                  <w:rPr>
                    <w:rStyle w:val="29"/>
                    <w:rFonts w:ascii="Cambria Math" w:eastAsiaTheme="minorEastAsia" w:hAnsi="Cambria Math"/>
                    <w:sz w:val="28"/>
                    <w:szCs w:val="28"/>
                  </w:rPr>
                  <m:t>12</m:t>
                </m:r>
              </m:den>
            </m:f>
            <m:r>
              <m:rPr>
                <m:sty m:val="bi"/>
              </m:rPr>
              <w:rPr>
                <w:rStyle w:val="29"/>
                <w:rFonts w:ascii="Cambria Math" w:eastAsiaTheme="minorEastAsia" w:hAnsi="Cambria Math"/>
                <w:sz w:val="28"/>
                <w:szCs w:val="28"/>
              </w:rPr>
              <m:t>;  4∙12;</m:t>
            </m:r>
            <m:r>
              <m:rPr>
                <m:sty m:val="bi"/>
              </m:rPr>
              <w:rPr>
                <w:rStyle w:val="29"/>
                <w:rFonts w:ascii="Cambria Math" w:eastAsiaTheme="minorEastAsia" w:hAnsi="Cambria Math"/>
                <w:sz w:val="28"/>
                <w:szCs w:val="28"/>
              </w:rPr>
              <m:t>-3000</m:t>
            </m:r>
            <m:r>
              <m:rPr>
                <m:sty m:val="bi"/>
              </m:rPr>
              <w:rPr>
                <w:rStyle w:val="29"/>
                <w:rFonts w:ascii="Cambria Math" w:eastAsiaTheme="minorEastAsia" w:hAnsi="Cambria Math"/>
                <w:sz w:val="28"/>
                <w:szCs w:val="28"/>
              </w:rPr>
              <m:t xml:space="preserve">; </m:t>
            </m:r>
            <m:r>
              <m:rPr>
                <m:sty m:val="bi"/>
              </m:rPr>
              <w:rPr>
                <w:rStyle w:val="29"/>
                <w:rFonts w:ascii="Cambria Math" w:eastAsiaTheme="minorEastAsia" w:hAnsi="Cambria Math"/>
                <w:sz w:val="28"/>
                <w:szCs w:val="28"/>
              </w:rPr>
              <m:t>0;1</m:t>
            </m:r>
          </m:e>
        </m:d>
        <m:r>
          <m:rPr>
            <m:sty m:val="bi"/>
          </m:rPr>
          <w:rPr>
            <w:rStyle w:val="29"/>
            <w:rFonts w:ascii="Cambria Math" w:eastAsiaTheme="minorEastAsia" w:hAnsi="Cambria Math"/>
            <w:sz w:val="28"/>
            <w:szCs w:val="28"/>
          </w:rPr>
          <m:t>=1</m:t>
        </m:r>
        <m:r>
          <m:rPr>
            <m:sty m:val="bi"/>
          </m:rPr>
          <w:rPr>
            <w:rStyle w:val="29"/>
            <w:rFonts w:ascii="Cambria Math" w:eastAsiaTheme="minorEastAsia" w:hAnsi="Cambria Math"/>
            <w:sz w:val="28"/>
            <w:szCs w:val="28"/>
          </w:rPr>
          <m:t>87 538</m:t>
        </m:r>
        <m:r>
          <m:rPr>
            <m:sty m:val="bi"/>
          </m:rPr>
          <w:rPr>
            <w:rStyle w:val="29"/>
            <w:rFonts w:ascii="Cambria Math" w:eastAsiaTheme="minorEastAsia" w:hAnsi="Cambria Math"/>
            <w:sz w:val="28"/>
            <w:szCs w:val="28"/>
          </w:rPr>
          <m:t>,</m:t>
        </m:r>
        <m:r>
          <m:rPr>
            <m:sty m:val="bi"/>
          </m:rPr>
          <w:rPr>
            <w:rStyle w:val="29"/>
            <w:rFonts w:ascii="Cambria Math" w:eastAsiaTheme="minorEastAsia" w:hAnsi="Cambria Math"/>
            <w:sz w:val="28"/>
            <w:szCs w:val="28"/>
          </w:rPr>
          <m:t>68</m:t>
        </m:r>
      </m:oMath>
      <w:r w:rsidR="007E1300">
        <w:rPr>
          <w:rStyle w:val="29"/>
          <w:b w:val="0"/>
          <w:sz w:val="28"/>
          <w:szCs w:val="28"/>
        </w:rPr>
        <w:t xml:space="preserve"> руб.</w:t>
      </w:r>
    </w:p>
    <w:p w:rsidR="00771C51" w:rsidRDefault="00771C51" w:rsidP="007E1300">
      <w:pPr>
        <w:pStyle w:val="a4"/>
        <w:spacing w:after="0" w:line="360" w:lineRule="auto"/>
        <w:ind w:left="0"/>
        <w:jc w:val="center"/>
        <w:rPr>
          <w:noProof/>
        </w:rPr>
      </w:pPr>
    </w:p>
    <w:p w:rsidR="007E1300" w:rsidRDefault="00771C51" w:rsidP="007E1300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ABF077" wp14:editId="4ADB1A8F">
            <wp:extent cx="5266897" cy="28098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16410" r="36375" b="31795"/>
                    <a:stretch/>
                  </pic:blipFill>
                  <pic:spPr bwMode="auto">
                    <a:xfrm>
                      <a:off x="0" y="0"/>
                      <a:ext cx="5269591" cy="2811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1C51" w:rsidRDefault="00771C51" w:rsidP="007E1300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771C51" w:rsidRDefault="00771C51" w:rsidP="007E1300">
      <w:pPr>
        <w:pStyle w:val="a4"/>
        <w:spacing w:after="0" w:line="360" w:lineRule="auto"/>
        <w:ind w:left="0"/>
        <w:jc w:val="center"/>
        <w:rPr>
          <w:noProof/>
        </w:rPr>
      </w:pPr>
    </w:p>
    <w:p w:rsidR="00771C51" w:rsidRPr="008D5A81" w:rsidRDefault="00771C51" w:rsidP="007E1300">
      <w:pPr>
        <w:pStyle w:val="a4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958F8ED" wp14:editId="2E242585">
            <wp:extent cx="3742440" cy="2049998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19743" r="74838" b="58205"/>
                    <a:stretch/>
                  </pic:blipFill>
                  <pic:spPr bwMode="auto">
                    <a:xfrm>
                      <a:off x="0" y="0"/>
                      <a:ext cx="3741708" cy="20495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300" w:rsidRPr="00F85F0A" w:rsidRDefault="007E1300" w:rsidP="007E1300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F85F0A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771C51">
        <w:rPr>
          <w:rFonts w:ascii="Times New Roman" w:hAnsi="Times New Roman" w:cs="Times New Roman"/>
          <w:sz w:val="28"/>
          <w:szCs w:val="28"/>
        </w:rPr>
        <w:t xml:space="preserve"> Б</w:t>
      </w:r>
      <w:r w:rsidR="008A3E27">
        <w:rPr>
          <w:rFonts w:ascii="Times New Roman" w:hAnsi="Times New Roman" w:cs="Times New Roman"/>
          <w:sz w:val="28"/>
          <w:szCs w:val="28"/>
        </w:rPr>
        <w:t>удущ</w:t>
      </w:r>
      <w:r w:rsidR="00771C51">
        <w:rPr>
          <w:rFonts w:ascii="Times New Roman" w:hAnsi="Times New Roman" w:cs="Times New Roman"/>
          <w:sz w:val="28"/>
          <w:szCs w:val="28"/>
        </w:rPr>
        <w:t>ая</w:t>
      </w:r>
      <w:r w:rsidR="00771C51" w:rsidRPr="00771C51">
        <w:rPr>
          <w:rFonts w:ascii="Times New Roman" w:hAnsi="Times New Roman" w:cs="Times New Roman"/>
          <w:sz w:val="28"/>
          <w:szCs w:val="28"/>
        </w:rPr>
        <w:t xml:space="preserve"> стоимость срочного аннуитета </w:t>
      </w:r>
      <w:r>
        <w:rPr>
          <w:rFonts w:ascii="Times New Roman" w:hAnsi="Times New Roman" w:cs="Times New Roman"/>
          <w:sz w:val="28"/>
          <w:szCs w:val="28"/>
        </w:rPr>
        <w:t xml:space="preserve">составит  </w:t>
      </w:r>
      <w:r w:rsidR="00771C51">
        <w:rPr>
          <w:rFonts w:ascii="Times New Roman" w:hAnsi="Times New Roman" w:cs="Times New Roman"/>
          <w:sz w:val="28"/>
          <w:szCs w:val="28"/>
        </w:rPr>
        <w:t>187 538</w:t>
      </w:r>
      <w:r>
        <w:rPr>
          <w:rFonts w:ascii="Times New Roman" w:hAnsi="Times New Roman" w:cs="Times New Roman"/>
          <w:sz w:val="28"/>
          <w:szCs w:val="28"/>
        </w:rPr>
        <w:t>,</w:t>
      </w:r>
      <w:r w:rsidR="00771C51">
        <w:rPr>
          <w:rFonts w:ascii="Times New Roman" w:hAnsi="Times New Roman" w:cs="Times New Roman"/>
          <w:sz w:val="28"/>
          <w:szCs w:val="28"/>
        </w:rPr>
        <w:t>68</w:t>
      </w:r>
      <w:r w:rsidRPr="00F85F0A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824925" w:rsidRPr="00714125" w:rsidRDefault="00824925" w:rsidP="00824925">
      <w:pPr>
        <w:pStyle w:val="2"/>
        <w:numPr>
          <w:ilvl w:val="0"/>
          <w:numId w:val="0"/>
        </w:numPr>
        <w:spacing w:after="120" w:line="360" w:lineRule="auto"/>
        <w:ind w:firstLine="708"/>
        <w:rPr>
          <w:sz w:val="28"/>
          <w:szCs w:val="28"/>
        </w:rPr>
      </w:pPr>
    </w:p>
    <w:p w:rsidR="00771C51" w:rsidRDefault="00771C51" w:rsidP="00111383">
      <w:pPr>
        <w:pStyle w:val="a4"/>
        <w:spacing w:after="0" w:line="360" w:lineRule="auto"/>
        <w:ind w:left="0" w:firstLine="709"/>
        <w:rPr>
          <w:rFonts w:ascii="Times New Roman" w:hAnsi="Times New Roman" w:cs="Times New Roman"/>
          <w:spacing w:val="10"/>
          <w:sz w:val="28"/>
          <w:szCs w:val="28"/>
          <w:shd w:val="clear" w:color="auto" w:fill="FFFFFF"/>
        </w:rPr>
      </w:pPr>
    </w:p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Pr="00771C51" w:rsidRDefault="00771C51" w:rsidP="00771C51"/>
    <w:p w:rsidR="00771C51" w:rsidRDefault="00771C51" w:rsidP="00771C51"/>
    <w:p w:rsidR="00771C51" w:rsidRDefault="00771C51" w:rsidP="00771C51"/>
    <w:p w:rsidR="00824925" w:rsidRDefault="00824925" w:rsidP="00771C51">
      <w:pPr>
        <w:jc w:val="center"/>
      </w:pPr>
    </w:p>
    <w:p w:rsidR="00771C51" w:rsidRDefault="00771C51" w:rsidP="00771C51">
      <w:pPr>
        <w:jc w:val="center"/>
      </w:pPr>
    </w:p>
    <w:p w:rsidR="00771C51" w:rsidRDefault="00771C51" w:rsidP="00771C51">
      <w:pPr>
        <w:jc w:val="center"/>
      </w:pPr>
    </w:p>
    <w:p w:rsidR="00771C51" w:rsidRDefault="00771C51" w:rsidP="00771C51">
      <w:pPr>
        <w:jc w:val="center"/>
      </w:pPr>
    </w:p>
    <w:p w:rsidR="00771C51" w:rsidRDefault="00771C51" w:rsidP="00771C51">
      <w:pPr>
        <w:jc w:val="center"/>
      </w:pPr>
    </w:p>
    <w:p w:rsidR="00771C51" w:rsidRDefault="00771C51" w:rsidP="00771C51">
      <w:pPr>
        <w:jc w:val="center"/>
      </w:pPr>
    </w:p>
    <w:p w:rsidR="00771C51" w:rsidRDefault="00771C51" w:rsidP="00771C51">
      <w:pPr>
        <w:jc w:val="center"/>
      </w:pPr>
    </w:p>
    <w:p w:rsidR="00771C51" w:rsidRDefault="00771C51" w:rsidP="00771C51">
      <w:pPr>
        <w:jc w:val="center"/>
      </w:pPr>
    </w:p>
    <w:p w:rsidR="00771C51" w:rsidRDefault="00771C51" w:rsidP="00771C51">
      <w:pPr>
        <w:jc w:val="center"/>
      </w:pPr>
    </w:p>
    <w:p w:rsidR="00771C51" w:rsidRDefault="00771C51" w:rsidP="00771C51">
      <w:pPr>
        <w:jc w:val="center"/>
      </w:pPr>
    </w:p>
    <w:p w:rsidR="00771C51" w:rsidRPr="00FE2432" w:rsidRDefault="00771C51" w:rsidP="00771C51">
      <w:pPr>
        <w:spacing w:line="360" w:lineRule="auto"/>
        <w:rPr>
          <w:b/>
          <w:sz w:val="28"/>
          <w:szCs w:val="28"/>
        </w:rPr>
      </w:pPr>
      <w:r>
        <w:rPr>
          <w:sz w:val="28"/>
        </w:rPr>
        <w:lastRenderedPageBreak/>
        <w:tab/>
      </w:r>
      <w:r w:rsidRPr="00FE2432">
        <w:rPr>
          <w:b/>
          <w:sz w:val="28"/>
          <w:szCs w:val="28"/>
        </w:rPr>
        <w:t>Задача 3.</w:t>
      </w:r>
    </w:p>
    <w:p w:rsidR="00771C51" w:rsidRPr="00EE7BBF" w:rsidRDefault="00771C51" w:rsidP="00771C51">
      <w:pPr>
        <w:pStyle w:val="Style2"/>
        <w:suppressLineNumbers/>
        <w:spacing w:line="360" w:lineRule="auto"/>
        <w:ind w:firstLine="708"/>
        <w:contextualSpacing/>
        <w:jc w:val="left"/>
        <w:rPr>
          <w:rFonts w:eastAsia="Times New Roman"/>
          <w:sz w:val="28"/>
          <w:szCs w:val="28"/>
        </w:rPr>
      </w:pPr>
      <w:r w:rsidRPr="00EE7BBF">
        <w:rPr>
          <w:rFonts w:eastAsia="Times New Roman"/>
          <w:sz w:val="28"/>
          <w:szCs w:val="28"/>
        </w:rPr>
        <w:t xml:space="preserve">Задана матрица последствий </w:t>
      </w:r>
      <m:oMath>
        <m:r>
          <w:rPr>
            <w:rFonts w:ascii="Cambria Math" w:hAnsi="Cambria Math"/>
            <w:sz w:val="28"/>
            <w:szCs w:val="28"/>
          </w:rPr>
          <m:t>Q</m:t>
        </m:r>
      </m:oMath>
      <w:r w:rsidRPr="00EE7BBF">
        <w:rPr>
          <w:rFonts w:eastAsia="Times New Roman"/>
          <w:sz w:val="28"/>
          <w:szCs w:val="28"/>
        </w:rPr>
        <w:t xml:space="preserve">. </w:t>
      </w:r>
    </w:p>
    <w:p w:rsidR="00771C51" w:rsidRPr="00EE7BBF" w:rsidRDefault="00771C51" w:rsidP="00771C51">
      <w:pPr>
        <w:pStyle w:val="Style2"/>
        <w:numPr>
          <w:ilvl w:val="0"/>
          <w:numId w:val="3"/>
        </w:numPr>
        <w:suppressLineNumbers/>
        <w:spacing w:line="360" w:lineRule="auto"/>
        <w:ind w:left="0" w:firstLine="360"/>
        <w:jc w:val="left"/>
        <w:rPr>
          <w:rFonts w:eastAsia="Times New Roman"/>
          <w:sz w:val="28"/>
          <w:szCs w:val="28"/>
        </w:rPr>
      </w:pPr>
      <w:r w:rsidRPr="00EE7BBF">
        <w:rPr>
          <w:rFonts w:eastAsia="Times New Roman"/>
          <w:sz w:val="28"/>
          <w:szCs w:val="28"/>
        </w:rPr>
        <w:t xml:space="preserve">Найдите матрицу рисков. </w:t>
      </w:r>
    </w:p>
    <w:p w:rsidR="00771C51" w:rsidRPr="00EE7BBF" w:rsidRDefault="00771C51" w:rsidP="00771C51">
      <w:pPr>
        <w:pStyle w:val="Style2"/>
        <w:numPr>
          <w:ilvl w:val="0"/>
          <w:numId w:val="3"/>
        </w:numPr>
        <w:suppressLineNumbers/>
        <w:spacing w:line="360" w:lineRule="auto"/>
        <w:ind w:left="0" w:firstLine="360"/>
        <w:contextualSpacing/>
        <w:jc w:val="left"/>
        <w:rPr>
          <w:rFonts w:eastAsia="Times New Roman"/>
          <w:sz w:val="28"/>
          <w:szCs w:val="28"/>
        </w:rPr>
      </w:pPr>
      <w:r w:rsidRPr="00EE7BBF">
        <w:rPr>
          <w:rFonts w:eastAsia="Times New Roman"/>
          <w:sz w:val="28"/>
          <w:szCs w:val="28"/>
        </w:rPr>
        <w:t xml:space="preserve">Проведите анализ ситуации </w:t>
      </w:r>
      <w:r w:rsidRPr="00EE7BBF">
        <w:rPr>
          <w:b/>
          <w:sz w:val="28"/>
          <w:szCs w:val="28"/>
        </w:rPr>
        <w:t>полной неопределенности,</w:t>
      </w:r>
      <w:r w:rsidRPr="00EE7BBF">
        <w:rPr>
          <w:sz w:val="28"/>
          <w:szCs w:val="28"/>
        </w:rPr>
        <w:t xml:space="preserve"> применив правила по принятию решений </w:t>
      </w:r>
      <w:proofErr w:type="spellStart"/>
      <w:r w:rsidRPr="00EE7BBF">
        <w:rPr>
          <w:sz w:val="28"/>
          <w:szCs w:val="28"/>
        </w:rPr>
        <w:t>Вальда</w:t>
      </w:r>
      <w:proofErr w:type="spellEnd"/>
      <w:r w:rsidRPr="00EE7BBF">
        <w:rPr>
          <w:sz w:val="28"/>
          <w:szCs w:val="28"/>
        </w:rPr>
        <w:t xml:space="preserve">, </w:t>
      </w:r>
      <w:proofErr w:type="spellStart"/>
      <w:r w:rsidRPr="00EE7BBF">
        <w:rPr>
          <w:sz w:val="28"/>
          <w:szCs w:val="28"/>
        </w:rPr>
        <w:t>Сэвиджа</w:t>
      </w:r>
      <w:proofErr w:type="spellEnd"/>
      <w:r w:rsidRPr="00EE7BBF">
        <w:rPr>
          <w:sz w:val="28"/>
          <w:szCs w:val="28"/>
        </w:rPr>
        <w:t xml:space="preserve"> и Гурвица (взять </w:t>
      </w:r>
      <w:r w:rsidRPr="00EE7BBF">
        <w:rPr>
          <w:rStyle w:val="FontStyle293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λ</m:t>
        </m:r>
      </m:oMath>
      <w:r w:rsidRPr="00EE7BBF">
        <w:rPr>
          <w:sz w:val="28"/>
          <w:szCs w:val="28"/>
        </w:rPr>
        <w:t xml:space="preserve"> равному 0,2; 0,6  и 0,9). </w:t>
      </w:r>
    </w:p>
    <w:p w:rsidR="00771C51" w:rsidRPr="00EE7BBF" w:rsidRDefault="00771C51" w:rsidP="00771C51">
      <w:pPr>
        <w:pStyle w:val="Style2"/>
        <w:numPr>
          <w:ilvl w:val="0"/>
          <w:numId w:val="3"/>
        </w:numPr>
        <w:suppressLineNumbers/>
        <w:spacing w:line="360" w:lineRule="auto"/>
        <w:ind w:left="0" w:firstLine="360"/>
        <w:contextualSpacing/>
        <w:jc w:val="left"/>
        <w:rPr>
          <w:rFonts w:eastAsia="Times New Roman"/>
          <w:sz w:val="28"/>
          <w:szCs w:val="28"/>
        </w:rPr>
      </w:pPr>
      <w:r w:rsidRPr="00EE7BBF">
        <w:rPr>
          <w:rFonts w:eastAsia="Times New Roman"/>
          <w:sz w:val="28"/>
          <w:szCs w:val="28"/>
        </w:rPr>
        <w:t xml:space="preserve">Проведите анализ ситуации </w:t>
      </w:r>
      <w:r w:rsidRPr="00EE7BBF">
        <w:rPr>
          <w:rFonts w:eastAsia="Times New Roman"/>
          <w:b/>
          <w:sz w:val="28"/>
          <w:szCs w:val="28"/>
        </w:rPr>
        <w:t>частичной</w:t>
      </w:r>
      <w:r w:rsidRPr="00EE7BBF">
        <w:rPr>
          <w:b/>
          <w:sz w:val="28"/>
          <w:szCs w:val="28"/>
        </w:rPr>
        <w:t xml:space="preserve"> неопределенности</w:t>
      </w:r>
      <w:r w:rsidRPr="00EE7BBF">
        <w:rPr>
          <w:sz w:val="28"/>
          <w:szCs w:val="28"/>
        </w:rPr>
        <w:t xml:space="preserve"> при известных вероятностях того, что реальная ситуация развивается по варианту </w:t>
      </w:r>
      <w:r w:rsidRPr="00EE7BBF">
        <w:rPr>
          <w:b/>
          <w:i/>
          <w:sz w:val="28"/>
          <w:szCs w:val="28"/>
          <w:lang w:val="en-US"/>
        </w:rPr>
        <w:t>j</w:t>
      </w:r>
      <w:r w:rsidRPr="00EE7BBF">
        <w:rPr>
          <w:b/>
          <w:i/>
          <w:sz w:val="28"/>
          <w:szCs w:val="28"/>
        </w:rPr>
        <w:t xml:space="preserve">: </w:t>
      </w:r>
      <w:r w:rsidRPr="00EE7BBF">
        <w:rPr>
          <w:sz w:val="28"/>
          <w:szCs w:val="28"/>
        </w:rPr>
        <w:t xml:space="preserve"> 0,3; 0,2;  0,25; 0,15; 0,1 (примените правила максимизации среднего ожидаемого дохода и минимизации среднего ожидаемого риска). </w:t>
      </w:r>
    </w:p>
    <w:tbl>
      <w:tblPr>
        <w:tblW w:w="0" w:type="auto"/>
        <w:jc w:val="center"/>
        <w:tblInd w:w="103" w:type="dxa"/>
        <w:tblLook w:val="04A0" w:firstRow="1" w:lastRow="0" w:firstColumn="1" w:lastColumn="0" w:noHBand="0" w:noVBand="1"/>
      </w:tblPr>
      <w:tblGrid>
        <w:gridCol w:w="577"/>
        <w:gridCol w:w="496"/>
        <w:gridCol w:w="356"/>
        <w:gridCol w:w="496"/>
        <w:gridCol w:w="496"/>
        <w:gridCol w:w="496"/>
      </w:tblGrid>
      <w:tr w:rsidR="00771C51" w:rsidRPr="00EE7BBF" w:rsidTr="008A3E27">
        <w:trPr>
          <w:trHeight w:val="244"/>
          <w:jc w:val="center"/>
        </w:trPr>
        <w:tc>
          <w:tcPr>
            <w:tcW w:w="0" w:type="auto"/>
            <w:vMerge w:val="restart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  <w:lang w:val="en-US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  <w:lang w:val="en-US"/>
              </w:rPr>
              <w:t>Q=</w:t>
            </w: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  <w:lang w:val="en-US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1</w:t>
            </w:r>
            <w:r w:rsidRPr="00EE7BBF">
              <w:rPr>
                <w:rFonts w:eastAsia="Times New Roman"/>
                <w:color w:val="000000"/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  <w:lang w:val="en-US"/>
              </w:rPr>
              <w:t>1</w:t>
            </w:r>
            <w:r w:rsidRPr="00EE7BBF">
              <w:rPr>
                <w:rFonts w:eastAsia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  <w:lang w:val="en-US"/>
              </w:rPr>
              <w:t>1</w:t>
            </w:r>
            <w:r w:rsidRPr="00EE7BBF">
              <w:rPr>
                <w:rFonts w:eastAsia="Times New Roman"/>
                <w:color w:val="000000"/>
                <w:sz w:val="28"/>
                <w:szCs w:val="28"/>
              </w:rPr>
              <w:t>8</w:t>
            </w:r>
          </w:p>
        </w:tc>
      </w:tr>
      <w:tr w:rsidR="00771C51" w:rsidRPr="00EE7BBF" w:rsidTr="008A3E27">
        <w:trPr>
          <w:trHeight w:val="286"/>
          <w:jc w:val="center"/>
        </w:trPr>
        <w:tc>
          <w:tcPr>
            <w:tcW w:w="0" w:type="auto"/>
            <w:vMerge/>
            <w:tcBorders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771C51" w:rsidRPr="00EE7BBF" w:rsidRDefault="00771C51" w:rsidP="008A3E27">
            <w:pPr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  <w:lang w:val="en-US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1</w:t>
            </w:r>
            <w:r w:rsidRPr="00EE7BBF">
              <w:rPr>
                <w:rFonts w:eastAsia="Times New Roman"/>
                <w:color w:val="000000"/>
                <w:sz w:val="28"/>
                <w:szCs w:val="28"/>
                <w:lang w:val="en-US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  <w:lang w:val="en-US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1</w:t>
            </w:r>
            <w:r w:rsidRPr="00EE7BBF">
              <w:rPr>
                <w:rFonts w:eastAsia="Times New Roman"/>
                <w:color w:val="000000"/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  <w:lang w:val="en-US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  <w:lang w:val="en-US"/>
              </w:rPr>
              <w:t>6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9</w:t>
            </w:r>
          </w:p>
        </w:tc>
      </w:tr>
      <w:tr w:rsidR="00771C51" w:rsidRPr="00EE7BBF" w:rsidTr="008A3E27">
        <w:trPr>
          <w:trHeight w:val="261"/>
          <w:jc w:val="center"/>
        </w:trPr>
        <w:tc>
          <w:tcPr>
            <w:tcW w:w="0" w:type="auto"/>
            <w:vMerge/>
            <w:tcBorders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771C51" w:rsidRPr="00EE7BBF" w:rsidRDefault="00771C51" w:rsidP="008A3E27">
            <w:pPr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  <w:lang w:val="en-US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9</w:t>
            </w:r>
          </w:p>
        </w:tc>
      </w:tr>
      <w:tr w:rsidR="00771C51" w:rsidRPr="00EE7BBF" w:rsidTr="008A3E27">
        <w:trPr>
          <w:trHeight w:val="266"/>
          <w:jc w:val="center"/>
        </w:trPr>
        <w:tc>
          <w:tcPr>
            <w:tcW w:w="0" w:type="auto"/>
            <w:vMerge/>
            <w:tcBorders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771C51" w:rsidRPr="00EE7BBF" w:rsidRDefault="00771C51" w:rsidP="008A3E27">
            <w:pPr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  <w:lang w:val="en-US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1</w:t>
            </w:r>
            <w:r w:rsidRPr="00EE7BBF">
              <w:rPr>
                <w:rFonts w:eastAsia="Times New Roman"/>
                <w:color w:val="000000"/>
                <w:sz w:val="28"/>
                <w:szCs w:val="28"/>
                <w:lang w:val="en-US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  <w:lang w:val="en-US"/>
              </w:rPr>
              <w:t>1</w:t>
            </w:r>
            <w:r w:rsidRPr="00EE7BBF">
              <w:rPr>
                <w:rFonts w:eastAsia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771C51" w:rsidRPr="00EE7BBF" w:rsidRDefault="00771C51" w:rsidP="008A3E27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E7BBF">
              <w:rPr>
                <w:rFonts w:eastAsia="Times New Roman"/>
                <w:color w:val="000000"/>
                <w:sz w:val="28"/>
                <w:szCs w:val="28"/>
                <w:lang w:val="en-US"/>
              </w:rPr>
              <w:t>1</w:t>
            </w:r>
            <w:r w:rsidRPr="00EE7BBF">
              <w:rPr>
                <w:rFonts w:eastAsia="Times New Roman"/>
                <w:color w:val="000000"/>
                <w:sz w:val="28"/>
                <w:szCs w:val="28"/>
              </w:rPr>
              <w:t>1</w:t>
            </w:r>
          </w:p>
        </w:tc>
      </w:tr>
    </w:tbl>
    <w:p w:rsidR="00771C51" w:rsidRPr="007E1300" w:rsidRDefault="00771C51" w:rsidP="00771C51">
      <w:pPr>
        <w:spacing w:line="360" w:lineRule="auto"/>
        <w:ind w:firstLine="709"/>
        <w:rPr>
          <w:b/>
          <w:bCs/>
          <w:sz w:val="28"/>
          <w:szCs w:val="28"/>
        </w:rPr>
      </w:pPr>
      <w:r w:rsidRPr="00D83138">
        <w:rPr>
          <w:b/>
          <w:sz w:val="28"/>
          <w:szCs w:val="28"/>
        </w:rPr>
        <w:t>Решение</w:t>
      </w:r>
      <w:r w:rsidRPr="00D83138">
        <w:rPr>
          <w:sz w:val="28"/>
          <w:szCs w:val="28"/>
        </w:rPr>
        <w:t>.</w:t>
      </w:r>
    </w:p>
    <w:p w:rsidR="008A3E27" w:rsidRPr="00EF0876" w:rsidRDefault="008A3E27" w:rsidP="008A3E27">
      <w:pPr>
        <w:pStyle w:val="Style2"/>
        <w:numPr>
          <w:ilvl w:val="0"/>
          <w:numId w:val="6"/>
        </w:numPr>
        <w:suppressLineNumbers/>
        <w:spacing w:line="360" w:lineRule="auto"/>
        <w:ind w:left="709" w:hanging="709"/>
        <w:rPr>
          <w:b/>
          <w:sz w:val="28"/>
          <w:szCs w:val="28"/>
        </w:rPr>
      </w:pPr>
      <w:r w:rsidRPr="00EF0876">
        <w:rPr>
          <w:b/>
          <w:sz w:val="28"/>
          <w:szCs w:val="28"/>
        </w:rPr>
        <w:t>Построим матрицу рисков.</w:t>
      </w:r>
    </w:p>
    <w:p w:rsidR="008A3E27" w:rsidRPr="00EF0876" w:rsidRDefault="008A3E27" w:rsidP="008A3E27">
      <w:pPr>
        <w:pStyle w:val="Style2"/>
        <w:suppressLineNumbers/>
        <w:spacing w:line="360" w:lineRule="auto"/>
        <w:ind w:firstLine="720"/>
        <w:rPr>
          <w:sz w:val="28"/>
          <w:szCs w:val="28"/>
        </w:rPr>
      </w:pPr>
      <w:r w:rsidRPr="00EF0876">
        <w:rPr>
          <w:sz w:val="28"/>
          <w:szCs w:val="28"/>
        </w:rPr>
        <w:t>Если бы реальная ситуация была заранее известна, то следовало бы выбрать  наилучшее решение, т.е. в</w:t>
      </w:r>
      <w:r>
        <w:rPr>
          <w:sz w:val="28"/>
          <w:szCs w:val="28"/>
        </w:rPr>
        <w:t xml:space="preserve"> </w:t>
      </w:r>
      <w:r w:rsidRPr="00EF0876">
        <w:rPr>
          <w:sz w:val="28"/>
          <w:szCs w:val="28"/>
        </w:rPr>
        <w:t xml:space="preserve"> </w:t>
      </w:r>
      <w:r w:rsidRPr="00EF0876">
        <w:rPr>
          <w:b/>
          <w:i/>
          <w:sz w:val="28"/>
          <w:szCs w:val="28"/>
          <w:lang w:val="en-US"/>
        </w:rPr>
        <w:t>j</w:t>
      </w:r>
      <w:r w:rsidRPr="00EF0876">
        <w:rPr>
          <w:sz w:val="28"/>
          <w:szCs w:val="28"/>
        </w:rPr>
        <w:t>-ой ситуации было бы принято решение, дающее доход максимальный доход</w:t>
      </w:r>
      <w:r>
        <w:rPr>
          <w:sz w:val="28"/>
          <w:szCs w:val="28"/>
        </w:rPr>
        <w:t xml:space="preserve"> </w:t>
      </w:r>
      <w:r w:rsidRPr="00EF0876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j</m:t>
            </m:r>
          </m:sub>
        </m:sSub>
        <m:r>
          <w:rPr>
            <w:rFonts w:asci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ij</m:t>
                </m:r>
              </m:sub>
            </m:sSub>
          </m:e>
        </m:func>
      </m:oMath>
      <w:r>
        <w:rPr>
          <w:rStyle w:val="FontStyle265"/>
          <w:spacing w:val="40"/>
          <w:sz w:val="28"/>
          <w:szCs w:val="28"/>
        </w:rPr>
        <w:t xml:space="preserve"> </w:t>
      </w:r>
      <w:r w:rsidRPr="00751AD9">
        <w:rPr>
          <w:sz w:val="28"/>
          <w:szCs w:val="28"/>
        </w:rPr>
        <w:t>для определения</w:t>
      </w:r>
      <w:r w:rsidRPr="00751AD9">
        <w:rPr>
          <w:bCs/>
          <w:iCs/>
          <w:sz w:val="28"/>
          <w:szCs w:val="28"/>
        </w:rPr>
        <w:t xml:space="preserve"> которого</w:t>
      </w:r>
      <w:r w:rsidRPr="00751AD9">
        <w:rPr>
          <w:sz w:val="28"/>
          <w:szCs w:val="28"/>
        </w:rPr>
        <w:t xml:space="preserve"> найдем  максим</w:t>
      </w:r>
      <w:r w:rsidRPr="00EF0876">
        <w:rPr>
          <w:sz w:val="28"/>
          <w:szCs w:val="28"/>
        </w:rPr>
        <w:t>альный элемен</w:t>
      </w:r>
      <w:r w:rsidRPr="00EF0876">
        <w:rPr>
          <w:sz w:val="28"/>
          <w:szCs w:val="28"/>
        </w:rPr>
        <w:softHyphen/>
        <w:t xml:space="preserve">т в каждом столбце. </w:t>
      </w:r>
    </w:p>
    <w:p w:rsidR="008A3E27" w:rsidRDefault="008A3E27" w:rsidP="008A3E27">
      <w:pPr>
        <w:pStyle w:val="Style2"/>
        <w:suppressLineNumbers/>
        <w:spacing w:line="360" w:lineRule="auto"/>
        <w:ind w:firstLine="720"/>
        <w:rPr>
          <w:sz w:val="28"/>
          <w:szCs w:val="28"/>
        </w:rPr>
      </w:pPr>
      <w:r w:rsidRPr="00EF0876">
        <w:rPr>
          <w:sz w:val="28"/>
          <w:szCs w:val="28"/>
        </w:rPr>
        <w:t xml:space="preserve">Решение проведем с помощью </w:t>
      </w:r>
      <w:r w:rsidRPr="00EF0876">
        <w:rPr>
          <w:sz w:val="28"/>
          <w:szCs w:val="28"/>
          <w:lang w:val="en-US"/>
        </w:rPr>
        <w:t>Excel</w:t>
      </w:r>
      <w:r w:rsidRPr="00EF0876">
        <w:rPr>
          <w:sz w:val="28"/>
          <w:szCs w:val="28"/>
        </w:rPr>
        <w:t xml:space="preserve">. </w:t>
      </w:r>
    </w:p>
    <w:p w:rsidR="008A3E27" w:rsidRPr="00EF0876" w:rsidRDefault="008A3E27" w:rsidP="008A3E27">
      <w:pPr>
        <w:pStyle w:val="Style2"/>
        <w:suppressLineNumbers/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В</w:t>
      </w:r>
      <w:r w:rsidRPr="00EF0876">
        <w:rPr>
          <w:sz w:val="28"/>
          <w:szCs w:val="28"/>
        </w:rPr>
        <w:t xml:space="preserve"> ячейку В</w:t>
      </w:r>
      <w:proofErr w:type="gramStart"/>
      <w:r w:rsidRPr="00EF0876">
        <w:rPr>
          <w:sz w:val="28"/>
          <w:szCs w:val="28"/>
        </w:rPr>
        <w:t>6</w:t>
      </w:r>
      <w:proofErr w:type="gramEnd"/>
      <w:r w:rsidRPr="00EF0876">
        <w:rPr>
          <w:sz w:val="28"/>
          <w:szCs w:val="28"/>
        </w:rPr>
        <w:t xml:space="preserve"> введем функцию =МАКС(B2:B5) и скопируем ее в ячейки С</w:t>
      </w:r>
      <w:proofErr w:type="gramStart"/>
      <w:r w:rsidRPr="00EF0876">
        <w:rPr>
          <w:sz w:val="28"/>
          <w:szCs w:val="28"/>
        </w:rPr>
        <w:t>6</w:t>
      </w:r>
      <w:proofErr w:type="gramEnd"/>
      <w:r w:rsidRPr="00EF0876">
        <w:rPr>
          <w:sz w:val="28"/>
          <w:szCs w:val="28"/>
        </w:rPr>
        <w:t>:</w:t>
      </w:r>
      <w:r w:rsidRPr="00EF0876">
        <w:rPr>
          <w:sz w:val="28"/>
          <w:szCs w:val="28"/>
          <w:lang w:val="en-US"/>
        </w:rPr>
        <w:t>F</w:t>
      </w:r>
      <w:r w:rsidRPr="00EF0876">
        <w:rPr>
          <w:sz w:val="28"/>
          <w:szCs w:val="28"/>
        </w:rPr>
        <w:t xml:space="preserve">6. Получим: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14</m:t>
        </m:r>
      </m:oMath>
      <w:r w:rsidRPr="00EF0876">
        <w:rPr>
          <w:sz w:val="28"/>
          <w:szCs w:val="28"/>
        </w:rPr>
        <w:t xml:space="preserve">;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9</m:t>
        </m:r>
      </m:oMath>
      <w:r w:rsidRPr="00EF0876">
        <w:rPr>
          <w:sz w:val="28"/>
          <w:szCs w:val="28"/>
        </w:rPr>
        <w:t xml:space="preserve">;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14</m:t>
        </m:r>
      </m:oMath>
      <w:r w:rsidRPr="00EF0876">
        <w:rPr>
          <w:sz w:val="28"/>
          <w:szCs w:val="28"/>
        </w:rPr>
        <w:t xml:space="preserve">;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/>
                <w:sz w:val="28"/>
                <w:szCs w:val="28"/>
              </w:rPr>
              <m:t>4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11</m:t>
        </m:r>
      </m:oMath>
      <w:r w:rsidRPr="00EF0876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/>
                <w:sz w:val="28"/>
                <w:szCs w:val="28"/>
              </w:rPr>
              <m:t>5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18</m:t>
        </m:r>
      </m:oMath>
      <w:r w:rsidRPr="00EF0876">
        <w:rPr>
          <w:sz w:val="28"/>
          <w:szCs w:val="28"/>
        </w:rPr>
        <w:t>.</w:t>
      </w:r>
    </w:p>
    <w:p w:rsidR="008A3E27" w:rsidRDefault="008A3E27" w:rsidP="008A3E27">
      <w:pPr>
        <w:pStyle w:val="Style7"/>
        <w:suppressLineNumbers/>
        <w:spacing w:line="360" w:lineRule="auto"/>
        <w:rPr>
          <w:noProof/>
        </w:rPr>
      </w:pPr>
    </w:p>
    <w:p w:rsidR="008A3E27" w:rsidRPr="00EF0876" w:rsidRDefault="008A3E27" w:rsidP="00856C6C">
      <w:pPr>
        <w:pStyle w:val="Style7"/>
        <w:suppressLineNumbers/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ED2BBF6" wp14:editId="4481BEEA">
            <wp:extent cx="6115049" cy="1019175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-961" t="20000" r="35733" b="63846"/>
                    <a:stretch/>
                  </pic:blipFill>
                  <pic:spPr bwMode="auto">
                    <a:xfrm>
                      <a:off x="0" y="0"/>
                      <a:ext cx="6115756" cy="1019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E27" w:rsidRPr="00EF0876" w:rsidRDefault="008A3E27" w:rsidP="008A3E27">
      <w:pPr>
        <w:pStyle w:val="Style7"/>
        <w:suppressLineNumbers/>
        <w:spacing w:line="360" w:lineRule="auto"/>
        <w:ind w:firstLine="708"/>
        <w:rPr>
          <w:sz w:val="28"/>
          <w:szCs w:val="28"/>
        </w:rPr>
      </w:pPr>
      <w:r w:rsidRPr="00EF0876">
        <w:rPr>
          <w:sz w:val="28"/>
          <w:szCs w:val="28"/>
        </w:rPr>
        <w:t xml:space="preserve">Так как реальная ситуация неизвестна, принимая </w:t>
      </w:r>
      <w:proofErr w:type="spellStart"/>
      <w:r w:rsidRPr="00EF0876">
        <w:rPr>
          <w:i/>
          <w:spacing w:val="-30"/>
          <w:sz w:val="28"/>
          <w:szCs w:val="28"/>
          <w:lang w:val="en-US"/>
        </w:rPr>
        <w:t>i</w:t>
      </w:r>
      <w:proofErr w:type="spellEnd"/>
      <w:r w:rsidRPr="00EF0876">
        <w:rPr>
          <w:i/>
          <w:spacing w:val="-30"/>
          <w:sz w:val="28"/>
          <w:szCs w:val="28"/>
        </w:rPr>
        <w:t xml:space="preserve"> </w:t>
      </w:r>
      <w:r w:rsidRPr="00EF0876">
        <w:rPr>
          <w:sz w:val="28"/>
          <w:szCs w:val="28"/>
        </w:rPr>
        <w:t xml:space="preserve">-е решение, мы рискуем получить не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j</m:t>
            </m:r>
          </m:sub>
        </m:sSub>
      </m:oMath>
      <w:r w:rsidRPr="00EF0876">
        <w:rPr>
          <w:spacing w:val="-40"/>
          <w:sz w:val="28"/>
          <w:szCs w:val="28"/>
        </w:rPr>
        <w:t>,</w:t>
      </w:r>
      <w:r w:rsidRPr="00EF0876">
        <w:rPr>
          <w:sz w:val="28"/>
          <w:szCs w:val="28"/>
        </w:rPr>
        <w:t xml:space="preserve"> а только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ij</m:t>
            </m:r>
          </m:sub>
        </m:sSub>
      </m:oMath>
      <w:r w:rsidRPr="00EF0876">
        <w:rPr>
          <w:spacing w:val="-40"/>
          <w:sz w:val="28"/>
          <w:szCs w:val="28"/>
        </w:rPr>
        <w:t>,</w:t>
      </w:r>
      <w:r w:rsidRPr="00EF0876">
        <w:rPr>
          <w:sz w:val="28"/>
          <w:szCs w:val="28"/>
        </w:rPr>
        <w:t xml:space="preserve">  т.е. каждый элемент матрицы рисков определяется равенством</w:t>
      </w:r>
    </w:p>
    <w:p w:rsidR="008A3E27" w:rsidRPr="00EF0876" w:rsidRDefault="008A3E27" w:rsidP="008A3E27">
      <w:pPr>
        <w:pStyle w:val="Style2"/>
        <w:suppressLineNumbers/>
        <w:spacing w:line="360" w:lineRule="auto"/>
        <w:ind w:firstLine="708"/>
        <w:jc w:val="center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ij</m:t>
            </m:r>
          </m:sub>
        </m:sSub>
        <m:r>
          <w:rPr>
            <w:rFonts w:asci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j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ij</m:t>
            </m:r>
          </m:sub>
        </m:sSub>
      </m:oMath>
      <w:r>
        <w:rPr>
          <w:sz w:val="28"/>
          <w:szCs w:val="28"/>
        </w:rPr>
        <w:t>.</w:t>
      </w:r>
    </w:p>
    <w:p w:rsidR="008A3E27" w:rsidRPr="00EF0876" w:rsidRDefault="008A3E27" w:rsidP="008A3E27">
      <w:pPr>
        <w:pStyle w:val="Style2"/>
        <w:suppressLineNumbers/>
        <w:spacing w:line="360" w:lineRule="auto"/>
        <w:ind w:firstLine="708"/>
        <w:rPr>
          <w:sz w:val="28"/>
          <w:szCs w:val="28"/>
        </w:rPr>
      </w:pPr>
      <w:r w:rsidRPr="00EF0876">
        <w:rPr>
          <w:sz w:val="28"/>
          <w:szCs w:val="28"/>
        </w:rPr>
        <w:t xml:space="preserve">Для вычислений элементов матрицы рисков введем зависимости: </w:t>
      </w:r>
    </w:p>
    <w:tbl>
      <w:tblPr>
        <w:tblStyle w:val="af"/>
        <w:tblW w:w="6845" w:type="dxa"/>
        <w:jc w:val="center"/>
        <w:tblInd w:w="2177" w:type="dxa"/>
        <w:tblLook w:val="04A0" w:firstRow="1" w:lastRow="0" w:firstColumn="1" w:lastColumn="0" w:noHBand="0" w:noVBand="1"/>
      </w:tblPr>
      <w:tblGrid>
        <w:gridCol w:w="1302"/>
        <w:gridCol w:w="1164"/>
        <w:gridCol w:w="4379"/>
      </w:tblGrid>
      <w:tr w:rsidR="008A3E27" w:rsidRPr="00EF0876" w:rsidTr="008A3E27">
        <w:trPr>
          <w:jc w:val="center"/>
        </w:trPr>
        <w:tc>
          <w:tcPr>
            <w:tcW w:w="1302" w:type="dxa"/>
          </w:tcPr>
          <w:p w:rsidR="008A3E27" w:rsidRPr="00EF0876" w:rsidRDefault="008A3E27" w:rsidP="008A3E27">
            <w:pPr>
              <w:jc w:val="center"/>
              <w:rPr>
                <w:b/>
                <w:sz w:val="28"/>
                <w:szCs w:val="28"/>
              </w:rPr>
            </w:pPr>
            <w:r w:rsidRPr="00EF0876">
              <w:rPr>
                <w:b/>
                <w:sz w:val="28"/>
                <w:szCs w:val="28"/>
              </w:rPr>
              <w:t>Элемент</w:t>
            </w:r>
          </w:p>
        </w:tc>
        <w:tc>
          <w:tcPr>
            <w:tcW w:w="1164" w:type="dxa"/>
          </w:tcPr>
          <w:p w:rsidR="008A3E27" w:rsidRPr="00EF0876" w:rsidRDefault="008A3E27" w:rsidP="008A3E27">
            <w:pPr>
              <w:jc w:val="center"/>
              <w:rPr>
                <w:b/>
                <w:sz w:val="28"/>
                <w:szCs w:val="28"/>
              </w:rPr>
            </w:pPr>
            <w:r w:rsidRPr="00EF0876">
              <w:rPr>
                <w:b/>
                <w:sz w:val="28"/>
                <w:szCs w:val="28"/>
              </w:rPr>
              <w:t>Ячейка</w:t>
            </w:r>
          </w:p>
        </w:tc>
        <w:tc>
          <w:tcPr>
            <w:tcW w:w="4379" w:type="dxa"/>
          </w:tcPr>
          <w:p w:rsidR="008A3E27" w:rsidRPr="00EF0876" w:rsidRDefault="008A3E27" w:rsidP="008A3E27">
            <w:pPr>
              <w:jc w:val="center"/>
              <w:rPr>
                <w:b/>
                <w:sz w:val="28"/>
                <w:szCs w:val="28"/>
              </w:rPr>
            </w:pPr>
            <w:r w:rsidRPr="00EF0876">
              <w:rPr>
                <w:b/>
                <w:sz w:val="28"/>
                <w:szCs w:val="28"/>
              </w:rPr>
              <w:t>Функция для вычисления</w:t>
            </w:r>
          </w:p>
        </w:tc>
      </w:tr>
      <w:tr w:rsidR="008A3E27" w:rsidRPr="00EF0876" w:rsidTr="008A3E27">
        <w:trPr>
          <w:trHeight w:val="297"/>
          <w:jc w:val="center"/>
        </w:trPr>
        <w:tc>
          <w:tcPr>
            <w:tcW w:w="1302" w:type="dxa"/>
          </w:tcPr>
          <w:p w:rsidR="008A3E27" w:rsidRPr="00EF0876" w:rsidRDefault="008A3E27" w:rsidP="008A3E27">
            <w:pPr>
              <w:jc w:val="center"/>
              <w:rPr>
                <w:i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/>
                        <w:sz w:val="28"/>
                        <w:szCs w:val="28"/>
                      </w:rPr>
                      <m:t>11</m:t>
                    </m:r>
                  </m:sub>
                </m:sSub>
              </m:oMath>
            </m:oMathPara>
          </w:p>
        </w:tc>
        <w:tc>
          <w:tcPr>
            <w:tcW w:w="1164" w:type="dxa"/>
          </w:tcPr>
          <w:p w:rsidR="008A3E27" w:rsidRPr="00EF0876" w:rsidRDefault="008A3E27" w:rsidP="008A3E27">
            <w:pPr>
              <w:jc w:val="center"/>
              <w:rPr>
                <w:sz w:val="28"/>
                <w:szCs w:val="28"/>
                <w:lang w:val="en-US"/>
              </w:rPr>
            </w:pPr>
            <w:r w:rsidRPr="00EF0876">
              <w:rPr>
                <w:sz w:val="28"/>
                <w:szCs w:val="28"/>
                <w:lang w:val="en-US"/>
              </w:rPr>
              <w:t>H2</w:t>
            </w:r>
          </w:p>
        </w:tc>
        <w:tc>
          <w:tcPr>
            <w:tcW w:w="4379" w:type="dxa"/>
          </w:tcPr>
          <w:p w:rsidR="008A3E27" w:rsidRPr="00EF0876" w:rsidRDefault="008A3E27" w:rsidP="008A3E27">
            <w:pPr>
              <w:rPr>
                <w:sz w:val="28"/>
                <w:szCs w:val="28"/>
              </w:rPr>
            </w:pPr>
            <w:r w:rsidRPr="00EF0876">
              <w:rPr>
                <w:sz w:val="28"/>
                <w:szCs w:val="28"/>
                <w:lang w:val="en-US"/>
              </w:rPr>
              <w:t>=$B$</w:t>
            </w:r>
            <w:r w:rsidRPr="00EF0876">
              <w:rPr>
                <w:sz w:val="28"/>
                <w:szCs w:val="28"/>
              </w:rPr>
              <w:t>6</w:t>
            </w:r>
            <w:r w:rsidRPr="00EF0876">
              <w:rPr>
                <w:sz w:val="28"/>
                <w:szCs w:val="28"/>
                <w:lang w:val="en-US"/>
              </w:rPr>
              <w:t>-B2</w:t>
            </w:r>
          </w:p>
        </w:tc>
      </w:tr>
      <w:tr w:rsidR="008A3E27" w:rsidRPr="00EF0876" w:rsidTr="008A3E27">
        <w:trPr>
          <w:jc w:val="center"/>
        </w:trPr>
        <w:tc>
          <w:tcPr>
            <w:tcW w:w="1302" w:type="dxa"/>
          </w:tcPr>
          <w:p w:rsidR="008A3E27" w:rsidRPr="00EF0876" w:rsidRDefault="008A3E27" w:rsidP="008A3E27">
            <w:pPr>
              <w:jc w:val="center"/>
              <w:rPr>
                <w:i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/>
                        <w:sz w:val="28"/>
                        <w:szCs w:val="28"/>
                      </w:rPr>
                      <m:t>12</m:t>
                    </m:r>
                  </m:sub>
                </m:sSub>
              </m:oMath>
            </m:oMathPara>
          </w:p>
        </w:tc>
        <w:tc>
          <w:tcPr>
            <w:tcW w:w="1164" w:type="dxa"/>
          </w:tcPr>
          <w:p w:rsidR="008A3E27" w:rsidRPr="00EF0876" w:rsidRDefault="008A3E27" w:rsidP="008A3E27">
            <w:pPr>
              <w:jc w:val="center"/>
              <w:rPr>
                <w:sz w:val="28"/>
                <w:szCs w:val="28"/>
                <w:lang w:val="en-US"/>
              </w:rPr>
            </w:pPr>
            <w:r w:rsidRPr="00EF0876">
              <w:rPr>
                <w:sz w:val="28"/>
                <w:szCs w:val="28"/>
                <w:lang w:val="en-US"/>
              </w:rPr>
              <w:t>I2</w:t>
            </w:r>
          </w:p>
        </w:tc>
        <w:tc>
          <w:tcPr>
            <w:tcW w:w="4379" w:type="dxa"/>
          </w:tcPr>
          <w:p w:rsidR="008A3E27" w:rsidRPr="00EF0876" w:rsidRDefault="008A3E27" w:rsidP="008A3E27">
            <w:pPr>
              <w:rPr>
                <w:sz w:val="28"/>
                <w:szCs w:val="28"/>
              </w:rPr>
            </w:pPr>
            <w:r w:rsidRPr="00EF0876">
              <w:rPr>
                <w:sz w:val="28"/>
                <w:szCs w:val="28"/>
              </w:rPr>
              <w:t>=$C$6-C2</w:t>
            </w:r>
          </w:p>
        </w:tc>
      </w:tr>
      <w:tr w:rsidR="008A3E27" w:rsidRPr="00EF0876" w:rsidTr="008A3E27">
        <w:trPr>
          <w:jc w:val="center"/>
        </w:trPr>
        <w:tc>
          <w:tcPr>
            <w:tcW w:w="1302" w:type="dxa"/>
            <w:tcMar>
              <w:left w:w="28" w:type="dxa"/>
              <w:right w:w="28" w:type="dxa"/>
            </w:tcMar>
          </w:tcPr>
          <w:p w:rsidR="008A3E27" w:rsidRPr="00EF0876" w:rsidRDefault="008A3E27" w:rsidP="008A3E27">
            <w:pPr>
              <w:jc w:val="center"/>
              <w:rPr>
                <w:i/>
                <w:sz w:val="28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/>
                        <w:sz w:val="28"/>
                        <w:szCs w:val="28"/>
                      </w:rPr>
                      <m:t>13</m:t>
                    </m:r>
                  </m:sub>
                </m:sSub>
              </m:oMath>
            </m:oMathPara>
          </w:p>
        </w:tc>
        <w:tc>
          <w:tcPr>
            <w:tcW w:w="1164" w:type="dxa"/>
          </w:tcPr>
          <w:p w:rsidR="008A3E27" w:rsidRPr="00EF0876" w:rsidRDefault="008A3E27" w:rsidP="008A3E27">
            <w:pPr>
              <w:jc w:val="center"/>
              <w:rPr>
                <w:sz w:val="28"/>
                <w:szCs w:val="28"/>
                <w:lang w:val="en-US"/>
              </w:rPr>
            </w:pPr>
            <w:r w:rsidRPr="00EF0876">
              <w:rPr>
                <w:sz w:val="28"/>
                <w:szCs w:val="28"/>
                <w:lang w:val="en-US"/>
              </w:rPr>
              <w:t>J2</w:t>
            </w:r>
          </w:p>
        </w:tc>
        <w:tc>
          <w:tcPr>
            <w:tcW w:w="4379" w:type="dxa"/>
          </w:tcPr>
          <w:p w:rsidR="008A3E27" w:rsidRPr="00EF0876" w:rsidRDefault="008A3E27" w:rsidP="008A3E27">
            <w:pPr>
              <w:rPr>
                <w:sz w:val="28"/>
                <w:szCs w:val="28"/>
                <w:lang w:val="en-US"/>
              </w:rPr>
            </w:pPr>
            <w:r w:rsidRPr="00EF0876">
              <w:rPr>
                <w:sz w:val="28"/>
                <w:szCs w:val="28"/>
                <w:lang w:val="en-US"/>
              </w:rPr>
              <w:t>=$D$</w:t>
            </w:r>
            <w:r w:rsidRPr="00EF0876">
              <w:rPr>
                <w:sz w:val="28"/>
                <w:szCs w:val="28"/>
              </w:rPr>
              <w:t>6</w:t>
            </w:r>
            <w:r w:rsidRPr="00EF0876">
              <w:rPr>
                <w:sz w:val="28"/>
                <w:szCs w:val="28"/>
                <w:lang w:val="en-US"/>
              </w:rPr>
              <w:t>-D2</w:t>
            </w:r>
          </w:p>
        </w:tc>
      </w:tr>
      <w:tr w:rsidR="008A3E27" w:rsidRPr="00EF0876" w:rsidTr="008A3E27">
        <w:trPr>
          <w:jc w:val="center"/>
        </w:trPr>
        <w:tc>
          <w:tcPr>
            <w:tcW w:w="1302" w:type="dxa"/>
            <w:tcMar>
              <w:left w:w="28" w:type="dxa"/>
              <w:right w:w="28" w:type="dxa"/>
            </w:tcMar>
          </w:tcPr>
          <w:p w:rsidR="008A3E27" w:rsidRPr="00EF0876" w:rsidRDefault="008A3E27" w:rsidP="008A3E27">
            <w:pPr>
              <w:jc w:val="center"/>
              <w:rPr>
                <w:i/>
                <w:sz w:val="28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/>
                        <w:sz w:val="28"/>
                        <w:szCs w:val="28"/>
                      </w:rPr>
                      <m:t>14</m:t>
                    </m:r>
                  </m:sub>
                </m:sSub>
              </m:oMath>
            </m:oMathPara>
          </w:p>
        </w:tc>
        <w:tc>
          <w:tcPr>
            <w:tcW w:w="1164" w:type="dxa"/>
          </w:tcPr>
          <w:p w:rsidR="008A3E27" w:rsidRPr="00EF0876" w:rsidRDefault="008A3E27" w:rsidP="008A3E27">
            <w:pPr>
              <w:jc w:val="center"/>
              <w:rPr>
                <w:sz w:val="28"/>
                <w:szCs w:val="28"/>
              </w:rPr>
            </w:pPr>
            <w:r w:rsidRPr="00EF0876">
              <w:rPr>
                <w:sz w:val="28"/>
                <w:szCs w:val="28"/>
              </w:rPr>
              <w:t>К</w:t>
            </w:r>
            <w:proofErr w:type="gramStart"/>
            <w:r w:rsidRPr="00EF0876">
              <w:rPr>
                <w:sz w:val="28"/>
                <w:szCs w:val="28"/>
              </w:rPr>
              <w:t>2</w:t>
            </w:r>
            <w:proofErr w:type="gramEnd"/>
          </w:p>
        </w:tc>
        <w:tc>
          <w:tcPr>
            <w:tcW w:w="4379" w:type="dxa"/>
          </w:tcPr>
          <w:p w:rsidR="008A3E27" w:rsidRPr="00EF0876" w:rsidRDefault="008A3E27" w:rsidP="008A3E27">
            <w:pPr>
              <w:rPr>
                <w:sz w:val="28"/>
                <w:szCs w:val="28"/>
                <w:lang w:val="en-US"/>
              </w:rPr>
            </w:pPr>
            <w:r w:rsidRPr="00EF0876">
              <w:rPr>
                <w:sz w:val="28"/>
                <w:szCs w:val="28"/>
                <w:lang w:val="en-US"/>
              </w:rPr>
              <w:t>=$E$</w:t>
            </w:r>
            <w:r w:rsidRPr="00EF0876">
              <w:rPr>
                <w:sz w:val="28"/>
                <w:szCs w:val="28"/>
              </w:rPr>
              <w:t>5</w:t>
            </w:r>
            <w:r w:rsidRPr="00EF0876">
              <w:rPr>
                <w:sz w:val="28"/>
                <w:szCs w:val="28"/>
                <w:lang w:val="en-US"/>
              </w:rPr>
              <w:t>-E2</w:t>
            </w:r>
          </w:p>
        </w:tc>
      </w:tr>
      <w:tr w:rsidR="008A3E27" w:rsidRPr="00EF0876" w:rsidTr="008A3E27">
        <w:trPr>
          <w:jc w:val="center"/>
        </w:trPr>
        <w:tc>
          <w:tcPr>
            <w:tcW w:w="1302" w:type="dxa"/>
            <w:tcMar>
              <w:left w:w="28" w:type="dxa"/>
              <w:right w:w="28" w:type="dxa"/>
            </w:tcMar>
          </w:tcPr>
          <w:p w:rsidR="008A3E27" w:rsidRPr="00EF0876" w:rsidRDefault="008A3E27" w:rsidP="008A3E27">
            <w:pPr>
              <w:jc w:val="center"/>
              <w:rPr>
                <w:rFonts w:eastAsia="Calibri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/>
                        <w:sz w:val="28"/>
                        <w:szCs w:val="28"/>
                      </w:rPr>
                      <m:t>15</m:t>
                    </m:r>
                  </m:sub>
                </m:sSub>
              </m:oMath>
            </m:oMathPara>
          </w:p>
        </w:tc>
        <w:tc>
          <w:tcPr>
            <w:tcW w:w="1164" w:type="dxa"/>
          </w:tcPr>
          <w:p w:rsidR="008A3E27" w:rsidRPr="00EF0876" w:rsidRDefault="008A3E27" w:rsidP="008A3E27">
            <w:pPr>
              <w:jc w:val="center"/>
              <w:rPr>
                <w:sz w:val="28"/>
                <w:szCs w:val="28"/>
              </w:rPr>
            </w:pPr>
            <w:r w:rsidRPr="00EF0876">
              <w:rPr>
                <w:sz w:val="28"/>
                <w:szCs w:val="28"/>
                <w:lang w:val="en-US"/>
              </w:rPr>
              <w:t>L2</w:t>
            </w:r>
          </w:p>
        </w:tc>
        <w:tc>
          <w:tcPr>
            <w:tcW w:w="4379" w:type="dxa"/>
          </w:tcPr>
          <w:p w:rsidR="008A3E27" w:rsidRPr="00EF0876" w:rsidRDefault="008A3E27" w:rsidP="008A3E27">
            <w:pPr>
              <w:rPr>
                <w:sz w:val="28"/>
                <w:szCs w:val="28"/>
              </w:rPr>
            </w:pPr>
            <w:r w:rsidRPr="00EF0876">
              <w:rPr>
                <w:sz w:val="28"/>
                <w:szCs w:val="28"/>
              </w:rPr>
              <w:t>=$F$6-F2</w:t>
            </w:r>
          </w:p>
        </w:tc>
      </w:tr>
    </w:tbl>
    <w:p w:rsidR="008A3E27" w:rsidRPr="00E33CF1" w:rsidRDefault="008A3E27" w:rsidP="008A3E27">
      <w:pPr>
        <w:pStyle w:val="Style7"/>
        <w:suppressLineNumbers/>
        <w:spacing w:before="120" w:line="360" w:lineRule="auto"/>
        <w:ind w:firstLine="709"/>
        <w:rPr>
          <w:sz w:val="28"/>
          <w:szCs w:val="28"/>
        </w:rPr>
      </w:pPr>
      <w:r w:rsidRPr="00EF0876">
        <w:rPr>
          <w:sz w:val="28"/>
          <w:szCs w:val="28"/>
        </w:rPr>
        <w:t xml:space="preserve">Формулы </w:t>
      </w:r>
      <w:r>
        <w:rPr>
          <w:sz w:val="28"/>
          <w:szCs w:val="28"/>
        </w:rPr>
        <w:t xml:space="preserve">из </w:t>
      </w:r>
      <w:r w:rsidRPr="00EF0876">
        <w:rPr>
          <w:sz w:val="28"/>
          <w:szCs w:val="28"/>
        </w:rPr>
        <w:t xml:space="preserve">ячеек </w:t>
      </w:r>
      <w:r w:rsidRPr="00EF0876">
        <w:rPr>
          <w:sz w:val="28"/>
          <w:szCs w:val="28"/>
          <w:lang w:val="en-US"/>
        </w:rPr>
        <w:t>H</w:t>
      </w:r>
      <w:r w:rsidRPr="00EF0876">
        <w:rPr>
          <w:sz w:val="28"/>
          <w:szCs w:val="28"/>
        </w:rPr>
        <w:t>2:</w:t>
      </w:r>
      <w:proofErr w:type="gramStart"/>
      <w:r w:rsidRPr="00EF0876">
        <w:rPr>
          <w:sz w:val="28"/>
          <w:szCs w:val="28"/>
          <w:lang w:val="en-US"/>
        </w:rPr>
        <w:t>L</w:t>
      </w:r>
      <w:r w:rsidRPr="00EF0876">
        <w:rPr>
          <w:sz w:val="28"/>
          <w:szCs w:val="28"/>
        </w:rPr>
        <w:t>2 скопируем в соответствующие ячейки до 5-ой строки.</w:t>
      </w:r>
      <w:proofErr w:type="gramEnd"/>
      <w:r w:rsidRPr="00EF0876">
        <w:rPr>
          <w:sz w:val="28"/>
          <w:szCs w:val="28"/>
        </w:rPr>
        <w:t xml:space="preserve"> В результате получим матрицу рисков:</w:t>
      </w:r>
    </w:p>
    <w:p w:rsidR="00856C6C" w:rsidRDefault="00856C6C" w:rsidP="008A3E27">
      <w:pPr>
        <w:pStyle w:val="Style7"/>
        <w:suppressLineNumbers/>
        <w:spacing w:line="360" w:lineRule="auto"/>
        <w:rPr>
          <w:noProof/>
        </w:rPr>
      </w:pPr>
    </w:p>
    <w:p w:rsidR="008A3E27" w:rsidRPr="00EF0876" w:rsidRDefault="00856C6C" w:rsidP="008A3E27">
      <w:pPr>
        <w:pStyle w:val="Style7"/>
        <w:suppressLineNumbers/>
        <w:spacing w:line="360" w:lineRule="auto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237ABBE9" wp14:editId="51B9FE5F">
            <wp:extent cx="5972173" cy="1003403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19743" r="35252" b="64872"/>
                    <a:stretch/>
                  </pic:blipFill>
                  <pic:spPr bwMode="auto">
                    <a:xfrm>
                      <a:off x="0" y="0"/>
                      <a:ext cx="5973855" cy="1003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E27" w:rsidRPr="00EF0876" w:rsidRDefault="008A3E27" w:rsidP="008A3E27">
      <w:pPr>
        <w:pStyle w:val="Style7"/>
        <w:suppressLineNumbers/>
        <w:spacing w:line="360" w:lineRule="auto"/>
        <w:ind w:firstLine="720"/>
        <w:rPr>
          <w:i/>
          <w:sz w:val="28"/>
          <w:szCs w:val="28"/>
        </w:rPr>
      </w:pPr>
      <w:r w:rsidRPr="00EF0876">
        <w:rPr>
          <w:sz w:val="28"/>
          <w:szCs w:val="28"/>
        </w:rPr>
        <w:t>Таким образом, матрицу рисков имеет вид:</w:t>
      </w:r>
      <w:r w:rsidRPr="00EF0876">
        <w:rPr>
          <w:b/>
          <w:i/>
          <w:sz w:val="28"/>
          <w:szCs w:val="28"/>
        </w:rPr>
        <w:t xml:space="preserve">  </w:t>
      </w:r>
      <m:oMath>
        <m:r>
          <w:rPr>
            <w:rFonts w:ascii="Cambria Math" w:hAnsi="Cambria Math"/>
            <w:sz w:val="28"/>
            <w:szCs w:val="28"/>
          </w:rPr>
          <m:t>R</m:t>
        </m:r>
        <m:r>
          <w:rPr>
            <w:rFonts w:ascii="Cambria Math"/>
            <w:sz w:val="28"/>
            <w:szCs w:val="28"/>
          </w:rPr>
          <m:t>=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/>
                    <w:sz w:val="28"/>
                    <w:szCs w:val="28"/>
                  </w:rPr>
                  <m:t>0      0     11    1</m:t>
                </m:r>
                <m:r>
                  <w:rPr>
                    <w:rFonts w:ascii="Cambria Math"/>
                    <w:sz w:val="28"/>
                    <w:szCs w:val="28"/>
                  </w:rPr>
                  <m:t xml:space="preserve">     0</m:t>
                </m:r>
              </m:e>
              <m:e>
                <m:r>
                  <w:rPr>
                    <w:rFonts w:ascii="Cambria Math"/>
                    <w:sz w:val="28"/>
                    <w:szCs w:val="28"/>
                  </w:rPr>
                  <m:t>3</m:t>
                </m:r>
                <m:r>
                  <w:rPr>
                    <w:rFonts w:ascii="Cambria Math"/>
                    <w:sz w:val="28"/>
                    <w:szCs w:val="28"/>
                  </w:rPr>
                  <m:t xml:space="preserve">   </m:t>
                </m:r>
                <m:r>
                  <w:rPr>
                    <w:rFonts w:ascii="Cambria Math"/>
                    <w:sz w:val="28"/>
                    <w:szCs w:val="28"/>
                  </w:rPr>
                  <m:t xml:space="preserve">   </m:t>
                </m:r>
                <m:r>
                  <w:rPr>
                    <w:rFonts w:ascii="Cambria Math"/>
                    <w:sz w:val="28"/>
                    <w:szCs w:val="28"/>
                  </w:rPr>
                  <m:t>1     0    5      9</m:t>
                </m:r>
                <m:ctrlPr>
                  <w:rPr>
                    <w:rFonts w:ascii="Cambria Math" w:eastAsia="Cambria Math" w:hAnsi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r>
                  <w:rPr>
                    <w:rFonts w:ascii="Cambria Math" w:eastAsia="Cambria Math"/>
                    <w:sz w:val="28"/>
                    <w:szCs w:val="28"/>
                  </w:rPr>
                  <m:t>6     4   11    0     9</m:t>
                </m:r>
                <m:ctrlPr>
                  <w:rPr>
                    <w:rFonts w:ascii="Cambria Math" w:eastAsia="Cambria Math" w:hAnsi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r>
                  <w:rPr>
                    <w:rFonts w:ascii="Cambria Math" w:eastAsia="Cambria Math"/>
                    <w:sz w:val="28"/>
                    <w:szCs w:val="28"/>
                  </w:rPr>
                  <m:t xml:space="preserve">0      </m:t>
                </m:r>
                <m:r>
                  <w:rPr>
                    <w:rFonts w:ascii="Cambria Math" w:eastAsia="Cambria Math"/>
                    <w:sz w:val="28"/>
                    <w:szCs w:val="28"/>
                  </w:rPr>
                  <m:t>0</m:t>
                </m:r>
                <m:r>
                  <w:rPr>
                    <w:rFonts w:ascii="Cambria Math" w:eastAsia="Cambria Math"/>
                    <w:sz w:val="28"/>
                    <w:szCs w:val="28"/>
                  </w:rPr>
                  <m:t xml:space="preserve">     </m:t>
                </m:r>
                <m:r>
                  <w:rPr>
                    <w:rFonts w:ascii="Cambria Math" w:eastAsia="Cambria Math"/>
                    <w:sz w:val="28"/>
                    <w:szCs w:val="28"/>
                  </w:rPr>
                  <m:t>7</m:t>
                </m:r>
                <m:r>
                  <w:rPr>
                    <w:rFonts w:ascii="Cambria Math" w:eastAsia="Cambria Math"/>
                    <w:sz w:val="28"/>
                    <w:szCs w:val="28"/>
                  </w:rPr>
                  <m:t xml:space="preserve">    </m:t>
                </m:r>
                <m:r>
                  <w:rPr>
                    <w:rFonts w:ascii="Cambria Math" w:eastAsia="Cambria Math"/>
                    <w:sz w:val="28"/>
                    <w:szCs w:val="28"/>
                  </w:rPr>
                  <m:t>1</m:t>
                </m:r>
                <m:r>
                  <w:rPr>
                    <w:rFonts w:ascii="Cambria Math" w:eastAsia="Cambria Math"/>
                    <w:sz w:val="28"/>
                    <w:szCs w:val="28"/>
                  </w:rPr>
                  <m:t xml:space="preserve">     </m:t>
                </m:r>
                <m:r>
                  <w:rPr>
                    <w:rFonts w:ascii="Cambria Math" w:eastAsia="Cambria Math"/>
                    <w:sz w:val="28"/>
                    <w:szCs w:val="28"/>
                  </w:rPr>
                  <m:t>7</m:t>
                </m:r>
              </m:e>
            </m:eqArr>
          </m:e>
        </m:d>
      </m:oMath>
    </w:p>
    <w:p w:rsidR="008A3E27" w:rsidRPr="00EF0876" w:rsidRDefault="008A3E27" w:rsidP="008A3E27">
      <w:pPr>
        <w:pStyle w:val="Style7"/>
        <w:numPr>
          <w:ilvl w:val="0"/>
          <w:numId w:val="6"/>
        </w:numPr>
        <w:suppressLineNumbers/>
        <w:spacing w:line="360" w:lineRule="auto"/>
        <w:ind w:left="0" w:firstLine="0"/>
        <w:rPr>
          <w:sz w:val="28"/>
          <w:szCs w:val="28"/>
        </w:rPr>
      </w:pPr>
      <w:r w:rsidRPr="00EF0876">
        <w:rPr>
          <w:sz w:val="28"/>
          <w:szCs w:val="28"/>
        </w:rPr>
        <w:t xml:space="preserve">Проанализируем данную ситуацию </w:t>
      </w:r>
      <w:r w:rsidRPr="00362C10">
        <w:rPr>
          <w:b/>
          <w:sz w:val="28"/>
          <w:szCs w:val="28"/>
        </w:rPr>
        <w:t>полной неопределенности</w:t>
      </w:r>
      <w:r w:rsidRPr="00EF0876">
        <w:rPr>
          <w:sz w:val="28"/>
          <w:szCs w:val="28"/>
        </w:rPr>
        <w:t>, применяя три правила-рекомендации по принятию решений.</w:t>
      </w:r>
    </w:p>
    <w:p w:rsidR="008A3E27" w:rsidRPr="00EF0876" w:rsidRDefault="008A3E27" w:rsidP="008A3E27">
      <w:pPr>
        <w:pStyle w:val="Style2"/>
        <w:numPr>
          <w:ilvl w:val="1"/>
          <w:numId w:val="6"/>
        </w:numPr>
        <w:suppressLineNumbers/>
        <w:spacing w:line="360" w:lineRule="auto"/>
        <w:ind w:left="0" w:firstLine="0"/>
        <w:rPr>
          <w:sz w:val="28"/>
          <w:szCs w:val="28"/>
        </w:rPr>
      </w:pPr>
      <w:r w:rsidRPr="00EF0876">
        <w:rPr>
          <w:b/>
          <w:sz w:val="28"/>
          <w:szCs w:val="28"/>
        </w:rPr>
        <w:t xml:space="preserve">Определим решение по правилу </w:t>
      </w:r>
      <w:proofErr w:type="spellStart"/>
      <w:r w:rsidRPr="00EF0876">
        <w:rPr>
          <w:b/>
          <w:sz w:val="28"/>
          <w:szCs w:val="28"/>
        </w:rPr>
        <w:t>Вальда</w:t>
      </w:r>
      <w:proofErr w:type="spellEnd"/>
      <w:r w:rsidRPr="00EF0876">
        <w:rPr>
          <w:b/>
          <w:sz w:val="28"/>
          <w:szCs w:val="28"/>
        </w:rPr>
        <w:t xml:space="preserve"> (правило крайнего пессимизма).</w:t>
      </w:r>
    </w:p>
    <w:p w:rsidR="008A3E27" w:rsidRPr="00EF0876" w:rsidRDefault="008A3E27" w:rsidP="008A3E27">
      <w:pPr>
        <w:pStyle w:val="Style2"/>
        <w:suppressLineNumbers/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Р</w:t>
      </w:r>
      <w:r w:rsidRPr="00EF0876">
        <w:rPr>
          <w:sz w:val="28"/>
          <w:szCs w:val="28"/>
        </w:rPr>
        <w:t>ассматривая каждое</w:t>
      </w:r>
      <w:r>
        <w:rPr>
          <w:sz w:val="28"/>
          <w:szCs w:val="28"/>
        </w:rPr>
        <w:t xml:space="preserve"> </w:t>
      </w:r>
      <w:proofErr w:type="spellStart"/>
      <w:r w:rsidRPr="00EF0876">
        <w:rPr>
          <w:b/>
          <w:i/>
          <w:sz w:val="28"/>
          <w:szCs w:val="28"/>
          <w:lang w:val="en-US"/>
        </w:rPr>
        <w:t>i</w:t>
      </w:r>
      <w:proofErr w:type="spellEnd"/>
      <w:r w:rsidRPr="00EF0876">
        <w:rPr>
          <w:sz w:val="28"/>
          <w:szCs w:val="28"/>
        </w:rPr>
        <w:t xml:space="preserve">-е решение </w:t>
      </w:r>
      <w:r>
        <w:rPr>
          <w:sz w:val="28"/>
          <w:szCs w:val="28"/>
        </w:rPr>
        <w:t xml:space="preserve">будем </w:t>
      </w:r>
      <w:r w:rsidRPr="00EF0876">
        <w:rPr>
          <w:sz w:val="28"/>
          <w:szCs w:val="28"/>
        </w:rPr>
        <w:t xml:space="preserve">полагать, что на самом деле ситуация складывается самая плохая, т.е. доход  будет самый маленький: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min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j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ij</m:t>
                </m:r>
              </m:sub>
            </m:sSub>
          </m:e>
        </m:func>
      </m:oMath>
      <w:r w:rsidRPr="00EF0876">
        <w:rPr>
          <w:sz w:val="28"/>
          <w:szCs w:val="28"/>
        </w:rPr>
        <w:t xml:space="preserve">. Правило </w:t>
      </w:r>
      <w:proofErr w:type="spellStart"/>
      <w:r w:rsidRPr="00EF0876">
        <w:rPr>
          <w:sz w:val="28"/>
          <w:szCs w:val="28"/>
        </w:rPr>
        <w:t>Вальда</w:t>
      </w:r>
      <w:proofErr w:type="spellEnd"/>
      <w:r w:rsidRPr="00EF0876">
        <w:rPr>
          <w:sz w:val="28"/>
          <w:szCs w:val="28"/>
        </w:rPr>
        <w:t xml:space="preserve"> рекомендует выбр</w:t>
      </w:r>
      <w:r>
        <w:rPr>
          <w:sz w:val="28"/>
          <w:szCs w:val="28"/>
        </w:rPr>
        <w:t>ать</w:t>
      </w:r>
      <w:r w:rsidRPr="00EF0876">
        <w:rPr>
          <w:sz w:val="28"/>
          <w:szCs w:val="28"/>
        </w:rPr>
        <w:t xml:space="preserve"> решение </w:t>
      </w:r>
      <w:proofErr w:type="spellStart"/>
      <w:r w:rsidRPr="00EF0876">
        <w:rPr>
          <w:b/>
          <w:i/>
          <w:sz w:val="28"/>
          <w:szCs w:val="28"/>
          <w:lang w:val="en-US"/>
        </w:rPr>
        <w:t>i</w:t>
      </w:r>
      <w:proofErr w:type="spellEnd"/>
      <w:r w:rsidRPr="00EF0876">
        <w:rPr>
          <w:b/>
          <w:i/>
          <w:sz w:val="28"/>
          <w:szCs w:val="28"/>
          <w:vertAlign w:val="subscript"/>
        </w:rPr>
        <w:t>0</w:t>
      </w:r>
      <w:r w:rsidRPr="00EF0876">
        <w:rPr>
          <w:sz w:val="28"/>
          <w:szCs w:val="28"/>
        </w:rPr>
        <w:t xml:space="preserve"> </w:t>
      </w:r>
      <w:proofErr w:type="gramStart"/>
      <w:r w:rsidRPr="00EF0876">
        <w:rPr>
          <w:sz w:val="28"/>
          <w:szCs w:val="28"/>
        </w:rPr>
        <w:t>с</w:t>
      </w:r>
      <w:proofErr w:type="gramEnd"/>
      <w:r w:rsidRPr="00EF0876">
        <w:rPr>
          <w:sz w:val="28"/>
          <w:szCs w:val="28"/>
        </w:rPr>
        <w:t xml:space="preserve"> наибольшим</w:t>
      </w:r>
      <w:r>
        <w:rPr>
          <w:sz w:val="28"/>
          <w:szCs w:val="28"/>
        </w:rPr>
        <w:t xml:space="preserve"> </w:t>
      </w:r>
      <w:r w:rsidRPr="00EF0876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EF0876">
        <w:rPr>
          <w:sz w:val="28"/>
          <w:szCs w:val="28"/>
        </w:rPr>
        <w:t xml:space="preserve">: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/>
                <w:sz w:val="28"/>
                <w:szCs w:val="28"/>
              </w:rPr>
              <m:t>0</m:t>
            </m:r>
          </m:sub>
        </m:sSub>
        <m:r>
          <w:rPr>
            <w:rFonts w:asci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lim>
            </m:limLow>
          </m:fName>
          <m:e>
            <m:r>
              <w:rPr>
                <w:rFonts w:ascii="Cambria Math"/>
                <w:sz w:val="28"/>
                <w:szCs w:val="28"/>
              </w:rPr>
              <m:t>(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limLow>
                  <m:limLow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limLow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</w:rPr>
                      <m:t>min</m:t>
                    </m:r>
                  </m:e>
                  <m:li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j</m:t>
                    </m:r>
                  </m:lim>
                </m:limLow>
              </m:fName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ij</m:t>
                    </m:r>
                  </m:sub>
                </m:sSub>
              </m:e>
            </m:func>
            <m:r>
              <w:rPr>
                <w:rFonts w:ascii="Cambria Math"/>
                <w:sz w:val="28"/>
                <w:szCs w:val="28"/>
              </w:rPr>
              <m:t>)</m:t>
            </m:r>
          </m:e>
        </m:func>
      </m:oMath>
      <w:r w:rsidRPr="00EF0876">
        <w:rPr>
          <w:sz w:val="28"/>
          <w:szCs w:val="28"/>
        </w:rPr>
        <w:t>.</w:t>
      </w:r>
    </w:p>
    <w:p w:rsidR="008A3E27" w:rsidRPr="00EF0876" w:rsidRDefault="008A3E27" w:rsidP="008A3E27">
      <w:pPr>
        <w:pStyle w:val="Style2"/>
        <w:numPr>
          <w:ilvl w:val="0"/>
          <w:numId w:val="7"/>
        </w:numPr>
        <w:suppressLineNumbers/>
        <w:spacing w:line="360" w:lineRule="auto"/>
        <w:ind w:left="0" w:firstLine="284"/>
        <w:rPr>
          <w:sz w:val="28"/>
          <w:szCs w:val="28"/>
        </w:rPr>
      </w:pPr>
      <w:proofErr w:type="gramStart"/>
      <w:r>
        <w:rPr>
          <w:sz w:val="28"/>
          <w:szCs w:val="28"/>
        </w:rPr>
        <w:t>В</w:t>
      </w:r>
      <w:r w:rsidRPr="00EF0876">
        <w:rPr>
          <w:sz w:val="28"/>
          <w:szCs w:val="28"/>
        </w:rPr>
        <w:t xml:space="preserve"> каждой строке матрицы </w:t>
      </w:r>
      <m:oMath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Q</m:t>
        </m:r>
      </m:oMath>
      <w:r w:rsidRPr="00EF0876">
        <w:rPr>
          <w:sz w:val="28"/>
          <w:szCs w:val="28"/>
        </w:rPr>
        <w:t xml:space="preserve"> найдем минимальное значение</w:t>
      </w:r>
      <w:r>
        <w:rPr>
          <w:sz w:val="28"/>
          <w:szCs w:val="28"/>
        </w:rPr>
        <w:t>:</w:t>
      </w:r>
      <w:r w:rsidRPr="00EF0876">
        <w:rPr>
          <w:sz w:val="28"/>
          <w:szCs w:val="28"/>
        </w:rPr>
        <w:t xml:space="preserve">  в ячейку В8 </w:t>
      </w:r>
      <w:r>
        <w:rPr>
          <w:sz w:val="28"/>
          <w:szCs w:val="28"/>
        </w:rPr>
        <w:t xml:space="preserve">(рис.1) </w:t>
      </w:r>
      <w:r w:rsidRPr="00EF0876">
        <w:rPr>
          <w:sz w:val="28"/>
          <w:szCs w:val="28"/>
        </w:rPr>
        <w:t>введем функцию =МИН(B2:</w:t>
      </w:r>
      <w:proofErr w:type="gramEnd"/>
      <w:r w:rsidRPr="00EF0876">
        <w:rPr>
          <w:sz w:val="28"/>
          <w:szCs w:val="28"/>
          <w:lang w:val="en-US"/>
        </w:rPr>
        <w:t>F</w:t>
      </w:r>
      <w:r w:rsidRPr="00EF0876">
        <w:rPr>
          <w:sz w:val="28"/>
          <w:szCs w:val="28"/>
        </w:rPr>
        <w:t xml:space="preserve">2) и скопируем ее в ячейки В9, В10 и В11. Получим:  </w:t>
      </w: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a</m:t>
            </m:r>
          </m:e>
          <m:sub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=3</m:t>
        </m:r>
      </m:oMath>
      <w:r w:rsidRPr="00EF0876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>=6</m:t>
        </m:r>
      </m:oMath>
      <w:r w:rsidRPr="00EF0876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3</m:t>
        </m:r>
      </m:oMath>
      <w:r w:rsidRPr="00EF0876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/>
                <w:sz w:val="28"/>
                <w:szCs w:val="28"/>
              </w:rPr>
              <m:t>4</m:t>
            </m:r>
          </m:sub>
        </m:sSub>
        <m:r>
          <w:rPr>
            <w:rFonts w:ascii="Cambria Math"/>
            <w:sz w:val="28"/>
            <w:szCs w:val="28"/>
          </w:rPr>
          <m:t>=7</m:t>
        </m:r>
      </m:oMath>
      <w:r w:rsidRPr="00EF0876">
        <w:rPr>
          <w:sz w:val="28"/>
          <w:szCs w:val="28"/>
        </w:rPr>
        <w:t>.</w:t>
      </w:r>
    </w:p>
    <w:p w:rsidR="008A3E27" w:rsidRPr="00EF0876" w:rsidRDefault="008A3E27" w:rsidP="008A3E27">
      <w:pPr>
        <w:pStyle w:val="ae"/>
        <w:numPr>
          <w:ilvl w:val="0"/>
          <w:numId w:val="7"/>
        </w:numPr>
        <w:spacing w:line="360" w:lineRule="auto"/>
        <w:ind w:left="0" w:firstLine="284"/>
        <w:jc w:val="left"/>
        <w:rPr>
          <w:sz w:val="28"/>
          <w:szCs w:val="28"/>
        </w:rPr>
      </w:pPr>
      <w:proofErr w:type="gramStart"/>
      <w:r w:rsidRPr="00EF0876">
        <w:rPr>
          <w:sz w:val="28"/>
          <w:szCs w:val="28"/>
        </w:rPr>
        <w:t xml:space="preserve">Среди всех чисел </w:t>
      </w:r>
      <m:oMath>
        <m:sSub>
          <m:sSub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EF0876">
        <w:rPr>
          <w:i/>
          <w:iCs/>
          <w:sz w:val="28"/>
          <w:szCs w:val="28"/>
        </w:rPr>
        <w:t xml:space="preserve"> </w:t>
      </w:r>
      <w:r w:rsidRPr="00EF0876">
        <w:rPr>
          <w:sz w:val="28"/>
          <w:szCs w:val="28"/>
        </w:rPr>
        <w:t xml:space="preserve"> выберем наибольшее:</w:t>
      </w:r>
      <w:r w:rsidRPr="00EF0876">
        <w:rPr>
          <w:b/>
          <w:sz w:val="28"/>
          <w:szCs w:val="28"/>
        </w:rPr>
        <w:t xml:space="preserve"> </w:t>
      </w:r>
      <w:r w:rsidRPr="00EF0876">
        <w:rPr>
          <w:sz w:val="28"/>
          <w:szCs w:val="28"/>
        </w:rPr>
        <w:t>в ячейку В12 введем функцию =МАКС(B8:B11)</w:t>
      </w:r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r w:rsidRPr="00EF0876">
        <w:rPr>
          <w:sz w:val="28"/>
          <w:szCs w:val="28"/>
        </w:rPr>
        <w:t xml:space="preserve"> Получим </w:t>
      </w:r>
      <m:oMath>
        <m:r>
          <w:rPr>
            <w:rFonts w:ascii="Cambria Math"/>
            <w:sz w:val="28"/>
            <w:szCs w:val="28"/>
          </w:rPr>
          <m:t xml:space="preserve"> 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a</m:t>
            </m:r>
            <m:r>
              <w:rPr>
                <w:rFonts w:ascii="Cambria Math"/>
                <w:sz w:val="28"/>
                <w:szCs w:val="28"/>
              </w:rPr>
              <m:t>=</m:t>
            </m:r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e>
        </m:func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w:rPr>
                <w:rFonts w:ascii="Cambria Math"/>
                <w:sz w:val="28"/>
                <w:szCs w:val="28"/>
              </w:rPr>
              <m:t>=</m:t>
            </m:r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lim>
            </m:limLow>
          </m:fName>
          <m:e>
            <m:r>
              <w:rPr>
                <w:rFonts w:ascii="Cambria Math"/>
                <w:sz w:val="28"/>
                <w:szCs w:val="28"/>
              </w:rPr>
              <m:t>(3;</m:t>
            </m:r>
            <m:r>
              <w:rPr>
                <w:rFonts w:ascii="Cambria Math"/>
                <w:sz w:val="28"/>
                <w:szCs w:val="28"/>
              </w:rPr>
              <m:t>6;3</m:t>
            </m:r>
            <m:r>
              <w:rPr>
                <w:rFonts w:ascii="Cambria Math"/>
                <w:sz w:val="28"/>
                <w:szCs w:val="28"/>
              </w:rPr>
              <m:t>;</m:t>
            </m:r>
            <m:r>
              <w:rPr>
                <w:rFonts w:ascii="Cambria Math"/>
                <w:sz w:val="28"/>
                <w:szCs w:val="28"/>
              </w:rPr>
              <m:t>7</m:t>
            </m:r>
            <m:r>
              <w:rPr>
                <w:rFonts w:ascii="Cambria Math"/>
                <w:sz w:val="28"/>
                <w:szCs w:val="28"/>
              </w:rPr>
              <m:t>)</m:t>
            </m:r>
          </m:e>
        </m:func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7</m:t>
        </m:r>
      </m:oMath>
      <w:r w:rsidRPr="00EF0876">
        <w:rPr>
          <w:sz w:val="28"/>
          <w:szCs w:val="28"/>
        </w:rPr>
        <w:t xml:space="preserve">, что </w:t>
      </w:r>
      <w:r w:rsidRPr="00EF0876">
        <w:rPr>
          <w:sz w:val="28"/>
          <w:szCs w:val="28"/>
        </w:rPr>
        <w:lastRenderedPageBreak/>
        <w:t>соответствует</w:t>
      </w:r>
      <w:r>
        <w:rPr>
          <w:sz w:val="28"/>
          <w:szCs w:val="28"/>
        </w:rPr>
        <w:t xml:space="preserve"> </w:t>
      </w:r>
      <w:r w:rsidRPr="00EF0876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/>
                <w:sz w:val="28"/>
                <w:szCs w:val="28"/>
              </w:rPr>
              <m:t>4</m:t>
            </m:r>
          </m:sub>
        </m:sSub>
      </m:oMath>
      <w:r w:rsidRPr="00EF0876">
        <w:rPr>
          <w:sz w:val="28"/>
          <w:szCs w:val="28"/>
        </w:rPr>
        <w:t>.</w:t>
      </w:r>
    </w:p>
    <w:p w:rsidR="008A3E27" w:rsidRPr="00EF0876" w:rsidRDefault="008A3E27" w:rsidP="008A3E27">
      <w:pPr>
        <w:pStyle w:val="Style2"/>
        <w:suppressLineNumbers/>
        <w:spacing w:line="360" w:lineRule="auto"/>
        <w:ind w:firstLine="720"/>
        <w:rPr>
          <w:sz w:val="28"/>
          <w:szCs w:val="28"/>
        </w:rPr>
      </w:pPr>
      <w:r w:rsidRPr="00EF0876">
        <w:rPr>
          <w:sz w:val="28"/>
          <w:szCs w:val="28"/>
        </w:rPr>
        <w:t xml:space="preserve">Результаты </w:t>
      </w:r>
      <w:r>
        <w:rPr>
          <w:sz w:val="28"/>
          <w:szCs w:val="28"/>
        </w:rPr>
        <w:t xml:space="preserve">вычислений в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 xml:space="preserve"> </w:t>
      </w:r>
      <w:r w:rsidRPr="00EF0876">
        <w:rPr>
          <w:sz w:val="28"/>
          <w:szCs w:val="28"/>
        </w:rPr>
        <w:t>представлены на рисунке:</w:t>
      </w:r>
    </w:p>
    <w:p w:rsidR="00810389" w:rsidRDefault="00810389" w:rsidP="008A3E27">
      <w:pPr>
        <w:pStyle w:val="Style2"/>
        <w:suppressLineNumbers/>
        <w:spacing w:line="240" w:lineRule="atLeast"/>
        <w:ind w:firstLine="0"/>
        <w:jc w:val="center"/>
        <w:rPr>
          <w:noProof/>
        </w:rPr>
      </w:pPr>
    </w:p>
    <w:p w:rsidR="008A3E27" w:rsidRDefault="00810389" w:rsidP="008A3E27">
      <w:pPr>
        <w:pStyle w:val="Style2"/>
        <w:suppressLineNumbers/>
        <w:spacing w:line="240" w:lineRule="atLeast"/>
        <w:ind w:firstLine="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B724A5D" wp14:editId="19912574">
            <wp:extent cx="4122008" cy="2118254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t="19999" r="65382" b="51539"/>
                    <a:stretch/>
                  </pic:blipFill>
                  <pic:spPr bwMode="auto">
                    <a:xfrm>
                      <a:off x="0" y="0"/>
                      <a:ext cx="4120062" cy="2117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E27" w:rsidRPr="00EF0876" w:rsidRDefault="008A3E27" w:rsidP="008A3E27">
      <w:pPr>
        <w:pStyle w:val="Style2"/>
        <w:suppressLineNumbers/>
        <w:spacing w:line="240" w:lineRule="atLeast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Рис.1.</w:t>
      </w:r>
    </w:p>
    <w:p w:rsidR="008A3E27" w:rsidRPr="00EF0876" w:rsidRDefault="008A3E27" w:rsidP="008A3E27">
      <w:pPr>
        <w:pStyle w:val="ae"/>
        <w:spacing w:before="120" w:line="360" w:lineRule="auto"/>
        <w:ind w:firstLine="709"/>
        <w:jc w:val="left"/>
        <w:rPr>
          <w:sz w:val="28"/>
          <w:szCs w:val="28"/>
        </w:rPr>
      </w:pPr>
      <w:r w:rsidRPr="00EF0876">
        <w:rPr>
          <w:sz w:val="28"/>
          <w:szCs w:val="28"/>
        </w:rPr>
        <w:t xml:space="preserve">Значит, правило </w:t>
      </w:r>
      <w:proofErr w:type="spellStart"/>
      <w:r w:rsidRPr="00EF0876">
        <w:rPr>
          <w:sz w:val="28"/>
          <w:szCs w:val="28"/>
        </w:rPr>
        <w:t>Вальда</w:t>
      </w:r>
      <w:proofErr w:type="spellEnd"/>
      <w:r w:rsidRPr="00EF0876">
        <w:rPr>
          <w:sz w:val="28"/>
          <w:szCs w:val="28"/>
        </w:rPr>
        <w:t xml:space="preserve"> рекомендует принять </w:t>
      </w:r>
      <w:r w:rsidRPr="00EF0876">
        <w:rPr>
          <w:b/>
          <w:i/>
          <w:sz w:val="28"/>
          <w:szCs w:val="28"/>
        </w:rPr>
        <w:t>четвертое решение.</w:t>
      </w:r>
    </w:p>
    <w:p w:rsidR="008A3E27" w:rsidRPr="00EF0876" w:rsidRDefault="008A3E27" w:rsidP="008A3E27">
      <w:pPr>
        <w:pStyle w:val="a"/>
        <w:widowControl w:val="0"/>
        <w:numPr>
          <w:ilvl w:val="1"/>
          <w:numId w:val="6"/>
        </w:numPr>
        <w:suppressLineNumbers/>
        <w:autoSpaceDE w:val="0"/>
        <w:autoSpaceDN w:val="0"/>
        <w:adjustRightInd w:val="0"/>
        <w:spacing w:before="120" w:after="0" w:line="360" w:lineRule="auto"/>
        <w:ind w:left="709" w:hanging="709"/>
        <w:contextualSpacing w:val="0"/>
        <w:rPr>
          <w:b/>
          <w:sz w:val="28"/>
          <w:szCs w:val="28"/>
        </w:rPr>
      </w:pPr>
      <w:r w:rsidRPr="00EF0876">
        <w:rPr>
          <w:b/>
          <w:sz w:val="28"/>
          <w:szCs w:val="28"/>
        </w:rPr>
        <w:t xml:space="preserve">Определим решение по правилу </w:t>
      </w:r>
      <w:proofErr w:type="spellStart"/>
      <w:r w:rsidRPr="00EF0876">
        <w:rPr>
          <w:b/>
          <w:sz w:val="28"/>
          <w:szCs w:val="28"/>
        </w:rPr>
        <w:t>Сэвиджа</w:t>
      </w:r>
      <w:proofErr w:type="spellEnd"/>
      <w:r w:rsidRPr="00EF0876">
        <w:rPr>
          <w:b/>
          <w:sz w:val="28"/>
          <w:szCs w:val="28"/>
        </w:rPr>
        <w:t xml:space="preserve"> (правило минимального риска). </w:t>
      </w:r>
    </w:p>
    <w:p w:rsidR="008A3E27" w:rsidRPr="00EF0876" w:rsidRDefault="008A3E27" w:rsidP="008A3E27">
      <w:pPr>
        <w:pStyle w:val="Style27"/>
        <w:suppressLineNumbers/>
        <w:spacing w:line="360" w:lineRule="auto"/>
        <w:ind w:firstLine="709"/>
        <w:jc w:val="left"/>
        <w:rPr>
          <w:sz w:val="28"/>
          <w:szCs w:val="28"/>
        </w:rPr>
      </w:pPr>
      <w:r w:rsidRPr="00EF0876">
        <w:rPr>
          <w:sz w:val="28"/>
          <w:szCs w:val="28"/>
        </w:rPr>
        <w:t xml:space="preserve">Рассматривая </w:t>
      </w:r>
      <w:proofErr w:type="spellStart"/>
      <w:r w:rsidRPr="00EF0876">
        <w:rPr>
          <w:rStyle w:val="FontStyle265"/>
          <w:spacing w:val="40"/>
          <w:sz w:val="28"/>
          <w:szCs w:val="28"/>
          <w:lang w:val="en-US"/>
        </w:rPr>
        <w:t>i</w:t>
      </w:r>
      <w:proofErr w:type="spellEnd"/>
      <w:r w:rsidRPr="00EF0876">
        <w:rPr>
          <w:rStyle w:val="FontStyle265"/>
          <w:spacing w:val="40"/>
          <w:sz w:val="28"/>
          <w:szCs w:val="28"/>
        </w:rPr>
        <w:t>-е</w:t>
      </w:r>
      <w:r w:rsidRPr="00EF0876">
        <w:rPr>
          <w:rStyle w:val="FontStyle265"/>
          <w:sz w:val="28"/>
          <w:szCs w:val="28"/>
        </w:rPr>
        <w:t xml:space="preserve"> </w:t>
      </w:r>
      <w:r w:rsidRPr="00EF0876">
        <w:rPr>
          <w:sz w:val="28"/>
          <w:szCs w:val="28"/>
        </w:rPr>
        <w:t xml:space="preserve">решение, будем полагать, что на самом деле складывается ситуация максимального риска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j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ij</m:t>
                </m:r>
              </m:sub>
            </m:sSub>
          </m:e>
        </m:func>
      </m:oMath>
      <w:r w:rsidRPr="00EF0876">
        <w:rPr>
          <w:rStyle w:val="FontStyle265"/>
          <w:spacing w:val="40"/>
          <w:sz w:val="28"/>
          <w:szCs w:val="28"/>
        </w:rPr>
        <w:t>.</w:t>
      </w:r>
      <w:r w:rsidRPr="00EF0876">
        <w:rPr>
          <w:rStyle w:val="FontStyle265"/>
          <w:sz w:val="28"/>
          <w:szCs w:val="28"/>
        </w:rPr>
        <w:t xml:space="preserve"> П</w:t>
      </w:r>
      <w:r w:rsidRPr="00EF0876">
        <w:rPr>
          <w:sz w:val="28"/>
          <w:szCs w:val="28"/>
        </w:rPr>
        <w:t xml:space="preserve">равило </w:t>
      </w:r>
      <w:proofErr w:type="spellStart"/>
      <w:r w:rsidRPr="00EF0876">
        <w:rPr>
          <w:sz w:val="28"/>
          <w:szCs w:val="28"/>
        </w:rPr>
        <w:t>Сэвиджа</w:t>
      </w:r>
      <w:proofErr w:type="spellEnd"/>
      <w:r w:rsidRPr="00EF0876">
        <w:rPr>
          <w:sz w:val="28"/>
          <w:szCs w:val="28"/>
        </w:rPr>
        <w:t xml:space="preserve"> рекомендует принять решение </w:t>
      </w:r>
      <w:proofErr w:type="spellStart"/>
      <w:r w:rsidRPr="00EF0876">
        <w:rPr>
          <w:b/>
          <w:i/>
          <w:sz w:val="28"/>
          <w:szCs w:val="28"/>
          <w:lang w:val="en-US"/>
        </w:rPr>
        <w:t>i</w:t>
      </w:r>
      <w:proofErr w:type="spellEnd"/>
      <w:r w:rsidRPr="00EF0876">
        <w:rPr>
          <w:b/>
          <w:i/>
          <w:sz w:val="28"/>
          <w:szCs w:val="28"/>
          <w:vertAlign w:val="subscript"/>
        </w:rPr>
        <w:t>0</w:t>
      </w:r>
      <w:r w:rsidRPr="00EF0876">
        <w:rPr>
          <w:sz w:val="28"/>
          <w:szCs w:val="28"/>
        </w:rPr>
        <w:t xml:space="preserve"> </w:t>
      </w:r>
      <w:proofErr w:type="gramStart"/>
      <w:r w:rsidRPr="00EF0876">
        <w:rPr>
          <w:sz w:val="28"/>
          <w:szCs w:val="28"/>
        </w:rPr>
        <w:t>с</w:t>
      </w:r>
      <w:proofErr w:type="gramEnd"/>
      <w:r w:rsidRPr="00EF0876">
        <w:rPr>
          <w:sz w:val="28"/>
          <w:szCs w:val="28"/>
        </w:rPr>
        <w:t xml:space="preserve">  наименьшим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  <m:r>
              <w:rPr>
                <w:rFonts w:ascii="Cambria Math"/>
                <w:sz w:val="28"/>
                <w:szCs w:val="28"/>
              </w:rPr>
              <m:t>0</m:t>
            </m:r>
          </m:sub>
        </m:sSub>
      </m:oMath>
      <w:r w:rsidRPr="00EF0876">
        <w:rPr>
          <w:sz w:val="28"/>
          <w:szCs w:val="28"/>
        </w:rPr>
        <w:t xml:space="preserve">: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  <m:r>
              <w:rPr>
                <w:rFonts w:ascii="Cambria Math"/>
                <w:sz w:val="28"/>
                <w:szCs w:val="28"/>
              </w:rPr>
              <m:t>0</m:t>
            </m:r>
          </m:sub>
        </m:sSub>
        <m:r>
          <w:rPr>
            <w:rFonts w:asci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min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  <m:r>
              <w:rPr>
                <w:rFonts w:ascii="Cambria Math"/>
                <w:sz w:val="28"/>
                <w:szCs w:val="28"/>
              </w:rPr>
              <m:t>=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limLow>
                  <m:limLow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limLow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</w:rPr>
                      <m:t>min</m:t>
                    </m:r>
                  </m:e>
                  <m:li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lim>
                </m:limLow>
              </m:fName>
              <m:e>
                <m:func>
                  <m:func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8"/>
                            <w:szCs w:val="28"/>
                          </w:rPr>
                          <m:t>(max</m:t>
                        </m:r>
                      </m:e>
                      <m:li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j</m:t>
                        </m:r>
                      </m:lim>
                    </m:limLow>
                  </m:fName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ij</m:t>
                        </m:r>
                      </m:sub>
                    </m:sSub>
                  </m:e>
                </m:func>
              </m:e>
            </m:func>
            <m:r>
              <w:rPr>
                <w:rFonts w:ascii="Cambria Math"/>
                <w:sz w:val="28"/>
                <w:szCs w:val="28"/>
              </w:rPr>
              <m:t>)</m:t>
            </m:r>
          </m:e>
        </m:func>
      </m:oMath>
      <w:r w:rsidRPr="00EF0876">
        <w:rPr>
          <w:sz w:val="28"/>
          <w:szCs w:val="28"/>
        </w:rPr>
        <w:t>.</w:t>
      </w:r>
    </w:p>
    <w:p w:rsidR="008A3E27" w:rsidRPr="00EF0876" w:rsidRDefault="008A3E27" w:rsidP="008A3E27">
      <w:pPr>
        <w:pStyle w:val="Style27"/>
        <w:numPr>
          <w:ilvl w:val="0"/>
          <w:numId w:val="9"/>
        </w:numPr>
        <w:suppressLineNumbers/>
        <w:spacing w:line="360" w:lineRule="auto"/>
        <w:ind w:left="0" w:firstLine="284"/>
        <w:jc w:val="left"/>
        <w:rPr>
          <w:rStyle w:val="FontStyle265"/>
          <w:b w:val="0"/>
          <w:i w:val="0"/>
          <w:sz w:val="28"/>
          <w:szCs w:val="28"/>
        </w:rPr>
      </w:pPr>
      <w:proofErr w:type="gramStart"/>
      <w:r w:rsidRPr="00EF0876">
        <w:rPr>
          <w:sz w:val="28"/>
          <w:szCs w:val="28"/>
        </w:rPr>
        <w:t>В каждой строке матрицы рисков</w:t>
      </w:r>
      <w:r>
        <w:rPr>
          <w:sz w:val="28"/>
          <w:szCs w:val="28"/>
        </w:rPr>
        <w:t xml:space="preserve"> </w:t>
      </w:r>
      <w:r w:rsidRPr="00EF0876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 w:rsidRPr="00EF087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(рис.2.) </w:t>
      </w:r>
      <w:r w:rsidRPr="00EF0876">
        <w:rPr>
          <w:sz w:val="28"/>
          <w:szCs w:val="28"/>
        </w:rPr>
        <w:t xml:space="preserve">найдем максимальный элемент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j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ij</m:t>
                </m:r>
              </m:sub>
            </m:sSub>
          </m:e>
        </m:func>
      </m:oMath>
      <w:r w:rsidRPr="00EF0876">
        <w:rPr>
          <w:rStyle w:val="FontStyle265"/>
          <w:spacing w:val="40"/>
          <w:sz w:val="28"/>
          <w:szCs w:val="28"/>
        </w:rPr>
        <w:t xml:space="preserve">: </w:t>
      </w:r>
      <w:r w:rsidRPr="00EF0876">
        <w:rPr>
          <w:rFonts w:eastAsiaTheme="minorHAnsi"/>
          <w:bCs/>
          <w:iCs/>
          <w:sz w:val="28"/>
          <w:szCs w:val="28"/>
        </w:rPr>
        <w:t xml:space="preserve">в </w:t>
      </w:r>
      <w:r w:rsidRPr="00EF0876">
        <w:rPr>
          <w:sz w:val="28"/>
          <w:szCs w:val="28"/>
        </w:rPr>
        <w:t>ячейку Н8</w:t>
      </w:r>
      <w:r w:rsidRPr="00EF0876">
        <w:rPr>
          <w:bCs/>
          <w:iCs/>
          <w:sz w:val="28"/>
          <w:szCs w:val="28"/>
        </w:rPr>
        <w:t xml:space="preserve"> введем функцию =МАКС(</w:t>
      </w:r>
      <w:r w:rsidRPr="00EF0876">
        <w:rPr>
          <w:bCs/>
          <w:iCs/>
          <w:sz w:val="28"/>
          <w:szCs w:val="28"/>
          <w:lang w:val="en-US"/>
        </w:rPr>
        <w:t>H</w:t>
      </w:r>
      <w:r w:rsidRPr="00EF0876">
        <w:rPr>
          <w:bCs/>
          <w:iCs/>
          <w:sz w:val="28"/>
          <w:szCs w:val="28"/>
        </w:rPr>
        <w:t>2:</w:t>
      </w:r>
      <w:proofErr w:type="gramEnd"/>
      <w:r w:rsidRPr="00EF0876">
        <w:rPr>
          <w:bCs/>
          <w:iCs/>
          <w:sz w:val="28"/>
          <w:szCs w:val="28"/>
          <w:lang w:val="en-US"/>
        </w:rPr>
        <w:t>L</w:t>
      </w:r>
      <w:r w:rsidRPr="00EF0876">
        <w:rPr>
          <w:bCs/>
          <w:iCs/>
          <w:sz w:val="28"/>
          <w:szCs w:val="28"/>
        </w:rPr>
        <w:t xml:space="preserve">2) и скопируем ее в ячейки Н9, </w:t>
      </w:r>
      <w:r w:rsidRPr="00EF0876">
        <w:rPr>
          <w:bCs/>
          <w:iCs/>
          <w:sz w:val="28"/>
          <w:szCs w:val="28"/>
          <w:lang w:val="en-US"/>
        </w:rPr>
        <w:t>H</w:t>
      </w:r>
      <w:r w:rsidRPr="00EF0876">
        <w:rPr>
          <w:bCs/>
          <w:iCs/>
          <w:sz w:val="28"/>
          <w:szCs w:val="28"/>
        </w:rPr>
        <w:t>10 и Н11. П</w:t>
      </w:r>
      <w:r w:rsidRPr="00EF0876">
        <w:rPr>
          <w:sz w:val="28"/>
          <w:szCs w:val="28"/>
        </w:rPr>
        <w:t xml:space="preserve">олучим: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11</m:t>
        </m:r>
      </m:oMath>
      <w:r w:rsidRPr="00EF0876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9</m:t>
        </m:r>
      </m:oMath>
      <w:r w:rsidRPr="00EF0876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11</m:t>
        </m:r>
      </m:oMath>
      <w:r w:rsidRPr="00EF0876">
        <w:rPr>
          <w:sz w:val="28"/>
          <w:szCs w:val="28"/>
        </w:rPr>
        <w:t xml:space="preserve">;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/>
                <w:sz w:val="28"/>
                <w:szCs w:val="28"/>
              </w:rPr>
              <m:t>4</m:t>
            </m:r>
          </m:sub>
        </m:sSub>
        <m:r>
          <w:rPr>
            <w:rFonts w:ascii="Cambria Math"/>
            <w:sz w:val="28"/>
            <w:szCs w:val="28"/>
          </w:rPr>
          <m:t>=7</m:t>
        </m:r>
      </m:oMath>
      <w:r w:rsidRPr="00EF0876">
        <w:rPr>
          <w:sz w:val="28"/>
          <w:szCs w:val="28"/>
        </w:rPr>
        <w:t>.</w:t>
      </w:r>
    </w:p>
    <w:p w:rsidR="008A3E27" w:rsidRPr="00EF0876" w:rsidRDefault="008A3E27" w:rsidP="008A3E27">
      <w:pPr>
        <w:numPr>
          <w:ilvl w:val="0"/>
          <w:numId w:val="9"/>
        </w:numPr>
        <w:suppressLineNumbers/>
        <w:spacing w:line="360" w:lineRule="auto"/>
        <w:ind w:left="0" w:firstLine="284"/>
        <w:jc w:val="both"/>
        <w:rPr>
          <w:rFonts w:eastAsiaTheme="minorEastAsia"/>
          <w:sz w:val="28"/>
          <w:szCs w:val="28"/>
        </w:rPr>
      </w:pPr>
      <w:proofErr w:type="gramStart"/>
      <w:r w:rsidRPr="00EF0876">
        <w:rPr>
          <w:rFonts w:eastAsiaTheme="minorEastAsia"/>
          <w:sz w:val="28"/>
          <w:szCs w:val="28"/>
        </w:rPr>
        <w:t xml:space="preserve">Теперь выберем наименьшее </w:t>
      </w:r>
      <m:oMath>
        <m:sSub>
          <m:sSub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eastAsiaTheme="minorEastAsia"/>
                <w:sz w:val="28"/>
                <w:szCs w:val="28"/>
              </w:rPr>
              <m:t>i</m:t>
            </m:r>
          </m:sub>
        </m:sSub>
      </m:oMath>
      <w:r w:rsidRPr="00EF0876">
        <w:rPr>
          <w:rFonts w:eastAsiaTheme="minorEastAsia"/>
          <w:sz w:val="28"/>
          <w:szCs w:val="28"/>
        </w:rPr>
        <w:t>: в ячейку Н10 введем функцию =МИН(H8:H11).</w:t>
      </w:r>
      <w:proofErr w:type="gramEnd"/>
      <w:r w:rsidRPr="00EF0876">
        <w:rPr>
          <w:rFonts w:eastAsiaTheme="minorEastAsia"/>
          <w:sz w:val="28"/>
          <w:szCs w:val="28"/>
        </w:rPr>
        <w:t xml:space="preserve"> Получим </w:t>
      </w:r>
      <m:oMath>
        <m:func>
          <m:func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/>
                <w:sz w:val="28"/>
                <w:szCs w:val="28"/>
              </w:rPr>
              <m:t>b=</m:t>
            </m:r>
            <m:limLow>
              <m:limLowPr>
                <m:ctrlPr>
                  <w:rPr>
                    <w:rFonts w:ascii="Cambria Math" w:eastAsiaTheme="minorEastAsia" w:hAnsi="Cambria Math"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eastAsiaTheme="minorEastAsia"/>
                    <w:sz w:val="28"/>
                    <w:szCs w:val="28"/>
                  </w:rPr>
                  <m:t>min</m:t>
                </m:r>
              </m:e>
              <m:lim>
                <m:r>
                  <m:rPr>
                    <m:sty m:val="p"/>
                  </m:rPr>
                  <w:rPr>
                    <w:rFonts w:ascii="Cambria Math" w:eastAsiaTheme="minorEastAsia"/>
                    <w:sz w:val="28"/>
                    <w:szCs w:val="28"/>
                  </w:rPr>
                  <m:t>i</m:t>
                </m:r>
              </m:lim>
            </m:limLow>
          </m:fName>
          <m:e>
            <m:sSub>
              <m:sSubPr>
                <m:ctrlPr>
                  <w:rPr>
                    <w:rFonts w:ascii="Cambria Math" w:eastAsiaTheme="minorEastAsia" w:hAnsi="Cambria Math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/>
                    <w:sz w:val="28"/>
                    <w:szCs w:val="28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/>
                    <w:sz w:val="28"/>
                    <w:szCs w:val="28"/>
                  </w:rPr>
                  <m:t>i</m:t>
                </m:r>
              </m:sub>
            </m:sSub>
          </m:e>
        </m:func>
        <m:func>
          <m:func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/>
                <w:sz w:val="28"/>
                <w:szCs w:val="28"/>
              </w:rPr>
              <m:t>=</m:t>
            </m:r>
            <m:limLow>
              <m:limLowPr>
                <m:ctrlPr>
                  <w:rPr>
                    <w:rFonts w:ascii="Cambria Math" w:eastAsiaTheme="minorEastAsia" w:hAnsi="Cambria Math"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eastAsiaTheme="minorEastAsia"/>
                    <w:sz w:val="28"/>
                    <w:szCs w:val="28"/>
                  </w:rPr>
                  <m:t>min</m:t>
                </m:r>
              </m:e>
              <m:lim>
                <m:r>
                  <m:rPr>
                    <m:sty m:val="p"/>
                  </m:rPr>
                  <w:rPr>
                    <w:rFonts w:ascii="Cambria Math" w:eastAsiaTheme="minorEastAsia"/>
                    <w:sz w:val="28"/>
                    <w:szCs w:val="28"/>
                  </w:rPr>
                  <m:t>i</m:t>
                </m:r>
              </m:lim>
            </m:limLow>
          </m:fName>
          <m:e>
            <m:r>
              <m:rPr>
                <m:sty m:val="p"/>
              </m:rPr>
              <w:rPr>
                <w:rFonts w:ascii="Cambria Math" w:eastAsiaTheme="minorEastAsia"/>
                <w:sz w:val="28"/>
                <w:szCs w:val="28"/>
              </w:rPr>
              <m:t>(</m:t>
            </m:r>
          </m:e>
        </m:func>
        <m:r>
          <m:rPr>
            <m:sty m:val="p"/>
          </m:rPr>
          <w:rPr>
            <w:rFonts w:ascii="Cambria Math" w:eastAsiaTheme="minorEastAsia"/>
            <w:sz w:val="28"/>
            <w:szCs w:val="28"/>
          </w:rPr>
          <m:t>11</m:t>
        </m:r>
        <m:r>
          <m:rPr>
            <m:sty m:val="p"/>
          </m:rPr>
          <w:rPr>
            <w:rFonts w:ascii="Cambria Math" w:eastAsiaTheme="minorEastAsia"/>
            <w:sz w:val="28"/>
            <w:szCs w:val="28"/>
          </w:rPr>
          <m:t>;</m:t>
        </m:r>
        <m:r>
          <m:rPr>
            <m:sty m:val="p"/>
          </m:rPr>
          <w:rPr>
            <w:rFonts w:ascii="Cambria Math" w:eastAsiaTheme="minorEastAsia"/>
            <w:sz w:val="28"/>
            <w:szCs w:val="28"/>
          </w:rPr>
          <m:t>9</m:t>
        </m:r>
        <m:r>
          <m:rPr>
            <m:sty m:val="p"/>
          </m:rPr>
          <w:rPr>
            <w:rFonts w:ascii="Cambria Math" w:eastAsiaTheme="minorEastAsia"/>
            <w:sz w:val="28"/>
            <w:szCs w:val="28"/>
          </w:rPr>
          <m:t>;</m:t>
        </m:r>
        <m:r>
          <m:rPr>
            <m:sty m:val="p"/>
          </m:rPr>
          <w:rPr>
            <w:rFonts w:ascii="Cambria Math" w:eastAsiaTheme="minorEastAsia"/>
            <w:sz w:val="28"/>
            <w:szCs w:val="28"/>
          </w:rPr>
          <m:t>11</m:t>
        </m:r>
        <m:r>
          <m:rPr>
            <m:sty m:val="p"/>
          </m:rPr>
          <w:rPr>
            <w:rFonts w:ascii="Cambria Math" w:eastAsiaTheme="minorEastAsia"/>
            <w:sz w:val="28"/>
            <w:szCs w:val="28"/>
          </w:rPr>
          <m:t>;7)=7</m:t>
        </m:r>
      </m:oMath>
      <w:r w:rsidRPr="00EF0876">
        <w:rPr>
          <w:rFonts w:eastAsiaTheme="minorEastAsia"/>
          <w:sz w:val="28"/>
          <w:szCs w:val="28"/>
        </w:rPr>
        <w:t xml:space="preserve">, что соответствует </w:t>
      </w:r>
      <m:oMath>
        <m:sSub>
          <m:sSub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eastAsiaTheme="minorEastAsia"/>
                <w:sz w:val="28"/>
                <w:szCs w:val="28"/>
              </w:rPr>
              <m:t>4</m:t>
            </m:r>
          </m:sub>
        </m:sSub>
      </m:oMath>
      <w:r w:rsidRPr="00EF0876">
        <w:rPr>
          <w:rFonts w:eastAsiaTheme="minorEastAsia"/>
          <w:sz w:val="28"/>
          <w:szCs w:val="28"/>
        </w:rPr>
        <w:t xml:space="preserve">. </w:t>
      </w:r>
    </w:p>
    <w:p w:rsidR="008A3E27" w:rsidRPr="00EF0876" w:rsidRDefault="008A3E27" w:rsidP="008A3E27">
      <w:pPr>
        <w:pStyle w:val="Style27"/>
        <w:suppressLineNumbers/>
        <w:spacing w:line="360" w:lineRule="auto"/>
        <w:ind w:left="284" w:firstLine="424"/>
        <w:jc w:val="left"/>
        <w:rPr>
          <w:sz w:val="28"/>
          <w:szCs w:val="28"/>
        </w:rPr>
      </w:pPr>
      <w:r w:rsidRPr="00EF0876">
        <w:rPr>
          <w:sz w:val="28"/>
          <w:szCs w:val="28"/>
        </w:rPr>
        <w:t xml:space="preserve">Результаты </w:t>
      </w:r>
      <w:r>
        <w:rPr>
          <w:sz w:val="28"/>
          <w:szCs w:val="28"/>
        </w:rPr>
        <w:t xml:space="preserve">вычислений в </w:t>
      </w:r>
      <w:r>
        <w:rPr>
          <w:sz w:val="28"/>
          <w:szCs w:val="28"/>
          <w:lang w:val="en-US"/>
        </w:rPr>
        <w:t>Excel</w:t>
      </w:r>
      <w:r w:rsidRPr="00EF0876">
        <w:rPr>
          <w:sz w:val="28"/>
          <w:szCs w:val="28"/>
        </w:rPr>
        <w:t xml:space="preserve"> представлены на рисунке:</w:t>
      </w:r>
    </w:p>
    <w:p w:rsidR="003A5D13" w:rsidRDefault="003A5D13" w:rsidP="008A3E27">
      <w:pPr>
        <w:pStyle w:val="Style27"/>
        <w:suppressLineNumbers/>
        <w:spacing w:line="240" w:lineRule="atLeast"/>
        <w:ind w:left="284" w:firstLine="425"/>
        <w:jc w:val="center"/>
        <w:rPr>
          <w:noProof/>
        </w:rPr>
      </w:pPr>
    </w:p>
    <w:p w:rsidR="008A3E27" w:rsidRDefault="003A5D13" w:rsidP="008A3E27">
      <w:pPr>
        <w:pStyle w:val="Style27"/>
        <w:suppressLineNumbers/>
        <w:spacing w:line="240" w:lineRule="atLeast"/>
        <w:ind w:left="284" w:firstLine="425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C06C414" wp14:editId="1C1507A4">
            <wp:extent cx="4343400" cy="219180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20256" r="65382" b="51795"/>
                    <a:stretch/>
                  </pic:blipFill>
                  <pic:spPr bwMode="auto">
                    <a:xfrm>
                      <a:off x="0" y="0"/>
                      <a:ext cx="4341350" cy="2190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E27" w:rsidRPr="00371050" w:rsidRDefault="008A3E27" w:rsidP="008A3E27">
      <w:pPr>
        <w:pStyle w:val="Style27"/>
        <w:suppressLineNumbers/>
        <w:spacing w:line="240" w:lineRule="atLeast"/>
        <w:ind w:left="284" w:firstLine="425"/>
        <w:jc w:val="center"/>
        <w:rPr>
          <w:sz w:val="28"/>
          <w:szCs w:val="28"/>
        </w:rPr>
      </w:pPr>
      <w:r>
        <w:rPr>
          <w:sz w:val="28"/>
          <w:szCs w:val="28"/>
        </w:rPr>
        <w:t>Рис.2.</w:t>
      </w:r>
    </w:p>
    <w:p w:rsidR="008A3E27" w:rsidRPr="00EF0876" w:rsidRDefault="008A3E27" w:rsidP="008A3E27">
      <w:pPr>
        <w:suppressLineNumbers/>
        <w:spacing w:before="120" w:line="360" w:lineRule="auto"/>
        <w:ind w:firstLine="709"/>
        <w:jc w:val="both"/>
        <w:rPr>
          <w:sz w:val="28"/>
          <w:szCs w:val="28"/>
        </w:rPr>
      </w:pPr>
      <w:r w:rsidRPr="00EF0876">
        <w:rPr>
          <w:sz w:val="28"/>
          <w:szCs w:val="28"/>
        </w:rPr>
        <w:t xml:space="preserve">Значит, правило </w:t>
      </w:r>
      <w:proofErr w:type="spellStart"/>
      <w:r w:rsidRPr="00EF0876">
        <w:rPr>
          <w:sz w:val="28"/>
          <w:szCs w:val="28"/>
        </w:rPr>
        <w:t>Сэвиджа</w:t>
      </w:r>
      <w:proofErr w:type="spellEnd"/>
      <w:r w:rsidRPr="00EF0876">
        <w:rPr>
          <w:sz w:val="28"/>
          <w:szCs w:val="28"/>
        </w:rPr>
        <w:t xml:space="preserve"> также рекомен</w:t>
      </w:r>
      <w:r w:rsidRPr="00EF0876">
        <w:rPr>
          <w:sz w:val="28"/>
          <w:szCs w:val="28"/>
        </w:rPr>
        <w:softHyphen/>
        <w:t xml:space="preserve">дует принять </w:t>
      </w:r>
      <w:r w:rsidRPr="00EF0876">
        <w:rPr>
          <w:b/>
          <w:bCs/>
          <w:i/>
          <w:iCs/>
          <w:sz w:val="28"/>
          <w:szCs w:val="28"/>
        </w:rPr>
        <w:t>четвертое решение.</w:t>
      </w:r>
    </w:p>
    <w:p w:rsidR="008A3E27" w:rsidRPr="00EF0876" w:rsidRDefault="008A3E27" w:rsidP="008A3E27">
      <w:pPr>
        <w:pStyle w:val="Style2"/>
        <w:numPr>
          <w:ilvl w:val="1"/>
          <w:numId w:val="6"/>
        </w:numPr>
        <w:suppressLineNumbers/>
        <w:spacing w:line="360" w:lineRule="auto"/>
        <w:ind w:left="709" w:hanging="709"/>
        <w:rPr>
          <w:b/>
          <w:sz w:val="28"/>
          <w:szCs w:val="28"/>
        </w:rPr>
      </w:pPr>
      <w:r w:rsidRPr="00EF0876">
        <w:rPr>
          <w:b/>
          <w:sz w:val="28"/>
          <w:szCs w:val="28"/>
        </w:rPr>
        <w:t>Применим правило Гурвица.</w:t>
      </w:r>
    </w:p>
    <w:p w:rsidR="008A3E27" w:rsidRPr="00EF0876" w:rsidRDefault="008A3E27" w:rsidP="008A3E27">
      <w:pPr>
        <w:pStyle w:val="Style27"/>
        <w:suppressLineNumbers/>
        <w:spacing w:line="360" w:lineRule="auto"/>
        <w:ind w:firstLine="709"/>
        <w:jc w:val="left"/>
        <w:rPr>
          <w:sz w:val="28"/>
          <w:szCs w:val="28"/>
        </w:rPr>
      </w:pPr>
      <w:r w:rsidRPr="00EF0876">
        <w:rPr>
          <w:sz w:val="28"/>
          <w:szCs w:val="28"/>
        </w:rPr>
        <w:t xml:space="preserve">По правилу Гурвица взвешиваются пессимистический и оптимистический </w:t>
      </w:r>
      <w:proofErr w:type="gramStart"/>
      <w:r w:rsidRPr="00EF0876">
        <w:rPr>
          <w:sz w:val="28"/>
          <w:szCs w:val="28"/>
        </w:rPr>
        <w:t>подходы</w:t>
      </w:r>
      <w:proofErr w:type="gramEnd"/>
      <w:r w:rsidRPr="00EF0876">
        <w:rPr>
          <w:sz w:val="28"/>
          <w:szCs w:val="28"/>
        </w:rPr>
        <w:t xml:space="preserve">  и  принимается решение </w:t>
      </w:r>
      <w:proofErr w:type="spellStart"/>
      <w:r w:rsidRPr="00EF0876">
        <w:rPr>
          <w:b/>
          <w:i/>
          <w:sz w:val="28"/>
          <w:szCs w:val="28"/>
          <w:lang w:val="en-US"/>
        </w:rPr>
        <w:t>i</w:t>
      </w:r>
      <w:proofErr w:type="spellEnd"/>
      <w:r w:rsidRPr="00EF0876">
        <w:rPr>
          <w:sz w:val="28"/>
          <w:szCs w:val="28"/>
        </w:rPr>
        <w:t xml:space="preserve">, при котором достигается 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limLow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lim>
            </m:limLow>
          </m:fName>
          <m:e>
            <m:sSub>
              <m:sSub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e>
        </m:func>
      </m:oMath>
      <w:r w:rsidRPr="00EF0876">
        <w:rPr>
          <w:sz w:val="28"/>
          <w:szCs w:val="28"/>
        </w:rPr>
        <w:t>, где</w:t>
      </w:r>
    </w:p>
    <w:p w:rsidR="008A3E27" w:rsidRPr="00EF0876" w:rsidRDefault="008A3E27" w:rsidP="008A3E27">
      <w:pPr>
        <w:pStyle w:val="Style34"/>
        <w:suppressLineNumbers/>
        <w:spacing w:line="360" w:lineRule="auto"/>
        <w:ind w:right="1056" w:firstLine="720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sz w:val="28"/>
                  <w:szCs w:val="28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</w:rPr>
                <m:t>c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</w:rPr>
                <m:t>i</m:t>
              </m:r>
            </m:sub>
          </m:sSub>
          <m:r>
            <w:rPr>
              <w:rFonts w:ascii="Cambria Math"/>
              <w:sz w:val="28"/>
              <w:szCs w:val="28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λ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  <w:lang w:val="en-US"/>
                        </w:rPr>
                        <m:t>min</m:t>
                      </m:r>
                    </m:e>
                    <m:li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j</m:t>
                      </m:r>
                    </m:lim>
                  </m:limLow>
                </m:fNam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ij</m:t>
                      </m:r>
                    </m:sub>
                  </m:sSub>
                  <m:r>
                    <w:rPr>
                      <w:rFonts w:ascii="Cambria Math"/>
                      <w:sz w:val="28"/>
                      <w:szCs w:val="28"/>
                    </w:rPr>
                    <m:t>+(1</m:t>
                  </m:r>
                  <m: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λ</m:t>
                  </m:r>
                  <m:r>
                    <w:rPr>
                      <w:rFonts w:ascii="Cambria Math"/>
                      <w:sz w:val="28"/>
                      <w:szCs w:val="28"/>
                    </w:rPr>
                    <m:t>)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limLow>
                        <m:limLow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limLow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val="en-US"/>
                            </w:rPr>
                            <m:t>max</m:t>
                          </m:r>
                        </m:e>
                        <m:li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j</m:t>
                          </m:r>
                        </m:lim>
                      </m:limLow>
                    </m:fName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ij</m:t>
                          </m:r>
                        </m:sub>
                      </m:sSub>
                    </m:e>
                  </m:func>
                </m:e>
              </m:func>
            </m:e>
          </m:d>
        </m:oMath>
      </m:oMathPara>
    </w:p>
    <w:p w:rsidR="008A3E27" w:rsidRPr="00EF0876" w:rsidRDefault="008A3E27" w:rsidP="008A3E27">
      <w:pPr>
        <w:pStyle w:val="Style34"/>
        <w:suppressLineNumbers/>
        <w:spacing w:line="360" w:lineRule="auto"/>
        <w:ind w:firstLine="709"/>
        <w:jc w:val="left"/>
        <w:rPr>
          <w:sz w:val="28"/>
          <w:szCs w:val="28"/>
        </w:rPr>
      </w:pPr>
      <w:r w:rsidRPr="00EF0876">
        <w:rPr>
          <w:sz w:val="28"/>
          <w:szCs w:val="28"/>
        </w:rPr>
        <w:t xml:space="preserve">Рассмотрим различные значения </w:t>
      </w:r>
      <m:oMath>
        <m:r>
          <w:rPr>
            <w:rFonts w:ascii="Cambria Math" w:hAnsi="Cambria Math"/>
            <w:sz w:val="28"/>
            <w:szCs w:val="28"/>
          </w:rPr>
          <m:t>λ</m:t>
        </m:r>
      </m:oMath>
      <w:r w:rsidRPr="00EF0876">
        <w:rPr>
          <w:sz w:val="28"/>
          <w:szCs w:val="28"/>
        </w:rPr>
        <w:t>:</w:t>
      </w:r>
    </w:p>
    <w:p w:rsidR="008A3E27" w:rsidRPr="00EF0876" w:rsidRDefault="008A3E27" w:rsidP="008A3E27">
      <w:pPr>
        <w:pStyle w:val="Style34"/>
        <w:numPr>
          <w:ilvl w:val="0"/>
          <w:numId w:val="5"/>
        </w:numPr>
        <w:suppressLineNumbers/>
        <w:spacing w:line="360" w:lineRule="auto"/>
        <w:ind w:left="567" w:hanging="567"/>
        <w:jc w:val="left"/>
        <w:rPr>
          <w:rStyle w:val="FontStyle293"/>
          <w:bCs/>
          <w:iCs/>
          <w:sz w:val="28"/>
          <w:szCs w:val="28"/>
        </w:rPr>
      </w:pPr>
      <w:r w:rsidRPr="00EF0876">
        <w:rPr>
          <w:rStyle w:val="FontStyle293"/>
          <w:sz w:val="28"/>
          <w:szCs w:val="28"/>
        </w:rPr>
        <w:t xml:space="preserve">при </w:t>
      </w:r>
      <m:oMath>
        <m:r>
          <w:rPr>
            <w:rFonts w:ascii="Cambria Math" w:hAnsi="Cambria Math"/>
            <w:sz w:val="28"/>
            <w:szCs w:val="28"/>
          </w:rPr>
          <m:t>λ</m:t>
        </m:r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0,2</m:t>
        </m:r>
      </m:oMath>
      <w:r w:rsidRPr="00EF0876">
        <w:rPr>
          <w:sz w:val="28"/>
          <w:szCs w:val="28"/>
        </w:rPr>
        <w:t>.</w:t>
      </w:r>
      <w:r w:rsidRPr="00EF0876">
        <w:rPr>
          <w:rStyle w:val="FontStyle293"/>
          <w:sz w:val="28"/>
          <w:szCs w:val="28"/>
        </w:rPr>
        <w:t xml:space="preserve"> </w:t>
      </w:r>
    </w:p>
    <w:p w:rsidR="008A3E27" w:rsidRPr="00EF0876" w:rsidRDefault="008A3E27" w:rsidP="008A3E27">
      <w:pPr>
        <w:pStyle w:val="Style34"/>
        <w:numPr>
          <w:ilvl w:val="0"/>
          <w:numId w:val="8"/>
        </w:numPr>
        <w:suppressLineNumbers/>
        <w:spacing w:line="360" w:lineRule="auto"/>
        <w:ind w:left="0" w:firstLine="284"/>
        <w:jc w:val="left"/>
        <w:rPr>
          <w:bCs/>
          <w:iCs/>
          <w:sz w:val="28"/>
          <w:szCs w:val="28"/>
        </w:rPr>
      </w:pPr>
      <w:r w:rsidRPr="00EF0876">
        <w:rPr>
          <w:sz w:val="28"/>
          <w:szCs w:val="28"/>
        </w:rPr>
        <w:t xml:space="preserve">Проанализируем  каждое решение, т.е. для каждой строки матрицы </w:t>
      </w:r>
      <m:oMath>
        <m:r>
          <w:rPr>
            <w:rFonts w:ascii="Cambria Math" w:hAnsi="Cambria Math"/>
            <w:sz w:val="28"/>
            <w:szCs w:val="28"/>
          </w:rPr>
          <m:t>Q</m:t>
        </m:r>
      </m:oMath>
      <w:r w:rsidRPr="00EF0876">
        <w:rPr>
          <w:sz w:val="28"/>
          <w:szCs w:val="28"/>
        </w:rPr>
        <w:t xml:space="preserve"> вычислим величину параметра </w:t>
      </w:r>
      <m:oMath>
        <m:sSub>
          <m:sSub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EF0876">
        <w:rPr>
          <w:sz w:val="28"/>
          <w:szCs w:val="28"/>
        </w:rPr>
        <w:t>. Для этого в ячейку В16</w:t>
      </w:r>
      <w:r>
        <w:rPr>
          <w:sz w:val="28"/>
          <w:szCs w:val="28"/>
        </w:rPr>
        <w:t xml:space="preserve"> (рис.3)</w:t>
      </w:r>
      <w:r w:rsidRPr="00EF0876">
        <w:rPr>
          <w:bCs/>
          <w:iCs/>
          <w:sz w:val="28"/>
          <w:szCs w:val="28"/>
        </w:rPr>
        <w:t xml:space="preserve"> введем функцию</w:t>
      </w:r>
    </w:p>
    <w:p w:rsidR="008A3E27" w:rsidRPr="00EF0876" w:rsidRDefault="008A3E27" w:rsidP="008A3E27">
      <w:pPr>
        <w:pStyle w:val="Style34"/>
        <w:suppressLineNumbers/>
        <w:spacing w:line="360" w:lineRule="auto"/>
        <w:ind w:firstLine="0"/>
        <w:jc w:val="center"/>
        <w:rPr>
          <w:bCs/>
          <w:iCs/>
          <w:sz w:val="28"/>
          <w:szCs w:val="28"/>
        </w:rPr>
      </w:pPr>
      <w:proofErr w:type="gramStart"/>
      <w:r w:rsidRPr="00EF0876">
        <w:rPr>
          <w:bCs/>
          <w:iCs/>
          <w:sz w:val="28"/>
          <w:szCs w:val="28"/>
        </w:rPr>
        <w:t>=$B$15*МИН(B2:</w:t>
      </w:r>
      <w:proofErr w:type="gramEnd"/>
      <w:r w:rsidRPr="00EF0876">
        <w:rPr>
          <w:bCs/>
          <w:iCs/>
          <w:sz w:val="28"/>
          <w:szCs w:val="28"/>
          <w:lang w:val="en-US"/>
        </w:rPr>
        <w:t>F</w:t>
      </w:r>
      <w:r w:rsidRPr="00EF0876">
        <w:rPr>
          <w:bCs/>
          <w:iCs/>
          <w:sz w:val="28"/>
          <w:szCs w:val="28"/>
        </w:rPr>
        <w:t>2</w:t>
      </w:r>
      <w:proofErr w:type="gramStart"/>
      <w:r w:rsidRPr="00EF0876">
        <w:rPr>
          <w:bCs/>
          <w:iCs/>
          <w:sz w:val="28"/>
          <w:szCs w:val="28"/>
        </w:rPr>
        <w:t>)+</w:t>
      </w:r>
      <w:proofErr w:type="gramEnd"/>
      <w:r w:rsidRPr="00EF0876">
        <w:rPr>
          <w:bCs/>
          <w:iCs/>
          <w:sz w:val="28"/>
          <w:szCs w:val="28"/>
        </w:rPr>
        <w:t>(1-$B$15)*МАКС(B2:</w:t>
      </w:r>
      <w:r w:rsidRPr="00EF0876">
        <w:rPr>
          <w:bCs/>
          <w:iCs/>
          <w:sz w:val="28"/>
          <w:szCs w:val="28"/>
          <w:lang w:val="en-US"/>
        </w:rPr>
        <w:t>F</w:t>
      </w:r>
      <w:r w:rsidRPr="00EF0876">
        <w:rPr>
          <w:bCs/>
          <w:iCs/>
          <w:sz w:val="28"/>
          <w:szCs w:val="28"/>
        </w:rPr>
        <w:t>2)</w:t>
      </w:r>
    </w:p>
    <w:p w:rsidR="008A3E27" w:rsidRPr="00EF0876" w:rsidRDefault="008A3E27" w:rsidP="008A3E27">
      <w:pPr>
        <w:pStyle w:val="Style34"/>
        <w:suppressLineNumbers/>
        <w:spacing w:line="360" w:lineRule="auto"/>
        <w:ind w:firstLine="0"/>
        <w:jc w:val="left"/>
        <w:rPr>
          <w:i/>
          <w:sz w:val="28"/>
          <w:szCs w:val="28"/>
        </w:rPr>
      </w:pPr>
      <w:r w:rsidRPr="00EF0876">
        <w:rPr>
          <w:bCs/>
          <w:iCs/>
          <w:sz w:val="28"/>
          <w:szCs w:val="28"/>
        </w:rPr>
        <w:t xml:space="preserve"> и скопируем ее в ячейки В17- В19. Получим: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15</m:t>
        </m:r>
      </m:oMath>
      <w:r w:rsidRPr="00EF0876">
        <w:rPr>
          <w:sz w:val="28"/>
          <w:szCs w:val="28"/>
        </w:rPr>
        <w:t xml:space="preserve">;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12,4</m:t>
        </m:r>
      </m:oMath>
      <w:r w:rsidRPr="00EF0876">
        <w:rPr>
          <w:sz w:val="28"/>
          <w:szCs w:val="28"/>
        </w:rPr>
        <w:t xml:space="preserve">;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9,4</m:t>
        </m:r>
      </m:oMath>
      <w:r w:rsidRPr="00EF0876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4</m:t>
            </m:r>
          </m:sub>
        </m:sSub>
        <m:r>
          <w:rPr>
            <w:rFonts w:ascii="Cambria Math"/>
            <w:sz w:val="28"/>
            <w:szCs w:val="28"/>
          </w:rPr>
          <m:t>=12,6</m:t>
        </m:r>
      </m:oMath>
      <w:r w:rsidRPr="00EF0876">
        <w:rPr>
          <w:sz w:val="28"/>
          <w:szCs w:val="28"/>
        </w:rPr>
        <w:t>.</w:t>
      </w:r>
    </w:p>
    <w:p w:rsidR="008A3E27" w:rsidRPr="005C4BDF" w:rsidRDefault="008A3E27" w:rsidP="008A3E27">
      <w:pPr>
        <w:pStyle w:val="Style34"/>
        <w:numPr>
          <w:ilvl w:val="0"/>
          <w:numId w:val="8"/>
        </w:numPr>
        <w:suppressLineNumbers/>
        <w:spacing w:line="360" w:lineRule="auto"/>
        <w:ind w:left="0" w:firstLine="284"/>
        <w:jc w:val="left"/>
        <w:rPr>
          <w:sz w:val="28"/>
          <w:szCs w:val="28"/>
        </w:rPr>
      </w:pPr>
      <w:proofErr w:type="gramStart"/>
      <w:r w:rsidRPr="00EF0876">
        <w:rPr>
          <w:sz w:val="28"/>
          <w:szCs w:val="28"/>
        </w:rPr>
        <w:t xml:space="preserve">Для выбора максимального значения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EF0876">
        <w:rPr>
          <w:sz w:val="28"/>
          <w:szCs w:val="28"/>
        </w:rPr>
        <w:t xml:space="preserve"> </w:t>
      </w:r>
      <w:r w:rsidRPr="00EF0876">
        <w:rPr>
          <w:b/>
          <w:sz w:val="28"/>
          <w:szCs w:val="28"/>
        </w:rPr>
        <w:t xml:space="preserve"> </w:t>
      </w:r>
      <w:r w:rsidRPr="00EF0876">
        <w:rPr>
          <w:sz w:val="28"/>
          <w:szCs w:val="28"/>
        </w:rPr>
        <w:t xml:space="preserve">в ячейку В20 введем функцию =МАКС(B16:B19) и получим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с</m:t>
            </m:r>
            <m:r>
              <w:rPr>
                <w:rFonts w:ascii="Cambria Math"/>
                <w:sz w:val="28"/>
                <w:szCs w:val="28"/>
              </w:rPr>
              <m:t>=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limLow>
                  <m:limLow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limLow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  <w:lang w:val="en-US"/>
                      </w:rPr>
                      <m:t>max</m:t>
                    </m:r>
                  </m:e>
                  <m:li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lim>
                </m:limLow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e>
            </m:func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max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/>
            <w:sz w:val="28"/>
            <w:szCs w:val="28"/>
          </w:rPr>
          <m:t>(</m:t>
        </m:r>
        <m:r>
          <w:rPr>
            <w:rFonts w:ascii="Cambria Math"/>
            <w:sz w:val="28"/>
            <w:szCs w:val="28"/>
          </w:rPr>
          <m:t>15; 12,4;9,4</m:t>
        </m:r>
        <m:r>
          <w:rPr>
            <w:rFonts w:ascii="Cambria Math"/>
            <w:sz w:val="28"/>
            <w:szCs w:val="28"/>
          </w:rPr>
          <m:t>;</m:t>
        </m:r>
        <m:r>
          <w:rPr>
            <w:rFonts w:ascii="Cambria Math"/>
            <w:sz w:val="28"/>
            <w:szCs w:val="28"/>
          </w:rPr>
          <m:t>12,6</m:t>
        </m:r>
        <m:r>
          <w:rPr>
            <w:rFonts w:ascii="Cambria Math"/>
            <w:sz w:val="28"/>
            <w:szCs w:val="28"/>
          </w:rPr>
          <m:t>)=</m:t>
        </m:r>
        <m:r>
          <w:rPr>
            <w:rFonts w:ascii="Cambria Math"/>
            <w:sz w:val="28"/>
            <w:szCs w:val="28"/>
          </w:rPr>
          <m:t>15</m:t>
        </m:r>
      </m:oMath>
      <w:r w:rsidRPr="00EF0876">
        <w:rPr>
          <w:sz w:val="28"/>
          <w:szCs w:val="28"/>
        </w:rPr>
        <w:t>.</w:t>
      </w:r>
      <w:proofErr w:type="gramEnd"/>
      <w:r w:rsidRPr="00EF0876">
        <w:rPr>
          <w:sz w:val="28"/>
          <w:szCs w:val="28"/>
        </w:rPr>
        <w:t xml:space="preserve"> Следовательно, приходим к выводу, что </w:t>
      </w:r>
      <w:r w:rsidRPr="00EF0876">
        <w:rPr>
          <w:rStyle w:val="FontStyle293"/>
          <w:sz w:val="28"/>
          <w:szCs w:val="28"/>
        </w:rPr>
        <w:t xml:space="preserve">при </w:t>
      </w:r>
      <m:oMath>
        <m:r>
          <w:rPr>
            <w:rFonts w:ascii="Cambria Math" w:hAnsi="Cambria Math"/>
            <w:sz w:val="28"/>
            <w:szCs w:val="28"/>
          </w:rPr>
          <m:t>λ</m:t>
        </m:r>
        <m:r>
          <w:rPr>
            <w:rFonts w:ascii="Cambria Math"/>
            <w:sz w:val="28"/>
            <w:szCs w:val="28"/>
          </w:rPr>
          <m:t>=0,2</m:t>
        </m:r>
      </m:oMath>
      <w:r w:rsidRPr="00EF0876">
        <w:rPr>
          <w:sz w:val="28"/>
          <w:szCs w:val="28"/>
        </w:rPr>
        <w:t xml:space="preserve"> правило Гурвица рекомендует </w:t>
      </w:r>
      <w:r w:rsidRPr="00EF0876">
        <w:rPr>
          <w:b/>
          <w:bCs/>
          <w:i/>
          <w:iCs/>
          <w:sz w:val="28"/>
          <w:szCs w:val="28"/>
        </w:rPr>
        <w:t>первое  решение</w:t>
      </w:r>
      <w:r w:rsidRPr="00EF0876">
        <w:rPr>
          <w:spacing w:val="-10"/>
          <w:sz w:val="28"/>
          <w:szCs w:val="28"/>
        </w:rPr>
        <w:t>.</w:t>
      </w:r>
    </w:p>
    <w:p w:rsidR="00A1218C" w:rsidRDefault="00A1218C" w:rsidP="008A3E27">
      <w:pPr>
        <w:pStyle w:val="Style34"/>
        <w:suppressLineNumbers/>
        <w:spacing w:line="240" w:lineRule="atLeast"/>
        <w:ind w:left="284" w:firstLine="0"/>
        <w:jc w:val="center"/>
        <w:rPr>
          <w:noProof/>
        </w:rPr>
      </w:pPr>
    </w:p>
    <w:p w:rsidR="008A3E27" w:rsidRDefault="00A1218C" w:rsidP="008A3E27">
      <w:pPr>
        <w:pStyle w:val="Style34"/>
        <w:suppressLineNumbers/>
        <w:spacing w:line="240" w:lineRule="atLeast"/>
        <w:ind w:left="284" w:firstLine="0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384607E" wp14:editId="09F4175A">
            <wp:extent cx="4072533" cy="2424578"/>
            <wp:effectExtent l="0" t="0" r="444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t="20000" r="65542" b="47179"/>
                    <a:stretch/>
                  </pic:blipFill>
                  <pic:spPr bwMode="auto">
                    <a:xfrm>
                      <a:off x="0" y="0"/>
                      <a:ext cx="4070612" cy="2423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E27" w:rsidRPr="00EF0876" w:rsidRDefault="008A3E27" w:rsidP="008A3E27">
      <w:pPr>
        <w:pStyle w:val="Style34"/>
        <w:suppressLineNumbers/>
        <w:spacing w:line="240" w:lineRule="atLeast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Рис.3.</w:t>
      </w:r>
    </w:p>
    <w:p w:rsidR="008A3E27" w:rsidRPr="005C4BDF" w:rsidRDefault="008A3E27" w:rsidP="008A3E27">
      <w:pPr>
        <w:pStyle w:val="Style37"/>
        <w:suppressLineNumbers/>
        <w:spacing w:line="360" w:lineRule="auto"/>
        <w:ind w:firstLine="720"/>
        <w:rPr>
          <w:sz w:val="20"/>
          <w:szCs w:val="20"/>
        </w:rPr>
      </w:pPr>
    </w:p>
    <w:p w:rsidR="008A3E27" w:rsidRPr="00EF0876" w:rsidRDefault="008A3E27" w:rsidP="008A3E27">
      <w:pPr>
        <w:pStyle w:val="Style37"/>
        <w:suppressLineNumbers/>
        <w:spacing w:line="360" w:lineRule="auto"/>
        <w:ind w:firstLine="720"/>
        <w:rPr>
          <w:sz w:val="28"/>
          <w:szCs w:val="28"/>
        </w:rPr>
      </w:pPr>
      <w:r w:rsidRPr="00EF0876">
        <w:rPr>
          <w:sz w:val="28"/>
          <w:szCs w:val="28"/>
        </w:rPr>
        <w:t xml:space="preserve">Для других значений </w:t>
      </w:r>
      <w:r w:rsidRPr="00EF0876">
        <w:rPr>
          <w:spacing w:val="-10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λ</m:t>
        </m:r>
      </m:oMath>
      <w:r w:rsidRPr="00EF0876">
        <w:rPr>
          <w:sz w:val="28"/>
          <w:szCs w:val="28"/>
        </w:rPr>
        <w:t xml:space="preserve">  вычисления проведем аналогично</w:t>
      </w:r>
      <w:r w:rsidRPr="00523C11">
        <w:rPr>
          <w:sz w:val="28"/>
          <w:szCs w:val="28"/>
        </w:rPr>
        <w:t xml:space="preserve"> (</w:t>
      </w:r>
      <w:r>
        <w:rPr>
          <w:sz w:val="28"/>
          <w:szCs w:val="28"/>
        </w:rPr>
        <w:t>рис</w:t>
      </w:r>
      <w:r w:rsidRPr="00EF0876">
        <w:rPr>
          <w:sz w:val="28"/>
          <w:szCs w:val="28"/>
        </w:rPr>
        <w:t>.</w:t>
      </w:r>
      <w:r>
        <w:rPr>
          <w:sz w:val="28"/>
          <w:szCs w:val="28"/>
        </w:rPr>
        <w:t>4).</w:t>
      </w:r>
    </w:p>
    <w:p w:rsidR="008A3E27" w:rsidRPr="00EF0876" w:rsidRDefault="008A3E27" w:rsidP="008A3E27">
      <w:pPr>
        <w:pStyle w:val="Style34"/>
        <w:numPr>
          <w:ilvl w:val="0"/>
          <w:numId w:val="5"/>
        </w:numPr>
        <w:suppressLineNumbers/>
        <w:spacing w:line="360" w:lineRule="auto"/>
        <w:ind w:hanging="502"/>
        <w:jc w:val="left"/>
        <w:rPr>
          <w:sz w:val="28"/>
          <w:szCs w:val="28"/>
        </w:rPr>
      </w:pPr>
      <w:r w:rsidRPr="00EF0876">
        <w:rPr>
          <w:rStyle w:val="FontStyle293"/>
          <w:sz w:val="28"/>
          <w:szCs w:val="28"/>
        </w:rPr>
        <w:t xml:space="preserve"> при  </w:t>
      </w:r>
      <m:oMath>
        <m:r>
          <w:rPr>
            <w:rFonts w:ascii="Cambria Math" w:hAnsi="Cambria Math"/>
            <w:sz w:val="28"/>
            <w:szCs w:val="28"/>
          </w:rPr>
          <m:t>λ</m:t>
        </m:r>
        <m:r>
          <w:rPr>
            <w:rFonts w:ascii="Cambria Math"/>
            <w:sz w:val="28"/>
            <w:szCs w:val="28"/>
          </w:rPr>
          <m:t>=0,6</m:t>
        </m:r>
      </m:oMath>
      <w:r w:rsidRPr="00EF0876">
        <w:rPr>
          <w:sz w:val="28"/>
          <w:szCs w:val="28"/>
        </w:rPr>
        <w:t xml:space="preserve"> </w:t>
      </w:r>
      <w:r w:rsidRPr="00EF0876">
        <w:rPr>
          <w:rStyle w:val="FontStyle293"/>
          <w:sz w:val="28"/>
          <w:szCs w:val="28"/>
        </w:rPr>
        <w:t>получим</w:t>
      </w:r>
      <w:r w:rsidRPr="00EF0876">
        <w:rPr>
          <w:sz w:val="28"/>
          <w:szCs w:val="28"/>
        </w:rPr>
        <w:t xml:space="preserve">: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=</m:t>
        </m:r>
        <m:r>
          <w:rPr>
            <w:rFonts w:ascii="Cambria Math"/>
            <w:sz w:val="28"/>
            <w:szCs w:val="28"/>
          </w:rPr>
          <m:t>9</m:t>
        </m:r>
      </m:oMath>
      <w:r w:rsidRPr="00EF0876">
        <w:rPr>
          <w:sz w:val="28"/>
          <w:szCs w:val="28"/>
        </w:rPr>
        <w:t xml:space="preserve">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>=9,2</m:t>
        </m:r>
      </m:oMath>
      <w:r w:rsidRPr="00EF0876">
        <w:rPr>
          <w:sz w:val="28"/>
          <w:szCs w:val="28"/>
        </w:rPr>
        <w:t xml:space="preserve">;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=6,2</m:t>
        </m:r>
      </m:oMath>
      <w:r w:rsidRPr="00EF0876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4</m:t>
            </m:r>
          </m:sub>
        </m:sSub>
        <m:r>
          <w:rPr>
            <w:rFonts w:ascii="Cambria Math"/>
            <w:sz w:val="28"/>
            <w:szCs w:val="28"/>
          </w:rPr>
          <m:t>=9,8</m:t>
        </m:r>
      </m:oMath>
      <w:r w:rsidRPr="00EF0876">
        <w:rPr>
          <w:sz w:val="28"/>
          <w:szCs w:val="28"/>
        </w:rPr>
        <w:t>.</w:t>
      </w:r>
    </w:p>
    <w:p w:rsidR="008A3E27" w:rsidRPr="00EF0876" w:rsidRDefault="008A3E27" w:rsidP="008A3E27">
      <w:pPr>
        <w:pStyle w:val="Style34"/>
        <w:suppressLineNumbers/>
        <w:spacing w:line="360" w:lineRule="auto"/>
        <w:ind w:firstLine="567"/>
        <w:jc w:val="left"/>
        <w:rPr>
          <w:sz w:val="28"/>
          <w:szCs w:val="28"/>
        </w:rPr>
      </w:pPr>
      <w:r w:rsidRPr="00EF0876">
        <w:rPr>
          <w:sz w:val="28"/>
          <w:szCs w:val="28"/>
        </w:rPr>
        <w:t xml:space="preserve">Выбирая максимальное значение  </w:t>
      </w:r>
      <m:oMath>
        <m:r>
          <w:rPr>
            <w:rFonts w:ascii="Cambria Math"/>
            <w:sz w:val="28"/>
            <w:szCs w:val="28"/>
            <w:lang w:val="en-US"/>
          </w:rPr>
          <m:t>c</m:t>
        </m:r>
        <m:r>
          <w:rPr>
            <w:rFonts w:asci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max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/>
            <w:sz w:val="28"/>
            <w:szCs w:val="28"/>
          </w:rPr>
          <m:t>(</m:t>
        </m:r>
        <m:r>
          <w:rPr>
            <w:rFonts w:ascii="Cambria Math"/>
            <w:sz w:val="28"/>
            <w:szCs w:val="28"/>
          </w:rPr>
          <m:t>9; 9,2;6,2;9,8)=9,8</m:t>
        </m:r>
      </m:oMath>
      <w:r w:rsidRPr="00EF0876">
        <w:rPr>
          <w:sz w:val="28"/>
          <w:szCs w:val="28"/>
        </w:rPr>
        <w:t xml:space="preserve"> приходим к выводу, что правило Гу</w:t>
      </w:r>
      <w:r w:rsidR="007E508D">
        <w:rPr>
          <w:sz w:val="28"/>
          <w:szCs w:val="28"/>
        </w:rPr>
        <w:t xml:space="preserve">рвица в этом случае рекомендует </w:t>
      </w:r>
      <w:r w:rsidRPr="00EF0876">
        <w:rPr>
          <w:b/>
          <w:bCs/>
          <w:i/>
          <w:iCs/>
          <w:sz w:val="28"/>
          <w:szCs w:val="28"/>
        </w:rPr>
        <w:t>четвертое решение.</w:t>
      </w:r>
    </w:p>
    <w:p w:rsidR="008A3E27" w:rsidRPr="00EF0876" w:rsidRDefault="008A3E27" w:rsidP="008A3E27">
      <w:pPr>
        <w:pStyle w:val="Style34"/>
        <w:numPr>
          <w:ilvl w:val="0"/>
          <w:numId w:val="5"/>
        </w:numPr>
        <w:suppressLineNumbers/>
        <w:spacing w:line="360" w:lineRule="auto"/>
        <w:ind w:hanging="502"/>
        <w:jc w:val="left"/>
        <w:rPr>
          <w:i/>
          <w:sz w:val="28"/>
          <w:szCs w:val="28"/>
        </w:rPr>
      </w:pPr>
      <w:r w:rsidRPr="00EF0876">
        <w:rPr>
          <w:rStyle w:val="FontStyle293"/>
          <w:sz w:val="28"/>
          <w:szCs w:val="28"/>
        </w:rPr>
        <w:t xml:space="preserve">при  </w:t>
      </w:r>
      <m:oMath>
        <m:r>
          <w:rPr>
            <w:rFonts w:ascii="Cambria Math" w:hAnsi="Cambria Math"/>
            <w:sz w:val="28"/>
            <w:szCs w:val="28"/>
          </w:rPr>
          <m:t>λ</m:t>
        </m:r>
        <m:r>
          <w:rPr>
            <w:rFonts w:ascii="Cambria Math"/>
            <w:sz w:val="28"/>
            <w:szCs w:val="28"/>
          </w:rPr>
          <m:t>=0,9</m:t>
        </m:r>
      </m:oMath>
      <w:r w:rsidRPr="00EF0876">
        <w:rPr>
          <w:rStyle w:val="FontStyle293"/>
          <w:sz w:val="28"/>
          <w:szCs w:val="28"/>
        </w:rPr>
        <w:t xml:space="preserve"> </w:t>
      </w:r>
      <w:r w:rsidRPr="00EF0876">
        <w:rPr>
          <w:sz w:val="28"/>
          <w:szCs w:val="28"/>
        </w:rPr>
        <w:t xml:space="preserve">имеем: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=4,5</m:t>
        </m:r>
      </m:oMath>
      <w:r w:rsidRPr="00EF0876">
        <w:rPr>
          <w:sz w:val="28"/>
          <w:szCs w:val="28"/>
        </w:rPr>
        <w:t xml:space="preserve">;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>=6,8</m:t>
        </m:r>
      </m:oMath>
      <w:r w:rsidRPr="00EF0876">
        <w:rPr>
          <w:sz w:val="28"/>
          <w:szCs w:val="28"/>
        </w:rPr>
        <w:t xml:space="preserve">;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=3,8</m:t>
        </m:r>
      </m:oMath>
      <w:r w:rsidRPr="00EF0876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4</m:t>
            </m:r>
          </m:sub>
        </m:sSub>
        <m:r>
          <w:rPr>
            <w:rFonts w:ascii="Cambria Math"/>
            <w:sz w:val="28"/>
            <w:szCs w:val="28"/>
          </w:rPr>
          <m:t>=7,7</m:t>
        </m:r>
      </m:oMath>
      <w:r w:rsidRPr="00EF0876">
        <w:rPr>
          <w:sz w:val="28"/>
          <w:szCs w:val="28"/>
        </w:rPr>
        <w:t>.</w:t>
      </w:r>
    </w:p>
    <w:p w:rsidR="008A3E27" w:rsidRPr="00EF0876" w:rsidRDefault="008A3E27" w:rsidP="008A3E27">
      <w:pPr>
        <w:pStyle w:val="Style34"/>
        <w:suppressLineNumbers/>
        <w:spacing w:line="360" w:lineRule="auto"/>
        <w:ind w:firstLine="567"/>
        <w:jc w:val="left"/>
        <w:rPr>
          <w:b/>
          <w:bCs/>
          <w:i/>
          <w:iCs/>
          <w:sz w:val="28"/>
          <w:szCs w:val="28"/>
        </w:rPr>
      </w:pPr>
      <w:r w:rsidRPr="00EF0876">
        <w:rPr>
          <w:sz w:val="28"/>
          <w:szCs w:val="28"/>
        </w:rPr>
        <w:t xml:space="preserve">Выбирая максимальное значение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с</m:t>
            </m:r>
            <m:r>
              <w:rPr>
                <w:rFonts w:ascii="Cambria Math"/>
                <w:sz w:val="28"/>
                <w:szCs w:val="28"/>
              </w:rPr>
              <m:t>=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limLow>
                  <m:limLow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limLow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  <w:lang w:val="en-US"/>
                      </w:rPr>
                      <m:t>max</m:t>
                    </m:r>
                  </m:e>
                  <m:li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lim>
                </m:limLow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e>
            </m:func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max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/>
            <w:sz w:val="28"/>
            <w:szCs w:val="28"/>
          </w:rPr>
          <m:t>(</m:t>
        </m:r>
        <m:r>
          <w:rPr>
            <w:rFonts w:ascii="Cambria Math"/>
            <w:sz w:val="28"/>
            <w:szCs w:val="28"/>
          </w:rPr>
          <m:t>4,5; 6</m:t>
        </m:r>
        <m:r>
          <w:rPr>
            <w:rFonts w:ascii="Cambria Math"/>
            <w:sz w:val="28"/>
            <w:szCs w:val="28"/>
          </w:rPr>
          <m:t>,</m:t>
        </m:r>
        <m:r>
          <w:rPr>
            <w:rFonts w:ascii="Cambria Math"/>
            <w:sz w:val="28"/>
            <w:szCs w:val="28"/>
          </w:rPr>
          <m:t>8;3,8;7,7)=7,7</m:t>
        </m:r>
      </m:oMath>
      <w:r w:rsidRPr="00EF0876">
        <w:rPr>
          <w:sz w:val="28"/>
          <w:szCs w:val="28"/>
        </w:rPr>
        <w:t xml:space="preserve"> приходим к выводу, что правило Гурвица в этом случае рекомендует </w:t>
      </w:r>
      <w:r w:rsidR="0051464F" w:rsidRPr="00EF0876">
        <w:rPr>
          <w:b/>
          <w:bCs/>
          <w:i/>
          <w:iCs/>
          <w:sz w:val="28"/>
          <w:szCs w:val="28"/>
        </w:rPr>
        <w:t>четвертое решение</w:t>
      </w:r>
      <w:r w:rsidRPr="00EF0876">
        <w:rPr>
          <w:b/>
          <w:bCs/>
          <w:i/>
          <w:iCs/>
          <w:sz w:val="28"/>
          <w:szCs w:val="28"/>
        </w:rPr>
        <w:t>.</w:t>
      </w:r>
    </w:p>
    <w:p w:rsidR="008A3E27" w:rsidRPr="00EF0876" w:rsidRDefault="008A3E27" w:rsidP="008A3E27">
      <w:pPr>
        <w:pStyle w:val="Style34"/>
        <w:suppressLineNumbers/>
        <w:spacing w:line="360" w:lineRule="auto"/>
        <w:ind w:firstLine="567"/>
        <w:jc w:val="left"/>
        <w:rPr>
          <w:bCs/>
          <w:iCs/>
          <w:sz w:val="28"/>
          <w:szCs w:val="28"/>
        </w:rPr>
      </w:pPr>
      <w:r w:rsidRPr="00EF0876">
        <w:rPr>
          <w:bCs/>
          <w:iCs/>
          <w:sz w:val="28"/>
          <w:szCs w:val="28"/>
        </w:rPr>
        <w:t xml:space="preserve">Результаты вычислений в </w:t>
      </w:r>
      <w:r w:rsidRPr="00EF0876">
        <w:rPr>
          <w:bCs/>
          <w:iCs/>
          <w:sz w:val="28"/>
          <w:szCs w:val="28"/>
          <w:lang w:val="en-US"/>
        </w:rPr>
        <w:t>Excel</w:t>
      </w:r>
      <w:r w:rsidRPr="00EF0876">
        <w:rPr>
          <w:bCs/>
          <w:iCs/>
          <w:sz w:val="28"/>
          <w:szCs w:val="28"/>
        </w:rPr>
        <w:t xml:space="preserve"> представлены на рисунке:</w:t>
      </w:r>
    </w:p>
    <w:p w:rsidR="007E508D" w:rsidRDefault="007E508D" w:rsidP="008A3E27">
      <w:pPr>
        <w:pStyle w:val="Style37"/>
        <w:suppressLineNumbers/>
        <w:spacing w:line="240" w:lineRule="atLeast"/>
        <w:ind w:firstLine="0"/>
        <w:jc w:val="center"/>
        <w:rPr>
          <w:noProof/>
        </w:rPr>
      </w:pPr>
    </w:p>
    <w:p w:rsidR="008A3E27" w:rsidRDefault="007E508D" w:rsidP="008A3E27">
      <w:pPr>
        <w:pStyle w:val="Style37"/>
        <w:suppressLineNumbers/>
        <w:spacing w:line="240" w:lineRule="atLeast"/>
        <w:ind w:firstLine="0"/>
        <w:jc w:val="center"/>
        <w:rPr>
          <w:b/>
          <w:bCs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03229872" wp14:editId="18D9A8B5">
            <wp:extent cx="3895725" cy="24807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481" t="20256" r="65542" b="45129"/>
                    <a:stretch/>
                  </pic:blipFill>
                  <pic:spPr bwMode="auto">
                    <a:xfrm>
                      <a:off x="0" y="0"/>
                      <a:ext cx="3893886" cy="24795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E27" w:rsidRPr="008D484D" w:rsidRDefault="008A3E27" w:rsidP="008A3E27">
      <w:pPr>
        <w:pStyle w:val="Style37"/>
        <w:keepNext/>
        <w:suppressLineNumbers/>
        <w:spacing w:line="240" w:lineRule="atLeast"/>
        <w:ind w:firstLine="0"/>
        <w:jc w:val="center"/>
        <w:rPr>
          <w:sz w:val="28"/>
          <w:szCs w:val="28"/>
        </w:rPr>
      </w:pPr>
      <w:r w:rsidRPr="008D484D">
        <w:rPr>
          <w:sz w:val="28"/>
          <w:szCs w:val="28"/>
        </w:rPr>
        <w:t xml:space="preserve">Рис. </w:t>
      </w:r>
      <w:r>
        <w:rPr>
          <w:sz w:val="28"/>
          <w:szCs w:val="28"/>
        </w:rPr>
        <w:t>4</w:t>
      </w:r>
      <w:r w:rsidRPr="008D484D">
        <w:rPr>
          <w:sz w:val="28"/>
          <w:szCs w:val="28"/>
        </w:rPr>
        <w:t>.</w:t>
      </w:r>
    </w:p>
    <w:p w:rsidR="008A3E27" w:rsidRDefault="008A3E27" w:rsidP="008A3E27">
      <w:pPr>
        <w:pStyle w:val="Style37"/>
        <w:suppressLineNumbers/>
        <w:spacing w:line="360" w:lineRule="auto"/>
        <w:ind w:firstLine="720"/>
        <w:rPr>
          <w:b/>
          <w:bCs/>
          <w:i/>
          <w:sz w:val="28"/>
          <w:szCs w:val="28"/>
        </w:rPr>
      </w:pPr>
    </w:p>
    <w:p w:rsidR="008A3E27" w:rsidRPr="00EF0876" w:rsidRDefault="008A3E27" w:rsidP="008A3E27">
      <w:pPr>
        <w:pStyle w:val="Style37"/>
        <w:suppressLineNumbers/>
        <w:spacing w:line="360" w:lineRule="auto"/>
        <w:ind w:firstLine="720"/>
        <w:rPr>
          <w:sz w:val="28"/>
          <w:szCs w:val="28"/>
        </w:rPr>
      </w:pPr>
      <w:r w:rsidRPr="00EF0876">
        <w:rPr>
          <w:b/>
          <w:bCs/>
          <w:i/>
          <w:sz w:val="28"/>
          <w:szCs w:val="28"/>
        </w:rPr>
        <w:lastRenderedPageBreak/>
        <w:t>Вывод</w:t>
      </w:r>
      <w:r w:rsidRPr="00EF0876">
        <w:rPr>
          <w:b/>
          <w:spacing w:val="-10"/>
          <w:sz w:val="28"/>
          <w:szCs w:val="28"/>
        </w:rPr>
        <w:t>:</w:t>
      </w:r>
      <w:r w:rsidRPr="00EF0876">
        <w:rPr>
          <w:sz w:val="28"/>
          <w:szCs w:val="28"/>
        </w:rPr>
        <w:t xml:space="preserve"> примененные правила не дают однозначной рекомендации</w:t>
      </w:r>
      <w:r>
        <w:rPr>
          <w:sz w:val="28"/>
          <w:szCs w:val="28"/>
        </w:rPr>
        <w:t>,</w:t>
      </w:r>
      <w:r w:rsidRPr="00EF0876">
        <w:rPr>
          <w:sz w:val="28"/>
          <w:szCs w:val="28"/>
        </w:rPr>
        <w:t xml:space="preserve"> предлаг</w:t>
      </w:r>
      <w:r>
        <w:rPr>
          <w:sz w:val="28"/>
          <w:szCs w:val="28"/>
        </w:rPr>
        <w:t>ае</w:t>
      </w:r>
      <w:r w:rsidRPr="00EF0876">
        <w:rPr>
          <w:sz w:val="28"/>
          <w:szCs w:val="28"/>
        </w:rPr>
        <w:t>т</w:t>
      </w:r>
      <w:r>
        <w:rPr>
          <w:sz w:val="28"/>
          <w:szCs w:val="28"/>
        </w:rPr>
        <w:t>ся</w:t>
      </w:r>
      <w:r w:rsidRPr="00EF0876">
        <w:rPr>
          <w:sz w:val="28"/>
          <w:szCs w:val="28"/>
        </w:rPr>
        <w:t xml:space="preserve"> принять либо первое</w:t>
      </w:r>
      <w:r w:rsidRPr="00EA5AF9">
        <w:rPr>
          <w:sz w:val="28"/>
          <w:szCs w:val="28"/>
        </w:rPr>
        <w:t xml:space="preserve"> </w:t>
      </w:r>
      <w:r w:rsidRPr="00EF0876">
        <w:rPr>
          <w:sz w:val="28"/>
          <w:szCs w:val="28"/>
        </w:rPr>
        <w:t>ре</w:t>
      </w:r>
      <w:r>
        <w:rPr>
          <w:sz w:val="28"/>
          <w:szCs w:val="28"/>
        </w:rPr>
        <w:t>ш</w:t>
      </w:r>
      <w:r w:rsidRPr="00EF0876">
        <w:rPr>
          <w:sz w:val="28"/>
          <w:szCs w:val="28"/>
        </w:rPr>
        <w:t>ение, либо четвертое. В таких случаях выбирается то решение,  которое рекомендуется чаще других.</w:t>
      </w:r>
      <w:r>
        <w:rPr>
          <w:sz w:val="28"/>
          <w:szCs w:val="28"/>
        </w:rPr>
        <w:t xml:space="preserve"> Рекомендации, полученные с помощью каждого критерия, оформим в виде таблицы:</w:t>
      </w:r>
    </w:p>
    <w:tbl>
      <w:tblPr>
        <w:tblStyle w:val="af"/>
        <w:tblW w:w="4895" w:type="pct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29"/>
        <w:gridCol w:w="1073"/>
        <w:gridCol w:w="1339"/>
        <w:gridCol w:w="1135"/>
        <w:gridCol w:w="1135"/>
        <w:gridCol w:w="1051"/>
        <w:gridCol w:w="2208"/>
      </w:tblGrid>
      <w:tr w:rsidR="008A3E27" w:rsidRPr="00EF0876" w:rsidTr="008A3E27">
        <w:trPr>
          <w:jc w:val="center"/>
        </w:trPr>
        <w:tc>
          <w:tcPr>
            <w:tcW w:w="717" w:type="pct"/>
            <w:vMerge w:val="restart"/>
            <w:tcMar>
              <w:left w:w="57" w:type="dxa"/>
              <w:right w:w="57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sz w:val="28"/>
                <w:szCs w:val="28"/>
              </w:rPr>
            </w:pPr>
            <w:r w:rsidRPr="00EF0876">
              <w:rPr>
                <w:b/>
                <w:sz w:val="28"/>
                <w:szCs w:val="28"/>
              </w:rPr>
              <w:t>Решение</w:t>
            </w:r>
          </w:p>
        </w:tc>
        <w:tc>
          <w:tcPr>
            <w:tcW w:w="3091" w:type="pct"/>
            <w:gridSpan w:val="5"/>
            <w:tcMar>
              <w:left w:w="57" w:type="dxa"/>
              <w:right w:w="57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sz w:val="28"/>
                <w:szCs w:val="28"/>
              </w:rPr>
            </w:pPr>
            <w:r w:rsidRPr="00EF0876">
              <w:rPr>
                <w:b/>
                <w:sz w:val="28"/>
                <w:szCs w:val="28"/>
              </w:rPr>
              <w:t>Критерий</w:t>
            </w:r>
          </w:p>
        </w:tc>
        <w:tc>
          <w:tcPr>
            <w:tcW w:w="1191" w:type="pct"/>
            <w:vMerge w:val="restart"/>
            <w:tcMar>
              <w:left w:w="57" w:type="dxa"/>
              <w:right w:w="57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sz w:val="28"/>
                <w:szCs w:val="28"/>
              </w:rPr>
            </w:pPr>
            <w:r w:rsidRPr="00EF0876">
              <w:rPr>
                <w:b/>
                <w:sz w:val="28"/>
                <w:szCs w:val="28"/>
              </w:rPr>
              <w:t>Число решений,</w:t>
            </w:r>
          </w:p>
          <w:p w:rsidR="008A3E27" w:rsidRPr="00EF0876" w:rsidRDefault="008A3E27" w:rsidP="008A3E27">
            <w:pPr>
              <w:jc w:val="center"/>
              <w:rPr>
                <w:b/>
                <w:sz w:val="28"/>
                <w:szCs w:val="28"/>
              </w:rPr>
            </w:pPr>
            <w:proofErr w:type="gramStart"/>
            <w:r w:rsidRPr="00EF0876">
              <w:rPr>
                <w:b/>
                <w:sz w:val="28"/>
                <w:szCs w:val="28"/>
              </w:rPr>
              <w:t>принятых</w:t>
            </w:r>
            <w:proofErr w:type="gramEnd"/>
          </w:p>
          <w:p w:rsidR="008A3E27" w:rsidRPr="00EF0876" w:rsidRDefault="008A3E27" w:rsidP="008A3E27">
            <w:pPr>
              <w:jc w:val="center"/>
              <w:rPr>
                <w:b/>
                <w:sz w:val="28"/>
                <w:szCs w:val="28"/>
              </w:rPr>
            </w:pPr>
            <w:r w:rsidRPr="00EF0876">
              <w:rPr>
                <w:b/>
                <w:sz w:val="28"/>
                <w:szCs w:val="28"/>
              </w:rPr>
              <w:t>по разным критериям</w:t>
            </w:r>
          </w:p>
        </w:tc>
      </w:tr>
      <w:tr w:rsidR="008A3E27" w:rsidRPr="00EF0876" w:rsidTr="008A3E27">
        <w:trPr>
          <w:trHeight w:val="251"/>
          <w:jc w:val="center"/>
        </w:trPr>
        <w:tc>
          <w:tcPr>
            <w:tcW w:w="717" w:type="pct"/>
            <w:vMerge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579" w:type="pct"/>
            <w:vMerge w:val="restart"/>
            <w:tcMar>
              <w:left w:w="57" w:type="dxa"/>
              <w:right w:w="57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  <w:proofErr w:type="spellStart"/>
            <w:r w:rsidRPr="00EF0876">
              <w:rPr>
                <w:b/>
                <w:i/>
                <w:sz w:val="28"/>
                <w:szCs w:val="28"/>
              </w:rPr>
              <w:t>Вальда</w:t>
            </w:r>
            <w:proofErr w:type="spellEnd"/>
          </w:p>
        </w:tc>
        <w:tc>
          <w:tcPr>
            <w:tcW w:w="722" w:type="pct"/>
            <w:vMerge w:val="restart"/>
            <w:tcMar>
              <w:left w:w="57" w:type="dxa"/>
              <w:right w:w="57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  <w:proofErr w:type="spellStart"/>
            <w:r w:rsidRPr="00EF0876">
              <w:rPr>
                <w:b/>
                <w:i/>
                <w:sz w:val="28"/>
                <w:szCs w:val="28"/>
              </w:rPr>
              <w:t>Сэвиджа</w:t>
            </w:r>
            <w:proofErr w:type="spellEnd"/>
            <w:r w:rsidRPr="00EF0876">
              <w:rPr>
                <w:b/>
                <w:i/>
                <w:sz w:val="28"/>
                <w:szCs w:val="28"/>
              </w:rPr>
              <w:t xml:space="preserve"> </w:t>
            </w:r>
          </w:p>
        </w:tc>
        <w:tc>
          <w:tcPr>
            <w:tcW w:w="1790" w:type="pct"/>
            <w:gridSpan w:val="3"/>
            <w:tcMar>
              <w:left w:w="57" w:type="dxa"/>
              <w:right w:w="57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  <w:r w:rsidRPr="00EF0876">
              <w:rPr>
                <w:b/>
                <w:i/>
                <w:sz w:val="28"/>
                <w:szCs w:val="28"/>
              </w:rPr>
              <w:t>Гурвица</w:t>
            </w:r>
          </w:p>
        </w:tc>
        <w:tc>
          <w:tcPr>
            <w:tcW w:w="1191" w:type="pct"/>
            <w:vMerge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</w:tr>
      <w:tr w:rsidR="008A3E27" w:rsidRPr="00EF0876" w:rsidTr="008A3E27">
        <w:trPr>
          <w:trHeight w:val="251"/>
          <w:jc w:val="center"/>
        </w:trPr>
        <w:tc>
          <w:tcPr>
            <w:tcW w:w="717" w:type="pct"/>
            <w:vMerge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579" w:type="pct"/>
            <w:vMerge/>
            <w:tcMar>
              <w:left w:w="57" w:type="dxa"/>
              <w:right w:w="57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722" w:type="pct"/>
            <w:vMerge/>
            <w:tcMar>
              <w:left w:w="57" w:type="dxa"/>
              <w:right w:w="57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612" w:type="pct"/>
            <w:tcMar>
              <w:left w:w="57" w:type="dxa"/>
              <w:right w:w="57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λ</m:t>
                </m:r>
                <m:r>
                  <w:rPr>
                    <w:rFonts w:ascii="Cambria Math"/>
                    <w:sz w:val="28"/>
                    <w:szCs w:val="28"/>
                  </w:rPr>
                  <m:t>=0,2</m:t>
                </m:r>
              </m:oMath>
            </m:oMathPara>
          </w:p>
        </w:tc>
        <w:tc>
          <w:tcPr>
            <w:tcW w:w="612" w:type="pct"/>
            <w:tcMar>
              <w:left w:w="57" w:type="dxa"/>
              <w:right w:w="57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λ</m:t>
                </m:r>
                <m:r>
                  <w:rPr>
                    <w:rFonts w:ascii="Cambria Math"/>
                    <w:sz w:val="28"/>
                    <w:szCs w:val="28"/>
                  </w:rPr>
                  <m:t>=0,6</m:t>
                </m:r>
              </m:oMath>
            </m:oMathPara>
          </w:p>
        </w:tc>
        <w:tc>
          <w:tcPr>
            <w:tcW w:w="567" w:type="pct"/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λ</m:t>
                </m:r>
                <m:r>
                  <w:rPr>
                    <w:rFonts w:ascii="Cambria Math"/>
                    <w:sz w:val="28"/>
                    <w:szCs w:val="28"/>
                  </w:rPr>
                  <m:t>=0,9</m:t>
                </m:r>
              </m:oMath>
            </m:oMathPara>
          </w:p>
        </w:tc>
        <w:tc>
          <w:tcPr>
            <w:tcW w:w="1191" w:type="pct"/>
            <w:vMerge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</w:tr>
      <w:tr w:rsidR="008A3E27" w:rsidRPr="00EF0876" w:rsidTr="008A3E27">
        <w:trPr>
          <w:jc w:val="center"/>
        </w:trPr>
        <w:tc>
          <w:tcPr>
            <w:tcW w:w="717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i/>
                <w:sz w:val="28"/>
                <w:szCs w:val="28"/>
              </w:rPr>
            </w:pPr>
            <w:r w:rsidRPr="00EF0876">
              <w:rPr>
                <w:i/>
                <w:sz w:val="28"/>
                <w:szCs w:val="28"/>
                <w:lang w:val="en-US"/>
              </w:rPr>
              <w:t>A</w:t>
            </w:r>
            <w:r w:rsidRPr="00EF0876">
              <w:rPr>
                <w:i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79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72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  <w:r w:rsidRPr="00EF0876">
              <w:rPr>
                <w:b/>
                <w:i/>
                <w:sz w:val="28"/>
                <w:szCs w:val="28"/>
              </w:rPr>
              <w:t>+</w:t>
            </w: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567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91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51464F" w:rsidP="008A3E2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8A3E27" w:rsidRPr="00EF0876" w:rsidTr="008A3E27">
        <w:trPr>
          <w:jc w:val="center"/>
        </w:trPr>
        <w:tc>
          <w:tcPr>
            <w:tcW w:w="717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  <w:r w:rsidRPr="00EF0876">
              <w:rPr>
                <w:i/>
                <w:sz w:val="28"/>
                <w:szCs w:val="28"/>
                <w:lang w:val="en-US"/>
              </w:rPr>
              <w:t>A</w:t>
            </w:r>
            <w:r w:rsidRPr="00EF0876">
              <w:rPr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79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72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567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1191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sz w:val="28"/>
                <w:szCs w:val="28"/>
              </w:rPr>
            </w:pPr>
            <w:r w:rsidRPr="00EF0876">
              <w:rPr>
                <w:sz w:val="28"/>
                <w:szCs w:val="28"/>
              </w:rPr>
              <w:t>-</w:t>
            </w:r>
          </w:p>
        </w:tc>
      </w:tr>
      <w:tr w:rsidR="008A3E27" w:rsidRPr="00EF0876" w:rsidTr="008A3E27">
        <w:trPr>
          <w:jc w:val="center"/>
        </w:trPr>
        <w:tc>
          <w:tcPr>
            <w:tcW w:w="717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  <w:r w:rsidRPr="00EF0876">
              <w:rPr>
                <w:i/>
                <w:sz w:val="28"/>
                <w:szCs w:val="28"/>
                <w:lang w:val="en-US"/>
              </w:rPr>
              <w:t>A</w:t>
            </w:r>
            <w:r w:rsidRPr="00EF0876">
              <w:rPr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579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72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567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1191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sz w:val="28"/>
                <w:szCs w:val="28"/>
              </w:rPr>
            </w:pPr>
            <w:r w:rsidRPr="00EF0876">
              <w:rPr>
                <w:sz w:val="28"/>
                <w:szCs w:val="28"/>
              </w:rPr>
              <w:t>-</w:t>
            </w:r>
          </w:p>
        </w:tc>
      </w:tr>
      <w:tr w:rsidR="008A3E27" w:rsidRPr="00EF0876" w:rsidTr="008A3E27">
        <w:trPr>
          <w:jc w:val="center"/>
        </w:trPr>
        <w:tc>
          <w:tcPr>
            <w:tcW w:w="717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  <w:r w:rsidRPr="00EF0876">
              <w:rPr>
                <w:i/>
                <w:sz w:val="28"/>
                <w:szCs w:val="28"/>
                <w:lang w:val="en-US"/>
              </w:rPr>
              <w:t>A</w:t>
            </w:r>
            <w:r w:rsidRPr="00EF0876">
              <w:rPr>
                <w:i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579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  <w:r w:rsidRPr="00EF0876">
              <w:rPr>
                <w:b/>
                <w:i/>
                <w:sz w:val="28"/>
                <w:szCs w:val="28"/>
              </w:rPr>
              <w:t>+</w:t>
            </w:r>
          </w:p>
        </w:tc>
        <w:tc>
          <w:tcPr>
            <w:tcW w:w="72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  <w:r w:rsidRPr="00EF0876">
              <w:rPr>
                <w:b/>
                <w:i/>
                <w:sz w:val="28"/>
                <w:szCs w:val="28"/>
              </w:rPr>
              <w:t>+</w:t>
            </w: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612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8A3E27" w:rsidP="008A3E27">
            <w:pPr>
              <w:jc w:val="center"/>
              <w:rPr>
                <w:b/>
                <w:i/>
                <w:sz w:val="28"/>
                <w:szCs w:val="28"/>
              </w:rPr>
            </w:pPr>
            <w:r w:rsidRPr="00EF0876">
              <w:rPr>
                <w:b/>
                <w:i/>
                <w:sz w:val="28"/>
                <w:szCs w:val="28"/>
              </w:rPr>
              <w:t>+</w:t>
            </w:r>
          </w:p>
        </w:tc>
        <w:tc>
          <w:tcPr>
            <w:tcW w:w="567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51464F" w:rsidP="008A3E27">
            <w:pPr>
              <w:jc w:val="center"/>
              <w:rPr>
                <w:b/>
                <w:i/>
                <w:sz w:val="28"/>
                <w:szCs w:val="28"/>
                <w:vertAlign w:val="subscript"/>
              </w:rPr>
            </w:pPr>
            <w:r w:rsidRPr="00EF0876">
              <w:rPr>
                <w:b/>
                <w:i/>
                <w:sz w:val="28"/>
                <w:szCs w:val="28"/>
              </w:rPr>
              <w:t>+</w:t>
            </w:r>
          </w:p>
        </w:tc>
        <w:tc>
          <w:tcPr>
            <w:tcW w:w="1191" w:type="pct"/>
            <w:tcMar>
              <w:left w:w="85" w:type="dxa"/>
              <w:right w:w="85" w:type="dxa"/>
            </w:tcMar>
            <w:vAlign w:val="center"/>
          </w:tcPr>
          <w:p w:rsidR="008A3E27" w:rsidRPr="00EF0876" w:rsidRDefault="0051464F" w:rsidP="008A3E2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bookmarkStart w:id="1" w:name="_GoBack"/>
            <w:bookmarkEnd w:id="1"/>
          </w:p>
        </w:tc>
      </w:tr>
    </w:tbl>
    <w:p w:rsidR="008A3E27" w:rsidRPr="00EF0876" w:rsidRDefault="008A3E27" w:rsidP="008A3E27">
      <w:pPr>
        <w:pStyle w:val="Style37"/>
        <w:suppressLineNumbers/>
        <w:spacing w:before="120" w:line="360" w:lineRule="auto"/>
        <w:ind w:firstLine="720"/>
        <w:rPr>
          <w:sz w:val="28"/>
          <w:szCs w:val="28"/>
        </w:rPr>
      </w:pPr>
      <w:r w:rsidRPr="00EF0876">
        <w:rPr>
          <w:sz w:val="28"/>
          <w:szCs w:val="28"/>
        </w:rPr>
        <w:t>В такой ситуации лучше выбрать четвертое решение.</w:t>
      </w:r>
    </w:p>
    <w:p w:rsidR="008A3E27" w:rsidRPr="00EF0876" w:rsidRDefault="008A3E27" w:rsidP="008A3E27">
      <w:pPr>
        <w:pStyle w:val="Style7"/>
        <w:numPr>
          <w:ilvl w:val="0"/>
          <w:numId w:val="6"/>
        </w:numPr>
        <w:suppressLineNumbers/>
        <w:spacing w:before="240" w:line="360" w:lineRule="auto"/>
        <w:ind w:left="0" w:firstLine="0"/>
        <w:rPr>
          <w:sz w:val="28"/>
          <w:szCs w:val="28"/>
        </w:rPr>
      </w:pPr>
      <w:r w:rsidRPr="00EF0876">
        <w:rPr>
          <w:sz w:val="28"/>
          <w:szCs w:val="28"/>
        </w:rPr>
        <w:t xml:space="preserve">Проанализируем данную ситуацию </w:t>
      </w:r>
      <w:r w:rsidRPr="00362C10">
        <w:rPr>
          <w:b/>
          <w:sz w:val="28"/>
          <w:szCs w:val="28"/>
        </w:rPr>
        <w:t>частичной неопределенности</w:t>
      </w:r>
      <w:r w:rsidRPr="00EF0876">
        <w:rPr>
          <w:sz w:val="28"/>
          <w:szCs w:val="28"/>
        </w:rPr>
        <w:t xml:space="preserve">, применяя различные  правила-рекомендации по принятию решений. </w:t>
      </w:r>
    </w:p>
    <w:p w:rsidR="008A3E27" w:rsidRPr="00EF0876" w:rsidRDefault="008A3E27" w:rsidP="008A3E27">
      <w:pPr>
        <w:pStyle w:val="Style7"/>
        <w:suppressLineNumbers/>
        <w:spacing w:line="360" w:lineRule="auto"/>
        <w:ind w:firstLine="708"/>
        <w:rPr>
          <w:sz w:val="28"/>
          <w:szCs w:val="28"/>
        </w:rPr>
      </w:pPr>
      <w:r w:rsidRPr="00EF0876">
        <w:rPr>
          <w:sz w:val="28"/>
          <w:szCs w:val="28"/>
        </w:rPr>
        <w:t xml:space="preserve">Решение проведем средствами </w:t>
      </w:r>
      <w:r w:rsidRPr="00EF0876">
        <w:rPr>
          <w:sz w:val="28"/>
          <w:szCs w:val="28"/>
          <w:lang w:val="en-US"/>
        </w:rPr>
        <w:t>Excel</w:t>
      </w:r>
      <w:r w:rsidRPr="00EF0876">
        <w:rPr>
          <w:sz w:val="28"/>
          <w:szCs w:val="28"/>
        </w:rPr>
        <w:t xml:space="preserve">. На листе подготовим </w:t>
      </w:r>
      <w:r>
        <w:rPr>
          <w:sz w:val="28"/>
          <w:szCs w:val="28"/>
        </w:rPr>
        <w:t xml:space="preserve">матрицы последствий и рисков и введем вероятности </w:t>
      </w:r>
      <w:r w:rsidRPr="00EF0876">
        <w:rPr>
          <w:sz w:val="28"/>
          <w:szCs w:val="28"/>
        </w:rPr>
        <w:t xml:space="preserve">того, что реальная ситуация развивается по варианту </w:t>
      </w:r>
      <w:r w:rsidRPr="00EF0876">
        <w:rPr>
          <w:b/>
          <w:i/>
          <w:sz w:val="28"/>
          <w:szCs w:val="28"/>
          <w:lang w:val="en-US"/>
        </w:rPr>
        <w:t>j</w:t>
      </w:r>
      <w:r w:rsidRPr="00EF0876">
        <w:rPr>
          <w:b/>
          <w:i/>
          <w:sz w:val="28"/>
          <w:szCs w:val="28"/>
        </w:rPr>
        <w:t>:</w:t>
      </w:r>
      <w:r w:rsidRPr="00EF0876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=0,2</m:t>
        </m:r>
      </m:oMath>
      <w:r w:rsidRPr="00EF0876">
        <w:rPr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>=0,25</m:t>
        </m:r>
      </m:oMath>
      <w:r w:rsidRPr="00EF0876">
        <w:rPr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=0,15</m:t>
        </m:r>
      </m:oMath>
      <w:r w:rsidRPr="00EF0876">
        <w:rPr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/>
                <w:sz w:val="28"/>
                <w:szCs w:val="28"/>
              </w:rPr>
              <m:t>4</m:t>
            </m:r>
          </m:sub>
        </m:sSub>
        <m:r>
          <w:rPr>
            <w:rFonts w:ascii="Cambria Math"/>
            <w:sz w:val="28"/>
            <w:szCs w:val="28"/>
          </w:rPr>
          <m:t>=0,3</m:t>
        </m:r>
      </m:oMath>
      <w:r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/>
                <w:sz w:val="28"/>
                <w:szCs w:val="28"/>
              </w:rPr>
              <m:t>5</m:t>
            </m:r>
          </m:sub>
        </m:sSub>
        <m:r>
          <w:rPr>
            <w:rFonts w:ascii="Cambria Math"/>
            <w:sz w:val="28"/>
            <w:szCs w:val="28"/>
          </w:rPr>
          <m:t>=0,1</m:t>
        </m:r>
      </m:oMath>
      <w:r>
        <w:rPr>
          <w:sz w:val="28"/>
          <w:szCs w:val="28"/>
        </w:rPr>
        <w:t>.</w:t>
      </w:r>
    </w:p>
    <w:p w:rsidR="008A3E27" w:rsidRPr="007016E4" w:rsidRDefault="008A3E27" w:rsidP="008A3E27">
      <w:pPr>
        <w:pStyle w:val="Style7"/>
        <w:suppressLineNumbers/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79387CA" wp14:editId="01CD3E02">
            <wp:extent cx="6170931" cy="1148316"/>
            <wp:effectExtent l="19050" t="0" r="1269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12825" r="6785" b="56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345" cy="1148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E27" w:rsidRPr="00EF0876" w:rsidRDefault="008A3E27" w:rsidP="008A3E27">
      <w:pPr>
        <w:pStyle w:val="Style28"/>
        <w:numPr>
          <w:ilvl w:val="0"/>
          <w:numId w:val="11"/>
        </w:numPr>
        <w:suppressLineNumbers/>
        <w:spacing w:before="120" w:line="360" w:lineRule="auto"/>
        <w:ind w:left="567" w:right="96" w:hanging="567"/>
        <w:jc w:val="both"/>
        <w:rPr>
          <w:b/>
          <w:sz w:val="28"/>
          <w:szCs w:val="28"/>
        </w:rPr>
      </w:pPr>
      <w:r w:rsidRPr="00EF0876">
        <w:rPr>
          <w:b/>
          <w:sz w:val="28"/>
          <w:szCs w:val="28"/>
        </w:rPr>
        <w:t>Применим правило максимизации среднего ожидаемого дохода.</w:t>
      </w:r>
    </w:p>
    <w:p w:rsidR="008A3E27" w:rsidRDefault="008A3E27" w:rsidP="008A3E27">
      <w:pPr>
        <w:pStyle w:val="Style2"/>
        <w:suppressLineNumbers/>
        <w:spacing w:line="360" w:lineRule="auto"/>
        <w:ind w:firstLine="709"/>
        <w:rPr>
          <w:sz w:val="28"/>
          <w:szCs w:val="28"/>
        </w:rPr>
      </w:pPr>
      <w:r w:rsidRPr="00EF0876">
        <w:rPr>
          <w:sz w:val="28"/>
          <w:szCs w:val="28"/>
        </w:rPr>
        <w:t xml:space="preserve">Доход, получаемый фирмой при реализации </w:t>
      </w:r>
      <w:proofErr w:type="spellStart"/>
      <w:r w:rsidRPr="00EF0876">
        <w:rPr>
          <w:b/>
          <w:i/>
          <w:sz w:val="28"/>
          <w:szCs w:val="28"/>
          <w:lang w:val="en-US"/>
        </w:rPr>
        <w:t>i</w:t>
      </w:r>
      <w:proofErr w:type="spellEnd"/>
      <w:r w:rsidRPr="00EF0876">
        <w:rPr>
          <w:sz w:val="28"/>
          <w:szCs w:val="28"/>
        </w:rPr>
        <w:t>-го решения, являет</w:t>
      </w:r>
      <w:r w:rsidRPr="00EF0876">
        <w:rPr>
          <w:spacing w:val="20"/>
          <w:sz w:val="28"/>
          <w:szCs w:val="28"/>
        </w:rPr>
        <w:t>ся</w:t>
      </w:r>
      <w:r w:rsidRPr="00EF0876">
        <w:rPr>
          <w:sz w:val="28"/>
          <w:szCs w:val="28"/>
        </w:rPr>
        <w:t xml:space="preserve"> случайной величиной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EF0876">
        <w:rPr>
          <w:sz w:val="28"/>
          <w:szCs w:val="28"/>
        </w:rPr>
        <w:t xml:space="preserve">. Средний ожидаемый доход определяется математическим ожиданием </w:t>
      </w:r>
      <m:oMath>
        <m:r>
          <w:rPr>
            <w:rFonts w:ascii="Cambria Math" w:hAnsi="Cambria Math"/>
            <w:sz w:val="28"/>
            <w:szCs w:val="28"/>
            <w:lang w:val="en-US"/>
          </w:rPr>
          <m:t>M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e>
        </m:d>
        <m:r>
          <w:rPr>
            <w:rFonts w:ascii="Cambria Math"/>
            <w:sz w:val="28"/>
            <w:szCs w:val="28"/>
          </w:rPr>
          <m:t>=</m:t>
        </m:r>
        <m:nary>
          <m:naryPr>
            <m:chr m:val="∑"/>
            <m:limLoc m:val="subSup"/>
            <m:sup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j</m:t>
            </m:r>
          </m:sub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j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ij</m:t>
                </m:r>
              </m:sub>
            </m:sSub>
          </m:e>
        </m:nary>
      </m:oMath>
      <w:r w:rsidRPr="00EF0876">
        <w:rPr>
          <w:sz w:val="28"/>
          <w:szCs w:val="28"/>
        </w:rPr>
        <w:t>. Правило рекомендует принять решение, приносящее максимальный средний ожидаемый доход.</w:t>
      </w:r>
    </w:p>
    <w:p w:rsidR="008A3E27" w:rsidRPr="00EF0876" w:rsidRDefault="008A3E27" w:rsidP="008A3E27">
      <w:pPr>
        <w:pStyle w:val="a4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0876">
        <w:rPr>
          <w:rFonts w:ascii="Times New Roman" w:hAnsi="Times New Roman" w:cs="Times New Roman"/>
          <w:sz w:val="28"/>
          <w:szCs w:val="28"/>
        </w:rPr>
        <w:t>Введем зависимости</w:t>
      </w:r>
      <w:r>
        <w:rPr>
          <w:rFonts w:ascii="Times New Roman" w:hAnsi="Times New Roman" w:cs="Times New Roman"/>
          <w:sz w:val="28"/>
          <w:szCs w:val="28"/>
        </w:rPr>
        <w:t xml:space="preserve"> (рис.5)</w:t>
      </w:r>
      <w:r w:rsidRPr="00EF0876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W w:w="8594" w:type="dxa"/>
        <w:jc w:val="center"/>
        <w:tblInd w:w="-11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29"/>
        <w:gridCol w:w="1275"/>
        <w:gridCol w:w="4590"/>
      </w:tblGrid>
      <w:tr w:rsidR="008A3E27" w:rsidRPr="00EF0876" w:rsidTr="008A3E27">
        <w:trPr>
          <w:jc w:val="center"/>
        </w:trPr>
        <w:tc>
          <w:tcPr>
            <w:tcW w:w="2729" w:type="dxa"/>
            <w:tcMar>
              <w:left w:w="28" w:type="dxa"/>
              <w:right w:w="28" w:type="dxa"/>
            </w:tcMar>
            <w:vAlign w:val="center"/>
          </w:tcPr>
          <w:p w:rsidR="008A3E27" w:rsidRPr="00EF0876" w:rsidRDefault="008A3E27" w:rsidP="008A3E27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0876">
              <w:rPr>
                <w:rFonts w:ascii="Times New Roman" w:hAnsi="Times New Roman" w:cs="Times New Roman"/>
                <w:sz w:val="28"/>
                <w:szCs w:val="28"/>
              </w:rPr>
              <w:t>Формула</w:t>
            </w:r>
          </w:p>
        </w:tc>
        <w:tc>
          <w:tcPr>
            <w:tcW w:w="1275" w:type="dxa"/>
            <w:tcMar>
              <w:left w:w="28" w:type="dxa"/>
              <w:right w:w="28" w:type="dxa"/>
            </w:tcMar>
            <w:vAlign w:val="center"/>
          </w:tcPr>
          <w:p w:rsidR="008A3E27" w:rsidRPr="00EF0876" w:rsidRDefault="008A3E27" w:rsidP="008A3E27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0876">
              <w:rPr>
                <w:rFonts w:ascii="Times New Roman" w:hAnsi="Times New Roman" w:cs="Times New Roman"/>
                <w:sz w:val="28"/>
                <w:szCs w:val="28"/>
              </w:rPr>
              <w:t>Ячейка</w:t>
            </w:r>
          </w:p>
        </w:tc>
        <w:tc>
          <w:tcPr>
            <w:tcW w:w="4590" w:type="dxa"/>
            <w:tcMar>
              <w:left w:w="28" w:type="dxa"/>
              <w:right w:w="28" w:type="dxa"/>
            </w:tcMar>
            <w:vAlign w:val="center"/>
          </w:tcPr>
          <w:p w:rsidR="008A3E27" w:rsidRPr="00EF0876" w:rsidRDefault="008A3E27" w:rsidP="008A3E27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0876">
              <w:rPr>
                <w:rFonts w:ascii="Times New Roman" w:hAnsi="Times New Roman" w:cs="Times New Roman"/>
                <w:sz w:val="28"/>
                <w:szCs w:val="28"/>
              </w:rPr>
              <w:t>Функция для вычисления</w:t>
            </w:r>
          </w:p>
        </w:tc>
      </w:tr>
      <w:tr w:rsidR="008A3E27" w:rsidRPr="00EF0876" w:rsidTr="008A3E27">
        <w:trPr>
          <w:trHeight w:val="351"/>
          <w:jc w:val="center"/>
        </w:trPr>
        <w:tc>
          <w:tcPr>
            <w:tcW w:w="2729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8A3E27" w:rsidRPr="00EF0876" w:rsidRDefault="008A3E27" w:rsidP="008A3E27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e>
                </m:d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=</m:t>
                </m:r>
                <m:nary>
                  <m:naryPr>
                    <m:chr m:val="∑"/>
                    <m:limLoc m:val="subSup"/>
                    <m:supHide m:val="1"/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j</m:t>
                    </m:r>
                  </m:sub>
                  <m:sup/>
                  <m: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ij</m:t>
                        </m:r>
                      </m:sub>
                    </m:sSub>
                  </m:e>
                </m:nary>
              </m:oMath>
            </m:oMathPara>
          </w:p>
        </w:tc>
        <w:tc>
          <w:tcPr>
            <w:tcW w:w="1275" w:type="dxa"/>
            <w:tcMar>
              <w:left w:w="28" w:type="dxa"/>
              <w:right w:w="28" w:type="dxa"/>
            </w:tcMar>
            <w:vAlign w:val="center"/>
          </w:tcPr>
          <w:p w:rsidR="008A3E27" w:rsidRPr="00EF0876" w:rsidRDefault="008A3E27" w:rsidP="008A3E27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08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proofErr w:type="gramEnd"/>
          </w:p>
        </w:tc>
        <w:tc>
          <w:tcPr>
            <w:tcW w:w="4590" w:type="dxa"/>
            <w:tcMar>
              <w:left w:w="28" w:type="dxa"/>
              <w:right w:w="28" w:type="dxa"/>
            </w:tcMar>
            <w:vAlign w:val="center"/>
          </w:tcPr>
          <w:p w:rsidR="008A3E27" w:rsidRPr="00EF0876" w:rsidRDefault="008A3E27" w:rsidP="008A3E27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F087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=СУММПРОИЗВ($B$5:</w:t>
            </w:r>
            <w:proofErr w:type="gramEnd"/>
            <w:r w:rsidRPr="00EF087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$E$5;B2:</w:t>
            </w:r>
            <w:proofErr w:type="gramStart"/>
            <w:r w:rsidRPr="00EF087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E2)</w:t>
            </w:r>
            <w:proofErr w:type="gramEnd"/>
          </w:p>
        </w:tc>
      </w:tr>
      <w:tr w:rsidR="008A3E27" w:rsidRPr="00EF0876" w:rsidTr="008A3E27">
        <w:trPr>
          <w:trHeight w:val="356"/>
          <w:jc w:val="center"/>
        </w:trPr>
        <w:tc>
          <w:tcPr>
            <w:tcW w:w="2729" w:type="dxa"/>
            <w:vMerge/>
            <w:tcMar>
              <w:left w:w="28" w:type="dxa"/>
              <w:right w:w="28" w:type="dxa"/>
            </w:tcMar>
            <w:vAlign w:val="center"/>
          </w:tcPr>
          <w:p w:rsidR="008A3E27" w:rsidRPr="00EF0876" w:rsidRDefault="008A3E27" w:rsidP="008A3E27">
            <w:pPr>
              <w:pStyle w:val="a4"/>
              <w:spacing w:after="0" w:line="240" w:lineRule="auto"/>
              <w:ind w:left="0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Mar>
              <w:left w:w="28" w:type="dxa"/>
              <w:right w:w="28" w:type="dxa"/>
            </w:tcMar>
            <w:vAlign w:val="center"/>
          </w:tcPr>
          <w:p w:rsidR="008A3E27" w:rsidRPr="00EF0876" w:rsidRDefault="008A3E27" w:rsidP="008A3E27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087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10-</w:t>
            </w:r>
            <w:r w:rsidRPr="00EF087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С1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2</w:t>
            </w:r>
          </w:p>
        </w:tc>
        <w:tc>
          <w:tcPr>
            <w:tcW w:w="4590" w:type="dxa"/>
            <w:tcMar>
              <w:left w:w="28" w:type="dxa"/>
              <w:right w:w="28" w:type="dxa"/>
            </w:tcMar>
            <w:vAlign w:val="center"/>
          </w:tcPr>
          <w:p w:rsidR="008A3E27" w:rsidRPr="00EF0876" w:rsidRDefault="008A3E27" w:rsidP="008A3E27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F0876">
              <w:rPr>
                <w:rFonts w:ascii="Times New Roman" w:hAnsi="Times New Roman" w:cs="Times New Roman"/>
                <w:sz w:val="28"/>
                <w:szCs w:val="28"/>
              </w:rPr>
              <w:t xml:space="preserve">Скопировать формулу из ячейки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 w:rsidRPr="00EF08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proofErr w:type="gramEnd"/>
          </w:p>
        </w:tc>
      </w:tr>
      <w:tr w:rsidR="008A3E27" w:rsidRPr="00EF0876" w:rsidTr="008A3E27">
        <w:trPr>
          <w:trHeight w:val="192"/>
          <w:jc w:val="center"/>
        </w:trPr>
        <w:tc>
          <w:tcPr>
            <w:tcW w:w="2729" w:type="dxa"/>
            <w:tcMar>
              <w:left w:w="28" w:type="dxa"/>
              <w:right w:w="28" w:type="dxa"/>
            </w:tcMar>
            <w:vAlign w:val="center"/>
          </w:tcPr>
          <w:p w:rsidR="008A3E27" w:rsidRPr="00EF0876" w:rsidRDefault="008A3E27" w:rsidP="008A3E27">
            <w:pPr>
              <w:pStyle w:val="a4"/>
              <w:spacing w:after="0" w:line="240" w:lineRule="auto"/>
              <w:ind w:left="0" w:firstLine="1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max</m:t>
                        </m:r>
                      </m:e>
                      <m:li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i</m:t>
                        </m:r>
                      </m:lim>
                    </m:limLow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Times New Roman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Q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i</m:t>
                            </m:r>
                          </m:sub>
                        </m:sSub>
                      </m:e>
                    </m:d>
                  </m:e>
                </m:func>
              </m:oMath>
            </m:oMathPara>
          </w:p>
        </w:tc>
        <w:tc>
          <w:tcPr>
            <w:tcW w:w="1275" w:type="dxa"/>
            <w:tcMar>
              <w:left w:w="28" w:type="dxa"/>
              <w:right w:w="28" w:type="dxa"/>
            </w:tcMar>
            <w:vAlign w:val="center"/>
          </w:tcPr>
          <w:p w:rsidR="008A3E27" w:rsidRPr="00A57793" w:rsidRDefault="008A3E27" w:rsidP="008A3E27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F087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С1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en-US"/>
              </w:rPr>
              <w:t>3</w:t>
            </w:r>
          </w:p>
        </w:tc>
        <w:tc>
          <w:tcPr>
            <w:tcW w:w="4590" w:type="dxa"/>
            <w:tcMar>
              <w:left w:w="28" w:type="dxa"/>
              <w:right w:w="28" w:type="dxa"/>
            </w:tcMar>
            <w:vAlign w:val="center"/>
          </w:tcPr>
          <w:p w:rsidR="008A3E27" w:rsidRPr="00EF0876" w:rsidRDefault="008A3E27" w:rsidP="008A3E27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F087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=МАК</w:t>
            </w:r>
            <w:proofErr w:type="gramStart"/>
            <w:r w:rsidRPr="00EF087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С(</w:t>
            </w:r>
            <w:proofErr w:type="gramEnd"/>
            <w:r w:rsidRPr="00EF087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С8:</w:t>
            </w:r>
            <w:proofErr w:type="gramStart"/>
            <w:r w:rsidRPr="00EF087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С10).</w:t>
            </w:r>
            <w:proofErr w:type="gramEnd"/>
          </w:p>
        </w:tc>
      </w:tr>
    </w:tbl>
    <w:p w:rsidR="008A3E27" w:rsidRDefault="008A3E27" w:rsidP="008A3E27">
      <w:pPr>
        <w:pStyle w:val="Style28"/>
        <w:suppressLineNumbers/>
        <w:spacing w:before="120" w:line="360" w:lineRule="auto"/>
        <w:ind w:right="96" w:firstLine="0"/>
        <w:jc w:val="left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lastRenderedPageBreak/>
        <w:tab/>
        <w:t>Результаты вычислений показаны на рис.5:</w:t>
      </w:r>
    </w:p>
    <w:p w:rsidR="008A3E27" w:rsidRDefault="008A3E27" w:rsidP="008A3E27">
      <w:pPr>
        <w:pStyle w:val="Style28"/>
        <w:suppressLineNumbers/>
        <w:spacing w:line="240" w:lineRule="atLeast"/>
        <w:ind w:right="96" w:firstLine="0"/>
        <w:jc w:val="center"/>
        <w:rPr>
          <w:bCs/>
          <w:iCs/>
          <w:sz w:val="28"/>
          <w:szCs w:val="28"/>
        </w:rPr>
      </w:pPr>
      <w:r w:rsidRPr="005B33F7">
        <w:rPr>
          <w:bCs/>
          <w:iCs/>
          <w:noProof/>
          <w:sz w:val="28"/>
          <w:szCs w:val="28"/>
        </w:rPr>
        <w:drawing>
          <wp:inline distT="0" distB="0" distL="0" distR="0" wp14:anchorId="55ECBDA2" wp14:editId="7633E26A">
            <wp:extent cx="4003975" cy="2755075"/>
            <wp:effectExtent l="19050" t="0" r="0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12824" r="51547" b="27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750" cy="2757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E27" w:rsidRDefault="008A3E27" w:rsidP="008A3E27">
      <w:pPr>
        <w:pStyle w:val="Style28"/>
        <w:suppressLineNumbers/>
        <w:spacing w:line="240" w:lineRule="atLeast"/>
        <w:ind w:right="96" w:firstLine="0"/>
        <w:jc w:val="center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Рис. 5.</w:t>
      </w:r>
    </w:p>
    <w:p w:rsidR="008A3E27" w:rsidRPr="00EF1ED6" w:rsidRDefault="008A3E27" w:rsidP="008A3E27">
      <w:pPr>
        <w:pStyle w:val="Style34"/>
        <w:suppressLineNumbers/>
        <w:spacing w:before="120" w:line="360" w:lineRule="auto"/>
        <w:ind w:firstLine="720"/>
        <w:jc w:val="left"/>
        <w:rPr>
          <w:bCs/>
          <w:iCs/>
          <w:sz w:val="16"/>
          <w:szCs w:val="16"/>
        </w:rPr>
      </w:pPr>
    </w:p>
    <w:p w:rsidR="008A3E27" w:rsidRDefault="008A3E27" w:rsidP="008A3E27">
      <w:pPr>
        <w:pStyle w:val="Style34"/>
        <w:suppressLineNumbers/>
        <w:spacing w:before="120" w:line="360" w:lineRule="auto"/>
        <w:ind w:firstLine="720"/>
        <w:jc w:val="left"/>
        <w:rPr>
          <w:sz w:val="28"/>
          <w:szCs w:val="28"/>
        </w:rPr>
      </w:pPr>
      <w:r w:rsidRPr="00EF0876">
        <w:rPr>
          <w:bCs/>
          <w:iCs/>
          <w:sz w:val="28"/>
          <w:szCs w:val="28"/>
        </w:rPr>
        <w:t>Получи</w:t>
      </w:r>
      <w:r>
        <w:rPr>
          <w:bCs/>
          <w:iCs/>
          <w:sz w:val="28"/>
          <w:szCs w:val="28"/>
        </w:rPr>
        <w:t>ли</w:t>
      </w:r>
      <w:r w:rsidRPr="00EF0876">
        <w:rPr>
          <w:bCs/>
          <w:iCs/>
          <w:sz w:val="28"/>
          <w:szCs w:val="28"/>
        </w:rPr>
        <w:t xml:space="preserve">: </w:t>
      </w:r>
      <w:r w:rsidRPr="00EF0876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)=9,15</m:t>
        </m:r>
      </m:oMath>
      <w:r w:rsidRPr="00EF0876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>)=6,4</m:t>
        </m:r>
      </m:oMath>
      <w:r w:rsidRPr="00EF0876">
        <w:rPr>
          <w:sz w:val="28"/>
          <w:szCs w:val="28"/>
        </w:rPr>
        <w:t xml:space="preserve">;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)=4,85</m:t>
        </m:r>
      </m:oMath>
      <w:r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/>
                <w:sz w:val="28"/>
                <w:szCs w:val="28"/>
              </w:rPr>
              <m:t>4</m:t>
            </m:r>
          </m:sub>
        </m:sSub>
        <m:r>
          <w:rPr>
            <w:rFonts w:ascii="Cambria Math"/>
            <w:sz w:val="28"/>
            <w:szCs w:val="28"/>
          </w:rPr>
          <m:t>)=8,6</m:t>
        </m:r>
      </m:oMath>
      <w:r>
        <w:rPr>
          <w:sz w:val="28"/>
          <w:szCs w:val="28"/>
        </w:rPr>
        <w:t>;</w:t>
      </w:r>
    </w:p>
    <w:p w:rsidR="008A3E27" w:rsidRPr="00A57793" w:rsidRDefault="008A3E27" w:rsidP="008A3E27">
      <w:pPr>
        <w:pStyle w:val="Style34"/>
        <w:suppressLineNumbers/>
        <w:spacing w:line="360" w:lineRule="auto"/>
        <w:ind w:firstLine="7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           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lim>
            </m:limLow>
          </m:fName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e>
            </m:d>
          </m:e>
        </m:func>
        <m:r>
          <w:rPr>
            <w:rFonts w:ascii="Cambria Math" w:hAns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max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lim>
            </m:limLow>
          </m:fName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/>
                    <w:sz w:val="28"/>
                    <w:szCs w:val="28"/>
                  </w:rPr>
                  <m:t>9,15;  6,4;  4,85;  8,6</m:t>
                </m:r>
              </m:e>
            </m:d>
            <m:r>
              <w:rPr>
                <w:rFonts w:ascii="Cambria Math"/>
                <w:sz w:val="28"/>
                <w:szCs w:val="28"/>
              </w:rPr>
              <m:t>=9,15</m:t>
            </m:r>
          </m:e>
        </m:func>
      </m:oMath>
    </w:p>
    <w:p w:rsidR="008A3E27" w:rsidRPr="00EF0876" w:rsidRDefault="008A3E27" w:rsidP="008A3E27">
      <w:pPr>
        <w:pStyle w:val="Style28"/>
        <w:suppressLineNumbers/>
        <w:spacing w:line="360" w:lineRule="auto"/>
        <w:ind w:right="96" w:firstLine="708"/>
        <w:jc w:val="both"/>
        <w:rPr>
          <w:b/>
          <w:bCs/>
          <w:i/>
          <w:sz w:val="28"/>
          <w:szCs w:val="28"/>
        </w:rPr>
      </w:pPr>
      <w:r>
        <w:rPr>
          <w:bCs/>
          <w:iCs/>
          <w:sz w:val="28"/>
          <w:szCs w:val="28"/>
        </w:rPr>
        <w:t>Таким образом</w:t>
      </w:r>
      <w:r w:rsidRPr="00EF0876">
        <w:rPr>
          <w:bCs/>
          <w:iCs/>
          <w:sz w:val="28"/>
          <w:szCs w:val="28"/>
        </w:rPr>
        <w:t xml:space="preserve">, </w:t>
      </w:r>
      <w:r>
        <w:rPr>
          <w:bCs/>
          <w:iCs/>
          <w:sz w:val="28"/>
          <w:szCs w:val="28"/>
        </w:rPr>
        <w:t xml:space="preserve">при заданных вероятностях </w:t>
      </w:r>
      <w:r w:rsidRPr="00EF0876">
        <w:rPr>
          <w:sz w:val="28"/>
          <w:szCs w:val="28"/>
        </w:rPr>
        <w:t xml:space="preserve">максимальный </w:t>
      </w:r>
      <w:r w:rsidRPr="00EF0876">
        <w:rPr>
          <w:bCs/>
          <w:sz w:val="28"/>
          <w:szCs w:val="28"/>
        </w:rPr>
        <w:t xml:space="preserve">средний ожидаемый доход равен </w:t>
      </w:r>
      <w:r>
        <w:rPr>
          <w:bCs/>
          <w:sz w:val="28"/>
          <w:szCs w:val="28"/>
        </w:rPr>
        <w:t>9</w:t>
      </w:r>
      <w:r w:rsidRPr="00EF0876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>15</w:t>
      </w:r>
      <w:r w:rsidRPr="00EF0876">
        <w:rPr>
          <w:bCs/>
          <w:sz w:val="28"/>
          <w:szCs w:val="28"/>
        </w:rPr>
        <w:t xml:space="preserve"> и соответствует </w:t>
      </w:r>
      <w:r>
        <w:rPr>
          <w:b/>
          <w:bCs/>
          <w:i/>
          <w:sz w:val="28"/>
          <w:szCs w:val="28"/>
        </w:rPr>
        <w:t xml:space="preserve"> первому</w:t>
      </w:r>
      <w:r w:rsidRPr="00EF0876">
        <w:rPr>
          <w:b/>
          <w:bCs/>
          <w:i/>
          <w:sz w:val="28"/>
          <w:szCs w:val="28"/>
        </w:rPr>
        <w:t xml:space="preserve"> решению.</w:t>
      </w:r>
    </w:p>
    <w:p w:rsidR="008A3E27" w:rsidRPr="00EF0876" w:rsidRDefault="008A3E27" w:rsidP="008A3E27">
      <w:pPr>
        <w:pStyle w:val="Style28"/>
        <w:numPr>
          <w:ilvl w:val="1"/>
          <w:numId w:val="10"/>
        </w:numPr>
        <w:suppressLineNumbers/>
        <w:spacing w:before="200" w:line="360" w:lineRule="auto"/>
        <w:ind w:left="709" w:right="96" w:hanging="709"/>
        <w:jc w:val="both"/>
        <w:rPr>
          <w:b/>
          <w:sz w:val="28"/>
          <w:szCs w:val="28"/>
        </w:rPr>
      </w:pPr>
      <w:r w:rsidRPr="00EF0876">
        <w:rPr>
          <w:b/>
          <w:sz w:val="28"/>
          <w:szCs w:val="28"/>
        </w:rPr>
        <w:t xml:space="preserve">Применим правило минимизации среднего ожидаемого риска. </w:t>
      </w:r>
    </w:p>
    <w:p w:rsidR="008A3E27" w:rsidRDefault="008A3E27" w:rsidP="008A3E27">
      <w:pPr>
        <w:pStyle w:val="Style28"/>
        <w:suppressLineNumbers/>
        <w:spacing w:line="360" w:lineRule="auto"/>
        <w:ind w:right="96" w:firstLine="709"/>
        <w:jc w:val="both"/>
        <w:rPr>
          <w:sz w:val="28"/>
          <w:szCs w:val="28"/>
        </w:rPr>
      </w:pPr>
      <w:r w:rsidRPr="00EF0876">
        <w:rPr>
          <w:sz w:val="28"/>
          <w:szCs w:val="28"/>
        </w:rPr>
        <w:t>Пра</w:t>
      </w:r>
      <w:r w:rsidRPr="00EF0876">
        <w:rPr>
          <w:sz w:val="28"/>
          <w:szCs w:val="28"/>
        </w:rPr>
        <w:softHyphen/>
        <w:t>вило рекомендует принять решение, влекущее минимальный средний риск.</w:t>
      </w:r>
      <w:r>
        <w:rPr>
          <w:sz w:val="28"/>
          <w:szCs w:val="28"/>
        </w:rPr>
        <w:t xml:space="preserve"> </w:t>
      </w:r>
    </w:p>
    <w:p w:rsidR="008A3E27" w:rsidRPr="00EF0876" w:rsidRDefault="008A3E27" w:rsidP="008A3E27">
      <w:pPr>
        <w:pStyle w:val="Style28"/>
        <w:numPr>
          <w:ilvl w:val="0"/>
          <w:numId w:val="8"/>
        </w:numPr>
        <w:suppressLineNumbers/>
        <w:spacing w:line="360" w:lineRule="auto"/>
        <w:ind w:left="0" w:right="96" w:firstLine="0"/>
        <w:jc w:val="both"/>
        <w:rPr>
          <w:sz w:val="28"/>
          <w:szCs w:val="28"/>
        </w:rPr>
      </w:pPr>
      <w:r w:rsidRPr="00EF0876">
        <w:rPr>
          <w:sz w:val="28"/>
          <w:szCs w:val="28"/>
        </w:rPr>
        <w:t>Вычислим средние ожидаемые  риски при указанных вероятностях</w:t>
      </w:r>
      <w:r w:rsidRPr="00EF0876">
        <w:rPr>
          <w:bCs/>
          <w:sz w:val="28"/>
          <w:szCs w:val="28"/>
        </w:rPr>
        <w:t xml:space="preserve"> для каждого решения</w:t>
      </w:r>
      <w:r w:rsidRPr="00EF0876">
        <w:rPr>
          <w:sz w:val="28"/>
          <w:szCs w:val="28"/>
        </w:rPr>
        <w:t>:</w:t>
      </w:r>
      <w:r w:rsidRPr="00EF0876">
        <w:rPr>
          <w:bCs/>
          <w:sz w:val="28"/>
          <w:szCs w:val="28"/>
        </w:rPr>
        <w:t xml:space="preserve"> в </w:t>
      </w:r>
      <w:r w:rsidRPr="00EF0876">
        <w:rPr>
          <w:sz w:val="28"/>
          <w:szCs w:val="28"/>
        </w:rPr>
        <w:t xml:space="preserve">ячейку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9</w:t>
      </w:r>
      <w:r w:rsidRPr="00EF0876">
        <w:rPr>
          <w:bCs/>
          <w:iCs/>
          <w:sz w:val="28"/>
          <w:szCs w:val="28"/>
        </w:rPr>
        <w:t xml:space="preserve"> (</w:t>
      </w:r>
      <w:r>
        <w:rPr>
          <w:bCs/>
          <w:iCs/>
          <w:sz w:val="28"/>
          <w:szCs w:val="28"/>
        </w:rPr>
        <w:t>рис.6.</w:t>
      </w:r>
      <w:r w:rsidRPr="00EF0876">
        <w:rPr>
          <w:bCs/>
          <w:iCs/>
          <w:sz w:val="28"/>
          <w:szCs w:val="28"/>
        </w:rPr>
        <w:t>) введем функцию: =</w:t>
      </w:r>
      <w:proofErr w:type="gramStart"/>
      <w:r w:rsidRPr="00EF0876">
        <w:rPr>
          <w:bCs/>
          <w:iCs/>
          <w:sz w:val="28"/>
          <w:szCs w:val="28"/>
        </w:rPr>
        <w:t>СУММПРОИЗВ($G$5:</w:t>
      </w:r>
      <w:proofErr w:type="gramEnd"/>
      <w:r w:rsidRPr="00EF0876">
        <w:rPr>
          <w:bCs/>
          <w:iCs/>
          <w:sz w:val="28"/>
          <w:szCs w:val="28"/>
        </w:rPr>
        <w:t>$J$5;G2:</w:t>
      </w:r>
      <w:proofErr w:type="gramStart"/>
      <w:r w:rsidRPr="00EF0876">
        <w:rPr>
          <w:bCs/>
          <w:iCs/>
          <w:sz w:val="28"/>
          <w:szCs w:val="28"/>
        </w:rPr>
        <w:t xml:space="preserve">J2)   и скопируем ее в ячейки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10-</w:t>
      </w:r>
      <w:r w:rsidRPr="007751DC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12</w:t>
      </w:r>
      <w:r w:rsidRPr="00EF0876">
        <w:rPr>
          <w:bCs/>
          <w:iCs/>
          <w:sz w:val="28"/>
          <w:szCs w:val="28"/>
        </w:rPr>
        <w:t xml:space="preserve">. </w:t>
      </w:r>
      <w:proofErr w:type="gramEnd"/>
    </w:p>
    <w:p w:rsidR="008A3E27" w:rsidRDefault="008A3E27" w:rsidP="008A3E27">
      <w:pPr>
        <w:pStyle w:val="Style28"/>
        <w:numPr>
          <w:ilvl w:val="0"/>
          <w:numId w:val="8"/>
        </w:numPr>
        <w:suppressLineNumbers/>
        <w:spacing w:line="360" w:lineRule="auto"/>
        <w:ind w:left="0" w:right="96" w:firstLine="0"/>
        <w:jc w:val="both"/>
        <w:rPr>
          <w:sz w:val="28"/>
          <w:szCs w:val="28"/>
        </w:rPr>
      </w:pPr>
      <w:r w:rsidRPr="007751DC">
        <w:rPr>
          <w:sz w:val="28"/>
          <w:szCs w:val="28"/>
        </w:rPr>
        <w:t xml:space="preserve">Для определения минимального среднего риска </w:t>
      </w:r>
      <w:r>
        <w:rPr>
          <w:sz w:val="28"/>
          <w:szCs w:val="28"/>
        </w:rPr>
        <w:t xml:space="preserve"> </w:t>
      </w:r>
      <w:r w:rsidRPr="007751DC">
        <w:rPr>
          <w:sz w:val="28"/>
          <w:szCs w:val="28"/>
        </w:rPr>
        <w:t xml:space="preserve">в ячейку 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13</w:t>
      </w:r>
      <w:r w:rsidRPr="007751DC">
        <w:rPr>
          <w:bCs/>
          <w:iCs/>
          <w:sz w:val="28"/>
          <w:szCs w:val="28"/>
        </w:rPr>
        <w:t xml:space="preserve"> введем функцию: =</w:t>
      </w:r>
      <w:proofErr w:type="gramStart"/>
      <w:r w:rsidRPr="007751DC">
        <w:rPr>
          <w:bCs/>
          <w:iCs/>
          <w:sz w:val="28"/>
          <w:szCs w:val="28"/>
        </w:rPr>
        <w:t>МИН(H8:H10).</w:t>
      </w:r>
      <w:r w:rsidRPr="007751DC">
        <w:rPr>
          <w:sz w:val="28"/>
          <w:szCs w:val="28"/>
        </w:rPr>
        <w:t xml:space="preserve"> </w:t>
      </w:r>
      <w:proofErr w:type="gramEnd"/>
    </w:p>
    <w:p w:rsidR="008A3E27" w:rsidRDefault="008A3E27" w:rsidP="008A3E27">
      <w:pPr>
        <w:pStyle w:val="Style28"/>
        <w:suppressLineNumbers/>
        <w:spacing w:line="360" w:lineRule="auto"/>
        <w:ind w:right="96" w:firstLine="708"/>
        <w:jc w:val="left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Результаты вычислений показаны на рисунке:</w:t>
      </w:r>
    </w:p>
    <w:p w:rsidR="008A3E27" w:rsidRDefault="008A3E27" w:rsidP="008A3E27">
      <w:pPr>
        <w:pStyle w:val="Style28"/>
        <w:suppressLineNumbers/>
        <w:spacing w:line="240" w:lineRule="atLeast"/>
        <w:ind w:right="96" w:firstLine="0"/>
        <w:jc w:val="center"/>
        <w:rPr>
          <w:sz w:val="28"/>
          <w:szCs w:val="28"/>
        </w:rPr>
      </w:pPr>
      <w:r w:rsidRPr="006F0E72">
        <w:rPr>
          <w:noProof/>
          <w:sz w:val="28"/>
          <w:szCs w:val="28"/>
        </w:rPr>
        <w:lastRenderedPageBreak/>
        <w:drawing>
          <wp:inline distT="0" distB="0" distL="0" distR="0" wp14:anchorId="730B4EA5" wp14:editId="13D510AC">
            <wp:extent cx="3712191" cy="2826327"/>
            <wp:effectExtent l="19050" t="0" r="2559" b="0"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50011" t="12824" r="6362" b="27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079" cy="2830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E27" w:rsidRPr="00EF0876" w:rsidRDefault="008A3E27" w:rsidP="008A3E27">
      <w:pPr>
        <w:pStyle w:val="Style28"/>
        <w:keepNext/>
        <w:suppressLineNumbers/>
        <w:spacing w:line="240" w:lineRule="atLeast"/>
        <w:ind w:right="96" w:firstLine="426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6. </w:t>
      </w:r>
    </w:p>
    <w:p w:rsidR="008A3E27" w:rsidRPr="00AB2A5D" w:rsidRDefault="008A3E27" w:rsidP="008A3E27">
      <w:pPr>
        <w:pStyle w:val="Style28"/>
        <w:suppressLineNumbers/>
        <w:spacing w:line="360" w:lineRule="auto"/>
        <w:ind w:right="96" w:firstLine="708"/>
        <w:jc w:val="both"/>
        <w:rPr>
          <w:bCs/>
          <w:iCs/>
          <w:sz w:val="16"/>
          <w:szCs w:val="16"/>
        </w:rPr>
      </w:pPr>
    </w:p>
    <w:p w:rsidR="008A3E27" w:rsidRPr="00EF0876" w:rsidRDefault="008A3E27" w:rsidP="008A3E27">
      <w:pPr>
        <w:pStyle w:val="Style28"/>
        <w:suppressLineNumbers/>
        <w:spacing w:line="360" w:lineRule="auto"/>
        <w:ind w:right="96" w:firstLine="708"/>
        <w:jc w:val="both"/>
        <w:rPr>
          <w:bCs/>
          <w:iCs/>
          <w:sz w:val="28"/>
          <w:szCs w:val="28"/>
        </w:rPr>
      </w:pPr>
      <w:r w:rsidRPr="00EF0876">
        <w:rPr>
          <w:bCs/>
          <w:iCs/>
          <w:sz w:val="28"/>
          <w:szCs w:val="28"/>
        </w:rPr>
        <w:t>Получи</w:t>
      </w:r>
      <w:r>
        <w:rPr>
          <w:bCs/>
          <w:iCs/>
          <w:sz w:val="28"/>
          <w:szCs w:val="28"/>
        </w:rPr>
        <w:t>ли</w:t>
      </w:r>
      <w:r w:rsidRPr="00EF0876">
        <w:rPr>
          <w:bCs/>
          <w:iCs/>
          <w:sz w:val="28"/>
          <w:szCs w:val="28"/>
        </w:rPr>
        <w:t xml:space="preserve"> </w:t>
      </w:r>
      <w:r w:rsidRPr="00EF0876">
        <w:rPr>
          <w:sz w:val="28"/>
          <w:szCs w:val="28"/>
        </w:rPr>
        <w:t>средние риски</w:t>
      </w:r>
      <w:r w:rsidRPr="00EF0876">
        <w:rPr>
          <w:bCs/>
          <w:iCs/>
          <w:sz w:val="28"/>
          <w:szCs w:val="28"/>
        </w:rPr>
        <w:t>:</w:t>
      </w:r>
    </w:p>
    <w:p w:rsidR="008A3E27" w:rsidRPr="00EF0876" w:rsidRDefault="008A3E27" w:rsidP="008A3E27">
      <w:pPr>
        <w:pStyle w:val="Style28"/>
        <w:suppressLineNumbers/>
        <w:spacing w:line="360" w:lineRule="auto"/>
        <w:ind w:right="96" w:firstLine="0"/>
        <w:jc w:val="center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/>
                <w:sz w:val="28"/>
                <w:szCs w:val="28"/>
              </w:rPr>
              <m:t>1</m:t>
            </m:r>
          </m:sub>
        </m:sSub>
        <m:r>
          <w:rPr>
            <w:rFonts w:ascii="Cambria Math"/>
            <w:sz w:val="28"/>
            <w:szCs w:val="28"/>
          </w:rPr>
          <m:t>)=2,4</m:t>
        </m:r>
      </m:oMath>
      <w:r w:rsidRPr="00EF0876">
        <w:rPr>
          <w:sz w:val="28"/>
          <w:szCs w:val="28"/>
        </w:rPr>
        <w:t xml:space="preserve">;  </w:t>
      </w:r>
      <m:oMath>
        <m:r>
          <w:rPr>
            <w:rFonts w:ascii="Cambria Math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>)=5,15</m:t>
        </m:r>
      </m:oMath>
      <w:r w:rsidRPr="00EF0876"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)=6,7</m:t>
        </m:r>
      </m:oMath>
      <w:r>
        <w:rPr>
          <w:sz w:val="28"/>
          <w:szCs w:val="28"/>
        </w:rPr>
        <w:t xml:space="preserve">;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/>
                <w:sz w:val="28"/>
                <w:szCs w:val="28"/>
              </w:rPr>
              <m:t>4</m:t>
            </m:r>
          </m:sub>
        </m:sSub>
        <m:r>
          <w:rPr>
            <w:rFonts w:ascii="Cambria Math"/>
            <w:sz w:val="28"/>
            <w:szCs w:val="28"/>
          </w:rPr>
          <m:t>)=2,65</m:t>
        </m:r>
      </m:oMath>
      <w:r w:rsidRPr="00EF0876">
        <w:rPr>
          <w:sz w:val="28"/>
          <w:szCs w:val="28"/>
        </w:rPr>
        <w:t>.</w:t>
      </w:r>
    </w:p>
    <w:p w:rsidR="008A3E27" w:rsidRDefault="008A3E27" w:rsidP="008A3E27">
      <w:pPr>
        <w:pStyle w:val="Style28"/>
        <w:suppressLineNumbers/>
        <w:spacing w:line="360" w:lineRule="auto"/>
        <w:ind w:right="96" w:firstLine="708"/>
        <w:jc w:val="both"/>
        <w:rPr>
          <w:sz w:val="28"/>
          <w:szCs w:val="28"/>
        </w:rPr>
      </w:pPr>
      <w:r w:rsidRPr="007751DC">
        <w:rPr>
          <w:sz w:val="28"/>
          <w:szCs w:val="28"/>
        </w:rPr>
        <w:t xml:space="preserve">Минимальный средний риск равен </w:t>
      </w:r>
    </w:p>
    <w:p w:rsidR="008A3E27" w:rsidRDefault="008A3E27" w:rsidP="008A3E27">
      <w:pPr>
        <w:pStyle w:val="Style28"/>
        <w:suppressLineNumbers/>
        <w:spacing w:line="360" w:lineRule="auto"/>
        <w:ind w:right="96" w:firstLine="0"/>
        <w:jc w:val="both"/>
        <w:rPr>
          <w:sz w:val="28"/>
          <w:szCs w:val="28"/>
        </w:rPr>
      </w:pPr>
      <m:oMathPara>
        <m:oMath>
          <m:func>
            <m:func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in</m:t>
                  </m:r>
                </m:e>
                <m:li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i</m:t>
                  </m:r>
                </m:lim>
              </m:limLow>
            </m:fName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i</m:t>
                      </m:r>
                    </m:sub>
                  </m:sSub>
                </m:e>
              </m:d>
            </m:e>
          </m:func>
          <m:r>
            <w:rPr>
              <w:rFonts w:ascii="Cambria Math" w:hAnsi="Cambria Math"/>
              <w:sz w:val="28"/>
              <w:szCs w:val="28"/>
            </w:rPr>
            <m:t>=</m:t>
          </m:r>
          <m:func>
            <m:func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min</m:t>
                  </m:r>
                </m:e>
                <m:li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i</m:t>
                  </m:r>
                </m:lim>
              </m:limLow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2,4;  5,15;  6,7;  2,95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=2,4</m:t>
              </m:r>
            </m:e>
          </m:func>
        </m:oMath>
      </m:oMathPara>
    </w:p>
    <w:p w:rsidR="008A3E27" w:rsidRPr="00332CCB" w:rsidRDefault="008A3E27" w:rsidP="008A3E27">
      <w:pPr>
        <w:pStyle w:val="Style28"/>
        <w:suppressLineNumbers/>
        <w:spacing w:line="360" w:lineRule="auto"/>
        <w:ind w:right="96" w:firstLine="0"/>
        <w:jc w:val="both"/>
        <w:rPr>
          <w:sz w:val="28"/>
          <w:szCs w:val="28"/>
        </w:rPr>
      </w:pPr>
      <w:r w:rsidRPr="00332CCB">
        <w:rPr>
          <w:sz w:val="28"/>
          <w:szCs w:val="28"/>
        </w:rPr>
        <w:t xml:space="preserve">и соответствует все тому же </w:t>
      </w:r>
      <w:r>
        <w:rPr>
          <w:b/>
          <w:i/>
          <w:sz w:val="28"/>
          <w:szCs w:val="28"/>
        </w:rPr>
        <w:t>первому</w:t>
      </w:r>
      <w:r w:rsidRPr="00332CCB">
        <w:rPr>
          <w:b/>
          <w:i/>
          <w:sz w:val="28"/>
          <w:szCs w:val="28"/>
        </w:rPr>
        <w:t xml:space="preserve"> решению</w:t>
      </w:r>
      <w:r w:rsidRPr="00332CCB">
        <w:rPr>
          <w:sz w:val="28"/>
          <w:szCs w:val="28"/>
        </w:rPr>
        <w:t>.</w:t>
      </w:r>
    </w:p>
    <w:p w:rsidR="00771C51" w:rsidRPr="00771C51" w:rsidRDefault="00771C51" w:rsidP="00771C51">
      <w:pPr>
        <w:tabs>
          <w:tab w:val="left" w:pos="555"/>
        </w:tabs>
        <w:rPr>
          <w:sz w:val="28"/>
        </w:rPr>
      </w:pPr>
    </w:p>
    <w:sectPr w:rsidR="00771C51" w:rsidRPr="00771C51">
      <w:footerReference w:type="default" r:id="rId3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1B92" w:rsidRDefault="00661B92" w:rsidP="00824925">
      <w:r>
        <w:separator/>
      </w:r>
    </w:p>
  </w:endnote>
  <w:endnote w:type="continuationSeparator" w:id="0">
    <w:p w:rsidR="00661B92" w:rsidRDefault="00661B92" w:rsidP="00824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15576358"/>
      <w:docPartObj>
        <w:docPartGallery w:val="Page Numbers (Bottom of Page)"/>
        <w:docPartUnique/>
      </w:docPartObj>
    </w:sdtPr>
    <w:sdtContent>
      <w:p w:rsidR="008A3E27" w:rsidRDefault="008A3E27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464F">
          <w:rPr>
            <w:noProof/>
          </w:rPr>
          <w:t>13</w:t>
        </w:r>
        <w:r>
          <w:fldChar w:fldCharType="end"/>
        </w:r>
      </w:p>
    </w:sdtContent>
  </w:sdt>
  <w:p w:rsidR="008A3E27" w:rsidRDefault="008A3E2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1B92" w:rsidRDefault="00661B92" w:rsidP="00824925">
      <w:r>
        <w:separator/>
      </w:r>
    </w:p>
  </w:footnote>
  <w:footnote w:type="continuationSeparator" w:id="0">
    <w:p w:rsidR="00661B92" w:rsidRDefault="00661B92" w:rsidP="008249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52CFF"/>
    <w:multiLevelType w:val="hybridMultilevel"/>
    <w:tmpl w:val="7C484F26"/>
    <w:lvl w:ilvl="0" w:tplc="573863C8">
      <w:start w:val="1"/>
      <w:numFmt w:val="decimal"/>
      <w:lvlText w:val="3.%1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C20509"/>
    <w:multiLevelType w:val="hybridMultilevel"/>
    <w:tmpl w:val="8F202D62"/>
    <w:lvl w:ilvl="0" w:tplc="4F3E821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2316FD"/>
    <w:multiLevelType w:val="hybridMultilevel"/>
    <w:tmpl w:val="5A2E064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41805A3"/>
    <w:multiLevelType w:val="multilevel"/>
    <w:tmpl w:val="BC8AA0CC"/>
    <w:lvl w:ilvl="0">
      <w:start w:val="1"/>
      <w:numFmt w:val="decimal"/>
      <w:pStyle w:val="1"/>
      <w:suff w:val="space"/>
      <w:lvlText w:val="Тема %1"/>
      <w:lvlJc w:val="left"/>
      <w:pPr>
        <w:ind w:left="0" w:firstLine="0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pStyle w:val="2"/>
      <w:suff w:val="space"/>
      <w:lvlText w:val="%1%2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4">
    <w:nsid w:val="1AF300AA"/>
    <w:multiLevelType w:val="hybridMultilevel"/>
    <w:tmpl w:val="32F405C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27A6051"/>
    <w:multiLevelType w:val="hybridMultilevel"/>
    <w:tmpl w:val="FA3EA868"/>
    <w:lvl w:ilvl="0" w:tplc="2640AF7E">
      <w:start w:val="1"/>
      <w:numFmt w:val="decimal"/>
      <w:lvlText w:val="%1)"/>
      <w:lvlJc w:val="left"/>
      <w:pPr>
        <w:ind w:left="502" w:hanging="360"/>
      </w:pPr>
      <w:rPr>
        <w:rFonts w:ascii="Times New Roman" w:hAnsi="Times New Roman" w:cs="Times New Roman" w:hint="default"/>
        <w:i w:val="0"/>
      </w:rPr>
    </w:lvl>
    <w:lvl w:ilvl="1" w:tplc="B09E4F64" w:tentative="1">
      <w:start w:val="1"/>
      <w:numFmt w:val="lowerLetter"/>
      <w:lvlText w:val="%2."/>
      <w:lvlJc w:val="left"/>
      <w:pPr>
        <w:ind w:left="1222" w:hanging="360"/>
      </w:pPr>
    </w:lvl>
    <w:lvl w:ilvl="2" w:tplc="36804BE4" w:tentative="1">
      <w:start w:val="1"/>
      <w:numFmt w:val="lowerRoman"/>
      <w:lvlText w:val="%3."/>
      <w:lvlJc w:val="right"/>
      <w:pPr>
        <w:ind w:left="1942" w:hanging="180"/>
      </w:pPr>
    </w:lvl>
    <w:lvl w:ilvl="3" w:tplc="E7B6C232" w:tentative="1">
      <w:start w:val="1"/>
      <w:numFmt w:val="decimal"/>
      <w:lvlText w:val="%4."/>
      <w:lvlJc w:val="left"/>
      <w:pPr>
        <w:ind w:left="2662" w:hanging="360"/>
      </w:pPr>
    </w:lvl>
    <w:lvl w:ilvl="4" w:tplc="A10CE462" w:tentative="1">
      <w:start w:val="1"/>
      <w:numFmt w:val="lowerLetter"/>
      <w:lvlText w:val="%5."/>
      <w:lvlJc w:val="left"/>
      <w:pPr>
        <w:ind w:left="3382" w:hanging="360"/>
      </w:pPr>
    </w:lvl>
    <w:lvl w:ilvl="5" w:tplc="07E88AD6" w:tentative="1">
      <w:start w:val="1"/>
      <w:numFmt w:val="lowerRoman"/>
      <w:lvlText w:val="%6."/>
      <w:lvlJc w:val="right"/>
      <w:pPr>
        <w:ind w:left="4102" w:hanging="180"/>
      </w:pPr>
    </w:lvl>
    <w:lvl w:ilvl="6" w:tplc="B8A6559C" w:tentative="1">
      <w:start w:val="1"/>
      <w:numFmt w:val="decimal"/>
      <w:lvlText w:val="%7."/>
      <w:lvlJc w:val="left"/>
      <w:pPr>
        <w:ind w:left="4822" w:hanging="360"/>
      </w:pPr>
    </w:lvl>
    <w:lvl w:ilvl="7" w:tplc="C86EC57A" w:tentative="1">
      <w:start w:val="1"/>
      <w:numFmt w:val="lowerLetter"/>
      <w:lvlText w:val="%8."/>
      <w:lvlJc w:val="left"/>
      <w:pPr>
        <w:ind w:left="5542" w:hanging="360"/>
      </w:pPr>
    </w:lvl>
    <w:lvl w:ilvl="8" w:tplc="8DAEC0AE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38C52386"/>
    <w:multiLevelType w:val="multilevel"/>
    <w:tmpl w:val="6EA4E9C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1083" w:hanging="37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2160"/>
      </w:pPr>
      <w:rPr>
        <w:rFonts w:hint="default"/>
      </w:rPr>
    </w:lvl>
  </w:abstractNum>
  <w:abstractNum w:abstractNumId="7">
    <w:nsid w:val="543E18E4"/>
    <w:multiLevelType w:val="hybridMultilevel"/>
    <w:tmpl w:val="5FB4F13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64986919"/>
    <w:multiLevelType w:val="hybridMultilevel"/>
    <w:tmpl w:val="7916C8E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75E42CA"/>
    <w:multiLevelType w:val="multilevel"/>
    <w:tmpl w:val="F54E4FE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440"/>
      </w:pPr>
      <w:rPr>
        <w:rFonts w:hint="default"/>
      </w:rPr>
    </w:lvl>
  </w:abstractNum>
  <w:abstractNum w:abstractNumId="10">
    <w:nsid w:val="7F773D87"/>
    <w:multiLevelType w:val="hybridMultilevel"/>
    <w:tmpl w:val="2BA82E56"/>
    <w:lvl w:ilvl="0" w:tplc="DBBA2132">
      <w:start w:val="1"/>
      <w:numFmt w:val="bullet"/>
      <w:pStyle w:val="a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10"/>
  </w:num>
  <w:num w:numId="5">
    <w:abstractNumId w:val="5"/>
  </w:num>
  <w:num w:numId="6">
    <w:abstractNumId w:val="9"/>
  </w:num>
  <w:num w:numId="7">
    <w:abstractNumId w:val="2"/>
  </w:num>
  <w:num w:numId="8">
    <w:abstractNumId w:val="7"/>
  </w:num>
  <w:num w:numId="9">
    <w:abstractNumId w:val="8"/>
  </w:num>
  <w:num w:numId="10">
    <w:abstractNumId w:val="6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0880"/>
    <w:rsid w:val="0002067F"/>
    <w:rsid w:val="00056E97"/>
    <w:rsid w:val="00111383"/>
    <w:rsid w:val="00284A62"/>
    <w:rsid w:val="0032505B"/>
    <w:rsid w:val="00336C89"/>
    <w:rsid w:val="003A5D13"/>
    <w:rsid w:val="004C31A2"/>
    <w:rsid w:val="00504A81"/>
    <w:rsid w:val="0051464F"/>
    <w:rsid w:val="005A0403"/>
    <w:rsid w:val="005D2B00"/>
    <w:rsid w:val="00632408"/>
    <w:rsid w:val="00641221"/>
    <w:rsid w:val="00661B92"/>
    <w:rsid w:val="006B0880"/>
    <w:rsid w:val="00771C51"/>
    <w:rsid w:val="007E1300"/>
    <w:rsid w:val="007E508D"/>
    <w:rsid w:val="007F446D"/>
    <w:rsid w:val="00810389"/>
    <w:rsid w:val="00824925"/>
    <w:rsid w:val="00856C6C"/>
    <w:rsid w:val="0086604E"/>
    <w:rsid w:val="008A3E27"/>
    <w:rsid w:val="008B7EA9"/>
    <w:rsid w:val="008D5200"/>
    <w:rsid w:val="00932807"/>
    <w:rsid w:val="009F38B6"/>
    <w:rsid w:val="00A05040"/>
    <w:rsid w:val="00A1218C"/>
    <w:rsid w:val="00A96572"/>
    <w:rsid w:val="00B95EE1"/>
    <w:rsid w:val="00BE28FD"/>
    <w:rsid w:val="00C111B2"/>
    <w:rsid w:val="00D625C4"/>
    <w:rsid w:val="00DE09F9"/>
    <w:rsid w:val="00DE704B"/>
    <w:rsid w:val="00DF19B4"/>
    <w:rsid w:val="00E63F4B"/>
    <w:rsid w:val="00E70263"/>
    <w:rsid w:val="00E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DE704B"/>
    <w:pPr>
      <w:spacing w:after="0" w:line="240" w:lineRule="auto"/>
    </w:pPr>
    <w:rPr>
      <w:rFonts w:ascii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DE704B"/>
    <w:pPr>
      <w:keepNext/>
      <w:numPr>
        <w:numId w:val="1"/>
      </w:numPr>
      <w:jc w:val="center"/>
      <w:outlineLvl w:val="0"/>
    </w:pPr>
    <w:rPr>
      <w:rFonts w:eastAsia="Times New Roman"/>
      <w:b/>
      <w:sz w:val="24"/>
    </w:rPr>
  </w:style>
  <w:style w:type="paragraph" w:styleId="2">
    <w:name w:val="heading 2"/>
    <w:basedOn w:val="a0"/>
    <w:link w:val="20"/>
    <w:uiPriority w:val="9"/>
    <w:qFormat/>
    <w:rsid w:val="00DE704B"/>
    <w:pPr>
      <w:numPr>
        <w:ilvl w:val="1"/>
        <w:numId w:val="1"/>
      </w:numPr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</w:rPr>
  </w:style>
  <w:style w:type="paragraph" w:styleId="3">
    <w:name w:val="heading 3"/>
    <w:basedOn w:val="a0"/>
    <w:next w:val="a0"/>
    <w:link w:val="30"/>
    <w:uiPriority w:val="9"/>
    <w:unhideWhenUsed/>
    <w:qFormat/>
    <w:rsid w:val="00DE704B"/>
    <w:pPr>
      <w:keepNext/>
      <w:keepLines/>
      <w:numPr>
        <w:ilvl w:val="2"/>
        <w:numId w:val="1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DE704B"/>
    <w:pPr>
      <w:keepNext/>
      <w:keepLines/>
      <w:numPr>
        <w:ilvl w:val="3"/>
        <w:numId w:val="1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DE704B"/>
    <w:pPr>
      <w:keepNext/>
      <w:keepLines/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DE704B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DE704B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DE704B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DE704B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DE704B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DE704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1"/>
    <w:link w:val="3"/>
    <w:uiPriority w:val="9"/>
    <w:rsid w:val="00DE704B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DE704B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DE704B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DE704B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DE704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DE704B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DE704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a4">
    <w:name w:val="Body Text Indent"/>
    <w:basedOn w:val="a0"/>
    <w:link w:val="a5"/>
    <w:uiPriority w:val="99"/>
    <w:unhideWhenUsed/>
    <w:rsid w:val="00DE704B"/>
    <w:pPr>
      <w:spacing w:after="120" w:line="276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5">
    <w:name w:val="Основной текст с отступом Знак"/>
    <w:basedOn w:val="a1"/>
    <w:link w:val="a4"/>
    <w:uiPriority w:val="99"/>
    <w:rsid w:val="00DE704B"/>
    <w:rPr>
      <w:rFonts w:eastAsiaTheme="minorEastAsia"/>
      <w:lang w:eastAsia="ru-RU"/>
    </w:rPr>
  </w:style>
  <w:style w:type="character" w:customStyle="1" w:styleId="29">
    <w:name w:val="Основной текст29"/>
    <w:basedOn w:val="a1"/>
    <w:rsid w:val="00DE704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paragraph" w:styleId="a6">
    <w:name w:val="Balloon Text"/>
    <w:basedOn w:val="a0"/>
    <w:link w:val="a7"/>
    <w:uiPriority w:val="99"/>
    <w:semiHidden/>
    <w:unhideWhenUsed/>
    <w:rsid w:val="00DE704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semiHidden/>
    <w:rsid w:val="00DE704B"/>
    <w:rPr>
      <w:rFonts w:ascii="Tahoma" w:hAnsi="Tahoma" w:cs="Tahoma"/>
      <w:sz w:val="16"/>
      <w:szCs w:val="16"/>
      <w:lang w:eastAsia="ru-RU"/>
    </w:rPr>
  </w:style>
  <w:style w:type="paragraph" w:styleId="a8">
    <w:name w:val="header"/>
    <w:basedOn w:val="a0"/>
    <w:link w:val="a9"/>
    <w:uiPriority w:val="99"/>
    <w:unhideWhenUsed/>
    <w:rsid w:val="0082492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824925"/>
    <w:rPr>
      <w:rFonts w:ascii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0"/>
    <w:link w:val="ab"/>
    <w:uiPriority w:val="99"/>
    <w:unhideWhenUsed/>
    <w:rsid w:val="0082492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824925"/>
    <w:rPr>
      <w:rFonts w:ascii="Times New Roman" w:hAnsi="Times New Roman" w:cs="Times New Roman"/>
      <w:sz w:val="20"/>
      <w:szCs w:val="20"/>
      <w:lang w:eastAsia="ru-RU"/>
    </w:rPr>
  </w:style>
  <w:style w:type="paragraph" w:styleId="ac">
    <w:name w:val="Title"/>
    <w:aliases w:val="Название рисунка"/>
    <w:basedOn w:val="a0"/>
    <w:link w:val="ad"/>
    <w:qFormat/>
    <w:rsid w:val="007E1300"/>
    <w:pPr>
      <w:jc w:val="center"/>
    </w:pPr>
    <w:rPr>
      <w:rFonts w:eastAsia="Times New Roman"/>
      <w:b/>
    </w:rPr>
  </w:style>
  <w:style w:type="character" w:customStyle="1" w:styleId="ad">
    <w:name w:val="Название Знак"/>
    <w:aliases w:val="Название рисунка Знак"/>
    <w:basedOn w:val="a1"/>
    <w:link w:val="ac"/>
    <w:rsid w:val="007E1300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customStyle="1" w:styleId="Style2">
    <w:name w:val="Style2"/>
    <w:basedOn w:val="a0"/>
    <w:uiPriority w:val="99"/>
    <w:rsid w:val="00771C51"/>
    <w:pPr>
      <w:widowControl w:val="0"/>
      <w:autoSpaceDE w:val="0"/>
      <w:autoSpaceDN w:val="0"/>
      <w:adjustRightInd w:val="0"/>
      <w:spacing w:line="331" w:lineRule="exact"/>
      <w:ind w:firstLine="403"/>
      <w:jc w:val="both"/>
    </w:pPr>
    <w:rPr>
      <w:rFonts w:eastAsiaTheme="minorEastAsia"/>
      <w:sz w:val="24"/>
      <w:szCs w:val="24"/>
    </w:rPr>
  </w:style>
  <w:style w:type="character" w:customStyle="1" w:styleId="FontStyle293">
    <w:name w:val="Font Style293"/>
    <w:basedOn w:val="a1"/>
    <w:uiPriority w:val="99"/>
    <w:rsid w:val="00771C51"/>
    <w:rPr>
      <w:rFonts w:ascii="Microsoft Sans Serif" w:hAnsi="Microsoft Sans Serif" w:cs="Microsoft Sans Serif"/>
      <w:spacing w:val="10"/>
      <w:sz w:val="24"/>
      <w:szCs w:val="24"/>
    </w:rPr>
  </w:style>
  <w:style w:type="paragraph" w:styleId="a">
    <w:name w:val="List Paragraph"/>
    <w:aliases w:val="Маркир список"/>
    <w:basedOn w:val="a0"/>
    <w:uiPriority w:val="34"/>
    <w:qFormat/>
    <w:rsid w:val="008A3E27"/>
    <w:pPr>
      <w:numPr>
        <w:numId w:val="4"/>
      </w:numPr>
      <w:spacing w:after="120"/>
      <w:contextualSpacing/>
      <w:jc w:val="both"/>
    </w:pPr>
    <w:rPr>
      <w:rFonts w:eastAsia="Times New Roman"/>
      <w:sz w:val="24"/>
      <w:szCs w:val="24"/>
    </w:rPr>
  </w:style>
  <w:style w:type="paragraph" w:styleId="ae">
    <w:name w:val="caption"/>
    <w:basedOn w:val="a0"/>
    <w:next w:val="a0"/>
    <w:uiPriority w:val="35"/>
    <w:unhideWhenUsed/>
    <w:qFormat/>
    <w:rsid w:val="008A3E27"/>
    <w:pPr>
      <w:widowControl w:val="0"/>
      <w:autoSpaceDE w:val="0"/>
      <w:autoSpaceDN w:val="0"/>
      <w:adjustRightInd w:val="0"/>
      <w:jc w:val="right"/>
    </w:pPr>
    <w:rPr>
      <w:rFonts w:eastAsiaTheme="minorEastAsia"/>
      <w:bCs/>
      <w:sz w:val="24"/>
      <w:szCs w:val="18"/>
    </w:rPr>
  </w:style>
  <w:style w:type="paragraph" w:customStyle="1" w:styleId="Style7">
    <w:name w:val="Style7"/>
    <w:basedOn w:val="a0"/>
    <w:uiPriority w:val="99"/>
    <w:rsid w:val="008A3E27"/>
    <w:pPr>
      <w:widowControl w:val="0"/>
      <w:autoSpaceDE w:val="0"/>
      <w:autoSpaceDN w:val="0"/>
      <w:adjustRightInd w:val="0"/>
      <w:spacing w:line="346" w:lineRule="exact"/>
      <w:jc w:val="both"/>
    </w:pPr>
    <w:rPr>
      <w:rFonts w:eastAsiaTheme="minorEastAsia"/>
      <w:sz w:val="24"/>
      <w:szCs w:val="24"/>
    </w:rPr>
  </w:style>
  <w:style w:type="paragraph" w:customStyle="1" w:styleId="Style34">
    <w:name w:val="Style34"/>
    <w:basedOn w:val="a0"/>
    <w:uiPriority w:val="99"/>
    <w:rsid w:val="008A3E27"/>
    <w:pPr>
      <w:widowControl w:val="0"/>
      <w:autoSpaceDE w:val="0"/>
      <w:autoSpaceDN w:val="0"/>
      <w:adjustRightInd w:val="0"/>
      <w:spacing w:line="341" w:lineRule="exact"/>
      <w:ind w:firstLine="326"/>
      <w:jc w:val="right"/>
    </w:pPr>
    <w:rPr>
      <w:rFonts w:eastAsiaTheme="minorEastAsia"/>
      <w:sz w:val="24"/>
      <w:szCs w:val="24"/>
    </w:rPr>
  </w:style>
  <w:style w:type="paragraph" w:customStyle="1" w:styleId="Style37">
    <w:name w:val="Style37"/>
    <w:basedOn w:val="a0"/>
    <w:uiPriority w:val="99"/>
    <w:rsid w:val="008A3E27"/>
    <w:pPr>
      <w:widowControl w:val="0"/>
      <w:autoSpaceDE w:val="0"/>
      <w:autoSpaceDN w:val="0"/>
      <w:adjustRightInd w:val="0"/>
      <w:spacing w:line="341" w:lineRule="exact"/>
      <w:ind w:firstLine="413"/>
      <w:jc w:val="both"/>
    </w:pPr>
    <w:rPr>
      <w:rFonts w:eastAsiaTheme="minorEastAsia"/>
      <w:sz w:val="24"/>
      <w:szCs w:val="24"/>
    </w:rPr>
  </w:style>
  <w:style w:type="paragraph" w:customStyle="1" w:styleId="Style28">
    <w:name w:val="Style28"/>
    <w:basedOn w:val="a0"/>
    <w:uiPriority w:val="99"/>
    <w:rsid w:val="008A3E27"/>
    <w:pPr>
      <w:widowControl w:val="0"/>
      <w:autoSpaceDE w:val="0"/>
      <w:autoSpaceDN w:val="0"/>
      <w:adjustRightInd w:val="0"/>
      <w:spacing w:line="398" w:lineRule="exact"/>
      <w:ind w:hanging="1008"/>
      <w:jc w:val="right"/>
    </w:pPr>
    <w:rPr>
      <w:rFonts w:eastAsiaTheme="minorEastAsia"/>
      <w:sz w:val="24"/>
      <w:szCs w:val="24"/>
    </w:rPr>
  </w:style>
  <w:style w:type="character" w:customStyle="1" w:styleId="FontStyle265">
    <w:name w:val="Font Style265"/>
    <w:basedOn w:val="a1"/>
    <w:uiPriority w:val="99"/>
    <w:rsid w:val="008A3E27"/>
    <w:rPr>
      <w:rFonts w:ascii="Microsoft Sans Serif" w:hAnsi="Microsoft Sans Serif" w:cs="Microsoft Sans Serif"/>
      <w:b/>
      <w:bCs/>
      <w:i/>
      <w:iCs/>
      <w:sz w:val="20"/>
      <w:szCs w:val="20"/>
    </w:rPr>
  </w:style>
  <w:style w:type="table" w:styleId="af">
    <w:name w:val="Table Grid"/>
    <w:basedOn w:val="a2"/>
    <w:uiPriority w:val="59"/>
    <w:rsid w:val="008A3E27"/>
    <w:pPr>
      <w:spacing w:after="0" w:line="240" w:lineRule="auto"/>
    </w:pPr>
    <w:rPr>
      <w:rFonts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7">
    <w:name w:val="Style27"/>
    <w:basedOn w:val="a0"/>
    <w:uiPriority w:val="99"/>
    <w:rsid w:val="008A3E27"/>
    <w:pPr>
      <w:widowControl w:val="0"/>
      <w:autoSpaceDE w:val="0"/>
      <w:autoSpaceDN w:val="0"/>
      <w:adjustRightInd w:val="0"/>
      <w:spacing w:line="394" w:lineRule="exact"/>
      <w:jc w:val="right"/>
    </w:pPr>
    <w:rPr>
      <w:rFonts w:eastAsiaTheme="minorEastAsia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DE704B"/>
    <w:pPr>
      <w:spacing w:after="0" w:line="240" w:lineRule="auto"/>
    </w:pPr>
    <w:rPr>
      <w:rFonts w:ascii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DE704B"/>
    <w:pPr>
      <w:keepNext/>
      <w:numPr>
        <w:numId w:val="1"/>
      </w:numPr>
      <w:jc w:val="center"/>
      <w:outlineLvl w:val="0"/>
    </w:pPr>
    <w:rPr>
      <w:rFonts w:eastAsia="Times New Roman"/>
      <w:b/>
      <w:sz w:val="24"/>
    </w:rPr>
  </w:style>
  <w:style w:type="paragraph" w:styleId="2">
    <w:name w:val="heading 2"/>
    <w:basedOn w:val="a0"/>
    <w:link w:val="20"/>
    <w:uiPriority w:val="9"/>
    <w:qFormat/>
    <w:rsid w:val="00DE704B"/>
    <w:pPr>
      <w:numPr>
        <w:ilvl w:val="1"/>
        <w:numId w:val="1"/>
      </w:numPr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</w:rPr>
  </w:style>
  <w:style w:type="paragraph" w:styleId="3">
    <w:name w:val="heading 3"/>
    <w:basedOn w:val="a0"/>
    <w:next w:val="a0"/>
    <w:link w:val="30"/>
    <w:uiPriority w:val="9"/>
    <w:unhideWhenUsed/>
    <w:qFormat/>
    <w:rsid w:val="00DE704B"/>
    <w:pPr>
      <w:keepNext/>
      <w:keepLines/>
      <w:numPr>
        <w:ilvl w:val="2"/>
        <w:numId w:val="1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DE704B"/>
    <w:pPr>
      <w:keepNext/>
      <w:keepLines/>
      <w:numPr>
        <w:ilvl w:val="3"/>
        <w:numId w:val="1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DE704B"/>
    <w:pPr>
      <w:keepNext/>
      <w:keepLines/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DE704B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DE704B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DE704B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DE704B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DE704B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DE704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1"/>
    <w:link w:val="3"/>
    <w:uiPriority w:val="9"/>
    <w:rsid w:val="00DE704B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DE704B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DE704B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DE704B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DE704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DE704B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DE704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a4">
    <w:name w:val="Body Text Indent"/>
    <w:basedOn w:val="a0"/>
    <w:link w:val="a5"/>
    <w:uiPriority w:val="99"/>
    <w:unhideWhenUsed/>
    <w:rsid w:val="00DE704B"/>
    <w:pPr>
      <w:spacing w:after="120" w:line="276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5">
    <w:name w:val="Основной текст с отступом Знак"/>
    <w:basedOn w:val="a1"/>
    <w:link w:val="a4"/>
    <w:uiPriority w:val="99"/>
    <w:rsid w:val="00DE704B"/>
    <w:rPr>
      <w:rFonts w:eastAsiaTheme="minorEastAsia"/>
      <w:lang w:eastAsia="ru-RU"/>
    </w:rPr>
  </w:style>
  <w:style w:type="character" w:customStyle="1" w:styleId="29">
    <w:name w:val="Основной текст29"/>
    <w:basedOn w:val="a1"/>
    <w:rsid w:val="00DE704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shd w:val="clear" w:color="auto" w:fill="FFFFFF"/>
    </w:rPr>
  </w:style>
  <w:style w:type="paragraph" w:styleId="a6">
    <w:name w:val="Balloon Text"/>
    <w:basedOn w:val="a0"/>
    <w:link w:val="a7"/>
    <w:uiPriority w:val="99"/>
    <w:semiHidden/>
    <w:unhideWhenUsed/>
    <w:rsid w:val="00DE704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semiHidden/>
    <w:rsid w:val="00DE704B"/>
    <w:rPr>
      <w:rFonts w:ascii="Tahoma" w:hAnsi="Tahoma" w:cs="Tahoma"/>
      <w:sz w:val="16"/>
      <w:szCs w:val="16"/>
      <w:lang w:eastAsia="ru-RU"/>
    </w:rPr>
  </w:style>
  <w:style w:type="paragraph" w:styleId="a8">
    <w:name w:val="header"/>
    <w:basedOn w:val="a0"/>
    <w:link w:val="a9"/>
    <w:uiPriority w:val="99"/>
    <w:unhideWhenUsed/>
    <w:rsid w:val="0082492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824925"/>
    <w:rPr>
      <w:rFonts w:ascii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0"/>
    <w:link w:val="ab"/>
    <w:uiPriority w:val="99"/>
    <w:unhideWhenUsed/>
    <w:rsid w:val="0082492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824925"/>
    <w:rPr>
      <w:rFonts w:ascii="Times New Roman" w:hAnsi="Times New Roman" w:cs="Times New Roman"/>
      <w:sz w:val="20"/>
      <w:szCs w:val="20"/>
      <w:lang w:eastAsia="ru-RU"/>
    </w:rPr>
  </w:style>
  <w:style w:type="paragraph" w:styleId="ac">
    <w:name w:val="Title"/>
    <w:aliases w:val="Название рисунка"/>
    <w:basedOn w:val="a0"/>
    <w:link w:val="ad"/>
    <w:qFormat/>
    <w:rsid w:val="007E1300"/>
    <w:pPr>
      <w:jc w:val="center"/>
    </w:pPr>
    <w:rPr>
      <w:rFonts w:eastAsia="Times New Roman"/>
      <w:b/>
    </w:rPr>
  </w:style>
  <w:style w:type="character" w:customStyle="1" w:styleId="ad">
    <w:name w:val="Название Знак"/>
    <w:aliases w:val="Название рисунка Знак"/>
    <w:basedOn w:val="a1"/>
    <w:link w:val="ac"/>
    <w:rsid w:val="007E1300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customStyle="1" w:styleId="Style2">
    <w:name w:val="Style2"/>
    <w:basedOn w:val="a0"/>
    <w:uiPriority w:val="99"/>
    <w:rsid w:val="00771C51"/>
    <w:pPr>
      <w:widowControl w:val="0"/>
      <w:autoSpaceDE w:val="0"/>
      <w:autoSpaceDN w:val="0"/>
      <w:adjustRightInd w:val="0"/>
      <w:spacing w:line="331" w:lineRule="exact"/>
      <w:ind w:firstLine="403"/>
      <w:jc w:val="both"/>
    </w:pPr>
    <w:rPr>
      <w:rFonts w:eastAsiaTheme="minorEastAsia"/>
      <w:sz w:val="24"/>
      <w:szCs w:val="24"/>
    </w:rPr>
  </w:style>
  <w:style w:type="character" w:customStyle="1" w:styleId="FontStyle293">
    <w:name w:val="Font Style293"/>
    <w:basedOn w:val="a1"/>
    <w:uiPriority w:val="99"/>
    <w:rsid w:val="00771C51"/>
    <w:rPr>
      <w:rFonts w:ascii="Microsoft Sans Serif" w:hAnsi="Microsoft Sans Serif" w:cs="Microsoft Sans Serif"/>
      <w:spacing w:val="10"/>
      <w:sz w:val="24"/>
      <w:szCs w:val="24"/>
    </w:rPr>
  </w:style>
  <w:style w:type="paragraph" w:styleId="a">
    <w:name w:val="List Paragraph"/>
    <w:aliases w:val="Маркир список"/>
    <w:basedOn w:val="a0"/>
    <w:uiPriority w:val="34"/>
    <w:qFormat/>
    <w:rsid w:val="008A3E27"/>
    <w:pPr>
      <w:numPr>
        <w:numId w:val="4"/>
      </w:numPr>
      <w:spacing w:after="120"/>
      <w:contextualSpacing/>
      <w:jc w:val="both"/>
    </w:pPr>
    <w:rPr>
      <w:rFonts w:eastAsia="Times New Roman"/>
      <w:sz w:val="24"/>
      <w:szCs w:val="24"/>
    </w:rPr>
  </w:style>
  <w:style w:type="paragraph" w:styleId="ae">
    <w:name w:val="caption"/>
    <w:basedOn w:val="a0"/>
    <w:next w:val="a0"/>
    <w:uiPriority w:val="35"/>
    <w:unhideWhenUsed/>
    <w:qFormat/>
    <w:rsid w:val="008A3E27"/>
    <w:pPr>
      <w:widowControl w:val="0"/>
      <w:autoSpaceDE w:val="0"/>
      <w:autoSpaceDN w:val="0"/>
      <w:adjustRightInd w:val="0"/>
      <w:jc w:val="right"/>
    </w:pPr>
    <w:rPr>
      <w:rFonts w:eastAsiaTheme="minorEastAsia"/>
      <w:bCs/>
      <w:sz w:val="24"/>
      <w:szCs w:val="18"/>
    </w:rPr>
  </w:style>
  <w:style w:type="paragraph" w:customStyle="1" w:styleId="Style7">
    <w:name w:val="Style7"/>
    <w:basedOn w:val="a0"/>
    <w:uiPriority w:val="99"/>
    <w:rsid w:val="008A3E27"/>
    <w:pPr>
      <w:widowControl w:val="0"/>
      <w:autoSpaceDE w:val="0"/>
      <w:autoSpaceDN w:val="0"/>
      <w:adjustRightInd w:val="0"/>
      <w:spacing w:line="346" w:lineRule="exact"/>
      <w:jc w:val="both"/>
    </w:pPr>
    <w:rPr>
      <w:rFonts w:eastAsiaTheme="minorEastAsia"/>
      <w:sz w:val="24"/>
      <w:szCs w:val="24"/>
    </w:rPr>
  </w:style>
  <w:style w:type="paragraph" w:customStyle="1" w:styleId="Style34">
    <w:name w:val="Style34"/>
    <w:basedOn w:val="a0"/>
    <w:uiPriority w:val="99"/>
    <w:rsid w:val="008A3E27"/>
    <w:pPr>
      <w:widowControl w:val="0"/>
      <w:autoSpaceDE w:val="0"/>
      <w:autoSpaceDN w:val="0"/>
      <w:adjustRightInd w:val="0"/>
      <w:spacing w:line="341" w:lineRule="exact"/>
      <w:ind w:firstLine="326"/>
      <w:jc w:val="right"/>
    </w:pPr>
    <w:rPr>
      <w:rFonts w:eastAsiaTheme="minorEastAsia"/>
      <w:sz w:val="24"/>
      <w:szCs w:val="24"/>
    </w:rPr>
  </w:style>
  <w:style w:type="paragraph" w:customStyle="1" w:styleId="Style37">
    <w:name w:val="Style37"/>
    <w:basedOn w:val="a0"/>
    <w:uiPriority w:val="99"/>
    <w:rsid w:val="008A3E27"/>
    <w:pPr>
      <w:widowControl w:val="0"/>
      <w:autoSpaceDE w:val="0"/>
      <w:autoSpaceDN w:val="0"/>
      <w:adjustRightInd w:val="0"/>
      <w:spacing w:line="341" w:lineRule="exact"/>
      <w:ind w:firstLine="413"/>
      <w:jc w:val="both"/>
    </w:pPr>
    <w:rPr>
      <w:rFonts w:eastAsiaTheme="minorEastAsia"/>
      <w:sz w:val="24"/>
      <w:szCs w:val="24"/>
    </w:rPr>
  </w:style>
  <w:style w:type="paragraph" w:customStyle="1" w:styleId="Style28">
    <w:name w:val="Style28"/>
    <w:basedOn w:val="a0"/>
    <w:uiPriority w:val="99"/>
    <w:rsid w:val="008A3E27"/>
    <w:pPr>
      <w:widowControl w:val="0"/>
      <w:autoSpaceDE w:val="0"/>
      <w:autoSpaceDN w:val="0"/>
      <w:adjustRightInd w:val="0"/>
      <w:spacing w:line="398" w:lineRule="exact"/>
      <w:ind w:hanging="1008"/>
      <w:jc w:val="right"/>
    </w:pPr>
    <w:rPr>
      <w:rFonts w:eastAsiaTheme="minorEastAsia"/>
      <w:sz w:val="24"/>
      <w:szCs w:val="24"/>
    </w:rPr>
  </w:style>
  <w:style w:type="character" w:customStyle="1" w:styleId="FontStyle265">
    <w:name w:val="Font Style265"/>
    <w:basedOn w:val="a1"/>
    <w:uiPriority w:val="99"/>
    <w:rsid w:val="008A3E27"/>
    <w:rPr>
      <w:rFonts w:ascii="Microsoft Sans Serif" w:hAnsi="Microsoft Sans Serif" w:cs="Microsoft Sans Serif"/>
      <w:b/>
      <w:bCs/>
      <w:i/>
      <w:iCs/>
      <w:sz w:val="20"/>
      <w:szCs w:val="20"/>
    </w:rPr>
  </w:style>
  <w:style w:type="table" w:styleId="af">
    <w:name w:val="Table Grid"/>
    <w:basedOn w:val="a2"/>
    <w:uiPriority w:val="59"/>
    <w:rsid w:val="008A3E27"/>
    <w:pPr>
      <w:spacing w:after="0" w:line="240" w:lineRule="auto"/>
    </w:pPr>
    <w:rPr>
      <w:rFonts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7">
    <w:name w:val="Style27"/>
    <w:basedOn w:val="a0"/>
    <w:uiPriority w:val="99"/>
    <w:rsid w:val="008A3E27"/>
    <w:pPr>
      <w:widowControl w:val="0"/>
      <w:autoSpaceDE w:val="0"/>
      <w:autoSpaceDN w:val="0"/>
      <w:adjustRightInd w:val="0"/>
      <w:spacing w:line="394" w:lineRule="exact"/>
      <w:jc w:val="right"/>
    </w:pPr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7.wmf"/><Relationship Id="rId26" Type="http://schemas.openxmlformats.org/officeDocument/2006/relationships/image" Target="media/image14.png"/><Relationship Id="rId3" Type="http://schemas.microsoft.com/office/2007/relationships/stylesWithEffects" Target="stylesWithEffect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wmf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image" Target="media/image2.wmf"/><Relationship Id="rId19" Type="http://schemas.openxmlformats.org/officeDocument/2006/relationships/oleObject" Target="embeddings/oleObject5.bin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338</TotalTime>
  <Pages>15</Pages>
  <Words>1581</Words>
  <Characters>9014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10574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</dc:creator>
  <cp:lastModifiedBy>виктория</cp:lastModifiedBy>
  <cp:revision>6</cp:revision>
  <dcterms:created xsi:type="dcterms:W3CDTF">2014-10-27T12:27:00Z</dcterms:created>
  <dcterms:modified xsi:type="dcterms:W3CDTF">2014-10-29T09:52:00Z</dcterms:modified>
</cp:coreProperties>
</file>