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FE" w:rsidRDefault="00EE1B2F" w:rsidP="00EE1B2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16FA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B816FA" w:rsidRPr="00B816FA" w:rsidRDefault="00B816FA" w:rsidP="00EE1B2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E1B2F" w:rsidRPr="00EE1B2F" w:rsidRDefault="00EE1B2F" w:rsidP="00EE1B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1B2F">
        <w:rPr>
          <w:rFonts w:ascii="Times New Roman" w:hAnsi="Times New Roman" w:cs="Times New Roman"/>
          <w:sz w:val="28"/>
          <w:szCs w:val="28"/>
        </w:rPr>
        <w:t xml:space="preserve">Введение </w:t>
      </w:r>
    </w:p>
    <w:p w:rsidR="00EE1B2F" w:rsidRDefault="00EE1B2F" w:rsidP="00EE1B2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сознания и его структура</w:t>
      </w:r>
    </w:p>
    <w:p w:rsidR="00EE1B2F" w:rsidRDefault="00EE1B2F" w:rsidP="00EE1B2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Самосознание и самосовершенствование</w:t>
      </w:r>
    </w:p>
    <w:p w:rsidR="00EE1B2F" w:rsidRDefault="00EE1B2F" w:rsidP="00EE1B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E1B2F">
        <w:rPr>
          <w:rFonts w:ascii="Times New Roman" w:hAnsi="Times New Roman" w:cs="Times New Roman"/>
          <w:i/>
          <w:sz w:val="28"/>
          <w:szCs w:val="28"/>
        </w:rPr>
        <w:t>Тестовое задание</w:t>
      </w:r>
    </w:p>
    <w:p w:rsidR="00EE1B2F" w:rsidRDefault="00EE1B2F" w:rsidP="00EE1B2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медитации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E1B2F" w:rsidRPr="00377446" w:rsidRDefault="00EE1B2F" w:rsidP="0037744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446">
        <w:rPr>
          <w:rFonts w:ascii="Times New Roman" w:hAnsi="Times New Roman" w:cs="Times New Roman"/>
          <w:sz w:val="28"/>
          <w:szCs w:val="28"/>
        </w:rPr>
        <w:t>концентрации внимания субъекта;</w:t>
      </w:r>
    </w:p>
    <w:p w:rsidR="00EE1B2F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EE1B2F" w:rsidRPr="00377446">
        <w:rPr>
          <w:rFonts w:ascii="Times New Roman" w:hAnsi="Times New Roman" w:cs="Times New Roman"/>
          <w:sz w:val="28"/>
          <w:szCs w:val="28"/>
        </w:rPr>
        <w:t>сужении</w:t>
      </w:r>
      <w:proofErr w:type="gramEnd"/>
      <w:r w:rsidR="00EE1B2F" w:rsidRPr="00377446">
        <w:rPr>
          <w:rFonts w:ascii="Times New Roman" w:hAnsi="Times New Roman" w:cs="Times New Roman"/>
          <w:sz w:val="28"/>
          <w:szCs w:val="28"/>
        </w:rPr>
        <w:t xml:space="preserve"> поля </w:t>
      </w:r>
      <w:proofErr w:type="spellStart"/>
      <w:r w:rsidR="00EE1B2F" w:rsidRPr="00377446">
        <w:rPr>
          <w:rFonts w:ascii="Times New Roman" w:hAnsi="Times New Roman" w:cs="Times New Roman"/>
          <w:sz w:val="28"/>
          <w:szCs w:val="28"/>
        </w:rPr>
        <w:t>экстравертированного</w:t>
      </w:r>
      <w:proofErr w:type="spellEnd"/>
      <w:r w:rsidR="00EE1B2F" w:rsidRPr="00377446">
        <w:rPr>
          <w:rFonts w:ascii="Times New Roman" w:hAnsi="Times New Roman" w:cs="Times New Roman"/>
          <w:sz w:val="28"/>
          <w:szCs w:val="28"/>
        </w:rPr>
        <w:t xml:space="preserve"> сознания;</w:t>
      </w:r>
    </w:p>
    <w:p w:rsidR="00EE1B2F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EE1B2F" w:rsidRPr="00377446">
        <w:rPr>
          <w:rFonts w:ascii="Times New Roman" w:hAnsi="Times New Roman" w:cs="Times New Roman"/>
          <w:sz w:val="28"/>
          <w:szCs w:val="28"/>
        </w:rPr>
        <w:t>замедлении</w:t>
      </w:r>
      <w:proofErr w:type="gramEnd"/>
      <w:r w:rsidR="00EE1B2F" w:rsidRPr="00377446">
        <w:rPr>
          <w:rFonts w:ascii="Times New Roman" w:hAnsi="Times New Roman" w:cs="Times New Roman"/>
          <w:sz w:val="28"/>
          <w:szCs w:val="28"/>
        </w:rPr>
        <w:t xml:space="preserve"> процесса обмена веществ;</w:t>
      </w:r>
    </w:p>
    <w:p w:rsidR="00EE1B2F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E1B2F" w:rsidRPr="00377446">
        <w:rPr>
          <w:rFonts w:ascii="Times New Roman" w:hAnsi="Times New Roman" w:cs="Times New Roman"/>
          <w:sz w:val="28"/>
          <w:szCs w:val="28"/>
        </w:rPr>
        <w:t>верны все варианты ответа.</w:t>
      </w:r>
    </w:p>
    <w:p w:rsidR="00EE1B2F" w:rsidRDefault="00EE1B2F" w:rsidP="00C81F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правильный вариант ответа. Обоснуйте свой выбор. </w:t>
      </w:r>
    </w:p>
    <w:p w:rsidR="00B816FA" w:rsidRDefault="000F75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EE1B2F" w:rsidRDefault="00B816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EE1B2F">
        <w:rPr>
          <w:rFonts w:ascii="Times New Roman" w:hAnsi="Times New Roman" w:cs="Times New Roman"/>
          <w:sz w:val="28"/>
          <w:szCs w:val="28"/>
        </w:rPr>
        <w:br w:type="page"/>
      </w:r>
    </w:p>
    <w:p w:rsidR="00EE1B2F" w:rsidRPr="008E4321" w:rsidRDefault="00EE1B2F" w:rsidP="00EE1B2F">
      <w:pPr>
        <w:spacing w:after="0" w:line="360" w:lineRule="auto"/>
        <w:ind w:left="288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Введение </w:t>
      </w:r>
    </w:p>
    <w:p w:rsidR="00EE1B2F" w:rsidRPr="008E4321" w:rsidRDefault="00EE1B2F" w:rsidP="00EE1B2F">
      <w:pPr>
        <w:spacing w:after="0" w:line="360" w:lineRule="auto"/>
        <w:ind w:right="1297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B2F" w:rsidRPr="008E4321" w:rsidRDefault="00EE1B2F" w:rsidP="00EE1B2F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Человеческое сознание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сложным феноменом; оно 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многомерно, многоаспектно. Многогранность сознания делает его объектом изучения множества наук, среди которых философия. </w:t>
      </w:r>
    </w:p>
    <w:p w:rsidR="00EE1B2F" w:rsidRPr="008E4321" w:rsidRDefault="00EE1B2F" w:rsidP="00EE1B2F">
      <w:pPr>
        <w:tabs>
          <w:tab w:val="left" w:pos="9214"/>
        </w:tabs>
        <w:spacing w:after="0" w:line="360" w:lineRule="auto"/>
        <w:ind w:right="129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E1B2F" w:rsidRPr="008E4321" w:rsidSect="008E4321">
          <w:footerReference w:type="even" r:id="rId8"/>
          <w:footerReference w:type="default" r:id="rId9"/>
          <w:pgSz w:w="11900" w:h="16820" w:code="9"/>
          <w:pgMar w:top="1134" w:right="850" w:bottom="1134" w:left="1701" w:header="720" w:footer="720" w:gutter="0"/>
          <w:cols w:space="720"/>
          <w:noEndnote/>
          <w:titlePg/>
        </w:sectPr>
      </w:pPr>
    </w:p>
    <w:p w:rsidR="00EE1B2F" w:rsidRPr="008E4321" w:rsidRDefault="00EE1B2F" w:rsidP="00EE1B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E1B2F" w:rsidRPr="008E4321" w:rsidSect="008E4321">
          <w:type w:val="continuous"/>
          <w:pgSz w:w="11900" w:h="16820" w:code="9"/>
          <w:pgMar w:top="1134" w:right="850" w:bottom="1134" w:left="1701" w:header="720" w:footer="720" w:gutter="0"/>
          <w:cols w:space="720"/>
          <w:noEndnote/>
          <w:titlePg/>
        </w:sect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Проблема сознания всегда привлекала пристальное внимание философов, ибо определение места и роли человека в мире, специфики его взаимоотношений с окружающей действительностью предполагает </w:t>
      </w:r>
      <w:proofErr w:type="spellStart"/>
      <w:r w:rsidR="00B816FA"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bookmarkStart w:id="0" w:name="_GoBack"/>
      <w:bookmarkEnd w:id="0"/>
      <w:r w:rsidR="00B816FA"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</w:t>
      </w:r>
      <w:r w:rsidR="00B816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proofErr w:type="spellEnd"/>
    </w:p>
    <w:p w:rsidR="00EE1B2F" w:rsidRPr="008E4321" w:rsidRDefault="00EE1B2F" w:rsidP="00EE1B2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природы человеческого сознания. Для философии эта проблема важна и потому, что те или иные подходы к вопросу о сущности сознания, о характере его отношения к бытию затрагивают исходные мировоззренческие и методологические установки любого философского направления. Естественно, что подходы эти бывают разные, но все они, по существу, всегда имеют дело с единой проблемой: анализом сознания как специфически человеческой формы регуляции взаимодействия человека с действительностью. Эта форма </w:t>
      </w:r>
      <w:r w:rsidR="00B816FA"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характеризуется,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</w:t>
      </w:r>
      <w:r w:rsidR="00B816FA"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всего,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выделением человека как своеобразной реальности, как носителя особых способов взаимодействия с окружающим миром, включая управление им.</w:t>
      </w:r>
    </w:p>
    <w:p w:rsidR="00EE1B2F" w:rsidRPr="008E4321" w:rsidRDefault="00EE1B2F" w:rsidP="00EE1B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понимание природы сознания предполагает очень широкий спектр вопросов, который делается предметом исследования не только философии, но и специальных гуманитарных и естественных наук: социологии, психологии, языкознания, педагогики, физиологии высшей нервной деятельности, а в настоящее время и информатики</w:t>
      </w:r>
      <w:proofErr w:type="gramStart"/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кибернетики. Рассмотрение отдельных аспектов сознания в рамках этих дисциплин всегда опирается на определенную  философско-мировоззренческую позицию в трактовке сознания.</w:t>
      </w:r>
    </w:p>
    <w:p w:rsidR="00EE1B2F" w:rsidRPr="008E4321" w:rsidRDefault="00EE1B2F" w:rsidP="00EE1B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Центральным философским вопросом  всегда был и остается вопрос об отношении сознания к бытию, вопрос о тех возможностях, которые предоставляет человеку сознание, и о той ответственности, которую возлагает сознание на человека. Вторичность сознания по отношению к 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бытию означает, что бытие выступает как более широкая система, внутри которой сознание является специфическим условием, средством, предпосылкой, «механизмом» вписывания человека в эту целостную систему бытия.</w:t>
      </w:r>
    </w:p>
    <w:p w:rsidR="00EE1B2F" w:rsidRDefault="00EE1B2F" w:rsidP="00EE1B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выступает как особая форма отражения, регуляции и управления отношением людей к окружающей действительности, к самим себе и своим способам общения, которые возникают и развиваются на основе практическ</w:t>
      </w:r>
      <w:r w:rsidR="00B816FA"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и -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преобразовательной деятельности. Оно не только отражает, но и творит мир. Сознание с самого начала является общественным продуктом. Оно возникает и развивается только в совместной деятельности людей в процессе их труда и общения.</w:t>
      </w:r>
    </w:p>
    <w:p w:rsidR="00EE1B2F" w:rsidRDefault="00EE1B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E1B2F" w:rsidRDefault="00EE1B2F" w:rsidP="00EE1B2F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Сущность сознания и его структура</w:t>
      </w:r>
    </w:p>
    <w:p w:rsidR="00EE1B2F" w:rsidRDefault="00EE1B2F" w:rsidP="00EE1B2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B2F" w:rsidRPr="00CC6FB8" w:rsidRDefault="00EE1B2F" w:rsidP="00EE1B2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Психика есть способность живых существ создавать чувственные и обоб</w:t>
      </w:r>
      <w:r w:rsidRPr="00CC6FB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щённые образы внешней действитель</w:t>
      </w:r>
      <w:r w:rsidRPr="00CC6FB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и реагировать на эти отображе</w:t>
      </w:r>
      <w:r w:rsidRPr="00CC6FB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сообразно своим потребностям, а у человека также соответственно его интересам, целям и идеалам.</w:t>
      </w:r>
    </w:p>
    <w:p w:rsidR="00EE1B2F" w:rsidRPr="00A4530D" w:rsidRDefault="00EE1B2F" w:rsidP="00A453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C6FB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Сознание является частью психики, ибо в ней происходят не только сознательные, но и подсознательные и бес</w:t>
      </w:r>
      <w:r w:rsidRPr="00CC6FB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сознательные процессы. Сознательны</w:t>
      </w:r>
      <w:r w:rsidRPr="00CC6FB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ми называются такие психические яв</w:t>
      </w:r>
      <w:r w:rsidRPr="00CC6FB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ления и действия человека, которые проходят через его разум и волю, опосредуются  ими, которые, следователь</w:t>
      </w:r>
      <w:r w:rsidRPr="00CC6FB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но, совершаются со знанием того, что он делает, мыслит или чувствует.</w:t>
      </w:r>
    </w:p>
    <w:p w:rsidR="00EE1B2F" w:rsidRPr="00A4530D" w:rsidRDefault="00EE1B2F" w:rsidP="00EE1B2F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присуще только человеку и возникло в условиях общественной жизни. Лишь в последних усло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виях развился человеческий разум и его контроль над волей. Именно общественная жизнь, основанная на тру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де, создала человека с его сознанием.</w:t>
      </w:r>
    </w:p>
    <w:p w:rsidR="00CC6FB8" w:rsidRPr="00A4530D" w:rsidRDefault="003944B1" w:rsidP="00394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Содержание и форма сознания не вполне идентич</w:t>
      </w:r>
      <w:r w:rsidRPr="00A45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ны. Сознание человека есть отражение действительности, ее образ. Всякий образ носит на себе отпечаток как того, что в нем отражается, так и того материала, на котором этот снимок отпечатывается, и свойств того 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аппарата, которым этот снимок сделан. Сознание это не только субъективно-психологическое явление, а единст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 объективного и субъективного на основе объективно</w:t>
      </w:r>
      <w:r w:rsidRPr="00A4530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го. </w:t>
      </w:r>
    </w:p>
    <w:p w:rsidR="003944B1" w:rsidRPr="00A4530D" w:rsidRDefault="003944B1" w:rsidP="00394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45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Сознание — это высшая, свойственная только людям и связанная с речью функция мозга, заключающаяся в обобщенном и целенаправленном отражении действительности, в предварительном мысленном построении действий и предвидении их результатов, в разумном регулировании и </w:t>
      </w:r>
      <w:proofErr w:type="spellStart"/>
      <w:r w:rsidRPr="00A45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самоконтролировании</w:t>
      </w:r>
      <w:proofErr w:type="spellEnd"/>
      <w:r w:rsidRPr="00A45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поведения человека.</w:t>
      </w:r>
    </w:p>
    <w:p w:rsidR="00A4530D" w:rsidRPr="00CC6FB8" w:rsidRDefault="00A4530D" w:rsidP="003944B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4530D" w:rsidRPr="00CC6FB8" w:rsidSect="008E4321">
          <w:type w:val="continuous"/>
          <w:pgSz w:w="11900" w:h="16820" w:code="9"/>
          <w:pgMar w:top="1134" w:right="850" w:bottom="1134" w:left="1701" w:header="720" w:footer="720" w:gutter="0"/>
          <w:cols w:space="720"/>
          <w:noEndnote/>
          <w:titlePg/>
        </w:sectPr>
      </w:pPr>
    </w:p>
    <w:p w:rsidR="003944B1" w:rsidRPr="00F6399B" w:rsidRDefault="003944B1" w:rsidP="001D7B9E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Понятие «сознание» неоднозначно. В широком смысле слова под ним имеют в виду психическое отраже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действительности независимо от того, 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каком уровне оно осу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ществляется — биологическом или социальном, чувственном или рациональном. </w:t>
      </w:r>
    </w:p>
    <w:p w:rsidR="003944B1" w:rsidRPr="00F6399B" w:rsidRDefault="003944B1" w:rsidP="00394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более узком и специальном значении под сознанием подразу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мевают не просто психическое состояние, а высшую, собственно человеческую форму психического отражения действительности. Создание здесь структурно организовано, представляет собой це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лостную систему, состоящую из различных элементов, находящих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ся между собой в закономерных отношениях. В структуре сознания наиболее отчетливо выделяются прежде всего такие моменты как осознание вещей, а также переживание, т.е. определенное отноше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ние к содержанию того что отражается. Развитие сознания </w:t>
      </w:r>
      <w:proofErr w:type="gramStart"/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полагает</w:t>
      </w:r>
      <w:proofErr w:type="gramEnd"/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прежде всего обогащение его новыми знаниями об окружающем мире и самом человеке. Познание, осознание вещей имеет различные уровни, глубину проникновения в объект и сте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пень ясности понимания. 0тсюда обыденное, научное, философское, эстетическое, религиозное осознание мира, а также чувст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венный и. рациональный уровни сознания. Ощущения, воспри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ятия, представления, понятия, мышление образуют ядро со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знания. Однако они не исчерпывают его структурной полноты: оно включает в себя и акт внимания как свой необходимый компо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нент. Именно, благодаря сосредоточенности внимания определен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ный круг объектов находится в фокусе сознания.</w:t>
      </w:r>
    </w:p>
    <w:p w:rsidR="001D7B9E" w:rsidRPr="00F6399B" w:rsidRDefault="003944B1" w:rsidP="001D7B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Богатейшая сфера эмоциональной жизни человеческой личнос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ти включает в себя собственно чувства, представляющие собой от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ношения к внешним воздействиям.  Чув</w:t>
      </w: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ства, эмоции суть компоненты структуры сознания.  </w:t>
      </w:r>
    </w:p>
    <w:p w:rsidR="003944B1" w:rsidRPr="00F6399B" w:rsidRDefault="003944B1" w:rsidP="003944B1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сознания — это такие его свойства, кото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делают сознание орудием, инструментом познания, общения, практического действия. Орудие есть средст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 для действия.</w:t>
      </w:r>
    </w:p>
    <w:p w:rsidR="003944B1" w:rsidRPr="00F6399B" w:rsidRDefault="003944B1" w:rsidP="00394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Коренная и главнейшая функция сознания есть получение знания о природе, обществе и человеке.</w:t>
      </w:r>
    </w:p>
    <w:p w:rsidR="003944B1" w:rsidRPr="00F6399B" w:rsidRDefault="003944B1" w:rsidP="003944B1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Отражательная функция сознания, яв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ляется самой общей и всеохватывающей его функцией. Однако отражение имеет различные стороны, имеющие свою специфику и связанные с этой спецификой другие, более специальные функции. Функцию сознания, а именно, что оно раскрывает отношение между человеком и действительностью.</w:t>
      </w:r>
    </w:p>
    <w:p w:rsidR="00C417B5" w:rsidRPr="00F6399B" w:rsidRDefault="003944B1" w:rsidP="00C417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функция созна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понимаемая в широком смысле, как активное воз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действие на окружающую человека действительность, изменение, преобразование этой действительности. Жи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вотные, растения, микроорганизмы изменяют внешний мир самим фактом своей жизнедеятельности. Однако это изменение нельзя считать творчеством, ибо</w:t>
      </w:r>
      <w:r w:rsidR="00C417B5"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 лишено сознательной постановки целей. Творческая деятельность, как и вся практика в це</w:t>
      </w:r>
      <w:r w:rsidR="00C417B5"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лом, имеет своей основой не только отражение, но и указанное отношение, так как в этой деятельности, чело</w:t>
      </w:r>
      <w:r w:rsidR="00C417B5"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век должен сознавать свое отделение от объекта. </w:t>
      </w:r>
    </w:p>
    <w:p w:rsidR="00C417B5" w:rsidRPr="00F6399B" w:rsidRDefault="00C417B5" w:rsidP="00C417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 функцией сознания является оценка явлений действительности (в том числе и совершаемого челове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ком). Как и творчество, оценка базируется на отраже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нии, ибо, прежде чем что-либо оценивать, надо знать, что собой представляет предмет оценки. Но вместе с тем оценка является формой отношения человека к действи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тельности. В сознании отражается все, что ему доступно по строению нейрофизиологического аппарата и по сте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пени развития технических средств наблюдения и экс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перимента. Оценка же производит выбор из всего того, что добывает знание. Оценивать — это значит подхо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 к действительности с точки зрения того, что нужно человеку. Это отношение особого рода. Здесь субъект, его потребности, интересы, цели, нормы и идеалы выступают как основания и критерии положительного или отрицательного отношения к объекту оценки. Поэтому оценочная функция сознания относительно самостоя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тельна, автономна.</w:t>
      </w:r>
    </w:p>
    <w:p w:rsidR="00C417B5" w:rsidRPr="00F6399B" w:rsidRDefault="00C417B5" w:rsidP="00C417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функции сознания, будучи относительно самостоятельными, выполняют служебную роль в отно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шении к практике. Они, так сказать, подготовляют ре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шения человека о том, как надо 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практически действо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вать. Они способствуют формированию регулятивно-управленческой функции его сознания.</w:t>
      </w:r>
    </w:p>
    <w:p w:rsidR="00C417B5" w:rsidRPr="00F6399B" w:rsidRDefault="00C417B5" w:rsidP="00C417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Сознание, как и вся психика человека в целом, </w:t>
      </w:r>
      <w:r w:rsidR="001D7B9E"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существует,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</w:t>
      </w:r>
      <w:r w:rsidR="001D7B9E"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счете,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практики, для регулиро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и управления поведением человека, его деятель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ностью. Регуляторное значение для осуществления действия образ имеет уже в непосредст</w:t>
      </w:r>
      <w:r w:rsidRPr="00F639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венно воспринимаемой действительности. Отражаемые психикой свойства объекта по своей значимости для организма различны: необходимые, полезные, вредные, безразличные. В зависимости от характера этих свойств осуществляются и различные реакции организма.</w:t>
      </w:r>
    </w:p>
    <w:p w:rsidR="00F6399B" w:rsidRDefault="00F6399B" w:rsidP="00C417B5">
      <w:pPr>
        <w:spacing w:after="0" w:line="360" w:lineRule="auto"/>
        <w:ind w:right="-7"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417B5" w:rsidRDefault="00C417B5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7B9E" w:rsidRDefault="001D7B9E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7B9E" w:rsidRDefault="001D7B9E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7B9E" w:rsidRDefault="001D7B9E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7B9E" w:rsidRDefault="001D7B9E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7B9E" w:rsidRDefault="001D7B9E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58A2" w:rsidRPr="00CC6FB8" w:rsidRDefault="006E58A2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417B5" w:rsidRPr="00CC6FB8" w:rsidRDefault="00C417B5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944B1" w:rsidRPr="003944B1" w:rsidRDefault="003944B1" w:rsidP="00C417B5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4B1" w:rsidRDefault="00C417B5" w:rsidP="00C417B5">
      <w:pPr>
        <w:pStyle w:val="a3"/>
        <w:numPr>
          <w:ilvl w:val="0"/>
          <w:numId w:val="3"/>
        </w:numPr>
        <w:spacing w:after="0" w:line="360" w:lineRule="auto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Самосознание и самосовершенствование</w:t>
      </w:r>
    </w:p>
    <w:p w:rsidR="00C417B5" w:rsidRDefault="00C417B5" w:rsidP="00C417B5">
      <w:pPr>
        <w:spacing w:after="0" w:line="360" w:lineRule="auto"/>
        <w:ind w:left="709" w:right="-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7B5" w:rsidRPr="008E4321" w:rsidRDefault="00C417B5" w:rsidP="00C417B5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предполагает выделение субъектом самого себя в качестве носителя определенной активной позиции по отношению к миру. Это выделение себя, отношение к себе, оценка своих возможностей, которые являются необходимым компонентом всякого сознания, и образует разные формы той специфической характеристики человека, которая именуется самосознанием.</w:t>
      </w:r>
    </w:p>
    <w:p w:rsidR="00C417B5" w:rsidRDefault="00C417B5" w:rsidP="00C417B5">
      <w:pPr>
        <w:spacing w:after="0" w:line="360" w:lineRule="auto"/>
        <w:ind w:left="709" w:right="-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есть определенная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реального явления - сознания.</w:t>
      </w:r>
    </w:p>
    <w:p w:rsid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— самый высокоорганизованный психический процесс, обеспечивающий единство, целостность и постоянство личности. Самосознание выражается в осознании человеком самого себя, своих собственных качеств, своего «Я».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Эпицентром сознания является сознание собственного «Я», 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самосознание. Сознание внешнего мира и самосознание возникают и развиваются 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овременно и </w:t>
      </w:r>
      <w:r w:rsidR="001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взаимообусловлено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обоснованной концепцией генезиса самосознания представляется теория И.М. Сеченова, согласно которой предпосылки самосознания заложены в</w:t>
      </w:r>
      <w:r w:rsidR="001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«системных чувствованиях». Эти чувствования носят психосоматический характер и составляют неотъемлемую часть всех физиологических процессов в онтогенезе, т.е. в процессе развития младенца. Первая половина системных чувствований имеет объективный характер и обусловлена воздействием внешнего мира, а вторая носит субъективный характер, которому соответствуют чувственные состояния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бственного тела — самоощущения.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объединения ощущений, получаемых извне, складывается представление о внешнем мире, а в результате синтеза самоощущений — о самом себе. Взаимодействие этих двух центров координации ощущений внешнего и внутреннего мира психологи 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решающую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исходную предпосылку способности человека осознавать себя,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выделять из внешнего мира.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онтогенеза происходит постепенное разделение знаний о внеш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нем мире и знаний и самом себе.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онтогенезе самосознания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выделяются два основных этапа.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образуется схема собственного тела и формируется чувство «Я» как целостная система чувственной самоидентификации. В основе чувства «Я» лежат социальные предпосылки, поскольку формирование происходит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снове реакций окружающих людей.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этапе, по мере совершенствования интеллектуальных возможностей и становления понятийного мышления,</w:t>
      </w:r>
      <w:r w:rsidR="00A15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самосознание достигает рефлексивного уровня, благодаря чему человек оказывается способным не просто отличать свое бытие от бытия внешнего мира на чувственном уровне, но и осмысливать это переживание в понятийной форме. Поэтому рефлексивный уровень индивидуального самосознания всегда остается в той или иной степени внутренне связанным с </w:t>
      </w:r>
      <w:proofErr w:type="spell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самопереживанием</w:t>
      </w:r>
      <w:proofErr w:type="spell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самоощущения.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самосознания формируется чувство внутренней целостности, постоянства личности, которая в любых изменяющихся ситуациях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способна оставаться сама собой.</w:t>
      </w:r>
    </w:p>
    <w:p w:rsidR="00783F80" w:rsidRP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связано с ощущением своей единственности, которая поддерживается непрерывностью его переживаний во времени: каждый психически здоровый человек помнит о прошлом, переживает настоящее,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надеждами на будущее.</w:t>
      </w:r>
    </w:p>
    <w:p w:rsidR="00783F80" w:rsidRDefault="00783F80" w:rsidP="00783F80">
      <w:pPr>
        <w:spacing w:after="0" w:line="360" w:lineRule="auto"/>
        <w:ind w:right="-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функция самосознания - сделать доступными для человека мотивы и результаты его поступков и дать возможность понять, каков он есть на самом деле.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Сегодня, на рубеже третьего тысячелетия, становится все более очевидным, что важнейшей жизненной задачей каждого сознательного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человека становится постоянное самосовершенствование, развитие своих личных и профессиональных качеств.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современного общества преподносит нам перспективу «пожизненного обучения». Современная социально-экономическая ситуация требует от каждого постоянных усилий в борьбе за самосовершенствование, непрерывность своего профессионального роста. В условиях нарастающей социальной напряженности резко возросло значение для каждого человека умения управлять собой, использовать свои творческие способности, которые превратились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самый ценный капитал.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актуально звучат сегодня слова Платона: «Самая великая победа, которую мы можем одержать,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победа над самим собой».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резко возрастает значимость правильного самопознания своих способностей, объективной самооценки, умении пользоваться разнообразными техниками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саморегулирования.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психология исходит из положения, что в картину мира, которую формирует человеческая психика, включен и сам человек, носитель сознания. Специфика человеческого сознания состоит в том, что оно </w:t>
      </w:r>
      <w:r w:rsidR="001D7B9E"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двунаправленно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прежде всего — вовне, на внешний мир, на объект, но вместе с тем оно обращено и вовнутрь, на самого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носителя сознания, на субъект.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Правда, степень выраженности этих векторов сознания у разных людей неодинакова. Людей, психика которых направлена преимущественно вовне, называют экстравертами, а тех, у кого она направлена главным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бразом вовнутрь, - интровертами.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и самосознание в психической жизни индивида неразрывны, хотя качественно своеобразны. Сознание в целом может осуществляться только на основе осознания своей пространственной принадлежности к внешнему миру. Если сознание ориентировано на объективный мир в целом, то объектом самосознания является субъективный мир личности. В процессе самосознания личность выступает и как субъект, и как объект познания.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создает в нас чувство собственной уникальности, неповторимости, единственности. Это чувство постоянно поддерживается памятью о нашем прошлом, переживаниями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стоящего, надеждами на будущее.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 самосознание, так же как и сознание в целом, могло зародиться только в процессе общественных взаимоотношений между людьми, в процессе производственной деятельности. Познавая себя в процессе труда и общения, человек мог регулировать свое поведение и одновременно изменять общественные отношения. Самосознание, таким образом, развивалось в пр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оцессе родового и индивидуального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самого челов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ека.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своего развития самосознание стало выступать стержневым звеном, участвовать в регуляции всех форм активности человека, его развития и саморазвития. Оно является необходимым условием сохранения психических качеств личности, преемственности 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овных стадий ее развития.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своей структуре самосознание представляет собой единство трех компонентов:</w:t>
      </w:r>
    </w:p>
    <w:p w:rsidR="00783F80" w:rsidRPr="00783F80" w:rsidRDefault="00783F80" w:rsidP="00783F8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самопознания;</w:t>
      </w:r>
    </w:p>
    <w:p w:rsidR="00783F80" w:rsidRPr="00783F80" w:rsidRDefault="00783F80" w:rsidP="00783F8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эмоциональная самооценка;</w:t>
      </w:r>
    </w:p>
    <w:p w:rsidR="00783F80" w:rsidRPr="00783F80" w:rsidRDefault="00783F80" w:rsidP="00783F80">
      <w:pPr>
        <w:pStyle w:val="a3"/>
        <w:numPr>
          <w:ilvl w:val="0"/>
          <w:numId w:val="10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саморегулирования на основе результатов самопознания и самооценки.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компоненты </w:t>
      </w:r>
      <w:r w:rsidR="001D7B9E"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самосознания,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или </w:t>
      </w:r>
      <w:r w:rsidR="001D7B9E"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иначе,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присутствуют в каждом его акте. Причем первый из них - самопознание -</w:t>
      </w:r>
      <w:r w:rsidR="00A15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в качестве исходного момента, основы самосознания, продуктом которого является то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иное знание индивида о себе.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на этой основе формируется и эмоционально-ценностное отношение личности к себе, т.е. возникает второй компонент самосознания - самооценка. Она, в свою очередь, запускает механизм саморегулирования,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действен 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но-волевой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сферы, например механизм профессионального самосовершенствования, повышения профессиональной квалификации.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Самопознание - процесс оценки человеком самого себя, начальным моментом которого являе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самонаблюдение, самоанализ.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самоанализ с точки зрения современной психологии может дать только начальный материал для самопознания, который в целях повышения его объективности должен быть дополнен другими методами исследования. Инструментами корреляции и уточнения результатов самопознания является совокупность всех форм общения данной личности,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его профессиональной и социальной деятельности.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Самосовершенствование - целесообразная деятельность человека по систематическому формированию у себя положительных качеств и ограничению или устранению отрицательных.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этой деятельности является образование и самообразование, т.е. совершенствование имеющихся знаний, умений и навыков. Исходный момент самосо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вершенствования — самопознание.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 родовым понятием для самосовершенствования являе</w:t>
      </w:r>
      <w:r w:rsidR="00A15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категория самоорганизации -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категория теории самоорганизации, или синергетики — одной из новейших 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плексных общенаучных дисциплин.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Синергетика — новое междисциплинарное направление современной науки, исследующее процессы самоорганизации различных систем (физических, биологических, социальных). Эффективность самопознания и самосовершенствования во многом зависит от степени его включенности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человеческого общения.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исходной собственной, специфической категорией самосознания является самопознание и на ней основываются все другие главные понятия рассматриваемого процесса, на этой категории следует остановиться несколько подробнее.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Самопознание, оценка и регулирование самого себя проходят ряд этапов в процессе индивидуального развития. На доречевой стадии самопознание ограничивается лишь осознанием своего физического бытия. Затем наступает этап осознания себя как субъекта действий, происходит осмысление своих психических свойств. Позднее формируется с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оциально-личностная самооценка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своих нравственных качеств.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длительным, многоэтапным стал исторический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изучения самосознания.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виде эта проблема была впервые поставлена уже в Древнем мире. Известно, что на фронтоне древнегреческого храма </w:t>
      </w:r>
      <w:proofErr w:type="spell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Апполона</w:t>
      </w:r>
      <w:proofErr w:type="spell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Дельфы было начертано: «Познай самого себя». Этот афоризм принадлежит одному из семи греческих мудрецов — Хил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(VI в. до н. э.). Афоризм </w:t>
      </w:r>
      <w:proofErr w:type="spell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Хилона</w:t>
      </w:r>
      <w:proofErr w:type="spell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положил в основу своей системы великий Сократ, признанный отцом философии за совершение крутого поворота философской мысли от проблем природы к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агадкам человеческой души.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тех пор эта проблема стала центральной для всей философской науки. Так, И. Кант, характеризуя содержание своей философской системы, писал: «Если существует наука, действительно нужная человеку, то это та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 иду, а именно подобающим образом занять человеку место в мире — и из которой можно научиться тому,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 быть, чтобы быть человеком».</w:t>
      </w:r>
    </w:p>
    <w:p w:rsidR="00783F80" w:rsidRP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человеческая мудрость, в том числе и та, которая учит нас управлять собой, не знает границ науки, религии,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скусства и обыденной жизни.</w:t>
      </w:r>
    </w:p>
    <w:p w:rsidR="00783F80" w:rsidRDefault="00783F80" w:rsidP="00783F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Тенденция современной философской мысли, представляемая такими течениями, как герменевтика, феноменология, структурализм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вязана с отказом от понимания самопознания как непосредственного пути к себе. В свете этих установок</w:t>
      </w:r>
      <w:r w:rsid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самопознания может быть решена только с помощью тех или иных «посредников», в роли которых могут выступать сознание «другого», предметный мир, те или иные социально значимые образцы, эталоны.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Сегодня становятся все более очевидными причины, которые на рубеже третьего тысячелетия привели к выдвижению на первый план в жизни каждого человека, особенно квалифицированного специалиста, задачи самовоспитания,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самосовершенствования.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Самосовершенствование — есть активная, целеустремленная деятельность человека по систематическому формированию и развитию у себя положительных и устранению отрицательных качеств, </w:t>
      </w:r>
      <w:proofErr w:type="gramStart"/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proofErr w:type="gramEnd"/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совершенствование имеющихся профессиона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знаний, умений и навыков.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Возрастания роли самосовершенствования личности, как показывают исследования,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оисходит по следующим причинам: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Стремительное развитие электронных источников информации, все более широкое использование для обучения компьютеров, системы Интернета. Электронные средства информации позволяют доставлять ее в любое место и в любое время. В таких новейших системах образования, основанных на электронных источниках информации, как дистанционное обучение, интернет-образование, непосредственное общение преподавателя с обучаемым сводится до минимума и резко возрастает роль самого обучаемого в выборе направления, темпов и сроков обучения. В итоге процесс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 значительной мере</w:t>
      </w: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превращается в самообразование.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Лавинообразный рост объемов информации во всех областях человеческой жизнедеятельности, ее постоянное и быстрое обновление. В связи с этим резко сократились «сроки годности» образования, выяснилось, что оно представляет собой «скоропортящийся продукт» и возникла необходимость его постоянного обновления. Если раньше 20 лет учебы человеку хватало на 40 лет профессиональной деятельности, то теперь запаса профессиональных знаний, полученных в школе, едва хватает на несколько лет. Вместо принципа «образование на всю жизнь» педагогика и психология стали руководствоваться принципом «образование через всю жизнь», причем главной его формой становится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самосовершенствование.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Необходимость непрерывного, самостоятельного образования диктуется сегодня также и стремительными темпами технического прогресса, усиливающейся конкуренцией на рынках товаров и услуг, требующей постоянного обновления выпускаемой продукции. Так, японская фирма «Тойота» в течение только одною дня вносит в среднем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изменений в свою продукцию.</w:t>
      </w:r>
    </w:p>
    <w:p w:rsidR="00A05186" w:rsidRP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Наряду с развитием системы основного — общего и специального образования — усиливается система дополнительного образования, повышения квалификации и переквалификации работников. </w:t>
      </w:r>
      <w:proofErr w:type="gramStart"/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этих образовательных структур рассчитана в основном на контингенты обучающихся без отрыва от производства и ориентирована главным образом на организацию их профессионального самосове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ршенствования, самообразования.</w:t>
      </w:r>
      <w:proofErr w:type="gramEnd"/>
    </w:p>
    <w:p w:rsidR="00783F80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 наконец, </w:t>
      </w:r>
      <w:r w:rsidR="001D7B9E"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самообразование,</w:t>
      </w: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самосовершенствование сегодня все в большей степени перемешается непосредственно на само производство и осуществляется изо дня в день самими работниками на своих рабочих местах вне каких бы то ни было специализированных образовательных структур под руководством со стороны своих непосредственных менеджеров, которые все в большей степени сами становятся психологами, педагогами и воспитателями своих подчиненных.</w:t>
      </w: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186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8F0" w:rsidRPr="00A05186" w:rsidRDefault="00A05186" w:rsidP="00F548F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Тестовое задание</w:t>
      </w:r>
    </w:p>
    <w:p w:rsidR="00377446" w:rsidRPr="00C33625" w:rsidRDefault="00377446" w:rsidP="00C3362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медитации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77446" w:rsidRPr="00377446" w:rsidRDefault="00377446" w:rsidP="0037744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446">
        <w:rPr>
          <w:rFonts w:ascii="Times New Roman" w:hAnsi="Times New Roman" w:cs="Times New Roman"/>
          <w:sz w:val="28"/>
          <w:szCs w:val="28"/>
        </w:rPr>
        <w:t>концентрации внимания субъекта;</w:t>
      </w:r>
    </w:p>
    <w:p w:rsidR="00377446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377446">
        <w:rPr>
          <w:rFonts w:ascii="Times New Roman" w:hAnsi="Times New Roman" w:cs="Times New Roman"/>
          <w:sz w:val="28"/>
          <w:szCs w:val="28"/>
        </w:rPr>
        <w:t>сужении</w:t>
      </w:r>
      <w:proofErr w:type="gramEnd"/>
      <w:r w:rsidRPr="00377446">
        <w:rPr>
          <w:rFonts w:ascii="Times New Roman" w:hAnsi="Times New Roman" w:cs="Times New Roman"/>
          <w:sz w:val="28"/>
          <w:szCs w:val="28"/>
        </w:rPr>
        <w:t xml:space="preserve"> поля </w:t>
      </w:r>
      <w:proofErr w:type="spellStart"/>
      <w:r w:rsidRPr="00377446">
        <w:rPr>
          <w:rFonts w:ascii="Times New Roman" w:hAnsi="Times New Roman" w:cs="Times New Roman"/>
          <w:sz w:val="28"/>
          <w:szCs w:val="28"/>
        </w:rPr>
        <w:t>экстравертированного</w:t>
      </w:r>
      <w:proofErr w:type="spellEnd"/>
      <w:r w:rsidRPr="00377446">
        <w:rPr>
          <w:rFonts w:ascii="Times New Roman" w:hAnsi="Times New Roman" w:cs="Times New Roman"/>
          <w:sz w:val="28"/>
          <w:szCs w:val="28"/>
        </w:rPr>
        <w:t xml:space="preserve"> сознания;</w:t>
      </w:r>
    </w:p>
    <w:p w:rsidR="00377446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377446">
        <w:rPr>
          <w:rFonts w:ascii="Times New Roman" w:hAnsi="Times New Roman" w:cs="Times New Roman"/>
          <w:sz w:val="28"/>
          <w:szCs w:val="28"/>
        </w:rPr>
        <w:t>замедлении</w:t>
      </w:r>
      <w:proofErr w:type="gramEnd"/>
      <w:r w:rsidRPr="00377446">
        <w:rPr>
          <w:rFonts w:ascii="Times New Roman" w:hAnsi="Times New Roman" w:cs="Times New Roman"/>
          <w:sz w:val="28"/>
          <w:szCs w:val="28"/>
        </w:rPr>
        <w:t xml:space="preserve"> процесса обмена веществ;</w:t>
      </w:r>
    </w:p>
    <w:p w:rsidR="00377446" w:rsidRPr="00377446" w:rsidRDefault="00377446" w:rsidP="003774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77446">
        <w:rPr>
          <w:rFonts w:ascii="Times New Roman" w:hAnsi="Times New Roman" w:cs="Times New Roman"/>
          <w:sz w:val="28"/>
          <w:szCs w:val="28"/>
        </w:rPr>
        <w:t>верны все варианты ответа.</w:t>
      </w:r>
    </w:p>
    <w:p w:rsidR="00377446" w:rsidRDefault="00A05186" w:rsidP="00377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правильный ответ</w:t>
      </w:r>
      <w:r w:rsidR="00377446">
        <w:rPr>
          <w:rFonts w:ascii="Times New Roman" w:hAnsi="Times New Roman" w:cs="Times New Roman"/>
          <w:sz w:val="28"/>
          <w:szCs w:val="28"/>
        </w:rPr>
        <w:t>, обоснуйте его.</w:t>
      </w:r>
    </w:p>
    <w:p w:rsidR="00377446" w:rsidRDefault="00377446" w:rsidP="00C81F7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г)</w:t>
      </w:r>
    </w:p>
    <w:p w:rsidR="00C81F78" w:rsidRPr="008E4321" w:rsidRDefault="00C81F78" w:rsidP="00C81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Медитацией является особое состояние сознания, измененное по желанию субъекта. В основе всех видов медитации лежит сосредоточение внимания с тем, чтобы ограничить поле </w:t>
      </w:r>
      <w:proofErr w:type="spellStart"/>
      <w:r w:rsidRPr="008E43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экстравертированного</w:t>
      </w:r>
      <w:proofErr w:type="spellEnd"/>
      <w:r w:rsidRPr="008E43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сознания и заставить мозг ритмически реагировать на тот стимул, на котором сосредоточился субъект.</w:t>
      </w:r>
    </w:p>
    <w:p w:rsidR="00C81F78" w:rsidRPr="008E4321" w:rsidRDefault="00C81F78" w:rsidP="00C81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Медитация влияет практически на все соматические процессы, происходящие в организме. Среди клинически подтвержденных эффектов медитации выделяют: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изменение дыхания;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замедление сердцебиения;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понижение кровяного давления;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уменьшение потребления кислорода;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замедление обмена веществ;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уменьшение содержания молочной кислоты в крови;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усиление кровотока в предплечьях и увеличение температуры ладоней;</w:t>
      </w:r>
    </w:p>
    <w:p w:rsidR="00C81F78" w:rsidRPr="00C81F78" w:rsidRDefault="00C81F78" w:rsidP="00C81F7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увеличение электрического сопротивления кожи.</w:t>
      </w:r>
    </w:p>
    <w:p w:rsidR="00377446" w:rsidRPr="00A05186" w:rsidRDefault="00C81F78" w:rsidP="00A051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81F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Экспериментально установлено, что человек в состоянии медитации способен увеличивать на продолжительное время частоту пульса до 300 ударов в минуту или же замедлять его до полной остановки, а также контролировать понижение и повышение температуры тела, причем в разных его частях.</w:t>
      </w:r>
    </w:p>
    <w:p w:rsidR="003944B1" w:rsidRDefault="000F756C" w:rsidP="000F756C">
      <w:pPr>
        <w:spacing w:after="0" w:line="360" w:lineRule="auto"/>
        <w:ind w:left="1440" w:right="-7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Заключение</w:t>
      </w:r>
    </w:p>
    <w:p w:rsidR="000F756C" w:rsidRDefault="000F756C" w:rsidP="000F756C">
      <w:pPr>
        <w:spacing w:after="0" w:line="360" w:lineRule="auto"/>
        <w:ind w:left="1440" w:right="-7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Pr="000F756C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– это высшая форма отражения мира, свойственная только человеку. Оно связано с членораздельной речью, логическими обобщениями, абстрактными понятиями. «Ядром» сознания является знание. Имея многокомпонентную структуру, сознание является, тем не менее, единым целым.</w:t>
      </w:r>
    </w:p>
    <w:p w:rsidR="000F756C" w:rsidRPr="000F756C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сознание выступает как ключевое, исходное философское понятие для анализа всех форм проявления духовной и душевной жизни человека в их единстве и целостности, а также способов контроля и регуляции его взаимоотношений с действительностью, управление этими взаимоотношениями.</w:t>
      </w:r>
    </w:p>
    <w:p w:rsidR="000F756C" w:rsidRPr="000F756C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является частью сознания, а точнее его особой формой. Самосо</w:t>
      </w: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знание предполагает выделение и </w:t>
      </w:r>
      <w:proofErr w:type="spellStart"/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отличение</w:t>
      </w:r>
      <w:proofErr w:type="spellEnd"/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человеком самого себя, своего Я от окружающего мира. </w:t>
      </w:r>
      <w:proofErr w:type="gramStart"/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</w:t>
      </w:r>
      <w:r w:rsidR="001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</w:t>
      </w:r>
      <w:r w:rsidR="001D7B9E"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1D7B9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о  осознание человеком своих действий, чувств, мыслей, мотивов поведения, интересов, своего, положения в обществе.</w:t>
      </w:r>
      <w:proofErr w:type="gramEnd"/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 выступает и в форме индивидуального и в форме социального самосознания. Самосознание рефлексивно с его помощью человек оценивает себя, свое место в жизни и обществе, свои поступки.</w:t>
      </w:r>
    </w:p>
    <w:p w:rsidR="000F756C" w:rsidRPr="000F756C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Самосознание возникло  не в качестве духовного зеркала для праздного самолюбования чело</w:t>
      </w: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века. Оно появилось в ответ на зов общественных условий жизни, которые с самого начала требовали от каждого человека умения оценивать свои поступки, слова и мысли с позиции определенных соци</w:t>
      </w: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альных норм. </w:t>
      </w:r>
    </w:p>
    <w:p w:rsidR="000F756C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6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Феномен самосознания, который кажется чем-то очень простым и очевидным, в действительности оказывается очень сложным, многообразным, находящимся в весьма непростых отношениях со своим носителем, развивающимся и меняющимся в процессе включения человека в систему коллективной практической деятельности и меж человеческих отношений.</w:t>
      </w:r>
    </w:p>
    <w:p w:rsidR="00A05186" w:rsidRPr="000F756C" w:rsidRDefault="00A05186" w:rsidP="00A05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Самосовершенствование — есть активная, целеустремленная деятельность человека по систематическому формированию и развитию у себя положительных и устранению отрицательных качеств, </w:t>
      </w:r>
      <w:proofErr w:type="gramStart"/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proofErr w:type="gramEnd"/>
      <w:r w:rsidRPr="00A0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совершенствование имеющихся профессиона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знаний, умений и навыков.</w:t>
      </w:r>
    </w:p>
    <w:p w:rsidR="000F756C" w:rsidRPr="008E4321" w:rsidRDefault="000F756C" w:rsidP="000F75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огромные усилия, затраченные философией и другими науками, проблема человеческого сознания (индивидуального и общественного) далека от своего решения. Много неясного таят в себе механизмы, функции, состояния, структура и свойства сознания, его взаимоотношениями с деятельностью индивида, пути его формирования и развития, связи с бытием. Важно подчеркнуть, что вопрос о взаимоотношении сознания и бытия не сводится к вопросу о первичности и вторичности, хотя и исходит из этого. Изучение отношения сознания и бытия включает исследование всех многообразных и исторически  меняющихся типов и форм, т.е. в некотором роде это «вечный вопрос». «Вечный» в том смысле, что развитие форм и человеческой жизнедеятельности, прогресс  науки и культуры постоянно усложняют и изменяют конкретные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сознания и бытия и ставят множество проблем перед философской мыслью.</w:t>
      </w:r>
    </w:p>
    <w:p w:rsidR="000F756C" w:rsidRPr="008E4321" w:rsidRDefault="000F756C" w:rsidP="000F756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A05186">
      <w:pPr>
        <w:spacing w:after="0" w:line="360" w:lineRule="auto"/>
        <w:ind w:right="-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Default="000F756C" w:rsidP="000F756C">
      <w:pPr>
        <w:spacing w:after="0" w:line="36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56C" w:rsidRPr="000F756C" w:rsidRDefault="000F756C" w:rsidP="000F75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F756C" w:rsidRPr="000F756C" w:rsidSect="008E4321">
          <w:type w:val="continuous"/>
          <w:pgSz w:w="11900" w:h="16820" w:code="9"/>
          <w:pgMar w:top="1134" w:right="850" w:bottom="1134" w:left="1701" w:header="720" w:footer="720" w:gutter="0"/>
          <w:cols w:space="720"/>
          <w:noEndnote/>
          <w:titlePg/>
        </w:sectPr>
      </w:pPr>
    </w:p>
    <w:p w:rsidR="00EE1B2F" w:rsidRPr="00F548F0" w:rsidRDefault="000F756C" w:rsidP="000F75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8F0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F548F0" w:rsidRDefault="00F548F0" w:rsidP="000F75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8F0" w:rsidRDefault="00F548F0" w:rsidP="00F548F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Алексеев П.В., Панин А.В. Философия. Москва, 1999 </w:t>
      </w:r>
    </w:p>
    <w:p w:rsidR="00F548F0" w:rsidRPr="00F548F0" w:rsidRDefault="00F548F0" w:rsidP="00F548F0">
      <w:pPr>
        <w:pStyle w:val="a3"/>
        <w:numPr>
          <w:ilvl w:val="0"/>
          <w:numId w:val="9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психологию / Под общ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проф. Петровского. – М.: Академия, 1997</w:t>
      </w:r>
    </w:p>
    <w:p w:rsidR="0036590F" w:rsidRDefault="0036590F" w:rsidP="0036590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Годфруа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Ж.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такое психология: пер. с фр. – М.: Мир,1996</w:t>
      </w:r>
    </w:p>
    <w:p w:rsidR="0036590F" w:rsidRDefault="0036590F" w:rsidP="0036590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 Лекции по общей психологии.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Питер, 2010</w:t>
      </w:r>
    </w:p>
    <w:p w:rsidR="0036590F" w:rsidRDefault="0036590F" w:rsidP="0036590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Р.С. Психология: в 3 кн. – М.: Просвещение: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1998</w:t>
      </w:r>
    </w:p>
    <w:p w:rsidR="0036590F" w:rsidRDefault="0036590F" w:rsidP="0036590F">
      <w:pPr>
        <w:pStyle w:val="a3"/>
        <w:numPr>
          <w:ilvl w:val="0"/>
          <w:numId w:val="9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Островский Э.В. Основы психологии. – М.: ИНФРА – М: Вузовский учебник, 2012</w:t>
      </w:r>
    </w:p>
    <w:p w:rsidR="0036590F" w:rsidRDefault="0036590F" w:rsidP="0036590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в. / под ред. В.Н. Дружинина – М.: ПЕР СЭ, 2003</w:t>
      </w:r>
    </w:p>
    <w:p w:rsidR="000F756C" w:rsidRPr="00EE1B2F" w:rsidRDefault="000F756C" w:rsidP="000F75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F756C" w:rsidRPr="00EE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890" w:rsidRDefault="00DA2890">
      <w:pPr>
        <w:spacing w:after="0" w:line="240" w:lineRule="auto"/>
      </w:pPr>
      <w:r>
        <w:separator/>
      </w:r>
    </w:p>
  </w:endnote>
  <w:endnote w:type="continuationSeparator" w:id="0">
    <w:p w:rsidR="00DA2890" w:rsidRDefault="00DA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D0E" w:rsidRDefault="000F75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6D0E" w:rsidRDefault="00DA289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D0E" w:rsidRDefault="000F75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7B9E">
      <w:rPr>
        <w:rStyle w:val="a6"/>
        <w:noProof/>
      </w:rPr>
      <w:t>2</w:t>
    </w:r>
    <w:r>
      <w:rPr>
        <w:rStyle w:val="a6"/>
      </w:rPr>
      <w:fldChar w:fldCharType="end"/>
    </w:r>
  </w:p>
  <w:p w:rsidR="00BC6D0E" w:rsidRDefault="00DA289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890" w:rsidRDefault="00DA2890">
      <w:pPr>
        <w:spacing w:after="0" w:line="240" w:lineRule="auto"/>
      </w:pPr>
      <w:r>
        <w:separator/>
      </w:r>
    </w:p>
  </w:footnote>
  <w:footnote w:type="continuationSeparator" w:id="0">
    <w:p w:rsidR="00DA2890" w:rsidRDefault="00DA2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3A4F"/>
    <w:multiLevelType w:val="hybridMultilevel"/>
    <w:tmpl w:val="6ACCAB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743278"/>
    <w:multiLevelType w:val="hybridMultilevel"/>
    <w:tmpl w:val="CB02B8BE"/>
    <w:lvl w:ilvl="0" w:tplc="413AD2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F06FC4"/>
    <w:multiLevelType w:val="hybridMultilevel"/>
    <w:tmpl w:val="77DCA624"/>
    <w:lvl w:ilvl="0" w:tplc="9F0E7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EC331E"/>
    <w:multiLevelType w:val="hybridMultilevel"/>
    <w:tmpl w:val="67A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630A6"/>
    <w:multiLevelType w:val="hybridMultilevel"/>
    <w:tmpl w:val="62327994"/>
    <w:lvl w:ilvl="0" w:tplc="373687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73C23"/>
    <w:multiLevelType w:val="hybridMultilevel"/>
    <w:tmpl w:val="A0683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57A82"/>
    <w:multiLevelType w:val="hybridMultilevel"/>
    <w:tmpl w:val="AD5AF6E8"/>
    <w:lvl w:ilvl="0" w:tplc="594E6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580BF3"/>
    <w:multiLevelType w:val="hybridMultilevel"/>
    <w:tmpl w:val="44A27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C74C0"/>
    <w:multiLevelType w:val="hybridMultilevel"/>
    <w:tmpl w:val="54B2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419CB"/>
    <w:multiLevelType w:val="hybridMultilevel"/>
    <w:tmpl w:val="033A09A8"/>
    <w:lvl w:ilvl="0" w:tplc="373687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82"/>
    <w:rsid w:val="000F756C"/>
    <w:rsid w:val="001D7B9E"/>
    <w:rsid w:val="00241E82"/>
    <w:rsid w:val="0036590F"/>
    <w:rsid w:val="00377446"/>
    <w:rsid w:val="003944B1"/>
    <w:rsid w:val="004A26DD"/>
    <w:rsid w:val="005600EF"/>
    <w:rsid w:val="006E58A2"/>
    <w:rsid w:val="00783F80"/>
    <w:rsid w:val="00A05186"/>
    <w:rsid w:val="00A1502A"/>
    <w:rsid w:val="00A4530D"/>
    <w:rsid w:val="00B816FA"/>
    <w:rsid w:val="00C33625"/>
    <w:rsid w:val="00C417B5"/>
    <w:rsid w:val="00C81F78"/>
    <w:rsid w:val="00CC6FB8"/>
    <w:rsid w:val="00D10276"/>
    <w:rsid w:val="00DA2890"/>
    <w:rsid w:val="00DD1CFE"/>
    <w:rsid w:val="00EE1B2F"/>
    <w:rsid w:val="00F548F0"/>
    <w:rsid w:val="00F6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B2F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EE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EE1B2F"/>
  </w:style>
  <w:style w:type="character" w:styleId="a6">
    <w:name w:val="page number"/>
    <w:basedOn w:val="a0"/>
    <w:uiPriority w:val="99"/>
    <w:rsid w:val="00EE1B2F"/>
    <w:rPr>
      <w:rFonts w:cs="Times New Roman"/>
    </w:rPr>
  </w:style>
  <w:style w:type="paragraph" w:customStyle="1" w:styleId="Pa7">
    <w:name w:val="Pa7"/>
    <w:basedOn w:val="a"/>
    <w:next w:val="a"/>
    <w:uiPriority w:val="99"/>
    <w:rsid w:val="0036590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7B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B2F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EE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EE1B2F"/>
  </w:style>
  <w:style w:type="character" w:styleId="a6">
    <w:name w:val="page number"/>
    <w:basedOn w:val="a0"/>
    <w:uiPriority w:val="99"/>
    <w:rsid w:val="00EE1B2F"/>
    <w:rPr>
      <w:rFonts w:cs="Times New Roman"/>
    </w:rPr>
  </w:style>
  <w:style w:type="paragraph" w:customStyle="1" w:styleId="Pa7">
    <w:name w:val="Pa7"/>
    <w:basedOn w:val="a"/>
    <w:next w:val="a"/>
    <w:uiPriority w:val="99"/>
    <w:rsid w:val="0036590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7B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2014-11-18T06:50:00Z</cp:lastPrinted>
  <dcterms:created xsi:type="dcterms:W3CDTF">2014-11-06T07:33:00Z</dcterms:created>
  <dcterms:modified xsi:type="dcterms:W3CDTF">2014-11-18T06:52:00Z</dcterms:modified>
</cp:coreProperties>
</file>