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235" w:rsidRDefault="002F3235" w:rsidP="002F3235">
      <w:pPr>
        <w:jc w:val="center"/>
        <w:rPr>
          <w:b/>
          <w:bCs/>
        </w:rPr>
      </w:pPr>
      <w:r w:rsidRPr="006116C5">
        <w:rPr>
          <w:bCs/>
        </w:rPr>
        <w:t>ФЕДЕРАЛЬНОЕ ГОСУДАРСТВЕННОЕ ОБРАЗОВАТЕЛЬНОЕ БЮДЖЕТНОЕ УЧРЕЖДЕНИЕ ВЫСШЕГО ПРОФЕССИОНАЛЬНОГО ОБРАЗОВАНИЯ</w:t>
      </w:r>
      <w:r>
        <w:rPr>
          <w:b/>
          <w:bCs/>
        </w:rPr>
        <w:t xml:space="preserve">  </w:t>
      </w:r>
    </w:p>
    <w:p w:rsidR="002F3235" w:rsidRDefault="002F3235" w:rsidP="002F3235">
      <w:pPr>
        <w:jc w:val="center"/>
        <w:rPr>
          <w:b/>
          <w:bCs/>
          <w:sz w:val="28"/>
          <w:szCs w:val="28"/>
        </w:rPr>
      </w:pPr>
      <w:r w:rsidRPr="006116C5">
        <w:rPr>
          <w:b/>
          <w:bCs/>
          <w:sz w:val="28"/>
          <w:szCs w:val="28"/>
        </w:rPr>
        <w:t xml:space="preserve">ФИНАНСОВЫЙ УНИВЕРСИТЕТ  </w:t>
      </w:r>
    </w:p>
    <w:p w:rsidR="002F3235" w:rsidRDefault="002F3235" w:rsidP="002F3235">
      <w:pPr>
        <w:jc w:val="center"/>
        <w:rPr>
          <w:b/>
          <w:bCs/>
          <w:sz w:val="28"/>
          <w:szCs w:val="28"/>
        </w:rPr>
      </w:pPr>
      <w:r w:rsidRPr="006116C5">
        <w:rPr>
          <w:b/>
          <w:bCs/>
          <w:sz w:val="28"/>
          <w:szCs w:val="28"/>
        </w:rPr>
        <w:t>ПРИ ПРАВИТЕЛЬСТВЕ РОССИЙСКОЙ ФЕДЕРАЦИИ</w:t>
      </w:r>
    </w:p>
    <w:p w:rsidR="002F3235" w:rsidRDefault="002F3235" w:rsidP="002F323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2F3235" w:rsidTr="006C33A1">
        <w:trPr>
          <w:jc w:val="center"/>
        </w:trPr>
        <w:tc>
          <w:tcPr>
            <w:tcW w:w="9571" w:type="dxa"/>
            <w:shd w:val="clear" w:color="auto" w:fill="auto"/>
          </w:tcPr>
          <w:p w:rsidR="002F3235" w:rsidRDefault="002F3235" w:rsidP="006C33A1">
            <w:pPr>
              <w:jc w:val="center"/>
            </w:pPr>
          </w:p>
        </w:tc>
      </w:tr>
    </w:tbl>
    <w:p w:rsidR="002F3235" w:rsidRPr="000C57B9" w:rsidRDefault="002F3235" w:rsidP="002F3235">
      <w:pPr>
        <w:spacing w:line="360" w:lineRule="auto"/>
        <w:jc w:val="center"/>
        <w:rPr>
          <w:b/>
          <w:sz w:val="28"/>
          <w:szCs w:val="28"/>
        </w:rPr>
      </w:pPr>
      <w:r w:rsidRPr="007650D5">
        <w:rPr>
          <w:b/>
          <w:sz w:val="28"/>
          <w:szCs w:val="28"/>
        </w:rPr>
        <w:t xml:space="preserve">Кафедра </w:t>
      </w:r>
      <w:r>
        <w:rPr>
          <w:b/>
          <w:sz w:val="28"/>
          <w:szCs w:val="28"/>
        </w:rPr>
        <w:t>«</w:t>
      </w:r>
      <w:r w:rsidRPr="00F20107">
        <w:rPr>
          <w:b/>
          <w:sz w:val="28"/>
          <w:szCs w:val="28"/>
        </w:rPr>
        <w:t>Бухгалтерский учет, аудит, статистика</w:t>
      </w:r>
      <w:r>
        <w:rPr>
          <w:b/>
          <w:sz w:val="28"/>
          <w:szCs w:val="28"/>
        </w:rPr>
        <w:t>»</w:t>
      </w:r>
    </w:p>
    <w:p w:rsidR="002F3235" w:rsidRDefault="002F3235" w:rsidP="002F3235">
      <w:pPr>
        <w:jc w:val="center"/>
        <w:rPr>
          <w:sz w:val="14"/>
          <w:szCs w:val="14"/>
        </w:rPr>
      </w:pPr>
    </w:p>
    <w:p w:rsidR="002F3235" w:rsidRDefault="002F3235" w:rsidP="002F3235">
      <w:pPr>
        <w:jc w:val="center"/>
        <w:rPr>
          <w:sz w:val="24"/>
          <w:szCs w:val="24"/>
        </w:rPr>
      </w:pPr>
    </w:p>
    <w:p w:rsidR="002F3235" w:rsidRPr="000C57B9" w:rsidRDefault="002F3235" w:rsidP="002F3235">
      <w:pPr>
        <w:jc w:val="right"/>
        <w:rPr>
          <w:sz w:val="14"/>
          <w:szCs w:val="14"/>
        </w:rPr>
      </w:pPr>
      <w:r>
        <w:rPr>
          <w:b/>
          <w:sz w:val="24"/>
          <w:szCs w:val="24"/>
        </w:rPr>
        <w:t xml:space="preserve">                                                                           </w:t>
      </w:r>
    </w:p>
    <w:p w:rsidR="002F3235" w:rsidRDefault="002F3235" w:rsidP="002F3235">
      <w:pPr>
        <w:rPr>
          <w:sz w:val="24"/>
        </w:rPr>
      </w:pPr>
    </w:p>
    <w:p w:rsidR="002F3235" w:rsidRDefault="002F3235" w:rsidP="002F3235">
      <w:pPr>
        <w:rPr>
          <w:sz w:val="24"/>
          <w:u w:val="single"/>
        </w:rPr>
      </w:pPr>
      <w:r>
        <w:rPr>
          <w:sz w:val="24"/>
        </w:rPr>
        <w:t>Направление</w:t>
      </w:r>
      <w:r w:rsidR="00B7240C">
        <w:rPr>
          <w:sz w:val="24"/>
        </w:rPr>
        <w:t>: экономика</w:t>
      </w:r>
    </w:p>
    <w:p w:rsidR="002F3235" w:rsidRDefault="002F3235" w:rsidP="002F3235">
      <w:pPr>
        <w:rPr>
          <w:sz w:val="24"/>
        </w:rPr>
      </w:pPr>
    </w:p>
    <w:p w:rsidR="002F3235" w:rsidRDefault="002F3235" w:rsidP="002F3235">
      <w:pPr>
        <w:jc w:val="center"/>
        <w:rPr>
          <w:b/>
          <w:sz w:val="28"/>
          <w:szCs w:val="28"/>
        </w:rPr>
      </w:pPr>
    </w:p>
    <w:p w:rsidR="002F3235" w:rsidRDefault="002F3235" w:rsidP="002F3235">
      <w:pPr>
        <w:jc w:val="center"/>
        <w:rPr>
          <w:b/>
          <w:sz w:val="28"/>
          <w:szCs w:val="28"/>
        </w:rPr>
      </w:pPr>
    </w:p>
    <w:p w:rsidR="002F3235" w:rsidRDefault="002F3235" w:rsidP="002F3235">
      <w:pPr>
        <w:jc w:val="center"/>
        <w:rPr>
          <w:b/>
          <w:sz w:val="28"/>
          <w:szCs w:val="28"/>
        </w:rPr>
      </w:pPr>
    </w:p>
    <w:p w:rsidR="002F3235" w:rsidRDefault="002F3235" w:rsidP="002F3235">
      <w:pPr>
        <w:jc w:val="center"/>
        <w:rPr>
          <w:b/>
          <w:sz w:val="28"/>
          <w:szCs w:val="28"/>
        </w:rPr>
      </w:pPr>
    </w:p>
    <w:p w:rsidR="002F3235" w:rsidRDefault="002F3235" w:rsidP="002F3235">
      <w:pPr>
        <w:jc w:val="center"/>
        <w:rPr>
          <w:b/>
          <w:sz w:val="28"/>
          <w:szCs w:val="28"/>
        </w:rPr>
      </w:pPr>
    </w:p>
    <w:p w:rsidR="002F3235" w:rsidRDefault="002F3235" w:rsidP="002F3235">
      <w:pPr>
        <w:jc w:val="center"/>
        <w:rPr>
          <w:b/>
          <w:sz w:val="28"/>
          <w:szCs w:val="28"/>
        </w:rPr>
      </w:pPr>
    </w:p>
    <w:p w:rsidR="002F3235" w:rsidRPr="006B714F" w:rsidRDefault="002F3235" w:rsidP="002F3235">
      <w:pPr>
        <w:rPr>
          <w:b/>
          <w:sz w:val="28"/>
          <w:szCs w:val="28"/>
        </w:rPr>
      </w:pPr>
    </w:p>
    <w:p w:rsidR="002F3235" w:rsidRPr="00AD2D9E" w:rsidRDefault="002F3235" w:rsidP="009F0AF0">
      <w:pPr>
        <w:spacing w:line="360" w:lineRule="auto"/>
        <w:jc w:val="center"/>
        <w:rPr>
          <w:b/>
          <w:sz w:val="36"/>
          <w:szCs w:val="36"/>
        </w:rPr>
      </w:pPr>
      <w:r w:rsidRPr="00AD2D9E">
        <w:rPr>
          <w:b/>
          <w:sz w:val="36"/>
          <w:szCs w:val="36"/>
        </w:rPr>
        <w:t>КОНТРОЛЬНАЯ РАБОТА</w:t>
      </w:r>
    </w:p>
    <w:p w:rsidR="002F3235" w:rsidRDefault="00B7240C" w:rsidP="009F0AF0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по дисциплине: «Статистика»</w:t>
      </w:r>
    </w:p>
    <w:p w:rsidR="002F3235" w:rsidRDefault="00B7240C" w:rsidP="009F0AF0">
      <w:pPr>
        <w:spacing w:line="360" w:lineRule="auto"/>
        <w:jc w:val="center"/>
        <w:rPr>
          <w:sz w:val="24"/>
        </w:rPr>
      </w:pPr>
      <w:r>
        <w:rPr>
          <w:sz w:val="32"/>
          <w:szCs w:val="32"/>
        </w:rPr>
        <w:t>Вариант № 15</w:t>
      </w:r>
    </w:p>
    <w:p w:rsidR="002F3235" w:rsidRDefault="002F3235" w:rsidP="002F3235">
      <w:pPr>
        <w:spacing w:line="480" w:lineRule="auto"/>
        <w:rPr>
          <w:sz w:val="24"/>
        </w:rPr>
      </w:pPr>
    </w:p>
    <w:p w:rsidR="002F3235" w:rsidRDefault="002F3235" w:rsidP="002F3235">
      <w:pPr>
        <w:spacing w:line="480" w:lineRule="auto"/>
        <w:rPr>
          <w:sz w:val="24"/>
        </w:rPr>
      </w:pPr>
    </w:p>
    <w:p w:rsidR="002F3235" w:rsidRDefault="002F3235" w:rsidP="002F3235">
      <w:pPr>
        <w:spacing w:line="480" w:lineRule="auto"/>
        <w:rPr>
          <w:sz w:val="24"/>
        </w:rPr>
      </w:pPr>
    </w:p>
    <w:p w:rsidR="002F3235" w:rsidRDefault="002F3235" w:rsidP="002F3235">
      <w:pPr>
        <w:spacing w:line="480" w:lineRule="auto"/>
        <w:rPr>
          <w:sz w:val="24"/>
        </w:rPr>
      </w:pPr>
    </w:p>
    <w:p w:rsidR="002F3235" w:rsidRDefault="002F3235" w:rsidP="002F3235">
      <w:pPr>
        <w:spacing w:line="480" w:lineRule="auto"/>
        <w:rPr>
          <w:sz w:val="24"/>
        </w:rPr>
      </w:pPr>
    </w:p>
    <w:p w:rsidR="002F3235" w:rsidRDefault="002F3235" w:rsidP="002F3235">
      <w:pPr>
        <w:spacing w:line="480" w:lineRule="auto"/>
      </w:pPr>
    </w:p>
    <w:tbl>
      <w:tblPr>
        <w:tblpPr w:leftFromText="180" w:rightFromText="180" w:vertAnchor="text" w:horzAnchor="margin" w:tblpXSpec="right" w:tblpY="-64"/>
        <w:tblW w:w="0" w:type="auto"/>
        <w:tblLook w:val="04A0" w:firstRow="1" w:lastRow="0" w:firstColumn="1" w:lastColumn="0" w:noHBand="0" w:noVBand="1"/>
      </w:tblPr>
      <w:tblGrid>
        <w:gridCol w:w="5648"/>
      </w:tblGrid>
      <w:tr w:rsidR="002F3235" w:rsidTr="006C33A1">
        <w:trPr>
          <w:trHeight w:val="1408"/>
        </w:trPr>
        <w:tc>
          <w:tcPr>
            <w:tcW w:w="5648" w:type="dxa"/>
            <w:shd w:val="clear" w:color="auto" w:fill="auto"/>
          </w:tcPr>
          <w:p w:rsidR="002F3235" w:rsidRPr="00ED7157" w:rsidRDefault="00B7240C" w:rsidP="006C33A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Преподаватель: </w:t>
            </w:r>
            <w:r w:rsidRPr="00B7240C">
              <w:rPr>
                <w:rFonts w:ascii="Trebuchet MS" w:hAnsi="Trebuchet MS"/>
                <w:color w:val="333333"/>
                <w:sz w:val="22"/>
                <w:szCs w:val="22"/>
                <w:shd w:val="clear" w:color="auto" w:fill="FFFFCC"/>
              </w:rPr>
              <w:t xml:space="preserve"> </w:t>
            </w:r>
            <w:r w:rsidRPr="00B7240C">
              <w:rPr>
                <w:sz w:val="28"/>
                <w:szCs w:val="28"/>
              </w:rPr>
              <w:t>к.э.н., доцент</w:t>
            </w:r>
            <w:r>
              <w:rPr>
                <w:sz w:val="28"/>
                <w:szCs w:val="28"/>
              </w:rPr>
              <w:t xml:space="preserve"> Левчегов О.Н.</w:t>
            </w:r>
          </w:p>
          <w:p w:rsidR="002F3235" w:rsidRPr="00ED7157" w:rsidRDefault="00B7240C" w:rsidP="006C33A1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Студент: Горнева Ольга Игоревна</w:t>
            </w:r>
          </w:p>
          <w:p w:rsidR="002F3235" w:rsidRPr="00ED7157" w:rsidRDefault="002F3235" w:rsidP="006C33A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D7157">
              <w:rPr>
                <w:sz w:val="28"/>
                <w:szCs w:val="28"/>
              </w:rPr>
              <w:t xml:space="preserve">Личное </w:t>
            </w:r>
            <w:r w:rsidR="00B7240C">
              <w:rPr>
                <w:sz w:val="28"/>
                <w:szCs w:val="28"/>
              </w:rPr>
              <w:t>дело № 100.16/130055</w:t>
            </w:r>
          </w:p>
          <w:p w:rsidR="002F3235" w:rsidRPr="00ED7157" w:rsidRDefault="00B7240C" w:rsidP="006C33A1">
            <w:pPr>
              <w:rPr>
                <w:b/>
              </w:rPr>
            </w:pPr>
            <w:r>
              <w:rPr>
                <w:sz w:val="28"/>
                <w:szCs w:val="28"/>
              </w:rPr>
              <w:t xml:space="preserve">Курс 2, </w:t>
            </w:r>
            <w:r w:rsidR="00A13AB2" w:rsidRPr="00A13AB2">
              <w:rPr>
                <w:sz w:val="28"/>
                <w:szCs w:val="28"/>
              </w:rPr>
              <w:t>группа 3Б2-ЭФ201</w:t>
            </w:r>
          </w:p>
        </w:tc>
      </w:tr>
    </w:tbl>
    <w:p w:rsidR="002F3235" w:rsidRDefault="002F3235" w:rsidP="002F3235">
      <w:pPr>
        <w:spacing w:line="480" w:lineRule="auto"/>
      </w:pPr>
    </w:p>
    <w:p w:rsidR="002F3235" w:rsidRDefault="002F3235" w:rsidP="002F3235">
      <w:pPr>
        <w:spacing w:line="480" w:lineRule="auto"/>
        <w:jc w:val="center"/>
        <w:rPr>
          <w:sz w:val="24"/>
          <w:szCs w:val="24"/>
        </w:rPr>
      </w:pPr>
    </w:p>
    <w:p w:rsidR="002F3235" w:rsidRDefault="002F3235" w:rsidP="002F3235">
      <w:pPr>
        <w:spacing w:line="480" w:lineRule="auto"/>
        <w:jc w:val="center"/>
        <w:rPr>
          <w:sz w:val="24"/>
          <w:szCs w:val="24"/>
        </w:rPr>
      </w:pPr>
    </w:p>
    <w:p w:rsidR="002F3235" w:rsidRDefault="002F3235" w:rsidP="008923E9">
      <w:pPr>
        <w:spacing w:line="480" w:lineRule="auto"/>
        <w:jc w:val="center"/>
        <w:rPr>
          <w:sz w:val="24"/>
          <w:szCs w:val="24"/>
        </w:rPr>
      </w:pPr>
    </w:p>
    <w:p w:rsidR="002F3235" w:rsidRDefault="002F3235" w:rsidP="008923E9">
      <w:pPr>
        <w:spacing w:line="480" w:lineRule="auto"/>
        <w:jc w:val="center"/>
        <w:rPr>
          <w:sz w:val="24"/>
          <w:szCs w:val="24"/>
        </w:rPr>
      </w:pPr>
    </w:p>
    <w:p w:rsidR="009F0AF0" w:rsidRDefault="009F0AF0" w:rsidP="008923E9">
      <w:pPr>
        <w:spacing w:line="480" w:lineRule="auto"/>
        <w:jc w:val="center"/>
        <w:rPr>
          <w:sz w:val="28"/>
          <w:szCs w:val="28"/>
        </w:rPr>
      </w:pPr>
    </w:p>
    <w:p w:rsidR="002F3235" w:rsidRDefault="002F3235" w:rsidP="008923E9">
      <w:pPr>
        <w:spacing w:line="480" w:lineRule="auto"/>
        <w:jc w:val="center"/>
        <w:rPr>
          <w:sz w:val="28"/>
          <w:szCs w:val="28"/>
        </w:rPr>
      </w:pPr>
      <w:bookmarkStart w:id="0" w:name="_GoBack"/>
      <w:bookmarkEnd w:id="0"/>
      <w:r w:rsidRPr="00166436">
        <w:rPr>
          <w:sz w:val="28"/>
          <w:szCs w:val="28"/>
        </w:rPr>
        <w:t>Липецк 201</w:t>
      </w:r>
      <w:r>
        <w:rPr>
          <w:sz w:val="28"/>
          <w:szCs w:val="28"/>
        </w:rPr>
        <w:t>5</w:t>
      </w:r>
      <w:r w:rsidRPr="00166436">
        <w:rPr>
          <w:sz w:val="28"/>
          <w:szCs w:val="28"/>
        </w:rPr>
        <w:t>г.</w:t>
      </w:r>
    </w:p>
    <w:p w:rsidR="009F0AF0" w:rsidRDefault="009F0AF0" w:rsidP="008923E9">
      <w:pPr>
        <w:spacing w:line="480" w:lineRule="auto"/>
        <w:jc w:val="center"/>
        <w:rPr>
          <w:b/>
          <w:sz w:val="28"/>
          <w:szCs w:val="28"/>
        </w:rPr>
      </w:pPr>
    </w:p>
    <w:p w:rsidR="00144073" w:rsidRPr="00144073" w:rsidRDefault="00144073" w:rsidP="008923E9">
      <w:pPr>
        <w:spacing w:line="480" w:lineRule="auto"/>
        <w:jc w:val="center"/>
        <w:rPr>
          <w:b/>
          <w:sz w:val="28"/>
          <w:szCs w:val="28"/>
        </w:rPr>
      </w:pPr>
      <w:r w:rsidRPr="00144073">
        <w:rPr>
          <w:b/>
          <w:sz w:val="28"/>
          <w:szCs w:val="28"/>
        </w:rPr>
        <w:t>Содержание</w:t>
      </w:r>
    </w:p>
    <w:p w:rsidR="000E4DF5" w:rsidRPr="00144073" w:rsidRDefault="00144073" w:rsidP="00AB3F0F">
      <w:pPr>
        <w:spacing w:line="360" w:lineRule="auto"/>
        <w:rPr>
          <w:sz w:val="28"/>
          <w:szCs w:val="28"/>
        </w:rPr>
      </w:pPr>
      <w:r w:rsidRPr="00144073">
        <w:rPr>
          <w:sz w:val="28"/>
          <w:szCs w:val="28"/>
        </w:rPr>
        <w:t>Задание 1</w:t>
      </w:r>
      <w:r w:rsidR="00536793">
        <w:rPr>
          <w:sz w:val="28"/>
          <w:szCs w:val="28"/>
        </w:rPr>
        <w:t>…………………………………………………………………………..3</w:t>
      </w:r>
    </w:p>
    <w:p w:rsidR="00144073" w:rsidRPr="00144073" w:rsidRDefault="00144073" w:rsidP="00AB3F0F">
      <w:pPr>
        <w:spacing w:line="360" w:lineRule="auto"/>
        <w:rPr>
          <w:sz w:val="28"/>
          <w:szCs w:val="28"/>
        </w:rPr>
      </w:pPr>
      <w:r w:rsidRPr="00144073">
        <w:rPr>
          <w:sz w:val="28"/>
          <w:szCs w:val="28"/>
        </w:rPr>
        <w:t>Задание 2</w:t>
      </w:r>
      <w:r w:rsidR="00536793">
        <w:rPr>
          <w:sz w:val="28"/>
          <w:szCs w:val="28"/>
        </w:rPr>
        <w:t>…………………………………………………………………………12</w:t>
      </w:r>
    </w:p>
    <w:p w:rsidR="00144073" w:rsidRPr="00144073" w:rsidRDefault="00144073" w:rsidP="00AB3F0F">
      <w:pPr>
        <w:spacing w:line="360" w:lineRule="auto"/>
        <w:rPr>
          <w:sz w:val="28"/>
          <w:szCs w:val="28"/>
        </w:rPr>
      </w:pPr>
      <w:r w:rsidRPr="00144073">
        <w:rPr>
          <w:sz w:val="28"/>
          <w:szCs w:val="28"/>
        </w:rPr>
        <w:t>Задание 3</w:t>
      </w:r>
      <w:r w:rsidR="00536793">
        <w:rPr>
          <w:sz w:val="28"/>
          <w:szCs w:val="28"/>
        </w:rPr>
        <w:t>…………………………………………………………………………20</w:t>
      </w:r>
    </w:p>
    <w:p w:rsidR="004D4FED" w:rsidRDefault="005D7C79" w:rsidP="00AB3F0F">
      <w:pPr>
        <w:spacing w:line="360" w:lineRule="auto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Задание </w:t>
      </w:r>
      <w:r w:rsidR="00144073" w:rsidRPr="00144073">
        <w:rPr>
          <w:sz w:val="28"/>
          <w:szCs w:val="28"/>
        </w:rPr>
        <w:t>4</w:t>
      </w:r>
      <w:r w:rsidR="00536793">
        <w:rPr>
          <w:sz w:val="28"/>
          <w:szCs w:val="28"/>
        </w:rPr>
        <w:t>……………………………</w:t>
      </w:r>
      <w:r w:rsidR="008D43B0">
        <w:rPr>
          <w:sz w:val="28"/>
          <w:szCs w:val="28"/>
        </w:rPr>
        <w:t>.......................................</w:t>
      </w:r>
      <w:r>
        <w:rPr>
          <w:sz w:val="28"/>
          <w:szCs w:val="28"/>
        </w:rPr>
        <w:t>......</w:t>
      </w:r>
      <w:r w:rsidR="00AB3F0F">
        <w:rPr>
          <w:sz w:val="28"/>
          <w:szCs w:val="28"/>
        </w:rPr>
        <w:t>...</w:t>
      </w:r>
      <w:r>
        <w:rPr>
          <w:sz w:val="28"/>
          <w:szCs w:val="28"/>
        </w:rPr>
        <w:t>......</w:t>
      </w:r>
      <w:r w:rsidR="000D696A">
        <w:rPr>
          <w:sz w:val="28"/>
          <w:szCs w:val="28"/>
        </w:rPr>
        <w:t>...</w:t>
      </w:r>
      <w:r>
        <w:rPr>
          <w:sz w:val="28"/>
          <w:szCs w:val="28"/>
        </w:rPr>
        <w:t>.</w:t>
      </w:r>
      <w:r w:rsidR="000D696A">
        <w:rPr>
          <w:sz w:val="28"/>
          <w:szCs w:val="28"/>
        </w:rPr>
        <w:t>.</w:t>
      </w:r>
      <w:r w:rsidR="004A28A4">
        <w:rPr>
          <w:sz w:val="28"/>
          <w:szCs w:val="28"/>
        </w:rPr>
        <w:t>.</w:t>
      </w:r>
      <w:r w:rsidR="000D696A">
        <w:rPr>
          <w:sz w:val="28"/>
          <w:szCs w:val="28"/>
        </w:rPr>
        <w:t>.</w:t>
      </w:r>
      <w:r w:rsidR="00F455E3">
        <w:rPr>
          <w:sz w:val="28"/>
          <w:szCs w:val="28"/>
        </w:rPr>
        <w:t>.</w:t>
      </w:r>
      <w:r>
        <w:rPr>
          <w:sz w:val="28"/>
          <w:szCs w:val="28"/>
        </w:rPr>
        <w:t>.</w:t>
      </w:r>
      <w:r w:rsidR="004A569D">
        <w:rPr>
          <w:sz w:val="28"/>
          <w:szCs w:val="28"/>
        </w:rPr>
        <w:t>...</w:t>
      </w:r>
      <w:r>
        <w:rPr>
          <w:sz w:val="28"/>
          <w:szCs w:val="28"/>
        </w:rPr>
        <w:t>.</w:t>
      </w:r>
      <w:r w:rsidR="000D696A">
        <w:rPr>
          <w:sz w:val="28"/>
          <w:szCs w:val="28"/>
        </w:rPr>
        <w:t>.</w:t>
      </w:r>
      <w:r w:rsidR="00536793">
        <w:rPr>
          <w:sz w:val="28"/>
          <w:szCs w:val="28"/>
        </w:rPr>
        <w:t>24</w:t>
      </w:r>
    </w:p>
    <w:p w:rsidR="00144073" w:rsidRPr="00144073" w:rsidRDefault="00144073" w:rsidP="00AB3F0F">
      <w:pPr>
        <w:spacing w:line="360" w:lineRule="auto"/>
        <w:rPr>
          <w:sz w:val="28"/>
          <w:szCs w:val="28"/>
        </w:rPr>
      </w:pPr>
      <w:r w:rsidRPr="00144073">
        <w:rPr>
          <w:sz w:val="28"/>
          <w:szCs w:val="28"/>
        </w:rPr>
        <w:t>Список использованной литературы</w:t>
      </w:r>
      <w:r w:rsidR="00536793">
        <w:rPr>
          <w:sz w:val="28"/>
          <w:szCs w:val="28"/>
        </w:rPr>
        <w:t>…………………………………………...27</w:t>
      </w:r>
    </w:p>
    <w:p w:rsidR="00144073" w:rsidRDefault="00144073" w:rsidP="00F525E3"/>
    <w:p w:rsidR="00144073" w:rsidRDefault="00144073" w:rsidP="00F525E3"/>
    <w:p w:rsidR="00144073" w:rsidRDefault="00144073" w:rsidP="00F525E3"/>
    <w:p w:rsidR="00144073" w:rsidRDefault="00144073" w:rsidP="00BC488A"/>
    <w:p w:rsidR="00144073" w:rsidRDefault="00144073" w:rsidP="00BC488A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144073" w:rsidRDefault="00144073"/>
    <w:p w:rsidR="00667C54" w:rsidRDefault="00667C54" w:rsidP="00667C54">
      <w:pPr>
        <w:spacing w:line="360" w:lineRule="auto"/>
      </w:pPr>
    </w:p>
    <w:p w:rsidR="00276311" w:rsidRDefault="00276311" w:rsidP="00667C54">
      <w:pPr>
        <w:spacing w:line="360" w:lineRule="auto"/>
        <w:jc w:val="center"/>
        <w:rPr>
          <w:b/>
          <w:sz w:val="28"/>
          <w:szCs w:val="28"/>
        </w:rPr>
      </w:pPr>
    </w:p>
    <w:p w:rsidR="00144073" w:rsidRPr="00397E71" w:rsidRDefault="00144073" w:rsidP="00667C54">
      <w:pPr>
        <w:spacing w:line="360" w:lineRule="auto"/>
        <w:jc w:val="center"/>
        <w:rPr>
          <w:b/>
          <w:sz w:val="28"/>
          <w:szCs w:val="28"/>
        </w:rPr>
      </w:pPr>
      <w:r w:rsidRPr="00397E71">
        <w:rPr>
          <w:b/>
          <w:sz w:val="28"/>
          <w:szCs w:val="28"/>
        </w:rPr>
        <w:t>Задание 1.</w:t>
      </w:r>
    </w:p>
    <w:p w:rsidR="003114B0" w:rsidRPr="003114B0" w:rsidRDefault="00397E71" w:rsidP="002E2B1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97E71">
        <w:rPr>
          <w:sz w:val="28"/>
          <w:szCs w:val="28"/>
        </w:rPr>
        <w:t>Имеются следующие выборочные данные о среднедушевых денежных доходах населения и среднедушевом обороте розничной торговли по городам региона, руб. (выборка 20%-ная, случайная, бесповторная):</w:t>
      </w:r>
    </w:p>
    <w:p w:rsidR="000F18C1" w:rsidRDefault="000F18C1" w:rsidP="000F18C1">
      <w:pPr>
        <w:tabs>
          <w:tab w:val="left" w:pos="7964"/>
        </w:tabs>
        <w:spacing w:line="276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                                           </w:t>
      </w:r>
      <w:r w:rsidRPr="000F18C1">
        <w:rPr>
          <w:sz w:val="28"/>
          <w:szCs w:val="28"/>
          <w:lang w:eastAsia="en-US"/>
        </w:rPr>
        <w:t>Таблица 1</w:t>
      </w:r>
    </w:p>
    <w:p w:rsidR="002E2B12" w:rsidRPr="003114B0" w:rsidRDefault="009F720D" w:rsidP="000F18C1">
      <w:pPr>
        <w:tabs>
          <w:tab w:val="left" w:pos="7964"/>
        </w:tabs>
        <w:spacing w:line="276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Исходные данные</w:t>
      </w:r>
    </w:p>
    <w:tbl>
      <w:tblPr>
        <w:tblStyle w:val="a3"/>
        <w:tblpPr w:leftFromText="180" w:rightFromText="180" w:vertAnchor="text" w:horzAnchor="margin" w:tblpY="219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1843"/>
        <w:gridCol w:w="851"/>
        <w:gridCol w:w="2126"/>
        <w:gridCol w:w="1809"/>
      </w:tblGrid>
      <w:tr w:rsidR="00FA14EF" w:rsidTr="009B0062">
        <w:trPr>
          <w:trHeight w:val="839"/>
        </w:trPr>
        <w:tc>
          <w:tcPr>
            <w:tcW w:w="817" w:type="dxa"/>
          </w:tcPr>
          <w:p w:rsidR="002E2B12" w:rsidRPr="00E9310B" w:rsidRDefault="002E2B12" w:rsidP="009B0062">
            <w:pPr>
              <w:pStyle w:val="Default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№ города</w:t>
            </w:r>
          </w:p>
        </w:tc>
        <w:tc>
          <w:tcPr>
            <w:tcW w:w="2126" w:type="dxa"/>
          </w:tcPr>
          <w:p w:rsidR="002E2B12" w:rsidRPr="00E9310B" w:rsidRDefault="002E2B12" w:rsidP="00FA14EF">
            <w:pPr>
              <w:pStyle w:val="Default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Среднедушевые</w:t>
            </w:r>
          </w:p>
          <w:p w:rsidR="002E2B12" w:rsidRPr="00E9310B" w:rsidRDefault="002E2B12" w:rsidP="00FA14EF">
            <w:pPr>
              <w:pStyle w:val="Default"/>
              <w:jc w:val="center"/>
              <w:rPr>
                <w:color w:val="auto"/>
              </w:rPr>
            </w:pPr>
            <w:r w:rsidRPr="00E9310B">
              <w:rPr>
                <w:b/>
                <w:color w:val="auto"/>
              </w:rPr>
              <w:t xml:space="preserve">денежные доходы </w:t>
            </w:r>
            <w:r w:rsidR="00986ACE" w:rsidRPr="00E9310B">
              <w:rPr>
                <w:b/>
                <w:color w:val="auto"/>
              </w:rPr>
              <w:t>населения</w:t>
            </w:r>
          </w:p>
        </w:tc>
        <w:tc>
          <w:tcPr>
            <w:tcW w:w="1843" w:type="dxa"/>
          </w:tcPr>
          <w:p w:rsidR="002E2B12" w:rsidRPr="00E9310B" w:rsidRDefault="00986ACE" w:rsidP="00986ACE">
            <w:pPr>
              <w:pStyle w:val="Default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Среднедушевой оборот розничной торговли</w:t>
            </w:r>
          </w:p>
        </w:tc>
        <w:tc>
          <w:tcPr>
            <w:tcW w:w="851" w:type="dxa"/>
          </w:tcPr>
          <w:p w:rsidR="002E2B12" w:rsidRPr="00E9310B" w:rsidRDefault="00FA14EF" w:rsidP="009B0062">
            <w:pPr>
              <w:pStyle w:val="Default"/>
              <w:jc w:val="center"/>
              <w:rPr>
                <w:color w:val="auto"/>
              </w:rPr>
            </w:pPr>
            <w:r w:rsidRPr="00E9310B">
              <w:rPr>
                <w:b/>
                <w:color w:val="auto"/>
              </w:rPr>
              <w:t>№ города</w:t>
            </w:r>
          </w:p>
        </w:tc>
        <w:tc>
          <w:tcPr>
            <w:tcW w:w="2126" w:type="dxa"/>
          </w:tcPr>
          <w:p w:rsidR="00FA14EF" w:rsidRPr="00E9310B" w:rsidRDefault="00FA14EF" w:rsidP="00FA14EF">
            <w:pPr>
              <w:pStyle w:val="Default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Среднедушевые</w:t>
            </w:r>
          </w:p>
          <w:p w:rsidR="002E2B12" w:rsidRPr="00E9310B" w:rsidRDefault="00FA14EF" w:rsidP="00FA14EF">
            <w:pPr>
              <w:pStyle w:val="Default"/>
              <w:jc w:val="center"/>
              <w:rPr>
                <w:color w:val="auto"/>
              </w:rPr>
            </w:pPr>
            <w:r w:rsidRPr="00E9310B">
              <w:rPr>
                <w:b/>
                <w:color w:val="auto"/>
              </w:rPr>
              <w:t>денежные доходы населения</w:t>
            </w:r>
          </w:p>
        </w:tc>
        <w:tc>
          <w:tcPr>
            <w:tcW w:w="1809" w:type="dxa"/>
          </w:tcPr>
          <w:p w:rsidR="002E2B12" w:rsidRPr="00E9310B" w:rsidRDefault="00FA14EF" w:rsidP="00FA14EF">
            <w:pPr>
              <w:pStyle w:val="Default"/>
              <w:jc w:val="center"/>
              <w:rPr>
                <w:color w:val="auto"/>
              </w:rPr>
            </w:pPr>
            <w:r w:rsidRPr="00E9310B">
              <w:rPr>
                <w:b/>
                <w:color w:val="auto"/>
              </w:rPr>
              <w:t>Среднедушевой оборот розничной торговли</w:t>
            </w:r>
          </w:p>
        </w:tc>
      </w:tr>
      <w:tr w:rsidR="009B0062" w:rsidTr="009B0062">
        <w:tc>
          <w:tcPr>
            <w:tcW w:w="817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1</w:t>
            </w:r>
          </w:p>
        </w:tc>
        <w:tc>
          <w:tcPr>
            <w:tcW w:w="2126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6 714</w:t>
            </w:r>
          </w:p>
        </w:tc>
        <w:tc>
          <w:tcPr>
            <w:tcW w:w="1843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4 250</w:t>
            </w:r>
          </w:p>
        </w:tc>
        <w:tc>
          <w:tcPr>
            <w:tcW w:w="851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16</w:t>
            </w:r>
          </w:p>
        </w:tc>
        <w:tc>
          <w:tcPr>
            <w:tcW w:w="2126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8 534</w:t>
            </w:r>
          </w:p>
        </w:tc>
        <w:tc>
          <w:tcPr>
            <w:tcW w:w="1809" w:type="dxa"/>
          </w:tcPr>
          <w:p w:rsidR="002E2B12" w:rsidRPr="00E9310B" w:rsidRDefault="00514A42" w:rsidP="00514A42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4 916</w:t>
            </w:r>
          </w:p>
        </w:tc>
      </w:tr>
      <w:tr w:rsidR="009B0062" w:rsidTr="009B0062">
        <w:tc>
          <w:tcPr>
            <w:tcW w:w="817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2</w:t>
            </w:r>
          </w:p>
        </w:tc>
        <w:tc>
          <w:tcPr>
            <w:tcW w:w="2126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6 270</w:t>
            </w:r>
          </w:p>
        </w:tc>
        <w:tc>
          <w:tcPr>
            <w:tcW w:w="1843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3 850</w:t>
            </w:r>
          </w:p>
        </w:tc>
        <w:tc>
          <w:tcPr>
            <w:tcW w:w="851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17</w:t>
            </w:r>
          </w:p>
        </w:tc>
        <w:tc>
          <w:tcPr>
            <w:tcW w:w="2126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9 876</w:t>
            </w:r>
          </w:p>
        </w:tc>
        <w:tc>
          <w:tcPr>
            <w:tcW w:w="1809" w:type="dxa"/>
          </w:tcPr>
          <w:p w:rsidR="002E2B12" w:rsidRPr="00E9310B" w:rsidRDefault="00514A42" w:rsidP="00514A42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5 850</w:t>
            </w:r>
          </w:p>
        </w:tc>
      </w:tr>
      <w:tr w:rsidR="009B0062" w:rsidTr="009B0062">
        <w:tc>
          <w:tcPr>
            <w:tcW w:w="817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3</w:t>
            </w:r>
          </w:p>
        </w:tc>
        <w:tc>
          <w:tcPr>
            <w:tcW w:w="2126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5 684</w:t>
            </w:r>
          </w:p>
        </w:tc>
        <w:tc>
          <w:tcPr>
            <w:tcW w:w="1843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2 534</w:t>
            </w:r>
          </w:p>
        </w:tc>
        <w:tc>
          <w:tcPr>
            <w:tcW w:w="851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18</w:t>
            </w:r>
          </w:p>
        </w:tc>
        <w:tc>
          <w:tcPr>
            <w:tcW w:w="2126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10 000</w:t>
            </w:r>
          </w:p>
        </w:tc>
        <w:tc>
          <w:tcPr>
            <w:tcW w:w="1809" w:type="dxa"/>
          </w:tcPr>
          <w:p w:rsidR="002E2B12" w:rsidRPr="00E9310B" w:rsidRDefault="00514A42" w:rsidP="00514A42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7 000</w:t>
            </w:r>
          </w:p>
        </w:tc>
      </w:tr>
      <w:tr w:rsidR="009B0062" w:rsidTr="009B0062">
        <w:tc>
          <w:tcPr>
            <w:tcW w:w="817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4</w:t>
            </w:r>
          </w:p>
        </w:tc>
        <w:tc>
          <w:tcPr>
            <w:tcW w:w="2126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7 982</w:t>
            </w:r>
          </w:p>
        </w:tc>
        <w:tc>
          <w:tcPr>
            <w:tcW w:w="1843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4 850</w:t>
            </w:r>
          </w:p>
        </w:tc>
        <w:tc>
          <w:tcPr>
            <w:tcW w:w="851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19</w:t>
            </w:r>
          </w:p>
        </w:tc>
        <w:tc>
          <w:tcPr>
            <w:tcW w:w="2126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9 668</w:t>
            </w:r>
          </w:p>
        </w:tc>
        <w:tc>
          <w:tcPr>
            <w:tcW w:w="1809" w:type="dxa"/>
          </w:tcPr>
          <w:p w:rsidR="002E2B12" w:rsidRPr="00E9310B" w:rsidRDefault="00514A42" w:rsidP="00514A42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5 700</w:t>
            </w:r>
          </w:p>
        </w:tc>
      </w:tr>
      <w:tr w:rsidR="009B0062" w:rsidTr="009B0062">
        <w:tc>
          <w:tcPr>
            <w:tcW w:w="817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5</w:t>
            </w:r>
          </w:p>
        </w:tc>
        <w:tc>
          <w:tcPr>
            <w:tcW w:w="2126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4 586</w:t>
            </w:r>
          </w:p>
        </w:tc>
        <w:tc>
          <w:tcPr>
            <w:tcW w:w="1843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2 084</w:t>
            </w:r>
          </w:p>
        </w:tc>
        <w:tc>
          <w:tcPr>
            <w:tcW w:w="851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20</w:t>
            </w:r>
          </w:p>
        </w:tc>
        <w:tc>
          <w:tcPr>
            <w:tcW w:w="2126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8 796</w:t>
            </w:r>
          </w:p>
        </w:tc>
        <w:tc>
          <w:tcPr>
            <w:tcW w:w="1809" w:type="dxa"/>
          </w:tcPr>
          <w:p w:rsidR="002E2B12" w:rsidRPr="00E9310B" w:rsidRDefault="00514A42" w:rsidP="00514A42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5 100</w:t>
            </w:r>
          </w:p>
        </w:tc>
      </w:tr>
      <w:tr w:rsidR="009B0062" w:rsidTr="009B0062">
        <w:tc>
          <w:tcPr>
            <w:tcW w:w="817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6</w:t>
            </w:r>
          </w:p>
        </w:tc>
        <w:tc>
          <w:tcPr>
            <w:tcW w:w="2126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6 680</w:t>
            </w:r>
          </w:p>
        </w:tc>
        <w:tc>
          <w:tcPr>
            <w:tcW w:w="1843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4 100</w:t>
            </w:r>
          </w:p>
        </w:tc>
        <w:tc>
          <w:tcPr>
            <w:tcW w:w="851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21</w:t>
            </w:r>
          </w:p>
        </w:tc>
        <w:tc>
          <w:tcPr>
            <w:tcW w:w="2126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7 752</w:t>
            </w:r>
          </w:p>
        </w:tc>
        <w:tc>
          <w:tcPr>
            <w:tcW w:w="1809" w:type="dxa"/>
          </w:tcPr>
          <w:p w:rsidR="002E2B12" w:rsidRPr="00E9310B" w:rsidRDefault="00514A42" w:rsidP="00514A42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4 750</w:t>
            </w:r>
          </w:p>
        </w:tc>
      </w:tr>
      <w:tr w:rsidR="009B0062" w:rsidTr="009B0062">
        <w:tc>
          <w:tcPr>
            <w:tcW w:w="817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7</w:t>
            </w:r>
          </w:p>
        </w:tc>
        <w:tc>
          <w:tcPr>
            <w:tcW w:w="2126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6 178</w:t>
            </w:r>
          </w:p>
        </w:tc>
        <w:tc>
          <w:tcPr>
            <w:tcW w:w="1843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3 784</w:t>
            </w:r>
          </w:p>
        </w:tc>
        <w:tc>
          <w:tcPr>
            <w:tcW w:w="851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22</w:t>
            </w:r>
          </w:p>
        </w:tc>
        <w:tc>
          <w:tcPr>
            <w:tcW w:w="2126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6 076</w:t>
            </w:r>
          </w:p>
        </w:tc>
        <w:tc>
          <w:tcPr>
            <w:tcW w:w="1809" w:type="dxa"/>
          </w:tcPr>
          <w:p w:rsidR="002E2B12" w:rsidRPr="00E9310B" w:rsidRDefault="00514A42" w:rsidP="00514A42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3 466</w:t>
            </w:r>
          </w:p>
        </w:tc>
      </w:tr>
      <w:tr w:rsidR="009B0062" w:rsidTr="009B0062">
        <w:tc>
          <w:tcPr>
            <w:tcW w:w="817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8</w:t>
            </w:r>
          </w:p>
        </w:tc>
        <w:tc>
          <w:tcPr>
            <w:tcW w:w="2126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8 744</w:t>
            </w:r>
          </w:p>
        </w:tc>
        <w:tc>
          <w:tcPr>
            <w:tcW w:w="1843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5 064</w:t>
            </w:r>
          </w:p>
        </w:tc>
        <w:tc>
          <w:tcPr>
            <w:tcW w:w="851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23</w:t>
            </w:r>
          </w:p>
        </w:tc>
        <w:tc>
          <w:tcPr>
            <w:tcW w:w="2126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9 960</w:t>
            </w:r>
          </w:p>
        </w:tc>
        <w:tc>
          <w:tcPr>
            <w:tcW w:w="1809" w:type="dxa"/>
          </w:tcPr>
          <w:p w:rsidR="002E2B12" w:rsidRPr="00E9310B" w:rsidRDefault="00514A42" w:rsidP="00514A42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6 634</w:t>
            </w:r>
          </w:p>
        </w:tc>
      </w:tr>
      <w:tr w:rsidR="009B0062" w:rsidTr="009B0062">
        <w:tc>
          <w:tcPr>
            <w:tcW w:w="817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9</w:t>
            </w:r>
          </w:p>
        </w:tc>
        <w:tc>
          <w:tcPr>
            <w:tcW w:w="2126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7 126</w:t>
            </w:r>
          </w:p>
        </w:tc>
        <w:tc>
          <w:tcPr>
            <w:tcW w:w="1843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4 456</w:t>
            </w:r>
          </w:p>
        </w:tc>
        <w:tc>
          <w:tcPr>
            <w:tcW w:w="851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24</w:t>
            </w:r>
          </w:p>
        </w:tc>
        <w:tc>
          <w:tcPr>
            <w:tcW w:w="2126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7 430</w:t>
            </w:r>
          </w:p>
        </w:tc>
        <w:tc>
          <w:tcPr>
            <w:tcW w:w="1809" w:type="dxa"/>
          </w:tcPr>
          <w:p w:rsidR="002E2B12" w:rsidRPr="00E9310B" w:rsidRDefault="00514A42" w:rsidP="00514A42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4 466</w:t>
            </w:r>
          </w:p>
        </w:tc>
      </w:tr>
      <w:tr w:rsidR="009B0062" w:rsidTr="009B0062">
        <w:tc>
          <w:tcPr>
            <w:tcW w:w="817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10</w:t>
            </w:r>
          </w:p>
        </w:tc>
        <w:tc>
          <w:tcPr>
            <w:tcW w:w="2126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6 438</w:t>
            </w:r>
          </w:p>
        </w:tc>
        <w:tc>
          <w:tcPr>
            <w:tcW w:w="1843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3 966</w:t>
            </w:r>
          </w:p>
        </w:tc>
        <w:tc>
          <w:tcPr>
            <w:tcW w:w="851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25</w:t>
            </w:r>
          </w:p>
        </w:tc>
        <w:tc>
          <w:tcPr>
            <w:tcW w:w="2126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6 870</w:t>
            </w:r>
          </w:p>
        </w:tc>
        <w:tc>
          <w:tcPr>
            <w:tcW w:w="1809" w:type="dxa"/>
          </w:tcPr>
          <w:p w:rsidR="002E2B12" w:rsidRPr="00E9310B" w:rsidRDefault="00514A42" w:rsidP="00514A42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4 450</w:t>
            </w:r>
          </w:p>
        </w:tc>
      </w:tr>
      <w:tr w:rsidR="009B0062" w:rsidTr="009B0062">
        <w:tc>
          <w:tcPr>
            <w:tcW w:w="817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11</w:t>
            </w:r>
          </w:p>
        </w:tc>
        <w:tc>
          <w:tcPr>
            <w:tcW w:w="2126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6 616</w:t>
            </w:r>
          </w:p>
        </w:tc>
        <w:tc>
          <w:tcPr>
            <w:tcW w:w="1843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4 016</w:t>
            </w:r>
          </w:p>
        </w:tc>
        <w:tc>
          <w:tcPr>
            <w:tcW w:w="851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26</w:t>
            </w:r>
          </w:p>
        </w:tc>
        <w:tc>
          <w:tcPr>
            <w:tcW w:w="2126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4 000</w:t>
            </w:r>
          </w:p>
        </w:tc>
        <w:tc>
          <w:tcPr>
            <w:tcW w:w="1809" w:type="dxa"/>
          </w:tcPr>
          <w:p w:rsidR="002E2B12" w:rsidRPr="00E9310B" w:rsidRDefault="00514A42" w:rsidP="00514A42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2 000</w:t>
            </w:r>
          </w:p>
        </w:tc>
      </w:tr>
      <w:tr w:rsidR="009B0062" w:rsidTr="009B0062">
        <w:tc>
          <w:tcPr>
            <w:tcW w:w="817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12</w:t>
            </w:r>
          </w:p>
        </w:tc>
        <w:tc>
          <w:tcPr>
            <w:tcW w:w="2126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7 448</w:t>
            </w:r>
          </w:p>
        </w:tc>
        <w:tc>
          <w:tcPr>
            <w:tcW w:w="1843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4 500</w:t>
            </w:r>
          </w:p>
        </w:tc>
        <w:tc>
          <w:tcPr>
            <w:tcW w:w="851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27</w:t>
            </w:r>
          </w:p>
        </w:tc>
        <w:tc>
          <w:tcPr>
            <w:tcW w:w="2126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5 242</w:t>
            </w:r>
          </w:p>
        </w:tc>
        <w:tc>
          <w:tcPr>
            <w:tcW w:w="1809" w:type="dxa"/>
          </w:tcPr>
          <w:p w:rsidR="002E2B12" w:rsidRPr="00E9310B" w:rsidRDefault="00514A42" w:rsidP="00514A42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2 250</w:t>
            </w:r>
          </w:p>
        </w:tc>
      </w:tr>
      <w:tr w:rsidR="009B0062" w:rsidTr="009B0062">
        <w:tc>
          <w:tcPr>
            <w:tcW w:w="817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13</w:t>
            </w:r>
          </w:p>
        </w:tc>
        <w:tc>
          <w:tcPr>
            <w:tcW w:w="2126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6 832</w:t>
            </w:r>
          </w:p>
        </w:tc>
        <w:tc>
          <w:tcPr>
            <w:tcW w:w="1843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4 400</w:t>
            </w:r>
          </w:p>
        </w:tc>
        <w:tc>
          <w:tcPr>
            <w:tcW w:w="851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28</w:t>
            </w:r>
          </w:p>
        </w:tc>
        <w:tc>
          <w:tcPr>
            <w:tcW w:w="2126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5 392</w:t>
            </w:r>
          </w:p>
        </w:tc>
        <w:tc>
          <w:tcPr>
            <w:tcW w:w="1809" w:type="dxa"/>
          </w:tcPr>
          <w:p w:rsidR="002E2B12" w:rsidRPr="00E9310B" w:rsidRDefault="00514A42" w:rsidP="00514A42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2 334</w:t>
            </w:r>
          </w:p>
        </w:tc>
      </w:tr>
      <w:tr w:rsidR="009B0062" w:rsidTr="009B0062">
        <w:tc>
          <w:tcPr>
            <w:tcW w:w="817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14</w:t>
            </w:r>
          </w:p>
        </w:tc>
        <w:tc>
          <w:tcPr>
            <w:tcW w:w="2126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6 044</w:t>
            </w:r>
          </w:p>
        </w:tc>
        <w:tc>
          <w:tcPr>
            <w:tcW w:w="1843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3 366</w:t>
            </w:r>
          </w:p>
        </w:tc>
        <w:tc>
          <w:tcPr>
            <w:tcW w:w="851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29</w:t>
            </w:r>
          </w:p>
        </w:tc>
        <w:tc>
          <w:tcPr>
            <w:tcW w:w="2126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6 144</w:t>
            </w:r>
          </w:p>
        </w:tc>
        <w:tc>
          <w:tcPr>
            <w:tcW w:w="1809" w:type="dxa"/>
          </w:tcPr>
          <w:p w:rsidR="002E2B12" w:rsidRPr="00E9310B" w:rsidRDefault="00514A42" w:rsidP="00514A42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3 784</w:t>
            </w:r>
          </w:p>
        </w:tc>
      </w:tr>
      <w:tr w:rsidR="009B0062" w:rsidTr="009B0062">
        <w:tc>
          <w:tcPr>
            <w:tcW w:w="817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15</w:t>
            </w:r>
          </w:p>
        </w:tc>
        <w:tc>
          <w:tcPr>
            <w:tcW w:w="2126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6 766</w:t>
            </w:r>
          </w:p>
        </w:tc>
        <w:tc>
          <w:tcPr>
            <w:tcW w:w="1843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4 266</w:t>
            </w:r>
          </w:p>
        </w:tc>
        <w:tc>
          <w:tcPr>
            <w:tcW w:w="851" w:type="dxa"/>
          </w:tcPr>
          <w:p w:rsidR="002E2B12" w:rsidRPr="00E9310B" w:rsidRDefault="00C42729" w:rsidP="00C42729">
            <w:pPr>
              <w:pStyle w:val="Default"/>
              <w:spacing w:line="360" w:lineRule="auto"/>
              <w:jc w:val="center"/>
              <w:rPr>
                <w:b/>
                <w:color w:val="auto"/>
              </w:rPr>
            </w:pPr>
            <w:r w:rsidRPr="00E9310B">
              <w:rPr>
                <w:b/>
                <w:color w:val="auto"/>
              </w:rPr>
              <w:t>30</w:t>
            </w:r>
          </w:p>
        </w:tc>
        <w:tc>
          <w:tcPr>
            <w:tcW w:w="2126" w:type="dxa"/>
          </w:tcPr>
          <w:p w:rsidR="002E2B12" w:rsidRPr="00E9310B" w:rsidRDefault="00514A42" w:rsidP="00C42729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7 728</w:t>
            </w:r>
          </w:p>
        </w:tc>
        <w:tc>
          <w:tcPr>
            <w:tcW w:w="1809" w:type="dxa"/>
          </w:tcPr>
          <w:p w:rsidR="002E2B12" w:rsidRPr="00E9310B" w:rsidRDefault="00297D75" w:rsidP="00514A42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E9310B">
              <w:rPr>
                <w:color w:val="auto"/>
              </w:rPr>
              <w:t>4 684</w:t>
            </w:r>
          </w:p>
        </w:tc>
      </w:tr>
    </w:tbl>
    <w:p w:rsidR="00DD5552" w:rsidRPr="00DD5552" w:rsidRDefault="00DD5552" w:rsidP="00DD555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DD5552">
        <w:rPr>
          <w:sz w:val="28"/>
          <w:szCs w:val="28"/>
        </w:rPr>
        <w:t xml:space="preserve">Цель статистического исследования - анализ совокупности </w:t>
      </w:r>
      <w:r>
        <w:rPr>
          <w:sz w:val="28"/>
          <w:szCs w:val="28"/>
        </w:rPr>
        <w:t xml:space="preserve">городов </w:t>
      </w:r>
      <w:r w:rsidRPr="00DD5552">
        <w:rPr>
          <w:sz w:val="28"/>
          <w:szCs w:val="28"/>
        </w:rPr>
        <w:t>по признакам</w:t>
      </w:r>
      <w:r>
        <w:rPr>
          <w:sz w:val="28"/>
          <w:szCs w:val="28"/>
        </w:rPr>
        <w:t>:</w:t>
      </w:r>
      <w:r w:rsidRPr="00DD55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среднедушевые </w:t>
      </w:r>
      <w:r w:rsidRPr="00DD5552">
        <w:rPr>
          <w:sz w:val="28"/>
          <w:szCs w:val="28"/>
        </w:rPr>
        <w:t>денежные доходы населения</w:t>
      </w:r>
      <w:r>
        <w:rPr>
          <w:sz w:val="28"/>
          <w:szCs w:val="28"/>
        </w:rPr>
        <w:t xml:space="preserve"> и </w:t>
      </w:r>
      <w:r w:rsidRPr="00DD5552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DD5552">
        <w:rPr>
          <w:sz w:val="28"/>
          <w:szCs w:val="28"/>
        </w:rPr>
        <w:t>реднедушевой оборот розничной торговли включая:</w:t>
      </w:r>
    </w:p>
    <w:p w:rsidR="00C02924" w:rsidRPr="00C02924" w:rsidRDefault="00DD5552" w:rsidP="00C02924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DD5552">
        <w:rPr>
          <w:sz w:val="28"/>
          <w:szCs w:val="28"/>
        </w:rPr>
        <w:t>•</w:t>
      </w:r>
      <w:r w:rsidRPr="00DD5552">
        <w:rPr>
          <w:sz w:val="28"/>
          <w:szCs w:val="28"/>
        </w:rPr>
        <w:tab/>
        <w:t>изучение стр</w:t>
      </w:r>
      <w:r w:rsidR="00C02924">
        <w:rPr>
          <w:sz w:val="28"/>
          <w:szCs w:val="28"/>
        </w:rPr>
        <w:t>уктуры совокупности по признаку: с</w:t>
      </w:r>
      <w:r w:rsidR="00C02924" w:rsidRPr="00C02924">
        <w:rPr>
          <w:sz w:val="28"/>
          <w:szCs w:val="28"/>
        </w:rPr>
        <w:t>реднедушевые</w:t>
      </w:r>
    </w:p>
    <w:p w:rsidR="00C02924" w:rsidRDefault="00C02924" w:rsidP="00C02924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02924">
        <w:rPr>
          <w:sz w:val="28"/>
          <w:szCs w:val="28"/>
        </w:rPr>
        <w:t>денежные доходы населения</w:t>
      </w:r>
      <w:r w:rsidR="004B47F6">
        <w:rPr>
          <w:sz w:val="28"/>
          <w:szCs w:val="28"/>
        </w:rPr>
        <w:t>;</w:t>
      </w:r>
    </w:p>
    <w:p w:rsidR="00DD5552" w:rsidRPr="00DD5552" w:rsidRDefault="00DD5552" w:rsidP="00DD555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DD5552">
        <w:rPr>
          <w:sz w:val="28"/>
          <w:szCs w:val="28"/>
        </w:rPr>
        <w:lastRenderedPageBreak/>
        <w:t>•</w:t>
      </w:r>
      <w:r w:rsidRPr="00DD5552">
        <w:rPr>
          <w:sz w:val="28"/>
          <w:szCs w:val="28"/>
        </w:rPr>
        <w:tab/>
        <w:t>выявление наличия корреляционной связи между признаками</w:t>
      </w:r>
      <w:r w:rsidR="004B47F6">
        <w:rPr>
          <w:sz w:val="28"/>
          <w:szCs w:val="28"/>
        </w:rPr>
        <w:t>:</w:t>
      </w:r>
      <w:r w:rsidRPr="00DD5552">
        <w:rPr>
          <w:sz w:val="28"/>
          <w:szCs w:val="28"/>
        </w:rPr>
        <w:t xml:space="preserve"> </w:t>
      </w:r>
      <w:r w:rsidR="004B47F6" w:rsidRPr="004B47F6">
        <w:rPr>
          <w:sz w:val="28"/>
          <w:szCs w:val="28"/>
        </w:rPr>
        <w:t>среднедушевые денежные доходы населения и  среднедушевой об</w:t>
      </w:r>
      <w:r w:rsidR="004B47F6">
        <w:rPr>
          <w:sz w:val="28"/>
          <w:szCs w:val="28"/>
        </w:rPr>
        <w:t xml:space="preserve">орот розничной торговли, </w:t>
      </w:r>
      <w:r w:rsidRPr="00DD5552">
        <w:rPr>
          <w:sz w:val="28"/>
          <w:szCs w:val="28"/>
        </w:rPr>
        <w:t xml:space="preserve">установление направления связи и оценка её тесноты; </w:t>
      </w:r>
    </w:p>
    <w:p w:rsidR="00DD5552" w:rsidRPr="00DD5552" w:rsidRDefault="00DD5552" w:rsidP="00DD555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DD5552">
        <w:rPr>
          <w:sz w:val="28"/>
          <w:szCs w:val="28"/>
        </w:rPr>
        <w:t>•</w:t>
      </w:r>
      <w:r w:rsidRPr="00DD5552">
        <w:rPr>
          <w:sz w:val="28"/>
          <w:szCs w:val="28"/>
        </w:rPr>
        <w:tab/>
        <w:t>применение выборочного метода для определения статистических характерист</w:t>
      </w:r>
      <w:r w:rsidR="00AA474A">
        <w:rPr>
          <w:sz w:val="28"/>
          <w:szCs w:val="28"/>
        </w:rPr>
        <w:t>ик генеральной совокупности городов</w:t>
      </w:r>
      <w:r w:rsidRPr="00DD5552">
        <w:rPr>
          <w:sz w:val="28"/>
          <w:szCs w:val="28"/>
        </w:rPr>
        <w:t xml:space="preserve">. </w:t>
      </w:r>
    </w:p>
    <w:p w:rsidR="00397E71" w:rsidRPr="00AA474A" w:rsidRDefault="00AA474A" w:rsidP="00AA474A">
      <w:pPr>
        <w:pStyle w:val="Default"/>
        <w:spacing w:line="360" w:lineRule="auto"/>
        <w:ind w:firstLine="709"/>
        <w:jc w:val="center"/>
        <w:rPr>
          <w:b/>
          <w:sz w:val="28"/>
          <w:szCs w:val="28"/>
        </w:rPr>
      </w:pPr>
      <w:r w:rsidRPr="00AA474A">
        <w:rPr>
          <w:b/>
          <w:sz w:val="28"/>
          <w:szCs w:val="28"/>
        </w:rPr>
        <w:t>Задание 1</w:t>
      </w:r>
    </w:p>
    <w:p w:rsidR="00252633" w:rsidRPr="00252633" w:rsidRDefault="00AA474A" w:rsidP="0025263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исходным данным </w:t>
      </w:r>
      <w:r w:rsidRPr="00AA474A">
        <w:rPr>
          <w:sz w:val="28"/>
          <w:szCs w:val="28"/>
        </w:rPr>
        <w:t>(табл. 1) необходимо выполнить следующее:</w:t>
      </w:r>
    </w:p>
    <w:p w:rsidR="00252633" w:rsidRPr="00252633" w:rsidRDefault="00252633" w:rsidP="0025263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52633">
        <w:rPr>
          <w:sz w:val="28"/>
          <w:szCs w:val="28"/>
        </w:rPr>
        <w:t xml:space="preserve">1) постройте статистический ряд распределения </w:t>
      </w:r>
      <w:r>
        <w:rPr>
          <w:sz w:val="28"/>
          <w:szCs w:val="28"/>
        </w:rPr>
        <w:t xml:space="preserve">городов </w:t>
      </w:r>
      <w:r w:rsidRPr="00252633">
        <w:rPr>
          <w:sz w:val="28"/>
          <w:szCs w:val="28"/>
        </w:rPr>
        <w:t>по признаку «</w:t>
      </w:r>
      <w:r w:rsidR="000F18C1">
        <w:rPr>
          <w:iCs/>
          <w:sz w:val="28"/>
          <w:szCs w:val="28"/>
        </w:rPr>
        <w:t>С</w:t>
      </w:r>
      <w:r w:rsidRPr="00252633">
        <w:rPr>
          <w:iCs/>
          <w:sz w:val="28"/>
          <w:szCs w:val="28"/>
        </w:rPr>
        <w:t>реднедушевые денежные доходы населения</w:t>
      </w:r>
      <w:r w:rsidRPr="00252633">
        <w:rPr>
          <w:sz w:val="28"/>
          <w:szCs w:val="28"/>
        </w:rPr>
        <w:t xml:space="preserve">», образовав </w:t>
      </w:r>
      <w:r>
        <w:rPr>
          <w:bCs/>
          <w:iCs/>
          <w:sz w:val="28"/>
          <w:szCs w:val="28"/>
        </w:rPr>
        <w:t>пять групп</w:t>
      </w:r>
      <w:r w:rsidRPr="00252633">
        <w:rPr>
          <w:bCs/>
          <w:iCs/>
          <w:sz w:val="28"/>
          <w:szCs w:val="28"/>
        </w:rPr>
        <w:t xml:space="preserve"> </w:t>
      </w:r>
      <w:r w:rsidRPr="00252633">
        <w:rPr>
          <w:sz w:val="28"/>
          <w:szCs w:val="28"/>
        </w:rPr>
        <w:t xml:space="preserve">с равными интервалами; </w:t>
      </w:r>
    </w:p>
    <w:p w:rsidR="00252633" w:rsidRPr="00252633" w:rsidRDefault="00252633" w:rsidP="0025263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52633">
        <w:rPr>
          <w:sz w:val="28"/>
          <w:szCs w:val="28"/>
        </w:rPr>
        <w:t xml:space="preserve">2) графическим методом и путем расчетов определите значения </w:t>
      </w:r>
      <w:r w:rsidRPr="00252633">
        <w:rPr>
          <w:iCs/>
          <w:sz w:val="28"/>
          <w:szCs w:val="28"/>
        </w:rPr>
        <w:t xml:space="preserve">моды </w:t>
      </w:r>
      <w:r w:rsidRPr="00252633">
        <w:rPr>
          <w:sz w:val="28"/>
          <w:szCs w:val="28"/>
        </w:rPr>
        <w:t xml:space="preserve">и </w:t>
      </w:r>
      <w:r w:rsidRPr="00252633">
        <w:rPr>
          <w:iCs/>
          <w:sz w:val="28"/>
          <w:szCs w:val="28"/>
        </w:rPr>
        <w:t xml:space="preserve">медианы </w:t>
      </w:r>
      <w:r w:rsidRPr="00252633">
        <w:rPr>
          <w:sz w:val="28"/>
          <w:szCs w:val="28"/>
        </w:rPr>
        <w:t xml:space="preserve">полученного ряда распределения; </w:t>
      </w:r>
    </w:p>
    <w:p w:rsidR="00252633" w:rsidRPr="00252633" w:rsidRDefault="00252633" w:rsidP="005E60D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52633">
        <w:rPr>
          <w:sz w:val="28"/>
          <w:szCs w:val="28"/>
        </w:rPr>
        <w:t>3) рассчитайте характеристик</w:t>
      </w:r>
      <w:r w:rsidR="005E60D6">
        <w:rPr>
          <w:sz w:val="28"/>
          <w:szCs w:val="28"/>
        </w:rPr>
        <w:t>и интервального ряда распределе</w:t>
      </w:r>
      <w:r w:rsidRPr="00252633">
        <w:rPr>
          <w:sz w:val="28"/>
          <w:szCs w:val="28"/>
        </w:rPr>
        <w:t xml:space="preserve">ния: среднюю арифметическую, среднее квадратическое отклонение, коэффициент вариации. </w:t>
      </w:r>
    </w:p>
    <w:p w:rsidR="00AA0639" w:rsidRDefault="00252633" w:rsidP="00252633">
      <w:pPr>
        <w:spacing w:line="360" w:lineRule="auto"/>
        <w:ind w:firstLine="709"/>
        <w:jc w:val="both"/>
        <w:rPr>
          <w:sz w:val="28"/>
          <w:szCs w:val="28"/>
        </w:rPr>
      </w:pPr>
      <w:r w:rsidRPr="00252633">
        <w:rPr>
          <w:sz w:val="28"/>
          <w:szCs w:val="28"/>
        </w:rPr>
        <w:t>4) вычислите среднюю арифметическую по исходным данным, сравните ее с аналогичным показате</w:t>
      </w:r>
      <w:r w:rsidR="00EC2632">
        <w:rPr>
          <w:sz w:val="28"/>
          <w:szCs w:val="28"/>
        </w:rPr>
        <w:t>лем, рассчитанным в п. 3 для ин</w:t>
      </w:r>
      <w:r w:rsidRPr="00252633">
        <w:rPr>
          <w:sz w:val="28"/>
          <w:szCs w:val="28"/>
        </w:rPr>
        <w:t>тервального ряда распределения. Объясните причину их расхождения.</w:t>
      </w:r>
    </w:p>
    <w:p w:rsidR="00C96BB5" w:rsidRDefault="00C96BB5" w:rsidP="00C96BB5">
      <w:pPr>
        <w:pStyle w:val="a8"/>
        <w:ind w:left="720"/>
        <w:jc w:val="both"/>
      </w:pPr>
      <w:r w:rsidRPr="00C96BB5">
        <w:rPr>
          <w:bCs/>
        </w:rPr>
        <w:t>Сделать выводы</w:t>
      </w:r>
      <w:r>
        <w:t xml:space="preserve"> по результатам выполнения Задания 1.</w:t>
      </w:r>
    </w:p>
    <w:p w:rsidR="00C96BB5" w:rsidRDefault="00C96BB5" w:rsidP="00C96BB5">
      <w:pPr>
        <w:pStyle w:val="a8"/>
        <w:spacing w:after="0" w:line="360" w:lineRule="auto"/>
        <w:ind w:firstLine="709"/>
        <w:jc w:val="center"/>
        <w:rPr>
          <w:b/>
          <w:bCs/>
        </w:rPr>
      </w:pPr>
      <w:r>
        <w:rPr>
          <w:b/>
          <w:bCs/>
        </w:rPr>
        <w:t>Выполнение Задания 1</w:t>
      </w:r>
      <w:r w:rsidR="004B1AE4">
        <w:rPr>
          <w:b/>
          <w:bCs/>
        </w:rPr>
        <w:t>.</w:t>
      </w:r>
    </w:p>
    <w:p w:rsidR="00C96BB5" w:rsidRDefault="00C96BB5" w:rsidP="00C96BB5">
      <w:pPr>
        <w:pStyle w:val="a8"/>
        <w:spacing w:after="0" w:line="360" w:lineRule="auto"/>
        <w:ind w:firstLine="709"/>
        <w:jc w:val="both"/>
        <w:rPr>
          <w:iCs/>
        </w:rPr>
      </w:pPr>
      <w:r>
        <w:t>Целью выполнения данного з</w:t>
      </w:r>
      <w:r w:rsidRPr="00C96BB5">
        <w:t>адания является изучение состава и ст</w:t>
      </w:r>
      <w:r w:rsidR="005501F8">
        <w:t xml:space="preserve">руктуры выборочной совокупности городов </w:t>
      </w:r>
      <w:r w:rsidRPr="00C96BB5">
        <w:t xml:space="preserve">путем построения и анализа статистического ряда распределения </w:t>
      </w:r>
      <w:r w:rsidR="005501F8">
        <w:t xml:space="preserve">городов </w:t>
      </w:r>
      <w:r w:rsidRPr="00C96BB5">
        <w:t xml:space="preserve">по признаку </w:t>
      </w:r>
      <w:r w:rsidR="00D3226C">
        <w:t>«</w:t>
      </w:r>
      <w:r w:rsidR="00D3226C" w:rsidRPr="00252633">
        <w:rPr>
          <w:iCs/>
        </w:rPr>
        <w:t>среднедушевые денежные доходы населения</w:t>
      </w:r>
      <w:r w:rsidR="00D3226C">
        <w:rPr>
          <w:iCs/>
        </w:rPr>
        <w:t>».</w:t>
      </w:r>
    </w:p>
    <w:p w:rsidR="007A42DB" w:rsidRDefault="007A42DB" w:rsidP="00822657">
      <w:pPr>
        <w:pStyle w:val="a8"/>
        <w:spacing w:after="0" w:line="360" w:lineRule="auto"/>
        <w:ind w:firstLine="709"/>
        <w:jc w:val="both"/>
        <w:rPr>
          <w:iCs/>
        </w:rPr>
      </w:pPr>
      <w:r>
        <w:rPr>
          <w:b/>
        </w:rPr>
        <w:t xml:space="preserve">1. Построение интервального ряда распределения городов </w:t>
      </w:r>
      <w:r w:rsidRPr="007A42DB">
        <w:rPr>
          <w:b/>
        </w:rPr>
        <w:t>по величине среднедушевых денежных доходов населения</w:t>
      </w:r>
      <w:r>
        <w:rPr>
          <w:b/>
        </w:rPr>
        <w:t>.</w:t>
      </w:r>
    </w:p>
    <w:p w:rsidR="00EC713C" w:rsidRDefault="00EC713C" w:rsidP="00EC713C">
      <w:pPr>
        <w:spacing w:line="360" w:lineRule="auto"/>
        <w:ind w:right="-57" w:firstLine="709"/>
        <w:jc w:val="both"/>
        <w:rPr>
          <w:sz w:val="28"/>
          <w:szCs w:val="28"/>
        </w:rPr>
      </w:pPr>
      <w:r w:rsidRPr="00EC713C">
        <w:rPr>
          <w:sz w:val="28"/>
          <w:szCs w:val="28"/>
        </w:rPr>
        <w:t>Для построения интервального ряда распределения определяем величину интервала h по формуле:</w:t>
      </w:r>
    </w:p>
    <w:p w:rsidR="002261DC" w:rsidRDefault="00A90ABD" w:rsidP="002261DC">
      <w:pPr>
        <w:ind w:right="-55" w:firstLine="3420"/>
        <w:rPr>
          <w:rFonts w:ascii="Arial" w:hAnsi="Arial" w:cs="Arial"/>
          <w:bCs/>
          <w:sz w:val="28"/>
          <w:szCs w:val="24"/>
        </w:rPr>
      </w:pPr>
      <w:r w:rsidRPr="00A90ABD">
        <w:rPr>
          <w:rFonts w:ascii="Arial" w:hAnsi="Arial" w:cs="Arial"/>
          <w:bCs/>
          <w:position w:val="-24"/>
          <w:sz w:val="28"/>
          <w:szCs w:val="24"/>
          <w:lang w:val="en-US"/>
        </w:rPr>
        <w:object w:dxaOrig="2079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95pt;height:38.2pt" o:ole="">
            <v:imagedata r:id="rId9" o:title=""/>
          </v:shape>
          <o:OLEObject Type="Embed" ProgID="Equation.3" ShapeID="_x0000_i1025" DrawAspect="Content" ObjectID="_1491833256" r:id="rId10"/>
        </w:object>
      </w:r>
      <w:r w:rsidR="002261DC" w:rsidRPr="00A90ABD">
        <w:rPr>
          <w:rFonts w:ascii="Arial" w:hAnsi="Arial" w:cs="Arial"/>
          <w:bCs/>
          <w:sz w:val="28"/>
        </w:rPr>
        <w:t>,</w:t>
      </w:r>
      <w:r w:rsidR="002261DC">
        <w:rPr>
          <w:rFonts w:ascii="Arial" w:hAnsi="Arial" w:cs="Arial"/>
          <w:bCs/>
          <w:sz w:val="28"/>
        </w:rPr>
        <w:t xml:space="preserve">                         </w:t>
      </w:r>
      <w:r>
        <w:rPr>
          <w:rFonts w:ascii="Arial" w:hAnsi="Arial" w:cs="Arial"/>
          <w:bCs/>
          <w:sz w:val="28"/>
        </w:rPr>
        <w:t xml:space="preserve">         </w:t>
      </w:r>
      <w:r w:rsidR="00667C54">
        <w:rPr>
          <w:rFonts w:ascii="Arial" w:hAnsi="Arial" w:cs="Arial"/>
          <w:bCs/>
          <w:sz w:val="28"/>
        </w:rPr>
        <w:t xml:space="preserve">          </w:t>
      </w:r>
      <w:r w:rsidR="002261DC">
        <w:rPr>
          <w:bCs/>
          <w:sz w:val="28"/>
        </w:rPr>
        <w:t>(1)</w:t>
      </w:r>
    </w:p>
    <w:p w:rsidR="002261DC" w:rsidRDefault="002261DC" w:rsidP="002261DC">
      <w:pPr>
        <w:pStyle w:val="31"/>
        <w:spacing w:after="0"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где </w:t>
      </w:r>
      <w:r>
        <w:rPr>
          <w:rFonts w:ascii="Arial" w:hAnsi="Arial" w:cs="Arial"/>
          <w:b/>
          <w:bCs/>
          <w:position w:val="-12"/>
          <w:sz w:val="28"/>
          <w:lang w:val="en-US"/>
        </w:rPr>
        <w:object w:dxaOrig="2340" w:dyaOrig="495">
          <v:shape id="_x0000_i1026" type="#_x0000_t75" style="width:117.1pt;height:25.05pt" o:ole="">
            <v:imagedata r:id="rId11" o:title=""/>
          </v:shape>
          <o:OLEObject Type="Embed" ProgID="Equation.3" ShapeID="_x0000_i1026" DrawAspect="Content" ObjectID="_1491833257" r:id="rId12"/>
        </w:object>
      </w:r>
      <w:r w:rsidRPr="002261DC"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– наибольшее и наименьшее значения признака в исследуемой совокупности,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  <w:lang w:val="en-US"/>
        </w:rPr>
        <w:t>k</w:t>
      </w:r>
      <w:r w:rsidR="00A90ABD">
        <w:rPr>
          <w:b/>
          <w:bCs/>
          <w:i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- </w:t>
      </w:r>
      <w:r>
        <w:rPr>
          <w:sz w:val="28"/>
          <w:szCs w:val="28"/>
        </w:rPr>
        <w:t>число групп интервального ряда.</w:t>
      </w:r>
    </w:p>
    <w:p w:rsidR="002261DC" w:rsidRDefault="00885099" w:rsidP="002261DC">
      <w:pPr>
        <w:spacing w:line="360" w:lineRule="auto"/>
        <w:ind w:firstLine="935"/>
        <w:jc w:val="both"/>
        <w:rPr>
          <w:sz w:val="28"/>
        </w:rPr>
      </w:pPr>
      <w:r>
        <w:rPr>
          <w:sz w:val="28"/>
        </w:rPr>
        <w:t>П</w:t>
      </w:r>
      <w:r w:rsidR="002261DC">
        <w:rPr>
          <w:sz w:val="28"/>
        </w:rPr>
        <w:t xml:space="preserve">ри заданных </w:t>
      </w:r>
      <w:r w:rsidR="002261DC">
        <w:rPr>
          <w:bCs/>
          <w:i/>
          <w:sz w:val="28"/>
          <w:lang w:val="en-US"/>
        </w:rPr>
        <w:t>k</w:t>
      </w:r>
      <w:r w:rsidR="002261DC" w:rsidRPr="002261DC">
        <w:rPr>
          <w:bCs/>
          <w:i/>
          <w:sz w:val="28"/>
        </w:rPr>
        <w:t xml:space="preserve"> </w:t>
      </w:r>
      <w:r w:rsidR="00A90ABD">
        <w:rPr>
          <w:bCs/>
          <w:sz w:val="28"/>
        </w:rPr>
        <w:t>= 5</w:t>
      </w:r>
      <w:r>
        <w:rPr>
          <w:bCs/>
          <w:sz w:val="28"/>
        </w:rPr>
        <w:t xml:space="preserve">, </w:t>
      </w:r>
      <w:r w:rsidR="002261DC">
        <w:rPr>
          <w:bCs/>
          <w:sz w:val="28"/>
        </w:rPr>
        <w:t xml:space="preserve"> </w:t>
      </w:r>
      <w:r w:rsidR="002261DC">
        <w:rPr>
          <w:bCs/>
          <w:i/>
          <w:sz w:val="28"/>
          <w:lang w:val="en-US"/>
        </w:rPr>
        <w:t>x</w:t>
      </w:r>
      <w:r w:rsidR="002261DC">
        <w:rPr>
          <w:bCs/>
          <w:i/>
          <w:sz w:val="28"/>
          <w:vertAlign w:val="subscript"/>
          <w:lang w:val="en-US"/>
        </w:rPr>
        <w:t>ma</w:t>
      </w:r>
      <w:r w:rsidR="002261DC">
        <w:rPr>
          <w:b/>
          <w:bCs/>
          <w:i/>
          <w:sz w:val="28"/>
          <w:vertAlign w:val="subscript"/>
          <w:lang w:val="en-US"/>
        </w:rPr>
        <w:t>x</w:t>
      </w:r>
      <w:r w:rsidR="002261DC" w:rsidRPr="002261DC">
        <w:rPr>
          <w:b/>
          <w:bCs/>
          <w:i/>
          <w:sz w:val="28"/>
          <w:vertAlign w:val="subscript"/>
        </w:rPr>
        <w:t xml:space="preserve"> </w:t>
      </w:r>
      <w:r w:rsidR="002261DC">
        <w:rPr>
          <w:bCs/>
          <w:sz w:val="28"/>
        </w:rPr>
        <w:t xml:space="preserve">= </w:t>
      </w:r>
      <w:r w:rsidR="00A90ABD">
        <w:rPr>
          <w:bCs/>
          <w:sz w:val="28"/>
        </w:rPr>
        <w:t xml:space="preserve">10 000 </w:t>
      </w:r>
      <w:r w:rsidR="002261DC">
        <w:rPr>
          <w:bCs/>
          <w:sz w:val="28"/>
        </w:rPr>
        <w:t xml:space="preserve">руб., </w:t>
      </w:r>
      <w:r w:rsidR="002261DC">
        <w:rPr>
          <w:bCs/>
          <w:i/>
          <w:sz w:val="28"/>
          <w:lang w:val="en-US"/>
        </w:rPr>
        <w:t>x</w:t>
      </w:r>
      <w:r w:rsidR="002261DC">
        <w:rPr>
          <w:bCs/>
          <w:i/>
          <w:sz w:val="28"/>
          <w:vertAlign w:val="subscript"/>
          <w:lang w:val="en-US"/>
        </w:rPr>
        <w:t>min</w:t>
      </w:r>
      <w:r w:rsidR="002261DC" w:rsidRPr="002261DC">
        <w:rPr>
          <w:bCs/>
          <w:i/>
          <w:sz w:val="28"/>
          <w:vertAlign w:val="subscript"/>
        </w:rPr>
        <w:t xml:space="preserve"> </w:t>
      </w:r>
      <w:r w:rsidR="00A90ABD">
        <w:rPr>
          <w:bCs/>
          <w:sz w:val="28"/>
        </w:rPr>
        <w:t xml:space="preserve">= 4 000 </w:t>
      </w:r>
      <w:r w:rsidR="002261DC">
        <w:rPr>
          <w:bCs/>
          <w:sz w:val="28"/>
        </w:rPr>
        <w:t>руб.:</w:t>
      </w:r>
    </w:p>
    <w:p w:rsidR="002261DC" w:rsidRDefault="0019681F" w:rsidP="002261DC">
      <w:pPr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position w:val="-24"/>
          <w:sz w:val="28"/>
          <w:szCs w:val="24"/>
          <w:lang w:val="en-US"/>
        </w:rPr>
        <w:object w:dxaOrig="3820" w:dyaOrig="620">
          <v:shape id="_x0000_i1027" type="#_x0000_t75" style="width:223.5pt;height:36.95pt" o:ole="">
            <v:imagedata r:id="rId13" o:title=""/>
          </v:shape>
          <o:OLEObject Type="Embed" ProgID="Equation.3" ShapeID="_x0000_i1027" DrawAspect="Content" ObjectID="_1491833258" r:id="rId14"/>
        </w:object>
      </w:r>
    </w:p>
    <w:p w:rsidR="004B190D" w:rsidRDefault="002261DC" w:rsidP="004B190D">
      <w:pPr>
        <w:spacing w:line="360" w:lineRule="auto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При </w:t>
      </w:r>
      <w:r>
        <w:rPr>
          <w:i/>
          <w:sz w:val="28"/>
          <w:szCs w:val="28"/>
          <w:lang w:val="en-US"/>
        </w:rPr>
        <w:t>h</w:t>
      </w:r>
      <w:r>
        <w:rPr>
          <w:bCs/>
          <w:sz w:val="28"/>
        </w:rPr>
        <w:t xml:space="preserve"> = </w:t>
      </w:r>
      <w:r w:rsidR="00A90ABD">
        <w:rPr>
          <w:sz w:val="28"/>
        </w:rPr>
        <w:t xml:space="preserve">1200 </w:t>
      </w:r>
      <w:r>
        <w:rPr>
          <w:bCs/>
          <w:sz w:val="28"/>
        </w:rPr>
        <w:t>руб. границы интервалов ряда распределения имеют следующий вид (табл. 2):</w:t>
      </w:r>
      <w:r w:rsidR="004B190D">
        <w:rPr>
          <w:bCs/>
          <w:sz w:val="28"/>
        </w:rPr>
        <w:tab/>
        <w:t xml:space="preserve">                                                       </w:t>
      </w:r>
    </w:p>
    <w:p w:rsidR="002261DC" w:rsidRPr="004B190D" w:rsidRDefault="004B190D" w:rsidP="004B190D">
      <w:pPr>
        <w:spacing w:line="360" w:lineRule="auto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                </w:t>
      </w:r>
      <w:r w:rsidR="00E9310B">
        <w:rPr>
          <w:bCs/>
          <w:sz w:val="28"/>
        </w:rPr>
        <w:t xml:space="preserve">                                                                   </w:t>
      </w:r>
      <w:r>
        <w:rPr>
          <w:bCs/>
          <w:sz w:val="28"/>
        </w:rPr>
        <w:t xml:space="preserve"> Таблица 2                       </w:t>
      </w:r>
    </w:p>
    <w:tbl>
      <w:tblPr>
        <w:tblW w:w="0" w:type="auto"/>
        <w:jc w:val="center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5"/>
        <w:gridCol w:w="2482"/>
        <w:gridCol w:w="2658"/>
      </w:tblGrid>
      <w:tr w:rsidR="002261DC" w:rsidTr="003A0AD9">
        <w:trPr>
          <w:trHeight w:val="509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1DC" w:rsidRPr="0019681F" w:rsidRDefault="002261DC">
            <w:pPr>
              <w:jc w:val="center"/>
              <w:rPr>
                <w:bCs/>
                <w:sz w:val="24"/>
                <w:szCs w:val="24"/>
              </w:rPr>
            </w:pPr>
            <w:r w:rsidRPr="0019681F">
              <w:rPr>
                <w:bCs/>
                <w:sz w:val="24"/>
                <w:szCs w:val="24"/>
              </w:rPr>
              <w:t>Номер группы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1DC" w:rsidRPr="0019681F" w:rsidRDefault="002261DC" w:rsidP="002C186D">
            <w:pPr>
              <w:jc w:val="center"/>
              <w:rPr>
                <w:bCs/>
                <w:sz w:val="24"/>
                <w:szCs w:val="24"/>
              </w:rPr>
            </w:pPr>
            <w:r w:rsidRPr="0019681F">
              <w:rPr>
                <w:bCs/>
                <w:sz w:val="24"/>
                <w:szCs w:val="24"/>
              </w:rPr>
              <w:t>Нижняя граница,</w:t>
            </w:r>
          </w:p>
          <w:p w:rsidR="002261DC" w:rsidRPr="0019681F" w:rsidRDefault="002261DC" w:rsidP="002C186D">
            <w:pPr>
              <w:jc w:val="center"/>
              <w:rPr>
                <w:bCs/>
                <w:sz w:val="24"/>
                <w:szCs w:val="24"/>
              </w:rPr>
            </w:pPr>
            <w:r w:rsidRPr="0019681F">
              <w:rPr>
                <w:bCs/>
                <w:sz w:val="24"/>
                <w:szCs w:val="24"/>
              </w:rPr>
              <w:t>руб.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1DC" w:rsidRPr="0019681F" w:rsidRDefault="002261DC">
            <w:pPr>
              <w:jc w:val="center"/>
              <w:rPr>
                <w:bCs/>
                <w:sz w:val="24"/>
                <w:szCs w:val="24"/>
              </w:rPr>
            </w:pPr>
            <w:r w:rsidRPr="0019681F">
              <w:rPr>
                <w:bCs/>
                <w:sz w:val="24"/>
                <w:szCs w:val="24"/>
              </w:rPr>
              <w:t>Верхняя граница,</w:t>
            </w:r>
          </w:p>
          <w:p w:rsidR="002261DC" w:rsidRPr="0019681F" w:rsidRDefault="002261DC">
            <w:pPr>
              <w:jc w:val="center"/>
              <w:rPr>
                <w:bCs/>
                <w:sz w:val="24"/>
                <w:szCs w:val="24"/>
              </w:rPr>
            </w:pPr>
            <w:r w:rsidRPr="0019681F">
              <w:rPr>
                <w:bCs/>
                <w:sz w:val="24"/>
                <w:szCs w:val="24"/>
              </w:rPr>
              <w:t>руб.</w:t>
            </w:r>
          </w:p>
        </w:tc>
      </w:tr>
      <w:tr w:rsidR="002261DC" w:rsidTr="003A0AD9">
        <w:trPr>
          <w:trHeight w:val="288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1DC" w:rsidRPr="004876B6" w:rsidRDefault="002261DC">
            <w:pPr>
              <w:jc w:val="center"/>
              <w:rPr>
                <w:sz w:val="24"/>
                <w:szCs w:val="24"/>
              </w:rPr>
            </w:pPr>
            <w:r w:rsidRPr="004876B6">
              <w:rPr>
                <w:sz w:val="24"/>
                <w:szCs w:val="24"/>
              </w:rPr>
              <w:t>1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1DC" w:rsidRPr="004876B6" w:rsidRDefault="004B190D">
            <w:pPr>
              <w:jc w:val="center"/>
              <w:rPr>
                <w:sz w:val="24"/>
                <w:szCs w:val="24"/>
              </w:rPr>
            </w:pPr>
            <w:r w:rsidRPr="004876B6">
              <w:rPr>
                <w:sz w:val="24"/>
                <w:szCs w:val="24"/>
              </w:rPr>
              <w:t>4 000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1DC" w:rsidRPr="004876B6" w:rsidRDefault="004B190D">
            <w:pPr>
              <w:jc w:val="center"/>
              <w:rPr>
                <w:sz w:val="24"/>
                <w:szCs w:val="24"/>
              </w:rPr>
            </w:pPr>
            <w:r w:rsidRPr="004876B6">
              <w:rPr>
                <w:sz w:val="24"/>
                <w:szCs w:val="24"/>
              </w:rPr>
              <w:t>5 200</w:t>
            </w:r>
          </w:p>
        </w:tc>
      </w:tr>
      <w:tr w:rsidR="002261DC" w:rsidTr="003A0AD9">
        <w:trPr>
          <w:trHeight w:val="288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1DC" w:rsidRPr="004876B6" w:rsidRDefault="002261DC">
            <w:pPr>
              <w:jc w:val="center"/>
              <w:rPr>
                <w:sz w:val="24"/>
                <w:szCs w:val="24"/>
              </w:rPr>
            </w:pPr>
            <w:r w:rsidRPr="004876B6">
              <w:rPr>
                <w:sz w:val="24"/>
                <w:szCs w:val="24"/>
              </w:rPr>
              <w:t>2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1DC" w:rsidRPr="004876B6" w:rsidRDefault="004B190D">
            <w:pPr>
              <w:jc w:val="center"/>
              <w:rPr>
                <w:sz w:val="24"/>
                <w:szCs w:val="24"/>
              </w:rPr>
            </w:pPr>
            <w:r w:rsidRPr="004876B6">
              <w:rPr>
                <w:sz w:val="24"/>
                <w:szCs w:val="24"/>
              </w:rPr>
              <w:t>5 200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1DC" w:rsidRPr="004876B6" w:rsidRDefault="004B190D">
            <w:pPr>
              <w:jc w:val="center"/>
              <w:rPr>
                <w:sz w:val="24"/>
                <w:szCs w:val="24"/>
              </w:rPr>
            </w:pPr>
            <w:r w:rsidRPr="004876B6">
              <w:rPr>
                <w:sz w:val="24"/>
                <w:szCs w:val="24"/>
              </w:rPr>
              <w:t>6 400</w:t>
            </w:r>
          </w:p>
        </w:tc>
      </w:tr>
      <w:tr w:rsidR="002261DC" w:rsidTr="003A0AD9">
        <w:trPr>
          <w:trHeight w:val="278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1DC" w:rsidRPr="004876B6" w:rsidRDefault="002261DC">
            <w:pPr>
              <w:jc w:val="center"/>
              <w:rPr>
                <w:sz w:val="24"/>
                <w:szCs w:val="24"/>
              </w:rPr>
            </w:pPr>
            <w:r w:rsidRPr="004876B6">
              <w:rPr>
                <w:sz w:val="24"/>
                <w:szCs w:val="24"/>
              </w:rPr>
              <w:t>3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1DC" w:rsidRPr="004876B6" w:rsidRDefault="004B190D">
            <w:pPr>
              <w:jc w:val="center"/>
              <w:rPr>
                <w:sz w:val="24"/>
                <w:szCs w:val="24"/>
              </w:rPr>
            </w:pPr>
            <w:r w:rsidRPr="004876B6">
              <w:rPr>
                <w:sz w:val="24"/>
                <w:szCs w:val="24"/>
              </w:rPr>
              <w:t>6 400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1DC" w:rsidRPr="004876B6" w:rsidRDefault="004B190D">
            <w:pPr>
              <w:jc w:val="center"/>
              <w:rPr>
                <w:sz w:val="24"/>
                <w:szCs w:val="24"/>
              </w:rPr>
            </w:pPr>
            <w:r w:rsidRPr="004876B6">
              <w:rPr>
                <w:sz w:val="24"/>
                <w:szCs w:val="24"/>
              </w:rPr>
              <w:t>7 600</w:t>
            </w:r>
          </w:p>
        </w:tc>
      </w:tr>
      <w:tr w:rsidR="002261DC" w:rsidTr="003A0AD9">
        <w:trPr>
          <w:trHeight w:val="320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1DC" w:rsidRPr="004876B6" w:rsidRDefault="002261DC">
            <w:pPr>
              <w:jc w:val="center"/>
              <w:rPr>
                <w:sz w:val="24"/>
                <w:szCs w:val="24"/>
              </w:rPr>
            </w:pPr>
            <w:r w:rsidRPr="004876B6">
              <w:rPr>
                <w:sz w:val="24"/>
                <w:szCs w:val="24"/>
              </w:rPr>
              <w:t>4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1DC" w:rsidRPr="004876B6" w:rsidRDefault="004B190D">
            <w:pPr>
              <w:jc w:val="center"/>
              <w:rPr>
                <w:sz w:val="24"/>
                <w:szCs w:val="24"/>
              </w:rPr>
            </w:pPr>
            <w:r w:rsidRPr="004876B6">
              <w:rPr>
                <w:sz w:val="24"/>
                <w:szCs w:val="24"/>
              </w:rPr>
              <w:t>7600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1DC" w:rsidRPr="004876B6" w:rsidRDefault="004B190D">
            <w:pPr>
              <w:jc w:val="center"/>
              <w:rPr>
                <w:sz w:val="24"/>
                <w:szCs w:val="24"/>
              </w:rPr>
            </w:pPr>
            <w:r w:rsidRPr="004876B6">
              <w:rPr>
                <w:sz w:val="24"/>
                <w:szCs w:val="24"/>
              </w:rPr>
              <w:t>8 800</w:t>
            </w:r>
          </w:p>
        </w:tc>
      </w:tr>
      <w:tr w:rsidR="004B190D" w:rsidTr="003A0AD9">
        <w:trPr>
          <w:trHeight w:val="320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90D" w:rsidRPr="004876B6" w:rsidRDefault="004B190D">
            <w:pPr>
              <w:jc w:val="center"/>
              <w:rPr>
                <w:sz w:val="24"/>
                <w:szCs w:val="24"/>
              </w:rPr>
            </w:pPr>
            <w:r w:rsidRPr="004876B6">
              <w:rPr>
                <w:sz w:val="24"/>
                <w:szCs w:val="24"/>
              </w:rPr>
              <w:t>5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90D" w:rsidRPr="004876B6" w:rsidRDefault="004B190D">
            <w:pPr>
              <w:jc w:val="center"/>
              <w:rPr>
                <w:sz w:val="24"/>
                <w:szCs w:val="24"/>
              </w:rPr>
            </w:pPr>
            <w:r w:rsidRPr="004876B6">
              <w:rPr>
                <w:sz w:val="24"/>
                <w:szCs w:val="24"/>
              </w:rPr>
              <w:t>8 800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90D" w:rsidRPr="004876B6" w:rsidRDefault="004B190D">
            <w:pPr>
              <w:jc w:val="center"/>
              <w:rPr>
                <w:sz w:val="24"/>
                <w:szCs w:val="24"/>
              </w:rPr>
            </w:pPr>
            <w:r w:rsidRPr="004876B6">
              <w:rPr>
                <w:sz w:val="24"/>
                <w:szCs w:val="24"/>
              </w:rPr>
              <w:t>10 000</w:t>
            </w:r>
          </w:p>
        </w:tc>
      </w:tr>
    </w:tbl>
    <w:p w:rsidR="00490347" w:rsidRPr="00490347" w:rsidRDefault="00490347" w:rsidP="00490347">
      <w:pPr>
        <w:spacing w:before="240" w:line="360" w:lineRule="auto"/>
        <w:ind w:firstLine="720"/>
        <w:jc w:val="both"/>
        <w:rPr>
          <w:sz w:val="28"/>
          <w:szCs w:val="16"/>
        </w:rPr>
      </w:pPr>
      <w:r>
        <w:rPr>
          <w:sz w:val="28"/>
          <w:szCs w:val="28"/>
        </w:rPr>
        <w:t>Определяем число городов</w:t>
      </w:r>
      <w:r w:rsidRPr="00490347">
        <w:rPr>
          <w:sz w:val="28"/>
          <w:szCs w:val="28"/>
        </w:rPr>
        <w:t xml:space="preserve">, входящих в каждую группу, используя </w:t>
      </w:r>
      <w:r w:rsidRPr="00490347">
        <w:rPr>
          <w:b/>
          <w:i/>
          <w:sz w:val="28"/>
          <w:szCs w:val="28"/>
        </w:rPr>
        <w:t xml:space="preserve">принцип полуоткрытого интервала </w:t>
      </w:r>
      <w:r w:rsidRPr="00490347">
        <w:rPr>
          <w:b/>
          <w:sz w:val="28"/>
          <w:szCs w:val="16"/>
        </w:rPr>
        <w:t>[ )</w:t>
      </w:r>
      <w:r>
        <w:rPr>
          <w:sz w:val="28"/>
          <w:szCs w:val="16"/>
        </w:rPr>
        <w:t>, согласно которому города</w:t>
      </w:r>
      <w:r w:rsidRPr="00490347">
        <w:rPr>
          <w:sz w:val="28"/>
          <w:szCs w:val="16"/>
        </w:rPr>
        <w:t xml:space="preserve"> со значениями признаков, которые служат одновременно верхними и нижними границами смежных интервалов (</w:t>
      </w:r>
      <w:r>
        <w:rPr>
          <w:sz w:val="28"/>
          <w:szCs w:val="16"/>
        </w:rPr>
        <w:t>5200, 6400, 7600 и 8800 руб.</w:t>
      </w:r>
      <w:r w:rsidRPr="00490347">
        <w:rPr>
          <w:sz w:val="28"/>
          <w:szCs w:val="16"/>
        </w:rPr>
        <w:t>), будем относить ко второму из смежных интервалов.</w:t>
      </w:r>
    </w:p>
    <w:p w:rsidR="00490347" w:rsidRPr="00490347" w:rsidRDefault="00490347" w:rsidP="00717E66">
      <w:pPr>
        <w:spacing w:line="276" w:lineRule="auto"/>
        <w:ind w:firstLine="720"/>
        <w:jc w:val="both"/>
        <w:rPr>
          <w:sz w:val="28"/>
          <w:szCs w:val="16"/>
        </w:rPr>
      </w:pPr>
      <w:r w:rsidRPr="00490347">
        <w:rPr>
          <w:sz w:val="28"/>
          <w:szCs w:val="16"/>
        </w:rPr>
        <w:t xml:space="preserve">Для определения числа </w:t>
      </w:r>
      <w:r>
        <w:rPr>
          <w:sz w:val="28"/>
          <w:szCs w:val="16"/>
        </w:rPr>
        <w:t>городов</w:t>
      </w:r>
      <w:r w:rsidRPr="00490347">
        <w:rPr>
          <w:sz w:val="28"/>
          <w:szCs w:val="16"/>
        </w:rPr>
        <w:t xml:space="preserve"> в каждой группе строим разработочную    таблицу 3 (данные графы 4 потребуются при выполнении Задания 2).</w:t>
      </w:r>
    </w:p>
    <w:p w:rsidR="003A0AD9" w:rsidRDefault="003A0AD9" w:rsidP="00717E66">
      <w:pPr>
        <w:pStyle w:val="6"/>
        <w:spacing w:line="276" w:lineRule="auto"/>
        <w:ind w:left="0" w:right="305" w:firstLine="0"/>
      </w:pPr>
      <w:r>
        <w:t>Таблица 3</w:t>
      </w:r>
    </w:p>
    <w:p w:rsidR="003A0AD9" w:rsidRDefault="003A0AD9" w:rsidP="00717E66">
      <w:pPr>
        <w:tabs>
          <w:tab w:val="left" w:pos="9900"/>
        </w:tabs>
        <w:spacing w:line="276" w:lineRule="auto"/>
        <w:ind w:right="-57"/>
        <w:jc w:val="center"/>
        <w:rPr>
          <w:sz w:val="28"/>
          <w:szCs w:val="28"/>
        </w:rPr>
      </w:pPr>
      <w:r>
        <w:rPr>
          <w:sz w:val="28"/>
          <w:szCs w:val="28"/>
        </w:rPr>
        <w:t>Разработочная таблица для построения интервального ряда распределения и аналитической группировки.</w:t>
      </w:r>
    </w:p>
    <w:tbl>
      <w:tblPr>
        <w:tblW w:w="9132" w:type="dxa"/>
        <w:jc w:val="center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383"/>
        <w:gridCol w:w="1015"/>
        <w:gridCol w:w="2367"/>
        <w:gridCol w:w="2367"/>
      </w:tblGrid>
      <w:tr w:rsidR="00B377F8" w:rsidTr="002503C3">
        <w:trPr>
          <w:trHeight w:val="710"/>
          <w:jc w:val="center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377F8" w:rsidRPr="00DF7309" w:rsidRDefault="00B377F8" w:rsidP="007F4EFE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 xml:space="preserve">Группы </w:t>
            </w:r>
            <w:r w:rsidR="007F4EFE" w:rsidRPr="00DF7309">
              <w:rPr>
                <w:sz w:val="24"/>
                <w:szCs w:val="24"/>
              </w:rPr>
              <w:t xml:space="preserve">городов </w:t>
            </w:r>
            <w:r w:rsidRPr="00DF7309">
              <w:rPr>
                <w:sz w:val="24"/>
                <w:szCs w:val="24"/>
              </w:rPr>
              <w:t>по</w:t>
            </w:r>
            <w:r w:rsidR="007F4EFE" w:rsidRPr="00DF7309">
              <w:rPr>
                <w:sz w:val="24"/>
                <w:szCs w:val="24"/>
              </w:rPr>
              <w:t xml:space="preserve"> величине  </w:t>
            </w:r>
            <w:r w:rsidR="007F4EFE" w:rsidRPr="00DF7309">
              <w:rPr>
                <w:iCs/>
                <w:sz w:val="24"/>
                <w:szCs w:val="24"/>
              </w:rPr>
              <w:t>среднедушевых денежных доходов населения</w:t>
            </w:r>
            <w:r w:rsidRPr="00DF7309">
              <w:rPr>
                <w:sz w:val="24"/>
                <w:szCs w:val="24"/>
              </w:rPr>
              <w:t>.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7F8" w:rsidRPr="00DF7309" w:rsidRDefault="00B377F8" w:rsidP="007F4EFE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 xml:space="preserve">Номер </w:t>
            </w:r>
            <w:r w:rsidR="007F4EFE" w:rsidRPr="00DF7309">
              <w:rPr>
                <w:sz w:val="24"/>
                <w:szCs w:val="24"/>
              </w:rPr>
              <w:t>города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7F8" w:rsidRPr="00DF7309" w:rsidRDefault="007F4EFE" w:rsidP="002C186D">
            <w:pPr>
              <w:jc w:val="center"/>
              <w:rPr>
                <w:sz w:val="24"/>
                <w:szCs w:val="24"/>
              </w:rPr>
            </w:pPr>
            <w:r w:rsidRPr="00DF7309">
              <w:rPr>
                <w:iCs/>
                <w:sz w:val="24"/>
                <w:szCs w:val="24"/>
              </w:rPr>
              <w:t>Среднедушевые денежные доходы населения</w:t>
            </w:r>
            <w:r w:rsidRPr="00DF7309">
              <w:rPr>
                <w:sz w:val="24"/>
                <w:szCs w:val="24"/>
              </w:rPr>
              <w:t>, руб.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  <w:hideMark/>
          </w:tcPr>
          <w:p w:rsidR="00B377F8" w:rsidRPr="00DF7309" w:rsidRDefault="007F4EFE" w:rsidP="002C186D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Среднедушевой оборот розничной торговли, руб.</w:t>
            </w:r>
          </w:p>
        </w:tc>
      </w:tr>
      <w:tr w:rsidR="00B377F8" w:rsidTr="002503C3">
        <w:trPr>
          <w:trHeight w:val="112"/>
          <w:jc w:val="center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377F8" w:rsidRPr="00DF7309" w:rsidRDefault="00B377F8">
            <w:pPr>
              <w:jc w:val="center"/>
              <w:rPr>
                <w:b/>
                <w:bCs/>
                <w:sz w:val="24"/>
                <w:szCs w:val="24"/>
              </w:rPr>
            </w:pPr>
            <w:r w:rsidRPr="00DF7309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B377F8">
            <w:pPr>
              <w:jc w:val="center"/>
              <w:rPr>
                <w:b/>
                <w:bCs/>
                <w:sz w:val="24"/>
                <w:szCs w:val="24"/>
              </w:rPr>
            </w:pPr>
            <w:r w:rsidRPr="00DF7309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B377F8">
            <w:pPr>
              <w:jc w:val="center"/>
              <w:rPr>
                <w:b/>
                <w:bCs/>
                <w:sz w:val="24"/>
                <w:szCs w:val="24"/>
              </w:rPr>
            </w:pPr>
            <w:r w:rsidRPr="00DF7309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  <w:hideMark/>
          </w:tcPr>
          <w:p w:rsidR="00B377F8" w:rsidRPr="00DF7309" w:rsidRDefault="00B377F8">
            <w:pPr>
              <w:jc w:val="center"/>
              <w:rPr>
                <w:b/>
                <w:bCs/>
                <w:sz w:val="24"/>
                <w:szCs w:val="24"/>
              </w:rPr>
            </w:pPr>
            <w:r w:rsidRPr="00DF7309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377F8" w:rsidRPr="00DF7309" w:rsidRDefault="00D14C6B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4 000 – 5 200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F63028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26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F63028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4 000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  <w:hideMark/>
          </w:tcPr>
          <w:p w:rsidR="00B377F8" w:rsidRPr="00DF7309" w:rsidRDefault="00F63028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2 000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8D6EA5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5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8D6EA5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4 586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  <w:hideMark/>
          </w:tcPr>
          <w:p w:rsidR="00B377F8" w:rsidRPr="00DF7309" w:rsidRDefault="008D6EA5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2 084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Всего</w:t>
            </w:r>
          </w:p>
        </w:tc>
        <w:tc>
          <w:tcPr>
            <w:tcW w:w="10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  <w:hideMark/>
          </w:tcPr>
          <w:p w:rsidR="00B377F8" w:rsidRPr="00DF7309" w:rsidRDefault="008D6EA5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2</w:t>
            </w:r>
          </w:p>
        </w:tc>
        <w:tc>
          <w:tcPr>
            <w:tcW w:w="2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  <w:hideMark/>
          </w:tcPr>
          <w:p w:rsidR="00B377F8" w:rsidRPr="00DF7309" w:rsidRDefault="008D6EA5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8 586</w:t>
            </w:r>
          </w:p>
        </w:tc>
        <w:tc>
          <w:tcPr>
            <w:tcW w:w="2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  <w:hideMark/>
          </w:tcPr>
          <w:p w:rsidR="00B377F8" w:rsidRPr="00DF7309" w:rsidRDefault="008D6EA5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4 084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377F8" w:rsidRPr="00DF7309" w:rsidRDefault="00D14C6B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5 200 – 6 400</w:t>
            </w:r>
          </w:p>
        </w:tc>
        <w:tc>
          <w:tcPr>
            <w:tcW w:w="1015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A07FF0" w:rsidP="00A07FF0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27</w:t>
            </w:r>
          </w:p>
        </w:tc>
        <w:tc>
          <w:tcPr>
            <w:tcW w:w="236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A07FF0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5 242</w:t>
            </w:r>
          </w:p>
        </w:tc>
        <w:tc>
          <w:tcPr>
            <w:tcW w:w="236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  <w:hideMark/>
          </w:tcPr>
          <w:p w:rsidR="00B377F8" w:rsidRPr="00DF7309" w:rsidRDefault="00A07FF0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2 250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A07FF0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28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A07FF0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5 392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  <w:hideMark/>
          </w:tcPr>
          <w:p w:rsidR="00B377F8" w:rsidRPr="00DF7309" w:rsidRDefault="00A07FF0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2 334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A07FF0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3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A07FF0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5 684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  <w:hideMark/>
          </w:tcPr>
          <w:p w:rsidR="00B377F8" w:rsidRPr="00DF7309" w:rsidRDefault="00A07FF0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2 534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B377F8" w:rsidP="00A07FF0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1</w:t>
            </w:r>
            <w:r w:rsidR="00A07FF0" w:rsidRPr="00DF7309">
              <w:rPr>
                <w:sz w:val="24"/>
                <w:szCs w:val="24"/>
              </w:rPr>
              <w:t>4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A07FF0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6 044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  <w:hideMark/>
          </w:tcPr>
          <w:p w:rsidR="00B377F8" w:rsidRPr="00DF7309" w:rsidRDefault="00676456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3 366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676456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22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676456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6 076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  <w:hideMark/>
          </w:tcPr>
          <w:p w:rsidR="00B377F8" w:rsidRPr="00DF7309" w:rsidRDefault="00676456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3 466</w:t>
            </w:r>
          </w:p>
        </w:tc>
      </w:tr>
      <w:tr w:rsidR="00676456" w:rsidTr="002503C3">
        <w:trPr>
          <w:trHeight w:val="259"/>
          <w:jc w:val="center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76456" w:rsidRPr="00DF7309" w:rsidRDefault="006764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6456" w:rsidRPr="00DF7309" w:rsidRDefault="00676456" w:rsidP="006C33A1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29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6456" w:rsidRPr="00DF7309" w:rsidRDefault="00676456" w:rsidP="006C33A1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6 144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76456" w:rsidRPr="00DF7309" w:rsidRDefault="00676456" w:rsidP="006C33A1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3 784</w:t>
            </w:r>
          </w:p>
        </w:tc>
      </w:tr>
      <w:tr w:rsidR="00676456" w:rsidTr="002503C3">
        <w:trPr>
          <w:trHeight w:val="259"/>
          <w:jc w:val="center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76456" w:rsidRPr="00DF7309" w:rsidRDefault="006764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6456" w:rsidRPr="00DF7309" w:rsidRDefault="00E91426" w:rsidP="006C33A1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7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6456" w:rsidRPr="00DF7309" w:rsidRDefault="00E91426" w:rsidP="006C33A1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6 178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76456" w:rsidRPr="00DF7309" w:rsidRDefault="00E91426" w:rsidP="006C33A1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3 784</w:t>
            </w:r>
          </w:p>
        </w:tc>
      </w:tr>
      <w:tr w:rsidR="00676456" w:rsidTr="002503C3">
        <w:trPr>
          <w:trHeight w:val="259"/>
          <w:jc w:val="center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76456" w:rsidRPr="00DF7309" w:rsidRDefault="006764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6456" w:rsidRPr="00DF7309" w:rsidRDefault="00E91426" w:rsidP="006C33A1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2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6456" w:rsidRPr="00DF7309" w:rsidRDefault="00E91426" w:rsidP="006C33A1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6 270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76456" w:rsidRPr="00DF7309" w:rsidRDefault="00E91426" w:rsidP="006C33A1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3 850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Всего</w:t>
            </w:r>
          </w:p>
        </w:tc>
        <w:tc>
          <w:tcPr>
            <w:tcW w:w="10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  <w:hideMark/>
          </w:tcPr>
          <w:p w:rsidR="00B377F8" w:rsidRPr="00DF7309" w:rsidRDefault="00E91426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8</w:t>
            </w:r>
          </w:p>
        </w:tc>
        <w:tc>
          <w:tcPr>
            <w:tcW w:w="2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  <w:hideMark/>
          </w:tcPr>
          <w:p w:rsidR="00B377F8" w:rsidRPr="00DF7309" w:rsidRDefault="000B071A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47 030</w:t>
            </w:r>
          </w:p>
        </w:tc>
        <w:tc>
          <w:tcPr>
            <w:tcW w:w="2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  <w:hideMark/>
          </w:tcPr>
          <w:p w:rsidR="00B377F8" w:rsidRPr="00DF7309" w:rsidRDefault="000B7B4F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25 368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377F8" w:rsidRPr="00DF7309" w:rsidRDefault="00D14C6B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6 400 – 7 600</w:t>
            </w:r>
          </w:p>
        </w:tc>
        <w:tc>
          <w:tcPr>
            <w:tcW w:w="1015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C66BBB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10</w:t>
            </w:r>
          </w:p>
        </w:tc>
        <w:tc>
          <w:tcPr>
            <w:tcW w:w="236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C66BBB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6 438</w:t>
            </w:r>
          </w:p>
        </w:tc>
        <w:tc>
          <w:tcPr>
            <w:tcW w:w="236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  <w:hideMark/>
          </w:tcPr>
          <w:p w:rsidR="00B377F8" w:rsidRPr="00DF7309" w:rsidRDefault="00C66BBB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3 966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1</w:t>
            </w:r>
            <w:r w:rsidR="002C205A" w:rsidRPr="00DF7309">
              <w:rPr>
                <w:sz w:val="24"/>
                <w:szCs w:val="24"/>
              </w:rPr>
              <w:t>1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2C205A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6 616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  <w:hideMark/>
          </w:tcPr>
          <w:p w:rsidR="00B377F8" w:rsidRPr="00DF7309" w:rsidRDefault="002C205A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4 016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2624AF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2624AF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6 680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  <w:hideMark/>
          </w:tcPr>
          <w:p w:rsidR="00B377F8" w:rsidRPr="00DF7309" w:rsidRDefault="002624AF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4 100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245B68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1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245B68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6 714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  <w:hideMark/>
          </w:tcPr>
          <w:p w:rsidR="00B377F8" w:rsidRPr="00DF7309" w:rsidRDefault="00245B68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4 250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B224F8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15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B224F8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6 766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  <w:hideMark/>
          </w:tcPr>
          <w:p w:rsidR="00B377F8" w:rsidRPr="00DF7309" w:rsidRDefault="00B224F8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4 266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D0191D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13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D0191D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6 832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  <w:hideMark/>
          </w:tcPr>
          <w:p w:rsidR="00B377F8" w:rsidRPr="00DF7309" w:rsidRDefault="00D0191D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4 400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3C1881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2</w:t>
            </w:r>
            <w:r w:rsidR="00B377F8" w:rsidRPr="00DF7309">
              <w:rPr>
                <w:sz w:val="24"/>
                <w:szCs w:val="24"/>
              </w:rPr>
              <w:t>5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3C1881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6 870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  <w:hideMark/>
          </w:tcPr>
          <w:p w:rsidR="00B377F8" w:rsidRPr="00DF7309" w:rsidRDefault="003C1881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4 450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9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DD4DDD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7 126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  <w:hideMark/>
          </w:tcPr>
          <w:p w:rsidR="00B377F8" w:rsidRPr="00DF7309" w:rsidRDefault="00766EB2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4 456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6C37EA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24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6C37EA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7 430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  <w:hideMark/>
          </w:tcPr>
          <w:p w:rsidR="00B377F8" w:rsidRPr="00DF7309" w:rsidRDefault="006C37EA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4 466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053B2B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12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053B2B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7 448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  <w:hideMark/>
          </w:tcPr>
          <w:p w:rsidR="00B377F8" w:rsidRPr="00DF7309" w:rsidRDefault="00053B2B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4 500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Всего</w:t>
            </w:r>
          </w:p>
        </w:tc>
        <w:tc>
          <w:tcPr>
            <w:tcW w:w="10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  <w:hideMark/>
          </w:tcPr>
          <w:p w:rsidR="00B377F8" w:rsidRPr="00DF7309" w:rsidRDefault="007D5E84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10</w:t>
            </w:r>
          </w:p>
        </w:tc>
        <w:tc>
          <w:tcPr>
            <w:tcW w:w="2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  <w:hideMark/>
          </w:tcPr>
          <w:p w:rsidR="00B377F8" w:rsidRPr="00DF7309" w:rsidRDefault="00352172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68 920</w:t>
            </w:r>
          </w:p>
        </w:tc>
        <w:tc>
          <w:tcPr>
            <w:tcW w:w="2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  <w:hideMark/>
          </w:tcPr>
          <w:p w:rsidR="00B377F8" w:rsidRPr="00DF7309" w:rsidRDefault="00E876DC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42 870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377F8" w:rsidRPr="00DF7309" w:rsidRDefault="00D14C6B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7 600 – 8 800</w:t>
            </w:r>
          </w:p>
        </w:tc>
        <w:tc>
          <w:tcPr>
            <w:tcW w:w="1015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437FB3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30</w:t>
            </w:r>
          </w:p>
        </w:tc>
        <w:tc>
          <w:tcPr>
            <w:tcW w:w="236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437FB3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7 728</w:t>
            </w:r>
          </w:p>
        </w:tc>
        <w:tc>
          <w:tcPr>
            <w:tcW w:w="236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  <w:hideMark/>
          </w:tcPr>
          <w:p w:rsidR="00B377F8" w:rsidRPr="00DF7309" w:rsidRDefault="00437FB3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4 684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437FB3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21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437FB3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7 752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  <w:hideMark/>
          </w:tcPr>
          <w:p w:rsidR="00B377F8" w:rsidRPr="00DF7309" w:rsidRDefault="00437FB3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4 750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437FB3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437FB3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7 982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  <w:hideMark/>
          </w:tcPr>
          <w:p w:rsidR="00B377F8" w:rsidRPr="00DF7309" w:rsidRDefault="00437FB3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4 850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437FB3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16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437FB3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8 534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  <w:hideMark/>
          </w:tcPr>
          <w:p w:rsidR="00B377F8" w:rsidRPr="00DF7309" w:rsidRDefault="00437FB3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4 916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437FB3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8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437FB3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8 744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  <w:hideMark/>
          </w:tcPr>
          <w:p w:rsidR="00B377F8" w:rsidRPr="00DF7309" w:rsidRDefault="00437FB3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5 064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noWrap/>
            <w:vAlign w:val="bottom"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437FB3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20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bottom"/>
            <w:hideMark/>
          </w:tcPr>
          <w:p w:rsidR="00B377F8" w:rsidRPr="00DF7309" w:rsidRDefault="00437FB3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8 796</w:t>
            </w:r>
          </w:p>
        </w:tc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E6E6E6"/>
            <w:vAlign w:val="bottom"/>
            <w:hideMark/>
          </w:tcPr>
          <w:p w:rsidR="00B377F8" w:rsidRPr="00DF7309" w:rsidRDefault="00437FB3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5 100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Всего</w:t>
            </w:r>
          </w:p>
        </w:tc>
        <w:tc>
          <w:tcPr>
            <w:tcW w:w="10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  <w:hideMark/>
          </w:tcPr>
          <w:p w:rsidR="00B377F8" w:rsidRPr="00DF7309" w:rsidRDefault="00EA1558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6</w:t>
            </w:r>
          </w:p>
        </w:tc>
        <w:tc>
          <w:tcPr>
            <w:tcW w:w="2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  <w:hideMark/>
          </w:tcPr>
          <w:p w:rsidR="00B377F8" w:rsidRPr="00DF7309" w:rsidRDefault="00EA1558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49 536</w:t>
            </w:r>
          </w:p>
        </w:tc>
        <w:tc>
          <w:tcPr>
            <w:tcW w:w="2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  <w:hideMark/>
          </w:tcPr>
          <w:p w:rsidR="00B377F8" w:rsidRPr="00DF7309" w:rsidRDefault="00EA1558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29 364</w:t>
            </w:r>
          </w:p>
        </w:tc>
      </w:tr>
      <w:tr w:rsidR="00EA1558" w:rsidTr="002503C3">
        <w:trPr>
          <w:trHeight w:val="259"/>
          <w:jc w:val="center"/>
        </w:trPr>
        <w:tc>
          <w:tcPr>
            <w:tcW w:w="3383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bottom"/>
          </w:tcPr>
          <w:p w:rsidR="00EA1558" w:rsidRPr="00DF7309" w:rsidRDefault="00EA1558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8 800 – 10 000</w:t>
            </w:r>
          </w:p>
        </w:tc>
        <w:tc>
          <w:tcPr>
            <w:tcW w:w="1015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A1558" w:rsidRPr="00DF7309" w:rsidRDefault="00F2643F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19</w:t>
            </w:r>
          </w:p>
        </w:tc>
        <w:tc>
          <w:tcPr>
            <w:tcW w:w="236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A1558" w:rsidRPr="00DF7309" w:rsidRDefault="00F2643F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9 668</w:t>
            </w:r>
          </w:p>
        </w:tc>
        <w:tc>
          <w:tcPr>
            <w:tcW w:w="236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EA1558" w:rsidRPr="00DF7309" w:rsidRDefault="00F2643F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5 700</w:t>
            </w:r>
          </w:p>
        </w:tc>
      </w:tr>
      <w:tr w:rsidR="00EA1558" w:rsidTr="002503C3">
        <w:trPr>
          <w:trHeight w:val="259"/>
          <w:jc w:val="center"/>
        </w:trPr>
        <w:tc>
          <w:tcPr>
            <w:tcW w:w="3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bottom"/>
          </w:tcPr>
          <w:p w:rsidR="00EA1558" w:rsidRPr="00DF7309" w:rsidRDefault="00EA1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A1558" w:rsidRPr="00DF7309" w:rsidRDefault="00F2643F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17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A1558" w:rsidRPr="00DF7309" w:rsidRDefault="00F2643F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9 876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EA1558" w:rsidRPr="00DF7309" w:rsidRDefault="00F2643F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5 850</w:t>
            </w:r>
          </w:p>
        </w:tc>
      </w:tr>
      <w:tr w:rsidR="00EA1558" w:rsidTr="002503C3">
        <w:trPr>
          <w:trHeight w:val="259"/>
          <w:jc w:val="center"/>
        </w:trPr>
        <w:tc>
          <w:tcPr>
            <w:tcW w:w="3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bottom"/>
          </w:tcPr>
          <w:p w:rsidR="00EA1558" w:rsidRPr="00DF7309" w:rsidRDefault="00EA1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A1558" w:rsidRPr="00DF7309" w:rsidRDefault="00F2643F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23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A1558" w:rsidRPr="00DF7309" w:rsidRDefault="00F2643F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9 960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EA1558" w:rsidRPr="00DF7309" w:rsidRDefault="00F2643F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6 634</w:t>
            </w:r>
          </w:p>
        </w:tc>
      </w:tr>
      <w:tr w:rsidR="00EA1558" w:rsidTr="002503C3">
        <w:trPr>
          <w:trHeight w:val="259"/>
          <w:jc w:val="center"/>
        </w:trPr>
        <w:tc>
          <w:tcPr>
            <w:tcW w:w="338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noWrap/>
            <w:vAlign w:val="bottom"/>
          </w:tcPr>
          <w:p w:rsidR="00EA1558" w:rsidRPr="00DF7309" w:rsidRDefault="00EA1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bottom"/>
          </w:tcPr>
          <w:p w:rsidR="00EA1558" w:rsidRPr="00DF7309" w:rsidRDefault="00F2643F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18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bottom"/>
          </w:tcPr>
          <w:p w:rsidR="00EA1558" w:rsidRPr="00DF7309" w:rsidRDefault="00F2643F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10 000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EA1558" w:rsidRPr="00DF7309" w:rsidRDefault="00F2643F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7 000</w:t>
            </w:r>
          </w:p>
        </w:tc>
      </w:tr>
      <w:tr w:rsidR="00EA1558" w:rsidTr="002503C3">
        <w:trPr>
          <w:trHeight w:val="259"/>
          <w:jc w:val="center"/>
        </w:trPr>
        <w:tc>
          <w:tcPr>
            <w:tcW w:w="3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EA1558" w:rsidRPr="00DF7309" w:rsidRDefault="00F2643F" w:rsidP="00F2643F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Всего</w:t>
            </w:r>
          </w:p>
        </w:tc>
        <w:tc>
          <w:tcPr>
            <w:tcW w:w="10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EA1558" w:rsidRPr="00DF7309" w:rsidRDefault="00F2643F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4</w:t>
            </w:r>
          </w:p>
        </w:tc>
        <w:tc>
          <w:tcPr>
            <w:tcW w:w="2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EA1558" w:rsidRPr="00DF7309" w:rsidRDefault="00F2643F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39 504</w:t>
            </w:r>
          </w:p>
        </w:tc>
        <w:tc>
          <w:tcPr>
            <w:tcW w:w="2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EA1558" w:rsidRPr="00DF7309" w:rsidRDefault="00F2643F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25 184</w:t>
            </w:r>
          </w:p>
        </w:tc>
      </w:tr>
      <w:tr w:rsidR="00B377F8" w:rsidTr="002503C3">
        <w:trPr>
          <w:trHeight w:val="259"/>
          <w:jc w:val="center"/>
        </w:trPr>
        <w:tc>
          <w:tcPr>
            <w:tcW w:w="3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ИТОГО</w:t>
            </w:r>
          </w:p>
        </w:tc>
        <w:tc>
          <w:tcPr>
            <w:tcW w:w="10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  <w:hideMark/>
          </w:tcPr>
          <w:p w:rsidR="00B377F8" w:rsidRPr="00DF7309" w:rsidRDefault="00B377F8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30</w:t>
            </w:r>
          </w:p>
        </w:tc>
        <w:tc>
          <w:tcPr>
            <w:tcW w:w="2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  <w:hideMark/>
          </w:tcPr>
          <w:p w:rsidR="00B377F8" w:rsidRPr="00DF7309" w:rsidRDefault="00F2643F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213 576</w:t>
            </w:r>
          </w:p>
        </w:tc>
        <w:tc>
          <w:tcPr>
            <w:tcW w:w="2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  <w:hideMark/>
          </w:tcPr>
          <w:p w:rsidR="00B377F8" w:rsidRPr="00DF7309" w:rsidRDefault="00F2643F">
            <w:pPr>
              <w:jc w:val="center"/>
              <w:rPr>
                <w:sz w:val="24"/>
                <w:szCs w:val="24"/>
              </w:rPr>
            </w:pPr>
            <w:r w:rsidRPr="00DF7309">
              <w:rPr>
                <w:sz w:val="24"/>
                <w:szCs w:val="24"/>
              </w:rPr>
              <w:t>126 870</w:t>
            </w:r>
          </w:p>
        </w:tc>
      </w:tr>
    </w:tbl>
    <w:p w:rsidR="00DF7309" w:rsidRPr="00DF7309" w:rsidRDefault="00DF7309" w:rsidP="00DF7309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DF7309">
        <w:rPr>
          <w:sz w:val="28"/>
          <w:szCs w:val="28"/>
        </w:rPr>
        <w:t xml:space="preserve">На основе групповых итоговых строк «Всего» табл. 3 формируется итоговая таблица 4, представляющая </w:t>
      </w:r>
      <w:r>
        <w:rPr>
          <w:sz w:val="28"/>
          <w:szCs w:val="28"/>
        </w:rPr>
        <w:t xml:space="preserve">интервальный ряд распределения городов по величине </w:t>
      </w:r>
      <w:r w:rsidRPr="00DF7309">
        <w:rPr>
          <w:sz w:val="28"/>
          <w:szCs w:val="28"/>
        </w:rPr>
        <w:t xml:space="preserve"> </w:t>
      </w:r>
      <w:r w:rsidRPr="00DF7309">
        <w:rPr>
          <w:iCs/>
          <w:sz w:val="28"/>
          <w:szCs w:val="28"/>
        </w:rPr>
        <w:t>среднедушевых денежных доходов населения</w:t>
      </w:r>
      <w:r w:rsidRPr="00DF7309">
        <w:rPr>
          <w:sz w:val="28"/>
          <w:szCs w:val="28"/>
        </w:rPr>
        <w:t>.</w:t>
      </w:r>
    </w:p>
    <w:p w:rsidR="00DF7309" w:rsidRPr="00DF7309" w:rsidRDefault="00E9310B" w:rsidP="00DF7309">
      <w:pPr>
        <w:ind w:right="1746"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F7309">
        <w:rPr>
          <w:sz w:val="28"/>
          <w:szCs w:val="28"/>
        </w:rPr>
        <w:t xml:space="preserve">  </w:t>
      </w:r>
      <w:r w:rsidR="00DF7309" w:rsidRPr="00DF7309">
        <w:rPr>
          <w:sz w:val="28"/>
          <w:szCs w:val="28"/>
        </w:rPr>
        <w:t>Таблица 4</w:t>
      </w:r>
    </w:p>
    <w:p w:rsidR="00DF7309" w:rsidRPr="00DF7309" w:rsidRDefault="00DF7309" w:rsidP="00DF7309">
      <w:pPr>
        <w:spacing w:after="120"/>
        <w:ind w:left="720" w:right="663" w:hanging="11"/>
        <w:jc w:val="center"/>
        <w:rPr>
          <w:sz w:val="28"/>
          <w:szCs w:val="28"/>
        </w:rPr>
      </w:pPr>
      <w:r w:rsidRPr="00DF7309">
        <w:rPr>
          <w:sz w:val="28"/>
          <w:szCs w:val="28"/>
        </w:rPr>
        <w:t xml:space="preserve">Распределение городов по величине  </w:t>
      </w:r>
      <w:r w:rsidRPr="00DF7309">
        <w:rPr>
          <w:iCs/>
          <w:sz w:val="28"/>
          <w:szCs w:val="28"/>
        </w:rPr>
        <w:t>среднедушевых денежных доходов населения</w:t>
      </w:r>
    </w:p>
    <w:tbl>
      <w:tblPr>
        <w:tblW w:w="7508" w:type="dxa"/>
        <w:jc w:val="center"/>
        <w:tblInd w:w="1188" w:type="dxa"/>
        <w:tblLayout w:type="fixed"/>
        <w:tblLook w:val="04A0" w:firstRow="1" w:lastRow="0" w:firstColumn="1" w:lastColumn="0" w:noHBand="0" w:noVBand="1"/>
      </w:tblPr>
      <w:tblGrid>
        <w:gridCol w:w="1413"/>
        <w:gridCol w:w="3785"/>
        <w:gridCol w:w="2310"/>
      </w:tblGrid>
      <w:tr w:rsidR="00DF7309" w:rsidTr="000B0C50">
        <w:trPr>
          <w:cantSplit/>
          <w:trHeight w:val="874"/>
          <w:jc w:val="center"/>
        </w:trPr>
        <w:tc>
          <w:tcPr>
            <w:tcW w:w="1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F7309" w:rsidRPr="00B0573A" w:rsidRDefault="00DF7309">
            <w:pPr>
              <w:jc w:val="center"/>
              <w:rPr>
                <w:sz w:val="24"/>
                <w:szCs w:val="24"/>
              </w:rPr>
            </w:pPr>
            <w:r w:rsidRPr="00B0573A">
              <w:rPr>
                <w:sz w:val="24"/>
                <w:szCs w:val="24"/>
              </w:rPr>
              <w:t>Номер группы</w:t>
            </w:r>
          </w:p>
        </w:tc>
        <w:tc>
          <w:tcPr>
            <w:tcW w:w="3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F7309" w:rsidRPr="00B0573A" w:rsidRDefault="00DF7309">
            <w:pPr>
              <w:jc w:val="center"/>
              <w:rPr>
                <w:sz w:val="24"/>
                <w:szCs w:val="24"/>
              </w:rPr>
            </w:pPr>
            <w:r w:rsidRPr="00B0573A">
              <w:rPr>
                <w:sz w:val="24"/>
                <w:szCs w:val="24"/>
              </w:rPr>
              <w:t xml:space="preserve">Группы </w:t>
            </w:r>
            <w:r w:rsidR="00B0573A">
              <w:rPr>
                <w:sz w:val="24"/>
                <w:szCs w:val="24"/>
              </w:rPr>
              <w:t xml:space="preserve">городов </w:t>
            </w:r>
            <w:r w:rsidRPr="00B0573A">
              <w:rPr>
                <w:sz w:val="24"/>
                <w:szCs w:val="24"/>
              </w:rPr>
              <w:t xml:space="preserve">по </w:t>
            </w:r>
            <w:r w:rsidR="00B0573A" w:rsidRPr="00B0573A">
              <w:rPr>
                <w:sz w:val="24"/>
                <w:szCs w:val="24"/>
              </w:rPr>
              <w:t xml:space="preserve">величине  </w:t>
            </w:r>
            <w:r w:rsidR="00B0573A" w:rsidRPr="00B0573A">
              <w:rPr>
                <w:iCs/>
                <w:sz w:val="24"/>
                <w:szCs w:val="24"/>
              </w:rPr>
              <w:t>среднедушевых денежных доходов населения</w:t>
            </w:r>
            <w:r w:rsidR="00B0573A">
              <w:rPr>
                <w:sz w:val="24"/>
                <w:szCs w:val="24"/>
              </w:rPr>
              <w:t xml:space="preserve">, </w:t>
            </w:r>
            <w:r w:rsidRPr="00B0573A">
              <w:rPr>
                <w:sz w:val="24"/>
                <w:szCs w:val="24"/>
              </w:rPr>
              <w:t>руб.,</w:t>
            </w:r>
          </w:p>
          <w:p w:rsidR="00DF7309" w:rsidRPr="00B0573A" w:rsidRDefault="00DF7309">
            <w:pPr>
              <w:jc w:val="center"/>
              <w:rPr>
                <w:i/>
                <w:iCs/>
                <w:sz w:val="24"/>
                <w:szCs w:val="24"/>
              </w:rPr>
            </w:pPr>
            <w:r w:rsidRPr="00B0573A">
              <w:rPr>
                <w:i/>
                <w:iCs/>
                <w:sz w:val="24"/>
                <w:szCs w:val="24"/>
              </w:rPr>
              <w:t>х</w:t>
            </w:r>
          </w:p>
        </w:tc>
        <w:tc>
          <w:tcPr>
            <w:tcW w:w="2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F7309" w:rsidRPr="00B0573A" w:rsidRDefault="00DF7309">
            <w:pPr>
              <w:jc w:val="center"/>
              <w:rPr>
                <w:sz w:val="24"/>
                <w:szCs w:val="24"/>
              </w:rPr>
            </w:pPr>
            <w:r w:rsidRPr="00B0573A">
              <w:rPr>
                <w:sz w:val="24"/>
                <w:szCs w:val="24"/>
              </w:rPr>
              <w:t>Число</w:t>
            </w:r>
            <w:r w:rsidR="00B0573A">
              <w:rPr>
                <w:sz w:val="24"/>
                <w:szCs w:val="24"/>
              </w:rPr>
              <w:t xml:space="preserve"> городов</w:t>
            </w:r>
            <w:r w:rsidRPr="00B0573A">
              <w:rPr>
                <w:sz w:val="24"/>
                <w:szCs w:val="24"/>
              </w:rPr>
              <w:t>,</w:t>
            </w:r>
          </w:p>
          <w:p w:rsidR="00DF7309" w:rsidRPr="00B0573A" w:rsidRDefault="00DF7309">
            <w:pPr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r w:rsidRPr="00B0573A">
              <w:rPr>
                <w:i/>
                <w:iCs/>
                <w:sz w:val="24"/>
                <w:szCs w:val="24"/>
                <w:lang w:val="en-US"/>
              </w:rPr>
              <w:t>f</w:t>
            </w:r>
          </w:p>
        </w:tc>
      </w:tr>
      <w:tr w:rsidR="00DF7309" w:rsidTr="000B0C50">
        <w:trPr>
          <w:trHeight w:val="363"/>
          <w:jc w:val="center"/>
        </w:trPr>
        <w:tc>
          <w:tcPr>
            <w:tcW w:w="14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7309" w:rsidRPr="00B0573A" w:rsidRDefault="00DF7309">
            <w:pPr>
              <w:jc w:val="center"/>
              <w:rPr>
                <w:sz w:val="24"/>
                <w:szCs w:val="24"/>
              </w:rPr>
            </w:pPr>
            <w:r w:rsidRPr="00B0573A">
              <w:rPr>
                <w:sz w:val="24"/>
                <w:szCs w:val="24"/>
              </w:rPr>
              <w:t>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7309" w:rsidRPr="00B0573A" w:rsidRDefault="00074C59" w:rsidP="004461CF">
            <w:pPr>
              <w:jc w:val="center"/>
              <w:rPr>
                <w:sz w:val="24"/>
                <w:szCs w:val="24"/>
              </w:rPr>
            </w:pPr>
            <w:r w:rsidRPr="00074C59">
              <w:rPr>
                <w:sz w:val="24"/>
                <w:szCs w:val="24"/>
              </w:rPr>
              <w:t>4 000 – 5 200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7309" w:rsidRPr="00B0573A" w:rsidRDefault="00446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F7309" w:rsidTr="000B0C50">
        <w:trPr>
          <w:trHeight w:val="363"/>
          <w:jc w:val="center"/>
        </w:trPr>
        <w:tc>
          <w:tcPr>
            <w:tcW w:w="14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7309" w:rsidRPr="00B0573A" w:rsidRDefault="00DF7309">
            <w:pPr>
              <w:jc w:val="center"/>
              <w:rPr>
                <w:sz w:val="24"/>
                <w:szCs w:val="24"/>
              </w:rPr>
            </w:pPr>
            <w:r w:rsidRPr="00B0573A">
              <w:rPr>
                <w:sz w:val="24"/>
                <w:szCs w:val="24"/>
              </w:rPr>
              <w:t>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7309" w:rsidRPr="00B0573A" w:rsidRDefault="00074C59" w:rsidP="004461CF">
            <w:pPr>
              <w:jc w:val="center"/>
              <w:rPr>
                <w:sz w:val="24"/>
                <w:szCs w:val="24"/>
              </w:rPr>
            </w:pPr>
            <w:r w:rsidRPr="00074C59">
              <w:rPr>
                <w:sz w:val="24"/>
                <w:szCs w:val="24"/>
              </w:rPr>
              <w:t>5 200 – 6 400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7309" w:rsidRPr="00B0573A" w:rsidRDefault="00446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F7309" w:rsidTr="000B0C50">
        <w:trPr>
          <w:trHeight w:val="363"/>
          <w:jc w:val="center"/>
        </w:trPr>
        <w:tc>
          <w:tcPr>
            <w:tcW w:w="14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7309" w:rsidRPr="00B0573A" w:rsidRDefault="00DF7309">
            <w:pPr>
              <w:jc w:val="center"/>
              <w:rPr>
                <w:sz w:val="24"/>
                <w:szCs w:val="24"/>
              </w:rPr>
            </w:pPr>
            <w:r w:rsidRPr="00B0573A">
              <w:rPr>
                <w:sz w:val="24"/>
                <w:szCs w:val="24"/>
              </w:rPr>
              <w:t>3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7309" w:rsidRPr="00B0573A" w:rsidRDefault="005778F1" w:rsidP="004461CF">
            <w:pPr>
              <w:jc w:val="center"/>
              <w:rPr>
                <w:sz w:val="24"/>
                <w:szCs w:val="24"/>
              </w:rPr>
            </w:pPr>
            <w:r w:rsidRPr="005778F1">
              <w:rPr>
                <w:sz w:val="24"/>
                <w:szCs w:val="24"/>
              </w:rPr>
              <w:t>6 400 – 7 600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7309" w:rsidRPr="00B0573A" w:rsidRDefault="00446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F7309" w:rsidTr="000B0C50">
        <w:trPr>
          <w:trHeight w:val="363"/>
          <w:jc w:val="center"/>
        </w:trPr>
        <w:tc>
          <w:tcPr>
            <w:tcW w:w="14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7309" w:rsidRPr="00B0573A" w:rsidRDefault="00DF7309">
            <w:pPr>
              <w:jc w:val="center"/>
              <w:rPr>
                <w:sz w:val="24"/>
                <w:szCs w:val="24"/>
              </w:rPr>
            </w:pPr>
            <w:r w:rsidRPr="00B0573A">
              <w:rPr>
                <w:sz w:val="24"/>
                <w:szCs w:val="24"/>
              </w:rPr>
              <w:t>4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7309" w:rsidRPr="00B0573A" w:rsidRDefault="005778F1" w:rsidP="004461CF">
            <w:pPr>
              <w:jc w:val="center"/>
              <w:rPr>
                <w:sz w:val="24"/>
                <w:szCs w:val="24"/>
              </w:rPr>
            </w:pPr>
            <w:r w:rsidRPr="005778F1">
              <w:rPr>
                <w:sz w:val="24"/>
                <w:szCs w:val="24"/>
              </w:rPr>
              <w:t>7 600 – 8 800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7309" w:rsidRPr="00B0573A" w:rsidRDefault="00446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0573A" w:rsidTr="000B0C50">
        <w:trPr>
          <w:trHeight w:val="363"/>
          <w:jc w:val="center"/>
        </w:trPr>
        <w:tc>
          <w:tcPr>
            <w:tcW w:w="14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0573A" w:rsidRPr="00B0573A" w:rsidRDefault="00B0573A">
            <w:pPr>
              <w:jc w:val="center"/>
              <w:rPr>
                <w:sz w:val="24"/>
                <w:szCs w:val="24"/>
              </w:rPr>
            </w:pPr>
            <w:r w:rsidRPr="00B0573A">
              <w:rPr>
                <w:sz w:val="24"/>
                <w:szCs w:val="24"/>
              </w:rPr>
              <w:t>5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0573A" w:rsidRPr="00B0573A" w:rsidRDefault="005778F1" w:rsidP="004461CF">
            <w:pPr>
              <w:jc w:val="center"/>
              <w:rPr>
                <w:sz w:val="24"/>
                <w:szCs w:val="24"/>
              </w:rPr>
            </w:pPr>
            <w:r w:rsidRPr="005778F1">
              <w:rPr>
                <w:sz w:val="24"/>
                <w:szCs w:val="24"/>
              </w:rPr>
              <w:t>8 800 – 10 000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0573A" w:rsidRPr="00B0573A" w:rsidRDefault="00446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F7309" w:rsidTr="000B0C50">
        <w:trPr>
          <w:trHeight w:val="363"/>
          <w:jc w:val="center"/>
        </w:trPr>
        <w:tc>
          <w:tcPr>
            <w:tcW w:w="14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F7309" w:rsidRPr="00B0573A" w:rsidRDefault="00DF73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7309" w:rsidRPr="00B0573A" w:rsidRDefault="00DF7309">
            <w:pPr>
              <w:jc w:val="center"/>
              <w:rPr>
                <w:sz w:val="24"/>
                <w:szCs w:val="24"/>
              </w:rPr>
            </w:pPr>
            <w:r w:rsidRPr="00B0573A">
              <w:rPr>
                <w:sz w:val="24"/>
                <w:szCs w:val="24"/>
              </w:rPr>
              <w:t>Итого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7309" w:rsidRPr="00B0573A" w:rsidRDefault="00DF7309">
            <w:pPr>
              <w:jc w:val="center"/>
              <w:rPr>
                <w:sz w:val="24"/>
                <w:szCs w:val="24"/>
              </w:rPr>
            </w:pPr>
            <w:r w:rsidRPr="00B0573A">
              <w:rPr>
                <w:sz w:val="24"/>
                <w:szCs w:val="24"/>
              </w:rPr>
              <w:t>30</w:t>
            </w:r>
          </w:p>
        </w:tc>
      </w:tr>
    </w:tbl>
    <w:p w:rsidR="00717E66" w:rsidRDefault="00717E66" w:rsidP="00717E66">
      <w:pPr>
        <w:spacing w:line="360" w:lineRule="auto"/>
        <w:ind w:firstLine="709"/>
        <w:jc w:val="both"/>
        <w:rPr>
          <w:sz w:val="28"/>
          <w:szCs w:val="28"/>
        </w:rPr>
      </w:pPr>
    </w:p>
    <w:p w:rsidR="005C34A7" w:rsidRDefault="00AB1CD4" w:rsidP="00717E66">
      <w:pPr>
        <w:spacing w:line="276" w:lineRule="auto"/>
        <w:ind w:firstLine="709"/>
        <w:jc w:val="both"/>
        <w:rPr>
          <w:sz w:val="28"/>
          <w:szCs w:val="28"/>
        </w:rPr>
      </w:pPr>
      <w:r w:rsidRPr="00AB1CD4">
        <w:rPr>
          <w:sz w:val="28"/>
          <w:szCs w:val="28"/>
        </w:rPr>
        <w:t xml:space="preserve">Приведем еще три характеристики полученного ряда распределения - </w:t>
      </w:r>
      <w:r w:rsidRPr="00AB1CD4">
        <w:rPr>
          <w:i/>
          <w:sz w:val="28"/>
          <w:szCs w:val="28"/>
        </w:rPr>
        <w:t xml:space="preserve">частоты групп в относительном выражении, накопленные (кумулятивные) частоты </w:t>
      </w:r>
      <w:r w:rsidRPr="00AB1CD4">
        <w:rPr>
          <w:b/>
          <w:i/>
          <w:sz w:val="28"/>
          <w:szCs w:val="28"/>
          <w:lang w:val="en-US"/>
        </w:rPr>
        <w:t>S</w:t>
      </w:r>
      <w:r w:rsidRPr="00AB1CD4">
        <w:rPr>
          <w:b/>
          <w:i/>
          <w:sz w:val="28"/>
          <w:szCs w:val="28"/>
          <w:vertAlign w:val="subscript"/>
          <w:lang w:val="en-US"/>
        </w:rPr>
        <w:t>j</w:t>
      </w:r>
      <w:r w:rsidRPr="00AB1CD4">
        <w:rPr>
          <w:sz w:val="28"/>
          <w:szCs w:val="28"/>
        </w:rPr>
        <w:t>,</w:t>
      </w:r>
      <w:r w:rsidRPr="00AB1CD4">
        <w:rPr>
          <w:b/>
          <w:i/>
          <w:sz w:val="28"/>
          <w:szCs w:val="28"/>
        </w:rPr>
        <w:t xml:space="preserve"> </w:t>
      </w:r>
      <w:r w:rsidRPr="00AB1CD4">
        <w:rPr>
          <w:sz w:val="28"/>
          <w:szCs w:val="28"/>
        </w:rPr>
        <w:t xml:space="preserve">получаемые путем последовательного суммирования частот всех предшествующих </w:t>
      </w:r>
      <w:r w:rsidRPr="00AB1CD4">
        <w:rPr>
          <w:b/>
          <w:sz w:val="28"/>
          <w:szCs w:val="28"/>
        </w:rPr>
        <w:t>(</w:t>
      </w:r>
      <w:r w:rsidRPr="00AB1CD4">
        <w:rPr>
          <w:b/>
          <w:sz w:val="28"/>
          <w:szCs w:val="28"/>
          <w:lang w:val="en-US"/>
        </w:rPr>
        <w:t>j</w:t>
      </w:r>
      <w:r w:rsidRPr="00AB1CD4">
        <w:rPr>
          <w:b/>
          <w:sz w:val="28"/>
          <w:szCs w:val="28"/>
        </w:rPr>
        <w:t>-1)</w:t>
      </w:r>
      <w:r w:rsidRPr="00AB1CD4">
        <w:rPr>
          <w:sz w:val="28"/>
          <w:szCs w:val="28"/>
        </w:rPr>
        <w:t xml:space="preserve"> интервалов, и </w:t>
      </w:r>
      <w:r w:rsidRPr="00AB1CD4">
        <w:rPr>
          <w:b/>
          <w:bCs/>
          <w:i/>
          <w:iCs/>
          <w:sz w:val="28"/>
          <w:szCs w:val="28"/>
        </w:rPr>
        <w:t>накопленные частости</w:t>
      </w:r>
      <w:r w:rsidRPr="00AB1CD4">
        <w:rPr>
          <w:sz w:val="28"/>
          <w:szCs w:val="28"/>
        </w:rPr>
        <w:t xml:space="preserve">, рассчитываемые по формуле </w:t>
      </w:r>
      <w:r w:rsidRPr="00AB1CD4">
        <w:rPr>
          <w:position w:val="-36"/>
          <w:sz w:val="28"/>
          <w:szCs w:val="28"/>
        </w:rPr>
        <w:object w:dxaOrig="1020" w:dyaOrig="780">
          <v:shape id="_x0000_i1028" type="#_x0000_t75" style="width:60.75pt;height:46.35pt" o:ole="">
            <v:imagedata r:id="rId15" o:title=""/>
          </v:shape>
          <o:OLEObject Type="Embed" ProgID="Equation.3" ShapeID="_x0000_i1028" DrawAspect="Content" ObjectID="_1491833259" r:id="rId16"/>
        </w:object>
      </w:r>
      <w:r w:rsidRPr="00AB1CD4">
        <w:rPr>
          <w:sz w:val="28"/>
          <w:szCs w:val="28"/>
        </w:rPr>
        <w:t>.</w:t>
      </w:r>
    </w:p>
    <w:p w:rsidR="00AB1CD4" w:rsidRPr="009B1BDD" w:rsidRDefault="005C34A7" w:rsidP="00717E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 w:rsidR="00AB1CD4" w:rsidRPr="009B1BDD">
        <w:rPr>
          <w:sz w:val="28"/>
          <w:szCs w:val="28"/>
        </w:rPr>
        <w:t>Таблица 5</w:t>
      </w:r>
    </w:p>
    <w:p w:rsidR="000B0C50" w:rsidRPr="000B0C50" w:rsidRDefault="000B0C50" w:rsidP="00717E66">
      <w:pPr>
        <w:tabs>
          <w:tab w:val="left" w:pos="6647"/>
        </w:tabs>
        <w:spacing w:line="276" w:lineRule="auto"/>
        <w:ind w:left="108" w:right="-1"/>
        <w:jc w:val="center"/>
        <w:rPr>
          <w:sz w:val="28"/>
          <w:szCs w:val="28"/>
        </w:rPr>
      </w:pPr>
      <w:r w:rsidRPr="000B0C50">
        <w:rPr>
          <w:sz w:val="28"/>
          <w:szCs w:val="28"/>
        </w:rPr>
        <w:t xml:space="preserve">Структура городов по величине </w:t>
      </w:r>
      <w:r w:rsidRPr="000B0C50">
        <w:rPr>
          <w:iCs/>
          <w:sz w:val="28"/>
          <w:szCs w:val="28"/>
        </w:rPr>
        <w:t>среднедушевых денежных доходов населения</w:t>
      </w:r>
      <w:r w:rsidRPr="000B0C50">
        <w:rPr>
          <w:sz w:val="28"/>
          <w:szCs w:val="28"/>
        </w:rPr>
        <w:t>, руб.</w:t>
      </w:r>
    </w:p>
    <w:tbl>
      <w:tblPr>
        <w:tblpPr w:leftFromText="180" w:rightFromText="180" w:vertAnchor="page" w:horzAnchor="margin" w:tblpY="4096"/>
        <w:tblW w:w="9367" w:type="dxa"/>
        <w:tblLook w:val="0000" w:firstRow="0" w:lastRow="0" w:firstColumn="0" w:lastColumn="0" w:noHBand="0" w:noVBand="0"/>
      </w:tblPr>
      <w:tblGrid>
        <w:gridCol w:w="998"/>
        <w:gridCol w:w="2434"/>
        <w:gridCol w:w="1797"/>
        <w:gridCol w:w="896"/>
        <w:gridCol w:w="1621"/>
        <w:gridCol w:w="1621"/>
      </w:tblGrid>
      <w:tr w:rsidR="00717E66" w:rsidRPr="009B1BDD" w:rsidTr="00717E66">
        <w:trPr>
          <w:cantSplit/>
          <w:trHeight w:val="248"/>
        </w:trPr>
        <w:tc>
          <w:tcPr>
            <w:tcW w:w="9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 w:rsidRPr="009B1BDD">
              <w:rPr>
                <w:sz w:val="24"/>
                <w:szCs w:val="28"/>
              </w:rPr>
              <w:t>№ группы</w:t>
            </w:r>
          </w:p>
        </w:tc>
        <w:tc>
          <w:tcPr>
            <w:tcW w:w="24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 w:rsidRPr="002335AA">
              <w:rPr>
                <w:sz w:val="24"/>
                <w:szCs w:val="28"/>
              </w:rPr>
              <w:t xml:space="preserve">Группы городов по величине  </w:t>
            </w:r>
            <w:r w:rsidRPr="002335AA">
              <w:rPr>
                <w:iCs/>
                <w:sz w:val="24"/>
                <w:szCs w:val="28"/>
              </w:rPr>
              <w:t>среднедушевых денежных доходов населения</w:t>
            </w:r>
            <w:r w:rsidRPr="002335AA">
              <w:rPr>
                <w:sz w:val="24"/>
                <w:szCs w:val="28"/>
              </w:rPr>
              <w:t xml:space="preserve">, </w:t>
            </w:r>
            <w:r>
              <w:rPr>
                <w:sz w:val="24"/>
                <w:szCs w:val="28"/>
              </w:rPr>
              <w:t>руб.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7E66" w:rsidRPr="009B1BDD" w:rsidRDefault="00717E66" w:rsidP="00717E66">
            <w:pPr>
              <w:jc w:val="center"/>
              <w:rPr>
                <w:i/>
                <w:iCs/>
                <w:sz w:val="24"/>
                <w:szCs w:val="28"/>
              </w:rPr>
            </w:pPr>
            <w:r>
              <w:rPr>
                <w:sz w:val="24"/>
                <w:szCs w:val="28"/>
              </w:rPr>
              <w:t>Число городов</w:t>
            </w:r>
            <w:r w:rsidRPr="009B1BDD">
              <w:rPr>
                <w:sz w:val="24"/>
                <w:szCs w:val="28"/>
              </w:rPr>
              <w:t xml:space="preserve">, </w:t>
            </w:r>
            <w:r w:rsidRPr="009B1BDD">
              <w:rPr>
                <w:i/>
                <w:iCs/>
                <w:sz w:val="28"/>
                <w:szCs w:val="28"/>
                <w:lang w:val="en-US"/>
              </w:rPr>
              <w:t>f</w:t>
            </w:r>
            <w:r w:rsidRPr="009B1BDD">
              <w:rPr>
                <w:i/>
                <w:iCs/>
                <w:sz w:val="28"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162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 w:rsidRPr="009B1BDD">
              <w:rPr>
                <w:sz w:val="24"/>
                <w:szCs w:val="28"/>
              </w:rPr>
              <w:t>Накопленная</w:t>
            </w:r>
          </w:p>
          <w:p w:rsidR="00717E66" w:rsidRPr="009B1BDD" w:rsidRDefault="00717E66" w:rsidP="00717E66">
            <w:pPr>
              <w:jc w:val="center"/>
              <w:rPr>
                <w:sz w:val="24"/>
                <w:szCs w:val="28"/>
                <w:lang w:val="en-US"/>
              </w:rPr>
            </w:pPr>
            <w:r w:rsidRPr="009B1BDD">
              <w:rPr>
                <w:sz w:val="24"/>
                <w:szCs w:val="28"/>
              </w:rPr>
              <w:t>частота,</w:t>
            </w:r>
          </w:p>
          <w:p w:rsidR="00717E66" w:rsidRPr="009B1BDD" w:rsidRDefault="00717E66" w:rsidP="00717E66">
            <w:pPr>
              <w:jc w:val="center"/>
              <w:rPr>
                <w:bCs/>
                <w:sz w:val="24"/>
                <w:szCs w:val="28"/>
                <w:lang w:val="en-US"/>
              </w:rPr>
            </w:pPr>
            <w:r w:rsidRPr="009B1BDD">
              <w:rPr>
                <w:bCs/>
                <w:i/>
                <w:sz w:val="28"/>
                <w:szCs w:val="28"/>
                <w:lang w:val="en-US"/>
              </w:rPr>
              <w:t>S</w:t>
            </w:r>
            <w:r w:rsidRPr="009B1BDD">
              <w:rPr>
                <w:bCs/>
                <w:i/>
                <w:sz w:val="28"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162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 w:rsidRPr="009B1BDD">
              <w:rPr>
                <w:sz w:val="24"/>
                <w:szCs w:val="28"/>
              </w:rPr>
              <w:t>Накопленная</w:t>
            </w:r>
          </w:p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 w:rsidRPr="009B1BDD">
              <w:rPr>
                <w:sz w:val="24"/>
                <w:szCs w:val="28"/>
              </w:rPr>
              <w:t>часто</w:t>
            </w:r>
            <w:r w:rsidRPr="009B1BDD">
              <w:rPr>
                <w:sz w:val="24"/>
                <w:szCs w:val="28"/>
                <w:lang w:val="en-US"/>
              </w:rPr>
              <w:t>c</w:t>
            </w:r>
            <w:r w:rsidRPr="009B1BDD">
              <w:rPr>
                <w:sz w:val="24"/>
                <w:szCs w:val="28"/>
              </w:rPr>
              <w:t>ть, %</w:t>
            </w:r>
          </w:p>
        </w:tc>
      </w:tr>
      <w:tr w:rsidR="00717E66" w:rsidRPr="009B1BDD" w:rsidTr="00717E66">
        <w:trPr>
          <w:cantSplit/>
          <w:trHeight w:val="248"/>
        </w:trPr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7E66" w:rsidRPr="009B1BDD" w:rsidRDefault="00717E66" w:rsidP="00717E66">
            <w:pPr>
              <w:rPr>
                <w:sz w:val="24"/>
                <w:szCs w:val="28"/>
              </w:rPr>
            </w:pPr>
          </w:p>
        </w:tc>
        <w:tc>
          <w:tcPr>
            <w:tcW w:w="24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7E66" w:rsidRPr="009B1BDD" w:rsidRDefault="00717E66" w:rsidP="00717E66">
            <w:pPr>
              <w:rPr>
                <w:sz w:val="24"/>
                <w:szCs w:val="2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 w:rsidRPr="009B1BDD">
              <w:rPr>
                <w:sz w:val="24"/>
                <w:szCs w:val="28"/>
              </w:rPr>
              <w:t>в абсолютном выражении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 w:rsidRPr="009B1BDD">
              <w:rPr>
                <w:sz w:val="24"/>
                <w:szCs w:val="28"/>
              </w:rPr>
              <w:t>в % к итогу</w:t>
            </w:r>
          </w:p>
        </w:tc>
        <w:tc>
          <w:tcPr>
            <w:tcW w:w="16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6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</w:p>
        </w:tc>
      </w:tr>
      <w:tr w:rsidR="00717E66" w:rsidRPr="009B1BDD" w:rsidTr="00717E66">
        <w:trPr>
          <w:trHeight w:val="5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9B1BDD" w:rsidRDefault="00717E66" w:rsidP="00717E66">
            <w:pPr>
              <w:jc w:val="center"/>
              <w:rPr>
                <w:b/>
                <w:bCs/>
                <w:sz w:val="24"/>
                <w:szCs w:val="24"/>
              </w:rPr>
            </w:pPr>
            <w:r w:rsidRPr="009B1BDD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9B1BDD" w:rsidRDefault="00717E66" w:rsidP="00717E66">
            <w:pPr>
              <w:jc w:val="center"/>
              <w:rPr>
                <w:b/>
                <w:bCs/>
                <w:sz w:val="24"/>
                <w:szCs w:val="24"/>
              </w:rPr>
            </w:pPr>
            <w:r w:rsidRPr="009B1BDD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9B1BDD" w:rsidRDefault="00717E66" w:rsidP="00717E66">
            <w:pPr>
              <w:jc w:val="center"/>
              <w:rPr>
                <w:b/>
                <w:bCs/>
                <w:sz w:val="24"/>
                <w:szCs w:val="24"/>
              </w:rPr>
            </w:pPr>
            <w:r w:rsidRPr="009B1BDD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9B1BDD" w:rsidRDefault="00717E66" w:rsidP="00717E66">
            <w:pPr>
              <w:jc w:val="center"/>
              <w:rPr>
                <w:b/>
                <w:bCs/>
                <w:sz w:val="24"/>
                <w:szCs w:val="24"/>
              </w:rPr>
            </w:pPr>
            <w:r w:rsidRPr="009B1BDD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7E66" w:rsidRPr="009B1BDD" w:rsidRDefault="00717E66" w:rsidP="00717E66">
            <w:pPr>
              <w:jc w:val="center"/>
              <w:rPr>
                <w:b/>
                <w:bCs/>
                <w:sz w:val="24"/>
                <w:szCs w:val="24"/>
              </w:rPr>
            </w:pPr>
            <w:r w:rsidRPr="009B1BDD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7E66" w:rsidRPr="009B1BDD" w:rsidRDefault="00717E66" w:rsidP="00717E66">
            <w:pPr>
              <w:jc w:val="center"/>
              <w:rPr>
                <w:b/>
                <w:bCs/>
                <w:sz w:val="24"/>
                <w:szCs w:val="24"/>
              </w:rPr>
            </w:pPr>
            <w:r w:rsidRPr="009B1BDD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717E66" w:rsidRPr="009B1BDD" w:rsidTr="00717E66">
        <w:trPr>
          <w:trHeight w:val="248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 w:rsidRPr="009B1BDD">
              <w:rPr>
                <w:sz w:val="24"/>
                <w:szCs w:val="28"/>
              </w:rPr>
              <w:t>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B0573A" w:rsidRDefault="00717E66" w:rsidP="00717E66">
            <w:pPr>
              <w:jc w:val="center"/>
              <w:rPr>
                <w:sz w:val="24"/>
                <w:szCs w:val="24"/>
              </w:rPr>
            </w:pPr>
            <w:r w:rsidRPr="00074C59">
              <w:rPr>
                <w:sz w:val="24"/>
                <w:szCs w:val="24"/>
              </w:rPr>
              <w:t>4 000 – 5 200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B0573A" w:rsidRDefault="00717E66" w:rsidP="00717E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6,7</w:t>
            </w:r>
          </w:p>
        </w:tc>
        <w:tc>
          <w:tcPr>
            <w:tcW w:w="1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1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6,7</w:t>
            </w:r>
          </w:p>
        </w:tc>
      </w:tr>
      <w:tr w:rsidR="00717E66" w:rsidRPr="009B1BDD" w:rsidTr="00717E66">
        <w:trPr>
          <w:trHeight w:val="248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 w:rsidRPr="009B1BDD">
              <w:rPr>
                <w:sz w:val="24"/>
                <w:szCs w:val="28"/>
              </w:rPr>
              <w:t>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B0573A" w:rsidRDefault="00717E66" w:rsidP="00717E66">
            <w:pPr>
              <w:jc w:val="center"/>
              <w:rPr>
                <w:sz w:val="24"/>
                <w:szCs w:val="24"/>
              </w:rPr>
            </w:pPr>
            <w:r w:rsidRPr="00074C59">
              <w:rPr>
                <w:sz w:val="24"/>
                <w:szCs w:val="24"/>
              </w:rPr>
              <w:t>5 200 – 6 400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B0573A" w:rsidRDefault="00717E66" w:rsidP="00717E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26,7</w:t>
            </w:r>
          </w:p>
        </w:tc>
        <w:tc>
          <w:tcPr>
            <w:tcW w:w="1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1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33,3</w:t>
            </w:r>
          </w:p>
        </w:tc>
      </w:tr>
      <w:tr w:rsidR="00717E66" w:rsidRPr="009B1BDD" w:rsidTr="00717E66">
        <w:trPr>
          <w:trHeight w:val="248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 w:rsidRPr="009B1BDD">
              <w:rPr>
                <w:sz w:val="24"/>
                <w:szCs w:val="28"/>
              </w:rPr>
              <w:t>3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B0573A" w:rsidRDefault="00717E66" w:rsidP="00717E66">
            <w:pPr>
              <w:jc w:val="center"/>
              <w:rPr>
                <w:sz w:val="24"/>
                <w:szCs w:val="24"/>
              </w:rPr>
            </w:pPr>
            <w:r w:rsidRPr="005778F1">
              <w:rPr>
                <w:sz w:val="24"/>
                <w:szCs w:val="24"/>
              </w:rPr>
              <w:t>6 400 – 7 600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B0573A" w:rsidRDefault="00717E66" w:rsidP="00717E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33,3</w:t>
            </w:r>
          </w:p>
        </w:tc>
        <w:tc>
          <w:tcPr>
            <w:tcW w:w="1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</w:t>
            </w:r>
          </w:p>
        </w:tc>
        <w:tc>
          <w:tcPr>
            <w:tcW w:w="1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66,7</w:t>
            </w:r>
          </w:p>
        </w:tc>
      </w:tr>
      <w:tr w:rsidR="00717E66" w:rsidRPr="009B1BDD" w:rsidTr="00717E66">
        <w:trPr>
          <w:trHeight w:val="248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 w:rsidRPr="009B1BDD">
              <w:rPr>
                <w:sz w:val="24"/>
                <w:szCs w:val="28"/>
              </w:rPr>
              <w:t>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B0573A" w:rsidRDefault="00717E66" w:rsidP="00717E66">
            <w:pPr>
              <w:jc w:val="center"/>
              <w:rPr>
                <w:sz w:val="24"/>
                <w:szCs w:val="24"/>
              </w:rPr>
            </w:pPr>
            <w:r w:rsidRPr="005778F1">
              <w:rPr>
                <w:sz w:val="24"/>
                <w:szCs w:val="24"/>
              </w:rPr>
              <w:t>7 600 – 8 800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B0573A" w:rsidRDefault="00717E66" w:rsidP="00717E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Pr="009B1BDD">
              <w:rPr>
                <w:sz w:val="24"/>
                <w:szCs w:val="28"/>
              </w:rPr>
              <w:t>0,0</w:t>
            </w:r>
          </w:p>
        </w:tc>
        <w:tc>
          <w:tcPr>
            <w:tcW w:w="1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</w:t>
            </w:r>
          </w:p>
        </w:tc>
        <w:tc>
          <w:tcPr>
            <w:tcW w:w="1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86,7</w:t>
            </w:r>
          </w:p>
        </w:tc>
      </w:tr>
      <w:tr w:rsidR="00717E66" w:rsidRPr="009B1BDD" w:rsidTr="00717E66">
        <w:trPr>
          <w:trHeight w:val="248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B0573A" w:rsidRDefault="00717E66" w:rsidP="00717E66">
            <w:pPr>
              <w:jc w:val="center"/>
              <w:rPr>
                <w:sz w:val="24"/>
                <w:szCs w:val="24"/>
              </w:rPr>
            </w:pPr>
            <w:r w:rsidRPr="005778F1">
              <w:rPr>
                <w:sz w:val="24"/>
                <w:szCs w:val="24"/>
              </w:rPr>
              <w:t>8 800 – 10 000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B0573A" w:rsidRDefault="00717E66" w:rsidP="00717E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13,3</w:t>
            </w:r>
          </w:p>
        </w:tc>
        <w:tc>
          <w:tcPr>
            <w:tcW w:w="1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  <w:tc>
          <w:tcPr>
            <w:tcW w:w="1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</w:t>
            </w:r>
          </w:p>
        </w:tc>
      </w:tr>
      <w:tr w:rsidR="00717E66" w:rsidRPr="009B1BDD" w:rsidTr="00717E66">
        <w:trPr>
          <w:trHeight w:val="248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 w:rsidRPr="009B1BDD">
              <w:rPr>
                <w:sz w:val="24"/>
                <w:szCs w:val="28"/>
              </w:rPr>
              <w:t>Итого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 w:rsidRPr="009B1BDD">
              <w:rPr>
                <w:sz w:val="24"/>
                <w:szCs w:val="28"/>
              </w:rPr>
              <w:t>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 w:rsidRPr="009B1BDD">
              <w:rPr>
                <w:sz w:val="24"/>
                <w:szCs w:val="28"/>
              </w:rPr>
              <w:t>100,0</w:t>
            </w:r>
          </w:p>
        </w:tc>
        <w:tc>
          <w:tcPr>
            <w:tcW w:w="1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 w:rsidRPr="009B1BDD">
              <w:rPr>
                <w:sz w:val="24"/>
                <w:szCs w:val="28"/>
              </w:rPr>
              <w:t>Х</w:t>
            </w:r>
          </w:p>
        </w:tc>
        <w:tc>
          <w:tcPr>
            <w:tcW w:w="1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7E66" w:rsidRPr="009B1BDD" w:rsidRDefault="00717E66" w:rsidP="00717E66">
            <w:pPr>
              <w:jc w:val="center"/>
              <w:rPr>
                <w:sz w:val="24"/>
                <w:szCs w:val="28"/>
              </w:rPr>
            </w:pPr>
            <w:r w:rsidRPr="009B1BDD">
              <w:rPr>
                <w:sz w:val="24"/>
                <w:szCs w:val="28"/>
              </w:rPr>
              <w:t>Х</w:t>
            </w:r>
          </w:p>
        </w:tc>
      </w:tr>
    </w:tbl>
    <w:p w:rsidR="000B0C50" w:rsidRPr="000B0C50" w:rsidRDefault="000B0C50" w:rsidP="000B0C50">
      <w:pPr>
        <w:tabs>
          <w:tab w:val="left" w:pos="6647"/>
        </w:tabs>
        <w:ind w:left="108" w:right="-1"/>
        <w:jc w:val="center"/>
        <w:rPr>
          <w:b/>
          <w:sz w:val="28"/>
          <w:szCs w:val="28"/>
        </w:rPr>
      </w:pPr>
    </w:p>
    <w:p w:rsidR="005F287C" w:rsidRPr="005F287C" w:rsidRDefault="005F287C" w:rsidP="00717E66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 w:rsidRPr="005F287C">
        <w:rPr>
          <w:b/>
          <w:sz w:val="28"/>
          <w:szCs w:val="28"/>
        </w:rPr>
        <w:t>Вывод.</w:t>
      </w:r>
      <w:r w:rsidRPr="005F287C">
        <w:rPr>
          <w:sz w:val="28"/>
          <w:szCs w:val="28"/>
        </w:rPr>
        <w:t xml:space="preserve"> Анализ интервального ряда распределения изучаемой совокупности </w:t>
      </w:r>
      <w:r w:rsidR="00EF3F5C">
        <w:rPr>
          <w:sz w:val="28"/>
          <w:szCs w:val="28"/>
        </w:rPr>
        <w:t xml:space="preserve">городов </w:t>
      </w:r>
      <w:r w:rsidRPr="005F287C">
        <w:rPr>
          <w:sz w:val="28"/>
          <w:szCs w:val="28"/>
        </w:rPr>
        <w:t>показывает, что распределение</w:t>
      </w:r>
      <w:r w:rsidR="00EF3F5C">
        <w:rPr>
          <w:sz w:val="28"/>
          <w:szCs w:val="28"/>
        </w:rPr>
        <w:t xml:space="preserve"> </w:t>
      </w:r>
      <w:r w:rsidR="00EF3F5C" w:rsidRPr="00EF3F5C">
        <w:rPr>
          <w:sz w:val="28"/>
          <w:szCs w:val="28"/>
        </w:rPr>
        <w:t xml:space="preserve">городов по величине  </w:t>
      </w:r>
      <w:r w:rsidR="00EF3F5C" w:rsidRPr="00EF3F5C">
        <w:rPr>
          <w:iCs/>
          <w:sz w:val="28"/>
          <w:szCs w:val="28"/>
        </w:rPr>
        <w:t>среднедушевых денежных доходов населения</w:t>
      </w:r>
      <w:r w:rsidRPr="005F287C">
        <w:rPr>
          <w:sz w:val="28"/>
          <w:szCs w:val="28"/>
        </w:rPr>
        <w:t xml:space="preserve"> не является равномерным: преобладают </w:t>
      </w:r>
      <w:r w:rsidR="004B09BB">
        <w:rPr>
          <w:sz w:val="28"/>
          <w:szCs w:val="28"/>
        </w:rPr>
        <w:t xml:space="preserve">города </w:t>
      </w:r>
      <w:r w:rsidRPr="005F287C">
        <w:rPr>
          <w:sz w:val="28"/>
          <w:szCs w:val="28"/>
        </w:rPr>
        <w:t>с</w:t>
      </w:r>
      <w:r w:rsidR="004B09BB">
        <w:rPr>
          <w:sz w:val="28"/>
          <w:szCs w:val="28"/>
        </w:rPr>
        <w:t>о среднедушевыми денежными доходами населения</w:t>
      </w:r>
      <w:r w:rsidRPr="005F287C">
        <w:rPr>
          <w:sz w:val="28"/>
          <w:szCs w:val="28"/>
        </w:rPr>
        <w:t xml:space="preserve"> от </w:t>
      </w:r>
      <w:r w:rsidR="008002FF">
        <w:rPr>
          <w:sz w:val="28"/>
          <w:szCs w:val="28"/>
        </w:rPr>
        <w:t xml:space="preserve">6 400 </w:t>
      </w:r>
      <w:r w:rsidRPr="005F287C">
        <w:rPr>
          <w:sz w:val="28"/>
          <w:szCs w:val="28"/>
        </w:rPr>
        <w:t xml:space="preserve">руб. до </w:t>
      </w:r>
      <w:r w:rsidR="008002FF">
        <w:rPr>
          <w:sz w:val="28"/>
          <w:szCs w:val="28"/>
        </w:rPr>
        <w:t xml:space="preserve">7 600 </w:t>
      </w:r>
      <w:r w:rsidRPr="005F287C">
        <w:rPr>
          <w:sz w:val="28"/>
          <w:szCs w:val="28"/>
        </w:rPr>
        <w:t>руб. (это</w:t>
      </w:r>
      <w:r w:rsidR="00F55994">
        <w:rPr>
          <w:sz w:val="28"/>
          <w:szCs w:val="28"/>
        </w:rPr>
        <w:t xml:space="preserve"> 10 городов, доля которых составляет 33,3</w:t>
      </w:r>
      <w:r w:rsidR="00993DF9">
        <w:rPr>
          <w:sz w:val="28"/>
          <w:szCs w:val="28"/>
        </w:rPr>
        <w:t xml:space="preserve">%); </w:t>
      </w:r>
      <w:r w:rsidR="00CC5C9D">
        <w:rPr>
          <w:sz w:val="28"/>
          <w:szCs w:val="28"/>
        </w:rPr>
        <w:t xml:space="preserve">33,4% городов </w:t>
      </w:r>
      <w:r w:rsidR="003855CA">
        <w:rPr>
          <w:sz w:val="28"/>
          <w:szCs w:val="28"/>
        </w:rPr>
        <w:t xml:space="preserve">имеют среднедушевые денежные доходы менее 6 400 руб., а 66,7% менее 7 600 руб., </w:t>
      </w:r>
      <w:r w:rsidR="00574299">
        <w:rPr>
          <w:sz w:val="28"/>
          <w:szCs w:val="28"/>
        </w:rPr>
        <w:t xml:space="preserve">самая малочисленная группа городов имеет </w:t>
      </w:r>
      <w:r w:rsidR="006F302D">
        <w:rPr>
          <w:sz w:val="28"/>
          <w:szCs w:val="28"/>
        </w:rPr>
        <w:t xml:space="preserve">среднедушевые денежные доходы населения от </w:t>
      </w:r>
      <w:r w:rsidR="00574299">
        <w:rPr>
          <w:sz w:val="28"/>
          <w:szCs w:val="28"/>
        </w:rPr>
        <w:t xml:space="preserve">4000 </w:t>
      </w:r>
      <w:r w:rsidR="006F302D">
        <w:rPr>
          <w:sz w:val="28"/>
          <w:szCs w:val="28"/>
        </w:rPr>
        <w:t>руб. до</w:t>
      </w:r>
      <w:r w:rsidR="00574299">
        <w:rPr>
          <w:sz w:val="28"/>
          <w:szCs w:val="28"/>
        </w:rPr>
        <w:t xml:space="preserve"> 5200 руб</w:t>
      </w:r>
      <w:r w:rsidR="00330567" w:rsidRPr="00330567">
        <w:rPr>
          <w:sz w:val="28"/>
          <w:szCs w:val="28"/>
        </w:rPr>
        <w:t xml:space="preserve">., </w:t>
      </w:r>
      <w:r w:rsidR="00DA63F6">
        <w:rPr>
          <w:sz w:val="28"/>
          <w:szCs w:val="28"/>
        </w:rPr>
        <w:t>включающая 2 города,</w:t>
      </w:r>
      <w:r w:rsidR="00AE5E15">
        <w:rPr>
          <w:sz w:val="28"/>
          <w:szCs w:val="28"/>
        </w:rPr>
        <w:t xml:space="preserve"> </w:t>
      </w:r>
      <w:r w:rsidR="00DA63F6">
        <w:rPr>
          <w:sz w:val="28"/>
          <w:szCs w:val="28"/>
        </w:rPr>
        <w:t>что составляет 6,7% от общего числа городов</w:t>
      </w:r>
      <w:r w:rsidR="00330567" w:rsidRPr="00330567">
        <w:rPr>
          <w:sz w:val="28"/>
          <w:szCs w:val="28"/>
        </w:rPr>
        <w:t>.</w:t>
      </w:r>
    </w:p>
    <w:p w:rsidR="003B4FCB" w:rsidRPr="003B4FCB" w:rsidRDefault="003B4FCB" w:rsidP="003B4FCB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3B4FCB">
        <w:rPr>
          <w:b/>
          <w:sz w:val="28"/>
          <w:szCs w:val="28"/>
        </w:rPr>
        <w:t>2. Нахожд</w:t>
      </w:r>
      <w:r>
        <w:rPr>
          <w:b/>
          <w:sz w:val="28"/>
          <w:szCs w:val="28"/>
        </w:rPr>
        <w:t xml:space="preserve">ение моды и медианы полученного интервального ряда </w:t>
      </w:r>
      <w:r w:rsidRPr="003B4FCB">
        <w:rPr>
          <w:b/>
          <w:sz w:val="28"/>
          <w:szCs w:val="28"/>
        </w:rPr>
        <w:t>распределения графическим методом и  путем расчетов</w:t>
      </w:r>
      <w:r>
        <w:rPr>
          <w:b/>
          <w:sz w:val="28"/>
          <w:szCs w:val="28"/>
        </w:rPr>
        <w:t>.</w:t>
      </w:r>
    </w:p>
    <w:p w:rsidR="00475CF6" w:rsidRPr="00475CF6" w:rsidRDefault="00475CF6" w:rsidP="00475CF6">
      <w:pPr>
        <w:tabs>
          <w:tab w:val="left" w:pos="846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75CF6">
        <w:rPr>
          <w:color w:val="000000"/>
          <w:sz w:val="28"/>
          <w:szCs w:val="28"/>
        </w:rPr>
        <w:lastRenderedPageBreak/>
        <w:t>Для определения моды графическим методом строим по данным табл. 4 (графы 2 и 3) гистограмму распределения фирм по изучаемому признаку.</w:t>
      </w:r>
    </w:p>
    <w:p w:rsidR="00144F10" w:rsidRDefault="00144F10" w:rsidP="00717098">
      <w:pPr>
        <w:tabs>
          <w:tab w:val="left" w:pos="9900"/>
        </w:tabs>
        <w:spacing w:line="360" w:lineRule="auto"/>
        <w:ind w:right="-57" w:firstLine="709"/>
        <w:jc w:val="both"/>
        <w:rPr>
          <w:sz w:val="28"/>
          <w:szCs w:val="28"/>
        </w:rPr>
      </w:pPr>
    </w:p>
    <w:p w:rsidR="00144F10" w:rsidRDefault="00656CD2" w:rsidP="00717098">
      <w:pPr>
        <w:tabs>
          <w:tab w:val="left" w:pos="9900"/>
        </w:tabs>
        <w:spacing w:line="360" w:lineRule="auto"/>
        <w:ind w:right="-57" w:firstLine="709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519081B0" wp14:editId="2FCC1BDF">
            <wp:extent cx="4850296" cy="2381508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/>
                    <a:srcRect l="26369" t="39524" r="21562" b="15000"/>
                    <a:stretch/>
                  </pic:blipFill>
                  <pic:spPr bwMode="auto">
                    <a:xfrm>
                      <a:off x="0" y="0"/>
                      <a:ext cx="4850389" cy="23815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17098" w:rsidRDefault="00144F10" w:rsidP="00E77AD7">
      <w:pPr>
        <w:tabs>
          <w:tab w:val="left" w:pos="9900"/>
        </w:tabs>
        <w:spacing w:line="360" w:lineRule="auto"/>
        <w:ind w:right="-57"/>
        <w:jc w:val="center"/>
        <w:rPr>
          <w:sz w:val="28"/>
          <w:szCs w:val="28"/>
        </w:rPr>
      </w:pPr>
      <w:r>
        <w:rPr>
          <w:sz w:val="28"/>
          <w:szCs w:val="28"/>
        </w:rPr>
        <w:t>Рис.1. Определение моды графическим методом.</w:t>
      </w:r>
    </w:p>
    <w:p w:rsidR="007422A0" w:rsidRPr="007422A0" w:rsidRDefault="007422A0" w:rsidP="007422A0">
      <w:pPr>
        <w:tabs>
          <w:tab w:val="left" w:pos="8460"/>
        </w:tabs>
        <w:spacing w:before="240" w:line="360" w:lineRule="auto"/>
        <w:ind w:firstLine="539"/>
        <w:jc w:val="both"/>
        <w:rPr>
          <w:color w:val="000000"/>
          <w:sz w:val="28"/>
          <w:szCs w:val="28"/>
        </w:rPr>
      </w:pPr>
      <w:r w:rsidRPr="007422A0">
        <w:rPr>
          <w:color w:val="000000"/>
          <w:sz w:val="28"/>
          <w:szCs w:val="28"/>
        </w:rPr>
        <w:t>Расчет конкретного значения моды</w:t>
      </w:r>
      <w:r w:rsidRPr="007422A0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7422A0">
        <w:rPr>
          <w:color w:val="000000"/>
          <w:sz w:val="28"/>
          <w:szCs w:val="28"/>
        </w:rPr>
        <w:t xml:space="preserve">для интервального ряда распределения производится по формуле: </w:t>
      </w:r>
    </w:p>
    <w:p w:rsidR="007422A0" w:rsidRPr="007422A0" w:rsidRDefault="007422A0" w:rsidP="007422A0">
      <w:pPr>
        <w:tabs>
          <w:tab w:val="left" w:pos="8460"/>
        </w:tabs>
        <w:ind w:firstLine="1622"/>
        <w:jc w:val="both"/>
        <w:rPr>
          <w:sz w:val="28"/>
          <w:szCs w:val="28"/>
        </w:rPr>
      </w:pPr>
      <w:r w:rsidRPr="007422A0">
        <w:rPr>
          <w:position w:val="-30"/>
          <w:sz w:val="28"/>
          <w:szCs w:val="28"/>
        </w:rPr>
        <w:object w:dxaOrig="4140" w:dyaOrig="680">
          <v:shape id="_x0000_i1029" type="#_x0000_t75" style="width:4in;height:47.6pt" o:ole="">
            <v:imagedata r:id="rId18" o:title=""/>
          </v:shape>
          <o:OLEObject Type="Embed" ProgID="Equation.3" ShapeID="_x0000_i1029" DrawAspect="Content" ObjectID="_1491833260" r:id="rId19"/>
        </w:object>
      </w:r>
      <w:r w:rsidRPr="007422A0">
        <w:rPr>
          <w:sz w:val="28"/>
          <w:szCs w:val="28"/>
        </w:rPr>
        <w:t xml:space="preserve"> </w:t>
      </w:r>
    </w:p>
    <w:p w:rsidR="007422A0" w:rsidRPr="007422A0" w:rsidRDefault="007422A0" w:rsidP="007422A0">
      <w:pPr>
        <w:spacing w:line="360" w:lineRule="auto"/>
        <w:jc w:val="both"/>
        <w:rPr>
          <w:sz w:val="28"/>
          <w:szCs w:val="28"/>
        </w:rPr>
      </w:pPr>
      <w:r w:rsidRPr="007422A0">
        <w:rPr>
          <w:sz w:val="28"/>
          <w:szCs w:val="28"/>
        </w:rPr>
        <w:t xml:space="preserve">где   </w:t>
      </w:r>
      <w:r w:rsidRPr="007422A0">
        <w:rPr>
          <w:b/>
          <w:i/>
          <w:sz w:val="28"/>
          <w:szCs w:val="28"/>
        </w:rPr>
        <w:t>х</w:t>
      </w:r>
      <w:r w:rsidRPr="007422A0">
        <w:rPr>
          <w:b/>
          <w:i/>
          <w:sz w:val="28"/>
          <w:szCs w:val="28"/>
          <w:vertAlign w:val="subscript"/>
        </w:rPr>
        <w:t>Мo</w:t>
      </w:r>
      <w:r w:rsidRPr="007422A0">
        <w:rPr>
          <w:sz w:val="28"/>
          <w:szCs w:val="28"/>
          <w:vertAlign w:val="subscript"/>
        </w:rPr>
        <w:t xml:space="preserve"> </w:t>
      </w:r>
      <w:r w:rsidRPr="007422A0">
        <w:rPr>
          <w:sz w:val="28"/>
          <w:szCs w:val="28"/>
        </w:rPr>
        <w:t>– нижняя граница модального интервала,</w:t>
      </w:r>
    </w:p>
    <w:p w:rsidR="007422A0" w:rsidRPr="007422A0" w:rsidRDefault="007422A0" w:rsidP="007422A0">
      <w:pPr>
        <w:widowControl w:val="0"/>
        <w:autoSpaceDE w:val="0"/>
        <w:autoSpaceDN w:val="0"/>
        <w:adjustRightInd w:val="0"/>
        <w:spacing w:line="360" w:lineRule="auto"/>
        <w:ind w:right="-1276" w:firstLine="709"/>
        <w:jc w:val="both"/>
        <w:rPr>
          <w:sz w:val="28"/>
          <w:szCs w:val="28"/>
        </w:rPr>
      </w:pPr>
      <w:r w:rsidRPr="007422A0">
        <w:rPr>
          <w:b/>
          <w:i/>
          <w:sz w:val="28"/>
          <w:szCs w:val="28"/>
        </w:rPr>
        <w:t>h</w:t>
      </w:r>
      <w:r w:rsidRPr="007422A0">
        <w:rPr>
          <w:b/>
          <w:sz w:val="28"/>
          <w:szCs w:val="28"/>
        </w:rPr>
        <w:t xml:space="preserve"> </w:t>
      </w:r>
      <w:r w:rsidRPr="007422A0">
        <w:rPr>
          <w:sz w:val="28"/>
          <w:szCs w:val="28"/>
        </w:rPr>
        <w:t>– величина модального интервала,</w:t>
      </w:r>
    </w:p>
    <w:p w:rsidR="007422A0" w:rsidRPr="007422A0" w:rsidRDefault="007422A0" w:rsidP="007422A0">
      <w:pPr>
        <w:widowControl w:val="0"/>
        <w:autoSpaceDE w:val="0"/>
        <w:autoSpaceDN w:val="0"/>
        <w:adjustRightInd w:val="0"/>
        <w:spacing w:line="360" w:lineRule="auto"/>
        <w:ind w:right="-1276" w:firstLine="709"/>
        <w:jc w:val="both"/>
        <w:rPr>
          <w:sz w:val="28"/>
          <w:szCs w:val="28"/>
        </w:rPr>
      </w:pPr>
      <w:r w:rsidRPr="007422A0">
        <w:rPr>
          <w:b/>
          <w:i/>
          <w:sz w:val="28"/>
          <w:szCs w:val="28"/>
        </w:rPr>
        <w:t>f</w:t>
      </w:r>
      <w:r w:rsidRPr="007422A0">
        <w:rPr>
          <w:b/>
          <w:i/>
          <w:sz w:val="28"/>
          <w:szCs w:val="28"/>
          <w:vertAlign w:val="subscript"/>
        </w:rPr>
        <w:t>Mo</w:t>
      </w:r>
      <w:r w:rsidRPr="007422A0">
        <w:rPr>
          <w:sz w:val="28"/>
          <w:szCs w:val="28"/>
        </w:rPr>
        <w:t xml:space="preserve"> – частота модального интервала,</w:t>
      </w:r>
    </w:p>
    <w:p w:rsidR="007422A0" w:rsidRPr="007422A0" w:rsidRDefault="007422A0" w:rsidP="007422A0">
      <w:pPr>
        <w:widowControl w:val="0"/>
        <w:autoSpaceDE w:val="0"/>
        <w:autoSpaceDN w:val="0"/>
        <w:adjustRightInd w:val="0"/>
        <w:spacing w:line="360" w:lineRule="auto"/>
        <w:ind w:right="-1276" w:firstLine="709"/>
        <w:jc w:val="both"/>
        <w:rPr>
          <w:sz w:val="28"/>
          <w:szCs w:val="28"/>
        </w:rPr>
      </w:pPr>
      <w:r w:rsidRPr="007422A0">
        <w:rPr>
          <w:b/>
          <w:i/>
          <w:sz w:val="28"/>
          <w:szCs w:val="28"/>
        </w:rPr>
        <w:t>f</w:t>
      </w:r>
      <w:r w:rsidRPr="007422A0">
        <w:rPr>
          <w:b/>
          <w:i/>
          <w:sz w:val="28"/>
          <w:szCs w:val="28"/>
          <w:vertAlign w:val="subscript"/>
        </w:rPr>
        <w:t>Mo-1</w:t>
      </w:r>
      <w:r w:rsidRPr="007422A0">
        <w:rPr>
          <w:sz w:val="28"/>
          <w:szCs w:val="28"/>
        </w:rPr>
        <w:t xml:space="preserve"> – частота интервала, предшествующего модальному,</w:t>
      </w:r>
    </w:p>
    <w:p w:rsidR="007422A0" w:rsidRPr="007422A0" w:rsidRDefault="007422A0" w:rsidP="007422A0">
      <w:pPr>
        <w:widowControl w:val="0"/>
        <w:autoSpaceDE w:val="0"/>
        <w:autoSpaceDN w:val="0"/>
        <w:adjustRightInd w:val="0"/>
        <w:spacing w:line="360" w:lineRule="auto"/>
        <w:ind w:right="-1276" w:firstLine="709"/>
        <w:jc w:val="both"/>
        <w:rPr>
          <w:sz w:val="28"/>
          <w:szCs w:val="28"/>
        </w:rPr>
      </w:pPr>
      <w:r w:rsidRPr="007422A0">
        <w:rPr>
          <w:b/>
          <w:i/>
          <w:sz w:val="28"/>
          <w:szCs w:val="28"/>
        </w:rPr>
        <w:t>f</w:t>
      </w:r>
      <w:r w:rsidRPr="007422A0">
        <w:rPr>
          <w:b/>
          <w:i/>
          <w:sz w:val="28"/>
          <w:szCs w:val="28"/>
          <w:vertAlign w:val="subscript"/>
        </w:rPr>
        <w:t>Mo+1</w:t>
      </w:r>
      <w:r w:rsidRPr="007422A0">
        <w:rPr>
          <w:sz w:val="28"/>
          <w:szCs w:val="28"/>
          <w:vertAlign w:val="subscript"/>
        </w:rPr>
        <w:t xml:space="preserve"> </w:t>
      </w:r>
      <w:r w:rsidRPr="007422A0">
        <w:rPr>
          <w:sz w:val="28"/>
          <w:szCs w:val="28"/>
        </w:rPr>
        <w:t>– частота интервала, следующего за модальным.</w:t>
      </w:r>
    </w:p>
    <w:p w:rsidR="007422A0" w:rsidRPr="009B787D" w:rsidRDefault="007422A0" w:rsidP="009B787D">
      <w:pPr>
        <w:spacing w:line="360" w:lineRule="auto"/>
        <w:ind w:firstLine="540"/>
        <w:jc w:val="both"/>
        <w:rPr>
          <w:sz w:val="28"/>
          <w:szCs w:val="28"/>
        </w:rPr>
      </w:pPr>
      <w:r w:rsidRPr="007422A0">
        <w:rPr>
          <w:sz w:val="28"/>
          <w:szCs w:val="28"/>
        </w:rPr>
        <w:t xml:space="preserve">Согласно табл. 4 модальным интервалом построенного ряда является интервал </w:t>
      </w:r>
      <w:r w:rsidR="00101225" w:rsidRPr="00101225">
        <w:rPr>
          <w:sz w:val="28"/>
          <w:szCs w:val="28"/>
        </w:rPr>
        <w:t>6 400 – 7</w:t>
      </w:r>
      <w:r w:rsidR="00101225">
        <w:rPr>
          <w:sz w:val="28"/>
          <w:szCs w:val="28"/>
        </w:rPr>
        <w:t> </w:t>
      </w:r>
      <w:r w:rsidR="00101225" w:rsidRPr="00101225">
        <w:rPr>
          <w:sz w:val="28"/>
          <w:szCs w:val="28"/>
        </w:rPr>
        <w:t>600</w:t>
      </w:r>
      <w:r w:rsidR="00101225">
        <w:rPr>
          <w:sz w:val="28"/>
          <w:szCs w:val="28"/>
        </w:rPr>
        <w:t xml:space="preserve"> руб., </w:t>
      </w:r>
      <w:r w:rsidRPr="007422A0">
        <w:rPr>
          <w:sz w:val="28"/>
          <w:szCs w:val="28"/>
        </w:rPr>
        <w:t>т.к. он имеет наибольшую частоту (</w:t>
      </w:r>
      <w:r w:rsidRPr="007422A0">
        <w:rPr>
          <w:sz w:val="28"/>
          <w:szCs w:val="28"/>
          <w:lang w:val="en-US"/>
        </w:rPr>
        <w:t>f</w:t>
      </w:r>
      <w:r w:rsidR="00101225">
        <w:rPr>
          <w:sz w:val="28"/>
          <w:szCs w:val="28"/>
          <w:vertAlign w:val="subscript"/>
        </w:rPr>
        <w:t>3</w:t>
      </w:r>
      <w:r w:rsidR="009B787D">
        <w:rPr>
          <w:sz w:val="28"/>
          <w:szCs w:val="28"/>
        </w:rPr>
        <w:t xml:space="preserve">=10). Расчет моды:          </w:t>
      </w:r>
      <w:r w:rsidR="00A459C1" w:rsidRPr="00301E20">
        <w:rPr>
          <w:color w:val="000000"/>
          <w:position w:val="-28"/>
          <w:sz w:val="28"/>
          <w:szCs w:val="28"/>
        </w:rPr>
        <w:object w:dxaOrig="4880" w:dyaOrig="660">
          <v:shape id="_x0000_i1030" type="#_x0000_t75" style="width:297.4pt;height:41.3pt" o:ole="">
            <v:imagedata r:id="rId20" o:title=""/>
          </v:shape>
          <o:OLEObject Type="Embed" ProgID="Equation.3" ShapeID="_x0000_i1030" DrawAspect="Content" ObjectID="_1491833261" r:id="rId21"/>
        </w:object>
      </w:r>
    </w:p>
    <w:p w:rsidR="007422A0" w:rsidRDefault="007422A0" w:rsidP="007422A0">
      <w:pPr>
        <w:spacing w:line="360" w:lineRule="auto"/>
        <w:ind w:firstLine="539"/>
        <w:jc w:val="both"/>
        <w:rPr>
          <w:sz w:val="28"/>
          <w:szCs w:val="28"/>
        </w:rPr>
      </w:pPr>
      <w:r w:rsidRPr="007422A0">
        <w:rPr>
          <w:b/>
          <w:bCs/>
          <w:sz w:val="28"/>
          <w:szCs w:val="28"/>
        </w:rPr>
        <w:t>Вывод.</w:t>
      </w:r>
      <w:r w:rsidRPr="007422A0">
        <w:rPr>
          <w:sz w:val="28"/>
          <w:szCs w:val="28"/>
        </w:rPr>
        <w:t xml:space="preserve"> Для рассматриваемой совокупности </w:t>
      </w:r>
      <w:r w:rsidR="00113578">
        <w:rPr>
          <w:sz w:val="28"/>
          <w:szCs w:val="28"/>
        </w:rPr>
        <w:t xml:space="preserve">городов </w:t>
      </w:r>
      <w:r w:rsidRPr="007422A0">
        <w:rPr>
          <w:sz w:val="28"/>
          <w:szCs w:val="28"/>
        </w:rPr>
        <w:t xml:space="preserve">наиболее распространенная </w:t>
      </w:r>
      <w:r w:rsidR="00113578">
        <w:rPr>
          <w:sz w:val="28"/>
          <w:szCs w:val="28"/>
        </w:rPr>
        <w:t xml:space="preserve">величина среднедушевых доходов населения </w:t>
      </w:r>
      <w:r w:rsidRPr="007422A0">
        <w:rPr>
          <w:sz w:val="28"/>
          <w:szCs w:val="28"/>
        </w:rPr>
        <w:t>характеризу</w:t>
      </w:r>
      <w:r w:rsidR="00113578">
        <w:rPr>
          <w:sz w:val="28"/>
          <w:szCs w:val="28"/>
        </w:rPr>
        <w:t>ет</w:t>
      </w:r>
      <w:r w:rsidR="004A4935">
        <w:rPr>
          <w:sz w:val="28"/>
          <w:szCs w:val="28"/>
        </w:rPr>
        <w:t>ся средней величиной 6800 руб</w:t>
      </w:r>
      <w:r w:rsidRPr="007422A0">
        <w:rPr>
          <w:sz w:val="28"/>
          <w:szCs w:val="28"/>
        </w:rPr>
        <w:t>.</w:t>
      </w:r>
    </w:p>
    <w:p w:rsidR="00F213AB" w:rsidRPr="00F213AB" w:rsidRDefault="00F213AB" w:rsidP="00F213AB">
      <w:pPr>
        <w:spacing w:line="360" w:lineRule="auto"/>
        <w:ind w:firstLine="709"/>
        <w:jc w:val="both"/>
        <w:rPr>
          <w:sz w:val="28"/>
          <w:szCs w:val="28"/>
        </w:rPr>
      </w:pPr>
      <w:r w:rsidRPr="00F213AB">
        <w:rPr>
          <w:sz w:val="28"/>
          <w:szCs w:val="28"/>
        </w:rPr>
        <w:lastRenderedPageBreak/>
        <w:t xml:space="preserve">Для определения медианы графическим методом строим по данным табл. 5 (графы 2 </w:t>
      </w:r>
      <w:r w:rsidR="007B5C7F">
        <w:rPr>
          <w:sz w:val="28"/>
          <w:szCs w:val="28"/>
        </w:rPr>
        <w:t>и 5) кумуляту распределения городов</w:t>
      </w:r>
      <w:r w:rsidRPr="00F213AB">
        <w:rPr>
          <w:sz w:val="28"/>
          <w:szCs w:val="28"/>
        </w:rPr>
        <w:t xml:space="preserve"> по изучаемому признаку.</w:t>
      </w:r>
    </w:p>
    <w:p w:rsidR="0036669D" w:rsidRDefault="0036669D" w:rsidP="00F213AB">
      <w:pPr>
        <w:spacing w:line="360" w:lineRule="auto"/>
        <w:ind w:firstLine="709"/>
        <w:jc w:val="both"/>
        <w:rPr>
          <w:noProof/>
        </w:rPr>
      </w:pPr>
    </w:p>
    <w:p w:rsidR="00E01A8A" w:rsidRDefault="004F744A" w:rsidP="004D0636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4456192C" wp14:editId="36107AB0">
            <wp:extent cx="4770783" cy="2810581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2"/>
                    <a:srcRect l="33597" t="34762" r="22098" b="18810"/>
                    <a:stretch/>
                  </pic:blipFill>
                  <pic:spPr bwMode="auto">
                    <a:xfrm>
                      <a:off x="0" y="0"/>
                      <a:ext cx="4778081" cy="28148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772A8" w:rsidRDefault="00B772A8" w:rsidP="00B772A8">
      <w:pPr>
        <w:spacing w:line="360" w:lineRule="auto"/>
        <w:jc w:val="center"/>
        <w:rPr>
          <w:sz w:val="28"/>
          <w:szCs w:val="28"/>
        </w:rPr>
      </w:pPr>
      <w:r w:rsidRPr="00B772A8">
        <w:rPr>
          <w:sz w:val="28"/>
          <w:szCs w:val="28"/>
        </w:rPr>
        <w:t>Рис. 2. Определение медианы графическим методом</w:t>
      </w:r>
    </w:p>
    <w:p w:rsidR="00D96EB9" w:rsidRPr="00D75AB9" w:rsidRDefault="00D96EB9" w:rsidP="00D75AB9">
      <w:pPr>
        <w:spacing w:line="360" w:lineRule="auto"/>
        <w:ind w:firstLine="709"/>
        <w:jc w:val="both"/>
        <w:rPr>
          <w:sz w:val="28"/>
          <w:szCs w:val="28"/>
        </w:rPr>
      </w:pPr>
      <w:r w:rsidRPr="00D96EB9">
        <w:rPr>
          <w:sz w:val="28"/>
          <w:szCs w:val="28"/>
        </w:rPr>
        <w:t xml:space="preserve">Конкретное значение медианы для интервального </w:t>
      </w:r>
      <w:r w:rsidR="00D75AB9">
        <w:rPr>
          <w:sz w:val="28"/>
          <w:szCs w:val="28"/>
        </w:rPr>
        <w:t xml:space="preserve">ряда рассчитывается по формуле:                        </w:t>
      </w:r>
      <w:r w:rsidR="00A459C1" w:rsidRPr="00D96EB9">
        <w:rPr>
          <w:position w:val="-30"/>
          <w:sz w:val="28"/>
          <w:szCs w:val="28"/>
        </w:rPr>
        <w:object w:dxaOrig="2700" w:dyaOrig="1340">
          <v:shape id="_x0000_i1031" type="#_x0000_t75" style="width:153.4pt;height:73.25pt" o:ole="">
            <v:imagedata r:id="rId23" o:title=""/>
          </v:shape>
          <o:OLEObject Type="Embed" ProgID="Equation.3" ShapeID="_x0000_i1031" DrawAspect="Content" ObjectID="_1491833262" r:id="rId24"/>
        </w:object>
      </w:r>
      <w:r w:rsidRPr="00D96EB9">
        <w:rPr>
          <w:sz w:val="28"/>
          <w:szCs w:val="28"/>
        </w:rPr>
        <w:t xml:space="preserve">,       </w:t>
      </w:r>
      <w:r w:rsidR="00224707">
        <w:rPr>
          <w:sz w:val="28"/>
          <w:szCs w:val="28"/>
        </w:rPr>
        <w:t xml:space="preserve">                </w:t>
      </w:r>
      <w:r w:rsidR="00D75AB9">
        <w:rPr>
          <w:sz w:val="28"/>
          <w:szCs w:val="28"/>
        </w:rPr>
        <w:t xml:space="preserve">   </w:t>
      </w:r>
      <w:r w:rsidR="00224707">
        <w:rPr>
          <w:sz w:val="28"/>
          <w:szCs w:val="28"/>
        </w:rPr>
        <w:t xml:space="preserve">   </w:t>
      </w:r>
      <w:r w:rsidR="00172687">
        <w:rPr>
          <w:sz w:val="28"/>
          <w:szCs w:val="28"/>
        </w:rPr>
        <w:t xml:space="preserve">    </w:t>
      </w:r>
      <w:r w:rsidRPr="00D96EB9">
        <w:rPr>
          <w:sz w:val="28"/>
          <w:szCs w:val="28"/>
        </w:rPr>
        <w:t>(4)</w:t>
      </w:r>
    </w:p>
    <w:p w:rsidR="00D96EB9" w:rsidRPr="00D96EB9" w:rsidRDefault="00D96EB9" w:rsidP="00D96EB9">
      <w:pPr>
        <w:spacing w:before="120" w:line="360" w:lineRule="auto"/>
        <w:jc w:val="both"/>
        <w:rPr>
          <w:sz w:val="28"/>
          <w:szCs w:val="28"/>
        </w:rPr>
      </w:pPr>
      <w:r w:rsidRPr="00D96EB9">
        <w:rPr>
          <w:sz w:val="28"/>
          <w:szCs w:val="28"/>
        </w:rPr>
        <w:t xml:space="preserve">где    </w:t>
      </w:r>
      <w:r w:rsidRPr="00D96EB9">
        <w:rPr>
          <w:b/>
          <w:i/>
          <w:sz w:val="28"/>
          <w:szCs w:val="28"/>
        </w:rPr>
        <w:t>х</w:t>
      </w:r>
      <w:r w:rsidRPr="00D96EB9">
        <w:rPr>
          <w:b/>
          <w:i/>
          <w:sz w:val="28"/>
          <w:szCs w:val="28"/>
          <w:vertAlign w:val="subscript"/>
        </w:rPr>
        <w:t>Ме</w:t>
      </w:r>
      <w:r w:rsidRPr="00D96EB9">
        <w:rPr>
          <w:sz w:val="28"/>
          <w:szCs w:val="28"/>
        </w:rPr>
        <w:t>– нижняя граница медианного интервала,</w:t>
      </w:r>
    </w:p>
    <w:p w:rsidR="00D96EB9" w:rsidRPr="00D96EB9" w:rsidRDefault="00D96EB9" w:rsidP="00D96EB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96EB9">
        <w:rPr>
          <w:b/>
          <w:i/>
          <w:sz w:val="28"/>
          <w:szCs w:val="28"/>
        </w:rPr>
        <w:t>h</w:t>
      </w:r>
      <w:r w:rsidRPr="00D96EB9">
        <w:rPr>
          <w:sz w:val="28"/>
          <w:szCs w:val="28"/>
        </w:rPr>
        <w:t xml:space="preserve"> – величина медианного интервала,</w:t>
      </w:r>
    </w:p>
    <w:p w:rsidR="00D96EB9" w:rsidRPr="00D96EB9" w:rsidRDefault="00D96EB9" w:rsidP="00D96EB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96EB9">
        <w:rPr>
          <w:position w:val="-20"/>
          <w:sz w:val="28"/>
          <w:szCs w:val="28"/>
        </w:rPr>
        <w:object w:dxaOrig="580" w:dyaOrig="440">
          <v:shape id="_x0000_i1032" type="#_x0000_t75" style="width:28.8pt;height:21.9pt" o:ole="">
            <v:imagedata r:id="rId25" o:title=""/>
          </v:shape>
          <o:OLEObject Type="Embed" ProgID="Equation.3" ShapeID="_x0000_i1032" DrawAspect="Content" ObjectID="_1491833263" r:id="rId26"/>
        </w:object>
      </w:r>
      <w:r w:rsidRPr="00D96EB9">
        <w:rPr>
          <w:sz w:val="28"/>
          <w:szCs w:val="28"/>
        </w:rPr>
        <w:t>– сумма всех частот,</w:t>
      </w:r>
    </w:p>
    <w:p w:rsidR="00D96EB9" w:rsidRPr="00D96EB9" w:rsidRDefault="00D96EB9" w:rsidP="00D96EB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96EB9">
        <w:rPr>
          <w:b/>
          <w:i/>
          <w:sz w:val="28"/>
          <w:szCs w:val="28"/>
        </w:rPr>
        <w:t>f</w:t>
      </w:r>
      <w:r w:rsidRPr="00D96EB9">
        <w:rPr>
          <w:b/>
          <w:i/>
          <w:sz w:val="28"/>
          <w:szCs w:val="28"/>
          <w:vertAlign w:val="subscript"/>
        </w:rPr>
        <w:t>Ме</w:t>
      </w:r>
      <w:r w:rsidRPr="00D96EB9">
        <w:rPr>
          <w:sz w:val="28"/>
          <w:szCs w:val="28"/>
        </w:rPr>
        <w:t xml:space="preserve"> – частота медианного интервала,</w:t>
      </w:r>
    </w:p>
    <w:p w:rsidR="00D96EB9" w:rsidRPr="00D96EB9" w:rsidRDefault="00D96EB9" w:rsidP="00D96EB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96EB9">
        <w:rPr>
          <w:b/>
          <w:i/>
          <w:sz w:val="28"/>
          <w:szCs w:val="28"/>
        </w:rPr>
        <w:t>S</w:t>
      </w:r>
      <w:r w:rsidRPr="00D96EB9">
        <w:rPr>
          <w:b/>
          <w:i/>
          <w:sz w:val="28"/>
          <w:szCs w:val="28"/>
          <w:vertAlign w:val="subscript"/>
        </w:rPr>
        <w:t>Mе-1</w:t>
      </w:r>
      <w:r w:rsidRPr="00D96EB9">
        <w:rPr>
          <w:sz w:val="28"/>
          <w:szCs w:val="28"/>
        </w:rPr>
        <w:t xml:space="preserve"> – кумулятивная (накопленная) частота интервала, предшествующего медианному.</w:t>
      </w:r>
    </w:p>
    <w:p w:rsidR="00D96EB9" w:rsidRPr="00D96EB9" w:rsidRDefault="00D96EB9" w:rsidP="00D96EB9">
      <w:pPr>
        <w:spacing w:line="360" w:lineRule="auto"/>
        <w:ind w:firstLine="709"/>
        <w:jc w:val="both"/>
        <w:rPr>
          <w:sz w:val="28"/>
          <w:szCs w:val="28"/>
        </w:rPr>
      </w:pPr>
      <w:r w:rsidRPr="00D96EB9">
        <w:rPr>
          <w:sz w:val="28"/>
          <w:szCs w:val="28"/>
        </w:rPr>
        <w:t xml:space="preserve">В </w:t>
      </w:r>
      <w:r w:rsidR="00C508FD">
        <w:rPr>
          <w:sz w:val="28"/>
          <w:szCs w:val="28"/>
        </w:rPr>
        <w:t xml:space="preserve">данном </w:t>
      </w:r>
      <w:r w:rsidRPr="00D96EB9">
        <w:rPr>
          <w:sz w:val="28"/>
          <w:szCs w:val="28"/>
        </w:rPr>
        <w:t xml:space="preserve">примере медианным интервалом является интервал    </w:t>
      </w:r>
      <w:r w:rsidR="00C508FD">
        <w:rPr>
          <w:sz w:val="28"/>
          <w:szCs w:val="28"/>
        </w:rPr>
        <w:t xml:space="preserve">6400 – 7600 </w:t>
      </w:r>
      <w:r w:rsidRPr="00D96EB9">
        <w:rPr>
          <w:sz w:val="28"/>
          <w:szCs w:val="28"/>
        </w:rPr>
        <w:t xml:space="preserve">руб., так как именно в этом интервале накопленная частота </w:t>
      </w:r>
      <w:r w:rsidRPr="00D96EB9">
        <w:rPr>
          <w:sz w:val="28"/>
          <w:szCs w:val="28"/>
          <w:lang w:val="en-US"/>
        </w:rPr>
        <w:t>S</w:t>
      </w:r>
      <w:r w:rsidRPr="00D96EB9">
        <w:rPr>
          <w:sz w:val="28"/>
          <w:szCs w:val="28"/>
          <w:vertAlign w:val="subscript"/>
          <w:lang w:val="en-US"/>
        </w:rPr>
        <w:t>j</w:t>
      </w:r>
      <w:r w:rsidRPr="00D96EB9">
        <w:rPr>
          <w:sz w:val="28"/>
          <w:szCs w:val="28"/>
          <w:vertAlign w:val="subscript"/>
        </w:rPr>
        <w:t xml:space="preserve"> </w:t>
      </w:r>
      <w:r w:rsidR="00631597">
        <w:rPr>
          <w:sz w:val="28"/>
          <w:szCs w:val="28"/>
        </w:rPr>
        <w:t>= 20</w:t>
      </w:r>
      <w:r w:rsidRPr="00D96EB9">
        <w:rPr>
          <w:sz w:val="28"/>
          <w:szCs w:val="28"/>
        </w:rPr>
        <w:t xml:space="preserve"> впервые превышает величину, равную половине численности единиц совокупности</w:t>
      </w:r>
      <w:proofErr w:type="gramStart"/>
      <w:r w:rsidRPr="00D96EB9">
        <w:rPr>
          <w:sz w:val="28"/>
          <w:szCs w:val="28"/>
        </w:rPr>
        <w:t xml:space="preserve"> (</w:t>
      </w:r>
      <w:r w:rsidRPr="00D96EB9">
        <w:rPr>
          <w:position w:val="-24"/>
          <w:sz w:val="28"/>
          <w:szCs w:val="28"/>
        </w:rPr>
        <w:object w:dxaOrig="600" w:dyaOrig="720">
          <v:shape id="_x0000_i1033" type="#_x0000_t75" style="width:30.05pt;height:36.3pt" o:ole="">
            <v:imagedata r:id="rId27" o:title=""/>
          </v:shape>
          <o:OLEObject Type="Embed" ProgID="Equation.3" ShapeID="_x0000_i1033" DrawAspect="Content" ObjectID="_1491833264" r:id="rId28"/>
        </w:object>
      </w:r>
      <w:r w:rsidRPr="00D96EB9">
        <w:rPr>
          <w:sz w:val="28"/>
          <w:szCs w:val="28"/>
        </w:rPr>
        <w:t>=</w:t>
      </w:r>
      <w:r w:rsidRPr="00D96EB9">
        <w:rPr>
          <w:position w:val="-24"/>
          <w:sz w:val="28"/>
          <w:szCs w:val="28"/>
        </w:rPr>
        <w:object w:dxaOrig="1260" w:dyaOrig="620">
          <v:shape id="_x0000_i1034" type="#_x0000_t75" style="width:63.25pt;height:31.3pt" o:ole="">
            <v:imagedata r:id="rId29" o:title=""/>
          </v:shape>
          <o:OLEObject Type="Embed" ProgID="Equation.3" ShapeID="_x0000_i1034" DrawAspect="Content" ObjectID="_1491833265" r:id="rId30"/>
        </w:object>
      </w:r>
      <w:r w:rsidRPr="00D96EB9">
        <w:rPr>
          <w:sz w:val="28"/>
          <w:szCs w:val="28"/>
        </w:rPr>
        <w:t>).</w:t>
      </w:r>
      <w:proofErr w:type="gramEnd"/>
    </w:p>
    <w:p w:rsidR="00D96EB9" w:rsidRPr="00D96EB9" w:rsidRDefault="00D96EB9" w:rsidP="00D96EB9">
      <w:pPr>
        <w:spacing w:line="360" w:lineRule="auto"/>
        <w:ind w:firstLine="709"/>
        <w:jc w:val="both"/>
        <w:rPr>
          <w:sz w:val="28"/>
          <w:szCs w:val="28"/>
        </w:rPr>
      </w:pPr>
      <w:r w:rsidRPr="00D96EB9">
        <w:rPr>
          <w:sz w:val="28"/>
          <w:szCs w:val="28"/>
        </w:rPr>
        <w:lastRenderedPageBreak/>
        <w:t>Расчет значения медианы по формуле (4):</w:t>
      </w:r>
    </w:p>
    <w:p w:rsidR="00D96EB9" w:rsidRDefault="00A459C1" w:rsidP="00D96EB9">
      <w:pPr>
        <w:jc w:val="center"/>
        <w:rPr>
          <w:sz w:val="28"/>
          <w:szCs w:val="28"/>
        </w:rPr>
      </w:pPr>
      <w:r w:rsidRPr="00E27766">
        <w:rPr>
          <w:position w:val="-24"/>
          <w:sz w:val="28"/>
          <w:szCs w:val="28"/>
        </w:rPr>
        <w:object w:dxaOrig="3780" w:dyaOrig="900">
          <v:shape id="_x0000_i1035" type="#_x0000_t75" style="width:213.5pt;height:50.7pt" o:ole="">
            <v:imagedata r:id="rId31" o:title=""/>
          </v:shape>
          <o:OLEObject Type="Embed" ProgID="Equation.3" ShapeID="_x0000_i1035" DrawAspect="Content" ObjectID="_1491833266" r:id="rId32"/>
        </w:object>
      </w:r>
    </w:p>
    <w:p w:rsidR="00D96EB9" w:rsidRPr="00D96EB9" w:rsidRDefault="00D96EB9" w:rsidP="00CD5BBA">
      <w:pPr>
        <w:spacing w:line="360" w:lineRule="auto"/>
        <w:ind w:firstLine="709"/>
        <w:jc w:val="both"/>
        <w:rPr>
          <w:sz w:val="28"/>
          <w:szCs w:val="28"/>
        </w:rPr>
      </w:pPr>
      <w:r w:rsidRPr="00D96EB9">
        <w:rPr>
          <w:b/>
          <w:sz w:val="28"/>
          <w:szCs w:val="28"/>
        </w:rPr>
        <w:t>Вывод.</w:t>
      </w:r>
      <w:r w:rsidRPr="00D96EB9">
        <w:rPr>
          <w:sz w:val="28"/>
          <w:szCs w:val="28"/>
        </w:rPr>
        <w:t xml:space="preserve"> В рассматриваемой совокупности </w:t>
      </w:r>
      <w:r w:rsidR="00D67B14">
        <w:rPr>
          <w:sz w:val="28"/>
          <w:szCs w:val="28"/>
        </w:rPr>
        <w:t xml:space="preserve">городов </w:t>
      </w:r>
      <w:r w:rsidRPr="00D96EB9">
        <w:rPr>
          <w:sz w:val="28"/>
          <w:szCs w:val="28"/>
        </w:rPr>
        <w:t xml:space="preserve">половина </w:t>
      </w:r>
      <w:r w:rsidR="00D67B14">
        <w:rPr>
          <w:sz w:val="28"/>
          <w:szCs w:val="28"/>
        </w:rPr>
        <w:t xml:space="preserve">городов </w:t>
      </w:r>
      <w:r w:rsidRPr="00D96EB9">
        <w:rPr>
          <w:sz w:val="28"/>
          <w:szCs w:val="28"/>
        </w:rPr>
        <w:t xml:space="preserve">имеют в среднем </w:t>
      </w:r>
      <w:r w:rsidR="00510BCA">
        <w:rPr>
          <w:sz w:val="28"/>
          <w:szCs w:val="28"/>
        </w:rPr>
        <w:t xml:space="preserve">величину </w:t>
      </w:r>
      <w:r w:rsidR="002C1A33">
        <w:rPr>
          <w:sz w:val="28"/>
          <w:szCs w:val="28"/>
        </w:rPr>
        <w:t xml:space="preserve">среднедушевых денежных доходов </w:t>
      </w:r>
      <w:r w:rsidRPr="00D96EB9">
        <w:rPr>
          <w:sz w:val="28"/>
          <w:szCs w:val="28"/>
        </w:rPr>
        <w:t xml:space="preserve">не более </w:t>
      </w:r>
      <w:r w:rsidR="002C1A33">
        <w:rPr>
          <w:sz w:val="28"/>
          <w:szCs w:val="28"/>
        </w:rPr>
        <w:t>7000</w:t>
      </w:r>
      <w:r w:rsidRPr="00D96EB9">
        <w:rPr>
          <w:sz w:val="28"/>
          <w:szCs w:val="28"/>
        </w:rPr>
        <w:t xml:space="preserve"> руб., а другая половина – не менее </w:t>
      </w:r>
      <w:r w:rsidR="002C1A33">
        <w:rPr>
          <w:sz w:val="28"/>
          <w:szCs w:val="28"/>
        </w:rPr>
        <w:t xml:space="preserve">7000 </w:t>
      </w:r>
      <w:r w:rsidRPr="00D96EB9">
        <w:rPr>
          <w:sz w:val="28"/>
          <w:szCs w:val="28"/>
        </w:rPr>
        <w:t>руб.</w:t>
      </w:r>
    </w:p>
    <w:p w:rsidR="00F56598" w:rsidRPr="00F56598" w:rsidRDefault="00F56598" w:rsidP="00F56598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F56598">
        <w:rPr>
          <w:b/>
          <w:sz w:val="28"/>
          <w:szCs w:val="28"/>
        </w:rPr>
        <w:t>3. Расчет характеристик ряда распределения</w:t>
      </w:r>
    </w:p>
    <w:p w:rsidR="00F56598" w:rsidRPr="00F56598" w:rsidRDefault="00F56598" w:rsidP="00F56598">
      <w:pPr>
        <w:spacing w:line="360" w:lineRule="auto"/>
        <w:ind w:firstLine="709"/>
        <w:jc w:val="both"/>
        <w:rPr>
          <w:sz w:val="28"/>
          <w:szCs w:val="28"/>
        </w:rPr>
      </w:pPr>
      <w:r w:rsidRPr="00F56598">
        <w:rPr>
          <w:sz w:val="28"/>
          <w:szCs w:val="28"/>
        </w:rPr>
        <w:t xml:space="preserve">Для расчета характеристик ряда распределения </w:t>
      </w:r>
      <w:r w:rsidRPr="00F56598">
        <w:rPr>
          <w:position w:val="-6"/>
          <w:sz w:val="28"/>
          <w:szCs w:val="28"/>
        </w:rPr>
        <w:object w:dxaOrig="260" w:dyaOrig="380">
          <v:shape id="_x0000_i1036" type="#_x0000_t75" style="width:13.15pt;height:18.8pt" o:ole="">
            <v:imagedata r:id="rId33" o:title=""/>
          </v:shape>
          <o:OLEObject Type="Embed" ProgID="Equation.3" ShapeID="_x0000_i1036" DrawAspect="Content" ObjectID="_1491833267" r:id="rId34"/>
        </w:object>
      </w:r>
      <w:r w:rsidRPr="00F56598">
        <w:rPr>
          <w:sz w:val="28"/>
          <w:szCs w:val="28"/>
        </w:rPr>
        <w:t xml:space="preserve">, </w:t>
      </w:r>
      <w:r w:rsidRPr="00F56598">
        <w:rPr>
          <w:b/>
          <w:i/>
          <w:sz w:val="32"/>
          <w:szCs w:val="32"/>
        </w:rPr>
        <w:t>σ</w:t>
      </w:r>
      <w:r w:rsidRPr="00F56598">
        <w:rPr>
          <w:b/>
          <w:sz w:val="32"/>
          <w:szCs w:val="32"/>
        </w:rPr>
        <w:t>,</w:t>
      </w:r>
      <w:r w:rsidRPr="00F56598">
        <w:rPr>
          <w:sz w:val="28"/>
          <w:szCs w:val="28"/>
        </w:rPr>
        <w:t xml:space="preserve"> </w:t>
      </w:r>
      <w:r w:rsidRPr="00F56598">
        <w:rPr>
          <w:b/>
          <w:i/>
          <w:sz w:val="32"/>
          <w:szCs w:val="32"/>
        </w:rPr>
        <w:t>σ</w:t>
      </w:r>
      <w:r w:rsidRPr="00F56598">
        <w:rPr>
          <w:b/>
          <w:position w:val="10"/>
        </w:rPr>
        <w:t>2</w:t>
      </w:r>
      <w:r w:rsidRPr="00F56598">
        <w:rPr>
          <w:sz w:val="28"/>
          <w:szCs w:val="28"/>
        </w:rPr>
        <w:t xml:space="preserve">, </w:t>
      </w:r>
      <w:r w:rsidRPr="00F56598">
        <w:rPr>
          <w:b/>
          <w:i/>
          <w:sz w:val="28"/>
          <w:szCs w:val="28"/>
          <w:lang w:val="en-US"/>
        </w:rPr>
        <w:t>V</w:t>
      </w:r>
      <w:r w:rsidRPr="00F56598">
        <w:rPr>
          <w:b/>
          <w:i/>
          <w:sz w:val="32"/>
          <w:szCs w:val="32"/>
          <w:vertAlign w:val="subscript"/>
          <w:lang w:val="en-US"/>
        </w:rPr>
        <w:t>σ</w:t>
      </w:r>
      <w:r w:rsidRPr="00F56598">
        <w:rPr>
          <w:sz w:val="28"/>
          <w:szCs w:val="28"/>
        </w:rPr>
        <w:t xml:space="preserve"> на основе табл. 5 строится вспомогательная таблица 6 (</w:t>
      </w:r>
      <w:r w:rsidRPr="00F56598">
        <w:rPr>
          <w:b/>
          <w:position w:val="-14"/>
          <w:sz w:val="28"/>
          <w:szCs w:val="28"/>
          <w:lang w:val="en-US"/>
        </w:rPr>
        <w:object w:dxaOrig="340" w:dyaOrig="440">
          <v:shape id="_x0000_i1037" type="#_x0000_t75" style="width:16.9pt;height:21.9pt" o:ole="">
            <v:imagedata r:id="rId35" o:title=""/>
          </v:shape>
          <o:OLEObject Type="Embed" ProgID="Equation.3" ShapeID="_x0000_i1037" DrawAspect="Content" ObjectID="_1491833268" r:id="rId36"/>
        </w:object>
      </w:r>
      <w:r w:rsidRPr="00F56598">
        <w:rPr>
          <w:b/>
          <w:sz w:val="28"/>
          <w:szCs w:val="28"/>
        </w:rPr>
        <w:t xml:space="preserve"> </w:t>
      </w:r>
      <w:r w:rsidRPr="00F56598">
        <w:rPr>
          <w:sz w:val="28"/>
          <w:szCs w:val="28"/>
        </w:rPr>
        <w:t xml:space="preserve">– середина </w:t>
      </w:r>
      <w:r w:rsidRPr="00F56598">
        <w:rPr>
          <w:sz w:val="28"/>
          <w:szCs w:val="28"/>
          <w:lang w:val="en-US"/>
        </w:rPr>
        <w:t>j</w:t>
      </w:r>
      <w:r w:rsidRPr="00F56598">
        <w:rPr>
          <w:sz w:val="28"/>
          <w:szCs w:val="28"/>
        </w:rPr>
        <w:t>-го интервала).</w:t>
      </w:r>
    </w:p>
    <w:p w:rsidR="00F56598" w:rsidRPr="00F56598" w:rsidRDefault="00F56598" w:rsidP="00D75AB9">
      <w:pPr>
        <w:spacing w:line="276" w:lineRule="auto"/>
        <w:ind w:firstLine="709"/>
        <w:jc w:val="right"/>
        <w:rPr>
          <w:sz w:val="28"/>
          <w:szCs w:val="28"/>
        </w:rPr>
      </w:pPr>
      <w:r w:rsidRPr="00F56598">
        <w:rPr>
          <w:sz w:val="28"/>
          <w:szCs w:val="28"/>
        </w:rPr>
        <w:t>Таблица 6</w:t>
      </w:r>
    </w:p>
    <w:p w:rsidR="00F56598" w:rsidRPr="00F56598" w:rsidRDefault="00F56598" w:rsidP="00D75AB9">
      <w:pPr>
        <w:spacing w:after="120" w:line="276" w:lineRule="auto"/>
        <w:ind w:left="-720" w:firstLine="709"/>
        <w:jc w:val="center"/>
        <w:rPr>
          <w:sz w:val="24"/>
          <w:szCs w:val="24"/>
        </w:rPr>
      </w:pPr>
      <w:r w:rsidRPr="00F56598">
        <w:rPr>
          <w:sz w:val="28"/>
          <w:szCs w:val="28"/>
        </w:rPr>
        <w:t>Расчетная таблица для нахождения характеристик ряда распределения</w:t>
      </w:r>
    </w:p>
    <w:tbl>
      <w:tblPr>
        <w:tblW w:w="9295" w:type="dxa"/>
        <w:jc w:val="center"/>
        <w:tblLook w:val="0000" w:firstRow="0" w:lastRow="0" w:firstColumn="0" w:lastColumn="0" w:noHBand="0" w:noVBand="0"/>
      </w:tblPr>
      <w:tblGrid>
        <w:gridCol w:w="2196"/>
        <w:gridCol w:w="1318"/>
        <w:gridCol w:w="1097"/>
        <w:gridCol w:w="1183"/>
        <w:gridCol w:w="981"/>
        <w:gridCol w:w="1206"/>
        <w:gridCol w:w="1418"/>
      </w:tblGrid>
      <w:tr w:rsidR="00DB3B29" w:rsidRPr="00F56598" w:rsidTr="00D75AB9">
        <w:trPr>
          <w:trHeight w:val="805"/>
          <w:jc w:val="center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598" w:rsidRPr="00F56598" w:rsidRDefault="00C56BC7" w:rsidP="00F56598">
            <w:pPr>
              <w:jc w:val="center"/>
              <w:rPr>
                <w:b/>
                <w:sz w:val="24"/>
                <w:szCs w:val="28"/>
              </w:rPr>
            </w:pPr>
            <w:r w:rsidRPr="002335AA">
              <w:rPr>
                <w:sz w:val="24"/>
                <w:szCs w:val="28"/>
              </w:rPr>
              <w:t xml:space="preserve">Группы городов по величине  </w:t>
            </w:r>
            <w:r w:rsidRPr="002335AA">
              <w:rPr>
                <w:iCs/>
                <w:sz w:val="24"/>
                <w:szCs w:val="28"/>
              </w:rPr>
              <w:t>среднедушевых денежных доходов населения</w:t>
            </w:r>
            <w:r w:rsidRPr="002335AA">
              <w:rPr>
                <w:sz w:val="24"/>
                <w:szCs w:val="28"/>
              </w:rPr>
              <w:t xml:space="preserve">, </w:t>
            </w:r>
            <w:r>
              <w:rPr>
                <w:sz w:val="24"/>
                <w:szCs w:val="28"/>
              </w:rPr>
              <w:t>руб.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598" w:rsidRPr="00F56598" w:rsidRDefault="00F56598" w:rsidP="00F56598">
            <w:pPr>
              <w:jc w:val="center"/>
              <w:rPr>
                <w:rFonts w:ascii="Arial" w:hAnsi="Arial" w:cs="Arial"/>
                <w:sz w:val="24"/>
              </w:rPr>
            </w:pPr>
            <w:r w:rsidRPr="00F56598">
              <w:rPr>
                <w:sz w:val="24"/>
                <w:szCs w:val="28"/>
              </w:rPr>
              <w:t>Середина интервала</w:t>
            </w:r>
            <w:r w:rsidRPr="00F56598">
              <w:rPr>
                <w:rFonts w:ascii="Arial" w:hAnsi="Arial" w:cs="Arial"/>
                <w:sz w:val="24"/>
              </w:rPr>
              <w:t>,</w:t>
            </w:r>
          </w:p>
          <w:p w:rsidR="00F56598" w:rsidRPr="00F56598" w:rsidRDefault="00F56598" w:rsidP="00F56598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F56598">
              <w:rPr>
                <w:b/>
                <w:position w:val="-16"/>
                <w:sz w:val="24"/>
                <w:szCs w:val="28"/>
                <w:lang w:val="en-US"/>
              </w:rPr>
              <w:object w:dxaOrig="300" w:dyaOrig="420">
                <v:shape id="_x0000_i1038" type="#_x0000_t75" style="width:15.05pt;height:21.3pt" o:ole="">
                  <v:imagedata r:id="rId37" o:title=""/>
                </v:shape>
                <o:OLEObject Type="Embed" ProgID="Equation.3" ShapeID="_x0000_i1038" DrawAspect="Content" ObjectID="_1491833269" r:id="rId38"/>
              </w:objec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598" w:rsidRPr="00F56598" w:rsidRDefault="00C56BC7" w:rsidP="00F5659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sz w:val="24"/>
                <w:szCs w:val="28"/>
              </w:rPr>
              <w:t>Число городов</w:t>
            </w:r>
            <w:r w:rsidR="00F56598" w:rsidRPr="00F56598">
              <w:rPr>
                <w:rFonts w:ascii="Arial" w:hAnsi="Arial" w:cs="Arial"/>
                <w:sz w:val="24"/>
              </w:rPr>
              <w:t>,</w:t>
            </w:r>
          </w:p>
          <w:p w:rsidR="00F56598" w:rsidRPr="00F56598" w:rsidRDefault="00F56598" w:rsidP="00F56598">
            <w:pPr>
              <w:jc w:val="center"/>
              <w:rPr>
                <w:rFonts w:ascii="Arial" w:hAnsi="Arial" w:cs="Arial"/>
                <w:b/>
                <w:i/>
                <w:sz w:val="24"/>
                <w:vertAlign w:val="subscript"/>
              </w:rPr>
            </w:pPr>
            <w:r w:rsidRPr="00F56598">
              <w:rPr>
                <w:b/>
                <w:i/>
                <w:sz w:val="24"/>
                <w:szCs w:val="28"/>
                <w:lang w:val="en-US"/>
              </w:rPr>
              <w:t>f</w:t>
            </w:r>
            <w:r w:rsidRPr="00F56598">
              <w:rPr>
                <w:b/>
                <w:i/>
                <w:sz w:val="24"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598" w:rsidRPr="00F56598" w:rsidRDefault="00F56598" w:rsidP="00F5659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F56598">
              <w:rPr>
                <w:b/>
                <w:position w:val="-24"/>
                <w:sz w:val="24"/>
                <w:szCs w:val="28"/>
                <w:lang w:val="en-US"/>
              </w:rPr>
              <w:object w:dxaOrig="620" w:dyaOrig="499">
                <v:shape id="_x0000_i1039" type="#_x0000_t75" style="width:31.3pt;height:25.05pt" o:ole="">
                  <v:imagedata r:id="rId39" o:title=""/>
                </v:shape>
                <o:OLEObject Type="Embed" ProgID="Equation.3" ShapeID="_x0000_i1039" DrawAspect="Content" ObjectID="_1491833270" r:id="rId40"/>
              </w:objec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598" w:rsidRPr="00F56598" w:rsidRDefault="00F56598" w:rsidP="00F56598">
            <w:pPr>
              <w:jc w:val="center"/>
              <w:rPr>
                <w:rFonts w:ascii="Arial" w:hAnsi="Arial" w:cs="Arial"/>
                <w:sz w:val="24"/>
              </w:rPr>
            </w:pPr>
            <w:r w:rsidRPr="00F56598">
              <w:rPr>
                <w:b/>
                <w:position w:val="-14"/>
                <w:sz w:val="24"/>
                <w:szCs w:val="28"/>
                <w:lang w:val="en-US"/>
              </w:rPr>
              <w:object w:dxaOrig="660" w:dyaOrig="420">
                <v:shape id="_x0000_i1040" type="#_x0000_t75" style="width:38.2pt;height:23.8pt" o:ole="">
                  <v:imagedata r:id="rId41" o:title=""/>
                </v:shape>
                <o:OLEObject Type="Embed" ProgID="Equation.3" ShapeID="_x0000_i1040" DrawAspect="Content" ObjectID="_1491833271" r:id="rId42"/>
              </w:objec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598" w:rsidRPr="00F56598" w:rsidRDefault="00F56598" w:rsidP="00F56598">
            <w:pPr>
              <w:tabs>
                <w:tab w:val="left" w:pos="727"/>
              </w:tabs>
              <w:jc w:val="center"/>
              <w:rPr>
                <w:rFonts w:ascii="Arial" w:hAnsi="Arial" w:cs="Arial"/>
                <w:sz w:val="24"/>
              </w:rPr>
            </w:pPr>
            <w:r w:rsidRPr="00F56598">
              <w:rPr>
                <w:b/>
                <w:position w:val="-14"/>
                <w:sz w:val="24"/>
                <w:szCs w:val="28"/>
                <w:lang w:val="en-US"/>
              </w:rPr>
              <w:object w:dxaOrig="900" w:dyaOrig="420">
                <v:shape id="_x0000_i1041" type="#_x0000_t75" style="width:49.45pt;height:23.15pt" o:ole="">
                  <v:imagedata r:id="rId43" o:title=""/>
                </v:shape>
                <o:OLEObject Type="Embed" ProgID="Equation.3" ShapeID="_x0000_i1041" DrawAspect="Content" ObjectID="_1491833272" r:id="rId44"/>
              </w:objec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598" w:rsidRPr="00F56598" w:rsidRDefault="00F56598" w:rsidP="00F56598">
            <w:pPr>
              <w:jc w:val="center"/>
              <w:rPr>
                <w:rFonts w:ascii="Arial" w:hAnsi="Arial" w:cs="Arial"/>
                <w:sz w:val="24"/>
              </w:rPr>
            </w:pPr>
            <w:r w:rsidRPr="00F56598">
              <w:rPr>
                <w:b/>
                <w:position w:val="-14"/>
                <w:sz w:val="24"/>
                <w:szCs w:val="28"/>
                <w:lang w:val="en-US"/>
              </w:rPr>
              <w:object w:dxaOrig="1140" w:dyaOrig="420">
                <v:shape id="_x0000_i1042" type="#_x0000_t75" style="width:60.1pt;height:21.9pt" o:ole="">
                  <v:imagedata r:id="rId45" o:title=""/>
                </v:shape>
                <o:OLEObject Type="Embed" ProgID="Equation.3" ShapeID="_x0000_i1042" DrawAspect="Content" ObjectID="_1491833273" r:id="rId46"/>
              </w:object>
            </w:r>
          </w:p>
        </w:tc>
      </w:tr>
      <w:tr w:rsidR="00DB3B29" w:rsidRPr="00F56598" w:rsidTr="00D75AB9">
        <w:trPr>
          <w:trHeight w:val="44"/>
          <w:jc w:val="center"/>
        </w:trPr>
        <w:tc>
          <w:tcPr>
            <w:tcW w:w="2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56598" w:rsidRPr="00F56598" w:rsidRDefault="00F56598" w:rsidP="00F56598">
            <w:pPr>
              <w:jc w:val="center"/>
              <w:rPr>
                <w:b/>
                <w:bCs/>
                <w:sz w:val="24"/>
                <w:szCs w:val="24"/>
              </w:rPr>
            </w:pPr>
            <w:r w:rsidRPr="00F56598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598" w:rsidRPr="00F56598" w:rsidRDefault="00F56598" w:rsidP="00F56598">
            <w:pPr>
              <w:jc w:val="center"/>
              <w:rPr>
                <w:b/>
                <w:bCs/>
                <w:sz w:val="24"/>
                <w:szCs w:val="24"/>
              </w:rPr>
            </w:pPr>
            <w:r w:rsidRPr="00F56598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598" w:rsidRPr="00F56598" w:rsidRDefault="00F56598" w:rsidP="00F56598">
            <w:pPr>
              <w:jc w:val="center"/>
              <w:rPr>
                <w:b/>
                <w:bCs/>
                <w:sz w:val="24"/>
                <w:szCs w:val="24"/>
              </w:rPr>
            </w:pPr>
            <w:r w:rsidRPr="00F56598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598" w:rsidRPr="00F56598" w:rsidRDefault="00F56598" w:rsidP="00F56598">
            <w:pPr>
              <w:jc w:val="center"/>
              <w:rPr>
                <w:b/>
                <w:bCs/>
                <w:sz w:val="24"/>
                <w:szCs w:val="24"/>
              </w:rPr>
            </w:pPr>
            <w:r w:rsidRPr="00F56598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598" w:rsidRPr="00F56598" w:rsidRDefault="00F56598" w:rsidP="00F56598">
            <w:pPr>
              <w:jc w:val="center"/>
              <w:rPr>
                <w:b/>
                <w:bCs/>
                <w:sz w:val="24"/>
                <w:szCs w:val="24"/>
              </w:rPr>
            </w:pPr>
            <w:r w:rsidRPr="00F56598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598" w:rsidRPr="00F56598" w:rsidRDefault="00F56598" w:rsidP="00F56598">
            <w:pPr>
              <w:jc w:val="center"/>
              <w:rPr>
                <w:b/>
                <w:bCs/>
                <w:sz w:val="24"/>
                <w:szCs w:val="24"/>
              </w:rPr>
            </w:pPr>
            <w:r w:rsidRPr="00F56598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598" w:rsidRPr="00F56598" w:rsidRDefault="00F56598" w:rsidP="00F56598">
            <w:pPr>
              <w:jc w:val="center"/>
              <w:rPr>
                <w:b/>
                <w:bCs/>
                <w:sz w:val="24"/>
                <w:szCs w:val="24"/>
              </w:rPr>
            </w:pPr>
            <w:r w:rsidRPr="00F56598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6C6321" w:rsidRPr="00F56598" w:rsidTr="00D75AB9">
        <w:trPr>
          <w:trHeight w:val="210"/>
          <w:jc w:val="center"/>
        </w:trPr>
        <w:tc>
          <w:tcPr>
            <w:tcW w:w="2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C6321" w:rsidRPr="00B0573A" w:rsidRDefault="006C6321" w:rsidP="007A0C98">
            <w:pPr>
              <w:jc w:val="center"/>
              <w:rPr>
                <w:sz w:val="24"/>
                <w:szCs w:val="24"/>
              </w:rPr>
            </w:pPr>
            <w:r w:rsidRPr="00074C59">
              <w:rPr>
                <w:sz w:val="24"/>
                <w:szCs w:val="24"/>
              </w:rPr>
              <w:t>4 000 – 5 200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C6321" w:rsidRPr="00F56598" w:rsidRDefault="006C6321" w:rsidP="007A0C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4 600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C6321" w:rsidRPr="00B0573A" w:rsidRDefault="006C6321" w:rsidP="006C3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C6321" w:rsidRPr="00F56598" w:rsidRDefault="006C6321" w:rsidP="007A0C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9 200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C6321" w:rsidRPr="00F56598" w:rsidRDefault="006C6321" w:rsidP="00DB3B2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-2 480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C6321" w:rsidRPr="00591856" w:rsidRDefault="006C6321" w:rsidP="006C6321">
            <w:pPr>
              <w:jc w:val="center"/>
              <w:rPr>
                <w:color w:val="000000"/>
                <w:sz w:val="24"/>
                <w:szCs w:val="24"/>
              </w:rPr>
            </w:pPr>
            <w:r w:rsidRPr="00591856">
              <w:rPr>
                <w:color w:val="000000"/>
                <w:sz w:val="24"/>
                <w:szCs w:val="24"/>
              </w:rPr>
              <w:t>6150400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C6321" w:rsidRPr="00F56598" w:rsidRDefault="00B90F65" w:rsidP="007A0C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12 300 800</w:t>
            </w:r>
          </w:p>
        </w:tc>
      </w:tr>
      <w:tr w:rsidR="006C6321" w:rsidRPr="00F56598" w:rsidTr="00D75AB9">
        <w:trPr>
          <w:trHeight w:val="210"/>
          <w:jc w:val="center"/>
        </w:trPr>
        <w:tc>
          <w:tcPr>
            <w:tcW w:w="2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C6321" w:rsidRPr="00B0573A" w:rsidRDefault="006C6321" w:rsidP="007A0C98">
            <w:pPr>
              <w:jc w:val="center"/>
              <w:rPr>
                <w:sz w:val="24"/>
                <w:szCs w:val="24"/>
              </w:rPr>
            </w:pPr>
            <w:r w:rsidRPr="00074C59">
              <w:rPr>
                <w:sz w:val="24"/>
                <w:szCs w:val="24"/>
              </w:rPr>
              <w:t>5 200 – 6 400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C6321" w:rsidRPr="00F56598" w:rsidRDefault="006C6321" w:rsidP="007A0C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5 800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C6321" w:rsidRPr="00B0573A" w:rsidRDefault="006C6321" w:rsidP="006C3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C6321" w:rsidRPr="00F56598" w:rsidRDefault="006C6321" w:rsidP="007A0C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46 400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C6321" w:rsidRPr="00B87BE0" w:rsidRDefault="006C6321" w:rsidP="00DB3B29">
            <w:pPr>
              <w:jc w:val="center"/>
              <w:rPr>
                <w:color w:val="000000"/>
                <w:sz w:val="24"/>
                <w:szCs w:val="24"/>
              </w:rPr>
            </w:pPr>
            <w:r w:rsidRPr="00B87BE0">
              <w:rPr>
                <w:color w:val="000000"/>
                <w:sz w:val="24"/>
                <w:szCs w:val="24"/>
              </w:rPr>
              <w:t>-1 280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C6321" w:rsidRPr="00591856" w:rsidRDefault="006C6321" w:rsidP="006C6321">
            <w:pPr>
              <w:jc w:val="center"/>
              <w:rPr>
                <w:color w:val="000000"/>
                <w:sz w:val="24"/>
                <w:szCs w:val="24"/>
              </w:rPr>
            </w:pPr>
            <w:r w:rsidRPr="00591856">
              <w:rPr>
                <w:color w:val="000000"/>
                <w:sz w:val="24"/>
                <w:szCs w:val="24"/>
              </w:rPr>
              <w:t>1638400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C6321" w:rsidRPr="00F56598" w:rsidRDefault="00C73219" w:rsidP="007A0C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13 107 200</w:t>
            </w:r>
          </w:p>
        </w:tc>
      </w:tr>
      <w:tr w:rsidR="006C6321" w:rsidRPr="00F56598" w:rsidTr="00D75AB9">
        <w:trPr>
          <w:trHeight w:val="210"/>
          <w:jc w:val="center"/>
        </w:trPr>
        <w:tc>
          <w:tcPr>
            <w:tcW w:w="2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C6321" w:rsidRPr="00B0573A" w:rsidRDefault="006C6321" w:rsidP="007A0C98">
            <w:pPr>
              <w:jc w:val="center"/>
              <w:rPr>
                <w:sz w:val="24"/>
                <w:szCs w:val="24"/>
              </w:rPr>
            </w:pPr>
            <w:r w:rsidRPr="005778F1">
              <w:rPr>
                <w:sz w:val="24"/>
                <w:szCs w:val="24"/>
              </w:rPr>
              <w:t>6 400 – 7 600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C6321" w:rsidRPr="00F56598" w:rsidRDefault="006C6321" w:rsidP="007A0C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7 000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C6321" w:rsidRPr="00B0573A" w:rsidRDefault="006C6321" w:rsidP="006C3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C6321" w:rsidRPr="00F56598" w:rsidRDefault="006C6321" w:rsidP="00C4611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70 000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C6321" w:rsidRPr="00B87BE0" w:rsidRDefault="006C6321" w:rsidP="00DB3B29">
            <w:pPr>
              <w:jc w:val="center"/>
              <w:rPr>
                <w:color w:val="000000"/>
                <w:sz w:val="24"/>
                <w:szCs w:val="24"/>
              </w:rPr>
            </w:pPr>
            <w:r w:rsidRPr="00B87BE0">
              <w:rPr>
                <w:color w:val="000000"/>
                <w:sz w:val="24"/>
                <w:szCs w:val="24"/>
              </w:rPr>
              <w:t>-80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C6321" w:rsidRPr="00591856" w:rsidRDefault="006C6321" w:rsidP="006C6321">
            <w:pPr>
              <w:jc w:val="center"/>
              <w:rPr>
                <w:color w:val="000000"/>
                <w:sz w:val="24"/>
                <w:szCs w:val="24"/>
              </w:rPr>
            </w:pPr>
            <w:r w:rsidRPr="00591856">
              <w:rPr>
                <w:color w:val="000000"/>
                <w:sz w:val="24"/>
                <w:szCs w:val="24"/>
              </w:rPr>
              <w:t>6400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C6321" w:rsidRPr="00F56598" w:rsidRDefault="00C73219" w:rsidP="007A0C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64 000</w:t>
            </w:r>
          </w:p>
        </w:tc>
      </w:tr>
      <w:tr w:rsidR="006C6321" w:rsidRPr="00F56598" w:rsidTr="00D75AB9">
        <w:trPr>
          <w:trHeight w:val="210"/>
          <w:jc w:val="center"/>
        </w:trPr>
        <w:tc>
          <w:tcPr>
            <w:tcW w:w="2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C6321" w:rsidRPr="00B0573A" w:rsidRDefault="006C6321" w:rsidP="007A0C98">
            <w:pPr>
              <w:jc w:val="center"/>
              <w:rPr>
                <w:sz w:val="24"/>
                <w:szCs w:val="24"/>
              </w:rPr>
            </w:pPr>
            <w:r w:rsidRPr="005778F1">
              <w:rPr>
                <w:sz w:val="24"/>
                <w:szCs w:val="24"/>
              </w:rPr>
              <w:t>7 600 – 8 800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C6321" w:rsidRPr="00F56598" w:rsidRDefault="006C6321" w:rsidP="007A0C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8 200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C6321" w:rsidRPr="00B0573A" w:rsidRDefault="006C6321" w:rsidP="006C3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C6321" w:rsidRPr="00F56598" w:rsidRDefault="006C6321" w:rsidP="007A0C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49 200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C6321" w:rsidRPr="00B87BE0" w:rsidRDefault="006C6321" w:rsidP="00DB3B29">
            <w:pPr>
              <w:jc w:val="center"/>
              <w:rPr>
                <w:color w:val="000000"/>
                <w:sz w:val="24"/>
                <w:szCs w:val="24"/>
              </w:rPr>
            </w:pPr>
            <w:r w:rsidRPr="00B87BE0">
              <w:rPr>
                <w:color w:val="000000"/>
                <w:sz w:val="24"/>
                <w:szCs w:val="24"/>
              </w:rPr>
              <w:t>1 120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C6321" w:rsidRPr="00591856" w:rsidRDefault="006C6321" w:rsidP="006C6321">
            <w:pPr>
              <w:jc w:val="center"/>
              <w:rPr>
                <w:color w:val="000000"/>
                <w:sz w:val="24"/>
                <w:szCs w:val="24"/>
              </w:rPr>
            </w:pPr>
            <w:r w:rsidRPr="00591856">
              <w:rPr>
                <w:color w:val="000000"/>
                <w:sz w:val="24"/>
                <w:szCs w:val="24"/>
              </w:rPr>
              <w:t>1254400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C6321" w:rsidRPr="00F56598" w:rsidRDefault="00C73219" w:rsidP="007A0C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7 526 400</w:t>
            </w:r>
          </w:p>
        </w:tc>
      </w:tr>
      <w:tr w:rsidR="006C6321" w:rsidRPr="00F56598" w:rsidTr="00D75AB9">
        <w:trPr>
          <w:trHeight w:val="210"/>
          <w:jc w:val="center"/>
        </w:trPr>
        <w:tc>
          <w:tcPr>
            <w:tcW w:w="2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C6321" w:rsidRPr="005778F1" w:rsidRDefault="006C6321" w:rsidP="007A0C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8 800 – 10 000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C6321" w:rsidRPr="00F56598" w:rsidRDefault="006C6321" w:rsidP="007A0C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9 400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C6321" w:rsidRPr="00B0573A" w:rsidRDefault="006C6321" w:rsidP="006C3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C6321" w:rsidRPr="00F56598" w:rsidRDefault="006C6321" w:rsidP="007A0C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37 600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C6321" w:rsidRPr="00B87BE0" w:rsidRDefault="006C6321" w:rsidP="00DB3B29">
            <w:pPr>
              <w:jc w:val="center"/>
              <w:rPr>
                <w:color w:val="000000"/>
                <w:sz w:val="24"/>
                <w:szCs w:val="24"/>
              </w:rPr>
            </w:pPr>
            <w:r w:rsidRPr="00B87BE0">
              <w:rPr>
                <w:color w:val="000000"/>
                <w:sz w:val="24"/>
                <w:szCs w:val="24"/>
              </w:rPr>
              <w:t>2 320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C6321" w:rsidRPr="00591856" w:rsidRDefault="006C6321" w:rsidP="006C6321">
            <w:pPr>
              <w:jc w:val="center"/>
              <w:rPr>
                <w:color w:val="000000"/>
                <w:sz w:val="24"/>
                <w:szCs w:val="24"/>
              </w:rPr>
            </w:pPr>
            <w:r w:rsidRPr="00591856">
              <w:rPr>
                <w:color w:val="000000"/>
                <w:sz w:val="24"/>
                <w:szCs w:val="24"/>
              </w:rPr>
              <w:t>5382400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C6321" w:rsidRPr="00F56598" w:rsidRDefault="00C73219" w:rsidP="007A0C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21 529 600</w:t>
            </w:r>
          </w:p>
        </w:tc>
      </w:tr>
      <w:tr w:rsidR="00DB3B29" w:rsidRPr="00F56598" w:rsidTr="00D75AB9">
        <w:trPr>
          <w:trHeight w:val="210"/>
          <w:jc w:val="center"/>
        </w:trPr>
        <w:tc>
          <w:tcPr>
            <w:tcW w:w="2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B3B29" w:rsidRPr="00F56598" w:rsidRDefault="00DB3B29" w:rsidP="00F56598">
            <w:pPr>
              <w:jc w:val="center"/>
              <w:rPr>
                <w:sz w:val="24"/>
                <w:szCs w:val="28"/>
              </w:rPr>
            </w:pPr>
            <w:r w:rsidRPr="00F56598">
              <w:rPr>
                <w:sz w:val="24"/>
                <w:szCs w:val="28"/>
              </w:rPr>
              <w:t>Итого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B3B29" w:rsidRPr="00F56598" w:rsidRDefault="00DB3B29" w:rsidP="00F56598">
            <w:pPr>
              <w:jc w:val="center"/>
              <w:rPr>
                <w:sz w:val="24"/>
                <w:szCs w:val="28"/>
              </w:rPr>
            </w:pPr>
            <w:r w:rsidRPr="00F56598">
              <w:rPr>
                <w:sz w:val="24"/>
                <w:szCs w:val="2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B3B29" w:rsidRPr="00F56598" w:rsidRDefault="00DB3B29" w:rsidP="00F56598">
            <w:pPr>
              <w:jc w:val="center"/>
              <w:rPr>
                <w:sz w:val="24"/>
                <w:szCs w:val="28"/>
              </w:rPr>
            </w:pPr>
            <w:r w:rsidRPr="00F56598">
              <w:rPr>
                <w:sz w:val="24"/>
                <w:szCs w:val="28"/>
              </w:rPr>
              <w:t>30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B3B29" w:rsidRPr="00F56598" w:rsidRDefault="00DB3B29" w:rsidP="00F565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212 400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3B29" w:rsidRDefault="00DB3B29" w:rsidP="00DB3B2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B3B29" w:rsidRPr="00F56598" w:rsidRDefault="00DB3B29" w:rsidP="00F56598">
            <w:pPr>
              <w:jc w:val="center"/>
              <w:rPr>
                <w:sz w:val="24"/>
                <w:szCs w:val="28"/>
              </w:rPr>
            </w:pPr>
            <w:r w:rsidRPr="00F56598">
              <w:rPr>
                <w:sz w:val="24"/>
                <w:szCs w:val="28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B3B29" w:rsidRPr="00F56598" w:rsidRDefault="00D100AE" w:rsidP="00F565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54 528 000</w:t>
            </w:r>
          </w:p>
        </w:tc>
      </w:tr>
    </w:tbl>
    <w:p w:rsidR="00F56598" w:rsidRPr="00F56598" w:rsidRDefault="00F56598" w:rsidP="00F56598">
      <w:pPr>
        <w:spacing w:before="120" w:line="360" w:lineRule="auto"/>
        <w:ind w:firstLine="709"/>
        <w:rPr>
          <w:sz w:val="28"/>
          <w:szCs w:val="28"/>
        </w:rPr>
      </w:pPr>
      <w:r w:rsidRPr="00F56598">
        <w:rPr>
          <w:sz w:val="28"/>
          <w:szCs w:val="28"/>
        </w:rPr>
        <w:t>Расчет средней арифметической взвешенной:</w:t>
      </w:r>
    </w:p>
    <w:p w:rsidR="00F56598" w:rsidRPr="00F56598" w:rsidRDefault="00865290" w:rsidP="001B56EA">
      <w:pPr>
        <w:tabs>
          <w:tab w:val="left" w:pos="8460"/>
        </w:tabs>
        <w:ind w:firstLine="709"/>
        <w:jc w:val="right"/>
        <w:rPr>
          <w:sz w:val="28"/>
          <w:szCs w:val="28"/>
        </w:rPr>
      </w:pPr>
      <w:r w:rsidRPr="00DD152A">
        <w:rPr>
          <w:position w:val="-66"/>
          <w:sz w:val="28"/>
          <w:szCs w:val="28"/>
        </w:rPr>
        <w:object w:dxaOrig="3360" w:dyaOrig="1440">
          <v:shape id="_x0000_i1043" type="#_x0000_t75" style="width:206.6pt;height:84.5pt" o:ole="">
            <v:imagedata r:id="rId47" o:title="" grayscale="t" bilevel="t"/>
          </v:shape>
          <o:OLEObject Type="Embed" ProgID="Equation.3" ShapeID="_x0000_i1043" DrawAspect="Content" ObjectID="_1491833274" r:id="rId48"/>
        </w:object>
      </w:r>
      <w:r w:rsidR="00F56598" w:rsidRPr="00F56598">
        <w:rPr>
          <w:sz w:val="28"/>
          <w:szCs w:val="28"/>
        </w:rPr>
        <w:t xml:space="preserve">   </w:t>
      </w:r>
      <w:r w:rsidR="00857ECC">
        <w:rPr>
          <w:sz w:val="28"/>
          <w:szCs w:val="28"/>
        </w:rPr>
        <w:t xml:space="preserve">                         </w:t>
      </w:r>
      <w:r w:rsidR="001F634D">
        <w:rPr>
          <w:sz w:val="28"/>
          <w:szCs w:val="28"/>
        </w:rPr>
        <w:t xml:space="preserve">                     </w:t>
      </w:r>
      <w:r w:rsidR="00F56598" w:rsidRPr="00F56598">
        <w:rPr>
          <w:sz w:val="28"/>
          <w:szCs w:val="28"/>
        </w:rPr>
        <w:t>(5)</w:t>
      </w:r>
    </w:p>
    <w:p w:rsidR="00F56598" w:rsidRPr="00F56598" w:rsidRDefault="00F56598" w:rsidP="00F56598">
      <w:pPr>
        <w:spacing w:line="360" w:lineRule="auto"/>
        <w:ind w:firstLine="709"/>
        <w:rPr>
          <w:sz w:val="28"/>
          <w:szCs w:val="28"/>
        </w:rPr>
      </w:pPr>
      <w:r w:rsidRPr="00F56598">
        <w:rPr>
          <w:sz w:val="28"/>
          <w:szCs w:val="28"/>
        </w:rPr>
        <w:t>Расчет среднего квадратического отклонения:</w:t>
      </w:r>
    </w:p>
    <w:p w:rsidR="00F56598" w:rsidRPr="00F56598" w:rsidRDefault="003266ED" w:rsidP="001B56EA">
      <w:pPr>
        <w:ind w:firstLine="851"/>
        <w:jc w:val="center"/>
        <w:rPr>
          <w:sz w:val="28"/>
          <w:szCs w:val="28"/>
        </w:rPr>
      </w:pPr>
      <w:r w:rsidRPr="004E0131">
        <w:rPr>
          <w:rFonts w:ascii="Arial" w:hAnsi="Arial" w:cs="Arial"/>
          <w:b/>
          <w:position w:val="-68"/>
        </w:rPr>
        <w:object w:dxaOrig="4980" w:dyaOrig="1520">
          <v:shape id="_x0000_i1044" type="#_x0000_t75" style="width:276.1pt;height:91.4pt" o:ole="">
            <v:imagedata r:id="rId49" o:title="" grayscale="t" bilevel="t"/>
          </v:shape>
          <o:OLEObject Type="Embed" ProgID="Equation.3" ShapeID="_x0000_i1044" DrawAspect="Content" ObjectID="_1491833275" r:id="rId50"/>
        </w:object>
      </w:r>
      <w:r w:rsidR="00AF67C2">
        <w:rPr>
          <w:sz w:val="28"/>
          <w:szCs w:val="28"/>
        </w:rPr>
        <w:t xml:space="preserve">           </w:t>
      </w:r>
      <w:r w:rsidR="0098374B">
        <w:rPr>
          <w:sz w:val="28"/>
          <w:szCs w:val="28"/>
        </w:rPr>
        <w:t xml:space="preserve">    </w:t>
      </w:r>
      <w:r w:rsidR="001F634D">
        <w:rPr>
          <w:sz w:val="28"/>
          <w:szCs w:val="28"/>
        </w:rPr>
        <w:t xml:space="preserve">                     </w:t>
      </w:r>
      <w:r w:rsidR="0098374B">
        <w:rPr>
          <w:sz w:val="28"/>
          <w:szCs w:val="28"/>
        </w:rPr>
        <w:t xml:space="preserve"> </w:t>
      </w:r>
      <w:r w:rsidR="00F56598" w:rsidRPr="00F56598">
        <w:rPr>
          <w:sz w:val="28"/>
          <w:szCs w:val="28"/>
        </w:rPr>
        <w:t>(6)</w:t>
      </w:r>
    </w:p>
    <w:p w:rsidR="00F56598" w:rsidRPr="00F56598" w:rsidRDefault="00F56598" w:rsidP="00D7572F">
      <w:pPr>
        <w:spacing w:line="360" w:lineRule="auto"/>
        <w:ind w:firstLine="709"/>
        <w:rPr>
          <w:sz w:val="28"/>
          <w:szCs w:val="28"/>
        </w:rPr>
      </w:pPr>
      <w:r w:rsidRPr="00F56598">
        <w:rPr>
          <w:sz w:val="28"/>
          <w:szCs w:val="28"/>
        </w:rPr>
        <w:t>Расчет дисперсии:</w:t>
      </w:r>
    </w:p>
    <w:p w:rsidR="00F56598" w:rsidRPr="00F56598" w:rsidRDefault="00F56598" w:rsidP="00D7572F">
      <w:pPr>
        <w:spacing w:line="360" w:lineRule="auto"/>
        <w:jc w:val="center"/>
        <w:rPr>
          <w:b/>
          <w:sz w:val="28"/>
          <w:szCs w:val="28"/>
        </w:rPr>
      </w:pPr>
      <w:r w:rsidRPr="00F56598">
        <w:rPr>
          <w:bCs/>
          <w:i/>
          <w:sz w:val="32"/>
          <w:szCs w:val="32"/>
        </w:rPr>
        <w:t>σ</w:t>
      </w:r>
      <w:r w:rsidRPr="00F56598">
        <w:rPr>
          <w:bCs/>
          <w:i/>
          <w:position w:val="10"/>
        </w:rPr>
        <w:t>2</w:t>
      </w:r>
      <w:r w:rsidRPr="00F56598">
        <w:rPr>
          <w:b/>
          <w:sz w:val="28"/>
          <w:szCs w:val="28"/>
        </w:rPr>
        <w:t xml:space="preserve"> =</w:t>
      </w:r>
      <w:r w:rsidR="00D742AD">
        <w:rPr>
          <w:sz w:val="28"/>
          <w:szCs w:val="28"/>
        </w:rPr>
        <w:t>1348,184</w:t>
      </w:r>
      <w:r w:rsidRPr="00F56598">
        <w:rPr>
          <w:position w:val="10"/>
          <w:szCs w:val="28"/>
        </w:rPr>
        <w:t>2</w:t>
      </w:r>
      <w:r w:rsidR="00DC08B0">
        <w:rPr>
          <w:sz w:val="28"/>
          <w:szCs w:val="28"/>
        </w:rPr>
        <w:t>=</w:t>
      </w:r>
      <w:r w:rsidR="006A6D67">
        <w:rPr>
          <w:sz w:val="28"/>
          <w:szCs w:val="28"/>
        </w:rPr>
        <w:t>1817600,</w:t>
      </w:r>
      <w:r w:rsidR="005A1F24">
        <w:rPr>
          <w:sz w:val="28"/>
          <w:szCs w:val="28"/>
        </w:rPr>
        <w:t>1</w:t>
      </w:r>
      <w:r w:rsidR="00421C52">
        <w:rPr>
          <w:sz w:val="28"/>
          <w:szCs w:val="28"/>
        </w:rPr>
        <w:t>.</w:t>
      </w:r>
    </w:p>
    <w:p w:rsidR="00F56598" w:rsidRPr="00F56598" w:rsidRDefault="00F56598" w:rsidP="00D7572F">
      <w:pPr>
        <w:spacing w:line="360" w:lineRule="auto"/>
        <w:ind w:firstLine="709"/>
        <w:rPr>
          <w:sz w:val="28"/>
          <w:szCs w:val="28"/>
        </w:rPr>
      </w:pPr>
      <w:r w:rsidRPr="00F56598">
        <w:rPr>
          <w:sz w:val="28"/>
          <w:szCs w:val="28"/>
        </w:rPr>
        <w:lastRenderedPageBreak/>
        <w:t>Расчет коэффициента вариации:</w:t>
      </w:r>
    </w:p>
    <w:p w:rsidR="00F56598" w:rsidRPr="00F56598" w:rsidRDefault="0039454C" w:rsidP="00F56598">
      <w:pPr>
        <w:tabs>
          <w:tab w:val="left" w:pos="2520"/>
          <w:tab w:val="left" w:pos="9360"/>
        </w:tabs>
        <w:ind w:firstLine="3060"/>
        <w:rPr>
          <w:sz w:val="28"/>
          <w:szCs w:val="24"/>
        </w:rPr>
      </w:pPr>
      <w:r w:rsidRPr="00480929">
        <w:rPr>
          <w:position w:val="-24"/>
          <w:sz w:val="28"/>
          <w:szCs w:val="24"/>
        </w:rPr>
        <w:object w:dxaOrig="3640" w:dyaOrig="620">
          <v:shape id="_x0000_i1045" type="#_x0000_t75" style="width:216.65pt;height:36.3pt" o:ole="" fillcolor="window">
            <v:imagedata r:id="rId51" o:title=""/>
          </v:shape>
          <o:OLEObject Type="Embed" ProgID="Equation.3" ShapeID="_x0000_i1045" DrawAspect="Content" ObjectID="_1491833276" r:id="rId52"/>
        </w:object>
      </w:r>
      <w:r w:rsidR="00F56598" w:rsidRPr="00F56598">
        <w:rPr>
          <w:sz w:val="28"/>
          <w:szCs w:val="24"/>
        </w:rPr>
        <w:t xml:space="preserve">     </w:t>
      </w:r>
      <w:r w:rsidR="00480929">
        <w:rPr>
          <w:sz w:val="28"/>
          <w:szCs w:val="24"/>
        </w:rPr>
        <w:t xml:space="preserve">        </w:t>
      </w:r>
      <w:r w:rsidR="001F634D">
        <w:rPr>
          <w:sz w:val="28"/>
          <w:szCs w:val="24"/>
        </w:rPr>
        <w:t xml:space="preserve">          </w:t>
      </w:r>
      <w:r w:rsidR="00F56598" w:rsidRPr="00F56598">
        <w:rPr>
          <w:sz w:val="28"/>
          <w:szCs w:val="24"/>
        </w:rPr>
        <w:t>(7)</w:t>
      </w:r>
    </w:p>
    <w:p w:rsidR="00F56598" w:rsidRPr="00F56598" w:rsidRDefault="00F56598" w:rsidP="00F56598">
      <w:pPr>
        <w:spacing w:line="360" w:lineRule="auto"/>
        <w:ind w:firstLine="709"/>
        <w:jc w:val="both"/>
        <w:rPr>
          <w:sz w:val="28"/>
          <w:szCs w:val="28"/>
        </w:rPr>
      </w:pPr>
      <w:r w:rsidRPr="00F56598">
        <w:rPr>
          <w:b/>
          <w:sz w:val="28"/>
          <w:szCs w:val="28"/>
        </w:rPr>
        <w:t>Вывод.</w:t>
      </w:r>
      <w:r w:rsidRPr="00F56598">
        <w:rPr>
          <w:sz w:val="28"/>
          <w:szCs w:val="28"/>
        </w:rPr>
        <w:t xml:space="preserve"> </w:t>
      </w:r>
      <w:proofErr w:type="gramStart"/>
      <w:r w:rsidRPr="00F56598">
        <w:rPr>
          <w:sz w:val="28"/>
          <w:szCs w:val="28"/>
        </w:rPr>
        <w:t xml:space="preserve">Анализ полученных значений показателей </w:t>
      </w:r>
      <w:r w:rsidRPr="00F56598">
        <w:rPr>
          <w:position w:val="-6"/>
          <w:sz w:val="28"/>
          <w:szCs w:val="28"/>
        </w:rPr>
        <w:object w:dxaOrig="260" w:dyaOrig="380">
          <v:shape id="_x0000_i1046" type="#_x0000_t75" style="width:13.15pt;height:18.8pt" o:ole="">
            <v:imagedata r:id="rId33" o:title=""/>
          </v:shape>
          <o:OLEObject Type="Embed" ProgID="Equation.3" ShapeID="_x0000_i1046" DrawAspect="Content" ObjectID="_1491833277" r:id="rId53"/>
        </w:object>
      </w:r>
      <w:r w:rsidRPr="00F56598">
        <w:rPr>
          <w:sz w:val="28"/>
          <w:szCs w:val="28"/>
        </w:rPr>
        <w:t xml:space="preserve"> и </w:t>
      </w:r>
      <w:r w:rsidRPr="00F56598">
        <w:rPr>
          <w:b/>
          <w:i/>
          <w:sz w:val="32"/>
          <w:szCs w:val="32"/>
        </w:rPr>
        <w:t>σ</w:t>
      </w:r>
      <w:r w:rsidRPr="00F56598">
        <w:rPr>
          <w:sz w:val="28"/>
          <w:szCs w:val="28"/>
        </w:rPr>
        <w:t xml:space="preserve"> говорит о том, что </w:t>
      </w:r>
      <w:r w:rsidR="003315F8">
        <w:rPr>
          <w:sz w:val="28"/>
          <w:szCs w:val="28"/>
        </w:rPr>
        <w:t>средняя величина</w:t>
      </w:r>
      <w:r w:rsidR="0039454C">
        <w:rPr>
          <w:sz w:val="28"/>
          <w:szCs w:val="28"/>
        </w:rPr>
        <w:t xml:space="preserve"> </w:t>
      </w:r>
      <w:r w:rsidR="003315F8" w:rsidRPr="003315F8">
        <w:rPr>
          <w:iCs/>
          <w:sz w:val="28"/>
          <w:szCs w:val="28"/>
        </w:rPr>
        <w:t>среднедушевых денежных доходов населения</w:t>
      </w:r>
      <w:r w:rsidR="003315F8" w:rsidRPr="003315F8">
        <w:rPr>
          <w:sz w:val="28"/>
          <w:szCs w:val="28"/>
        </w:rPr>
        <w:t>,</w:t>
      </w:r>
      <w:r w:rsidR="0039454C">
        <w:rPr>
          <w:sz w:val="28"/>
          <w:szCs w:val="28"/>
        </w:rPr>
        <w:t xml:space="preserve"> </w:t>
      </w:r>
      <w:r w:rsidRPr="00F56598">
        <w:rPr>
          <w:sz w:val="28"/>
          <w:szCs w:val="28"/>
        </w:rPr>
        <w:t xml:space="preserve">составляет </w:t>
      </w:r>
      <w:r w:rsidR="0039454C">
        <w:rPr>
          <w:sz w:val="28"/>
          <w:szCs w:val="28"/>
        </w:rPr>
        <w:t xml:space="preserve">7080 </w:t>
      </w:r>
      <w:r w:rsidRPr="00F56598">
        <w:rPr>
          <w:sz w:val="28"/>
          <w:szCs w:val="28"/>
        </w:rPr>
        <w:t>руб., отклонение от средне</w:t>
      </w:r>
      <w:r w:rsidR="00644897">
        <w:rPr>
          <w:sz w:val="28"/>
          <w:szCs w:val="28"/>
        </w:rPr>
        <w:t>й величины</w:t>
      </w:r>
      <w:r w:rsidRPr="00F56598">
        <w:rPr>
          <w:sz w:val="28"/>
          <w:szCs w:val="28"/>
        </w:rPr>
        <w:t xml:space="preserve"> в ту или иную сторону составляет в среднем </w:t>
      </w:r>
      <w:r w:rsidR="00644897">
        <w:rPr>
          <w:sz w:val="28"/>
          <w:szCs w:val="28"/>
        </w:rPr>
        <w:t xml:space="preserve">1348,184 </w:t>
      </w:r>
      <w:r w:rsidR="00946BB2">
        <w:rPr>
          <w:sz w:val="28"/>
          <w:szCs w:val="28"/>
        </w:rPr>
        <w:t>руб. (или 19.04</w:t>
      </w:r>
      <w:r w:rsidRPr="00F56598">
        <w:rPr>
          <w:sz w:val="28"/>
          <w:szCs w:val="28"/>
        </w:rPr>
        <w:t xml:space="preserve">%), наиболее характерные значения </w:t>
      </w:r>
      <w:r w:rsidR="00CA5F4F">
        <w:rPr>
          <w:sz w:val="28"/>
          <w:szCs w:val="28"/>
        </w:rPr>
        <w:t xml:space="preserve">величины среднедушевых денежных доходов населения </w:t>
      </w:r>
      <w:r w:rsidR="00A341CB">
        <w:rPr>
          <w:sz w:val="28"/>
          <w:szCs w:val="28"/>
        </w:rPr>
        <w:t>находятся в пределах от 5731,816</w:t>
      </w:r>
      <w:r w:rsidRPr="00F56598">
        <w:rPr>
          <w:sz w:val="28"/>
          <w:szCs w:val="28"/>
        </w:rPr>
        <w:t xml:space="preserve"> руб. до </w:t>
      </w:r>
      <w:r w:rsidR="00A341CB">
        <w:rPr>
          <w:sz w:val="28"/>
          <w:szCs w:val="28"/>
        </w:rPr>
        <w:t xml:space="preserve">8428,184 </w:t>
      </w:r>
      <w:r w:rsidRPr="00F56598">
        <w:rPr>
          <w:sz w:val="28"/>
          <w:szCs w:val="28"/>
        </w:rPr>
        <w:t xml:space="preserve">руб. (диапазон </w:t>
      </w:r>
      <w:r w:rsidRPr="00F56598">
        <w:rPr>
          <w:position w:val="-6"/>
          <w:sz w:val="28"/>
          <w:szCs w:val="28"/>
        </w:rPr>
        <w:object w:dxaOrig="740" w:dyaOrig="279">
          <v:shape id="_x0000_i1047" type="#_x0000_t75" style="width:36.95pt;height:13.75pt" o:ole="">
            <v:imagedata r:id="rId54" o:title=""/>
          </v:shape>
          <o:OLEObject Type="Embed" ProgID="Equation.3" ShapeID="_x0000_i1047" DrawAspect="Content" ObjectID="_1491833278" r:id="rId55"/>
        </w:object>
      </w:r>
      <w:r w:rsidRPr="00F56598">
        <w:rPr>
          <w:sz w:val="28"/>
          <w:szCs w:val="28"/>
        </w:rPr>
        <w:t>).</w:t>
      </w:r>
      <w:proofErr w:type="gramEnd"/>
    </w:p>
    <w:p w:rsidR="00F56598" w:rsidRPr="00F56598" w:rsidRDefault="00F56598" w:rsidP="00F56598">
      <w:pPr>
        <w:spacing w:line="360" w:lineRule="auto"/>
        <w:ind w:firstLine="709"/>
        <w:jc w:val="both"/>
        <w:rPr>
          <w:sz w:val="28"/>
          <w:szCs w:val="28"/>
        </w:rPr>
      </w:pPr>
      <w:r w:rsidRPr="00F56598">
        <w:rPr>
          <w:sz w:val="28"/>
          <w:szCs w:val="28"/>
        </w:rPr>
        <w:t xml:space="preserve">Значение </w:t>
      </w:r>
      <w:r w:rsidRPr="00F56598">
        <w:rPr>
          <w:b/>
          <w:sz w:val="28"/>
          <w:szCs w:val="28"/>
          <w:lang w:val="en-US"/>
        </w:rPr>
        <w:t>V</w:t>
      </w:r>
      <w:r w:rsidRPr="00F56598">
        <w:rPr>
          <w:b/>
          <w:sz w:val="32"/>
          <w:szCs w:val="32"/>
          <w:vertAlign w:val="subscript"/>
          <w:lang w:val="en-US"/>
        </w:rPr>
        <w:t>σ</w:t>
      </w:r>
      <w:r w:rsidRPr="00F56598">
        <w:rPr>
          <w:sz w:val="28"/>
          <w:szCs w:val="28"/>
        </w:rPr>
        <w:t xml:space="preserve"> = </w:t>
      </w:r>
      <w:r w:rsidR="000364F6">
        <w:rPr>
          <w:sz w:val="28"/>
          <w:szCs w:val="28"/>
        </w:rPr>
        <w:t>19,04</w:t>
      </w:r>
      <w:r w:rsidRPr="00F56598">
        <w:rPr>
          <w:sz w:val="28"/>
          <w:szCs w:val="28"/>
        </w:rPr>
        <w:t xml:space="preserve">% не превышает 33%, следовательно, вариация </w:t>
      </w:r>
      <w:r w:rsidR="000364F6">
        <w:rPr>
          <w:sz w:val="28"/>
          <w:szCs w:val="28"/>
        </w:rPr>
        <w:t xml:space="preserve">среднедушевых денежных доходов населения </w:t>
      </w:r>
      <w:r w:rsidRPr="00F56598">
        <w:rPr>
          <w:sz w:val="28"/>
          <w:szCs w:val="28"/>
        </w:rPr>
        <w:t xml:space="preserve">в исследуемой совокупности </w:t>
      </w:r>
      <w:r w:rsidR="000364F6">
        <w:rPr>
          <w:sz w:val="28"/>
          <w:szCs w:val="28"/>
        </w:rPr>
        <w:t xml:space="preserve">городов </w:t>
      </w:r>
      <w:r w:rsidRPr="00F56598">
        <w:rPr>
          <w:sz w:val="28"/>
          <w:szCs w:val="28"/>
        </w:rPr>
        <w:t xml:space="preserve">незначительна и совокупность по данному признаку качественно однородна. Расхождение между значениями </w:t>
      </w:r>
      <w:r w:rsidRPr="00F56598">
        <w:rPr>
          <w:position w:val="-6"/>
          <w:sz w:val="28"/>
          <w:szCs w:val="28"/>
        </w:rPr>
        <w:object w:dxaOrig="260" w:dyaOrig="380">
          <v:shape id="_x0000_i1048" type="#_x0000_t75" style="width:13.15pt;height:18.8pt" o:ole="">
            <v:imagedata r:id="rId33" o:title=""/>
          </v:shape>
          <o:OLEObject Type="Embed" ProgID="Equation.3" ShapeID="_x0000_i1048" DrawAspect="Content" ObjectID="_1491833279" r:id="rId56"/>
        </w:object>
      </w:r>
      <w:r w:rsidRPr="00F56598">
        <w:rPr>
          <w:sz w:val="28"/>
          <w:szCs w:val="28"/>
        </w:rPr>
        <w:t xml:space="preserve">, </w:t>
      </w:r>
      <w:r w:rsidRPr="00F56598">
        <w:rPr>
          <w:b/>
          <w:sz w:val="28"/>
          <w:szCs w:val="28"/>
        </w:rPr>
        <w:t>Мо</w:t>
      </w:r>
      <w:r w:rsidRPr="00F56598">
        <w:rPr>
          <w:sz w:val="28"/>
          <w:szCs w:val="28"/>
        </w:rPr>
        <w:t xml:space="preserve"> и </w:t>
      </w:r>
      <w:r w:rsidRPr="00F56598">
        <w:rPr>
          <w:b/>
          <w:sz w:val="28"/>
          <w:szCs w:val="28"/>
        </w:rPr>
        <w:t>Ме</w:t>
      </w:r>
      <w:r w:rsidRPr="00F56598">
        <w:rPr>
          <w:sz w:val="28"/>
          <w:szCs w:val="28"/>
        </w:rPr>
        <w:t xml:space="preserve"> незначительно (</w:t>
      </w:r>
      <w:r w:rsidRPr="00F56598">
        <w:rPr>
          <w:position w:val="-6"/>
          <w:sz w:val="28"/>
          <w:szCs w:val="28"/>
        </w:rPr>
        <w:object w:dxaOrig="260" w:dyaOrig="380">
          <v:shape id="_x0000_i1049" type="#_x0000_t75" style="width:13.15pt;height:18.8pt" o:ole="">
            <v:imagedata r:id="rId33" o:title=""/>
          </v:shape>
          <o:OLEObject Type="Embed" ProgID="Equation.3" ShapeID="_x0000_i1049" DrawAspect="Content" ObjectID="_1491833280" r:id="rId57"/>
        </w:object>
      </w:r>
      <w:r w:rsidRPr="00F56598">
        <w:rPr>
          <w:sz w:val="28"/>
          <w:szCs w:val="28"/>
        </w:rPr>
        <w:t>=</w:t>
      </w:r>
      <w:r w:rsidR="00D42BC3">
        <w:rPr>
          <w:sz w:val="28"/>
          <w:szCs w:val="28"/>
        </w:rPr>
        <w:t xml:space="preserve"> </w:t>
      </w:r>
      <w:r w:rsidR="0029092F">
        <w:rPr>
          <w:sz w:val="28"/>
          <w:szCs w:val="28"/>
        </w:rPr>
        <w:t xml:space="preserve">7080 </w:t>
      </w:r>
      <w:r w:rsidRPr="00F56598">
        <w:rPr>
          <w:sz w:val="28"/>
          <w:szCs w:val="28"/>
        </w:rPr>
        <w:t xml:space="preserve">руб., </w:t>
      </w:r>
      <w:r w:rsidRPr="00F56598">
        <w:rPr>
          <w:b/>
          <w:sz w:val="28"/>
          <w:szCs w:val="28"/>
        </w:rPr>
        <w:t>Мо</w:t>
      </w:r>
      <w:r w:rsidRPr="00F56598">
        <w:rPr>
          <w:sz w:val="28"/>
          <w:szCs w:val="28"/>
        </w:rPr>
        <w:t>=</w:t>
      </w:r>
      <w:r w:rsidR="00D42BC3">
        <w:rPr>
          <w:sz w:val="28"/>
          <w:szCs w:val="28"/>
        </w:rPr>
        <w:t xml:space="preserve"> </w:t>
      </w:r>
      <w:r w:rsidR="0029092F">
        <w:rPr>
          <w:sz w:val="28"/>
          <w:szCs w:val="28"/>
        </w:rPr>
        <w:t xml:space="preserve">6800 </w:t>
      </w:r>
      <w:r w:rsidRPr="00F56598">
        <w:rPr>
          <w:sz w:val="28"/>
          <w:szCs w:val="28"/>
        </w:rPr>
        <w:t xml:space="preserve">руб., </w:t>
      </w:r>
      <w:r w:rsidRPr="00F56598">
        <w:rPr>
          <w:b/>
          <w:sz w:val="28"/>
          <w:szCs w:val="28"/>
        </w:rPr>
        <w:t>Ме</w:t>
      </w:r>
      <w:r w:rsidRPr="00F56598">
        <w:rPr>
          <w:sz w:val="28"/>
          <w:szCs w:val="28"/>
        </w:rPr>
        <w:t>=</w:t>
      </w:r>
      <w:r w:rsidR="00D42BC3">
        <w:rPr>
          <w:sz w:val="28"/>
          <w:szCs w:val="28"/>
        </w:rPr>
        <w:t xml:space="preserve"> </w:t>
      </w:r>
      <w:r w:rsidR="0029092F">
        <w:rPr>
          <w:sz w:val="28"/>
          <w:szCs w:val="28"/>
        </w:rPr>
        <w:t xml:space="preserve">7000 </w:t>
      </w:r>
      <w:r w:rsidRPr="00F56598">
        <w:rPr>
          <w:sz w:val="28"/>
          <w:szCs w:val="28"/>
        </w:rPr>
        <w:t>руб.), что подтверждает вывод об однородности совокупности</w:t>
      </w:r>
      <w:r w:rsidR="00D42BC3">
        <w:rPr>
          <w:sz w:val="28"/>
          <w:szCs w:val="28"/>
        </w:rPr>
        <w:t xml:space="preserve"> городов</w:t>
      </w:r>
      <w:r w:rsidRPr="00F56598">
        <w:rPr>
          <w:sz w:val="28"/>
          <w:szCs w:val="28"/>
        </w:rPr>
        <w:t xml:space="preserve">. Таким образом, найденное среднее значение </w:t>
      </w:r>
      <w:r w:rsidR="00D42BC3">
        <w:rPr>
          <w:sz w:val="28"/>
          <w:szCs w:val="28"/>
        </w:rPr>
        <w:t xml:space="preserve">величины </w:t>
      </w:r>
      <w:r w:rsidR="00D42BC3" w:rsidRPr="00D42BC3">
        <w:rPr>
          <w:sz w:val="28"/>
          <w:szCs w:val="28"/>
        </w:rPr>
        <w:t>среднедушевых денежных доходов населения</w:t>
      </w:r>
      <w:r w:rsidR="00D42BC3">
        <w:rPr>
          <w:sz w:val="28"/>
          <w:szCs w:val="28"/>
        </w:rPr>
        <w:t xml:space="preserve"> по городам </w:t>
      </w:r>
      <w:r w:rsidRPr="00F56598">
        <w:rPr>
          <w:sz w:val="28"/>
          <w:szCs w:val="28"/>
        </w:rPr>
        <w:t>(</w:t>
      </w:r>
      <w:r w:rsidR="00D42BC3">
        <w:rPr>
          <w:sz w:val="28"/>
          <w:szCs w:val="28"/>
        </w:rPr>
        <w:t xml:space="preserve">7080 </w:t>
      </w:r>
      <w:r w:rsidRPr="00F56598">
        <w:rPr>
          <w:sz w:val="28"/>
          <w:szCs w:val="28"/>
        </w:rPr>
        <w:t>руб.) является типичной, надежной характеристикой исследуемой совокупности</w:t>
      </w:r>
      <w:r w:rsidR="00A66DC4">
        <w:rPr>
          <w:sz w:val="28"/>
          <w:szCs w:val="28"/>
        </w:rPr>
        <w:t xml:space="preserve"> городов</w:t>
      </w:r>
      <w:r w:rsidRPr="00F56598">
        <w:rPr>
          <w:sz w:val="28"/>
          <w:szCs w:val="28"/>
        </w:rPr>
        <w:t>.</w:t>
      </w:r>
    </w:p>
    <w:p w:rsidR="0031016A" w:rsidRPr="0031016A" w:rsidRDefault="0031016A" w:rsidP="0031016A">
      <w:pPr>
        <w:spacing w:before="120" w:line="360" w:lineRule="auto"/>
        <w:ind w:firstLine="709"/>
        <w:jc w:val="center"/>
        <w:rPr>
          <w:b/>
          <w:sz w:val="28"/>
          <w:szCs w:val="28"/>
        </w:rPr>
      </w:pPr>
      <w:r w:rsidRPr="0031016A">
        <w:rPr>
          <w:b/>
          <w:sz w:val="28"/>
          <w:szCs w:val="28"/>
        </w:rPr>
        <w:t>4.Вычисление средней арифметической по исходным данным</w:t>
      </w:r>
    </w:p>
    <w:p w:rsidR="0031016A" w:rsidRPr="0031016A" w:rsidRDefault="0031016A" w:rsidP="0031016A">
      <w:pPr>
        <w:spacing w:line="360" w:lineRule="auto"/>
        <w:ind w:firstLine="709"/>
        <w:jc w:val="both"/>
        <w:rPr>
          <w:sz w:val="28"/>
          <w:szCs w:val="28"/>
        </w:rPr>
      </w:pPr>
      <w:r w:rsidRPr="0031016A">
        <w:rPr>
          <w:sz w:val="28"/>
          <w:szCs w:val="28"/>
        </w:rPr>
        <w:t>Для расчета применяется формула средней арифметической простой:</w:t>
      </w:r>
    </w:p>
    <w:p w:rsidR="0031016A" w:rsidRPr="0031016A" w:rsidRDefault="009F720D" w:rsidP="0031016A">
      <w:pPr>
        <w:tabs>
          <w:tab w:val="left" w:pos="2520"/>
          <w:tab w:val="left" w:pos="9360"/>
        </w:tabs>
        <w:ind w:firstLine="3060"/>
        <w:jc w:val="both"/>
        <w:rPr>
          <w:sz w:val="28"/>
          <w:szCs w:val="28"/>
        </w:rPr>
      </w:pPr>
      <w:r w:rsidRPr="0031016A">
        <w:rPr>
          <w:position w:val="-24"/>
          <w:sz w:val="28"/>
          <w:szCs w:val="28"/>
        </w:rPr>
        <w:object w:dxaOrig="3320" w:dyaOrig="999">
          <v:shape id="_x0000_i1050" type="#_x0000_t75" style="width:209.75pt;height:58.25pt" o:ole="">
            <v:imagedata r:id="rId58" o:title=""/>
          </v:shape>
          <o:OLEObject Type="Embed" ProgID="Equation.3" ShapeID="_x0000_i1050" DrawAspect="Content" ObjectID="_1491833281" r:id="rId59"/>
        </w:object>
      </w:r>
      <w:r w:rsidR="0031016A">
        <w:rPr>
          <w:sz w:val="28"/>
          <w:szCs w:val="28"/>
        </w:rPr>
        <w:t xml:space="preserve">,                        </w:t>
      </w:r>
      <w:r w:rsidR="0031016A" w:rsidRPr="0031016A">
        <w:rPr>
          <w:sz w:val="28"/>
          <w:szCs w:val="28"/>
        </w:rPr>
        <w:t>(8)</w:t>
      </w:r>
    </w:p>
    <w:p w:rsidR="0031016A" w:rsidRPr="0031016A" w:rsidRDefault="0031016A" w:rsidP="0031016A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31016A">
        <w:rPr>
          <w:sz w:val="28"/>
          <w:szCs w:val="28"/>
        </w:rPr>
        <w:t xml:space="preserve">Причина расхождения средних величин, рассчитанных по формулам (8) и (5), заключается в том, что по формуле (8) средняя определяется по фактическим  значениям  исследуемого  признака  для  всех  30-ти банков, а по формуле (5) средняя вычисляется для интервального ряда, когда в качестве значений признака берутся середины интервалов </w:t>
      </w:r>
      <w:r w:rsidRPr="0031016A">
        <w:rPr>
          <w:b/>
          <w:position w:val="-14"/>
          <w:sz w:val="28"/>
          <w:szCs w:val="28"/>
          <w:lang w:val="en-US"/>
        </w:rPr>
        <w:object w:dxaOrig="340" w:dyaOrig="440">
          <v:shape id="_x0000_i1051" type="#_x0000_t75" style="width:16.9pt;height:21.9pt" o:ole="">
            <v:imagedata r:id="rId60" o:title=""/>
          </v:shape>
          <o:OLEObject Type="Embed" ProgID="Equation.3" ShapeID="_x0000_i1051" DrawAspect="Content" ObjectID="_1491833282" r:id="rId61"/>
        </w:object>
      </w:r>
      <w:r w:rsidRPr="0031016A">
        <w:rPr>
          <w:sz w:val="28"/>
          <w:szCs w:val="28"/>
        </w:rPr>
        <w:t xml:space="preserve"> и, следовательно, значение средней будет менее точным (за исключением </w:t>
      </w:r>
      <w:r w:rsidRPr="0031016A">
        <w:rPr>
          <w:sz w:val="28"/>
          <w:szCs w:val="28"/>
        </w:rPr>
        <w:lastRenderedPageBreak/>
        <w:t>случая равномерного распределения значений признака внутри</w:t>
      </w:r>
      <w:proofErr w:type="gramEnd"/>
      <w:r w:rsidRPr="0031016A">
        <w:rPr>
          <w:sz w:val="28"/>
          <w:szCs w:val="28"/>
        </w:rPr>
        <w:t xml:space="preserve"> каждой группы).</w:t>
      </w:r>
    </w:p>
    <w:p w:rsidR="00842D11" w:rsidRPr="00842D11" w:rsidRDefault="00842D11" w:rsidP="00F8783C">
      <w:pPr>
        <w:spacing w:line="360" w:lineRule="auto"/>
        <w:ind w:firstLine="709"/>
        <w:jc w:val="center"/>
        <w:rPr>
          <w:b/>
          <w:sz w:val="32"/>
          <w:szCs w:val="28"/>
        </w:rPr>
      </w:pPr>
      <w:r w:rsidRPr="00842D11">
        <w:rPr>
          <w:b/>
          <w:sz w:val="32"/>
          <w:szCs w:val="28"/>
        </w:rPr>
        <w:t>Задание 2</w:t>
      </w:r>
    </w:p>
    <w:p w:rsidR="00842D11" w:rsidRPr="00842D11" w:rsidRDefault="00842D11" w:rsidP="00F8783C">
      <w:pPr>
        <w:spacing w:line="360" w:lineRule="auto"/>
        <w:ind w:firstLine="709"/>
        <w:jc w:val="both"/>
        <w:rPr>
          <w:sz w:val="28"/>
          <w:szCs w:val="28"/>
        </w:rPr>
      </w:pPr>
      <w:r w:rsidRPr="00842D11">
        <w:rPr>
          <w:sz w:val="28"/>
          <w:szCs w:val="28"/>
        </w:rPr>
        <w:t>По исходным данным (табл. 1) с использованием  результатов выполнения Задания 1 необходимо выполнить следующее:</w:t>
      </w:r>
    </w:p>
    <w:p w:rsidR="00842D11" w:rsidRPr="00842D11" w:rsidRDefault="00842D11" w:rsidP="00F8783C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42D11">
        <w:rPr>
          <w:sz w:val="28"/>
          <w:szCs w:val="28"/>
        </w:rPr>
        <w:t xml:space="preserve">Установить наличие </w:t>
      </w:r>
      <w:r w:rsidR="005C6CC1">
        <w:rPr>
          <w:sz w:val="28"/>
          <w:szCs w:val="28"/>
        </w:rPr>
        <w:t xml:space="preserve">и характер корреляционной связи </w:t>
      </w:r>
      <w:r w:rsidRPr="00842D11">
        <w:rPr>
          <w:sz w:val="28"/>
          <w:szCs w:val="28"/>
        </w:rPr>
        <w:t>между признаками</w:t>
      </w:r>
      <w:r w:rsidR="00591856">
        <w:rPr>
          <w:sz w:val="28"/>
          <w:szCs w:val="28"/>
        </w:rPr>
        <w:t>:</w:t>
      </w:r>
      <w:r w:rsidR="00591856" w:rsidRPr="00591856">
        <w:rPr>
          <w:sz w:val="28"/>
          <w:szCs w:val="28"/>
        </w:rPr>
        <w:t xml:space="preserve"> среднедушевые денежные доходы населения и  среднедушевой оборот розничной торговли</w:t>
      </w:r>
      <w:r w:rsidR="00591856">
        <w:rPr>
          <w:sz w:val="28"/>
          <w:szCs w:val="28"/>
        </w:rPr>
        <w:t>, образовав пять</w:t>
      </w:r>
      <w:r w:rsidRPr="00842D11">
        <w:rPr>
          <w:sz w:val="28"/>
          <w:szCs w:val="28"/>
        </w:rPr>
        <w:t xml:space="preserve"> групп с равными интервалами по каждому из признаков, используя методы:</w:t>
      </w:r>
    </w:p>
    <w:p w:rsidR="00842D11" w:rsidRPr="00842D11" w:rsidRDefault="00842D11" w:rsidP="00F8783C">
      <w:pPr>
        <w:spacing w:line="360" w:lineRule="auto"/>
        <w:ind w:firstLine="709"/>
        <w:jc w:val="both"/>
        <w:rPr>
          <w:sz w:val="28"/>
          <w:szCs w:val="28"/>
        </w:rPr>
      </w:pPr>
      <w:r w:rsidRPr="00842D11">
        <w:rPr>
          <w:sz w:val="28"/>
          <w:szCs w:val="28"/>
        </w:rPr>
        <w:t>а) аналитической группировки;</w:t>
      </w:r>
    </w:p>
    <w:p w:rsidR="00842D11" w:rsidRPr="00842D11" w:rsidRDefault="00842D11" w:rsidP="00F8783C">
      <w:pPr>
        <w:spacing w:line="360" w:lineRule="auto"/>
        <w:ind w:firstLine="709"/>
        <w:jc w:val="both"/>
        <w:rPr>
          <w:sz w:val="28"/>
          <w:szCs w:val="28"/>
        </w:rPr>
      </w:pPr>
      <w:r w:rsidRPr="00842D11">
        <w:rPr>
          <w:sz w:val="28"/>
          <w:szCs w:val="28"/>
        </w:rPr>
        <w:t>б) корреляционной таблицы.</w:t>
      </w:r>
    </w:p>
    <w:p w:rsidR="00842D11" w:rsidRPr="00842D11" w:rsidRDefault="00842D11" w:rsidP="00F8783C">
      <w:pPr>
        <w:spacing w:line="360" w:lineRule="auto"/>
        <w:ind w:firstLine="709"/>
        <w:jc w:val="both"/>
        <w:rPr>
          <w:sz w:val="28"/>
          <w:szCs w:val="28"/>
        </w:rPr>
      </w:pPr>
      <w:r w:rsidRPr="00842D11">
        <w:rPr>
          <w:sz w:val="28"/>
          <w:szCs w:val="28"/>
        </w:rPr>
        <w:t xml:space="preserve">2. Измерить тесноту корреляционной связи, используя </w:t>
      </w:r>
      <w:r w:rsidRPr="00842D11">
        <w:rPr>
          <w:i/>
          <w:sz w:val="28"/>
          <w:szCs w:val="28"/>
        </w:rPr>
        <w:t>коэффициент детерминации и эмпирическое корреляционное отношение</w:t>
      </w:r>
      <w:r w:rsidRPr="00842D11">
        <w:rPr>
          <w:sz w:val="28"/>
          <w:szCs w:val="28"/>
        </w:rPr>
        <w:t>.</w:t>
      </w:r>
    </w:p>
    <w:p w:rsidR="00842D11" w:rsidRPr="00842D11" w:rsidRDefault="00842D11" w:rsidP="00F8783C">
      <w:pPr>
        <w:spacing w:line="360" w:lineRule="auto"/>
        <w:ind w:left="720" w:firstLine="709"/>
        <w:jc w:val="both"/>
        <w:rPr>
          <w:sz w:val="28"/>
          <w:szCs w:val="28"/>
        </w:rPr>
      </w:pPr>
      <w:r w:rsidRPr="00842D11">
        <w:rPr>
          <w:b/>
          <w:bCs/>
          <w:sz w:val="28"/>
          <w:szCs w:val="28"/>
        </w:rPr>
        <w:t>Сделать выводы</w:t>
      </w:r>
      <w:r w:rsidRPr="00842D11">
        <w:rPr>
          <w:sz w:val="28"/>
          <w:szCs w:val="28"/>
        </w:rPr>
        <w:t xml:space="preserve"> по результатам выполнения задания 2.</w:t>
      </w:r>
    </w:p>
    <w:p w:rsidR="00842D11" w:rsidRPr="00842D11" w:rsidRDefault="00842D11" w:rsidP="00F8783C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842D11">
        <w:rPr>
          <w:b/>
          <w:sz w:val="28"/>
          <w:szCs w:val="28"/>
        </w:rPr>
        <w:t>Выполнение задания 2</w:t>
      </w:r>
    </w:p>
    <w:p w:rsidR="00842D11" w:rsidRPr="00842D11" w:rsidRDefault="00842D11" w:rsidP="00F8783C">
      <w:pPr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 w:rsidRPr="00842D11">
        <w:rPr>
          <w:bCs/>
          <w:sz w:val="28"/>
          <w:szCs w:val="28"/>
          <w:u w:val="single"/>
        </w:rPr>
        <w:t>Целью выполнения данного задания</w:t>
      </w:r>
      <w:r w:rsidRPr="00842D11">
        <w:rPr>
          <w:bCs/>
          <w:sz w:val="28"/>
          <w:szCs w:val="28"/>
        </w:rPr>
        <w:t xml:space="preserve"> является выявление наличия корреляционной связи между факторным и результативным признаками, а также установление направления связи и оценка ее тесноты.</w:t>
      </w:r>
    </w:p>
    <w:p w:rsidR="00842D11" w:rsidRPr="00842D11" w:rsidRDefault="00842D11" w:rsidP="00F8783C">
      <w:pPr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 w:rsidRPr="00842D11">
        <w:rPr>
          <w:bCs/>
          <w:sz w:val="28"/>
          <w:szCs w:val="28"/>
        </w:rPr>
        <w:t>По условию Задания 2 факторным является признак</w:t>
      </w:r>
      <w:r w:rsidR="00FB4B29" w:rsidRPr="00FB4B29">
        <w:rPr>
          <w:sz w:val="28"/>
          <w:szCs w:val="28"/>
        </w:rPr>
        <w:t xml:space="preserve"> </w:t>
      </w:r>
      <w:r w:rsidR="00FB4B29" w:rsidRPr="00FB4B29">
        <w:rPr>
          <w:bCs/>
          <w:sz w:val="28"/>
          <w:szCs w:val="28"/>
        </w:rPr>
        <w:t>среднедушевые денежные доходы населения</w:t>
      </w:r>
      <w:r w:rsidRPr="00842D11">
        <w:rPr>
          <w:bCs/>
          <w:sz w:val="28"/>
          <w:szCs w:val="28"/>
        </w:rPr>
        <w:t>, результативным – признак</w:t>
      </w:r>
      <w:r w:rsidR="00FB4B29">
        <w:rPr>
          <w:bCs/>
          <w:sz w:val="28"/>
          <w:szCs w:val="28"/>
        </w:rPr>
        <w:t xml:space="preserve"> </w:t>
      </w:r>
      <w:r w:rsidR="00FB4B29" w:rsidRPr="00FB4B29">
        <w:rPr>
          <w:bCs/>
          <w:sz w:val="28"/>
          <w:szCs w:val="28"/>
        </w:rPr>
        <w:t>среднедушевой оборот розничной торговли</w:t>
      </w:r>
      <w:r w:rsidRPr="00842D11">
        <w:rPr>
          <w:bCs/>
          <w:sz w:val="28"/>
          <w:szCs w:val="28"/>
        </w:rPr>
        <w:t>.</w:t>
      </w:r>
    </w:p>
    <w:p w:rsidR="00842D11" w:rsidRPr="00842D11" w:rsidRDefault="00842D11" w:rsidP="00F8783C">
      <w:pPr>
        <w:tabs>
          <w:tab w:val="left" w:pos="9498"/>
        </w:tabs>
        <w:spacing w:line="360" w:lineRule="auto"/>
        <w:ind w:right="-1" w:firstLine="709"/>
        <w:jc w:val="both"/>
        <w:rPr>
          <w:b/>
          <w:sz w:val="28"/>
          <w:szCs w:val="28"/>
        </w:rPr>
      </w:pPr>
      <w:r w:rsidRPr="00842D11">
        <w:rPr>
          <w:b/>
          <w:sz w:val="28"/>
          <w:szCs w:val="28"/>
        </w:rPr>
        <w:t xml:space="preserve">1. Установление наличия и характера корреляционной связи между признаками </w:t>
      </w:r>
      <w:r w:rsidR="00F720B3" w:rsidRPr="00F720B3">
        <w:rPr>
          <w:b/>
          <w:sz w:val="28"/>
          <w:szCs w:val="28"/>
        </w:rPr>
        <w:t xml:space="preserve">среднедушевые денежные доходы населения и  среднедушевой оборот розничной торговли </w:t>
      </w:r>
      <w:r w:rsidRPr="00842D11">
        <w:rPr>
          <w:b/>
          <w:sz w:val="28"/>
          <w:szCs w:val="28"/>
        </w:rPr>
        <w:t>методами аналитической группировки и корреляционных таблиц</w:t>
      </w:r>
      <w:r w:rsidR="007642BC">
        <w:rPr>
          <w:b/>
          <w:sz w:val="28"/>
          <w:szCs w:val="28"/>
        </w:rPr>
        <w:t>.</w:t>
      </w:r>
    </w:p>
    <w:p w:rsidR="00842D11" w:rsidRPr="00842D11" w:rsidRDefault="00842D11" w:rsidP="00F8783C">
      <w:pPr>
        <w:spacing w:line="360" w:lineRule="auto"/>
        <w:ind w:firstLine="709"/>
        <w:jc w:val="both"/>
        <w:rPr>
          <w:bCs/>
          <w:sz w:val="28"/>
          <w:szCs w:val="28"/>
          <w:u w:val="single"/>
        </w:rPr>
      </w:pPr>
      <w:r w:rsidRPr="00842D11">
        <w:rPr>
          <w:bCs/>
          <w:sz w:val="28"/>
          <w:szCs w:val="28"/>
          <w:u w:val="single"/>
        </w:rPr>
        <w:t>1а. Применение метода аналитической группировки</w:t>
      </w:r>
    </w:p>
    <w:p w:rsidR="00842D11" w:rsidRPr="00842D11" w:rsidRDefault="00842D11" w:rsidP="00F8783C">
      <w:pPr>
        <w:spacing w:line="360" w:lineRule="auto"/>
        <w:ind w:firstLine="709"/>
        <w:jc w:val="both"/>
        <w:rPr>
          <w:sz w:val="28"/>
          <w:szCs w:val="28"/>
        </w:rPr>
      </w:pPr>
      <w:r w:rsidRPr="00842D11">
        <w:rPr>
          <w:sz w:val="28"/>
          <w:szCs w:val="28"/>
        </w:rPr>
        <w:t xml:space="preserve">Аналитическая группировка строится по факторному признаку </w:t>
      </w:r>
      <w:r w:rsidRPr="00842D11">
        <w:rPr>
          <w:b/>
          <w:sz w:val="28"/>
          <w:szCs w:val="28"/>
        </w:rPr>
        <w:t>Х</w:t>
      </w:r>
      <w:r w:rsidRPr="00842D11">
        <w:rPr>
          <w:sz w:val="28"/>
          <w:szCs w:val="28"/>
        </w:rPr>
        <w:t xml:space="preserve"> и для каждой </w:t>
      </w:r>
      <w:r w:rsidRPr="00842D11">
        <w:rPr>
          <w:sz w:val="28"/>
          <w:szCs w:val="28"/>
          <w:lang w:val="en-US"/>
        </w:rPr>
        <w:t>j</w:t>
      </w:r>
      <w:r w:rsidRPr="00842D11">
        <w:rPr>
          <w:sz w:val="28"/>
          <w:szCs w:val="28"/>
        </w:rPr>
        <w:t xml:space="preserve">-ой группы ряда определяется среднегрупповое значение </w:t>
      </w:r>
      <w:r w:rsidRPr="00842D11">
        <w:rPr>
          <w:b/>
          <w:i/>
          <w:position w:val="-14"/>
          <w:sz w:val="28"/>
          <w:szCs w:val="28"/>
        </w:rPr>
        <w:object w:dxaOrig="300" w:dyaOrig="420">
          <v:shape id="_x0000_i1052" type="#_x0000_t75" style="width:16.9pt;height:25.05pt" o:ole="">
            <v:imagedata r:id="rId62" o:title=""/>
          </v:shape>
          <o:OLEObject Type="Embed" ProgID="Equation.3" ShapeID="_x0000_i1052" DrawAspect="Content" ObjectID="_1491833283" r:id="rId63"/>
        </w:object>
      </w:r>
      <w:r w:rsidRPr="00842D11">
        <w:rPr>
          <w:sz w:val="28"/>
          <w:szCs w:val="28"/>
        </w:rPr>
        <w:t xml:space="preserve"> результативного признака </w:t>
      </w:r>
      <w:r w:rsidRPr="00842D11">
        <w:rPr>
          <w:b/>
          <w:sz w:val="28"/>
          <w:szCs w:val="28"/>
          <w:lang w:val="en-US"/>
        </w:rPr>
        <w:t>Y</w:t>
      </w:r>
      <w:r w:rsidRPr="00842D11">
        <w:rPr>
          <w:sz w:val="28"/>
          <w:szCs w:val="28"/>
        </w:rPr>
        <w:t xml:space="preserve">. Если с ростом значений фактора </w:t>
      </w:r>
      <w:r w:rsidRPr="00842D11">
        <w:rPr>
          <w:b/>
          <w:sz w:val="28"/>
          <w:szCs w:val="28"/>
        </w:rPr>
        <w:t>Х</w:t>
      </w:r>
      <w:r w:rsidRPr="00842D11">
        <w:rPr>
          <w:sz w:val="28"/>
          <w:szCs w:val="28"/>
        </w:rPr>
        <w:t xml:space="preserve"> от группы к </w:t>
      </w:r>
      <w:r w:rsidRPr="00842D11">
        <w:rPr>
          <w:sz w:val="28"/>
          <w:szCs w:val="28"/>
        </w:rPr>
        <w:lastRenderedPageBreak/>
        <w:t xml:space="preserve">группе средние значения </w:t>
      </w:r>
      <w:r w:rsidRPr="00842D11">
        <w:rPr>
          <w:b/>
          <w:i/>
          <w:position w:val="-14"/>
          <w:sz w:val="28"/>
          <w:szCs w:val="28"/>
        </w:rPr>
        <w:object w:dxaOrig="300" w:dyaOrig="420">
          <v:shape id="_x0000_i1053" type="#_x0000_t75" style="width:19.4pt;height:28.8pt" o:ole="">
            <v:imagedata r:id="rId64" o:title=""/>
          </v:shape>
          <o:OLEObject Type="Embed" ProgID="Equation.3" ShapeID="_x0000_i1053" DrawAspect="Content" ObjectID="_1491833284" r:id="rId65"/>
        </w:object>
      </w:r>
      <w:r w:rsidRPr="00842D11">
        <w:rPr>
          <w:sz w:val="28"/>
          <w:szCs w:val="28"/>
        </w:rPr>
        <w:t xml:space="preserve"> </w:t>
      </w:r>
      <w:r w:rsidRPr="00842D11">
        <w:rPr>
          <w:b/>
          <w:i/>
          <w:sz w:val="28"/>
          <w:szCs w:val="28"/>
        </w:rPr>
        <w:t>систематически</w:t>
      </w:r>
      <w:r w:rsidRPr="00842D11">
        <w:rPr>
          <w:sz w:val="28"/>
          <w:szCs w:val="28"/>
        </w:rPr>
        <w:t xml:space="preserve"> возрастают (или убывают), между признаками </w:t>
      </w:r>
      <w:r w:rsidRPr="00842D11">
        <w:rPr>
          <w:b/>
          <w:sz w:val="28"/>
          <w:szCs w:val="28"/>
          <w:lang w:val="en-US"/>
        </w:rPr>
        <w:t>X</w:t>
      </w:r>
      <w:r w:rsidRPr="00842D11">
        <w:rPr>
          <w:sz w:val="28"/>
          <w:szCs w:val="28"/>
        </w:rPr>
        <w:t xml:space="preserve"> и </w:t>
      </w:r>
      <w:r w:rsidRPr="00842D11">
        <w:rPr>
          <w:b/>
          <w:sz w:val="28"/>
          <w:szCs w:val="28"/>
          <w:lang w:val="en-US"/>
        </w:rPr>
        <w:t>Y</w:t>
      </w:r>
      <w:r w:rsidRPr="00842D11">
        <w:rPr>
          <w:sz w:val="28"/>
          <w:szCs w:val="28"/>
        </w:rPr>
        <w:t xml:space="preserve"> имеет место корреляционная связь.</w:t>
      </w:r>
    </w:p>
    <w:p w:rsidR="00842D11" w:rsidRPr="00842D11" w:rsidRDefault="00842D11" w:rsidP="00AE5AF7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842D11">
        <w:rPr>
          <w:sz w:val="28"/>
          <w:szCs w:val="28"/>
        </w:rPr>
        <w:t xml:space="preserve">Используя разработочную таблицу 3, строим аналитическую группировку, характеризующую зависимость между факторным признаком </w:t>
      </w:r>
      <w:r w:rsidRPr="00842D11">
        <w:rPr>
          <w:b/>
          <w:sz w:val="28"/>
          <w:szCs w:val="28"/>
        </w:rPr>
        <w:t>Х</w:t>
      </w:r>
      <w:r w:rsidR="0036458B">
        <w:rPr>
          <w:b/>
          <w:sz w:val="28"/>
          <w:szCs w:val="28"/>
        </w:rPr>
        <w:t xml:space="preserve"> </w:t>
      </w:r>
      <w:r w:rsidRPr="00842D11">
        <w:rPr>
          <w:sz w:val="28"/>
          <w:szCs w:val="28"/>
        </w:rPr>
        <w:t xml:space="preserve">- </w:t>
      </w:r>
      <w:r w:rsidR="00212754" w:rsidRPr="00212754">
        <w:rPr>
          <w:sz w:val="28"/>
          <w:szCs w:val="28"/>
        </w:rPr>
        <w:t xml:space="preserve">среднедушевые денежные доходы населения </w:t>
      </w:r>
      <w:r w:rsidRPr="00842D11">
        <w:rPr>
          <w:sz w:val="28"/>
          <w:szCs w:val="28"/>
        </w:rPr>
        <w:t xml:space="preserve">и результативным признаком </w:t>
      </w:r>
      <w:r w:rsidRPr="00842D11">
        <w:rPr>
          <w:b/>
          <w:sz w:val="28"/>
          <w:szCs w:val="28"/>
          <w:lang w:val="en-US"/>
        </w:rPr>
        <w:t>Y</w:t>
      </w:r>
      <w:r w:rsidRPr="00842D11">
        <w:rPr>
          <w:sz w:val="28"/>
          <w:szCs w:val="28"/>
        </w:rPr>
        <w:t xml:space="preserve"> - </w:t>
      </w:r>
      <w:r w:rsidR="00212754" w:rsidRPr="00212754">
        <w:rPr>
          <w:sz w:val="28"/>
          <w:szCs w:val="28"/>
        </w:rPr>
        <w:t>среднедушевой оборот розничной торговли.</w:t>
      </w:r>
      <w:r w:rsidRPr="00842D11">
        <w:rPr>
          <w:sz w:val="28"/>
          <w:szCs w:val="28"/>
        </w:rPr>
        <w:t xml:space="preserve"> Макет аналитической таблицы имеет следующий вид (табл. 7):</w:t>
      </w:r>
    </w:p>
    <w:p w:rsidR="00842D11" w:rsidRPr="00842D11" w:rsidRDefault="00842D11" w:rsidP="00AE5AF7">
      <w:pPr>
        <w:spacing w:line="276" w:lineRule="auto"/>
        <w:ind w:right="305" w:firstLine="709"/>
        <w:jc w:val="right"/>
        <w:rPr>
          <w:sz w:val="28"/>
          <w:szCs w:val="28"/>
        </w:rPr>
      </w:pPr>
      <w:r w:rsidRPr="00842D11">
        <w:rPr>
          <w:sz w:val="28"/>
          <w:szCs w:val="28"/>
        </w:rPr>
        <w:t>Таблица 7</w:t>
      </w:r>
    </w:p>
    <w:p w:rsidR="00842D11" w:rsidRPr="00842D11" w:rsidRDefault="00842D11" w:rsidP="00AE5AF7">
      <w:pPr>
        <w:spacing w:line="276" w:lineRule="auto"/>
        <w:ind w:left="-181" w:right="-6" w:firstLine="709"/>
        <w:jc w:val="center"/>
        <w:rPr>
          <w:sz w:val="28"/>
          <w:szCs w:val="24"/>
        </w:rPr>
      </w:pPr>
      <w:r w:rsidRPr="00842D11">
        <w:rPr>
          <w:sz w:val="28"/>
          <w:szCs w:val="24"/>
        </w:rPr>
        <w:t xml:space="preserve">Зависимость </w:t>
      </w:r>
      <w:r w:rsidR="00AC74EA">
        <w:rPr>
          <w:sz w:val="28"/>
          <w:szCs w:val="24"/>
        </w:rPr>
        <w:t xml:space="preserve">среднедушевого оборота розничной торговли </w:t>
      </w:r>
      <w:r w:rsidRPr="00842D11">
        <w:rPr>
          <w:sz w:val="28"/>
          <w:szCs w:val="24"/>
        </w:rPr>
        <w:t xml:space="preserve">от </w:t>
      </w:r>
      <w:r w:rsidR="00AC74EA">
        <w:rPr>
          <w:sz w:val="28"/>
          <w:szCs w:val="24"/>
        </w:rPr>
        <w:t>среднедушевого денежного дохода населения.</w:t>
      </w:r>
    </w:p>
    <w:tbl>
      <w:tblPr>
        <w:tblW w:w="9475" w:type="dxa"/>
        <w:jc w:val="center"/>
        <w:tblInd w:w="-2049" w:type="dxa"/>
        <w:tblLook w:val="0000" w:firstRow="0" w:lastRow="0" w:firstColumn="0" w:lastColumn="0" w:noHBand="0" w:noVBand="0"/>
      </w:tblPr>
      <w:tblGrid>
        <w:gridCol w:w="1310"/>
        <w:gridCol w:w="3473"/>
        <w:gridCol w:w="1469"/>
        <w:gridCol w:w="1357"/>
        <w:gridCol w:w="1866"/>
      </w:tblGrid>
      <w:tr w:rsidR="00842D11" w:rsidRPr="00842D11" w:rsidTr="002135D9">
        <w:trPr>
          <w:cantSplit/>
          <w:trHeight w:val="431"/>
          <w:jc w:val="center"/>
        </w:trPr>
        <w:tc>
          <w:tcPr>
            <w:tcW w:w="131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sz w:val="24"/>
                <w:szCs w:val="24"/>
              </w:rPr>
            </w:pPr>
            <w:r w:rsidRPr="00842D11">
              <w:rPr>
                <w:sz w:val="24"/>
                <w:szCs w:val="24"/>
              </w:rPr>
              <w:t>Номер группы</w:t>
            </w:r>
          </w:p>
        </w:tc>
        <w:tc>
          <w:tcPr>
            <w:tcW w:w="347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C23564" w:rsidRPr="00C23564" w:rsidRDefault="00842D11" w:rsidP="00C23564">
            <w:pPr>
              <w:jc w:val="center"/>
              <w:rPr>
                <w:sz w:val="24"/>
                <w:szCs w:val="24"/>
              </w:rPr>
            </w:pPr>
            <w:r w:rsidRPr="00842D11">
              <w:rPr>
                <w:sz w:val="24"/>
                <w:szCs w:val="24"/>
              </w:rPr>
              <w:t xml:space="preserve">Группы </w:t>
            </w:r>
            <w:r w:rsidR="00C23564" w:rsidRPr="00C23564">
              <w:rPr>
                <w:sz w:val="24"/>
                <w:szCs w:val="24"/>
              </w:rPr>
              <w:t xml:space="preserve"> городов по величине  </w:t>
            </w:r>
            <w:r w:rsidR="00C23564" w:rsidRPr="00C23564">
              <w:rPr>
                <w:iCs/>
                <w:sz w:val="24"/>
                <w:szCs w:val="24"/>
              </w:rPr>
              <w:t>среднедушевых денежных доходов населения</w:t>
            </w:r>
            <w:r w:rsidR="00C23564" w:rsidRPr="00C23564">
              <w:rPr>
                <w:sz w:val="24"/>
                <w:szCs w:val="24"/>
              </w:rPr>
              <w:t>, руб.,</w:t>
            </w:r>
          </w:p>
          <w:p w:rsidR="00842D11" w:rsidRPr="00842D11" w:rsidRDefault="00842D11" w:rsidP="00C23564">
            <w:pPr>
              <w:jc w:val="center"/>
              <w:rPr>
                <w:b/>
                <w:i/>
                <w:iCs/>
                <w:sz w:val="28"/>
                <w:szCs w:val="24"/>
                <w:vertAlign w:val="subscript"/>
              </w:rPr>
            </w:pPr>
            <w:r w:rsidRPr="00842D11">
              <w:rPr>
                <w:b/>
                <w:bCs/>
                <w:i/>
                <w:iCs/>
                <w:sz w:val="28"/>
                <w:szCs w:val="24"/>
                <w:lang w:val="en-US"/>
              </w:rPr>
              <w:t>x</w:t>
            </w:r>
          </w:p>
        </w:tc>
        <w:tc>
          <w:tcPr>
            <w:tcW w:w="146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842D11" w:rsidRPr="00842D11" w:rsidRDefault="00C23564" w:rsidP="00842D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городов</w:t>
            </w:r>
            <w:r w:rsidR="00842D11" w:rsidRPr="00842D11">
              <w:rPr>
                <w:sz w:val="24"/>
                <w:szCs w:val="24"/>
              </w:rPr>
              <w:t>,</w:t>
            </w:r>
          </w:p>
          <w:p w:rsidR="00842D11" w:rsidRPr="00842D11" w:rsidRDefault="00842D11" w:rsidP="00842D11">
            <w:pPr>
              <w:jc w:val="center"/>
              <w:rPr>
                <w:b/>
                <w:i/>
                <w:iCs/>
                <w:sz w:val="28"/>
                <w:szCs w:val="24"/>
                <w:vertAlign w:val="subscript"/>
              </w:rPr>
            </w:pPr>
            <w:r w:rsidRPr="00842D11">
              <w:rPr>
                <w:b/>
                <w:i/>
                <w:iCs/>
                <w:sz w:val="28"/>
                <w:szCs w:val="24"/>
                <w:lang w:val="en-US"/>
              </w:rPr>
              <w:t>f</w:t>
            </w:r>
            <w:r w:rsidRPr="00842D11">
              <w:rPr>
                <w:b/>
                <w:i/>
                <w:iCs/>
                <w:sz w:val="28"/>
                <w:szCs w:val="24"/>
                <w:vertAlign w:val="subscript"/>
                <w:lang w:val="en-US"/>
              </w:rPr>
              <w:t>j</w:t>
            </w:r>
          </w:p>
        </w:tc>
        <w:tc>
          <w:tcPr>
            <w:tcW w:w="322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EF0DB3" w:rsidP="00842D11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sz w:val="24"/>
                <w:szCs w:val="24"/>
              </w:rPr>
              <w:t xml:space="preserve">Среднедушевой оборот розничной торговли, </w:t>
            </w:r>
            <w:r w:rsidR="00842D11" w:rsidRPr="00842D11">
              <w:rPr>
                <w:sz w:val="24"/>
                <w:szCs w:val="24"/>
              </w:rPr>
              <w:t>руб.</w:t>
            </w:r>
          </w:p>
        </w:tc>
      </w:tr>
      <w:tr w:rsidR="00842D11" w:rsidRPr="00842D11" w:rsidTr="002135D9">
        <w:trPr>
          <w:cantSplit/>
          <w:trHeight w:val="554"/>
          <w:jc w:val="center"/>
        </w:trPr>
        <w:tc>
          <w:tcPr>
            <w:tcW w:w="13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 w:rsidRPr="00842D11">
              <w:rPr>
                <w:sz w:val="24"/>
                <w:szCs w:val="24"/>
              </w:rPr>
              <w:t>всего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42D11" w:rsidRPr="00842D11" w:rsidRDefault="00EF0DB3" w:rsidP="00842D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среднем на один город</w:t>
            </w:r>
            <w:r w:rsidR="00842D11" w:rsidRPr="00842D11">
              <w:rPr>
                <w:sz w:val="24"/>
                <w:szCs w:val="24"/>
              </w:rPr>
              <w:t xml:space="preserve">, </w:t>
            </w:r>
          </w:p>
          <w:p w:rsidR="00842D11" w:rsidRPr="00842D11" w:rsidRDefault="00842D11" w:rsidP="00842D11">
            <w:pPr>
              <w:jc w:val="center"/>
              <w:rPr>
                <w:sz w:val="24"/>
                <w:szCs w:val="24"/>
              </w:rPr>
            </w:pPr>
            <w:r w:rsidRPr="00842D11">
              <w:rPr>
                <w:b/>
                <w:i/>
                <w:position w:val="-14"/>
                <w:sz w:val="24"/>
                <w:szCs w:val="24"/>
              </w:rPr>
              <w:object w:dxaOrig="300" w:dyaOrig="420">
                <v:shape id="_x0000_i1054" type="#_x0000_t75" style="width:26.3pt;height:26.9pt" o:ole="">
                  <v:imagedata r:id="rId66" o:title=""/>
                </v:shape>
                <o:OLEObject Type="Embed" ProgID="Equation.3" ShapeID="_x0000_i1054" DrawAspect="Content" ObjectID="_1491833285" r:id="rId67"/>
              </w:object>
            </w:r>
          </w:p>
        </w:tc>
      </w:tr>
      <w:tr w:rsidR="00842D11" w:rsidRPr="00842D11" w:rsidTr="002135D9">
        <w:trPr>
          <w:trHeight w:val="244"/>
          <w:jc w:val="center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  <w:r w:rsidRPr="00842D1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  <w:r w:rsidRPr="00842D1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  <w:r w:rsidRPr="00842D1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  <w:r w:rsidRPr="00842D1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  <w:r w:rsidRPr="00842D11">
              <w:rPr>
                <w:b/>
                <w:sz w:val="24"/>
                <w:szCs w:val="24"/>
              </w:rPr>
              <w:t>5</w:t>
            </w:r>
            <w:r w:rsidRPr="00842D11">
              <w:rPr>
                <w:b/>
                <w:sz w:val="24"/>
                <w:szCs w:val="24"/>
                <w:lang w:val="en-US"/>
              </w:rPr>
              <w:t>=4</w:t>
            </w:r>
            <w:r w:rsidRPr="00842D11">
              <w:rPr>
                <w:b/>
                <w:sz w:val="24"/>
                <w:szCs w:val="24"/>
              </w:rPr>
              <w:t>:</w:t>
            </w:r>
            <w:r w:rsidRPr="00842D11">
              <w:rPr>
                <w:b/>
                <w:sz w:val="24"/>
                <w:szCs w:val="24"/>
                <w:lang w:val="en-US"/>
              </w:rPr>
              <w:t>3</w:t>
            </w:r>
          </w:p>
        </w:tc>
      </w:tr>
      <w:tr w:rsidR="00842D11" w:rsidRPr="00842D11" w:rsidTr="002135D9">
        <w:trPr>
          <w:trHeight w:val="244"/>
          <w:jc w:val="center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sz w:val="24"/>
                <w:szCs w:val="24"/>
              </w:rPr>
            </w:pPr>
            <w:r w:rsidRPr="00842D11">
              <w:rPr>
                <w:sz w:val="24"/>
                <w:szCs w:val="24"/>
              </w:rPr>
              <w:t>1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42D11" w:rsidRPr="00842D11" w:rsidTr="002135D9">
        <w:trPr>
          <w:trHeight w:val="244"/>
          <w:jc w:val="center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sz w:val="24"/>
                <w:szCs w:val="24"/>
              </w:rPr>
            </w:pPr>
            <w:r w:rsidRPr="00842D11">
              <w:rPr>
                <w:sz w:val="24"/>
                <w:szCs w:val="24"/>
              </w:rPr>
              <w:t>2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42D11" w:rsidRPr="00842D11" w:rsidTr="002135D9">
        <w:trPr>
          <w:trHeight w:val="244"/>
          <w:jc w:val="center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sz w:val="24"/>
                <w:szCs w:val="24"/>
              </w:rPr>
            </w:pPr>
            <w:r w:rsidRPr="00842D11">
              <w:rPr>
                <w:sz w:val="24"/>
                <w:szCs w:val="24"/>
              </w:rPr>
              <w:t>3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42D11" w:rsidRPr="00842D11" w:rsidTr="002135D9">
        <w:trPr>
          <w:trHeight w:val="244"/>
          <w:jc w:val="center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sz w:val="24"/>
                <w:szCs w:val="24"/>
              </w:rPr>
            </w:pPr>
            <w:r w:rsidRPr="00842D11">
              <w:rPr>
                <w:sz w:val="24"/>
                <w:szCs w:val="24"/>
              </w:rPr>
              <w:t>4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42D11" w:rsidRPr="00842D11" w:rsidTr="002135D9">
        <w:trPr>
          <w:trHeight w:val="244"/>
          <w:jc w:val="center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sz w:val="24"/>
                <w:szCs w:val="24"/>
              </w:rPr>
            </w:pPr>
            <w:r w:rsidRPr="00842D11">
              <w:rPr>
                <w:sz w:val="24"/>
                <w:szCs w:val="24"/>
              </w:rPr>
              <w:t>5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42D11" w:rsidRPr="00842D11" w:rsidTr="002135D9">
        <w:trPr>
          <w:trHeight w:val="244"/>
          <w:jc w:val="center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sz w:val="24"/>
                <w:szCs w:val="24"/>
              </w:rPr>
            </w:pPr>
            <w:r w:rsidRPr="00842D11">
              <w:rPr>
                <w:sz w:val="24"/>
                <w:szCs w:val="24"/>
              </w:rPr>
              <w:t>ИТОГО</w:t>
            </w:r>
            <w:r w:rsidRPr="00842D1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A65EB" w:rsidRDefault="00842D11" w:rsidP="00AE5AF7">
      <w:pPr>
        <w:spacing w:line="360" w:lineRule="auto"/>
        <w:ind w:firstLine="720"/>
        <w:jc w:val="both"/>
        <w:rPr>
          <w:sz w:val="28"/>
          <w:szCs w:val="28"/>
        </w:rPr>
      </w:pPr>
      <w:r w:rsidRPr="00842D11">
        <w:rPr>
          <w:sz w:val="28"/>
          <w:szCs w:val="28"/>
        </w:rPr>
        <w:t xml:space="preserve">Групповые средние значения </w:t>
      </w:r>
      <w:r w:rsidRPr="00842D11">
        <w:rPr>
          <w:b/>
          <w:i/>
          <w:position w:val="-20"/>
          <w:sz w:val="28"/>
          <w:szCs w:val="28"/>
        </w:rPr>
        <w:object w:dxaOrig="400" w:dyaOrig="520">
          <v:shape id="_x0000_i1055" type="#_x0000_t75" style="width:21.9pt;height:21.9pt" o:ole="">
            <v:imagedata r:id="rId68" o:title=""/>
          </v:shape>
          <o:OLEObject Type="Embed" ProgID="Equation.3" ShapeID="_x0000_i1055" DrawAspect="Content" ObjectID="_1491833286" r:id="rId69"/>
        </w:object>
      </w:r>
      <w:r w:rsidRPr="00842D11">
        <w:rPr>
          <w:sz w:val="28"/>
          <w:szCs w:val="28"/>
        </w:rPr>
        <w:t xml:space="preserve"> получаем из таблицы 3 (графа 4), основываясь на итоговых строках «Всего». Построенную аналитическую группировку представляет табл. 8:</w:t>
      </w:r>
    </w:p>
    <w:p w:rsidR="00842D11" w:rsidRPr="009A65EB" w:rsidRDefault="00842D11" w:rsidP="00AE5AF7">
      <w:pPr>
        <w:spacing w:line="276" w:lineRule="auto"/>
        <w:ind w:firstLine="720"/>
        <w:jc w:val="right"/>
        <w:rPr>
          <w:sz w:val="28"/>
          <w:szCs w:val="28"/>
        </w:rPr>
      </w:pPr>
      <w:r w:rsidRPr="00842D11">
        <w:rPr>
          <w:sz w:val="28"/>
          <w:szCs w:val="24"/>
        </w:rPr>
        <w:t>Таблица 8</w:t>
      </w:r>
    </w:p>
    <w:p w:rsidR="00842D11" w:rsidRPr="00842D11" w:rsidRDefault="00B47BC6" w:rsidP="00AE5AF7">
      <w:pPr>
        <w:spacing w:after="120" w:line="276" w:lineRule="auto"/>
        <w:ind w:left="-181" w:right="-6"/>
        <w:jc w:val="center"/>
        <w:rPr>
          <w:sz w:val="28"/>
          <w:szCs w:val="24"/>
        </w:rPr>
      </w:pPr>
      <w:r w:rsidRPr="00B47BC6">
        <w:rPr>
          <w:sz w:val="28"/>
          <w:szCs w:val="24"/>
        </w:rPr>
        <w:t>Зависимость среднедушевого оборота розничной торговли от среднедушевого денежного дохода населения.</w:t>
      </w:r>
    </w:p>
    <w:tbl>
      <w:tblPr>
        <w:tblW w:w="9506" w:type="dxa"/>
        <w:jc w:val="center"/>
        <w:tblInd w:w="-2049" w:type="dxa"/>
        <w:tblLook w:val="0000" w:firstRow="0" w:lastRow="0" w:firstColumn="0" w:lastColumn="0" w:noHBand="0" w:noVBand="0"/>
      </w:tblPr>
      <w:tblGrid>
        <w:gridCol w:w="1333"/>
        <w:gridCol w:w="3600"/>
        <w:gridCol w:w="1234"/>
        <w:gridCol w:w="1406"/>
        <w:gridCol w:w="1933"/>
      </w:tblGrid>
      <w:tr w:rsidR="00842D11" w:rsidRPr="00842D11" w:rsidTr="006C33A1">
        <w:trPr>
          <w:cantSplit/>
          <w:trHeight w:val="477"/>
          <w:jc w:val="center"/>
        </w:trPr>
        <w:tc>
          <w:tcPr>
            <w:tcW w:w="133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sz w:val="24"/>
                <w:szCs w:val="24"/>
              </w:rPr>
            </w:pPr>
            <w:r w:rsidRPr="00842D11">
              <w:rPr>
                <w:sz w:val="24"/>
                <w:szCs w:val="24"/>
              </w:rPr>
              <w:t>Номер группы</w:t>
            </w:r>
          </w:p>
        </w:tc>
        <w:tc>
          <w:tcPr>
            <w:tcW w:w="360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B47BC6" w:rsidRPr="00C23564" w:rsidRDefault="00B47BC6" w:rsidP="00B47BC6">
            <w:pPr>
              <w:jc w:val="center"/>
              <w:rPr>
                <w:sz w:val="24"/>
                <w:szCs w:val="24"/>
              </w:rPr>
            </w:pPr>
            <w:r w:rsidRPr="00842D11">
              <w:rPr>
                <w:sz w:val="24"/>
                <w:szCs w:val="24"/>
              </w:rPr>
              <w:t xml:space="preserve">Группы </w:t>
            </w:r>
            <w:r w:rsidRPr="00C23564">
              <w:rPr>
                <w:sz w:val="24"/>
                <w:szCs w:val="24"/>
              </w:rPr>
              <w:t xml:space="preserve"> городов по величине  </w:t>
            </w:r>
            <w:r w:rsidRPr="00C23564">
              <w:rPr>
                <w:iCs/>
                <w:sz w:val="24"/>
                <w:szCs w:val="24"/>
              </w:rPr>
              <w:t>среднедушевых денежных доходов населения</w:t>
            </w:r>
            <w:r w:rsidRPr="00C23564">
              <w:rPr>
                <w:sz w:val="24"/>
                <w:szCs w:val="24"/>
              </w:rPr>
              <w:t>, руб.,</w:t>
            </w:r>
          </w:p>
          <w:p w:rsidR="00842D11" w:rsidRPr="00842D11" w:rsidRDefault="00B47BC6" w:rsidP="00842D11">
            <w:pPr>
              <w:jc w:val="center"/>
              <w:rPr>
                <w:b/>
                <w:i/>
                <w:sz w:val="44"/>
                <w:szCs w:val="44"/>
                <w:vertAlign w:val="subscript"/>
                <w:lang w:val="en-US"/>
              </w:rPr>
            </w:pPr>
            <w:r w:rsidRPr="00B47BC6">
              <w:rPr>
                <w:b/>
                <w:i/>
                <w:sz w:val="44"/>
                <w:szCs w:val="44"/>
                <w:vertAlign w:val="subscript"/>
                <w:lang w:val="en-US"/>
              </w:rPr>
              <w:t>x</w:t>
            </w:r>
          </w:p>
        </w:tc>
        <w:tc>
          <w:tcPr>
            <w:tcW w:w="123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842D11" w:rsidRPr="00842D11" w:rsidRDefault="00B47BC6" w:rsidP="00842D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городов</w:t>
            </w:r>
            <w:r w:rsidR="00842D11" w:rsidRPr="00842D11">
              <w:rPr>
                <w:sz w:val="24"/>
                <w:szCs w:val="24"/>
              </w:rPr>
              <w:t>,</w:t>
            </w:r>
          </w:p>
          <w:p w:rsidR="00842D11" w:rsidRPr="00842D11" w:rsidRDefault="00842D11" w:rsidP="00842D11">
            <w:pPr>
              <w:jc w:val="center"/>
              <w:rPr>
                <w:b/>
                <w:bCs/>
                <w:i/>
                <w:sz w:val="28"/>
                <w:szCs w:val="24"/>
                <w:vertAlign w:val="subscript"/>
              </w:rPr>
            </w:pPr>
            <w:r w:rsidRPr="00842D11">
              <w:rPr>
                <w:b/>
                <w:bCs/>
                <w:i/>
                <w:sz w:val="28"/>
                <w:szCs w:val="24"/>
                <w:lang w:val="en-US"/>
              </w:rPr>
              <w:t>f</w:t>
            </w:r>
            <w:r w:rsidRPr="00842D11">
              <w:rPr>
                <w:b/>
                <w:bCs/>
                <w:i/>
                <w:sz w:val="28"/>
                <w:szCs w:val="24"/>
                <w:vertAlign w:val="subscript"/>
                <w:lang w:val="en-US"/>
              </w:rPr>
              <w:t>j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B47BC6" w:rsidP="00842D11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sz w:val="24"/>
                <w:szCs w:val="24"/>
              </w:rPr>
              <w:t xml:space="preserve">Среднедушевой оборот розничной торговли, </w:t>
            </w:r>
            <w:r w:rsidRPr="00842D11">
              <w:rPr>
                <w:sz w:val="24"/>
                <w:szCs w:val="24"/>
              </w:rPr>
              <w:t>руб.</w:t>
            </w:r>
          </w:p>
        </w:tc>
      </w:tr>
      <w:tr w:rsidR="00842D11" w:rsidRPr="00842D11" w:rsidTr="006C33A1">
        <w:trPr>
          <w:cantSplit/>
          <w:trHeight w:val="613"/>
          <w:jc w:val="center"/>
        </w:trPr>
        <w:tc>
          <w:tcPr>
            <w:tcW w:w="13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dxa"/>
            <w:vMerge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 w:rsidRPr="00842D11">
              <w:rPr>
                <w:sz w:val="24"/>
                <w:szCs w:val="24"/>
              </w:rPr>
              <w:t>всего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42D11" w:rsidRPr="00842D11" w:rsidRDefault="00B47BC6" w:rsidP="00842D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среднем на один город</w:t>
            </w:r>
            <w:r w:rsidR="00842D11" w:rsidRPr="00842D11">
              <w:rPr>
                <w:sz w:val="24"/>
                <w:szCs w:val="24"/>
              </w:rPr>
              <w:t xml:space="preserve">, </w:t>
            </w:r>
          </w:p>
          <w:p w:rsidR="00842D11" w:rsidRPr="00842D11" w:rsidRDefault="00842D11" w:rsidP="00842D11">
            <w:pPr>
              <w:jc w:val="center"/>
              <w:rPr>
                <w:sz w:val="24"/>
                <w:szCs w:val="24"/>
              </w:rPr>
            </w:pPr>
            <w:r w:rsidRPr="00842D11">
              <w:rPr>
                <w:b/>
                <w:i/>
                <w:position w:val="-14"/>
                <w:sz w:val="24"/>
                <w:szCs w:val="24"/>
              </w:rPr>
              <w:object w:dxaOrig="300" w:dyaOrig="420">
                <v:shape id="_x0000_i1056" type="#_x0000_t75" style="width:23.15pt;height:24.4pt" o:ole="">
                  <v:imagedata r:id="rId70" o:title=""/>
                </v:shape>
                <o:OLEObject Type="Embed" ProgID="Equation.3" ShapeID="_x0000_i1056" DrawAspect="Content" ObjectID="_1491833287" r:id="rId71"/>
              </w:object>
            </w:r>
          </w:p>
        </w:tc>
      </w:tr>
      <w:tr w:rsidR="00842D11" w:rsidRPr="00842D11" w:rsidTr="006C33A1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  <w:r w:rsidRPr="00842D1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  <w:r w:rsidRPr="00842D1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  <w:r w:rsidRPr="00842D1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  <w:r w:rsidRPr="00842D1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  <w:r w:rsidRPr="00842D11">
              <w:rPr>
                <w:b/>
                <w:sz w:val="24"/>
                <w:szCs w:val="24"/>
              </w:rPr>
              <w:t>5=4:3</w:t>
            </w:r>
          </w:p>
        </w:tc>
      </w:tr>
      <w:tr w:rsidR="00B47BC6" w:rsidRPr="00842D11" w:rsidTr="00251311">
        <w:trPr>
          <w:trHeight w:val="270"/>
          <w:jc w:val="center"/>
        </w:trPr>
        <w:tc>
          <w:tcPr>
            <w:tcW w:w="13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47BC6" w:rsidRPr="00842D11" w:rsidRDefault="00B47BC6" w:rsidP="00842D11">
            <w:pPr>
              <w:jc w:val="center"/>
              <w:rPr>
                <w:sz w:val="24"/>
                <w:szCs w:val="24"/>
              </w:rPr>
            </w:pPr>
            <w:r w:rsidRPr="00842D11">
              <w:rPr>
                <w:sz w:val="24"/>
                <w:szCs w:val="24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47BC6" w:rsidRPr="00B0573A" w:rsidRDefault="00B47BC6" w:rsidP="006C33A1">
            <w:pPr>
              <w:jc w:val="center"/>
              <w:rPr>
                <w:sz w:val="24"/>
                <w:szCs w:val="24"/>
              </w:rPr>
            </w:pPr>
            <w:r w:rsidRPr="00074C59">
              <w:rPr>
                <w:sz w:val="24"/>
                <w:szCs w:val="24"/>
              </w:rPr>
              <w:t>4 000 – 5 200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47BC6" w:rsidRPr="00B0573A" w:rsidRDefault="00B47BC6" w:rsidP="006C3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47BC6" w:rsidRPr="00842D11" w:rsidRDefault="00B47BC6" w:rsidP="00842D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A506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084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47BC6" w:rsidRPr="00842D11" w:rsidRDefault="001A68ED" w:rsidP="00842D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2 042</w:t>
            </w:r>
          </w:p>
        </w:tc>
      </w:tr>
      <w:tr w:rsidR="00B47BC6" w:rsidRPr="00842D11" w:rsidTr="006C33A1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47BC6" w:rsidRPr="00842D11" w:rsidRDefault="00B47BC6" w:rsidP="00842D11">
            <w:pPr>
              <w:jc w:val="center"/>
              <w:rPr>
                <w:sz w:val="24"/>
                <w:szCs w:val="24"/>
              </w:rPr>
            </w:pPr>
            <w:r w:rsidRPr="00842D11">
              <w:rPr>
                <w:sz w:val="24"/>
                <w:szCs w:val="24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47BC6" w:rsidRPr="00B0573A" w:rsidRDefault="00B47BC6" w:rsidP="006C33A1">
            <w:pPr>
              <w:jc w:val="center"/>
              <w:rPr>
                <w:sz w:val="24"/>
                <w:szCs w:val="24"/>
              </w:rPr>
            </w:pPr>
            <w:r w:rsidRPr="00074C59">
              <w:rPr>
                <w:sz w:val="24"/>
                <w:szCs w:val="24"/>
              </w:rPr>
              <w:t>5 200 – 6 400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47BC6" w:rsidRPr="00B0573A" w:rsidRDefault="00B47BC6" w:rsidP="006C3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47BC6" w:rsidRPr="00842D11" w:rsidRDefault="008631E5" w:rsidP="00842D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25 368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47BC6" w:rsidRPr="00842D11" w:rsidRDefault="001868FC" w:rsidP="00842D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3 171</w:t>
            </w:r>
          </w:p>
        </w:tc>
      </w:tr>
      <w:tr w:rsidR="00B47BC6" w:rsidRPr="00842D11" w:rsidTr="006C33A1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47BC6" w:rsidRPr="00842D11" w:rsidRDefault="00B47BC6" w:rsidP="00842D11">
            <w:pPr>
              <w:jc w:val="center"/>
              <w:rPr>
                <w:sz w:val="24"/>
                <w:szCs w:val="24"/>
              </w:rPr>
            </w:pPr>
            <w:r w:rsidRPr="00842D11">
              <w:rPr>
                <w:sz w:val="24"/>
                <w:szCs w:val="24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47BC6" w:rsidRPr="00B0573A" w:rsidRDefault="00B47BC6" w:rsidP="006C33A1">
            <w:pPr>
              <w:jc w:val="center"/>
              <w:rPr>
                <w:sz w:val="24"/>
                <w:szCs w:val="24"/>
              </w:rPr>
            </w:pPr>
            <w:r w:rsidRPr="005778F1">
              <w:rPr>
                <w:sz w:val="24"/>
                <w:szCs w:val="24"/>
              </w:rPr>
              <w:t>6 400 – 7 600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47BC6" w:rsidRPr="00B0573A" w:rsidRDefault="00B47BC6" w:rsidP="006C3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47BC6" w:rsidRPr="00842D11" w:rsidRDefault="003148BE" w:rsidP="00842D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42 870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47BC6" w:rsidRPr="00842D11" w:rsidRDefault="001868FC" w:rsidP="00842D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4 287</w:t>
            </w:r>
          </w:p>
        </w:tc>
      </w:tr>
      <w:tr w:rsidR="00B47BC6" w:rsidRPr="00842D11" w:rsidTr="006C33A1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47BC6" w:rsidRPr="00842D11" w:rsidRDefault="00B47BC6" w:rsidP="00842D11">
            <w:pPr>
              <w:jc w:val="center"/>
              <w:rPr>
                <w:sz w:val="24"/>
                <w:szCs w:val="24"/>
              </w:rPr>
            </w:pPr>
            <w:r w:rsidRPr="00842D11">
              <w:rPr>
                <w:sz w:val="24"/>
                <w:szCs w:val="24"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47BC6" w:rsidRPr="00B0573A" w:rsidRDefault="00B47BC6" w:rsidP="006C33A1">
            <w:pPr>
              <w:jc w:val="center"/>
              <w:rPr>
                <w:sz w:val="24"/>
                <w:szCs w:val="24"/>
              </w:rPr>
            </w:pPr>
            <w:r w:rsidRPr="005778F1">
              <w:rPr>
                <w:sz w:val="24"/>
                <w:szCs w:val="24"/>
              </w:rPr>
              <w:t>7 600 – 8 800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47BC6" w:rsidRPr="00B0573A" w:rsidRDefault="00B47BC6" w:rsidP="006C3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47BC6" w:rsidRPr="00842D11" w:rsidRDefault="007B1CE9" w:rsidP="00842D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29 364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47BC6" w:rsidRPr="00842D11" w:rsidRDefault="002C6DC4" w:rsidP="00842D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4 894</w:t>
            </w:r>
          </w:p>
        </w:tc>
      </w:tr>
      <w:tr w:rsidR="00B47BC6" w:rsidRPr="00842D11" w:rsidTr="006C33A1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47BC6" w:rsidRPr="00842D11" w:rsidRDefault="00B47BC6" w:rsidP="00842D11">
            <w:pPr>
              <w:jc w:val="center"/>
              <w:rPr>
                <w:sz w:val="24"/>
                <w:szCs w:val="24"/>
              </w:rPr>
            </w:pPr>
            <w:r w:rsidRPr="00842D11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47BC6" w:rsidRPr="00B0573A" w:rsidRDefault="00B47BC6" w:rsidP="006C33A1">
            <w:pPr>
              <w:jc w:val="center"/>
              <w:rPr>
                <w:sz w:val="24"/>
                <w:szCs w:val="24"/>
              </w:rPr>
            </w:pPr>
            <w:r w:rsidRPr="005778F1">
              <w:rPr>
                <w:sz w:val="24"/>
                <w:szCs w:val="24"/>
              </w:rPr>
              <w:t>8 800 – 10 000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47BC6" w:rsidRPr="00B0573A" w:rsidRDefault="00B47BC6" w:rsidP="006C3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47BC6" w:rsidRPr="00842D11" w:rsidRDefault="00CF0FC4" w:rsidP="00842D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25 184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47BC6" w:rsidRPr="00842D11" w:rsidRDefault="00C21A22" w:rsidP="00842D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6 296</w:t>
            </w:r>
          </w:p>
        </w:tc>
      </w:tr>
      <w:tr w:rsidR="00842D11" w:rsidRPr="00842D11" w:rsidTr="006C33A1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  <w:r w:rsidRPr="00842D11">
              <w:rPr>
                <w:sz w:val="24"/>
                <w:szCs w:val="24"/>
              </w:rPr>
              <w:t>ИТОГО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842D11" w:rsidP="00842D11">
            <w:pPr>
              <w:jc w:val="center"/>
              <w:rPr>
                <w:sz w:val="24"/>
                <w:szCs w:val="24"/>
              </w:rPr>
            </w:pPr>
            <w:r w:rsidRPr="00842D11">
              <w:rPr>
                <w:sz w:val="24"/>
                <w:szCs w:val="24"/>
              </w:rPr>
              <w:t>30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2D11" w:rsidRPr="00842D11" w:rsidRDefault="00CF0FC4" w:rsidP="00842D1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126 870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2D11" w:rsidRPr="00842D11" w:rsidRDefault="00842D11" w:rsidP="00842D1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2D11" w:rsidRDefault="00842D11" w:rsidP="008405E4">
      <w:pPr>
        <w:spacing w:line="360" w:lineRule="auto"/>
        <w:ind w:firstLine="709"/>
        <w:jc w:val="both"/>
        <w:rPr>
          <w:sz w:val="28"/>
          <w:szCs w:val="24"/>
        </w:rPr>
      </w:pPr>
      <w:r w:rsidRPr="00842D11">
        <w:rPr>
          <w:b/>
          <w:bCs/>
          <w:sz w:val="28"/>
          <w:szCs w:val="24"/>
        </w:rPr>
        <w:t>Вывод.</w:t>
      </w:r>
      <w:r w:rsidRPr="00842D11">
        <w:rPr>
          <w:sz w:val="28"/>
          <w:szCs w:val="24"/>
        </w:rPr>
        <w:t xml:space="preserve"> Анализ данных табл. 8 показывает, что с увеличением </w:t>
      </w:r>
      <w:r w:rsidR="00025E4F">
        <w:rPr>
          <w:sz w:val="28"/>
          <w:szCs w:val="24"/>
        </w:rPr>
        <w:t xml:space="preserve">среднедушевых денежных доходов населения </w:t>
      </w:r>
      <w:r w:rsidRPr="00842D11">
        <w:rPr>
          <w:sz w:val="28"/>
          <w:szCs w:val="24"/>
        </w:rPr>
        <w:t>от группы к группе сист</w:t>
      </w:r>
      <w:r w:rsidR="00025E4F">
        <w:rPr>
          <w:sz w:val="28"/>
          <w:szCs w:val="24"/>
        </w:rPr>
        <w:t xml:space="preserve">ематически возрастает и </w:t>
      </w:r>
      <w:r w:rsidR="00F621F3">
        <w:rPr>
          <w:sz w:val="28"/>
          <w:szCs w:val="24"/>
        </w:rPr>
        <w:t>среднее значение среднедушевого</w:t>
      </w:r>
      <w:r w:rsidR="00025E4F">
        <w:rPr>
          <w:sz w:val="28"/>
          <w:szCs w:val="24"/>
        </w:rPr>
        <w:t xml:space="preserve"> оборот</w:t>
      </w:r>
      <w:r w:rsidR="00F621F3">
        <w:rPr>
          <w:sz w:val="28"/>
          <w:szCs w:val="24"/>
        </w:rPr>
        <w:t>а</w:t>
      </w:r>
      <w:r w:rsidR="00025E4F">
        <w:rPr>
          <w:sz w:val="28"/>
          <w:szCs w:val="24"/>
        </w:rPr>
        <w:t xml:space="preserve"> розничной торговли</w:t>
      </w:r>
      <w:r w:rsidRPr="00842D11">
        <w:rPr>
          <w:sz w:val="28"/>
          <w:szCs w:val="24"/>
        </w:rPr>
        <w:t xml:space="preserve"> </w:t>
      </w:r>
      <w:r w:rsidR="007945A0">
        <w:rPr>
          <w:sz w:val="28"/>
          <w:szCs w:val="24"/>
        </w:rPr>
        <w:t>по каждой группе городов</w:t>
      </w:r>
      <w:r w:rsidRPr="00842D11">
        <w:rPr>
          <w:sz w:val="28"/>
          <w:szCs w:val="24"/>
        </w:rPr>
        <w:t>, что свидетельствует о наличии прямой корреляционной связи между исследуемыми признаками.</w:t>
      </w:r>
    </w:p>
    <w:p w:rsidR="00867AF0" w:rsidRPr="00867AF0" w:rsidRDefault="00867AF0" w:rsidP="008405E4">
      <w:pPr>
        <w:shd w:val="clear" w:color="auto" w:fill="FFFFFF"/>
        <w:spacing w:line="360" w:lineRule="auto"/>
        <w:ind w:right="29" w:firstLine="709"/>
        <w:jc w:val="both"/>
        <w:rPr>
          <w:b/>
          <w:color w:val="000000"/>
          <w:sz w:val="28"/>
          <w:szCs w:val="29"/>
          <w:u w:val="single"/>
        </w:rPr>
      </w:pPr>
      <w:r w:rsidRPr="00867AF0">
        <w:rPr>
          <w:bCs/>
          <w:color w:val="000000"/>
          <w:sz w:val="28"/>
          <w:szCs w:val="29"/>
          <w:u w:val="single"/>
        </w:rPr>
        <w:t>1б.</w:t>
      </w:r>
      <w:r w:rsidRPr="00867AF0">
        <w:rPr>
          <w:b/>
          <w:color w:val="000000"/>
          <w:sz w:val="28"/>
          <w:szCs w:val="29"/>
          <w:u w:val="single"/>
        </w:rPr>
        <w:t xml:space="preserve"> </w:t>
      </w:r>
      <w:r w:rsidRPr="00867AF0">
        <w:rPr>
          <w:sz w:val="28"/>
          <w:szCs w:val="24"/>
          <w:u w:val="single"/>
        </w:rPr>
        <w:t>Применение метода корреляционных таблиц</w:t>
      </w:r>
    </w:p>
    <w:p w:rsidR="00867AF0" w:rsidRPr="00867AF0" w:rsidRDefault="00867AF0" w:rsidP="008405E4">
      <w:pPr>
        <w:spacing w:line="360" w:lineRule="auto"/>
        <w:ind w:firstLine="709"/>
        <w:jc w:val="both"/>
        <w:rPr>
          <w:sz w:val="28"/>
          <w:szCs w:val="24"/>
        </w:rPr>
      </w:pPr>
      <w:r w:rsidRPr="00867AF0">
        <w:rPr>
          <w:sz w:val="28"/>
          <w:szCs w:val="24"/>
        </w:rPr>
        <w:t xml:space="preserve">Корреляционная таблица строится как комбинация двух рядов распределения по факторному признаку </w:t>
      </w:r>
      <w:r w:rsidRPr="00867AF0">
        <w:rPr>
          <w:b/>
          <w:sz w:val="28"/>
          <w:szCs w:val="24"/>
        </w:rPr>
        <w:t>Х</w:t>
      </w:r>
      <w:r w:rsidRPr="00867AF0">
        <w:rPr>
          <w:sz w:val="28"/>
          <w:szCs w:val="24"/>
        </w:rPr>
        <w:t xml:space="preserve"> и результативному признаку </w:t>
      </w:r>
      <w:r w:rsidRPr="00867AF0">
        <w:rPr>
          <w:b/>
          <w:sz w:val="28"/>
          <w:szCs w:val="24"/>
          <w:lang w:val="en-US"/>
        </w:rPr>
        <w:t>Y</w:t>
      </w:r>
      <w:r w:rsidRPr="00867AF0">
        <w:rPr>
          <w:sz w:val="28"/>
          <w:szCs w:val="24"/>
        </w:rPr>
        <w:t xml:space="preserve">. На пересечении </w:t>
      </w:r>
      <w:r w:rsidRPr="00867AF0">
        <w:rPr>
          <w:b/>
          <w:i/>
          <w:sz w:val="28"/>
          <w:szCs w:val="24"/>
          <w:lang w:val="en-US"/>
        </w:rPr>
        <w:t>j</w:t>
      </w:r>
      <w:r w:rsidRPr="00867AF0">
        <w:rPr>
          <w:sz w:val="28"/>
          <w:szCs w:val="24"/>
        </w:rPr>
        <w:t xml:space="preserve">-ой строки и </w:t>
      </w:r>
      <w:r w:rsidRPr="00867AF0">
        <w:rPr>
          <w:b/>
          <w:i/>
          <w:sz w:val="28"/>
          <w:szCs w:val="24"/>
          <w:lang w:val="en-US"/>
        </w:rPr>
        <w:t>k</w:t>
      </w:r>
      <w:r w:rsidRPr="00867AF0">
        <w:rPr>
          <w:sz w:val="28"/>
          <w:szCs w:val="24"/>
        </w:rPr>
        <w:t xml:space="preserve">-ой графы таблицы указывается число единиц совокупности, входящих в </w:t>
      </w:r>
      <w:r w:rsidRPr="00867AF0">
        <w:rPr>
          <w:b/>
          <w:i/>
          <w:sz w:val="28"/>
          <w:szCs w:val="24"/>
          <w:lang w:val="en-US"/>
        </w:rPr>
        <w:t>j</w:t>
      </w:r>
      <w:r w:rsidRPr="00867AF0">
        <w:rPr>
          <w:sz w:val="28"/>
          <w:szCs w:val="24"/>
        </w:rPr>
        <w:t xml:space="preserve">-ый интервал по признаку </w:t>
      </w:r>
      <w:r w:rsidRPr="00867AF0">
        <w:rPr>
          <w:b/>
          <w:bCs/>
          <w:sz w:val="28"/>
          <w:szCs w:val="24"/>
          <w:lang w:val="en-US"/>
        </w:rPr>
        <w:t>X</w:t>
      </w:r>
      <w:r w:rsidRPr="00867AF0">
        <w:rPr>
          <w:sz w:val="28"/>
          <w:szCs w:val="24"/>
        </w:rPr>
        <w:t xml:space="preserve"> и в </w:t>
      </w:r>
      <w:r w:rsidRPr="00867AF0">
        <w:rPr>
          <w:b/>
          <w:i/>
          <w:sz w:val="28"/>
          <w:szCs w:val="24"/>
          <w:lang w:val="en-US"/>
        </w:rPr>
        <w:t>k</w:t>
      </w:r>
      <w:r w:rsidRPr="00867AF0">
        <w:rPr>
          <w:sz w:val="28"/>
          <w:szCs w:val="24"/>
        </w:rPr>
        <w:t xml:space="preserve">-ый интервал по признаку </w:t>
      </w:r>
      <w:r w:rsidRPr="00867AF0">
        <w:rPr>
          <w:b/>
          <w:bCs/>
          <w:sz w:val="28"/>
          <w:szCs w:val="24"/>
          <w:lang w:val="en-US"/>
        </w:rPr>
        <w:t>Y</w:t>
      </w:r>
      <w:r w:rsidRPr="00867AF0">
        <w:rPr>
          <w:sz w:val="28"/>
          <w:szCs w:val="24"/>
        </w:rPr>
        <w:t>. Концентрация частот около диагонали построенной таблицы свидетельствует о наличии корреляционной связи между признаками - прямой или обратной. Связь прямая, если частоты располагаются по диагонали, идущей от левого верхнего угла к правому нижнему, обратная - по диагонали от правого верхнего угла к левому нижнему.</w:t>
      </w:r>
    </w:p>
    <w:p w:rsidR="00867AF0" w:rsidRPr="00867AF0" w:rsidRDefault="00867AF0" w:rsidP="008405E4">
      <w:pPr>
        <w:spacing w:line="360" w:lineRule="auto"/>
        <w:ind w:firstLine="709"/>
        <w:jc w:val="both"/>
        <w:rPr>
          <w:sz w:val="28"/>
          <w:szCs w:val="24"/>
        </w:rPr>
      </w:pPr>
      <w:r w:rsidRPr="00867AF0">
        <w:rPr>
          <w:sz w:val="28"/>
          <w:szCs w:val="24"/>
        </w:rPr>
        <w:t xml:space="preserve">Для построения корреляционной таблицы необходимо знать величины и границы интервалов по двум признакам </w:t>
      </w:r>
      <w:r w:rsidRPr="00867AF0">
        <w:rPr>
          <w:b/>
          <w:bCs/>
          <w:sz w:val="28"/>
          <w:szCs w:val="24"/>
        </w:rPr>
        <w:t xml:space="preserve">X </w:t>
      </w:r>
      <w:r w:rsidRPr="00867AF0">
        <w:rPr>
          <w:sz w:val="28"/>
          <w:szCs w:val="24"/>
        </w:rPr>
        <w:t xml:space="preserve">и </w:t>
      </w:r>
      <w:r w:rsidRPr="00867AF0">
        <w:rPr>
          <w:b/>
          <w:sz w:val="28"/>
          <w:szCs w:val="24"/>
        </w:rPr>
        <w:t>Y</w:t>
      </w:r>
      <w:r w:rsidRPr="00867AF0">
        <w:rPr>
          <w:sz w:val="28"/>
          <w:szCs w:val="24"/>
        </w:rPr>
        <w:t xml:space="preserve">.  Для  факторного  признака </w:t>
      </w:r>
      <w:r w:rsidRPr="00867AF0">
        <w:rPr>
          <w:b/>
          <w:sz w:val="28"/>
          <w:szCs w:val="24"/>
        </w:rPr>
        <w:t>Х</w:t>
      </w:r>
      <w:r w:rsidRPr="00867AF0">
        <w:rPr>
          <w:sz w:val="28"/>
          <w:szCs w:val="24"/>
        </w:rPr>
        <w:t xml:space="preserve"> –</w:t>
      </w:r>
      <w:r w:rsidR="00B06B28" w:rsidRPr="00B06B28">
        <w:rPr>
          <w:sz w:val="28"/>
          <w:szCs w:val="24"/>
        </w:rPr>
        <w:t xml:space="preserve"> </w:t>
      </w:r>
      <w:r w:rsidR="00B06B28">
        <w:rPr>
          <w:sz w:val="28"/>
          <w:szCs w:val="24"/>
        </w:rPr>
        <w:t xml:space="preserve">среднедушевые денежные доходы населения </w:t>
      </w:r>
      <w:r w:rsidRPr="00867AF0">
        <w:rPr>
          <w:iCs/>
          <w:sz w:val="28"/>
          <w:szCs w:val="24"/>
        </w:rPr>
        <w:t>эти величины</w:t>
      </w:r>
      <w:r w:rsidRPr="00867AF0">
        <w:rPr>
          <w:i/>
          <w:sz w:val="28"/>
          <w:szCs w:val="24"/>
        </w:rPr>
        <w:t xml:space="preserve"> </w:t>
      </w:r>
      <w:r w:rsidRPr="00867AF0">
        <w:rPr>
          <w:sz w:val="28"/>
          <w:szCs w:val="24"/>
        </w:rPr>
        <w:t>известны из табл. 4</w:t>
      </w:r>
      <w:r w:rsidR="00564057">
        <w:rPr>
          <w:sz w:val="28"/>
          <w:szCs w:val="24"/>
        </w:rPr>
        <w:t>.</w:t>
      </w:r>
      <w:r w:rsidRPr="00867AF0">
        <w:rPr>
          <w:sz w:val="28"/>
          <w:szCs w:val="24"/>
        </w:rPr>
        <w:t xml:space="preserve"> Определяем величину интервала для результативного признака </w:t>
      </w:r>
      <w:r w:rsidRPr="00867AF0">
        <w:rPr>
          <w:b/>
          <w:sz w:val="28"/>
          <w:szCs w:val="24"/>
        </w:rPr>
        <w:t>Y</w:t>
      </w:r>
      <w:r w:rsidRPr="00867AF0">
        <w:rPr>
          <w:sz w:val="28"/>
          <w:szCs w:val="24"/>
        </w:rPr>
        <w:t xml:space="preserve"> –</w:t>
      </w:r>
      <w:r w:rsidR="00B06B28" w:rsidRPr="00B06B28">
        <w:rPr>
          <w:sz w:val="24"/>
          <w:szCs w:val="24"/>
        </w:rPr>
        <w:t xml:space="preserve"> </w:t>
      </w:r>
      <w:r w:rsidR="00B06B28">
        <w:rPr>
          <w:sz w:val="28"/>
          <w:szCs w:val="24"/>
        </w:rPr>
        <w:t>с</w:t>
      </w:r>
      <w:r w:rsidR="00B06B28" w:rsidRPr="00B06B28">
        <w:rPr>
          <w:sz w:val="28"/>
          <w:szCs w:val="24"/>
        </w:rPr>
        <w:t xml:space="preserve">реднедушевой оборот розничной торговли </w:t>
      </w:r>
      <w:r w:rsidRPr="00867AF0">
        <w:rPr>
          <w:sz w:val="28"/>
          <w:szCs w:val="24"/>
        </w:rPr>
        <w:t xml:space="preserve">при </w:t>
      </w:r>
      <w:r w:rsidRPr="00867AF0">
        <w:rPr>
          <w:bCs/>
          <w:i/>
          <w:sz w:val="28"/>
          <w:szCs w:val="24"/>
          <w:lang w:val="en-US"/>
        </w:rPr>
        <w:t>k</w:t>
      </w:r>
      <w:r w:rsidRPr="00867AF0">
        <w:rPr>
          <w:bCs/>
          <w:i/>
          <w:sz w:val="28"/>
          <w:szCs w:val="24"/>
        </w:rPr>
        <w:t xml:space="preserve"> </w:t>
      </w:r>
      <w:r w:rsidRPr="00867AF0">
        <w:rPr>
          <w:b/>
          <w:bCs/>
          <w:sz w:val="28"/>
          <w:szCs w:val="24"/>
        </w:rPr>
        <w:t xml:space="preserve">= </w:t>
      </w:r>
      <w:r w:rsidR="00144CBD">
        <w:rPr>
          <w:bCs/>
          <w:sz w:val="28"/>
          <w:szCs w:val="24"/>
        </w:rPr>
        <w:t>5</w:t>
      </w:r>
      <w:r w:rsidRPr="00867AF0">
        <w:rPr>
          <w:bCs/>
          <w:sz w:val="28"/>
          <w:szCs w:val="24"/>
        </w:rPr>
        <w:t xml:space="preserve">, </w:t>
      </w:r>
      <w:r w:rsidRPr="00867AF0">
        <w:rPr>
          <w:i/>
          <w:sz w:val="28"/>
          <w:szCs w:val="28"/>
        </w:rPr>
        <w:t>у</w:t>
      </w:r>
      <w:r w:rsidRPr="00867AF0">
        <w:rPr>
          <w:bCs/>
          <w:i/>
          <w:sz w:val="28"/>
          <w:szCs w:val="24"/>
          <w:vertAlign w:val="subscript"/>
          <w:lang w:val="en-US"/>
        </w:rPr>
        <w:t>ma</w:t>
      </w:r>
      <w:r w:rsidRPr="00867AF0">
        <w:rPr>
          <w:b/>
          <w:bCs/>
          <w:i/>
          <w:sz w:val="28"/>
          <w:szCs w:val="24"/>
          <w:vertAlign w:val="subscript"/>
          <w:lang w:val="en-US"/>
        </w:rPr>
        <w:t>x</w:t>
      </w:r>
      <w:r w:rsidRPr="00867AF0">
        <w:rPr>
          <w:b/>
          <w:bCs/>
          <w:i/>
          <w:sz w:val="28"/>
          <w:szCs w:val="24"/>
          <w:vertAlign w:val="subscript"/>
        </w:rPr>
        <w:t xml:space="preserve"> </w:t>
      </w:r>
      <w:r w:rsidR="00405A3C">
        <w:rPr>
          <w:bCs/>
          <w:sz w:val="28"/>
          <w:szCs w:val="24"/>
        </w:rPr>
        <w:t>= 7000</w:t>
      </w:r>
      <w:r w:rsidR="000E18F5">
        <w:rPr>
          <w:bCs/>
          <w:sz w:val="28"/>
          <w:szCs w:val="24"/>
        </w:rPr>
        <w:t xml:space="preserve"> </w:t>
      </w:r>
      <w:r w:rsidRPr="00867AF0">
        <w:rPr>
          <w:bCs/>
          <w:sz w:val="28"/>
          <w:szCs w:val="24"/>
        </w:rPr>
        <w:t xml:space="preserve">руб., </w:t>
      </w:r>
      <w:r w:rsidRPr="00867AF0">
        <w:rPr>
          <w:i/>
          <w:sz w:val="28"/>
          <w:szCs w:val="28"/>
        </w:rPr>
        <w:t>у</w:t>
      </w:r>
      <w:r w:rsidRPr="00867AF0">
        <w:rPr>
          <w:bCs/>
          <w:i/>
          <w:sz w:val="28"/>
          <w:szCs w:val="24"/>
          <w:vertAlign w:val="subscript"/>
          <w:lang w:val="en-US"/>
        </w:rPr>
        <w:t>mi</w:t>
      </w:r>
      <w:r w:rsidRPr="00867AF0">
        <w:rPr>
          <w:b/>
          <w:bCs/>
          <w:i/>
          <w:sz w:val="28"/>
          <w:szCs w:val="24"/>
          <w:vertAlign w:val="subscript"/>
          <w:lang w:val="en-US"/>
        </w:rPr>
        <w:t>n</w:t>
      </w:r>
      <w:r w:rsidRPr="00867AF0">
        <w:rPr>
          <w:b/>
          <w:bCs/>
          <w:i/>
          <w:sz w:val="28"/>
          <w:szCs w:val="24"/>
          <w:vertAlign w:val="subscript"/>
        </w:rPr>
        <w:t xml:space="preserve"> </w:t>
      </w:r>
      <w:r w:rsidR="00405A3C">
        <w:rPr>
          <w:bCs/>
          <w:sz w:val="28"/>
          <w:szCs w:val="24"/>
        </w:rPr>
        <w:t>= 2000</w:t>
      </w:r>
      <w:r w:rsidRPr="00867AF0">
        <w:rPr>
          <w:bCs/>
          <w:sz w:val="28"/>
          <w:szCs w:val="24"/>
        </w:rPr>
        <w:t xml:space="preserve"> руб.:</w:t>
      </w:r>
    </w:p>
    <w:p w:rsidR="00867AF0" w:rsidRPr="00867AF0" w:rsidRDefault="00CA349D" w:rsidP="00867AF0">
      <w:pPr>
        <w:jc w:val="center"/>
        <w:rPr>
          <w:rFonts w:ascii="Arial" w:hAnsi="Arial" w:cs="Arial"/>
          <w:b/>
          <w:bCs/>
          <w:sz w:val="28"/>
          <w:szCs w:val="24"/>
        </w:rPr>
      </w:pPr>
      <w:r w:rsidRPr="00A37912">
        <w:rPr>
          <w:rFonts w:ascii="Arial" w:hAnsi="Arial" w:cs="Arial"/>
          <w:b/>
          <w:bCs/>
          <w:position w:val="-44"/>
          <w:sz w:val="28"/>
          <w:szCs w:val="24"/>
          <w:lang w:val="en-US"/>
        </w:rPr>
        <w:object w:dxaOrig="2700" w:dyaOrig="999">
          <v:shape id="_x0000_i1057" type="#_x0000_t75" style="width:248.55pt;height:57.6pt" o:ole="">
            <v:imagedata r:id="rId72" o:title=""/>
          </v:shape>
          <o:OLEObject Type="Embed" ProgID="Equation.3" ShapeID="_x0000_i1057" DrawAspect="Content" ObjectID="_1491833288" r:id="rId73"/>
        </w:object>
      </w:r>
    </w:p>
    <w:p w:rsidR="00867AF0" w:rsidRPr="00867AF0" w:rsidRDefault="00867AF0" w:rsidP="00CA349D">
      <w:pPr>
        <w:spacing w:line="276" w:lineRule="auto"/>
        <w:ind w:firstLine="720"/>
        <w:jc w:val="both"/>
        <w:rPr>
          <w:bCs/>
          <w:sz w:val="28"/>
          <w:szCs w:val="24"/>
        </w:rPr>
      </w:pPr>
      <w:r w:rsidRPr="00867AF0">
        <w:rPr>
          <w:bCs/>
          <w:sz w:val="28"/>
          <w:szCs w:val="24"/>
        </w:rPr>
        <w:t xml:space="preserve">Границы интервалов ряда распределения результативного признака </w:t>
      </w:r>
      <w:r w:rsidRPr="00867AF0">
        <w:rPr>
          <w:b/>
          <w:sz w:val="28"/>
          <w:szCs w:val="24"/>
          <w:lang w:val="en-US"/>
        </w:rPr>
        <w:t>Y</w:t>
      </w:r>
      <w:r w:rsidRPr="00867AF0">
        <w:rPr>
          <w:bCs/>
          <w:sz w:val="28"/>
          <w:szCs w:val="24"/>
        </w:rPr>
        <w:t xml:space="preserve"> имеют вид:</w:t>
      </w:r>
    </w:p>
    <w:p w:rsidR="00867AF0" w:rsidRPr="00867AF0" w:rsidRDefault="00CA349D" w:rsidP="00CA349D">
      <w:pPr>
        <w:spacing w:line="276" w:lineRule="auto"/>
        <w:ind w:right="1745" w:firstLine="720"/>
        <w:jc w:val="right"/>
        <w:rPr>
          <w:bCs/>
          <w:sz w:val="28"/>
          <w:szCs w:val="24"/>
        </w:rPr>
      </w:pPr>
      <w:r>
        <w:rPr>
          <w:bCs/>
          <w:sz w:val="28"/>
          <w:szCs w:val="24"/>
        </w:rPr>
        <w:t xml:space="preserve">    </w:t>
      </w:r>
      <w:r w:rsidR="00867AF0" w:rsidRPr="00867AF0">
        <w:rPr>
          <w:bCs/>
          <w:sz w:val="28"/>
          <w:szCs w:val="24"/>
        </w:rPr>
        <w:t>Таблица 9</w:t>
      </w:r>
    </w:p>
    <w:tbl>
      <w:tblPr>
        <w:tblW w:w="0" w:type="auto"/>
        <w:jc w:val="center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160"/>
        <w:gridCol w:w="2700"/>
      </w:tblGrid>
      <w:tr w:rsidR="00867AF0" w:rsidRPr="00867AF0" w:rsidTr="006C33A1">
        <w:trPr>
          <w:trHeight w:val="561"/>
          <w:jc w:val="center"/>
        </w:trPr>
        <w:tc>
          <w:tcPr>
            <w:tcW w:w="1980" w:type="dxa"/>
          </w:tcPr>
          <w:p w:rsidR="00867AF0" w:rsidRPr="00867AF0" w:rsidRDefault="00867AF0" w:rsidP="00867AF0">
            <w:pPr>
              <w:jc w:val="center"/>
              <w:rPr>
                <w:bCs/>
                <w:sz w:val="24"/>
                <w:szCs w:val="24"/>
              </w:rPr>
            </w:pPr>
            <w:r w:rsidRPr="00867AF0">
              <w:rPr>
                <w:bCs/>
                <w:sz w:val="24"/>
                <w:szCs w:val="24"/>
              </w:rPr>
              <w:t>Номер группы</w:t>
            </w:r>
          </w:p>
        </w:tc>
        <w:tc>
          <w:tcPr>
            <w:tcW w:w="2160" w:type="dxa"/>
          </w:tcPr>
          <w:p w:rsidR="00867AF0" w:rsidRPr="00867AF0" w:rsidRDefault="00867AF0" w:rsidP="00867AF0">
            <w:pPr>
              <w:jc w:val="center"/>
              <w:rPr>
                <w:bCs/>
                <w:sz w:val="24"/>
                <w:szCs w:val="24"/>
              </w:rPr>
            </w:pPr>
            <w:r w:rsidRPr="00867AF0">
              <w:rPr>
                <w:bCs/>
                <w:sz w:val="24"/>
                <w:szCs w:val="24"/>
              </w:rPr>
              <w:t>Нижняя граница,</w:t>
            </w:r>
          </w:p>
          <w:p w:rsidR="00867AF0" w:rsidRPr="00867AF0" w:rsidRDefault="00867AF0" w:rsidP="00867AF0">
            <w:pPr>
              <w:jc w:val="center"/>
              <w:rPr>
                <w:bCs/>
                <w:sz w:val="24"/>
                <w:szCs w:val="24"/>
              </w:rPr>
            </w:pPr>
            <w:r w:rsidRPr="00867AF0">
              <w:rPr>
                <w:bCs/>
                <w:sz w:val="24"/>
                <w:szCs w:val="24"/>
              </w:rPr>
              <w:t>руб.</w:t>
            </w:r>
          </w:p>
        </w:tc>
        <w:tc>
          <w:tcPr>
            <w:tcW w:w="2700" w:type="dxa"/>
          </w:tcPr>
          <w:p w:rsidR="00867AF0" w:rsidRPr="00867AF0" w:rsidRDefault="00867AF0" w:rsidP="00867AF0">
            <w:pPr>
              <w:jc w:val="center"/>
              <w:rPr>
                <w:bCs/>
                <w:sz w:val="24"/>
                <w:szCs w:val="24"/>
              </w:rPr>
            </w:pPr>
            <w:r w:rsidRPr="00867AF0">
              <w:rPr>
                <w:bCs/>
                <w:sz w:val="24"/>
                <w:szCs w:val="24"/>
              </w:rPr>
              <w:t>Верхняя граница,</w:t>
            </w:r>
          </w:p>
          <w:p w:rsidR="00867AF0" w:rsidRPr="00867AF0" w:rsidRDefault="00867AF0" w:rsidP="00867AF0">
            <w:pPr>
              <w:jc w:val="center"/>
              <w:rPr>
                <w:bCs/>
                <w:sz w:val="24"/>
                <w:szCs w:val="24"/>
              </w:rPr>
            </w:pPr>
            <w:r w:rsidRPr="00867AF0">
              <w:rPr>
                <w:bCs/>
                <w:sz w:val="24"/>
                <w:szCs w:val="24"/>
              </w:rPr>
              <w:t>руб.</w:t>
            </w:r>
          </w:p>
        </w:tc>
      </w:tr>
      <w:tr w:rsidR="00867AF0" w:rsidRPr="00867AF0" w:rsidTr="006C33A1">
        <w:trPr>
          <w:trHeight w:val="168"/>
          <w:jc w:val="center"/>
        </w:trPr>
        <w:tc>
          <w:tcPr>
            <w:tcW w:w="1980" w:type="dxa"/>
          </w:tcPr>
          <w:p w:rsidR="00867AF0" w:rsidRPr="00867AF0" w:rsidRDefault="00867AF0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 w:rsidRPr="00867AF0">
              <w:rPr>
                <w:sz w:val="24"/>
                <w:szCs w:val="24"/>
              </w:rPr>
              <w:t>1</w:t>
            </w:r>
          </w:p>
        </w:tc>
        <w:tc>
          <w:tcPr>
            <w:tcW w:w="2160" w:type="dxa"/>
            <w:vAlign w:val="center"/>
          </w:tcPr>
          <w:p w:rsidR="00867AF0" w:rsidRPr="00867AF0" w:rsidRDefault="00A37912" w:rsidP="00A37912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2 000</w:t>
            </w:r>
          </w:p>
        </w:tc>
        <w:tc>
          <w:tcPr>
            <w:tcW w:w="2700" w:type="dxa"/>
            <w:vAlign w:val="center"/>
          </w:tcPr>
          <w:p w:rsidR="00867AF0" w:rsidRPr="00867AF0" w:rsidRDefault="00A37912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</w:t>
            </w:r>
          </w:p>
        </w:tc>
      </w:tr>
      <w:tr w:rsidR="00867AF0" w:rsidRPr="00867AF0" w:rsidTr="006C33A1">
        <w:trPr>
          <w:jc w:val="center"/>
        </w:trPr>
        <w:tc>
          <w:tcPr>
            <w:tcW w:w="1980" w:type="dxa"/>
          </w:tcPr>
          <w:p w:rsidR="00867AF0" w:rsidRPr="00867AF0" w:rsidRDefault="00867AF0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 w:rsidRPr="00867AF0">
              <w:rPr>
                <w:sz w:val="24"/>
                <w:szCs w:val="24"/>
              </w:rPr>
              <w:t>2</w:t>
            </w:r>
          </w:p>
        </w:tc>
        <w:tc>
          <w:tcPr>
            <w:tcW w:w="2160" w:type="dxa"/>
            <w:vAlign w:val="center"/>
          </w:tcPr>
          <w:p w:rsidR="00867AF0" w:rsidRPr="00867AF0" w:rsidRDefault="00A37912" w:rsidP="00A37912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</w:t>
            </w:r>
          </w:p>
        </w:tc>
        <w:tc>
          <w:tcPr>
            <w:tcW w:w="2700" w:type="dxa"/>
            <w:vAlign w:val="center"/>
          </w:tcPr>
          <w:p w:rsidR="00867AF0" w:rsidRPr="00867AF0" w:rsidRDefault="00A37912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4 000</w:t>
            </w:r>
          </w:p>
        </w:tc>
      </w:tr>
      <w:tr w:rsidR="00867AF0" w:rsidRPr="00867AF0" w:rsidTr="006C33A1">
        <w:trPr>
          <w:trHeight w:val="333"/>
          <w:jc w:val="center"/>
        </w:trPr>
        <w:tc>
          <w:tcPr>
            <w:tcW w:w="1980" w:type="dxa"/>
          </w:tcPr>
          <w:p w:rsidR="00867AF0" w:rsidRPr="00867AF0" w:rsidRDefault="00867AF0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 w:rsidRPr="00867AF0">
              <w:rPr>
                <w:sz w:val="24"/>
                <w:szCs w:val="24"/>
              </w:rPr>
              <w:t>3</w:t>
            </w:r>
          </w:p>
        </w:tc>
        <w:tc>
          <w:tcPr>
            <w:tcW w:w="2160" w:type="dxa"/>
            <w:vAlign w:val="center"/>
          </w:tcPr>
          <w:p w:rsidR="00867AF0" w:rsidRPr="00867AF0" w:rsidRDefault="00A37912" w:rsidP="00A37912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4 000</w:t>
            </w:r>
          </w:p>
        </w:tc>
        <w:tc>
          <w:tcPr>
            <w:tcW w:w="2700" w:type="dxa"/>
            <w:vAlign w:val="center"/>
          </w:tcPr>
          <w:p w:rsidR="00867AF0" w:rsidRPr="00867AF0" w:rsidRDefault="00A37912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5 000</w:t>
            </w:r>
          </w:p>
        </w:tc>
      </w:tr>
      <w:tr w:rsidR="00867AF0" w:rsidRPr="00867AF0" w:rsidTr="006C33A1">
        <w:trPr>
          <w:jc w:val="center"/>
        </w:trPr>
        <w:tc>
          <w:tcPr>
            <w:tcW w:w="1980" w:type="dxa"/>
          </w:tcPr>
          <w:p w:rsidR="00867AF0" w:rsidRPr="00867AF0" w:rsidRDefault="00867AF0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 w:rsidRPr="00867AF0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160" w:type="dxa"/>
            <w:vAlign w:val="center"/>
          </w:tcPr>
          <w:p w:rsidR="00867AF0" w:rsidRPr="00867AF0" w:rsidRDefault="00A37912" w:rsidP="00A37912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5 000</w:t>
            </w:r>
          </w:p>
        </w:tc>
        <w:tc>
          <w:tcPr>
            <w:tcW w:w="2700" w:type="dxa"/>
            <w:vAlign w:val="center"/>
          </w:tcPr>
          <w:p w:rsidR="00867AF0" w:rsidRPr="00867AF0" w:rsidRDefault="00A37912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6 000</w:t>
            </w:r>
          </w:p>
        </w:tc>
      </w:tr>
      <w:tr w:rsidR="00867AF0" w:rsidRPr="00867AF0" w:rsidTr="006C33A1">
        <w:trPr>
          <w:jc w:val="center"/>
        </w:trPr>
        <w:tc>
          <w:tcPr>
            <w:tcW w:w="1980" w:type="dxa"/>
          </w:tcPr>
          <w:p w:rsidR="00867AF0" w:rsidRPr="00867AF0" w:rsidRDefault="00867AF0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 w:rsidRPr="00867AF0">
              <w:rPr>
                <w:sz w:val="24"/>
                <w:szCs w:val="24"/>
              </w:rPr>
              <w:t>5</w:t>
            </w:r>
          </w:p>
        </w:tc>
        <w:tc>
          <w:tcPr>
            <w:tcW w:w="2160" w:type="dxa"/>
            <w:vAlign w:val="center"/>
          </w:tcPr>
          <w:p w:rsidR="00867AF0" w:rsidRPr="00867AF0" w:rsidRDefault="00A37912" w:rsidP="00A37912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6 000</w:t>
            </w:r>
          </w:p>
        </w:tc>
        <w:tc>
          <w:tcPr>
            <w:tcW w:w="2700" w:type="dxa"/>
            <w:vAlign w:val="center"/>
          </w:tcPr>
          <w:p w:rsidR="00867AF0" w:rsidRPr="00867AF0" w:rsidRDefault="00A37912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7 000</w:t>
            </w:r>
          </w:p>
        </w:tc>
      </w:tr>
    </w:tbl>
    <w:p w:rsidR="00867AF0" w:rsidRPr="00867AF0" w:rsidRDefault="00867AF0" w:rsidP="00867AF0">
      <w:pPr>
        <w:spacing w:before="120" w:line="360" w:lineRule="auto"/>
        <w:ind w:firstLine="720"/>
        <w:jc w:val="both"/>
        <w:rPr>
          <w:sz w:val="28"/>
          <w:szCs w:val="24"/>
        </w:rPr>
      </w:pPr>
      <w:r w:rsidRPr="00867AF0">
        <w:rPr>
          <w:sz w:val="28"/>
          <w:szCs w:val="24"/>
        </w:rPr>
        <w:t xml:space="preserve">Подсчитывая для каждой группы число входящих в нее </w:t>
      </w:r>
      <w:r w:rsidR="00961722">
        <w:rPr>
          <w:sz w:val="28"/>
          <w:szCs w:val="24"/>
        </w:rPr>
        <w:t xml:space="preserve">городов </w:t>
      </w:r>
      <w:r w:rsidRPr="00867AF0">
        <w:rPr>
          <w:sz w:val="28"/>
          <w:szCs w:val="24"/>
        </w:rPr>
        <w:t xml:space="preserve">с использованием </w:t>
      </w:r>
      <w:r w:rsidRPr="00867AF0">
        <w:rPr>
          <w:b/>
          <w:i/>
          <w:sz w:val="28"/>
          <w:szCs w:val="24"/>
        </w:rPr>
        <w:t xml:space="preserve">принципа полуоткрытого интервала </w:t>
      </w:r>
      <w:r w:rsidRPr="00867AF0">
        <w:rPr>
          <w:b/>
          <w:sz w:val="28"/>
          <w:szCs w:val="24"/>
        </w:rPr>
        <w:t>[ )</w:t>
      </w:r>
      <w:r w:rsidRPr="00867AF0">
        <w:rPr>
          <w:sz w:val="28"/>
          <w:szCs w:val="24"/>
        </w:rPr>
        <w:t xml:space="preserve">, получаем </w:t>
      </w:r>
      <w:r w:rsidRPr="00867AF0">
        <w:rPr>
          <w:b/>
          <w:i/>
          <w:sz w:val="28"/>
          <w:szCs w:val="24"/>
        </w:rPr>
        <w:t>интервальный ряд распределения результативного признака</w:t>
      </w:r>
      <w:r w:rsidRPr="00867AF0">
        <w:rPr>
          <w:sz w:val="28"/>
          <w:szCs w:val="24"/>
        </w:rPr>
        <w:t xml:space="preserve"> (табл. 10).</w:t>
      </w:r>
    </w:p>
    <w:p w:rsidR="00867AF0" w:rsidRPr="00867AF0" w:rsidRDefault="00C5767F" w:rsidP="00C5767F">
      <w:pPr>
        <w:tabs>
          <w:tab w:val="right" w:pos="9921"/>
        </w:tabs>
        <w:spacing w:line="276" w:lineRule="auto"/>
        <w:ind w:left="75" w:right="1205"/>
        <w:jc w:val="right"/>
        <w:outlineLvl w:val="0"/>
        <w:rPr>
          <w:sz w:val="28"/>
          <w:szCs w:val="24"/>
        </w:rPr>
      </w:pPr>
      <w:r>
        <w:rPr>
          <w:sz w:val="28"/>
          <w:szCs w:val="24"/>
        </w:rPr>
        <w:t xml:space="preserve">  </w:t>
      </w:r>
      <w:r w:rsidR="00867AF0" w:rsidRPr="00867AF0">
        <w:rPr>
          <w:sz w:val="28"/>
          <w:szCs w:val="24"/>
        </w:rPr>
        <w:t>Таблица 10</w:t>
      </w:r>
    </w:p>
    <w:p w:rsidR="00867AF0" w:rsidRPr="00867AF0" w:rsidRDefault="00867AF0" w:rsidP="00C5767F">
      <w:pPr>
        <w:spacing w:after="120" w:line="276" w:lineRule="auto"/>
        <w:jc w:val="center"/>
        <w:outlineLvl w:val="0"/>
        <w:rPr>
          <w:bCs/>
          <w:sz w:val="28"/>
          <w:szCs w:val="28"/>
        </w:rPr>
      </w:pPr>
      <w:r w:rsidRPr="00867AF0">
        <w:rPr>
          <w:bCs/>
          <w:sz w:val="28"/>
          <w:szCs w:val="28"/>
        </w:rPr>
        <w:t>Инт</w:t>
      </w:r>
      <w:r w:rsidR="00961722">
        <w:rPr>
          <w:bCs/>
          <w:sz w:val="28"/>
          <w:szCs w:val="28"/>
        </w:rPr>
        <w:t xml:space="preserve">ервальный ряд распределения городов по среднедушевому </w:t>
      </w:r>
      <w:r w:rsidRPr="00867AF0">
        <w:rPr>
          <w:bCs/>
          <w:sz w:val="28"/>
          <w:szCs w:val="28"/>
        </w:rPr>
        <w:t xml:space="preserve"> </w:t>
      </w:r>
      <w:r w:rsidR="00961722">
        <w:rPr>
          <w:bCs/>
          <w:sz w:val="28"/>
          <w:szCs w:val="28"/>
        </w:rPr>
        <w:t>обороту розничной торговли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2700"/>
      </w:tblGrid>
      <w:tr w:rsidR="00867AF0" w:rsidRPr="00867AF0" w:rsidTr="006C33A1">
        <w:trPr>
          <w:jc w:val="center"/>
        </w:trPr>
        <w:tc>
          <w:tcPr>
            <w:tcW w:w="5040" w:type="dxa"/>
            <w:vAlign w:val="center"/>
          </w:tcPr>
          <w:p w:rsidR="008B767A" w:rsidRDefault="008B767A" w:rsidP="00867AF0">
            <w:pPr>
              <w:tabs>
                <w:tab w:val="right" w:pos="9921"/>
              </w:tabs>
              <w:jc w:val="center"/>
              <w:rPr>
                <w:b/>
                <w:i/>
                <w:sz w:val="28"/>
                <w:szCs w:val="24"/>
              </w:rPr>
            </w:pPr>
            <w:r>
              <w:rPr>
                <w:sz w:val="24"/>
                <w:szCs w:val="24"/>
              </w:rPr>
              <w:t>Группы городов по среднедушевому обороту розничной торговли, руб.</w:t>
            </w:r>
          </w:p>
          <w:p w:rsidR="00867AF0" w:rsidRPr="00867AF0" w:rsidRDefault="00867AF0" w:rsidP="00867AF0">
            <w:pPr>
              <w:tabs>
                <w:tab w:val="right" w:pos="9921"/>
              </w:tabs>
              <w:jc w:val="center"/>
              <w:rPr>
                <w:b/>
                <w:i/>
                <w:sz w:val="28"/>
                <w:szCs w:val="24"/>
                <w:vertAlign w:val="subscript"/>
              </w:rPr>
            </w:pPr>
            <w:r w:rsidRPr="00867AF0">
              <w:rPr>
                <w:b/>
                <w:i/>
                <w:sz w:val="28"/>
                <w:szCs w:val="24"/>
              </w:rPr>
              <w:t>у</w:t>
            </w:r>
          </w:p>
        </w:tc>
        <w:tc>
          <w:tcPr>
            <w:tcW w:w="2700" w:type="dxa"/>
            <w:vAlign w:val="center"/>
          </w:tcPr>
          <w:p w:rsidR="00867AF0" w:rsidRPr="00867AF0" w:rsidRDefault="00867AF0" w:rsidP="00867AF0">
            <w:pPr>
              <w:tabs>
                <w:tab w:val="right" w:pos="9921"/>
              </w:tabs>
              <w:jc w:val="center"/>
              <w:rPr>
                <w:bCs/>
                <w:sz w:val="24"/>
                <w:szCs w:val="24"/>
                <w:lang w:val="en-US"/>
              </w:rPr>
            </w:pPr>
            <w:r w:rsidRPr="00867AF0">
              <w:rPr>
                <w:bCs/>
                <w:sz w:val="24"/>
                <w:szCs w:val="24"/>
              </w:rPr>
              <w:t>Число</w:t>
            </w:r>
            <w:r w:rsidR="008B767A">
              <w:rPr>
                <w:bCs/>
                <w:sz w:val="24"/>
                <w:szCs w:val="24"/>
              </w:rPr>
              <w:t xml:space="preserve"> городов</w:t>
            </w:r>
            <w:r w:rsidRPr="00867AF0">
              <w:rPr>
                <w:bCs/>
                <w:sz w:val="24"/>
                <w:szCs w:val="24"/>
              </w:rPr>
              <w:t xml:space="preserve">, </w:t>
            </w:r>
          </w:p>
          <w:p w:rsidR="00867AF0" w:rsidRPr="00867AF0" w:rsidRDefault="00867AF0" w:rsidP="00867AF0">
            <w:pPr>
              <w:tabs>
                <w:tab w:val="right" w:pos="9921"/>
              </w:tabs>
              <w:jc w:val="center"/>
              <w:rPr>
                <w:bCs/>
                <w:sz w:val="28"/>
                <w:szCs w:val="32"/>
                <w:vertAlign w:val="subscript"/>
                <w:lang w:val="en-US"/>
              </w:rPr>
            </w:pPr>
            <w:r w:rsidRPr="00867AF0">
              <w:rPr>
                <w:bCs/>
                <w:i/>
                <w:sz w:val="28"/>
                <w:szCs w:val="24"/>
                <w:lang w:val="en-US"/>
              </w:rPr>
              <w:t>f</w:t>
            </w:r>
            <w:r w:rsidRPr="00867AF0">
              <w:rPr>
                <w:bCs/>
                <w:i/>
                <w:sz w:val="28"/>
                <w:szCs w:val="24"/>
                <w:vertAlign w:val="subscript"/>
                <w:lang w:val="en-US"/>
              </w:rPr>
              <w:t>j</w:t>
            </w:r>
          </w:p>
        </w:tc>
      </w:tr>
      <w:tr w:rsidR="00867AF0" w:rsidRPr="00867AF0" w:rsidTr="006C33A1">
        <w:trPr>
          <w:jc w:val="center"/>
        </w:trPr>
        <w:tc>
          <w:tcPr>
            <w:tcW w:w="5040" w:type="dxa"/>
            <w:vAlign w:val="center"/>
          </w:tcPr>
          <w:p w:rsidR="00867AF0" w:rsidRPr="00867AF0" w:rsidRDefault="00AA52A6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2 000 – 3 000</w:t>
            </w:r>
          </w:p>
        </w:tc>
        <w:tc>
          <w:tcPr>
            <w:tcW w:w="2700" w:type="dxa"/>
            <w:vAlign w:val="center"/>
          </w:tcPr>
          <w:p w:rsidR="00867AF0" w:rsidRPr="00867AF0" w:rsidRDefault="003331D9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67AF0" w:rsidRPr="00867AF0" w:rsidTr="006C33A1">
        <w:trPr>
          <w:jc w:val="center"/>
        </w:trPr>
        <w:tc>
          <w:tcPr>
            <w:tcW w:w="5040" w:type="dxa"/>
            <w:vAlign w:val="center"/>
          </w:tcPr>
          <w:p w:rsidR="00867AF0" w:rsidRPr="00867AF0" w:rsidRDefault="00AA52A6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 – 4 000</w:t>
            </w:r>
          </w:p>
        </w:tc>
        <w:tc>
          <w:tcPr>
            <w:tcW w:w="2700" w:type="dxa"/>
            <w:vAlign w:val="center"/>
          </w:tcPr>
          <w:p w:rsidR="00867AF0" w:rsidRPr="00867AF0" w:rsidRDefault="003331D9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67AF0" w:rsidRPr="00867AF0" w:rsidTr="006C33A1">
        <w:trPr>
          <w:jc w:val="center"/>
        </w:trPr>
        <w:tc>
          <w:tcPr>
            <w:tcW w:w="5040" w:type="dxa"/>
            <w:vAlign w:val="center"/>
          </w:tcPr>
          <w:p w:rsidR="00867AF0" w:rsidRPr="00867AF0" w:rsidRDefault="00AA52A6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 – 5 000</w:t>
            </w:r>
          </w:p>
        </w:tc>
        <w:tc>
          <w:tcPr>
            <w:tcW w:w="2700" w:type="dxa"/>
            <w:vAlign w:val="center"/>
          </w:tcPr>
          <w:p w:rsidR="00867AF0" w:rsidRPr="00867AF0" w:rsidRDefault="003331D9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867AF0" w:rsidRPr="00867AF0" w:rsidTr="006C33A1">
        <w:trPr>
          <w:jc w:val="center"/>
        </w:trPr>
        <w:tc>
          <w:tcPr>
            <w:tcW w:w="5040" w:type="dxa"/>
            <w:vAlign w:val="center"/>
          </w:tcPr>
          <w:p w:rsidR="00867AF0" w:rsidRPr="00867AF0" w:rsidRDefault="00AA52A6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5 000 – 6 000</w:t>
            </w:r>
          </w:p>
        </w:tc>
        <w:tc>
          <w:tcPr>
            <w:tcW w:w="2700" w:type="dxa"/>
            <w:vAlign w:val="center"/>
          </w:tcPr>
          <w:p w:rsidR="00867AF0" w:rsidRPr="00867AF0" w:rsidRDefault="003331D9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67AF0" w:rsidRPr="00867AF0" w:rsidTr="006C33A1">
        <w:trPr>
          <w:jc w:val="center"/>
        </w:trPr>
        <w:tc>
          <w:tcPr>
            <w:tcW w:w="5040" w:type="dxa"/>
            <w:vAlign w:val="center"/>
          </w:tcPr>
          <w:p w:rsidR="00867AF0" w:rsidRPr="00867AF0" w:rsidRDefault="00AA52A6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6 000 – 7 000</w:t>
            </w:r>
          </w:p>
        </w:tc>
        <w:tc>
          <w:tcPr>
            <w:tcW w:w="2700" w:type="dxa"/>
            <w:vAlign w:val="center"/>
          </w:tcPr>
          <w:p w:rsidR="00867AF0" w:rsidRPr="00867AF0" w:rsidRDefault="003331D9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67AF0" w:rsidRPr="00867AF0" w:rsidTr="006C33A1">
        <w:trPr>
          <w:jc w:val="center"/>
        </w:trPr>
        <w:tc>
          <w:tcPr>
            <w:tcW w:w="5040" w:type="dxa"/>
            <w:vAlign w:val="center"/>
          </w:tcPr>
          <w:p w:rsidR="00867AF0" w:rsidRPr="00867AF0" w:rsidRDefault="00867AF0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 w:rsidRPr="00867AF0">
              <w:rPr>
                <w:sz w:val="24"/>
                <w:szCs w:val="24"/>
              </w:rPr>
              <w:t>ИТОГО</w:t>
            </w:r>
          </w:p>
        </w:tc>
        <w:tc>
          <w:tcPr>
            <w:tcW w:w="2700" w:type="dxa"/>
            <w:vAlign w:val="center"/>
          </w:tcPr>
          <w:p w:rsidR="00867AF0" w:rsidRPr="00867AF0" w:rsidRDefault="00867AF0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 w:rsidRPr="00867AF0">
              <w:rPr>
                <w:sz w:val="24"/>
                <w:szCs w:val="24"/>
              </w:rPr>
              <w:t>30</w:t>
            </w:r>
          </w:p>
        </w:tc>
      </w:tr>
    </w:tbl>
    <w:p w:rsidR="00867AF0" w:rsidRPr="00867AF0" w:rsidRDefault="00867AF0" w:rsidP="00867AF0">
      <w:pPr>
        <w:spacing w:before="120" w:line="360" w:lineRule="auto"/>
        <w:ind w:firstLine="720"/>
        <w:jc w:val="both"/>
        <w:rPr>
          <w:sz w:val="28"/>
          <w:szCs w:val="24"/>
        </w:rPr>
      </w:pPr>
      <w:r w:rsidRPr="00867AF0">
        <w:rPr>
          <w:sz w:val="28"/>
          <w:szCs w:val="24"/>
        </w:rPr>
        <w:t>Используя группировки по факторному и результативному признакам, строим корреляционную таблицу (табл. 11).</w:t>
      </w:r>
    </w:p>
    <w:p w:rsidR="00867AF0" w:rsidRPr="00867AF0" w:rsidRDefault="00512B3D" w:rsidP="00C5767F">
      <w:pPr>
        <w:tabs>
          <w:tab w:val="right" w:pos="9921"/>
        </w:tabs>
        <w:spacing w:line="276" w:lineRule="auto"/>
        <w:ind w:right="305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 w:rsidR="00867AF0" w:rsidRPr="00867AF0">
        <w:rPr>
          <w:sz w:val="28"/>
          <w:szCs w:val="28"/>
        </w:rPr>
        <w:t>Таблица 11</w:t>
      </w:r>
    </w:p>
    <w:p w:rsidR="00867AF0" w:rsidRPr="00867AF0" w:rsidRDefault="00867AF0" w:rsidP="00C5767F">
      <w:pPr>
        <w:spacing w:line="276" w:lineRule="auto"/>
        <w:ind w:left="-180" w:right="-5"/>
        <w:jc w:val="center"/>
        <w:rPr>
          <w:sz w:val="28"/>
          <w:szCs w:val="24"/>
        </w:rPr>
      </w:pPr>
      <w:r w:rsidRPr="00867AF0">
        <w:rPr>
          <w:sz w:val="28"/>
          <w:szCs w:val="28"/>
        </w:rPr>
        <w:t>Корреляционная таблица</w:t>
      </w:r>
      <w:r w:rsidRPr="00867AF0">
        <w:rPr>
          <w:sz w:val="28"/>
          <w:szCs w:val="24"/>
        </w:rPr>
        <w:t xml:space="preserve"> зависимости </w:t>
      </w:r>
      <w:r w:rsidR="001F36AB">
        <w:rPr>
          <w:sz w:val="28"/>
          <w:szCs w:val="24"/>
        </w:rPr>
        <w:t xml:space="preserve">величины среднедушевого оборота </w:t>
      </w:r>
      <w:r w:rsidR="00F7411D">
        <w:rPr>
          <w:sz w:val="28"/>
          <w:szCs w:val="24"/>
        </w:rPr>
        <w:t xml:space="preserve">розничной торговли </w:t>
      </w:r>
      <w:r w:rsidR="001F36AB">
        <w:rPr>
          <w:sz w:val="28"/>
          <w:szCs w:val="24"/>
        </w:rPr>
        <w:t xml:space="preserve">от </w:t>
      </w:r>
      <w:r w:rsidR="00F7411D">
        <w:rPr>
          <w:sz w:val="28"/>
          <w:szCs w:val="24"/>
        </w:rPr>
        <w:t xml:space="preserve"> </w:t>
      </w:r>
      <w:r w:rsidR="001F36AB">
        <w:rPr>
          <w:sz w:val="28"/>
          <w:szCs w:val="24"/>
        </w:rPr>
        <w:t>величины</w:t>
      </w:r>
      <w:r w:rsidR="001F36AB" w:rsidRPr="001F36AB">
        <w:rPr>
          <w:sz w:val="28"/>
          <w:szCs w:val="24"/>
        </w:rPr>
        <w:t xml:space="preserve">  </w:t>
      </w:r>
      <w:r w:rsidR="001F36AB" w:rsidRPr="001F36AB">
        <w:rPr>
          <w:iCs/>
          <w:sz w:val="28"/>
          <w:szCs w:val="24"/>
        </w:rPr>
        <w:t>среднедушевых денежных доходов населения</w:t>
      </w:r>
      <w:r w:rsidR="001F36AB">
        <w:rPr>
          <w:iCs/>
          <w:sz w:val="28"/>
          <w:szCs w:val="24"/>
        </w:rPr>
        <w:t>.</w:t>
      </w:r>
    </w:p>
    <w:tbl>
      <w:tblPr>
        <w:tblW w:w="0" w:type="auto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51"/>
        <w:gridCol w:w="990"/>
        <w:gridCol w:w="990"/>
        <w:gridCol w:w="990"/>
        <w:gridCol w:w="990"/>
        <w:gridCol w:w="1084"/>
        <w:gridCol w:w="1097"/>
      </w:tblGrid>
      <w:tr w:rsidR="00303A18" w:rsidRPr="00867AF0" w:rsidTr="00556572">
        <w:trPr>
          <w:cantSplit/>
          <w:trHeight w:val="829"/>
          <w:jc w:val="center"/>
        </w:trPr>
        <w:tc>
          <w:tcPr>
            <w:tcW w:w="2351" w:type="dxa"/>
            <w:vMerge w:val="restart"/>
          </w:tcPr>
          <w:p w:rsidR="00540CB7" w:rsidRPr="00867AF0" w:rsidRDefault="00540CB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 w:rsidRPr="008B767A">
              <w:rPr>
                <w:sz w:val="24"/>
                <w:szCs w:val="24"/>
              </w:rPr>
              <w:t>Группы городов по величине  среднедушевых денежных доходов населения, руб.</w:t>
            </w:r>
          </w:p>
        </w:tc>
        <w:tc>
          <w:tcPr>
            <w:tcW w:w="6136" w:type="dxa"/>
            <w:gridSpan w:val="6"/>
            <w:shd w:val="clear" w:color="auto" w:fill="auto"/>
          </w:tcPr>
          <w:p w:rsidR="00303A18" w:rsidRPr="00BB508A" w:rsidRDefault="0096039F" w:rsidP="00BB508A">
            <w:pPr>
              <w:tabs>
                <w:tab w:val="right" w:pos="9921"/>
              </w:tabs>
              <w:jc w:val="center"/>
              <w:rPr>
                <w:b/>
                <w:i/>
                <w:sz w:val="28"/>
                <w:szCs w:val="24"/>
              </w:rPr>
            </w:pPr>
            <w:r>
              <w:rPr>
                <w:sz w:val="24"/>
                <w:szCs w:val="24"/>
              </w:rPr>
              <w:t>Группы городов по среднедушевому обороту розничной торговли, руб.</w:t>
            </w:r>
          </w:p>
        </w:tc>
      </w:tr>
      <w:tr w:rsidR="00540CB7" w:rsidRPr="00867AF0" w:rsidTr="00303A18">
        <w:trPr>
          <w:cantSplit/>
          <w:trHeight w:val="172"/>
          <w:jc w:val="center"/>
        </w:trPr>
        <w:tc>
          <w:tcPr>
            <w:tcW w:w="2351" w:type="dxa"/>
            <w:vMerge/>
          </w:tcPr>
          <w:p w:rsidR="00540CB7" w:rsidRPr="00867AF0" w:rsidRDefault="00540CB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7F4BB6" w:rsidRDefault="00540CB7" w:rsidP="007F4BB6">
            <w:pPr>
              <w:jc w:val="center"/>
            </w:pPr>
            <w:r w:rsidRPr="00EC1AC9">
              <w:t>2 000 –</w:t>
            </w:r>
          </w:p>
          <w:p w:rsidR="00540CB7" w:rsidRPr="00EC1AC9" w:rsidRDefault="00863CD8" w:rsidP="00863CD8">
            <w:r>
              <w:t xml:space="preserve">  </w:t>
            </w:r>
            <w:r w:rsidR="00540CB7" w:rsidRPr="00EC1AC9">
              <w:t>3 000</w:t>
            </w:r>
          </w:p>
        </w:tc>
        <w:tc>
          <w:tcPr>
            <w:tcW w:w="990" w:type="dxa"/>
          </w:tcPr>
          <w:p w:rsidR="007F4BB6" w:rsidRDefault="00540CB7" w:rsidP="007F4BB6">
            <w:pPr>
              <w:jc w:val="center"/>
            </w:pPr>
            <w:r>
              <w:t>3 000 –</w:t>
            </w:r>
          </w:p>
          <w:p w:rsidR="00540CB7" w:rsidRPr="00EC1AC9" w:rsidRDefault="00863CD8" w:rsidP="00863CD8">
            <w:r>
              <w:t xml:space="preserve">  </w:t>
            </w:r>
            <w:r w:rsidR="00540CB7">
              <w:t>4</w:t>
            </w:r>
            <w:r w:rsidR="00540CB7" w:rsidRPr="00EC1AC9">
              <w:t xml:space="preserve"> 000</w:t>
            </w:r>
          </w:p>
        </w:tc>
        <w:tc>
          <w:tcPr>
            <w:tcW w:w="990" w:type="dxa"/>
          </w:tcPr>
          <w:p w:rsidR="007F4BB6" w:rsidRDefault="00540CB7" w:rsidP="007F4BB6">
            <w:pPr>
              <w:jc w:val="center"/>
            </w:pPr>
            <w:r>
              <w:t>4 000 –</w:t>
            </w:r>
          </w:p>
          <w:p w:rsidR="00540CB7" w:rsidRPr="00EC1AC9" w:rsidRDefault="00863CD8" w:rsidP="00863CD8">
            <w:r>
              <w:t xml:space="preserve">  </w:t>
            </w:r>
            <w:r w:rsidR="00540CB7">
              <w:t>5</w:t>
            </w:r>
            <w:r w:rsidR="00540CB7" w:rsidRPr="00EC1AC9">
              <w:t xml:space="preserve"> 000</w:t>
            </w:r>
          </w:p>
        </w:tc>
        <w:tc>
          <w:tcPr>
            <w:tcW w:w="990" w:type="dxa"/>
          </w:tcPr>
          <w:p w:rsidR="007F4BB6" w:rsidRDefault="00540CB7" w:rsidP="007F4BB6">
            <w:pPr>
              <w:jc w:val="center"/>
            </w:pPr>
            <w:r>
              <w:t>5 000 –</w:t>
            </w:r>
          </w:p>
          <w:p w:rsidR="00540CB7" w:rsidRPr="00EC1AC9" w:rsidRDefault="00863CD8" w:rsidP="00863CD8">
            <w:r>
              <w:t xml:space="preserve">  </w:t>
            </w:r>
            <w:r w:rsidR="00540CB7">
              <w:t>6</w:t>
            </w:r>
            <w:r w:rsidR="00540CB7" w:rsidRPr="00EC1AC9">
              <w:t xml:space="preserve"> 000</w:t>
            </w:r>
          </w:p>
        </w:tc>
        <w:tc>
          <w:tcPr>
            <w:tcW w:w="1084" w:type="dxa"/>
          </w:tcPr>
          <w:p w:rsidR="00540CB7" w:rsidRDefault="00540CB7" w:rsidP="007F4BB6">
            <w:pPr>
              <w:jc w:val="center"/>
            </w:pPr>
            <w:r>
              <w:t>6</w:t>
            </w:r>
            <w:r w:rsidRPr="00EC1AC9">
              <w:t xml:space="preserve"> 000 –</w:t>
            </w:r>
          </w:p>
          <w:p w:rsidR="00540CB7" w:rsidRPr="00EC1AC9" w:rsidRDefault="00863CD8" w:rsidP="00863CD8">
            <w:r>
              <w:t xml:space="preserve">   </w:t>
            </w:r>
            <w:r w:rsidR="00540CB7">
              <w:t>7</w:t>
            </w:r>
            <w:r w:rsidR="00540CB7" w:rsidRPr="00EC1AC9">
              <w:t xml:space="preserve"> 000</w:t>
            </w:r>
          </w:p>
        </w:tc>
        <w:tc>
          <w:tcPr>
            <w:tcW w:w="1097" w:type="dxa"/>
            <w:vAlign w:val="center"/>
          </w:tcPr>
          <w:p w:rsidR="00540CB7" w:rsidRPr="00867AF0" w:rsidRDefault="00540CB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</w:tr>
      <w:tr w:rsidR="00540CB7" w:rsidRPr="00867AF0" w:rsidTr="00303A18">
        <w:trPr>
          <w:trHeight w:val="329"/>
          <w:jc w:val="center"/>
        </w:trPr>
        <w:tc>
          <w:tcPr>
            <w:tcW w:w="2351" w:type="dxa"/>
            <w:vAlign w:val="bottom"/>
          </w:tcPr>
          <w:p w:rsidR="00540CB7" w:rsidRPr="00B0573A" w:rsidRDefault="00540CB7" w:rsidP="006C33A1">
            <w:pPr>
              <w:jc w:val="center"/>
              <w:rPr>
                <w:sz w:val="24"/>
                <w:szCs w:val="24"/>
              </w:rPr>
            </w:pPr>
            <w:r w:rsidRPr="00074C59">
              <w:rPr>
                <w:sz w:val="24"/>
                <w:szCs w:val="24"/>
              </w:rPr>
              <w:t>4 000 – 5 200</w:t>
            </w:r>
          </w:p>
        </w:tc>
        <w:tc>
          <w:tcPr>
            <w:tcW w:w="990" w:type="dxa"/>
          </w:tcPr>
          <w:p w:rsidR="00540CB7" w:rsidRPr="00867AF0" w:rsidRDefault="00F15EAC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540CB7" w:rsidRPr="00867AF0" w:rsidRDefault="00540CB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540CB7" w:rsidRPr="00867AF0" w:rsidRDefault="00540CB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540CB7" w:rsidRPr="00867AF0" w:rsidRDefault="00540CB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:rsidR="00540CB7" w:rsidRPr="00867AF0" w:rsidRDefault="00540CB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 w:rsidR="00540CB7" w:rsidRPr="00867AF0" w:rsidRDefault="0034259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40CB7" w:rsidRPr="00867AF0" w:rsidTr="00303A18">
        <w:trPr>
          <w:trHeight w:val="329"/>
          <w:jc w:val="center"/>
        </w:trPr>
        <w:tc>
          <w:tcPr>
            <w:tcW w:w="2351" w:type="dxa"/>
            <w:vAlign w:val="bottom"/>
          </w:tcPr>
          <w:p w:rsidR="00540CB7" w:rsidRPr="00B0573A" w:rsidRDefault="00540CB7" w:rsidP="006C33A1">
            <w:pPr>
              <w:jc w:val="center"/>
              <w:rPr>
                <w:sz w:val="24"/>
                <w:szCs w:val="24"/>
              </w:rPr>
            </w:pPr>
            <w:r w:rsidRPr="00074C59">
              <w:rPr>
                <w:sz w:val="24"/>
                <w:szCs w:val="24"/>
              </w:rPr>
              <w:t>5 200 – 6 400</w:t>
            </w:r>
          </w:p>
        </w:tc>
        <w:tc>
          <w:tcPr>
            <w:tcW w:w="990" w:type="dxa"/>
          </w:tcPr>
          <w:p w:rsidR="00540CB7" w:rsidRPr="00867AF0" w:rsidRDefault="00DE4451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:rsidR="00540CB7" w:rsidRPr="00867AF0" w:rsidRDefault="00F15EAC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:rsidR="00540CB7" w:rsidRPr="00867AF0" w:rsidRDefault="00540CB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540CB7" w:rsidRPr="00867AF0" w:rsidRDefault="00540CB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:rsidR="00540CB7" w:rsidRPr="00867AF0" w:rsidRDefault="00540CB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 w:rsidR="00540CB7" w:rsidRPr="00867AF0" w:rsidRDefault="0076776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540CB7" w:rsidRPr="00867AF0" w:rsidTr="00303A18">
        <w:trPr>
          <w:trHeight w:val="315"/>
          <w:jc w:val="center"/>
        </w:trPr>
        <w:tc>
          <w:tcPr>
            <w:tcW w:w="2351" w:type="dxa"/>
            <w:vAlign w:val="bottom"/>
          </w:tcPr>
          <w:p w:rsidR="00540CB7" w:rsidRPr="00B0573A" w:rsidRDefault="00540CB7" w:rsidP="006C33A1">
            <w:pPr>
              <w:jc w:val="center"/>
              <w:rPr>
                <w:sz w:val="24"/>
                <w:szCs w:val="24"/>
              </w:rPr>
            </w:pPr>
            <w:r w:rsidRPr="005778F1">
              <w:rPr>
                <w:sz w:val="24"/>
                <w:szCs w:val="24"/>
              </w:rPr>
              <w:t>6 400 – 7 600</w:t>
            </w:r>
          </w:p>
        </w:tc>
        <w:tc>
          <w:tcPr>
            <w:tcW w:w="990" w:type="dxa"/>
          </w:tcPr>
          <w:p w:rsidR="00540CB7" w:rsidRPr="00867AF0" w:rsidRDefault="00540CB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540CB7" w:rsidRPr="00867AF0" w:rsidRDefault="00F15EAC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540CB7" w:rsidRPr="00867AF0" w:rsidRDefault="00F15EAC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0" w:type="dxa"/>
          </w:tcPr>
          <w:p w:rsidR="00540CB7" w:rsidRPr="00867AF0" w:rsidRDefault="00540CB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:rsidR="00540CB7" w:rsidRPr="00867AF0" w:rsidRDefault="00540CB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 w:rsidR="00540CB7" w:rsidRPr="00867AF0" w:rsidRDefault="0034259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40CB7" w:rsidRPr="00867AF0" w:rsidTr="00303A18">
        <w:trPr>
          <w:trHeight w:val="329"/>
          <w:jc w:val="center"/>
        </w:trPr>
        <w:tc>
          <w:tcPr>
            <w:tcW w:w="2351" w:type="dxa"/>
            <w:vAlign w:val="bottom"/>
          </w:tcPr>
          <w:p w:rsidR="00540CB7" w:rsidRPr="00B0573A" w:rsidRDefault="00540CB7" w:rsidP="006C33A1">
            <w:pPr>
              <w:jc w:val="center"/>
              <w:rPr>
                <w:sz w:val="24"/>
                <w:szCs w:val="24"/>
              </w:rPr>
            </w:pPr>
            <w:r w:rsidRPr="005778F1">
              <w:rPr>
                <w:sz w:val="24"/>
                <w:szCs w:val="24"/>
              </w:rPr>
              <w:t>7 600 – 8 800</w:t>
            </w:r>
          </w:p>
        </w:tc>
        <w:tc>
          <w:tcPr>
            <w:tcW w:w="990" w:type="dxa"/>
          </w:tcPr>
          <w:p w:rsidR="00540CB7" w:rsidRPr="00867AF0" w:rsidRDefault="00540CB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540CB7" w:rsidRPr="00867AF0" w:rsidRDefault="00540CB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540CB7" w:rsidRPr="00867AF0" w:rsidRDefault="00F15EAC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:rsidR="00540CB7" w:rsidRPr="00867AF0" w:rsidRDefault="0065678A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4" w:type="dxa"/>
          </w:tcPr>
          <w:p w:rsidR="00540CB7" w:rsidRPr="00867AF0" w:rsidRDefault="00540CB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 w:rsidR="00540CB7" w:rsidRPr="00867AF0" w:rsidRDefault="0076776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40CB7" w:rsidRPr="00867AF0" w:rsidTr="00303A18">
        <w:trPr>
          <w:trHeight w:val="329"/>
          <w:jc w:val="center"/>
        </w:trPr>
        <w:tc>
          <w:tcPr>
            <w:tcW w:w="2351" w:type="dxa"/>
            <w:vAlign w:val="bottom"/>
          </w:tcPr>
          <w:p w:rsidR="00540CB7" w:rsidRPr="00B0573A" w:rsidRDefault="00540CB7" w:rsidP="006C33A1">
            <w:pPr>
              <w:jc w:val="center"/>
              <w:rPr>
                <w:sz w:val="24"/>
                <w:szCs w:val="24"/>
              </w:rPr>
            </w:pPr>
            <w:r w:rsidRPr="005778F1">
              <w:rPr>
                <w:sz w:val="24"/>
                <w:szCs w:val="24"/>
              </w:rPr>
              <w:t>8 800 – 10 000</w:t>
            </w:r>
          </w:p>
        </w:tc>
        <w:tc>
          <w:tcPr>
            <w:tcW w:w="990" w:type="dxa"/>
          </w:tcPr>
          <w:p w:rsidR="00540CB7" w:rsidRPr="00867AF0" w:rsidRDefault="00540CB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540CB7" w:rsidRPr="00867AF0" w:rsidRDefault="00540CB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540CB7" w:rsidRPr="00867AF0" w:rsidRDefault="00540CB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540CB7" w:rsidRPr="00867AF0" w:rsidRDefault="0067617A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4" w:type="dxa"/>
          </w:tcPr>
          <w:p w:rsidR="00540CB7" w:rsidRPr="00867AF0" w:rsidRDefault="0034259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97" w:type="dxa"/>
          </w:tcPr>
          <w:p w:rsidR="00540CB7" w:rsidRPr="00867AF0" w:rsidRDefault="00540CB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 w:rsidRPr="00867AF0">
              <w:rPr>
                <w:sz w:val="24"/>
                <w:szCs w:val="24"/>
              </w:rPr>
              <w:t>4</w:t>
            </w:r>
          </w:p>
        </w:tc>
      </w:tr>
      <w:tr w:rsidR="00540CB7" w:rsidRPr="00867AF0" w:rsidTr="00303A18">
        <w:trPr>
          <w:trHeight w:val="345"/>
          <w:jc w:val="center"/>
        </w:trPr>
        <w:tc>
          <w:tcPr>
            <w:tcW w:w="2351" w:type="dxa"/>
          </w:tcPr>
          <w:p w:rsidR="00540CB7" w:rsidRPr="00867AF0" w:rsidRDefault="00540CB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 w:rsidRPr="00867AF0">
              <w:rPr>
                <w:sz w:val="24"/>
                <w:szCs w:val="24"/>
              </w:rPr>
              <w:t>ИТОГО</w:t>
            </w:r>
          </w:p>
        </w:tc>
        <w:tc>
          <w:tcPr>
            <w:tcW w:w="990" w:type="dxa"/>
          </w:tcPr>
          <w:p w:rsidR="00540CB7" w:rsidRPr="00867AF0" w:rsidRDefault="0065678A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:rsidR="00540CB7" w:rsidRPr="00867AF0" w:rsidRDefault="00F15EAC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:rsidR="00540CB7" w:rsidRPr="00867AF0" w:rsidRDefault="00F15EAC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90" w:type="dxa"/>
          </w:tcPr>
          <w:p w:rsidR="00540CB7" w:rsidRPr="00867AF0" w:rsidRDefault="0065678A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4" w:type="dxa"/>
          </w:tcPr>
          <w:p w:rsidR="00540CB7" w:rsidRPr="00867AF0" w:rsidRDefault="00307A6F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97" w:type="dxa"/>
          </w:tcPr>
          <w:p w:rsidR="00540CB7" w:rsidRPr="00867AF0" w:rsidRDefault="00540CB7" w:rsidP="00867AF0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 w:rsidRPr="00867AF0">
              <w:rPr>
                <w:sz w:val="24"/>
                <w:szCs w:val="24"/>
              </w:rPr>
              <w:t>30</w:t>
            </w:r>
          </w:p>
        </w:tc>
      </w:tr>
    </w:tbl>
    <w:p w:rsidR="00867AF0" w:rsidRDefault="00867AF0" w:rsidP="001F2FF5">
      <w:pPr>
        <w:spacing w:before="120" w:line="360" w:lineRule="auto"/>
        <w:ind w:firstLine="709"/>
        <w:jc w:val="both"/>
        <w:rPr>
          <w:sz w:val="28"/>
          <w:szCs w:val="24"/>
        </w:rPr>
      </w:pPr>
      <w:r w:rsidRPr="00867AF0">
        <w:rPr>
          <w:b/>
          <w:sz w:val="28"/>
          <w:szCs w:val="24"/>
        </w:rPr>
        <w:t>Вывод</w:t>
      </w:r>
      <w:r w:rsidRPr="00867AF0">
        <w:rPr>
          <w:sz w:val="28"/>
          <w:szCs w:val="24"/>
        </w:rPr>
        <w:t xml:space="preserve">. Анализ данных табл. 11 показывает, что распределение частот групп произошло вдоль диагонали, идущей из левого верхнего угла в правый нижний угол таблицы. Это свидетельствует о наличии прямой корреляционной связи между </w:t>
      </w:r>
      <w:r w:rsidR="003D54A0">
        <w:rPr>
          <w:sz w:val="28"/>
          <w:szCs w:val="24"/>
        </w:rPr>
        <w:t>среднедушевым оборотом</w:t>
      </w:r>
      <w:r w:rsidR="003D54A0" w:rsidRPr="003D54A0">
        <w:rPr>
          <w:sz w:val="28"/>
          <w:szCs w:val="24"/>
        </w:rPr>
        <w:t xml:space="preserve"> розничной торговли </w:t>
      </w:r>
      <w:r w:rsidR="003D54A0">
        <w:rPr>
          <w:sz w:val="28"/>
          <w:szCs w:val="24"/>
        </w:rPr>
        <w:t>и среднедушевыми денежными доходами</w:t>
      </w:r>
      <w:r w:rsidR="003D54A0" w:rsidRPr="003D54A0">
        <w:rPr>
          <w:sz w:val="28"/>
          <w:szCs w:val="24"/>
        </w:rPr>
        <w:t xml:space="preserve"> населения.</w:t>
      </w:r>
    </w:p>
    <w:p w:rsidR="00556134" w:rsidRPr="00556134" w:rsidRDefault="00556134" w:rsidP="001B56EA">
      <w:pPr>
        <w:shd w:val="clear" w:color="auto" w:fill="FFFFFF"/>
        <w:spacing w:line="276" w:lineRule="auto"/>
        <w:ind w:right="108"/>
        <w:jc w:val="both"/>
        <w:rPr>
          <w:b/>
          <w:sz w:val="28"/>
          <w:szCs w:val="24"/>
        </w:rPr>
      </w:pPr>
      <w:r w:rsidRPr="00556134">
        <w:rPr>
          <w:b/>
          <w:sz w:val="28"/>
          <w:szCs w:val="24"/>
        </w:rPr>
        <w:lastRenderedPageBreak/>
        <w:t xml:space="preserve">2. Измерение тесноты корреляционной связи с использованием коэффициента детерминации </w:t>
      </w:r>
      <w:r w:rsidRPr="00556134">
        <w:rPr>
          <w:b/>
          <w:position w:val="-12"/>
          <w:sz w:val="28"/>
          <w:szCs w:val="28"/>
        </w:rPr>
        <w:object w:dxaOrig="380" w:dyaOrig="480">
          <v:shape id="_x0000_i1058" type="#_x0000_t75" style="width:18.8pt;height:23.8pt" o:ole="">
            <v:imagedata r:id="rId74" o:title=""/>
          </v:shape>
          <o:OLEObject Type="Embed" ProgID="Equation.3" ShapeID="_x0000_i1058" DrawAspect="Content" ObjectID="_1491833289" r:id="rId75"/>
        </w:object>
      </w:r>
      <w:r w:rsidRPr="00556134">
        <w:rPr>
          <w:b/>
          <w:sz w:val="28"/>
          <w:szCs w:val="24"/>
        </w:rPr>
        <w:t xml:space="preserve"> и эмпирического корреляционного отношения </w:t>
      </w:r>
      <w:r w:rsidRPr="00556134">
        <w:rPr>
          <w:b/>
          <w:position w:val="-12"/>
          <w:sz w:val="28"/>
          <w:szCs w:val="28"/>
        </w:rPr>
        <w:object w:dxaOrig="360" w:dyaOrig="480">
          <v:shape id="_x0000_i1059" type="#_x0000_t75" style="width:18.15pt;height:23.8pt" o:ole="">
            <v:imagedata r:id="rId76" o:title=""/>
          </v:shape>
          <o:OLEObject Type="Embed" ProgID="Equation.3" ShapeID="_x0000_i1059" DrawAspect="Content" ObjectID="_1491833290" r:id="rId77"/>
        </w:object>
      </w:r>
    </w:p>
    <w:p w:rsidR="00556134" w:rsidRPr="00556134" w:rsidRDefault="00556134" w:rsidP="00556134">
      <w:pPr>
        <w:spacing w:line="360" w:lineRule="auto"/>
        <w:ind w:firstLine="540"/>
        <w:jc w:val="both"/>
        <w:rPr>
          <w:sz w:val="28"/>
          <w:szCs w:val="24"/>
        </w:rPr>
      </w:pPr>
      <w:r w:rsidRPr="00556134">
        <w:rPr>
          <w:b/>
          <w:bCs/>
          <w:i/>
          <w:iCs/>
          <w:sz w:val="28"/>
          <w:szCs w:val="24"/>
        </w:rPr>
        <w:t xml:space="preserve">Коэффициент детерминации </w:t>
      </w:r>
      <w:r w:rsidRPr="00556134">
        <w:rPr>
          <w:position w:val="-12"/>
          <w:sz w:val="28"/>
          <w:szCs w:val="28"/>
        </w:rPr>
        <w:object w:dxaOrig="380" w:dyaOrig="480">
          <v:shape id="_x0000_i1060" type="#_x0000_t75" style="width:18.8pt;height:23.8pt" o:ole="">
            <v:imagedata r:id="rId74" o:title=""/>
          </v:shape>
          <o:OLEObject Type="Embed" ProgID="Equation.3" ShapeID="_x0000_i1060" DrawAspect="Content" ObjectID="_1491833291" r:id="rId78"/>
        </w:object>
      </w:r>
      <w:r w:rsidRPr="00556134">
        <w:rPr>
          <w:b/>
          <w:bCs/>
          <w:i/>
          <w:iCs/>
          <w:sz w:val="28"/>
          <w:szCs w:val="24"/>
        </w:rPr>
        <w:t xml:space="preserve"> </w:t>
      </w:r>
      <w:r w:rsidRPr="00556134">
        <w:rPr>
          <w:sz w:val="28"/>
          <w:szCs w:val="24"/>
        </w:rPr>
        <w:t xml:space="preserve">характеризует силу влияния факторного (группировочного) признака </w:t>
      </w:r>
      <w:r w:rsidRPr="00556134">
        <w:rPr>
          <w:b/>
          <w:sz w:val="28"/>
          <w:szCs w:val="24"/>
        </w:rPr>
        <w:t>Х</w:t>
      </w:r>
      <w:r w:rsidRPr="00556134">
        <w:rPr>
          <w:sz w:val="28"/>
          <w:szCs w:val="24"/>
        </w:rPr>
        <w:t xml:space="preserve"> на результативный признак </w:t>
      </w:r>
      <w:r w:rsidRPr="00556134">
        <w:rPr>
          <w:b/>
          <w:sz w:val="28"/>
          <w:szCs w:val="24"/>
          <w:lang w:val="en-US"/>
        </w:rPr>
        <w:t>Y</w:t>
      </w:r>
      <w:r w:rsidRPr="00556134">
        <w:rPr>
          <w:sz w:val="28"/>
          <w:szCs w:val="24"/>
        </w:rPr>
        <w:t xml:space="preserve"> и рассчитывается как доля межгрупповой дисперсии </w:t>
      </w:r>
      <w:r w:rsidRPr="00556134">
        <w:rPr>
          <w:position w:val="-10"/>
          <w:sz w:val="28"/>
          <w:szCs w:val="24"/>
        </w:rPr>
        <w:object w:dxaOrig="340" w:dyaOrig="380">
          <v:shape id="_x0000_i1061" type="#_x0000_t75" style="width:16.9pt;height:18.8pt" o:ole="">
            <v:imagedata r:id="rId79" o:title=""/>
          </v:shape>
          <o:OLEObject Type="Embed" ProgID="Equation.3" ShapeID="_x0000_i1061" DrawAspect="Content" ObjectID="_1491833292" r:id="rId80"/>
        </w:object>
      </w:r>
      <w:r w:rsidRPr="00556134">
        <w:rPr>
          <w:sz w:val="28"/>
          <w:szCs w:val="24"/>
        </w:rPr>
        <w:t xml:space="preserve"> признака </w:t>
      </w:r>
      <w:r w:rsidRPr="00556134">
        <w:rPr>
          <w:b/>
          <w:sz w:val="28"/>
          <w:szCs w:val="24"/>
          <w:lang w:val="en-US"/>
        </w:rPr>
        <w:t>Y</w:t>
      </w:r>
      <w:r w:rsidRPr="00556134">
        <w:rPr>
          <w:sz w:val="28"/>
          <w:szCs w:val="24"/>
        </w:rPr>
        <w:t xml:space="preserve"> в его общей дисперсии</w:t>
      </w:r>
      <w:r w:rsidRPr="00556134">
        <w:rPr>
          <w:position w:val="-10"/>
          <w:sz w:val="28"/>
          <w:szCs w:val="24"/>
        </w:rPr>
        <w:object w:dxaOrig="360" w:dyaOrig="380">
          <v:shape id="_x0000_i1062" type="#_x0000_t75" style="width:18.15pt;height:18.8pt" o:ole="">
            <v:imagedata r:id="rId81" o:title=""/>
          </v:shape>
          <o:OLEObject Type="Embed" ProgID="Equation.3" ShapeID="_x0000_i1062" DrawAspect="Content" ObjectID="_1491833293" r:id="rId82"/>
        </w:object>
      </w:r>
      <w:r w:rsidRPr="00556134">
        <w:rPr>
          <w:sz w:val="28"/>
          <w:szCs w:val="24"/>
        </w:rPr>
        <w:t>:</w:t>
      </w:r>
    </w:p>
    <w:p w:rsidR="00556134" w:rsidRPr="00556134" w:rsidRDefault="00C5767F" w:rsidP="00C5767F">
      <w:pPr>
        <w:widowControl w:val="0"/>
        <w:tabs>
          <w:tab w:val="left" w:pos="7200"/>
          <w:tab w:val="left" w:pos="8460"/>
          <w:tab w:val="left" w:pos="8640"/>
          <w:tab w:val="left" w:pos="9656"/>
        </w:tabs>
        <w:autoSpaceDE w:val="0"/>
        <w:autoSpaceDN w:val="0"/>
        <w:adjustRightInd w:val="0"/>
        <w:ind w:right="357" w:firstLine="2880"/>
        <w:rPr>
          <w:sz w:val="28"/>
          <w:szCs w:val="24"/>
        </w:rPr>
      </w:pPr>
      <w:r>
        <w:rPr>
          <w:position w:val="-30"/>
          <w:sz w:val="28"/>
          <w:szCs w:val="24"/>
        </w:rPr>
        <w:t xml:space="preserve">                       </w:t>
      </w:r>
      <w:r w:rsidR="00556134" w:rsidRPr="00556134">
        <w:rPr>
          <w:position w:val="-30"/>
          <w:sz w:val="28"/>
          <w:szCs w:val="24"/>
        </w:rPr>
        <w:object w:dxaOrig="999" w:dyaOrig="760">
          <v:shape id="_x0000_i1063" type="#_x0000_t75" style="width:50.1pt;height:38.2pt" o:ole="">
            <v:imagedata r:id="rId83" o:title=""/>
          </v:shape>
          <o:OLEObject Type="Embed" ProgID="Equation.3" ShapeID="_x0000_i1063" DrawAspect="Content" ObjectID="_1491833294" r:id="rId84"/>
        </w:object>
      </w:r>
    </w:p>
    <w:p w:rsidR="00556134" w:rsidRPr="00556134" w:rsidRDefault="00556134" w:rsidP="00556134">
      <w:pPr>
        <w:widowControl w:val="0"/>
        <w:tabs>
          <w:tab w:val="left" w:pos="7200"/>
          <w:tab w:val="left" w:pos="9360"/>
          <w:tab w:val="left" w:pos="9656"/>
        </w:tabs>
        <w:autoSpaceDE w:val="0"/>
        <w:autoSpaceDN w:val="0"/>
        <w:adjustRightInd w:val="0"/>
        <w:spacing w:line="360" w:lineRule="auto"/>
        <w:ind w:right="360"/>
        <w:jc w:val="both"/>
        <w:rPr>
          <w:sz w:val="28"/>
          <w:szCs w:val="28"/>
        </w:rPr>
      </w:pPr>
      <w:r w:rsidRPr="00556134">
        <w:rPr>
          <w:sz w:val="28"/>
          <w:szCs w:val="28"/>
        </w:rPr>
        <w:t xml:space="preserve">где  </w:t>
      </w:r>
      <w:r w:rsidRPr="00556134">
        <w:rPr>
          <w:position w:val="-10"/>
          <w:sz w:val="28"/>
          <w:szCs w:val="28"/>
        </w:rPr>
        <w:object w:dxaOrig="400" w:dyaOrig="460">
          <v:shape id="_x0000_i1064" type="#_x0000_t75" style="width:20.05pt;height:23.15pt" o:ole="">
            <v:imagedata r:id="rId85" o:title=""/>
          </v:shape>
          <o:OLEObject Type="Embed" ProgID="Equation.3" ShapeID="_x0000_i1064" DrawAspect="Content" ObjectID="_1491833295" r:id="rId86"/>
        </w:object>
      </w:r>
      <w:r w:rsidRPr="00556134">
        <w:rPr>
          <w:sz w:val="28"/>
          <w:szCs w:val="28"/>
        </w:rPr>
        <w:t xml:space="preserve"> – общая дисперсия признака </w:t>
      </w:r>
      <w:r w:rsidRPr="00556134">
        <w:rPr>
          <w:b/>
          <w:bCs/>
          <w:iCs/>
          <w:sz w:val="28"/>
          <w:szCs w:val="28"/>
          <w:lang w:val="en-US"/>
        </w:rPr>
        <w:t>Y</w:t>
      </w:r>
      <w:r w:rsidRPr="00556134">
        <w:rPr>
          <w:sz w:val="28"/>
          <w:szCs w:val="28"/>
        </w:rPr>
        <w:t>,</w:t>
      </w:r>
    </w:p>
    <w:p w:rsidR="00556134" w:rsidRPr="00556134" w:rsidRDefault="00556134" w:rsidP="00556134">
      <w:pPr>
        <w:widowControl w:val="0"/>
        <w:tabs>
          <w:tab w:val="left" w:pos="7200"/>
          <w:tab w:val="left" w:pos="9656"/>
        </w:tabs>
        <w:autoSpaceDE w:val="0"/>
        <w:autoSpaceDN w:val="0"/>
        <w:adjustRightInd w:val="0"/>
        <w:spacing w:line="360" w:lineRule="auto"/>
        <w:ind w:right="360"/>
        <w:jc w:val="both"/>
        <w:rPr>
          <w:sz w:val="28"/>
          <w:szCs w:val="28"/>
        </w:rPr>
      </w:pPr>
      <w:r w:rsidRPr="00556134">
        <w:rPr>
          <w:sz w:val="28"/>
          <w:szCs w:val="28"/>
        </w:rPr>
        <w:t xml:space="preserve">        </w:t>
      </w:r>
      <w:r w:rsidRPr="00556134">
        <w:rPr>
          <w:position w:val="-10"/>
          <w:sz w:val="28"/>
          <w:szCs w:val="28"/>
        </w:rPr>
        <w:object w:dxaOrig="380" w:dyaOrig="460">
          <v:shape id="_x0000_i1065" type="#_x0000_t75" style="width:18.8pt;height:23.15pt" o:ole="">
            <v:imagedata r:id="rId87" o:title=""/>
          </v:shape>
          <o:OLEObject Type="Embed" ProgID="Equation.3" ShapeID="_x0000_i1065" DrawAspect="Content" ObjectID="_1491833296" r:id="rId88"/>
        </w:object>
      </w:r>
      <w:r w:rsidRPr="00556134">
        <w:rPr>
          <w:sz w:val="28"/>
          <w:szCs w:val="28"/>
        </w:rPr>
        <w:t xml:space="preserve"> – межгрупповая (факторная) дисперсия признака </w:t>
      </w:r>
      <w:r w:rsidRPr="00556134">
        <w:rPr>
          <w:b/>
          <w:bCs/>
          <w:iCs/>
          <w:sz w:val="28"/>
          <w:szCs w:val="28"/>
          <w:lang w:val="en-US"/>
        </w:rPr>
        <w:t>Y</w:t>
      </w:r>
      <w:r w:rsidRPr="00556134">
        <w:rPr>
          <w:sz w:val="28"/>
          <w:szCs w:val="28"/>
        </w:rPr>
        <w:t>.</w:t>
      </w:r>
    </w:p>
    <w:p w:rsidR="00556134" w:rsidRPr="00BB5B2F" w:rsidRDefault="00556134" w:rsidP="0085765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4"/>
        </w:rPr>
      </w:pPr>
      <w:r w:rsidRPr="00556134">
        <w:rPr>
          <w:rFonts w:ascii="Times New Roman CYR" w:hAnsi="Times New Roman CYR" w:cs="Times New Roman CYR"/>
          <w:b/>
          <w:bCs/>
          <w:i/>
          <w:iCs/>
          <w:sz w:val="28"/>
          <w:szCs w:val="24"/>
        </w:rPr>
        <w:t>Общая дисперсия</w:t>
      </w:r>
      <w:r w:rsidRPr="00556134">
        <w:rPr>
          <w:rFonts w:ascii="Times New Roman CYR" w:hAnsi="Times New Roman CYR" w:cs="Times New Roman CYR"/>
          <w:i/>
          <w:iCs/>
          <w:sz w:val="28"/>
          <w:szCs w:val="24"/>
        </w:rPr>
        <w:t xml:space="preserve"> </w:t>
      </w:r>
      <w:r w:rsidRPr="00556134">
        <w:rPr>
          <w:position w:val="-10"/>
          <w:sz w:val="28"/>
          <w:szCs w:val="28"/>
        </w:rPr>
        <w:object w:dxaOrig="400" w:dyaOrig="460">
          <v:shape id="_x0000_i1066" type="#_x0000_t75" style="width:20.05pt;height:23.15pt" o:ole="">
            <v:imagedata r:id="rId85" o:title=""/>
          </v:shape>
          <o:OLEObject Type="Embed" ProgID="Equation.3" ShapeID="_x0000_i1066" DrawAspect="Content" ObjectID="_1491833297" r:id="rId89"/>
        </w:object>
      </w:r>
      <w:r w:rsidRPr="00556134">
        <w:rPr>
          <w:rFonts w:ascii="Arial" w:hAnsi="Arial" w:cs="Arial"/>
          <w:sz w:val="28"/>
          <w:szCs w:val="24"/>
        </w:rPr>
        <w:t xml:space="preserve"> </w:t>
      </w:r>
      <w:r w:rsidRPr="00556134">
        <w:rPr>
          <w:rFonts w:ascii="Times New Roman CYR" w:hAnsi="Times New Roman CYR" w:cs="Times New Roman CYR"/>
          <w:sz w:val="28"/>
          <w:szCs w:val="24"/>
        </w:rPr>
        <w:t xml:space="preserve">характеризует вариацию результативного признака, сложившуюся под влиянием </w:t>
      </w:r>
      <w:r w:rsidRPr="00556134">
        <w:rPr>
          <w:rFonts w:ascii="Times New Roman CYR" w:hAnsi="Times New Roman CYR" w:cs="Times New Roman CYR"/>
          <w:b/>
          <w:bCs/>
          <w:i/>
          <w:iCs/>
          <w:sz w:val="28"/>
          <w:szCs w:val="24"/>
        </w:rPr>
        <w:t>всех действующих на</w:t>
      </w:r>
      <w:r w:rsidRPr="00556134">
        <w:rPr>
          <w:rFonts w:ascii="Times New Roman CYR" w:hAnsi="Times New Roman CYR" w:cs="Times New Roman CYR"/>
          <w:i/>
          <w:iCs/>
          <w:sz w:val="28"/>
          <w:szCs w:val="24"/>
        </w:rPr>
        <w:t xml:space="preserve"> </w:t>
      </w:r>
      <w:r w:rsidRPr="00556134">
        <w:rPr>
          <w:b/>
          <w:bCs/>
          <w:i/>
          <w:iCs/>
          <w:sz w:val="28"/>
          <w:szCs w:val="24"/>
          <w:lang w:val="en-US"/>
        </w:rPr>
        <w:t>Y</w:t>
      </w:r>
      <w:r w:rsidRPr="00556134">
        <w:rPr>
          <w:rFonts w:ascii="Times New Roman CYR" w:hAnsi="Times New Roman CYR" w:cs="Times New Roman CYR"/>
          <w:sz w:val="28"/>
          <w:szCs w:val="24"/>
        </w:rPr>
        <w:t xml:space="preserve"> факторов (</w:t>
      </w:r>
      <w:r w:rsidRPr="00556134">
        <w:rPr>
          <w:rFonts w:ascii="Times New Roman CYR" w:hAnsi="Times New Roman CYR" w:cs="Times New Roman CYR"/>
          <w:i/>
          <w:sz w:val="28"/>
          <w:szCs w:val="24"/>
        </w:rPr>
        <w:t>систематических и случайных</w:t>
      </w:r>
      <w:r w:rsidRPr="00556134">
        <w:rPr>
          <w:rFonts w:ascii="Times New Roman CYR" w:hAnsi="Times New Roman CYR" w:cs="Times New Roman CYR"/>
          <w:sz w:val="28"/>
          <w:szCs w:val="24"/>
        </w:rPr>
        <w:t>) и вычисляется по формуле</w:t>
      </w:r>
      <w:r w:rsidR="00BB5B2F">
        <w:rPr>
          <w:position w:val="-24"/>
          <w:sz w:val="28"/>
          <w:szCs w:val="28"/>
        </w:rPr>
        <w:t xml:space="preserve">                                   </w:t>
      </w:r>
      <w:r w:rsidR="00857657">
        <w:rPr>
          <w:position w:val="-24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B85D15" w:rsidRPr="00556134">
        <w:rPr>
          <w:position w:val="-24"/>
          <w:sz w:val="28"/>
          <w:szCs w:val="28"/>
        </w:rPr>
        <w:object w:dxaOrig="4459" w:dyaOrig="999">
          <v:shape id="_x0000_i1067" type="#_x0000_t75" style="width:288.65pt;height:63.85pt" o:ole="">
            <v:imagedata r:id="rId90" o:title=""/>
          </v:shape>
          <o:OLEObject Type="Embed" ProgID="Equation.3" ShapeID="_x0000_i1067" DrawAspect="Content" ObjectID="_1491833298" r:id="rId91"/>
        </w:object>
      </w:r>
      <w:r w:rsidRPr="00556134">
        <w:rPr>
          <w:sz w:val="28"/>
          <w:szCs w:val="28"/>
        </w:rPr>
        <w:t>,</w:t>
      </w:r>
      <w:r w:rsidR="00BB5B2F">
        <w:rPr>
          <w:sz w:val="28"/>
          <w:szCs w:val="28"/>
        </w:rPr>
        <w:t xml:space="preserve">   </w:t>
      </w:r>
      <w:r w:rsidR="00857657">
        <w:rPr>
          <w:sz w:val="28"/>
          <w:szCs w:val="28"/>
        </w:rPr>
        <w:t xml:space="preserve">                                     (12)</w:t>
      </w:r>
    </w:p>
    <w:p w:rsidR="00556134" w:rsidRPr="00556134" w:rsidRDefault="00556134" w:rsidP="00556134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556134">
        <w:rPr>
          <w:rFonts w:ascii="Times New Roman CYR" w:hAnsi="Times New Roman CYR" w:cs="Times New Roman CYR"/>
          <w:sz w:val="28"/>
          <w:szCs w:val="28"/>
        </w:rPr>
        <w:t xml:space="preserve">где  </w:t>
      </w:r>
      <w:r w:rsidRPr="00556134">
        <w:rPr>
          <w:rFonts w:ascii="Times New Roman CYR" w:hAnsi="Times New Roman CYR" w:cs="Times New Roman CYR"/>
          <w:b/>
          <w:i/>
          <w:sz w:val="32"/>
          <w:szCs w:val="32"/>
          <w:lang w:val="en-US"/>
        </w:rPr>
        <w:t>y</w:t>
      </w:r>
      <w:r w:rsidRPr="00556134">
        <w:rPr>
          <w:rFonts w:ascii="Times New Roman CYR" w:hAnsi="Times New Roman CYR" w:cs="Times New Roman CYR"/>
          <w:b/>
          <w:i/>
          <w:sz w:val="28"/>
          <w:szCs w:val="28"/>
          <w:vertAlign w:val="subscript"/>
          <w:lang w:val="en-US"/>
        </w:rPr>
        <w:t>i</w:t>
      </w:r>
      <w:r w:rsidRPr="00556134">
        <w:rPr>
          <w:rFonts w:ascii="Times New Roman CYR" w:hAnsi="Times New Roman CYR" w:cs="Times New Roman CYR"/>
          <w:sz w:val="28"/>
          <w:szCs w:val="28"/>
        </w:rPr>
        <w:t xml:space="preserve"> – индивидуальные значения результативного признака;</w:t>
      </w:r>
    </w:p>
    <w:p w:rsidR="00556134" w:rsidRPr="00556134" w:rsidRDefault="00556134" w:rsidP="00556134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556134">
        <w:rPr>
          <w:rFonts w:ascii="Times New Roman CYR" w:hAnsi="Times New Roman CYR" w:cs="Times New Roman CYR"/>
          <w:sz w:val="28"/>
          <w:szCs w:val="28"/>
        </w:rPr>
        <w:t xml:space="preserve">        </w:t>
      </w:r>
      <w:r w:rsidRPr="00556134">
        <w:rPr>
          <w:position w:val="-16"/>
          <w:sz w:val="28"/>
          <w:szCs w:val="28"/>
        </w:rPr>
        <w:object w:dxaOrig="400" w:dyaOrig="480">
          <v:shape id="_x0000_i1068" type="#_x0000_t75" style="width:20.05pt;height:23.8pt" o:ole="">
            <v:imagedata r:id="rId92" o:title=""/>
          </v:shape>
          <o:OLEObject Type="Embed" ProgID="Equation.3" ShapeID="_x0000_i1068" DrawAspect="Content" ObjectID="_1491833299" r:id="rId93"/>
        </w:object>
      </w:r>
      <w:r w:rsidRPr="00556134">
        <w:rPr>
          <w:rFonts w:ascii="Times New Roman CYR" w:hAnsi="Times New Roman CYR" w:cs="Times New Roman CYR"/>
          <w:sz w:val="28"/>
          <w:szCs w:val="28"/>
        </w:rPr>
        <w:t xml:space="preserve">– </w:t>
      </w:r>
      <w:proofErr w:type="gramStart"/>
      <w:r w:rsidRPr="00556134">
        <w:rPr>
          <w:rFonts w:ascii="Times New Roman CYR" w:hAnsi="Times New Roman CYR" w:cs="Times New Roman CYR"/>
          <w:sz w:val="28"/>
          <w:szCs w:val="28"/>
        </w:rPr>
        <w:t>общая</w:t>
      </w:r>
      <w:proofErr w:type="gramEnd"/>
      <w:r w:rsidRPr="00556134">
        <w:rPr>
          <w:rFonts w:ascii="Times New Roman CYR" w:hAnsi="Times New Roman CYR" w:cs="Times New Roman CYR"/>
          <w:sz w:val="28"/>
          <w:szCs w:val="28"/>
        </w:rPr>
        <w:t xml:space="preserve"> средняя значений результативного признака;</w:t>
      </w:r>
    </w:p>
    <w:p w:rsidR="00556134" w:rsidRPr="00556134" w:rsidRDefault="00556134" w:rsidP="00556134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56134">
        <w:rPr>
          <w:sz w:val="28"/>
          <w:szCs w:val="28"/>
        </w:rPr>
        <w:t xml:space="preserve">         </w:t>
      </w:r>
      <w:r w:rsidRPr="00556134">
        <w:rPr>
          <w:b/>
          <w:i/>
          <w:sz w:val="28"/>
          <w:szCs w:val="28"/>
          <w:lang w:val="en-US"/>
        </w:rPr>
        <w:t>n</w:t>
      </w:r>
      <w:r w:rsidRPr="00556134">
        <w:rPr>
          <w:sz w:val="28"/>
          <w:szCs w:val="28"/>
        </w:rPr>
        <w:t xml:space="preserve"> – число единиц совокупности.</w:t>
      </w:r>
    </w:p>
    <w:p w:rsidR="00556134" w:rsidRPr="00556134" w:rsidRDefault="00556134" w:rsidP="00556134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4"/>
        </w:rPr>
      </w:pPr>
      <w:r w:rsidRPr="00556134">
        <w:rPr>
          <w:rFonts w:ascii="Times New Roman CYR" w:hAnsi="Times New Roman CYR" w:cs="Times New Roman CYR"/>
          <w:b/>
          <w:i/>
          <w:iCs/>
          <w:sz w:val="28"/>
          <w:szCs w:val="24"/>
        </w:rPr>
        <w:t>Межгрупповая дисперсия</w:t>
      </w:r>
      <w:r w:rsidRPr="00556134">
        <w:rPr>
          <w:rFonts w:ascii="Times New Roman CYR" w:hAnsi="Times New Roman CYR" w:cs="Times New Roman CYR"/>
          <w:sz w:val="28"/>
          <w:szCs w:val="24"/>
        </w:rPr>
        <w:t xml:space="preserve"> </w:t>
      </w:r>
      <w:r w:rsidRPr="00556134">
        <w:rPr>
          <w:position w:val="-10"/>
          <w:sz w:val="28"/>
          <w:szCs w:val="28"/>
        </w:rPr>
        <w:object w:dxaOrig="380" w:dyaOrig="460">
          <v:shape id="_x0000_i1069" type="#_x0000_t75" style="width:18.8pt;height:23.15pt" o:ole="">
            <v:imagedata r:id="rId87" o:title=""/>
          </v:shape>
          <o:OLEObject Type="Embed" ProgID="Equation.3" ShapeID="_x0000_i1069" DrawAspect="Content" ObjectID="_1491833300" r:id="rId94"/>
        </w:object>
      </w:r>
      <w:r w:rsidRPr="00556134">
        <w:rPr>
          <w:sz w:val="28"/>
          <w:szCs w:val="24"/>
        </w:rPr>
        <w:t xml:space="preserve"> </w:t>
      </w:r>
      <w:r w:rsidRPr="00556134">
        <w:rPr>
          <w:rFonts w:ascii="Times New Roman CYR" w:hAnsi="Times New Roman CYR" w:cs="Times New Roman CYR"/>
          <w:sz w:val="28"/>
          <w:szCs w:val="24"/>
        </w:rPr>
        <w:t xml:space="preserve">измеряет </w:t>
      </w:r>
      <w:r w:rsidRPr="00556134">
        <w:rPr>
          <w:rFonts w:ascii="Times New Roman CYR" w:hAnsi="Times New Roman CYR" w:cs="Times New Roman CYR"/>
          <w:b/>
          <w:bCs/>
          <w:i/>
          <w:iCs/>
          <w:sz w:val="28"/>
          <w:szCs w:val="24"/>
        </w:rPr>
        <w:t>систематическую  вариацию</w:t>
      </w:r>
      <w:r w:rsidRPr="00556134">
        <w:rPr>
          <w:rFonts w:ascii="Times New Roman CYR" w:hAnsi="Times New Roman CYR" w:cs="Times New Roman CYR"/>
          <w:sz w:val="28"/>
          <w:szCs w:val="24"/>
        </w:rPr>
        <w:t xml:space="preserve"> результативного признака, обусловленную </w:t>
      </w:r>
      <w:r w:rsidRPr="00556134">
        <w:rPr>
          <w:rFonts w:ascii="Times New Roman CYR" w:hAnsi="Times New Roman CYR" w:cs="Times New Roman CYR"/>
          <w:b/>
          <w:bCs/>
          <w:i/>
          <w:iCs/>
          <w:sz w:val="28"/>
          <w:szCs w:val="24"/>
        </w:rPr>
        <w:t>влиянием признака-фактора</w:t>
      </w:r>
      <w:r w:rsidRPr="00556134">
        <w:rPr>
          <w:rFonts w:ascii="Times New Roman CYR" w:hAnsi="Times New Roman CYR" w:cs="Times New Roman CYR"/>
          <w:sz w:val="28"/>
          <w:szCs w:val="24"/>
        </w:rPr>
        <w:t xml:space="preserve"> </w:t>
      </w:r>
      <w:r w:rsidRPr="00556134">
        <w:rPr>
          <w:rFonts w:ascii="Times New Roman CYR" w:hAnsi="Times New Roman CYR" w:cs="Times New Roman CYR"/>
          <w:b/>
          <w:sz w:val="28"/>
          <w:szCs w:val="24"/>
        </w:rPr>
        <w:t>Х</w:t>
      </w:r>
      <w:r w:rsidRPr="00556134">
        <w:rPr>
          <w:rFonts w:ascii="Times New Roman CYR" w:hAnsi="Times New Roman CYR" w:cs="Times New Roman CYR"/>
          <w:sz w:val="28"/>
          <w:szCs w:val="24"/>
        </w:rPr>
        <w:t xml:space="preserve"> (по которому произведена группировка) и вычисляется по формуле</w:t>
      </w:r>
    </w:p>
    <w:p w:rsidR="00556134" w:rsidRPr="00556134" w:rsidRDefault="003266ED" w:rsidP="00556134">
      <w:pPr>
        <w:widowControl w:val="0"/>
        <w:tabs>
          <w:tab w:val="left" w:pos="8460"/>
          <w:tab w:val="left" w:pos="9360"/>
        </w:tabs>
        <w:autoSpaceDE w:val="0"/>
        <w:autoSpaceDN w:val="0"/>
        <w:adjustRightInd w:val="0"/>
        <w:ind w:right="-794" w:firstLine="3420"/>
        <w:jc w:val="both"/>
        <w:rPr>
          <w:sz w:val="28"/>
          <w:szCs w:val="28"/>
        </w:rPr>
      </w:pPr>
      <w:r w:rsidRPr="00556134">
        <w:rPr>
          <w:position w:val="-66"/>
          <w:sz w:val="28"/>
          <w:szCs w:val="28"/>
        </w:rPr>
        <w:object w:dxaOrig="2100" w:dyaOrig="1440">
          <v:shape id="_x0000_i1070" type="#_x0000_t75" style="width:118.35pt;height:84.5pt" o:ole="">
            <v:imagedata r:id="rId95" o:title=""/>
          </v:shape>
          <o:OLEObject Type="Embed" ProgID="Equation.3" ShapeID="_x0000_i1070" DrawAspect="Content" ObjectID="_1491833301" r:id="rId96"/>
        </w:object>
      </w:r>
      <w:r w:rsidR="00556134" w:rsidRPr="00556134">
        <w:rPr>
          <w:sz w:val="28"/>
          <w:szCs w:val="28"/>
        </w:rPr>
        <w:t xml:space="preserve">,                  </w:t>
      </w:r>
      <w:r w:rsidR="00556134">
        <w:rPr>
          <w:sz w:val="28"/>
          <w:szCs w:val="28"/>
        </w:rPr>
        <w:t xml:space="preserve">                  </w:t>
      </w:r>
      <w:r w:rsidR="00556134" w:rsidRPr="00556134">
        <w:rPr>
          <w:sz w:val="28"/>
          <w:szCs w:val="28"/>
        </w:rPr>
        <w:t>(13)</w:t>
      </w:r>
    </w:p>
    <w:p w:rsidR="00556134" w:rsidRPr="00556134" w:rsidRDefault="00556134" w:rsidP="00556134">
      <w:pPr>
        <w:spacing w:line="360" w:lineRule="auto"/>
        <w:ind w:left="-72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556134">
        <w:rPr>
          <w:sz w:val="28"/>
          <w:szCs w:val="28"/>
        </w:rPr>
        <w:t xml:space="preserve">где     </w:t>
      </w:r>
      <w:r w:rsidRPr="00556134">
        <w:rPr>
          <w:position w:val="-14"/>
          <w:sz w:val="24"/>
          <w:szCs w:val="24"/>
        </w:rPr>
        <w:object w:dxaOrig="300" w:dyaOrig="420">
          <v:shape id="_x0000_i1071" type="#_x0000_t75" style="width:18.8pt;height:28.15pt" o:ole="">
            <v:imagedata r:id="rId97" o:title=""/>
          </v:shape>
          <o:OLEObject Type="Embed" ProgID="Equation.3" ShapeID="_x0000_i1071" DrawAspect="Content" ObjectID="_1491833302" r:id="rId98"/>
        </w:object>
      </w:r>
      <w:r w:rsidRPr="00556134">
        <w:rPr>
          <w:sz w:val="24"/>
          <w:szCs w:val="24"/>
        </w:rPr>
        <w:t xml:space="preserve"> </w:t>
      </w:r>
      <w:proofErr w:type="gramStart"/>
      <w:r w:rsidRPr="00556134">
        <w:rPr>
          <w:rFonts w:ascii="Times New Roman CYR" w:hAnsi="Times New Roman CYR" w:cs="Times New Roman CYR"/>
          <w:sz w:val="28"/>
          <w:szCs w:val="28"/>
        </w:rPr>
        <w:t>–г</w:t>
      </w:r>
      <w:proofErr w:type="gramEnd"/>
      <w:r w:rsidRPr="00556134">
        <w:rPr>
          <w:rFonts w:ascii="Times New Roman CYR" w:hAnsi="Times New Roman CYR" w:cs="Times New Roman CYR"/>
          <w:sz w:val="28"/>
          <w:szCs w:val="28"/>
        </w:rPr>
        <w:t>рупповые средние,</w:t>
      </w:r>
    </w:p>
    <w:p w:rsidR="00556134" w:rsidRPr="00556134" w:rsidRDefault="00556134" w:rsidP="00556134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right="-794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556134">
        <w:rPr>
          <w:position w:val="-12"/>
          <w:sz w:val="28"/>
          <w:szCs w:val="28"/>
        </w:rPr>
        <w:object w:dxaOrig="300" w:dyaOrig="400">
          <v:shape id="_x0000_i1072" type="#_x0000_t75" style="width:21.3pt;height:28.15pt" o:ole="">
            <v:imagedata r:id="rId99" o:title=""/>
          </v:shape>
          <o:OLEObject Type="Embed" ProgID="Equation.3" ShapeID="_x0000_i1072" DrawAspect="Content" ObjectID="_1491833303" r:id="rId100"/>
        </w:object>
      </w:r>
      <w:r w:rsidRPr="00556134">
        <w:rPr>
          <w:sz w:val="28"/>
          <w:szCs w:val="28"/>
        </w:rPr>
        <w:t xml:space="preserve"> </w:t>
      </w:r>
      <w:r w:rsidRPr="00556134">
        <w:rPr>
          <w:rFonts w:ascii="Times New Roman CYR" w:hAnsi="Times New Roman CYR" w:cs="Times New Roman CYR"/>
          <w:sz w:val="28"/>
          <w:szCs w:val="28"/>
        </w:rPr>
        <w:t>– общая средняя,</w:t>
      </w:r>
    </w:p>
    <w:p w:rsidR="00556134" w:rsidRPr="00556134" w:rsidRDefault="00556134" w:rsidP="00556134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right="-794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556134">
        <w:rPr>
          <w:rFonts w:ascii="Times New Roman CYR" w:hAnsi="Times New Roman CYR" w:cs="Times New Roman CYR"/>
          <w:position w:val="-14"/>
          <w:sz w:val="28"/>
          <w:szCs w:val="28"/>
        </w:rPr>
        <w:object w:dxaOrig="380" w:dyaOrig="440">
          <v:shape id="_x0000_i1073" type="#_x0000_t75" style="width:18.8pt;height:21.9pt" o:ole="">
            <v:imagedata r:id="rId101" o:title=""/>
          </v:shape>
          <o:OLEObject Type="Embed" ProgID="Equation.3" ShapeID="_x0000_i1073" DrawAspect="Content" ObjectID="_1491833304" r:id="rId102"/>
        </w:object>
      </w:r>
      <w:r w:rsidRPr="00556134">
        <w:rPr>
          <w:rFonts w:ascii="Times New Roman CYR" w:hAnsi="Times New Roman CYR" w:cs="Times New Roman CYR"/>
          <w:sz w:val="28"/>
          <w:szCs w:val="28"/>
        </w:rPr>
        <w:t xml:space="preserve">–число единиц в </w:t>
      </w:r>
      <w:r w:rsidRPr="00556134">
        <w:rPr>
          <w:rFonts w:ascii="Times New Roman CYR" w:hAnsi="Times New Roman CYR" w:cs="Times New Roman CYR"/>
          <w:sz w:val="28"/>
          <w:szCs w:val="28"/>
          <w:lang w:val="en-US"/>
        </w:rPr>
        <w:t>j</w:t>
      </w:r>
      <w:r w:rsidRPr="00556134">
        <w:rPr>
          <w:rFonts w:ascii="Times New Roman CYR" w:hAnsi="Times New Roman CYR" w:cs="Times New Roman CYR"/>
          <w:sz w:val="28"/>
          <w:szCs w:val="28"/>
        </w:rPr>
        <w:t>-ой группе,</w:t>
      </w:r>
    </w:p>
    <w:p w:rsidR="00556134" w:rsidRPr="00556134" w:rsidRDefault="00556134" w:rsidP="00556134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right="-794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556134">
        <w:rPr>
          <w:b/>
          <w:i/>
          <w:sz w:val="28"/>
          <w:szCs w:val="28"/>
          <w:lang w:val="en-US"/>
        </w:rPr>
        <w:t>k</w:t>
      </w:r>
      <w:r w:rsidRPr="00556134">
        <w:rPr>
          <w:sz w:val="28"/>
          <w:szCs w:val="28"/>
        </w:rPr>
        <w:t xml:space="preserve"> – </w:t>
      </w:r>
      <w:r w:rsidRPr="00556134">
        <w:rPr>
          <w:rFonts w:ascii="Times New Roman CYR" w:hAnsi="Times New Roman CYR" w:cs="Times New Roman CYR"/>
          <w:sz w:val="28"/>
          <w:szCs w:val="28"/>
        </w:rPr>
        <w:t>число групп.</w:t>
      </w:r>
    </w:p>
    <w:p w:rsidR="00556134" w:rsidRPr="00556134" w:rsidRDefault="00556134" w:rsidP="00556134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4"/>
        </w:rPr>
      </w:pPr>
      <w:r w:rsidRPr="00556134">
        <w:rPr>
          <w:rFonts w:ascii="Times New Roman CYR" w:hAnsi="Times New Roman CYR" w:cs="Times New Roman CYR"/>
          <w:sz w:val="28"/>
          <w:szCs w:val="24"/>
        </w:rPr>
        <w:t xml:space="preserve">Для расчета показателей </w:t>
      </w:r>
      <w:r w:rsidRPr="00556134">
        <w:rPr>
          <w:position w:val="-10"/>
          <w:sz w:val="28"/>
          <w:szCs w:val="28"/>
        </w:rPr>
        <w:object w:dxaOrig="400" w:dyaOrig="460">
          <v:shape id="_x0000_i1074" type="#_x0000_t75" style="width:20.05pt;height:23.15pt" o:ole="">
            <v:imagedata r:id="rId85" o:title=""/>
          </v:shape>
          <o:OLEObject Type="Embed" ProgID="Equation.3" ShapeID="_x0000_i1074" DrawAspect="Content" ObjectID="_1491833305" r:id="rId103"/>
        </w:object>
      </w:r>
      <w:r w:rsidRPr="00556134">
        <w:rPr>
          <w:rFonts w:ascii="Times New Roman CYR" w:hAnsi="Times New Roman CYR" w:cs="Times New Roman CYR"/>
          <w:sz w:val="28"/>
          <w:szCs w:val="24"/>
        </w:rPr>
        <w:t xml:space="preserve"> и </w:t>
      </w:r>
      <w:r w:rsidRPr="00556134">
        <w:rPr>
          <w:position w:val="-10"/>
          <w:sz w:val="28"/>
          <w:szCs w:val="28"/>
        </w:rPr>
        <w:object w:dxaOrig="380" w:dyaOrig="460">
          <v:shape id="_x0000_i1075" type="#_x0000_t75" style="width:18.8pt;height:23.15pt" o:ole="">
            <v:imagedata r:id="rId87" o:title=""/>
          </v:shape>
          <o:OLEObject Type="Embed" ProgID="Equation.3" ShapeID="_x0000_i1075" DrawAspect="Content" ObjectID="_1491833306" r:id="rId104"/>
        </w:object>
      </w:r>
      <w:r w:rsidRPr="00556134">
        <w:rPr>
          <w:sz w:val="28"/>
          <w:szCs w:val="24"/>
        </w:rPr>
        <w:t xml:space="preserve"> необходимо знать величину</w:t>
      </w:r>
      <w:r w:rsidRPr="00556134">
        <w:rPr>
          <w:rFonts w:ascii="Times New Roman CYR" w:hAnsi="Times New Roman CYR" w:cs="Times New Roman CYR"/>
          <w:b/>
          <w:bCs/>
          <w:i/>
          <w:iCs/>
          <w:sz w:val="28"/>
          <w:szCs w:val="24"/>
        </w:rPr>
        <w:t xml:space="preserve"> общей средней</w:t>
      </w:r>
      <w:r w:rsidRPr="00556134">
        <w:rPr>
          <w:rFonts w:ascii="Times New Roman CYR" w:hAnsi="Times New Roman CYR" w:cs="Times New Roman CYR"/>
          <w:sz w:val="28"/>
          <w:szCs w:val="24"/>
        </w:rPr>
        <w:t xml:space="preserve"> </w:t>
      </w:r>
      <w:r w:rsidRPr="00556134">
        <w:rPr>
          <w:position w:val="-12"/>
          <w:sz w:val="28"/>
          <w:szCs w:val="28"/>
        </w:rPr>
        <w:object w:dxaOrig="300" w:dyaOrig="400">
          <v:shape id="_x0000_i1076" type="#_x0000_t75" style="width:18.15pt;height:22.55pt" o:ole="">
            <v:imagedata r:id="rId105" o:title=""/>
          </v:shape>
          <o:OLEObject Type="Embed" ProgID="Equation.3" ShapeID="_x0000_i1076" DrawAspect="Content" ObjectID="_1491833307" r:id="rId106"/>
        </w:object>
      </w:r>
      <w:r w:rsidRPr="00556134">
        <w:rPr>
          <w:rFonts w:ascii="Times New Roman CYR" w:hAnsi="Times New Roman CYR" w:cs="Times New Roman CYR"/>
          <w:sz w:val="28"/>
          <w:szCs w:val="24"/>
        </w:rPr>
        <w:t xml:space="preserve">, которая вычисляется как </w:t>
      </w:r>
      <w:r w:rsidRPr="00556134">
        <w:rPr>
          <w:rFonts w:ascii="Times New Roman CYR" w:hAnsi="Times New Roman CYR" w:cs="Times New Roman CYR"/>
          <w:b/>
          <w:i/>
          <w:sz w:val="28"/>
          <w:szCs w:val="24"/>
        </w:rPr>
        <w:t>средняя арифметическая простая</w:t>
      </w:r>
      <w:r w:rsidRPr="00556134">
        <w:rPr>
          <w:rFonts w:ascii="Times New Roman CYR" w:hAnsi="Times New Roman CYR" w:cs="Times New Roman CYR"/>
          <w:sz w:val="28"/>
          <w:szCs w:val="24"/>
        </w:rPr>
        <w:t xml:space="preserve"> по всем единицам совокупности:</w:t>
      </w:r>
    </w:p>
    <w:p w:rsidR="00556134" w:rsidRPr="00556134" w:rsidRDefault="003266ED" w:rsidP="00556134">
      <w:pPr>
        <w:jc w:val="center"/>
        <w:rPr>
          <w:rFonts w:ascii="Times New Roman CYR" w:hAnsi="Times New Roman CYR" w:cs="Times New Roman CYR"/>
          <w:sz w:val="24"/>
          <w:szCs w:val="24"/>
        </w:rPr>
      </w:pPr>
      <w:r w:rsidRPr="00556134">
        <w:rPr>
          <w:rFonts w:ascii="Times New Roman CYR" w:hAnsi="Times New Roman CYR" w:cs="Times New Roman CYR"/>
          <w:position w:val="-24"/>
          <w:sz w:val="28"/>
          <w:szCs w:val="28"/>
        </w:rPr>
        <w:object w:dxaOrig="1120" w:dyaOrig="999">
          <v:shape id="_x0000_i1077" type="#_x0000_t75" style="width:68.85pt;height:60.75pt" o:ole="">
            <v:imagedata r:id="rId107" o:title=""/>
          </v:shape>
          <o:OLEObject Type="Embed" ProgID="Equation.3" ShapeID="_x0000_i1077" DrawAspect="Content" ObjectID="_1491833308" r:id="rId108"/>
        </w:object>
      </w:r>
    </w:p>
    <w:p w:rsidR="00556134" w:rsidRPr="00556134" w:rsidRDefault="00556134" w:rsidP="00556134">
      <w:pPr>
        <w:spacing w:line="360" w:lineRule="auto"/>
        <w:ind w:firstLine="720"/>
        <w:rPr>
          <w:sz w:val="28"/>
          <w:szCs w:val="24"/>
        </w:rPr>
      </w:pPr>
      <w:r w:rsidRPr="00556134">
        <w:rPr>
          <w:rFonts w:ascii="Times New Roman CYR" w:hAnsi="Times New Roman CYR" w:cs="Times New Roman CYR"/>
          <w:sz w:val="28"/>
          <w:szCs w:val="24"/>
        </w:rPr>
        <w:t xml:space="preserve">Значения числителя и знаменателя формулы имеются в табл. 8 </w:t>
      </w:r>
      <w:r>
        <w:rPr>
          <w:rFonts w:ascii="Times New Roman CYR" w:hAnsi="Times New Roman CYR" w:cs="Times New Roman CYR"/>
          <w:sz w:val="28"/>
          <w:szCs w:val="24"/>
        </w:rPr>
        <w:t xml:space="preserve">  </w:t>
      </w:r>
      <w:r w:rsidRPr="00556134">
        <w:rPr>
          <w:rFonts w:ascii="Times New Roman CYR" w:hAnsi="Times New Roman CYR" w:cs="Times New Roman CYR"/>
          <w:sz w:val="28"/>
          <w:szCs w:val="24"/>
        </w:rPr>
        <w:t xml:space="preserve">(графы 3 и 4 итоговой строки). Используя эти данные, получаем общую среднюю </w:t>
      </w:r>
      <w:r w:rsidRPr="00556134">
        <w:rPr>
          <w:position w:val="-16"/>
          <w:sz w:val="28"/>
          <w:szCs w:val="28"/>
        </w:rPr>
        <w:object w:dxaOrig="400" w:dyaOrig="480">
          <v:shape id="_x0000_i1078" type="#_x0000_t75" style="width:20.05pt;height:23.8pt" o:ole="">
            <v:imagedata r:id="rId92" o:title=""/>
          </v:shape>
          <o:OLEObject Type="Embed" ProgID="Equation.3" ShapeID="_x0000_i1078" DrawAspect="Content" ObjectID="_1491833309" r:id="rId109"/>
        </w:object>
      </w:r>
    </w:p>
    <w:p w:rsidR="00556134" w:rsidRPr="00556134" w:rsidRDefault="00556134" w:rsidP="00556134">
      <w:pPr>
        <w:ind w:firstLine="720"/>
        <w:jc w:val="center"/>
        <w:rPr>
          <w:rFonts w:ascii="Times New Roman CYR" w:hAnsi="Times New Roman CYR" w:cs="Times New Roman CYR"/>
          <w:sz w:val="28"/>
          <w:szCs w:val="24"/>
        </w:rPr>
      </w:pPr>
      <w:r w:rsidRPr="00556134">
        <w:rPr>
          <w:position w:val="-12"/>
          <w:sz w:val="28"/>
          <w:szCs w:val="28"/>
        </w:rPr>
        <w:object w:dxaOrig="300" w:dyaOrig="380">
          <v:shape id="_x0000_i1079" type="#_x0000_t75" style="width:18.8pt;height:23.8pt" o:ole="">
            <v:imagedata r:id="rId110" o:title=""/>
          </v:shape>
          <o:OLEObject Type="Embed" ProgID="Equation.3" ShapeID="_x0000_i1079" DrawAspect="Content" ObjectID="_1491833310" r:id="rId111"/>
        </w:object>
      </w:r>
      <w:r w:rsidRPr="00556134">
        <w:rPr>
          <w:sz w:val="28"/>
          <w:szCs w:val="24"/>
        </w:rPr>
        <w:t xml:space="preserve">= </w:t>
      </w:r>
      <w:r w:rsidR="008A20F5" w:rsidRPr="00556134">
        <w:rPr>
          <w:position w:val="-24"/>
          <w:sz w:val="28"/>
          <w:szCs w:val="24"/>
        </w:rPr>
        <w:object w:dxaOrig="840" w:dyaOrig="620">
          <v:shape id="_x0000_i1080" type="#_x0000_t75" style="width:46.95pt;height:35.05pt" o:ole="">
            <v:imagedata r:id="rId112" o:title=""/>
          </v:shape>
          <o:OLEObject Type="Embed" ProgID="Equation.3" ShapeID="_x0000_i1080" DrawAspect="Content" ObjectID="_1491833311" r:id="rId113"/>
        </w:object>
      </w:r>
      <w:r w:rsidR="003E67B9">
        <w:rPr>
          <w:sz w:val="28"/>
          <w:szCs w:val="24"/>
        </w:rPr>
        <w:t xml:space="preserve">= 4229 </w:t>
      </w:r>
      <w:r w:rsidRPr="00556134">
        <w:rPr>
          <w:sz w:val="28"/>
          <w:szCs w:val="24"/>
        </w:rPr>
        <w:t>руб.</w:t>
      </w:r>
    </w:p>
    <w:p w:rsidR="00556134" w:rsidRPr="00556134" w:rsidRDefault="00556134" w:rsidP="00556134">
      <w:pPr>
        <w:spacing w:line="360" w:lineRule="auto"/>
        <w:ind w:firstLine="709"/>
        <w:jc w:val="both"/>
        <w:rPr>
          <w:sz w:val="28"/>
          <w:szCs w:val="24"/>
        </w:rPr>
      </w:pPr>
      <w:r w:rsidRPr="00556134">
        <w:rPr>
          <w:sz w:val="28"/>
          <w:szCs w:val="24"/>
        </w:rPr>
        <w:t xml:space="preserve">Для расчета общей дисперсии </w:t>
      </w:r>
      <w:r w:rsidRPr="00556134">
        <w:rPr>
          <w:position w:val="-10"/>
          <w:sz w:val="28"/>
          <w:szCs w:val="28"/>
        </w:rPr>
        <w:object w:dxaOrig="400" w:dyaOrig="460">
          <v:shape id="_x0000_i1081" type="#_x0000_t75" style="width:20.05pt;height:23.15pt" o:ole="">
            <v:imagedata r:id="rId85" o:title=""/>
          </v:shape>
          <o:OLEObject Type="Embed" ProgID="Equation.3" ShapeID="_x0000_i1081" DrawAspect="Content" ObjectID="_1491833312" r:id="rId114"/>
        </w:object>
      </w:r>
      <w:r w:rsidRPr="00556134">
        <w:rPr>
          <w:rFonts w:ascii="Arial" w:hAnsi="Arial" w:cs="Arial"/>
          <w:sz w:val="28"/>
          <w:szCs w:val="24"/>
        </w:rPr>
        <w:t xml:space="preserve"> </w:t>
      </w:r>
      <w:r w:rsidRPr="00556134">
        <w:rPr>
          <w:sz w:val="28"/>
          <w:szCs w:val="24"/>
        </w:rPr>
        <w:t xml:space="preserve">применяется вспомогательная таблица 12. </w:t>
      </w:r>
    </w:p>
    <w:p w:rsidR="00556134" w:rsidRPr="00556134" w:rsidRDefault="00A72946" w:rsidP="00A72946">
      <w:pPr>
        <w:ind w:right="120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Таблица</w:t>
      </w:r>
      <w:r w:rsidR="00556134" w:rsidRPr="00556134">
        <w:rPr>
          <w:sz w:val="28"/>
          <w:szCs w:val="28"/>
        </w:rPr>
        <w:t>12</w:t>
      </w:r>
    </w:p>
    <w:p w:rsidR="00556134" w:rsidRPr="00556134" w:rsidRDefault="00556134" w:rsidP="00556134">
      <w:pPr>
        <w:tabs>
          <w:tab w:val="left" w:pos="6300"/>
          <w:tab w:val="left" w:pos="6480"/>
        </w:tabs>
        <w:spacing w:after="120"/>
        <w:ind w:left="1440" w:right="1208"/>
        <w:jc w:val="center"/>
        <w:rPr>
          <w:sz w:val="28"/>
          <w:szCs w:val="28"/>
        </w:rPr>
      </w:pPr>
      <w:r w:rsidRPr="00556134">
        <w:rPr>
          <w:sz w:val="28"/>
          <w:szCs w:val="28"/>
        </w:rPr>
        <w:t>Вспомогательная таблица для расчета общей дисперсии</w:t>
      </w:r>
    </w:p>
    <w:tbl>
      <w:tblPr>
        <w:tblW w:w="8736" w:type="dxa"/>
        <w:tblInd w:w="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2163"/>
        <w:gridCol w:w="2496"/>
        <w:gridCol w:w="2496"/>
      </w:tblGrid>
      <w:tr w:rsidR="00556134" w:rsidRPr="00343E3E" w:rsidTr="00343E3E">
        <w:trPr>
          <w:trHeight w:val="1418"/>
          <w:tblHeader/>
        </w:trPr>
        <w:tc>
          <w:tcPr>
            <w:tcW w:w="1581" w:type="dxa"/>
            <w:vAlign w:val="center"/>
          </w:tcPr>
          <w:p w:rsidR="00556134" w:rsidRPr="00343E3E" w:rsidRDefault="00F8599D" w:rsidP="00F8599D">
            <w:pPr>
              <w:ind w:right="3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556134" w:rsidRPr="00343E3E">
              <w:rPr>
                <w:sz w:val="24"/>
                <w:szCs w:val="24"/>
              </w:rPr>
              <w:t>Номер</w:t>
            </w:r>
          </w:p>
          <w:p w:rsidR="00556134" w:rsidRPr="00343E3E" w:rsidRDefault="006C33A1" w:rsidP="00F8599D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города</w:t>
            </w:r>
          </w:p>
        </w:tc>
        <w:tc>
          <w:tcPr>
            <w:tcW w:w="2163" w:type="dxa"/>
            <w:vAlign w:val="center"/>
          </w:tcPr>
          <w:p w:rsidR="00556134" w:rsidRPr="00343E3E" w:rsidRDefault="00610F0D" w:rsidP="005E3C46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Среднедушевой оборот розничной торговли, руб</w:t>
            </w:r>
          </w:p>
        </w:tc>
        <w:tc>
          <w:tcPr>
            <w:tcW w:w="2496" w:type="dxa"/>
            <w:vAlign w:val="center"/>
          </w:tcPr>
          <w:p w:rsidR="00556134" w:rsidRPr="00343E3E" w:rsidRDefault="00556134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position w:val="-16"/>
                <w:sz w:val="24"/>
                <w:szCs w:val="24"/>
              </w:rPr>
              <w:object w:dxaOrig="760" w:dyaOrig="400">
                <v:shape id="_x0000_i1082" type="#_x0000_t75" style="width:50.7pt;height:21.9pt" o:ole="">
                  <v:imagedata r:id="rId115" o:title=""/>
                </v:shape>
                <o:OLEObject Type="Embed" ProgID="Equation.3" ShapeID="_x0000_i1082" DrawAspect="Content" ObjectID="_1491833313" r:id="rId116"/>
              </w:object>
            </w:r>
          </w:p>
        </w:tc>
        <w:tc>
          <w:tcPr>
            <w:tcW w:w="2496" w:type="dxa"/>
            <w:vAlign w:val="center"/>
          </w:tcPr>
          <w:p w:rsidR="00556134" w:rsidRPr="00343E3E" w:rsidRDefault="00556134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position w:val="-12"/>
                <w:sz w:val="24"/>
                <w:szCs w:val="24"/>
              </w:rPr>
              <w:object w:dxaOrig="1040" w:dyaOrig="400">
                <v:shape id="_x0000_i1083" type="#_x0000_t75" style="width:53.85pt;height:21.3pt" o:ole="">
                  <v:imagedata r:id="rId117" o:title=""/>
                </v:shape>
                <o:OLEObject Type="Embed" ProgID="Equation.3" ShapeID="_x0000_i1083" DrawAspect="Content" ObjectID="_1491833314" r:id="rId118"/>
              </w:object>
            </w:r>
          </w:p>
        </w:tc>
      </w:tr>
      <w:tr w:rsidR="00556134" w:rsidRPr="00343E3E" w:rsidTr="00343E3E">
        <w:trPr>
          <w:trHeight w:val="283"/>
        </w:trPr>
        <w:tc>
          <w:tcPr>
            <w:tcW w:w="1581" w:type="dxa"/>
            <w:vAlign w:val="center"/>
          </w:tcPr>
          <w:p w:rsidR="00556134" w:rsidRPr="00343E3E" w:rsidRDefault="00556134" w:rsidP="00343E3E">
            <w:pPr>
              <w:jc w:val="center"/>
              <w:rPr>
                <w:b/>
                <w:sz w:val="24"/>
                <w:szCs w:val="24"/>
              </w:rPr>
            </w:pPr>
            <w:r w:rsidRPr="00343E3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63" w:type="dxa"/>
            <w:vAlign w:val="bottom"/>
          </w:tcPr>
          <w:p w:rsidR="00556134" w:rsidRPr="00343E3E" w:rsidRDefault="00556134" w:rsidP="00343E3E">
            <w:pPr>
              <w:jc w:val="center"/>
              <w:rPr>
                <w:b/>
                <w:sz w:val="24"/>
                <w:szCs w:val="24"/>
              </w:rPr>
            </w:pPr>
            <w:r w:rsidRPr="00343E3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96" w:type="dxa"/>
          </w:tcPr>
          <w:p w:rsidR="00556134" w:rsidRPr="00343E3E" w:rsidRDefault="00556134" w:rsidP="00343E3E">
            <w:pPr>
              <w:jc w:val="center"/>
              <w:rPr>
                <w:b/>
                <w:sz w:val="24"/>
                <w:szCs w:val="24"/>
              </w:rPr>
            </w:pPr>
            <w:r w:rsidRPr="00343E3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96" w:type="dxa"/>
            <w:vAlign w:val="bottom"/>
          </w:tcPr>
          <w:p w:rsidR="00556134" w:rsidRPr="00343E3E" w:rsidRDefault="00556134" w:rsidP="00343E3E">
            <w:pPr>
              <w:jc w:val="center"/>
              <w:rPr>
                <w:b/>
                <w:sz w:val="24"/>
                <w:szCs w:val="24"/>
              </w:rPr>
            </w:pPr>
            <w:r w:rsidRPr="00343E3E">
              <w:rPr>
                <w:b/>
                <w:sz w:val="24"/>
                <w:szCs w:val="24"/>
              </w:rPr>
              <w:t>4</w:t>
            </w:r>
          </w:p>
        </w:tc>
      </w:tr>
      <w:tr w:rsidR="00933ABC" w:rsidRPr="00343E3E" w:rsidTr="00343E3E">
        <w:trPr>
          <w:trHeight w:val="283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1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pStyle w:val="Default"/>
              <w:jc w:val="center"/>
              <w:rPr>
                <w:color w:val="auto"/>
              </w:rPr>
            </w:pPr>
            <w:r w:rsidRPr="00343E3E">
              <w:rPr>
                <w:color w:val="auto"/>
              </w:rPr>
              <w:t>4 250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441</w:t>
            </w:r>
          </w:p>
        </w:tc>
      </w:tr>
      <w:tr w:rsidR="00933ABC" w:rsidRPr="00343E3E" w:rsidTr="00343E3E">
        <w:trPr>
          <w:trHeight w:val="283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2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pStyle w:val="Default"/>
              <w:jc w:val="center"/>
              <w:rPr>
                <w:color w:val="auto"/>
              </w:rPr>
            </w:pPr>
            <w:r w:rsidRPr="00343E3E">
              <w:rPr>
                <w:color w:val="auto"/>
              </w:rPr>
              <w:t>3 850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977259">
              <w:rPr>
                <w:color w:val="000000"/>
                <w:sz w:val="24"/>
                <w:szCs w:val="24"/>
              </w:rPr>
              <w:t>379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143641</w:t>
            </w:r>
          </w:p>
        </w:tc>
      </w:tr>
      <w:tr w:rsidR="00933ABC" w:rsidRPr="00343E3E" w:rsidTr="00343E3E">
        <w:trPr>
          <w:trHeight w:val="283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3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pStyle w:val="Default"/>
              <w:jc w:val="center"/>
              <w:rPr>
                <w:color w:val="auto"/>
              </w:rPr>
            </w:pPr>
            <w:r w:rsidRPr="00343E3E">
              <w:rPr>
                <w:color w:val="auto"/>
              </w:rPr>
              <w:t>2 534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-1 695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2873025</w:t>
            </w:r>
          </w:p>
        </w:tc>
      </w:tr>
      <w:tr w:rsidR="00933ABC" w:rsidRPr="00343E3E" w:rsidTr="00343E3E">
        <w:trPr>
          <w:trHeight w:val="283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4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pStyle w:val="Default"/>
              <w:jc w:val="center"/>
              <w:rPr>
                <w:color w:val="auto"/>
              </w:rPr>
            </w:pPr>
            <w:r w:rsidRPr="00343E3E">
              <w:rPr>
                <w:color w:val="auto"/>
              </w:rPr>
              <w:t>4 850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621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385641</w:t>
            </w:r>
          </w:p>
        </w:tc>
      </w:tr>
      <w:tr w:rsidR="00933ABC" w:rsidRPr="00343E3E" w:rsidTr="00343E3E">
        <w:trPr>
          <w:trHeight w:val="271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5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pStyle w:val="Default"/>
              <w:jc w:val="center"/>
              <w:rPr>
                <w:color w:val="auto"/>
              </w:rPr>
            </w:pPr>
            <w:r w:rsidRPr="00343E3E">
              <w:rPr>
                <w:color w:val="auto"/>
              </w:rPr>
              <w:t>2 084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-2 145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4601025</w:t>
            </w:r>
          </w:p>
        </w:tc>
      </w:tr>
      <w:tr w:rsidR="00933ABC" w:rsidRPr="00343E3E" w:rsidTr="00343E3E">
        <w:trPr>
          <w:trHeight w:val="283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6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pStyle w:val="Default"/>
              <w:jc w:val="center"/>
              <w:rPr>
                <w:color w:val="auto"/>
              </w:rPr>
            </w:pPr>
            <w:r w:rsidRPr="00343E3E">
              <w:rPr>
                <w:color w:val="auto"/>
              </w:rPr>
              <w:t>4 100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-129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16641</w:t>
            </w:r>
          </w:p>
        </w:tc>
      </w:tr>
      <w:tr w:rsidR="00933ABC" w:rsidRPr="00343E3E" w:rsidTr="00343E3E">
        <w:trPr>
          <w:trHeight w:val="283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7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pStyle w:val="Default"/>
              <w:jc w:val="center"/>
              <w:rPr>
                <w:color w:val="auto"/>
              </w:rPr>
            </w:pPr>
            <w:r w:rsidRPr="00343E3E">
              <w:rPr>
                <w:color w:val="auto"/>
              </w:rPr>
              <w:t>3 784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-445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198025</w:t>
            </w:r>
          </w:p>
        </w:tc>
      </w:tr>
      <w:tr w:rsidR="00933ABC" w:rsidRPr="00343E3E" w:rsidTr="00343E3E">
        <w:trPr>
          <w:trHeight w:val="283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8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pStyle w:val="Default"/>
              <w:jc w:val="center"/>
              <w:rPr>
                <w:color w:val="auto"/>
              </w:rPr>
            </w:pPr>
            <w:r w:rsidRPr="00343E3E">
              <w:rPr>
                <w:color w:val="auto"/>
              </w:rPr>
              <w:t>5 064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835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697225</w:t>
            </w:r>
          </w:p>
        </w:tc>
      </w:tr>
      <w:tr w:rsidR="00933ABC" w:rsidRPr="00343E3E" w:rsidTr="00343E3E">
        <w:trPr>
          <w:trHeight w:val="283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9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pStyle w:val="Default"/>
              <w:jc w:val="center"/>
              <w:rPr>
                <w:color w:val="auto"/>
              </w:rPr>
            </w:pPr>
            <w:r w:rsidRPr="00343E3E">
              <w:rPr>
                <w:color w:val="auto"/>
              </w:rPr>
              <w:t>4 456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51529</w:t>
            </w:r>
          </w:p>
        </w:tc>
      </w:tr>
      <w:tr w:rsidR="00933ABC" w:rsidRPr="00343E3E" w:rsidTr="00343E3E">
        <w:trPr>
          <w:trHeight w:val="283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10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pStyle w:val="Default"/>
              <w:jc w:val="center"/>
              <w:rPr>
                <w:color w:val="auto"/>
              </w:rPr>
            </w:pPr>
            <w:r w:rsidRPr="00343E3E">
              <w:rPr>
                <w:color w:val="auto"/>
              </w:rPr>
              <w:t>3 966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-263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69169</w:t>
            </w:r>
          </w:p>
        </w:tc>
      </w:tr>
      <w:tr w:rsidR="00933ABC" w:rsidRPr="00343E3E" w:rsidTr="00343E3E">
        <w:trPr>
          <w:trHeight w:val="283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11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pStyle w:val="Default"/>
              <w:jc w:val="center"/>
              <w:rPr>
                <w:color w:val="auto"/>
              </w:rPr>
            </w:pPr>
            <w:r w:rsidRPr="00343E3E">
              <w:rPr>
                <w:color w:val="auto"/>
              </w:rPr>
              <w:t>4 016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-213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45369</w:t>
            </w:r>
          </w:p>
        </w:tc>
      </w:tr>
      <w:tr w:rsidR="00933ABC" w:rsidRPr="00343E3E" w:rsidTr="00343E3E">
        <w:trPr>
          <w:trHeight w:val="271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12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pStyle w:val="Default"/>
              <w:jc w:val="center"/>
              <w:rPr>
                <w:color w:val="auto"/>
              </w:rPr>
            </w:pPr>
            <w:r w:rsidRPr="00343E3E">
              <w:rPr>
                <w:color w:val="auto"/>
              </w:rPr>
              <w:t>4 500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271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73441</w:t>
            </w:r>
          </w:p>
        </w:tc>
      </w:tr>
      <w:tr w:rsidR="00933ABC" w:rsidRPr="00343E3E" w:rsidTr="00343E3E">
        <w:trPr>
          <w:trHeight w:val="283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13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pStyle w:val="Default"/>
              <w:jc w:val="center"/>
              <w:rPr>
                <w:color w:val="auto"/>
              </w:rPr>
            </w:pPr>
            <w:r w:rsidRPr="00343E3E">
              <w:rPr>
                <w:color w:val="auto"/>
              </w:rPr>
              <w:t>4 400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29241</w:t>
            </w:r>
          </w:p>
        </w:tc>
      </w:tr>
      <w:tr w:rsidR="00933ABC" w:rsidRPr="00343E3E" w:rsidTr="00343E3E">
        <w:trPr>
          <w:trHeight w:val="283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pStyle w:val="Default"/>
              <w:jc w:val="center"/>
              <w:rPr>
                <w:color w:val="auto"/>
              </w:rPr>
            </w:pPr>
            <w:r w:rsidRPr="00343E3E">
              <w:rPr>
                <w:color w:val="auto"/>
              </w:rPr>
              <w:t>3 366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-863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744769</w:t>
            </w:r>
          </w:p>
        </w:tc>
      </w:tr>
      <w:tr w:rsidR="00933ABC" w:rsidRPr="00343E3E" w:rsidTr="00343E3E">
        <w:trPr>
          <w:trHeight w:val="283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15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pStyle w:val="Default"/>
              <w:jc w:val="center"/>
              <w:rPr>
                <w:color w:val="auto"/>
              </w:rPr>
            </w:pPr>
            <w:r w:rsidRPr="00343E3E">
              <w:rPr>
                <w:color w:val="auto"/>
              </w:rPr>
              <w:t>4 266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1369</w:t>
            </w:r>
          </w:p>
        </w:tc>
      </w:tr>
      <w:tr w:rsidR="00933ABC" w:rsidRPr="00343E3E" w:rsidTr="00343E3E">
        <w:trPr>
          <w:trHeight w:val="283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16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4 916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687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471969</w:t>
            </w:r>
          </w:p>
        </w:tc>
      </w:tr>
      <w:tr w:rsidR="00933ABC" w:rsidRPr="00343E3E" w:rsidTr="00343E3E">
        <w:trPr>
          <w:trHeight w:val="283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17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5 850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1 621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2627641</w:t>
            </w:r>
          </w:p>
        </w:tc>
      </w:tr>
      <w:tr w:rsidR="00933ABC" w:rsidRPr="00343E3E" w:rsidTr="00343E3E">
        <w:trPr>
          <w:trHeight w:val="271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18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7 000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2 771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7678441</w:t>
            </w:r>
          </w:p>
        </w:tc>
      </w:tr>
      <w:tr w:rsidR="00933ABC" w:rsidRPr="00343E3E" w:rsidTr="00343E3E">
        <w:trPr>
          <w:trHeight w:val="283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19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5 700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1 471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2163841</w:t>
            </w:r>
          </w:p>
        </w:tc>
      </w:tr>
      <w:tr w:rsidR="00933ABC" w:rsidRPr="00343E3E" w:rsidTr="00343E3E">
        <w:trPr>
          <w:trHeight w:val="283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20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5 100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871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758641</w:t>
            </w:r>
          </w:p>
        </w:tc>
      </w:tr>
      <w:tr w:rsidR="00933ABC" w:rsidRPr="00343E3E" w:rsidTr="00343E3E">
        <w:trPr>
          <w:trHeight w:val="283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21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4 750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271441</w:t>
            </w:r>
          </w:p>
        </w:tc>
      </w:tr>
      <w:tr w:rsidR="00933ABC" w:rsidRPr="00343E3E" w:rsidTr="00343E3E">
        <w:trPr>
          <w:trHeight w:val="283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22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3 466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-763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582169</w:t>
            </w:r>
          </w:p>
        </w:tc>
      </w:tr>
      <w:tr w:rsidR="00933ABC" w:rsidRPr="00343E3E" w:rsidTr="00343E3E">
        <w:trPr>
          <w:trHeight w:val="283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23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6 634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2 405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5784025</w:t>
            </w:r>
          </w:p>
        </w:tc>
      </w:tr>
      <w:tr w:rsidR="00933ABC" w:rsidRPr="00343E3E" w:rsidTr="00343E3E">
        <w:trPr>
          <w:trHeight w:val="271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24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4 466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237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56169</w:t>
            </w:r>
          </w:p>
        </w:tc>
      </w:tr>
      <w:tr w:rsidR="00933ABC" w:rsidRPr="00343E3E" w:rsidTr="00343E3E">
        <w:trPr>
          <w:trHeight w:val="283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25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4 450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221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48841</w:t>
            </w:r>
          </w:p>
        </w:tc>
      </w:tr>
      <w:tr w:rsidR="00933ABC" w:rsidRPr="00343E3E" w:rsidTr="00343E3E">
        <w:trPr>
          <w:trHeight w:val="283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26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2 000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-2 229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4968441</w:t>
            </w:r>
          </w:p>
        </w:tc>
      </w:tr>
      <w:tr w:rsidR="00933ABC" w:rsidRPr="00343E3E" w:rsidTr="00343E3E">
        <w:trPr>
          <w:trHeight w:val="283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27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2 250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-1 979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3916441</w:t>
            </w:r>
          </w:p>
        </w:tc>
      </w:tr>
      <w:tr w:rsidR="00933ABC" w:rsidRPr="00343E3E" w:rsidTr="00343E3E">
        <w:trPr>
          <w:trHeight w:val="283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28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2 334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-1 895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3591025</w:t>
            </w:r>
          </w:p>
        </w:tc>
      </w:tr>
      <w:tr w:rsidR="00933ABC" w:rsidRPr="00343E3E" w:rsidTr="00343E3E">
        <w:trPr>
          <w:trHeight w:val="283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29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3 784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-445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198025</w:t>
            </w:r>
          </w:p>
        </w:tc>
      </w:tr>
      <w:tr w:rsidR="00933ABC" w:rsidRPr="00343E3E" w:rsidTr="00343E3E">
        <w:trPr>
          <w:trHeight w:val="271"/>
        </w:trPr>
        <w:tc>
          <w:tcPr>
            <w:tcW w:w="1581" w:type="dxa"/>
            <w:vAlign w:val="center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30</w:t>
            </w:r>
          </w:p>
        </w:tc>
        <w:tc>
          <w:tcPr>
            <w:tcW w:w="2163" w:type="dxa"/>
          </w:tcPr>
          <w:p w:rsidR="00933ABC" w:rsidRPr="00343E3E" w:rsidRDefault="00933ABC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4 684</w:t>
            </w:r>
          </w:p>
        </w:tc>
        <w:tc>
          <w:tcPr>
            <w:tcW w:w="2496" w:type="dxa"/>
            <w:vAlign w:val="bottom"/>
          </w:tcPr>
          <w:p w:rsidR="00933ABC" w:rsidRPr="00977259" w:rsidRDefault="00933ABC" w:rsidP="00977259">
            <w:pPr>
              <w:jc w:val="center"/>
              <w:rPr>
                <w:color w:val="000000"/>
                <w:sz w:val="24"/>
                <w:szCs w:val="24"/>
              </w:rPr>
            </w:pPr>
            <w:r w:rsidRPr="00977259">
              <w:rPr>
                <w:color w:val="000000"/>
                <w:sz w:val="24"/>
                <w:szCs w:val="24"/>
              </w:rPr>
              <w:t>455</w:t>
            </w:r>
          </w:p>
        </w:tc>
        <w:tc>
          <w:tcPr>
            <w:tcW w:w="2496" w:type="dxa"/>
            <w:vAlign w:val="bottom"/>
          </w:tcPr>
          <w:p w:rsidR="00933ABC" w:rsidRPr="00933ABC" w:rsidRDefault="00933ABC" w:rsidP="00933ABC">
            <w:pPr>
              <w:jc w:val="center"/>
              <w:rPr>
                <w:color w:val="000000"/>
                <w:sz w:val="24"/>
                <w:szCs w:val="24"/>
              </w:rPr>
            </w:pPr>
            <w:r w:rsidRPr="00933ABC">
              <w:rPr>
                <w:color w:val="000000"/>
                <w:sz w:val="24"/>
                <w:szCs w:val="24"/>
              </w:rPr>
              <w:t>207025</w:t>
            </w:r>
          </w:p>
        </w:tc>
      </w:tr>
      <w:tr w:rsidR="00556134" w:rsidRPr="00343E3E" w:rsidTr="00343E3E">
        <w:trPr>
          <w:trHeight w:val="297"/>
        </w:trPr>
        <w:tc>
          <w:tcPr>
            <w:tcW w:w="1581" w:type="dxa"/>
            <w:vAlign w:val="center"/>
          </w:tcPr>
          <w:p w:rsidR="00556134" w:rsidRPr="00343E3E" w:rsidRDefault="00556134" w:rsidP="00343E3E">
            <w:pPr>
              <w:jc w:val="center"/>
              <w:rPr>
                <w:sz w:val="24"/>
                <w:szCs w:val="24"/>
              </w:rPr>
            </w:pPr>
            <w:r w:rsidRPr="00343E3E">
              <w:rPr>
                <w:sz w:val="24"/>
                <w:szCs w:val="24"/>
              </w:rPr>
              <w:t>Итого</w:t>
            </w:r>
          </w:p>
        </w:tc>
        <w:tc>
          <w:tcPr>
            <w:tcW w:w="2163" w:type="dxa"/>
          </w:tcPr>
          <w:p w:rsidR="00556134" w:rsidRPr="00343E3E" w:rsidRDefault="005E6BF1" w:rsidP="00343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126 870</w:t>
            </w:r>
          </w:p>
        </w:tc>
        <w:tc>
          <w:tcPr>
            <w:tcW w:w="2496" w:type="dxa"/>
            <w:vAlign w:val="bottom"/>
          </w:tcPr>
          <w:p w:rsidR="00556134" w:rsidRPr="00343E3E" w:rsidRDefault="00556134" w:rsidP="00343E3E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496" w:type="dxa"/>
            <w:vAlign w:val="bottom"/>
          </w:tcPr>
          <w:p w:rsidR="00556134" w:rsidRPr="00343E3E" w:rsidRDefault="000F0D87" w:rsidP="00343E3E">
            <w:pPr>
              <w:jc w:val="center"/>
              <w:rPr>
                <w:sz w:val="24"/>
                <w:szCs w:val="24"/>
              </w:rPr>
            </w:pPr>
            <w:r w:rsidRPr="000F0D87">
              <w:rPr>
                <w:sz w:val="24"/>
                <w:szCs w:val="24"/>
              </w:rPr>
              <w:t>43254686</w:t>
            </w:r>
          </w:p>
        </w:tc>
      </w:tr>
    </w:tbl>
    <w:p w:rsidR="00556134" w:rsidRPr="00556134" w:rsidRDefault="00556134" w:rsidP="00556134">
      <w:pPr>
        <w:spacing w:before="240"/>
        <w:ind w:firstLine="720"/>
        <w:jc w:val="both"/>
        <w:rPr>
          <w:sz w:val="28"/>
          <w:szCs w:val="24"/>
        </w:rPr>
      </w:pPr>
      <w:r w:rsidRPr="00556134">
        <w:rPr>
          <w:sz w:val="28"/>
          <w:szCs w:val="24"/>
        </w:rPr>
        <w:t xml:space="preserve">Рассчитаем </w:t>
      </w:r>
      <w:r w:rsidRPr="00556134">
        <w:rPr>
          <w:rFonts w:ascii="Times New Roman CYR" w:hAnsi="Times New Roman CYR" w:cs="Times New Roman CYR"/>
          <w:sz w:val="28"/>
          <w:szCs w:val="24"/>
        </w:rPr>
        <w:t>общую дисперсию</w:t>
      </w:r>
      <w:r w:rsidRPr="00556134">
        <w:rPr>
          <w:sz w:val="28"/>
          <w:szCs w:val="24"/>
        </w:rPr>
        <w:t>:</w:t>
      </w:r>
    </w:p>
    <w:p w:rsidR="00556134" w:rsidRPr="00556134" w:rsidRDefault="00793CAD" w:rsidP="00556134">
      <w:pPr>
        <w:ind w:firstLine="709"/>
        <w:jc w:val="center"/>
        <w:rPr>
          <w:sz w:val="28"/>
          <w:szCs w:val="24"/>
        </w:rPr>
      </w:pPr>
      <w:r w:rsidRPr="00556134">
        <w:rPr>
          <w:position w:val="-24"/>
          <w:sz w:val="28"/>
          <w:szCs w:val="28"/>
        </w:rPr>
        <w:object w:dxaOrig="1780" w:dyaOrig="999">
          <v:shape id="_x0000_i1084" type="#_x0000_t75" style="width:110.8pt;height:62pt" o:ole="">
            <v:imagedata r:id="rId119" o:title=""/>
          </v:shape>
          <o:OLEObject Type="Embed" ProgID="Equation.3" ShapeID="_x0000_i1084" DrawAspect="Content" ObjectID="_1491833315" r:id="rId120"/>
        </w:object>
      </w:r>
      <w:r w:rsidR="00556134" w:rsidRPr="00556134">
        <w:rPr>
          <w:sz w:val="28"/>
          <w:szCs w:val="24"/>
        </w:rPr>
        <w:t>=</w:t>
      </w:r>
      <w:r w:rsidR="003266ED" w:rsidRPr="00556134">
        <w:rPr>
          <w:rFonts w:ascii="Arial" w:hAnsi="Arial" w:cs="Arial"/>
          <w:position w:val="-24"/>
          <w:sz w:val="28"/>
        </w:rPr>
        <w:object w:dxaOrig="2420" w:dyaOrig="620">
          <v:shape id="_x0000_i1085" type="#_x0000_t75" style="width:152.75pt;height:38.2pt" o:ole="">
            <v:imagedata r:id="rId121" o:title=""/>
          </v:shape>
          <o:OLEObject Type="Embed" ProgID="Equation.3" ShapeID="_x0000_i1085" DrawAspect="Content" ObjectID="_1491833316" r:id="rId122"/>
        </w:object>
      </w:r>
    </w:p>
    <w:p w:rsidR="00556134" w:rsidRPr="00556134" w:rsidRDefault="00556134" w:rsidP="00876AB3">
      <w:pPr>
        <w:spacing w:line="276" w:lineRule="auto"/>
        <w:ind w:firstLine="709"/>
        <w:jc w:val="both"/>
        <w:rPr>
          <w:sz w:val="28"/>
          <w:szCs w:val="24"/>
        </w:rPr>
      </w:pPr>
      <w:r w:rsidRPr="00556134">
        <w:rPr>
          <w:sz w:val="28"/>
          <w:szCs w:val="24"/>
        </w:rPr>
        <w:t xml:space="preserve">Для  расчета межгрупповой дисперсии </w:t>
      </w:r>
      <w:r w:rsidRPr="00556134">
        <w:rPr>
          <w:position w:val="-10"/>
          <w:sz w:val="28"/>
          <w:szCs w:val="28"/>
        </w:rPr>
        <w:object w:dxaOrig="380" w:dyaOrig="460">
          <v:shape id="_x0000_i1086" type="#_x0000_t75" style="width:18.8pt;height:23.15pt" o:ole="">
            <v:imagedata r:id="rId87" o:title=""/>
          </v:shape>
          <o:OLEObject Type="Embed" ProgID="Equation.3" ShapeID="_x0000_i1086" DrawAspect="Content" ObjectID="_1491833317" r:id="rId123"/>
        </w:object>
      </w:r>
      <w:r w:rsidRPr="00556134">
        <w:rPr>
          <w:sz w:val="28"/>
          <w:szCs w:val="24"/>
        </w:rPr>
        <w:t xml:space="preserve"> строится  вспомогательная        таблица 13</w:t>
      </w:r>
      <w:r w:rsidR="00F335DA">
        <w:rPr>
          <w:sz w:val="28"/>
          <w:szCs w:val="24"/>
        </w:rPr>
        <w:t>.</w:t>
      </w:r>
      <w:r w:rsidRPr="00556134">
        <w:rPr>
          <w:sz w:val="28"/>
          <w:szCs w:val="24"/>
        </w:rPr>
        <w:t xml:space="preserve"> При этом используются  групповые средние значения </w:t>
      </w:r>
      <w:r w:rsidRPr="00556134">
        <w:rPr>
          <w:position w:val="-14"/>
          <w:sz w:val="24"/>
          <w:szCs w:val="24"/>
        </w:rPr>
        <w:object w:dxaOrig="300" w:dyaOrig="420">
          <v:shape id="_x0000_i1087" type="#_x0000_t75" style="width:18.15pt;height:27.55pt" o:ole="">
            <v:imagedata r:id="rId124" o:title=""/>
          </v:shape>
          <o:OLEObject Type="Embed" ProgID="Equation.3" ShapeID="_x0000_i1087" DrawAspect="Content" ObjectID="_1491833318" r:id="rId125"/>
        </w:object>
      </w:r>
      <w:r w:rsidRPr="00556134">
        <w:rPr>
          <w:sz w:val="28"/>
          <w:szCs w:val="24"/>
        </w:rPr>
        <w:t xml:space="preserve"> из табл. 8 (графа 5).</w:t>
      </w:r>
    </w:p>
    <w:p w:rsidR="00556134" w:rsidRPr="00556134" w:rsidRDefault="00556134" w:rsidP="00556134">
      <w:pPr>
        <w:keepNext/>
        <w:tabs>
          <w:tab w:val="left" w:pos="10080"/>
        </w:tabs>
        <w:ind w:left="-720" w:right="125" w:firstLine="708"/>
        <w:jc w:val="right"/>
        <w:outlineLvl w:val="0"/>
        <w:rPr>
          <w:sz w:val="28"/>
          <w:szCs w:val="24"/>
        </w:rPr>
      </w:pPr>
      <w:r w:rsidRPr="00556134">
        <w:rPr>
          <w:sz w:val="28"/>
          <w:szCs w:val="24"/>
        </w:rPr>
        <w:t>Таблица 13</w:t>
      </w:r>
    </w:p>
    <w:p w:rsidR="00556134" w:rsidRPr="00556134" w:rsidRDefault="00556134" w:rsidP="00556134">
      <w:pPr>
        <w:keepNext/>
        <w:spacing w:after="120"/>
        <w:ind w:right="488"/>
        <w:jc w:val="center"/>
        <w:outlineLvl w:val="2"/>
        <w:rPr>
          <w:sz w:val="28"/>
          <w:szCs w:val="24"/>
        </w:rPr>
      </w:pPr>
      <w:r w:rsidRPr="00556134">
        <w:rPr>
          <w:sz w:val="28"/>
          <w:szCs w:val="24"/>
        </w:rPr>
        <w:t>Вспомогательная таблица для расчета межгрупповой дисперсии</w:t>
      </w:r>
    </w:p>
    <w:tbl>
      <w:tblPr>
        <w:tblW w:w="9274" w:type="dxa"/>
        <w:tblLayout w:type="fixed"/>
        <w:tblLook w:val="0000" w:firstRow="0" w:lastRow="0" w:firstColumn="0" w:lastColumn="0" w:noHBand="0" w:noVBand="0"/>
      </w:tblPr>
      <w:tblGrid>
        <w:gridCol w:w="3204"/>
        <w:gridCol w:w="1349"/>
        <w:gridCol w:w="2192"/>
        <w:gridCol w:w="1180"/>
        <w:gridCol w:w="1349"/>
      </w:tblGrid>
      <w:tr w:rsidR="00556134" w:rsidRPr="00556134" w:rsidTr="00E11285">
        <w:trPr>
          <w:trHeight w:val="261"/>
        </w:trPr>
        <w:tc>
          <w:tcPr>
            <w:tcW w:w="32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8599D" w:rsidRDefault="00F8599D" w:rsidP="00556134">
            <w:pPr>
              <w:jc w:val="center"/>
              <w:rPr>
                <w:sz w:val="24"/>
                <w:szCs w:val="24"/>
              </w:rPr>
            </w:pPr>
            <w:r w:rsidRPr="008B767A">
              <w:rPr>
                <w:sz w:val="24"/>
                <w:szCs w:val="24"/>
              </w:rPr>
              <w:t>Группы городов по величине  среднедушевых денежных доходов населения, руб.</w:t>
            </w:r>
            <w:r>
              <w:rPr>
                <w:sz w:val="24"/>
                <w:szCs w:val="24"/>
              </w:rPr>
              <w:t>,</w:t>
            </w:r>
          </w:p>
          <w:p w:rsidR="00556134" w:rsidRPr="00556134" w:rsidRDefault="00556134" w:rsidP="0055613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556134">
              <w:rPr>
                <w:b/>
                <w:bCs/>
                <w:i/>
                <w:sz w:val="28"/>
                <w:szCs w:val="28"/>
                <w:lang w:val="en-US"/>
              </w:rPr>
              <w:t>x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56134" w:rsidRPr="00556134" w:rsidRDefault="00E65556" w:rsidP="00556134">
            <w:pPr>
              <w:ind w:lef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городов</w:t>
            </w:r>
            <w:r w:rsidR="00556134" w:rsidRPr="00556134">
              <w:rPr>
                <w:sz w:val="24"/>
                <w:szCs w:val="24"/>
              </w:rPr>
              <w:t>,</w:t>
            </w:r>
          </w:p>
          <w:p w:rsidR="00556134" w:rsidRPr="00556134" w:rsidRDefault="00556134" w:rsidP="00556134">
            <w:pPr>
              <w:ind w:left="72"/>
              <w:jc w:val="center"/>
              <w:rPr>
                <w:i/>
                <w:sz w:val="28"/>
                <w:szCs w:val="28"/>
                <w:vertAlign w:val="subscript"/>
              </w:rPr>
            </w:pPr>
            <w:r w:rsidRPr="00556134">
              <w:rPr>
                <w:sz w:val="28"/>
                <w:szCs w:val="28"/>
              </w:rPr>
              <w:t xml:space="preserve"> </w:t>
            </w:r>
            <w:r w:rsidRPr="00556134">
              <w:rPr>
                <w:b/>
                <w:i/>
                <w:sz w:val="28"/>
                <w:szCs w:val="28"/>
              </w:rPr>
              <w:t>f</w:t>
            </w:r>
            <w:r w:rsidRPr="00556134">
              <w:rPr>
                <w:b/>
                <w:i/>
                <w:sz w:val="28"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2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56134" w:rsidRPr="00556134" w:rsidRDefault="005934B3" w:rsidP="005561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Среднее значение в группе, </w:t>
            </w:r>
            <w:r w:rsidR="00556134" w:rsidRPr="00556134">
              <w:rPr>
                <w:sz w:val="24"/>
                <w:szCs w:val="24"/>
              </w:rPr>
              <w:t>руб.</w:t>
            </w:r>
          </w:p>
          <w:p w:rsidR="00556134" w:rsidRPr="00556134" w:rsidRDefault="00556134" w:rsidP="00556134">
            <w:pPr>
              <w:jc w:val="center"/>
              <w:rPr>
                <w:sz w:val="24"/>
                <w:szCs w:val="24"/>
              </w:rPr>
            </w:pPr>
            <w:r w:rsidRPr="00556134">
              <w:rPr>
                <w:position w:val="-20"/>
                <w:sz w:val="24"/>
                <w:szCs w:val="24"/>
              </w:rPr>
              <w:object w:dxaOrig="400" w:dyaOrig="520">
                <v:shape id="_x0000_i1088" type="#_x0000_t75" style="width:19.4pt;height:26.9pt" o:ole="">
                  <v:imagedata r:id="rId126" o:title=""/>
                </v:shape>
                <o:OLEObject Type="Embed" ProgID="Equation.3" ShapeID="_x0000_i1088" DrawAspect="Content" ObjectID="_1491833319" r:id="rId127"/>
              </w:object>
            </w:r>
            <w:r w:rsidRPr="005561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6134" w:rsidRPr="00556134" w:rsidRDefault="00556134" w:rsidP="00556134">
            <w:pPr>
              <w:jc w:val="center"/>
              <w:rPr>
                <w:rFonts w:ascii="Arial" w:hAnsi="Arial" w:cs="Arial"/>
              </w:rPr>
            </w:pPr>
            <w:r w:rsidRPr="00556134">
              <w:rPr>
                <w:rFonts w:ascii="Arial" w:hAnsi="Arial" w:cs="Arial"/>
                <w:position w:val="-14"/>
              </w:rPr>
              <w:object w:dxaOrig="720" w:dyaOrig="420">
                <v:shape id="_x0000_i1089" type="#_x0000_t75" style="width:40.7pt;height:23.15pt" o:ole="">
                  <v:imagedata r:id="rId128" o:title=""/>
                </v:shape>
                <o:OLEObject Type="Embed" ProgID="Equation.3" ShapeID="_x0000_i1089" DrawAspect="Content" ObjectID="_1491833320" r:id="rId129"/>
              </w:objec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56134" w:rsidRPr="00556134" w:rsidRDefault="00556134" w:rsidP="00556134">
            <w:pPr>
              <w:jc w:val="center"/>
              <w:rPr>
                <w:sz w:val="24"/>
                <w:szCs w:val="24"/>
              </w:rPr>
            </w:pPr>
            <w:r w:rsidRPr="00556134">
              <w:rPr>
                <w:rFonts w:ascii="Arial" w:hAnsi="Arial" w:cs="Arial"/>
                <w:position w:val="-14"/>
              </w:rPr>
              <w:object w:dxaOrig="1160" w:dyaOrig="480">
                <v:shape id="_x0000_i1090" type="#_x0000_t75" style="width:58.25pt;height:23.8pt" o:ole="">
                  <v:imagedata r:id="rId130" o:title=""/>
                </v:shape>
                <o:OLEObject Type="Embed" ProgID="Equation.3" ShapeID="_x0000_i1090" DrawAspect="Content" ObjectID="_1491833321" r:id="rId131"/>
              </w:object>
            </w:r>
          </w:p>
        </w:tc>
      </w:tr>
      <w:tr w:rsidR="00556134" w:rsidRPr="00556134" w:rsidTr="00E11285">
        <w:trPr>
          <w:trHeight w:val="261"/>
        </w:trPr>
        <w:tc>
          <w:tcPr>
            <w:tcW w:w="3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6134" w:rsidRPr="00556134" w:rsidRDefault="00556134" w:rsidP="00556134">
            <w:pPr>
              <w:jc w:val="center"/>
              <w:rPr>
                <w:b/>
                <w:bCs/>
                <w:sz w:val="24"/>
                <w:szCs w:val="22"/>
              </w:rPr>
            </w:pPr>
            <w:r w:rsidRPr="00556134">
              <w:rPr>
                <w:b/>
                <w:bCs/>
                <w:sz w:val="24"/>
                <w:szCs w:val="22"/>
              </w:rPr>
              <w:t>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56134" w:rsidRPr="00556134" w:rsidRDefault="00556134" w:rsidP="00556134">
            <w:pPr>
              <w:jc w:val="center"/>
              <w:rPr>
                <w:b/>
                <w:bCs/>
                <w:sz w:val="24"/>
                <w:szCs w:val="22"/>
              </w:rPr>
            </w:pPr>
            <w:r w:rsidRPr="00556134">
              <w:rPr>
                <w:b/>
                <w:bCs/>
                <w:sz w:val="24"/>
                <w:szCs w:val="22"/>
              </w:rPr>
              <w:t>2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56134" w:rsidRPr="00556134" w:rsidRDefault="00556134" w:rsidP="00556134">
            <w:pPr>
              <w:jc w:val="center"/>
              <w:rPr>
                <w:b/>
                <w:bCs/>
                <w:sz w:val="24"/>
                <w:szCs w:val="22"/>
              </w:rPr>
            </w:pPr>
            <w:r w:rsidRPr="00556134">
              <w:rPr>
                <w:b/>
                <w:bCs/>
                <w:sz w:val="24"/>
                <w:szCs w:val="22"/>
              </w:rPr>
              <w:t>3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56134" w:rsidRPr="00556134" w:rsidRDefault="00556134" w:rsidP="00556134">
            <w:pPr>
              <w:jc w:val="center"/>
              <w:rPr>
                <w:b/>
                <w:bCs/>
                <w:sz w:val="24"/>
                <w:szCs w:val="22"/>
              </w:rPr>
            </w:pPr>
            <w:r w:rsidRPr="00556134">
              <w:rPr>
                <w:b/>
                <w:bCs/>
                <w:sz w:val="24"/>
                <w:szCs w:val="22"/>
              </w:rPr>
              <w:t>4</w:t>
            </w:r>
          </w:p>
        </w:tc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6134" w:rsidRPr="00556134" w:rsidRDefault="00556134" w:rsidP="00556134">
            <w:pPr>
              <w:jc w:val="center"/>
              <w:rPr>
                <w:b/>
                <w:bCs/>
                <w:sz w:val="24"/>
                <w:szCs w:val="22"/>
              </w:rPr>
            </w:pPr>
            <w:r w:rsidRPr="00556134">
              <w:rPr>
                <w:b/>
                <w:bCs/>
                <w:sz w:val="24"/>
                <w:szCs w:val="22"/>
              </w:rPr>
              <w:t>5</w:t>
            </w:r>
          </w:p>
        </w:tc>
      </w:tr>
      <w:tr w:rsidR="009E0A8F" w:rsidRPr="00556134" w:rsidTr="001C0C9B">
        <w:trPr>
          <w:trHeight w:val="261"/>
        </w:trPr>
        <w:tc>
          <w:tcPr>
            <w:tcW w:w="3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E0A8F" w:rsidRPr="00B0573A" w:rsidRDefault="009E0A8F" w:rsidP="001C0C9B">
            <w:pPr>
              <w:jc w:val="center"/>
              <w:rPr>
                <w:sz w:val="24"/>
                <w:szCs w:val="24"/>
              </w:rPr>
            </w:pPr>
            <w:r w:rsidRPr="00074C59">
              <w:rPr>
                <w:sz w:val="24"/>
                <w:szCs w:val="24"/>
              </w:rPr>
              <w:t>4 000 – 5 200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E0A8F" w:rsidRPr="00B0573A" w:rsidRDefault="009E0A8F" w:rsidP="001C0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E0A8F" w:rsidRPr="00842D11" w:rsidRDefault="009E0A8F" w:rsidP="001C0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2 042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E0A8F" w:rsidRPr="00556134" w:rsidRDefault="009E0A8F" w:rsidP="00556134">
            <w:pPr>
              <w:jc w:val="center"/>
              <w:rPr>
                <w:rFonts w:eastAsia="Arial Unicode MS"/>
                <w:sz w:val="24"/>
              </w:rPr>
            </w:pPr>
            <w:r>
              <w:rPr>
                <w:sz w:val="24"/>
              </w:rPr>
              <w:t>-2187</w:t>
            </w:r>
          </w:p>
        </w:tc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E0A8F" w:rsidRPr="009E0A8F" w:rsidRDefault="00E16E17" w:rsidP="009E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9565938</w:t>
            </w:r>
          </w:p>
        </w:tc>
      </w:tr>
      <w:tr w:rsidR="009E0A8F" w:rsidRPr="00556134" w:rsidTr="001C0C9B">
        <w:trPr>
          <w:trHeight w:val="261"/>
        </w:trPr>
        <w:tc>
          <w:tcPr>
            <w:tcW w:w="3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E0A8F" w:rsidRPr="00B0573A" w:rsidRDefault="009E0A8F" w:rsidP="001C0C9B">
            <w:pPr>
              <w:jc w:val="center"/>
              <w:rPr>
                <w:sz w:val="24"/>
                <w:szCs w:val="24"/>
              </w:rPr>
            </w:pPr>
            <w:r w:rsidRPr="00074C59">
              <w:rPr>
                <w:sz w:val="24"/>
                <w:szCs w:val="24"/>
              </w:rPr>
              <w:t>5 200 – 6 400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E0A8F" w:rsidRPr="00B0573A" w:rsidRDefault="009E0A8F" w:rsidP="001C0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E0A8F" w:rsidRPr="00842D11" w:rsidRDefault="009E0A8F" w:rsidP="001C0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3 171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E0A8F" w:rsidRPr="009E0A8F" w:rsidRDefault="009E0A8F" w:rsidP="009E0A8F">
            <w:pPr>
              <w:jc w:val="center"/>
              <w:rPr>
                <w:color w:val="000000"/>
                <w:sz w:val="24"/>
                <w:szCs w:val="24"/>
              </w:rPr>
            </w:pPr>
            <w:r w:rsidRPr="009E0A8F">
              <w:rPr>
                <w:color w:val="000000"/>
                <w:sz w:val="24"/>
                <w:szCs w:val="24"/>
              </w:rPr>
              <w:t>-1 058</w:t>
            </w:r>
          </w:p>
        </w:tc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E0A8F" w:rsidRPr="009E0A8F" w:rsidRDefault="00E16E17" w:rsidP="009E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8954912</w:t>
            </w:r>
          </w:p>
        </w:tc>
      </w:tr>
      <w:tr w:rsidR="009E0A8F" w:rsidRPr="00556134" w:rsidTr="001C0C9B">
        <w:trPr>
          <w:trHeight w:val="261"/>
        </w:trPr>
        <w:tc>
          <w:tcPr>
            <w:tcW w:w="3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E0A8F" w:rsidRPr="00B0573A" w:rsidRDefault="009E0A8F" w:rsidP="001C0C9B">
            <w:pPr>
              <w:jc w:val="center"/>
              <w:rPr>
                <w:sz w:val="24"/>
                <w:szCs w:val="24"/>
              </w:rPr>
            </w:pPr>
            <w:r w:rsidRPr="005778F1">
              <w:rPr>
                <w:sz w:val="24"/>
                <w:szCs w:val="24"/>
              </w:rPr>
              <w:t>6 400 – 7 600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E0A8F" w:rsidRPr="00B0573A" w:rsidRDefault="009E0A8F" w:rsidP="001C0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E0A8F" w:rsidRPr="00842D11" w:rsidRDefault="009E0A8F" w:rsidP="001C0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4 287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E0A8F" w:rsidRPr="009E0A8F" w:rsidRDefault="009E0A8F" w:rsidP="009E0A8F">
            <w:pPr>
              <w:jc w:val="center"/>
              <w:rPr>
                <w:color w:val="000000"/>
                <w:sz w:val="24"/>
                <w:szCs w:val="24"/>
              </w:rPr>
            </w:pPr>
            <w:r w:rsidRPr="009E0A8F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E0A8F" w:rsidRPr="009E0A8F" w:rsidRDefault="00AE0EAC" w:rsidP="009E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33640</w:t>
            </w:r>
          </w:p>
        </w:tc>
      </w:tr>
      <w:tr w:rsidR="009E0A8F" w:rsidRPr="00556134" w:rsidTr="001C0C9B">
        <w:trPr>
          <w:trHeight w:val="261"/>
        </w:trPr>
        <w:tc>
          <w:tcPr>
            <w:tcW w:w="3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E0A8F" w:rsidRPr="00B0573A" w:rsidRDefault="009E0A8F" w:rsidP="001C0C9B">
            <w:pPr>
              <w:jc w:val="center"/>
              <w:rPr>
                <w:sz w:val="24"/>
                <w:szCs w:val="24"/>
              </w:rPr>
            </w:pPr>
            <w:r w:rsidRPr="005778F1">
              <w:rPr>
                <w:sz w:val="24"/>
                <w:szCs w:val="24"/>
              </w:rPr>
              <w:t>7 600 – 8 800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E0A8F" w:rsidRPr="00B0573A" w:rsidRDefault="009E0A8F" w:rsidP="001C0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E0A8F" w:rsidRPr="00842D11" w:rsidRDefault="009E0A8F" w:rsidP="001C0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4 894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E0A8F" w:rsidRPr="009E0A8F" w:rsidRDefault="009E0A8F" w:rsidP="009E0A8F">
            <w:pPr>
              <w:jc w:val="center"/>
              <w:rPr>
                <w:color w:val="000000"/>
                <w:sz w:val="24"/>
                <w:szCs w:val="24"/>
              </w:rPr>
            </w:pPr>
            <w:r w:rsidRPr="009E0A8F">
              <w:rPr>
                <w:color w:val="000000"/>
                <w:sz w:val="24"/>
                <w:szCs w:val="24"/>
              </w:rPr>
              <w:t>665</w:t>
            </w:r>
          </w:p>
        </w:tc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E0A8F" w:rsidRPr="009E0A8F" w:rsidRDefault="007A7691" w:rsidP="009E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2653350</w:t>
            </w:r>
          </w:p>
        </w:tc>
      </w:tr>
      <w:tr w:rsidR="009E0A8F" w:rsidRPr="00556134" w:rsidTr="001C0C9B">
        <w:trPr>
          <w:trHeight w:val="261"/>
        </w:trPr>
        <w:tc>
          <w:tcPr>
            <w:tcW w:w="3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E0A8F" w:rsidRPr="00B0573A" w:rsidRDefault="009E0A8F" w:rsidP="001C0C9B">
            <w:pPr>
              <w:jc w:val="center"/>
              <w:rPr>
                <w:sz w:val="24"/>
                <w:szCs w:val="24"/>
              </w:rPr>
            </w:pPr>
            <w:r w:rsidRPr="005778F1">
              <w:rPr>
                <w:sz w:val="24"/>
                <w:szCs w:val="24"/>
              </w:rPr>
              <w:t>8 800 – 10 000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E0A8F" w:rsidRPr="00B0573A" w:rsidRDefault="009E0A8F" w:rsidP="001C0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E0A8F" w:rsidRPr="00842D11" w:rsidRDefault="009E0A8F" w:rsidP="001C0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6 296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E0A8F" w:rsidRPr="009E0A8F" w:rsidRDefault="009E0A8F" w:rsidP="009E0A8F">
            <w:pPr>
              <w:jc w:val="center"/>
              <w:rPr>
                <w:color w:val="000000"/>
                <w:sz w:val="24"/>
                <w:szCs w:val="24"/>
              </w:rPr>
            </w:pPr>
            <w:r w:rsidRPr="009E0A8F">
              <w:rPr>
                <w:color w:val="000000"/>
                <w:sz w:val="24"/>
                <w:szCs w:val="24"/>
              </w:rPr>
              <w:t>2 067</w:t>
            </w:r>
          </w:p>
        </w:tc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E0A8F" w:rsidRPr="009E0A8F" w:rsidRDefault="00CA5000" w:rsidP="009E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17089956</w:t>
            </w:r>
          </w:p>
        </w:tc>
      </w:tr>
      <w:tr w:rsidR="00556134" w:rsidRPr="00556134" w:rsidTr="00E11285">
        <w:trPr>
          <w:trHeight w:val="261"/>
        </w:trPr>
        <w:tc>
          <w:tcPr>
            <w:tcW w:w="3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56134" w:rsidRPr="00556134" w:rsidRDefault="00556134" w:rsidP="00556134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 w:rsidRPr="00556134">
              <w:rPr>
                <w:sz w:val="24"/>
                <w:szCs w:val="24"/>
              </w:rPr>
              <w:t>ИТОГО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56134" w:rsidRPr="00556134" w:rsidRDefault="00556134" w:rsidP="00556134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 w:rsidRPr="00556134">
              <w:rPr>
                <w:sz w:val="24"/>
                <w:szCs w:val="24"/>
              </w:rPr>
              <w:t>30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56134" w:rsidRPr="00556134" w:rsidRDefault="00556134" w:rsidP="00556134">
            <w:pPr>
              <w:jc w:val="center"/>
              <w:rPr>
                <w:rFonts w:eastAsia="Arial Unicode MS"/>
                <w:sz w:val="24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6134" w:rsidRPr="00556134" w:rsidRDefault="00556134" w:rsidP="00556134">
            <w:pPr>
              <w:jc w:val="center"/>
              <w:rPr>
                <w:rFonts w:eastAsia="Arial Unicode MS"/>
                <w:sz w:val="24"/>
              </w:rPr>
            </w:pPr>
          </w:p>
        </w:tc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56134" w:rsidRPr="00556134" w:rsidRDefault="00172884" w:rsidP="00556134">
            <w:pPr>
              <w:jc w:val="center"/>
              <w:rPr>
                <w:rFonts w:eastAsia="Arial Unicode MS"/>
                <w:sz w:val="24"/>
              </w:rPr>
            </w:pPr>
            <w:r>
              <w:rPr>
                <w:rFonts w:eastAsia="Arial Unicode MS"/>
                <w:sz w:val="24"/>
              </w:rPr>
              <w:t>38297796</w:t>
            </w:r>
          </w:p>
        </w:tc>
      </w:tr>
    </w:tbl>
    <w:p w:rsidR="00556134" w:rsidRPr="00556134" w:rsidRDefault="00556134" w:rsidP="00556134">
      <w:pPr>
        <w:spacing w:before="120"/>
        <w:ind w:firstLine="720"/>
        <w:jc w:val="both"/>
        <w:rPr>
          <w:sz w:val="28"/>
          <w:szCs w:val="24"/>
        </w:rPr>
      </w:pPr>
      <w:r w:rsidRPr="00556134">
        <w:rPr>
          <w:sz w:val="28"/>
          <w:szCs w:val="24"/>
        </w:rPr>
        <w:lastRenderedPageBreak/>
        <w:t xml:space="preserve">Рассчитаем </w:t>
      </w:r>
      <w:r w:rsidRPr="00556134">
        <w:rPr>
          <w:rFonts w:ascii="Times New Roman CYR" w:hAnsi="Times New Roman CYR" w:cs="Times New Roman CYR"/>
          <w:bCs/>
          <w:sz w:val="28"/>
          <w:szCs w:val="24"/>
        </w:rPr>
        <w:t>межгрупповую</w:t>
      </w:r>
      <w:r w:rsidRPr="00556134">
        <w:rPr>
          <w:rFonts w:ascii="Times New Roman CYR" w:hAnsi="Times New Roman CYR" w:cs="Times New Roman CYR"/>
          <w:sz w:val="28"/>
          <w:szCs w:val="24"/>
        </w:rPr>
        <w:t xml:space="preserve"> дисперсию</w:t>
      </w:r>
      <w:r w:rsidRPr="00556134">
        <w:rPr>
          <w:sz w:val="28"/>
          <w:szCs w:val="24"/>
        </w:rPr>
        <w:t>:</w:t>
      </w:r>
    </w:p>
    <w:p w:rsidR="00556134" w:rsidRPr="00556134" w:rsidRDefault="003F24AF" w:rsidP="00556134">
      <w:pPr>
        <w:spacing w:before="240"/>
        <w:ind w:firstLine="720"/>
        <w:jc w:val="center"/>
        <w:rPr>
          <w:sz w:val="24"/>
          <w:szCs w:val="24"/>
        </w:rPr>
      </w:pPr>
      <w:r w:rsidRPr="00556134">
        <w:rPr>
          <w:position w:val="-66"/>
          <w:sz w:val="28"/>
          <w:szCs w:val="28"/>
        </w:rPr>
        <w:object w:dxaOrig="2100" w:dyaOrig="1440">
          <v:shape id="_x0000_i1091" type="#_x0000_t75" style="width:126.45pt;height:82.65pt" o:ole="">
            <v:imagedata r:id="rId132" o:title=""/>
          </v:shape>
          <o:OLEObject Type="Embed" ProgID="Equation.3" ShapeID="_x0000_i1091" DrawAspect="Content" ObjectID="_1491833322" r:id="rId133"/>
        </w:object>
      </w:r>
      <w:r w:rsidRPr="003532D3">
        <w:rPr>
          <w:rFonts w:ascii="Arial" w:hAnsi="Arial" w:cs="Arial"/>
          <w:position w:val="-24"/>
        </w:rPr>
        <w:object w:dxaOrig="2480" w:dyaOrig="620">
          <v:shape id="_x0000_i1092" type="#_x0000_t75" style="width:151.5pt;height:40.7pt" o:ole="">
            <v:imagedata r:id="rId134" o:title=""/>
          </v:shape>
          <o:OLEObject Type="Embed" ProgID="Equation.3" ShapeID="_x0000_i1092" DrawAspect="Content" ObjectID="_1491833323" r:id="rId135"/>
        </w:object>
      </w:r>
    </w:p>
    <w:p w:rsidR="00556134" w:rsidRPr="00556134" w:rsidRDefault="00556134" w:rsidP="00556134">
      <w:pPr>
        <w:spacing w:line="360" w:lineRule="auto"/>
        <w:ind w:firstLine="540"/>
        <w:jc w:val="both"/>
        <w:rPr>
          <w:sz w:val="28"/>
          <w:szCs w:val="24"/>
        </w:rPr>
      </w:pPr>
      <w:r w:rsidRPr="00556134">
        <w:rPr>
          <w:sz w:val="28"/>
          <w:szCs w:val="24"/>
        </w:rPr>
        <w:t>Определяем коэффициент детерминации:</w:t>
      </w:r>
    </w:p>
    <w:p w:rsidR="00556134" w:rsidRPr="00556134" w:rsidRDefault="003266ED" w:rsidP="00556134">
      <w:pPr>
        <w:tabs>
          <w:tab w:val="right" w:pos="9921"/>
        </w:tabs>
        <w:ind w:left="75"/>
        <w:jc w:val="center"/>
        <w:rPr>
          <w:sz w:val="28"/>
          <w:szCs w:val="24"/>
        </w:rPr>
      </w:pPr>
      <w:r w:rsidRPr="00556134">
        <w:rPr>
          <w:position w:val="-30"/>
          <w:sz w:val="28"/>
          <w:szCs w:val="24"/>
        </w:rPr>
        <w:object w:dxaOrig="3100" w:dyaOrig="720">
          <v:shape id="_x0000_i1093" type="#_x0000_t75" style="width:198.45pt;height:46.35pt" o:ole="">
            <v:imagedata r:id="rId136" o:title=""/>
          </v:shape>
          <o:OLEObject Type="Embed" ProgID="Equation.3" ShapeID="_x0000_i1093" DrawAspect="Content" ObjectID="_1491833324" r:id="rId137"/>
        </w:object>
      </w:r>
      <w:r w:rsidR="00556134" w:rsidRPr="00556134">
        <w:rPr>
          <w:sz w:val="28"/>
          <w:szCs w:val="24"/>
        </w:rPr>
        <w:t xml:space="preserve"> </w:t>
      </w:r>
      <w:r w:rsidR="00A87E8E">
        <w:rPr>
          <w:position w:val="4"/>
          <w:sz w:val="28"/>
          <w:szCs w:val="28"/>
        </w:rPr>
        <w:t>или 88,54</w:t>
      </w:r>
      <w:r w:rsidR="00556134" w:rsidRPr="00556134">
        <w:rPr>
          <w:position w:val="4"/>
          <w:sz w:val="28"/>
          <w:szCs w:val="28"/>
        </w:rPr>
        <w:t>%</w:t>
      </w:r>
    </w:p>
    <w:p w:rsidR="00556134" w:rsidRPr="00556134" w:rsidRDefault="00556134" w:rsidP="00556134">
      <w:pPr>
        <w:tabs>
          <w:tab w:val="right" w:pos="9921"/>
        </w:tabs>
        <w:spacing w:line="360" w:lineRule="auto"/>
        <w:ind w:firstLine="465"/>
        <w:jc w:val="both"/>
        <w:rPr>
          <w:sz w:val="28"/>
          <w:szCs w:val="24"/>
        </w:rPr>
      </w:pPr>
      <w:r w:rsidRPr="00556134">
        <w:rPr>
          <w:b/>
          <w:bCs/>
          <w:sz w:val="28"/>
          <w:szCs w:val="24"/>
        </w:rPr>
        <w:t>Вывод.</w:t>
      </w:r>
      <w:r w:rsidR="00761E5D">
        <w:rPr>
          <w:sz w:val="28"/>
          <w:szCs w:val="24"/>
        </w:rPr>
        <w:t xml:space="preserve"> 88,54</w:t>
      </w:r>
      <w:r w:rsidRPr="00556134">
        <w:rPr>
          <w:sz w:val="28"/>
          <w:szCs w:val="24"/>
        </w:rPr>
        <w:t xml:space="preserve">% вариации </w:t>
      </w:r>
      <w:r w:rsidR="00C87F45">
        <w:rPr>
          <w:sz w:val="28"/>
          <w:szCs w:val="24"/>
        </w:rPr>
        <w:t>среднедушевого оборота розничной торговли</w:t>
      </w:r>
      <w:r w:rsidR="00D72964">
        <w:rPr>
          <w:sz w:val="28"/>
          <w:szCs w:val="24"/>
        </w:rPr>
        <w:t>,</w:t>
      </w:r>
      <w:r w:rsidR="00C87F45">
        <w:rPr>
          <w:sz w:val="28"/>
          <w:szCs w:val="24"/>
        </w:rPr>
        <w:t xml:space="preserve"> </w:t>
      </w:r>
      <w:r w:rsidRPr="00556134">
        <w:rPr>
          <w:sz w:val="28"/>
          <w:szCs w:val="24"/>
        </w:rPr>
        <w:t>обусловлено вариацией</w:t>
      </w:r>
      <w:r w:rsidR="0015006A">
        <w:rPr>
          <w:sz w:val="28"/>
          <w:szCs w:val="24"/>
        </w:rPr>
        <w:t xml:space="preserve"> среднедушевых</w:t>
      </w:r>
      <w:r w:rsidR="00ED3920">
        <w:rPr>
          <w:sz w:val="28"/>
          <w:szCs w:val="24"/>
        </w:rPr>
        <w:t xml:space="preserve"> </w:t>
      </w:r>
      <w:r w:rsidR="0015006A">
        <w:rPr>
          <w:sz w:val="28"/>
          <w:szCs w:val="24"/>
        </w:rPr>
        <w:t>денежных доходов</w:t>
      </w:r>
      <w:r w:rsidR="00ED3920">
        <w:rPr>
          <w:sz w:val="28"/>
          <w:szCs w:val="24"/>
        </w:rPr>
        <w:t xml:space="preserve"> населения</w:t>
      </w:r>
      <w:r w:rsidRPr="00556134">
        <w:rPr>
          <w:sz w:val="28"/>
          <w:szCs w:val="24"/>
        </w:rPr>
        <w:t xml:space="preserve">, а </w:t>
      </w:r>
      <w:r w:rsidR="00761E5D">
        <w:rPr>
          <w:sz w:val="28"/>
          <w:szCs w:val="24"/>
        </w:rPr>
        <w:t>11,46</w:t>
      </w:r>
      <w:r w:rsidRPr="00556134">
        <w:rPr>
          <w:sz w:val="28"/>
          <w:szCs w:val="24"/>
        </w:rPr>
        <w:t>% – влиянием прочих неучтенных факторов.</w:t>
      </w:r>
    </w:p>
    <w:p w:rsidR="00556134" w:rsidRPr="00556134" w:rsidRDefault="00556134" w:rsidP="00556134">
      <w:pPr>
        <w:spacing w:line="360" w:lineRule="auto"/>
        <w:ind w:firstLine="540"/>
        <w:jc w:val="both"/>
        <w:rPr>
          <w:sz w:val="28"/>
          <w:szCs w:val="24"/>
        </w:rPr>
      </w:pPr>
      <w:r w:rsidRPr="00556134">
        <w:rPr>
          <w:b/>
          <w:bCs/>
          <w:i/>
          <w:iCs/>
          <w:sz w:val="28"/>
          <w:szCs w:val="24"/>
        </w:rPr>
        <w:t>Эмпирическое корреляционное отношение</w:t>
      </w:r>
      <w:r w:rsidRPr="00556134">
        <w:rPr>
          <w:sz w:val="28"/>
          <w:szCs w:val="24"/>
        </w:rPr>
        <w:t xml:space="preserve"> </w:t>
      </w:r>
      <w:r w:rsidRPr="00556134">
        <w:rPr>
          <w:position w:val="-12"/>
          <w:sz w:val="28"/>
          <w:szCs w:val="28"/>
        </w:rPr>
        <w:object w:dxaOrig="360" w:dyaOrig="480">
          <v:shape id="_x0000_i1094" type="#_x0000_t75" style="width:18.15pt;height:23.8pt" o:ole="">
            <v:imagedata r:id="rId76" o:title=""/>
          </v:shape>
          <o:OLEObject Type="Embed" ProgID="Equation.3" ShapeID="_x0000_i1094" DrawAspect="Content" ObjectID="_1491833325" r:id="rId138"/>
        </w:object>
      </w:r>
      <w:r w:rsidRPr="00556134">
        <w:rPr>
          <w:sz w:val="28"/>
          <w:szCs w:val="24"/>
        </w:rPr>
        <w:t xml:space="preserve"> оценивает </w:t>
      </w:r>
      <w:r w:rsidRPr="00556134">
        <w:rPr>
          <w:b/>
          <w:i/>
          <w:sz w:val="28"/>
          <w:szCs w:val="24"/>
        </w:rPr>
        <w:t>тесноту связи</w:t>
      </w:r>
      <w:r w:rsidRPr="00556134">
        <w:rPr>
          <w:sz w:val="28"/>
          <w:szCs w:val="24"/>
        </w:rPr>
        <w:t xml:space="preserve"> между факторным и результативным признаками и вычисляется по формуле</w:t>
      </w:r>
    </w:p>
    <w:p w:rsidR="00556134" w:rsidRPr="00556134" w:rsidRDefault="00556134" w:rsidP="00556134">
      <w:pPr>
        <w:jc w:val="center"/>
        <w:rPr>
          <w:sz w:val="28"/>
          <w:szCs w:val="24"/>
        </w:rPr>
      </w:pPr>
      <w:r w:rsidRPr="00556134">
        <w:rPr>
          <w:position w:val="-32"/>
          <w:sz w:val="28"/>
          <w:szCs w:val="28"/>
        </w:rPr>
        <w:object w:dxaOrig="1640" w:dyaOrig="780">
          <v:shape id="_x0000_i1095" type="#_x0000_t75" style="width:101.45pt;height:48.2pt" o:ole="">
            <v:imagedata r:id="rId139" o:title=""/>
          </v:shape>
          <o:OLEObject Type="Embed" ProgID="Equation.3" ShapeID="_x0000_i1095" DrawAspect="Content" ObjectID="_1491833326" r:id="rId140"/>
        </w:object>
      </w:r>
    </w:p>
    <w:p w:rsidR="00556134" w:rsidRPr="00742EA9" w:rsidRDefault="00556134" w:rsidP="00556134">
      <w:pPr>
        <w:spacing w:line="360" w:lineRule="auto"/>
        <w:ind w:firstLine="540"/>
        <w:jc w:val="both"/>
        <w:rPr>
          <w:sz w:val="28"/>
          <w:szCs w:val="24"/>
        </w:rPr>
      </w:pPr>
      <w:r w:rsidRPr="00556134">
        <w:rPr>
          <w:sz w:val="28"/>
          <w:szCs w:val="24"/>
        </w:rPr>
        <w:t xml:space="preserve">Рассчитаем показатель </w:t>
      </w:r>
      <w:r w:rsidRPr="00556134">
        <w:rPr>
          <w:position w:val="-12"/>
          <w:sz w:val="28"/>
          <w:szCs w:val="28"/>
        </w:rPr>
        <w:object w:dxaOrig="360" w:dyaOrig="480">
          <v:shape id="_x0000_i1096" type="#_x0000_t75" style="width:18.15pt;height:23.8pt" o:ole="">
            <v:imagedata r:id="rId76" o:title=""/>
          </v:shape>
          <o:OLEObject Type="Embed" ProgID="Equation.3" ShapeID="_x0000_i1096" DrawAspect="Content" ObjectID="_1491833327" r:id="rId141"/>
        </w:object>
      </w:r>
      <w:r w:rsidRPr="00556134">
        <w:rPr>
          <w:sz w:val="28"/>
          <w:szCs w:val="24"/>
        </w:rPr>
        <w:t>:</w:t>
      </w:r>
    </w:p>
    <w:p w:rsidR="00556134" w:rsidRPr="00742EA9" w:rsidRDefault="006C7C3B" w:rsidP="00556134">
      <w:pPr>
        <w:jc w:val="center"/>
        <w:rPr>
          <w:sz w:val="28"/>
          <w:szCs w:val="28"/>
        </w:rPr>
      </w:pPr>
      <w:r w:rsidRPr="00D25ED7">
        <w:rPr>
          <w:rFonts w:ascii="Arial" w:hAnsi="Arial" w:cs="Arial"/>
          <w:position w:val="-32"/>
        </w:rPr>
        <w:object w:dxaOrig="2780" w:dyaOrig="780">
          <v:shape id="_x0000_i1097" type="#_x0000_t75" style="width:150.9pt;height:42.55pt" o:ole="">
            <v:imagedata r:id="rId142" o:title=""/>
          </v:shape>
          <o:OLEObject Type="Embed" ProgID="Equation.3" ShapeID="_x0000_i1097" DrawAspect="Content" ObjectID="_1491833328" r:id="rId143"/>
        </w:object>
      </w:r>
      <w:r w:rsidR="00D25ED7">
        <w:rPr>
          <w:rFonts w:ascii="Arial" w:hAnsi="Arial" w:cs="Arial"/>
        </w:rPr>
        <w:t xml:space="preserve"> </w:t>
      </w:r>
      <w:r w:rsidR="001B11D9">
        <w:rPr>
          <w:sz w:val="28"/>
          <w:szCs w:val="28"/>
        </w:rPr>
        <w:t>или 94,1</w:t>
      </w:r>
      <w:r w:rsidR="00D25ED7" w:rsidRPr="00D25ED7">
        <w:rPr>
          <w:sz w:val="28"/>
          <w:szCs w:val="28"/>
        </w:rPr>
        <w:t>%</w:t>
      </w:r>
    </w:p>
    <w:p w:rsidR="00556134" w:rsidRDefault="00556134" w:rsidP="00F37B36">
      <w:pPr>
        <w:spacing w:line="360" w:lineRule="auto"/>
        <w:ind w:firstLine="709"/>
        <w:jc w:val="both"/>
        <w:rPr>
          <w:sz w:val="28"/>
          <w:szCs w:val="24"/>
        </w:rPr>
      </w:pPr>
      <w:r w:rsidRPr="00556134">
        <w:rPr>
          <w:b/>
          <w:bCs/>
          <w:sz w:val="28"/>
          <w:szCs w:val="24"/>
        </w:rPr>
        <w:t>Вывод</w:t>
      </w:r>
      <w:r w:rsidRPr="00556134">
        <w:rPr>
          <w:sz w:val="28"/>
          <w:szCs w:val="24"/>
        </w:rPr>
        <w:t xml:space="preserve">: согласно шкале Чэддока связь между </w:t>
      </w:r>
      <w:r w:rsidR="00742EA9">
        <w:rPr>
          <w:sz w:val="28"/>
          <w:szCs w:val="24"/>
        </w:rPr>
        <w:t>среднедушевыми денежными доходами</w:t>
      </w:r>
      <w:r w:rsidR="00742EA9" w:rsidRPr="00742EA9">
        <w:rPr>
          <w:sz w:val="28"/>
          <w:szCs w:val="24"/>
        </w:rPr>
        <w:t xml:space="preserve"> населения и  среднеду</w:t>
      </w:r>
      <w:r w:rsidR="00742EA9">
        <w:rPr>
          <w:sz w:val="28"/>
          <w:szCs w:val="24"/>
        </w:rPr>
        <w:t>шевым</w:t>
      </w:r>
      <w:r w:rsidR="00742EA9" w:rsidRPr="00742EA9">
        <w:rPr>
          <w:sz w:val="28"/>
          <w:szCs w:val="24"/>
        </w:rPr>
        <w:t xml:space="preserve"> оборот</w:t>
      </w:r>
      <w:r w:rsidR="00742EA9">
        <w:rPr>
          <w:sz w:val="28"/>
          <w:szCs w:val="24"/>
        </w:rPr>
        <w:t>ом</w:t>
      </w:r>
      <w:r w:rsidR="00742EA9" w:rsidRPr="00742EA9">
        <w:rPr>
          <w:sz w:val="28"/>
          <w:szCs w:val="24"/>
        </w:rPr>
        <w:t xml:space="preserve"> розничной торговли</w:t>
      </w:r>
      <w:r w:rsidR="00742EA9">
        <w:rPr>
          <w:sz w:val="28"/>
          <w:szCs w:val="24"/>
        </w:rPr>
        <w:t xml:space="preserve"> является </w:t>
      </w:r>
      <w:r w:rsidR="002E7743">
        <w:rPr>
          <w:sz w:val="28"/>
          <w:szCs w:val="24"/>
        </w:rPr>
        <w:t>весьма тесной</w:t>
      </w:r>
      <w:r w:rsidR="00F37B36">
        <w:rPr>
          <w:sz w:val="28"/>
          <w:szCs w:val="24"/>
        </w:rPr>
        <w:t>.</w:t>
      </w:r>
    </w:p>
    <w:p w:rsidR="003F24AF" w:rsidRDefault="003F24AF" w:rsidP="00140782">
      <w:pPr>
        <w:spacing w:before="120" w:line="360" w:lineRule="auto"/>
        <w:jc w:val="center"/>
        <w:rPr>
          <w:b/>
          <w:sz w:val="32"/>
          <w:szCs w:val="28"/>
        </w:rPr>
      </w:pPr>
    </w:p>
    <w:p w:rsidR="003F24AF" w:rsidRDefault="003F24AF" w:rsidP="00140782">
      <w:pPr>
        <w:spacing w:before="120" w:line="360" w:lineRule="auto"/>
        <w:jc w:val="center"/>
        <w:rPr>
          <w:b/>
          <w:sz w:val="32"/>
          <w:szCs w:val="28"/>
        </w:rPr>
      </w:pPr>
    </w:p>
    <w:p w:rsidR="003F24AF" w:rsidRDefault="003F24AF" w:rsidP="00140782">
      <w:pPr>
        <w:spacing w:before="120" w:line="360" w:lineRule="auto"/>
        <w:jc w:val="center"/>
        <w:rPr>
          <w:b/>
          <w:sz w:val="32"/>
          <w:szCs w:val="28"/>
        </w:rPr>
      </w:pPr>
    </w:p>
    <w:p w:rsidR="003F24AF" w:rsidRDefault="003F24AF" w:rsidP="00140782">
      <w:pPr>
        <w:spacing w:before="120" w:line="360" w:lineRule="auto"/>
        <w:jc w:val="center"/>
        <w:rPr>
          <w:b/>
          <w:sz w:val="32"/>
          <w:szCs w:val="28"/>
        </w:rPr>
      </w:pPr>
    </w:p>
    <w:p w:rsidR="003F24AF" w:rsidRDefault="003F24AF" w:rsidP="00140782">
      <w:pPr>
        <w:spacing w:before="120" w:line="360" w:lineRule="auto"/>
        <w:jc w:val="center"/>
        <w:rPr>
          <w:b/>
          <w:sz w:val="32"/>
          <w:szCs w:val="28"/>
        </w:rPr>
      </w:pPr>
    </w:p>
    <w:p w:rsidR="003F24AF" w:rsidRDefault="003F24AF" w:rsidP="00140782">
      <w:pPr>
        <w:spacing w:before="120" w:line="360" w:lineRule="auto"/>
        <w:jc w:val="center"/>
        <w:rPr>
          <w:b/>
          <w:sz w:val="32"/>
          <w:szCs w:val="28"/>
        </w:rPr>
      </w:pPr>
    </w:p>
    <w:p w:rsidR="00140782" w:rsidRPr="00140782" w:rsidRDefault="00140782" w:rsidP="00140782">
      <w:pPr>
        <w:spacing w:before="120" w:line="360" w:lineRule="auto"/>
        <w:jc w:val="center"/>
        <w:rPr>
          <w:b/>
          <w:sz w:val="32"/>
          <w:szCs w:val="28"/>
        </w:rPr>
      </w:pPr>
      <w:r w:rsidRPr="00140782">
        <w:rPr>
          <w:b/>
          <w:sz w:val="32"/>
          <w:szCs w:val="28"/>
        </w:rPr>
        <w:lastRenderedPageBreak/>
        <w:t>Задание 3</w:t>
      </w:r>
    </w:p>
    <w:p w:rsidR="00140782" w:rsidRDefault="00140782" w:rsidP="00140782">
      <w:pPr>
        <w:spacing w:line="360" w:lineRule="auto"/>
        <w:ind w:firstLine="709"/>
        <w:jc w:val="both"/>
        <w:rPr>
          <w:sz w:val="28"/>
          <w:szCs w:val="28"/>
        </w:rPr>
      </w:pPr>
      <w:r w:rsidRPr="00140782">
        <w:rPr>
          <w:sz w:val="28"/>
          <w:szCs w:val="28"/>
        </w:rPr>
        <w:t>По результатам выполнения Задания 1 с вероятностью 0,954 необходимо определить:</w:t>
      </w:r>
      <w:r>
        <w:rPr>
          <w:sz w:val="28"/>
          <w:szCs w:val="28"/>
        </w:rPr>
        <w:t xml:space="preserve"> </w:t>
      </w:r>
    </w:p>
    <w:p w:rsidR="00140782" w:rsidRPr="00140782" w:rsidRDefault="00140782" w:rsidP="00140782">
      <w:pPr>
        <w:spacing w:line="360" w:lineRule="auto"/>
        <w:ind w:firstLine="709"/>
        <w:jc w:val="both"/>
        <w:rPr>
          <w:sz w:val="28"/>
          <w:szCs w:val="28"/>
        </w:rPr>
      </w:pPr>
      <w:r w:rsidRPr="00140782">
        <w:rPr>
          <w:sz w:val="28"/>
          <w:szCs w:val="28"/>
        </w:rPr>
        <w:t xml:space="preserve">1) ошибку выборки среднего размера среднедушевых денежных доходов населения и границы, в которых будет находиться средний размер среднедушевых денежных доходов населения для генеральной совокупности; </w:t>
      </w:r>
    </w:p>
    <w:p w:rsidR="00353988" w:rsidRDefault="00140782" w:rsidP="00353988">
      <w:pPr>
        <w:spacing w:line="360" w:lineRule="auto"/>
        <w:ind w:firstLine="709"/>
        <w:jc w:val="both"/>
        <w:rPr>
          <w:sz w:val="28"/>
          <w:szCs w:val="28"/>
        </w:rPr>
      </w:pPr>
      <w:r w:rsidRPr="00140782">
        <w:rPr>
          <w:sz w:val="28"/>
          <w:szCs w:val="28"/>
        </w:rPr>
        <w:t xml:space="preserve">2) ошибку выборки доли </w:t>
      </w:r>
      <w:r>
        <w:rPr>
          <w:sz w:val="28"/>
          <w:szCs w:val="28"/>
        </w:rPr>
        <w:t>городов со среднедушевыми денеж</w:t>
      </w:r>
      <w:r w:rsidRPr="00140782">
        <w:rPr>
          <w:sz w:val="28"/>
          <w:szCs w:val="28"/>
        </w:rPr>
        <w:t>ными доходами населения 7600 руб. и более и границы, в которых будет находиться генеральная доля.</w:t>
      </w:r>
    </w:p>
    <w:p w:rsidR="00140782" w:rsidRPr="00140782" w:rsidRDefault="00140782" w:rsidP="00353988">
      <w:pPr>
        <w:spacing w:line="360" w:lineRule="auto"/>
        <w:ind w:firstLine="709"/>
        <w:jc w:val="center"/>
        <w:rPr>
          <w:sz w:val="28"/>
          <w:szCs w:val="28"/>
        </w:rPr>
      </w:pPr>
      <w:r w:rsidRPr="00140782">
        <w:rPr>
          <w:b/>
          <w:sz w:val="28"/>
          <w:szCs w:val="24"/>
        </w:rPr>
        <w:t>Выполнение Задания 3</w:t>
      </w:r>
    </w:p>
    <w:p w:rsidR="00140782" w:rsidRPr="00140782" w:rsidRDefault="00140782" w:rsidP="00140782">
      <w:pPr>
        <w:spacing w:line="360" w:lineRule="auto"/>
        <w:ind w:firstLine="720"/>
        <w:jc w:val="both"/>
        <w:rPr>
          <w:sz w:val="28"/>
          <w:szCs w:val="28"/>
        </w:rPr>
      </w:pPr>
      <w:r w:rsidRPr="00140782">
        <w:rPr>
          <w:sz w:val="28"/>
          <w:szCs w:val="28"/>
          <w:u w:val="single"/>
        </w:rPr>
        <w:t>Целью выполнения данного Задания</w:t>
      </w:r>
      <w:r w:rsidRPr="00140782">
        <w:rPr>
          <w:sz w:val="28"/>
          <w:szCs w:val="28"/>
        </w:rPr>
        <w:t xml:space="preserve"> является определение для генеральной совокупности </w:t>
      </w:r>
      <w:r w:rsidR="00353988">
        <w:rPr>
          <w:sz w:val="28"/>
          <w:szCs w:val="28"/>
        </w:rPr>
        <w:t xml:space="preserve">городов </w:t>
      </w:r>
      <w:r w:rsidRPr="00140782">
        <w:rPr>
          <w:sz w:val="28"/>
          <w:szCs w:val="28"/>
        </w:rPr>
        <w:t>границ, в которых будут находиться средняя величина</w:t>
      </w:r>
      <w:r w:rsidR="00353988">
        <w:rPr>
          <w:bCs/>
          <w:sz w:val="28"/>
          <w:szCs w:val="24"/>
        </w:rPr>
        <w:t xml:space="preserve"> </w:t>
      </w:r>
      <w:r w:rsidR="00353988" w:rsidRPr="00353988">
        <w:rPr>
          <w:bCs/>
          <w:sz w:val="28"/>
          <w:szCs w:val="24"/>
        </w:rPr>
        <w:t>размера среднедушевых денежных доходов населения</w:t>
      </w:r>
      <w:r w:rsidRPr="00140782">
        <w:rPr>
          <w:bCs/>
          <w:sz w:val="28"/>
          <w:szCs w:val="24"/>
        </w:rPr>
        <w:t>,</w:t>
      </w:r>
      <w:r w:rsidRPr="00140782">
        <w:rPr>
          <w:sz w:val="28"/>
          <w:szCs w:val="28"/>
        </w:rPr>
        <w:t xml:space="preserve"> и доля </w:t>
      </w:r>
      <w:r w:rsidR="00353988" w:rsidRPr="00353988">
        <w:rPr>
          <w:sz w:val="28"/>
          <w:szCs w:val="28"/>
        </w:rPr>
        <w:t>городов со среднедушевыми денежными доходами населения 7600 руб. и более</w:t>
      </w:r>
      <w:r w:rsidR="00A17456">
        <w:rPr>
          <w:sz w:val="28"/>
          <w:szCs w:val="28"/>
        </w:rPr>
        <w:t>.</w:t>
      </w:r>
    </w:p>
    <w:p w:rsidR="00140782" w:rsidRPr="00140782" w:rsidRDefault="00140782" w:rsidP="004921D0">
      <w:pPr>
        <w:tabs>
          <w:tab w:val="left" w:pos="180"/>
          <w:tab w:val="left" w:pos="1080"/>
        </w:tabs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140782">
        <w:rPr>
          <w:b/>
          <w:sz w:val="28"/>
          <w:szCs w:val="28"/>
        </w:rPr>
        <w:t>1. Определение ошибки выборки для</w:t>
      </w:r>
      <w:r w:rsidR="00CD4755">
        <w:rPr>
          <w:b/>
          <w:bCs/>
          <w:sz w:val="28"/>
          <w:szCs w:val="28"/>
        </w:rPr>
        <w:t xml:space="preserve"> среднего размера среднедушевых денежных доходов населения</w:t>
      </w:r>
      <w:r w:rsidRPr="00140782">
        <w:rPr>
          <w:b/>
          <w:bCs/>
          <w:sz w:val="28"/>
          <w:szCs w:val="28"/>
        </w:rPr>
        <w:t>, а также границ, в которых будет находиться генеральная средняя</w:t>
      </w:r>
      <w:r w:rsidR="004921D0">
        <w:rPr>
          <w:b/>
          <w:bCs/>
          <w:sz w:val="28"/>
          <w:szCs w:val="28"/>
        </w:rPr>
        <w:t>.</w:t>
      </w:r>
    </w:p>
    <w:p w:rsidR="00140782" w:rsidRPr="00140782" w:rsidRDefault="00140782" w:rsidP="004921D0">
      <w:pPr>
        <w:spacing w:line="360" w:lineRule="auto"/>
        <w:ind w:firstLine="709"/>
        <w:jc w:val="both"/>
        <w:rPr>
          <w:sz w:val="28"/>
          <w:szCs w:val="24"/>
        </w:rPr>
      </w:pPr>
      <w:r w:rsidRPr="00140782">
        <w:rPr>
          <w:sz w:val="28"/>
          <w:szCs w:val="24"/>
        </w:rPr>
        <w:t xml:space="preserve">Применяя выборочный метод наблюдения, необходимо рассчитать ошибки выборки (ошибки репрезентативности), т.к. </w:t>
      </w:r>
      <w:r w:rsidR="005C6F0A">
        <w:rPr>
          <w:sz w:val="28"/>
          <w:szCs w:val="24"/>
        </w:rPr>
        <w:t>генеральные и выборочные харак</w:t>
      </w:r>
      <w:r w:rsidRPr="00140782">
        <w:rPr>
          <w:sz w:val="28"/>
          <w:szCs w:val="24"/>
        </w:rPr>
        <w:t xml:space="preserve">теристики, как правило, не совпадают, а отклоняются на некоторую величину </w:t>
      </w:r>
      <w:r w:rsidRPr="00140782">
        <w:rPr>
          <w:b/>
          <w:sz w:val="28"/>
          <w:szCs w:val="32"/>
        </w:rPr>
        <w:t>ε</w:t>
      </w:r>
      <w:r w:rsidRPr="00140782">
        <w:rPr>
          <w:sz w:val="28"/>
          <w:szCs w:val="24"/>
        </w:rPr>
        <w:t xml:space="preserve">. </w:t>
      </w:r>
    </w:p>
    <w:p w:rsidR="00140782" w:rsidRPr="00140782" w:rsidRDefault="00140782" w:rsidP="00140782">
      <w:pPr>
        <w:ind w:firstLine="709"/>
        <w:jc w:val="both"/>
        <w:rPr>
          <w:sz w:val="28"/>
          <w:szCs w:val="24"/>
        </w:rPr>
      </w:pPr>
      <w:r w:rsidRPr="00140782">
        <w:rPr>
          <w:sz w:val="28"/>
          <w:szCs w:val="24"/>
        </w:rPr>
        <w:t xml:space="preserve">Принято вычислять два вида ошибок выборки - </w:t>
      </w:r>
      <w:r w:rsidRPr="00140782">
        <w:rPr>
          <w:b/>
          <w:i/>
          <w:sz w:val="28"/>
          <w:szCs w:val="24"/>
        </w:rPr>
        <w:t>среднюю</w:t>
      </w:r>
      <w:r w:rsidRPr="00140782">
        <w:rPr>
          <w:sz w:val="28"/>
          <w:szCs w:val="24"/>
        </w:rPr>
        <w:t xml:space="preserve"> </w:t>
      </w:r>
      <w:r w:rsidRPr="00140782">
        <w:rPr>
          <w:position w:val="-24"/>
          <w:sz w:val="28"/>
          <w:szCs w:val="28"/>
        </w:rPr>
        <w:object w:dxaOrig="440" w:dyaOrig="499">
          <v:shape id="_x0000_i1098" type="#_x0000_t75" style="width:24.4pt;height:27.55pt" o:ole="">
            <v:imagedata r:id="rId144" o:title=""/>
          </v:shape>
          <o:OLEObject Type="Embed" ProgID="Equation.3" ShapeID="_x0000_i1098" DrawAspect="Content" ObjectID="_1491833329" r:id="rId145"/>
        </w:object>
      </w:r>
      <w:r w:rsidRPr="00140782">
        <w:rPr>
          <w:sz w:val="28"/>
          <w:szCs w:val="24"/>
        </w:rPr>
        <w:t xml:space="preserve"> и </w:t>
      </w:r>
      <w:r w:rsidRPr="00140782">
        <w:rPr>
          <w:b/>
          <w:i/>
          <w:sz w:val="28"/>
          <w:szCs w:val="24"/>
        </w:rPr>
        <w:t>предельную</w:t>
      </w:r>
      <w:r w:rsidRPr="00140782">
        <w:rPr>
          <w:sz w:val="28"/>
          <w:szCs w:val="24"/>
        </w:rPr>
        <w:t xml:space="preserve"> </w:t>
      </w:r>
      <w:r w:rsidRPr="00140782">
        <w:rPr>
          <w:position w:val="-10"/>
          <w:sz w:val="28"/>
          <w:szCs w:val="28"/>
        </w:rPr>
        <w:object w:dxaOrig="460" w:dyaOrig="400">
          <v:shape id="_x0000_i1099" type="#_x0000_t75" style="width:23.15pt;height:20.05pt" o:ole="">
            <v:imagedata r:id="rId146" o:title=""/>
          </v:shape>
          <o:OLEObject Type="Embed" ProgID="Equation.3" ShapeID="_x0000_i1099" DrawAspect="Content" ObjectID="_1491833330" r:id="rId147"/>
        </w:object>
      </w:r>
      <w:r w:rsidRPr="00140782">
        <w:rPr>
          <w:sz w:val="28"/>
          <w:szCs w:val="24"/>
        </w:rPr>
        <w:t>.</w:t>
      </w:r>
    </w:p>
    <w:p w:rsidR="00140782" w:rsidRPr="00140782" w:rsidRDefault="00140782" w:rsidP="00140782">
      <w:pPr>
        <w:spacing w:line="360" w:lineRule="auto"/>
        <w:ind w:firstLine="709"/>
        <w:jc w:val="both"/>
        <w:rPr>
          <w:bCs/>
          <w:sz w:val="28"/>
          <w:szCs w:val="24"/>
        </w:rPr>
      </w:pPr>
      <w:r w:rsidRPr="00140782">
        <w:rPr>
          <w:bCs/>
          <w:sz w:val="28"/>
          <w:szCs w:val="24"/>
        </w:rPr>
        <w:t xml:space="preserve">Для расчета средней ошибки выборки </w:t>
      </w:r>
      <w:r w:rsidRPr="00140782">
        <w:rPr>
          <w:position w:val="-24"/>
          <w:sz w:val="28"/>
          <w:szCs w:val="28"/>
        </w:rPr>
        <w:object w:dxaOrig="440" w:dyaOrig="499">
          <v:shape id="_x0000_i1100" type="#_x0000_t75" style="width:24.4pt;height:27.55pt" o:ole="">
            <v:imagedata r:id="rId144" o:title=""/>
          </v:shape>
          <o:OLEObject Type="Embed" ProgID="Equation.3" ShapeID="_x0000_i1100" DrawAspect="Content" ObjectID="_1491833331" r:id="rId148"/>
        </w:object>
      </w:r>
      <w:r w:rsidRPr="00140782">
        <w:rPr>
          <w:bCs/>
          <w:sz w:val="28"/>
          <w:szCs w:val="24"/>
        </w:rPr>
        <w:t xml:space="preserve"> применяются </w:t>
      </w:r>
      <w:r w:rsidRPr="00140782">
        <w:rPr>
          <w:b/>
          <w:bCs/>
          <w:i/>
          <w:sz w:val="28"/>
          <w:szCs w:val="24"/>
        </w:rPr>
        <w:t>различные формулы в зависимости от вида и способа отбора единиц</w:t>
      </w:r>
      <w:r w:rsidRPr="00140782">
        <w:rPr>
          <w:bCs/>
          <w:sz w:val="28"/>
          <w:szCs w:val="24"/>
        </w:rPr>
        <w:t xml:space="preserve"> из генеральной совокупности в </w:t>
      </w:r>
      <w:proofErr w:type="gramStart"/>
      <w:r w:rsidRPr="00140782">
        <w:rPr>
          <w:bCs/>
          <w:sz w:val="28"/>
          <w:szCs w:val="24"/>
        </w:rPr>
        <w:t>выборочную</w:t>
      </w:r>
      <w:proofErr w:type="gramEnd"/>
      <w:r w:rsidRPr="00140782">
        <w:rPr>
          <w:bCs/>
          <w:sz w:val="28"/>
          <w:szCs w:val="24"/>
        </w:rPr>
        <w:t>.</w:t>
      </w:r>
    </w:p>
    <w:p w:rsidR="00140782" w:rsidRPr="00140782" w:rsidRDefault="00140782" w:rsidP="00140782">
      <w:pPr>
        <w:spacing w:line="360" w:lineRule="auto"/>
        <w:ind w:firstLine="709"/>
        <w:jc w:val="both"/>
        <w:rPr>
          <w:bCs/>
          <w:sz w:val="28"/>
          <w:szCs w:val="24"/>
        </w:rPr>
      </w:pPr>
      <w:r w:rsidRPr="00140782">
        <w:rPr>
          <w:bCs/>
          <w:sz w:val="28"/>
          <w:szCs w:val="24"/>
        </w:rPr>
        <w:lastRenderedPageBreak/>
        <w:t xml:space="preserve">Для </w:t>
      </w:r>
      <w:r w:rsidRPr="00140782">
        <w:rPr>
          <w:b/>
          <w:bCs/>
          <w:i/>
          <w:sz w:val="28"/>
          <w:szCs w:val="24"/>
        </w:rPr>
        <w:t>собственно-случайной</w:t>
      </w:r>
      <w:r w:rsidRPr="00140782">
        <w:rPr>
          <w:bCs/>
          <w:sz w:val="28"/>
          <w:szCs w:val="24"/>
        </w:rPr>
        <w:t xml:space="preserve"> и </w:t>
      </w:r>
      <w:r w:rsidRPr="00140782">
        <w:rPr>
          <w:b/>
          <w:bCs/>
          <w:i/>
          <w:sz w:val="28"/>
          <w:szCs w:val="24"/>
        </w:rPr>
        <w:t>механической</w:t>
      </w:r>
      <w:r w:rsidRPr="00140782">
        <w:rPr>
          <w:bCs/>
          <w:sz w:val="28"/>
          <w:szCs w:val="24"/>
        </w:rPr>
        <w:t xml:space="preserve"> выборки с </w:t>
      </w:r>
      <w:r w:rsidRPr="00140782">
        <w:rPr>
          <w:b/>
          <w:bCs/>
          <w:i/>
          <w:sz w:val="28"/>
          <w:szCs w:val="24"/>
        </w:rPr>
        <w:t>бесповторным способом</w:t>
      </w:r>
      <w:r w:rsidRPr="00140782">
        <w:rPr>
          <w:b/>
          <w:bCs/>
          <w:i/>
          <w:sz w:val="24"/>
          <w:szCs w:val="24"/>
        </w:rPr>
        <w:t xml:space="preserve"> </w:t>
      </w:r>
      <w:r w:rsidRPr="00140782">
        <w:rPr>
          <w:b/>
          <w:bCs/>
          <w:i/>
          <w:sz w:val="28"/>
          <w:szCs w:val="24"/>
        </w:rPr>
        <w:t>отбора</w:t>
      </w:r>
      <w:r w:rsidRPr="00140782">
        <w:rPr>
          <w:bCs/>
          <w:sz w:val="28"/>
          <w:szCs w:val="24"/>
        </w:rPr>
        <w:t xml:space="preserve"> средняя ошибка </w:t>
      </w:r>
      <w:r w:rsidRPr="00140782">
        <w:rPr>
          <w:position w:val="-24"/>
          <w:sz w:val="28"/>
          <w:szCs w:val="28"/>
        </w:rPr>
        <w:object w:dxaOrig="440" w:dyaOrig="499">
          <v:shape id="_x0000_i1101" type="#_x0000_t75" style="width:24.4pt;height:27.55pt" o:ole="">
            <v:imagedata r:id="rId144" o:title=""/>
          </v:shape>
          <o:OLEObject Type="Embed" ProgID="Equation.3" ShapeID="_x0000_i1101" DrawAspect="Content" ObjectID="_1491833332" r:id="rId149"/>
        </w:object>
      </w:r>
      <w:r w:rsidRPr="00140782">
        <w:rPr>
          <w:bCs/>
          <w:sz w:val="28"/>
          <w:szCs w:val="24"/>
        </w:rPr>
        <w:t xml:space="preserve"> для выборочной средней </w:t>
      </w:r>
      <w:r w:rsidRPr="00140782">
        <w:rPr>
          <w:bCs/>
          <w:position w:val="-4"/>
          <w:sz w:val="28"/>
          <w:szCs w:val="24"/>
        </w:rPr>
        <w:object w:dxaOrig="240" w:dyaOrig="260">
          <v:shape id="_x0000_i1102" type="#_x0000_t75" style="width:11.9pt;height:13.15pt" o:ole="">
            <v:imagedata r:id="rId150" o:title=""/>
          </v:shape>
          <o:OLEObject Type="Embed" ProgID="Equation.3" ShapeID="_x0000_i1102" DrawAspect="Content" ObjectID="_1491833333" r:id="rId151"/>
        </w:object>
      </w:r>
      <w:r w:rsidRPr="00140782">
        <w:rPr>
          <w:bCs/>
          <w:sz w:val="28"/>
          <w:szCs w:val="24"/>
        </w:rPr>
        <w:t xml:space="preserve"> определяется по формуле</w:t>
      </w:r>
    </w:p>
    <w:p w:rsidR="00140782" w:rsidRPr="00140782" w:rsidRDefault="00140782" w:rsidP="00140782">
      <w:pPr>
        <w:tabs>
          <w:tab w:val="left" w:pos="8460"/>
        </w:tabs>
        <w:spacing w:after="120"/>
        <w:jc w:val="center"/>
        <w:rPr>
          <w:sz w:val="24"/>
          <w:szCs w:val="28"/>
        </w:rPr>
      </w:pPr>
      <w:r w:rsidRPr="00140782">
        <w:rPr>
          <w:position w:val="-24"/>
          <w:sz w:val="28"/>
          <w:szCs w:val="28"/>
        </w:rPr>
        <w:object w:dxaOrig="1900" w:dyaOrig="680">
          <v:shape id="_x0000_i1103" type="#_x0000_t75" style="width:123.35pt;height:43.85pt" o:ole="">
            <v:imagedata r:id="rId152" o:title=""/>
          </v:shape>
          <o:OLEObject Type="Embed" ProgID="Equation.3" ShapeID="_x0000_i1103" DrawAspect="Content" ObjectID="_1491833334" r:id="rId153"/>
        </w:object>
      </w:r>
      <w:r w:rsidRPr="00140782">
        <w:rPr>
          <w:sz w:val="24"/>
          <w:szCs w:val="28"/>
        </w:rPr>
        <w:t>,</w:t>
      </w:r>
    </w:p>
    <w:p w:rsidR="00140782" w:rsidRPr="00140782" w:rsidRDefault="00140782" w:rsidP="0028740D">
      <w:pPr>
        <w:tabs>
          <w:tab w:val="left" w:pos="540"/>
        </w:tabs>
        <w:spacing w:line="360" w:lineRule="auto"/>
        <w:ind w:left="283"/>
        <w:rPr>
          <w:sz w:val="28"/>
          <w:szCs w:val="28"/>
        </w:rPr>
      </w:pPr>
      <w:r w:rsidRPr="00140782">
        <w:rPr>
          <w:sz w:val="28"/>
          <w:szCs w:val="28"/>
        </w:rPr>
        <w:t xml:space="preserve">где </w:t>
      </w:r>
      <w:r w:rsidRPr="00140782">
        <w:rPr>
          <w:rFonts w:ascii="Arial" w:hAnsi="Arial" w:cs="Arial"/>
          <w:position w:val="-6"/>
          <w:sz w:val="28"/>
          <w:szCs w:val="28"/>
        </w:rPr>
        <w:object w:dxaOrig="440" w:dyaOrig="440">
          <v:shape id="_x0000_i1104" type="#_x0000_t75" style="width:21.9pt;height:21.9pt" o:ole="">
            <v:imagedata r:id="rId154" o:title=""/>
          </v:shape>
          <o:OLEObject Type="Embed" ProgID="Equation.3" ShapeID="_x0000_i1104" DrawAspect="Content" ObjectID="_1491833335" r:id="rId155"/>
        </w:object>
      </w:r>
      <w:r w:rsidRPr="00140782">
        <w:rPr>
          <w:rFonts w:ascii="Arial" w:hAnsi="Arial" w:cs="Arial"/>
          <w:sz w:val="28"/>
          <w:szCs w:val="28"/>
        </w:rPr>
        <w:t xml:space="preserve"> </w:t>
      </w:r>
      <w:r w:rsidRPr="00140782">
        <w:rPr>
          <w:sz w:val="28"/>
          <w:szCs w:val="28"/>
        </w:rPr>
        <w:t>–</w:t>
      </w:r>
      <w:r w:rsidRPr="00140782">
        <w:rPr>
          <w:rFonts w:ascii="Arial" w:hAnsi="Arial" w:cs="Arial"/>
          <w:sz w:val="28"/>
          <w:szCs w:val="28"/>
        </w:rPr>
        <w:t xml:space="preserve"> </w:t>
      </w:r>
      <w:r w:rsidRPr="00140782">
        <w:rPr>
          <w:sz w:val="28"/>
          <w:szCs w:val="28"/>
        </w:rPr>
        <w:t>общая дисперсия изучаемого признака,</w:t>
      </w:r>
    </w:p>
    <w:p w:rsidR="00140782" w:rsidRPr="00140782" w:rsidRDefault="00140782" w:rsidP="0028740D">
      <w:pPr>
        <w:tabs>
          <w:tab w:val="left" w:pos="540"/>
        </w:tabs>
        <w:spacing w:line="360" w:lineRule="auto"/>
        <w:ind w:left="283"/>
        <w:rPr>
          <w:sz w:val="28"/>
          <w:szCs w:val="28"/>
        </w:rPr>
      </w:pPr>
      <w:r w:rsidRPr="00140782">
        <w:rPr>
          <w:b/>
          <w:sz w:val="28"/>
          <w:szCs w:val="28"/>
          <w:lang w:val="en-US"/>
        </w:rPr>
        <w:t>N</w:t>
      </w:r>
      <w:r w:rsidRPr="00140782">
        <w:rPr>
          <w:sz w:val="28"/>
          <w:szCs w:val="28"/>
        </w:rPr>
        <w:t xml:space="preserve"> – число единиц в генеральной совокупности,</w:t>
      </w:r>
    </w:p>
    <w:p w:rsidR="00140782" w:rsidRPr="00140782" w:rsidRDefault="00140782" w:rsidP="0028740D">
      <w:pPr>
        <w:tabs>
          <w:tab w:val="left" w:pos="540"/>
          <w:tab w:val="left" w:pos="720"/>
          <w:tab w:val="left" w:pos="900"/>
        </w:tabs>
        <w:spacing w:line="360" w:lineRule="auto"/>
        <w:ind w:left="283"/>
        <w:rPr>
          <w:sz w:val="28"/>
          <w:szCs w:val="28"/>
        </w:rPr>
      </w:pPr>
      <w:r w:rsidRPr="00140782">
        <w:rPr>
          <w:b/>
          <w:sz w:val="28"/>
          <w:szCs w:val="28"/>
          <w:lang w:val="en-US"/>
        </w:rPr>
        <w:t>n</w:t>
      </w:r>
      <w:r w:rsidRPr="00140782">
        <w:rPr>
          <w:sz w:val="28"/>
          <w:szCs w:val="28"/>
        </w:rPr>
        <w:t xml:space="preserve"> – число единиц в выборочной совокупности.</w:t>
      </w:r>
    </w:p>
    <w:p w:rsidR="00140782" w:rsidRPr="00140782" w:rsidRDefault="00140782" w:rsidP="0028740D">
      <w:pPr>
        <w:spacing w:line="360" w:lineRule="auto"/>
        <w:ind w:firstLine="709"/>
        <w:jc w:val="both"/>
        <w:rPr>
          <w:sz w:val="28"/>
          <w:szCs w:val="24"/>
        </w:rPr>
      </w:pPr>
      <w:r w:rsidRPr="00140782">
        <w:rPr>
          <w:bCs/>
          <w:sz w:val="28"/>
          <w:szCs w:val="24"/>
        </w:rPr>
        <w:t xml:space="preserve">Предельная ошибка выборки </w:t>
      </w:r>
      <w:r w:rsidRPr="00140782">
        <w:rPr>
          <w:position w:val="-10"/>
          <w:sz w:val="28"/>
          <w:szCs w:val="28"/>
        </w:rPr>
        <w:object w:dxaOrig="460" w:dyaOrig="400">
          <v:shape id="_x0000_i1105" type="#_x0000_t75" style="width:23.15pt;height:20.05pt" o:ole="">
            <v:imagedata r:id="rId146" o:title=""/>
          </v:shape>
          <o:OLEObject Type="Embed" ProgID="Equation.3" ShapeID="_x0000_i1105" DrawAspect="Content" ObjectID="_1491833336" r:id="rId156"/>
        </w:object>
      </w:r>
      <w:r w:rsidRPr="00140782">
        <w:rPr>
          <w:bCs/>
          <w:sz w:val="28"/>
          <w:szCs w:val="24"/>
        </w:rPr>
        <w:t xml:space="preserve"> </w:t>
      </w:r>
      <w:r w:rsidRPr="00140782">
        <w:rPr>
          <w:sz w:val="28"/>
          <w:szCs w:val="24"/>
        </w:rPr>
        <w:t>определяет границы, в пределах которых будет находиться генеральная средняя:</w:t>
      </w:r>
    </w:p>
    <w:p w:rsidR="00140782" w:rsidRPr="00140782" w:rsidRDefault="0028740D" w:rsidP="00140782">
      <w:pPr>
        <w:jc w:val="center"/>
        <w:rPr>
          <w:sz w:val="28"/>
          <w:szCs w:val="28"/>
        </w:rPr>
      </w:pPr>
      <w:r w:rsidRPr="00140782">
        <w:rPr>
          <w:position w:val="-10"/>
          <w:sz w:val="28"/>
          <w:szCs w:val="28"/>
        </w:rPr>
        <w:object w:dxaOrig="1520" w:dyaOrig="420">
          <v:shape id="_x0000_i1106" type="#_x0000_t75" style="width:68.85pt;height:26.3pt" o:ole="">
            <v:imagedata r:id="rId157" o:title=""/>
          </v:shape>
          <o:OLEObject Type="Embed" ProgID="Equation.3" ShapeID="_x0000_i1106" DrawAspect="Content" ObjectID="_1491833337" r:id="rId158"/>
        </w:object>
      </w:r>
      <w:r w:rsidR="00140782" w:rsidRPr="00140782">
        <w:rPr>
          <w:sz w:val="28"/>
          <w:szCs w:val="28"/>
        </w:rPr>
        <w:t>,</w:t>
      </w:r>
    </w:p>
    <w:p w:rsidR="00140782" w:rsidRPr="00140782" w:rsidRDefault="0028740D" w:rsidP="00140782">
      <w:pPr>
        <w:tabs>
          <w:tab w:val="left" w:pos="9360"/>
        </w:tabs>
        <w:jc w:val="center"/>
        <w:rPr>
          <w:sz w:val="28"/>
          <w:szCs w:val="28"/>
        </w:rPr>
      </w:pPr>
      <w:r w:rsidRPr="00140782">
        <w:rPr>
          <w:position w:val="-12"/>
          <w:sz w:val="28"/>
          <w:szCs w:val="28"/>
        </w:rPr>
        <w:object w:dxaOrig="2880" w:dyaOrig="440">
          <v:shape id="_x0000_i1107" type="#_x0000_t75" style="width:145.25pt;height:25.05pt" o:ole="">
            <v:imagedata r:id="rId159" o:title=""/>
          </v:shape>
          <o:OLEObject Type="Embed" ProgID="Equation.3" ShapeID="_x0000_i1107" DrawAspect="Content" ObjectID="_1491833338" r:id="rId160"/>
        </w:object>
      </w:r>
      <w:r w:rsidR="00140782" w:rsidRPr="00140782">
        <w:rPr>
          <w:sz w:val="28"/>
          <w:szCs w:val="28"/>
        </w:rPr>
        <w:t>,</w:t>
      </w:r>
    </w:p>
    <w:p w:rsidR="00140782" w:rsidRPr="00140782" w:rsidRDefault="00140782" w:rsidP="00DC4DC1">
      <w:pPr>
        <w:spacing w:line="360" w:lineRule="auto"/>
        <w:ind w:firstLine="709"/>
        <w:jc w:val="both"/>
        <w:rPr>
          <w:sz w:val="28"/>
          <w:szCs w:val="28"/>
        </w:rPr>
      </w:pPr>
      <w:r w:rsidRPr="00140782">
        <w:rPr>
          <w:sz w:val="28"/>
          <w:szCs w:val="28"/>
        </w:rPr>
        <w:t xml:space="preserve">где     </w:t>
      </w:r>
      <w:r w:rsidRPr="00140782">
        <w:rPr>
          <w:position w:val="-6"/>
          <w:sz w:val="28"/>
          <w:szCs w:val="28"/>
        </w:rPr>
        <w:object w:dxaOrig="279" w:dyaOrig="300">
          <v:shape id="_x0000_i1108" type="#_x0000_t75" style="width:11.25pt;height:16.3pt" o:ole="">
            <v:imagedata r:id="rId161" o:title=""/>
          </v:shape>
          <o:OLEObject Type="Embed" ProgID="Equation.3" ShapeID="_x0000_i1108" DrawAspect="Content" ObjectID="_1491833339" r:id="rId162"/>
        </w:object>
      </w:r>
      <w:r w:rsidRPr="00140782">
        <w:rPr>
          <w:sz w:val="28"/>
          <w:szCs w:val="28"/>
        </w:rPr>
        <w:t>– выборочная средняя,</w:t>
      </w:r>
    </w:p>
    <w:p w:rsidR="00140782" w:rsidRPr="00140782" w:rsidRDefault="00140782" w:rsidP="00DC4DC1">
      <w:pPr>
        <w:spacing w:line="360" w:lineRule="auto"/>
        <w:ind w:firstLine="709"/>
        <w:jc w:val="both"/>
        <w:rPr>
          <w:sz w:val="28"/>
          <w:szCs w:val="28"/>
        </w:rPr>
      </w:pPr>
      <w:r w:rsidRPr="00140782">
        <w:rPr>
          <w:sz w:val="28"/>
          <w:szCs w:val="28"/>
        </w:rPr>
        <w:t xml:space="preserve">          </w:t>
      </w:r>
      <w:r w:rsidRPr="00140782">
        <w:rPr>
          <w:position w:val="-6"/>
          <w:sz w:val="28"/>
          <w:szCs w:val="28"/>
        </w:rPr>
        <w:object w:dxaOrig="260" w:dyaOrig="380">
          <v:shape id="_x0000_i1109" type="#_x0000_t75" style="width:13.15pt;height:18.8pt" o:ole="">
            <v:imagedata r:id="rId163" o:title=""/>
          </v:shape>
          <o:OLEObject Type="Embed" ProgID="Equation.3" ShapeID="_x0000_i1109" DrawAspect="Content" ObjectID="_1491833340" r:id="rId164"/>
        </w:object>
      </w:r>
      <w:r w:rsidRPr="00140782">
        <w:rPr>
          <w:sz w:val="28"/>
          <w:szCs w:val="28"/>
        </w:rPr>
        <w:t xml:space="preserve"> – генеральная средняя.</w:t>
      </w:r>
    </w:p>
    <w:p w:rsidR="00140782" w:rsidRPr="00140782" w:rsidRDefault="00140782" w:rsidP="00DC4DC1">
      <w:pPr>
        <w:spacing w:line="360" w:lineRule="auto"/>
        <w:ind w:firstLine="709"/>
        <w:jc w:val="both"/>
        <w:rPr>
          <w:bCs/>
          <w:sz w:val="28"/>
          <w:szCs w:val="24"/>
        </w:rPr>
      </w:pPr>
      <w:r w:rsidRPr="00140782">
        <w:rPr>
          <w:sz w:val="28"/>
          <w:szCs w:val="24"/>
        </w:rPr>
        <w:t xml:space="preserve">Предельная ошибка выборки </w:t>
      </w:r>
      <w:r w:rsidRPr="00140782">
        <w:rPr>
          <w:position w:val="-10"/>
          <w:sz w:val="28"/>
          <w:szCs w:val="28"/>
        </w:rPr>
        <w:object w:dxaOrig="460" w:dyaOrig="400">
          <v:shape id="_x0000_i1110" type="#_x0000_t75" style="width:23.15pt;height:20.05pt" o:ole="">
            <v:imagedata r:id="rId146" o:title=""/>
          </v:shape>
          <o:OLEObject Type="Embed" ProgID="Equation.3" ShapeID="_x0000_i1110" DrawAspect="Content" ObjectID="_1491833341" r:id="rId165"/>
        </w:object>
      </w:r>
      <w:r w:rsidRPr="00140782">
        <w:rPr>
          <w:sz w:val="28"/>
          <w:szCs w:val="24"/>
        </w:rPr>
        <w:t xml:space="preserve"> кратна средней ошибке </w:t>
      </w:r>
      <w:r w:rsidRPr="00140782">
        <w:rPr>
          <w:position w:val="-24"/>
          <w:sz w:val="28"/>
          <w:szCs w:val="28"/>
        </w:rPr>
        <w:object w:dxaOrig="440" w:dyaOrig="499">
          <v:shape id="_x0000_i1111" type="#_x0000_t75" style="width:24.4pt;height:27.55pt" o:ole="">
            <v:imagedata r:id="rId144" o:title=""/>
          </v:shape>
          <o:OLEObject Type="Embed" ProgID="Equation.3" ShapeID="_x0000_i1111" DrawAspect="Content" ObjectID="_1491833342" r:id="rId166"/>
        </w:object>
      </w:r>
      <w:r w:rsidRPr="00140782">
        <w:rPr>
          <w:sz w:val="28"/>
          <w:szCs w:val="24"/>
        </w:rPr>
        <w:t xml:space="preserve"> с </w:t>
      </w:r>
      <w:r w:rsidRPr="00140782">
        <w:rPr>
          <w:b/>
          <w:i/>
          <w:sz w:val="28"/>
          <w:szCs w:val="24"/>
        </w:rPr>
        <w:t>коэффициентом кратности</w:t>
      </w:r>
      <w:r w:rsidRPr="00140782">
        <w:rPr>
          <w:sz w:val="28"/>
          <w:szCs w:val="24"/>
        </w:rPr>
        <w:t xml:space="preserve"> </w:t>
      </w:r>
      <w:r w:rsidRPr="00140782">
        <w:rPr>
          <w:b/>
          <w:bCs/>
          <w:sz w:val="28"/>
          <w:szCs w:val="24"/>
          <w:lang w:val="en-US"/>
        </w:rPr>
        <w:t>t</w:t>
      </w:r>
      <w:r w:rsidRPr="00140782">
        <w:rPr>
          <w:b/>
          <w:bCs/>
          <w:sz w:val="28"/>
          <w:szCs w:val="24"/>
        </w:rPr>
        <w:t xml:space="preserve"> (</w:t>
      </w:r>
      <w:r w:rsidRPr="00140782">
        <w:rPr>
          <w:bCs/>
          <w:sz w:val="28"/>
          <w:szCs w:val="24"/>
        </w:rPr>
        <w:t>называемым также коэффициентом доверия):</w:t>
      </w:r>
    </w:p>
    <w:p w:rsidR="00140782" w:rsidRPr="00140782" w:rsidRDefault="00140782" w:rsidP="00140782">
      <w:pPr>
        <w:jc w:val="center"/>
        <w:rPr>
          <w:sz w:val="28"/>
          <w:szCs w:val="24"/>
        </w:rPr>
      </w:pPr>
      <w:r w:rsidRPr="00140782">
        <w:rPr>
          <w:position w:val="-18"/>
          <w:sz w:val="28"/>
          <w:szCs w:val="28"/>
        </w:rPr>
        <w:object w:dxaOrig="1540" w:dyaOrig="440">
          <v:shape id="_x0000_i1112" type="#_x0000_t75" style="width:92.65pt;height:27.55pt" o:ole="">
            <v:imagedata r:id="rId167" o:title=""/>
          </v:shape>
          <o:OLEObject Type="Embed" ProgID="Equation.3" ShapeID="_x0000_i1112" DrawAspect="Content" ObjectID="_1491833343" r:id="rId168"/>
        </w:object>
      </w:r>
    </w:p>
    <w:p w:rsidR="00140782" w:rsidRPr="00140782" w:rsidRDefault="00140782" w:rsidP="00140782">
      <w:pPr>
        <w:spacing w:line="360" w:lineRule="auto"/>
        <w:ind w:firstLine="720"/>
        <w:jc w:val="both"/>
        <w:rPr>
          <w:b/>
          <w:bCs/>
          <w:sz w:val="28"/>
          <w:szCs w:val="24"/>
        </w:rPr>
      </w:pPr>
      <w:r w:rsidRPr="00140782">
        <w:rPr>
          <w:sz w:val="28"/>
          <w:szCs w:val="24"/>
        </w:rPr>
        <w:t xml:space="preserve">Коэффициент кратности  </w:t>
      </w:r>
      <w:r w:rsidRPr="00140782">
        <w:rPr>
          <w:b/>
          <w:bCs/>
          <w:sz w:val="28"/>
          <w:szCs w:val="24"/>
          <w:lang w:val="en-US"/>
        </w:rPr>
        <w:t>t</w:t>
      </w:r>
      <w:r w:rsidRPr="00140782">
        <w:rPr>
          <w:sz w:val="28"/>
          <w:szCs w:val="24"/>
        </w:rPr>
        <w:t xml:space="preserve"> зависит от  значения  </w:t>
      </w:r>
      <w:r w:rsidRPr="00140782">
        <w:rPr>
          <w:b/>
          <w:i/>
          <w:sz w:val="28"/>
          <w:szCs w:val="24"/>
        </w:rPr>
        <w:t>доверительной вероятности</w:t>
      </w:r>
      <w:r w:rsidRPr="00140782">
        <w:rPr>
          <w:sz w:val="28"/>
          <w:szCs w:val="24"/>
        </w:rPr>
        <w:t xml:space="preserve"> </w:t>
      </w:r>
      <w:proofErr w:type="gramStart"/>
      <w:r w:rsidRPr="00140782">
        <w:rPr>
          <w:b/>
          <w:bCs/>
          <w:sz w:val="28"/>
          <w:szCs w:val="24"/>
        </w:rPr>
        <w:t>Р</w:t>
      </w:r>
      <w:proofErr w:type="gramEnd"/>
      <w:r w:rsidRPr="00140782">
        <w:rPr>
          <w:sz w:val="28"/>
          <w:szCs w:val="24"/>
        </w:rPr>
        <w:t>, гарантирующей вхождение генеральной средней в интервал</w:t>
      </w:r>
      <w:r w:rsidRPr="00140782">
        <w:rPr>
          <w:bCs/>
          <w:sz w:val="28"/>
          <w:szCs w:val="24"/>
        </w:rPr>
        <w:t xml:space="preserve"> </w:t>
      </w:r>
      <w:r w:rsidRPr="00140782">
        <w:rPr>
          <w:position w:val="-10"/>
          <w:sz w:val="28"/>
          <w:szCs w:val="28"/>
        </w:rPr>
        <w:object w:dxaOrig="960" w:dyaOrig="400">
          <v:shape id="_x0000_i1113" type="#_x0000_t75" style="width:37.55pt;height:21.3pt" o:ole="">
            <v:imagedata r:id="rId169" o:title=""/>
          </v:shape>
          <o:OLEObject Type="Embed" ProgID="Equation.3" ShapeID="_x0000_i1113" DrawAspect="Content" ObjectID="_1491833344" r:id="rId170"/>
        </w:object>
      </w:r>
      <w:r w:rsidRPr="00140782">
        <w:rPr>
          <w:sz w:val="28"/>
          <w:szCs w:val="24"/>
        </w:rPr>
        <w:t xml:space="preserve">, называемый </w:t>
      </w:r>
      <w:r w:rsidRPr="00140782">
        <w:rPr>
          <w:b/>
          <w:i/>
          <w:sz w:val="28"/>
          <w:szCs w:val="24"/>
        </w:rPr>
        <w:t>доверительным интервалом</w:t>
      </w:r>
      <w:r w:rsidRPr="00140782">
        <w:rPr>
          <w:sz w:val="28"/>
          <w:szCs w:val="24"/>
        </w:rPr>
        <w:t>.</w:t>
      </w:r>
    </w:p>
    <w:p w:rsidR="00140782" w:rsidRPr="00140782" w:rsidRDefault="00140782" w:rsidP="00140782">
      <w:pPr>
        <w:spacing w:line="360" w:lineRule="auto"/>
        <w:ind w:firstLine="709"/>
        <w:jc w:val="both"/>
        <w:rPr>
          <w:sz w:val="28"/>
          <w:szCs w:val="24"/>
        </w:rPr>
      </w:pPr>
      <w:r w:rsidRPr="00140782">
        <w:rPr>
          <w:sz w:val="28"/>
          <w:szCs w:val="24"/>
        </w:rPr>
        <w:t xml:space="preserve">Наиболее часто используемые доверительные вероятности </w:t>
      </w:r>
      <w:r w:rsidRPr="00140782">
        <w:rPr>
          <w:b/>
          <w:sz w:val="28"/>
          <w:szCs w:val="24"/>
        </w:rPr>
        <w:t xml:space="preserve">Р </w:t>
      </w:r>
      <w:r w:rsidRPr="00140782">
        <w:rPr>
          <w:bCs/>
          <w:sz w:val="28"/>
          <w:szCs w:val="24"/>
        </w:rPr>
        <w:t>и соответствующие им</w:t>
      </w:r>
      <w:r w:rsidRPr="00140782">
        <w:rPr>
          <w:sz w:val="28"/>
          <w:szCs w:val="24"/>
        </w:rPr>
        <w:t xml:space="preserve"> значения </w:t>
      </w:r>
      <w:r w:rsidRPr="00140782">
        <w:rPr>
          <w:b/>
          <w:sz w:val="28"/>
          <w:szCs w:val="24"/>
          <w:lang w:val="en-US"/>
        </w:rPr>
        <w:t>t</w:t>
      </w:r>
      <w:r w:rsidRPr="00140782">
        <w:rPr>
          <w:sz w:val="28"/>
          <w:szCs w:val="24"/>
        </w:rPr>
        <w:t xml:space="preserve"> задаются следующим образом (табл. 14):</w:t>
      </w:r>
    </w:p>
    <w:p w:rsidR="00140782" w:rsidRPr="00140782" w:rsidRDefault="00140782" w:rsidP="00140782">
      <w:pPr>
        <w:spacing w:line="360" w:lineRule="auto"/>
        <w:ind w:right="125" w:firstLine="709"/>
        <w:jc w:val="right"/>
        <w:rPr>
          <w:sz w:val="28"/>
          <w:szCs w:val="24"/>
        </w:rPr>
      </w:pPr>
      <w:r w:rsidRPr="00140782">
        <w:rPr>
          <w:sz w:val="28"/>
          <w:szCs w:val="24"/>
        </w:rPr>
        <w:t>Таблица 14</w:t>
      </w:r>
    </w:p>
    <w:tbl>
      <w:tblPr>
        <w:tblW w:w="481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4"/>
        <w:gridCol w:w="1007"/>
        <w:gridCol w:w="1006"/>
        <w:gridCol w:w="1004"/>
        <w:gridCol w:w="1006"/>
        <w:gridCol w:w="1004"/>
        <w:gridCol w:w="998"/>
      </w:tblGrid>
      <w:tr w:rsidR="00140782" w:rsidRPr="00140782" w:rsidTr="001C0C9B">
        <w:tc>
          <w:tcPr>
            <w:tcW w:w="1729" w:type="pct"/>
          </w:tcPr>
          <w:p w:rsidR="00140782" w:rsidRPr="00140782" w:rsidRDefault="00140782" w:rsidP="00140782">
            <w:pPr>
              <w:rPr>
                <w:b/>
                <w:sz w:val="24"/>
                <w:szCs w:val="24"/>
                <w:vertAlign w:val="subscript"/>
              </w:rPr>
            </w:pPr>
            <w:r w:rsidRPr="00140782">
              <w:rPr>
                <w:sz w:val="24"/>
                <w:szCs w:val="24"/>
              </w:rPr>
              <w:t xml:space="preserve">Доверительная вероятность </w:t>
            </w:r>
            <w:r w:rsidRPr="00140782">
              <w:rPr>
                <w:b/>
                <w:sz w:val="24"/>
                <w:szCs w:val="24"/>
                <w:lang w:val="en-US"/>
              </w:rPr>
              <w:t>P</w:t>
            </w:r>
          </w:p>
        </w:tc>
        <w:tc>
          <w:tcPr>
            <w:tcW w:w="547" w:type="pct"/>
            <w:vAlign w:val="center"/>
          </w:tcPr>
          <w:p w:rsidR="00140782" w:rsidRPr="00140782" w:rsidRDefault="00140782" w:rsidP="00140782">
            <w:pPr>
              <w:jc w:val="center"/>
              <w:rPr>
                <w:sz w:val="24"/>
                <w:szCs w:val="24"/>
              </w:rPr>
            </w:pPr>
            <w:r w:rsidRPr="00140782">
              <w:rPr>
                <w:sz w:val="24"/>
                <w:szCs w:val="24"/>
              </w:rPr>
              <w:t>0,683</w:t>
            </w:r>
          </w:p>
        </w:tc>
        <w:tc>
          <w:tcPr>
            <w:tcW w:w="546" w:type="pct"/>
            <w:vAlign w:val="center"/>
          </w:tcPr>
          <w:p w:rsidR="00140782" w:rsidRPr="00140782" w:rsidRDefault="00140782" w:rsidP="00140782">
            <w:pPr>
              <w:jc w:val="center"/>
              <w:rPr>
                <w:sz w:val="24"/>
                <w:szCs w:val="24"/>
              </w:rPr>
            </w:pPr>
            <w:r w:rsidRPr="00140782">
              <w:rPr>
                <w:sz w:val="24"/>
                <w:szCs w:val="24"/>
              </w:rPr>
              <w:t>0,866</w:t>
            </w:r>
          </w:p>
        </w:tc>
        <w:tc>
          <w:tcPr>
            <w:tcW w:w="545" w:type="pct"/>
            <w:vAlign w:val="center"/>
          </w:tcPr>
          <w:p w:rsidR="00140782" w:rsidRPr="00140782" w:rsidRDefault="00140782" w:rsidP="00140782">
            <w:pPr>
              <w:jc w:val="center"/>
              <w:rPr>
                <w:sz w:val="24"/>
                <w:szCs w:val="24"/>
              </w:rPr>
            </w:pPr>
            <w:r w:rsidRPr="00140782">
              <w:rPr>
                <w:sz w:val="24"/>
                <w:szCs w:val="24"/>
              </w:rPr>
              <w:t>0,954</w:t>
            </w:r>
          </w:p>
        </w:tc>
        <w:tc>
          <w:tcPr>
            <w:tcW w:w="546" w:type="pct"/>
            <w:vAlign w:val="center"/>
          </w:tcPr>
          <w:p w:rsidR="00140782" w:rsidRPr="00140782" w:rsidRDefault="00140782" w:rsidP="00140782">
            <w:pPr>
              <w:jc w:val="center"/>
              <w:rPr>
                <w:sz w:val="24"/>
                <w:szCs w:val="24"/>
              </w:rPr>
            </w:pPr>
            <w:r w:rsidRPr="00140782">
              <w:rPr>
                <w:sz w:val="24"/>
                <w:szCs w:val="24"/>
              </w:rPr>
              <w:t>0,988</w:t>
            </w:r>
          </w:p>
        </w:tc>
        <w:tc>
          <w:tcPr>
            <w:tcW w:w="545" w:type="pct"/>
            <w:vAlign w:val="center"/>
          </w:tcPr>
          <w:p w:rsidR="00140782" w:rsidRPr="00140782" w:rsidRDefault="00140782" w:rsidP="00140782">
            <w:pPr>
              <w:jc w:val="center"/>
              <w:rPr>
                <w:sz w:val="24"/>
                <w:szCs w:val="24"/>
              </w:rPr>
            </w:pPr>
            <w:r w:rsidRPr="00140782">
              <w:rPr>
                <w:sz w:val="24"/>
                <w:szCs w:val="24"/>
              </w:rPr>
              <w:t>0,997</w:t>
            </w:r>
          </w:p>
        </w:tc>
        <w:tc>
          <w:tcPr>
            <w:tcW w:w="542" w:type="pct"/>
            <w:vAlign w:val="center"/>
          </w:tcPr>
          <w:p w:rsidR="00140782" w:rsidRPr="00140782" w:rsidRDefault="00140782" w:rsidP="00140782">
            <w:pPr>
              <w:jc w:val="center"/>
              <w:rPr>
                <w:sz w:val="24"/>
                <w:szCs w:val="24"/>
              </w:rPr>
            </w:pPr>
            <w:r w:rsidRPr="00140782">
              <w:rPr>
                <w:sz w:val="24"/>
                <w:szCs w:val="24"/>
              </w:rPr>
              <w:t>0,999</w:t>
            </w:r>
          </w:p>
        </w:tc>
      </w:tr>
      <w:tr w:rsidR="00140782" w:rsidRPr="00140782" w:rsidTr="001C0C9B">
        <w:tc>
          <w:tcPr>
            <w:tcW w:w="1729" w:type="pct"/>
          </w:tcPr>
          <w:p w:rsidR="00140782" w:rsidRPr="00140782" w:rsidRDefault="00140782" w:rsidP="00140782">
            <w:pPr>
              <w:rPr>
                <w:b/>
                <w:sz w:val="24"/>
                <w:szCs w:val="24"/>
              </w:rPr>
            </w:pPr>
            <w:r w:rsidRPr="00140782">
              <w:rPr>
                <w:sz w:val="24"/>
                <w:szCs w:val="24"/>
              </w:rPr>
              <w:t xml:space="preserve">Значение </w:t>
            </w:r>
            <w:r w:rsidRPr="00140782">
              <w:rPr>
                <w:b/>
                <w:sz w:val="24"/>
                <w:szCs w:val="24"/>
                <w:lang w:val="en-US"/>
              </w:rPr>
              <w:t>t</w:t>
            </w:r>
          </w:p>
        </w:tc>
        <w:tc>
          <w:tcPr>
            <w:tcW w:w="547" w:type="pct"/>
            <w:vAlign w:val="center"/>
          </w:tcPr>
          <w:p w:rsidR="00140782" w:rsidRPr="00140782" w:rsidRDefault="00140782" w:rsidP="00140782">
            <w:pPr>
              <w:jc w:val="center"/>
              <w:rPr>
                <w:sz w:val="24"/>
                <w:szCs w:val="24"/>
              </w:rPr>
            </w:pPr>
            <w:r w:rsidRPr="00140782">
              <w:rPr>
                <w:sz w:val="24"/>
                <w:szCs w:val="24"/>
              </w:rPr>
              <w:t>1,0</w:t>
            </w:r>
          </w:p>
        </w:tc>
        <w:tc>
          <w:tcPr>
            <w:tcW w:w="546" w:type="pct"/>
            <w:vAlign w:val="center"/>
          </w:tcPr>
          <w:p w:rsidR="00140782" w:rsidRPr="00140782" w:rsidRDefault="00140782" w:rsidP="00140782">
            <w:pPr>
              <w:jc w:val="center"/>
              <w:rPr>
                <w:sz w:val="24"/>
                <w:szCs w:val="24"/>
              </w:rPr>
            </w:pPr>
            <w:r w:rsidRPr="00140782">
              <w:rPr>
                <w:sz w:val="24"/>
                <w:szCs w:val="24"/>
              </w:rPr>
              <w:t>1,5</w:t>
            </w:r>
          </w:p>
        </w:tc>
        <w:tc>
          <w:tcPr>
            <w:tcW w:w="545" w:type="pct"/>
            <w:vAlign w:val="center"/>
          </w:tcPr>
          <w:p w:rsidR="00140782" w:rsidRPr="00140782" w:rsidRDefault="00140782" w:rsidP="00140782">
            <w:pPr>
              <w:jc w:val="center"/>
              <w:rPr>
                <w:sz w:val="24"/>
                <w:szCs w:val="24"/>
              </w:rPr>
            </w:pPr>
            <w:r w:rsidRPr="00140782">
              <w:rPr>
                <w:sz w:val="24"/>
                <w:szCs w:val="24"/>
              </w:rPr>
              <w:t>2,0</w:t>
            </w:r>
          </w:p>
        </w:tc>
        <w:tc>
          <w:tcPr>
            <w:tcW w:w="546" w:type="pct"/>
            <w:vAlign w:val="center"/>
          </w:tcPr>
          <w:p w:rsidR="00140782" w:rsidRPr="00140782" w:rsidRDefault="00140782" w:rsidP="00140782">
            <w:pPr>
              <w:jc w:val="center"/>
              <w:rPr>
                <w:sz w:val="24"/>
                <w:szCs w:val="24"/>
              </w:rPr>
            </w:pPr>
            <w:r w:rsidRPr="00140782">
              <w:rPr>
                <w:sz w:val="24"/>
                <w:szCs w:val="24"/>
              </w:rPr>
              <w:t>2,5</w:t>
            </w:r>
          </w:p>
        </w:tc>
        <w:tc>
          <w:tcPr>
            <w:tcW w:w="545" w:type="pct"/>
            <w:vAlign w:val="center"/>
          </w:tcPr>
          <w:p w:rsidR="00140782" w:rsidRPr="00140782" w:rsidRDefault="00140782" w:rsidP="00140782">
            <w:pPr>
              <w:jc w:val="center"/>
              <w:rPr>
                <w:sz w:val="24"/>
                <w:szCs w:val="24"/>
              </w:rPr>
            </w:pPr>
            <w:r w:rsidRPr="00140782">
              <w:rPr>
                <w:sz w:val="24"/>
                <w:szCs w:val="24"/>
              </w:rPr>
              <w:t>3,0</w:t>
            </w:r>
          </w:p>
        </w:tc>
        <w:tc>
          <w:tcPr>
            <w:tcW w:w="542" w:type="pct"/>
            <w:vAlign w:val="center"/>
          </w:tcPr>
          <w:p w:rsidR="00140782" w:rsidRPr="00140782" w:rsidRDefault="00140782" w:rsidP="00140782">
            <w:pPr>
              <w:jc w:val="center"/>
              <w:rPr>
                <w:sz w:val="24"/>
                <w:szCs w:val="24"/>
              </w:rPr>
            </w:pPr>
            <w:r w:rsidRPr="00140782">
              <w:rPr>
                <w:sz w:val="24"/>
                <w:szCs w:val="24"/>
              </w:rPr>
              <w:t>3,5</w:t>
            </w:r>
          </w:p>
        </w:tc>
      </w:tr>
    </w:tbl>
    <w:p w:rsidR="00140782" w:rsidRPr="00140782" w:rsidRDefault="00140782" w:rsidP="00140782">
      <w:pPr>
        <w:spacing w:before="120" w:line="360" w:lineRule="auto"/>
        <w:ind w:firstLine="709"/>
        <w:jc w:val="both"/>
        <w:rPr>
          <w:sz w:val="28"/>
          <w:szCs w:val="24"/>
        </w:rPr>
      </w:pPr>
      <w:r w:rsidRPr="00140782">
        <w:rPr>
          <w:sz w:val="28"/>
          <w:szCs w:val="24"/>
        </w:rPr>
        <w:t>По условию Задания 2 выборочная совокупность насчитывает 30</w:t>
      </w:r>
      <w:r w:rsidR="009D2F56">
        <w:rPr>
          <w:sz w:val="28"/>
          <w:szCs w:val="24"/>
        </w:rPr>
        <w:t xml:space="preserve"> городов</w:t>
      </w:r>
      <w:r w:rsidRPr="00140782">
        <w:rPr>
          <w:sz w:val="28"/>
          <w:szCs w:val="24"/>
        </w:rPr>
        <w:t xml:space="preserve">, </w:t>
      </w:r>
      <w:r w:rsidR="009D2F56" w:rsidRPr="009D2F56">
        <w:rPr>
          <w:sz w:val="28"/>
          <w:szCs w:val="24"/>
        </w:rPr>
        <w:t>выборка 2</w:t>
      </w:r>
      <w:r w:rsidR="009D2F56">
        <w:rPr>
          <w:sz w:val="28"/>
          <w:szCs w:val="24"/>
        </w:rPr>
        <w:t>0% -ная, случайная, бесповторная</w:t>
      </w:r>
      <w:r w:rsidRPr="00140782">
        <w:rPr>
          <w:sz w:val="28"/>
          <w:szCs w:val="24"/>
        </w:rPr>
        <w:t xml:space="preserve">, следовательно, </w:t>
      </w:r>
      <w:r w:rsidRPr="00140782">
        <w:rPr>
          <w:b/>
          <w:i/>
          <w:sz w:val="28"/>
          <w:szCs w:val="24"/>
        </w:rPr>
        <w:lastRenderedPageBreak/>
        <w:t>генеральна</w:t>
      </w:r>
      <w:r w:rsidR="0055195B">
        <w:rPr>
          <w:b/>
          <w:i/>
          <w:sz w:val="28"/>
          <w:szCs w:val="24"/>
        </w:rPr>
        <w:t>я совокупность включает 150 городов</w:t>
      </w:r>
      <w:r w:rsidRPr="00140782">
        <w:rPr>
          <w:sz w:val="28"/>
          <w:szCs w:val="24"/>
        </w:rPr>
        <w:t xml:space="preserve">. Выборочная средняя </w:t>
      </w:r>
      <w:r w:rsidRPr="00140782">
        <w:rPr>
          <w:position w:val="-6"/>
          <w:sz w:val="28"/>
          <w:szCs w:val="28"/>
        </w:rPr>
        <w:object w:dxaOrig="279" w:dyaOrig="300">
          <v:shape id="_x0000_i1114" type="#_x0000_t75" style="width:11.25pt;height:16.3pt" o:ole="">
            <v:imagedata r:id="rId161" o:title=""/>
          </v:shape>
          <o:OLEObject Type="Embed" ProgID="Equation.3" ShapeID="_x0000_i1114" DrawAspect="Content" ObjectID="_1491833345" r:id="rId171"/>
        </w:object>
      </w:r>
      <w:r w:rsidRPr="00140782">
        <w:rPr>
          <w:sz w:val="28"/>
          <w:szCs w:val="24"/>
        </w:rPr>
        <w:t xml:space="preserve">, дисперсия </w:t>
      </w:r>
      <w:r w:rsidRPr="00140782">
        <w:rPr>
          <w:rFonts w:ascii="Arial" w:hAnsi="Arial" w:cs="Arial"/>
          <w:position w:val="-6"/>
          <w:sz w:val="28"/>
          <w:szCs w:val="24"/>
        </w:rPr>
        <w:object w:dxaOrig="360" w:dyaOrig="340">
          <v:shape id="_x0000_i1115" type="#_x0000_t75" style="width:18.15pt;height:16.9pt" o:ole="">
            <v:imagedata r:id="rId172" o:title=""/>
          </v:shape>
          <o:OLEObject Type="Embed" ProgID="Equation.3" ShapeID="_x0000_i1115" DrawAspect="Content" ObjectID="_1491833346" r:id="rId173"/>
        </w:object>
      </w:r>
      <w:r w:rsidRPr="00140782">
        <w:rPr>
          <w:rFonts w:ascii="Arial" w:hAnsi="Arial" w:cs="Arial"/>
          <w:sz w:val="28"/>
          <w:szCs w:val="24"/>
        </w:rPr>
        <w:t xml:space="preserve"> </w:t>
      </w:r>
      <w:proofErr w:type="gramStart"/>
      <w:r w:rsidRPr="00140782">
        <w:rPr>
          <w:sz w:val="28"/>
          <w:szCs w:val="24"/>
        </w:rPr>
        <w:t>определены</w:t>
      </w:r>
      <w:proofErr w:type="gramEnd"/>
      <w:r w:rsidRPr="00140782">
        <w:rPr>
          <w:sz w:val="28"/>
          <w:szCs w:val="24"/>
        </w:rPr>
        <w:t xml:space="preserve"> в Задании 1 (п. 3). Значения параметров, необходимых для решения задачи, представлены в табл. 15:</w:t>
      </w:r>
    </w:p>
    <w:p w:rsidR="00140782" w:rsidRPr="00140782" w:rsidRDefault="00140782" w:rsidP="00140782">
      <w:pPr>
        <w:spacing w:before="120" w:line="360" w:lineRule="auto"/>
        <w:ind w:right="1205" w:firstLine="709"/>
        <w:jc w:val="right"/>
        <w:rPr>
          <w:sz w:val="28"/>
          <w:szCs w:val="24"/>
        </w:rPr>
      </w:pPr>
      <w:r w:rsidRPr="00140782">
        <w:rPr>
          <w:sz w:val="28"/>
          <w:szCs w:val="24"/>
        </w:rPr>
        <w:t>Таблица 15</w:t>
      </w:r>
    </w:p>
    <w:tbl>
      <w:tblPr>
        <w:tblW w:w="7860" w:type="dxa"/>
        <w:jc w:val="center"/>
        <w:tblInd w:w="98" w:type="dxa"/>
        <w:tblLook w:val="0000" w:firstRow="0" w:lastRow="0" w:firstColumn="0" w:lastColumn="0" w:noHBand="0" w:noVBand="0"/>
      </w:tblPr>
      <w:tblGrid>
        <w:gridCol w:w="1555"/>
        <w:gridCol w:w="1065"/>
        <w:gridCol w:w="1205"/>
        <w:gridCol w:w="1345"/>
        <w:gridCol w:w="1345"/>
        <w:gridCol w:w="1345"/>
      </w:tblGrid>
      <w:tr w:rsidR="00140782" w:rsidRPr="00140782" w:rsidTr="001C0C9B">
        <w:trPr>
          <w:trHeight w:val="270"/>
          <w:jc w:val="center"/>
        </w:trPr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40782" w:rsidRPr="00140782" w:rsidRDefault="00140782" w:rsidP="00140782">
            <w:pPr>
              <w:ind w:firstLine="82"/>
              <w:jc w:val="center"/>
              <w:rPr>
                <w:b/>
                <w:sz w:val="24"/>
                <w:szCs w:val="24"/>
              </w:rPr>
            </w:pPr>
            <w:r w:rsidRPr="00140782">
              <w:rPr>
                <w:sz w:val="24"/>
                <w:szCs w:val="24"/>
              </w:rPr>
              <w:br w:type="page"/>
            </w:r>
            <w:r w:rsidRPr="00140782">
              <w:rPr>
                <w:b/>
                <w:sz w:val="24"/>
                <w:szCs w:val="24"/>
              </w:rPr>
              <w:t>Р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40782" w:rsidRPr="00140782" w:rsidRDefault="00140782" w:rsidP="00140782">
            <w:pPr>
              <w:jc w:val="center"/>
              <w:rPr>
                <w:b/>
                <w:sz w:val="24"/>
                <w:szCs w:val="24"/>
              </w:rPr>
            </w:pPr>
            <w:r w:rsidRPr="00140782">
              <w:rPr>
                <w:b/>
                <w:sz w:val="24"/>
                <w:szCs w:val="24"/>
                <w:lang w:val="en-US"/>
              </w:rPr>
              <w:t>t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0782" w:rsidRPr="00140782" w:rsidRDefault="00140782" w:rsidP="00140782">
            <w:pPr>
              <w:jc w:val="center"/>
              <w:rPr>
                <w:b/>
                <w:sz w:val="24"/>
                <w:szCs w:val="24"/>
              </w:rPr>
            </w:pPr>
            <w:r w:rsidRPr="00140782">
              <w:rPr>
                <w:b/>
                <w:sz w:val="24"/>
                <w:szCs w:val="24"/>
                <w:lang w:val="en-US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40782" w:rsidRPr="00140782" w:rsidRDefault="00140782" w:rsidP="00140782">
            <w:pPr>
              <w:ind w:firstLine="37"/>
              <w:jc w:val="center"/>
              <w:rPr>
                <w:b/>
                <w:sz w:val="24"/>
                <w:szCs w:val="24"/>
              </w:rPr>
            </w:pPr>
            <w:r w:rsidRPr="00140782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0782" w:rsidRPr="00140782" w:rsidRDefault="00140782" w:rsidP="00140782">
            <w:pPr>
              <w:jc w:val="center"/>
              <w:rPr>
                <w:sz w:val="24"/>
                <w:szCs w:val="24"/>
              </w:rPr>
            </w:pPr>
            <w:r w:rsidRPr="00140782">
              <w:rPr>
                <w:position w:val="-6"/>
                <w:sz w:val="28"/>
                <w:szCs w:val="28"/>
              </w:rPr>
              <w:object w:dxaOrig="279" w:dyaOrig="300">
                <v:shape id="_x0000_i1116" type="#_x0000_t75" style="width:10pt;height:13.75pt" o:ole="">
                  <v:imagedata r:id="rId174" o:title=""/>
                </v:shape>
                <o:OLEObject Type="Embed" ProgID="Equation.3" ShapeID="_x0000_i1116" DrawAspect="Content" ObjectID="_1491833347" r:id="rId175"/>
              </w:objec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0782" w:rsidRPr="00140782" w:rsidRDefault="00140782" w:rsidP="00140782">
            <w:pPr>
              <w:jc w:val="center"/>
              <w:rPr>
                <w:sz w:val="24"/>
                <w:szCs w:val="24"/>
              </w:rPr>
            </w:pPr>
            <w:r w:rsidRPr="00140782">
              <w:rPr>
                <w:rFonts w:ascii="Arial" w:hAnsi="Arial" w:cs="Arial"/>
                <w:position w:val="-6"/>
                <w:sz w:val="28"/>
                <w:szCs w:val="24"/>
              </w:rPr>
              <w:object w:dxaOrig="360" w:dyaOrig="340">
                <v:shape id="_x0000_i1117" type="#_x0000_t75" style="width:18.15pt;height:17.55pt" o:ole="">
                  <v:imagedata r:id="rId172" o:title=""/>
                </v:shape>
                <o:OLEObject Type="Embed" ProgID="Equation.3" ShapeID="_x0000_i1117" DrawAspect="Content" ObjectID="_1491833348" r:id="rId176"/>
              </w:object>
            </w:r>
          </w:p>
        </w:tc>
      </w:tr>
      <w:tr w:rsidR="00140782" w:rsidRPr="00140782" w:rsidTr="001C0C9B">
        <w:trPr>
          <w:trHeight w:val="270"/>
          <w:jc w:val="center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40782" w:rsidRPr="00140782" w:rsidRDefault="00140782" w:rsidP="00140782">
            <w:pPr>
              <w:jc w:val="center"/>
              <w:rPr>
                <w:sz w:val="24"/>
                <w:szCs w:val="24"/>
              </w:rPr>
            </w:pPr>
            <w:r w:rsidRPr="00140782">
              <w:rPr>
                <w:sz w:val="24"/>
                <w:szCs w:val="24"/>
              </w:rPr>
              <w:t>0,954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40782" w:rsidRPr="00140782" w:rsidRDefault="00140782" w:rsidP="00140782">
            <w:pPr>
              <w:jc w:val="center"/>
              <w:rPr>
                <w:sz w:val="24"/>
                <w:szCs w:val="24"/>
              </w:rPr>
            </w:pPr>
            <w:r w:rsidRPr="00140782">
              <w:rPr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0782" w:rsidRPr="00140782" w:rsidRDefault="00140782" w:rsidP="00140782">
            <w:pPr>
              <w:jc w:val="center"/>
              <w:rPr>
                <w:sz w:val="24"/>
                <w:szCs w:val="24"/>
              </w:rPr>
            </w:pPr>
            <w:r w:rsidRPr="00140782">
              <w:rPr>
                <w:sz w:val="24"/>
                <w:szCs w:val="24"/>
              </w:rPr>
              <w:t>30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40782" w:rsidRPr="00140782" w:rsidRDefault="0055195B" w:rsidP="001407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40782" w:rsidRPr="00140782" w:rsidRDefault="009F73A7" w:rsidP="001407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7080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40782" w:rsidRPr="00140782" w:rsidRDefault="009F73A7" w:rsidP="001407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1817600,1</w:t>
            </w:r>
          </w:p>
        </w:tc>
      </w:tr>
    </w:tbl>
    <w:p w:rsidR="00140782" w:rsidRPr="00140782" w:rsidRDefault="00140782" w:rsidP="00140782">
      <w:pPr>
        <w:spacing w:before="120" w:line="360" w:lineRule="auto"/>
        <w:ind w:firstLine="709"/>
        <w:jc w:val="both"/>
        <w:rPr>
          <w:sz w:val="28"/>
          <w:szCs w:val="24"/>
        </w:rPr>
      </w:pPr>
      <w:r w:rsidRPr="00140782">
        <w:rPr>
          <w:sz w:val="28"/>
          <w:szCs w:val="24"/>
        </w:rPr>
        <w:t>Рассчитаем среднюю ошибку выборки:</w:t>
      </w:r>
    </w:p>
    <w:p w:rsidR="00140782" w:rsidRPr="00140782" w:rsidRDefault="003C4682" w:rsidP="00140782">
      <w:pPr>
        <w:ind w:firstLine="709"/>
        <w:jc w:val="center"/>
        <w:rPr>
          <w:sz w:val="28"/>
          <w:szCs w:val="24"/>
        </w:rPr>
      </w:pPr>
      <w:r w:rsidRPr="00716825">
        <w:rPr>
          <w:i/>
          <w:position w:val="-30"/>
          <w:sz w:val="28"/>
          <w:szCs w:val="24"/>
        </w:rPr>
        <w:object w:dxaOrig="5620" w:dyaOrig="760">
          <v:shape id="_x0000_i1118" type="#_x0000_t75" style="width:290.5pt;height:38.8pt" o:ole="">
            <v:imagedata r:id="rId177" o:title=""/>
          </v:shape>
          <o:OLEObject Type="Embed" ProgID="Equation.3" ShapeID="_x0000_i1118" DrawAspect="Content" ObjectID="_1491833349" r:id="rId178"/>
        </w:object>
      </w:r>
    </w:p>
    <w:p w:rsidR="00140782" w:rsidRPr="00140782" w:rsidRDefault="00140782" w:rsidP="00140782">
      <w:pPr>
        <w:spacing w:line="360" w:lineRule="auto"/>
        <w:ind w:firstLine="709"/>
        <w:jc w:val="both"/>
        <w:rPr>
          <w:sz w:val="28"/>
          <w:szCs w:val="24"/>
        </w:rPr>
      </w:pPr>
      <w:r w:rsidRPr="00140782">
        <w:rPr>
          <w:sz w:val="28"/>
          <w:szCs w:val="24"/>
        </w:rPr>
        <w:t>Рассчитаем предельную ошибку выборки:</w:t>
      </w:r>
    </w:p>
    <w:p w:rsidR="007E78B7" w:rsidRDefault="008D44D2" w:rsidP="007E78B7">
      <w:pPr>
        <w:jc w:val="center"/>
        <w:rPr>
          <w:sz w:val="28"/>
          <w:szCs w:val="24"/>
        </w:rPr>
      </w:pPr>
      <w:r w:rsidRPr="007E78B7">
        <w:rPr>
          <w:position w:val="-10"/>
          <w:sz w:val="28"/>
          <w:szCs w:val="24"/>
        </w:rPr>
        <w:object w:dxaOrig="3019" w:dyaOrig="340">
          <v:shape id="_x0000_i1119" type="#_x0000_t75" style="width:190.95pt;height:20.65pt" o:ole="">
            <v:imagedata r:id="rId179" o:title=""/>
          </v:shape>
          <o:OLEObject Type="Embed" ProgID="Equation.3" ShapeID="_x0000_i1119" DrawAspect="Content" ObjectID="_1491833350" r:id="rId180"/>
        </w:object>
      </w:r>
    </w:p>
    <w:p w:rsidR="00140782" w:rsidRPr="00140782" w:rsidRDefault="00140782" w:rsidP="007E78B7">
      <w:pPr>
        <w:jc w:val="center"/>
        <w:rPr>
          <w:sz w:val="28"/>
          <w:szCs w:val="24"/>
        </w:rPr>
      </w:pPr>
      <w:r w:rsidRPr="00140782">
        <w:rPr>
          <w:sz w:val="28"/>
          <w:szCs w:val="24"/>
        </w:rPr>
        <w:t>Определим доверительный интервал для генеральной средней:</w:t>
      </w:r>
    </w:p>
    <w:p w:rsidR="00140782" w:rsidRPr="00140782" w:rsidRDefault="00D5661E" w:rsidP="00140782">
      <w:pPr>
        <w:jc w:val="center"/>
        <w:rPr>
          <w:sz w:val="28"/>
          <w:szCs w:val="24"/>
        </w:rPr>
      </w:pPr>
      <w:r w:rsidRPr="00140782">
        <w:rPr>
          <w:position w:val="-10"/>
          <w:sz w:val="28"/>
          <w:szCs w:val="24"/>
        </w:rPr>
        <w:object w:dxaOrig="3600" w:dyaOrig="380">
          <v:shape id="_x0000_i1120" type="#_x0000_t75" style="width:241.65pt;height:21.9pt" o:ole="">
            <v:imagedata r:id="rId181" o:title=""/>
          </v:shape>
          <o:OLEObject Type="Embed" ProgID="Equation.3" ShapeID="_x0000_i1120" DrawAspect="Content" ObjectID="_1491833351" r:id="rId182"/>
        </w:object>
      </w:r>
    </w:p>
    <w:p w:rsidR="00140782" w:rsidRPr="00140782" w:rsidRDefault="005D6665" w:rsidP="005D6665">
      <w:pPr>
        <w:jc w:val="center"/>
        <w:rPr>
          <w:sz w:val="28"/>
          <w:szCs w:val="24"/>
        </w:rPr>
      </w:pPr>
      <w:r w:rsidRPr="00AD0C97">
        <w:rPr>
          <w:position w:val="-10"/>
          <w:sz w:val="28"/>
          <w:szCs w:val="24"/>
        </w:rPr>
        <w:object w:dxaOrig="4200" w:dyaOrig="380">
          <v:shape id="_x0000_i1121" type="#_x0000_t75" style="width:281.75pt;height:21.9pt" o:ole="">
            <v:imagedata r:id="rId183" o:title=""/>
          </v:shape>
          <o:OLEObject Type="Embed" ProgID="Equation.3" ShapeID="_x0000_i1121" DrawAspect="Content" ObjectID="_1491833352" r:id="rId184"/>
        </w:object>
      </w:r>
    </w:p>
    <w:p w:rsidR="00140782" w:rsidRDefault="00140782" w:rsidP="005D6665">
      <w:pPr>
        <w:tabs>
          <w:tab w:val="right" w:pos="0"/>
        </w:tabs>
        <w:spacing w:after="120" w:line="360" w:lineRule="auto"/>
        <w:ind w:left="284" w:firstLine="720"/>
        <w:jc w:val="both"/>
        <w:rPr>
          <w:sz w:val="28"/>
          <w:szCs w:val="28"/>
        </w:rPr>
      </w:pPr>
      <w:r w:rsidRPr="00140782">
        <w:rPr>
          <w:b/>
          <w:sz w:val="28"/>
          <w:szCs w:val="28"/>
        </w:rPr>
        <w:t>Вывод.</w:t>
      </w:r>
      <w:r w:rsidRPr="00140782">
        <w:rPr>
          <w:sz w:val="28"/>
          <w:szCs w:val="28"/>
        </w:rPr>
        <w:t xml:space="preserve"> На основании проведенного выборочного обследования с вероятностью 0,954 можно утверждать, что для генеральной совокупности </w:t>
      </w:r>
      <w:r w:rsidR="005D6665">
        <w:rPr>
          <w:sz w:val="28"/>
          <w:szCs w:val="28"/>
        </w:rPr>
        <w:t xml:space="preserve">городов </w:t>
      </w:r>
      <w:r w:rsidRPr="00140782">
        <w:rPr>
          <w:sz w:val="28"/>
          <w:szCs w:val="28"/>
        </w:rPr>
        <w:t xml:space="preserve">средняя величина </w:t>
      </w:r>
      <w:r w:rsidR="005D6665" w:rsidRPr="005D6665">
        <w:rPr>
          <w:sz w:val="28"/>
          <w:szCs w:val="28"/>
        </w:rPr>
        <w:t xml:space="preserve">среднего размера среднедушевых денежных доходов населения </w:t>
      </w:r>
      <w:r w:rsidRPr="00140782">
        <w:rPr>
          <w:sz w:val="28"/>
          <w:szCs w:val="28"/>
        </w:rPr>
        <w:t>находится в пределах от</w:t>
      </w:r>
      <w:r w:rsidR="005D6665">
        <w:rPr>
          <w:sz w:val="28"/>
          <w:szCs w:val="28"/>
        </w:rPr>
        <w:t xml:space="preserve"> 6639,684 </w:t>
      </w:r>
      <w:r w:rsidR="00AD0B61">
        <w:rPr>
          <w:sz w:val="28"/>
          <w:szCs w:val="28"/>
        </w:rPr>
        <w:t xml:space="preserve">тыс. руб. </w:t>
      </w:r>
      <w:r w:rsidR="005D6665">
        <w:rPr>
          <w:sz w:val="28"/>
          <w:szCs w:val="28"/>
        </w:rPr>
        <w:t>до 7520,316 тыс.</w:t>
      </w:r>
      <w:r w:rsidR="00AD0B61">
        <w:rPr>
          <w:sz w:val="28"/>
          <w:szCs w:val="28"/>
        </w:rPr>
        <w:t xml:space="preserve"> </w:t>
      </w:r>
      <w:r w:rsidR="005D6665">
        <w:rPr>
          <w:sz w:val="28"/>
          <w:szCs w:val="28"/>
        </w:rPr>
        <w:t>руб.</w:t>
      </w:r>
    </w:p>
    <w:p w:rsidR="00225C71" w:rsidRPr="00225C71" w:rsidRDefault="00225C71" w:rsidP="005E3C46">
      <w:pPr>
        <w:spacing w:line="360" w:lineRule="auto"/>
        <w:ind w:firstLine="709"/>
        <w:jc w:val="both"/>
        <w:rPr>
          <w:sz w:val="28"/>
          <w:szCs w:val="28"/>
        </w:rPr>
      </w:pPr>
      <w:r w:rsidRPr="00225C71">
        <w:rPr>
          <w:b/>
          <w:sz w:val="28"/>
          <w:szCs w:val="24"/>
        </w:rPr>
        <w:t xml:space="preserve">2. Определение ошибки выборки для доли городов со </w:t>
      </w:r>
      <w:r w:rsidRPr="00225C71">
        <w:rPr>
          <w:b/>
          <w:sz w:val="28"/>
          <w:szCs w:val="28"/>
        </w:rPr>
        <w:t xml:space="preserve">среднедушевыми денежными доходами населения 7600 руб. </w:t>
      </w:r>
      <w:r w:rsidR="008A692E">
        <w:rPr>
          <w:b/>
          <w:sz w:val="28"/>
          <w:szCs w:val="28"/>
        </w:rPr>
        <w:t xml:space="preserve">и более, </w:t>
      </w:r>
      <w:r w:rsidRPr="00225C71">
        <w:rPr>
          <w:b/>
          <w:sz w:val="28"/>
          <w:szCs w:val="24"/>
        </w:rPr>
        <w:t>а также границ, в которых будет находиться генеральная доля</w:t>
      </w:r>
      <w:r>
        <w:rPr>
          <w:b/>
          <w:sz w:val="28"/>
          <w:szCs w:val="24"/>
        </w:rPr>
        <w:t>.</w:t>
      </w:r>
    </w:p>
    <w:p w:rsidR="00225C71" w:rsidRPr="00225C71" w:rsidRDefault="00225C71" w:rsidP="00225C71">
      <w:pPr>
        <w:spacing w:line="360" w:lineRule="auto"/>
        <w:ind w:firstLine="709"/>
        <w:jc w:val="both"/>
        <w:rPr>
          <w:sz w:val="28"/>
          <w:szCs w:val="24"/>
        </w:rPr>
      </w:pPr>
      <w:r w:rsidRPr="00225C71">
        <w:rPr>
          <w:sz w:val="28"/>
          <w:szCs w:val="24"/>
        </w:rPr>
        <w:t>Доля единиц выборочной совокупности, обладающих тем или иным заданным свойством, выражается формулой</w:t>
      </w:r>
    </w:p>
    <w:p w:rsidR="00225C71" w:rsidRPr="00225C71" w:rsidRDefault="00225C71" w:rsidP="00225C71">
      <w:pPr>
        <w:tabs>
          <w:tab w:val="left" w:pos="8460"/>
        </w:tabs>
        <w:jc w:val="center"/>
        <w:rPr>
          <w:sz w:val="24"/>
          <w:szCs w:val="24"/>
        </w:rPr>
      </w:pPr>
      <w:r w:rsidRPr="00225C71">
        <w:rPr>
          <w:position w:val="-24"/>
          <w:sz w:val="28"/>
          <w:szCs w:val="28"/>
        </w:rPr>
        <w:object w:dxaOrig="740" w:dyaOrig="620">
          <v:shape id="_x0000_i1122" type="#_x0000_t75" style="width:43.85pt;height:36.95pt" o:ole="">
            <v:imagedata r:id="rId185" o:title=""/>
          </v:shape>
          <o:OLEObject Type="Embed" ProgID="Equation.3" ShapeID="_x0000_i1122" DrawAspect="Content" ObjectID="_1491833353" r:id="rId186"/>
        </w:object>
      </w:r>
      <w:r w:rsidRPr="00225C71">
        <w:rPr>
          <w:sz w:val="24"/>
          <w:szCs w:val="24"/>
        </w:rPr>
        <w:t>,</w:t>
      </w:r>
    </w:p>
    <w:p w:rsidR="00225C71" w:rsidRPr="00225C71" w:rsidRDefault="00225C71" w:rsidP="00225C71">
      <w:pPr>
        <w:spacing w:line="360" w:lineRule="auto"/>
        <w:jc w:val="both"/>
        <w:rPr>
          <w:sz w:val="28"/>
          <w:szCs w:val="24"/>
        </w:rPr>
      </w:pPr>
      <w:r w:rsidRPr="00225C71">
        <w:rPr>
          <w:sz w:val="28"/>
          <w:szCs w:val="24"/>
        </w:rPr>
        <w:t xml:space="preserve">где  </w:t>
      </w:r>
      <w:r w:rsidRPr="00225C71">
        <w:rPr>
          <w:b/>
          <w:i/>
          <w:sz w:val="28"/>
          <w:szCs w:val="24"/>
          <w:lang w:val="en-US"/>
        </w:rPr>
        <w:t>m</w:t>
      </w:r>
      <w:r w:rsidRPr="00225C71">
        <w:rPr>
          <w:sz w:val="28"/>
          <w:szCs w:val="24"/>
        </w:rPr>
        <w:t xml:space="preserve"> – число единиц совокупности, обладающих заданным свойством;</w:t>
      </w:r>
    </w:p>
    <w:p w:rsidR="00225C71" w:rsidRPr="00225C71" w:rsidRDefault="00225C71" w:rsidP="00225C71">
      <w:pPr>
        <w:spacing w:line="360" w:lineRule="auto"/>
        <w:jc w:val="both"/>
        <w:rPr>
          <w:sz w:val="28"/>
          <w:szCs w:val="24"/>
        </w:rPr>
      </w:pPr>
      <w:r w:rsidRPr="00225C71">
        <w:rPr>
          <w:sz w:val="28"/>
          <w:szCs w:val="24"/>
        </w:rPr>
        <w:t xml:space="preserve">        </w:t>
      </w:r>
      <w:r w:rsidRPr="00225C71">
        <w:rPr>
          <w:b/>
          <w:i/>
          <w:sz w:val="28"/>
          <w:szCs w:val="24"/>
          <w:lang w:val="en-US"/>
        </w:rPr>
        <w:t>n</w:t>
      </w:r>
      <w:r w:rsidRPr="00225C71">
        <w:rPr>
          <w:sz w:val="28"/>
          <w:szCs w:val="24"/>
        </w:rPr>
        <w:t xml:space="preserve"> – общее число единиц в совокупности.</w:t>
      </w:r>
    </w:p>
    <w:p w:rsidR="00225C71" w:rsidRPr="0058621D" w:rsidRDefault="00225C71" w:rsidP="00225C71">
      <w:pPr>
        <w:spacing w:line="360" w:lineRule="auto"/>
        <w:ind w:firstLine="709"/>
        <w:jc w:val="both"/>
        <w:rPr>
          <w:sz w:val="28"/>
          <w:szCs w:val="24"/>
        </w:rPr>
      </w:pPr>
      <w:r w:rsidRPr="00225C71">
        <w:rPr>
          <w:bCs/>
          <w:sz w:val="28"/>
          <w:szCs w:val="24"/>
        </w:rPr>
        <w:t xml:space="preserve">Для </w:t>
      </w:r>
      <w:r w:rsidRPr="00225C71">
        <w:rPr>
          <w:b/>
          <w:bCs/>
          <w:i/>
          <w:sz w:val="28"/>
          <w:szCs w:val="24"/>
        </w:rPr>
        <w:t>собственно-случайной</w:t>
      </w:r>
      <w:r w:rsidRPr="00225C71">
        <w:rPr>
          <w:bCs/>
          <w:sz w:val="28"/>
          <w:szCs w:val="24"/>
        </w:rPr>
        <w:t xml:space="preserve"> и </w:t>
      </w:r>
      <w:r w:rsidRPr="00225C71">
        <w:rPr>
          <w:b/>
          <w:bCs/>
          <w:i/>
          <w:sz w:val="28"/>
          <w:szCs w:val="24"/>
        </w:rPr>
        <w:t>механической выборки</w:t>
      </w:r>
      <w:r w:rsidRPr="00225C71">
        <w:rPr>
          <w:bCs/>
          <w:sz w:val="28"/>
          <w:szCs w:val="24"/>
        </w:rPr>
        <w:t xml:space="preserve"> с </w:t>
      </w:r>
      <w:r w:rsidRPr="00225C71">
        <w:rPr>
          <w:b/>
          <w:bCs/>
          <w:i/>
          <w:sz w:val="28"/>
          <w:szCs w:val="24"/>
        </w:rPr>
        <w:t>бесповторным способом отбора</w:t>
      </w:r>
      <w:r w:rsidRPr="00225C71">
        <w:rPr>
          <w:bCs/>
          <w:sz w:val="28"/>
          <w:szCs w:val="24"/>
        </w:rPr>
        <w:t xml:space="preserve"> </w:t>
      </w:r>
      <w:r w:rsidRPr="00225C71">
        <w:rPr>
          <w:sz w:val="28"/>
          <w:szCs w:val="24"/>
        </w:rPr>
        <w:t xml:space="preserve">предельная ошибка выборки </w:t>
      </w:r>
      <w:r w:rsidRPr="00225C71">
        <w:rPr>
          <w:position w:val="-10"/>
          <w:sz w:val="24"/>
          <w:szCs w:val="24"/>
        </w:rPr>
        <w:object w:dxaOrig="440" w:dyaOrig="400">
          <v:shape id="_x0000_i1123" type="#_x0000_t75" style="width:21.9pt;height:20.05pt" o:ole="">
            <v:imagedata r:id="rId187" o:title=""/>
          </v:shape>
          <o:OLEObject Type="Embed" ProgID="Equation.3" ShapeID="_x0000_i1123" DrawAspect="Content" ObjectID="_1491833354" r:id="rId188"/>
        </w:object>
      </w:r>
      <w:r w:rsidRPr="00225C71">
        <w:rPr>
          <w:sz w:val="28"/>
          <w:szCs w:val="24"/>
        </w:rPr>
        <w:t xml:space="preserve"> доли единиц, обладающих заданным свойством, рассчитывается по формуле</w:t>
      </w:r>
      <w:r w:rsidR="0058621D">
        <w:rPr>
          <w:sz w:val="28"/>
          <w:szCs w:val="24"/>
        </w:rPr>
        <w:t>:</w:t>
      </w:r>
    </w:p>
    <w:p w:rsidR="00225C71" w:rsidRPr="00225C71" w:rsidRDefault="00225C71" w:rsidP="00225C71">
      <w:pPr>
        <w:jc w:val="center"/>
        <w:rPr>
          <w:sz w:val="28"/>
          <w:szCs w:val="28"/>
        </w:rPr>
      </w:pPr>
      <w:r w:rsidRPr="00225C71">
        <w:rPr>
          <w:position w:val="-26"/>
          <w:sz w:val="28"/>
          <w:szCs w:val="28"/>
        </w:rPr>
        <w:object w:dxaOrig="2540" w:dyaOrig="700">
          <v:shape id="_x0000_i1124" type="#_x0000_t75" style="width:137.75pt;height:37.55pt" o:ole="">
            <v:imagedata r:id="rId189" o:title=""/>
          </v:shape>
          <o:OLEObject Type="Embed" ProgID="Equation.3" ShapeID="_x0000_i1124" DrawAspect="Content" ObjectID="_1491833355" r:id="rId190"/>
        </w:object>
      </w:r>
      <w:r w:rsidRPr="00225C71">
        <w:rPr>
          <w:sz w:val="28"/>
          <w:szCs w:val="28"/>
        </w:rPr>
        <w:t>,</w:t>
      </w:r>
    </w:p>
    <w:p w:rsidR="00225C71" w:rsidRPr="00225C71" w:rsidRDefault="00225C71" w:rsidP="00225C71">
      <w:pPr>
        <w:spacing w:line="360" w:lineRule="auto"/>
        <w:jc w:val="both"/>
        <w:rPr>
          <w:sz w:val="28"/>
          <w:szCs w:val="28"/>
        </w:rPr>
      </w:pPr>
      <w:r w:rsidRPr="00225C71">
        <w:rPr>
          <w:sz w:val="28"/>
          <w:szCs w:val="28"/>
        </w:rPr>
        <w:t xml:space="preserve">где  </w:t>
      </w:r>
      <w:r w:rsidRPr="00225C71">
        <w:rPr>
          <w:b/>
          <w:i/>
          <w:sz w:val="28"/>
          <w:szCs w:val="28"/>
          <w:lang w:val="en-US"/>
        </w:rPr>
        <w:t>w</w:t>
      </w:r>
      <w:r w:rsidRPr="00225C71">
        <w:rPr>
          <w:sz w:val="28"/>
          <w:szCs w:val="28"/>
        </w:rPr>
        <w:t xml:space="preserve"> – доля единиц совокупности, обладающих заданным свойством;</w:t>
      </w:r>
    </w:p>
    <w:p w:rsidR="00225C71" w:rsidRPr="00225C71" w:rsidRDefault="00225C71" w:rsidP="00225C71">
      <w:pPr>
        <w:spacing w:line="360" w:lineRule="auto"/>
        <w:jc w:val="both"/>
        <w:rPr>
          <w:sz w:val="28"/>
          <w:szCs w:val="28"/>
        </w:rPr>
      </w:pPr>
      <w:r w:rsidRPr="00225C71">
        <w:rPr>
          <w:sz w:val="28"/>
          <w:szCs w:val="28"/>
        </w:rPr>
        <w:t xml:space="preserve">       </w:t>
      </w:r>
      <w:r w:rsidRPr="00225C71">
        <w:rPr>
          <w:b/>
          <w:i/>
          <w:sz w:val="28"/>
          <w:szCs w:val="28"/>
        </w:rPr>
        <w:t>(1-</w:t>
      </w:r>
      <w:r w:rsidRPr="00225C71">
        <w:rPr>
          <w:b/>
          <w:i/>
          <w:sz w:val="28"/>
          <w:szCs w:val="28"/>
          <w:lang w:val="en-US"/>
        </w:rPr>
        <w:t>w</w:t>
      </w:r>
      <w:r w:rsidRPr="00225C71">
        <w:rPr>
          <w:b/>
          <w:i/>
          <w:sz w:val="28"/>
          <w:szCs w:val="28"/>
        </w:rPr>
        <w:t>)</w:t>
      </w:r>
      <w:r w:rsidRPr="00225C71">
        <w:rPr>
          <w:sz w:val="28"/>
          <w:szCs w:val="28"/>
        </w:rPr>
        <w:t xml:space="preserve"> – доля единиц совокупности, не обладающих заданным свойством,</w:t>
      </w:r>
    </w:p>
    <w:p w:rsidR="00225C71" w:rsidRPr="00225C71" w:rsidRDefault="00225C71" w:rsidP="00225C71">
      <w:pPr>
        <w:spacing w:line="360" w:lineRule="auto"/>
        <w:jc w:val="both"/>
        <w:rPr>
          <w:sz w:val="28"/>
          <w:szCs w:val="28"/>
        </w:rPr>
      </w:pPr>
      <w:r w:rsidRPr="00225C71">
        <w:rPr>
          <w:sz w:val="28"/>
          <w:szCs w:val="28"/>
        </w:rPr>
        <w:t xml:space="preserve">        </w:t>
      </w:r>
      <w:r w:rsidRPr="00225C71">
        <w:rPr>
          <w:b/>
          <w:i/>
          <w:sz w:val="28"/>
          <w:szCs w:val="28"/>
          <w:lang w:val="en-US"/>
        </w:rPr>
        <w:t>N</w:t>
      </w:r>
      <w:r w:rsidRPr="00225C71">
        <w:rPr>
          <w:sz w:val="28"/>
          <w:szCs w:val="28"/>
        </w:rPr>
        <w:t xml:space="preserve"> – число единиц в генеральной совокупности,</w:t>
      </w:r>
    </w:p>
    <w:p w:rsidR="00225C71" w:rsidRPr="00225C71" w:rsidRDefault="00225C71" w:rsidP="00225C71">
      <w:pPr>
        <w:spacing w:line="360" w:lineRule="auto"/>
        <w:jc w:val="both"/>
        <w:rPr>
          <w:sz w:val="28"/>
          <w:szCs w:val="28"/>
        </w:rPr>
      </w:pPr>
      <w:r w:rsidRPr="00225C71">
        <w:rPr>
          <w:sz w:val="28"/>
          <w:szCs w:val="28"/>
        </w:rPr>
        <w:t xml:space="preserve">        </w:t>
      </w:r>
      <w:r w:rsidRPr="00225C71">
        <w:rPr>
          <w:b/>
          <w:i/>
          <w:sz w:val="28"/>
          <w:szCs w:val="28"/>
          <w:lang w:val="en-US"/>
        </w:rPr>
        <w:t>n</w:t>
      </w:r>
      <w:r w:rsidRPr="00225C71">
        <w:rPr>
          <w:sz w:val="28"/>
          <w:szCs w:val="28"/>
        </w:rPr>
        <w:t>– число единиц в выборочной совокупности.</w:t>
      </w:r>
    </w:p>
    <w:p w:rsidR="00225C71" w:rsidRPr="00225C71" w:rsidRDefault="00225C71" w:rsidP="00225C71">
      <w:pPr>
        <w:spacing w:line="360" w:lineRule="auto"/>
        <w:ind w:firstLine="709"/>
        <w:jc w:val="both"/>
        <w:rPr>
          <w:sz w:val="28"/>
          <w:szCs w:val="24"/>
        </w:rPr>
      </w:pPr>
      <w:r w:rsidRPr="00225C71">
        <w:rPr>
          <w:bCs/>
          <w:sz w:val="28"/>
          <w:szCs w:val="24"/>
        </w:rPr>
        <w:t xml:space="preserve">Предельная ошибка выборки </w:t>
      </w:r>
      <w:r w:rsidRPr="00225C71">
        <w:rPr>
          <w:position w:val="-10"/>
          <w:sz w:val="24"/>
          <w:szCs w:val="24"/>
        </w:rPr>
        <w:object w:dxaOrig="440" w:dyaOrig="400">
          <v:shape id="_x0000_i1125" type="#_x0000_t75" style="width:21.9pt;height:20.05pt" o:ole="">
            <v:imagedata r:id="rId187" o:title=""/>
          </v:shape>
          <o:OLEObject Type="Embed" ProgID="Equation.3" ShapeID="_x0000_i1125" DrawAspect="Content" ObjectID="_1491833356" r:id="rId191"/>
        </w:object>
      </w:r>
      <w:r w:rsidRPr="00225C71">
        <w:rPr>
          <w:bCs/>
          <w:sz w:val="28"/>
          <w:szCs w:val="24"/>
        </w:rPr>
        <w:t xml:space="preserve"> </w:t>
      </w:r>
      <w:r w:rsidRPr="00225C71">
        <w:rPr>
          <w:sz w:val="28"/>
          <w:szCs w:val="24"/>
        </w:rPr>
        <w:t xml:space="preserve">определяет границы, в пределах которых будет находиться генеральная доля </w:t>
      </w:r>
      <w:proofErr w:type="gramStart"/>
      <w:r w:rsidRPr="00225C71">
        <w:rPr>
          <w:b/>
          <w:i/>
          <w:sz w:val="28"/>
          <w:szCs w:val="24"/>
        </w:rPr>
        <w:t>р</w:t>
      </w:r>
      <w:proofErr w:type="gramEnd"/>
      <w:r w:rsidRPr="00225C71">
        <w:rPr>
          <w:bCs/>
          <w:sz w:val="28"/>
          <w:szCs w:val="24"/>
        </w:rPr>
        <w:t xml:space="preserve"> </w:t>
      </w:r>
      <w:r w:rsidRPr="00225C71">
        <w:rPr>
          <w:sz w:val="28"/>
          <w:szCs w:val="24"/>
        </w:rPr>
        <w:t>единиц, обладающих исследуемым признаком:</w:t>
      </w:r>
    </w:p>
    <w:p w:rsidR="00225C71" w:rsidRPr="00225C71" w:rsidRDefault="00225C71" w:rsidP="00225C71">
      <w:pPr>
        <w:tabs>
          <w:tab w:val="left" w:pos="8460"/>
        </w:tabs>
        <w:jc w:val="center"/>
        <w:rPr>
          <w:sz w:val="28"/>
          <w:szCs w:val="24"/>
        </w:rPr>
      </w:pPr>
      <w:r w:rsidRPr="00225C71">
        <w:rPr>
          <w:position w:val="-12"/>
          <w:sz w:val="28"/>
          <w:szCs w:val="28"/>
        </w:rPr>
        <w:object w:dxaOrig="2960" w:dyaOrig="420">
          <v:shape id="_x0000_i1126" type="#_x0000_t75" style="width:147.75pt;height:21.3pt" o:ole="">
            <v:imagedata r:id="rId192" o:title=""/>
          </v:shape>
          <o:OLEObject Type="Embed" ProgID="Equation.3" ShapeID="_x0000_i1126" DrawAspect="Content" ObjectID="_1491833357" r:id="rId193"/>
        </w:object>
      </w:r>
    </w:p>
    <w:p w:rsidR="00225C71" w:rsidRPr="00225C71" w:rsidRDefault="00225C71" w:rsidP="00225C71">
      <w:pPr>
        <w:spacing w:line="360" w:lineRule="auto"/>
        <w:ind w:firstLine="709"/>
        <w:jc w:val="both"/>
        <w:rPr>
          <w:sz w:val="28"/>
          <w:szCs w:val="24"/>
        </w:rPr>
      </w:pPr>
      <w:r w:rsidRPr="00225C71">
        <w:rPr>
          <w:sz w:val="28"/>
          <w:szCs w:val="24"/>
        </w:rPr>
        <w:t xml:space="preserve">По условию Задания 3 исследуемым свойством </w:t>
      </w:r>
      <w:r w:rsidR="005A1FA8">
        <w:rPr>
          <w:sz w:val="28"/>
          <w:szCs w:val="24"/>
        </w:rPr>
        <w:t xml:space="preserve">городов </w:t>
      </w:r>
      <w:r w:rsidRPr="00225C71">
        <w:rPr>
          <w:sz w:val="28"/>
          <w:szCs w:val="24"/>
        </w:rPr>
        <w:t xml:space="preserve">является </w:t>
      </w:r>
      <w:r w:rsidRPr="00225C71">
        <w:rPr>
          <w:b/>
          <w:i/>
          <w:sz w:val="28"/>
          <w:szCs w:val="24"/>
        </w:rPr>
        <w:t>равенство или превышение</w:t>
      </w:r>
      <w:r w:rsidR="005A1FA8" w:rsidRPr="005A1FA8">
        <w:rPr>
          <w:b/>
          <w:sz w:val="28"/>
          <w:szCs w:val="28"/>
        </w:rPr>
        <w:t xml:space="preserve"> </w:t>
      </w:r>
      <w:r w:rsidR="005A1FA8">
        <w:rPr>
          <w:b/>
          <w:sz w:val="28"/>
          <w:szCs w:val="28"/>
        </w:rPr>
        <w:t xml:space="preserve">размера </w:t>
      </w:r>
      <w:r w:rsidR="005A1FA8">
        <w:rPr>
          <w:b/>
          <w:i/>
          <w:sz w:val="28"/>
          <w:szCs w:val="24"/>
        </w:rPr>
        <w:t>среднедушевых</w:t>
      </w:r>
      <w:r w:rsidR="005A1FA8" w:rsidRPr="005A1FA8">
        <w:rPr>
          <w:b/>
          <w:i/>
          <w:sz w:val="28"/>
          <w:szCs w:val="24"/>
        </w:rPr>
        <w:t xml:space="preserve"> денеж</w:t>
      </w:r>
      <w:r w:rsidR="005A1FA8">
        <w:rPr>
          <w:b/>
          <w:i/>
          <w:sz w:val="28"/>
          <w:szCs w:val="24"/>
        </w:rPr>
        <w:t>ных доходов</w:t>
      </w:r>
      <w:r w:rsidR="005A1FA8" w:rsidRPr="005A1FA8">
        <w:rPr>
          <w:b/>
          <w:i/>
          <w:sz w:val="28"/>
          <w:szCs w:val="24"/>
        </w:rPr>
        <w:t xml:space="preserve"> населения </w:t>
      </w:r>
      <w:r w:rsidR="00B77D9E">
        <w:rPr>
          <w:b/>
          <w:i/>
          <w:sz w:val="28"/>
          <w:szCs w:val="24"/>
        </w:rPr>
        <w:t xml:space="preserve">величины </w:t>
      </w:r>
      <w:r w:rsidR="005A1FA8" w:rsidRPr="005A1FA8">
        <w:rPr>
          <w:b/>
          <w:i/>
          <w:sz w:val="28"/>
          <w:szCs w:val="24"/>
        </w:rPr>
        <w:t>7600 руб</w:t>
      </w:r>
      <w:r w:rsidR="00B77D9E">
        <w:rPr>
          <w:b/>
          <w:i/>
          <w:sz w:val="28"/>
          <w:szCs w:val="24"/>
        </w:rPr>
        <w:t>.</w:t>
      </w:r>
      <w:r w:rsidRPr="00225C71">
        <w:rPr>
          <w:b/>
          <w:i/>
          <w:sz w:val="28"/>
          <w:szCs w:val="24"/>
        </w:rPr>
        <w:t xml:space="preserve"> </w:t>
      </w:r>
    </w:p>
    <w:p w:rsidR="00225C71" w:rsidRPr="00225C71" w:rsidRDefault="00225C71" w:rsidP="00F26976">
      <w:pPr>
        <w:spacing w:line="360" w:lineRule="auto"/>
        <w:ind w:firstLine="709"/>
        <w:jc w:val="both"/>
        <w:rPr>
          <w:sz w:val="28"/>
          <w:szCs w:val="24"/>
        </w:rPr>
      </w:pPr>
      <w:r w:rsidRPr="00225C71">
        <w:rPr>
          <w:sz w:val="28"/>
          <w:szCs w:val="24"/>
        </w:rPr>
        <w:t xml:space="preserve">Число </w:t>
      </w:r>
      <w:r w:rsidR="00E44C17">
        <w:rPr>
          <w:sz w:val="28"/>
          <w:szCs w:val="24"/>
        </w:rPr>
        <w:t xml:space="preserve">городов </w:t>
      </w:r>
      <w:r w:rsidRPr="00225C71">
        <w:rPr>
          <w:sz w:val="28"/>
          <w:szCs w:val="24"/>
        </w:rPr>
        <w:t>с данным свойством определяется из табл. 3 (графа 3):</w:t>
      </w:r>
    </w:p>
    <w:p w:rsidR="00225C71" w:rsidRPr="00225C71" w:rsidRDefault="00F26976" w:rsidP="00F26976">
      <w:pPr>
        <w:spacing w:line="360" w:lineRule="auto"/>
        <w:jc w:val="center"/>
        <w:rPr>
          <w:bCs/>
          <w:sz w:val="28"/>
          <w:szCs w:val="24"/>
        </w:rPr>
      </w:pPr>
      <w:r>
        <w:rPr>
          <w:bCs/>
          <w:sz w:val="28"/>
          <w:szCs w:val="24"/>
          <w:lang w:val="en-US"/>
        </w:rPr>
        <w:t>m</w:t>
      </w:r>
      <w:r>
        <w:rPr>
          <w:bCs/>
          <w:sz w:val="28"/>
          <w:szCs w:val="24"/>
        </w:rPr>
        <w:t xml:space="preserve"> </w:t>
      </w:r>
      <w:r w:rsidR="00E44C17">
        <w:rPr>
          <w:bCs/>
          <w:sz w:val="28"/>
          <w:szCs w:val="24"/>
        </w:rPr>
        <w:t>=</w:t>
      </w:r>
      <w:r>
        <w:rPr>
          <w:bCs/>
          <w:sz w:val="28"/>
          <w:szCs w:val="24"/>
        </w:rPr>
        <w:t xml:space="preserve"> </w:t>
      </w:r>
      <w:r w:rsidR="006976FE">
        <w:rPr>
          <w:bCs/>
          <w:sz w:val="28"/>
          <w:szCs w:val="24"/>
        </w:rPr>
        <w:t>10</w:t>
      </w:r>
    </w:p>
    <w:p w:rsidR="00225C71" w:rsidRPr="00225C71" w:rsidRDefault="00225C71" w:rsidP="00F26976">
      <w:pPr>
        <w:spacing w:line="360" w:lineRule="auto"/>
        <w:ind w:firstLine="709"/>
        <w:jc w:val="both"/>
        <w:rPr>
          <w:sz w:val="28"/>
          <w:szCs w:val="24"/>
        </w:rPr>
      </w:pPr>
      <w:r w:rsidRPr="00225C71">
        <w:rPr>
          <w:sz w:val="28"/>
          <w:szCs w:val="24"/>
        </w:rPr>
        <w:t>Рассчитаем выборочную долю:</w:t>
      </w:r>
    </w:p>
    <w:p w:rsidR="00225C71" w:rsidRPr="00225C71" w:rsidRDefault="00335AE8" w:rsidP="00F26976">
      <w:pPr>
        <w:spacing w:line="360" w:lineRule="auto"/>
        <w:jc w:val="center"/>
        <w:rPr>
          <w:sz w:val="28"/>
          <w:szCs w:val="24"/>
        </w:rPr>
      </w:pPr>
      <w:r w:rsidRPr="00225C71">
        <w:rPr>
          <w:position w:val="-24"/>
          <w:sz w:val="28"/>
          <w:szCs w:val="28"/>
        </w:rPr>
        <w:object w:dxaOrig="1719" w:dyaOrig="639">
          <v:shape id="_x0000_i1127" type="#_x0000_t75" style="width:95.8pt;height:35.7pt" o:ole="">
            <v:imagedata r:id="rId194" o:title=""/>
          </v:shape>
          <o:OLEObject Type="Embed" ProgID="Equation.3" ShapeID="_x0000_i1127" DrawAspect="Content" ObjectID="_1491833358" r:id="rId195"/>
        </w:object>
      </w:r>
    </w:p>
    <w:p w:rsidR="00225C71" w:rsidRPr="00225C71" w:rsidRDefault="00225C71" w:rsidP="00F26976">
      <w:pPr>
        <w:spacing w:line="360" w:lineRule="auto"/>
        <w:ind w:firstLine="709"/>
        <w:jc w:val="both"/>
        <w:rPr>
          <w:sz w:val="28"/>
          <w:szCs w:val="24"/>
        </w:rPr>
      </w:pPr>
      <w:r w:rsidRPr="00225C71">
        <w:rPr>
          <w:sz w:val="28"/>
          <w:szCs w:val="24"/>
        </w:rPr>
        <w:t>Рассчитаем предельную ошибку выборки для доли:</w:t>
      </w:r>
    </w:p>
    <w:p w:rsidR="00225C71" w:rsidRPr="00225C71" w:rsidRDefault="0039225E" w:rsidP="00F26976">
      <w:pPr>
        <w:spacing w:line="360" w:lineRule="auto"/>
        <w:jc w:val="center"/>
        <w:rPr>
          <w:sz w:val="28"/>
          <w:szCs w:val="28"/>
        </w:rPr>
      </w:pPr>
      <w:r w:rsidRPr="00335AE8">
        <w:rPr>
          <w:position w:val="-26"/>
          <w:sz w:val="28"/>
          <w:szCs w:val="28"/>
        </w:rPr>
        <w:object w:dxaOrig="4540" w:dyaOrig="720">
          <v:shape id="_x0000_i1128" type="#_x0000_t75" style="width:223.5pt;height:35.7pt" o:ole="">
            <v:imagedata r:id="rId196" o:title=""/>
          </v:shape>
          <o:OLEObject Type="Embed" ProgID="Equation.3" ShapeID="_x0000_i1128" DrawAspect="Content" ObjectID="_1491833359" r:id="rId197"/>
        </w:object>
      </w:r>
    </w:p>
    <w:p w:rsidR="00225C71" w:rsidRPr="00225C71" w:rsidRDefault="00225C71" w:rsidP="00F26976">
      <w:pPr>
        <w:spacing w:line="360" w:lineRule="auto"/>
        <w:ind w:firstLine="720"/>
        <w:jc w:val="both"/>
        <w:rPr>
          <w:sz w:val="28"/>
          <w:szCs w:val="24"/>
        </w:rPr>
      </w:pPr>
      <w:r w:rsidRPr="00225C71">
        <w:rPr>
          <w:sz w:val="28"/>
          <w:szCs w:val="24"/>
        </w:rPr>
        <w:t>Определим доверительный интервал генеральной доли:</w:t>
      </w:r>
    </w:p>
    <w:p w:rsidR="00225C71" w:rsidRPr="00225C71" w:rsidRDefault="0041319C" w:rsidP="00F26976">
      <w:pPr>
        <w:spacing w:line="360" w:lineRule="auto"/>
        <w:jc w:val="center"/>
        <w:rPr>
          <w:sz w:val="28"/>
          <w:szCs w:val="28"/>
        </w:rPr>
      </w:pPr>
      <w:r w:rsidRPr="00225C71">
        <w:rPr>
          <w:position w:val="-12"/>
          <w:sz w:val="28"/>
          <w:szCs w:val="28"/>
        </w:rPr>
        <w:object w:dxaOrig="3780" w:dyaOrig="360">
          <v:shape id="_x0000_i1129" type="#_x0000_t75" style="width:189.1pt;height:18.15pt" o:ole="">
            <v:imagedata r:id="rId198" o:title=""/>
          </v:shape>
          <o:OLEObject Type="Embed" ProgID="Equation.3" ShapeID="_x0000_i1129" DrawAspect="Content" ObjectID="_1491833360" r:id="rId199"/>
        </w:object>
      </w:r>
    </w:p>
    <w:p w:rsidR="00225C71" w:rsidRPr="00225C71" w:rsidRDefault="0039225E" w:rsidP="00F2697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0,179</w:t>
      </w:r>
      <w:r w:rsidR="00225C71" w:rsidRPr="00225C71">
        <w:rPr>
          <w:sz w:val="28"/>
          <w:szCs w:val="28"/>
        </w:rPr>
        <w:t xml:space="preserve"> </w:t>
      </w:r>
      <w:r w:rsidR="00225C71" w:rsidRPr="00225C71">
        <w:rPr>
          <w:position w:val="-12"/>
          <w:sz w:val="28"/>
          <w:szCs w:val="28"/>
        </w:rPr>
        <w:object w:dxaOrig="780" w:dyaOrig="340">
          <v:shape id="_x0000_i1130" type="#_x0000_t75" style="width:38.8pt;height:16.9pt" o:ole="">
            <v:imagedata r:id="rId200" o:title=""/>
          </v:shape>
          <o:OLEObject Type="Embed" ProgID="Equation.3" ShapeID="_x0000_i1130" DrawAspect="Content" ObjectID="_1491833361" r:id="rId201"/>
        </w:object>
      </w:r>
      <w:r>
        <w:rPr>
          <w:sz w:val="28"/>
          <w:szCs w:val="28"/>
        </w:rPr>
        <w:t xml:space="preserve"> 0,487</w:t>
      </w:r>
    </w:p>
    <w:p w:rsidR="00225C71" w:rsidRPr="00225C71" w:rsidRDefault="00225C71" w:rsidP="00F26976">
      <w:pPr>
        <w:spacing w:line="360" w:lineRule="auto"/>
        <w:ind w:firstLine="709"/>
        <w:jc w:val="both"/>
        <w:rPr>
          <w:sz w:val="28"/>
          <w:szCs w:val="28"/>
        </w:rPr>
      </w:pPr>
      <w:r w:rsidRPr="00225C71">
        <w:rPr>
          <w:sz w:val="28"/>
          <w:szCs w:val="28"/>
        </w:rPr>
        <w:t>или</w:t>
      </w:r>
    </w:p>
    <w:p w:rsidR="00225C71" w:rsidRPr="00225C71" w:rsidRDefault="0041319C" w:rsidP="00F2697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17,9</w:t>
      </w:r>
      <w:r w:rsidR="00225C71" w:rsidRPr="00225C71">
        <w:rPr>
          <w:sz w:val="28"/>
          <w:szCs w:val="28"/>
        </w:rPr>
        <w:t xml:space="preserve">% </w:t>
      </w:r>
      <w:r w:rsidR="00225C71" w:rsidRPr="00225C71">
        <w:rPr>
          <w:position w:val="-12"/>
          <w:sz w:val="28"/>
          <w:szCs w:val="28"/>
        </w:rPr>
        <w:object w:dxaOrig="780" w:dyaOrig="340">
          <v:shape id="_x0000_i1131" type="#_x0000_t75" style="width:38.8pt;height:16.9pt" o:ole="">
            <v:imagedata r:id="rId200" o:title=""/>
          </v:shape>
          <o:OLEObject Type="Embed" ProgID="Equation.3" ShapeID="_x0000_i1131" DrawAspect="Content" ObjectID="_1491833362" r:id="rId202"/>
        </w:object>
      </w:r>
      <w:r>
        <w:rPr>
          <w:sz w:val="28"/>
          <w:szCs w:val="28"/>
        </w:rPr>
        <w:t xml:space="preserve"> 48,7</w:t>
      </w:r>
      <w:r w:rsidR="00225C71" w:rsidRPr="00225C71">
        <w:rPr>
          <w:sz w:val="28"/>
          <w:szCs w:val="28"/>
        </w:rPr>
        <w:t>%</w:t>
      </w:r>
    </w:p>
    <w:p w:rsidR="00225C71" w:rsidRPr="00225C71" w:rsidRDefault="00225C71" w:rsidP="00F26976">
      <w:pPr>
        <w:spacing w:after="120" w:line="360" w:lineRule="auto"/>
        <w:ind w:firstLine="540"/>
        <w:jc w:val="both"/>
        <w:rPr>
          <w:sz w:val="28"/>
          <w:szCs w:val="28"/>
        </w:rPr>
      </w:pPr>
      <w:r w:rsidRPr="00225C71">
        <w:rPr>
          <w:b/>
          <w:bCs/>
          <w:sz w:val="28"/>
          <w:szCs w:val="28"/>
        </w:rPr>
        <w:t>Вывод.</w:t>
      </w:r>
      <w:r w:rsidRPr="00225C71">
        <w:rPr>
          <w:bCs/>
          <w:sz w:val="28"/>
          <w:szCs w:val="28"/>
        </w:rPr>
        <w:t xml:space="preserve"> С вероятностью 0,954 можно утверждать, что в генеральной совокупности </w:t>
      </w:r>
      <w:r w:rsidR="00FA7C66">
        <w:rPr>
          <w:bCs/>
          <w:sz w:val="28"/>
          <w:szCs w:val="28"/>
        </w:rPr>
        <w:t xml:space="preserve">городов </w:t>
      </w:r>
      <w:r w:rsidRPr="00225C71">
        <w:rPr>
          <w:bCs/>
          <w:sz w:val="28"/>
          <w:szCs w:val="28"/>
        </w:rPr>
        <w:t xml:space="preserve">доля </w:t>
      </w:r>
      <w:r w:rsidR="00FA7C66">
        <w:rPr>
          <w:sz w:val="28"/>
          <w:szCs w:val="28"/>
        </w:rPr>
        <w:t xml:space="preserve">городов </w:t>
      </w:r>
      <w:r w:rsidRPr="00225C71">
        <w:rPr>
          <w:sz w:val="28"/>
          <w:szCs w:val="28"/>
        </w:rPr>
        <w:t xml:space="preserve">со </w:t>
      </w:r>
      <w:r w:rsidR="00FA7C66">
        <w:rPr>
          <w:sz w:val="28"/>
          <w:szCs w:val="28"/>
        </w:rPr>
        <w:t xml:space="preserve">среднедушевым денежным доходом населения </w:t>
      </w:r>
      <w:r w:rsidR="00ED4CCB" w:rsidRPr="00ED4CCB">
        <w:rPr>
          <w:sz w:val="28"/>
          <w:szCs w:val="28"/>
        </w:rPr>
        <w:t xml:space="preserve">7600 руб. и более </w:t>
      </w:r>
      <w:r w:rsidRPr="00225C71">
        <w:rPr>
          <w:sz w:val="28"/>
          <w:szCs w:val="28"/>
        </w:rPr>
        <w:t>бу</w:t>
      </w:r>
      <w:r w:rsidR="004B729E">
        <w:rPr>
          <w:sz w:val="28"/>
          <w:szCs w:val="28"/>
        </w:rPr>
        <w:t>дет находиться в пределах от 17,9% до 48,7</w:t>
      </w:r>
      <w:r w:rsidRPr="00225C71">
        <w:rPr>
          <w:sz w:val="28"/>
          <w:szCs w:val="28"/>
        </w:rPr>
        <w:t>%.</w:t>
      </w:r>
    </w:p>
    <w:p w:rsidR="009B1C3A" w:rsidRPr="009F0AF0" w:rsidRDefault="009B1C3A" w:rsidP="00FF4BBC">
      <w:pPr>
        <w:tabs>
          <w:tab w:val="right" w:pos="0"/>
        </w:tabs>
        <w:spacing w:after="120" w:line="360" w:lineRule="auto"/>
        <w:ind w:left="284" w:firstLine="720"/>
        <w:jc w:val="center"/>
        <w:rPr>
          <w:b/>
          <w:bCs/>
          <w:sz w:val="28"/>
          <w:szCs w:val="28"/>
        </w:rPr>
      </w:pPr>
    </w:p>
    <w:p w:rsidR="00FF4BBC" w:rsidRPr="00FF4BBC" w:rsidRDefault="00FF4BBC" w:rsidP="00B10091">
      <w:pPr>
        <w:tabs>
          <w:tab w:val="right" w:pos="0"/>
        </w:tabs>
        <w:spacing w:line="360" w:lineRule="auto"/>
        <w:ind w:left="284" w:firstLine="720"/>
        <w:jc w:val="center"/>
        <w:rPr>
          <w:sz w:val="28"/>
          <w:szCs w:val="28"/>
        </w:rPr>
      </w:pPr>
      <w:r w:rsidRPr="00FF4BBC">
        <w:rPr>
          <w:b/>
          <w:bCs/>
          <w:sz w:val="28"/>
          <w:szCs w:val="28"/>
        </w:rPr>
        <w:lastRenderedPageBreak/>
        <w:t>Задание 4</w:t>
      </w:r>
    </w:p>
    <w:p w:rsidR="00DD52B9" w:rsidRDefault="00FF4BBC" w:rsidP="00B10091">
      <w:pPr>
        <w:tabs>
          <w:tab w:val="right" w:pos="0"/>
        </w:tabs>
        <w:spacing w:line="360" w:lineRule="auto"/>
        <w:ind w:left="284" w:firstLine="720"/>
        <w:jc w:val="both"/>
        <w:rPr>
          <w:sz w:val="28"/>
          <w:szCs w:val="28"/>
        </w:rPr>
      </w:pPr>
      <w:r w:rsidRPr="00FF4BBC">
        <w:rPr>
          <w:sz w:val="28"/>
          <w:szCs w:val="28"/>
        </w:rPr>
        <w:t>Имеются следующие сведения об источниках денежных доходов и расходов населения региона по данным текущего учета, млн руб.:</w:t>
      </w:r>
    </w:p>
    <w:p w:rsidR="00937A72" w:rsidRDefault="00937A72" w:rsidP="00937A72">
      <w:pPr>
        <w:tabs>
          <w:tab w:val="right" w:pos="0"/>
          <w:tab w:val="left" w:pos="2529"/>
          <w:tab w:val="right" w:pos="9355"/>
        </w:tabs>
        <w:spacing w:line="360" w:lineRule="auto"/>
        <w:ind w:left="284"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Исходные данные</w:t>
      </w:r>
      <w:r>
        <w:rPr>
          <w:sz w:val="28"/>
          <w:szCs w:val="28"/>
        </w:rPr>
        <w:tab/>
        <w:t>Таблица 16</w:t>
      </w:r>
    </w:p>
    <w:tbl>
      <w:tblPr>
        <w:tblStyle w:val="a3"/>
        <w:tblW w:w="0" w:type="auto"/>
        <w:tblInd w:w="284" w:type="dxa"/>
        <w:tblLook w:val="04A0" w:firstRow="1" w:lastRow="0" w:firstColumn="1" w:lastColumn="0" w:noHBand="0" w:noVBand="1"/>
      </w:tblPr>
      <w:tblGrid>
        <w:gridCol w:w="4165"/>
        <w:gridCol w:w="2160"/>
        <w:gridCol w:w="2618"/>
      </w:tblGrid>
      <w:tr w:rsidR="00FF4BBC" w:rsidRPr="00272B6C" w:rsidTr="00447ADB">
        <w:trPr>
          <w:trHeight w:val="745"/>
        </w:trPr>
        <w:tc>
          <w:tcPr>
            <w:tcW w:w="4165" w:type="dxa"/>
          </w:tcPr>
          <w:p w:rsidR="00FF4BBC" w:rsidRPr="00272B6C" w:rsidRDefault="00FF4BBC" w:rsidP="00FF4BBC">
            <w:pPr>
              <w:tabs>
                <w:tab w:val="right" w:pos="0"/>
              </w:tabs>
              <w:jc w:val="center"/>
              <w:rPr>
                <w:b/>
                <w:sz w:val="24"/>
                <w:szCs w:val="24"/>
              </w:rPr>
            </w:pPr>
            <w:r w:rsidRPr="00272B6C">
              <w:rPr>
                <w:b/>
                <w:sz w:val="24"/>
                <w:szCs w:val="24"/>
              </w:rPr>
              <w:t>Показатель</w:t>
            </w:r>
          </w:p>
        </w:tc>
        <w:tc>
          <w:tcPr>
            <w:tcW w:w="2160" w:type="dxa"/>
          </w:tcPr>
          <w:p w:rsidR="00FF4BBC" w:rsidRPr="00272B6C" w:rsidRDefault="00FF4BBC" w:rsidP="00FF4BBC">
            <w:pPr>
              <w:tabs>
                <w:tab w:val="right" w:pos="0"/>
              </w:tabs>
              <w:jc w:val="center"/>
              <w:rPr>
                <w:b/>
                <w:sz w:val="24"/>
                <w:szCs w:val="24"/>
              </w:rPr>
            </w:pPr>
            <w:r w:rsidRPr="00272B6C">
              <w:rPr>
                <w:b/>
                <w:sz w:val="24"/>
                <w:szCs w:val="24"/>
              </w:rPr>
              <w:t>Базисный</w:t>
            </w:r>
          </w:p>
          <w:p w:rsidR="00FF4BBC" w:rsidRPr="00272B6C" w:rsidRDefault="00FF4BBC" w:rsidP="00FF4BBC">
            <w:pPr>
              <w:tabs>
                <w:tab w:val="right" w:pos="0"/>
              </w:tabs>
              <w:jc w:val="center"/>
              <w:rPr>
                <w:b/>
                <w:sz w:val="24"/>
                <w:szCs w:val="24"/>
              </w:rPr>
            </w:pPr>
            <w:r w:rsidRPr="00272B6C">
              <w:rPr>
                <w:b/>
                <w:sz w:val="24"/>
                <w:szCs w:val="24"/>
              </w:rPr>
              <w:t>период</w:t>
            </w:r>
          </w:p>
        </w:tc>
        <w:tc>
          <w:tcPr>
            <w:tcW w:w="2618" w:type="dxa"/>
          </w:tcPr>
          <w:p w:rsidR="00FF4BBC" w:rsidRPr="00272B6C" w:rsidRDefault="00FF4BBC" w:rsidP="00FF4BBC">
            <w:pPr>
              <w:tabs>
                <w:tab w:val="right" w:pos="0"/>
              </w:tabs>
              <w:jc w:val="center"/>
              <w:rPr>
                <w:b/>
                <w:sz w:val="24"/>
                <w:szCs w:val="24"/>
              </w:rPr>
            </w:pPr>
            <w:r w:rsidRPr="00272B6C">
              <w:rPr>
                <w:b/>
                <w:sz w:val="24"/>
                <w:szCs w:val="24"/>
              </w:rPr>
              <w:t>Отчётный период</w:t>
            </w:r>
          </w:p>
        </w:tc>
      </w:tr>
      <w:tr w:rsidR="00FF4BBC" w:rsidRPr="00272B6C" w:rsidTr="00447ADB">
        <w:trPr>
          <w:trHeight w:val="439"/>
        </w:trPr>
        <w:tc>
          <w:tcPr>
            <w:tcW w:w="4165" w:type="dxa"/>
          </w:tcPr>
          <w:p w:rsidR="00FF4BBC" w:rsidRPr="00272B6C" w:rsidRDefault="00FF4BBC" w:rsidP="00FF4BBC">
            <w:pPr>
              <w:tabs>
                <w:tab w:val="right" w:pos="0"/>
              </w:tabs>
              <w:jc w:val="both"/>
              <w:rPr>
                <w:b/>
                <w:sz w:val="24"/>
                <w:szCs w:val="24"/>
              </w:rPr>
            </w:pPr>
            <w:r w:rsidRPr="00272B6C">
              <w:rPr>
                <w:b/>
                <w:sz w:val="24"/>
                <w:szCs w:val="24"/>
              </w:rPr>
              <w:t>Денежные доходы, всего</w:t>
            </w:r>
          </w:p>
        </w:tc>
        <w:tc>
          <w:tcPr>
            <w:tcW w:w="2160" w:type="dxa"/>
          </w:tcPr>
          <w:p w:rsidR="00FF4BBC" w:rsidRPr="00272B6C" w:rsidRDefault="00FF4BBC" w:rsidP="00272B6C">
            <w:pPr>
              <w:tabs>
                <w:tab w:val="right" w:pos="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72B6C">
              <w:rPr>
                <w:b/>
                <w:sz w:val="24"/>
                <w:szCs w:val="24"/>
              </w:rPr>
              <w:t>35 202,3</w:t>
            </w:r>
          </w:p>
        </w:tc>
        <w:tc>
          <w:tcPr>
            <w:tcW w:w="2618" w:type="dxa"/>
          </w:tcPr>
          <w:p w:rsidR="00FF4BBC" w:rsidRPr="00272B6C" w:rsidRDefault="00FF4BBC" w:rsidP="00272B6C">
            <w:pPr>
              <w:tabs>
                <w:tab w:val="right" w:pos="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72B6C">
              <w:rPr>
                <w:b/>
                <w:sz w:val="24"/>
                <w:szCs w:val="24"/>
              </w:rPr>
              <w:t>47 289,9</w:t>
            </w:r>
          </w:p>
        </w:tc>
      </w:tr>
      <w:tr w:rsidR="00FF4BBC" w:rsidRPr="00272B6C" w:rsidTr="00447ADB">
        <w:trPr>
          <w:trHeight w:val="279"/>
        </w:trPr>
        <w:tc>
          <w:tcPr>
            <w:tcW w:w="8943" w:type="dxa"/>
            <w:gridSpan w:val="3"/>
          </w:tcPr>
          <w:p w:rsidR="00FF4BBC" w:rsidRPr="00272B6C" w:rsidRDefault="00FF4BBC" w:rsidP="00FF4BBC">
            <w:pPr>
              <w:tabs>
                <w:tab w:val="right" w:pos="0"/>
              </w:tabs>
              <w:jc w:val="both"/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в том числе:</w:t>
            </w:r>
          </w:p>
        </w:tc>
      </w:tr>
      <w:tr w:rsidR="00FF4BBC" w:rsidRPr="00272B6C" w:rsidTr="00447ADB">
        <w:trPr>
          <w:trHeight w:val="585"/>
        </w:trPr>
        <w:tc>
          <w:tcPr>
            <w:tcW w:w="4165" w:type="dxa"/>
          </w:tcPr>
          <w:p w:rsidR="00FF4BBC" w:rsidRPr="00272B6C" w:rsidRDefault="00FF4BBC" w:rsidP="00FF4BBC">
            <w:pPr>
              <w:tabs>
                <w:tab w:val="right" w:pos="0"/>
              </w:tabs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доходы от предпринимательской деятельности</w:t>
            </w:r>
          </w:p>
        </w:tc>
        <w:tc>
          <w:tcPr>
            <w:tcW w:w="2160" w:type="dxa"/>
          </w:tcPr>
          <w:p w:rsidR="00FF4BBC" w:rsidRPr="00272B6C" w:rsidRDefault="00B00146" w:rsidP="00272B6C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3 609,9</w:t>
            </w:r>
          </w:p>
        </w:tc>
        <w:tc>
          <w:tcPr>
            <w:tcW w:w="2618" w:type="dxa"/>
          </w:tcPr>
          <w:p w:rsidR="00FF4BBC" w:rsidRPr="00272B6C" w:rsidRDefault="00723950" w:rsidP="00272B6C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3 771,6</w:t>
            </w:r>
          </w:p>
        </w:tc>
      </w:tr>
      <w:tr w:rsidR="00FF4BBC" w:rsidRPr="00272B6C" w:rsidTr="00447ADB">
        <w:trPr>
          <w:trHeight w:val="439"/>
        </w:trPr>
        <w:tc>
          <w:tcPr>
            <w:tcW w:w="4165" w:type="dxa"/>
          </w:tcPr>
          <w:p w:rsidR="00B00146" w:rsidRPr="00272B6C" w:rsidRDefault="00FF4BBC" w:rsidP="00B00146">
            <w:pPr>
              <w:tabs>
                <w:tab w:val="right" w:pos="0"/>
              </w:tabs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оплата труда</w:t>
            </w:r>
          </w:p>
        </w:tc>
        <w:tc>
          <w:tcPr>
            <w:tcW w:w="2160" w:type="dxa"/>
          </w:tcPr>
          <w:p w:rsidR="00FF4BBC" w:rsidRPr="00272B6C" w:rsidRDefault="00B00146" w:rsidP="00272B6C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16 140,6</w:t>
            </w:r>
          </w:p>
        </w:tc>
        <w:tc>
          <w:tcPr>
            <w:tcW w:w="2618" w:type="dxa"/>
          </w:tcPr>
          <w:p w:rsidR="00FF4BBC" w:rsidRPr="00272B6C" w:rsidRDefault="00723950" w:rsidP="00272B6C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23 110,5</w:t>
            </w:r>
          </w:p>
        </w:tc>
      </w:tr>
      <w:tr w:rsidR="00FF4BBC" w:rsidRPr="00272B6C" w:rsidTr="00447ADB">
        <w:trPr>
          <w:trHeight w:val="439"/>
        </w:trPr>
        <w:tc>
          <w:tcPr>
            <w:tcW w:w="4165" w:type="dxa"/>
          </w:tcPr>
          <w:p w:rsidR="00FF4BBC" w:rsidRPr="00272B6C" w:rsidRDefault="00FF4BBC" w:rsidP="00B00146">
            <w:pPr>
              <w:tabs>
                <w:tab w:val="right" w:pos="0"/>
              </w:tabs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социальные выплаты</w:t>
            </w:r>
          </w:p>
        </w:tc>
        <w:tc>
          <w:tcPr>
            <w:tcW w:w="2160" w:type="dxa"/>
          </w:tcPr>
          <w:p w:rsidR="00FF4BBC" w:rsidRPr="00272B6C" w:rsidRDefault="00B00146" w:rsidP="00272B6C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7 499,1</w:t>
            </w:r>
          </w:p>
        </w:tc>
        <w:tc>
          <w:tcPr>
            <w:tcW w:w="2618" w:type="dxa"/>
          </w:tcPr>
          <w:p w:rsidR="00FF4BBC" w:rsidRPr="00272B6C" w:rsidRDefault="0074625B" w:rsidP="00272B6C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10 590,3</w:t>
            </w:r>
          </w:p>
        </w:tc>
      </w:tr>
      <w:tr w:rsidR="00FF4BBC" w:rsidRPr="00272B6C" w:rsidTr="00447ADB">
        <w:trPr>
          <w:trHeight w:val="439"/>
        </w:trPr>
        <w:tc>
          <w:tcPr>
            <w:tcW w:w="4165" w:type="dxa"/>
          </w:tcPr>
          <w:p w:rsidR="00FF4BBC" w:rsidRPr="00272B6C" w:rsidRDefault="00FF4BBC" w:rsidP="00B00146">
            <w:pPr>
              <w:tabs>
                <w:tab w:val="right" w:pos="0"/>
              </w:tabs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доходы от собственности</w:t>
            </w:r>
          </w:p>
        </w:tc>
        <w:tc>
          <w:tcPr>
            <w:tcW w:w="2160" w:type="dxa"/>
          </w:tcPr>
          <w:p w:rsidR="00FF4BBC" w:rsidRPr="00272B6C" w:rsidRDefault="00B00146" w:rsidP="00272B6C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1 142,4</w:t>
            </w:r>
          </w:p>
        </w:tc>
        <w:tc>
          <w:tcPr>
            <w:tcW w:w="2618" w:type="dxa"/>
          </w:tcPr>
          <w:p w:rsidR="00FF4BBC" w:rsidRPr="00272B6C" w:rsidRDefault="00966C5A" w:rsidP="00272B6C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1 194,9</w:t>
            </w:r>
          </w:p>
        </w:tc>
      </w:tr>
      <w:tr w:rsidR="00FF4BBC" w:rsidRPr="00272B6C" w:rsidTr="00447ADB">
        <w:trPr>
          <w:trHeight w:val="439"/>
        </w:trPr>
        <w:tc>
          <w:tcPr>
            <w:tcW w:w="4165" w:type="dxa"/>
          </w:tcPr>
          <w:p w:rsidR="00FF4BBC" w:rsidRPr="00272B6C" w:rsidRDefault="00FF4BBC" w:rsidP="00B00146">
            <w:pPr>
              <w:tabs>
                <w:tab w:val="right" w:pos="0"/>
              </w:tabs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другие доходы</w:t>
            </w:r>
          </w:p>
        </w:tc>
        <w:tc>
          <w:tcPr>
            <w:tcW w:w="2160" w:type="dxa"/>
          </w:tcPr>
          <w:p w:rsidR="00FF4BBC" w:rsidRPr="00272B6C" w:rsidRDefault="00B00146" w:rsidP="00272B6C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6 810,3</w:t>
            </w:r>
          </w:p>
        </w:tc>
        <w:tc>
          <w:tcPr>
            <w:tcW w:w="2618" w:type="dxa"/>
          </w:tcPr>
          <w:p w:rsidR="00FF4BBC" w:rsidRPr="00272B6C" w:rsidRDefault="000A28EC" w:rsidP="00272B6C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8 622,6</w:t>
            </w:r>
          </w:p>
        </w:tc>
      </w:tr>
      <w:tr w:rsidR="00D310C0" w:rsidRPr="00272B6C" w:rsidTr="00447ADB">
        <w:trPr>
          <w:trHeight w:val="439"/>
        </w:trPr>
        <w:tc>
          <w:tcPr>
            <w:tcW w:w="4165" w:type="dxa"/>
          </w:tcPr>
          <w:p w:rsidR="00D310C0" w:rsidRPr="00272B6C" w:rsidRDefault="00D310C0" w:rsidP="00B00146">
            <w:pPr>
              <w:tabs>
                <w:tab w:val="right" w:pos="0"/>
              </w:tabs>
              <w:rPr>
                <w:b/>
                <w:sz w:val="24"/>
                <w:szCs w:val="24"/>
              </w:rPr>
            </w:pPr>
            <w:r w:rsidRPr="00272B6C">
              <w:rPr>
                <w:b/>
                <w:sz w:val="24"/>
                <w:szCs w:val="24"/>
              </w:rPr>
              <w:t>Денежные расходы, всего</w:t>
            </w:r>
          </w:p>
        </w:tc>
        <w:tc>
          <w:tcPr>
            <w:tcW w:w="2160" w:type="dxa"/>
          </w:tcPr>
          <w:p w:rsidR="00D310C0" w:rsidRPr="00272B6C" w:rsidRDefault="00B00146" w:rsidP="00272B6C">
            <w:pPr>
              <w:tabs>
                <w:tab w:val="right" w:pos="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72B6C">
              <w:rPr>
                <w:b/>
                <w:sz w:val="24"/>
                <w:szCs w:val="24"/>
              </w:rPr>
              <w:t>34 156,5</w:t>
            </w:r>
          </w:p>
        </w:tc>
        <w:tc>
          <w:tcPr>
            <w:tcW w:w="2618" w:type="dxa"/>
          </w:tcPr>
          <w:p w:rsidR="00D310C0" w:rsidRPr="00272B6C" w:rsidRDefault="000A28EC" w:rsidP="00272B6C">
            <w:pPr>
              <w:tabs>
                <w:tab w:val="right" w:pos="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72B6C">
              <w:rPr>
                <w:b/>
                <w:sz w:val="24"/>
                <w:szCs w:val="24"/>
              </w:rPr>
              <w:t>47 027,4</w:t>
            </w:r>
          </w:p>
        </w:tc>
      </w:tr>
      <w:tr w:rsidR="00D310C0" w:rsidRPr="00272B6C" w:rsidTr="00447ADB">
        <w:trPr>
          <w:trHeight w:val="279"/>
        </w:trPr>
        <w:tc>
          <w:tcPr>
            <w:tcW w:w="8943" w:type="dxa"/>
            <w:gridSpan w:val="3"/>
          </w:tcPr>
          <w:p w:rsidR="00D310C0" w:rsidRPr="00272B6C" w:rsidRDefault="00D310C0" w:rsidP="00B00146">
            <w:pPr>
              <w:tabs>
                <w:tab w:val="right" w:pos="0"/>
              </w:tabs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в том числе:</w:t>
            </w:r>
          </w:p>
        </w:tc>
      </w:tr>
      <w:tr w:rsidR="00D310C0" w:rsidRPr="00272B6C" w:rsidTr="00447ADB">
        <w:trPr>
          <w:trHeight w:val="439"/>
        </w:trPr>
        <w:tc>
          <w:tcPr>
            <w:tcW w:w="4165" w:type="dxa"/>
          </w:tcPr>
          <w:p w:rsidR="00D310C0" w:rsidRPr="00272B6C" w:rsidRDefault="00D310C0" w:rsidP="00B00146">
            <w:pPr>
              <w:tabs>
                <w:tab w:val="right" w:pos="0"/>
              </w:tabs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на покупку товаров и оплату услуг</w:t>
            </w:r>
          </w:p>
        </w:tc>
        <w:tc>
          <w:tcPr>
            <w:tcW w:w="2160" w:type="dxa"/>
          </w:tcPr>
          <w:p w:rsidR="00D310C0" w:rsidRPr="00272B6C" w:rsidRDefault="00B00146" w:rsidP="00272B6C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24 727,5</w:t>
            </w:r>
          </w:p>
        </w:tc>
        <w:tc>
          <w:tcPr>
            <w:tcW w:w="2618" w:type="dxa"/>
          </w:tcPr>
          <w:p w:rsidR="00D310C0" w:rsidRPr="00272B6C" w:rsidRDefault="000A28EC" w:rsidP="00272B6C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34 673,1</w:t>
            </w:r>
          </w:p>
        </w:tc>
      </w:tr>
      <w:tr w:rsidR="00D310C0" w:rsidRPr="00272B6C" w:rsidTr="00447ADB">
        <w:trPr>
          <w:trHeight w:val="585"/>
        </w:trPr>
        <w:tc>
          <w:tcPr>
            <w:tcW w:w="4165" w:type="dxa"/>
          </w:tcPr>
          <w:p w:rsidR="00D310C0" w:rsidRPr="00272B6C" w:rsidRDefault="00B00146" w:rsidP="00B00146">
            <w:pPr>
              <w:tabs>
                <w:tab w:val="right" w:pos="0"/>
              </w:tabs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н</w:t>
            </w:r>
            <w:r w:rsidR="00D310C0" w:rsidRPr="00272B6C">
              <w:rPr>
                <w:sz w:val="24"/>
                <w:szCs w:val="24"/>
              </w:rPr>
              <w:t>а обязательные платежи и разнообразные взносы</w:t>
            </w:r>
          </w:p>
        </w:tc>
        <w:tc>
          <w:tcPr>
            <w:tcW w:w="2160" w:type="dxa"/>
          </w:tcPr>
          <w:p w:rsidR="00D310C0" w:rsidRPr="00272B6C" w:rsidRDefault="00847313" w:rsidP="00272B6C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2 436,0</w:t>
            </w:r>
          </w:p>
        </w:tc>
        <w:tc>
          <w:tcPr>
            <w:tcW w:w="2618" w:type="dxa"/>
          </w:tcPr>
          <w:p w:rsidR="00D310C0" w:rsidRPr="00272B6C" w:rsidRDefault="000A28EC" w:rsidP="00272B6C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3 494,4</w:t>
            </w:r>
          </w:p>
        </w:tc>
      </w:tr>
      <w:tr w:rsidR="00D310C0" w:rsidRPr="00272B6C" w:rsidTr="00447ADB">
        <w:trPr>
          <w:trHeight w:val="439"/>
        </w:trPr>
        <w:tc>
          <w:tcPr>
            <w:tcW w:w="4165" w:type="dxa"/>
          </w:tcPr>
          <w:p w:rsidR="00D310C0" w:rsidRPr="00272B6C" w:rsidRDefault="00B00146" w:rsidP="00B00146">
            <w:pPr>
              <w:tabs>
                <w:tab w:val="right" w:pos="0"/>
              </w:tabs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на сбережения</w:t>
            </w:r>
          </w:p>
        </w:tc>
        <w:tc>
          <w:tcPr>
            <w:tcW w:w="2160" w:type="dxa"/>
          </w:tcPr>
          <w:p w:rsidR="00D310C0" w:rsidRPr="00272B6C" w:rsidRDefault="00847313" w:rsidP="00272B6C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3 582,6</w:t>
            </w:r>
          </w:p>
        </w:tc>
        <w:tc>
          <w:tcPr>
            <w:tcW w:w="2618" w:type="dxa"/>
          </w:tcPr>
          <w:p w:rsidR="00D310C0" w:rsidRPr="00272B6C" w:rsidRDefault="000A28EC" w:rsidP="00272B6C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5 754,0</w:t>
            </w:r>
          </w:p>
        </w:tc>
      </w:tr>
      <w:tr w:rsidR="00D310C0" w:rsidRPr="00272B6C" w:rsidTr="00447ADB">
        <w:trPr>
          <w:trHeight w:val="453"/>
        </w:trPr>
        <w:tc>
          <w:tcPr>
            <w:tcW w:w="4165" w:type="dxa"/>
          </w:tcPr>
          <w:p w:rsidR="00D310C0" w:rsidRPr="00272B6C" w:rsidRDefault="00B00146" w:rsidP="00B00146">
            <w:pPr>
              <w:tabs>
                <w:tab w:val="right" w:pos="0"/>
              </w:tabs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на</w:t>
            </w:r>
            <w:r w:rsidR="00847313" w:rsidRPr="00272B6C">
              <w:rPr>
                <w:sz w:val="24"/>
                <w:szCs w:val="24"/>
              </w:rPr>
              <w:t xml:space="preserve"> покупку ва</w:t>
            </w:r>
            <w:r w:rsidRPr="00272B6C">
              <w:rPr>
                <w:sz w:val="24"/>
                <w:szCs w:val="24"/>
              </w:rPr>
              <w:t>люты</w:t>
            </w:r>
          </w:p>
        </w:tc>
        <w:tc>
          <w:tcPr>
            <w:tcW w:w="2160" w:type="dxa"/>
          </w:tcPr>
          <w:p w:rsidR="00D310C0" w:rsidRPr="00272B6C" w:rsidRDefault="00723950" w:rsidP="00272B6C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3 410,4</w:t>
            </w:r>
          </w:p>
        </w:tc>
        <w:tc>
          <w:tcPr>
            <w:tcW w:w="2618" w:type="dxa"/>
          </w:tcPr>
          <w:p w:rsidR="00D310C0" w:rsidRPr="00272B6C" w:rsidRDefault="000A28EC" w:rsidP="00272B6C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272B6C">
              <w:rPr>
                <w:sz w:val="24"/>
                <w:szCs w:val="24"/>
              </w:rPr>
              <w:t>3 105,9</w:t>
            </w:r>
          </w:p>
        </w:tc>
      </w:tr>
    </w:tbl>
    <w:p w:rsidR="00FF4BBC" w:rsidRPr="00FF4BBC" w:rsidRDefault="00FF4BBC" w:rsidP="00964624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FF4BBC">
        <w:rPr>
          <w:sz w:val="28"/>
          <w:szCs w:val="28"/>
        </w:rPr>
        <w:t xml:space="preserve">Определите: </w:t>
      </w:r>
    </w:p>
    <w:p w:rsidR="00FF4BBC" w:rsidRPr="00FF4BBC" w:rsidRDefault="00FF4BBC" w:rsidP="00FF4BBC">
      <w:pPr>
        <w:tabs>
          <w:tab w:val="right" w:pos="0"/>
        </w:tabs>
        <w:spacing w:line="360" w:lineRule="auto"/>
        <w:ind w:left="284" w:firstLine="720"/>
        <w:jc w:val="both"/>
        <w:rPr>
          <w:sz w:val="28"/>
          <w:szCs w:val="28"/>
        </w:rPr>
      </w:pPr>
      <w:r w:rsidRPr="00FF4BBC">
        <w:rPr>
          <w:sz w:val="28"/>
          <w:szCs w:val="28"/>
        </w:rPr>
        <w:t xml:space="preserve">1) прирост денежных средств на руках у населения; </w:t>
      </w:r>
    </w:p>
    <w:p w:rsidR="00FF4BBC" w:rsidRPr="00FF4BBC" w:rsidRDefault="00FF4BBC" w:rsidP="00FF4BBC">
      <w:pPr>
        <w:tabs>
          <w:tab w:val="right" w:pos="0"/>
        </w:tabs>
        <w:spacing w:line="360" w:lineRule="auto"/>
        <w:ind w:left="284" w:firstLine="720"/>
        <w:jc w:val="both"/>
        <w:rPr>
          <w:sz w:val="28"/>
          <w:szCs w:val="28"/>
        </w:rPr>
      </w:pPr>
      <w:r w:rsidRPr="00FF4BBC">
        <w:rPr>
          <w:sz w:val="28"/>
          <w:szCs w:val="28"/>
        </w:rPr>
        <w:t xml:space="preserve">2) располагаемые денежные </w:t>
      </w:r>
      <w:r>
        <w:rPr>
          <w:sz w:val="28"/>
          <w:szCs w:val="28"/>
        </w:rPr>
        <w:t>доходы населения по данным теку</w:t>
      </w:r>
      <w:r w:rsidRPr="00FF4BBC">
        <w:rPr>
          <w:sz w:val="28"/>
          <w:szCs w:val="28"/>
        </w:rPr>
        <w:t xml:space="preserve">щего учета; </w:t>
      </w:r>
    </w:p>
    <w:p w:rsidR="00FF4BBC" w:rsidRPr="00FF4BBC" w:rsidRDefault="00FF4BBC" w:rsidP="00FF4BBC">
      <w:pPr>
        <w:tabs>
          <w:tab w:val="right" w:pos="0"/>
        </w:tabs>
        <w:spacing w:line="360" w:lineRule="auto"/>
        <w:ind w:left="284" w:firstLine="720"/>
        <w:jc w:val="both"/>
        <w:rPr>
          <w:sz w:val="28"/>
          <w:szCs w:val="28"/>
        </w:rPr>
      </w:pPr>
      <w:r w:rsidRPr="00FF4BBC">
        <w:rPr>
          <w:sz w:val="28"/>
          <w:szCs w:val="28"/>
        </w:rPr>
        <w:t>3) реальные располагаемые денежные доходы населения при условии, что индекс потребительск</w:t>
      </w:r>
      <w:r>
        <w:rPr>
          <w:sz w:val="28"/>
          <w:szCs w:val="28"/>
        </w:rPr>
        <w:t>их цен в отчетном периоде соста</w:t>
      </w:r>
      <w:r w:rsidRPr="00FF4BBC">
        <w:rPr>
          <w:sz w:val="28"/>
          <w:szCs w:val="28"/>
        </w:rPr>
        <w:t xml:space="preserve">вил 1,12; </w:t>
      </w:r>
    </w:p>
    <w:p w:rsidR="00FF4BBC" w:rsidRPr="00FF4BBC" w:rsidRDefault="00FF4BBC" w:rsidP="00FF4BBC">
      <w:pPr>
        <w:tabs>
          <w:tab w:val="right" w:pos="0"/>
        </w:tabs>
        <w:spacing w:line="360" w:lineRule="auto"/>
        <w:ind w:left="284" w:firstLine="720"/>
        <w:jc w:val="both"/>
        <w:rPr>
          <w:sz w:val="28"/>
          <w:szCs w:val="28"/>
        </w:rPr>
      </w:pPr>
      <w:r w:rsidRPr="00FF4BBC">
        <w:rPr>
          <w:sz w:val="28"/>
          <w:szCs w:val="28"/>
        </w:rPr>
        <w:t xml:space="preserve">4) абсолютные приросты и индексы представленных и расчетных показателей. </w:t>
      </w:r>
    </w:p>
    <w:p w:rsidR="00FF4BBC" w:rsidRDefault="00FF4BBC" w:rsidP="00FF4BBC">
      <w:pPr>
        <w:tabs>
          <w:tab w:val="right" w:pos="0"/>
        </w:tabs>
        <w:spacing w:line="360" w:lineRule="auto"/>
        <w:ind w:left="284" w:firstLine="720"/>
        <w:jc w:val="both"/>
        <w:rPr>
          <w:sz w:val="28"/>
          <w:szCs w:val="28"/>
        </w:rPr>
      </w:pPr>
      <w:r w:rsidRPr="00FF4BBC">
        <w:rPr>
          <w:sz w:val="28"/>
          <w:szCs w:val="28"/>
        </w:rPr>
        <w:t>Расчеты представьте в табличной форме. Сделайте выводы.</w:t>
      </w:r>
    </w:p>
    <w:p w:rsidR="00447ADB" w:rsidRDefault="00447ADB" w:rsidP="00331638">
      <w:pPr>
        <w:tabs>
          <w:tab w:val="right" w:pos="0"/>
        </w:tabs>
        <w:spacing w:line="360" w:lineRule="auto"/>
        <w:jc w:val="center"/>
        <w:rPr>
          <w:b/>
          <w:sz w:val="28"/>
          <w:szCs w:val="28"/>
        </w:rPr>
      </w:pPr>
    </w:p>
    <w:p w:rsidR="00447ADB" w:rsidRDefault="00447ADB" w:rsidP="00331638">
      <w:pPr>
        <w:tabs>
          <w:tab w:val="right" w:pos="0"/>
        </w:tabs>
        <w:spacing w:line="360" w:lineRule="auto"/>
        <w:jc w:val="center"/>
        <w:rPr>
          <w:b/>
          <w:sz w:val="28"/>
          <w:szCs w:val="28"/>
        </w:rPr>
      </w:pPr>
    </w:p>
    <w:p w:rsidR="00C123DB" w:rsidRPr="00140782" w:rsidRDefault="004B30D4" w:rsidP="00331638">
      <w:pPr>
        <w:tabs>
          <w:tab w:val="right" w:pos="0"/>
        </w:tabs>
        <w:spacing w:line="360" w:lineRule="auto"/>
        <w:jc w:val="center"/>
        <w:rPr>
          <w:b/>
          <w:sz w:val="28"/>
          <w:szCs w:val="28"/>
        </w:rPr>
      </w:pPr>
      <w:r w:rsidRPr="004B30D4">
        <w:rPr>
          <w:b/>
          <w:sz w:val="28"/>
          <w:szCs w:val="28"/>
        </w:rPr>
        <w:lastRenderedPageBreak/>
        <w:t>Выполнение Задания 4</w:t>
      </w:r>
    </w:p>
    <w:p w:rsidR="00140782" w:rsidRDefault="004A6CAB" w:rsidP="00F37B36">
      <w:pPr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1.  Рассчитаем </w:t>
      </w:r>
      <w:r w:rsidRPr="004A6CAB">
        <w:rPr>
          <w:sz w:val="28"/>
          <w:szCs w:val="24"/>
        </w:rPr>
        <w:t>прирост денежн</w:t>
      </w:r>
      <w:r>
        <w:rPr>
          <w:sz w:val="28"/>
          <w:szCs w:val="24"/>
        </w:rPr>
        <w:t>ых средств на руках у населения:</w:t>
      </w:r>
    </w:p>
    <w:p w:rsidR="004A6CAB" w:rsidRDefault="00785303" w:rsidP="00F37B36">
      <w:pPr>
        <w:spacing w:line="360" w:lineRule="auto"/>
        <w:ind w:firstLine="709"/>
        <w:jc w:val="both"/>
        <w:rPr>
          <w:sz w:val="28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0</m:t>
            </m:r>
          </m:sub>
        </m:sSub>
      </m:oMath>
      <w:r w:rsidR="004A6CAB">
        <w:rPr>
          <w:sz w:val="28"/>
          <w:szCs w:val="24"/>
        </w:rPr>
        <w:t xml:space="preserve"> = Д </w:t>
      </w:r>
      <w:r w:rsidR="00A17D99">
        <w:rPr>
          <w:sz w:val="28"/>
          <w:szCs w:val="24"/>
        </w:rPr>
        <w:t>–</w:t>
      </w:r>
      <w:r w:rsidR="004A6CAB">
        <w:rPr>
          <w:sz w:val="28"/>
          <w:szCs w:val="24"/>
        </w:rPr>
        <w:t xml:space="preserve"> Р</w:t>
      </w:r>
      <w:r w:rsidR="00A17D99">
        <w:rPr>
          <w:sz w:val="28"/>
          <w:szCs w:val="24"/>
        </w:rPr>
        <w:t xml:space="preserve"> = </w:t>
      </w:r>
      <w:r w:rsidR="00A17D99" w:rsidRPr="00A17D99">
        <w:rPr>
          <w:sz w:val="28"/>
          <w:szCs w:val="24"/>
        </w:rPr>
        <w:t>35 202,3</w:t>
      </w:r>
      <w:r w:rsidR="00A17D99">
        <w:rPr>
          <w:sz w:val="28"/>
          <w:szCs w:val="24"/>
        </w:rPr>
        <w:t xml:space="preserve"> - </w:t>
      </w:r>
      <w:r w:rsidR="00A17D99" w:rsidRPr="00A17D99">
        <w:rPr>
          <w:sz w:val="28"/>
          <w:szCs w:val="24"/>
        </w:rPr>
        <w:t>34 156,5</w:t>
      </w:r>
      <w:r w:rsidR="00A17D99">
        <w:rPr>
          <w:sz w:val="28"/>
          <w:szCs w:val="24"/>
        </w:rPr>
        <w:t xml:space="preserve"> = 1</w:t>
      </w:r>
      <w:r w:rsidR="00292F84">
        <w:rPr>
          <w:sz w:val="28"/>
          <w:szCs w:val="24"/>
        </w:rPr>
        <w:t xml:space="preserve"> </w:t>
      </w:r>
      <w:r w:rsidR="00A17D99">
        <w:rPr>
          <w:sz w:val="28"/>
          <w:szCs w:val="24"/>
        </w:rPr>
        <w:t>045,8 млн.</w:t>
      </w:r>
      <w:r w:rsidR="00C804F5">
        <w:rPr>
          <w:sz w:val="28"/>
          <w:szCs w:val="24"/>
        </w:rPr>
        <w:t xml:space="preserve"> </w:t>
      </w:r>
      <w:r w:rsidR="00A17D99">
        <w:rPr>
          <w:sz w:val="28"/>
          <w:szCs w:val="24"/>
        </w:rPr>
        <w:t>руб.</w:t>
      </w:r>
      <w:r w:rsidR="00C804F5">
        <w:rPr>
          <w:sz w:val="28"/>
          <w:szCs w:val="24"/>
        </w:rPr>
        <w:t>;</w:t>
      </w:r>
    </w:p>
    <w:p w:rsidR="00C804F5" w:rsidRPr="00C804F5" w:rsidRDefault="00785303" w:rsidP="00C804F5">
      <w:pPr>
        <w:spacing w:line="360" w:lineRule="auto"/>
        <w:ind w:left="709"/>
        <w:jc w:val="both"/>
        <w:rPr>
          <w:sz w:val="28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1</m:t>
            </m:r>
          </m:sub>
        </m:sSub>
      </m:oMath>
      <w:r w:rsidR="00C804F5">
        <w:rPr>
          <w:sz w:val="28"/>
          <w:szCs w:val="24"/>
        </w:rPr>
        <w:t xml:space="preserve"> = </w:t>
      </w:r>
      <w:r w:rsidR="00C804F5" w:rsidRPr="00C804F5">
        <w:rPr>
          <w:sz w:val="28"/>
          <w:szCs w:val="24"/>
        </w:rPr>
        <w:t>Д – Р</w:t>
      </w:r>
      <w:r w:rsidR="00C804F5">
        <w:rPr>
          <w:sz w:val="28"/>
          <w:szCs w:val="24"/>
        </w:rPr>
        <w:t xml:space="preserve"> = </w:t>
      </w:r>
      <w:r w:rsidR="00C804F5" w:rsidRPr="00C804F5">
        <w:rPr>
          <w:sz w:val="28"/>
          <w:szCs w:val="24"/>
        </w:rPr>
        <w:t>47 289,9</w:t>
      </w:r>
      <w:r w:rsidR="00C804F5">
        <w:rPr>
          <w:sz w:val="28"/>
          <w:szCs w:val="24"/>
        </w:rPr>
        <w:t xml:space="preserve"> - </w:t>
      </w:r>
      <w:r w:rsidR="00C804F5" w:rsidRPr="00C804F5">
        <w:rPr>
          <w:sz w:val="28"/>
          <w:szCs w:val="24"/>
        </w:rPr>
        <w:t>47 027,4</w:t>
      </w:r>
      <w:r w:rsidR="00C804F5">
        <w:rPr>
          <w:sz w:val="28"/>
          <w:szCs w:val="24"/>
        </w:rPr>
        <w:t xml:space="preserve"> = </w:t>
      </w:r>
      <w:r w:rsidR="00292F84">
        <w:rPr>
          <w:sz w:val="28"/>
          <w:szCs w:val="24"/>
        </w:rPr>
        <w:t>262,5 тыс.</w:t>
      </w:r>
      <w:r w:rsidR="00591583">
        <w:rPr>
          <w:sz w:val="28"/>
          <w:szCs w:val="24"/>
        </w:rPr>
        <w:t xml:space="preserve"> руб.;</w:t>
      </w:r>
    </w:p>
    <w:p w:rsidR="0062640C" w:rsidRDefault="0062640C" w:rsidP="001215FE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4"/>
        </w:rPr>
        <w:t xml:space="preserve">2. Рассчитаем </w:t>
      </w:r>
      <w:r w:rsidRPr="00FF4BBC">
        <w:rPr>
          <w:sz w:val="28"/>
          <w:szCs w:val="28"/>
        </w:rPr>
        <w:t xml:space="preserve">располагаемые денежные </w:t>
      </w:r>
      <w:r>
        <w:rPr>
          <w:sz w:val="28"/>
          <w:szCs w:val="28"/>
        </w:rPr>
        <w:t>доходы населения по данным теку</w:t>
      </w:r>
      <w:r w:rsidR="001215FE">
        <w:rPr>
          <w:sz w:val="28"/>
          <w:szCs w:val="28"/>
        </w:rPr>
        <w:t>щего учета:</w:t>
      </w:r>
    </w:p>
    <w:p w:rsidR="00556134" w:rsidRDefault="00785303" w:rsidP="0085353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="0034285F">
        <w:rPr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 xml:space="preserve">0 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ПЛ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 xml:space="preserve">0 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</m:oMath>
      <w:r w:rsidR="002A3672" w:rsidRPr="002A3672">
        <w:rPr>
          <w:sz w:val="28"/>
          <w:szCs w:val="28"/>
        </w:rPr>
        <w:t>35 202,3</w:t>
      </w:r>
      <w:r w:rsidR="002A3672">
        <w:rPr>
          <w:sz w:val="28"/>
          <w:szCs w:val="28"/>
        </w:rPr>
        <w:t xml:space="preserve"> </w:t>
      </w:r>
      <w:r w:rsidR="0034285F">
        <w:rPr>
          <w:sz w:val="28"/>
          <w:szCs w:val="24"/>
        </w:rPr>
        <w:t>– 2</w:t>
      </w:r>
      <w:r w:rsidR="00853538">
        <w:rPr>
          <w:sz w:val="28"/>
          <w:szCs w:val="24"/>
        </w:rPr>
        <w:t xml:space="preserve"> </w:t>
      </w:r>
      <w:r w:rsidR="00324567">
        <w:rPr>
          <w:sz w:val="28"/>
          <w:szCs w:val="24"/>
        </w:rPr>
        <w:t>436,0</w:t>
      </w:r>
      <w:r w:rsidR="0034285F">
        <w:rPr>
          <w:sz w:val="28"/>
          <w:szCs w:val="24"/>
        </w:rPr>
        <w:t xml:space="preserve"> = 32</w:t>
      </w:r>
      <w:r w:rsidR="00853538">
        <w:rPr>
          <w:sz w:val="28"/>
          <w:szCs w:val="24"/>
        </w:rPr>
        <w:t xml:space="preserve"> </w:t>
      </w:r>
      <w:r w:rsidR="0034285F">
        <w:rPr>
          <w:sz w:val="28"/>
          <w:szCs w:val="24"/>
        </w:rPr>
        <w:t>766,3 млн. руб.;</w:t>
      </w:r>
    </w:p>
    <w:p w:rsidR="00202585" w:rsidRDefault="00785303" w:rsidP="0085353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202585" w:rsidRPr="00202585">
        <w:rPr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 xml:space="preserve">1 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ПЛ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 xml:space="preserve">1 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</m:oMath>
      <w:r w:rsidR="00E8107D">
        <w:rPr>
          <w:sz w:val="28"/>
          <w:szCs w:val="28"/>
        </w:rPr>
        <w:t xml:space="preserve"> </w:t>
      </w:r>
      <w:r w:rsidR="00D24B54" w:rsidRPr="00D24B54">
        <w:rPr>
          <w:sz w:val="28"/>
          <w:szCs w:val="28"/>
        </w:rPr>
        <w:t>47 289,9</w:t>
      </w:r>
      <w:r w:rsidR="00D24B54">
        <w:rPr>
          <w:sz w:val="28"/>
          <w:szCs w:val="28"/>
        </w:rPr>
        <w:t xml:space="preserve"> </w:t>
      </w:r>
      <w:r w:rsidR="0013297A">
        <w:rPr>
          <w:sz w:val="28"/>
          <w:szCs w:val="28"/>
        </w:rPr>
        <w:t xml:space="preserve">- </w:t>
      </w:r>
      <w:r w:rsidR="0013297A" w:rsidRPr="0013297A">
        <w:rPr>
          <w:sz w:val="28"/>
          <w:szCs w:val="28"/>
        </w:rPr>
        <w:t>3 494,4</w:t>
      </w:r>
      <w:r w:rsidR="0013297A">
        <w:rPr>
          <w:sz w:val="28"/>
          <w:szCs w:val="28"/>
        </w:rPr>
        <w:t xml:space="preserve"> = </w:t>
      </w:r>
      <w:r w:rsidR="009D3267">
        <w:rPr>
          <w:sz w:val="28"/>
          <w:szCs w:val="28"/>
        </w:rPr>
        <w:t>43 495,5 млн. руб.;</w:t>
      </w:r>
    </w:p>
    <w:p w:rsidR="00EA6E24" w:rsidRDefault="00EA6E24" w:rsidP="00EA6E24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Рассчитаем </w:t>
      </w:r>
      <w:r w:rsidRPr="00EA6E24">
        <w:rPr>
          <w:sz w:val="28"/>
          <w:szCs w:val="28"/>
        </w:rPr>
        <w:t>реальные располагаемые денежные доходы населения при условии, что индекс потребительских цен в отчетном периоде соста</w:t>
      </w:r>
      <w:r>
        <w:rPr>
          <w:sz w:val="28"/>
          <w:szCs w:val="28"/>
        </w:rPr>
        <w:t>вил 1,12:</w:t>
      </w:r>
    </w:p>
    <w:p w:rsidR="00B225FE" w:rsidRDefault="00785303" w:rsidP="00EA6E24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РРД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="00B225FE" w:rsidRPr="00B225FE">
        <w:rPr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: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</m:t>
            </m:r>
          </m:sub>
        </m:sSub>
      </m:oMath>
      <w:r w:rsidR="00B225FE">
        <w:rPr>
          <w:sz w:val="28"/>
          <w:szCs w:val="28"/>
        </w:rPr>
        <w:t xml:space="preserve"> = 32 766,3 : 1 = 32 766,3 млн.</w:t>
      </w:r>
      <w:r w:rsidR="0035000B">
        <w:rPr>
          <w:sz w:val="28"/>
          <w:szCs w:val="28"/>
        </w:rPr>
        <w:t xml:space="preserve"> </w:t>
      </w:r>
      <w:r w:rsidR="00B225FE">
        <w:rPr>
          <w:sz w:val="28"/>
          <w:szCs w:val="28"/>
        </w:rPr>
        <w:t>руб;</w:t>
      </w:r>
    </w:p>
    <w:p w:rsidR="00EA6E24" w:rsidRDefault="00785303" w:rsidP="00EA6E24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РРД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9022AC">
        <w:rPr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: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</m:t>
            </m:r>
          </m:sub>
        </m:sSub>
      </m:oMath>
      <w:r w:rsidR="009022AC">
        <w:rPr>
          <w:sz w:val="28"/>
          <w:szCs w:val="28"/>
        </w:rPr>
        <w:t xml:space="preserve"> = </w:t>
      </w:r>
      <w:r w:rsidR="00E266B7">
        <w:rPr>
          <w:sz w:val="28"/>
          <w:szCs w:val="28"/>
        </w:rPr>
        <w:t>43 495,5 : 1,12 = 38 835,3 млн. руб.;</w:t>
      </w:r>
    </w:p>
    <w:p w:rsidR="0014018F" w:rsidRDefault="00495071" w:rsidP="003343C6">
      <w:pPr>
        <w:tabs>
          <w:tab w:val="right" w:pos="0"/>
          <w:tab w:val="left" w:pos="2504"/>
          <w:tab w:val="right" w:pos="9355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4) Рассчитаем </w:t>
      </w:r>
      <w:r w:rsidR="003343C6">
        <w:rPr>
          <w:sz w:val="28"/>
          <w:szCs w:val="28"/>
        </w:rPr>
        <w:tab/>
      </w:r>
      <w:r>
        <w:rPr>
          <w:sz w:val="28"/>
          <w:szCs w:val="28"/>
        </w:rPr>
        <w:t>абсолютные приросты и индексы представленных и расчётных показателей:</w:t>
      </w:r>
    </w:p>
    <w:p w:rsidR="00495071" w:rsidRPr="00FF494E" w:rsidRDefault="00830A53" w:rsidP="00DD7503">
      <w:pPr>
        <w:tabs>
          <w:tab w:val="right" w:pos="0"/>
          <w:tab w:val="left" w:pos="2504"/>
          <w:tab w:val="right" w:pos="9355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Абсолютный</w:t>
      </w:r>
      <w:r w:rsidR="00FF494E">
        <w:rPr>
          <w:sz w:val="28"/>
          <w:szCs w:val="28"/>
        </w:rPr>
        <w:t xml:space="preserve"> прирост</w:t>
      </w:r>
      <w:r w:rsidR="00FF494E" w:rsidRPr="00A8380A">
        <w:rPr>
          <w:sz w:val="28"/>
          <w:szCs w:val="28"/>
        </w:rPr>
        <w:t xml:space="preserve"> </w:t>
      </w:r>
      <w:r w:rsidR="00FF494E">
        <w:rPr>
          <w:sz w:val="28"/>
          <w:szCs w:val="28"/>
        </w:rPr>
        <w:t>по доходам:</w:t>
      </w:r>
    </w:p>
    <w:p w:rsidR="00830A53" w:rsidRDefault="00830A53" w:rsidP="00DD7503">
      <w:pPr>
        <w:tabs>
          <w:tab w:val="right" w:pos="0"/>
          <w:tab w:val="left" w:pos="2504"/>
          <w:tab w:val="right" w:pos="9355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 w:rsidRPr="00830A53">
        <w:rPr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Pr="00830A53">
        <w:rPr>
          <w:sz w:val="28"/>
          <w:szCs w:val="28"/>
        </w:rPr>
        <w:t xml:space="preserve">= </w:t>
      </w:r>
      <w:r w:rsidR="00A8380A" w:rsidRPr="00A8380A">
        <w:rPr>
          <w:sz w:val="28"/>
          <w:szCs w:val="28"/>
        </w:rPr>
        <w:t>47 289,9</w:t>
      </w:r>
      <w:r w:rsidR="00A8380A">
        <w:rPr>
          <w:sz w:val="28"/>
          <w:szCs w:val="28"/>
        </w:rPr>
        <w:t xml:space="preserve"> - </w:t>
      </w:r>
      <w:r w:rsidR="00A8380A" w:rsidRPr="00A8380A">
        <w:rPr>
          <w:sz w:val="28"/>
          <w:szCs w:val="28"/>
        </w:rPr>
        <w:t>35 202,3</w:t>
      </w:r>
      <w:r w:rsidR="00A8380A">
        <w:rPr>
          <w:sz w:val="28"/>
          <w:szCs w:val="28"/>
        </w:rPr>
        <w:t xml:space="preserve"> = </w:t>
      </w:r>
      <w:r w:rsidR="00A8380A" w:rsidRPr="00A8380A">
        <w:rPr>
          <w:sz w:val="28"/>
          <w:szCs w:val="28"/>
        </w:rPr>
        <w:t>1 2087,6</w:t>
      </w:r>
      <w:r w:rsidR="00A8380A">
        <w:rPr>
          <w:sz w:val="28"/>
          <w:szCs w:val="28"/>
        </w:rPr>
        <w:t xml:space="preserve"> млн. руб.;</w:t>
      </w:r>
    </w:p>
    <w:p w:rsidR="007D406B" w:rsidRDefault="007D406B" w:rsidP="00DD7503">
      <w:pPr>
        <w:tabs>
          <w:tab w:val="right" w:pos="0"/>
          <w:tab w:val="left" w:pos="2504"/>
          <w:tab w:val="right" w:pos="9355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Абсолютный прирост по расходам:</w:t>
      </w:r>
    </w:p>
    <w:p w:rsidR="00A8380A" w:rsidRPr="00830A53" w:rsidRDefault="00A8380A" w:rsidP="00DD7503">
      <w:pPr>
        <w:tabs>
          <w:tab w:val="right" w:pos="0"/>
          <w:tab w:val="left" w:pos="2504"/>
          <w:tab w:val="right" w:pos="9355"/>
        </w:tabs>
        <w:spacing w:line="360" w:lineRule="auto"/>
        <w:ind w:firstLine="709"/>
        <w:rPr>
          <w:sz w:val="28"/>
          <w:szCs w:val="28"/>
        </w:rPr>
      </w:pPr>
      <w:r w:rsidRPr="00A8380A">
        <w:rPr>
          <w:sz w:val="28"/>
          <w:szCs w:val="28"/>
          <w:lang w:val="en-US"/>
        </w:rPr>
        <w:t>y</w:t>
      </w:r>
      <w:r w:rsidRPr="00A8380A">
        <w:rPr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Pr="00A8380A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="007D406B" w:rsidRPr="007D406B">
        <w:rPr>
          <w:sz w:val="28"/>
          <w:szCs w:val="28"/>
        </w:rPr>
        <w:t>47 027,4</w:t>
      </w:r>
      <w:r w:rsidR="007D406B">
        <w:rPr>
          <w:sz w:val="28"/>
          <w:szCs w:val="28"/>
        </w:rPr>
        <w:t xml:space="preserve"> - </w:t>
      </w:r>
      <w:r w:rsidR="007D406B" w:rsidRPr="007D406B">
        <w:rPr>
          <w:sz w:val="28"/>
          <w:szCs w:val="28"/>
        </w:rPr>
        <w:t>34 156,5</w:t>
      </w:r>
      <w:r w:rsidR="007D406B">
        <w:rPr>
          <w:sz w:val="28"/>
          <w:szCs w:val="28"/>
        </w:rPr>
        <w:t xml:space="preserve"> = </w:t>
      </w:r>
      <w:r w:rsidR="007D406B" w:rsidRPr="007D406B">
        <w:rPr>
          <w:sz w:val="28"/>
          <w:szCs w:val="28"/>
        </w:rPr>
        <w:t>12 870,9</w:t>
      </w:r>
      <w:r w:rsidR="007D406B">
        <w:rPr>
          <w:sz w:val="28"/>
          <w:szCs w:val="28"/>
        </w:rPr>
        <w:t xml:space="preserve"> млн.</w:t>
      </w:r>
      <w:r w:rsidR="00DD7503">
        <w:rPr>
          <w:sz w:val="28"/>
          <w:szCs w:val="28"/>
        </w:rPr>
        <w:t xml:space="preserve"> </w:t>
      </w:r>
      <w:r w:rsidR="007D406B">
        <w:rPr>
          <w:sz w:val="28"/>
          <w:szCs w:val="28"/>
        </w:rPr>
        <w:t>руб.;</w:t>
      </w:r>
    </w:p>
    <w:p w:rsidR="00920780" w:rsidRDefault="00920780" w:rsidP="00920780">
      <w:pPr>
        <w:tabs>
          <w:tab w:val="right" w:pos="0"/>
          <w:tab w:val="left" w:pos="2504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Абсолютный прирост</w:t>
      </w:r>
      <w:r w:rsidRPr="00A8380A">
        <w:rPr>
          <w:sz w:val="28"/>
          <w:szCs w:val="28"/>
        </w:rPr>
        <w:t xml:space="preserve"> </w:t>
      </w:r>
      <w:r>
        <w:rPr>
          <w:sz w:val="28"/>
          <w:szCs w:val="28"/>
        </w:rPr>
        <w:t>по приросту денежных средств:</w:t>
      </w:r>
    </w:p>
    <w:p w:rsidR="001D132F" w:rsidRDefault="001D132F" w:rsidP="00920780">
      <w:pPr>
        <w:tabs>
          <w:tab w:val="right" w:pos="0"/>
          <w:tab w:val="left" w:pos="2504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 w:rsidRPr="001D132F">
        <w:rPr>
          <w:sz w:val="28"/>
          <w:szCs w:val="28"/>
          <w:lang w:val="en-US"/>
        </w:rPr>
        <w:t>y</w:t>
      </w:r>
      <w:r w:rsidRPr="001D132F">
        <w:rPr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Pr="001D132F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1D132F">
        <w:rPr>
          <w:sz w:val="28"/>
          <w:szCs w:val="28"/>
        </w:rPr>
        <w:t>262,5</w:t>
      </w:r>
      <w:r>
        <w:rPr>
          <w:sz w:val="28"/>
          <w:szCs w:val="28"/>
        </w:rPr>
        <w:t xml:space="preserve"> - </w:t>
      </w:r>
      <w:r w:rsidRPr="001D132F">
        <w:rPr>
          <w:sz w:val="28"/>
          <w:szCs w:val="28"/>
        </w:rPr>
        <w:t>1 045,8</w:t>
      </w:r>
      <w:r>
        <w:rPr>
          <w:sz w:val="28"/>
          <w:szCs w:val="28"/>
        </w:rPr>
        <w:t xml:space="preserve"> = </w:t>
      </w:r>
      <w:r w:rsidRPr="001D132F">
        <w:rPr>
          <w:sz w:val="28"/>
          <w:szCs w:val="28"/>
        </w:rPr>
        <w:t>- 783,3</w:t>
      </w:r>
      <w:r>
        <w:rPr>
          <w:sz w:val="28"/>
          <w:szCs w:val="28"/>
        </w:rPr>
        <w:t xml:space="preserve"> тыс. руб.;</w:t>
      </w:r>
    </w:p>
    <w:p w:rsidR="001D132F" w:rsidRDefault="00550121" w:rsidP="00920780">
      <w:pPr>
        <w:tabs>
          <w:tab w:val="right" w:pos="0"/>
          <w:tab w:val="left" w:pos="2504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 w:rsidRPr="00550121">
        <w:rPr>
          <w:sz w:val="28"/>
          <w:szCs w:val="28"/>
        </w:rPr>
        <w:t>Абсолютный прирост по</w:t>
      </w:r>
      <w:r>
        <w:rPr>
          <w:sz w:val="28"/>
          <w:szCs w:val="28"/>
        </w:rPr>
        <w:t xml:space="preserve"> располагаемым денежным доходам:</w:t>
      </w:r>
    </w:p>
    <w:p w:rsidR="00550121" w:rsidRDefault="00D7262D" w:rsidP="00920780">
      <w:pPr>
        <w:tabs>
          <w:tab w:val="right" w:pos="0"/>
          <w:tab w:val="left" w:pos="2504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 w:rsidRPr="00D7262D">
        <w:rPr>
          <w:sz w:val="28"/>
          <w:szCs w:val="28"/>
          <w:lang w:val="en-US"/>
        </w:rPr>
        <w:t>y</w:t>
      </w:r>
      <w:r w:rsidRPr="00D7262D">
        <w:rPr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Pr="00D7262D">
        <w:rPr>
          <w:sz w:val="28"/>
          <w:szCs w:val="28"/>
        </w:rPr>
        <w:t>= 43 495,5</w:t>
      </w:r>
      <w:r>
        <w:rPr>
          <w:sz w:val="28"/>
          <w:szCs w:val="28"/>
        </w:rPr>
        <w:t xml:space="preserve"> - </w:t>
      </w:r>
      <w:r w:rsidRPr="00D7262D">
        <w:rPr>
          <w:sz w:val="28"/>
          <w:szCs w:val="28"/>
        </w:rPr>
        <w:t>32 766,3</w:t>
      </w:r>
      <w:r>
        <w:rPr>
          <w:sz w:val="28"/>
          <w:szCs w:val="28"/>
        </w:rPr>
        <w:t xml:space="preserve"> = </w:t>
      </w:r>
      <w:r w:rsidRPr="00D7262D">
        <w:rPr>
          <w:sz w:val="28"/>
          <w:szCs w:val="28"/>
        </w:rPr>
        <w:t>10 729,2</w:t>
      </w:r>
      <w:r>
        <w:rPr>
          <w:sz w:val="28"/>
          <w:szCs w:val="28"/>
        </w:rPr>
        <w:t xml:space="preserve"> тыс. руб.;</w:t>
      </w:r>
    </w:p>
    <w:p w:rsidR="00D7262D" w:rsidRDefault="00637FA3" w:rsidP="00920780">
      <w:pPr>
        <w:tabs>
          <w:tab w:val="right" w:pos="0"/>
          <w:tab w:val="left" w:pos="2504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 w:rsidRPr="00550121">
        <w:rPr>
          <w:sz w:val="28"/>
          <w:szCs w:val="28"/>
        </w:rPr>
        <w:t>Абсолютный прирост по</w:t>
      </w:r>
      <w:r>
        <w:rPr>
          <w:sz w:val="28"/>
          <w:szCs w:val="28"/>
        </w:rPr>
        <w:t xml:space="preserve"> реальным располагаемым денежным доходам</w:t>
      </w:r>
      <w:r w:rsidR="00EE385C">
        <w:rPr>
          <w:sz w:val="28"/>
          <w:szCs w:val="28"/>
        </w:rPr>
        <w:t>:</w:t>
      </w:r>
    </w:p>
    <w:p w:rsidR="00EE385C" w:rsidRDefault="001905A2" w:rsidP="00920780">
      <w:pPr>
        <w:tabs>
          <w:tab w:val="right" w:pos="0"/>
          <w:tab w:val="left" w:pos="2504"/>
          <w:tab w:val="right" w:pos="9355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905A2">
        <w:rPr>
          <w:sz w:val="28"/>
          <w:szCs w:val="28"/>
          <w:lang w:val="en-US"/>
        </w:rPr>
        <w:t>y</w:t>
      </w:r>
      <w:r w:rsidRPr="001905A2">
        <w:rPr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Pr="001905A2">
        <w:rPr>
          <w:sz w:val="28"/>
          <w:szCs w:val="28"/>
        </w:rPr>
        <w:t>= 38 835,3</w:t>
      </w:r>
      <w:r>
        <w:rPr>
          <w:sz w:val="28"/>
          <w:szCs w:val="28"/>
        </w:rPr>
        <w:t xml:space="preserve"> - </w:t>
      </w:r>
      <w:r w:rsidRPr="001905A2">
        <w:rPr>
          <w:sz w:val="28"/>
          <w:szCs w:val="28"/>
        </w:rPr>
        <w:t>32 766,3</w:t>
      </w:r>
      <w:r>
        <w:rPr>
          <w:sz w:val="28"/>
          <w:szCs w:val="28"/>
        </w:rPr>
        <w:t xml:space="preserve"> = </w:t>
      </w:r>
      <w:r w:rsidR="00A31992" w:rsidRPr="00A31992">
        <w:rPr>
          <w:bCs/>
          <w:sz w:val="28"/>
          <w:szCs w:val="28"/>
        </w:rPr>
        <w:t>6</w:t>
      </w:r>
      <w:r w:rsidR="00A31992">
        <w:rPr>
          <w:bCs/>
          <w:sz w:val="28"/>
          <w:szCs w:val="28"/>
        </w:rPr>
        <w:t> </w:t>
      </w:r>
      <w:r w:rsidR="00A31992" w:rsidRPr="00A31992">
        <w:rPr>
          <w:bCs/>
          <w:sz w:val="28"/>
          <w:szCs w:val="28"/>
        </w:rPr>
        <w:t>609</w:t>
      </w:r>
      <w:r w:rsidR="00A31992">
        <w:rPr>
          <w:bCs/>
          <w:sz w:val="28"/>
          <w:szCs w:val="28"/>
        </w:rPr>
        <w:t xml:space="preserve"> тыс. руб.</w:t>
      </w:r>
    </w:p>
    <w:p w:rsidR="00B17E24" w:rsidRDefault="00B17E24" w:rsidP="00920780">
      <w:pPr>
        <w:tabs>
          <w:tab w:val="right" w:pos="0"/>
          <w:tab w:val="left" w:pos="2504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Индекс денежных доходов:</w:t>
      </w:r>
    </w:p>
    <w:p w:rsidR="00004F00" w:rsidRDefault="00785303" w:rsidP="00920780">
      <w:pPr>
        <w:tabs>
          <w:tab w:val="right" w:pos="0"/>
          <w:tab w:val="left" w:pos="2504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: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="00004F00">
        <w:rPr>
          <w:sz w:val="28"/>
          <w:szCs w:val="28"/>
        </w:rPr>
        <w:t xml:space="preserve"> = </w:t>
      </w:r>
      <w:r w:rsidR="00004F00" w:rsidRPr="00004F00">
        <w:rPr>
          <w:sz w:val="28"/>
          <w:szCs w:val="28"/>
        </w:rPr>
        <w:t>47 289,9</w:t>
      </w:r>
      <w:r w:rsidR="00004F00">
        <w:rPr>
          <w:sz w:val="28"/>
          <w:szCs w:val="28"/>
        </w:rPr>
        <w:t xml:space="preserve"> : </w:t>
      </w:r>
      <w:r w:rsidR="00004F00" w:rsidRPr="00004F00">
        <w:rPr>
          <w:sz w:val="28"/>
          <w:szCs w:val="28"/>
        </w:rPr>
        <w:t>35 202,3</w:t>
      </w:r>
      <w:r w:rsidR="00004F00">
        <w:rPr>
          <w:sz w:val="28"/>
          <w:szCs w:val="28"/>
        </w:rPr>
        <w:t xml:space="preserve"> = </w:t>
      </w:r>
      <w:r w:rsidR="00957201">
        <w:rPr>
          <w:sz w:val="28"/>
          <w:szCs w:val="28"/>
        </w:rPr>
        <w:t>1,343;</w:t>
      </w:r>
    </w:p>
    <w:p w:rsidR="00957201" w:rsidRDefault="00957201" w:rsidP="00957201">
      <w:pPr>
        <w:tabs>
          <w:tab w:val="right" w:pos="0"/>
          <w:tab w:val="left" w:pos="2504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 w:rsidRPr="00957201">
        <w:rPr>
          <w:sz w:val="28"/>
          <w:szCs w:val="28"/>
        </w:rPr>
        <w:t>Индекс денежных</w:t>
      </w:r>
      <w:r>
        <w:rPr>
          <w:sz w:val="28"/>
          <w:szCs w:val="28"/>
        </w:rPr>
        <w:t xml:space="preserve"> расходов</w:t>
      </w:r>
      <w:r w:rsidRPr="00957201">
        <w:rPr>
          <w:sz w:val="28"/>
          <w:szCs w:val="28"/>
        </w:rPr>
        <w:t>:</w:t>
      </w:r>
    </w:p>
    <w:p w:rsidR="00957201" w:rsidRDefault="00785303" w:rsidP="00957201">
      <w:pPr>
        <w:tabs>
          <w:tab w:val="right" w:pos="0"/>
          <w:tab w:val="left" w:pos="2504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: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="001B16E8">
        <w:rPr>
          <w:sz w:val="28"/>
          <w:szCs w:val="28"/>
        </w:rPr>
        <w:t xml:space="preserve"> = </w:t>
      </w:r>
      <w:r w:rsidR="00AC20F2" w:rsidRPr="00AC20F2">
        <w:rPr>
          <w:sz w:val="28"/>
          <w:szCs w:val="28"/>
        </w:rPr>
        <w:t>47 027,4</w:t>
      </w:r>
      <w:r w:rsidR="00AC20F2">
        <w:rPr>
          <w:sz w:val="28"/>
          <w:szCs w:val="28"/>
        </w:rPr>
        <w:t xml:space="preserve"> : </w:t>
      </w:r>
      <w:r w:rsidR="00AC20F2" w:rsidRPr="00AC20F2">
        <w:rPr>
          <w:sz w:val="28"/>
          <w:szCs w:val="28"/>
        </w:rPr>
        <w:t>34 156,5</w:t>
      </w:r>
      <w:r w:rsidR="00AC20F2">
        <w:rPr>
          <w:sz w:val="28"/>
          <w:szCs w:val="28"/>
        </w:rPr>
        <w:t xml:space="preserve"> = 1,377;</w:t>
      </w:r>
    </w:p>
    <w:p w:rsidR="0022169F" w:rsidRDefault="0022169F" w:rsidP="00957201">
      <w:pPr>
        <w:tabs>
          <w:tab w:val="right" w:pos="0"/>
          <w:tab w:val="left" w:pos="2504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Индекс прироста денежных средств:</w:t>
      </w:r>
    </w:p>
    <w:p w:rsidR="006E4E5F" w:rsidRDefault="00785303" w:rsidP="006E4E5F">
      <w:pPr>
        <w:tabs>
          <w:tab w:val="right" w:pos="0"/>
          <w:tab w:val="left" w:pos="2504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/>
            <w:sz w:val="28"/>
            <w:szCs w:val="28"/>
          </w:rPr>
          <m:t>:</m:t>
        </m:r>
        <m:r>
          <w:rPr>
            <w:rFonts w:ascii="Cambria Math" w:hAnsi="Cambria Math"/>
            <w:sz w:val="28"/>
            <w:szCs w:val="24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/>
            <w:sz w:val="28"/>
            <w:szCs w:val="28"/>
          </w:rPr>
          <m:t>= 262,5 :1 045,8=0,251</m:t>
        </m:r>
      </m:oMath>
      <w:r w:rsidR="0022169F">
        <w:rPr>
          <w:sz w:val="24"/>
          <w:szCs w:val="24"/>
        </w:rPr>
        <w:t>;</w:t>
      </w:r>
    </w:p>
    <w:p w:rsidR="004E290D" w:rsidRDefault="004E290D" w:rsidP="006E4E5F">
      <w:pPr>
        <w:tabs>
          <w:tab w:val="right" w:pos="0"/>
          <w:tab w:val="left" w:pos="2504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Индекс располагаемых денежных доходов населения равен:</w:t>
      </w:r>
    </w:p>
    <w:p w:rsidR="004E290D" w:rsidRDefault="00785303" w:rsidP="00DD7503">
      <w:pPr>
        <w:tabs>
          <w:tab w:val="right" w:pos="0"/>
          <w:tab w:val="left" w:pos="2504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рд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: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</m:oMath>
      <w:r w:rsidR="0056017A">
        <w:rPr>
          <w:sz w:val="28"/>
          <w:szCs w:val="28"/>
        </w:rPr>
        <w:t xml:space="preserve"> </w:t>
      </w:r>
      <w:r w:rsidR="00331638" w:rsidRPr="00331638">
        <w:rPr>
          <w:sz w:val="28"/>
          <w:szCs w:val="28"/>
        </w:rPr>
        <w:t>43 495,5</w:t>
      </w:r>
      <w:r w:rsidR="00331638">
        <w:rPr>
          <w:sz w:val="28"/>
          <w:szCs w:val="28"/>
        </w:rPr>
        <w:t xml:space="preserve"> - </w:t>
      </w:r>
      <w:r w:rsidR="00331638" w:rsidRPr="00331638">
        <w:rPr>
          <w:sz w:val="28"/>
          <w:szCs w:val="28"/>
        </w:rPr>
        <w:t>32 766,3</w:t>
      </w:r>
      <w:r w:rsidR="00331638">
        <w:rPr>
          <w:sz w:val="28"/>
          <w:szCs w:val="28"/>
        </w:rPr>
        <w:t xml:space="preserve"> = </w:t>
      </w:r>
      <w:r w:rsidR="00331638" w:rsidRPr="00331638">
        <w:rPr>
          <w:sz w:val="28"/>
          <w:szCs w:val="28"/>
        </w:rPr>
        <w:t>1,327</w:t>
      </w:r>
      <w:r w:rsidR="00331638">
        <w:rPr>
          <w:sz w:val="28"/>
          <w:szCs w:val="28"/>
        </w:rPr>
        <w:t>;</w:t>
      </w:r>
    </w:p>
    <w:p w:rsidR="00331638" w:rsidRDefault="00331638" w:rsidP="00DD7503">
      <w:pPr>
        <w:tabs>
          <w:tab w:val="right" w:pos="0"/>
          <w:tab w:val="left" w:pos="2504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Индекс реальных располагаемых </w:t>
      </w:r>
      <w:r w:rsidR="00C06E5F">
        <w:rPr>
          <w:sz w:val="28"/>
          <w:szCs w:val="28"/>
        </w:rPr>
        <w:t>денежных доходов населения</w:t>
      </w:r>
      <w:r>
        <w:rPr>
          <w:sz w:val="28"/>
          <w:szCs w:val="28"/>
        </w:rPr>
        <w:t>:</w:t>
      </w:r>
    </w:p>
    <w:p w:rsidR="00447ADB" w:rsidRDefault="00785303" w:rsidP="00447ADB">
      <w:pPr>
        <w:tabs>
          <w:tab w:val="right" w:pos="0"/>
          <w:tab w:val="left" w:pos="2504"/>
          <w:tab w:val="right" w:pos="9355"/>
        </w:tabs>
        <w:spacing w:line="360" w:lineRule="auto"/>
        <w:ind w:firstLine="709"/>
        <w:jc w:val="both"/>
        <w:rPr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ррд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РРД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: Р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</m:oMath>
      <w:r w:rsidR="00C06E5F" w:rsidRPr="00C06E5F">
        <w:rPr>
          <w:sz w:val="28"/>
          <w:szCs w:val="28"/>
        </w:rPr>
        <w:t>38 835,3</w:t>
      </w:r>
      <w:r w:rsidR="00C06E5F">
        <w:rPr>
          <w:sz w:val="28"/>
          <w:szCs w:val="28"/>
        </w:rPr>
        <w:t xml:space="preserve"> - </w:t>
      </w:r>
      <w:r w:rsidR="00C06E5F" w:rsidRPr="00C06E5F">
        <w:rPr>
          <w:sz w:val="28"/>
          <w:szCs w:val="28"/>
        </w:rPr>
        <w:t>32 766,3</w:t>
      </w:r>
      <w:r w:rsidR="00C06E5F">
        <w:rPr>
          <w:sz w:val="28"/>
          <w:szCs w:val="28"/>
        </w:rPr>
        <w:t xml:space="preserve"> = </w:t>
      </w:r>
      <w:r w:rsidR="00C06E5F" w:rsidRPr="00C06E5F">
        <w:rPr>
          <w:bCs/>
          <w:sz w:val="28"/>
          <w:szCs w:val="28"/>
        </w:rPr>
        <w:t>1,185</w:t>
      </w:r>
      <w:r w:rsidR="00C06E5F">
        <w:rPr>
          <w:bCs/>
          <w:sz w:val="28"/>
          <w:szCs w:val="28"/>
        </w:rPr>
        <w:t>.</w:t>
      </w:r>
    </w:p>
    <w:p w:rsidR="00CA2FBC" w:rsidRDefault="00CA2FBC" w:rsidP="00DD7503">
      <w:pPr>
        <w:tabs>
          <w:tab w:val="right" w:pos="0"/>
          <w:tab w:val="left" w:pos="2504"/>
          <w:tab w:val="right" w:pos="9355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 расчёты представлены в таблице 17.</w:t>
      </w:r>
    </w:p>
    <w:p w:rsidR="00F90161" w:rsidRPr="00F90161" w:rsidRDefault="00F90161" w:rsidP="00F90161">
      <w:pPr>
        <w:tabs>
          <w:tab w:val="right" w:pos="0"/>
          <w:tab w:val="left" w:pos="2504"/>
          <w:tab w:val="right" w:pos="9355"/>
        </w:tabs>
        <w:spacing w:line="360" w:lineRule="auto"/>
        <w:jc w:val="right"/>
        <w:rPr>
          <w:sz w:val="28"/>
          <w:szCs w:val="28"/>
        </w:rPr>
      </w:pPr>
      <w:r w:rsidRPr="00F90161">
        <w:rPr>
          <w:sz w:val="28"/>
          <w:szCs w:val="28"/>
        </w:rPr>
        <w:t>Таблица17</w:t>
      </w:r>
    </w:p>
    <w:p w:rsidR="00F90161" w:rsidRPr="00F90161" w:rsidRDefault="00F90161" w:rsidP="00F90161">
      <w:pPr>
        <w:tabs>
          <w:tab w:val="right" w:pos="0"/>
          <w:tab w:val="left" w:pos="2504"/>
          <w:tab w:val="right" w:pos="9355"/>
        </w:tabs>
        <w:spacing w:line="360" w:lineRule="auto"/>
        <w:ind w:firstLine="709"/>
        <w:jc w:val="center"/>
        <w:rPr>
          <w:sz w:val="28"/>
          <w:szCs w:val="28"/>
        </w:rPr>
      </w:pPr>
      <w:r w:rsidRPr="00F90161">
        <w:rPr>
          <w:sz w:val="28"/>
          <w:szCs w:val="28"/>
        </w:rPr>
        <w:t>Показатели доходов и расходов  населения</w:t>
      </w:r>
    </w:p>
    <w:tbl>
      <w:tblPr>
        <w:tblStyle w:val="a3"/>
        <w:tblpPr w:leftFromText="180" w:rightFromText="180" w:vertAnchor="page" w:horzAnchor="margin" w:tblpY="5685"/>
        <w:tblW w:w="0" w:type="auto"/>
        <w:tblLook w:val="04A0" w:firstRow="1" w:lastRow="0" w:firstColumn="1" w:lastColumn="0" w:noHBand="0" w:noVBand="1"/>
      </w:tblPr>
      <w:tblGrid>
        <w:gridCol w:w="2702"/>
        <w:gridCol w:w="1325"/>
        <w:gridCol w:w="1415"/>
        <w:gridCol w:w="1669"/>
        <w:gridCol w:w="2339"/>
      </w:tblGrid>
      <w:tr w:rsidR="00F90161" w:rsidRPr="00272B6C" w:rsidTr="00837429">
        <w:trPr>
          <w:trHeight w:val="60"/>
        </w:trPr>
        <w:tc>
          <w:tcPr>
            <w:tcW w:w="2702" w:type="dxa"/>
            <w:vAlign w:val="center"/>
          </w:tcPr>
          <w:p w:rsidR="00F90161" w:rsidRPr="00272B6C" w:rsidRDefault="00F90161" w:rsidP="00F90161">
            <w:pPr>
              <w:tabs>
                <w:tab w:val="right" w:pos="0"/>
              </w:tabs>
              <w:jc w:val="center"/>
              <w:rPr>
                <w:b/>
                <w:sz w:val="24"/>
                <w:szCs w:val="24"/>
              </w:rPr>
            </w:pPr>
            <w:r w:rsidRPr="00272B6C">
              <w:rPr>
                <w:b/>
                <w:sz w:val="24"/>
                <w:szCs w:val="24"/>
              </w:rPr>
              <w:t>Показатель</w:t>
            </w:r>
          </w:p>
        </w:tc>
        <w:tc>
          <w:tcPr>
            <w:tcW w:w="1325" w:type="dxa"/>
            <w:vAlign w:val="center"/>
          </w:tcPr>
          <w:p w:rsidR="00F90161" w:rsidRPr="00272B6C" w:rsidRDefault="00F90161" w:rsidP="00F90161">
            <w:pPr>
              <w:tabs>
                <w:tab w:val="right" w:pos="0"/>
              </w:tabs>
              <w:jc w:val="center"/>
              <w:rPr>
                <w:b/>
                <w:sz w:val="24"/>
                <w:szCs w:val="24"/>
              </w:rPr>
            </w:pPr>
            <w:r w:rsidRPr="00272B6C">
              <w:rPr>
                <w:b/>
                <w:sz w:val="24"/>
                <w:szCs w:val="24"/>
              </w:rPr>
              <w:t>Базисный</w:t>
            </w:r>
          </w:p>
          <w:p w:rsidR="00F90161" w:rsidRPr="00272B6C" w:rsidRDefault="00F90161" w:rsidP="00F90161">
            <w:pPr>
              <w:tabs>
                <w:tab w:val="right" w:pos="0"/>
              </w:tabs>
              <w:jc w:val="center"/>
              <w:rPr>
                <w:b/>
                <w:sz w:val="24"/>
                <w:szCs w:val="24"/>
              </w:rPr>
            </w:pPr>
            <w:r w:rsidRPr="00272B6C">
              <w:rPr>
                <w:b/>
                <w:sz w:val="24"/>
                <w:szCs w:val="24"/>
              </w:rPr>
              <w:t>период</w:t>
            </w:r>
          </w:p>
        </w:tc>
        <w:tc>
          <w:tcPr>
            <w:tcW w:w="1415" w:type="dxa"/>
            <w:vAlign w:val="center"/>
          </w:tcPr>
          <w:p w:rsidR="00F90161" w:rsidRPr="00272B6C" w:rsidRDefault="00F90161" w:rsidP="00F90161">
            <w:pPr>
              <w:tabs>
                <w:tab w:val="right" w:pos="0"/>
              </w:tabs>
              <w:jc w:val="center"/>
              <w:rPr>
                <w:b/>
                <w:sz w:val="24"/>
                <w:szCs w:val="24"/>
              </w:rPr>
            </w:pPr>
            <w:r w:rsidRPr="00272B6C">
              <w:rPr>
                <w:b/>
                <w:sz w:val="24"/>
                <w:szCs w:val="24"/>
              </w:rPr>
              <w:t>Отчётный период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F90161" w:rsidRPr="00335734" w:rsidRDefault="00F90161" w:rsidP="00F90161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335734">
              <w:rPr>
                <w:b/>
                <w:sz w:val="24"/>
                <w:szCs w:val="24"/>
              </w:rPr>
              <w:t>Абсолютный прирост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F90161" w:rsidRPr="005D659A" w:rsidRDefault="00F90161" w:rsidP="00F90161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Индекс</w:t>
            </w:r>
          </w:p>
        </w:tc>
      </w:tr>
      <w:tr w:rsidR="00F90161" w:rsidRPr="00272B6C" w:rsidTr="00F90161">
        <w:trPr>
          <w:trHeight w:val="20"/>
        </w:trPr>
        <w:tc>
          <w:tcPr>
            <w:tcW w:w="2702" w:type="dxa"/>
            <w:vAlign w:val="center"/>
          </w:tcPr>
          <w:p w:rsidR="00F90161" w:rsidRPr="00B311E2" w:rsidRDefault="00F90161" w:rsidP="00F90161">
            <w:pPr>
              <w:tabs>
                <w:tab w:val="right" w:pos="0"/>
              </w:tabs>
              <w:rPr>
                <w:sz w:val="24"/>
                <w:szCs w:val="24"/>
              </w:rPr>
            </w:pPr>
            <w:r w:rsidRPr="00B311E2">
              <w:rPr>
                <w:sz w:val="24"/>
                <w:szCs w:val="24"/>
              </w:rPr>
              <w:t>Денежные доходы, всего</w:t>
            </w:r>
          </w:p>
        </w:tc>
        <w:tc>
          <w:tcPr>
            <w:tcW w:w="1325" w:type="dxa"/>
            <w:vAlign w:val="center"/>
          </w:tcPr>
          <w:p w:rsidR="00F90161" w:rsidRPr="00B311E2" w:rsidRDefault="00F90161" w:rsidP="00F90161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B311E2">
              <w:rPr>
                <w:sz w:val="24"/>
                <w:szCs w:val="24"/>
              </w:rPr>
              <w:t>35 202,3</w:t>
            </w:r>
          </w:p>
        </w:tc>
        <w:tc>
          <w:tcPr>
            <w:tcW w:w="1415" w:type="dxa"/>
            <w:vAlign w:val="center"/>
          </w:tcPr>
          <w:p w:rsidR="00F90161" w:rsidRPr="00B311E2" w:rsidRDefault="00F90161" w:rsidP="00F90161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B311E2">
              <w:rPr>
                <w:sz w:val="24"/>
                <w:szCs w:val="24"/>
              </w:rPr>
              <w:t>47 289,9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F90161" w:rsidRPr="00B311E2" w:rsidRDefault="00F90161" w:rsidP="00F90161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B311E2">
              <w:rPr>
                <w:sz w:val="24"/>
                <w:szCs w:val="24"/>
              </w:rPr>
              <w:t>1 2087,6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F90161" w:rsidRPr="00272B6C" w:rsidRDefault="00F90161" w:rsidP="00837429">
            <w:pPr>
              <w:spacing w:after="200" w:line="276" w:lineRule="auto"/>
              <w:jc w:val="center"/>
            </w:pPr>
            <w:r w:rsidRPr="00E20C48">
              <w:rPr>
                <w:sz w:val="24"/>
                <w:szCs w:val="24"/>
              </w:rPr>
              <w:t>1,343</w:t>
            </w:r>
          </w:p>
        </w:tc>
      </w:tr>
      <w:tr w:rsidR="00F90161" w:rsidRPr="00272B6C" w:rsidTr="00F90161">
        <w:trPr>
          <w:trHeight w:val="20"/>
        </w:trPr>
        <w:tc>
          <w:tcPr>
            <w:tcW w:w="2702" w:type="dxa"/>
            <w:vAlign w:val="center"/>
          </w:tcPr>
          <w:p w:rsidR="00F90161" w:rsidRPr="00B311E2" w:rsidRDefault="00F90161" w:rsidP="00F90161">
            <w:pPr>
              <w:tabs>
                <w:tab w:val="right" w:pos="0"/>
              </w:tabs>
              <w:rPr>
                <w:sz w:val="24"/>
                <w:szCs w:val="24"/>
              </w:rPr>
            </w:pPr>
            <w:r w:rsidRPr="00B311E2">
              <w:rPr>
                <w:sz w:val="24"/>
                <w:szCs w:val="24"/>
              </w:rPr>
              <w:t>Денежные расходы, всего</w:t>
            </w:r>
          </w:p>
        </w:tc>
        <w:tc>
          <w:tcPr>
            <w:tcW w:w="1325" w:type="dxa"/>
            <w:vAlign w:val="center"/>
          </w:tcPr>
          <w:p w:rsidR="00F90161" w:rsidRPr="00B311E2" w:rsidRDefault="00F90161" w:rsidP="00F90161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B311E2">
              <w:rPr>
                <w:sz w:val="24"/>
                <w:szCs w:val="24"/>
              </w:rPr>
              <w:t>34 156,5</w:t>
            </w:r>
          </w:p>
        </w:tc>
        <w:tc>
          <w:tcPr>
            <w:tcW w:w="1415" w:type="dxa"/>
            <w:vAlign w:val="center"/>
          </w:tcPr>
          <w:p w:rsidR="00F90161" w:rsidRPr="00B311E2" w:rsidRDefault="00F90161" w:rsidP="00F90161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B311E2">
              <w:rPr>
                <w:sz w:val="24"/>
                <w:szCs w:val="24"/>
              </w:rPr>
              <w:t>47 027,4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0161" w:rsidRPr="00B311E2" w:rsidRDefault="00F90161" w:rsidP="00F90161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B311E2">
              <w:rPr>
                <w:sz w:val="24"/>
                <w:szCs w:val="24"/>
              </w:rPr>
              <w:t>12 870,9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0161" w:rsidRPr="004F5160" w:rsidRDefault="00F90161" w:rsidP="00837429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4F5160">
              <w:rPr>
                <w:sz w:val="24"/>
                <w:szCs w:val="24"/>
              </w:rPr>
              <w:t>1,377</w:t>
            </w:r>
          </w:p>
        </w:tc>
      </w:tr>
      <w:tr w:rsidR="00F90161" w:rsidTr="00F9016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702" w:type="dxa"/>
            <w:vAlign w:val="center"/>
          </w:tcPr>
          <w:p w:rsidR="00F90161" w:rsidRPr="00147817" w:rsidRDefault="00F90161" w:rsidP="00F90161">
            <w:pPr>
              <w:tabs>
                <w:tab w:val="right" w:pos="0"/>
              </w:tabs>
              <w:rPr>
                <w:sz w:val="24"/>
                <w:szCs w:val="24"/>
              </w:rPr>
            </w:pPr>
            <w:r w:rsidRPr="00147817">
              <w:rPr>
                <w:sz w:val="24"/>
                <w:szCs w:val="24"/>
              </w:rPr>
              <w:t>Прирост денежных средств</w:t>
            </w:r>
            <w:r>
              <w:rPr>
                <w:sz w:val="24"/>
                <w:szCs w:val="24"/>
              </w:rPr>
              <w:t>, млн. руб.</w:t>
            </w:r>
          </w:p>
        </w:tc>
        <w:tc>
          <w:tcPr>
            <w:tcW w:w="1325" w:type="dxa"/>
            <w:vAlign w:val="center"/>
          </w:tcPr>
          <w:p w:rsidR="00F90161" w:rsidRPr="00CB2536" w:rsidRDefault="00F90161" w:rsidP="00F90161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CB2536">
              <w:rPr>
                <w:sz w:val="24"/>
                <w:szCs w:val="24"/>
              </w:rPr>
              <w:t>1 045,8</w:t>
            </w:r>
          </w:p>
        </w:tc>
        <w:tc>
          <w:tcPr>
            <w:tcW w:w="1415" w:type="dxa"/>
            <w:vAlign w:val="center"/>
          </w:tcPr>
          <w:p w:rsidR="00F90161" w:rsidRPr="00CB2536" w:rsidRDefault="00F90161" w:rsidP="00F90161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CB2536">
              <w:rPr>
                <w:sz w:val="24"/>
                <w:szCs w:val="24"/>
              </w:rPr>
              <w:t>262,5</w:t>
            </w:r>
          </w:p>
        </w:tc>
        <w:tc>
          <w:tcPr>
            <w:tcW w:w="1669" w:type="dxa"/>
            <w:vAlign w:val="center"/>
          </w:tcPr>
          <w:p w:rsidR="00F90161" w:rsidRPr="00C076B9" w:rsidRDefault="00F90161" w:rsidP="00F90161">
            <w:pPr>
              <w:spacing w:before="12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- 7</w:t>
            </w:r>
            <w:r w:rsidRPr="00C076B9">
              <w:rPr>
                <w:sz w:val="24"/>
                <w:szCs w:val="24"/>
              </w:rPr>
              <w:t>83</w:t>
            </w:r>
            <w:r>
              <w:rPr>
                <w:sz w:val="24"/>
                <w:szCs w:val="24"/>
              </w:rPr>
              <w:t>,</w:t>
            </w:r>
            <w:r w:rsidRPr="00C076B9">
              <w:rPr>
                <w:sz w:val="24"/>
                <w:szCs w:val="24"/>
              </w:rPr>
              <w:t>3</w:t>
            </w:r>
          </w:p>
        </w:tc>
        <w:tc>
          <w:tcPr>
            <w:tcW w:w="2339" w:type="dxa"/>
            <w:vAlign w:val="center"/>
          </w:tcPr>
          <w:p w:rsidR="00F90161" w:rsidRPr="008450F4" w:rsidRDefault="00837429" w:rsidP="00837429">
            <w:pPr>
              <w:spacing w:before="12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           </w:t>
            </w:r>
            <w:r w:rsidR="00F90161" w:rsidRPr="008450F4">
              <w:rPr>
                <w:sz w:val="24"/>
                <w:szCs w:val="24"/>
              </w:rPr>
              <w:t>0,251</w:t>
            </w:r>
          </w:p>
        </w:tc>
      </w:tr>
      <w:tr w:rsidR="00F90161" w:rsidTr="00F9016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702" w:type="dxa"/>
            <w:vAlign w:val="center"/>
          </w:tcPr>
          <w:p w:rsidR="00F90161" w:rsidRPr="00147817" w:rsidRDefault="00F90161" w:rsidP="00F90161">
            <w:pPr>
              <w:tabs>
                <w:tab w:val="right" w:pos="0"/>
              </w:tabs>
              <w:rPr>
                <w:sz w:val="24"/>
                <w:szCs w:val="24"/>
              </w:rPr>
            </w:pPr>
            <w:r w:rsidRPr="00147817">
              <w:rPr>
                <w:sz w:val="24"/>
                <w:szCs w:val="24"/>
              </w:rPr>
              <w:t>Располагаемые денежные доходы</w:t>
            </w:r>
            <w:r>
              <w:rPr>
                <w:sz w:val="24"/>
                <w:szCs w:val="24"/>
              </w:rPr>
              <w:t>, млн. руб.</w:t>
            </w:r>
          </w:p>
        </w:tc>
        <w:tc>
          <w:tcPr>
            <w:tcW w:w="1325" w:type="dxa"/>
            <w:vAlign w:val="center"/>
          </w:tcPr>
          <w:p w:rsidR="00F90161" w:rsidRPr="00CB2536" w:rsidRDefault="00F90161" w:rsidP="00F90161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CB2536">
              <w:rPr>
                <w:sz w:val="24"/>
                <w:szCs w:val="24"/>
              </w:rPr>
              <w:t>32 766,3</w:t>
            </w:r>
          </w:p>
        </w:tc>
        <w:tc>
          <w:tcPr>
            <w:tcW w:w="1415" w:type="dxa"/>
            <w:vAlign w:val="center"/>
          </w:tcPr>
          <w:p w:rsidR="00F90161" w:rsidRPr="00CB2536" w:rsidRDefault="00F90161" w:rsidP="00F90161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CB2536">
              <w:rPr>
                <w:sz w:val="24"/>
                <w:szCs w:val="24"/>
              </w:rPr>
              <w:t>43 495,5</w:t>
            </w:r>
          </w:p>
        </w:tc>
        <w:tc>
          <w:tcPr>
            <w:tcW w:w="1669" w:type="dxa"/>
            <w:vAlign w:val="center"/>
          </w:tcPr>
          <w:p w:rsidR="00F90161" w:rsidRPr="00C0624F" w:rsidRDefault="00F90161" w:rsidP="00F90161">
            <w:pPr>
              <w:tabs>
                <w:tab w:val="left" w:pos="9900"/>
              </w:tabs>
              <w:spacing w:line="360" w:lineRule="auto"/>
              <w:ind w:right="-57"/>
              <w:jc w:val="center"/>
              <w:rPr>
                <w:sz w:val="24"/>
                <w:szCs w:val="24"/>
              </w:rPr>
            </w:pPr>
            <w:r w:rsidRPr="00C0624F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</w:t>
            </w:r>
            <w:r w:rsidRPr="00C0624F">
              <w:rPr>
                <w:sz w:val="24"/>
                <w:szCs w:val="24"/>
              </w:rPr>
              <w:t>729,2</w:t>
            </w:r>
          </w:p>
        </w:tc>
        <w:tc>
          <w:tcPr>
            <w:tcW w:w="2339" w:type="dxa"/>
            <w:vAlign w:val="center"/>
          </w:tcPr>
          <w:p w:rsidR="00F90161" w:rsidRPr="005D659A" w:rsidRDefault="00837429" w:rsidP="00837429">
            <w:pPr>
              <w:tabs>
                <w:tab w:val="left" w:pos="9900"/>
              </w:tabs>
              <w:spacing w:line="360" w:lineRule="auto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           </w:t>
            </w:r>
            <w:r w:rsidR="00F90161">
              <w:rPr>
                <w:sz w:val="24"/>
                <w:szCs w:val="24"/>
              </w:rPr>
              <w:t>1,327</w:t>
            </w:r>
          </w:p>
        </w:tc>
      </w:tr>
      <w:tr w:rsidR="00F90161" w:rsidTr="00F9016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702" w:type="dxa"/>
            <w:vAlign w:val="center"/>
          </w:tcPr>
          <w:p w:rsidR="00F90161" w:rsidRPr="00147817" w:rsidRDefault="00F90161" w:rsidP="00F90161">
            <w:pPr>
              <w:tabs>
                <w:tab w:val="right" w:pos="0"/>
              </w:tabs>
              <w:rPr>
                <w:sz w:val="24"/>
                <w:szCs w:val="24"/>
              </w:rPr>
            </w:pPr>
            <w:r w:rsidRPr="00147817">
              <w:rPr>
                <w:sz w:val="24"/>
                <w:szCs w:val="24"/>
              </w:rPr>
              <w:t>Реальные располагаемые денежные доходы</w:t>
            </w:r>
            <w:r>
              <w:rPr>
                <w:sz w:val="24"/>
                <w:szCs w:val="24"/>
              </w:rPr>
              <w:t>, млн. руб.</w:t>
            </w:r>
          </w:p>
        </w:tc>
        <w:tc>
          <w:tcPr>
            <w:tcW w:w="1325" w:type="dxa"/>
            <w:vAlign w:val="center"/>
          </w:tcPr>
          <w:p w:rsidR="00F90161" w:rsidRPr="00CB2536" w:rsidRDefault="00F90161" w:rsidP="00F90161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32 766,3</w:t>
            </w:r>
          </w:p>
        </w:tc>
        <w:tc>
          <w:tcPr>
            <w:tcW w:w="1415" w:type="dxa"/>
            <w:vAlign w:val="center"/>
          </w:tcPr>
          <w:p w:rsidR="00F90161" w:rsidRPr="00CB2536" w:rsidRDefault="00F90161" w:rsidP="00F90161">
            <w:pPr>
              <w:tabs>
                <w:tab w:val="right" w:pos="0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CB2536">
              <w:rPr>
                <w:sz w:val="24"/>
                <w:szCs w:val="24"/>
              </w:rPr>
              <w:t>38 835,3</w:t>
            </w:r>
          </w:p>
        </w:tc>
        <w:tc>
          <w:tcPr>
            <w:tcW w:w="1669" w:type="dxa"/>
            <w:vAlign w:val="center"/>
          </w:tcPr>
          <w:p w:rsidR="00F90161" w:rsidRPr="006D7953" w:rsidRDefault="00F90161" w:rsidP="00F90161">
            <w:pPr>
              <w:pStyle w:val="a8"/>
              <w:spacing w:after="0" w:line="360" w:lineRule="auto"/>
              <w:jc w:val="center"/>
              <w:rPr>
                <w:bCs/>
                <w:sz w:val="24"/>
                <w:szCs w:val="24"/>
              </w:rPr>
            </w:pPr>
            <w:r w:rsidRPr="006D7953">
              <w:rPr>
                <w:bCs/>
                <w:sz w:val="24"/>
                <w:szCs w:val="24"/>
              </w:rPr>
              <w:t>6 609</w:t>
            </w:r>
          </w:p>
        </w:tc>
        <w:tc>
          <w:tcPr>
            <w:tcW w:w="2339" w:type="dxa"/>
            <w:vAlign w:val="center"/>
          </w:tcPr>
          <w:p w:rsidR="00F90161" w:rsidRPr="006D7953" w:rsidRDefault="00837429" w:rsidP="00837429">
            <w:pPr>
              <w:pStyle w:val="a8"/>
              <w:spacing w:after="0" w:line="360" w:lineRule="auto"/>
              <w:ind w:firstLine="70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0161">
              <w:rPr>
                <w:bCs/>
                <w:sz w:val="24"/>
                <w:szCs w:val="24"/>
              </w:rPr>
              <w:t>1,185</w:t>
            </w:r>
          </w:p>
        </w:tc>
      </w:tr>
    </w:tbl>
    <w:p w:rsidR="0014018F" w:rsidRPr="00965041" w:rsidRDefault="001C14D2" w:rsidP="00965041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1C14D2">
        <w:rPr>
          <w:b/>
          <w:sz w:val="28"/>
          <w:szCs w:val="24"/>
        </w:rPr>
        <w:t xml:space="preserve">Вывод: </w:t>
      </w:r>
      <w:r>
        <w:rPr>
          <w:sz w:val="28"/>
          <w:szCs w:val="24"/>
        </w:rPr>
        <w:t xml:space="preserve">таким образом, на основе выше приведённых расчётов и </w:t>
      </w:r>
      <w:r w:rsidR="00AD4F83">
        <w:rPr>
          <w:sz w:val="28"/>
          <w:szCs w:val="24"/>
        </w:rPr>
        <w:t xml:space="preserve">представленной </w:t>
      </w:r>
      <w:r>
        <w:rPr>
          <w:sz w:val="28"/>
          <w:szCs w:val="24"/>
        </w:rPr>
        <w:t xml:space="preserve">таблицы можно проанализировать ситуацию в регионе по таким показателям как денежные доходы и расходы населения, а также сравнить изменения показателей отчётного года по сравнению с базисным. </w:t>
      </w:r>
      <w:r w:rsidR="00AB38E0">
        <w:rPr>
          <w:sz w:val="28"/>
          <w:szCs w:val="24"/>
        </w:rPr>
        <w:t>При сравн</w:t>
      </w:r>
      <w:r w:rsidR="008E1B68">
        <w:rPr>
          <w:sz w:val="28"/>
          <w:szCs w:val="24"/>
        </w:rPr>
        <w:t>ении</w:t>
      </w:r>
      <w:r w:rsidR="006F03FA">
        <w:rPr>
          <w:sz w:val="28"/>
          <w:szCs w:val="24"/>
        </w:rPr>
        <w:t xml:space="preserve"> отчётного периода  с базисным, </w:t>
      </w:r>
      <w:r w:rsidR="00416E44">
        <w:rPr>
          <w:sz w:val="28"/>
          <w:szCs w:val="24"/>
        </w:rPr>
        <w:t>можно сказать следующее:</w:t>
      </w:r>
      <w:r w:rsidR="002E0B59">
        <w:rPr>
          <w:sz w:val="28"/>
          <w:szCs w:val="24"/>
        </w:rPr>
        <w:t xml:space="preserve"> денежные доходы населения региона </w:t>
      </w:r>
      <w:r w:rsidR="00423F69">
        <w:rPr>
          <w:sz w:val="28"/>
          <w:szCs w:val="24"/>
        </w:rPr>
        <w:t xml:space="preserve">в отчётном периоде по сравнению с базисным </w:t>
      </w:r>
      <w:r w:rsidR="002E0B59">
        <w:rPr>
          <w:sz w:val="28"/>
          <w:szCs w:val="24"/>
        </w:rPr>
        <w:t xml:space="preserve">выросли на </w:t>
      </w:r>
      <w:r w:rsidR="00423F69">
        <w:rPr>
          <w:sz w:val="28"/>
          <w:szCs w:val="24"/>
        </w:rPr>
        <w:t>34,</w:t>
      </w:r>
      <w:r w:rsidR="002E0B59">
        <w:rPr>
          <w:sz w:val="28"/>
          <w:szCs w:val="24"/>
        </w:rPr>
        <w:t>3%,</w:t>
      </w:r>
      <w:r w:rsidR="00FC2EBB">
        <w:rPr>
          <w:sz w:val="28"/>
          <w:szCs w:val="24"/>
        </w:rPr>
        <w:t xml:space="preserve"> </w:t>
      </w:r>
      <w:r w:rsidR="002E0B59">
        <w:rPr>
          <w:sz w:val="28"/>
          <w:szCs w:val="24"/>
        </w:rPr>
        <w:t xml:space="preserve">располагаемые денежные доходы – на </w:t>
      </w:r>
      <w:r w:rsidR="00423F69">
        <w:rPr>
          <w:sz w:val="28"/>
          <w:szCs w:val="24"/>
        </w:rPr>
        <w:t>32, 7%, а реальные располагаемые денежные доходы выросли на 18,</w:t>
      </w:r>
      <w:r w:rsidR="001C03CB">
        <w:rPr>
          <w:sz w:val="28"/>
          <w:szCs w:val="24"/>
        </w:rPr>
        <w:t>5%,</w:t>
      </w:r>
      <w:r w:rsidR="004031C2" w:rsidRPr="004031C2">
        <w:rPr>
          <w:sz w:val="28"/>
          <w:szCs w:val="24"/>
        </w:rPr>
        <w:t xml:space="preserve"> расходы выросли на 37,7%, </w:t>
      </w:r>
      <w:r w:rsidR="001C03CB">
        <w:rPr>
          <w:sz w:val="28"/>
          <w:szCs w:val="24"/>
        </w:rPr>
        <w:t xml:space="preserve"> </w:t>
      </w:r>
      <w:r w:rsidR="007E3381">
        <w:rPr>
          <w:sz w:val="28"/>
          <w:szCs w:val="24"/>
        </w:rPr>
        <w:t>в связи,</w:t>
      </w:r>
      <w:r w:rsidR="00DC6113">
        <w:rPr>
          <w:sz w:val="28"/>
          <w:szCs w:val="24"/>
        </w:rPr>
        <w:t xml:space="preserve"> с чем </w:t>
      </w:r>
      <w:r w:rsidR="001C03CB">
        <w:rPr>
          <w:sz w:val="28"/>
          <w:szCs w:val="24"/>
        </w:rPr>
        <w:t xml:space="preserve">прирост денежных средств на руках у населения сократился на 783,3 </w:t>
      </w:r>
      <w:r w:rsidR="008E2BFE">
        <w:rPr>
          <w:sz w:val="28"/>
          <w:szCs w:val="24"/>
        </w:rPr>
        <w:t>тыс. руб.</w:t>
      </w:r>
      <w:r w:rsidR="00917ABA" w:rsidRPr="00917ABA">
        <w:rPr>
          <w:sz w:val="28"/>
          <w:szCs w:val="24"/>
        </w:rPr>
        <w:t xml:space="preserve"> (74,9%)</w:t>
      </w:r>
      <w:r w:rsidR="008E2BFE">
        <w:rPr>
          <w:sz w:val="28"/>
          <w:szCs w:val="24"/>
        </w:rPr>
        <w:t>, что свидетельствует о том, что расходы превышают доходы в данном регионе.</w:t>
      </w:r>
    </w:p>
    <w:p w:rsidR="00C96BB5" w:rsidRPr="008516C1" w:rsidRDefault="004E5F5C" w:rsidP="004E5F5C">
      <w:pPr>
        <w:pStyle w:val="a8"/>
        <w:spacing w:line="360" w:lineRule="auto"/>
        <w:jc w:val="center"/>
        <w:rPr>
          <w:b/>
          <w:bCs/>
        </w:rPr>
      </w:pPr>
      <w:r w:rsidRPr="008516C1">
        <w:rPr>
          <w:b/>
          <w:bCs/>
        </w:rPr>
        <w:lastRenderedPageBreak/>
        <w:t>Список использованной литературы</w:t>
      </w:r>
    </w:p>
    <w:p w:rsidR="008516C1" w:rsidRPr="008516C1" w:rsidRDefault="008516C1" w:rsidP="008516C1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516C1">
        <w:rPr>
          <w:sz w:val="28"/>
          <w:szCs w:val="28"/>
        </w:rPr>
        <w:t>Беликова, Т. Н. Бухгалтерский учет и отчетность от нуля до баланса [Текст] / Т. Н. Беликова. - СПб. : Питер, 2005. - 256 с. - ISBN 5-469-00776-6.</w:t>
      </w:r>
    </w:p>
    <w:p w:rsidR="008516C1" w:rsidRPr="008516C1" w:rsidRDefault="008516C1" w:rsidP="008516C1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516C1">
        <w:rPr>
          <w:sz w:val="28"/>
          <w:szCs w:val="28"/>
        </w:rPr>
        <w:t xml:space="preserve">Кузнецов, И. Н. Рефераты, курсовые и дипломные работы: методика подготовки и оформления [Текст] : учебно-метод. пособие / И. Н. Кузнецов. - 3-е изд., перераб. и доп. - М. : Дашков и К, 2006. - 340 с. - ISBN 5-94798-748-1. </w:t>
      </w:r>
    </w:p>
    <w:p w:rsidR="008516C1" w:rsidRPr="008516C1" w:rsidRDefault="008516C1" w:rsidP="008516C1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516C1">
        <w:rPr>
          <w:sz w:val="28"/>
          <w:szCs w:val="28"/>
        </w:rPr>
        <w:t>Избачков, Ю. С. Информационные системы [Текст] : учеб</w:t>
      </w:r>
      <w:r w:rsidR="007976FF" w:rsidRPr="008516C1">
        <w:rPr>
          <w:sz w:val="28"/>
          <w:szCs w:val="28"/>
        </w:rPr>
        <w:t>. п</w:t>
      </w:r>
      <w:r w:rsidRPr="008516C1">
        <w:rPr>
          <w:sz w:val="28"/>
          <w:szCs w:val="28"/>
        </w:rPr>
        <w:t xml:space="preserve">особие / Ю. С. Избачков, В. Н. Петров. - 2-е изд. - СПб. : Питер, 2005. - 656 с. - ISBN 5-469-00641-7. </w:t>
      </w:r>
    </w:p>
    <w:p w:rsidR="008516C1" w:rsidRPr="008516C1" w:rsidRDefault="008516C1" w:rsidP="008516C1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516C1">
        <w:rPr>
          <w:sz w:val="28"/>
          <w:szCs w:val="28"/>
        </w:rPr>
        <w:t xml:space="preserve">Ефремов, Н. А. Опыт строительства судов с использованием элементов эксплуатировавшегося флота [Текст] / Н. А. Ефремов, Г. В. Егоров. - М. : [б.и.], 2005. - 23 с. </w:t>
      </w:r>
    </w:p>
    <w:p w:rsidR="008516C1" w:rsidRPr="008516C1" w:rsidRDefault="008516C1" w:rsidP="008516C1">
      <w:pPr>
        <w:numPr>
          <w:ilvl w:val="0"/>
          <w:numId w:val="3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8516C1">
        <w:rPr>
          <w:sz w:val="28"/>
          <w:szCs w:val="28"/>
        </w:rPr>
        <w:t>Благосклонная, Я. В. Ожирение - это болезнь : излечение от лишнего веса [Текст] / Я. В. Благосклонная, Е. И. Бабенко, А. В. Красильникова. - СПб. : Невский проспект, 2005. - 128 с. - ISBN 5-94371-024-</w:t>
      </w:r>
      <w:r w:rsidRPr="008516C1">
        <w:rPr>
          <w:b/>
          <w:sz w:val="28"/>
          <w:szCs w:val="28"/>
        </w:rPr>
        <w:t xml:space="preserve"> </w:t>
      </w:r>
    </w:p>
    <w:p w:rsidR="008516C1" w:rsidRPr="008516C1" w:rsidRDefault="008516C1" w:rsidP="008516C1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516C1">
        <w:rPr>
          <w:sz w:val="28"/>
          <w:szCs w:val="28"/>
        </w:rPr>
        <w:t xml:space="preserve">Безопасность жизнедеятельности [Текст] : учебник / Л. А. Михайлов, В. П. Соломин, А. Л. Михайлов и др. ; под ред. Л. А. Михайлова. - СПб. : Питер, 2005. - 302 с. - ISBN 5-954 723-954-Х. </w:t>
      </w:r>
    </w:p>
    <w:p w:rsidR="00FE64D8" w:rsidRPr="008516C1" w:rsidRDefault="008516C1" w:rsidP="008516C1">
      <w:pPr>
        <w:pStyle w:val="a8"/>
        <w:spacing w:line="360" w:lineRule="auto"/>
        <w:ind w:firstLine="709"/>
        <w:jc w:val="both"/>
        <w:rPr>
          <w:bCs/>
        </w:rPr>
      </w:pPr>
      <w:r w:rsidRPr="008516C1">
        <w:t>Технология конструкционных материалов [Текст] : учеб.пособие / О. С. Комаров, В. Н. Ковалевский, А. С. Чаус [и др.] ; под общ.ред. О. С. Комарова. - Минск : Новое знание, 2005. - 560 с. - ISBN 985-475-087-6.</w:t>
      </w:r>
    </w:p>
    <w:p w:rsidR="00FE64D8" w:rsidRDefault="007976FF" w:rsidP="007976FF">
      <w:pPr>
        <w:pStyle w:val="a8"/>
        <w:tabs>
          <w:tab w:val="left" w:pos="1002"/>
        </w:tabs>
        <w:spacing w:line="360" w:lineRule="auto"/>
        <w:rPr>
          <w:bCs/>
        </w:rPr>
      </w:pPr>
      <w:r>
        <w:rPr>
          <w:bCs/>
        </w:rPr>
        <w:tab/>
      </w:r>
    </w:p>
    <w:p w:rsidR="00FE64D8" w:rsidRDefault="00FE64D8" w:rsidP="00727E58">
      <w:pPr>
        <w:spacing w:line="360" w:lineRule="auto"/>
        <w:ind w:firstLine="709"/>
        <w:jc w:val="right"/>
        <w:rPr>
          <w:sz w:val="28"/>
          <w:szCs w:val="28"/>
        </w:rPr>
      </w:pPr>
      <w:r w:rsidRPr="00FE64D8">
        <w:rPr>
          <w:sz w:val="28"/>
          <w:szCs w:val="28"/>
        </w:rPr>
        <w:t xml:space="preserve">                              </w:t>
      </w:r>
    </w:p>
    <w:p w:rsidR="0002737C" w:rsidRPr="0002737C" w:rsidRDefault="0002737C" w:rsidP="0002737C">
      <w:pPr>
        <w:spacing w:line="360" w:lineRule="auto"/>
        <w:ind w:firstLine="709"/>
        <w:jc w:val="both"/>
        <w:rPr>
          <w:sz w:val="28"/>
          <w:szCs w:val="28"/>
        </w:rPr>
      </w:pPr>
    </w:p>
    <w:sectPr w:rsidR="0002737C" w:rsidRPr="0002737C" w:rsidSect="005C34A7">
      <w:footerReference w:type="default" r:id="rId203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303" w:rsidRDefault="00785303" w:rsidP="003F2912">
      <w:r>
        <w:separator/>
      </w:r>
    </w:p>
  </w:endnote>
  <w:endnote w:type="continuationSeparator" w:id="0">
    <w:p w:rsidR="00785303" w:rsidRDefault="00785303" w:rsidP="003F2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9449858"/>
      <w:docPartObj>
        <w:docPartGallery w:val="Page Numbers (Bottom of Page)"/>
        <w:docPartUnique/>
      </w:docPartObj>
    </w:sdtPr>
    <w:sdtEndPr/>
    <w:sdtContent>
      <w:p w:rsidR="008516C1" w:rsidRDefault="008516C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AF0">
          <w:rPr>
            <w:noProof/>
          </w:rPr>
          <w:t>15</w:t>
        </w:r>
        <w:r>
          <w:fldChar w:fldCharType="end"/>
        </w:r>
      </w:p>
    </w:sdtContent>
  </w:sdt>
  <w:p w:rsidR="008516C1" w:rsidRDefault="008516C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303" w:rsidRDefault="00785303" w:rsidP="003F2912">
      <w:r>
        <w:separator/>
      </w:r>
    </w:p>
  </w:footnote>
  <w:footnote w:type="continuationSeparator" w:id="0">
    <w:p w:rsidR="00785303" w:rsidRDefault="00785303" w:rsidP="003F29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81653"/>
    <w:multiLevelType w:val="hybridMultilevel"/>
    <w:tmpl w:val="BADC43A8"/>
    <w:lvl w:ilvl="0" w:tplc="7830344C">
      <w:start w:val="1"/>
      <w:numFmt w:val="decimal"/>
      <w:lvlText w:val="%1."/>
      <w:lvlJc w:val="left"/>
      <w:pPr>
        <w:tabs>
          <w:tab w:val="num" w:pos="1230"/>
        </w:tabs>
        <w:ind w:left="12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36058AF"/>
    <w:multiLevelType w:val="hybridMultilevel"/>
    <w:tmpl w:val="1688E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8E0476"/>
    <w:multiLevelType w:val="hybridMultilevel"/>
    <w:tmpl w:val="B04CCC28"/>
    <w:lvl w:ilvl="0" w:tplc="361058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5EE"/>
    <w:rsid w:val="00004F00"/>
    <w:rsid w:val="00010F15"/>
    <w:rsid w:val="0001219B"/>
    <w:rsid w:val="00016B87"/>
    <w:rsid w:val="00020C7E"/>
    <w:rsid w:val="00025E4F"/>
    <w:rsid w:val="0002737C"/>
    <w:rsid w:val="000364F6"/>
    <w:rsid w:val="00046060"/>
    <w:rsid w:val="00047D57"/>
    <w:rsid w:val="000525E2"/>
    <w:rsid w:val="00053B2B"/>
    <w:rsid w:val="00057D5D"/>
    <w:rsid w:val="00074C59"/>
    <w:rsid w:val="00095195"/>
    <w:rsid w:val="000A098B"/>
    <w:rsid w:val="000A28EC"/>
    <w:rsid w:val="000A2F81"/>
    <w:rsid w:val="000A60D9"/>
    <w:rsid w:val="000B071A"/>
    <w:rsid w:val="000B0C50"/>
    <w:rsid w:val="000B32EC"/>
    <w:rsid w:val="000B7AB3"/>
    <w:rsid w:val="000B7B4F"/>
    <w:rsid w:val="000C0CBB"/>
    <w:rsid w:val="000C30A2"/>
    <w:rsid w:val="000D696A"/>
    <w:rsid w:val="000E18F5"/>
    <w:rsid w:val="000E4DF5"/>
    <w:rsid w:val="000F0D87"/>
    <w:rsid w:val="000F18C1"/>
    <w:rsid w:val="00101225"/>
    <w:rsid w:val="0010175E"/>
    <w:rsid w:val="00107968"/>
    <w:rsid w:val="001125DB"/>
    <w:rsid w:val="00113578"/>
    <w:rsid w:val="001215FE"/>
    <w:rsid w:val="0012291D"/>
    <w:rsid w:val="00124158"/>
    <w:rsid w:val="001259AC"/>
    <w:rsid w:val="0013297A"/>
    <w:rsid w:val="0013587D"/>
    <w:rsid w:val="00137015"/>
    <w:rsid w:val="0014018F"/>
    <w:rsid w:val="00140782"/>
    <w:rsid w:val="00144073"/>
    <w:rsid w:val="00144CBD"/>
    <w:rsid w:val="00144F10"/>
    <w:rsid w:val="001453AB"/>
    <w:rsid w:val="00147817"/>
    <w:rsid w:val="0015006A"/>
    <w:rsid w:val="0015270F"/>
    <w:rsid w:val="00164EEF"/>
    <w:rsid w:val="00172687"/>
    <w:rsid w:val="00172884"/>
    <w:rsid w:val="00173EB5"/>
    <w:rsid w:val="00174003"/>
    <w:rsid w:val="00180DA7"/>
    <w:rsid w:val="0018316A"/>
    <w:rsid w:val="001868FC"/>
    <w:rsid w:val="001905A2"/>
    <w:rsid w:val="00191972"/>
    <w:rsid w:val="001923D2"/>
    <w:rsid w:val="001941AA"/>
    <w:rsid w:val="00195430"/>
    <w:rsid w:val="0019681F"/>
    <w:rsid w:val="001A6366"/>
    <w:rsid w:val="001A68ED"/>
    <w:rsid w:val="001B11D9"/>
    <w:rsid w:val="001B16E8"/>
    <w:rsid w:val="001B56EA"/>
    <w:rsid w:val="001C03CB"/>
    <w:rsid w:val="001C0C9B"/>
    <w:rsid w:val="001C14D2"/>
    <w:rsid w:val="001C2333"/>
    <w:rsid w:val="001C341C"/>
    <w:rsid w:val="001D0135"/>
    <w:rsid w:val="001D132F"/>
    <w:rsid w:val="001D7ECE"/>
    <w:rsid w:val="001E0E02"/>
    <w:rsid w:val="001E35DA"/>
    <w:rsid w:val="001E3881"/>
    <w:rsid w:val="001F2FF5"/>
    <w:rsid w:val="001F36AB"/>
    <w:rsid w:val="001F634D"/>
    <w:rsid w:val="00200996"/>
    <w:rsid w:val="00202585"/>
    <w:rsid w:val="00212754"/>
    <w:rsid w:val="002135D9"/>
    <w:rsid w:val="0022169F"/>
    <w:rsid w:val="00224707"/>
    <w:rsid w:val="00225C71"/>
    <w:rsid w:val="00225F23"/>
    <w:rsid w:val="002261DC"/>
    <w:rsid w:val="0023318F"/>
    <w:rsid w:val="002335AA"/>
    <w:rsid w:val="00233AB6"/>
    <w:rsid w:val="002410EE"/>
    <w:rsid w:val="00245B68"/>
    <w:rsid w:val="002503C3"/>
    <w:rsid w:val="00251311"/>
    <w:rsid w:val="00252633"/>
    <w:rsid w:val="00253346"/>
    <w:rsid w:val="00262011"/>
    <w:rsid w:val="002624AF"/>
    <w:rsid w:val="00267A35"/>
    <w:rsid w:val="00272B6C"/>
    <w:rsid w:val="00276311"/>
    <w:rsid w:val="00281590"/>
    <w:rsid w:val="0028740D"/>
    <w:rsid w:val="0029092F"/>
    <w:rsid w:val="00292A0F"/>
    <w:rsid w:val="00292F84"/>
    <w:rsid w:val="00297D75"/>
    <w:rsid w:val="002A3672"/>
    <w:rsid w:val="002A4572"/>
    <w:rsid w:val="002B0609"/>
    <w:rsid w:val="002C186D"/>
    <w:rsid w:val="002C1A33"/>
    <w:rsid w:val="002C205A"/>
    <w:rsid w:val="002C664E"/>
    <w:rsid w:val="002C6DC4"/>
    <w:rsid w:val="002D1192"/>
    <w:rsid w:val="002D2E5D"/>
    <w:rsid w:val="002D75EE"/>
    <w:rsid w:val="002E0B59"/>
    <w:rsid w:val="002E2B12"/>
    <w:rsid w:val="002E7743"/>
    <w:rsid w:val="002F0A84"/>
    <w:rsid w:val="002F3235"/>
    <w:rsid w:val="002F3BAD"/>
    <w:rsid w:val="002F64F1"/>
    <w:rsid w:val="00301E20"/>
    <w:rsid w:val="00303A18"/>
    <w:rsid w:val="003072F7"/>
    <w:rsid w:val="00307846"/>
    <w:rsid w:val="00307A6F"/>
    <w:rsid w:val="00307D5F"/>
    <w:rsid w:val="0031016A"/>
    <w:rsid w:val="003114B0"/>
    <w:rsid w:val="003148BE"/>
    <w:rsid w:val="003168BE"/>
    <w:rsid w:val="00316CAB"/>
    <w:rsid w:val="003170CD"/>
    <w:rsid w:val="00317CB7"/>
    <w:rsid w:val="003220C7"/>
    <w:rsid w:val="00324567"/>
    <w:rsid w:val="003266ED"/>
    <w:rsid w:val="00330567"/>
    <w:rsid w:val="003315F8"/>
    <w:rsid w:val="00331638"/>
    <w:rsid w:val="003331D9"/>
    <w:rsid w:val="00333CAA"/>
    <w:rsid w:val="003343C6"/>
    <w:rsid w:val="003344C2"/>
    <w:rsid w:val="00335734"/>
    <w:rsid w:val="00335AE8"/>
    <w:rsid w:val="00342597"/>
    <w:rsid w:val="0034285F"/>
    <w:rsid w:val="00343E3E"/>
    <w:rsid w:val="0035000B"/>
    <w:rsid w:val="00352172"/>
    <w:rsid w:val="003532D3"/>
    <w:rsid w:val="00353988"/>
    <w:rsid w:val="00353D93"/>
    <w:rsid w:val="0036458B"/>
    <w:rsid w:val="00365021"/>
    <w:rsid w:val="0036669D"/>
    <w:rsid w:val="003671E0"/>
    <w:rsid w:val="00376105"/>
    <w:rsid w:val="00382761"/>
    <w:rsid w:val="00383F2A"/>
    <w:rsid w:val="003855CA"/>
    <w:rsid w:val="00386A9E"/>
    <w:rsid w:val="0039225E"/>
    <w:rsid w:val="0039454C"/>
    <w:rsid w:val="00394AB4"/>
    <w:rsid w:val="00395946"/>
    <w:rsid w:val="00397287"/>
    <w:rsid w:val="00397E71"/>
    <w:rsid w:val="003A0AD9"/>
    <w:rsid w:val="003B20C4"/>
    <w:rsid w:val="003B406F"/>
    <w:rsid w:val="003B4FCB"/>
    <w:rsid w:val="003C1881"/>
    <w:rsid w:val="003C4682"/>
    <w:rsid w:val="003C504E"/>
    <w:rsid w:val="003C5279"/>
    <w:rsid w:val="003D54A0"/>
    <w:rsid w:val="003E0A95"/>
    <w:rsid w:val="003E497F"/>
    <w:rsid w:val="003E67B9"/>
    <w:rsid w:val="003F24AF"/>
    <w:rsid w:val="003F2912"/>
    <w:rsid w:val="003F3CFA"/>
    <w:rsid w:val="00400179"/>
    <w:rsid w:val="004031C2"/>
    <w:rsid w:val="00405A3C"/>
    <w:rsid w:val="0041319C"/>
    <w:rsid w:val="004162D5"/>
    <w:rsid w:val="00416E44"/>
    <w:rsid w:val="00417E4C"/>
    <w:rsid w:val="00421253"/>
    <w:rsid w:val="00421C52"/>
    <w:rsid w:val="00423F69"/>
    <w:rsid w:val="0042619C"/>
    <w:rsid w:val="00427E31"/>
    <w:rsid w:val="00432DB3"/>
    <w:rsid w:val="0043520D"/>
    <w:rsid w:val="00436B98"/>
    <w:rsid w:val="00437C8F"/>
    <w:rsid w:val="00437FB3"/>
    <w:rsid w:val="004412AE"/>
    <w:rsid w:val="0044178F"/>
    <w:rsid w:val="004453EE"/>
    <w:rsid w:val="004461CF"/>
    <w:rsid w:val="00447ADB"/>
    <w:rsid w:val="0045276B"/>
    <w:rsid w:val="00467A0E"/>
    <w:rsid w:val="004702B7"/>
    <w:rsid w:val="004744EA"/>
    <w:rsid w:val="00475CF6"/>
    <w:rsid w:val="0048077C"/>
    <w:rsid w:val="00480929"/>
    <w:rsid w:val="00483474"/>
    <w:rsid w:val="00487517"/>
    <w:rsid w:val="004876B6"/>
    <w:rsid w:val="00490347"/>
    <w:rsid w:val="004921D0"/>
    <w:rsid w:val="00495071"/>
    <w:rsid w:val="004A28A4"/>
    <w:rsid w:val="004A4935"/>
    <w:rsid w:val="004A569D"/>
    <w:rsid w:val="004A6258"/>
    <w:rsid w:val="004A6CAB"/>
    <w:rsid w:val="004B09BB"/>
    <w:rsid w:val="004B190D"/>
    <w:rsid w:val="004B1AE4"/>
    <w:rsid w:val="004B30D4"/>
    <w:rsid w:val="004B35A0"/>
    <w:rsid w:val="004B47F6"/>
    <w:rsid w:val="004B5E12"/>
    <w:rsid w:val="004B729E"/>
    <w:rsid w:val="004C7947"/>
    <w:rsid w:val="004D006B"/>
    <w:rsid w:val="004D0636"/>
    <w:rsid w:val="004D4FED"/>
    <w:rsid w:val="004D75F1"/>
    <w:rsid w:val="004E0131"/>
    <w:rsid w:val="004E0272"/>
    <w:rsid w:val="004E290D"/>
    <w:rsid w:val="004E5B6F"/>
    <w:rsid w:val="004E5F5C"/>
    <w:rsid w:val="004F5160"/>
    <w:rsid w:val="004F744A"/>
    <w:rsid w:val="00503C5A"/>
    <w:rsid w:val="00506CFE"/>
    <w:rsid w:val="00510BCA"/>
    <w:rsid w:val="005113BC"/>
    <w:rsid w:val="00512B3D"/>
    <w:rsid w:val="00514A42"/>
    <w:rsid w:val="00514C51"/>
    <w:rsid w:val="00516BEA"/>
    <w:rsid w:val="00536793"/>
    <w:rsid w:val="00540CB7"/>
    <w:rsid w:val="00543B2F"/>
    <w:rsid w:val="00545D7D"/>
    <w:rsid w:val="00546B14"/>
    <w:rsid w:val="00550121"/>
    <w:rsid w:val="005501F8"/>
    <w:rsid w:val="0055195B"/>
    <w:rsid w:val="00556134"/>
    <w:rsid w:val="00556572"/>
    <w:rsid w:val="00557399"/>
    <w:rsid w:val="0056017A"/>
    <w:rsid w:val="0056390B"/>
    <w:rsid w:val="00564057"/>
    <w:rsid w:val="00574299"/>
    <w:rsid w:val="005774B4"/>
    <w:rsid w:val="005778F1"/>
    <w:rsid w:val="005800EC"/>
    <w:rsid w:val="00584526"/>
    <w:rsid w:val="0058621D"/>
    <w:rsid w:val="00591583"/>
    <w:rsid w:val="00591856"/>
    <w:rsid w:val="00591A63"/>
    <w:rsid w:val="00593205"/>
    <w:rsid w:val="005934B3"/>
    <w:rsid w:val="00593DDD"/>
    <w:rsid w:val="005A0EA9"/>
    <w:rsid w:val="005A1F24"/>
    <w:rsid w:val="005A1FA8"/>
    <w:rsid w:val="005A6207"/>
    <w:rsid w:val="005A6C40"/>
    <w:rsid w:val="005B48E0"/>
    <w:rsid w:val="005C19FF"/>
    <w:rsid w:val="005C34A7"/>
    <w:rsid w:val="005C6CC1"/>
    <w:rsid w:val="005C6F0A"/>
    <w:rsid w:val="005D659A"/>
    <w:rsid w:val="005D6665"/>
    <w:rsid w:val="005D7C79"/>
    <w:rsid w:val="005E3C46"/>
    <w:rsid w:val="005E3F7B"/>
    <w:rsid w:val="005E60D6"/>
    <w:rsid w:val="005E6BF1"/>
    <w:rsid w:val="005F287C"/>
    <w:rsid w:val="005F4C28"/>
    <w:rsid w:val="00600714"/>
    <w:rsid w:val="00600FCE"/>
    <w:rsid w:val="00601536"/>
    <w:rsid w:val="00601C22"/>
    <w:rsid w:val="00604554"/>
    <w:rsid w:val="00610F0D"/>
    <w:rsid w:val="006112A5"/>
    <w:rsid w:val="00611710"/>
    <w:rsid w:val="00617822"/>
    <w:rsid w:val="00622E77"/>
    <w:rsid w:val="006241EC"/>
    <w:rsid w:val="0062432C"/>
    <w:rsid w:val="0062640C"/>
    <w:rsid w:val="00630168"/>
    <w:rsid w:val="006304C3"/>
    <w:rsid w:val="00631597"/>
    <w:rsid w:val="00637FA3"/>
    <w:rsid w:val="00644897"/>
    <w:rsid w:val="0065678A"/>
    <w:rsid w:val="00656CD2"/>
    <w:rsid w:val="006620C7"/>
    <w:rsid w:val="00667C54"/>
    <w:rsid w:val="0067081A"/>
    <w:rsid w:val="0067260E"/>
    <w:rsid w:val="0067617A"/>
    <w:rsid w:val="00676456"/>
    <w:rsid w:val="006803E2"/>
    <w:rsid w:val="0069615E"/>
    <w:rsid w:val="006976FE"/>
    <w:rsid w:val="006A25A3"/>
    <w:rsid w:val="006A6D67"/>
    <w:rsid w:val="006B4A61"/>
    <w:rsid w:val="006B62F0"/>
    <w:rsid w:val="006C16D9"/>
    <w:rsid w:val="006C2950"/>
    <w:rsid w:val="006C33A1"/>
    <w:rsid w:val="006C37EA"/>
    <w:rsid w:val="006C6321"/>
    <w:rsid w:val="006C7C3B"/>
    <w:rsid w:val="006C7F6B"/>
    <w:rsid w:val="006D2825"/>
    <w:rsid w:val="006D50F0"/>
    <w:rsid w:val="006D7953"/>
    <w:rsid w:val="006E4E5F"/>
    <w:rsid w:val="006F03FA"/>
    <w:rsid w:val="006F302D"/>
    <w:rsid w:val="0070066F"/>
    <w:rsid w:val="00700C17"/>
    <w:rsid w:val="00706F33"/>
    <w:rsid w:val="00711F82"/>
    <w:rsid w:val="00715939"/>
    <w:rsid w:val="00716825"/>
    <w:rsid w:val="00717098"/>
    <w:rsid w:val="00717E66"/>
    <w:rsid w:val="007224D1"/>
    <w:rsid w:val="007231E7"/>
    <w:rsid w:val="00723950"/>
    <w:rsid w:val="00723B44"/>
    <w:rsid w:val="00727E58"/>
    <w:rsid w:val="00732E96"/>
    <w:rsid w:val="00741584"/>
    <w:rsid w:val="007422A0"/>
    <w:rsid w:val="00742EA9"/>
    <w:rsid w:val="00744176"/>
    <w:rsid w:val="00744770"/>
    <w:rsid w:val="0074625B"/>
    <w:rsid w:val="00752E32"/>
    <w:rsid w:val="00754456"/>
    <w:rsid w:val="00754BEE"/>
    <w:rsid w:val="00761E5D"/>
    <w:rsid w:val="00763F7B"/>
    <w:rsid w:val="007642BC"/>
    <w:rsid w:val="00765D60"/>
    <w:rsid w:val="00766A80"/>
    <w:rsid w:val="00766EB2"/>
    <w:rsid w:val="00767767"/>
    <w:rsid w:val="00775A82"/>
    <w:rsid w:val="00781634"/>
    <w:rsid w:val="00783E6C"/>
    <w:rsid w:val="00785303"/>
    <w:rsid w:val="007932E0"/>
    <w:rsid w:val="00793CAD"/>
    <w:rsid w:val="007945A0"/>
    <w:rsid w:val="007963E4"/>
    <w:rsid w:val="007976FF"/>
    <w:rsid w:val="007A0C98"/>
    <w:rsid w:val="007A2F70"/>
    <w:rsid w:val="007A42DB"/>
    <w:rsid w:val="007A47AB"/>
    <w:rsid w:val="007A60DC"/>
    <w:rsid w:val="007A74F5"/>
    <w:rsid w:val="007A7691"/>
    <w:rsid w:val="007B1CE9"/>
    <w:rsid w:val="007B5C7F"/>
    <w:rsid w:val="007C47AD"/>
    <w:rsid w:val="007C526E"/>
    <w:rsid w:val="007D0D21"/>
    <w:rsid w:val="007D406B"/>
    <w:rsid w:val="007D5E84"/>
    <w:rsid w:val="007E3381"/>
    <w:rsid w:val="007E78B7"/>
    <w:rsid w:val="007F0A8D"/>
    <w:rsid w:val="007F4BB6"/>
    <w:rsid w:val="007F4EFE"/>
    <w:rsid w:val="008002FF"/>
    <w:rsid w:val="0080032F"/>
    <w:rsid w:val="0081087F"/>
    <w:rsid w:val="00812612"/>
    <w:rsid w:val="00812758"/>
    <w:rsid w:val="00812965"/>
    <w:rsid w:val="008134CE"/>
    <w:rsid w:val="0081445F"/>
    <w:rsid w:val="00816142"/>
    <w:rsid w:val="008167C7"/>
    <w:rsid w:val="008178DD"/>
    <w:rsid w:val="00822130"/>
    <w:rsid w:val="00822657"/>
    <w:rsid w:val="00830A53"/>
    <w:rsid w:val="00837429"/>
    <w:rsid w:val="008405E4"/>
    <w:rsid w:val="00842D11"/>
    <w:rsid w:val="008450A5"/>
    <w:rsid w:val="008450F4"/>
    <w:rsid w:val="00845ACE"/>
    <w:rsid w:val="00847313"/>
    <w:rsid w:val="008516C1"/>
    <w:rsid w:val="00852062"/>
    <w:rsid w:val="00853538"/>
    <w:rsid w:val="008539A2"/>
    <w:rsid w:val="00855E24"/>
    <w:rsid w:val="00857657"/>
    <w:rsid w:val="00857ECC"/>
    <w:rsid w:val="008603AF"/>
    <w:rsid w:val="008631E5"/>
    <w:rsid w:val="00863CD8"/>
    <w:rsid w:val="00865290"/>
    <w:rsid w:val="00867AF0"/>
    <w:rsid w:val="00876AB3"/>
    <w:rsid w:val="00885099"/>
    <w:rsid w:val="008908B7"/>
    <w:rsid w:val="00890DF2"/>
    <w:rsid w:val="008923E9"/>
    <w:rsid w:val="00894F34"/>
    <w:rsid w:val="008A20F5"/>
    <w:rsid w:val="008A3894"/>
    <w:rsid w:val="008A692E"/>
    <w:rsid w:val="008A6B03"/>
    <w:rsid w:val="008B2EEF"/>
    <w:rsid w:val="008B767A"/>
    <w:rsid w:val="008C3D8F"/>
    <w:rsid w:val="008D43B0"/>
    <w:rsid w:val="008D44D2"/>
    <w:rsid w:val="008D630A"/>
    <w:rsid w:val="008D6EA5"/>
    <w:rsid w:val="008E1B68"/>
    <w:rsid w:val="008E2BFE"/>
    <w:rsid w:val="008F1E43"/>
    <w:rsid w:val="009022AC"/>
    <w:rsid w:val="00911C9F"/>
    <w:rsid w:val="0091568D"/>
    <w:rsid w:val="009161D1"/>
    <w:rsid w:val="00917ABA"/>
    <w:rsid w:val="00920780"/>
    <w:rsid w:val="00933ABC"/>
    <w:rsid w:val="00934BB6"/>
    <w:rsid w:val="00936063"/>
    <w:rsid w:val="00937A72"/>
    <w:rsid w:val="00946BB2"/>
    <w:rsid w:val="00951781"/>
    <w:rsid w:val="00957201"/>
    <w:rsid w:val="0096039F"/>
    <w:rsid w:val="009605D5"/>
    <w:rsid w:val="00961722"/>
    <w:rsid w:val="00964624"/>
    <w:rsid w:val="00965041"/>
    <w:rsid w:val="00966C5A"/>
    <w:rsid w:val="00971724"/>
    <w:rsid w:val="00977259"/>
    <w:rsid w:val="00980BAA"/>
    <w:rsid w:val="009826B2"/>
    <w:rsid w:val="0098374B"/>
    <w:rsid w:val="00986ACE"/>
    <w:rsid w:val="00992889"/>
    <w:rsid w:val="00993DF9"/>
    <w:rsid w:val="009A4B56"/>
    <w:rsid w:val="009A56E6"/>
    <w:rsid w:val="009A65EB"/>
    <w:rsid w:val="009B0062"/>
    <w:rsid w:val="009B00A2"/>
    <w:rsid w:val="009B1BDD"/>
    <w:rsid w:val="009B1C3A"/>
    <w:rsid w:val="009B787D"/>
    <w:rsid w:val="009C04C5"/>
    <w:rsid w:val="009D273C"/>
    <w:rsid w:val="009D2F56"/>
    <w:rsid w:val="009D3267"/>
    <w:rsid w:val="009D3B16"/>
    <w:rsid w:val="009D3BEA"/>
    <w:rsid w:val="009E0A8F"/>
    <w:rsid w:val="009E3FBA"/>
    <w:rsid w:val="009F086F"/>
    <w:rsid w:val="009F0AF0"/>
    <w:rsid w:val="009F102B"/>
    <w:rsid w:val="009F5A2D"/>
    <w:rsid w:val="009F720D"/>
    <w:rsid w:val="009F73A7"/>
    <w:rsid w:val="00A07078"/>
    <w:rsid w:val="00A079A3"/>
    <w:rsid w:val="00A07FF0"/>
    <w:rsid w:val="00A13AB2"/>
    <w:rsid w:val="00A17456"/>
    <w:rsid w:val="00A17D99"/>
    <w:rsid w:val="00A224AD"/>
    <w:rsid w:val="00A23EC0"/>
    <w:rsid w:val="00A26E7E"/>
    <w:rsid w:val="00A31928"/>
    <w:rsid w:val="00A31992"/>
    <w:rsid w:val="00A33BF9"/>
    <w:rsid w:val="00A341CB"/>
    <w:rsid w:val="00A37912"/>
    <w:rsid w:val="00A4144A"/>
    <w:rsid w:val="00A4259A"/>
    <w:rsid w:val="00A4536F"/>
    <w:rsid w:val="00A459C1"/>
    <w:rsid w:val="00A47E25"/>
    <w:rsid w:val="00A66DC4"/>
    <w:rsid w:val="00A72946"/>
    <w:rsid w:val="00A73BA8"/>
    <w:rsid w:val="00A73BE4"/>
    <w:rsid w:val="00A75C3C"/>
    <w:rsid w:val="00A77CA4"/>
    <w:rsid w:val="00A8380A"/>
    <w:rsid w:val="00A86E68"/>
    <w:rsid w:val="00A87E8E"/>
    <w:rsid w:val="00A90ABD"/>
    <w:rsid w:val="00AA0639"/>
    <w:rsid w:val="00AA1888"/>
    <w:rsid w:val="00AA474A"/>
    <w:rsid w:val="00AA52A6"/>
    <w:rsid w:val="00AB1CD4"/>
    <w:rsid w:val="00AB38E0"/>
    <w:rsid w:val="00AB3F0F"/>
    <w:rsid w:val="00AC20F2"/>
    <w:rsid w:val="00AC32DD"/>
    <w:rsid w:val="00AC74EA"/>
    <w:rsid w:val="00AD0B61"/>
    <w:rsid w:val="00AD0C97"/>
    <w:rsid w:val="00AD4BD7"/>
    <w:rsid w:val="00AD4F83"/>
    <w:rsid w:val="00AE0EAC"/>
    <w:rsid w:val="00AE5AF7"/>
    <w:rsid w:val="00AE5E15"/>
    <w:rsid w:val="00AF0760"/>
    <w:rsid w:val="00AF67C2"/>
    <w:rsid w:val="00B00146"/>
    <w:rsid w:val="00B0573A"/>
    <w:rsid w:val="00B06B28"/>
    <w:rsid w:val="00B07C74"/>
    <w:rsid w:val="00B10091"/>
    <w:rsid w:val="00B164ED"/>
    <w:rsid w:val="00B17563"/>
    <w:rsid w:val="00B17E24"/>
    <w:rsid w:val="00B224F8"/>
    <w:rsid w:val="00B225FE"/>
    <w:rsid w:val="00B22960"/>
    <w:rsid w:val="00B26C4E"/>
    <w:rsid w:val="00B311E2"/>
    <w:rsid w:val="00B377F8"/>
    <w:rsid w:val="00B41C13"/>
    <w:rsid w:val="00B47BC6"/>
    <w:rsid w:val="00B63D81"/>
    <w:rsid w:val="00B64BF5"/>
    <w:rsid w:val="00B7240C"/>
    <w:rsid w:val="00B772A8"/>
    <w:rsid w:val="00B77D9E"/>
    <w:rsid w:val="00B80C91"/>
    <w:rsid w:val="00B85D15"/>
    <w:rsid w:val="00B862D3"/>
    <w:rsid w:val="00B8796C"/>
    <w:rsid w:val="00B87BE0"/>
    <w:rsid w:val="00B90F65"/>
    <w:rsid w:val="00BA1C24"/>
    <w:rsid w:val="00BA5067"/>
    <w:rsid w:val="00BA7E3C"/>
    <w:rsid w:val="00BB508A"/>
    <w:rsid w:val="00BB5A9F"/>
    <w:rsid w:val="00BB5B2F"/>
    <w:rsid w:val="00BC0767"/>
    <w:rsid w:val="00BC488A"/>
    <w:rsid w:val="00BC556B"/>
    <w:rsid w:val="00BC5FB5"/>
    <w:rsid w:val="00BD1D76"/>
    <w:rsid w:val="00BD2DDD"/>
    <w:rsid w:val="00BD5345"/>
    <w:rsid w:val="00BE5AE5"/>
    <w:rsid w:val="00C02924"/>
    <w:rsid w:val="00C038A3"/>
    <w:rsid w:val="00C0624F"/>
    <w:rsid w:val="00C06E5F"/>
    <w:rsid w:val="00C076B9"/>
    <w:rsid w:val="00C123DB"/>
    <w:rsid w:val="00C21A22"/>
    <w:rsid w:val="00C23564"/>
    <w:rsid w:val="00C30B27"/>
    <w:rsid w:val="00C3265A"/>
    <w:rsid w:val="00C42729"/>
    <w:rsid w:val="00C44040"/>
    <w:rsid w:val="00C44925"/>
    <w:rsid w:val="00C46115"/>
    <w:rsid w:val="00C508FD"/>
    <w:rsid w:val="00C56BC7"/>
    <w:rsid w:val="00C5767F"/>
    <w:rsid w:val="00C601D9"/>
    <w:rsid w:val="00C66BBB"/>
    <w:rsid w:val="00C73219"/>
    <w:rsid w:val="00C74579"/>
    <w:rsid w:val="00C77042"/>
    <w:rsid w:val="00C804F5"/>
    <w:rsid w:val="00C83D40"/>
    <w:rsid w:val="00C87F45"/>
    <w:rsid w:val="00C90592"/>
    <w:rsid w:val="00C96BB5"/>
    <w:rsid w:val="00CA2FBC"/>
    <w:rsid w:val="00CA349D"/>
    <w:rsid w:val="00CA3680"/>
    <w:rsid w:val="00CA5000"/>
    <w:rsid w:val="00CA5F4F"/>
    <w:rsid w:val="00CB1FFA"/>
    <w:rsid w:val="00CB2536"/>
    <w:rsid w:val="00CB7613"/>
    <w:rsid w:val="00CC5C9D"/>
    <w:rsid w:val="00CD3076"/>
    <w:rsid w:val="00CD4755"/>
    <w:rsid w:val="00CD5BBA"/>
    <w:rsid w:val="00CD6447"/>
    <w:rsid w:val="00CE4E0C"/>
    <w:rsid w:val="00CE5B21"/>
    <w:rsid w:val="00CF0FC4"/>
    <w:rsid w:val="00CF21E1"/>
    <w:rsid w:val="00D0191D"/>
    <w:rsid w:val="00D020CA"/>
    <w:rsid w:val="00D07E51"/>
    <w:rsid w:val="00D100AE"/>
    <w:rsid w:val="00D11204"/>
    <w:rsid w:val="00D12447"/>
    <w:rsid w:val="00D14C6B"/>
    <w:rsid w:val="00D24B54"/>
    <w:rsid w:val="00D25ED7"/>
    <w:rsid w:val="00D310C0"/>
    <w:rsid w:val="00D3226C"/>
    <w:rsid w:val="00D42BC3"/>
    <w:rsid w:val="00D502E2"/>
    <w:rsid w:val="00D5661E"/>
    <w:rsid w:val="00D67B14"/>
    <w:rsid w:val="00D7173A"/>
    <w:rsid w:val="00D71814"/>
    <w:rsid w:val="00D7262D"/>
    <w:rsid w:val="00D72964"/>
    <w:rsid w:val="00D742AD"/>
    <w:rsid w:val="00D7572F"/>
    <w:rsid w:val="00D75AB9"/>
    <w:rsid w:val="00D765DF"/>
    <w:rsid w:val="00D778C7"/>
    <w:rsid w:val="00D83A99"/>
    <w:rsid w:val="00D96EB9"/>
    <w:rsid w:val="00DA07C6"/>
    <w:rsid w:val="00DA63F6"/>
    <w:rsid w:val="00DB1E05"/>
    <w:rsid w:val="00DB3B29"/>
    <w:rsid w:val="00DC08B0"/>
    <w:rsid w:val="00DC3AB3"/>
    <w:rsid w:val="00DC4DC1"/>
    <w:rsid w:val="00DC6113"/>
    <w:rsid w:val="00DD152A"/>
    <w:rsid w:val="00DD3DCD"/>
    <w:rsid w:val="00DD4DDD"/>
    <w:rsid w:val="00DD52B9"/>
    <w:rsid w:val="00DD5552"/>
    <w:rsid w:val="00DD7503"/>
    <w:rsid w:val="00DE4383"/>
    <w:rsid w:val="00DE4451"/>
    <w:rsid w:val="00DF7309"/>
    <w:rsid w:val="00E01A8A"/>
    <w:rsid w:val="00E04E87"/>
    <w:rsid w:val="00E11285"/>
    <w:rsid w:val="00E16E17"/>
    <w:rsid w:val="00E20C48"/>
    <w:rsid w:val="00E2475B"/>
    <w:rsid w:val="00E266B7"/>
    <w:rsid w:val="00E27766"/>
    <w:rsid w:val="00E3576E"/>
    <w:rsid w:val="00E42412"/>
    <w:rsid w:val="00E44C17"/>
    <w:rsid w:val="00E65556"/>
    <w:rsid w:val="00E77AD7"/>
    <w:rsid w:val="00E8107D"/>
    <w:rsid w:val="00E831E9"/>
    <w:rsid w:val="00E876DC"/>
    <w:rsid w:val="00E91426"/>
    <w:rsid w:val="00E9310B"/>
    <w:rsid w:val="00EA1558"/>
    <w:rsid w:val="00EA1AFD"/>
    <w:rsid w:val="00EA4ABF"/>
    <w:rsid w:val="00EA6D8E"/>
    <w:rsid w:val="00EA6E24"/>
    <w:rsid w:val="00EA7703"/>
    <w:rsid w:val="00EC2608"/>
    <w:rsid w:val="00EC2632"/>
    <w:rsid w:val="00EC360D"/>
    <w:rsid w:val="00EC68EE"/>
    <w:rsid w:val="00EC713C"/>
    <w:rsid w:val="00ED3920"/>
    <w:rsid w:val="00ED4CCB"/>
    <w:rsid w:val="00ED6FD5"/>
    <w:rsid w:val="00EE0F5E"/>
    <w:rsid w:val="00EE0F68"/>
    <w:rsid w:val="00EE1195"/>
    <w:rsid w:val="00EE385C"/>
    <w:rsid w:val="00EE7946"/>
    <w:rsid w:val="00EF0DB3"/>
    <w:rsid w:val="00EF1938"/>
    <w:rsid w:val="00EF3F5C"/>
    <w:rsid w:val="00F011C0"/>
    <w:rsid w:val="00F15AD3"/>
    <w:rsid w:val="00F15EAC"/>
    <w:rsid w:val="00F20984"/>
    <w:rsid w:val="00F213AB"/>
    <w:rsid w:val="00F24D49"/>
    <w:rsid w:val="00F2643F"/>
    <w:rsid w:val="00F26976"/>
    <w:rsid w:val="00F335DA"/>
    <w:rsid w:val="00F36F10"/>
    <w:rsid w:val="00F37B36"/>
    <w:rsid w:val="00F41C7F"/>
    <w:rsid w:val="00F42B4D"/>
    <w:rsid w:val="00F455E3"/>
    <w:rsid w:val="00F5133A"/>
    <w:rsid w:val="00F525E3"/>
    <w:rsid w:val="00F55994"/>
    <w:rsid w:val="00F55A12"/>
    <w:rsid w:val="00F56598"/>
    <w:rsid w:val="00F56809"/>
    <w:rsid w:val="00F57793"/>
    <w:rsid w:val="00F6035B"/>
    <w:rsid w:val="00F621F3"/>
    <w:rsid w:val="00F63028"/>
    <w:rsid w:val="00F67D91"/>
    <w:rsid w:val="00F716F1"/>
    <w:rsid w:val="00F720B3"/>
    <w:rsid w:val="00F7411D"/>
    <w:rsid w:val="00F8599D"/>
    <w:rsid w:val="00F8783C"/>
    <w:rsid w:val="00F87A57"/>
    <w:rsid w:val="00F90161"/>
    <w:rsid w:val="00FA14EF"/>
    <w:rsid w:val="00FA7C66"/>
    <w:rsid w:val="00FA7DC1"/>
    <w:rsid w:val="00FB01E2"/>
    <w:rsid w:val="00FB30E2"/>
    <w:rsid w:val="00FB4B29"/>
    <w:rsid w:val="00FB7927"/>
    <w:rsid w:val="00FC2EBB"/>
    <w:rsid w:val="00FC309B"/>
    <w:rsid w:val="00FD53F9"/>
    <w:rsid w:val="00FE64D8"/>
    <w:rsid w:val="00FF494E"/>
    <w:rsid w:val="00FF4BBC"/>
    <w:rsid w:val="00FF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32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32D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3A0AD9"/>
    <w:pPr>
      <w:keepNext/>
      <w:ind w:left="-720" w:right="665" w:firstLine="709"/>
      <w:jc w:val="right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06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E2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F29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F29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F29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F29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nhideWhenUsed/>
    <w:rsid w:val="00C96BB5"/>
    <w:pPr>
      <w:spacing w:after="120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rsid w:val="00C96BB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semiHidden/>
    <w:unhideWhenUsed/>
    <w:rsid w:val="002261D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2261D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semiHidden/>
    <w:rsid w:val="003A0AD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1709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1709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C32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C32D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styleId="ac">
    <w:name w:val="Placeholder Text"/>
    <w:basedOn w:val="a0"/>
    <w:uiPriority w:val="99"/>
    <w:semiHidden/>
    <w:rsid w:val="004A6CA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32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32D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3A0AD9"/>
    <w:pPr>
      <w:keepNext/>
      <w:ind w:left="-720" w:right="665" w:firstLine="709"/>
      <w:jc w:val="right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06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E2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F29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F29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F29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F29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nhideWhenUsed/>
    <w:rsid w:val="00C96BB5"/>
    <w:pPr>
      <w:spacing w:after="120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rsid w:val="00C96BB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semiHidden/>
    <w:unhideWhenUsed/>
    <w:rsid w:val="002261D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2261D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semiHidden/>
    <w:rsid w:val="003A0AD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1709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1709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C32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C32D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styleId="ac">
    <w:name w:val="Placeholder Text"/>
    <w:basedOn w:val="a0"/>
    <w:uiPriority w:val="99"/>
    <w:semiHidden/>
    <w:rsid w:val="004A6C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2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6.bin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70.bin"/><Relationship Id="rId159" Type="http://schemas.openxmlformats.org/officeDocument/2006/relationships/image" Target="media/image69.wmf"/><Relationship Id="rId170" Type="http://schemas.openxmlformats.org/officeDocument/2006/relationships/oleObject" Target="embeddings/oleObject89.bin"/><Relationship Id="rId191" Type="http://schemas.openxmlformats.org/officeDocument/2006/relationships/oleObject" Target="embeddings/oleObject101.bin"/><Relationship Id="rId205" Type="http://schemas.openxmlformats.org/officeDocument/2006/relationships/theme" Target="theme/theme1.xml"/><Relationship Id="rId16" Type="http://schemas.openxmlformats.org/officeDocument/2006/relationships/oleObject" Target="embeddings/oleObject4.bin"/><Relationship Id="rId107" Type="http://schemas.openxmlformats.org/officeDocument/2006/relationships/image" Target="media/image47.wmf"/><Relationship Id="rId11" Type="http://schemas.openxmlformats.org/officeDocument/2006/relationships/image" Target="media/image2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2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image" Target="media/image35.wmf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2.bin"/><Relationship Id="rId128" Type="http://schemas.openxmlformats.org/officeDocument/2006/relationships/image" Target="media/image56.wmf"/><Relationship Id="rId144" Type="http://schemas.openxmlformats.org/officeDocument/2006/relationships/image" Target="media/image63.wmf"/><Relationship Id="rId149" Type="http://schemas.openxmlformats.org/officeDocument/2006/relationships/oleObject" Target="embeddings/oleObject77.bin"/><Relationship Id="rId5" Type="http://schemas.openxmlformats.org/officeDocument/2006/relationships/settings" Target="settings.xml"/><Relationship Id="rId90" Type="http://schemas.openxmlformats.org/officeDocument/2006/relationships/image" Target="media/image40.wmf"/><Relationship Id="rId95" Type="http://schemas.openxmlformats.org/officeDocument/2006/relationships/image" Target="media/image42.wmf"/><Relationship Id="rId160" Type="http://schemas.openxmlformats.org/officeDocument/2006/relationships/oleObject" Target="embeddings/oleObject83.bin"/><Relationship Id="rId165" Type="http://schemas.openxmlformats.org/officeDocument/2006/relationships/oleObject" Target="embeddings/oleObject86.bin"/><Relationship Id="rId181" Type="http://schemas.openxmlformats.org/officeDocument/2006/relationships/image" Target="media/image78.wmf"/><Relationship Id="rId186" Type="http://schemas.openxmlformats.org/officeDocument/2006/relationships/oleObject" Target="embeddings/oleObject98.bin"/><Relationship Id="rId22" Type="http://schemas.openxmlformats.org/officeDocument/2006/relationships/image" Target="media/image8.png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19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6.bin"/><Relationship Id="rId118" Type="http://schemas.openxmlformats.org/officeDocument/2006/relationships/oleObject" Target="embeddings/oleObject59.bin"/><Relationship Id="rId134" Type="http://schemas.openxmlformats.org/officeDocument/2006/relationships/image" Target="media/image59.wmf"/><Relationship Id="rId139" Type="http://schemas.openxmlformats.org/officeDocument/2006/relationships/image" Target="media/image61.wmf"/><Relationship Id="rId80" Type="http://schemas.openxmlformats.org/officeDocument/2006/relationships/oleObject" Target="embeddings/oleObject37.bin"/><Relationship Id="rId85" Type="http://schemas.openxmlformats.org/officeDocument/2006/relationships/image" Target="media/image38.wmf"/><Relationship Id="rId150" Type="http://schemas.openxmlformats.org/officeDocument/2006/relationships/image" Target="media/image65.wmf"/><Relationship Id="rId155" Type="http://schemas.openxmlformats.org/officeDocument/2006/relationships/oleObject" Target="embeddings/oleObject80.bin"/><Relationship Id="rId171" Type="http://schemas.openxmlformats.org/officeDocument/2006/relationships/oleObject" Target="embeddings/oleObject90.bin"/><Relationship Id="rId176" Type="http://schemas.openxmlformats.org/officeDocument/2006/relationships/oleObject" Target="embeddings/oleObject93.bin"/><Relationship Id="rId192" Type="http://schemas.openxmlformats.org/officeDocument/2006/relationships/image" Target="media/image83.wmf"/><Relationship Id="rId197" Type="http://schemas.openxmlformats.org/officeDocument/2006/relationships/oleObject" Target="embeddings/oleObject104.bin"/><Relationship Id="rId201" Type="http://schemas.openxmlformats.org/officeDocument/2006/relationships/oleObject" Target="embeddings/oleObject106.bin"/><Relationship Id="rId12" Type="http://schemas.openxmlformats.org/officeDocument/2006/relationships/oleObject" Target="embeddings/oleObject2.bin"/><Relationship Id="rId17" Type="http://schemas.openxmlformats.org/officeDocument/2006/relationships/image" Target="media/image5.png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0.bin"/><Relationship Id="rId108" Type="http://schemas.openxmlformats.org/officeDocument/2006/relationships/oleObject" Target="embeddings/oleObject53.bin"/><Relationship Id="rId124" Type="http://schemas.openxmlformats.org/officeDocument/2006/relationships/image" Target="media/image54.wmf"/><Relationship Id="rId129" Type="http://schemas.openxmlformats.org/officeDocument/2006/relationships/oleObject" Target="embeddings/oleObject65.bin"/><Relationship Id="rId54" Type="http://schemas.openxmlformats.org/officeDocument/2006/relationships/image" Target="media/image24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3.bin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71.bin"/><Relationship Id="rId145" Type="http://schemas.openxmlformats.org/officeDocument/2006/relationships/oleObject" Target="embeddings/oleObject74.bin"/><Relationship Id="rId161" Type="http://schemas.openxmlformats.org/officeDocument/2006/relationships/image" Target="media/image70.wmf"/><Relationship Id="rId166" Type="http://schemas.openxmlformats.org/officeDocument/2006/relationships/oleObject" Target="embeddings/oleObject87.bin"/><Relationship Id="rId182" Type="http://schemas.openxmlformats.org/officeDocument/2006/relationships/oleObject" Target="embeddings/oleObject96.bin"/><Relationship Id="rId187" Type="http://schemas.openxmlformats.org/officeDocument/2006/relationships/image" Target="media/image8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7.bin"/><Relationship Id="rId119" Type="http://schemas.openxmlformats.org/officeDocument/2006/relationships/image" Target="media/image52.wmf"/><Relationship Id="rId44" Type="http://schemas.openxmlformats.org/officeDocument/2006/relationships/oleObject" Target="embeddings/oleObject17.bin"/><Relationship Id="rId60" Type="http://schemas.openxmlformats.org/officeDocument/2006/relationships/image" Target="media/image26.wmf"/><Relationship Id="rId65" Type="http://schemas.openxmlformats.org/officeDocument/2006/relationships/oleObject" Target="embeddings/oleObject29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57.wmf"/><Relationship Id="rId135" Type="http://schemas.openxmlformats.org/officeDocument/2006/relationships/oleObject" Target="embeddings/oleObject68.bin"/><Relationship Id="rId151" Type="http://schemas.openxmlformats.org/officeDocument/2006/relationships/oleObject" Target="embeddings/oleObject78.bin"/><Relationship Id="rId156" Type="http://schemas.openxmlformats.org/officeDocument/2006/relationships/oleObject" Target="embeddings/oleObject81.bin"/><Relationship Id="rId177" Type="http://schemas.openxmlformats.org/officeDocument/2006/relationships/image" Target="media/image76.wmf"/><Relationship Id="rId198" Type="http://schemas.openxmlformats.org/officeDocument/2006/relationships/image" Target="media/image86.wmf"/><Relationship Id="rId172" Type="http://schemas.openxmlformats.org/officeDocument/2006/relationships/image" Target="media/image74.wmf"/><Relationship Id="rId193" Type="http://schemas.openxmlformats.org/officeDocument/2006/relationships/oleObject" Target="embeddings/oleObject102.bin"/><Relationship Id="rId202" Type="http://schemas.openxmlformats.org/officeDocument/2006/relationships/oleObject" Target="embeddings/oleObject107.bin"/><Relationship Id="rId13" Type="http://schemas.openxmlformats.org/officeDocument/2006/relationships/image" Target="media/image3.wmf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109" Type="http://schemas.openxmlformats.org/officeDocument/2006/relationships/oleObject" Target="embeddings/oleObject54.bin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3.bin"/><Relationship Id="rId76" Type="http://schemas.openxmlformats.org/officeDocument/2006/relationships/image" Target="media/image34.wmf"/><Relationship Id="rId97" Type="http://schemas.openxmlformats.org/officeDocument/2006/relationships/image" Target="media/image43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60.bin"/><Relationship Id="rId125" Type="http://schemas.openxmlformats.org/officeDocument/2006/relationships/oleObject" Target="embeddings/oleObject63.bin"/><Relationship Id="rId141" Type="http://schemas.openxmlformats.org/officeDocument/2006/relationships/oleObject" Target="embeddings/oleObject72.bin"/><Relationship Id="rId146" Type="http://schemas.openxmlformats.org/officeDocument/2006/relationships/image" Target="media/image64.wmf"/><Relationship Id="rId167" Type="http://schemas.openxmlformats.org/officeDocument/2006/relationships/image" Target="media/image72.wmf"/><Relationship Id="rId188" Type="http://schemas.openxmlformats.org/officeDocument/2006/relationships/oleObject" Target="embeddings/oleObject99.bin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1.wmf"/><Relationship Id="rId162" Type="http://schemas.openxmlformats.org/officeDocument/2006/relationships/oleObject" Target="embeddings/oleObject84.bin"/><Relationship Id="rId183" Type="http://schemas.openxmlformats.org/officeDocument/2006/relationships/image" Target="media/image79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20.wmf"/><Relationship Id="rId66" Type="http://schemas.openxmlformats.org/officeDocument/2006/relationships/image" Target="media/image29.wmf"/><Relationship Id="rId87" Type="http://schemas.openxmlformats.org/officeDocument/2006/relationships/image" Target="media/image39.wmf"/><Relationship Id="rId110" Type="http://schemas.openxmlformats.org/officeDocument/2006/relationships/image" Target="media/image48.wmf"/><Relationship Id="rId115" Type="http://schemas.openxmlformats.org/officeDocument/2006/relationships/image" Target="media/image50.wmf"/><Relationship Id="rId131" Type="http://schemas.openxmlformats.org/officeDocument/2006/relationships/oleObject" Target="embeddings/oleObject66.bin"/><Relationship Id="rId136" Type="http://schemas.openxmlformats.org/officeDocument/2006/relationships/image" Target="media/image60.wmf"/><Relationship Id="rId157" Type="http://schemas.openxmlformats.org/officeDocument/2006/relationships/image" Target="media/image68.wmf"/><Relationship Id="rId178" Type="http://schemas.openxmlformats.org/officeDocument/2006/relationships/oleObject" Target="embeddings/oleObject94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52" Type="http://schemas.openxmlformats.org/officeDocument/2006/relationships/image" Target="media/image66.wmf"/><Relationship Id="rId173" Type="http://schemas.openxmlformats.org/officeDocument/2006/relationships/oleObject" Target="embeddings/oleObject91.bin"/><Relationship Id="rId194" Type="http://schemas.openxmlformats.org/officeDocument/2006/relationships/image" Target="media/image84.wmf"/><Relationship Id="rId199" Type="http://schemas.openxmlformats.org/officeDocument/2006/relationships/oleObject" Target="embeddings/oleObject105.bin"/><Relationship Id="rId203" Type="http://schemas.openxmlformats.org/officeDocument/2006/relationships/footer" Target="footer1.xml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8.bin"/><Relationship Id="rId105" Type="http://schemas.openxmlformats.org/officeDocument/2006/relationships/image" Target="media/image46.wmf"/><Relationship Id="rId126" Type="http://schemas.openxmlformats.org/officeDocument/2006/relationships/image" Target="media/image55.wmf"/><Relationship Id="rId147" Type="http://schemas.openxmlformats.org/officeDocument/2006/relationships/oleObject" Target="embeddings/oleObject75.bin"/><Relationship Id="rId168" Type="http://schemas.openxmlformats.org/officeDocument/2006/relationships/oleObject" Target="embeddings/oleObject88.bin"/><Relationship Id="rId8" Type="http://schemas.openxmlformats.org/officeDocument/2006/relationships/endnotes" Target="endnotes.xml"/><Relationship Id="rId51" Type="http://schemas.openxmlformats.org/officeDocument/2006/relationships/image" Target="media/image23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4.bin"/><Relationship Id="rId98" Type="http://schemas.openxmlformats.org/officeDocument/2006/relationships/oleObject" Target="embeddings/oleObject47.bin"/><Relationship Id="rId121" Type="http://schemas.openxmlformats.org/officeDocument/2006/relationships/image" Target="media/image53.wmf"/><Relationship Id="rId142" Type="http://schemas.openxmlformats.org/officeDocument/2006/relationships/image" Target="media/image62.wmf"/><Relationship Id="rId163" Type="http://schemas.openxmlformats.org/officeDocument/2006/relationships/image" Target="media/image71.wmf"/><Relationship Id="rId184" Type="http://schemas.openxmlformats.org/officeDocument/2006/relationships/oleObject" Target="embeddings/oleObject97.bin"/><Relationship Id="rId189" Type="http://schemas.openxmlformats.org/officeDocument/2006/relationships/image" Target="media/image82.wmf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8.bin"/><Relationship Id="rId137" Type="http://schemas.openxmlformats.org/officeDocument/2006/relationships/oleObject" Target="embeddings/oleObject69.bin"/><Relationship Id="rId158" Type="http://schemas.openxmlformats.org/officeDocument/2006/relationships/oleObject" Target="embeddings/oleObject82.bin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image" Target="media/image27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5.bin"/><Relationship Id="rId132" Type="http://schemas.openxmlformats.org/officeDocument/2006/relationships/image" Target="media/image58.wmf"/><Relationship Id="rId153" Type="http://schemas.openxmlformats.org/officeDocument/2006/relationships/oleObject" Target="embeddings/oleObject79.bin"/><Relationship Id="rId174" Type="http://schemas.openxmlformats.org/officeDocument/2006/relationships/image" Target="media/image75.wmf"/><Relationship Id="rId179" Type="http://schemas.openxmlformats.org/officeDocument/2006/relationships/image" Target="media/image77.wmf"/><Relationship Id="rId195" Type="http://schemas.openxmlformats.org/officeDocument/2006/relationships/oleObject" Target="embeddings/oleObject103.bin"/><Relationship Id="rId190" Type="http://schemas.openxmlformats.org/officeDocument/2006/relationships/oleObject" Target="embeddings/oleObject100.bin"/><Relationship Id="rId204" Type="http://schemas.openxmlformats.org/officeDocument/2006/relationships/fontTable" Target="fontTable.xml"/><Relationship Id="rId15" Type="http://schemas.openxmlformats.org/officeDocument/2006/relationships/image" Target="media/image4.wmf"/><Relationship Id="rId36" Type="http://schemas.openxmlformats.org/officeDocument/2006/relationships/oleObject" Target="embeddings/oleObject13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4.bin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1.bin"/><Relationship Id="rId143" Type="http://schemas.openxmlformats.org/officeDocument/2006/relationships/oleObject" Target="embeddings/oleObject73.bin"/><Relationship Id="rId148" Type="http://schemas.openxmlformats.org/officeDocument/2006/relationships/oleObject" Target="embeddings/oleObject76.bin"/><Relationship Id="rId164" Type="http://schemas.openxmlformats.org/officeDocument/2006/relationships/oleObject" Target="embeddings/oleObject85.bin"/><Relationship Id="rId169" Type="http://schemas.openxmlformats.org/officeDocument/2006/relationships/image" Target="media/image73.wmf"/><Relationship Id="rId185" Type="http://schemas.openxmlformats.org/officeDocument/2006/relationships/image" Target="media/image80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95.bin"/><Relationship Id="rId26" Type="http://schemas.openxmlformats.org/officeDocument/2006/relationships/oleObject" Target="embeddings/oleObject8.bin"/><Relationship Id="rId47" Type="http://schemas.openxmlformats.org/officeDocument/2006/relationships/image" Target="media/image21.wmf"/><Relationship Id="rId68" Type="http://schemas.openxmlformats.org/officeDocument/2006/relationships/image" Target="media/image3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67.bin"/><Relationship Id="rId154" Type="http://schemas.openxmlformats.org/officeDocument/2006/relationships/image" Target="media/image67.wmf"/><Relationship Id="rId175" Type="http://schemas.openxmlformats.org/officeDocument/2006/relationships/oleObject" Target="embeddings/oleObject92.bin"/><Relationship Id="rId196" Type="http://schemas.openxmlformats.org/officeDocument/2006/relationships/image" Target="media/image85.wmf"/><Relationship Id="rId200" Type="http://schemas.openxmlformats.org/officeDocument/2006/relationships/image" Target="media/image8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0CDDD-565F-42AB-A806-397289506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1577</TotalTime>
  <Pages>27</Pages>
  <Words>5140</Words>
  <Characters>29302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941</cp:revision>
  <cp:lastPrinted>2015-04-29T14:18:00Z</cp:lastPrinted>
  <dcterms:created xsi:type="dcterms:W3CDTF">2015-04-13T06:38:00Z</dcterms:created>
  <dcterms:modified xsi:type="dcterms:W3CDTF">2015-04-29T14:19:00Z</dcterms:modified>
</cp:coreProperties>
</file>