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8A7" w:rsidRPr="00470372" w:rsidRDefault="007A78A7" w:rsidP="004C3A8F">
      <w:pPr>
        <w:spacing w:line="240" w:lineRule="auto"/>
        <w:jc w:val="center"/>
        <w:rPr>
          <w:b/>
          <w:bCs/>
          <w:sz w:val="28"/>
        </w:rPr>
      </w:pPr>
      <w:r w:rsidRPr="000B335C">
        <w:rPr>
          <w:rFonts w:ascii="Times New Roman" w:hAnsi="Times New Roman"/>
          <w:b/>
          <w:sz w:val="28"/>
          <w:szCs w:val="28"/>
        </w:rPr>
        <w:t>Вариант №2.</w:t>
      </w:r>
    </w:p>
    <w:p w:rsidR="007A78A7" w:rsidRPr="000B335C" w:rsidRDefault="007A78A7" w:rsidP="007A78A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335C">
        <w:rPr>
          <w:rFonts w:ascii="Times New Roman" w:hAnsi="Times New Roman"/>
          <w:b/>
          <w:sz w:val="28"/>
          <w:szCs w:val="28"/>
        </w:rPr>
        <w:t>Задание 1. Создать функциональную модель деятельности компании(</w:t>
      </w:r>
      <w:r w:rsidRPr="000B335C">
        <w:rPr>
          <w:rFonts w:ascii="Times New Roman" w:hAnsi="Times New Roman"/>
          <w:b/>
          <w:sz w:val="28"/>
          <w:szCs w:val="28"/>
          <w:lang w:val="en-US"/>
        </w:rPr>
        <w:t>IDEF</w:t>
      </w:r>
      <w:r w:rsidRPr="000B335C">
        <w:rPr>
          <w:rFonts w:ascii="Times New Roman" w:hAnsi="Times New Roman"/>
          <w:b/>
          <w:sz w:val="28"/>
          <w:szCs w:val="28"/>
        </w:rPr>
        <w:t>0) и декомпозировать ее.</w:t>
      </w:r>
    </w:p>
    <w:p w:rsidR="007A78A7" w:rsidRDefault="007A78A7">
      <w:pPr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4669137" cy="4640551"/>
            <wp:effectExtent l="0" t="0" r="0" b="825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9137" cy="46405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Default="007A78A7" w:rsidP="007A78A7">
      <w:pPr>
        <w:tabs>
          <w:tab w:val="left" w:pos="295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534025" cy="3843944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9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0914" cy="385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7A78A7" w:rsidRPr="007A78A7" w:rsidRDefault="007A78A7" w:rsidP="007A78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1132996" wp14:editId="772F1C55">
            <wp:extent cx="5629131" cy="29051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!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1214" cy="290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8A7" w:rsidRDefault="007A78A7" w:rsidP="007A78A7">
      <w:pPr>
        <w:rPr>
          <w:rFonts w:ascii="Times New Roman" w:hAnsi="Times New Roman"/>
          <w:sz w:val="28"/>
          <w:szCs w:val="28"/>
        </w:rPr>
      </w:pPr>
    </w:p>
    <w:p w:rsidR="004C3A8F" w:rsidRDefault="007A78A7" w:rsidP="004C3A8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335C">
        <w:rPr>
          <w:rFonts w:ascii="Times New Roman" w:hAnsi="Times New Roman"/>
          <w:b/>
          <w:sz w:val="28"/>
          <w:szCs w:val="28"/>
        </w:rPr>
        <w:lastRenderedPageBreak/>
        <w:t xml:space="preserve">Задание 2. Создать диаграмму декомпозиции работы «Получение товара» в нотации </w:t>
      </w:r>
      <w:r w:rsidRPr="000B335C">
        <w:rPr>
          <w:rFonts w:ascii="Times New Roman" w:hAnsi="Times New Roman"/>
          <w:b/>
          <w:sz w:val="28"/>
          <w:szCs w:val="28"/>
          <w:lang w:val="en-US"/>
        </w:rPr>
        <w:t>IDEF</w:t>
      </w:r>
      <w:r w:rsidRPr="000B335C">
        <w:rPr>
          <w:rFonts w:ascii="Times New Roman" w:hAnsi="Times New Roman"/>
          <w:b/>
          <w:sz w:val="28"/>
          <w:szCs w:val="28"/>
        </w:rPr>
        <w:t>3</w:t>
      </w: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Pr="000B335C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7A78A7">
      <w:pPr>
        <w:tabs>
          <w:tab w:val="left" w:pos="417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1076325" y="3571875"/>
            <wp:positionH relativeFrom="margin">
              <wp:align>center</wp:align>
            </wp:positionH>
            <wp:positionV relativeFrom="margin">
              <wp:align>center</wp:align>
            </wp:positionV>
            <wp:extent cx="5829734" cy="3009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!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734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Default="004C3A8F" w:rsidP="004C3A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B335C">
        <w:rPr>
          <w:rFonts w:ascii="Times New Roman" w:hAnsi="Times New Roman"/>
          <w:b/>
          <w:sz w:val="28"/>
          <w:szCs w:val="28"/>
        </w:rPr>
        <w:lastRenderedPageBreak/>
        <w:t xml:space="preserve">Задание 3. Создать диаграмму декомпозиции работы «Расширение функциональных возможностей интернет-магазина» в нотации </w:t>
      </w:r>
      <w:r w:rsidRPr="000B335C">
        <w:rPr>
          <w:rFonts w:ascii="Times New Roman" w:hAnsi="Times New Roman"/>
          <w:b/>
          <w:sz w:val="28"/>
          <w:szCs w:val="28"/>
          <w:lang w:val="en-US"/>
        </w:rPr>
        <w:t>IDEF</w:t>
      </w:r>
      <w:r w:rsidRPr="000B335C">
        <w:rPr>
          <w:rFonts w:ascii="Times New Roman" w:hAnsi="Times New Roman"/>
          <w:b/>
          <w:sz w:val="28"/>
          <w:szCs w:val="28"/>
        </w:rPr>
        <w:t>0.</w:t>
      </w: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Pr="000B335C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tabs>
          <w:tab w:val="left" w:pos="37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1076325" y="3248025"/>
            <wp:positionH relativeFrom="margin">
              <wp:align>center</wp:align>
            </wp:positionH>
            <wp:positionV relativeFrom="margin">
              <wp:align>center</wp:align>
            </wp:positionV>
            <wp:extent cx="5940425" cy="4092575"/>
            <wp:effectExtent l="0" t="0" r="3175" b="317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9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Pr="004C3A8F" w:rsidRDefault="004C3A8F" w:rsidP="004C3A8F">
      <w:pPr>
        <w:rPr>
          <w:rFonts w:ascii="Times New Roman" w:hAnsi="Times New Roman"/>
          <w:sz w:val="28"/>
          <w:szCs w:val="28"/>
        </w:rPr>
      </w:pPr>
    </w:p>
    <w:p w:rsidR="004C3A8F" w:rsidRDefault="004C3A8F" w:rsidP="004C3A8F">
      <w:pPr>
        <w:jc w:val="center"/>
        <w:rPr>
          <w:rFonts w:ascii="Times New Roman" w:hAnsi="Times New Roman"/>
          <w:sz w:val="28"/>
          <w:szCs w:val="28"/>
        </w:rPr>
      </w:pPr>
    </w:p>
    <w:p w:rsidR="004C3A8F" w:rsidRDefault="004C3A8F" w:rsidP="004C3A8F">
      <w:pPr>
        <w:jc w:val="center"/>
        <w:rPr>
          <w:rFonts w:ascii="Times New Roman" w:hAnsi="Times New Roman"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335C">
        <w:rPr>
          <w:rFonts w:ascii="Times New Roman" w:hAnsi="Times New Roman"/>
          <w:b/>
          <w:sz w:val="28"/>
          <w:szCs w:val="28"/>
        </w:rPr>
        <w:t>Задание 4. Создайте диаграмму дерева узлов.</w:t>
      </w: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Pr="000B335C" w:rsidRDefault="004C3A8F" w:rsidP="004C3A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A8F" w:rsidRPr="004C3A8F" w:rsidRDefault="004C3A8F" w:rsidP="004C3A8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076325" y="2705100"/>
            <wp:positionH relativeFrom="margin">
              <wp:align>center</wp:align>
            </wp:positionH>
            <wp:positionV relativeFrom="margin">
              <wp:align>center</wp:align>
            </wp:positionV>
            <wp:extent cx="5940425" cy="2987040"/>
            <wp:effectExtent l="0" t="0" r="3175" b="381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8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C3A8F" w:rsidRPr="004C3A8F" w:rsidSect="004C3A8F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71E" w:rsidRDefault="001F471E" w:rsidP="004C3A8F">
      <w:pPr>
        <w:spacing w:after="0" w:line="240" w:lineRule="auto"/>
      </w:pPr>
      <w:r>
        <w:separator/>
      </w:r>
    </w:p>
  </w:endnote>
  <w:endnote w:type="continuationSeparator" w:id="0">
    <w:p w:rsidR="001F471E" w:rsidRDefault="001F471E" w:rsidP="004C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5837393"/>
      <w:docPartObj>
        <w:docPartGallery w:val="Page Numbers (Bottom of Page)"/>
        <w:docPartUnique/>
      </w:docPartObj>
    </w:sdtPr>
    <w:sdtContent>
      <w:p w:rsidR="004C3A8F" w:rsidRDefault="004C3A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8D4">
          <w:rPr>
            <w:noProof/>
          </w:rPr>
          <w:t>5</w:t>
        </w:r>
        <w:r>
          <w:fldChar w:fldCharType="end"/>
        </w:r>
      </w:p>
    </w:sdtContent>
  </w:sdt>
  <w:p w:rsidR="004C3A8F" w:rsidRDefault="004C3A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71E" w:rsidRDefault="001F471E" w:rsidP="004C3A8F">
      <w:pPr>
        <w:spacing w:after="0" w:line="240" w:lineRule="auto"/>
      </w:pPr>
      <w:r>
        <w:separator/>
      </w:r>
    </w:p>
  </w:footnote>
  <w:footnote w:type="continuationSeparator" w:id="0">
    <w:p w:rsidR="001F471E" w:rsidRDefault="001F471E" w:rsidP="004C3A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8A7"/>
    <w:rsid w:val="001674D5"/>
    <w:rsid w:val="001F471E"/>
    <w:rsid w:val="004C3A8F"/>
    <w:rsid w:val="005B38D4"/>
    <w:rsid w:val="007A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D21DCF-E1E2-4B80-A92E-DCABB6FD8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8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3A8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C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3A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2015-06-11T19:49:00Z</dcterms:created>
  <dcterms:modified xsi:type="dcterms:W3CDTF">2015-06-11T20:20:00Z</dcterms:modified>
</cp:coreProperties>
</file>