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5F4" w:rsidRPr="00A70C64" w:rsidRDefault="001B55F4" w:rsidP="00F25D27">
      <w:p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Маркетинг.</w:t>
      </w:r>
    </w:p>
    <w:p w:rsidR="001B55F4" w:rsidRPr="00A70C64" w:rsidRDefault="001B55F4" w:rsidP="00F25D27">
      <w:pPr>
        <w:rPr>
          <w:rFonts w:ascii="Times New Roman" w:hAnsi="Times New Roman" w:cs="Times New Roman"/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2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Социально-экономическая сущность маркетинга, его концепция и цель</w:t>
      </w:r>
    </w:p>
    <w:p w:rsidR="001B55F4" w:rsidRPr="00A70C64" w:rsidRDefault="001B55F4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</w:p>
    <w:p w:rsidR="001B55F4" w:rsidRPr="00A70C64" w:rsidRDefault="001B55F4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Маркетинг (в классическом понимании) – предпринимательская деятельность, которая управляет продвижением товаров и услуг от производителя к потребителю или пользователю, или соц.</w:t>
      </w:r>
      <w:r w:rsidR="009E41E5" w:rsidRPr="00A70C64">
        <w:rPr>
          <w:sz w:val="28"/>
          <w:szCs w:val="28"/>
        </w:rPr>
        <w:t xml:space="preserve"> процесс, посредством которого прогнозируется, расширяется и удовлетворяется спрос на товары и услуги на основе их разработки, продвижения и реализации.</w:t>
      </w:r>
    </w:p>
    <w:p w:rsidR="009E41E5" w:rsidRPr="00A70C64" w:rsidRDefault="009E41E5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</w:p>
    <w:p w:rsidR="001B55F4" w:rsidRPr="00A70C64" w:rsidRDefault="009E41E5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Маркетинг в настоящее время – это система организации всей деятельности фирмы по разработке производству и сбыту товаров, и предоставлению </w:t>
      </w:r>
      <w:r w:rsidR="004C6AB0" w:rsidRPr="00A70C64">
        <w:rPr>
          <w:sz w:val="28"/>
          <w:szCs w:val="28"/>
        </w:rPr>
        <w:t>услуг на основе комплексного изучения рынка и реальных запросов покупателей с целью получения высокой прибыли.</w:t>
      </w:r>
    </w:p>
    <w:p w:rsidR="0072783B" w:rsidRPr="00A70C64" w:rsidRDefault="0072783B" w:rsidP="00F25D27">
      <w:pPr>
        <w:pStyle w:val="101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</w:p>
    <w:p w:rsidR="0072783B" w:rsidRPr="00A70C64" w:rsidRDefault="0072783B" w:rsidP="00F25D27">
      <w:pPr>
        <w:pStyle w:val="101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r w:rsidRPr="00A70C64">
        <w:rPr>
          <w:b w:val="0"/>
          <w:color w:val="000000"/>
          <w:sz w:val="28"/>
          <w:szCs w:val="28"/>
        </w:rPr>
        <w:t>Маркетинг — система управленческой, регулирующей и исследовательской деятельности, направленной на эффек</w:t>
      </w:r>
      <w:r w:rsidRPr="00A70C64">
        <w:rPr>
          <w:b w:val="0"/>
          <w:color w:val="000000"/>
          <w:sz w:val="28"/>
          <w:szCs w:val="28"/>
        </w:rPr>
        <w:softHyphen/>
        <w:t>тивное доведение товаров от сферы производства до сферы потребления.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Цель маркетинговой деятельности</w:t>
      </w:r>
      <w:r w:rsidRPr="00A70C64">
        <w:rPr>
          <w:sz w:val="28"/>
          <w:szCs w:val="28"/>
        </w:rPr>
        <w:t>— смягчить кри</w:t>
      </w:r>
      <w:r w:rsidRPr="00A70C64">
        <w:rPr>
          <w:sz w:val="28"/>
          <w:szCs w:val="28"/>
        </w:rPr>
        <w:softHyphen/>
        <w:t>зис перепроизводства. Каждая фирма разрабатывает свою си</w:t>
      </w:r>
      <w:r w:rsidRPr="00A70C64">
        <w:rPr>
          <w:sz w:val="28"/>
          <w:szCs w:val="28"/>
        </w:rPr>
        <w:softHyphen/>
        <w:t xml:space="preserve">стему целей (дерево целей), которая закладывается в основу маркетинговой стратегии. 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Общая цель</w:t>
      </w:r>
      <w:r w:rsidRPr="00A70C64">
        <w:rPr>
          <w:sz w:val="28"/>
          <w:szCs w:val="28"/>
        </w:rPr>
        <w:t xml:space="preserve"> заключается в том, что</w:t>
      </w:r>
      <w:r w:rsidRPr="00A70C64">
        <w:rPr>
          <w:sz w:val="28"/>
          <w:szCs w:val="28"/>
        </w:rPr>
        <w:softHyphen/>
        <w:t>бы обеспечить удовлетворение спроса потребителей, предъяв</w:t>
      </w:r>
      <w:r w:rsidRPr="00A70C64">
        <w:rPr>
          <w:sz w:val="28"/>
          <w:szCs w:val="28"/>
        </w:rPr>
        <w:softHyphen/>
        <w:t xml:space="preserve">ляемого на рынке, и за счёт этого получить максимально возможную прибыль. 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 xml:space="preserve">К глобальным </w:t>
      </w:r>
      <w:r w:rsidRPr="00A70C64">
        <w:rPr>
          <w:sz w:val="28"/>
          <w:szCs w:val="28"/>
        </w:rPr>
        <w:t>относятся следующие:</w:t>
      </w:r>
    </w:p>
    <w:p w:rsidR="0072783B" w:rsidRPr="00A70C64" w:rsidRDefault="0072783B" w:rsidP="00F25D27">
      <w:pPr>
        <w:pStyle w:val="20"/>
        <w:numPr>
          <w:ilvl w:val="0"/>
          <w:numId w:val="2"/>
        </w:numPr>
        <w:shd w:val="clear" w:color="auto" w:fill="auto"/>
        <w:tabs>
          <w:tab w:val="left" w:pos="77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сделать рынок упорядоченным, «прозрачным» и пред</w:t>
      </w:r>
      <w:r w:rsidRPr="00A70C64">
        <w:rPr>
          <w:sz w:val="28"/>
          <w:szCs w:val="28"/>
        </w:rPr>
        <w:softHyphen/>
        <w:t>сказуемым;</w:t>
      </w:r>
    </w:p>
    <w:p w:rsidR="0072783B" w:rsidRPr="00A70C64" w:rsidRDefault="0072783B" w:rsidP="00F25D2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ограничить стихийность рынка путём регулирования некоторых рыночных процессов;</w:t>
      </w:r>
    </w:p>
    <w:p w:rsidR="0072783B" w:rsidRPr="00A70C64" w:rsidRDefault="0072783B" w:rsidP="00F25D2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сделать конкуренцию упорядоченной, исключить воз</w:t>
      </w:r>
      <w:r w:rsidRPr="00A70C64">
        <w:rPr>
          <w:sz w:val="28"/>
          <w:szCs w:val="28"/>
        </w:rPr>
        <w:softHyphen/>
        <w:t>можность недобросовестной конкуренции;</w:t>
      </w:r>
    </w:p>
    <w:p w:rsidR="0072783B" w:rsidRPr="00A70C64" w:rsidRDefault="0072783B" w:rsidP="00F25D2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подчинить производство и торговлю требованиям рын</w:t>
      </w:r>
      <w:r w:rsidRPr="00A70C64">
        <w:rPr>
          <w:sz w:val="28"/>
          <w:szCs w:val="28"/>
        </w:rPr>
        <w:softHyphen/>
        <w:t>ка, т.е. интересам потребителя;</w:t>
      </w:r>
    </w:p>
    <w:p w:rsidR="0072783B" w:rsidRPr="00A70C64" w:rsidRDefault="0072783B" w:rsidP="00F25D2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разработать и внедрить в рыночную деятельность прин</w:t>
      </w:r>
      <w:r w:rsidRPr="00A70C64">
        <w:rPr>
          <w:sz w:val="28"/>
          <w:szCs w:val="28"/>
        </w:rPr>
        <w:softHyphen/>
        <w:t>ципы научно обоснованной технологии товародвиже</w:t>
      </w:r>
      <w:r w:rsidRPr="00A70C64">
        <w:rPr>
          <w:sz w:val="28"/>
          <w:szCs w:val="28"/>
        </w:rPr>
        <w:softHyphen/>
        <w:t>ния и распределения (дистрибьюции);</w:t>
      </w:r>
    </w:p>
    <w:p w:rsidR="0072783B" w:rsidRPr="00A70C64" w:rsidRDefault="0072783B" w:rsidP="00F25D27">
      <w:pPr>
        <w:pStyle w:val="20"/>
        <w:numPr>
          <w:ilvl w:val="0"/>
          <w:numId w:val="2"/>
        </w:numPr>
        <w:shd w:val="clear" w:color="auto" w:fill="auto"/>
        <w:tabs>
          <w:tab w:val="left" w:pos="77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обеспечить высокую эффективность рекламной и дру</w:t>
      </w:r>
      <w:r w:rsidRPr="00A70C64">
        <w:rPr>
          <w:sz w:val="28"/>
          <w:szCs w:val="28"/>
        </w:rPr>
        <w:softHyphen/>
        <w:t>гой маркетинговой деятельности по влиянию на ры</w:t>
      </w:r>
      <w:r w:rsidRPr="00A70C64">
        <w:rPr>
          <w:sz w:val="28"/>
          <w:szCs w:val="28"/>
        </w:rPr>
        <w:softHyphen/>
        <w:t>нок /20/.</w:t>
      </w: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Выделяются </w:t>
      </w:r>
      <w:r w:rsidRPr="00A70C64">
        <w:rPr>
          <w:rStyle w:val="21"/>
          <w:sz w:val="28"/>
          <w:szCs w:val="28"/>
        </w:rPr>
        <w:t>конечные цели</w:t>
      </w:r>
      <w:r w:rsidRPr="00A70C64">
        <w:rPr>
          <w:sz w:val="28"/>
          <w:szCs w:val="28"/>
        </w:rPr>
        <w:t xml:space="preserve"> (захват некоторой доли рынка; сбыт какого-то объёма товаров; получение определённой сум</w:t>
      </w:r>
      <w:r w:rsidRPr="00A70C64">
        <w:rPr>
          <w:sz w:val="28"/>
          <w:szCs w:val="28"/>
        </w:rPr>
        <w:softHyphen/>
        <w:t xml:space="preserve">мы прибыли и т.д.) и </w:t>
      </w:r>
      <w:r w:rsidRPr="00A70C64">
        <w:rPr>
          <w:rStyle w:val="21"/>
          <w:sz w:val="28"/>
          <w:szCs w:val="28"/>
        </w:rPr>
        <w:t>промежуточные цели</w:t>
      </w:r>
      <w:r w:rsidRPr="00A70C64">
        <w:rPr>
          <w:sz w:val="28"/>
          <w:szCs w:val="28"/>
        </w:rPr>
        <w:t>. Достижение ко</w:t>
      </w:r>
      <w:r w:rsidRPr="00A70C64">
        <w:rPr>
          <w:sz w:val="28"/>
          <w:szCs w:val="28"/>
        </w:rPr>
        <w:softHyphen/>
        <w:t>нечных целей обусловливает развитие фирмы, её коммерчес</w:t>
      </w:r>
      <w:r w:rsidRPr="00A70C64">
        <w:rPr>
          <w:sz w:val="28"/>
          <w:szCs w:val="28"/>
        </w:rPr>
        <w:softHyphen/>
        <w:t xml:space="preserve">кий успех, место на рынке. Промежуточные цели — </w:t>
      </w:r>
      <w:r w:rsidRPr="00A70C64">
        <w:rPr>
          <w:sz w:val="28"/>
          <w:szCs w:val="28"/>
        </w:rPr>
        <w:lastRenderedPageBreak/>
        <w:t>средства, обеспечивающие возможность осуществления конечных целей.</w:t>
      </w: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rStyle w:val="21"/>
          <w:sz w:val="28"/>
          <w:szCs w:val="28"/>
        </w:rPr>
      </w:pP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Роль маркетинга</w:t>
      </w:r>
      <w:r w:rsidRPr="00A70C64">
        <w:rPr>
          <w:sz w:val="28"/>
          <w:szCs w:val="28"/>
        </w:rPr>
        <w:t xml:space="preserve"> заключается в том, чтобы привести производство в соответствие со спросом. Усилия маркетинго</w:t>
      </w:r>
      <w:r w:rsidRPr="00A70C64">
        <w:rPr>
          <w:sz w:val="28"/>
          <w:szCs w:val="28"/>
        </w:rPr>
        <w:softHyphen/>
        <w:t>вых служб должны быть направлены на создание такого ас</w:t>
      </w:r>
      <w:r w:rsidRPr="00A70C64">
        <w:rPr>
          <w:sz w:val="28"/>
          <w:szCs w:val="28"/>
        </w:rPr>
        <w:softHyphen/>
        <w:t>сортимента товаров, который соответствовал бы обществен</w:t>
      </w:r>
      <w:r w:rsidRPr="00A70C64">
        <w:rPr>
          <w:sz w:val="28"/>
          <w:szCs w:val="28"/>
        </w:rPr>
        <w:softHyphen/>
        <w:t>ному спросу.</w:t>
      </w: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* Маркетинг является основанием для принятия решений о расширении или сокращении объёмов производства, модер</w:t>
      </w:r>
      <w:r w:rsidRPr="00A70C64">
        <w:rPr>
          <w:sz w:val="28"/>
          <w:szCs w:val="28"/>
        </w:rPr>
        <w:softHyphen/>
        <w:t xml:space="preserve">низации продукции или снятии её с производства, способствует </w:t>
      </w:r>
      <w:r w:rsidRPr="00A70C64">
        <w:rPr>
          <w:rStyle w:val="100"/>
          <w:b w:val="0"/>
          <w:sz w:val="28"/>
          <w:szCs w:val="28"/>
        </w:rPr>
        <w:t>разработке и внедрению планов развития предприятия, на</w:t>
      </w:r>
      <w:r w:rsidRPr="00A70C64">
        <w:rPr>
          <w:rStyle w:val="100"/>
          <w:b w:val="0"/>
          <w:sz w:val="28"/>
          <w:szCs w:val="28"/>
        </w:rPr>
        <w:softHyphen/>
        <w:t>правлен на поиск наиболее эффективного сочетания традици</w:t>
      </w:r>
      <w:r w:rsidRPr="00A70C64">
        <w:rPr>
          <w:rStyle w:val="100"/>
          <w:b w:val="0"/>
          <w:sz w:val="28"/>
          <w:szCs w:val="28"/>
        </w:rPr>
        <w:softHyphen/>
        <w:t>онной и новой продукции. Систематический и эффективный маркетинг повышает культуру предпринимательской деятель</w:t>
      </w:r>
      <w:r w:rsidRPr="00A70C64">
        <w:rPr>
          <w:rStyle w:val="100"/>
          <w:b w:val="0"/>
          <w:sz w:val="28"/>
          <w:szCs w:val="28"/>
        </w:rPr>
        <w:softHyphen/>
        <w:t>ности, позволяет предприятиям эффективно увязывать ресур</w:t>
      </w:r>
      <w:r w:rsidRPr="00A70C64">
        <w:rPr>
          <w:rStyle w:val="100"/>
          <w:b w:val="0"/>
          <w:sz w:val="28"/>
          <w:szCs w:val="28"/>
        </w:rPr>
        <w:softHyphen/>
        <w:t>сы с целями, а цели — с запросами потребителей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Назначение маркетинга</w:t>
      </w:r>
      <w:r w:rsidRPr="00A70C64">
        <w:rPr>
          <w:sz w:val="28"/>
          <w:szCs w:val="28"/>
        </w:rPr>
        <w:t>заключается в предвидении и прогнозировании спроса, управлении спросом и его удовлет</w:t>
      </w:r>
      <w:r w:rsidRPr="00A70C64">
        <w:rPr>
          <w:sz w:val="28"/>
          <w:szCs w:val="28"/>
        </w:rPr>
        <w:softHyphen/>
        <w:t>ворении.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Предвидеть и прогнозироватьспро</w:t>
      </w:r>
      <w:r w:rsidRPr="00A70C64">
        <w:rPr>
          <w:rStyle w:val="211pt"/>
          <w:sz w:val="28"/>
          <w:szCs w:val="28"/>
        </w:rPr>
        <w:t>с</w:t>
      </w:r>
      <w:r w:rsidRPr="00A70C64">
        <w:rPr>
          <w:sz w:val="28"/>
          <w:szCs w:val="28"/>
        </w:rPr>
        <w:t>можно только по</w:t>
      </w:r>
      <w:r w:rsidRPr="00A70C64">
        <w:rPr>
          <w:sz w:val="28"/>
          <w:szCs w:val="28"/>
        </w:rPr>
        <w:softHyphen/>
        <w:t>стоянно изучая потребителей так, чтобы разрабатывать и предлагать именно то, что они хотят и в чём нуждаются.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Управление спросом</w:t>
      </w:r>
      <w:r w:rsidRPr="00A70C64">
        <w:rPr>
          <w:sz w:val="28"/>
          <w:szCs w:val="28"/>
        </w:rPr>
        <w:t xml:space="preserve"> включает стимулирование, содей</w:t>
      </w:r>
      <w:r w:rsidRPr="00A70C64">
        <w:rPr>
          <w:sz w:val="28"/>
          <w:szCs w:val="28"/>
        </w:rPr>
        <w:softHyphen/>
        <w:t>ствие и регулирование.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Стимулировать</w:t>
      </w:r>
      <w:r w:rsidRPr="00A70C64">
        <w:rPr>
          <w:sz w:val="28"/>
          <w:szCs w:val="28"/>
        </w:rPr>
        <w:t>— значит вызывать у потребителей стремление к тому, что предлагает фирма, привлекательно оформляя продукт, интенсивно его рекламируя и т.д.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Содействие</w:t>
      </w:r>
      <w:r w:rsidRPr="00A70C64">
        <w:rPr>
          <w:sz w:val="28"/>
          <w:szCs w:val="28"/>
        </w:rPr>
        <w:t>предполагает, что фирма делает свой продукт легкодоступным физически, по условиям кредита, хорошей информированности продавцов и т.д.</w:t>
      </w:r>
    </w:p>
    <w:p w:rsidR="0072783B" w:rsidRPr="00A70C64" w:rsidRDefault="007278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Регулирование</w:t>
      </w:r>
      <w:r w:rsidRPr="00A70C64">
        <w:rPr>
          <w:sz w:val="28"/>
          <w:szCs w:val="28"/>
        </w:rPr>
        <w:t xml:space="preserve"> необходимо, когда существуют скачки в спросе, </w:t>
      </w:r>
      <w:r w:rsidR="00A37F12" w:rsidRPr="00A70C64">
        <w:rPr>
          <w:sz w:val="28"/>
          <w:szCs w:val="28"/>
        </w:rPr>
        <w:t>или,</w:t>
      </w:r>
      <w:r w:rsidRPr="00A70C64">
        <w:rPr>
          <w:sz w:val="28"/>
          <w:szCs w:val="28"/>
        </w:rPr>
        <w:t xml:space="preserve"> когда спрос превышает предложение. В этом слу</w:t>
      </w:r>
      <w:r w:rsidRPr="00A70C64">
        <w:rPr>
          <w:sz w:val="28"/>
          <w:szCs w:val="28"/>
        </w:rPr>
        <w:softHyphen/>
        <w:t>чае цель — сделать спрос более равномерным в течение года.</w:t>
      </w:r>
    </w:p>
    <w:p w:rsidR="00A37F12" w:rsidRPr="00A70C64" w:rsidRDefault="00A37F1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Удовлетворение спроса</w:t>
      </w:r>
      <w:r w:rsidRPr="00A70C64">
        <w:rPr>
          <w:sz w:val="28"/>
          <w:szCs w:val="28"/>
        </w:rPr>
        <w:t xml:space="preserve"> включает не только нормальное функционирование существующего товара или услуги, но и их безопасность, доступность различных вариантов, после</w:t>
      </w:r>
      <w:r w:rsidRPr="00A70C64">
        <w:rPr>
          <w:sz w:val="28"/>
          <w:szCs w:val="28"/>
        </w:rPr>
        <w:softHyphen/>
        <w:t>продажное обслуживание и др</w:t>
      </w:r>
      <w:r w:rsidR="00A37F12" w:rsidRPr="00A70C64">
        <w:rPr>
          <w:sz w:val="28"/>
          <w:szCs w:val="28"/>
        </w:rPr>
        <w:t>.</w:t>
      </w:r>
    </w:p>
    <w:p w:rsidR="00A37F12" w:rsidRPr="00A70C64" w:rsidRDefault="00A37F12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</w:p>
    <w:p w:rsidR="00A37F12" w:rsidRPr="00A70C64" w:rsidRDefault="00A37F12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Концепция маркетинга — ориентированная на потреби</w:t>
      </w:r>
      <w:r w:rsidRPr="00A70C64">
        <w:rPr>
          <w:sz w:val="28"/>
          <w:szCs w:val="28"/>
        </w:rPr>
        <w:softHyphen/>
        <w:t>теля, интегрированная целевая философия фирмы, органи</w:t>
      </w:r>
      <w:r w:rsidRPr="00A70C64">
        <w:rPr>
          <w:sz w:val="28"/>
          <w:szCs w:val="28"/>
        </w:rPr>
        <w:softHyphen/>
        <w:t>зации или человека</w:t>
      </w:r>
    </w:p>
    <w:p w:rsidR="0072783B" w:rsidRPr="00A70C64" w:rsidRDefault="0072783B" w:rsidP="00F25D27">
      <w:pPr>
        <w:pStyle w:val="20"/>
        <w:shd w:val="clear" w:color="auto" w:fill="auto"/>
        <w:tabs>
          <w:tab w:val="left" w:pos="352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lastRenderedPageBreak/>
        <w:t>Методы, задачи, функции и принципы маркетинга</w:t>
      </w:r>
    </w:p>
    <w:p w:rsidR="00A37F12" w:rsidRPr="00A70C64" w:rsidRDefault="00A37F12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37F12" w:rsidRPr="00A70C64" w:rsidRDefault="00A37F1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Направления маркетинга</w:t>
      </w:r>
      <w:r w:rsidRPr="00A70C64">
        <w:rPr>
          <w:sz w:val="28"/>
          <w:szCs w:val="28"/>
        </w:rPr>
        <w:t xml:space="preserve"> подразумевают проведение политики в области качества и ассортимента продукции, формирования цен, организации сбыта, коммуникаций.</w:t>
      </w:r>
    </w:p>
    <w:p w:rsidR="00A37F12" w:rsidRPr="00A70C64" w:rsidRDefault="00A37F12" w:rsidP="00F25D27">
      <w:pPr>
        <w:pStyle w:val="20"/>
        <w:shd w:val="clear" w:color="auto" w:fill="auto"/>
        <w:spacing w:line="240" w:lineRule="auto"/>
        <w:ind w:firstLine="0"/>
        <w:rPr>
          <w:b/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Задачи маркетинга:</w:t>
      </w:r>
    </w:p>
    <w:p w:rsidR="00A37F12" w:rsidRPr="00A70C64" w:rsidRDefault="00A37F12" w:rsidP="00F25D27">
      <w:pPr>
        <w:pStyle w:val="20"/>
        <w:numPr>
          <w:ilvl w:val="0"/>
          <w:numId w:val="3"/>
        </w:numPr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тщательно и всесторонне изучать рынок, спрос, вкусы и желания потребителей;</w:t>
      </w:r>
    </w:p>
    <w:p w:rsidR="00A37F12" w:rsidRPr="00A70C64" w:rsidRDefault="00A37F12" w:rsidP="00F25D27">
      <w:pPr>
        <w:pStyle w:val="20"/>
        <w:numPr>
          <w:ilvl w:val="0"/>
          <w:numId w:val="3"/>
        </w:numPr>
        <w:shd w:val="clear" w:color="auto" w:fill="auto"/>
        <w:tabs>
          <w:tab w:val="left" w:pos="81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приспосабливать производство к требованиям рынка, выпускать товары, отвечающие спросу;</w:t>
      </w:r>
    </w:p>
    <w:p w:rsidR="00A37F12" w:rsidRPr="00A70C64" w:rsidRDefault="00A37F12" w:rsidP="00F25D27">
      <w:pPr>
        <w:pStyle w:val="20"/>
        <w:numPr>
          <w:ilvl w:val="0"/>
          <w:numId w:val="3"/>
        </w:numPr>
        <w:shd w:val="clear" w:color="auto" w:fill="auto"/>
        <w:tabs>
          <w:tab w:val="left" w:pos="81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воздействовать на рынок и общественный спрос в ин</w:t>
      </w:r>
      <w:r w:rsidRPr="00A70C64">
        <w:rPr>
          <w:sz w:val="28"/>
          <w:szCs w:val="28"/>
        </w:rPr>
        <w:softHyphen/>
        <w:t>тересах фирмы.</w:t>
      </w:r>
    </w:p>
    <w:p w:rsidR="00A37F12" w:rsidRPr="00A70C64" w:rsidRDefault="00A37F1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"/>
          <w:b w:val="0"/>
          <w:sz w:val="28"/>
          <w:szCs w:val="28"/>
        </w:rPr>
        <w:t>Функции: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1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комплексное изучение рынка и направлений марке</w:t>
      </w:r>
      <w:r w:rsidRPr="00A70C64">
        <w:rPr>
          <w:sz w:val="28"/>
          <w:szCs w:val="28"/>
        </w:rPr>
        <w:softHyphen/>
        <w:t>тинговой деятельности;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1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планирование товарного ассортимента;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1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формирование спроса, организация рекламы и мероп</w:t>
      </w:r>
      <w:r w:rsidRPr="00A70C64">
        <w:rPr>
          <w:sz w:val="28"/>
          <w:szCs w:val="28"/>
        </w:rPr>
        <w:softHyphen/>
        <w:t>риятий по стимулированию сбыта;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1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планирование сбытовых операций;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управление товародвижением;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организация до и послепродажного обслуживания;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формирование ценовой политики;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информационное обеспечение управлением;</w:t>
      </w:r>
    </w:p>
    <w:p w:rsidR="00A37F12" w:rsidRPr="00A70C64" w:rsidRDefault="00A37F12" w:rsidP="00F25D27">
      <w:pPr>
        <w:pStyle w:val="20"/>
        <w:numPr>
          <w:ilvl w:val="0"/>
          <w:numId w:val="4"/>
        </w:numPr>
        <w:shd w:val="clear" w:color="auto" w:fill="auto"/>
        <w:tabs>
          <w:tab w:val="left" w:pos="821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организация контроля (обратные связи, ситуационный анализ).</w:t>
      </w:r>
    </w:p>
    <w:p w:rsidR="00A37F12" w:rsidRPr="00A70C64" w:rsidRDefault="00A37F12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37F12" w:rsidRPr="00A70C64" w:rsidRDefault="00A37F1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Решение поставленных задач опирается на использование определённых методов.</w:t>
      </w:r>
    </w:p>
    <w:p w:rsidR="00A37F12" w:rsidRPr="00A70C64" w:rsidRDefault="00A37F12" w:rsidP="00F25D27">
      <w:pPr>
        <w:pStyle w:val="120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r w:rsidRPr="00A70C64">
        <w:rPr>
          <w:b w:val="0"/>
          <w:color w:val="000000"/>
          <w:sz w:val="28"/>
          <w:szCs w:val="28"/>
        </w:rPr>
        <w:t>Методы маркетинга:</w:t>
      </w:r>
    </w:p>
    <w:p w:rsidR="00A37F12" w:rsidRPr="00A70C64" w:rsidRDefault="00A37F12" w:rsidP="00F25D27">
      <w:pPr>
        <w:pStyle w:val="20"/>
        <w:numPr>
          <w:ilvl w:val="0"/>
          <w:numId w:val="5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учёт;</w:t>
      </w:r>
    </w:p>
    <w:p w:rsidR="00A37F12" w:rsidRPr="00A70C64" w:rsidRDefault="00A37F12" w:rsidP="00F25D27">
      <w:pPr>
        <w:pStyle w:val="20"/>
        <w:numPr>
          <w:ilvl w:val="0"/>
          <w:numId w:val="5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анализ (потребителей и внешней среды);</w:t>
      </w:r>
    </w:p>
    <w:p w:rsidR="00A37F12" w:rsidRPr="00A70C64" w:rsidRDefault="00A37F12" w:rsidP="00F25D27">
      <w:pPr>
        <w:pStyle w:val="20"/>
        <w:numPr>
          <w:ilvl w:val="0"/>
          <w:numId w:val="5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корректировка;</w:t>
      </w:r>
    </w:p>
    <w:p w:rsidR="00A37F12" w:rsidRPr="00A70C64" w:rsidRDefault="00A37F12" w:rsidP="00F25D27">
      <w:pPr>
        <w:pStyle w:val="20"/>
        <w:numPr>
          <w:ilvl w:val="0"/>
          <w:numId w:val="5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проектирование;</w:t>
      </w:r>
    </w:p>
    <w:p w:rsidR="00A37F12" w:rsidRPr="00A70C64" w:rsidRDefault="00A37F12" w:rsidP="00F25D27">
      <w:pPr>
        <w:pStyle w:val="20"/>
        <w:numPr>
          <w:ilvl w:val="0"/>
          <w:numId w:val="5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моделирование;</w:t>
      </w:r>
    </w:p>
    <w:p w:rsidR="00A37F12" w:rsidRPr="00A70C64" w:rsidRDefault="00A37F12" w:rsidP="00F25D27">
      <w:pPr>
        <w:pStyle w:val="20"/>
        <w:numPr>
          <w:ilvl w:val="0"/>
          <w:numId w:val="5"/>
        </w:numPr>
        <w:shd w:val="clear" w:color="auto" w:fill="auto"/>
        <w:tabs>
          <w:tab w:val="left" w:pos="82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прогнозирование.</w:t>
      </w:r>
    </w:p>
    <w:p w:rsidR="00A37F12" w:rsidRPr="00A70C64" w:rsidRDefault="00A37F12" w:rsidP="00F25D27">
      <w:pPr>
        <w:pStyle w:val="20"/>
        <w:shd w:val="clear" w:color="auto" w:fill="auto"/>
        <w:tabs>
          <w:tab w:val="left" w:pos="821"/>
        </w:tabs>
        <w:spacing w:before="0" w:line="240" w:lineRule="auto"/>
        <w:ind w:firstLine="0"/>
        <w:rPr>
          <w:sz w:val="28"/>
          <w:szCs w:val="28"/>
        </w:rPr>
      </w:pPr>
    </w:p>
    <w:p w:rsidR="007D3121" w:rsidRPr="00A70C64" w:rsidRDefault="007D312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настоящее время стратегии маркетинга должны опи</w:t>
      </w:r>
      <w:r w:rsidRPr="00A70C64">
        <w:rPr>
          <w:sz w:val="28"/>
          <w:szCs w:val="28"/>
        </w:rPr>
        <w:softHyphen/>
        <w:t>раться на долгосрочный прогноз, а тактика — отражать конъюнктуру и принципы формирования рынка на имеющиеся товары.</w:t>
      </w:r>
    </w:p>
    <w:p w:rsidR="00A37F12" w:rsidRPr="00A70C64" w:rsidRDefault="00A37F12" w:rsidP="00F25D27">
      <w:pPr>
        <w:pStyle w:val="20"/>
        <w:shd w:val="clear" w:color="auto" w:fill="auto"/>
        <w:tabs>
          <w:tab w:val="left" w:pos="821"/>
        </w:tabs>
        <w:spacing w:before="0" w:line="240" w:lineRule="auto"/>
        <w:ind w:firstLine="0"/>
        <w:rPr>
          <w:sz w:val="28"/>
          <w:szCs w:val="28"/>
        </w:rPr>
      </w:pPr>
    </w:p>
    <w:p w:rsidR="007D3121" w:rsidRPr="00A70C64" w:rsidRDefault="007D312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Принципы маркетинга:</w:t>
      </w:r>
    </w:p>
    <w:p w:rsidR="007D3121" w:rsidRPr="00A70C64" w:rsidRDefault="007D3121" w:rsidP="00F25D27">
      <w:pPr>
        <w:pStyle w:val="20"/>
        <w:numPr>
          <w:ilvl w:val="0"/>
          <w:numId w:val="6"/>
        </w:numPr>
        <w:shd w:val="clear" w:color="auto" w:fill="auto"/>
        <w:tabs>
          <w:tab w:val="left" w:pos="774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нацеленность на достижение конечного практическо</w:t>
      </w:r>
      <w:r w:rsidRPr="00A70C64">
        <w:rPr>
          <w:sz w:val="28"/>
          <w:szCs w:val="28"/>
        </w:rPr>
        <w:softHyphen/>
        <w:t xml:space="preserve">го результата </w:t>
      </w:r>
      <w:r w:rsidRPr="00A70C64">
        <w:rPr>
          <w:sz w:val="28"/>
          <w:szCs w:val="28"/>
        </w:rPr>
        <w:lastRenderedPageBreak/>
        <w:t>производственно-сбытовой деятельнос</w:t>
      </w:r>
      <w:r w:rsidRPr="00A70C64">
        <w:rPr>
          <w:sz w:val="28"/>
          <w:szCs w:val="28"/>
        </w:rPr>
        <w:softHyphen/>
        <w:t>ти; эффективная реализация товара на рынке в наме</w:t>
      </w:r>
      <w:r w:rsidRPr="00A70C64">
        <w:rPr>
          <w:sz w:val="28"/>
          <w:szCs w:val="28"/>
        </w:rPr>
        <w:softHyphen/>
        <w:t>ченных количествах означает, по сути, овладение его определённой долей в соответствии с долгосрочной целью;</w:t>
      </w:r>
    </w:p>
    <w:p w:rsidR="007D3121" w:rsidRPr="00A70C64" w:rsidRDefault="007D3121" w:rsidP="00F25D27">
      <w:pPr>
        <w:pStyle w:val="20"/>
        <w:numPr>
          <w:ilvl w:val="0"/>
          <w:numId w:val="6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концентрация исследовательских, производственных и сбытовых усилий на решающих направлениях мар</w:t>
      </w:r>
      <w:r w:rsidRPr="00A70C64">
        <w:rPr>
          <w:sz w:val="28"/>
          <w:szCs w:val="28"/>
        </w:rPr>
        <w:softHyphen/>
        <w:t>кетинговой деятельности;</w:t>
      </w:r>
    </w:p>
    <w:p w:rsidR="007D3121" w:rsidRPr="00A70C64" w:rsidRDefault="007D3121" w:rsidP="00F25D27">
      <w:pPr>
        <w:pStyle w:val="20"/>
        <w:numPr>
          <w:ilvl w:val="0"/>
          <w:numId w:val="6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направленность предприятия на долговременный ре</w:t>
      </w:r>
      <w:r w:rsidRPr="00A70C64">
        <w:rPr>
          <w:sz w:val="28"/>
          <w:szCs w:val="28"/>
        </w:rPr>
        <w:softHyphen/>
        <w:t>зультат маркетинговой работы; это требует особого вни</w:t>
      </w:r>
      <w:r w:rsidRPr="00A70C64">
        <w:rPr>
          <w:sz w:val="28"/>
          <w:szCs w:val="28"/>
        </w:rPr>
        <w:softHyphen/>
        <w:t>мания, разработки на основе их результатов товарной рыночной новизны, обеспечивающих высокоприбыль</w:t>
      </w:r>
      <w:r w:rsidRPr="00A70C64">
        <w:rPr>
          <w:sz w:val="28"/>
          <w:szCs w:val="28"/>
        </w:rPr>
        <w:softHyphen/>
        <w:t>ную хозяйственную деятельность;</w:t>
      </w:r>
    </w:p>
    <w:p w:rsidR="007D3121" w:rsidRPr="00A70C64" w:rsidRDefault="007D3121" w:rsidP="00F25D27">
      <w:pPr>
        <w:pStyle w:val="20"/>
        <w:numPr>
          <w:ilvl w:val="0"/>
          <w:numId w:val="6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применение в единстве и взаимосвязи стратегии и так</w:t>
      </w:r>
      <w:r w:rsidRPr="00A70C64">
        <w:rPr>
          <w:sz w:val="28"/>
          <w:szCs w:val="28"/>
        </w:rPr>
        <w:softHyphen/>
        <w:t>тики активного приспособления к требованиям рынка с одновременным воздействием на него.</w:t>
      </w:r>
    </w:p>
    <w:p w:rsidR="007D3121" w:rsidRPr="00A70C64" w:rsidRDefault="007D3121" w:rsidP="00F25D27">
      <w:pPr>
        <w:pStyle w:val="20"/>
        <w:shd w:val="clear" w:color="auto" w:fill="auto"/>
        <w:tabs>
          <w:tab w:val="left" w:pos="821"/>
        </w:tabs>
        <w:spacing w:before="0" w:line="240" w:lineRule="auto"/>
        <w:ind w:firstLine="0"/>
        <w:rPr>
          <w:sz w:val="28"/>
          <w:szCs w:val="28"/>
        </w:rPr>
      </w:pPr>
    </w:p>
    <w:p w:rsidR="007D3121" w:rsidRPr="00A70C64" w:rsidRDefault="007D312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К </w:t>
      </w:r>
      <w:r w:rsidRPr="00A70C64">
        <w:rPr>
          <w:i/>
          <w:sz w:val="28"/>
          <w:szCs w:val="28"/>
        </w:rPr>
        <w:t>субъектам маркетинговой деятельности</w:t>
      </w:r>
      <w:r w:rsidRPr="00A70C64">
        <w:rPr>
          <w:sz w:val="28"/>
          <w:szCs w:val="28"/>
        </w:rPr>
        <w:t xml:space="preserve"> относятся:</w:t>
      </w:r>
    </w:p>
    <w:p w:rsidR="007D3121" w:rsidRPr="00A70C64" w:rsidRDefault="007D3121" w:rsidP="00F25D27">
      <w:pPr>
        <w:pStyle w:val="20"/>
        <w:numPr>
          <w:ilvl w:val="0"/>
          <w:numId w:val="7"/>
        </w:numPr>
        <w:shd w:val="clear" w:color="auto" w:fill="auto"/>
        <w:tabs>
          <w:tab w:val="left" w:pos="734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производитель или обслуживающая организация;</w:t>
      </w:r>
    </w:p>
    <w:p w:rsidR="007D3121" w:rsidRPr="00A70C64" w:rsidRDefault="007D3121" w:rsidP="00F25D27">
      <w:pPr>
        <w:pStyle w:val="20"/>
        <w:numPr>
          <w:ilvl w:val="0"/>
          <w:numId w:val="7"/>
        </w:numPr>
        <w:shd w:val="clear" w:color="auto" w:fill="auto"/>
        <w:tabs>
          <w:tab w:val="left" w:pos="734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конечный потребитель (приобретают товары для лич</w:t>
      </w:r>
      <w:r w:rsidRPr="00A70C64">
        <w:rPr>
          <w:sz w:val="28"/>
          <w:szCs w:val="28"/>
        </w:rPr>
        <w:softHyphen/>
        <w:t>ного некоммерческого потребления);</w:t>
      </w:r>
    </w:p>
    <w:p w:rsidR="007D3121" w:rsidRPr="00A70C64" w:rsidRDefault="007D3121" w:rsidP="00F25D27">
      <w:pPr>
        <w:pStyle w:val="20"/>
        <w:numPr>
          <w:ilvl w:val="0"/>
          <w:numId w:val="7"/>
        </w:numPr>
        <w:shd w:val="clear" w:color="auto" w:fill="auto"/>
        <w:tabs>
          <w:tab w:val="left" w:pos="73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организации — потребители (приобретают товары для использования в своей деятельности);</w:t>
      </w:r>
    </w:p>
    <w:p w:rsidR="007D3121" w:rsidRPr="00A70C64" w:rsidRDefault="007D3121" w:rsidP="00F25D27">
      <w:pPr>
        <w:pStyle w:val="20"/>
        <w:numPr>
          <w:ilvl w:val="0"/>
          <w:numId w:val="7"/>
        </w:numPr>
        <w:shd w:val="clear" w:color="auto" w:fill="auto"/>
        <w:tabs>
          <w:tab w:val="left" w:pos="73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оптовая торговля (приобретают товары для перепродажи розничной торговле или организациям — потребителям);</w:t>
      </w:r>
    </w:p>
    <w:p w:rsidR="007D3121" w:rsidRPr="00A70C64" w:rsidRDefault="007D3121" w:rsidP="00F25D27">
      <w:pPr>
        <w:pStyle w:val="20"/>
        <w:numPr>
          <w:ilvl w:val="0"/>
          <w:numId w:val="7"/>
        </w:numPr>
        <w:shd w:val="clear" w:color="auto" w:fill="auto"/>
        <w:tabs>
          <w:tab w:val="left" w:pos="73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розничная торговля (занимаются продажей товаров ко</w:t>
      </w:r>
      <w:r w:rsidRPr="00A70C64">
        <w:rPr>
          <w:sz w:val="28"/>
          <w:szCs w:val="28"/>
        </w:rPr>
        <w:softHyphen/>
        <w:t>нечным потребителям);</w:t>
      </w:r>
    </w:p>
    <w:p w:rsidR="00A37F12" w:rsidRPr="00A70C64" w:rsidRDefault="00A37F12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37F12" w:rsidRPr="00A70C64" w:rsidRDefault="00A37F12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Основные понятия маркетинга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Нужда</w:t>
      </w:r>
      <w:r w:rsidRPr="00A70C64">
        <w:rPr>
          <w:sz w:val="28"/>
          <w:szCs w:val="28"/>
        </w:rPr>
        <w:t xml:space="preserve"> — чувство ощущаемой человеком нехватки чего- либо. В основе маркетинга лежит идея человеческих нужд. Нужды людей многообразны и сложны: тут и физиологичес</w:t>
      </w:r>
      <w:r w:rsidRPr="00A70C64">
        <w:rPr>
          <w:sz w:val="28"/>
          <w:szCs w:val="28"/>
        </w:rPr>
        <w:softHyphen/>
        <w:t>кая нужда в пище, одежде, тепле и безопасности, и социальные нужды в духовной близости, влиянии и привязанности, и лич</w:t>
      </w:r>
      <w:r w:rsidRPr="00A70C64">
        <w:rPr>
          <w:sz w:val="28"/>
          <w:szCs w:val="28"/>
        </w:rPr>
        <w:softHyphen/>
        <w:t>ные нужды в знаниях и самовыражении. Они не формируют</w:t>
      </w:r>
      <w:r w:rsidRPr="00A70C64">
        <w:rPr>
          <w:sz w:val="28"/>
          <w:szCs w:val="28"/>
        </w:rPr>
        <w:softHyphen/>
        <w:t>ся усилиями рекламных агентств, а исходят от природы чело</w:t>
      </w:r>
      <w:r w:rsidRPr="00A70C64">
        <w:rPr>
          <w:sz w:val="28"/>
          <w:szCs w:val="28"/>
        </w:rPr>
        <w:softHyphen/>
        <w:t>века. Если нужда не удовлетворена, то человек чувствует себя обездоленным и несчастным.</w:t>
      </w:r>
    </w:p>
    <w:p w:rsidR="00AF66A8" w:rsidRPr="00A70C64" w:rsidRDefault="00AF66A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Потребность</w:t>
      </w:r>
      <w:r w:rsidRPr="00A70C64">
        <w:rPr>
          <w:sz w:val="28"/>
          <w:szCs w:val="28"/>
        </w:rPr>
        <w:t xml:space="preserve"> — нужда, принявшая специфическую фор</w:t>
      </w:r>
      <w:r w:rsidRPr="00A70C64">
        <w:rPr>
          <w:sz w:val="28"/>
          <w:szCs w:val="28"/>
        </w:rPr>
        <w:softHyphen/>
        <w:t>му в соответствии с культурным уровнем и личностью инди</w:t>
      </w:r>
      <w:r w:rsidRPr="00A70C64">
        <w:rPr>
          <w:sz w:val="28"/>
          <w:szCs w:val="28"/>
        </w:rPr>
        <w:softHyphen/>
        <w:t>вида. Потребности выражаются в объектах, способных удов</w:t>
      </w:r>
      <w:r w:rsidRPr="00A70C64">
        <w:rPr>
          <w:sz w:val="28"/>
          <w:szCs w:val="28"/>
        </w:rPr>
        <w:softHyphen/>
        <w:t>летворить нужду тем способом, который присущ культурно</w:t>
      </w:r>
      <w:r w:rsidRPr="00A70C64">
        <w:rPr>
          <w:sz w:val="28"/>
          <w:szCs w:val="28"/>
        </w:rPr>
        <w:softHyphen/>
        <w:t>му укладу и экономическому уровню развития данного об</w:t>
      </w:r>
      <w:r w:rsidRPr="00A70C64">
        <w:rPr>
          <w:sz w:val="28"/>
          <w:szCs w:val="28"/>
        </w:rPr>
        <w:softHyphen/>
        <w:t>щества. По мере развития общества растут и потребности его членов. Когда человек не в состоянии удовлетворить какую- то потребность, он или её заменяет, или снижает уровень своих запросов.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Запрос</w:t>
      </w:r>
      <w:r w:rsidRPr="00A70C64">
        <w:rPr>
          <w:sz w:val="28"/>
          <w:szCs w:val="28"/>
        </w:rPr>
        <w:t xml:space="preserve"> — потребность, подкреплённая покупательной способностью. При </w:t>
      </w:r>
      <w:r w:rsidRPr="00A70C64">
        <w:rPr>
          <w:sz w:val="28"/>
          <w:szCs w:val="28"/>
        </w:rPr>
        <w:lastRenderedPageBreak/>
        <w:t>заданных ресурсных возможностях люди удовлетворяют свои потребности путём приобретения то</w:t>
      </w:r>
      <w:r w:rsidRPr="00A70C64">
        <w:rPr>
          <w:sz w:val="28"/>
          <w:szCs w:val="28"/>
        </w:rPr>
        <w:softHyphen/>
        <w:t>варов, которые приносят им наибольшую пользу и удов</w:t>
      </w:r>
      <w:r w:rsidRPr="00A70C64">
        <w:rPr>
          <w:sz w:val="28"/>
          <w:szCs w:val="28"/>
        </w:rPr>
        <w:softHyphen/>
        <w:t>летворение.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Товар</w:t>
      </w:r>
      <w:r w:rsidRPr="00A70C64">
        <w:rPr>
          <w:sz w:val="28"/>
          <w:szCs w:val="28"/>
        </w:rPr>
        <w:t xml:space="preserve"> — всё то, что может удовлетворить потребность или нужду и предлагается рынку с целью привлечения вни</w:t>
      </w:r>
      <w:r w:rsidRPr="00A70C64">
        <w:rPr>
          <w:sz w:val="28"/>
          <w:szCs w:val="28"/>
        </w:rPr>
        <w:softHyphen/>
        <w:t>мания, приобретения, использования или потребления.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"/>
          <w:i w:val="0"/>
          <w:sz w:val="28"/>
          <w:szCs w:val="28"/>
        </w:rPr>
        <w:t>*Продукт</w:t>
      </w:r>
      <w:r w:rsidRPr="00A70C64">
        <w:rPr>
          <w:sz w:val="28"/>
          <w:szCs w:val="28"/>
        </w:rPr>
        <w:t xml:space="preserve"> — это конкретный результат исследований, разработок и производства. Продукт несёт в себе те свойства, ради которых товар затем будет кем-то куплен. Он обладает качествами, характеризующими его основную направлен</w:t>
      </w:r>
      <w:r w:rsidRPr="00A70C64">
        <w:rPr>
          <w:sz w:val="28"/>
          <w:szCs w:val="28"/>
        </w:rPr>
        <w:softHyphen/>
        <w:t>ность.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Обмен</w:t>
      </w:r>
      <w:r w:rsidRPr="00A70C64">
        <w:rPr>
          <w:sz w:val="28"/>
          <w:szCs w:val="28"/>
        </w:rPr>
        <w:t xml:space="preserve"> — акт получения от кого-либо желаемого объекта с предложением чего-либо взамен. Обмен — только один из многих способов, с помощью которых люди получают жела</w:t>
      </w:r>
      <w:r w:rsidRPr="00A70C64">
        <w:rPr>
          <w:sz w:val="28"/>
          <w:szCs w:val="28"/>
        </w:rPr>
        <w:softHyphen/>
        <w:t>емый продукт.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осуществления обмена необходимо, чтобы выполня</w:t>
      </w:r>
      <w:r w:rsidRPr="00A70C64">
        <w:rPr>
          <w:sz w:val="28"/>
          <w:szCs w:val="28"/>
        </w:rPr>
        <w:softHyphen/>
        <w:t>лись следующие условия: сторон должно быть, как минимум две; каждая сторона должна располагать чем-то, что могло бы представлять ценность для другой стороны; каждая сто</w:t>
      </w:r>
      <w:r w:rsidRPr="00A70C64">
        <w:rPr>
          <w:sz w:val="28"/>
          <w:szCs w:val="28"/>
        </w:rPr>
        <w:softHyphen/>
        <w:t>рона должна хотеть совершить обмен с другой стороной; каж</w:t>
      </w:r>
      <w:r w:rsidRPr="00A70C64">
        <w:rPr>
          <w:sz w:val="28"/>
          <w:szCs w:val="28"/>
        </w:rPr>
        <w:softHyphen/>
        <w:t>дая сторона должна быть свободной в выборе — вступать в обмен или нет; каждая сторона должна быть в состоянии осуществлять коммуникации и доставку своего продукта.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Сделка</w:t>
      </w:r>
      <w:r w:rsidRPr="00A70C64">
        <w:rPr>
          <w:sz w:val="28"/>
          <w:szCs w:val="28"/>
        </w:rPr>
        <w:t xml:space="preserve"> — коммерческий обмен ценностями между дву</w:t>
      </w:r>
      <w:r w:rsidRPr="00A70C64">
        <w:rPr>
          <w:sz w:val="28"/>
          <w:szCs w:val="28"/>
        </w:rPr>
        <w:softHyphen/>
        <w:t>мя сторонами. Торговая операция между двумя сторонами, включающая, по крайней мере, два субъекта интереса и со</w:t>
      </w:r>
      <w:r w:rsidRPr="00A70C64">
        <w:rPr>
          <w:sz w:val="28"/>
          <w:szCs w:val="28"/>
        </w:rPr>
        <w:softHyphen/>
        <w:t>глашение об условиях, сроках и месте её реализации. Суще</w:t>
      </w:r>
      <w:r w:rsidRPr="00A70C64">
        <w:rPr>
          <w:sz w:val="28"/>
          <w:szCs w:val="28"/>
        </w:rPr>
        <w:softHyphen/>
        <w:t>ствуют два вида сделок: денежная сделка, когда товары об</w:t>
      </w:r>
      <w:r w:rsidRPr="00A70C64">
        <w:rPr>
          <w:sz w:val="28"/>
          <w:szCs w:val="28"/>
        </w:rPr>
        <w:softHyphen/>
        <w:t>мениваются за деньги, и бартерная сделка.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Рынок</w:t>
      </w:r>
      <w:r w:rsidRPr="00A70C64">
        <w:rPr>
          <w:sz w:val="28"/>
          <w:szCs w:val="28"/>
        </w:rPr>
        <w:t xml:space="preserve"> — совокупность существующих и потенциальных покупателей товара и его продавцов, это место, где соверша</w:t>
      </w:r>
      <w:r w:rsidRPr="00A70C64">
        <w:rPr>
          <w:sz w:val="28"/>
          <w:szCs w:val="28"/>
        </w:rPr>
        <w:softHyphen/>
        <w:t>ются сделки.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5pt"/>
          <w:b w:val="0"/>
          <w:i/>
          <w:sz w:val="28"/>
          <w:szCs w:val="28"/>
        </w:rPr>
        <w:t>Маркетинг</w:t>
      </w:r>
      <w:r w:rsidRPr="00A70C64">
        <w:rPr>
          <w:sz w:val="28"/>
          <w:szCs w:val="28"/>
        </w:rPr>
        <w:t>— вид человеческой деятельности, направлен</w:t>
      </w:r>
      <w:r w:rsidRPr="00A70C64">
        <w:rPr>
          <w:sz w:val="28"/>
          <w:szCs w:val="28"/>
        </w:rPr>
        <w:softHyphen/>
        <w:t>ный на удовлетворение нужд и потребностей путём обмена. Маркетинг направляет экономику на удовлетворение мно</w:t>
      </w:r>
      <w:r w:rsidRPr="00A70C64">
        <w:rPr>
          <w:sz w:val="28"/>
          <w:szCs w:val="28"/>
        </w:rPr>
        <w:softHyphen/>
        <w:t>жества постоянно меняющихся потребностей миллионов по</w:t>
      </w:r>
      <w:r w:rsidRPr="00A70C64">
        <w:rPr>
          <w:sz w:val="28"/>
          <w:szCs w:val="28"/>
        </w:rPr>
        <w:softHyphen/>
        <w:t>требителей.</w:t>
      </w:r>
    </w:p>
    <w:p w:rsidR="00481D5B" w:rsidRPr="00A70C64" w:rsidRDefault="00481D5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5pt"/>
          <w:b w:val="0"/>
          <w:i/>
          <w:sz w:val="28"/>
          <w:szCs w:val="28"/>
        </w:rPr>
        <w:t>Управление маркетингом</w:t>
      </w:r>
      <w:r w:rsidRPr="00A70C64">
        <w:rPr>
          <w:sz w:val="28"/>
          <w:szCs w:val="28"/>
        </w:rPr>
        <w:t>— это анализ, планирование, претворение в жизнь и контроль за проведением мероприя</w:t>
      </w:r>
      <w:r w:rsidRPr="00A70C64">
        <w:rPr>
          <w:sz w:val="28"/>
          <w:szCs w:val="28"/>
        </w:rPr>
        <w:softHyphen/>
        <w:t>тий, рассчитанных на установление, укрепление и поддер</w:t>
      </w:r>
      <w:r w:rsidRPr="00A70C64">
        <w:rPr>
          <w:sz w:val="28"/>
          <w:szCs w:val="28"/>
        </w:rPr>
        <w:softHyphen/>
        <w:t>жание выгодных обменов с целевыми покупателями ради достижения определённых задач организации, таких как получение прибыли, рост объёма сбыта и т.д.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F4610" w:rsidRPr="00A70C64" w:rsidRDefault="004F4610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В качестве целей маркетинга выдвигаются:</w:t>
      </w:r>
    </w:p>
    <w:p w:rsidR="004F4610" w:rsidRPr="00A70C64" w:rsidRDefault="004F4610" w:rsidP="00F25D27">
      <w:pPr>
        <w:pStyle w:val="20"/>
        <w:shd w:val="clear" w:color="auto" w:fill="auto"/>
        <w:tabs>
          <w:tab w:val="left" w:pos="72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1. Достижение максимально возможного потребления.</w:t>
      </w:r>
    </w:p>
    <w:p w:rsidR="004F4610" w:rsidRPr="00A70C64" w:rsidRDefault="004F4610" w:rsidP="00F25D27">
      <w:pPr>
        <w:pStyle w:val="20"/>
        <w:shd w:val="clear" w:color="auto" w:fill="auto"/>
        <w:tabs>
          <w:tab w:val="left" w:pos="69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2. Достижение максимальной потребительской удовлет</w:t>
      </w:r>
      <w:r w:rsidRPr="00A70C64">
        <w:rPr>
          <w:sz w:val="28"/>
          <w:szCs w:val="28"/>
        </w:rPr>
        <w:softHyphen/>
        <w:t>ворённости.</w:t>
      </w:r>
    </w:p>
    <w:p w:rsidR="004F4610" w:rsidRPr="00A70C64" w:rsidRDefault="004F4610" w:rsidP="00F25D27">
      <w:pPr>
        <w:pStyle w:val="20"/>
        <w:shd w:val="clear" w:color="auto" w:fill="auto"/>
        <w:tabs>
          <w:tab w:val="left" w:pos="69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3. Предоставление потребителям максимально широкого выбора.</w:t>
      </w:r>
    </w:p>
    <w:p w:rsidR="004F4610" w:rsidRPr="00A70C64" w:rsidRDefault="004F4610" w:rsidP="00F25D27">
      <w:pPr>
        <w:pStyle w:val="101"/>
        <w:shd w:val="clear" w:color="auto" w:fill="auto"/>
        <w:tabs>
          <w:tab w:val="left" w:pos="746"/>
        </w:tabs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4. </w:t>
      </w:r>
      <w:r w:rsidRPr="00A70C64">
        <w:rPr>
          <w:b w:val="0"/>
          <w:color w:val="000000"/>
          <w:sz w:val="28"/>
          <w:szCs w:val="28"/>
        </w:rPr>
        <w:t>Максимальное повышение качества жизни.</w:t>
      </w:r>
    </w:p>
    <w:p w:rsidR="004F4610" w:rsidRPr="00A70C64" w:rsidRDefault="004F4610" w:rsidP="00F25D27">
      <w:pPr>
        <w:pStyle w:val="20"/>
        <w:shd w:val="clear" w:color="auto" w:fill="auto"/>
        <w:tabs>
          <w:tab w:val="left" w:pos="691"/>
        </w:tabs>
        <w:spacing w:before="0" w:line="240" w:lineRule="auto"/>
        <w:ind w:firstLine="0"/>
        <w:rPr>
          <w:sz w:val="28"/>
          <w:szCs w:val="28"/>
        </w:rPr>
      </w:pPr>
    </w:p>
    <w:p w:rsidR="004F4610" w:rsidRPr="00A70C64" w:rsidRDefault="004F4610" w:rsidP="00F25D27">
      <w:pPr>
        <w:pStyle w:val="20"/>
        <w:shd w:val="clear" w:color="auto" w:fill="auto"/>
        <w:tabs>
          <w:tab w:val="left" w:pos="691"/>
        </w:tabs>
        <w:spacing w:before="0" w:line="240" w:lineRule="auto"/>
        <w:ind w:firstLine="0"/>
        <w:rPr>
          <w:sz w:val="28"/>
          <w:szCs w:val="28"/>
        </w:rPr>
      </w:pPr>
    </w:p>
    <w:p w:rsidR="004F4610" w:rsidRPr="00A70C64" w:rsidRDefault="004F4610" w:rsidP="00F25D27">
      <w:pPr>
        <w:pStyle w:val="20"/>
        <w:shd w:val="clear" w:color="auto" w:fill="auto"/>
        <w:tabs>
          <w:tab w:val="left" w:pos="722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Потребности, их структура и факторы развития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AF66A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Понятие потребностей лежит в основе теорий мотиваций (Фрейда, Маслоу и др.), в том числе определяющих поведе</w:t>
      </w:r>
      <w:r w:rsidRPr="00A70C64">
        <w:rPr>
          <w:sz w:val="28"/>
          <w:szCs w:val="28"/>
        </w:rPr>
        <w:softHyphen/>
        <w:t>ние потребителей на рынке. Согласно теории, потребности классифицируются как низшие и высшие. Первую группу составляют дыхание, жажда, голод, тепло, безопасность. Вто</w:t>
      </w:r>
      <w:r w:rsidRPr="00A70C64">
        <w:rPr>
          <w:sz w:val="28"/>
          <w:szCs w:val="28"/>
        </w:rPr>
        <w:softHyphen/>
        <w:t>рую группу составляют стремление принадлежать к опреде</w:t>
      </w:r>
      <w:r w:rsidRPr="00A70C64">
        <w:rPr>
          <w:sz w:val="28"/>
          <w:szCs w:val="28"/>
        </w:rPr>
        <w:softHyphen/>
        <w:t>лённому кругу людей, ощущать их поддержку, завоевать признание, уважение, поднять свой престиж. Высшую сту</w:t>
      </w:r>
      <w:r w:rsidRPr="00A70C64">
        <w:rPr>
          <w:sz w:val="28"/>
          <w:szCs w:val="28"/>
        </w:rPr>
        <w:softHyphen/>
        <w:t>пень на «лестнице потребностей» образует стремление чело</w:t>
      </w:r>
      <w:r w:rsidRPr="00A70C64">
        <w:rPr>
          <w:sz w:val="28"/>
          <w:szCs w:val="28"/>
        </w:rPr>
        <w:softHyphen/>
        <w:t>века реализовать себя в этом мире, в своём деле, т.е. потреб</w:t>
      </w:r>
      <w:r w:rsidRPr="00A70C64">
        <w:rPr>
          <w:sz w:val="28"/>
          <w:szCs w:val="28"/>
        </w:rPr>
        <w:softHyphen/>
        <w:t>ность в самореализации.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AF66A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Очень важно учитывать </w:t>
      </w:r>
      <w:r w:rsidRPr="00A70C64">
        <w:rPr>
          <w:i/>
          <w:sz w:val="28"/>
          <w:szCs w:val="28"/>
        </w:rPr>
        <w:t>классические потребности</w:t>
      </w:r>
      <w:r w:rsidRPr="00A70C64">
        <w:rPr>
          <w:sz w:val="28"/>
          <w:szCs w:val="28"/>
        </w:rPr>
        <w:t xml:space="preserve"> инди</w:t>
      </w:r>
      <w:r w:rsidRPr="00A70C64">
        <w:rPr>
          <w:sz w:val="28"/>
          <w:szCs w:val="28"/>
        </w:rPr>
        <w:softHyphen/>
        <w:t>вида:</w:t>
      </w:r>
    </w:p>
    <w:p w:rsidR="00AF66A8" w:rsidRPr="00A70C64" w:rsidRDefault="00AF66A8" w:rsidP="00F25D27">
      <w:pPr>
        <w:pStyle w:val="20"/>
        <w:numPr>
          <w:ilvl w:val="0"/>
          <w:numId w:val="8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первичные и вторичные (в зависимости от того, имеют они физиологическое или иное происхождение);</w:t>
      </w:r>
    </w:p>
    <w:p w:rsidR="00AF66A8" w:rsidRPr="00A70C64" w:rsidRDefault="00AF66A8" w:rsidP="00F25D27">
      <w:pPr>
        <w:pStyle w:val="20"/>
        <w:numPr>
          <w:ilvl w:val="0"/>
          <w:numId w:val="8"/>
        </w:numPr>
        <w:shd w:val="clear" w:color="auto" w:fill="auto"/>
        <w:tabs>
          <w:tab w:val="left" w:pos="78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позитивные и негативные (в зависимости от того, при</w:t>
      </w:r>
      <w:r w:rsidRPr="00A70C64">
        <w:rPr>
          <w:sz w:val="28"/>
          <w:szCs w:val="28"/>
        </w:rPr>
        <w:softHyphen/>
        <w:t>влекает объект индивида или отталкивает);</w:t>
      </w:r>
    </w:p>
    <w:p w:rsidR="00AF66A8" w:rsidRPr="00A70C64" w:rsidRDefault="00AF66A8" w:rsidP="00F25D27">
      <w:pPr>
        <w:pStyle w:val="20"/>
        <w:numPr>
          <w:ilvl w:val="0"/>
          <w:numId w:val="8"/>
        </w:numPr>
        <w:shd w:val="clear" w:color="auto" w:fill="auto"/>
        <w:tabs>
          <w:tab w:val="left" w:pos="78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явные и латентные (скрытые) потребности (в зависи</w:t>
      </w:r>
      <w:r w:rsidRPr="00A70C64">
        <w:rPr>
          <w:sz w:val="28"/>
          <w:szCs w:val="28"/>
        </w:rPr>
        <w:softHyphen/>
        <w:t>мости от того, обусловливают потребности явное или воображаемое поведение);</w:t>
      </w:r>
    </w:p>
    <w:p w:rsidR="00AF66A8" w:rsidRPr="00A70C64" w:rsidRDefault="00AF66A8" w:rsidP="00F25D27">
      <w:pPr>
        <w:pStyle w:val="20"/>
        <w:numPr>
          <w:ilvl w:val="0"/>
          <w:numId w:val="8"/>
        </w:numPr>
        <w:shd w:val="clear" w:color="auto" w:fill="auto"/>
        <w:tabs>
          <w:tab w:val="left" w:pos="78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осознанные и неосознанные потребности.</w:t>
      </w:r>
    </w:p>
    <w:p w:rsidR="00481D5B" w:rsidRPr="00A70C64" w:rsidRDefault="00AF66A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Как правило, все люди обладают одними и теми же по</w:t>
      </w:r>
      <w:r w:rsidRPr="00A70C64">
        <w:rPr>
          <w:sz w:val="28"/>
          <w:szCs w:val="28"/>
        </w:rPr>
        <w:softHyphen/>
        <w:t xml:space="preserve">требностями, но проявление их может быть различным в силу различий личностных факторов и факторов окружающей среды. </w:t>
      </w:r>
    </w:p>
    <w:p w:rsidR="00AF66A8" w:rsidRPr="00A70C64" w:rsidRDefault="00AF66A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Поэтому различают следующие </w:t>
      </w:r>
      <w:r w:rsidRPr="00A70C64">
        <w:rPr>
          <w:i/>
          <w:sz w:val="28"/>
          <w:szCs w:val="28"/>
        </w:rPr>
        <w:t>виды потребностей</w:t>
      </w:r>
      <w:r w:rsidRPr="00A70C64">
        <w:rPr>
          <w:sz w:val="28"/>
          <w:szCs w:val="28"/>
        </w:rPr>
        <w:t>:</w:t>
      </w:r>
    </w:p>
    <w:p w:rsidR="00AF66A8" w:rsidRPr="00A70C64" w:rsidRDefault="00AF66A8" w:rsidP="00F25D27">
      <w:pPr>
        <w:pStyle w:val="20"/>
        <w:numPr>
          <w:ilvl w:val="0"/>
          <w:numId w:val="9"/>
        </w:numPr>
        <w:shd w:val="clear" w:color="auto" w:fill="auto"/>
        <w:tabs>
          <w:tab w:val="left" w:pos="785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рефракторные — никакие стимулы не пробуждают спо</w:t>
      </w:r>
      <w:r w:rsidRPr="00A70C64">
        <w:rPr>
          <w:sz w:val="28"/>
          <w:szCs w:val="28"/>
        </w:rPr>
        <w:softHyphen/>
        <w:t>собность изменить потребность;</w:t>
      </w:r>
    </w:p>
    <w:p w:rsidR="00AF66A8" w:rsidRPr="00A70C64" w:rsidRDefault="00AF66A8" w:rsidP="00F25D27">
      <w:pPr>
        <w:pStyle w:val="20"/>
        <w:numPr>
          <w:ilvl w:val="0"/>
          <w:numId w:val="9"/>
        </w:numPr>
        <w:shd w:val="clear" w:color="auto" w:fill="auto"/>
        <w:tabs>
          <w:tab w:val="left" w:pos="785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внушаемые — потребность пассивна, но может быть возмущена;</w:t>
      </w:r>
    </w:p>
    <w:p w:rsidR="00AF66A8" w:rsidRPr="00A70C64" w:rsidRDefault="00AF66A8" w:rsidP="00F25D27">
      <w:pPr>
        <w:pStyle w:val="20"/>
        <w:numPr>
          <w:ilvl w:val="0"/>
          <w:numId w:val="9"/>
        </w:numPr>
        <w:shd w:val="clear" w:color="auto" w:fill="auto"/>
        <w:tabs>
          <w:tab w:val="left" w:pos="785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активные — определяют то или иное поведение инди</w:t>
      </w:r>
      <w:r w:rsidRPr="00A70C64">
        <w:rPr>
          <w:sz w:val="28"/>
          <w:szCs w:val="28"/>
        </w:rPr>
        <w:softHyphen/>
        <w:t>вида.</w:t>
      </w:r>
    </w:p>
    <w:p w:rsidR="00AF66A8" w:rsidRPr="00A70C64" w:rsidRDefault="00AF66A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Задача маркетинга — воздействовать на внушаемое со</w:t>
      </w:r>
      <w:r w:rsidRPr="00A70C64">
        <w:rPr>
          <w:sz w:val="28"/>
          <w:szCs w:val="28"/>
        </w:rPr>
        <w:softHyphen/>
        <w:t>стояние.</w:t>
      </w: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Но при этом важно исходить из принимаемого индивиду</w:t>
      </w:r>
      <w:r w:rsidRPr="00A70C64">
        <w:rPr>
          <w:sz w:val="28"/>
          <w:szCs w:val="28"/>
        </w:rPr>
        <w:softHyphen/>
        <w:t>альным потребителем разнообразия ценностей.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Ценность</w:t>
      </w:r>
      <w:r w:rsidRPr="00A70C64">
        <w:rPr>
          <w:sz w:val="28"/>
          <w:szCs w:val="28"/>
        </w:rPr>
        <w:t xml:space="preserve"> – это оценка потребителем способности товара удовлетворять нужду.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Выделяют:</w:t>
      </w:r>
    </w:p>
    <w:p w:rsidR="00481D5B" w:rsidRPr="00A70C64" w:rsidRDefault="00481D5B" w:rsidP="00F25D27">
      <w:pPr>
        <w:pStyle w:val="20"/>
        <w:numPr>
          <w:ilvl w:val="0"/>
          <w:numId w:val="10"/>
        </w:numPr>
        <w:shd w:val="clear" w:color="auto" w:fill="auto"/>
        <w:tabs>
          <w:tab w:val="left" w:pos="688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функциональную ценность</w:t>
      </w:r>
      <w:r w:rsidRPr="00A70C64">
        <w:rPr>
          <w:sz w:val="28"/>
          <w:szCs w:val="28"/>
        </w:rPr>
        <w:t xml:space="preserve"> — воспринимаемая полез</w:t>
      </w:r>
      <w:r w:rsidRPr="00A70C64">
        <w:rPr>
          <w:sz w:val="28"/>
          <w:szCs w:val="28"/>
        </w:rPr>
        <w:softHyphen/>
        <w:t>ность товара, обусловленная его способностью играть функциональную или физическую роль;</w:t>
      </w:r>
    </w:p>
    <w:p w:rsidR="00481D5B" w:rsidRPr="00A70C64" w:rsidRDefault="00481D5B" w:rsidP="00F25D27">
      <w:pPr>
        <w:pStyle w:val="20"/>
        <w:numPr>
          <w:ilvl w:val="0"/>
          <w:numId w:val="10"/>
        </w:numPr>
        <w:shd w:val="clear" w:color="auto" w:fill="auto"/>
        <w:tabs>
          <w:tab w:val="left" w:pos="695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социальную ценность</w:t>
      </w:r>
      <w:r w:rsidRPr="00A70C64">
        <w:rPr>
          <w:sz w:val="28"/>
          <w:szCs w:val="28"/>
        </w:rPr>
        <w:t xml:space="preserve"> — это воспринимаемая полез</w:t>
      </w:r>
      <w:r w:rsidRPr="00A70C64">
        <w:rPr>
          <w:sz w:val="28"/>
          <w:szCs w:val="28"/>
        </w:rPr>
        <w:softHyphen/>
        <w:t>ность товара, обусловленная ассоциацией с какой-либо социальной группой;</w:t>
      </w:r>
    </w:p>
    <w:p w:rsidR="00481D5B" w:rsidRPr="00A70C64" w:rsidRDefault="00481D5B" w:rsidP="00F25D27">
      <w:pPr>
        <w:pStyle w:val="20"/>
        <w:numPr>
          <w:ilvl w:val="0"/>
          <w:numId w:val="10"/>
        </w:numPr>
        <w:shd w:val="clear" w:color="auto" w:fill="auto"/>
        <w:tabs>
          <w:tab w:val="left" w:pos="695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эмоциональную ценность</w:t>
      </w:r>
      <w:r w:rsidRPr="00A70C64">
        <w:rPr>
          <w:sz w:val="28"/>
          <w:szCs w:val="28"/>
        </w:rPr>
        <w:t xml:space="preserve"> — это воспринимаемая по</w:t>
      </w:r>
      <w:r w:rsidRPr="00A70C64">
        <w:rPr>
          <w:sz w:val="28"/>
          <w:szCs w:val="28"/>
        </w:rPr>
        <w:softHyphen/>
        <w:t>лезность товара, обусловленная его способностью воз</w:t>
      </w:r>
      <w:r w:rsidRPr="00A70C64">
        <w:rPr>
          <w:sz w:val="28"/>
          <w:szCs w:val="28"/>
        </w:rPr>
        <w:softHyphen/>
        <w:t>буждать чувства;</w:t>
      </w:r>
    </w:p>
    <w:p w:rsidR="00481D5B" w:rsidRPr="00A70C64" w:rsidRDefault="00481D5B" w:rsidP="00F25D27">
      <w:pPr>
        <w:pStyle w:val="20"/>
        <w:numPr>
          <w:ilvl w:val="0"/>
          <w:numId w:val="10"/>
        </w:numPr>
        <w:shd w:val="clear" w:color="auto" w:fill="auto"/>
        <w:tabs>
          <w:tab w:val="left" w:pos="698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эпистемическую ценность</w:t>
      </w:r>
      <w:r w:rsidRPr="00A70C64">
        <w:rPr>
          <w:sz w:val="28"/>
          <w:szCs w:val="28"/>
        </w:rPr>
        <w:t xml:space="preserve"> — это воспринимаемая по</w:t>
      </w:r>
      <w:r w:rsidRPr="00A70C64">
        <w:rPr>
          <w:sz w:val="28"/>
          <w:szCs w:val="28"/>
        </w:rPr>
        <w:softHyphen/>
        <w:t>лезность товара, обусловленная его способностью воз</w:t>
      </w:r>
      <w:r w:rsidRPr="00A70C64">
        <w:rPr>
          <w:sz w:val="28"/>
          <w:szCs w:val="28"/>
        </w:rPr>
        <w:softHyphen/>
        <w:t>буждать любопытство, создавать новизну и/или удов</w:t>
      </w:r>
      <w:r w:rsidRPr="00A70C64">
        <w:rPr>
          <w:sz w:val="28"/>
          <w:szCs w:val="28"/>
        </w:rPr>
        <w:softHyphen/>
        <w:t>летворять стремление к знаниям;</w:t>
      </w:r>
    </w:p>
    <w:p w:rsidR="00481D5B" w:rsidRPr="00A70C64" w:rsidRDefault="00481D5B" w:rsidP="00F25D27">
      <w:pPr>
        <w:pStyle w:val="20"/>
        <w:numPr>
          <w:ilvl w:val="0"/>
          <w:numId w:val="10"/>
        </w:numPr>
        <w:shd w:val="clear" w:color="auto" w:fill="auto"/>
        <w:tabs>
          <w:tab w:val="left" w:pos="698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условную ценность</w:t>
      </w:r>
      <w:r w:rsidRPr="00A70C64">
        <w:rPr>
          <w:sz w:val="28"/>
          <w:szCs w:val="28"/>
        </w:rPr>
        <w:t xml:space="preserve"> — товары приобретают при нали</w:t>
      </w:r>
      <w:r w:rsidRPr="00A70C64">
        <w:rPr>
          <w:sz w:val="28"/>
          <w:szCs w:val="28"/>
        </w:rPr>
        <w:softHyphen/>
        <w:t>чии чрезвычайных или (случайных) физических, со</w:t>
      </w:r>
      <w:r w:rsidRPr="00A70C64">
        <w:rPr>
          <w:sz w:val="28"/>
          <w:szCs w:val="28"/>
        </w:rPr>
        <w:softHyphen/>
        <w:t>циальных ситуаций, подчёркивающих функциональ</w:t>
      </w:r>
      <w:r w:rsidRPr="00A70C64">
        <w:rPr>
          <w:sz w:val="28"/>
          <w:szCs w:val="28"/>
        </w:rPr>
        <w:softHyphen/>
        <w:t>ную или социальную значимость товара.</w:t>
      </w:r>
    </w:p>
    <w:p w:rsidR="00481D5B" w:rsidRPr="00A70C64" w:rsidRDefault="00481D5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AF66A8" w:rsidRPr="00A70C64" w:rsidRDefault="00AF66A8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Рынок и его основные экономические параметры</w:t>
      </w:r>
    </w:p>
    <w:p w:rsidR="00EB7874" w:rsidRPr="00A70C64" w:rsidRDefault="00EB7874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B7874" w:rsidRPr="00A70C64" w:rsidRDefault="00EB7874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B7874" w:rsidRPr="00A70C64" w:rsidRDefault="00EB7874" w:rsidP="00F25D27">
      <w:pPr>
        <w:pStyle w:val="20"/>
        <w:shd w:val="clear" w:color="auto" w:fill="FFFFFF" w:themeFill="background1"/>
        <w:tabs>
          <w:tab w:val="left" w:pos="358"/>
        </w:tabs>
        <w:spacing w:before="0" w:line="240" w:lineRule="auto"/>
        <w:ind w:firstLine="0"/>
        <w:rPr>
          <w:i/>
          <w:iCs/>
          <w:sz w:val="28"/>
          <w:szCs w:val="28"/>
          <w:shd w:val="clear" w:color="auto" w:fill="F3F3ED"/>
        </w:rPr>
      </w:pPr>
      <w:r w:rsidRPr="00A70C64">
        <w:rPr>
          <w:sz w:val="28"/>
          <w:szCs w:val="28"/>
          <w:shd w:val="clear" w:color="auto" w:fill="F3F3ED"/>
        </w:rPr>
        <w:t>Ф. Котлер определяет</w:t>
      </w:r>
      <w:r w:rsidRPr="00A70C64">
        <w:rPr>
          <w:rStyle w:val="apple-converted-space"/>
          <w:sz w:val="28"/>
          <w:szCs w:val="28"/>
          <w:shd w:val="clear" w:color="auto" w:fill="F3F3ED"/>
        </w:rPr>
        <w:t> </w:t>
      </w:r>
      <w:r w:rsidRPr="00A70C64">
        <w:rPr>
          <w:i/>
          <w:iCs/>
          <w:sz w:val="28"/>
          <w:szCs w:val="28"/>
          <w:shd w:val="clear" w:color="auto" w:fill="F3F3ED"/>
        </w:rPr>
        <w:t>рынок как совокупность существующих и потенциальных покупателей товара.</w:t>
      </w:r>
    </w:p>
    <w:p w:rsidR="00EB7874" w:rsidRPr="00A70C64" w:rsidRDefault="00EB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Рынок — совокупность существующих и потенциальных покупателей товара и его продавцов, это место, где соверша</w:t>
      </w:r>
      <w:r w:rsidRPr="00A70C64">
        <w:rPr>
          <w:sz w:val="28"/>
          <w:szCs w:val="28"/>
        </w:rPr>
        <w:softHyphen/>
        <w:t>ются сделки. Именно на рынке произведённый продукт и затраченный на него труд доказывают свою социальную зназна</w:t>
      </w:r>
      <w:r w:rsidRPr="00A70C64">
        <w:rPr>
          <w:sz w:val="28"/>
          <w:szCs w:val="28"/>
        </w:rPr>
        <w:softHyphen/>
        <w:t>чимость, приобретают признание у потребителей. Подразде</w:t>
      </w:r>
      <w:r w:rsidRPr="00A70C64">
        <w:rPr>
          <w:sz w:val="28"/>
          <w:szCs w:val="28"/>
        </w:rPr>
        <w:softHyphen/>
        <w:t>ляется на рынок продавца и рынок покупателя в зависимос</w:t>
      </w:r>
      <w:r w:rsidRPr="00A70C64">
        <w:rPr>
          <w:sz w:val="28"/>
          <w:szCs w:val="28"/>
        </w:rPr>
        <w:softHyphen/>
        <w:t>ти от того, кто имеет больше власти и влияния на рынке.</w:t>
      </w:r>
    </w:p>
    <w:p w:rsidR="00EB7874" w:rsidRPr="00A70C64" w:rsidRDefault="00EB7874" w:rsidP="00F25D27">
      <w:pPr>
        <w:pStyle w:val="70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</w:p>
    <w:p w:rsidR="00EB7874" w:rsidRPr="00A70C64" w:rsidRDefault="00EB7874" w:rsidP="00F25D27">
      <w:pPr>
        <w:pStyle w:val="70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r w:rsidRPr="00A70C64">
        <w:rPr>
          <w:b w:val="0"/>
          <w:color w:val="000000"/>
          <w:sz w:val="28"/>
          <w:szCs w:val="28"/>
        </w:rPr>
        <w:t>Рынок состоит из ряда обязательных элементов:</w:t>
      </w:r>
    </w:p>
    <w:p w:rsidR="00EB7874" w:rsidRPr="00A70C64" w:rsidRDefault="00EB7874" w:rsidP="00F25D27">
      <w:pPr>
        <w:pStyle w:val="20"/>
        <w:numPr>
          <w:ilvl w:val="0"/>
          <w:numId w:val="117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люди (отдельные лица, группа или организации) со своими потребностями;</w:t>
      </w:r>
    </w:p>
    <w:p w:rsidR="00EB7874" w:rsidRPr="00A70C64" w:rsidRDefault="00EB7874" w:rsidP="00F25D27">
      <w:pPr>
        <w:pStyle w:val="20"/>
        <w:numPr>
          <w:ilvl w:val="0"/>
          <w:numId w:val="117"/>
        </w:numPr>
        <w:shd w:val="clear" w:color="auto" w:fill="auto"/>
        <w:tabs>
          <w:tab w:val="left" w:pos="762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покупательная сила (обычно деньги);</w:t>
      </w:r>
    </w:p>
    <w:p w:rsidR="00EB7874" w:rsidRPr="00A70C64" w:rsidRDefault="00EB7874" w:rsidP="00F25D27">
      <w:pPr>
        <w:pStyle w:val="20"/>
        <w:numPr>
          <w:ilvl w:val="0"/>
          <w:numId w:val="117"/>
        </w:numPr>
        <w:shd w:val="clear" w:color="auto" w:fill="auto"/>
        <w:tabs>
          <w:tab w:val="left" w:pos="762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соответствующая возможность (купить);</w:t>
      </w:r>
    </w:p>
    <w:p w:rsidR="00EB7874" w:rsidRPr="00A70C64" w:rsidRDefault="00EB7874" w:rsidP="00F25D27">
      <w:pPr>
        <w:pStyle w:val="20"/>
        <w:numPr>
          <w:ilvl w:val="0"/>
          <w:numId w:val="117"/>
        </w:numPr>
        <w:shd w:val="clear" w:color="auto" w:fill="auto"/>
        <w:tabs>
          <w:tab w:val="left" w:pos="762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желание (купить);</w:t>
      </w:r>
    </w:p>
    <w:p w:rsidR="00EB7874" w:rsidRDefault="00EB7874" w:rsidP="00F25D27">
      <w:pPr>
        <w:pStyle w:val="20"/>
        <w:numPr>
          <w:ilvl w:val="0"/>
          <w:numId w:val="117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наличие продавцов, желающих и имеющих возмож</w:t>
      </w:r>
      <w:r w:rsidRPr="00A70C64">
        <w:rPr>
          <w:sz w:val="28"/>
          <w:szCs w:val="28"/>
        </w:rPr>
        <w:softHyphen/>
        <w:t>ность продать.</w:t>
      </w:r>
    </w:p>
    <w:p w:rsidR="00CF0469" w:rsidRDefault="00CF0469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6E6E23" w:rsidRDefault="00CF0469" w:rsidP="00F25D27">
      <w:pPr>
        <w:pStyle w:val="20"/>
        <w:numPr>
          <w:ilvl w:val="0"/>
          <w:numId w:val="118"/>
        </w:numPr>
        <w:shd w:val="clear" w:color="auto" w:fill="auto"/>
        <w:tabs>
          <w:tab w:val="left" w:pos="762"/>
        </w:tabs>
        <w:spacing w:before="0" w:line="240" w:lineRule="auto"/>
        <w:jc w:val="left"/>
        <w:rPr>
          <w:sz w:val="28"/>
          <w:szCs w:val="28"/>
          <w:shd w:val="clear" w:color="auto" w:fill="FFFFFF"/>
        </w:rPr>
      </w:pPr>
      <w:r w:rsidRPr="00CF0469">
        <w:rPr>
          <w:sz w:val="28"/>
          <w:szCs w:val="28"/>
          <w:shd w:val="clear" w:color="auto" w:fill="FFFFFF"/>
        </w:rPr>
        <w:t>Емкость рынка: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Е = Н + І – Э + О,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Н – национальное производство конкретного товара;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lastRenderedPageBreak/>
        <w:t>I – импорт данного товара;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Э – экспорт данного товара;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О – остатки товара на предприятиях изготовителях.</w:t>
      </w:r>
    </w:p>
    <w:p w:rsidR="006E6E23" w:rsidRDefault="00CF0469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left="720" w:firstLine="0"/>
        <w:jc w:val="left"/>
        <w:rPr>
          <w:sz w:val="28"/>
          <w:szCs w:val="28"/>
          <w:shd w:val="clear" w:color="auto" w:fill="FFFFFF"/>
        </w:rPr>
      </w:pP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2. Насыщенность рынка: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N = П – Е,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П –потребность в товаре (спрос).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Если N&gt; 0 –дефицит товара;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Если N&lt; 0 –избыток товара.</w:t>
      </w:r>
    </w:p>
    <w:p w:rsidR="00CF0469" w:rsidRPr="00CF0469" w:rsidRDefault="00CF0469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left="720" w:firstLine="0"/>
        <w:jc w:val="left"/>
        <w:rPr>
          <w:sz w:val="28"/>
          <w:szCs w:val="28"/>
        </w:rPr>
      </w:pP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3. Доля рынка: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D = λ * і * P,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λ – доля приверженных (лояльных, эксклюзивных, постоянных) покупателей;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і– интенсивность потребления товара ( отношение среднего размера покупок нашей торговой марки товара в расчете на одного потребителя к среднему размеру покупок в данной категории товара в расчете на одного потребителя;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Р– проникновение продаж;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Р = V t / V п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V t – фактический объем продаж в текущем году;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V п - потенциальный объем продаж.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4. Доля рынка на будущий год: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D t + 1 = D t * λ + β (1 - D t ),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D t –доля рынка в текущем году;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λ – доля приверженных (лояльных, эксклюзивных, постоянных) покупателей;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β –доляпривлеченных покупателей.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5. Доля рынка на перспективу: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D = β / (1 – λ + β)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6. Эластичность спроса по цене: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,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Q1, Q2 – величина спроса ( объем продаж) до и после изменения цены;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Р1, Р2 - цена до и после изменения.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׀К е ׀ &lt; 1 – спрос неэластичный;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׀К е ׀ &gt; 1 – спрос эластичный;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׀К е׀ = 1 – спрос единичный.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7. Рыночная сила торговой марки товара: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 xml:space="preserve">Рыночная сила (РС) –это способность производителя заставить рынок </w:t>
      </w:r>
      <w:r w:rsidRPr="00CF0469">
        <w:rPr>
          <w:sz w:val="28"/>
          <w:szCs w:val="28"/>
          <w:shd w:val="clear" w:color="auto" w:fill="FFFFFF"/>
        </w:rPr>
        <w:lastRenderedPageBreak/>
        <w:t>принять цену более высокую, чем у приоритетных конкурентов.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РС = К н / К ср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К н –коэффициент наценки на конкретную торговую марку товара;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К ср - среднее значение коэффициента наценки в данной категории товара.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К н = К е / ( 1+ К е )</w:t>
      </w:r>
      <w:r w:rsidRPr="00CF0469">
        <w:rPr>
          <w:sz w:val="28"/>
          <w:szCs w:val="28"/>
        </w:rPr>
        <w:br/>
      </w:r>
      <w:r w:rsidRPr="00CF0469">
        <w:rPr>
          <w:sz w:val="28"/>
          <w:szCs w:val="28"/>
          <w:shd w:val="clear" w:color="auto" w:fill="FFFFFF"/>
        </w:rPr>
        <w:t>где - К е –коэффициент эластичности спроса по цене (берется со знаком минус).</w:t>
      </w:r>
    </w:p>
    <w:p w:rsidR="00EB7874" w:rsidRPr="00CF0469" w:rsidRDefault="00EB7874" w:rsidP="00F25D27">
      <w:pPr>
        <w:pStyle w:val="20"/>
        <w:shd w:val="clear" w:color="auto" w:fill="FFFFFF" w:themeFill="background1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B7874" w:rsidRPr="00A70C64" w:rsidRDefault="00EB7874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Маркетинговые исследования; методы, направления, типы</w:t>
      </w:r>
    </w:p>
    <w:p w:rsidR="0015085F" w:rsidRPr="00A70C64" w:rsidRDefault="001508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15085F" w:rsidRPr="00A70C64" w:rsidRDefault="0015085F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При принятии решения о форме проведения маркетинго</w:t>
      </w:r>
      <w:r w:rsidRPr="00A70C64">
        <w:rPr>
          <w:sz w:val="28"/>
          <w:szCs w:val="28"/>
        </w:rPr>
        <w:softHyphen/>
        <w:t>вого исследования — самостоятельно или с помощью специ</w:t>
      </w:r>
      <w:r w:rsidRPr="00A70C64">
        <w:rPr>
          <w:sz w:val="28"/>
          <w:szCs w:val="28"/>
        </w:rPr>
        <w:softHyphen/>
        <w:t>алистов — необходимо учитывать ряд факторов:</w:t>
      </w:r>
    </w:p>
    <w:p w:rsidR="0015085F" w:rsidRPr="00A70C64" w:rsidRDefault="0015085F" w:rsidP="00F25D27">
      <w:pPr>
        <w:pStyle w:val="20"/>
        <w:numPr>
          <w:ilvl w:val="0"/>
          <w:numId w:val="11"/>
        </w:numPr>
        <w:shd w:val="clear" w:color="auto" w:fill="auto"/>
        <w:tabs>
          <w:tab w:val="left" w:pos="724"/>
        </w:tabs>
        <w:spacing w:before="0" w:line="240" w:lineRule="auto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Стоимость исследования.</w:t>
      </w:r>
      <w:r w:rsidRPr="00A70C64">
        <w:rPr>
          <w:sz w:val="28"/>
          <w:szCs w:val="28"/>
        </w:rPr>
        <w:t xml:space="preserve"> Многие организации счита</w:t>
      </w:r>
      <w:r w:rsidRPr="00A70C64">
        <w:rPr>
          <w:sz w:val="28"/>
          <w:szCs w:val="28"/>
        </w:rPr>
        <w:softHyphen/>
        <w:t>ют, что дешевле проводить маркетинговые исследова</w:t>
      </w:r>
      <w:r w:rsidRPr="00A70C64">
        <w:rPr>
          <w:sz w:val="28"/>
          <w:szCs w:val="28"/>
        </w:rPr>
        <w:softHyphen/>
        <w:t>ния собственными силами. (Для справки: стоимость проведения маркетинговых исследований, по эксперт</w:t>
      </w:r>
      <w:r w:rsidRPr="00A70C64">
        <w:rPr>
          <w:sz w:val="28"/>
          <w:szCs w:val="28"/>
        </w:rPr>
        <w:softHyphen/>
        <w:t>ной оценке зарубежных специалистов, в среднем со</w:t>
      </w:r>
      <w:r w:rsidRPr="00A70C64">
        <w:rPr>
          <w:sz w:val="28"/>
          <w:szCs w:val="28"/>
        </w:rPr>
        <w:softHyphen/>
        <w:t>ставляет менее 0,2 от каждого процента себестоимости продукта).</w:t>
      </w:r>
    </w:p>
    <w:p w:rsidR="0015085F" w:rsidRPr="00A70C64" w:rsidRDefault="0015085F" w:rsidP="00F25D27">
      <w:pPr>
        <w:pStyle w:val="20"/>
        <w:numPr>
          <w:ilvl w:val="0"/>
          <w:numId w:val="11"/>
        </w:numPr>
        <w:shd w:val="clear" w:color="auto" w:fill="auto"/>
        <w:tabs>
          <w:tab w:val="left" w:pos="735"/>
        </w:tabs>
        <w:spacing w:before="0" w:line="240" w:lineRule="auto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Наличие опыта</w:t>
      </w:r>
      <w:r w:rsidRPr="00A70C64">
        <w:rPr>
          <w:sz w:val="28"/>
          <w:szCs w:val="28"/>
        </w:rPr>
        <w:t xml:space="preserve"> проведения исследований, специалис</w:t>
      </w:r>
      <w:r w:rsidRPr="00A70C64">
        <w:rPr>
          <w:sz w:val="28"/>
          <w:szCs w:val="28"/>
        </w:rPr>
        <w:softHyphen/>
        <w:t>тов необходимой квалификации. Особенно это важно учитывать при использовании сложных методов про</w:t>
      </w:r>
      <w:r w:rsidRPr="00A70C64">
        <w:rPr>
          <w:sz w:val="28"/>
          <w:szCs w:val="28"/>
        </w:rPr>
        <w:softHyphen/>
        <w:t>ведения маркетинговых исследований и обработки по</w:t>
      </w:r>
      <w:r w:rsidRPr="00A70C64">
        <w:rPr>
          <w:sz w:val="28"/>
          <w:szCs w:val="28"/>
        </w:rPr>
        <w:softHyphen/>
        <w:t>лученных результатов.</w:t>
      </w:r>
    </w:p>
    <w:p w:rsidR="0015085F" w:rsidRPr="00A70C64" w:rsidRDefault="0015085F" w:rsidP="00F25D27">
      <w:pPr>
        <w:pStyle w:val="20"/>
        <w:numPr>
          <w:ilvl w:val="0"/>
          <w:numId w:val="11"/>
        </w:numPr>
        <w:shd w:val="clear" w:color="auto" w:fill="auto"/>
        <w:tabs>
          <w:tab w:val="left" w:pos="735"/>
        </w:tabs>
        <w:spacing w:before="0" w:line="240" w:lineRule="auto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Глубокое знание технических особенностей продук</w:t>
      </w:r>
      <w:r w:rsidRPr="00A70C64">
        <w:rPr>
          <w:rStyle w:val="211pt0"/>
          <w:sz w:val="28"/>
          <w:szCs w:val="28"/>
        </w:rPr>
        <w:softHyphen/>
        <w:t>та.</w:t>
      </w:r>
      <w:r w:rsidRPr="00A70C64">
        <w:rPr>
          <w:sz w:val="28"/>
          <w:szCs w:val="28"/>
        </w:rPr>
        <w:t xml:space="preserve"> Обычно специалисты компании знают их лучше, и эти знания не так просто и быстро можно передать специалистам других организаций.</w:t>
      </w:r>
    </w:p>
    <w:p w:rsidR="0015085F" w:rsidRPr="00A70C64" w:rsidRDefault="0015085F" w:rsidP="00F25D27">
      <w:pPr>
        <w:pStyle w:val="20"/>
        <w:numPr>
          <w:ilvl w:val="0"/>
          <w:numId w:val="11"/>
        </w:numPr>
        <w:shd w:val="clear" w:color="auto" w:fill="auto"/>
        <w:tabs>
          <w:tab w:val="left" w:pos="715"/>
        </w:tabs>
        <w:spacing w:before="0" w:line="240" w:lineRule="auto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Объективность.</w:t>
      </w:r>
      <w:r w:rsidRPr="00A70C64">
        <w:rPr>
          <w:sz w:val="28"/>
          <w:szCs w:val="28"/>
        </w:rPr>
        <w:t xml:space="preserve"> Специалисты специализированных орга</w:t>
      </w:r>
      <w:r w:rsidRPr="00A70C64">
        <w:rPr>
          <w:sz w:val="28"/>
          <w:szCs w:val="28"/>
        </w:rPr>
        <w:softHyphen/>
        <w:t>низаций обычно более объективны в своих оценках.</w:t>
      </w:r>
    </w:p>
    <w:p w:rsidR="0015085F" w:rsidRPr="00A70C64" w:rsidRDefault="0015085F" w:rsidP="00F25D27">
      <w:pPr>
        <w:pStyle w:val="20"/>
        <w:numPr>
          <w:ilvl w:val="0"/>
          <w:numId w:val="11"/>
        </w:numPr>
        <w:shd w:val="clear" w:color="auto" w:fill="auto"/>
        <w:tabs>
          <w:tab w:val="left" w:pos="715"/>
        </w:tabs>
        <w:spacing w:before="0" w:line="240" w:lineRule="auto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Наличие специального оборудования:</w:t>
      </w:r>
      <w:r w:rsidRPr="00A70C64">
        <w:rPr>
          <w:sz w:val="28"/>
          <w:szCs w:val="28"/>
        </w:rPr>
        <w:t xml:space="preserve"> компьютеров, спе</w:t>
      </w:r>
      <w:r w:rsidRPr="00A70C64">
        <w:rPr>
          <w:sz w:val="28"/>
          <w:szCs w:val="28"/>
        </w:rPr>
        <w:softHyphen/>
        <w:t>циальных программ для них, оборудования для тести</w:t>
      </w:r>
      <w:r w:rsidRPr="00A70C64">
        <w:rPr>
          <w:sz w:val="28"/>
          <w:szCs w:val="28"/>
        </w:rPr>
        <w:softHyphen/>
        <w:t>рования.</w:t>
      </w:r>
    </w:p>
    <w:p w:rsidR="0015085F" w:rsidRPr="00A70C64" w:rsidRDefault="0015085F" w:rsidP="00F25D27">
      <w:pPr>
        <w:pStyle w:val="60"/>
        <w:shd w:val="clear" w:color="auto" w:fill="auto"/>
        <w:spacing w:line="240" w:lineRule="auto"/>
        <w:ind w:firstLine="0"/>
        <w:rPr>
          <w:rStyle w:val="610"/>
          <w:i/>
          <w:iCs/>
          <w:sz w:val="28"/>
          <w:szCs w:val="28"/>
        </w:rPr>
      </w:pPr>
    </w:p>
    <w:p w:rsidR="0015085F" w:rsidRPr="00A70C64" w:rsidRDefault="0015085F" w:rsidP="00F25D27">
      <w:pPr>
        <w:pStyle w:val="60"/>
        <w:shd w:val="clear" w:color="auto" w:fill="auto"/>
        <w:spacing w:line="240" w:lineRule="auto"/>
        <w:ind w:firstLine="0"/>
        <w:rPr>
          <w:i w:val="0"/>
          <w:sz w:val="28"/>
          <w:szCs w:val="28"/>
        </w:rPr>
      </w:pPr>
      <w:r w:rsidRPr="00A70C64">
        <w:rPr>
          <w:rStyle w:val="610"/>
          <w:b w:val="0"/>
          <w:i/>
          <w:iCs/>
          <w:sz w:val="28"/>
          <w:szCs w:val="28"/>
        </w:rPr>
        <w:t>Система маркетинговых исследований</w:t>
      </w:r>
      <w:r w:rsidRPr="00A70C64">
        <w:rPr>
          <w:rStyle w:val="610"/>
          <w:i/>
          <w:iCs/>
          <w:sz w:val="28"/>
          <w:szCs w:val="28"/>
        </w:rPr>
        <w:t xml:space="preserve"> — </w:t>
      </w:r>
      <w:r w:rsidRPr="00A70C64">
        <w:rPr>
          <w:i w:val="0"/>
          <w:color w:val="000000"/>
          <w:sz w:val="28"/>
          <w:szCs w:val="28"/>
        </w:rPr>
        <w:t>это совокуп</w:t>
      </w:r>
      <w:r w:rsidRPr="00A70C64">
        <w:rPr>
          <w:i w:val="0"/>
          <w:color w:val="000000"/>
          <w:sz w:val="28"/>
          <w:szCs w:val="28"/>
        </w:rPr>
        <w:softHyphen/>
        <w:t>ность постоянно функционирующих приёмов и ресурсов, пре</w:t>
      </w:r>
      <w:r w:rsidRPr="00A70C64">
        <w:rPr>
          <w:i w:val="0"/>
          <w:color w:val="000000"/>
          <w:sz w:val="28"/>
          <w:szCs w:val="28"/>
        </w:rPr>
        <w:softHyphen/>
        <w:t>доставляющих эксклюзивную информацию для решения не</w:t>
      </w:r>
      <w:r w:rsidRPr="00A70C64">
        <w:rPr>
          <w:i w:val="0"/>
          <w:color w:val="000000"/>
          <w:sz w:val="28"/>
          <w:szCs w:val="28"/>
        </w:rPr>
        <w:softHyphen/>
        <w:t>стандартных проблем предприятия.</w:t>
      </w:r>
    </w:p>
    <w:p w:rsidR="0015085F" w:rsidRPr="00A70C64" w:rsidRDefault="0015085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Каждой фирме, выступающей на рынке в качестве про</w:t>
      </w:r>
      <w:r w:rsidRPr="00A70C64">
        <w:rPr>
          <w:sz w:val="28"/>
          <w:szCs w:val="28"/>
        </w:rPr>
        <w:softHyphen/>
        <w:t>давца или покупателя, необходимо иметь, как минимум, сле</w:t>
      </w:r>
      <w:r w:rsidRPr="00A70C64">
        <w:rPr>
          <w:sz w:val="28"/>
          <w:szCs w:val="28"/>
        </w:rPr>
        <w:softHyphen/>
        <w:t>дующие сведения: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4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ёмкость рынка и доля, которую на нём занимает сама фирма, позиция и возможности конкурента;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8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ситуация на рынке;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собственный рыночный потенциал и своя конкурен</w:t>
      </w:r>
      <w:r w:rsidRPr="00A70C64">
        <w:rPr>
          <w:sz w:val="28"/>
          <w:szCs w:val="28"/>
        </w:rPr>
        <w:softHyphen/>
        <w:t>тоспособность;</w:t>
      </w:r>
    </w:p>
    <w:p w:rsidR="0015085F" w:rsidRPr="00A70C64" w:rsidRDefault="001508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lastRenderedPageBreak/>
        <w:t>реакция рынка на те или иные маркетинговые дей</w:t>
      </w:r>
      <w:r w:rsidRPr="00A70C64">
        <w:rPr>
          <w:rFonts w:hint="eastAsia"/>
          <w:sz w:val="28"/>
          <w:szCs w:val="28"/>
        </w:rPr>
        <w:softHyphen/>
        <w:t>ствия фирмы</w:t>
      </w:r>
    </w:p>
    <w:p w:rsidR="0015085F" w:rsidRPr="00A70C64" w:rsidRDefault="0015085F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 xml:space="preserve">Как правило, </w:t>
      </w:r>
      <w:r w:rsidRPr="00A70C64">
        <w:rPr>
          <w:i/>
          <w:sz w:val="28"/>
          <w:szCs w:val="28"/>
        </w:rPr>
        <w:t>потребность</w:t>
      </w:r>
      <w:r w:rsidRPr="00A70C64">
        <w:rPr>
          <w:sz w:val="28"/>
          <w:szCs w:val="28"/>
        </w:rPr>
        <w:t xml:space="preserve"> в проведении маркетингового исследования возникает в случаях, когда: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фирма не достигла поставленных маркетинговых целей;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фирма уступает позиции конкуренту;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фирма собирается диверсифицировать свою деятельность;</w:t>
      </w:r>
    </w:p>
    <w:p w:rsidR="0015085F" w:rsidRPr="00A70C64" w:rsidRDefault="001508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фирма готовит новый бизнес-план;</w:t>
      </w:r>
    </w:p>
    <w:p w:rsidR="0015085F" w:rsidRPr="00A70C64" w:rsidRDefault="001508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любые другие случаи, когда менеджеры затрудняются в выборе</w:t>
      </w:r>
    </w:p>
    <w:p w:rsidR="0015085F" w:rsidRPr="00A70C64" w:rsidRDefault="001508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rStyle w:val="211pt0"/>
          <w:i w:val="0"/>
          <w:iCs w:val="0"/>
          <w:sz w:val="28"/>
          <w:szCs w:val="28"/>
          <w:shd w:val="clear" w:color="auto" w:fill="auto"/>
        </w:rPr>
      </w:pPr>
    </w:p>
    <w:p w:rsidR="00206554" w:rsidRPr="00A70C64" w:rsidRDefault="001508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Направления маркетинговых исследований</w:t>
      </w:r>
      <w:r w:rsidRPr="00A70C64">
        <w:rPr>
          <w:rFonts w:hint="eastAsia"/>
          <w:sz w:val="28"/>
          <w:szCs w:val="28"/>
        </w:rPr>
        <w:t xml:space="preserve"> определяются возможным набором объектов для изучения</w:t>
      </w:r>
      <w:r w:rsidR="007B669E" w:rsidRPr="00A70C64">
        <w:rPr>
          <w:sz w:val="28"/>
          <w:szCs w:val="28"/>
        </w:rPr>
        <w:t>.</w:t>
      </w:r>
    </w:p>
    <w:p w:rsidR="00206554" w:rsidRPr="00A70C64" w:rsidRDefault="00206554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206554" w:rsidRDefault="00206554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F25D27" w:rsidRPr="00A70C64" w:rsidRDefault="00F25D27" w:rsidP="00F25D27">
      <w:pPr>
        <w:pStyle w:val="30"/>
        <w:shd w:val="clear" w:color="auto" w:fill="auto"/>
        <w:spacing w:line="240" w:lineRule="auto"/>
        <w:rPr>
          <w:color w:val="000000"/>
          <w:sz w:val="28"/>
          <w:szCs w:val="28"/>
        </w:rPr>
      </w:pPr>
    </w:p>
    <w:p w:rsidR="0015085F" w:rsidRPr="00A70C64" w:rsidRDefault="0015085F" w:rsidP="00F25D27">
      <w:pPr>
        <w:pStyle w:val="30"/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color w:val="000000"/>
          <w:sz w:val="28"/>
          <w:szCs w:val="28"/>
        </w:rPr>
        <w:lastRenderedPageBreak/>
        <w:t>Типичные направления маркетинговых исследований</w:t>
      </w:r>
    </w:p>
    <w:tbl>
      <w:tblPr>
        <w:tblOverlap w:val="never"/>
        <w:tblW w:w="0" w:type="auto"/>
        <w:jc w:val="center"/>
        <w:tblInd w:w="-139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"/>
        <w:gridCol w:w="3402"/>
        <w:gridCol w:w="4825"/>
      </w:tblGrid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Направления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Возможная тематика</w:t>
            </w:r>
          </w:p>
        </w:tc>
      </w:tr>
      <w:tr w:rsidR="0015085F" w:rsidRPr="00A70C64" w:rsidTr="00F25D27">
        <w:trPr>
          <w:trHeight w:val="1620"/>
          <w:jc w:val="center"/>
        </w:trPr>
        <w:tc>
          <w:tcPr>
            <w:tcW w:w="3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макро</w:t>
            </w:r>
            <w:r w:rsidRPr="00A70C64">
              <w:rPr>
                <w:rStyle w:val="29pt"/>
                <w:sz w:val="28"/>
                <w:szCs w:val="28"/>
              </w:rPr>
              <w:softHyphen/>
              <w:t>среды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законодательных ограничений дея</w:t>
            </w:r>
            <w:r w:rsidRPr="00A70C64">
              <w:rPr>
                <w:rStyle w:val="29pt"/>
                <w:sz w:val="28"/>
                <w:szCs w:val="28"/>
              </w:rPr>
              <w:softHyphen/>
              <w:t>тельности, экономических условий, социально</w:t>
            </w:r>
            <w:r w:rsidRPr="00A70C64">
              <w:rPr>
                <w:rStyle w:val="29pt"/>
                <w:sz w:val="28"/>
                <w:szCs w:val="28"/>
              </w:rPr>
              <w:softHyphen/>
              <w:t>культурных изменений, демографических тенден</w:t>
            </w:r>
            <w:r w:rsidRPr="00A70C64">
              <w:rPr>
                <w:rStyle w:val="29pt"/>
                <w:sz w:val="28"/>
                <w:szCs w:val="28"/>
              </w:rPr>
              <w:softHyphen/>
              <w:t>ций, экологических проблем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внутрен</w:t>
            </w:r>
            <w:r w:rsidRPr="00A70C64">
              <w:rPr>
                <w:rStyle w:val="29pt"/>
                <w:sz w:val="28"/>
                <w:szCs w:val="28"/>
              </w:rPr>
              <w:softHyphen/>
              <w:t>ней среды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производственно-сбытовой деятель</w:t>
            </w:r>
            <w:r w:rsidRPr="00A70C64">
              <w:rPr>
                <w:rStyle w:val="29pt"/>
                <w:sz w:val="28"/>
                <w:szCs w:val="28"/>
              </w:rPr>
              <w:softHyphen/>
              <w:t>ности, производственного портфеля, сильных и сла</w:t>
            </w:r>
            <w:r w:rsidRPr="00A70C64">
              <w:rPr>
                <w:rStyle w:val="29pt"/>
                <w:sz w:val="28"/>
                <w:szCs w:val="28"/>
              </w:rPr>
              <w:softHyphen/>
              <w:t>бых сторон фирмы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рынка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характеристик рынка, его потенци</w:t>
            </w:r>
            <w:r w:rsidRPr="00A70C64">
              <w:rPr>
                <w:rStyle w:val="29pt"/>
                <w:sz w:val="28"/>
                <w:szCs w:val="28"/>
              </w:rPr>
              <w:softHyphen/>
              <w:t>альных возможностей, тенденций деловой активно</w:t>
            </w:r>
            <w:r w:rsidRPr="00A70C64">
              <w:rPr>
                <w:rStyle w:val="29pt"/>
                <w:sz w:val="28"/>
                <w:szCs w:val="28"/>
              </w:rPr>
              <w:softHyphen/>
              <w:t>сти, распределения долей рынка между конкури</w:t>
            </w:r>
            <w:r w:rsidRPr="00A70C64">
              <w:rPr>
                <w:rStyle w:val="29pt"/>
                <w:sz w:val="28"/>
                <w:szCs w:val="28"/>
              </w:rPr>
              <w:softHyphen/>
              <w:t>рующими предприятиями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конку</w:t>
            </w:r>
            <w:r w:rsidRPr="00A70C64">
              <w:rPr>
                <w:rStyle w:val="29pt"/>
                <w:sz w:val="28"/>
                <w:szCs w:val="28"/>
              </w:rPr>
              <w:softHyphen/>
              <w:t>рентов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товаров конкурентов, их сильных и слабых сторон, занимаемой доли рынка, оценка по</w:t>
            </w:r>
            <w:r w:rsidRPr="00A70C64">
              <w:rPr>
                <w:rStyle w:val="29pt"/>
                <w:sz w:val="28"/>
                <w:szCs w:val="28"/>
              </w:rPr>
              <w:softHyphen/>
              <w:t>ложения конкурентов на рынке, поиск путей со</w:t>
            </w:r>
            <w:r w:rsidRPr="00A70C64">
              <w:rPr>
                <w:rStyle w:val="29pt"/>
                <w:sz w:val="28"/>
                <w:szCs w:val="28"/>
              </w:rPr>
              <w:softHyphen/>
              <w:t>трудничества и кооперации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потреби</w:t>
            </w:r>
            <w:r w:rsidRPr="00A70C64">
              <w:rPr>
                <w:rStyle w:val="29pt"/>
                <w:sz w:val="28"/>
                <w:szCs w:val="28"/>
              </w:rPr>
              <w:softHyphen/>
              <w:t>телей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реакции потребителей на маркетинго</w:t>
            </w:r>
            <w:r w:rsidRPr="00A70C64">
              <w:rPr>
                <w:rStyle w:val="29pt"/>
                <w:sz w:val="28"/>
                <w:szCs w:val="28"/>
              </w:rPr>
              <w:softHyphen/>
              <w:t>вые стимулы, поведения в процессе покупки, моти</w:t>
            </w:r>
            <w:r w:rsidRPr="00A70C64">
              <w:rPr>
                <w:rStyle w:val="29pt"/>
                <w:sz w:val="28"/>
                <w:szCs w:val="28"/>
              </w:rPr>
              <w:softHyphen/>
              <w:t>вации и предпочтений при выборе товаров, факто</w:t>
            </w:r>
            <w:r w:rsidRPr="00A70C64">
              <w:rPr>
                <w:rStyle w:val="29pt"/>
                <w:sz w:val="28"/>
                <w:szCs w:val="28"/>
              </w:rPr>
              <w:softHyphen/>
              <w:t>ров, их определяющих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товаров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потребительских характеристик кон</w:t>
            </w:r>
            <w:r w:rsidRPr="00A70C64">
              <w:rPr>
                <w:rStyle w:val="29pt"/>
                <w:sz w:val="28"/>
                <w:szCs w:val="28"/>
              </w:rPr>
              <w:softHyphen/>
              <w:t>кретного товара, тестирование товара, упаковки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lastRenderedPageBreak/>
              <w:t>Изучение цен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эластичности спроса по цене, состава затрат на производство товара, текущего уровня цен на товар, возможностей увеличения прибыли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сбыта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возможностей товародвижения, осо</w:t>
            </w:r>
            <w:r w:rsidRPr="00A70C64">
              <w:rPr>
                <w:rStyle w:val="29pt"/>
                <w:sz w:val="28"/>
                <w:szCs w:val="28"/>
              </w:rPr>
              <w:softHyphen/>
              <w:t>бенностей деятельности различных типов посредни</w:t>
            </w:r>
            <w:r w:rsidRPr="00A70C64">
              <w:rPr>
                <w:rStyle w:val="29pt"/>
                <w:sz w:val="28"/>
                <w:szCs w:val="28"/>
              </w:rPr>
              <w:softHyphen/>
              <w:t>ков, используемых приёмов продаж</w:t>
            </w:r>
          </w:p>
        </w:tc>
      </w:tr>
      <w:tr w:rsidR="0015085F" w:rsidRPr="00A70C64" w:rsidTr="00F25D27">
        <w:trPr>
          <w:gridBefore w:val="1"/>
          <w:wBefore w:w="13" w:type="dxa"/>
          <w:trHeight w:val="162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Изучение марке</w:t>
            </w:r>
            <w:r w:rsidRPr="00A70C64">
              <w:rPr>
                <w:rStyle w:val="29pt"/>
                <w:sz w:val="28"/>
                <w:szCs w:val="28"/>
              </w:rPr>
              <w:softHyphen/>
              <w:t>тинговых комму</w:t>
            </w:r>
            <w:r w:rsidRPr="00A70C64">
              <w:rPr>
                <w:rStyle w:val="29pt"/>
                <w:sz w:val="28"/>
                <w:szCs w:val="28"/>
              </w:rPr>
              <w:softHyphen/>
              <w:t>никаций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085F" w:rsidRPr="00A70C64" w:rsidRDefault="0015085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Исследование и тестирование рекламы конкретного товара, проблем информирования потребителей,  стимулирования сбыта</w:t>
            </w:r>
          </w:p>
        </w:tc>
      </w:tr>
    </w:tbl>
    <w:p w:rsidR="00206554" w:rsidRPr="00A70C64" w:rsidRDefault="00206554" w:rsidP="00F25D27">
      <w:pPr>
        <w:pStyle w:val="8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206554" w:rsidRPr="00A70C64" w:rsidRDefault="00206554" w:rsidP="00F25D27">
      <w:pPr>
        <w:pStyle w:val="80"/>
        <w:shd w:val="clear" w:color="auto" w:fill="auto"/>
        <w:spacing w:line="240" w:lineRule="auto"/>
        <w:ind w:firstLine="0"/>
        <w:rPr>
          <w:rStyle w:val="211pt0"/>
          <w:i/>
          <w:iCs/>
          <w:color w:val="auto"/>
          <w:sz w:val="28"/>
          <w:szCs w:val="28"/>
          <w:shd w:val="clear" w:color="auto" w:fill="auto"/>
        </w:rPr>
      </w:pPr>
      <w:r w:rsidRPr="00A70C64">
        <w:rPr>
          <w:rStyle w:val="610"/>
          <w:b w:val="0"/>
          <w:sz w:val="28"/>
          <w:szCs w:val="28"/>
        </w:rPr>
        <w:t>Известна следующая</w:t>
      </w:r>
      <w:r w:rsidRPr="00A70C64">
        <w:rPr>
          <w:sz w:val="28"/>
          <w:szCs w:val="28"/>
        </w:rPr>
        <w:t>типология маркетинговых иссле</w:t>
      </w:r>
      <w:r w:rsidRPr="00A70C64">
        <w:rPr>
          <w:sz w:val="28"/>
          <w:szCs w:val="28"/>
        </w:rPr>
        <w:softHyphen/>
        <w:t>дований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 xml:space="preserve">- </w:t>
      </w:r>
      <w:r w:rsidR="00206554" w:rsidRPr="00A70C64">
        <w:rPr>
          <w:rStyle w:val="211pt0"/>
          <w:sz w:val="28"/>
          <w:szCs w:val="28"/>
        </w:rPr>
        <w:t>Разведочные исследования,</w:t>
      </w:r>
      <w:r w:rsidR="00206554" w:rsidRPr="00A70C64">
        <w:rPr>
          <w:sz w:val="28"/>
          <w:szCs w:val="28"/>
        </w:rPr>
        <w:t xml:space="preserve"> предшествующие разработке программы основного исследования; они предпринимаются для сбора предварительной информации, позволяющей выд</w:t>
      </w:r>
      <w:r w:rsidR="00206554" w:rsidRPr="00A70C64">
        <w:rPr>
          <w:sz w:val="28"/>
          <w:szCs w:val="28"/>
        </w:rPr>
        <w:softHyphen/>
        <w:t>винуть гипотезы и выбрать соответствующую методику ана</w:t>
      </w:r>
      <w:r w:rsidR="00206554" w:rsidRPr="00A70C64">
        <w:rPr>
          <w:sz w:val="28"/>
          <w:szCs w:val="28"/>
        </w:rPr>
        <w:softHyphen/>
        <w:t>лиза.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 xml:space="preserve">- </w:t>
      </w:r>
      <w:r w:rsidR="00206554" w:rsidRPr="00A70C64">
        <w:rPr>
          <w:rStyle w:val="610"/>
          <w:b w:val="0"/>
          <w:sz w:val="28"/>
          <w:szCs w:val="28"/>
        </w:rPr>
        <w:t>Описательное (дескриптивное) исследование</w:t>
      </w:r>
      <w:r w:rsidR="00206554" w:rsidRPr="00A70C64">
        <w:rPr>
          <w:sz w:val="28"/>
          <w:szCs w:val="28"/>
        </w:rPr>
        <w:t>, имеющее целью констатацию реальных фактов, событий, показателей, полученных в результате сбора информации.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 xml:space="preserve">- </w:t>
      </w:r>
      <w:r w:rsidR="00206554" w:rsidRPr="00A70C64">
        <w:rPr>
          <w:rStyle w:val="211pt0"/>
          <w:sz w:val="28"/>
          <w:szCs w:val="28"/>
        </w:rPr>
        <w:t>Казуальное исследование,</w:t>
      </w:r>
      <w:r w:rsidR="00206554" w:rsidRPr="00A70C64">
        <w:rPr>
          <w:sz w:val="28"/>
          <w:szCs w:val="28"/>
        </w:rPr>
        <w:t xml:space="preserve"> проводимое для проверки ги</w:t>
      </w:r>
      <w:r w:rsidR="00206554" w:rsidRPr="00A70C64">
        <w:rPr>
          <w:sz w:val="28"/>
          <w:szCs w:val="28"/>
        </w:rPr>
        <w:softHyphen/>
        <w:t>потез связей маркетинга с факторами окружающей среды.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 xml:space="preserve">- </w:t>
      </w:r>
      <w:r w:rsidR="00206554" w:rsidRPr="00A70C64">
        <w:rPr>
          <w:i/>
          <w:sz w:val="28"/>
          <w:szCs w:val="28"/>
        </w:rPr>
        <w:t>М</w:t>
      </w:r>
      <w:r w:rsidR="00206554" w:rsidRPr="00A70C64">
        <w:rPr>
          <w:rStyle w:val="211pt0"/>
          <w:sz w:val="28"/>
          <w:szCs w:val="28"/>
        </w:rPr>
        <w:t>ассовые и индивидуальные исследова</w:t>
      </w:r>
      <w:r w:rsidR="00206554" w:rsidRPr="00A70C64">
        <w:rPr>
          <w:rStyle w:val="211pt0"/>
          <w:sz w:val="28"/>
          <w:szCs w:val="28"/>
        </w:rPr>
        <w:softHyphen/>
      </w:r>
      <w:r w:rsidR="00206554" w:rsidRPr="00A70C64">
        <w:rPr>
          <w:rStyle w:val="610"/>
          <w:b w:val="0"/>
          <w:sz w:val="28"/>
          <w:szCs w:val="28"/>
        </w:rPr>
        <w:t>ния</w:t>
      </w:r>
      <w:r w:rsidR="00206554" w:rsidRPr="00A70C64">
        <w:rPr>
          <w:rStyle w:val="610"/>
          <w:sz w:val="28"/>
          <w:szCs w:val="28"/>
        </w:rPr>
        <w:t>.</w:t>
      </w:r>
      <w:r w:rsidR="00206554" w:rsidRPr="00A70C64">
        <w:rPr>
          <w:sz w:val="28"/>
          <w:szCs w:val="28"/>
        </w:rPr>
        <w:t>Например, опрос жителей города и соответственно ин</w:t>
      </w:r>
      <w:r w:rsidR="00206554" w:rsidRPr="00A70C64">
        <w:rPr>
          <w:sz w:val="28"/>
          <w:szCs w:val="28"/>
        </w:rPr>
        <w:softHyphen/>
        <w:t>тервью с небольшой группой покупателей.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 xml:space="preserve">- </w:t>
      </w:r>
      <w:r w:rsidR="00206554" w:rsidRPr="00A70C64">
        <w:rPr>
          <w:rStyle w:val="610"/>
          <w:b w:val="0"/>
          <w:sz w:val="28"/>
          <w:szCs w:val="28"/>
        </w:rPr>
        <w:t>Количественные и ка</w:t>
      </w:r>
      <w:r w:rsidR="00206554" w:rsidRPr="00A70C64">
        <w:rPr>
          <w:rStyle w:val="610"/>
          <w:b w:val="0"/>
          <w:sz w:val="28"/>
          <w:szCs w:val="28"/>
        </w:rPr>
        <w:softHyphen/>
        <w:t>чественные.</w:t>
      </w:r>
      <w:r w:rsidR="00206554" w:rsidRPr="00A70C64">
        <w:rPr>
          <w:sz w:val="28"/>
          <w:szCs w:val="28"/>
        </w:rPr>
        <w:t>Их различия состоят в следующем:</w:t>
      </w:r>
    </w:p>
    <w:p w:rsidR="00206554" w:rsidRPr="00A70C64" w:rsidRDefault="00206554" w:rsidP="00F25D27">
      <w:pPr>
        <w:pStyle w:val="20"/>
        <w:numPr>
          <w:ilvl w:val="0"/>
          <w:numId w:val="13"/>
        </w:numPr>
        <w:shd w:val="clear" w:color="auto" w:fill="auto"/>
        <w:tabs>
          <w:tab w:val="left" w:pos="720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Они решают разные задачи. Количественное исследо</w:t>
      </w:r>
      <w:r w:rsidRPr="00A70C64">
        <w:rPr>
          <w:sz w:val="28"/>
          <w:szCs w:val="28"/>
        </w:rPr>
        <w:softHyphen/>
        <w:t>вание отвечает на вопросы «кто» и «сколько». Оно помога</w:t>
      </w:r>
      <w:r w:rsidRPr="00A70C64">
        <w:rPr>
          <w:sz w:val="28"/>
          <w:szCs w:val="28"/>
        </w:rPr>
        <w:softHyphen/>
        <w:t>ет оценить уровень известности товара или услуги, опреде</w:t>
      </w:r>
      <w:r w:rsidRPr="00A70C64">
        <w:rPr>
          <w:sz w:val="28"/>
          <w:szCs w:val="28"/>
        </w:rPr>
        <w:softHyphen/>
        <w:t>лить рейтинг предпочтений разных марок товара, выявить основные группы потребителей. Качественное исследование отвечает на вопросы «как именно» и «почему». С его помо</w:t>
      </w:r>
      <w:r w:rsidRPr="00A70C64">
        <w:rPr>
          <w:sz w:val="28"/>
          <w:szCs w:val="28"/>
        </w:rPr>
        <w:softHyphen/>
        <w:t>щью можно изучать мотивы поведения разных групп по</w:t>
      </w:r>
      <w:r w:rsidRPr="00A70C64">
        <w:rPr>
          <w:sz w:val="28"/>
          <w:szCs w:val="28"/>
        </w:rPr>
        <w:softHyphen/>
        <w:t>требителей, их критерии оценки товара, выявлять факто</w:t>
      </w:r>
      <w:r w:rsidRPr="00A70C64">
        <w:rPr>
          <w:sz w:val="28"/>
          <w:szCs w:val="28"/>
        </w:rPr>
        <w:softHyphen/>
        <w:t>ры, влияющие на предпочтения, определять степень воз</w:t>
      </w:r>
      <w:r w:rsidRPr="00A70C64">
        <w:rPr>
          <w:sz w:val="28"/>
          <w:szCs w:val="28"/>
        </w:rPr>
        <w:softHyphen/>
        <w:t>действия рекламы.</w:t>
      </w:r>
    </w:p>
    <w:p w:rsidR="00206554" w:rsidRPr="00A70C64" w:rsidRDefault="00206554" w:rsidP="00F25D27">
      <w:pPr>
        <w:pStyle w:val="20"/>
        <w:numPr>
          <w:ilvl w:val="0"/>
          <w:numId w:val="13"/>
        </w:numPr>
        <w:shd w:val="clear" w:color="auto" w:fill="auto"/>
        <w:tabs>
          <w:tab w:val="left" w:pos="70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 xml:space="preserve">Отличие состоит в способах формирования выборки и метода сбора информации. В количественном исследовании базовым обычно является </w:t>
      </w:r>
      <w:r w:rsidRPr="00A70C64">
        <w:rPr>
          <w:sz w:val="28"/>
          <w:szCs w:val="28"/>
        </w:rPr>
        <w:lastRenderedPageBreak/>
        <w:t>опрос, при котором респондентов, репрезентирующих определённую категорию потребителей, опрашивают по одинаковой для всех анкете. В качественном же применяются методы глубинного интервью и фокус-групп (реже используется метод наблюдения).</w:t>
      </w:r>
    </w:p>
    <w:p w:rsidR="00206554" w:rsidRPr="00A70C64" w:rsidRDefault="00206554" w:rsidP="00F25D27">
      <w:pPr>
        <w:pStyle w:val="20"/>
        <w:shd w:val="clear" w:color="auto" w:fill="auto"/>
        <w:tabs>
          <w:tab w:val="left" w:pos="70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Количественные исследования ведутся на основе </w:t>
      </w:r>
      <w:r w:rsidRPr="00A70C64">
        <w:rPr>
          <w:rStyle w:val="610"/>
          <w:b w:val="0"/>
          <w:i w:val="0"/>
          <w:sz w:val="28"/>
          <w:szCs w:val="28"/>
        </w:rPr>
        <w:t>стан</w:t>
      </w:r>
      <w:r w:rsidRPr="00A70C64">
        <w:rPr>
          <w:rStyle w:val="610"/>
          <w:b w:val="0"/>
          <w:i w:val="0"/>
          <w:sz w:val="28"/>
          <w:szCs w:val="28"/>
        </w:rPr>
        <w:softHyphen/>
        <w:t>дартизированных</w:t>
      </w:r>
      <w:r w:rsidRPr="00A70C64">
        <w:rPr>
          <w:rStyle w:val="610"/>
          <w:i w:val="0"/>
          <w:sz w:val="28"/>
          <w:szCs w:val="28"/>
        </w:rPr>
        <w:t>,</w:t>
      </w:r>
      <w:r w:rsidRPr="00A70C64">
        <w:rPr>
          <w:sz w:val="28"/>
          <w:szCs w:val="28"/>
        </w:rPr>
        <w:t xml:space="preserve">а качественные — </w:t>
      </w:r>
      <w:r w:rsidRPr="00A70C64">
        <w:rPr>
          <w:rStyle w:val="610"/>
          <w:b w:val="0"/>
          <w:i w:val="0"/>
          <w:sz w:val="28"/>
          <w:szCs w:val="28"/>
        </w:rPr>
        <w:t>нестандартизированныхметодик.</w:t>
      </w:r>
    </w:p>
    <w:p w:rsidR="0015085F" w:rsidRPr="00A70C64" w:rsidRDefault="0020655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решения многих задач количественные и качествен</w:t>
      </w:r>
      <w:r w:rsidRPr="00A70C64">
        <w:rPr>
          <w:sz w:val="28"/>
          <w:szCs w:val="28"/>
        </w:rPr>
        <w:softHyphen/>
        <w:t>ные исследования применяют в комплексе.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 xml:space="preserve">- </w:t>
      </w:r>
      <w:r w:rsidR="00206554" w:rsidRPr="00A70C64">
        <w:rPr>
          <w:rStyle w:val="610"/>
          <w:b w:val="0"/>
          <w:sz w:val="28"/>
          <w:szCs w:val="28"/>
        </w:rPr>
        <w:t>Однократные и регулярные</w:t>
      </w:r>
      <w:r w:rsidR="00206554" w:rsidRPr="00A70C64">
        <w:rPr>
          <w:sz w:val="28"/>
          <w:szCs w:val="28"/>
        </w:rPr>
        <w:t>(проводимыми по одной и той же методике). На основе регу</w:t>
      </w:r>
      <w:r w:rsidR="00206554" w:rsidRPr="00A70C64">
        <w:rPr>
          <w:sz w:val="28"/>
          <w:szCs w:val="28"/>
        </w:rPr>
        <w:softHyphen/>
        <w:t>лярных исследований, как правило, и выпускаются стандар</w:t>
      </w:r>
      <w:r w:rsidR="00206554" w:rsidRPr="00A70C64">
        <w:rPr>
          <w:sz w:val="28"/>
          <w:szCs w:val="28"/>
        </w:rPr>
        <w:softHyphen/>
        <w:t>тные продукты типа рейтингов каналов информации или рекламных текстов.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="00206554" w:rsidRPr="00A70C64">
        <w:rPr>
          <w:rStyle w:val="610"/>
          <w:b w:val="0"/>
          <w:sz w:val="28"/>
          <w:szCs w:val="28"/>
        </w:rPr>
        <w:t>Монадические</w:t>
      </w:r>
      <w:r w:rsidR="00206554" w:rsidRPr="00A70C64">
        <w:rPr>
          <w:sz w:val="28"/>
          <w:szCs w:val="28"/>
        </w:rPr>
        <w:t>(монографи</w:t>
      </w:r>
      <w:r w:rsidR="00206554" w:rsidRPr="00A70C64">
        <w:rPr>
          <w:sz w:val="28"/>
          <w:szCs w:val="28"/>
        </w:rPr>
        <w:softHyphen/>
        <w:t xml:space="preserve">ческие — восприятие текста, упаковки и т.д.) и </w:t>
      </w:r>
      <w:r w:rsidR="00206554" w:rsidRPr="00A70C64">
        <w:rPr>
          <w:rStyle w:val="610"/>
          <w:b w:val="0"/>
          <w:sz w:val="28"/>
          <w:szCs w:val="28"/>
        </w:rPr>
        <w:t>сравнитель</w:t>
      </w:r>
      <w:r w:rsidR="00206554" w:rsidRPr="00A70C64">
        <w:rPr>
          <w:rStyle w:val="610"/>
          <w:b w:val="0"/>
          <w:sz w:val="28"/>
          <w:szCs w:val="28"/>
        </w:rPr>
        <w:softHyphen/>
        <w:t>ные</w:t>
      </w:r>
      <w:r w:rsidR="00206554" w:rsidRPr="00A70C64">
        <w:rPr>
          <w:sz w:val="28"/>
          <w:szCs w:val="28"/>
        </w:rPr>
        <w:t>(каналы массовой информации).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 xml:space="preserve">- </w:t>
      </w:r>
      <w:r w:rsidR="00206554" w:rsidRPr="00A70C64">
        <w:rPr>
          <w:rStyle w:val="610"/>
          <w:b w:val="0"/>
          <w:sz w:val="28"/>
          <w:szCs w:val="28"/>
        </w:rPr>
        <w:t>Целевые, специальные</w:t>
      </w:r>
      <w:r w:rsidR="00206554" w:rsidRPr="00A70C64">
        <w:rPr>
          <w:sz w:val="28"/>
          <w:szCs w:val="28"/>
        </w:rPr>
        <w:t xml:space="preserve">(для нужд отдельного заказчика) и </w:t>
      </w:r>
      <w:r w:rsidR="00206554" w:rsidRPr="00A70C64">
        <w:rPr>
          <w:rStyle w:val="610"/>
          <w:b w:val="0"/>
          <w:sz w:val="28"/>
          <w:szCs w:val="28"/>
        </w:rPr>
        <w:t>стандартные</w:t>
      </w:r>
      <w:r w:rsidR="00206554" w:rsidRPr="00A70C64">
        <w:rPr>
          <w:sz w:val="28"/>
          <w:szCs w:val="28"/>
        </w:rPr>
        <w:t>(рассчитан</w:t>
      </w:r>
      <w:r w:rsidR="00206554" w:rsidRPr="00A70C64">
        <w:rPr>
          <w:sz w:val="28"/>
          <w:szCs w:val="28"/>
        </w:rPr>
        <w:softHyphen/>
        <w:t>ными на многих пользователей).</w:t>
      </w:r>
    </w:p>
    <w:p w:rsidR="00206554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="00206554" w:rsidRPr="00A70C64">
        <w:rPr>
          <w:sz w:val="28"/>
          <w:szCs w:val="28"/>
        </w:rPr>
        <w:t xml:space="preserve">В зависимости от стадии обращения товара или услуги: </w:t>
      </w:r>
      <w:r w:rsidR="00206554" w:rsidRPr="00A70C64">
        <w:rPr>
          <w:rStyle w:val="610"/>
          <w:b w:val="0"/>
          <w:sz w:val="28"/>
          <w:szCs w:val="28"/>
        </w:rPr>
        <w:t>претесты</w:t>
      </w:r>
      <w:r w:rsidR="00206554" w:rsidRPr="00A70C64">
        <w:rPr>
          <w:sz w:val="28"/>
          <w:szCs w:val="28"/>
        </w:rPr>
        <w:t>(пред</w:t>
      </w:r>
      <w:r w:rsidR="00206554" w:rsidRPr="00A70C64">
        <w:rPr>
          <w:sz w:val="28"/>
          <w:szCs w:val="28"/>
        </w:rPr>
        <w:softHyphen/>
        <w:t xml:space="preserve">варительные, предшествующие), </w:t>
      </w:r>
      <w:r w:rsidR="00206554" w:rsidRPr="00A70C64">
        <w:rPr>
          <w:rStyle w:val="610"/>
          <w:b w:val="0"/>
          <w:sz w:val="28"/>
          <w:szCs w:val="28"/>
        </w:rPr>
        <w:t>коррекционные</w:t>
      </w:r>
      <w:r w:rsidR="00206554" w:rsidRPr="00A70C64">
        <w:rPr>
          <w:sz w:val="28"/>
          <w:szCs w:val="28"/>
        </w:rPr>
        <w:t>(отслежи</w:t>
      </w:r>
      <w:r w:rsidR="00206554" w:rsidRPr="00A70C64">
        <w:rPr>
          <w:sz w:val="28"/>
          <w:szCs w:val="28"/>
        </w:rPr>
        <w:softHyphen/>
        <w:t>вающие выход объекта исследования на рынок и реакцию на него, позволяющие внести изменения в политику про</w:t>
      </w:r>
      <w:r w:rsidR="00206554" w:rsidRPr="00A70C64">
        <w:rPr>
          <w:sz w:val="28"/>
          <w:szCs w:val="28"/>
        </w:rPr>
        <w:softHyphen/>
        <w:t xml:space="preserve">движения) и </w:t>
      </w:r>
      <w:r w:rsidR="00206554" w:rsidRPr="00A70C64">
        <w:rPr>
          <w:rStyle w:val="610"/>
          <w:b w:val="0"/>
          <w:sz w:val="28"/>
          <w:szCs w:val="28"/>
        </w:rPr>
        <w:t>посттесты</w:t>
      </w:r>
      <w:r w:rsidR="00206554" w:rsidRPr="00A70C64">
        <w:rPr>
          <w:sz w:val="28"/>
          <w:szCs w:val="28"/>
        </w:rPr>
        <w:t>(замеры эффективности в конце цикла и т.п.).</w:t>
      </w:r>
    </w:p>
    <w:p w:rsidR="007B669E" w:rsidRPr="00A70C64" w:rsidRDefault="007B669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маркетинговом исследовании выделяют пять этапов:</w:t>
      </w:r>
    </w:p>
    <w:p w:rsidR="007B669E" w:rsidRPr="00A70C64" w:rsidRDefault="007B669E" w:rsidP="00F25D27">
      <w:pPr>
        <w:pStyle w:val="20"/>
        <w:numPr>
          <w:ilvl w:val="0"/>
          <w:numId w:val="14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color w:val="auto"/>
          <w:sz w:val="28"/>
          <w:szCs w:val="28"/>
        </w:rPr>
        <w:t>изложение цели (заказ маркетинга), выдвижение гипотез, постановка задач;</w:t>
      </w:r>
    </w:p>
    <w:p w:rsidR="007B669E" w:rsidRPr="00A70C64" w:rsidRDefault="007B669E" w:rsidP="00F25D27">
      <w:pPr>
        <w:pStyle w:val="20"/>
        <w:numPr>
          <w:ilvl w:val="0"/>
          <w:numId w:val="14"/>
        </w:numPr>
        <w:shd w:val="clear" w:color="auto" w:fill="auto"/>
        <w:tabs>
          <w:tab w:val="left" w:pos="736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разработка плана и методики конкретного исследова</w:t>
      </w:r>
      <w:r w:rsidRPr="00A70C64">
        <w:rPr>
          <w:sz w:val="28"/>
          <w:szCs w:val="28"/>
        </w:rPr>
        <w:softHyphen/>
        <w:t xml:space="preserve">ния (формирование </w:t>
      </w:r>
      <w:r w:rsidRPr="00A70C64">
        <w:rPr>
          <w:rStyle w:val="22"/>
          <w:b w:val="0"/>
          <w:i/>
          <w:iCs/>
          <w:sz w:val="28"/>
          <w:szCs w:val="28"/>
        </w:rPr>
        <w:t>статистического банка</w:t>
      </w:r>
      <w:r w:rsidRPr="00A70C64">
        <w:rPr>
          <w:b/>
          <w:sz w:val="28"/>
          <w:szCs w:val="28"/>
        </w:rPr>
        <w:t>,</w:t>
      </w:r>
      <w:r w:rsidRPr="00A70C64">
        <w:rPr>
          <w:sz w:val="28"/>
          <w:szCs w:val="28"/>
        </w:rPr>
        <w:t xml:space="preserve"> т.е. на</w:t>
      </w:r>
      <w:r w:rsidRPr="00A70C64">
        <w:rPr>
          <w:sz w:val="28"/>
          <w:szCs w:val="28"/>
        </w:rPr>
        <w:softHyphen/>
        <w:t>бора методов наблюдения и анализа);</w:t>
      </w:r>
    </w:p>
    <w:p w:rsidR="007B669E" w:rsidRPr="00A70C64" w:rsidRDefault="007B669E" w:rsidP="00F25D27">
      <w:pPr>
        <w:pStyle w:val="20"/>
        <w:numPr>
          <w:ilvl w:val="0"/>
          <w:numId w:val="14"/>
        </w:numPr>
        <w:shd w:val="clear" w:color="auto" w:fill="auto"/>
        <w:tabs>
          <w:tab w:val="left" w:pos="73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сбор, обработка и хранение информации (формирова</w:t>
      </w:r>
      <w:r w:rsidRPr="00A70C64">
        <w:rPr>
          <w:sz w:val="28"/>
          <w:szCs w:val="28"/>
        </w:rPr>
        <w:softHyphen/>
        <w:t xml:space="preserve">ние </w:t>
      </w:r>
      <w:r w:rsidRPr="00A70C64">
        <w:rPr>
          <w:rStyle w:val="22"/>
          <w:b w:val="0"/>
          <w:i/>
          <w:iCs/>
          <w:sz w:val="28"/>
          <w:szCs w:val="28"/>
        </w:rPr>
        <w:t>информационного банка);</w:t>
      </w:r>
    </w:p>
    <w:p w:rsidR="007B669E" w:rsidRPr="00A70C64" w:rsidRDefault="007B669E" w:rsidP="00F25D27">
      <w:pPr>
        <w:pStyle w:val="20"/>
        <w:numPr>
          <w:ilvl w:val="0"/>
          <w:numId w:val="14"/>
        </w:numPr>
        <w:shd w:val="clear" w:color="auto" w:fill="auto"/>
        <w:tabs>
          <w:tab w:val="left" w:pos="744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анализ, моделирование, прогнозирование и интерпре</w:t>
      </w:r>
      <w:r w:rsidRPr="00A70C64">
        <w:rPr>
          <w:sz w:val="28"/>
          <w:szCs w:val="28"/>
        </w:rPr>
        <w:softHyphen/>
        <w:t xml:space="preserve">тация данных (формирование </w:t>
      </w:r>
      <w:r w:rsidRPr="00A70C64">
        <w:rPr>
          <w:rStyle w:val="22"/>
          <w:b w:val="0"/>
          <w:i/>
          <w:iCs/>
          <w:sz w:val="28"/>
          <w:szCs w:val="28"/>
        </w:rPr>
        <w:t>банка моделей),</w:t>
      </w:r>
      <w:r w:rsidRPr="00A70C64">
        <w:rPr>
          <w:sz w:val="28"/>
          <w:szCs w:val="28"/>
        </w:rPr>
        <w:t>состав</w:t>
      </w:r>
      <w:r w:rsidRPr="00A70C64">
        <w:rPr>
          <w:sz w:val="28"/>
          <w:szCs w:val="28"/>
        </w:rPr>
        <w:softHyphen/>
        <w:t>ление выводов и рекомендаций;</w:t>
      </w:r>
    </w:p>
    <w:p w:rsidR="0015085F" w:rsidRPr="00A70C64" w:rsidRDefault="007B669E" w:rsidP="00F25D27">
      <w:pPr>
        <w:pStyle w:val="20"/>
        <w:numPr>
          <w:ilvl w:val="0"/>
          <w:numId w:val="14"/>
        </w:numPr>
        <w:shd w:val="clear" w:color="auto" w:fill="auto"/>
        <w:tabs>
          <w:tab w:val="left" w:pos="744"/>
        </w:tabs>
        <w:spacing w:before="0" w:after="169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оценка эффективности маркетинговых исследований.</w:t>
      </w:r>
    </w:p>
    <w:p w:rsidR="00087FA1" w:rsidRPr="00A70C64" w:rsidRDefault="00087FA1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Банк методов</w:t>
      </w:r>
      <w:r w:rsidRPr="00A70C64">
        <w:rPr>
          <w:sz w:val="28"/>
          <w:szCs w:val="28"/>
        </w:rPr>
        <w:t xml:space="preserve"> — это совокупность современных мето</w:t>
      </w:r>
      <w:r w:rsidRPr="00A70C64">
        <w:rPr>
          <w:sz w:val="28"/>
          <w:szCs w:val="28"/>
        </w:rPr>
        <w:softHyphen/>
        <w:t>дик обработки информации, позволяющих производить ариф</w:t>
      </w:r>
      <w:r w:rsidRPr="00A70C64">
        <w:rPr>
          <w:sz w:val="28"/>
          <w:szCs w:val="28"/>
        </w:rPr>
        <w:softHyphen/>
        <w:t>метические операции, графическую обработку, статистичес</w:t>
      </w:r>
      <w:r w:rsidRPr="00A70C64">
        <w:rPr>
          <w:sz w:val="28"/>
          <w:szCs w:val="28"/>
        </w:rPr>
        <w:softHyphen/>
        <w:t>кую обработку в рамках подборки данных и устанавливать степень их статистической надёжности.</w:t>
      </w:r>
    </w:p>
    <w:p w:rsidR="00087FA1" w:rsidRPr="00A70C64" w:rsidRDefault="00087FA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Банк моделей</w:t>
      </w:r>
      <w:r w:rsidRPr="00A70C64">
        <w:rPr>
          <w:sz w:val="28"/>
          <w:szCs w:val="28"/>
        </w:rPr>
        <w:t xml:space="preserve"> — набор экономико-математических мо</w:t>
      </w:r>
      <w:r w:rsidRPr="00A70C64">
        <w:rPr>
          <w:sz w:val="28"/>
          <w:szCs w:val="28"/>
        </w:rPr>
        <w:softHyphen/>
        <w:t xml:space="preserve">делей, способствующих принятию оптимальных решений, каждая из которых представляет некоторую </w:t>
      </w:r>
      <w:r w:rsidRPr="00A70C64">
        <w:rPr>
          <w:sz w:val="28"/>
          <w:szCs w:val="28"/>
        </w:rPr>
        <w:lastRenderedPageBreak/>
        <w:t>реально су</w:t>
      </w:r>
      <w:r w:rsidRPr="00A70C64">
        <w:rPr>
          <w:sz w:val="28"/>
          <w:szCs w:val="28"/>
        </w:rPr>
        <w:softHyphen/>
        <w:t>ществующую систему совокупности взаимосвязанных пе</w:t>
      </w:r>
      <w:r w:rsidRPr="00A70C64">
        <w:rPr>
          <w:sz w:val="28"/>
          <w:szCs w:val="28"/>
        </w:rPr>
        <w:softHyphen/>
        <w:t>ременных, некий реально существующий процесс или ре</w:t>
      </w:r>
      <w:r w:rsidRPr="00A70C64">
        <w:rPr>
          <w:sz w:val="28"/>
          <w:szCs w:val="28"/>
        </w:rPr>
        <w:softHyphen/>
        <w:t>зультат.</w:t>
      </w:r>
    </w:p>
    <w:p w:rsidR="0015085F" w:rsidRPr="00A70C64" w:rsidRDefault="001508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087FA1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7B669E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</w:rPr>
      </w:pPr>
      <w:r w:rsidRPr="00035091">
        <w:rPr>
          <w:b/>
          <w:sz w:val="28"/>
          <w:szCs w:val="28"/>
        </w:rPr>
        <w:t>Концепция системы маркетинговой информации</w:t>
      </w: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Система анализа маркетинговой информации</w:t>
      </w:r>
      <w:r w:rsidRPr="00A70C64">
        <w:rPr>
          <w:rStyle w:val="610"/>
          <w:sz w:val="28"/>
          <w:szCs w:val="28"/>
        </w:rPr>
        <w:t xml:space="preserve">— </w:t>
      </w:r>
      <w:r w:rsidRPr="00A70C64">
        <w:rPr>
          <w:rStyle w:val="610"/>
          <w:b w:val="0"/>
          <w:i w:val="0"/>
          <w:sz w:val="28"/>
          <w:szCs w:val="28"/>
        </w:rPr>
        <w:t>это</w:t>
      </w:r>
      <w:r w:rsidRPr="00A70C64">
        <w:rPr>
          <w:sz w:val="28"/>
          <w:szCs w:val="28"/>
        </w:rPr>
        <w:t xml:space="preserve"> совокупность постоянно функционирующих приёмов, мето</w:t>
      </w:r>
      <w:r w:rsidRPr="00A70C64">
        <w:rPr>
          <w:sz w:val="28"/>
          <w:szCs w:val="28"/>
        </w:rPr>
        <w:softHyphen/>
        <w:t>дов и ресурсов, предоставляющих возможность обработки и анализа информации для решения.</w:t>
      </w:r>
    </w:p>
    <w:p w:rsidR="007B669E" w:rsidRPr="00A70C64" w:rsidRDefault="007B669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Информационная система маркетингового исследования отличается сложностью и многообразием. Сбор, обработка и анализ информации требуют от сотрудников маркетинговых служб специальной квалификации и высокой информацион</w:t>
      </w:r>
      <w:r w:rsidRPr="00A70C64">
        <w:rPr>
          <w:sz w:val="28"/>
          <w:szCs w:val="28"/>
        </w:rPr>
        <w:softHyphen/>
        <w:t>ной культуры.</w:t>
      </w: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610"/>
          <w:rFonts w:eastAsia="Arial Unicode MS"/>
          <w:b w:val="0"/>
          <w:iCs w:val="0"/>
          <w:sz w:val="28"/>
          <w:szCs w:val="28"/>
        </w:rPr>
        <w:t>Информационная культура</w:t>
      </w:r>
      <w:r w:rsidRPr="00A70C64">
        <w:rPr>
          <w:rFonts w:hint="eastAsia"/>
          <w:sz w:val="28"/>
          <w:szCs w:val="28"/>
        </w:rPr>
        <w:t>— это знания, умения и навыки эффективного пользования маркетинговой инфор</w:t>
      </w:r>
      <w:r w:rsidRPr="00A70C64">
        <w:rPr>
          <w:rFonts w:hint="eastAsia"/>
          <w:sz w:val="28"/>
          <w:szCs w:val="28"/>
        </w:rPr>
        <w:softHyphen/>
        <w:t>мацией в условиях компьютеризации</w:t>
      </w:r>
      <w:r w:rsidRPr="00A70C64">
        <w:rPr>
          <w:sz w:val="28"/>
          <w:szCs w:val="28"/>
        </w:rPr>
        <w:t>.</w:t>
      </w: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i/>
          <w:sz w:val="28"/>
          <w:szCs w:val="28"/>
        </w:rPr>
        <w:t>Типы маркетинговой информации</w:t>
      </w:r>
      <w:r w:rsidRPr="00A70C64">
        <w:rPr>
          <w:sz w:val="28"/>
          <w:szCs w:val="28"/>
        </w:rPr>
        <w:t>:</w:t>
      </w:r>
    </w:p>
    <w:p w:rsidR="00087FA1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Pr="00A70C64">
        <w:rPr>
          <w:i/>
          <w:sz w:val="28"/>
          <w:szCs w:val="28"/>
        </w:rPr>
        <w:t>внутренняя:</w:t>
      </w:r>
      <w:r w:rsidRPr="00A70C64">
        <w:rPr>
          <w:rFonts w:hint="eastAsia"/>
          <w:sz w:val="28"/>
          <w:szCs w:val="28"/>
        </w:rPr>
        <w:t>любая информация, собираемая самой фирмой или по её заказу</w:t>
      </w:r>
      <w:r w:rsidRPr="00A70C64">
        <w:rPr>
          <w:sz w:val="28"/>
          <w:szCs w:val="28"/>
        </w:rPr>
        <w:t>.</w:t>
      </w:r>
    </w:p>
    <w:p w:rsidR="00087FA1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ab/>
      </w:r>
      <w:r w:rsidR="007B669E" w:rsidRPr="00A70C64">
        <w:rPr>
          <w:sz w:val="28"/>
          <w:szCs w:val="28"/>
        </w:rPr>
        <w:t>Внутренняя бывает</w:t>
      </w:r>
      <w:r w:rsidRPr="00A70C64">
        <w:rPr>
          <w:sz w:val="28"/>
          <w:szCs w:val="28"/>
        </w:rPr>
        <w:t>:</w:t>
      </w:r>
    </w:p>
    <w:p w:rsidR="00087FA1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ab/>
      </w:r>
      <w:r w:rsidR="007B669E" w:rsidRPr="00A70C64">
        <w:rPr>
          <w:i/>
          <w:sz w:val="28"/>
          <w:szCs w:val="28"/>
        </w:rPr>
        <w:t>а) первичная:</w:t>
      </w:r>
      <w:r w:rsidRPr="00A70C64">
        <w:rPr>
          <w:sz w:val="28"/>
          <w:szCs w:val="28"/>
        </w:rPr>
        <w:t xml:space="preserve">обирается в ходе </w:t>
      </w:r>
      <w:r w:rsidRPr="00A70C64">
        <w:rPr>
          <w:rStyle w:val="22"/>
          <w:b w:val="0"/>
          <w:iCs/>
          <w:sz w:val="28"/>
          <w:szCs w:val="28"/>
        </w:rPr>
        <w:t>специальных обследований</w:t>
      </w:r>
      <w:r w:rsidRPr="00A70C64">
        <w:rPr>
          <w:sz w:val="28"/>
          <w:szCs w:val="28"/>
        </w:rPr>
        <w:t>для конкретных маркетинговых потребностей (обследования, опросы и т.п.). В частности, это могут быть замеры параметров рынка в опорных пунктах (обычно фир</w:t>
      </w:r>
      <w:r w:rsidRPr="00A70C64">
        <w:rPr>
          <w:sz w:val="28"/>
          <w:szCs w:val="28"/>
        </w:rPr>
        <w:softHyphen/>
        <w:t>менных магазинах производственного предприятия, иногда в форме мониторинга, т.е. постоянно ведущегося наблюде</w:t>
      </w:r>
      <w:r w:rsidRPr="00A70C64">
        <w:rPr>
          <w:sz w:val="28"/>
          <w:szCs w:val="28"/>
        </w:rPr>
        <w:softHyphen/>
        <w:t>ния по заранее разработанной программе).</w:t>
      </w:r>
    </w:p>
    <w:p w:rsidR="007B669E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ab/>
      </w:r>
      <w:r w:rsidR="007B669E" w:rsidRPr="00A70C64">
        <w:rPr>
          <w:i/>
          <w:sz w:val="28"/>
          <w:szCs w:val="28"/>
        </w:rPr>
        <w:t xml:space="preserve">б) вторичная: </w:t>
      </w:r>
      <w:r w:rsidR="007B669E" w:rsidRPr="00A70C64">
        <w:rPr>
          <w:rFonts w:hint="eastAsia"/>
          <w:sz w:val="28"/>
          <w:szCs w:val="28"/>
        </w:rPr>
        <w:t xml:space="preserve">собирается фирмой не для маркетинговых нужд, а для других </w:t>
      </w:r>
      <w:r w:rsidRPr="00A70C64">
        <w:rPr>
          <w:sz w:val="28"/>
          <w:szCs w:val="28"/>
        </w:rPr>
        <w:t xml:space="preserve">целей (бухучет, отчет в налоговую) </w:t>
      </w:r>
    </w:p>
    <w:p w:rsidR="00087FA1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i/>
          <w:sz w:val="28"/>
          <w:szCs w:val="28"/>
        </w:rPr>
      </w:pP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- внешняя</w:t>
      </w:r>
      <w:r w:rsidRPr="00A70C64">
        <w:rPr>
          <w:sz w:val="28"/>
          <w:szCs w:val="28"/>
        </w:rPr>
        <w:t xml:space="preserve">: </w:t>
      </w:r>
      <w:r w:rsidRPr="00A70C64">
        <w:rPr>
          <w:rFonts w:hint="eastAsia"/>
          <w:sz w:val="28"/>
          <w:szCs w:val="28"/>
        </w:rPr>
        <w:t>информация, собира</w:t>
      </w:r>
      <w:r w:rsidRPr="00A70C64">
        <w:rPr>
          <w:rFonts w:hint="eastAsia"/>
          <w:sz w:val="28"/>
          <w:szCs w:val="28"/>
        </w:rPr>
        <w:softHyphen/>
        <w:t>емая за пределами фирмы, но используемая фирмой в мар</w:t>
      </w:r>
      <w:r w:rsidRPr="00A70C64">
        <w:rPr>
          <w:rFonts w:hint="eastAsia"/>
          <w:sz w:val="28"/>
          <w:szCs w:val="28"/>
        </w:rPr>
        <w:softHyphen/>
        <w:t>кетинговых целях. К ней относятся: информация государ</w:t>
      </w:r>
      <w:r w:rsidRPr="00A70C64">
        <w:rPr>
          <w:rFonts w:hint="eastAsia"/>
          <w:sz w:val="28"/>
          <w:szCs w:val="28"/>
        </w:rPr>
        <w:softHyphen/>
        <w:t>ственных и общественных организаций, в том числе офици</w:t>
      </w:r>
      <w:r w:rsidRPr="00A70C64">
        <w:rPr>
          <w:rFonts w:hint="eastAsia"/>
          <w:sz w:val="28"/>
          <w:szCs w:val="28"/>
        </w:rPr>
        <w:softHyphen/>
        <w:t>альные публикации; информация, собираемая и разрабаты</w:t>
      </w:r>
      <w:r w:rsidRPr="00A70C64">
        <w:rPr>
          <w:rFonts w:hint="eastAsia"/>
          <w:sz w:val="28"/>
          <w:szCs w:val="28"/>
        </w:rPr>
        <w:softHyphen/>
        <w:t>ваемая научными учреждениями и учебными заведениями; информация, публикуемая в СМИ; информация рекламного и коммерческого характера других фирм, в том числе бюлле</w:t>
      </w:r>
      <w:r w:rsidRPr="00A70C64">
        <w:rPr>
          <w:rFonts w:hint="eastAsia"/>
          <w:sz w:val="28"/>
          <w:szCs w:val="28"/>
        </w:rPr>
        <w:softHyphen/>
        <w:t>тени, справочники</w:t>
      </w:r>
      <w:r w:rsidRPr="00A70C64">
        <w:rPr>
          <w:sz w:val="28"/>
          <w:szCs w:val="28"/>
        </w:rPr>
        <w:t>.</w:t>
      </w:r>
    </w:p>
    <w:p w:rsidR="007B669E" w:rsidRPr="00A70C64" w:rsidRDefault="007B669E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087FA1" w:rsidRPr="00A70C64" w:rsidRDefault="00087FA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Маркетинговая разведка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marketingintelligence</w:t>
      </w:r>
      <w:r w:rsidRPr="00A70C64">
        <w:rPr>
          <w:sz w:val="28"/>
          <w:szCs w:val="28"/>
          <w:lang w:eastAsia="en-US" w:bidi="en-US"/>
        </w:rPr>
        <w:t xml:space="preserve">) </w:t>
      </w:r>
      <w:r w:rsidRPr="00A70C64">
        <w:rPr>
          <w:sz w:val="28"/>
          <w:szCs w:val="28"/>
        </w:rPr>
        <w:t>— сбор те</w:t>
      </w:r>
      <w:r w:rsidRPr="00A70C64">
        <w:rPr>
          <w:sz w:val="28"/>
          <w:szCs w:val="28"/>
        </w:rPr>
        <w:softHyphen/>
        <w:t>кущей информации о микросреде маркетинга (клиентах, тор</w:t>
      </w:r>
      <w:r w:rsidRPr="00A70C64">
        <w:rPr>
          <w:sz w:val="28"/>
          <w:szCs w:val="28"/>
        </w:rPr>
        <w:softHyphen/>
        <w:t xml:space="preserve">говых посредниках и конкурентах). </w:t>
      </w:r>
    </w:p>
    <w:p w:rsidR="00087FA1" w:rsidRPr="00A70C64" w:rsidRDefault="00087FA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Направления:</w:t>
      </w:r>
    </w:p>
    <w:p w:rsidR="00087FA1" w:rsidRPr="00A70C64" w:rsidRDefault="00087FA1" w:rsidP="00F25D27">
      <w:pPr>
        <w:pStyle w:val="20"/>
        <w:numPr>
          <w:ilvl w:val="0"/>
          <w:numId w:val="1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 xml:space="preserve">использование информации, которую эти силы окружающей среды маркетинга предоставляют сами (обмен информацией между участниками </w:t>
      </w:r>
      <w:r w:rsidRPr="00A70C64">
        <w:rPr>
          <w:sz w:val="28"/>
          <w:szCs w:val="28"/>
        </w:rPr>
        <w:lastRenderedPageBreak/>
        <w:t>канала товародви</w:t>
      </w:r>
      <w:r w:rsidRPr="00A70C64">
        <w:rPr>
          <w:sz w:val="28"/>
          <w:szCs w:val="28"/>
        </w:rPr>
        <w:softHyphen/>
        <w:t>жения и информация о себе рекламного характера для акци</w:t>
      </w:r>
      <w:r w:rsidRPr="00A70C64">
        <w:rPr>
          <w:sz w:val="28"/>
          <w:szCs w:val="28"/>
        </w:rPr>
        <w:softHyphen/>
        <w:t xml:space="preserve">онеров, потенциальных инвесторов или клиентов и т.п.); </w:t>
      </w:r>
    </w:p>
    <w:p w:rsidR="00087FA1" w:rsidRPr="00A70C64" w:rsidRDefault="00087FA1" w:rsidP="00F25D27">
      <w:pPr>
        <w:pStyle w:val="20"/>
        <w:numPr>
          <w:ilvl w:val="0"/>
          <w:numId w:val="1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получение конфиденциальной или полуконфиденциальной информации, иногда с применением методов эконо</w:t>
      </w:r>
      <w:r w:rsidRPr="00A70C64">
        <w:rPr>
          <w:sz w:val="28"/>
          <w:szCs w:val="28"/>
        </w:rPr>
        <w:softHyphen/>
        <w:t>мического шпионажа, сбора слухов, отслеживания публика</w:t>
      </w:r>
      <w:r w:rsidRPr="00A70C64">
        <w:rPr>
          <w:sz w:val="28"/>
          <w:szCs w:val="28"/>
        </w:rPr>
        <w:softHyphen/>
        <w:t xml:space="preserve">ций (информация </w:t>
      </w:r>
      <w:r w:rsidRPr="00A70C64">
        <w:rPr>
          <w:rStyle w:val="22"/>
          <w:b w:val="0"/>
          <w:iCs/>
          <w:sz w:val="28"/>
          <w:szCs w:val="28"/>
        </w:rPr>
        <w:t>торговых посредников,</w:t>
      </w:r>
      <w:r w:rsidRPr="00A70C64">
        <w:rPr>
          <w:sz w:val="28"/>
          <w:szCs w:val="28"/>
        </w:rPr>
        <w:t xml:space="preserve">за особую плату регулярно сообщающих о своих наблюдениях за спросом и торговой конъюнктурой, а также информация, собираемая </w:t>
      </w:r>
      <w:r w:rsidRPr="00A70C64">
        <w:rPr>
          <w:rStyle w:val="22"/>
          <w:b w:val="0"/>
          <w:iCs/>
          <w:sz w:val="28"/>
          <w:szCs w:val="28"/>
        </w:rPr>
        <w:t>коммивояжерами и торговыми агентами).</w:t>
      </w:r>
    </w:p>
    <w:p w:rsidR="00087FA1" w:rsidRPr="00A70C64" w:rsidRDefault="00087FA1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Методы сбора маркетинговой информации</w:t>
      </w:r>
      <w:r w:rsidRPr="00A70C64">
        <w:rPr>
          <w:sz w:val="28"/>
          <w:szCs w:val="28"/>
        </w:rPr>
        <w:t>:</w:t>
      </w:r>
    </w:p>
    <w:p w:rsidR="00894F1B" w:rsidRPr="00A70C64" w:rsidRDefault="00894F1B" w:rsidP="00F25D27">
      <w:pPr>
        <w:pStyle w:val="20"/>
        <w:shd w:val="clear" w:color="auto" w:fill="auto"/>
        <w:spacing w:line="240" w:lineRule="auto"/>
        <w:ind w:firstLine="42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Кабинетное исследование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deskresearch</w:t>
      </w:r>
      <w:r w:rsidRPr="00A70C64">
        <w:rPr>
          <w:sz w:val="28"/>
          <w:szCs w:val="28"/>
          <w:lang w:eastAsia="en-US" w:bidi="en-US"/>
        </w:rPr>
        <w:t xml:space="preserve">) </w:t>
      </w:r>
      <w:r w:rsidRPr="00A70C64">
        <w:rPr>
          <w:sz w:val="28"/>
          <w:szCs w:val="28"/>
        </w:rPr>
        <w:t>— метод сбора и оценки существующей маркетинговой информации, содер</w:t>
      </w:r>
      <w:r w:rsidRPr="00A70C64">
        <w:rPr>
          <w:sz w:val="28"/>
          <w:szCs w:val="28"/>
        </w:rPr>
        <w:softHyphen/>
        <w:t>жащейся в источниках (статистических данных или отчё</w:t>
      </w:r>
      <w:r w:rsidRPr="00A70C64">
        <w:rPr>
          <w:sz w:val="28"/>
          <w:szCs w:val="28"/>
        </w:rPr>
        <w:softHyphen/>
        <w:t>тах), подготовленных для других целей.</w:t>
      </w:r>
      <w:r w:rsidRPr="00A70C64">
        <w:rPr>
          <w:rFonts w:hint="eastAsia"/>
          <w:sz w:val="28"/>
          <w:szCs w:val="28"/>
        </w:rPr>
        <w:t>Кабинетные методы сбора информации задействуют тра</w:t>
      </w:r>
      <w:r w:rsidRPr="00A70C64">
        <w:rPr>
          <w:rFonts w:hint="eastAsia"/>
          <w:sz w:val="28"/>
          <w:szCs w:val="28"/>
        </w:rPr>
        <w:softHyphen/>
        <w:t>диционный (классический) метод анализа документов, ин</w:t>
      </w:r>
      <w:r w:rsidRPr="00A70C64">
        <w:rPr>
          <w:rFonts w:hint="eastAsia"/>
          <w:sz w:val="28"/>
          <w:szCs w:val="28"/>
        </w:rPr>
        <w:softHyphen/>
        <w:t>формативно-целевой анализ, контент-анализ документов</w:t>
      </w:r>
    </w:p>
    <w:p w:rsidR="00894F1B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Преимущества: фирма не в со</w:t>
      </w:r>
      <w:r w:rsidRPr="00A70C64">
        <w:rPr>
          <w:sz w:val="28"/>
          <w:szCs w:val="28"/>
        </w:rPr>
        <w:softHyphen/>
        <w:t>стоянии собрать самостоятельно, часто задействует несколь</w:t>
      </w:r>
      <w:r w:rsidRPr="00A70C64">
        <w:rPr>
          <w:sz w:val="28"/>
          <w:szCs w:val="28"/>
        </w:rPr>
        <w:softHyphen/>
        <w:t>ко источников, что позволяет сопоставить данные, осуществляется быстро и недоро</w:t>
      </w:r>
      <w:r w:rsidRPr="00A70C64">
        <w:rPr>
          <w:sz w:val="28"/>
          <w:szCs w:val="28"/>
        </w:rPr>
        <w:softHyphen/>
        <w:t>го, позволяет ознакомиться с отраслью, отследить основные тенденции рынка, получить данные, которые выявить несколько подходов к решению проблемы.</w:t>
      </w:r>
    </w:p>
    <w:p w:rsidR="00894F1B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Недостатки: трудно проверить достоверность и надежность вторичной информации, она обладает низкой ре</w:t>
      </w:r>
      <w:r w:rsidRPr="00A70C64">
        <w:rPr>
          <w:sz w:val="28"/>
          <w:szCs w:val="28"/>
        </w:rPr>
        <w:softHyphen/>
        <w:t>левантностью, может быть устаревшей. Разные источники вторичной информации используют различные системы клас</w:t>
      </w:r>
      <w:r w:rsidRPr="00A70C64">
        <w:rPr>
          <w:sz w:val="28"/>
          <w:szCs w:val="28"/>
        </w:rPr>
        <w:softHyphen/>
        <w:t>сификации объектов, методики измерения, поэтому сведения из разных источников могут быть противоречивыми и не все</w:t>
      </w:r>
      <w:r w:rsidRPr="00A70C64">
        <w:rPr>
          <w:sz w:val="28"/>
          <w:szCs w:val="28"/>
        </w:rPr>
        <w:softHyphen/>
        <w:t>гда сопоставимы. Могут быть опубликованы не все результа</w:t>
      </w:r>
      <w:r w:rsidRPr="00A70C64">
        <w:rPr>
          <w:sz w:val="28"/>
          <w:szCs w:val="28"/>
        </w:rPr>
        <w:softHyphen/>
        <w:t>ты исследования, поэтому информация будет неполной.</w:t>
      </w:r>
    </w:p>
    <w:p w:rsidR="00894F1B" w:rsidRPr="00A70C64" w:rsidRDefault="00894F1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Полевое исследование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fieldresearch</w:t>
      </w:r>
      <w:r w:rsidRPr="00A70C64">
        <w:rPr>
          <w:sz w:val="28"/>
          <w:szCs w:val="28"/>
          <w:lang w:eastAsia="en-US" w:bidi="en-US"/>
        </w:rPr>
        <w:t xml:space="preserve">) </w:t>
      </w:r>
      <w:r w:rsidRPr="00A70C64">
        <w:rPr>
          <w:sz w:val="28"/>
          <w:szCs w:val="28"/>
        </w:rPr>
        <w:t>— метод сбора и оценки информации непосредственно об объекте исследова</w:t>
      </w:r>
      <w:r w:rsidRPr="00A70C64">
        <w:rPr>
          <w:sz w:val="28"/>
          <w:szCs w:val="28"/>
        </w:rPr>
        <w:softHyphen/>
        <w:t>ния, регистрируемой путём опроса, эксперимента и наблю</w:t>
      </w:r>
      <w:r w:rsidRPr="00A70C64">
        <w:rPr>
          <w:sz w:val="28"/>
          <w:szCs w:val="28"/>
        </w:rPr>
        <w:softHyphen/>
        <w:t>дения в момент их возникновения.</w:t>
      </w: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Преимущества: работают с источни</w:t>
      </w:r>
      <w:r w:rsidRPr="00A70C64">
        <w:rPr>
          <w:sz w:val="28"/>
          <w:szCs w:val="28"/>
        </w:rPr>
        <w:softHyphen/>
        <w:t>ками первичной информации. Источники первичной инфор</w:t>
      </w:r>
      <w:r w:rsidRPr="00A70C64">
        <w:rPr>
          <w:sz w:val="28"/>
          <w:szCs w:val="28"/>
        </w:rPr>
        <w:softHyphen/>
        <w:t>мации лишены указанных выше недостатков вторичной ин</w:t>
      </w:r>
      <w:r w:rsidRPr="00A70C64">
        <w:rPr>
          <w:sz w:val="28"/>
          <w:szCs w:val="28"/>
        </w:rPr>
        <w:softHyphen/>
        <w:t>формации и обладают принципиальными достоинствами:</w:t>
      </w:r>
    </w:p>
    <w:p w:rsidR="00894F1B" w:rsidRPr="00A70C64" w:rsidRDefault="00894F1B" w:rsidP="00F25D27">
      <w:pPr>
        <w:pStyle w:val="20"/>
        <w:numPr>
          <w:ilvl w:val="0"/>
          <w:numId w:val="16"/>
        </w:numPr>
        <w:shd w:val="clear" w:color="auto" w:fill="auto"/>
        <w:tabs>
          <w:tab w:val="left" w:pos="754"/>
        </w:tabs>
        <w:spacing w:before="0" w:line="240" w:lineRule="auto"/>
        <w:ind w:left="70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собираются в точном соответствии с целями исследо</w:t>
      </w:r>
      <w:r w:rsidRPr="00A70C64">
        <w:rPr>
          <w:sz w:val="28"/>
          <w:szCs w:val="28"/>
        </w:rPr>
        <w:softHyphen/>
        <w:t>вания;</w:t>
      </w:r>
    </w:p>
    <w:p w:rsidR="00894F1B" w:rsidRPr="00A70C64" w:rsidRDefault="00894F1B" w:rsidP="00F25D27">
      <w:pPr>
        <w:pStyle w:val="20"/>
        <w:numPr>
          <w:ilvl w:val="0"/>
          <w:numId w:val="16"/>
        </w:numPr>
        <w:shd w:val="clear" w:color="auto" w:fill="auto"/>
        <w:tabs>
          <w:tab w:val="left" w:pos="754"/>
        </w:tabs>
        <w:spacing w:before="0" w:line="240" w:lineRule="auto"/>
        <w:ind w:left="70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методика сбора информации контролируется самой фирмой;</w:t>
      </w:r>
    </w:p>
    <w:p w:rsidR="00894F1B" w:rsidRPr="00A70C64" w:rsidRDefault="00894F1B" w:rsidP="00F25D27">
      <w:pPr>
        <w:pStyle w:val="20"/>
        <w:numPr>
          <w:ilvl w:val="0"/>
          <w:numId w:val="16"/>
        </w:numPr>
        <w:shd w:val="clear" w:color="auto" w:fill="auto"/>
        <w:tabs>
          <w:tab w:val="left" w:pos="758"/>
        </w:tabs>
        <w:spacing w:before="0" w:line="240" w:lineRule="auto"/>
        <w:ind w:left="70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результаты надёжны, предоставляют всю полноту ин</w:t>
      </w:r>
      <w:r w:rsidRPr="00A70C64">
        <w:rPr>
          <w:sz w:val="28"/>
          <w:szCs w:val="28"/>
        </w:rPr>
        <w:softHyphen/>
        <w:t>формации и недоступны для конкурентов.</w:t>
      </w: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087FA1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 xml:space="preserve">Недостатки: </w:t>
      </w:r>
      <w:r w:rsidRPr="00A70C64">
        <w:rPr>
          <w:rFonts w:hint="eastAsia"/>
          <w:sz w:val="28"/>
          <w:szCs w:val="28"/>
        </w:rPr>
        <w:t>явля</w:t>
      </w:r>
      <w:r w:rsidRPr="00A70C64">
        <w:rPr>
          <w:rFonts w:hint="eastAsia"/>
          <w:sz w:val="28"/>
          <w:szCs w:val="28"/>
        </w:rPr>
        <w:softHyphen/>
        <w:t>ется длительным, дорогим, трудоёмким. Подход фирмы к изуче</w:t>
      </w:r>
      <w:r w:rsidRPr="00A70C64">
        <w:rPr>
          <w:rFonts w:hint="eastAsia"/>
          <w:sz w:val="28"/>
          <w:szCs w:val="28"/>
        </w:rPr>
        <w:softHyphen/>
        <w:t>нию объекта может носить ограниченный характер, а некото</w:t>
      </w:r>
      <w:r w:rsidRPr="00A70C64">
        <w:rPr>
          <w:rFonts w:hint="eastAsia"/>
          <w:sz w:val="28"/>
          <w:szCs w:val="28"/>
        </w:rPr>
        <w:softHyphen/>
        <w:t>рые виды информации (например, данные переписи) не могут быть получены с помощью источников первичной информации.</w:t>
      </w: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 полевым методам сбора относятся:</w:t>
      </w:r>
    </w:p>
    <w:p w:rsidR="00894F1B" w:rsidRPr="00A70C64" w:rsidRDefault="00894F1B" w:rsidP="00F25D27">
      <w:pPr>
        <w:pStyle w:val="20"/>
        <w:shd w:val="clear" w:color="auto" w:fill="auto"/>
        <w:spacing w:before="65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Pr="00A70C64">
        <w:rPr>
          <w:rStyle w:val="211pt0"/>
          <w:sz w:val="28"/>
          <w:szCs w:val="28"/>
        </w:rPr>
        <w:t>Наблюдение</w:t>
      </w:r>
      <w:r w:rsidRPr="00A70C64">
        <w:rPr>
          <w:sz w:val="28"/>
          <w:szCs w:val="28"/>
        </w:rPr>
        <w:t xml:space="preserve"> — это метод сбора первичной информации путём пассивной регистрации исследователем определенных процессов, действий, поступков людей, событий, которые могут быть выявлены органами чувств.</w:t>
      </w:r>
    </w:p>
    <w:p w:rsidR="00EB55CB" w:rsidRPr="00A70C64" w:rsidRDefault="00EB55CB" w:rsidP="00F25D27">
      <w:pPr>
        <w:pStyle w:val="a5"/>
        <w:shd w:val="clear" w:color="auto" w:fill="auto"/>
        <w:spacing w:line="240" w:lineRule="auto"/>
        <w:rPr>
          <w:sz w:val="28"/>
          <w:szCs w:val="28"/>
        </w:rPr>
      </w:pPr>
    </w:p>
    <w:p w:rsidR="00894F1B" w:rsidRPr="00A70C64" w:rsidRDefault="00894F1B" w:rsidP="00F25D27">
      <w:pPr>
        <w:pStyle w:val="a5"/>
        <w:shd w:val="clear" w:color="auto" w:fill="auto"/>
        <w:spacing w:line="240" w:lineRule="auto"/>
        <w:rPr>
          <w:i w:val="0"/>
          <w:sz w:val="28"/>
          <w:szCs w:val="28"/>
        </w:rPr>
      </w:pPr>
      <w:r w:rsidRPr="00A70C64">
        <w:rPr>
          <w:i w:val="0"/>
          <w:sz w:val="28"/>
          <w:szCs w:val="28"/>
        </w:rPr>
        <w:t>Основные характеристики наблюдения как метода сбора маркетинговой информации</w:t>
      </w:r>
    </w:p>
    <w:p w:rsidR="00EB55CB" w:rsidRPr="00A70C64" w:rsidRDefault="00EB55CB" w:rsidP="00F25D27">
      <w:pPr>
        <w:pStyle w:val="a5"/>
        <w:shd w:val="clear" w:color="auto" w:fill="auto"/>
        <w:spacing w:line="240" w:lineRule="auto"/>
        <w:jc w:val="center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53"/>
        <w:gridCol w:w="3690"/>
      </w:tblGrid>
      <w:tr w:rsidR="00894F1B" w:rsidRPr="00A70C64" w:rsidTr="00EB55CB">
        <w:trPr>
          <w:trHeight w:hRule="exact" w:val="725"/>
          <w:jc w:val="center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Достоинства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Недостатки</w:t>
            </w:r>
          </w:p>
        </w:tc>
      </w:tr>
      <w:tr w:rsidR="00894F1B" w:rsidRPr="00A70C64" w:rsidTr="00EB55CB">
        <w:trPr>
          <w:trHeight w:hRule="exact" w:val="4542"/>
          <w:jc w:val="center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Независимость хода исследо</w:t>
            </w:r>
            <w:r w:rsidRPr="00A70C64">
              <w:rPr>
                <w:rStyle w:val="29pt"/>
                <w:sz w:val="28"/>
                <w:szCs w:val="28"/>
              </w:rPr>
              <w:softHyphen/>
              <w:t>вания от объекта наблюде</w:t>
            </w:r>
            <w:r w:rsidRPr="00A70C64">
              <w:rPr>
                <w:rStyle w:val="29pt"/>
                <w:sz w:val="28"/>
                <w:szCs w:val="28"/>
              </w:rPr>
              <w:softHyphen/>
              <w:t>ния, от его желания участво</w:t>
            </w:r>
            <w:r w:rsidRPr="00A70C64">
              <w:rPr>
                <w:rStyle w:val="29pt"/>
                <w:sz w:val="28"/>
                <w:szCs w:val="28"/>
              </w:rPr>
              <w:softHyphen/>
              <w:t>вать в этом процессе и спо</w:t>
            </w:r>
            <w:r w:rsidRPr="00A70C64">
              <w:rPr>
                <w:rStyle w:val="29pt"/>
                <w:sz w:val="28"/>
                <w:szCs w:val="28"/>
              </w:rPr>
              <w:softHyphen/>
              <w:t>собности выражать свои мысли</w:t>
            </w:r>
          </w:p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Высокая объективность, так как наблюдению подвергают</w:t>
            </w:r>
            <w:r w:rsidRPr="00A70C64">
              <w:rPr>
                <w:rStyle w:val="29pt"/>
                <w:sz w:val="28"/>
                <w:szCs w:val="28"/>
              </w:rPr>
              <w:softHyphen/>
              <w:t>ся фактически произошедшие события</w:t>
            </w:r>
          </w:p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Возможность восприятия неосознанного поведения людей</w:t>
            </w:r>
          </w:p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Возможность учета окру</w:t>
            </w:r>
            <w:r w:rsidRPr="00A70C64">
              <w:rPr>
                <w:rStyle w:val="29pt"/>
                <w:sz w:val="28"/>
                <w:szCs w:val="28"/>
              </w:rPr>
              <w:softHyphen/>
              <w:t>жающей обстановки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Низкая репрезентативность, так как не</w:t>
            </w:r>
            <w:r w:rsidRPr="00A70C64">
              <w:rPr>
                <w:rStyle w:val="29pt"/>
                <w:sz w:val="28"/>
                <w:szCs w:val="28"/>
              </w:rPr>
              <w:softHyphen/>
              <w:t>возможно обеспечить случайный порядок составления выборки Селективный отбор объектов наблюдения (наблюдатель из общей массы выберет только какие-то определённые объекты) Субъективность восприятия наблюдаемых событий (наблюдатель может воспринять определенные жесты или мимику непра</w:t>
            </w:r>
            <w:r w:rsidRPr="00A70C64">
              <w:rPr>
                <w:rStyle w:val="29pt"/>
                <w:sz w:val="28"/>
                <w:szCs w:val="28"/>
              </w:rPr>
              <w:softHyphen/>
              <w:t>вильно)</w:t>
            </w:r>
          </w:p>
          <w:p w:rsidR="00894F1B" w:rsidRPr="00A70C64" w:rsidRDefault="00894F1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Наличие эффекта наблюдения (неестест</w:t>
            </w:r>
            <w:r w:rsidRPr="00A70C64">
              <w:rPr>
                <w:rStyle w:val="29pt"/>
                <w:sz w:val="28"/>
                <w:szCs w:val="28"/>
              </w:rPr>
              <w:softHyphen/>
              <w:t>венное поведение людей перед камерой, когда она замечена наблюдаемыми) Невозможность наблюдения многих фак</w:t>
            </w:r>
            <w:r w:rsidRPr="00A70C64">
              <w:rPr>
                <w:rStyle w:val="29pt"/>
                <w:sz w:val="28"/>
                <w:szCs w:val="28"/>
              </w:rPr>
              <w:softHyphen/>
              <w:t>торов</w:t>
            </w:r>
          </w:p>
        </w:tc>
      </w:tr>
    </w:tbl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Эксперимент</w:t>
      </w:r>
      <w:r w:rsidRPr="00A70C64">
        <w:rPr>
          <w:sz w:val="28"/>
          <w:szCs w:val="28"/>
        </w:rPr>
        <w:t xml:space="preserve"> — это метод сбора первичной информации путем активного вмешательства исследователя в определён</w:t>
      </w:r>
      <w:r w:rsidRPr="00A70C64">
        <w:rPr>
          <w:sz w:val="28"/>
          <w:szCs w:val="28"/>
        </w:rPr>
        <w:softHyphen/>
        <w:t>ные процессы с целью установить взаимосвязи между собы</w:t>
      </w:r>
      <w:r w:rsidRPr="00A70C64">
        <w:rPr>
          <w:sz w:val="28"/>
          <w:szCs w:val="28"/>
        </w:rPr>
        <w:softHyphen/>
        <w:t>тиями (лабораторные и полевые)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002"/>
        <w:gridCol w:w="3359"/>
      </w:tblGrid>
      <w:tr w:rsidR="00EB55CB" w:rsidRPr="00A70C64" w:rsidTr="00EB55CB">
        <w:trPr>
          <w:trHeight w:hRule="exact" w:val="717"/>
          <w:jc w:val="center"/>
        </w:trPr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Достоинства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Недостатки</w:t>
            </w:r>
          </w:p>
        </w:tc>
      </w:tr>
      <w:tr w:rsidR="00EB55CB" w:rsidRPr="00A70C64" w:rsidTr="00EB55CB">
        <w:trPr>
          <w:trHeight w:hRule="exact" w:val="3265"/>
          <w:jc w:val="center"/>
        </w:trPr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lastRenderedPageBreak/>
              <w:t>Возможность изучать причинно- следственные связи между собы</w:t>
            </w:r>
            <w:r w:rsidRPr="00A70C64">
              <w:rPr>
                <w:rStyle w:val="29pt"/>
                <w:sz w:val="28"/>
                <w:szCs w:val="28"/>
              </w:rPr>
              <w:softHyphen/>
              <w:t>тиями</w:t>
            </w:r>
          </w:p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Высокая объективность, так как результаты эксперимента — это фактически произошедшие собы</w:t>
            </w:r>
            <w:r w:rsidRPr="00A70C64">
              <w:rPr>
                <w:rStyle w:val="29pt"/>
                <w:sz w:val="28"/>
                <w:szCs w:val="28"/>
              </w:rPr>
              <w:softHyphen/>
              <w:t>тия</w:t>
            </w:r>
          </w:p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Возможность проверки маркетин</w:t>
            </w:r>
            <w:r w:rsidRPr="00A70C64">
              <w:rPr>
                <w:rStyle w:val="29pt"/>
                <w:sz w:val="28"/>
                <w:szCs w:val="28"/>
              </w:rPr>
              <w:softHyphen/>
              <w:t>говых решений, особенно по но</w:t>
            </w:r>
            <w:r w:rsidRPr="00A70C64">
              <w:rPr>
                <w:rStyle w:val="29pt"/>
                <w:sz w:val="28"/>
                <w:szCs w:val="28"/>
              </w:rPr>
              <w:softHyphen/>
              <w:t>вым товарам (пробный маркетинг) Возможность контроля окружаю</w:t>
            </w:r>
            <w:r w:rsidRPr="00A70C64">
              <w:rPr>
                <w:rStyle w:val="29pt"/>
                <w:sz w:val="28"/>
                <w:szCs w:val="28"/>
              </w:rPr>
              <w:softHyphen/>
              <w:t>щей обстановки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Сложность отнесения влияния на за</w:t>
            </w:r>
            <w:r w:rsidRPr="00A70C64">
              <w:rPr>
                <w:rStyle w:val="29pt"/>
                <w:sz w:val="28"/>
                <w:szCs w:val="28"/>
              </w:rPr>
              <w:softHyphen/>
              <w:t>висимую переменную на счет кон</w:t>
            </w:r>
            <w:r w:rsidRPr="00A70C64">
              <w:rPr>
                <w:rStyle w:val="29pt"/>
                <w:sz w:val="28"/>
                <w:szCs w:val="28"/>
              </w:rPr>
              <w:softHyphen/>
              <w:t>кретной независимой переменной Неопределенность пригодности ре</w:t>
            </w:r>
            <w:r w:rsidRPr="00A70C64">
              <w:rPr>
                <w:rStyle w:val="29pt"/>
                <w:sz w:val="28"/>
                <w:szCs w:val="28"/>
              </w:rPr>
              <w:softHyphen/>
              <w:t>зультатов эксперимента для других условий среды</w:t>
            </w:r>
          </w:p>
          <w:p w:rsidR="00EB55CB" w:rsidRPr="00A70C64" w:rsidRDefault="00EB55C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Наличие временного лага (периода времени) между экспериментом и принятием маркетинговых решений Влияние посторонних факторов Большие затраты времени и средств Высокий риск</w:t>
            </w:r>
          </w:p>
        </w:tc>
      </w:tr>
    </w:tbl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Опрос</w:t>
      </w:r>
      <w:r w:rsidRPr="00A70C64">
        <w:rPr>
          <w:rFonts w:hint="eastAsia"/>
          <w:sz w:val="28"/>
          <w:szCs w:val="28"/>
        </w:rPr>
        <w:t xml:space="preserve"> — это метод сбора первичной информации путём выяснения субъективных мнений, предпочтений, установок людей в отношении какого-либо объекта. Вопросно-ответная форма получения информации — самая распространённая. Обращаясь к человеку, можно получить</w:t>
      </w:r>
      <w:r w:rsidRPr="00A70C64">
        <w:rPr>
          <w:sz w:val="28"/>
          <w:szCs w:val="28"/>
        </w:rPr>
        <w:t xml:space="preserve"> информацию о про</w:t>
      </w:r>
      <w:r w:rsidRPr="00A70C64">
        <w:rPr>
          <w:sz w:val="28"/>
          <w:szCs w:val="28"/>
        </w:rPr>
        <w:softHyphen/>
        <w:t>шлом, настоящем и будущем, о поступках и отношении к чему-либо.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Респондент</w:t>
      </w:r>
      <w:r w:rsidRPr="00A70C64">
        <w:rPr>
          <w:sz w:val="28"/>
          <w:szCs w:val="28"/>
        </w:rPr>
        <w:t xml:space="preserve"> — это обследуемое лицо, субъект, отвечаю</w:t>
      </w:r>
      <w:r w:rsidRPr="00A70C64">
        <w:rPr>
          <w:sz w:val="28"/>
          <w:szCs w:val="28"/>
        </w:rPr>
        <w:softHyphen/>
        <w:t>щий на вопросы.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Некоторые формы опроса получили самостоятельное на</w:t>
      </w:r>
      <w:r w:rsidRPr="00A70C64">
        <w:rPr>
          <w:sz w:val="28"/>
          <w:szCs w:val="28"/>
        </w:rPr>
        <w:softHyphen/>
        <w:t>звание, например, фокусирование, интервью, анкетирование, панельные исследования.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Фокусирование (фокус-группа)</w:t>
      </w:r>
      <w:r w:rsidRPr="00A70C64">
        <w:rPr>
          <w:sz w:val="28"/>
          <w:szCs w:val="28"/>
        </w:rPr>
        <w:t xml:space="preserve"> — это форма опроса, предполагающая всестороннее дискуссионное обсуждение проблемы с отобранной группой людей (7-15 чел.), проводи</w:t>
      </w:r>
      <w:r w:rsidRPr="00A70C64">
        <w:rPr>
          <w:sz w:val="28"/>
          <w:szCs w:val="28"/>
        </w:rPr>
        <w:softHyphen/>
        <w:t>мое модератором с целью установления качественных пара</w:t>
      </w:r>
      <w:r w:rsidRPr="00A70C64">
        <w:rPr>
          <w:sz w:val="28"/>
          <w:szCs w:val="28"/>
        </w:rPr>
        <w:softHyphen/>
        <w:t>метров поведения потребителей.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Панель</w:t>
      </w:r>
      <w:r w:rsidRPr="00A70C64">
        <w:rPr>
          <w:sz w:val="28"/>
          <w:szCs w:val="28"/>
        </w:rPr>
        <w:t xml:space="preserve"> — это форма опроса, предполагающая повторяю</w:t>
      </w:r>
      <w:r w:rsidRPr="00A70C64">
        <w:rPr>
          <w:sz w:val="28"/>
          <w:szCs w:val="28"/>
        </w:rPr>
        <w:softHyphen/>
        <w:t>щийся сбор данных в одной и той же группе людей на одну и ту же тему через равные промежутки времени с целью конт</w:t>
      </w:r>
      <w:r w:rsidRPr="00A70C64">
        <w:rPr>
          <w:sz w:val="28"/>
          <w:szCs w:val="28"/>
        </w:rPr>
        <w:softHyphen/>
        <w:t>роля происходящих изменений в поведении потребителей под воздействием внешней среды.</w:t>
      </w:r>
    </w:p>
    <w:p w:rsidR="00EB55CB" w:rsidRPr="00A70C64" w:rsidRDefault="00EB55C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rStyle w:val="211pt0"/>
          <w:rFonts w:eastAsia="Arial Unicode MS"/>
          <w:sz w:val="28"/>
          <w:szCs w:val="28"/>
        </w:rPr>
      </w:pPr>
    </w:p>
    <w:p w:rsidR="00894F1B" w:rsidRPr="00A70C64" w:rsidRDefault="00EB55C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- Панели потребителей</w:t>
      </w:r>
      <w:r w:rsidRPr="00A70C64">
        <w:rPr>
          <w:rFonts w:hint="eastAsia"/>
          <w:sz w:val="28"/>
          <w:szCs w:val="28"/>
        </w:rPr>
        <w:t xml:space="preserve"> — разовые и постоянные выбо</w:t>
      </w:r>
      <w:r w:rsidRPr="00A70C64">
        <w:rPr>
          <w:rFonts w:hint="eastAsia"/>
          <w:sz w:val="28"/>
          <w:szCs w:val="28"/>
        </w:rPr>
        <w:softHyphen/>
        <w:t>рочные обследования семей потребителей, которые за специ</w:t>
      </w:r>
      <w:r w:rsidRPr="00A70C64">
        <w:rPr>
          <w:rFonts w:hint="eastAsia"/>
          <w:sz w:val="28"/>
          <w:szCs w:val="28"/>
        </w:rPr>
        <w:softHyphen/>
        <w:t>альную плату ведут учёт своих доходов и расходов, регист</w:t>
      </w:r>
      <w:r w:rsidRPr="00A70C64">
        <w:rPr>
          <w:rFonts w:hint="eastAsia"/>
          <w:sz w:val="28"/>
          <w:szCs w:val="28"/>
        </w:rPr>
        <w:softHyphen/>
        <w:t>рируют свои покупки, а также отвечают на вопросы, интере</w:t>
      </w:r>
      <w:r w:rsidRPr="00A70C64">
        <w:rPr>
          <w:rFonts w:hint="eastAsia"/>
          <w:sz w:val="28"/>
          <w:szCs w:val="28"/>
        </w:rPr>
        <w:softHyphen/>
        <w:t>сующие фирму (в частности, о своих мнениях и предпочте</w:t>
      </w:r>
      <w:r w:rsidRPr="00A70C64">
        <w:rPr>
          <w:rFonts w:hint="eastAsia"/>
          <w:sz w:val="28"/>
          <w:szCs w:val="28"/>
        </w:rPr>
        <w:softHyphen/>
        <w:t>ниях, поведении на рынке и т.д.). Обычно панель формиру</w:t>
      </w:r>
      <w:r w:rsidRPr="00A70C64">
        <w:rPr>
          <w:rFonts w:hint="eastAsia"/>
          <w:sz w:val="28"/>
          <w:szCs w:val="28"/>
        </w:rPr>
        <w:softHyphen/>
        <w:t>ется крупной специализированной маркетинговой или кон</w:t>
      </w:r>
      <w:r w:rsidRPr="00A70C64">
        <w:rPr>
          <w:rFonts w:hint="eastAsia"/>
          <w:sz w:val="28"/>
          <w:szCs w:val="28"/>
        </w:rPr>
        <w:softHyphen/>
        <w:t>салтинговой фирмой.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rStyle w:val="211pt0"/>
          <w:sz w:val="28"/>
          <w:szCs w:val="28"/>
        </w:rPr>
      </w:pPr>
      <w:r w:rsidRPr="00A70C64">
        <w:rPr>
          <w:rStyle w:val="211pt0"/>
          <w:sz w:val="28"/>
          <w:szCs w:val="28"/>
        </w:rPr>
        <w:t>- Анкета</w:t>
      </w:r>
      <w:r w:rsidRPr="00A70C64">
        <w:rPr>
          <w:sz w:val="28"/>
          <w:szCs w:val="28"/>
        </w:rPr>
        <w:t xml:space="preserve"> представляет собой вопросник, на который от</w:t>
      </w:r>
      <w:r w:rsidRPr="00A70C64">
        <w:rPr>
          <w:sz w:val="28"/>
          <w:szCs w:val="28"/>
        </w:rPr>
        <w:softHyphen/>
        <w:t>вечает опрашиваемое лицо (респондент). Составление анке</w:t>
      </w:r>
      <w:r w:rsidRPr="00A70C64">
        <w:rPr>
          <w:sz w:val="28"/>
          <w:szCs w:val="28"/>
        </w:rPr>
        <w:softHyphen/>
        <w:t>ты — сложная исследовательская работа, включающая по</w:t>
      </w:r>
      <w:r w:rsidRPr="00A70C64">
        <w:rPr>
          <w:sz w:val="28"/>
          <w:szCs w:val="28"/>
        </w:rPr>
        <w:softHyphen/>
        <w:t>становку целей, выдвижение гипотез, формулирование воп</w:t>
      </w:r>
      <w:r w:rsidRPr="00A70C64">
        <w:rPr>
          <w:sz w:val="28"/>
          <w:szCs w:val="28"/>
        </w:rPr>
        <w:softHyphen/>
      </w:r>
      <w:r w:rsidRPr="00A70C64">
        <w:rPr>
          <w:sz w:val="28"/>
          <w:szCs w:val="28"/>
        </w:rPr>
        <w:lastRenderedPageBreak/>
        <w:t>росов, разработку выборки, определение способа анкетиро</w:t>
      </w:r>
      <w:r w:rsidRPr="00A70C64">
        <w:rPr>
          <w:sz w:val="28"/>
          <w:szCs w:val="28"/>
        </w:rPr>
        <w:softHyphen/>
        <w:t>вания и т.д.Анкетный опрос может быть осуществлён в устной фор</w:t>
      </w:r>
      <w:r w:rsidRPr="00A70C64">
        <w:rPr>
          <w:sz w:val="28"/>
          <w:szCs w:val="28"/>
        </w:rPr>
        <w:softHyphen/>
        <w:t>ме, когда регистратор сам заполняет бланк со слов респон</w:t>
      </w:r>
      <w:r w:rsidRPr="00A70C64">
        <w:rPr>
          <w:sz w:val="28"/>
          <w:szCs w:val="28"/>
        </w:rPr>
        <w:softHyphen/>
        <w:t>дента (</w:t>
      </w:r>
      <w:r w:rsidRPr="00A70C64">
        <w:rPr>
          <w:rStyle w:val="211pt0"/>
          <w:sz w:val="28"/>
          <w:szCs w:val="28"/>
        </w:rPr>
        <w:t>экспедиционный способ).</w:t>
      </w:r>
      <w:r w:rsidRPr="00A70C64">
        <w:rPr>
          <w:sz w:val="28"/>
          <w:szCs w:val="28"/>
        </w:rPr>
        <w:t>Другая форма — письмен</w:t>
      </w:r>
      <w:r w:rsidRPr="00A70C64">
        <w:rPr>
          <w:sz w:val="28"/>
          <w:szCs w:val="28"/>
        </w:rPr>
        <w:softHyphen/>
        <w:t>ная (</w:t>
      </w:r>
      <w:r w:rsidRPr="00A70C64">
        <w:rPr>
          <w:rStyle w:val="211pt0"/>
          <w:sz w:val="28"/>
          <w:szCs w:val="28"/>
        </w:rPr>
        <w:t>метод саморегистрации),</w:t>
      </w:r>
      <w:r w:rsidRPr="00A70C64">
        <w:rPr>
          <w:sz w:val="28"/>
          <w:szCs w:val="28"/>
        </w:rPr>
        <w:t xml:space="preserve">когда респондент заполняет анкету собственноручно, или анкета рассылается по почте </w:t>
      </w:r>
      <w:r w:rsidRPr="00A70C64">
        <w:rPr>
          <w:rStyle w:val="211pt0"/>
          <w:sz w:val="28"/>
          <w:szCs w:val="28"/>
        </w:rPr>
        <w:t>(корреспондентский способ).</w:t>
      </w: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894F1B" w:rsidRPr="00A70C64" w:rsidRDefault="00894F1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Основные факторы микросреды функционирования фирмы</w:t>
      </w: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Маркетинговая среда фирмы</w:t>
      </w:r>
      <w:r w:rsidRPr="00A70C64">
        <w:rPr>
          <w:rStyle w:val="610"/>
          <w:rFonts w:eastAsia="Arial Unicode MS"/>
          <w:sz w:val="28"/>
          <w:szCs w:val="28"/>
        </w:rPr>
        <w:t xml:space="preserve"> — </w:t>
      </w:r>
      <w:r w:rsidRPr="00A70C64">
        <w:rPr>
          <w:rFonts w:hint="eastAsia"/>
          <w:sz w:val="28"/>
          <w:szCs w:val="28"/>
        </w:rPr>
        <w:t>совокупность активных субъектов и сил, действующих за пределами фирмы и влия</w:t>
      </w:r>
      <w:r w:rsidRPr="00A70C64">
        <w:rPr>
          <w:rFonts w:hint="eastAsia"/>
          <w:sz w:val="28"/>
          <w:szCs w:val="28"/>
        </w:rPr>
        <w:softHyphen/>
        <w:t>ющих на возможности руководства службой маркетинга устанавливать и поддерживать с целевыми клиентами отношения успешного сотрудничества</w:t>
      </w:r>
      <w:r w:rsidRPr="00A70C64">
        <w:rPr>
          <w:sz w:val="28"/>
          <w:szCs w:val="28"/>
        </w:rPr>
        <w:t>.</w:t>
      </w:r>
    </w:p>
    <w:p w:rsidR="00E10B5F" w:rsidRPr="00A70C64" w:rsidRDefault="00E10B5F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rFonts w:eastAsia="Arial Unicode MS"/>
          <w:b w:val="0"/>
          <w:bCs w:val="0"/>
          <w:i/>
          <w:sz w:val="28"/>
          <w:szCs w:val="28"/>
        </w:rPr>
        <w:t>Микросреда</w:t>
      </w:r>
      <w:r w:rsidRPr="00A70C64">
        <w:rPr>
          <w:rFonts w:hint="eastAsia"/>
          <w:sz w:val="28"/>
          <w:szCs w:val="28"/>
        </w:rPr>
        <w:t xml:space="preserve">— </w:t>
      </w:r>
      <w:r w:rsidRPr="00A70C64">
        <w:rPr>
          <w:rStyle w:val="22"/>
          <w:rFonts w:eastAsia="Arial Unicode MS"/>
          <w:b w:val="0"/>
          <w:sz w:val="28"/>
          <w:szCs w:val="28"/>
        </w:rPr>
        <w:t>силы, имеющие непосредственное отно</w:t>
      </w:r>
      <w:r w:rsidRPr="00A70C64">
        <w:rPr>
          <w:rStyle w:val="22"/>
          <w:rFonts w:eastAsia="Arial Unicode MS"/>
          <w:b w:val="0"/>
          <w:sz w:val="28"/>
          <w:szCs w:val="28"/>
        </w:rPr>
        <w:softHyphen/>
        <w:t>шение к самой фирме и её возможностям по обслуживанию клиентуры.</w:t>
      </w:r>
      <w:r w:rsidRPr="00A70C64">
        <w:rPr>
          <w:rFonts w:hint="eastAsia"/>
          <w:sz w:val="28"/>
          <w:szCs w:val="28"/>
        </w:rPr>
        <w:t xml:space="preserve"> Она включает внутренние силы фирмы: струк</w:t>
      </w:r>
      <w:r w:rsidRPr="00A70C64">
        <w:rPr>
          <w:rFonts w:hint="eastAsia"/>
          <w:sz w:val="28"/>
          <w:szCs w:val="28"/>
        </w:rPr>
        <w:softHyphen/>
        <w:t>турно-функциональная организация фирмы и её маркетин</w:t>
      </w:r>
      <w:r w:rsidRPr="00A70C64">
        <w:rPr>
          <w:rFonts w:hint="eastAsia"/>
          <w:sz w:val="28"/>
          <w:szCs w:val="28"/>
        </w:rPr>
        <w:softHyphen/>
        <w:t>говой службы; человеческий фактор (квалификация наём</w:t>
      </w:r>
      <w:r w:rsidRPr="00A70C64">
        <w:rPr>
          <w:rFonts w:hint="eastAsia"/>
          <w:sz w:val="28"/>
          <w:szCs w:val="28"/>
        </w:rPr>
        <w:softHyphen/>
        <w:t>ных работников, их заинтересованность в успехе фирмы на рынке, образование, талант, опытность и деловые качества</w:t>
      </w:r>
      <w:r w:rsidRPr="00A70C64">
        <w:rPr>
          <w:sz w:val="28"/>
          <w:szCs w:val="28"/>
        </w:rPr>
        <w:t xml:space="preserve"> руководства фирмы); а также внешние силы, непосредствен</w:t>
      </w:r>
      <w:r w:rsidRPr="00A70C64">
        <w:rPr>
          <w:sz w:val="28"/>
          <w:szCs w:val="28"/>
        </w:rPr>
        <w:softHyphen/>
        <w:t>но связанные с фирмой. К ним относятся:</w:t>
      </w:r>
    </w:p>
    <w:p w:rsidR="00E10B5F" w:rsidRPr="00A70C64" w:rsidRDefault="00E10B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поставщики;</w:t>
      </w:r>
    </w:p>
    <w:p w:rsidR="00E10B5F" w:rsidRPr="00A70C64" w:rsidRDefault="00E10B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маркетинговые посредники;</w:t>
      </w:r>
    </w:p>
    <w:p w:rsidR="00E10B5F" w:rsidRPr="00A70C64" w:rsidRDefault="00E10B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клиенты;</w:t>
      </w:r>
    </w:p>
    <w:p w:rsidR="00E10B5F" w:rsidRPr="00A70C64" w:rsidRDefault="00E10B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конкуренты;</w:t>
      </w:r>
    </w:p>
    <w:p w:rsidR="00E10B5F" w:rsidRPr="00A70C64" w:rsidRDefault="00E10B5F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контактные аудитории.</w:t>
      </w:r>
    </w:p>
    <w:p w:rsidR="0039716B" w:rsidRPr="00A70C64" w:rsidRDefault="0039716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- Поставщики</w:t>
      </w:r>
      <w:r w:rsidRPr="00A70C64">
        <w:rPr>
          <w:sz w:val="28"/>
          <w:szCs w:val="28"/>
        </w:rPr>
        <w:t xml:space="preserve"> — деловые фирмы и отдельные лица, обес</w:t>
      </w:r>
      <w:r w:rsidRPr="00A70C64">
        <w:rPr>
          <w:sz w:val="28"/>
          <w:szCs w:val="28"/>
        </w:rPr>
        <w:softHyphen/>
        <w:t>печивающие компанию и её конкурентов материальными ресурсами, необходимыми для производства конкретных то</w:t>
      </w:r>
      <w:r w:rsidRPr="00A70C64">
        <w:rPr>
          <w:sz w:val="28"/>
          <w:szCs w:val="28"/>
        </w:rPr>
        <w:softHyphen/>
        <w:t>варов или услуг. Работая с поставщиками, фирма должна придерживаться следующих правил: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поставщик всегда должен знать, что от него хотят;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поставщик должен иметь соответствующую базу — для выполнения требуемой работы;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круг обязанностей поставщика должен быть каждый раз конкретно определён;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соглашение с поставщиком поможет успеху.</w:t>
      </w:r>
    </w:p>
    <w:p w:rsidR="0039716B" w:rsidRPr="00A70C64" w:rsidRDefault="0039716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- Маркетинговые посредники</w:t>
      </w:r>
      <w:r w:rsidRPr="00A70C64">
        <w:rPr>
          <w:sz w:val="28"/>
          <w:szCs w:val="28"/>
        </w:rPr>
        <w:t xml:space="preserve"> — фирмы, помогающие ком</w:t>
      </w:r>
      <w:r w:rsidRPr="00A70C64">
        <w:rPr>
          <w:sz w:val="28"/>
          <w:szCs w:val="28"/>
        </w:rPr>
        <w:softHyphen/>
        <w:t>пании в продвижении, сбыте и распространении её товаров среди клиентов. К ним относятся: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27"/>
        </w:tabs>
        <w:spacing w:before="0" w:line="240" w:lineRule="auto"/>
        <w:ind w:firstLine="440"/>
        <w:rPr>
          <w:color w:val="auto"/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Торговые посредники</w:t>
      </w:r>
      <w:r w:rsidRPr="00A70C64">
        <w:rPr>
          <w:rFonts w:hint="eastAsia"/>
          <w:sz w:val="28"/>
          <w:szCs w:val="28"/>
        </w:rPr>
        <w:t xml:space="preserve"> — деловые фирмы, помогающие компании подыскивать клиентов или непосредственно про</w:t>
      </w:r>
      <w:r w:rsidRPr="00A70C64">
        <w:rPr>
          <w:rFonts w:hint="eastAsia"/>
          <w:sz w:val="28"/>
          <w:szCs w:val="28"/>
        </w:rPr>
        <w:softHyphen/>
        <w:t xml:space="preserve">давать им её товары. Обеспечивают удобство места, времени и процедуры приобретения товара </w:t>
      </w:r>
      <w:r w:rsidRPr="00A70C64">
        <w:rPr>
          <w:rFonts w:hint="eastAsia"/>
          <w:sz w:val="28"/>
          <w:szCs w:val="28"/>
        </w:rPr>
        <w:lastRenderedPageBreak/>
        <w:t>заказчиком с меньшими издержками. Удобство места создаётся путём накопления запасов в местах нахождения самих клиентов. Удобство вре</w:t>
      </w:r>
      <w:r w:rsidRPr="00A70C64">
        <w:rPr>
          <w:rFonts w:hint="eastAsia"/>
          <w:sz w:val="28"/>
          <w:szCs w:val="28"/>
        </w:rPr>
        <w:softHyphen/>
        <w:t>мени создаётся за счёт экспонирования и обеспечения нали</w:t>
      </w:r>
      <w:r w:rsidRPr="00A70C64">
        <w:rPr>
          <w:rFonts w:hint="eastAsia"/>
          <w:sz w:val="28"/>
          <w:szCs w:val="28"/>
        </w:rPr>
        <w:softHyphen/>
        <w:t>чия товаров в периоды, когда потребители хотят их поку</w:t>
      </w:r>
      <w:r w:rsidRPr="00A70C64">
        <w:rPr>
          <w:rFonts w:hint="eastAsia"/>
          <w:sz w:val="28"/>
          <w:szCs w:val="28"/>
        </w:rPr>
        <w:softHyphen/>
        <w:t xml:space="preserve">пать. Удобство процедуры </w:t>
      </w:r>
      <w:r w:rsidRPr="00A70C64">
        <w:rPr>
          <w:sz w:val="28"/>
          <w:szCs w:val="28"/>
        </w:rPr>
        <w:t>приобретения заключается в про</w:t>
      </w:r>
      <w:r w:rsidRPr="00A70C64">
        <w:rPr>
          <w:sz w:val="28"/>
          <w:szCs w:val="28"/>
        </w:rPr>
        <w:softHyphen/>
        <w:t>даже товара с одновременной передачей права владения им.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30"/>
        </w:tabs>
        <w:spacing w:before="0" w:line="240" w:lineRule="auto"/>
        <w:ind w:firstLine="44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Дистрибьютор</w:t>
      </w:r>
      <w:r w:rsidRPr="00A70C64">
        <w:rPr>
          <w:sz w:val="28"/>
          <w:szCs w:val="28"/>
        </w:rPr>
        <w:t xml:space="preserve"> — фирма, осуществляющая сбыт на основе оптовых закупок у крупных промышленных фирм- производителей и представляющая их на рынке.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41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Дилер</w:t>
      </w:r>
      <w:r w:rsidRPr="00A70C64">
        <w:rPr>
          <w:sz w:val="28"/>
          <w:szCs w:val="28"/>
        </w:rPr>
        <w:t xml:space="preserve"> — предприниматель, являющийся агентом круп</w:t>
      </w:r>
      <w:r w:rsidRPr="00A70C64">
        <w:rPr>
          <w:sz w:val="28"/>
          <w:szCs w:val="28"/>
        </w:rPr>
        <w:softHyphen/>
        <w:t>ной промышленной корпорации, торгующий в розницу про</w:t>
      </w:r>
      <w:r w:rsidRPr="00A70C64">
        <w:rPr>
          <w:sz w:val="28"/>
          <w:szCs w:val="28"/>
        </w:rPr>
        <w:softHyphen/>
        <w:t>дукцией, которую закупает у корпорации оптом.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5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Фирмы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0"/>
          <w:sz w:val="28"/>
          <w:szCs w:val="28"/>
        </w:rPr>
        <w:t>специалисты по организации товародви</w:t>
      </w:r>
      <w:r w:rsidRPr="00A70C64">
        <w:rPr>
          <w:rStyle w:val="211pt0"/>
          <w:sz w:val="28"/>
          <w:szCs w:val="28"/>
        </w:rPr>
        <w:softHyphen/>
        <w:t>жения</w:t>
      </w:r>
      <w:r w:rsidRPr="00A70C64">
        <w:rPr>
          <w:sz w:val="28"/>
          <w:szCs w:val="28"/>
        </w:rPr>
        <w:t xml:space="preserve"> — помогают компании создавать запасы своих из</w:t>
      </w:r>
      <w:r w:rsidRPr="00A70C64">
        <w:rPr>
          <w:sz w:val="28"/>
          <w:szCs w:val="28"/>
        </w:rPr>
        <w:softHyphen/>
        <w:t>делий и продвигать их от места производства до места по</w:t>
      </w:r>
      <w:r w:rsidRPr="00A70C64">
        <w:rPr>
          <w:sz w:val="28"/>
          <w:szCs w:val="28"/>
        </w:rPr>
        <w:softHyphen/>
        <w:t>требления. Склады — это предприятия, обеспечивающие накопление и сохранность товаров на пути к их очередно</w:t>
      </w:r>
      <w:r w:rsidRPr="00A70C64">
        <w:rPr>
          <w:sz w:val="28"/>
          <w:szCs w:val="28"/>
        </w:rPr>
        <w:softHyphen/>
        <w:t>му месту назначения. Фирме необходимо выбрать самые экономичные методы отгрузки, сбалансировать такие фак</w:t>
      </w:r>
      <w:r w:rsidRPr="00A70C64">
        <w:rPr>
          <w:sz w:val="28"/>
          <w:szCs w:val="28"/>
        </w:rPr>
        <w:softHyphen/>
        <w:t>торы, как стоимость, объём и скорость поставок, а также сохранность груза.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358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Style w:val="211pt0"/>
          <w:rFonts w:eastAsia="Arial Unicode MS"/>
          <w:sz w:val="28"/>
          <w:szCs w:val="28"/>
        </w:rPr>
        <w:t>Агентства по оказанию маркетинговых услуг</w:t>
      </w:r>
      <w:r w:rsidRPr="00A70C64">
        <w:rPr>
          <w:rFonts w:hint="eastAsia"/>
          <w:sz w:val="28"/>
          <w:szCs w:val="28"/>
        </w:rPr>
        <w:t xml:space="preserve"> — фир</w:t>
      </w:r>
      <w:r w:rsidRPr="00A70C64">
        <w:rPr>
          <w:rFonts w:hint="eastAsia"/>
          <w:sz w:val="28"/>
          <w:szCs w:val="28"/>
        </w:rPr>
        <w:softHyphen/>
        <w:t>мы маркетинговых исследований, рекламные агентства, орга</w:t>
      </w:r>
      <w:r w:rsidRPr="00A70C64">
        <w:rPr>
          <w:rFonts w:hint="eastAsia"/>
          <w:sz w:val="28"/>
          <w:szCs w:val="28"/>
        </w:rPr>
        <w:softHyphen/>
        <w:t>низации средств рекламы и консультационные фирмы по маркетингу. Помогают компании точнее нацеливать и про</w:t>
      </w:r>
      <w:r w:rsidRPr="00A70C64">
        <w:rPr>
          <w:rFonts w:hint="eastAsia"/>
          <w:sz w:val="28"/>
          <w:szCs w:val="28"/>
        </w:rPr>
        <w:softHyphen/>
        <w:t xml:space="preserve">дай гать товары на подходящие для них рынки. 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358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Style w:val="211pt0"/>
          <w:rFonts w:eastAsia="Arial Unicode MS"/>
          <w:sz w:val="28"/>
          <w:szCs w:val="28"/>
        </w:rPr>
        <w:t>Кредитно-финансовые учреждения</w:t>
      </w:r>
      <w:r w:rsidRPr="00A70C64">
        <w:rPr>
          <w:rFonts w:hint="eastAsia"/>
          <w:sz w:val="28"/>
          <w:szCs w:val="28"/>
        </w:rPr>
        <w:t xml:space="preserve"> — банки, кредит</w:t>
      </w:r>
      <w:r w:rsidRPr="00A70C64">
        <w:rPr>
          <w:rFonts w:hint="eastAsia"/>
          <w:sz w:val="28"/>
          <w:szCs w:val="28"/>
        </w:rPr>
        <w:softHyphen/>
        <w:t>ные компании, страховые компании и проч., помогающие фирме финансировать сделки или страховать себя от риска в связи с покупкой или продажей товара.</w:t>
      </w:r>
    </w:p>
    <w:p w:rsidR="0039716B" w:rsidRPr="00A70C64" w:rsidRDefault="0039716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39716B" w:rsidRPr="00A70C64" w:rsidRDefault="0039716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- Клиентура</w:t>
      </w:r>
      <w:r w:rsidRPr="00A70C64">
        <w:rPr>
          <w:sz w:val="28"/>
          <w:szCs w:val="28"/>
        </w:rPr>
        <w:t xml:space="preserve"> представлена следующими типами рынков: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94"/>
        </w:tabs>
        <w:spacing w:before="0" w:line="240" w:lineRule="auto"/>
        <w:ind w:left="760" w:right="320" w:hanging="30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Потребительский рынок</w:t>
      </w:r>
      <w:r w:rsidRPr="00A70C64">
        <w:rPr>
          <w:sz w:val="28"/>
          <w:szCs w:val="28"/>
        </w:rPr>
        <w:t xml:space="preserve"> — отдельные лица и хозяй</w:t>
      </w:r>
      <w:r w:rsidRPr="00A70C64">
        <w:rPr>
          <w:sz w:val="28"/>
          <w:szCs w:val="28"/>
        </w:rPr>
        <w:softHyphen/>
        <w:t>ства, приобретающие товары и услуги для личного по</w:t>
      </w:r>
      <w:r w:rsidRPr="00A70C64">
        <w:rPr>
          <w:sz w:val="28"/>
          <w:szCs w:val="28"/>
        </w:rPr>
        <w:softHyphen/>
        <w:t>требления.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94"/>
        </w:tabs>
        <w:spacing w:before="0" w:line="240" w:lineRule="auto"/>
        <w:ind w:left="760" w:right="320" w:hanging="30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Рынок производителей</w:t>
      </w:r>
      <w:r w:rsidRPr="00A70C64">
        <w:rPr>
          <w:sz w:val="28"/>
          <w:szCs w:val="28"/>
        </w:rPr>
        <w:t xml:space="preserve"> — организации, приобретаю</w:t>
      </w:r>
      <w:r w:rsidRPr="00A70C64">
        <w:rPr>
          <w:sz w:val="28"/>
          <w:szCs w:val="28"/>
        </w:rPr>
        <w:softHyphen/>
        <w:t>щие товары и услуги для использования их в процессе производства.</w:t>
      </w:r>
    </w:p>
    <w:p w:rsidR="0039716B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94"/>
        </w:tabs>
        <w:spacing w:before="0" w:line="240" w:lineRule="auto"/>
        <w:ind w:left="760" w:right="320" w:hanging="30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Рынок промежуточных продавцов</w:t>
      </w:r>
      <w:r w:rsidRPr="00A70C64">
        <w:rPr>
          <w:sz w:val="28"/>
          <w:szCs w:val="28"/>
        </w:rPr>
        <w:t xml:space="preserve"> — организации, при</w:t>
      </w:r>
      <w:r w:rsidRPr="00A70C64">
        <w:rPr>
          <w:sz w:val="28"/>
          <w:szCs w:val="28"/>
        </w:rPr>
        <w:softHyphen/>
        <w:t>обретающие товары и услуги для последующей пере</w:t>
      </w:r>
      <w:r w:rsidRPr="00A70C64">
        <w:rPr>
          <w:sz w:val="28"/>
          <w:szCs w:val="28"/>
        </w:rPr>
        <w:softHyphen/>
        <w:t>продажи их с прибылью для себя.</w:t>
      </w:r>
    </w:p>
    <w:p w:rsidR="00C85105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94"/>
        </w:tabs>
        <w:spacing w:before="0" w:line="240" w:lineRule="auto"/>
        <w:ind w:left="760" w:right="320" w:hanging="30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Рынок государственных учреждений</w:t>
      </w:r>
      <w:r w:rsidRPr="00A70C64">
        <w:rPr>
          <w:sz w:val="28"/>
          <w:szCs w:val="28"/>
        </w:rPr>
        <w:t xml:space="preserve"> — государствен</w:t>
      </w:r>
      <w:r w:rsidRPr="00A70C64">
        <w:rPr>
          <w:sz w:val="28"/>
          <w:szCs w:val="28"/>
        </w:rPr>
        <w:softHyphen/>
        <w:t>ные организации, приобретающие товары и услуги либо для последующего их использования в сфере комму</w:t>
      </w:r>
      <w:r w:rsidRPr="00A70C64">
        <w:rPr>
          <w:sz w:val="28"/>
          <w:szCs w:val="28"/>
        </w:rPr>
        <w:softHyphen/>
        <w:t>нальных услуг, либо для передачи этих товаров и ус</w:t>
      </w:r>
      <w:r w:rsidRPr="00A70C64">
        <w:rPr>
          <w:sz w:val="28"/>
          <w:szCs w:val="28"/>
        </w:rPr>
        <w:softHyphen/>
        <w:t>луг тем, кто в них нуждается.</w:t>
      </w:r>
    </w:p>
    <w:p w:rsidR="00C85105" w:rsidRPr="00A70C64" w:rsidRDefault="0039716B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794"/>
        </w:tabs>
        <w:spacing w:before="0" w:line="240" w:lineRule="auto"/>
        <w:ind w:left="760" w:right="320" w:hanging="30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Международный рынок</w:t>
      </w:r>
      <w:r w:rsidRPr="00A70C64">
        <w:rPr>
          <w:rFonts w:hint="eastAsia"/>
          <w:sz w:val="28"/>
          <w:szCs w:val="28"/>
        </w:rPr>
        <w:t xml:space="preserve"> — покупатели за рубежом стра</w:t>
      </w:r>
      <w:r w:rsidRPr="00A70C64">
        <w:rPr>
          <w:rFonts w:hint="eastAsia"/>
          <w:sz w:val="28"/>
          <w:szCs w:val="28"/>
        </w:rPr>
        <w:softHyphen/>
        <w:t>ны, включая зарубежных потребителей, производите</w:t>
      </w:r>
      <w:r w:rsidRPr="00A70C64">
        <w:rPr>
          <w:rFonts w:hint="eastAsia"/>
          <w:sz w:val="28"/>
          <w:szCs w:val="28"/>
        </w:rPr>
        <w:softHyphen/>
        <w:t>лей, промежуточных продавцов, государственные уч</w:t>
      </w:r>
      <w:r w:rsidRPr="00A70C64">
        <w:rPr>
          <w:rFonts w:hint="eastAsia"/>
          <w:sz w:val="28"/>
          <w:szCs w:val="28"/>
        </w:rPr>
        <w:softHyphen/>
        <w:t>реждения.</w:t>
      </w:r>
    </w:p>
    <w:p w:rsidR="00C85105" w:rsidRPr="00A70C64" w:rsidRDefault="00C85105" w:rsidP="00F25D27">
      <w:pPr>
        <w:pStyle w:val="20"/>
        <w:shd w:val="clear" w:color="auto" w:fill="auto"/>
        <w:spacing w:line="240" w:lineRule="auto"/>
        <w:ind w:right="360"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- Контактные аудитории</w:t>
      </w:r>
      <w:r w:rsidRPr="00A70C64">
        <w:rPr>
          <w:sz w:val="28"/>
          <w:szCs w:val="28"/>
        </w:rPr>
        <w:t xml:space="preserve"> — любая группа, которая про</w:t>
      </w:r>
      <w:r w:rsidRPr="00A70C64">
        <w:rPr>
          <w:sz w:val="28"/>
          <w:szCs w:val="28"/>
        </w:rPr>
        <w:softHyphen/>
        <w:t xml:space="preserve">являет реальный или потенциальный интерес к организации или оказывает влияние на её </w:t>
      </w:r>
      <w:r w:rsidRPr="00A70C64">
        <w:rPr>
          <w:sz w:val="28"/>
          <w:szCs w:val="28"/>
        </w:rPr>
        <w:lastRenderedPageBreak/>
        <w:t>способность достигать постав</w:t>
      </w:r>
      <w:r w:rsidRPr="00A70C64">
        <w:rPr>
          <w:sz w:val="28"/>
          <w:szCs w:val="28"/>
        </w:rPr>
        <w:softHyphen/>
        <w:t>ленных целей. Контактная аудитория может либо способство</w:t>
      </w:r>
      <w:r w:rsidRPr="00A70C64">
        <w:rPr>
          <w:sz w:val="28"/>
          <w:szCs w:val="28"/>
        </w:rPr>
        <w:softHyphen/>
        <w:t>вать, либо противодействовать усилиям фирмы по обслужи</w:t>
      </w:r>
      <w:r w:rsidRPr="00A70C64">
        <w:rPr>
          <w:sz w:val="28"/>
          <w:szCs w:val="28"/>
        </w:rPr>
        <w:softHyphen/>
        <w:t>ванию рынка.</w:t>
      </w:r>
    </w:p>
    <w:p w:rsidR="00C85105" w:rsidRPr="00A70C64" w:rsidRDefault="00C85105" w:rsidP="00F25D27">
      <w:pPr>
        <w:pStyle w:val="20"/>
        <w:shd w:val="clear" w:color="auto" w:fill="auto"/>
        <w:spacing w:line="240" w:lineRule="auto"/>
        <w:ind w:right="360" w:firstLine="0"/>
        <w:rPr>
          <w:rStyle w:val="211pt0"/>
          <w:i w:val="0"/>
          <w:iCs w:val="0"/>
          <w:color w:val="auto"/>
          <w:sz w:val="28"/>
          <w:szCs w:val="28"/>
          <w:shd w:val="clear" w:color="auto" w:fill="auto"/>
        </w:rPr>
      </w:pPr>
      <w:r w:rsidRPr="00A70C64">
        <w:rPr>
          <w:rStyle w:val="211pt0"/>
          <w:rFonts w:eastAsia="Arial Unicode MS"/>
          <w:sz w:val="28"/>
          <w:szCs w:val="28"/>
        </w:rPr>
        <w:t>Благотворная аудитория</w:t>
      </w:r>
      <w:r w:rsidRPr="00A70C64">
        <w:rPr>
          <w:rFonts w:hint="eastAsia"/>
          <w:sz w:val="28"/>
          <w:szCs w:val="28"/>
        </w:rPr>
        <w:t xml:space="preserve"> — группа, интерес которой к фирме носит очень благотворный</w:t>
      </w:r>
      <w:r w:rsidRPr="00A70C64">
        <w:rPr>
          <w:sz w:val="28"/>
          <w:szCs w:val="28"/>
        </w:rPr>
        <w:t xml:space="preserve"> характер</w:t>
      </w:r>
    </w:p>
    <w:p w:rsidR="00C85105" w:rsidRPr="00A70C64" w:rsidRDefault="00C85105" w:rsidP="00F25D27">
      <w:pPr>
        <w:pStyle w:val="20"/>
        <w:shd w:val="clear" w:color="auto" w:fill="auto"/>
        <w:spacing w:line="240" w:lineRule="auto"/>
        <w:ind w:right="360"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Искомая аудитория</w:t>
      </w:r>
      <w:r w:rsidRPr="00A70C64">
        <w:rPr>
          <w:sz w:val="28"/>
          <w:szCs w:val="28"/>
        </w:rPr>
        <w:t xml:space="preserve"> — группа, чьей заинтересованности фирма ищет, но не всегда находит.</w:t>
      </w:r>
    </w:p>
    <w:p w:rsidR="00C85105" w:rsidRPr="00A70C64" w:rsidRDefault="00C8510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Нежелательная аудитория</w:t>
      </w:r>
      <w:r w:rsidRPr="00A70C64">
        <w:rPr>
          <w:sz w:val="28"/>
          <w:szCs w:val="28"/>
        </w:rPr>
        <w:t xml:space="preserve"> — группа, интереса которой фирма старается не привлекать, но вынуждена считаться с ним, если он проявляется.</w:t>
      </w:r>
    </w:p>
    <w:p w:rsidR="00C85105" w:rsidRPr="00A70C64" w:rsidRDefault="00C8510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Любая фирма действует в окружении контактных ауди</w:t>
      </w:r>
      <w:r w:rsidRPr="00A70C64">
        <w:rPr>
          <w:sz w:val="28"/>
          <w:szCs w:val="28"/>
        </w:rPr>
        <w:softHyphen/>
        <w:t xml:space="preserve">торий </w:t>
      </w:r>
      <w:r w:rsidRPr="00A70C64">
        <w:rPr>
          <w:rStyle w:val="211pt0"/>
          <w:sz w:val="28"/>
          <w:szCs w:val="28"/>
        </w:rPr>
        <w:t>семи типов:</w:t>
      </w:r>
    </w:p>
    <w:p w:rsidR="00C85105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940" w:hanging="280"/>
        <w:rPr>
          <w:sz w:val="28"/>
          <w:szCs w:val="28"/>
        </w:rPr>
      </w:pPr>
      <w:r w:rsidRPr="00A70C64">
        <w:rPr>
          <w:sz w:val="28"/>
          <w:szCs w:val="28"/>
        </w:rPr>
        <w:t>финансовые круги (оказывают влияние на способность фирмы обеспечивать себя капиталом);</w:t>
      </w:r>
    </w:p>
    <w:p w:rsidR="00C85105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300" w:firstLine="360"/>
        <w:rPr>
          <w:sz w:val="28"/>
          <w:szCs w:val="28"/>
        </w:rPr>
      </w:pPr>
      <w:r w:rsidRPr="00A70C64">
        <w:rPr>
          <w:sz w:val="28"/>
          <w:szCs w:val="28"/>
        </w:rPr>
        <w:t>средства информации (освещают деятельность фирмы);</w:t>
      </w:r>
    </w:p>
    <w:p w:rsidR="00C85105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940" w:hanging="280"/>
        <w:rPr>
          <w:sz w:val="28"/>
          <w:szCs w:val="28"/>
        </w:rPr>
      </w:pPr>
      <w:r w:rsidRPr="00A70C64">
        <w:rPr>
          <w:sz w:val="28"/>
          <w:szCs w:val="28"/>
        </w:rPr>
        <w:t>государственные учреждения (устанавливают правила работы на рынке, стандарты, вводят ограничения, тре</w:t>
      </w:r>
      <w:r w:rsidRPr="00A70C64">
        <w:rPr>
          <w:sz w:val="28"/>
          <w:szCs w:val="28"/>
        </w:rPr>
        <w:softHyphen/>
        <w:t>буют отчётности т.д.);</w:t>
      </w:r>
    </w:p>
    <w:p w:rsidR="00C85105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940" w:hanging="280"/>
        <w:rPr>
          <w:sz w:val="28"/>
          <w:szCs w:val="28"/>
        </w:rPr>
      </w:pPr>
      <w:r w:rsidRPr="00A70C64">
        <w:rPr>
          <w:sz w:val="28"/>
          <w:szCs w:val="28"/>
        </w:rPr>
        <w:t>гражданские группы действия (маркетинговые реше</w:t>
      </w:r>
      <w:r w:rsidRPr="00A70C64">
        <w:rPr>
          <w:sz w:val="28"/>
          <w:szCs w:val="28"/>
        </w:rPr>
        <w:softHyphen/>
        <w:t>ния, принятые фирмой, могут вызвать вопросы со сто</w:t>
      </w:r>
      <w:r w:rsidRPr="00A70C64">
        <w:rPr>
          <w:sz w:val="28"/>
          <w:szCs w:val="28"/>
        </w:rPr>
        <w:softHyphen/>
        <w:t>роны организаций потребителей, групп защитников ок</w:t>
      </w:r>
      <w:r w:rsidRPr="00A70C64">
        <w:rPr>
          <w:sz w:val="28"/>
          <w:szCs w:val="28"/>
        </w:rPr>
        <w:softHyphen/>
        <w:t>ружающей среды, представителей национальных мень</w:t>
      </w:r>
      <w:r w:rsidRPr="00A70C64">
        <w:rPr>
          <w:sz w:val="28"/>
          <w:szCs w:val="28"/>
        </w:rPr>
        <w:softHyphen/>
        <w:t>шинств и т.п.);</w:t>
      </w:r>
    </w:p>
    <w:p w:rsidR="00C85105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940" w:hanging="280"/>
        <w:rPr>
          <w:sz w:val="28"/>
          <w:szCs w:val="28"/>
        </w:rPr>
      </w:pPr>
      <w:r w:rsidRPr="00A70C64">
        <w:rPr>
          <w:sz w:val="28"/>
          <w:szCs w:val="28"/>
        </w:rPr>
        <w:t>местные контактные аудитории (любая фирма имеет дело с местными контактными аудиториями, такими, как окрестные жители и общественные организации);</w:t>
      </w:r>
    </w:p>
    <w:p w:rsidR="00C85105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940" w:hanging="280"/>
        <w:rPr>
          <w:sz w:val="28"/>
          <w:szCs w:val="28"/>
        </w:rPr>
      </w:pPr>
      <w:r w:rsidRPr="00A70C64">
        <w:rPr>
          <w:sz w:val="28"/>
          <w:szCs w:val="28"/>
        </w:rPr>
        <w:t>широкая публика (образ фирмы в глазах публики ска</w:t>
      </w:r>
      <w:r w:rsidRPr="00A70C64">
        <w:rPr>
          <w:sz w:val="28"/>
          <w:szCs w:val="28"/>
        </w:rPr>
        <w:softHyphen/>
        <w:t>зывается на коммерческой деятельности);</w:t>
      </w:r>
    </w:p>
    <w:p w:rsidR="00E10B5F" w:rsidRPr="00A70C64" w:rsidRDefault="00C85105" w:rsidP="00F25D27">
      <w:pPr>
        <w:pStyle w:val="20"/>
        <w:numPr>
          <w:ilvl w:val="0"/>
          <w:numId w:val="12"/>
        </w:numPr>
        <w:shd w:val="clear" w:color="auto" w:fill="auto"/>
        <w:tabs>
          <w:tab w:val="left" w:pos="1002"/>
        </w:tabs>
        <w:spacing w:before="0" w:line="240" w:lineRule="auto"/>
        <w:ind w:left="940" w:hanging="280"/>
        <w:rPr>
          <w:sz w:val="28"/>
          <w:szCs w:val="28"/>
        </w:rPr>
      </w:pPr>
      <w:r w:rsidRPr="00A70C64">
        <w:rPr>
          <w:sz w:val="28"/>
          <w:szCs w:val="28"/>
        </w:rPr>
        <w:t>внутренние контактные аудитории (её собственные ра</w:t>
      </w:r>
      <w:r w:rsidRPr="00A70C64">
        <w:rPr>
          <w:sz w:val="28"/>
          <w:szCs w:val="28"/>
        </w:rPr>
        <w:softHyphen/>
        <w:t>бочие и служащие, добровольные помощники, управ</w:t>
      </w:r>
      <w:r w:rsidRPr="00A70C64">
        <w:rPr>
          <w:sz w:val="28"/>
          <w:szCs w:val="28"/>
        </w:rPr>
        <w:softHyphen/>
        <w:t>ляющие, члены совета директоров; их позитивное от</w:t>
      </w:r>
      <w:r w:rsidRPr="00A70C64">
        <w:rPr>
          <w:sz w:val="28"/>
          <w:szCs w:val="28"/>
        </w:rPr>
        <w:softHyphen/>
        <w:t>ношение к фирме распространяется и на другие кон</w:t>
      </w:r>
      <w:r w:rsidRPr="00A70C64">
        <w:rPr>
          <w:sz w:val="28"/>
          <w:szCs w:val="28"/>
        </w:rPr>
        <w:softHyphen/>
        <w:t>тактные аудитории).</w:t>
      </w:r>
      <w:r w:rsidR="00E10B5F" w:rsidRPr="00A70C64">
        <w:rPr>
          <w:rFonts w:hint="eastAsia"/>
          <w:sz w:val="28"/>
          <w:szCs w:val="28"/>
        </w:rPr>
        <w:br w:type="page"/>
      </w:r>
    </w:p>
    <w:p w:rsidR="00E10B5F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358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lastRenderedPageBreak/>
        <w:t>Основные факторы макросреды функционирования фирмы</w:t>
      </w: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10B5F" w:rsidRPr="00A70C64" w:rsidRDefault="00E10B5F" w:rsidP="00F25D27">
      <w:pPr>
        <w:pStyle w:val="20"/>
        <w:shd w:val="clear" w:color="auto" w:fill="auto"/>
        <w:tabs>
          <w:tab w:val="left" w:pos="702"/>
        </w:tabs>
        <w:spacing w:before="0"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Макросреда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0"/>
          <w:i w:val="0"/>
          <w:sz w:val="28"/>
          <w:szCs w:val="28"/>
        </w:rPr>
        <w:t>силы более широкого социального пла</w:t>
      </w:r>
      <w:r w:rsidRPr="00A70C64">
        <w:rPr>
          <w:rStyle w:val="211pt0"/>
          <w:i w:val="0"/>
          <w:sz w:val="28"/>
          <w:szCs w:val="28"/>
        </w:rPr>
        <w:softHyphen/>
        <w:t>на, которые оказывают влияние на микросреду, носят гло</w:t>
      </w:r>
      <w:r w:rsidRPr="00A70C64">
        <w:rPr>
          <w:rStyle w:val="211pt0"/>
          <w:i w:val="0"/>
          <w:sz w:val="28"/>
          <w:szCs w:val="28"/>
        </w:rPr>
        <w:softHyphen/>
        <w:t>бальный характер, т.е. действуют на рынок в целом, в т.ч. на данную фирму</w:t>
      </w:r>
      <w:r w:rsidRPr="00A70C64">
        <w:rPr>
          <w:i/>
          <w:sz w:val="28"/>
          <w:szCs w:val="28"/>
        </w:rPr>
        <w:t>.</w:t>
      </w:r>
      <w:r w:rsidRPr="00A70C64">
        <w:rPr>
          <w:sz w:val="28"/>
          <w:szCs w:val="28"/>
        </w:rPr>
        <w:t xml:space="preserve"> Они непосредственно с фирмой не связаны и потому относятся к категории неконтролируе</w:t>
      </w:r>
      <w:r w:rsidRPr="00A70C64">
        <w:rPr>
          <w:sz w:val="28"/>
          <w:szCs w:val="28"/>
        </w:rPr>
        <w:softHyphen/>
        <w:t xml:space="preserve">мых факторов. </w:t>
      </w: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- демографические</w:t>
      </w:r>
      <w:r w:rsidRPr="00A70C64">
        <w:rPr>
          <w:rFonts w:hint="eastAsia"/>
          <w:sz w:val="28"/>
          <w:szCs w:val="28"/>
        </w:rPr>
        <w:t xml:space="preserve"> — численность населения и темпы его изменения, возрастной состав населения, соотношение город</w:t>
      </w:r>
      <w:r w:rsidRPr="00A70C64">
        <w:rPr>
          <w:rFonts w:hint="eastAsia"/>
          <w:sz w:val="28"/>
          <w:szCs w:val="28"/>
        </w:rPr>
        <w:softHyphen/>
        <w:t>ского и сельского населения, степень миграции, образова</w:t>
      </w:r>
      <w:r w:rsidRPr="00A70C64">
        <w:rPr>
          <w:rFonts w:hint="eastAsia"/>
          <w:sz w:val="28"/>
          <w:szCs w:val="28"/>
        </w:rPr>
        <w:softHyphen/>
        <w:t>тельный уровень и т.д. определяют число и динамику потре</w:t>
      </w:r>
      <w:r w:rsidRPr="00A70C64">
        <w:rPr>
          <w:rFonts w:hint="eastAsia"/>
          <w:sz w:val="28"/>
          <w:szCs w:val="28"/>
        </w:rPr>
        <w:softHyphen/>
        <w:t>бителей; распределение населения по доходу активно влияет на процесс формирования спроса и его структуру; половозра</w:t>
      </w:r>
      <w:r w:rsidRPr="00A70C64">
        <w:rPr>
          <w:rFonts w:hint="eastAsia"/>
          <w:sz w:val="28"/>
          <w:szCs w:val="28"/>
        </w:rPr>
        <w:softHyphen/>
        <w:t>стной состав населения связан с дифференциацией потребле</w:t>
      </w:r>
      <w:r w:rsidRPr="00A70C64">
        <w:rPr>
          <w:rFonts w:hint="eastAsia"/>
          <w:sz w:val="28"/>
          <w:szCs w:val="28"/>
        </w:rPr>
        <w:softHyphen/>
        <w:t>ния; число, состав, динамика и жизненный цикл семей ока</w:t>
      </w:r>
      <w:r w:rsidRPr="00A70C64">
        <w:rPr>
          <w:rFonts w:hint="eastAsia"/>
          <w:sz w:val="28"/>
          <w:szCs w:val="28"/>
        </w:rPr>
        <w:softHyphen/>
        <w:t>зывают влияние на формирование спроса на товары общесе</w:t>
      </w:r>
      <w:r w:rsidRPr="00A70C64">
        <w:rPr>
          <w:rFonts w:hint="eastAsia"/>
          <w:sz w:val="28"/>
          <w:szCs w:val="28"/>
        </w:rPr>
        <w:softHyphen/>
        <w:t>мейного пользования (мебель, аудио- и видеотехника, пред меты хозяйственного и бытового назначения и т.п.), спрос на эти товары зависит также от уровня урбанизации, обеспс ченности населения жильём, типа и размера жилищ;</w:t>
      </w: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Pr="00A70C64">
        <w:rPr>
          <w:rStyle w:val="211pt0"/>
          <w:sz w:val="28"/>
          <w:szCs w:val="28"/>
        </w:rPr>
        <w:t>экономические</w:t>
      </w:r>
      <w:r w:rsidRPr="00A70C64">
        <w:rPr>
          <w:sz w:val="28"/>
          <w:szCs w:val="28"/>
        </w:rPr>
        <w:t xml:space="preserve"> — ориентация и структура народного хо</w:t>
      </w:r>
      <w:r w:rsidRPr="00A70C64">
        <w:rPr>
          <w:sz w:val="28"/>
          <w:szCs w:val="28"/>
        </w:rPr>
        <w:softHyphen/>
        <w:t>зяйства, состояние финансовой системы, уровень инфляции, конвертируемость национальной валюты, покупательная спо</w:t>
      </w:r>
      <w:r w:rsidRPr="00A70C64">
        <w:rPr>
          <w:sz w:val="28"/>
          <w:szCs w:val="28"/>
        </w:rPr>
        <w:softHyphen/>
        <w:t>собность населения;</w:t>
      </w:r>
    </w:p>
    <w:p w:rsidR="00E10B5F" w:rsidRPr="00A70C64" w:rsidRDefault="00E10B5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природные</w:t>
      </w:r>
      <w:r w:rsidRPr="00A70C64">
        <w:rPr>
          <w:sz w:val="28"/>
          <w:szCs w:val="28"/>
        </w:rPr>
        <w:t xml:space="preserve"> — климат, наличие сырьевых ресурсов, ис</w:t>
      </w:r>
      <w:r w:rsidRPr="00A70C64">
        <w:rPr>
          <w:sz w:val="28"/>
          <w:szCs w:val="28"/>
        </w:rPr>
        <w:softHyphen/>
        <w:t>точников энергии, экология влияют на доступность сырье</w:t>
      </w:r>
      <w:r w:rsidRPr="00A70C64">
        <w:rPr>
          <w:sz w:val="28"/>
          <w:szCs w:val="28"/>
        </w:rPr>
        <w:softHyphen/>
        <w:t>вой базы, протяжённость транспортных артерий, развитие сельского хозяйства; косвенно определяют демографию (рас</w:t>
      </w:r>
      <w:r w:rsidRPr="00A70C64">
        <w:rPr>
          <w:sz w:val="28"/>
          <w:szCs w:val="28"/>
        </w:rPr>
        <w:softHyphen/>
        <w:t>селение, плотность, миграцию); расходы на сохранение и восстановление экологической среды влекут за собой удоро</w:t>
      </w:r>
      <w:r w:rsidRPr="00A70C64">
        <w:rPr>
          <w:sz w:val="28"/>
          <w:szCs w:val="28"/>
        </w:rPr>
        <w:softHyphen/>
        <w:t>жание товаров, но являются необходимым компонентом со</w:t>
      </w:r>
      <w:r w:rsidRPr="00A70C64">
        <w:rPr>
          <w:sz w:val="28"/>
          <w:szCs w:val="28"/>
        </w:rPr>
        <w:softHyphen/>
        <w:t>временного маркетинга;</w:t>
      </w:r>
    </w:p>
    <w:p w:rsidR="00E10B5F" w:rsidRPr="00A70C64" w:rsidRDefault="0039716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- научно-технические</w:t>
      </w:r>
      <w:r w:rsidR="00E10B5F" w:rsidRPr="00A70C64">
        <w:rPr>
          <w:sz w:val="28"/>
          <w:szCs w:val="28"/>
        </w:rPr>
        <w:t xml:space="preserve"> — определяют уровень научно-тех</w:t>
      </w:r>
      <w:r w:rsidR="00E10B5F" w:rsidRPr="00A70C64">
        <w:rPr>
          <w:sz w:val="28"/>
          <w:szCs w:val="28"/>
        </w:rPr>
        <w:softHyphen/>
        <w:t>нического прогресса и позволяют производить новые виды продукции, устанавливать новые стандарты производства и потребления, позволяет внедрять прогрессивные методы сбыта и торговли, способствует полной компьютеризации мар</w:t>
      </w:r>
      <w:r w:rsidR="00E10B5F" w:rsidRPr="00A70C64">
        <w:rPr>
          <w:sz w:val="28"/>
          <w:szCs w:val="28"/>
        </w:rPr>
        <w:softHyphen/>
        <w:t>кетинговой деятельности, использованию экономико-матема</w:t>
      </w:r>
      <w:r w:rsidR="00E10B5F" w:rsidRPr="00A70C64">
        <w:rPr>
          <w:sz w:val="28"/>
          <w:szCs w:val="28"/>
        </w:rPr>
        <w:softHyphen/>
        <w:t>тических методов моделирования и управления перемещени</w:t>
      </w:r>
      <w:r w:rsidR="00E10B5F" w:rsidRPr="00A70C64">
        <w:rPr>
          <w:sz w:val="28"/>
          <w:szCs w:val="28"/>
        </w:rPr>
        <w:softHyphen/>
        <w:t>ем и складированием товара (торгово-сбытовая логистика);</w:t>
      </w:r>
    </w:p>
    <w:p w:rsidR="00E10B5F" w:rsidRPr="00A70C64" w:rsidRDefault="0039716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 xml:space="preserve">- </w:t>
      </w:r>
      <w:r w:rsidR="00E10B5F" w:rsidRPr="00A70C64">
        <w:rPr>
          <w:rStyle w:val="211pt0"/>
          <w:sz w:val="28"/>
          <w:szCs w:val="28"/>
        </w:rPr>
        <w:t>политические</w:t>
      </w:r>
      <w:r w:rsidR="00E10B5F" w:rsidRPr="00A70C64">
        <w:rPr>
          <w:sz w:val="28"/>
          <w:szCs w:val="28"/>
        </w:rPr>
        <w:t xml:space="preserve"> — социально-политический строй, расста</w:t>
      </w:r>
      <w:r w:rsidR="00E10B5F" w:rsidRPr="00A70C64">
        <w:rPr>
          <w:sz w:val="28"/>
          <w:szCs w:val="28"/>
        </w:rPr>
        <w:softHyphen/>
        <w:t>новка политических сил и общественных движений, особен</w:t>
      </w:r>
      <w:r w:rsidR="00E10B5F" w:rsidRPr="00A70C64">
        <w:rPr>
          <w:sz w:val="28"/>
          <w:szCs w:val="28"/>
        </w:rPr>
        <w:softHyphen/>
        <w:t>ности законодательной системы и её исполнения, принципы и методы налогообложения, порядок ценообразования, гос</w:t>
      </w:r>
      <w:r w:rsidRPr="00A70C64">
        <w:rPr>
          <w:sz w:val="28"/>
          <w:szCs w:val="28"/>
        </w:rPr>
        <w:t>ударс</w:t>
      </w:r>
      <w:r w:rsidR="00E10B5F" w:rsidRPr="00A70C64">
        <w:rPr>
          <w:sz w:val="28"/>
          <w:szCs w:val="28"/>
        </w:rPr>
        <w:t>твенная политика в области регулирования рыночных про</w:t>
      </w:r>
      <w:r w:rsidR="00E10B5F" w:rsidRPr="00A70C64">
        <w:rPr>
          <w:sz w:val="28"/>
          <w:szCs w:val="28"/>
        </w:rPr>
        <w:softHyphen/>
        <w:t>цессов, развитие системы государственных стандартов и сер</w:t>
      </w:r>
      <w:r w:rsidR="00E10B5F" w:rsidRPr="00A70C64">
        <w:rPr>
          <w:sz w:val="28"/>
          <w:szCs w:val="28"/>
        </w:rPr>
        <w:softHyphen/>
        <w:t>тификатов, контроль за качеством товаров и порядком тор</w:t>
      </w:r>
      <w:r w:rsidR="00E10B5F" w:rsidRPr="00A70C64">
        <w:rPr>
          <w:sz w:val="28"/>
          <w:szCs w:val="28"/>
        </w:rPr>
        <w:softHyphen/>
        <w:t>говли, юридическая защищённость бизнеса и потребителей;</w:t>
      </w:r>
    </w:p>
    <w:p w:rsidR="00E10B5F" w:rsidRPr="00A70C64" w:rsidRDefault="0039716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lastRenderedPageBreak/>
        <w:t xml:space="preserve">- </w:t>
      </w:r>
      <w:r w:rsidR="00E10B5F" w:rsidRPr="00A70C64">
        <w:rPr>
          <w:rStyle w:val="211pt0"/>
          <w:sz w:val="28"/>
          <w:szCs w:val="28"/>
        </w:rPr>
        <w:t>культурные</w:t>
      </w:r>
      <w:r w:rsidR="00E10B5F" w:rsidRPr="00A70C64">
        <w:rPr>
          <w:sz w:val="28"/>
          <w:szCs w:val="28"/>
        </w:rPr>
        <w:t xml:space="preserve"> — культурные ц</w:t>
      </w:r>
      <w:r w:rsidRPr="00A70C64">
        <w:rPr>
          <w:sz w:val="28"/>
          <w:szCs w:val="28"/>
        </w:rPr>
        <w:t>енности, традиции, обряды, ве</w:t>
      </w:r>
      <w:r w:rsidR="00E10B5F" w:rsidRPr="00A70C64">
        <w:rPr>
          <w:sz w:val="28"/>
          <w:szCs w:val="28"/>
        </w:rPr>
        <w:t>роисповедание, культурно-образовательный уровень потре</w:t>
      </w:r>
      <w:r w:rsidR="00E10B5F" w:rsidRPr="00A70C64">
        <w:rPr>
          <w:sz w:val="28"/>
          <w:szCs w:val="28"/>
        </w:rPr>
        <w:softHyphen/>
        <w:t>бителей; это определяет шкалу моральных и материальных ценностей потребителей и иерархию потребностей;</w:t>
      </w:r>
    </w:p>
    <w:p w:rsidR="0039716B" w:rsidRPr="00A70C64" w:rsidRDefault="0039716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rStyle w:val="211pt0"/>
          <w:rFonts w:eastAsia="Arial Unicode MS"/>
          <w:sz w:val="28"/>
          <w:szCs w:val="28"/>
        </w:rPr>
      </w:pPr>
    </w:p>
    <w:p w:rsidR="00E10B5F" w:rsidRPr="00A70C64" w:rsidRDefault="0039716B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  <w:r w:rsidRPr="00A70C64">
        <w:rPr>
          <w:rStyle w:val="211pt0"/>
          <w:rFonts w:eastAsia="Arial Unicode MS"/>
          <w:sz w:val="28"/>
          <w:szCs w:val="28"/>
        </w:rPr>
        <w:t>- международные</w:t>
      </w:r>
      <w:r w:rsidRPr="00A70C64">
        <w:rPr>
          <w:rFonts w:hint="eastAsia"/>
          <w:sz w:val="28"/>
          <w:szCs w:val="28"/>
        </w:rPr>
        <w:t xml:space="preserve"> — отдельные международные события (войны, региональные конфликты, отдельные решения меж</w:t>
      </w:r>
      <w:r w:rsidRPr="00A70C64">
        <w:rPr>
          <w:rFonts w:hint="eastAsia"/>
          <w:sz w:val="28"/>
          <w:szCs w:val="28"/>
        </w:rPr>
        <w:softHyphen/>
        <w:t>дународных организаций), влияющие на мировые уровни добычи природных ресурсов, и т.п</w:t>
      </w:r>
    </w:p>
    <w:p w:rsidR="00E10B5F" w:rsidRPr="00A70C64" w:rsidRDefault="00E10B5F" w:rsidP="00F25D27">
      <w:pPr>
        <w:pStyle w:val="20"/>
        <w:shd w:val="clear" w:color="auto" w:fill="auto"/>
        <w:tabs>
          <w:tab w:val="left" w:pos="358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2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Маркетинг - микс фирмы</w:t>
      </w:r>
    </w:p>
    <w:p w:rsidR="00EB55CB" w:rsidRPr="00A70C64" w:rsidRDefault="00EB55CB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EB55CB" w:rsidRPr="00A70C64" w:rsidRDefault="00EB55CB" w:rsidP="00F25D27">
      <w:pPr>
        <w:pStyle w:val="70"/>
        <w:shd w:val="clear" w:color="auto" w:fill="auto"/>
        <w:spacing w:line="240" w:lineRule="auto"/>
        <w:ind w:firstLine="0"/>
        <w:rPr>
          <w:b w:val="0"/>
          <w:sz w:val="28"/>
          <w:szCs w:val="28"/>
        </w:rPr>
      </w:pPr>
      <w:r w:rsidRPr="00A70C64">
        <w:rPr>
          <w:b w:val="0"/>
          <w:sz w:val="28"/>
          <w:szCs w:val="28"/>
        </w:rPr>
        <w:t>Определённая комбинация средств маркетинга, направ</w:t>
      </w:r>
      <w:r w:rsidRPr="00A70C64">
        <w:rPr>
          <w:b w:val="0"/>
          <w:sz w:val="28"/>
          <w:szCs w:val="28"/>
        </w:rPr>
        <w:softHyphen/>
        <w:t xml:space="preserve">ленная на достижение поставленных целей по управлению спросом, получила название </w:t>
      </w:r>
      <w:r w:rsidRPr="00A70C64">
        <w:rPr>
          <w:b w:val="0"/>
          <w:i/>
          <w:sz w:val="28"/>
          <w:szCs w:val="28"/>
        </w:rPr>
        <w:t>«маркетинг-микс».</w:t>
      </w:r>
    </w:p>
    <w:p w:rsidR="00EB55CB" w:rsidRPr="00A70C64" w:rsidRDefault="00EB55CB" w:rsidP="00F25D27">
      <w:pPr>
        <w:pStyle w:val="60"/>
        <w:shd w:val="clear" w:color="auto" w:fill="auto"/>
        <w:spacing w:line="240" w:lineRule="auto"/>
        <w:ind w:firstLine="0"/>
        <w:rPr>
          <w:rStyle w:val="610"/>
          <w:sz w:val="28"/>
          <w:szCs w:val="28"/>
        </w:rPr>
      </w:pPr>
    </w:p>
    <w:p w:rsidR="00EB55CB" w:rsidRPr="00A70C64" w:rsidRDefault="00EB55CB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>В наиболее часто употребляемой форме</w:t>
      </w:r>
      <w:r w:rsidRPr="00A70C64">
        <w:rPr>
          <w:sz w:val="28"/>
          <w:szCs w:val="28"/>
        </w:rPr>
        <w:t>маркетинг-микс включает четыре субмикса маркетинга:</w:t>
      </w:r>
    </w:p>
    <w:p w:rsidR="00EB55CB" w:rsidRPr="00A70C64" w:rsidRDefault="00EB55CB" w:rsidP="00F25D27">
      <w:pPr>
        <w:pStyle w:val="20"/>
        <w:numPr>
          <w:ilvl w:val="0"/>
          <w:numId w:val="17"/>
        </w:numPr>
        <w:shd w:val="clear" w:color="auto" w:fill="auto"/>
        <w:tabs>
          <w:tab w:val="left" w:pos="766"/>
        </w:tabs>
        <w:spacing w:before="0" w:line="240" w:lineRule="auto"/>
        <w:ind w:firstLine="460"/>
        <w:rPr>
          <w:sz w:val="28"/>
          <w:szCs w:val="28"/>
        </w:rPr>
      </w:pPr>
      <w:r w:rsidRPr="00A70C64">
        <w:rPr>
          <w:sz w:val="28"/>
          <w:szCs w:val="28"/>
        </w:rPr>
        <w:t>товарный микс;</w:t>
      </w:r>
    </w:p>
    <w:p w:rsidR="00EB55CB" w:rsidRPr="00A70C64" w:rsidRDefault="00EB55CB" w:rsidP="00F25D27">
      <w:pPr>
        <w:pStyle w:val="20"/>
        <w:numPr>
          <w:ilvl w:val="0"/>
          <w:numId w:val="17"/>
        </w:numPr>
        <w:shd w:val="clear" w:color="auto" w:fill="auto"/>
        <w:tabs>
          <w:tab w:val="left" w:pos="776"/>
        </w:tabs>
        <w:spacing w:before="0" w:line="240" w:lineRule="auto"/>
        <w:ind w:firstLine="460"/>
        <w:rPr>
          <w:sz w:val="28"/>
          <w:szCs w:val="28"/>
        </w:rPr>
      </w:pPr>
      <w:r w:rsidRPr="00A70C64">
        <w:rPr>
          <w:sz w:val="28"/>
          <w:szCs w:val="28"/>
        </w:rPr>
        <w:t>договорной микс;</w:t>
      </w:r>
    </w:p>
    <w:p w:rsidR="00EB55CB" w:rsidRPr="00A70C64" w:rsidRDefault="00EB55CB" w:rsidP="00F25D27">
      <w:pPr>
        <w:pStyle w:val="20"/>
        <w:numPr>
          <w:ilvl w:val="0"/>
          <w:numId w:val="17"/>
        </w:numPr>
        <w:shd w:val="clear" w:color="auto" w:fill="auto"/>
        <w:tabs>
          <w:tab w:val="left" w:pos="776"/>
        </w:tabs>
        <w:spacing w:before="0" w:line="240" w:lineRule="auto"/>
        <w:ind w:firstLine="460"/>
        <w:rPr>
          <w:sz w:val="28"/>
          <w:szCs w:val="28"/>
        </w:rPr>
      </w:pPr>
      <w:r w:rsidRPr="00A70C64">
        <w:rPr>
          <w:sz w:val="28"/>
          <w:szCs w:val="28"/>
        </w:rPr>
        <w:t>коммуникативный микс;</w:t>
      </w:r>
    </w:p>
    <w:p w:rsidR="00EB55CB" w:rsidRPr="00A70C64" w:rsidRDefault="00EB55CB" w:rsidP="00F25D27">
      <w:pPr>
        <w:pStyle w:val="20"/>
        <w:numPr>
          <w:ilvl w:val="0"/>
          <w:numId w:val="17"/>
        </w:numPr>
        <w:shd w:val="clear" w:color="auto" w:fill="auto"/>
        <w:tabs>
          <w:tab w:val="left" w:pos="780"/>
        </w:tabs>
        <w:spacing w:before="0" w:line="240" w:lineRule="auto"/>
        <w:ind w:firstLine="460"/>
        <w:rPr>
          <w:sz w:val="28"/>
          <w:szCs w:val="28"/>
        </w:rPr>
      </w:pPr>
      <w:r w:rsidRPr="00A70C64">
        <w:rPr>
          <w:sz w:val="28"/>
          <w:szCs w:val="28"/>
        </w:rPr>
        <w:t>распределительный микс.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Каждый субмикс включает самостоятельный комплекс мероприятий, проведение которых формирует соответствую</w:t>
      </w:r>
      <w:r w:rsidRPr="00A70C64">
        <w:rPr>
          <w:sz w:val="28"/>
          <w:szCs w:val="28"/>
        </w:rPr>
        <w:softHyphen/>
        <w:t>щую политику в сфере маркетинга. Например, товарный микс формирует товарную политику, которая включает все взаи</w:t>
      </w:r>
      <w:r w:rsidRPr="00A70C64">
        <w:rPr>
          <w:sz w:val="28"/>
          <w:szCs w:val="28"/>
        </w:rPr>
        <w:softHyphen/>
        <w:t>мосвязанные с товаром мероприятия (дизайн, проектирова</w:t>
      </w:r>
      <w:r w:rsidRPr="00A70C64">
        <w:rPr>
          <w:sz w:val="28"/>
          <w:szCs w:val="28"/>
        </w:rPr>
        <w:softHyphen/>
        <w:t>ние, оформление, качество продукции, упаковка, именная политика, обслуживание покупателей, политика гарантий</w:t>
      </w:r>
      <w:r w:rsidRPr="00A70C64">
        <w:rPr>
          <w:sz w:val="28"/>
          <w:szCs w:val="28"/>
        </w:rPr>
        <w:softHyphen/>
        <w:t>ного обслуживания, диверсификация товара, вариация това</w:t>
      </w:r>
      <w:r w:rsidRPr="00A70C64">
        <w:rPr>
          <w:sz w:val="28"/>
          <w:szCs w:val="28"/>
        </w:rPr>
        <w:softHyphen/>
        <w:t>ра, ассортиментная политика и т.д.)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Каждый субмикс маркетинга содержит как тактические, так и стратегические инструменты. Товарный, договорной, распределительный субмиксы имеют больше стратегическое значение. У коммуникативного субмикса больше тактичес</w:t>
      </w:r>
      <w:r w:rsidRPr="00A70C64">
        <w:rPr>
          <w:sz w:val="28"/>
          <w:szCs w:val="28"/>
        </w:rPr>
        <w:softHyphen/>
        <w:t>кая значимость.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Fonts w:hint="eastAsia"/>
          <w:sz w:val="28"/>
          <w:szCs w:val="28"/>
        </w:rPr>
        <w:t>Маркетинг-микс, являясь комплексной программой мероп</w:t>
      </w:r>
      <w:r w:rsidRPr="00A70C64">
        <w:rPr>
          <w:rFonts w:hint="eastAsia"/>
          <w:sz w:val="28"/>
          <w:szCs w:val="28"/>
        </w:rPr>
        <w:softHyphen/>
        <w:t>риятий по продвижению товаров от продавца к потребителю, выступает как инструмент оптимального размещения ресур</w:t>
      </w:r>
      <w:r w:rsidRPr="00A70C64">
        <w:rPr>
          <w:rFonts w:hint="eastAsia"/>
          <w:sz w:val="28"/>
          <w:szCs w:val="28"/>
        </w:rPr>
        <w:softHyphen/>
        <w:t>сов в системе</w:t>
      </w:r>
      <w:r w:rsidRPr="00A70C64">
        <w:rPr>
          <w:sz w:val="28"/>
          <w:szCs w:val="28"/>
        </w:rPr>
        <w:t xml:space="preserve"> планирования маркетинга и менеджмента. При этом осуществляется постоянное согласование спроса и пред</w:t>
      </w:r>
      <w:r w:rsidRPr="00A70C64">
        <w:rPr>
          <w:sz w:val="28"/>
          <w:szCs w:val="28"/>
        </w:rPr>
        <w:softHyphen/>
        <w:t>ложения товара на рынке с помощью маркетинговых исследо</w:t>
      </w:r>
      <w:r w:rsidRPr="00A70C64">
        <w:rPr>
          <w:sz w:val="28"/>
          <w:szCs w:val="28"/>
        </w:rPr>
        <w:softHyphen/>
        <w:t>ваний и контроля соответствия действительных показателей предпринимательской деятельности плановым установкам.</w:t>
      </w:r>
    </w:p>
    <w:p w:rsidR="00EB55CB" w:rsidRPr="00A70C64" w:rsidRDefault="00EB55CB" w:rsidP="00F25D27">
      <w:pPr>
        <w:pStyle w:val="8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EB55CB" w:rsidRPr="00A70C64" w:rsidRDefault="00EB55CB" w:rsidP="00F25D27">
      <w:pPr>
        <w:pStyle w:val="8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При разработке маркетинга-микса необходимо учиты</w:t>
      </w:r>
      <w:r w:rsidRPr="00A70C64">
        <w:rPr>
          <w:sz w:val="28"/>
          <w:szCs w:val="28"/>
        </w:rPr>
        <w:softHyphen/>
        <w:t>вать следующие принципы:</w:t>
      </w:r>
    </w:p>
    <w:p w:rsidR="00EB55CB" w:rsidRPr="00A70C64" w:rsidRDefault="00EB55CB" w:rsidP="00F25D27">
      <w:pPr>
        <w:pStyle w:val="20"/>
        <w:numPr>
          <w:ilvl w:val="0"/>
          <w:numId w:val="16"/>
        </w:numPr>
        <w:shd w:val="clear" w:color="auto" w:fill="auto"/>
        <w:tabs>
          <w:tab w:val="left" w:pos="785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lastRenderedPageBreak/>
        <w:t>Принцип последовательности,</w:t>
      </w:r>
      <w:r w:rsidRPr="00A70C64">
        <w:rPr>
          <w:sz w:val="28"/>
          <w:szCs w:val="28"/>
        </w:rPr>
        <w:t>т.е. согласование каж</w:t>
      </w:r>
      <w:r w:rsidRPr="00A70C64">
        <w:rPr>
          <w:sz w:val="28"/>
          <w:szCs w:val="28"/>
        </w:rPr>
        <w:softHyphen/>
        <w:t>дой переменной величины с другими переменными. На</w:t>
      </w:r>
      <w:r w:rsidRPr="00A70C64">
        <w:rPr>
          <w:sz w:val="28"/>
          <w:szCs w:val="28"/>
        </w:rPr>
        <w:softHyphen/>
        <w:t>пример, высокому качеству товара соответствует каче</w:t>
      </w:r>
      <w:r w:rsidRPr="00A70C64">
        <w:rPr>
          <w:sz w:val="28"/>
          <w:szCs w:val="28"/>
        </w:rPr>
        <w:softHyphen/>
        <w:t>ственная реклама, качественное обслуживание, репре</w:t>
      </w:r>
      <w:r w:rsidRPr="00A70C64">
        <w:rPr>
          <w:sz w:val="28"/>
          <w:szCs w:val="28"/>
        </w:rPr>
        <w:softHyphen/>
        <w:t>зентабельная упаковка товара;</w:t>
      </w:r>
    </w:p>
    <w:p w:rsidR="00EB55CB" w:rsidRPr="00A70C64" w:rsidRDefault="00EB55CB" w:rsidP="00F25D27">
      <w:pPr>
        <w:pStyle w:val="20"/>
        <w:numPr>
          <w:ilvl w:val="0"/>
          <w:numId w:val="16"/>
        </w:numPr>
        <w:shd w:val="clear" w:color="auto" w:fill="auto"/>
        <w:tabs>
          <w:tab w:val="left" w:pos="785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>Принцип взвешенного подхода,</w:t>
      </w:r>
      <w:r w:rsidRPr="00A70C64">
        <w:rPr>
          <w:sz w:val="28"/>
          <w:szCs w:val="28"/>
        </w:rPr>
        <w:t>т.е. исследование и учёт чувствительности рынка к постоянно меняющимся пе</w:t>
      </w:r>
      <w:r w:rsidRPr="00A70C64">
        <w:rPr>
          <w:sz w:val="28"/>
          <w:szCs w:val="28"/>
        </w:rPr>
        <w:softHyphen/>
        <w:t>ременным конъюнктуры рынка. Например, если ры</w:t>
      </w:r>
      <w:r w:rsidRPr="00A70C64">
        <w:rPr>
          <w:sz w:val="28"/>
          <w:szCs w:val="28"/>
        </w:rPr>
        <w:softHyphen/>
        <w:t>нок чувствительный к качеству товара, то в рекламе целесообразно дать развёрнутую характеристику каче</w:t>
      </w:r>
      <w:r w:rsidRPr="00A70C64">
        <w:rPr>
          <w:sz w:val="28"/>
          <w:szCs w:val="28"/>
        </w:rPr>
        <w:softHyphen/>
        <w:t>ственных преимуществ товара;</w:t>
      </w:r>
    </w:p>
    <w:p w:rsidR="00EB55CB" w:rsidRPr="00A70C64" w:rsidRDefault="00EB55CB" w:rsidP="00F25D27">
      <w:pPr>
        <w:pStyle w:val="20"/>
        <w:numPr>
          <w:ilvl w:val="0"/>
          <w:numId w:val="16"/>
        </w:numPr>
        <w:shd w:val="clear" w:color="auto" w:fill="auto"/>
        <w:tabs>
          <w:tab w:val="left" w:pos="785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rStyle w:val="610"/>
          <w:b w:val="0"/>
          <w:sz w:val="28"/>
          <w:szCs w:val="28"/>
        </w:rPr>
        <w:t>Принцип учёта изменения бюджетных и иных расхо</w:t>
      </w:r>
      <w:r w:rsidRPr="00A70C64">
        <w:rPr>
          <w:rStyle w:val="610"/>
          <w:b w:val="0"/>
          <w:sz w:val="28"/>
          <w:szCs w:val="28"/>
        </w:rPr>
        <w:softHyphen/>
        <w:t>дов фирмы,</w:t>
      </w:r>
      <w:r w:rsidRPr="00A70C64">
        <w:rPr>
          <w:sz w:val="28"/>
          <w:szCs w:val="28"/>
        </w:rPr>
        <w:t>требует соблюдения бюджетной дисципли</w:t>
      </w:r>
      <w:r w:rsidRPr="00A70C64">
        <w:rPr>
          <w:sz w:val="28"/>
          <w:szCs w:val="28"/>
        </w:rPr>
        <w:softHyphen/>
        <w:t>ны и комплексности в планировании структуры мар</w:t>
      </w:r>
      <w:r w:rsidRPr="00A70C64">
        <w:rPr>
          <w:sz w:val="28"/>
          <w:szCs w:val="28"/>
        </w:rPr>
        <w:softHyphen/>
        <w:t>кетинга-микса /2/.</w:t>
      </w:r>
    </w:p>
    <w:p w:rsidR="00EB55CB" w:rsidRPr="00A70C64" w:rsidRDefault="00EB55C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Ответственность за формирование эффективного марке</w:t>
      </w:r>
      <w:r w:rsidRPr="00A70C64">
        <w:rPr>
          <w:sz w:val="28"/>
          <w:szCs w:val="28"/>
        </w:rPr>
        <w:softHyphen/>
        <w:t>тинг-микса (маркетинговых усилий) как механизма управ</w:t>
      </w:r>
      <w:r w:rsidRPr="00A70C64">
        <w:rPr>
          <w:sz w:val="28"/>
          <w:szCs w:val="28"/>
        </w:rPr>
        <w:softHyphen/>
        <w:t>ления спросом, лежит на конкретном продукт-менеджере. Он использует его при работе на целевом рынке с определённым товаром, группой товаров, продуктовой линией.</w:t>
      </w:r>
    </w:p>
    <w:p w:rsidR="00EB55CB" w:rsidRPr="00A70C64" w:rsidRDefault="00EB55CB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EB55CB" w:rsidRPr="00A70C64" w:rsidRDefault="00EB55CB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2"/>
        </w:tabs>
        <w:spacing w:before="0" w:line="240" w:lineRule="auto"/>
        <w:ind w:firstLine="0"/>
        <w:rPr>
          <w:b/>
          <w:sz w:val="28"/>
          <w:szCs w:val="28"/>
        </w:rPr>
      </w:pPr>
      <w:r w:rsidRPr="00035091">
        <w:rPr>
          <w:b/>
          <w:sz w:val="28"/>
          <w:szCs w:val="28"/>
        </w:rPr>
        <w:t>Рынок конечных потребителей, его характеристики</w:t>
      </w:r>
    </w:p>
    <w:p w:rsidR="004B370E" w:rsidRPr="00A70C64" w:rsidRDefault="004B370E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4B370E" w:rsidRPr="00A70C64" w:rsidRDefault="004B370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sz w:val="28"/>
          <w:szCs w:val="28"/>
        </w:rPr>
        <w:t>Рынок конечных потребителей</w:t>
      </w:r>
      <w:r w:rsidRPr="00A70C64">
        <w:rPr>
          <w:sz w:val="28"/>
          <w:szCs w:val="28"/>
        </w:rPr>
        <w:t xml:space="preserve"> — это рынок, сформи</w:t>
      </w:r>
      <w:r w:rsidRPr="00A70C64">
        <w:rPr>
          <w:sz w:val="28"/>
          <w:szCs w:val="28"/>
        </w:rPr>
        <w:softHyphen/>
        <w:t>рованный отдельными лицами и/или их семьями, покупаю</w:t>
      </w:r>
      <w:r w:rsidRPr="00A70C64">
        <w:rPr>
          <w:sz w:val="28"/>
          <w:szCs w:val="28"/>
        </w:rPr>
        <w:softHyphen/>
        <w:t>щих или приобретающих иным способом товары и услуги для личного (не коммерческого) потребления.</w:t>
      </w:r>
    </w:p>
    <w:p w:rsidR="004B370E" w:rsidRPr="00A70C64" w:rsidRDefault="004B370E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Потребителем может быть каж</w:t>
      </w:r>
      <w:r w:rsidRPr="00A70C64">
        <w:rPr>
          <w:rStyle w:val="211pt0"/>
          <w:sz w:val="28"/>
          <w:szCs w:val="28"/>
        </w:rPr>
        <w:softHyphen/>
        <w:t>дый, а покупателем только тот, кто обладает покупатель</w:t>
      </w:r>
      <w:r w:rsidRPr="00A70C64">
        <w:rPr>
          <w:rStyle w:val="211pt0"/>
          <w:sz w:val="28"/>
          <w:szCs w:val="28"/>
        </w:rPr>
        <w:softHyphen/>
        <w:t>ной способностью.</w:t>
      </w:r>
      <w:r w:rsidRPr="00A70C64">
        <w:rPr>
          <w:sz w:val="28"/>
          <w:szCs w:val="28"/>
        </w:rPr>
        <w:t xml:space="preserve"> Кроме того, потребитель может отдать своё право на покупку другому человеку.</w:t>
      </w:r>
    </w:p>
    <w:p w:rsidR="004B370E" w:rsidRPr="00A70C64" w:rsidRDefault="004B370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коммерческого успеха с помощью маркетинга следует: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выяснить конечного потребителя, его нужды и же</w:t>
      </w:r>
      <w:r w:rsidRPr="00A70C64">
        <w:rPr>
          <w:sz w:val="28"/>
          <w:szCs w:val="28"/>
        </w:rPr>
        <w:softHyphen/>
        <w:t>лания;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понять, чем руководствуется потребитель, принимая решение о покупке;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выявить конкретного покупателя товара и того, кто принимает окончательное решение о покупке (финан</w:t>
      </w:r>
      <w:r w:rsidRPr="00A70C64">
        <w:rPr>
          <w:sz w:val="28"/>
          <w:szCs w:val="28"/>
        </w:rPr>
        <w:softHyphen/>
        <w:t>сирует покупку);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понять, кто и каким образом оказывает влияние на выработку и принятие решения о приобретении то</w:t>
      </w:r>
      <w:r w:rsidRPr="00A70C64">
        <w:rPr>
          <w:sz w:val="28"/>
          <w:szCs w:val="28"/>
        </w:rPr>
        <w:softHyphen/>
        <w:t>вара;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знать, кто понравился клиенту как человеку, как по</w:t>
      </w:r>
      <w:r w:rsidRPr="00A70C64">
        <w:rPr>
          <w:sz w:val="28"/>
          <w:szCs w:val="28"/>
        </w:rPr>
        <w:softHyphen/>
        <w:t>купателю, как потребителю;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создать систему работы с потребителем.</w:t>
      </w:r>
    </w:p>
    <w:p w:rsidR="004B370E" w:rsidRPr="00A70C64" w:rsidRDefault="004B370E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Вопрос о приобретении многих товаров решается, как прави</w:t>
      </w:r>
      <w:r w:rsidRPr="00A70C64">
        <w:rPr>
          <w:sz w:val="28"/>
          <w:szCs w:val="28"/>
        </w:rPr>
        <w:softHyphen/>
        <w:t>ло, дома, в семьях. При этом каждый член семьи играет оп</w:t>
      </w:r>
      <w:r w:rsidRPr="00A70C64">
        <w:rPr>
          <w:sz w:val="28"/>
          <w:szCs w:val="28"/>
        </w:rPr>
        <w:softHyphen/>
        <w:t>ределённую роль: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 xml:space="preserve">инициатор — лицо, определяющее необходимость или желание </w:t>
      </w:r>
      <w:r w:rsidRPr="00A70C64">
        <w:rPr>
          <w:sz w:val="28"/>
          <w:szCs w:val="28"/>
        </w:rPr>
        <w:lastRenderedPageBreak/>
        <w:t>приобрести товар или услугу;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вдияющеелицо — член семьи, который сознательно или подсознательно, словами или действиями влия</w:t>
      </w:r>
      <w:r w:rsidRPr="00A70C64">
        <w:rPr>
          <w:sz w:val="28"/>
          <w:szCs w:val="28"/>
        </w:rPr>
        <w:softHyphen/>
        <w:t>ет на решение покупки и использование товара или услуги;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пользователь — член (или члены) семьи, непосредствен</w:t>
      </w:r>
      <w:r w:rsidRPr="00A70C64">
        <w:rPr>
          <w:sz w:val="28"/>
          <w:szCs w:val="28"/>
        </w:rPr>
        <w:softHyphen/>
        <w:t>но использующий, потребляющий товар или услугу.</w:t>
      </w:r>
    </w:p>
    <w:p w:rsidR="004B370E" w:rsidRPr="00A70C64" w:rsidRDefault="004B370E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 xml:space="preserve">Существуют </w:t>
      </w:r>
      <w:r w:rsidRPr="00A70C64">
        <w:rPr>
          <w:rStyle w:val="610"/>
          <w:b w:val="0"/>
          <w:sz w:val="28"/>
          <w:szCs w:val="28"/>
        </w:rPr>
        <w:t>четыре основных принципа</w:t>
      </w:r>
      <w:r w:rsidRPr="00A70C64">
        <w:rPr>
          <w:sz w:val="28"/>
          <w:szCs w:val="28"/>
        </w:rPr>
        <w:t>формирования правильного представления о поведении потребителей: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потребитель независим;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мотивация и поведение потребителей постигается с по</w:t>
      </w:r>
      <w:r w:rsidRPr="00A70C64">
        <w:rPr>
          <w:sz w:val="28"/>
          <w:szCs w:val="28"/>
        </w:rPr>
        <w:softHyphen/>
        <w:t>мощью исследований;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поведение потребителя поддаётся воздействию;</w:t>
      </w:r>
    </w:p>
    <w:p w:rsidR="004B370E" w:rsidRPr="00A70C64" w:rsidRDefault="004B370E" w:rsidP="00F25D27">
      <w:pPr>
        <w:pStyle w:val="20"/>
        <w:numPr>
          <w:ilvl w:val="0"/>
          <w:numId w:val="18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потребительское поведение социально законно.</w:t>
      </w:r>
    </w:p>
    <w:p w:rsidR="004B370E" w:rsidRPr="00A70C64" w:rsidRDefault="004B370E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742F23" w:rsidRPr="00A70C64" w:rsidRDefault="00742F23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Фирма не сможет добиться успеха на рынке, если будет игнорировать запросы потребителей. Не случайно в рамках маркетинга проводятся исследования, посвящённые поведе</w:t>
      </w:r>
      <w:r w:rsidRPr="00A70C64">
        <w:rPr>
          <w:rFonts w:hint="eastAsia"/>
          <w:sz w:val="28"/>
          <w:szCs w:val="28"/>
        </w:rPr>
        <w:softHyphen/>
        <w:t xml:space="preserve">нию потребителей. </w:t>
      </w:r>
    </w:p>
    <w:p w:rsidR="004B370E" w:rsidRPr="00A70C64" w:rsidRDefault="00742F23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rStyle w:val="41"/>
          <w:rFonts w:eastAsia="Arial Unicode MS"/>
          <w:sz w:val="28"/>
          <w:szCs w:val="28"/>
        </w:rPr>
      </w:pPr>
      <w:r w:rsidRPr="00A70C64">
        <w:rPr>
          <w:rFonts w:hint="eastAsia"/>
          <w:sz w:val="28"/>
          <w:szCs w:val="28"/>
        </w:rPr>
        <w:t xml:space="preserve">В самом широком понимании </w:t>
      </w:r>
      <w:r w:rsidRPr="00A70C64">
        <w:rPr>
          <w:rStyle w:val="211pt0"/>
          <w:rFonts w:eastAsia="Arial Unicode MS"/>
          <w:sz w:val="28"/>
          <w:szCs w:val="28"/>
        </w:rPr>
        <w:t>поведение потребителей определяется как действия, непосредствен</w:t>
      </w:r>
      <w:r w:rsidRPr="00A70C64">
        <w:rPr>
          <w:rStyle w:val="211pt0"/>
          <w:rFonts w:eastAsia="Arial Unicode MS"/>
          <w:sz w:val="28"/>
          <w:szCs w:val="28"/>
        </w:rPr>
        <w:softHyphen/>
      </w:r>
      <w:r w:rsidRPr="00A70C64">
        <w:rPr>
          <w:rStyle w:val="41"/>
          <w:rFonts w:eastAsia="Arial Unicode MS"/>
          <w:sz w:val="28"/>
          <w:szCs w:val="28"/>
        </w:rPr>
        <w:t>но связанные с получением, потреблением и распоряже</w:t>
      </w:r>
      <w:r w:rsidRPr="00A70C64">
        <w:rPr>
          <w:rStyle w:val="41"/>
          <w:rFonts w:eastAsia="Arial Unicode MS"/>
          <w:sz w:val="28"/>
          <w:szCs w:val="28"/>
        </w:rPr>
        <w:softHyphen/>
        <w:t>нием товарами и услугами, включая процессы принятия решений, которые предшествуют и следуют за этими действиями</w:t>
      </w:r>
    </w:p>
    <w:p w:rsidR="00742F23" w:rsidRDefault="00742F23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035091" w:rsidRPr="00A70C64" w:rsidRDefault="00035091" w:rsidP="00F25D27">
      <w:pPr>
        <w:pStyle w:val="20"/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Факторы, оказывающие влияние на поведение покупателей на потребительском рынке</w:t>
      </w:r>
      <w:r w:rsidR="00742F23" w:rsidRPr="00035091">
        <w:rPr>
          <w:b/>
          <w:sz w:val="28"/>
          <w:szCs w:val="28"/>
          <w:u w:val="single"/>
        </w:rPr>
        <w:t>.</w:t>
      </w:r>
    </w:p>
    <w:p w:rsidR="00742F23" w:rsidRPr="00A70C64" w:rsidRDefault="00742F2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742F23" w:rsidRPr="00A70C64" w:rsidRDefault="00742F23" w:rsidP="00F25D27">
      <w:pPr>
        <w:pStyle w:val="20"/>
        <w:shd w:val="clear" w:color="auto" w:fill="auto"/>
        <w:spacing w:after="143" w:line="240" w:lineRule="auto"/>
        <w:ind w:right="20" w:firstLine="0"/>
        <w:rPr>
          <w:i/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Pr="00A70C64">
        <w:rPr>
          <w:i/>
          <w:sz w:val="28"/>
          <w:szCs w:val="28"/>
        </w:rPr>
        <w:t>Факторы культурного уровня</w:t>
      </w:r>
    </w:p>
    <w:p w:rsidR="00742F23" w:rsidRPr="00A70C64" w:rsidRDefault="00742F23" w:rsidP="00F25D27">
      <w:pPr>
        <w:pStyle w:val="20"/>
        <w:shd w:val="clear" w:color="auto" w:fill="auto"/>
        <w:spacing w:after="143" w:line="240" w:lineRule="auto"/>
        <w:ind w:right="20"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Культура — основная первопричина, определяющая потребности и пове</w:t>
      </w:r>
      <w:r w:rsidRPr="00A70C64">
        <w:rPr>
          <w:rFonts w:hint="eastAsia"/>
          <w:sz w:val="28"/>
          <w:szCs w:val="28"/>
        </w:rPr>
        <w:softHyphen/>
        <w:t>дение человека. Человеческое поведение — вещь, в основ</w:t>
      </w:r>
      <w:r w:rsidRPr="00A70C64">
        <w:rPr>
          <w:rFonts w:hint="eastAsia"/>
          <w:sz w:val="28"/>
          <w:szCs w:val="28"/>
        </w:rPr>
        <w:softHyphen/>
        <w:t>ном, благоприобретённая</w:t>
      </w:r>
      <w:r w:rsidRPr="00A70C64">
        <w:rPr>
          <w:sz w:val="28"/>
          <w:szCs w:val="28"/>
        </w:rPr>
        <w:t xml:space="preserve">. </w:t>
      </w:r>
      <w:r w:rsidRPr="00A70C64">
        <w:rPr>
          <w:rFonts w:hint="eastAsia"/>
          <w:sz w:val="28"/>
          <w:szCs w:val="28"/>
        </w:rPr>
        <w:t>Любая культура включает в себя более мелкие составля</w:t>
      </w:r>
      <w:r w:rsidRPr="00A70C64">
        <w:rPr>
          <w:rFonts w:hint="eastAsia"/>
          <w:sz w:val="28"/>
          <w:szCs w:val="28"/>
        </w:rPr>
        <w:softHyphen/>
        <w:t xml:space="preserve">ющие, или </w:t>
      </w:r>
      <w:r w:rsidRPr="00A70C64">
        <w:rPr>
          <w:rStyle w:val="211pt0"/>
          <w:rFonts w:eastAsia="Arial Unicode MS"/>
          <w:sz w:val="28"/>
          <w:szCs w:val="28"/>
        </w:rPr>
        <w:t>субкультуры</w:t>
      </w:r>
      <w:r w:rsidRPr="00A70C64">
        <w:rPr>
          <w:rFonts w:hint="eastAsia"/>
          <w:sz w:val="28"/>
          <w:szCs w:val="28"/>
        </w:rPr>
        <w:t>, которые представляют своим чле</w:t>
      </w:r>
      <w:r w:rsidRPr="00A70C64">
        <w:rPr>
          <w:rFonts w:hint="eastAsia"/>
          <w:sz w:val="28"/>
          <w:szCs w:val="28"/>
        </w:rPr>
        <w:softHyphen/>
        <w:t>нам возможность более конкретного отождествления и обще</w:t>
      </w:r>
      <w:r w:rsidRPr="00A70C64">
        <w:rPr>
          <w:rFonts w:hint="eastAsia"/>
          <w:sz w:val="28"/>
          <w:szCs w:val="28"/>
        </w:rPr>
        <w:softHyphen/>
        <w:t>ния с себе подобными.</w:t>
      </w:r>
    </w:p>
    <w:p w:rsidR="00742F23" w:rsidRPr="00A70C64" w:rsidRDefault="00742F23" w:rsidP="00F25D27">
      <w:pPr>
        <w:pStyle w:val="20"/>
        <w:shd w:val="clear" w:color="auto" w:fill="auto"/>
        <w:spacing w:after="143" w:line="240" w:lineRule="auto"/>
        <w:ind w:right="20"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Почти в каждом обществе существуют различные обще</w:t>
      </w:r>
      <w:r w:rsidRPr="00A70C64">
        <w:rPr>
          <w:rFonts w:hint="eastAsia"/>
          <w:sz w:val="28"/>
          <w:szCs w:val="28"/>
        </w:rPr>
        <w:softHyphen/>
        <w:t xml:space="preserve">ственные классы. </w:t>
      </w:r>
    </w:p>
    <w:p w:rsidR="00742F23" w:rsidRPr="00A70C64" w:rsidRDefault="00742F2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Общественные классы</w:t>
      </w:r>
      <w:r w:rsidRPr="00A70C64">
        <w:rPr>
          <w:rFonts w:hint="eastAsia"/>
          <w:sz w:val="28"/>
          <w:szCs w:val="28"/>
        </w:rPr>
        <w:t xml:space="preserve"> — сравнительно стабильные группы в рамках общества, располагающиеся в иерархическом порядке и</w:t>
      </w:r>
      <w:r w:rsidRPr="00A70C64">
        <w:rPr>
          <w:sz w:val="28"/>
          <w:szCs w:val="28"/>
        </w:rPr>
        <w:t xml:space="preserve"> характеризующиеся наличием у их членов схожих ценностных представлений, интересов и </w:t>
      </w:r>
      <w:r w:rsidRPr="00A70C64">
        <w:rPr>
          <w:sz w:val="28"/>
          <w:szCs w:val="28"/>
        </w:rPr>
        <w:lastRenderedPageBreak/>
        <w:t>поведения.</w:t>
      </w:r>
    </w:p>
    <w:p w:rsidR="00742F23" w:rsidRPr="00A70C64" w:rsidRDefault="00742F23" w:rsidP="00F25D27">
      <w:pPr>
        <w:pStyle w:val="20"/>
        <w:shd w:val="clear" w:color="auto" w:fill="auto"/>
        <w:spacing w:after="331"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Для общественных классов характерны явные предпоч</w:t>
      </w:r>
      <w:r w:rsidRPr="00A70C64">
        <w:rPr>
          <w:sz w:val="28"/>
          <w:szCs w:val="28"/>
        </w:rPr>
        <w:softHyphen/>
        <w:t>тения товаров и марок в одежде, хозяйственных принадлеж</w:t>
      </w:r>
      <w:r w:rsidRPr="00A70C64">
        <w:rPr>
          <w:sz w:val="28"/>
          <w:szCs w:val="28"/>
        </w:rPr>
        <w:softHyphen/>
        <w:t>ностях, проведении досуга, автомобилях. Поэтому некото</w:t>
      </w:r>
      <w:r w:rsidRPr="00A70C64">
        <w:rPr>
          <w:sz w:val="28"/>
          <w:szCs w:val="28"/>
        </w:rPr>
        <w:softHyphen/>
        <w:t>рые деятели рынка фокусируют свои усилия на каком-то одном общественном классе. Целевой общественный класс предполагает определённый тип магазина, в котором должен продаваться товар, выбор определённых средств распростра</w:t>
      </w:r>
      <w:r w:rsidRPr="00A70C64">
        <w:rPr>
          <w:sz w:val="28"/>
          <w:szCs w:val="28"/>
        </w:rPr>
        <w:softHyphen/>
        <w:t>нения информации для его рекламы и определённого типа рекламных обращений.</w:t>
      </w:r>
    </w:p>
    <w:p w:rsidR="00742F23" w:rsidRPr="00A70C64" w:rsidRDefault="00742F23" w:rsidP="00F25D27">
      <w:pPr>
        <w:pStyle w:val="32"/>
        <w:keepNext/>
        <w:keepLines/>
        <w:shd w:val="clear" w:color="auto" w:fill="auto"/>
        <w:spacing w:before="0" w:after="139" w:line="240" w:lineRule="auto"/>
        <w:ind w:firstLine="0"/>
        <w:rPr>
          <w:b w:val="0"/>
          <w:i/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bookmarkStart w:id="0" w:name="bookmark12"/>
      <w:r w:rsidRPr="00A70C64">
        <w:rPr>
          <w:b w:val="0"/>
          <w:i/>
          <w:sz w:val="28"/>
          <w:szCs w:val="28"/>
        </w:rPr>
        <w:t>Факторы социального порядка</w:t>
      </w:r>
      <w:bookmarkEnd w:id="0"/>
    </w:p>
    <w:p w:rsidR="00742F23" w:rsidRPr="00A70C64" w:rsidRDefault="00742F23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Референтные группы</w:t>
      </w:r>
      <w:r w:rsidRPr="00A70C64">
        <w:rPr>
          <w:sz w:val="28"/>
          <w:szCs w:val="28"/>
        </w:rPr>
        <w:t>— группы, оказывающие прямое (т.е. при личном контакте) или косвенное влияние на отно</w:t>
      </w:r>
      <w:r w:rsidRPr="00A70C64">
        <w:rPr>
          <w:sz w:val="28"/>
          <w:szCs w:val="28"/>
        </w:rPr>
        <w:softHyphen/>
        <w:t>шения или поведение человека.</w:t>
      </w:r>
    </w:p>
    <w:p w:rsidR="00742F23" w:rsidRPr="00A70C64" w:rsidRDefault="00742F23" w:rsidP="00F25D27">
      <w:pPr>
        <w:pStyle w:val="32"/>
        <w:keepNext/>
        <w:keepLines/>
        <w:shd w:val="clear" w:color="auto" w:fill="auto"/>
        <w:spacing w:before="0" w:after="139" w:line="240" w:lineRule="auto"/>
        <w:ind w:firstLine="0"/>
        <w:rPr>
          <w:b w:val="0"/>
          <w:sz w:val="28"/>
          <w:szCs w:val="28"/>
        </w:rPr>
      </w:pPr>
      <w:r w:rsidRPr="00A70C64">
        <w:rPr>
          <w:rFonts w:hint="eastAsia"/>
          <w:b w:val="0"/>
          <w:sz w:val="28"/>
          <w:szCs w:val="28"/>
        </w:rPr>
        <w:t>Группы, оказывающие на человека прямое влияние, на</w:t>
      </w:r>
      <w:r w:rsidRPr="00A70C64">
        <w:rPr>
          <w:rFonts w:hint="eastAsia"/>
          <w:b w:val="0"/>
          <w:sz w:val="28"/>
          <w:szCs w:val="28"/>
        </w:rPr>
        <w:softHyphen/>
        <w:t xml:space="preserve">зывают членскими коллективами. Это группы, к которым индивид принадлежит и с которыми он взаимодействует. Некоторые из этих коллективов являются </w:t>
      </w:r>
      <w:r w:rsidRPr="00A70C64">
        <w:rPr>
          <w:rStyle w:val="22"/>
          <w:rFonts w:eastAsia="Arial Unicode MS"/>
          <w:bCs/>
          <w:i/>
          <w:iCs/>
          <w:sz w:val="28"/>
          <w:szCs w:val="28"/>
        </w:rPr>
        <w:t>первичными</w:t>
      </w:r>
      <w:r w:rsidRPr="00A70C64">
        <w:rPr>
          <w:rFonts w:hint="eastAsia"/>
          <w:sz w:val="28"/>
          <w:szCs w:val="28"/>
        </w:rPr>
        <w:t>,</w:t>
      </w:r>
      <w:r w:rsidRPr="00A70C64">
        <w:rPr>
          <w:rFonts w:hint="eastAsia"/>
          <w:b w:val="0"/>
          <w:sz w:val="28"/>
          <w:szCs w:val="28"/>
        </w:rPr>
        <w:t xml:space="preserve"> и взаимодействие с ними носит довольно постоянный харак</w:t>
      </w:r>
      <w:r w:rsidRPr="00A70C64">
        <w:rPr>
          <w:rFonts w:hint="eastAsia"/>
          <w:b w:val="0"/>
          <w:sz w:val="28"/>
          <w:szCs w:val="28"/>
        </w:rPr>
        <w:softHyphen/>
        <w:t>тер. Это семья, друзья, соседи и коллеги по работе. Первич</w:t>
      </w:r>
      <w:r w:rsidRPr="00A70C64">
        <w:rPr>
          <w:rFonts w:hint="eastAsia"/>
          <w:b w:val="0"/>
          <w:sz w:val="28"/>
          <w:szCs w:val="28"/>
        </w:rPr>
        <w:softHyphen/>
        <w:t xml:space="preserve">ные коллективы обычно бывают </w:t>
      </w:r>
      <w:r w:rsidRPr="00A70C64">
        <w:rPr>
          <w:rStyle w:val="22"/>
          <w:rFonts w:eastAsia="Arial Unicode MS"/>
          <w:bCs/>
          <w:i/>
          <w:iCs/>
          <w:sz w:val="28"/>
          <w:szCs w:val="28"/>
        </w:rPr>
        <w:t>неформальными.</w:t>
      </w:r>
      <w:r w:rsidRPr="00A70C64">
        <w:rPr>
          <w:rFonts w:hint="eastAsia"/>
          <w:b w:val="0"/>
          <w:sz w:val="28"/>
          <w:szCs w:val="28"/>
        </w:rPr>
        <w:t xml:space="preserve"> Кроме того, человек принадлежит к ряду </w:t>
      </w:r>
      <w:r w:rsidRPr="00A70C64">
        <w:rPr>
          <w:rStyle w:val="22"/>
          <w:rFonts w:eastAsia="Arial Unicode MS"/>
          <w:bCs/>
          <w:i/>
          <w:iCs/>
          <w:sz w:val="28"/>
          <w:szCs w:val="28"/>
        </w:rPr>
        <w:t>вторичных</w:t>
      </w:r>
      <w:r w:rsidRPr="00A70C64">
        <w:rPr>
          <w:rFonts w:hint="eastAsia"/>
          <w:b w:val="0"/>
          <w:sz w:val="28"/>
          <w:szCs w:val="28"/>
        </w:rPr>
        <w:t>коллективов, кото</w:t>
      </w:r>
      <w:r w:rsidRPr="00A70C64">
        <w:rPr>
          <w:rFonts w:hint="eastAsia"/>
          <w:b w:val="0"/>
          <w:sz w:val="28"/>
          <w:szCs w:val="28"/>
        </w:rPr>
        <w:softHyphen/>
        <w:t>рые, как</w:t>
      </w:r>
      <w:r w:rsidRPr="00A70C64">
        <w:rPr>
          <w:b w:val="0"/>
          <w:sz w:val="28"/>
          <w:szCs w:val="28"/>
        </w:rPr>
        <w:t xml:space="preserve"> правило, более </w:t>
      </w:r>
      <w:r w:rsidRPr="00A70C64">
        <w:rPr>
          <w:rStyle w:val="211pt0"/>
          <w:b w:val="0"/>
          <w:sz w:val="28"/>
          <w:szCs w:val="28"/>
        </w:rPr>
        <w:t>формальны</w:t>
      </w:r>
      <w:r w:rsidRPr="00A70C64">
        <w:rPr>
          <w:b w:val="0"/>
          <w:sz w:val="28"/>
          <w:szCs w:val="28"/>
        </w:rPr>
        <w:t>, и взаимодействие с ко</w:t>
      </w:r>
      <w:r w:rsidRPr="00A70C64">
        <w:rPr>
          <w:b w:val="0"/>
          <w:sz w:val="28"/>
          <w:szCs w:val="28"/>
        </w:rPr>
        <w:softHyphen/>
        <w:t>торыми не носит постоянного характера. Это разного рода общественные организации типа религиозных объединений, профессиональные ассоциации и профсоюзы.</w:t>
      </w:r>
    </w:p>
    <w:p w:rsidR="00742F23" w:rsidRPr="00A70C64" w:rsidRDefault="00C6128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Референтные группы оказывают на людей влияние, по край</w:t>
      </w:r>
      <w:r w:rsidRPr="00A70C64">
        <w:rPr>
          <w:rFonts w:hint="eastAsia"/>
          <w:sz w:val="28"/>
          <w:szCs w:val="28"/>
        </w:rPr>
        <w:softHyphen/>
        <w:t>ней мере, тремя путями. Во-первых, индивид сталкивается с новыми для него проявлениями поведения и образами жиз</w:t>
      </w:r>
      <w:r w:rsidRPr="00A70C64">
        <w:rPr>
          <w:rFonts w:hint="eastAsia"/>
          <w:sz w:val="28"/>
          <w:szCs w:val="28"/>
        </w:rPr>
        <w:softHyphen/>
        <w:t>ни. Во-вторых, группа воздействует на отношения индивида и его представление о самом себе, поскольку он, как прави</w:t>
      </w:r>
      <w:r w:rsidRPr="00A70C64">
        <w:rPr>
          <w:rFonts w:hint="eastAsia"/>
          <w:sz w:val="28"/>
          <w:szCs w:val="28"/>
        </w:rPr>
        <w:softHyphen/>
        <w:t>ло, стремится «вписаться» в коллектив. И, в-третьих, груп</w:t>
      </w:r>
      <w:r w:rsidRPr="00A70C64">
        <w:rPr>
          <w:rFonts w:hint="eastAsia"/>
          <w:sz w:val="28"/>
          <w:szCs w:val="28"/>
        </w:rPr>
        <w:softHyphen/>
        <w:t>па подталкивает индивида к конформности, что может по</w:t>
      </w:r>
      <w:r w:rsidRPr="00A70C64">
        <w:rPr>
          <w:rFonts w:hint="eastAsia"/>
          <w:sz w:val="28"/>
          <w:szCs w:val="28"/>
        </w:rPr>
        <w:softHyphen/>
        <w:t>влиять на выбор им конкретных товаров и марок.</w:t>
      </w:r>
    </w:p>
    <w:p w:rsidR="00C61285" w:rsidRPr="00A70C64" w:rsidRDefault="00C6128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Сильное влияние на поведение покупателя могут ока</w:t>
      </w:r>
      <w:r w:rsidRPr="00A70C64">
        <w:rPr>
          <w:rFonts w:hint="eastAsia"/>
          <w:sz w:val="28"/>
          <w:szCs w:val="28"/>
        </w:rPr>
        <w:softHyphen/>
        <w:t xml:space="preserve">зывать члены его семьи. </w:t>
      </w:r>
      <w:r w:rsidRPr="00A70C64">
        <w:rPr>
          <w:rStyle w:val="22"/>
          <w:rFonts w:eastAsia="Arial Unicode MS"/>
          <w:b w:val="0"/>
          <w:bCs w:val="0"/>
          <w:sz w:val="28"/>
          <w:szCs w:val="28"/>
        </w:rPr>
        <w:t xml:space="preserve">Семья </w:t>
      </w:r>
      <w:r w:rsidRPr="00A70C64">
        <w:rPr>
          <w:rStyle w:val="22"/>
          <w:rFonts w:eastAsia="Arial Unicode MS"/>
          <w:b w:val="0"/>
          <w:sz w:val="28"/>
          <w:szCs w:val="28"/>
        </w:rPr>
        <w:t>наставляющая</w:t>
      </w:r>
      <w:r w:rsidRPr="00A70C64">
        <w:rPr>
          <w:rFonts w:hint="eastAsia"/>
          <w:sz w:val="28"/>
          <w:szCs w:val="28"/>
        </w:rPr>
        <w:t xml:space="preserve"> состоит из родителей индивида. От них человек получает наставления о религии, политике, экономике, честолюбии, самоуваже</w:t>
      </w:r>
      <w:r w:rsidRPr="00A70C64">
        <w:rPr>
          <w:rFonts w:hint="eastAsia"/>
          <w:sz w:val="28"/>
          <w:szCs w:val="28"/>
        </w:rPr>
        <w:softHyphen/>
        <w:t>нии, любви.Более непосредственное влияние на повседневное поку</w:t>
      </w:r>
      <w:r w:rsidRPr="00A70C64">
        <w:rPr>
          <w:rFonts w:hint="eastAsia"/>
          <w:sz w:val="28"/>
          <w:szCs w:val="28"/>
        </w:rPr>
        <w:softHyphen/>
        <w:t xml:space="preserve">пательское поведение оказывает </w:t>
      </w:r>
      <w:r w:rsidRPr="00A70C64">
        <w:rPr>
          <w:rStyle w:val="211pt0"/>
          <w:rFonts w:eastAsia="Arial Unicode MS"/>
          <w:sz w:val="28"/>
          <w:szCs w:val="28"/>
        </w:rPr>
        <w:t>порожденная</w:t>
      </w:r>
      <w:r w:rsidRPr="00A70C64">
        <w:rPr>
          <w:rFonts w:hint="eastAsia"/>
          <w:sz w:val="28"/>
          <w:szCs w:val="28"/>
        </w:rPr>
        <w:t xml:space="preserve"> семья инди</w:t>
      </w:r>
      <w:r w:rsidRPr="00A70C64">
        <w:rPr>
          <w:rFonts w:hint="eastAsia"/>
          <w:sz w:val="28"/>
          <w:szCs w:val="28"/>
        </w:rPr>
        <w:softHyphen/>
        <w:t>вида, т.е. его супруг и дети</w:t>
      </w:r>
      <w:r w:rsidRPr="00A70C64">
        <w:rPr>
          <w:sz w:val="28"/>
          <w:szCs w:val="28"/>
        </w:rPr>
        <w:t>.</w:t>
      </w:r>
    </w:p>
    <w:p w:rsidR="00C61285" w:rsidRPr="00A70C64" w:rsidRDefault="00C61285" w:rsidP="00F25D27">
      <w:pPr>
        <w:pStyle w:val="20"/>
        <w:shd w:val="clear" w:color="auto" w:fill="auto"/>
        <w:spacing w:after="328" w:line="240" w:lineRule="auto"/>
        <w:ind w:firstLine="0"/>
        <w:rPr>
          <w:color w:val="auto"/>
          <w:sz w:val="28"/>
          <w:szCs w:val="28"/>
        </w:rPr>
      </w:pPr>
      <w:r w:rsidRPr="00A70C64">
        <w:rPr>
          <w:color w:val="auto"/>
          <w:sz w:val="28"/>
          <w:szCs w:val="28"/>
        </w:rPr>
        <w:t>*</w:t>
      </w:r>
      <w:r w:rsidRPr="00A70C64">
        <w:rPr>
          <w:rStyle w:val="211pt0"/>
          <w:rFonts w:eastAsia="Arial Unicode MS"/>
          <w:sz w:val="28"/>
          <w:szCs w:val="28"/>
        </w:rPr>
        <w:t>Роль</w:t>
      </w:r>
      <w:r w:rsidRPr="00A70C64">
        <w:rPr>
          <w:rFonts w:hint="eastAsia"/>
          <w:sz w:val="28"/>
          <w:szCs w:val="28"/>
        </w:rPr>
        <w:t xml:space="preserve"> представляет собой набор действий, которых ожидают от индивида окружающие его лица. Каждая из ролей будет так или иначе влиять на его покупательское поведение. Каждой роли присущ</w:t>
      </w:r>
      <w:r w:rsidRPr="00A70C64">
        <w:rPr>
          <w:sz w:val="28"/>
          <w:szCs w:val="28"/>
        </w:rPr>
        <w:t xml:space="preserve"> определён</w:t>
      </w:r>
      <w:r w:rsidRPr="00A70C64">
        <w:rPr>
          <w:sz w:val="28"/>
          <w:szCs w:val="28"/>
        </w:rPr>
        <w:softHyphen/>
        <w:t xml:space="preserve">ный </w:t>
      </w:r>
      <w:r w:rsidRPr="00A70C64">
        <w:rPr>
          <w:rStyle w:val="211pt0"/>
          <w:sz w:val="28"/>
          <w:szCs w:val="28"/>
        </w:rPr>
        <w:t>статус</w:t>
      </w:r>
      <w:r w:rsidRPr="00A70C64">
        <w:rPr>
          <w:sz w:val="28"/>
          <w:szCs w:val="28"/>
        </w:rPr>
        <w:t>, отражающий степень положительной оценки со стороны общества. Человек часто останавливает свой вы</w:t>
      </w:r>
      <w:r w:rsidRPr="00A70C64">
        <w:rPr>
          <w:sz w:val="28"/>
          <w:szCs w:val="28"/>
        </w:rPr>
        <w:softHyphen/>
        <w:t xml:space="preserve">бор на товарах, говорящих о его статусе в </w:t>
      </w:r>
      <w:r w:rsidRPr="00A70C64">
        <w:rPr>
          <w:sz w:val="28"/>
          <w:szCs w:val="28"/>
        </w:rPr>
        <w:lastRenderedPageBreak/>
        <w:t>обществе.</w:t>
      </w:r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i/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bookmarkStart w:id="1" w:name="bookmark13"/>
      <w:r w:rsidRPr="00A70C64">
        <w:rPr>
          <w:b w:val="0"/>
          <w:i/>
          <w:sz w:val="28"/>
          <w:szCs w:val="28"/>
        </w:rPr>
        <w:t>Факторы личного порядка</w:t>
      </w:r>
      <w:bookmarkEnd w:id="1"/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sz w:val="28"/>
          <w:szCs w:val="28"/>
        </w:rPr>
      </w:pPr>
      <w:r w:rsidRPr="00A70C64">
        <w:rPr>
          <w:rStyle w:val="211pt0"/>
          <w:rFonts w:eastAsia="Arial Unicode MS"/>
          <w:b w:val="0"/>
          <w:sz w:val="28"/>
          <w:szCs w:val="28"/>
        </w:rPr>
        <w:t>а) Возраст и этап жизненного цикла семьи.</w:t>
      </w:r>
      <w:r w:rsidRPr="00A70C64">
        <w:rPr>
          <w:rFonts w:hint="eastAsia"/>
          <w:b w:val="0"/>
          <w:sz w:val="28"/>
          <w:szCs w:val="28"/>
        </w:rPr>
        <w:t>С возрастом происходят изменения в ассортименте и номенклатуре при</w:t>
      </w:r>
      <w:r w:rsidRPr="00A70C64">
        <w:rPr>
          <w:rFonts w:hint="eastAsia"/>
          <w:b w:val="0"/>
          <w:sz w:val="28"/>
          <w:szCs w:val="28"/>
        </w:rPr>
        <w:softHyphen/>
        <w:t>обретаемых людьми товаров и услуг</w:t>
      </w:r>
      <w:r w:rsidRPr="00A70C64">
        <w:rPr>
          <w:b w:val="0"/>
          <w:sz w:val="28"/>
          <w:szCs w:val="28"/>
        </w:rPr>
        <w:t>.</w:t>
      </w:r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i/>
          <w:sz w:val="28"/>
          <w:szCs w:val="28"/>
        </w:rPr>
      </w:pPr>
      <w:r w:rsidRPr="00A70C64">
        <w:rPr>
          <w:b w:val="0"/>
          <w:i/>
          <w:sz w:val="28"/>
          <w:szCs w:val="28"/>
        </w:rPr>
        <w:t xml:space="preserve">б) </w:t>
      </w:r>
      <w:r w:rsidRPr="00A70C64">
        <w:rPr>
          <w:rStyle w:val="22"/>
          <w:rFonts w:eastAsia="Arial Unicode MS"/>
          <w:i/>
          <w:sz w:val="28"/>
          <w:szCs w:val="28"/>
        </w:rPr>
        <w:t xml:space="preserve">Род занятий: </w:t>
      </w:r>
      <w:r w:rsidRPr="00A70C64">
        <w:rPr>
          <w:rFonts w:hint="eastAsia"/>
          <w:b w:val="0"/>
          <w:sz w:val="28"/>
          <w:szCs w:val="28"/>
        </w:rPr>
        <w:t>необхо</w:t>
      </w:r>
      <w:r w:rsidRPr="00A70C64">
        <w:rPr>
          <w:rFonts w:hint="eastAsia"/>
          <w:b w:val="0"/>
          <w:sz w:val="28"/>
          <w:szCs w:val="28"/>
        </w:rPr>
        <w:softHyphen/>
        <w:t>димо выделить такие группы по роду занятий, члены кото</w:t>
      </w:r>
      <w:r w:rsidRPr="00A70C64">
        <w:rPr>
          <w:rFonts w:hint="eastAsia"/>
          <w:b w:val="0"/>
          <w:sz w:val="28"/>
          <w:szCs w:val="28"/>
        </w:rPr>
        <w:softHyphen/>
        <w:t>рых проявляют повышенный интерес к его товарам и услу</w:t>
      </w:r>
      <w:r w:rsidRPr="00A70C64">
        <w:rPr>
          <w:rFonts w:hint="eastAsia"/>
          <w:b w:val="0"/>
          <w:sz w:val="28"/>
          <w:szCs w:val="28"/>
        </w:rPr>
        <w:softHyphen/>
        <w:t>гам. Фирма может даже специализироваться на производ</w:t>
      </w:r>
      <w:r w:rsidRPr="00A70C64">
        <w:rPr>
          <w:rFonts w:hint="eastAsia"/>
          <w:b w:val="0"/>
          <w:sz w:val="28"/>
          <w:szCs w:val="28"/>
        </w:rPr>
        <w:softHyphen/>
        <w:t>стве товаров, нужных какой-то конкретной профессиональ</w:t>
      </w:r>
      <w:r w:rsidRPr="00A70C64">
        <w:rPr>
          <w:rFonts w:hint="eastAsia"/>
          <w:b w:val="0"/>
          <w:sz w:val="28"/>
          <w:szCs w:val="28"/>
        </w:rPr>
        <w:softHyphen/>
        <w:t>ной группе</w:t>
      </w:r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sz w:val="28"/>
          <w:szCs w:val="28"/>
        </w:rPr>
      </w:pPr>
      <w:r w:rsidRPr="00A70C64">
        <w:rPr>
          <w:rStyle w:val="211pt0"/>
          <w:rFonts w:eastAsia="Arial Unicode MS"/>
          <w:b w:val="0"/>
          <w:sz w:val="28"/>
          <w:szCs w:val="28"/>
        </w:rPr>
        <w:t xml:space="preserve">в) </w:t>
      </w:r>
      <w:r w:rsidRPr="00A70C64">
        <w:rPr>
          <w:rStyle w:val="22"/>
          <w:rFonts w:eastAsia="Arial Unicode MS"/>
          <w:i/>
          <w:iCs/>
          <w:sz w:val="28"/>
          <w:szCs w:val="28"/>
        </w:rPr>
        <w:t>Экономическое положение индивида</w:t>
      </w:r>
      <w:r w:rsidRPr="00A70C64">
        <w:rPr>
          <w:rStyle w:val="22"/>
          <w:rFonts w:eastAsia="Arial Unicode MS"/>
          <w:sz w:val="28"/>
          <w:szCs w:val="28"/>
        </w:rPr>
        <w:t xml:space="preserve">: </w:t>
      </w:r>
      <w:r w:rsidRPr="00A70C64">
        <w:rPr>
          <w:rFonts w:hint="eastAsia"/>
          <w:b w:val="0"/>
          <w:sz w:val="28"/>
          <w:szCs w:val="28"/>
        </w:rPr>
        <w:t>оно определяется раз</w:t>
      </w:r>
      <w:r w:rsidRPr="00A70C64">
        <w:rPr>
          <w:rFonts w:hint="eastAsia"/>
          <w:b w:val="0"/>
          <w:sz w:val="28"/>
          <w:szCs w:val="28"/>
        </w:rPr>
        <w:softHyphen/>
        <w:t>мерами расходной части доходов, размерами сбережений и активов, кредитоспособностью и взглядами на расходова</w:t>
      </w:r>
      <w:r w:rsidRPr="00A70C64">
        <w:rPr>
          <w:rFonts w:hint="eastAsia"/>
          <w:b w:val="0"/>
          <w:sz w:val="28"/>
          <w:szCs w:val="28"/>
        </w:rPr>
        <w:softHyphen/>
        <w:t>ние средств в противовес их накоплению.</w:t>
      </w:r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sz w:val="28"/>
          <w:szCs w:val="28"/>
        </w:rPr>
      </w:pPr>
      <w:r w:rsidRPr="00A70C64">
        <w:rPr>
          <w:b w:val="0"/>
          <w:i/>
          <w:sz w:val="28"/>
          <w:szCs w:val="28"/>
        </w:rPr>
        <w:t>г)</w:t>
      </w:r>
      <w:r w:rsidRPr="00A70C64">
        <w:rPr>
          <w:rStyle w:val="22"/>
          <w:rFonts w:eastAsia="Arial Unicode MS"/>
          <w:i/>
          <w:iCs/>
          <w:sz w:val="28"/>
          <w:szCs w:val="28"/>
        </w:rPr>
        <w:t>Образ жизни:</w:t>
      </w:r>
      <w:r w:rsidRPr="00A70C64">
        <w:rPr>
          <w:b w:val="0"/>
          <w:sz w:val="28"/>
          <w:szCs w:val="28"/>
        </w:rPr>
        <w:t>устоявшиеся</w:t>
      </w:r>
      <w:r w:rsidRPr="00A70C64">
        <w:rPr>
          <w:rFonts w:hint="eastAsia"/>
          <w:b w:val="0"/>
          <w:sz w:val="28"/>
          <w:szCs w:val="28"/>
        </w:rPr>
        <w:t xml:space="preserve"> формы бытия человека в мире, находящие свое выражение в его деятельности, ин</w:t>
      </w:r>
      <w:r w:rsidRPr="00A70C64">
        <w:rPr>
          <w:rFonts w:hint="eastAsia"/>
          <w:b w:val="0"/>
          <w:sz w:val="28"/>
          <w:szCs w:val="28"/>
        </w:rPr>
        <w:softHyphen/>
        <w:t>тересах и убеждениях</w:t>
      </w:r>
      <w:r w:rsidRPr="00A70C64">
        <w:rPr>
          <w:b w:val="0"/>
          <w:sz w:val="28"/>
          <w:szCs w:val="28"/>
        </w:rPr>
        <w:t>.</w:t>
      </w:r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sz w:val="28"/>
          <w:szCs w:val="28"/>
        </w:rPr>
      </w:pPr>
      <w:r w:rsidRPr="00A70C64">
        <w:rPr>
          <w:rStyle w:val="211pt0"/>
          <w:rFonts w:eastAsia="Arial Unicode MS"/>
          <w:b w:val="0"/>
          <w:sz w:val="28"/>
          <w:szCs w:val="28"/>
        </w:rPr>
        <w:t xml:space="preserve">д) </w:t>
      </w:r>
      <w:r w:rsidRPr="00A70C64">
        <w:rPr>
          <w:rStyle w:val="22"/>
          <w:rFonts w:eastAsia="Arial Unicode MS"/>
          <w:i/>
          <w:iCs/>
          <w:sz w:val="28"/>
          <w:szCs w:val="28"/>
        </w:rPr>
        <w:t>Тип личности</w:t>
      </w:r>
      <w:r w:rsidRPr="00A70C64">
        <w:rPr>
          <w:rStyle w:val="22"/>
          <w:rFonts w:eastAsia="Arial Unicode MS"/>
          <w:sz w:val="28"/>
          <w:szCs w:val="28"/>
        </w:rPr>
        <w:t>:</w:t>
      </w:r>
      <w:r w:rsidRPr="00A70C64">
        <w:rPr>
          <w:rFonts w:hint="eastAsia"/>
          <w:b w:val="0"/>
          <w:sz w:val="28"/>
          <w:szCs w:val="28"/>
        </w:rPr>
        <w:t>совокупность отличительных психо</w:t>
      </w:r>
      <w:r w:rsidRPr="00A70C64">
        <w:rPr>
          <w:rFonts w:hint="eastAsia"/>
          <w:b w:val="0"/>
          <w:sz w:val="28"/>
          <w:szCs w:val="28"/>
        </w:rPr>
        <w:softHyphen/>
        <w:t>логических характеристик человека, обеспечивающих отно</w:t>
      </w:r>
      <w:r w:rsidRPr="00A70C64">
        <w:rPr>
          <w:rFonts w:hint="eastAsia"/>
          <w:b w:val="0"/>
          <w:sz w:val="28"/>
          <w:szCs w:val="28"/>
        </w:rPr>
        <w:softHyphen/>
        <w:t>сительные последовательность и постоянство его ответных реакций на окружающую среду.</w:t>
      </w:r>
    </w:p>
    <w:p w:rsidR="00C61285" w:rsidRPr="00A70C64" w:rsidRDefault="00C61285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rStyle w:val="211pt0"/>
          <w:rFonts w:eastAsia="Arial Unicode MS"/>
          <w:b w:val="0"/>
          <w:sz w:val="28"/>
          <w:szCs w:val="28"/>
        </w:rPr>
      </w:pPr>
    </w:p>
    <w:p w:rsidR="00C61285" w:rsidRPr="00A70C64" w:rsidRDefault="00C61285" w:rsidP="00F25D27">
      <w:pPr>
        <w:pStyle w:val="70"/>
        <w:shd w:val="clear" w:color="auto" w:fill="auto"/>
        <w:spacing w:after="115" w:line="240" w:lineRule="auto"/>
        <w:ind w:firstLine="0"/>
        <w:rPr>
          <w:b w:val="0"/>
          <w:i/>
          <w:sz w:val="28"/>
          <w:szCs w:val="28"/>
        </w:rPr>
      </w:pPr>
      <w:r w:rsidRPr="00A70C64">
        <w:rPr>
          <w:b w:val="0"/>
          <w:sz w:val="28"/>
          <w:szCs w:val="28"/>
        </w:rPr>
        <w:t xml:space="preserve">- </w:t>
      </w:r>
      <w:r w:rsidRPr="00A70C64">
        <w:rPr>
          <w:b w:val="0"/>
          <w:i/>
          <w:sz w:val="28"/>
          <w:szCs w:val="28"/>
        </w:rPr>
        <w:t>Факторы психологического порядка</w:t>
      </w:r>
    </w:p>
    <w:p w:rsidR="00C61285" w:rsidRPr="00A70C64" w:rsidRDefault="006B06E1" w:rsidP="00F25D27">
      <w:pPr>
        <w:pStyle w:val="32"/>
        <w:keepNext/>
        <w:keepLines/>
        <w:shd w:val="clear" w:color="auto" w:fill="auto"/>
        <w:spacing w:before="0" w:after="149" w:line="240" w:lineRule="auto"/>
        <w:ind w:firstLine="0"/>
        <w:rPr>
          <w:b w:val="0"/>
          <w:sz w:val="28"/>
          <w:szCs w:val="28"/>
        </w:rPr>
      </w:pPr>
      <w:r w:rsidRPr="00A70C64">
        <w:rPr>
          <w:rStyle w:val="211pt0"/>
          <w:rFonts w:eastAsia="Arial Unicode MS"/>
          <w:b w:val="0"/>
          <w:sz w:val="28"/>
          <w:szCs w:val="28"/>
        </w:rPr>
        <w:t>Психогенные</w:t>
      </w:r>
      <w:r w:rsidRPr="00A70C64">
        <w:rPr>
          <w:rFonts w:hint="eastAsia"/>
          <w:b w:val="0"/>
          <w:sz w:val="28"/>
          <w:szCs w:val="28"/>
        </w:rPr>
        <w:t>, т.е. являются ре</w:t>
      </w:r>
      <w:r w:rsidRPr="00A70C64">
        <w:rPr>
          <w:rFonts w:hint="eastAsia"/>
          <w:b w:val="0"/>
          <w:sz w:val="28"/>
          <w:szCs w:val="28"/>
        </w:rPr>
        <w:softHyphen/>
        <w:t>зультатами таких состояний внутренней психологической напряжённости, как нужда в признании, уважении, духов</w:t>
      </w:r>
      <w:r w:rsidRPr="00A70C64">
        <w:rPr>
          <w:rFonts w:hint="eastAsia"/>
          <w:b w:val="0"/>
          <w:sz w:val="28"/>
          <w:szCs w:val="28"/>
        </w:rPr>
        <w:softHyphen/>
        <w:t>ной близости.</w:t>
      </w:r>
    </w:p>
    <w:p w:rsidR="006B06E1" w:rsidRPr="00A70C64" w:rsidRDefault="006B06E1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Мотив</w:t>
      </w:r>
      <w:r w:rsidRPr="00A70C64">
        <w:rPr>
          <w:sz w:val="28"/>
          <w:szCs w:val="28"/>
        </w:rPr>
        <w:t>(или побуждение) — нужда, ставшая столь на</w:t>
      </w:r>
      <w:r w:rsidRPr="00A70C64">
        <w:rPr>
          <w:sz w:val="28"/>
          <w:szCs w:val="28"/>
        </w:rPr>
        <w:softHyphen/>
        <w:t>стоятельной, что заставляет человека искать пути и способы её удовлетворения. Удовлетворение нужды снижает внутрен</w:t>
      </w:r>
      <w:r w:rsidRPr="00A70C64">
        <w:rPr>
          <w:sz w:val="28"/>
          <w:szCs w:val="28"/>
        </w:rPr>
        <w:softHyphen/>
        <w:t>нюю напряжённость. Мотивы поддаются осознанию. Чело</w:t>
      </w:r>
      <w:r w:rsidRPr="00A70C64">
        <w:rPr>
          <w:sz w:val="28"/>
          <w:szCs w:val="28"/>
        </w:rPr>
        <w:softHyphen/>
        <w:t>век может воздействовать на свои мотивы, уменьшая их дей</w:t>
      </w:r>
      <w:r w:rsidRPr="00A70C64">
        <w:rPr>
          <w:sz w:val="28"/>
          <w:szCs w:val="28"/>
        </w:rPr>
        <w:softHyphen/>
        <w:t>ствие или даже устраняя их из своей мотивационной сово</w:t>
      </w:r>
      <w:r w:rsidRPr="00A70C64">
        <w:rPr>
          <w:sz w:val="28"/>
          <w:szCs w:val="28"/>
        </w:rPr>
        <w:softHyphen/>
        <w:t>купности.</w:t>
      </w:r>
    </w:p>
    <w:p w:rsidR="00C61285" w:rsidRPr="00A70C64" w:rsidRDefault="006B06E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 xml:space="preserve">Эмоции </w:t>
      </w:r>
      <w:r w:rsidRPr="00A70C64">
        <w:rPr>
          <w:rFonts w:hint="eastAsia"/>
          <w:sz w:val="28"/>
          <w:szCs w:val="28"/>
        </w:rPr>
        <w:t>определяют личностное отношение человека к окружающему миру и к самому себе</w:t>
      </w:r>
      <w:r w:rsidRPr="00A70C64">
        <w:rPr>
          <w:sz w:val="28"/>
          <w:szCs w:val="28"/>
        </w:rPr>
        <w:t>.</w:t>
      </w:r>
    </w:p>
    <w:p w:rsidR="006B06E1" w:rsidRPr="00A70C64" w:rsidRDefault="006B06E1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Восприятие</w:t>
      </w:r>
      <w:r w:rsidRPr="00A70C64">
        <w:rPr>
          <w:sz w:val="28"/>
          <w:szCs w:val="28"/>
        </w:rPr>
        <w:t>можно определить, как процесс, посредством которого индивид отбирает, организует и интегрирует посту</w:t>
      </w:r>
      <w:r w:rsidRPr="00A70C64">
        <w:rPr>
          <w:sz w:val="28"/>
          <w:szCs w:val="28"/>
        </w:rPr>
        <w:softHyphen/>
        <w:t>пающую информацию для создания значимой картины ок</w:t>
      </w:r>
      <w:r w:rsidRPr="00A70C64">
        <w:rPr>
          <w:sz w:val="28"/>
          <w:szCs w:val="28"/>
        </w:rPr>
        <w:softHyphen/>
        <w:t>ружающего мира.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Избирательное восприятие.</w:t>
      </w:r>
      <w:r w:rsidRPr="00A70C64">
        <w:rPr>
          <w:sz w:val="28"/>
          <w:szCs w:val="28"/>
        </w:rPr>
        <w:t>Ежедневно человек сталки</w:t>
      </w:r>
      <w:r w:rsidRPr="00A70C64">
        <w:rPr>
          <w:sz w:val="28"/>
          <w:szCs w:val="28"/>
        </w:rPr>
        <w:softHyphen/>
        <w:t xml:space="preserve">вается с огромным </w:t>
      </w:r>
      <w:r w:rsidRPr="00A70C64">
        <w:rPr>
          <w:sz w:val="28"/>
          <w:szCs w:val="28"/>
        </w:rPr>
        <w:lastRenderedPageBreak/>
        <w:t>количеством раздражителей и просто не в состоянии реагировать на все раздражители. Большинство из них он просто отсеивает. Основная трудность при исследо</w:t>
      </w:r>
      <w:r w:rsidRPr="00A70C64">
        <w:rPr>
          <w:sz w:val="28"/>
          <w:szCs w:val="28"/>
        </w:rPr>
        <w:softHyphen/>
        <w:t>вании заключается в том, чтобы определить, какие именно раздражители окажутся замеченными. Люди более склонны замечать раздражители:</w:t>
      </w:r>
    </w:p>
    <w:p w:rsidR="0097118C" w:rsidRPr="00A70C64" w:rsidRDefault="0097118C" w:rsidP="00F25D27">
      <w:pPr>
        <w:pStyle w:val="20"/>
        <w:numPr>
          <w:ilvl w:val="0"/>
          <w:numId w:val="19"/>
        </w:numPr>
        <w:shd w:val="clear" w:color="auto" w:fill="auto"/>
        <w:tabs>
          <w:tab w:val="left" w:pos="753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связанные с имеющимися у них в данный момент по</w:t>
      </w:r>
      <w:r w:rsidRPr="00A70C64">
        <w:rPr>
          <w:sz w:val="28"/>
          <w:szCs w:val="28"/>
        </w:rPr>
        <w:softHyphen/>
        <w:t>требностями;</w:t>
      </w:r>
    </w:p>
    <w:p w:rsidR="0097118C" w:rsidRPr="00A70C64" w:rsidRDefault="0097118C" w:rsidP="00F25D27">
      <w:pPr>
        <w:pStyle w:val="20"/>
        <w:numPr>
          <w:ilvl w:val="0"/>
          <w:numId w:val="19"/>
        </w:numPr>
        <w:shd w:val="clear" w:color="auto" w:fill="auto"/>
        <w:tabs>
          <w:tab w:val="left" w:pos="760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которые ожидают;</w:t>
      </w:r>
    </w:p>
    <w:p w:rsidR="0097118C" w:rsidRPr="00A70C64" w:rsidRDefault="0097118C" w:rsidP="00F25D27">
      <w:pPr>
        <w:pStyle w:val="20"/>
        <w:numPr>
          <w:ilvl w:val="0"/>
          <w:numId w:val="19"/>
        </w:numPr>
        <w:shd w:val="clear" w:color="auto" w:fill="auto"/>
        <w:tabs>
          <w:tab w:val="left" w:pos="760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резко отличающиеся какими-то своими значениями от обычных.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Избирательное искажение</w:t>
      </w:r>
      <w:r w:rsidRPr="00A70C64">
        <w:rPr>
          <w:sz w:val="28"/>
          <w:szCs w:val="28"/>
        </w:rPr>
        <w:t>- склонность людей трансформировать информацию, придавая ей личностную значимость. Люди склонны интерпретировать информацию таким образом, чтобы она поддерживала, а не оспаривала их сложившиеся идеи и суждения.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Избирательное запоминание.</w:t>
      </w:r>
      <w:r w:rsidRPr="00A70C64">
        <w:rPr>
          <w:sz w:val="28"/>
          <w:szCs w:val="28"/>
        </w:rPr>
        <w:t>Многое из того, что чело</w:t>
      </w:r>
      <w:r w:rsidRPr="00A70C64">
        <w:rPr>
          <w:sz w:val="28"/>
          <w:szCs w:val="28"/>
        </w:rPr>
        <w:softHyphen/>
        <w:t>век узнает, он просто забывает. Он склонен запоминать лишь информацию, поддерживающую его отношения и убеждения.</w:t>
      </w:r>
    </w:p>
    <w:p w:rsidR="006B06E1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Fonts w:hint="eastAsia"/>
          <w:i/>
          <w:sz w:val="28"/>
          <w:szCs w:val="28"/>
        </w:rPr>
        <w:t>Ус</w:t>
      </w:r>
      <w:r w:rsidRPr="00A70C64">
        <w:rPr>
          <w:rFonts w:hint="eastAsia"/>
          <w:b/>
          <w:sz w:val="28"/>
          <w:szCs w:val="28"/>
        </w:rPr>
        <w:softHyphen/>
      </w:r>
      <w:r w:rsidRPr="00A70C64">
        <w:rPr>
          <w:rStyle w:val="22"/>
          <w:rFonts w:eastAsia="Arial Unicode MS"/>
          <w:b w:val="0"/>
          <w:i/>
          <w:sz w:val="28"/>
          <w:szCs w:val="28"/>
        </w:rPr>
        <w:t>воение</w:t>
      </w:r>
      <w:r w:rsidRPr="00A70C64">
        <w:rPr>
          <w:rFonts w:hint="eastAsia"/>
          <w:sz w:val="28"/>
          <w:szCs w:val="28"/>
        </w:rPr>
        <w:t>— это определённые перемены, происходящие в по</w:t>
      </w:r>
      <w:r w:rsidRPr="00A70C64">
        <w:rPr>
          <w:rFonts w:hint="eastAsia"/>
          <w:sz w:val="28"/>
          <w:szCs w:val="28"/>
        </w:rPr>
        <w:softHyphen/>
        <w:t>ведении индивида под влиянием накопленного им опыта. Че</w:t>
      </w:r>
      <w:r w:rsidRPr="00A70C64">
        <w:rPr>
          <w:rFonts w:hint="eastAsia"/>
          <w:sz w:val="28"/>
          <w:szCs w:val="28"/>
        </w:rPr>
        <w:softHyphen/>
        <w:t>ловеческое поведение является в основном благоприобретён</w:t>
      </w:r>
      <w:r w:rsidRPr="00A70C64">
        <w:rPr>
          <w:rFonts w:hint="eastAsia"/>
          <w:sz w:val="28"/>
          <w:szCs w:val="28"/>
        </w:rPr>
        <w:softHyphen/>
        <w:t>ным, т.е. усвоенным.</w:t>
      </w:r>
    </w:p>
    <w:p w:rsidR="00742F23" w:rsidRPr="00A70C64" w:rsidRDefault="00742F2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97118C" w:rsidRPr="00A70C64" w:rsidRDefault="0097118C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0"/>
          <w:rFonts w:eastAsia="Arial Unicode MS"/>
          <w:sz w:val="28"/>
          <w:szCs w:val="28"/>
        </w:rPr>
        <w:t>Убеждение</w:t>
      </w:r>
      <w:r w:rsidRPr="00A70C64">
        <w:rPr>
          <w:rFonts w:hint="eastAsia"/>
          <w:sz w:val="28"/>
          <w:szCs w:val="28"/>
        </w:rPr>
        <w:t xml:space="preserve"> — мысленная ха</w:t>
      </w:r>
      <w:r w:rsidRPr="00A70C64">
        <w:rPr>
          <w:rFonts w:hint="eastAsia"/>
          <w:sz w:val="28"/>
          <w:szCs w:val="28"/>
        </w:rPr>
        <w:softHyphen/>
        <w:t>рактеристика индивидом чего-либо. Содержание потребнос</w:t>
      </w:r>
      <w:r w:rsidRPr="00A70C64">
        <w:rPr>
          <w:rFonts w:hint="eastAsia"/>
          <w:sz w:val="28"/>
          <w:szCs w:val="28"/>
        </w:rPr>
        <w:softHyphen/>
        <w:t>тей, выступающих в форме убеждений, отражает определён</w:t>
      </w:r>
      <w:r w:rsidRPr="00A70C64">
        <w:rPr>
          <w:rFonts w:hint="eastAsia"/>
          <w:sz w:val="28"/>
          <w:szCs w:val="28"/>
        </w:rPr>
        <w:softHyphen/>
        <w:t>ное мировоззрение личности.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1pt0"/>
          <w:sz w:val="28"/>
          <w:szCs w:val="28"/>
        </w:rPr>
        <w:t>Установка</w:t>
      </w:r>
      <w:r w:rsidRPr="00A70C64">
        <w:rPr>
          <w:sz w:val="28"/>
          <w:szCs w:val="28"/>
        </w:rPr>
        <w:t xml:space="preserve"> выражает готовность, предрасположенность субъекта, возникающую при восприятии им определённого объекта, информации или ситуации и обеспечивающую ус</w:t>
      </w:r>
      <w:r w:rsidRPr="00A70C64">
        <w:rPr>
          <w:sz w:val="28"/>
          <w:szCs w:val="28"/>
        </w:rPr>
        <w:softHyphen/>
        <w:t>тойчивый характер деятельности по отношении к ним.</w:t>
      </w:r>
    </w:p>
    <w:p w:rsidR="00742F23" w:rsidRPr="00A70C64" w:rsidRDefault="00742F2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97118C" w:rsidRPr="00A70C64" w:rsidRDefault="0097118C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Модель покупательского поведения на рынке конечных потребителей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Изучение поведения людей, совершающих покупку, по</w:t>
      </w:r>
      <w:r w:rsidRPr="00A70C64">
        <w:rPr>
          <w:sz w:val="28"/>
          <w:szCs w:val="28"/>
        </w:rPr>
        <w:softHyphen/>
        <w:t xml:space="preserve">могает ответить на вопросы, </w:t>
      </w:r>
      <w:r w:rsidRPr="00A70C64">
        <w:rPr>
          <w:rStyle w:val="22"/>
          <w:b w:val="0"/>
          <w:i/>
          <w:iCs/>
          <w:sz w:val="28"/>
          <w:szCs w:val="28"/>
        </w:rPr>
        <w:t>кто</w:t>
      </w:r>
      <w:r w:rsidRPr="00A70C64">
        <w:rPr>
          <w:sz w:val="28"/>
          <w:szCs w:val="28"/>
        </w:rPr>
        <w:t xml:space="preserve">именно покупает, </w:t>
      </w:r>
      <w:r w:rsidRPr="00A70C64">
        <w:rPr>
          <w:rStyle w:val="22"/>
          <w:b w:val="0"/>
          <w:i/>
          <w:iCs/>
          <w:sz w:val="28"/>
          <w:szCs w:val="28"/>
        </w:rPr>
        <w:t>когда</w:t>
      </w:r>
      <w:r w:rsidRPr="00A70C64">
        <w:rPr>
          <w:sz w:val="28"/>
          <w:szCs w:val="28"/>
        </w:rPr>
        <w:t xml:space="preserve">именно покупает, </w:t>
      </w:r>
      <w:r w:rsidRPr="00A70C64">
        <w:rPr>
          <w:rStyle w:val="22"/>
          <w:b w:val="0"/>
          <w:i/>
          <w:iCs/>
          <w:sz w:val="28"/>
          <w:szCs w:val="28"/>
        </w:rPr>
        <w:t>где</w:t>
      </w:r>
      <w:r w:rsidRPr="00A70C64">
        <w:rPr>
          <w:sz w:val="28"/>
          <w:szCs w:val="28"/>
        </w:rPr>
        <w:t xml:space="preserve">именно покупает, </w:t>
      </w:r>
      <w:r w:rsidRPr="00A70C64">
        <w:rPr>
          <w:rStyle w:val="22"/>
          <w:i/>
          <w:iCs/>
          <w:sz w:val="28"/>
          <w:szCs w:val="28"/>
        </w:rPr>
        <w:t>как</w:t>
      </w:r>
      <w:r w:rsidRPr="00A70C64">
        <w:rPr>
          <w:sz w:val="28"/>
          <w:szCs w:val="28"/>
        </w:rPr>
        <w:t>именно покупа</w:t>
      </w:r>
      <w:r w:rsidRPr="00A70C64">
        <w:rPr>
          <w:sz w:val="28"/>
          <w:szCs w:val="28"/>
        </w:rPr>
        <w:softHyphen/>
        <w:t xml:space="preserve">ет и </w:t>
      </w:r>
      <w:r w:rsidRPr="00A70C64">
        <w:rPr>
          <w:rStyle w:val="22"/>
          <w:b w:val="0"/>
          <w:i/>
          <w:iCs/>
          <w:sz w:val="28"/>
          <w:szCs w:val="28"/>
        </w:rPr>
        <w:t>почему</w:t>
      </w:r>
      <w:r w:rsidRPr="00A70C64">
        <w:rPr>
          <w:b/>
          <w:sz w:val="28"/>
          <w:szCs w:val="28"/>
        </w:rPr>
        <w:t>,</w:t>
      </w:r>
      <w:r w:rsidRPr="00A70C64">
        <w:rPr>
          <w:sz w:val="28"/>
          <w:szCs w:val="28"/>
        </w:rPr>
        <w:t xml:space="preserve"> собственно, покупает.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Существует определенная система личных потребностей, ко</w:t>
      </w:r>
      <w:r w:rsidRPr="00A70C64">
        <w:rPr>
          <w:sz w:val="28"/>
          <w:szCs w:val="28"/>
        </w:rPr>
        <w:softHyphen/>
        <w:t>торую можно рассматривать на различных уровнях.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Абсолютные потребности</w:t>
      </w:r>
      <w:r w:rsidRPr="00A70C64">
        <w:rPr>
          <w:sz w:val="28"/>
          <w:szCs w:val="28"/>
        </w:rPr>
        <w:t>— первый уровень — абстрак</w:t>
      </w:r>
      <w:r w:rsidRPr="00A70C64">
        <w:rPr>
          <w:sz w:val="28"/>
          <w:szCs w:val="28"/>
        </w:rPr>
        <w:softHyphen/>
        <w:t>тны по отношению к конкретным потребительным стоимос</w:t>
      </w:r>
      <w:r w:rsidRPr="00A70C64">
        <w:rPr>
          <w:sz w:val="28"/>
          <w:szCs w:val="28"/>
        </w:rPr>
        <w:softHyphen/>
        <w:t>тям, выражают потенциальную потребительную силу обще</w:t>
      </w:r>
      <w:r w:rsidRPr="00A70C64">
        <w:rPr>
          <w:sz w:val="28"/>
          <w:szCs w:val="28"/>
        </w:rPr>
        <w:softHyphen/>
        <w:t xml:space="preserve">ства. Потребности в пище, жилище, духовном </w:t>
      </w:r>
      <w:r w:rsidRPr="00A70C64">
        <w:rPr>
          <w:sz w:val="28"/>
          <w:szCs w:val="28"/>
        </w:rPr>
        <w:lastRenderedPageBreak/>
        <w:t>развитии су</w:t>
      </w:r>
      <w:r w:rsidRPr="00A70C64">
        <w:rPr>
          <w:sz w:val="28"/>
          <w:szCs w:val="28"/>
        </w:rPr>
        <w:softHyphen/>
        <w:t>ществуют на протяжении всей истории человечества и явля</w:t>
      </w:r>
      <w:r w:rsidRPr="00A70C64">
        <w:rPr>
          <w:sz w:val="28"/>
          <w:szCs w:val="28"/>
        </w:rPr>
        <w:softHyphen/>
        <w:t>ются стимулами производства.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Действительные потребности</w:t>
      </w:r>
      <w:r w:rsidRPr="00A70C64">
        <w:rPr>
          <w:sz w:val="28"/>
          <w:szCs w:val="28"/>
        </w:rPr>
        <w:t>— второй уровень — име</w:t>
      </w:r>
      <w:r w:rsidRPr="00A70C64">
        <w:rPr>
          <w:sz w:val="28"/>
          <w:szCs w:val="28"/>
        </w:rPr>
        <w:softHyphen/>
        <w:t>ют относительный характер и отражают потребности в ре</w:t>
      </w:r>
      <w:r w:rsidRPr="00A70C64">
        <w:rPr>
          <w:sz w:val="28"/>
          <w:szCs w:val="28"/>
        </w:rPr>
        <w:softHyphen/>
        <w:t>альных предметах, которыми общество располагает или мо</w:t>
      </w:r>
      <w:r w:rsidRPr="00A70C64">
        <w:rPr>
          <w:sz w:val="28"/>
          <w:szCs w:val="28"/>
        </w:rPr>
        <w:softHyphen/>
        <w:t>жет располагать в ближайшей перспективе. Они всегда име</w:t>
      </w:r>
      <w:r w:rsidRPr="00A70C64">
        <w:rPr>
          <w:sz w:val="28"/>
          <w:szCs w:val="28"/>
        </w:rPr>
        <w:softHyphen/>
        <w:t>ют вещественное содержание, реализуемость в конкретных продуктах материального производства и рассматриваются как реальная потребительная сила общества.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iCs/>
          <w:sz w:val="28"/>
          <w:szCs w:val="28"/>
        </w:rPr>
        <w:t>Платёжеспособные потребности</w:t>
      </w:r>
      <w:r w:rsidRPr="00A70C64">
        <w:rPr>
          <w:sz w:val="28"/>
          <w:szCs w:val="28"/>
        </w:rPr>
        <w:t>— третий уровень — ограничены не только имеющейся товарной массой, но так</w:t>
      </w:r>
      <w:r w:rsidRPr="00A70C64">
        <w:rPr>
          <w:sz w:val="28"/>
          <w:szCs w:val="28"/>
        </w:rPr>
        <w:softHyphen/>
        <w:t>же уровнем денежных доходов и ценами на товары. Поэтому они отражают достигнутый уровень удовлетворения абсолют</w:t>
      </w:r>
      <w:r w:rsidRPr="00A70C64">
        <w:rPr>
          <w:sz w:val="28"/>
          <w:szCs w:val="28"/>
        </w:rPr>
        <w:softHyphen/>
        <w:t>ных и действительных потребностей теми благами и возмож</w:t>
      </w:r>
      <w:r w:rsidRPr="00A70C64">
        <w:rPr>
          <w:sz w:val="28"/>
          <w:szCs w:val="28"/>
        </w:rPr>
        <w:softHyphen/>
        <w:t>ностями, которые существуют в данный момент как резуль</w:t>
      </w:r>
      <w:r w:rsidRPr="00A70C64">
        <w:rPr>
          <w:sz w:val="28"/>
          <w:szCs w:val="28"/>
        </w:rPr>
        <w:softHyphen/>
        <w:t>тат общественного развития.</w:t>
      </w:r>
    </w:p>
    <w:p w:rsidR="0097118C" w:rsidRPr="00A70C64" w:rsidRDefault="0097118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Успех в работе по поиску потребностей зависит от того, правильно ли понимается их сопряжение друг с другом. </w:t>
      </w:r>
      <w:r w:rsidRPr="00A70C64">
        <w:rPr>
          <w:rStyle w:val="211pt0"/>
          <w:sz w:val="28"/>
          <w:szCs w:val="28"/>
        </w:rPr>
        <w:t>Со</w:t>
      </w:r>
      <w:r w:rsidRPr="00A70C64">
        <w:rPr>
          <w:rStyle w:val="211pt0"/>
          <w:sz w:val="28"/>
          <w:szCs w:val="28"/>
        </w:rPr>
        <w:softHyphen/>
        <w:t>пряжённость потребностей</w:t>
      </w:r>
      <w:r w:rsidRPr="00A70C64">
        <w:rPr>
          <w:sz w:val="28"/>
          <w:szCs w:val="28"/>
        </w:rPr>
        <w:t xml:space="preserve"> — это влияние уже удовлетво</w:t>
      </w:r>
      <w:r w:rsidRPr="00A70C64">
        <w:rPr>
          <w:sz w:val="28"/>
          <w:szCs w:val="28"/>
        </w:rPr>
        <w:softHyphen/>
        <w:t>рённой потребности на зарождение новой, самостоятельной. Когда человек приступает к удовлетворению одной из своих потребностей, он руководствуется не только её остротой, но также сопоставляет ее с некоторыми ранее удовлетворённы</w:t>
      </w:r>
      <w:r w:rsidRPr="00A70C64">
        <w:rPr>
          <w:sz w:val="28"/>
          <w:szCs w:val="28"/>
        </w:rPr>
        <w:softHyphen/>
        <w:t>ми потребностями. Результат может быть двояким. У чело</w:t>
      </w:r>
      <w:r w:rsidRPr="00A70C64">
        <w:rPr>
          <w:sz w:val="28"/>
          <w:szCs w:val="28"/>
        </w:rPr>
        <w:softHyphen/>
        <w:t>века либо обостряется неудовлетворённая потребность, либо ослабляется стремление к её удовлетворению.</w:t>
      </w:r>
    </w:p>
    <w:p w:rsidR="00DE1718" w:rsidRPr="00A70C64" w:rsidRDefault="00DE1718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06"/>
        <w:gridCol w:w="1566"/>
      </w:tblGrid>
      <w:tr w:rsidR="00DE1718" w:rsidRPr="00A70C64" w:rsidTr="00DE1718">
        <w:trPr>
          <w:trHeight w:hRule="exact" w:val="1118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color w:val="auto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Побудитель</w:t>
            </w:r>
            <w:r w:rsidRPr="00A70C64">
              <w:rPr>
                <w:rStyle w:val="29pt"/>
                <w:sz w:val="28"/>
                <w:szCs w:val="28"/>
              </w:rPr>
              <w:softHyphen/>
              <w:t>ные факторы маркетинга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Прочие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раздражители</w:t>
            </w:r>
          </w:p>
        </w:tc>
      </w:tr>
      <w:tr w:rsidR="00DE1718" w:rsidRPr="00A70C64" w:rsidTr="00DE1718">
        <w:trPr>
          <w:trHeight w:hRule="exact" w:val="2917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Товар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Цена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Методы рас</w:t>
            </w:r>
            <w:r w:rsidRPr="00A70C64">
              <w:rPr>
                <w:rStyle w:val="29pt"/>
                <w:sz w:val="28"/>
                <w:szCs w:val="28"/>
              </w:rPr>
              <w:softHyphen/>
              <w:t>пространения Стимулиро</w:t>
            </w:r>
            <w:r w:rsidRPr="00A70C64">
              <w:rPr>
                <w:rStyle w:val="29pt"/>
                <w:sz w:val="28"/>
                <w:szCs w:val="28"/>
              </w:rPr>
              <w:softHyphen/>
              <w:t>вание сбыта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Экономические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Научно-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технические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Политические</w:t>
            </w:r>
          </w:p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Культурные</w:t>
            </w:r>
          </w:p>
        </w:tc>
      </w:tr>
    </w:tbl>
    <w:p w:rsidR="0097118C" w:rsidRPr="00A70C64" w:rsidRDefault="0097118C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center"/>
        <w:rPr>
          <w:sz w:val="28"/>
          <w:szCs w:val="28"/>
          <w:u w:val="single"/>
        </w:rPr>
      </w:pPr>
    </w:p>
    <w:tbl>
      <w:tblPr>
        <w:tblStyle w:val="ad"/>
        <w:tblW w:w="0" w:type="auto"/>
        <w:jc w:val="center"/>
        <w:tblLayout w:type="fixed"/>
        <w:tblLook w:val="04A0"/>
      </w:tblPr>
      <w:tblGrid>
        <w:gridCol w:w="1384"/>
        <w:gridCol w:w="2059"/>
      </w:tblGrid>
      <w:tr w:rsidR="00DE1718" w:rsidRPr="00A70C64" w:rsidTr="00DE1718">
        <w:trPr>
          <w:jc w:val="center"/>
        </w:trPr>
        <w:tc>
          <w:tcPr>
            <w:tcW w:w="3443" w:type="dxa"/>
            <w:gridSpan w:val="2"/>
          </w:tcPr>
          <w:p w:rsidR="00DE1718" w:rsidRPr="00A70C64" w:rsidRDefault="00DE1718" w:rsidP="00F25D27">
            <w:pPr>
              <w:pStyle w:val="20"/>
              <w:shd w:val="clear" w:color="auto" w:fill="auto"/>
              <w:tabs>
                <w:tab w:val="left" w:pos="456"/>
              </w:tabs>
              <w:spacing w:before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sz w:val="28"/>
                <w:szCs w:val="28"/>
              </w:rPr>
              <w:t>«Черный ящик» сознания потребителей</w:t>
            </w:r>
          </w:p>
        </w:tc>
      </w:tr>
      <w:tr w:rsidR="00DE1718" w:rsidRPr="00A70C64" w:rsidTr="00DE1718">
        <w:trPr>
          <w:jc w:val="center"/>
        </w:trPr>
        <w:tc>
          <w:tcPr>
            <w:tcW w:w="1384" w:type="dxa"/>
          </w:tcPr>
          <w:p w:rsidR="00DE1718" w:rsidRPr="00A70C64" w:rsidRDefault="00DE1718" w:rsidP="00F25D27">
            <w:pPr>
              <w:pStyle w:val="20"/>
              <w:shd w:val="clear" w:color="auto" w:fill="auto"/>
              <w:tabs>
                <w:tab w:val="left" w:pos="456"/>
              </w:tabs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sz w:val="28"/>
                <w:szCs w:val="28"/>
              </w:rPr>
              <w:t xml:space="preserve">Характеристики </w:t>
            </w:r>
            <w:r w:rsidRPr="00A70C64">
              <w:rPr>
                <w:sz w:val="28"/>
                <w:szCs w:val="28"/>
              </w:rPr>
              <w:lastRenderedPageBreak/>
              <w:t xml:space="preserve">покупателя </w:t>
            </w:r>
          </w:p>
        </w:tc>
        <w:tc>
          <w:tcPr>
            <w:tcW w:w="2059" w:type="dxa"/>
          </w:tcPr>
          <w:p w:rsidR="00DE1718" w:rsidRPr="00A70C64" w:rsidRDefault="00DE1718" w:rsidP="00F25D27">
            <w:pPr>
              <w:pStyle w:val="20"/>
              <w:shd w:val="clear" w:color="auto" w:fill="auto"/>
              <w:tabs>
                <w:tab w:val="left" w:pos="456"/>
              </w:tabs>
              <w:spacing w:before="0"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sz w:val="28"/>
                <w:szCs w:val="28"/>
              </w:rPr>
              <w:lastRenderedPageBreak/>
              <w:t xml:space="preserve">Процесс принятия </w:t>
            </w:r>
            <w:r w:rsidRPr="00A70C64">
              <w:rPr>
                <w:sz w:val="28"/>
                <w:szCs w:val="28"/>
              </w:rPr>
              <w:lastRenderedPageBreak/>
              <w:t>решений покупателей</w:t>
            </w:r>
          </w:p>
        </w:tc>
      </w:tr>
    </w:tbl>
    <w:p w:rsidR="00DE1718" w:rsidRPr="00A70C64" w:rsidRDefault="00DE1718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"/>
        <w:gridCol w:w="5906"/>
      </w:tblGrid>
      <w:tr w:rsidR="00DE1718" w:rsidRPr="00A70C64" w:rsidTr="00DE1718">
        <w:trPr>
          <w:gridBefore w:val="1"/>
          <w:wBefore w:w="20" w:type="dxa"/>
          <w:trHeight w:val="759"/>
          <w:jc w:val="center"/>
        </w:trPr>
        <w:tc>
          <w:tcPr>
            <w:tcW w:w="59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Ответныереакциипокупателя</w:t>
            </w:r>
          </w:p>
        </w:tc>
      </w:tr>
      <w:tr w:rsidR="00DE1718" w:rsidRPr="00A70C64" w:rsidTr="00DE1718">
        <w:trPr>
          <w:trHeight w:val="277"/>
          <w:jc w:val="center"/>
        </w:trPr>
        <w:tc>
          <w:tcPr>
            <w:tcW w:w="59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Выбор товаров</w:t>
            </w:r>
          </w:p>
        </w:tc>
      </w:tr>
      <w:tr w:rsidR="00DE1718" w:rsidRPr="00A70C64" w:rsidTr="00DE1718">
        <w:trPr>
          <w:trHeight w:val="212"/>
          <w:jc w:val="center"/>
        </w:trPr>
        <w:tc>
          <w:tcPr>
            <w:tcW w:w="59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Выбор марки</w:t>
            </w:r>
          </w:p>
        </w:tc>
      </w:tr>
      <w:tr w:rsidR="00DE1718" w:rsidRPr="00A70C64" w:rsidTr="00DE1718">
        <w:trPr>
          <w:trHeight w:val="227"/>
          <w:jc w:val="center"/>
        </w:trPr>
        <w:tc>
          <w:tcPr>
            <w:tcW w:w="59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Выбор дилеров</w:t>
            </w:r>
          </w:p>
        </w:tc>
      </w:tr>
      <w:tr w:rsidR="00DE1718" w:rsidRPr="00A70C64" w:rsidTr="00DE1718">
        <w:trPr>
          <w:trHeight w:val="234"/>
          <w:jc w:val="center"/>
        </w:trPr>
        <w:tc>
          <w:tcPr>
            <w:tcW w:w="59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Выбор времени</w:t>
            </w:r>
          </w:p>
        </w:tc>
      </w:tr>
      <w:tr w:rsidR="00DE1718" w:rsidRPr="00A70C64" w:rsidTr="00DE1718">
        <w:trPr>
          <w:trHeight w:val="209"/>
          <w:jc w:val="center"/>
        </w:trPr>
        <w:tc>
          <w:tcPr>
            <w:tcW w:w="59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покупки</w:t>
            </w:r>
          </w:p>
        </w:tc>
      </w:tr>
      <w:tr w:rsidR="00DE1718" w:rsidRPr="00A70C64" w:rsidTr="00DE1718">
        <w:trPr>
          <w:trHeight w:val="436"/>
          <w:jc w:val="center"/>
        </w:trPr>
        <w:tc>
          <w:tcPr>
            <w:tcW w:w="5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E1718" w:rsidRPr="00A70C64" w:rsidRDefault="00DE1718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Выбор объёма</w:t>
            </w:r>
          </w:p>
        </w:tc>
      </w:tr>
    </w:tbl>
    <w:p w:rsidR="00DE1718" w:rsidRPr="00A70C64" w:rsidRDefault="00DE1718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В левом прямоугольнике — побудительные факторы двух типов. Побудительные факторы маркетинга включают в себя четыре элемента: товар, цену, методы распространения и сти</w:t>
      </w:r>
      <w:r w:rsidRPr="00A70C64">
        <w:rPr>
          <w:sz w:val="28"/>
          <w:szCs w:val="28"/>
        </w:rPr>
        <w:softHyphen/>
        <w:t>мулирования. Прочие раздражители слагаются из основных сил и событий из окружения покупателя’: экономической, научно-технической, политической и культурной среды.</w:t>
      </w:r>
    </w:p>
    <w:p w:rsidR="00DE1718" w:rsidRPr="00A70C64" w:rsidRDefault="00DE171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Пройдя через «чёрный ящик» сознания покупателя, все эти раздражители вызывают ряд поддающихся наблюдению покупательских реакций, представленных в правом прямоу</w:t>
      </w:r>
      <w:r w:rsidRPr="00A70C64">
        <w:rPr>
          <w:sz w:val="28"/>
          <w:szCs w:val="28"/>
        </w:rPr>
        <w:softHyphen/>
        <w:t>гольнике: выбор товара, выбор марки, выбор дилера, выбор времени покупки, выбор объёма покупки.</w:t>
      </w:r>
    </w:p>
    <w:p w:rsidR="00E14EDE" w:rsidRPr="00A70C64" w:rsidRDefault="00E14ED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Задача деятеля рынка — понять, что происходит в «чёр</w:t>
      </w:r>
      <w:r w:rsidRPr="00A70C64">
        <w:rPr>
          <w:rFonts w:hint="eastAsia"/>
          <w:sz w:val="28"/>
          <w:szCs w:val="28"/>
        </w:rPr>
        <w:softHyphen/>
        <w:t>ном ящике» сознания потребителя между поступлением раз</w:t>
      </w:r>
      <w:r w:rsidRPr="00A70C64">
        <w:rPr>
          <w:rFonts w:hint="eastAsia"/>
          <w:sz w:val="28"/>
          <w:szCs w:val="28"/>
        </w:rPr>
        <w:softHyphen/>
        <w:t>дражителей и проявлением откликов на них. Сам «чёрный ящик» сознания состоит из двух частей. Первая — характе</w:t>
      </w:r>
      <w:r w:rsidRPr="00A70C64">
        <w:rPr>
          <w:rFonts w:hint="eastAsia"/>
          <w:sz w:val="28"/>
          <w:szCs w:val="28"/>
        </w:rPr>
        <w:softHyphen/>
        <w:t>ристики покупателя, оказывающие основное влияние на то, как человек воспринимает раздражители и реагирует на них. Вторая часть — процесс принятия покупательского решения, от которого зависит</w:t>
      </w:r>
      <w:r w:rsidRPr="00A70C64">
        <w:rPr>
          <w:sz w:val="28"/>
          <w:szCs w:val="28"/>
        </w:rPr>
        <w:t xml:space="preserve"> результат.</w:t>
      </w:r>
    </w:p>
    <w:p w:rsidR="00DE1718" w:rsidRPr="00A70C64" w:rsidRDefault="00DE1718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Рынок предприятий, организаций, учреждений; его характеристики</w:t>
      </w:r>
    </w:p>
    <w:p w:rsidR="00E14EDE" w:rsidRPr="00A70C64" w:rsidRDefault="00E14ED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14EDE" w:rsidRPr="00A70C64" w:rsidRDefault="00E14ED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Выделяют три разновидности рынка предприятий: ры</w:t>
      </w:r>
      <w:r w:rsidRPr="00A70C64">
        <w:rPr>
          <w:sz w:val="28"/>
          <w:szCs w:val="28"/>
        </w:rPr>
        <w:softHyphen/>
        <w:t>нок товаров промышленного назначения, рынок промежу</w:t>
      </w:r>
      <w:r w:rsidRPr="00A70C64">
        <w:rPr>
          <w:sz w:val="28"/>
          <w:szCs w:val="28"/>
        </w:rPr>
        <w:softHyphen/>
        <w:t>точных продавцов и рынок государственных учреждений.</w:t>
      </w:r>
    </w:p>
    <w:p w:rsidR="00E14EDE" w:rsidRPr="00A70C64" w:rsidRDefault="00E14EDE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Рынок товаров промышленного назначения</w:t>
      </w:r>
      <w:r w:rsidRPr="00A70C64">
        <w:rPr>
          <w:sz w:val="28"/>
          <w:szCs w:val="28"/>
        </w:rPr>
        <w:t>— совокуп</w:t>
      </w:r>
      <w:r w:rsidRPr="00A70C64">
        <w:rPr>
          <w:sz w:val="28"/>
          <w:szCs w:val="28"/>
        </w:rPr>
        <w:softHyphen/>
        <w:t>ность лиц и организаций, закупающих товары и услуги, ко</w:t>
      </w:r>
      <w:r w:rsidRPr="00A70C64">
        <w:rPr>
          <w:sz w:val="28"/>
          <w:szCs w:val="28"/>
        </w:rPr>
        <w:softHyphen/>
        <w:t xml:space="preserve">торые используются при </w:t>
      </w:r>
      <w:r w:rsidRPr="00A70C64">
        <w:rPr>
          <w:sz w:val="28"/>
          <w:szCs w:val="28"/>
        </w:rPr>
        <w:lastRenderedPageBreak/>
        <w:t>производстве других товаров или услуг, продаваемых, сдаваемых в аренду или поставляемых другим потребителям.</w:t>
      </w:r>
    </w:p>
    <w:p w:rsidR="00E14EDE" w:rsidRPr="00A70C64" w:rsidRDefault="00E14ED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Рынок промежуточных</w:t>
      </w:r>
      <w:r w:rsidRPr="00A70C64">
        <w:rPr>
          <w:sz w:val="28"/>
          <w:szCs w:val="28"/>
        </w:rPr>
        <w:t>продавцов — совокупность лиц и организаций, приобретающих товары для продажи или сда</w:t>
      </w:r>
      <w:r w:rsidRPr="00A70C64">
        <w:rPr>
          <w:sz w:val="28"/>
          <w:szCs w:val="28"/>
        </w:rPr>
        <w:softHyphen/>
        <w:t>чи их в аренду другим потребителям с выгодой для себя. Промежуточные продавцы закупают как товары для пере</w:t>
      </w:r>
      <w:r w:rsidRPr="00A70C64">
        <w:rPr>
          <w:sz w:val="28"/>
          <w:szCs w:val="28"/>
        </w:rPr>
        <w:softHyphen/>
        <w:t>продажи, так и товары и услуги, необходимые для беспере</w:t>
      </w:r>
      <w:r w:rsidRPr="00A70C64">
        <w:rPr>
          <w:sz w:val="28"/>
          <w:szCs w:val="28"/>
        </w:rPr>
        <w:softHyphen/>
        <w:t>бойного функционирования их собственных предприятий. Закупки для себя осуществляются промежуточными продав</w:t>
      </w:r>
      <w:r w:rsidRPr="00A70C64">
        <w:rPr>
          <w:sz w:val="28"/>
          <w:szCs w:val="28"/>
        </w:rPr>
        <w:softHyphen/>
        <w:t>цами в их роли производителей.</w:t>
      </w:r>
    </w:p>
    <w:p w:rsidR="00E14EDE" w:rsidRPr="00A70C64" w:rsidRDefault="00E14EDE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Рынок государственных учреждений</w:t>
      </w:r>
      <w:r w:rsidRPr="00A70C64">
        <w:rPr>
          <w:rFonts w:hint="eastAsia"/>
          <w:sz w:val="28"/>
          <w:szCs w:val="28"/>
        </w:rPr>
        <w:t>составляют органи</w:t>
      </w:r>
      <w:r w:rsidRPr="00A70C64">
        <w:rPr>
          <w:rFonts w:hint="eastAsia"/>
          <w:sz w:val="28"/>
          <w:szCs w:val="28"/>
        </w:rPr>
        <w:softHyphen/>
        <w:t>зации федерального правительства, местные органы, закупа</w:t>
      </w:r>
      <w:r w:rsidRPr="00A70C64">
        <w:rPr>
          <w:rFonts w:hint="eastAsia"/>
          <w:sz w:val="28"/>
          <w:szCs w:val="28"/>
        </w:rPr>
        <w:softHyphen/>
        <w:t>ющие или арендующие товары, необходимые им для выпол</w:t>
      </w:r>
      <w:r w:rsidRPr="00A70C64">
        <w:rPr>
          <w:sz w:val="28"/>
          <w:szCs w:val="28"/>
        </w:rPr>
        <w:t>нения своих основных функций по управлению власти. Многие из товаров, приобретаемых государственными и му</w:t>
      </w:r>
      <w:r w:rsidRPr="00A70C64">
        <w:rPr>
          <w:sz w:val="28"/>
          <w:szCs w:val="28"/>
        </w:rPr>
        <w:softHyphen/>
        <w:t>ниципальными организациями, представляют собой стандар</w:t>
      </w:r>
      <w:r w:rsidRPr="00A70C64">
        <w:rPr>
          <w:sz w:val="28"/>
          <w:szCs w:val="28"/>
        </w:rPr>
        <w:softHyphen/>
        <w:t>тную продукцию, предлагаемую традиционным потребите</w:t>
      </w:r>
      <w:r w:rsidRPr="00A70C64">
        <w:rPr>
          <w:sz w:val="28"/>
          <w:szCs w:val="28"/>
        </w:rPr>
        <w:softHyphen/>
        <w:t>лям; другие, например, автомобильные дороги, специально строятся для государственных нужд.</w:t>
      </w:r>
    </w:p>
    <w:p w:rsidR="00E14EDE" w:rsidRPr="00A70C64" w:rsidRDefault="00E14EDE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</w:p>
    <w:p w:rsidR="00E14EDE" w:rsidRPr="00A70C64" w:rsidRDefault="00E14ED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14EDE" w:rsidRPr="00A70C64" w:rsidRDefault="00E14ED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Поведение покупателей на рынке предприятий, организаций, учреждений</w:t>
      </w:r>
    </w:p>
    <w:p w:rsidR="00F65CE0" w:rsidRPr="00A70C64" w:rsidRDefault="00F65CE0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B103A" w:rsidRPr="00A70C64" w:rsidRDefault="000B103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Поведение организаций потребителей зависит от целей, структуры и использования закупок, а также действующих ограничений.</w:t>
      </w:r>
    </w:p>
    <w:p w:rsidR="00F65CE0" w:rsidRPr="00A70C64" w:rsidRDefault="00F65CE0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B103A" w:rsidRPr="00A70C64" w:rsidRDefault="000B103A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B103A" w:rsidRPr="00A70C64" w:rsidRDefault="000B103A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Цели:</w:t>
      </w:r>
    </w:p>
    <w:p w:rsidR="000B103A" w:rsidRPr="00A70C64" w:rsidRDefault="000B103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Доступность</w:t>
      </w:r>
      <w:r w:rsidRPr="00A70C64">
        <w:rPr>
          <w:sz w:val="28"/>
          <w:szCs w:val="28"/>
        </w:rPr>
        <w:t xml:space="preserve"> означает, что покупатель может получить продукцию в течение года или в любой требуемый момент. Если этого нет, то невозможны ни производство, ни пере</w:t>
      </w:r>
      <w:r w:rsidRPr="00A70C64">
        <w:rPr>
          <w:sz w:val="28"/>
          <w:szCs w:val="28"/>
        </w:rPr>
        <w:softHyphen/>
        <w:t>продажи.</w:t>
      </w:r>
    </w:p>
    <w:p w:rsidR="000B103A" w:rsidRPr="00A70C64" w:rsidRDefault="000B103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Надёжность продавца</w:t>
      </w:r>
      <w:r w:rsidRPr="00A70C64">
        <w:rPr>
          <w:sz w:val="28"/>
          <w:szCs w:val="28"/>
        </w:rPr>
        <w:t xml:space="preserve"> основывается на его честности, справедливости по отношению к потребителям, реагирова</w:t>
      </w:r>
      <w:r w:rsidRPr="00A70C64">
        <w:rPr>
          <w:sz w:val="28"/>
          <w:szCs w:val="28"/>
        </w:rPr>
        <w:softHyphen/>
        <w:t>нии на специальные запросы, на существующих отношени</w:t>
      </w:r>
      <w:r w:rsidRPr="00A70C64">
        <w:rPr>
          <w:sz w:val="28"/>
          <w:szCs w:val="28"/>
        </w:rPr>
        <w:softHyphen/>
        <w:t>ях и репутации.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- </w:t>
      </w:r>
      <w:r w:rsidR="000B103A" w:rsidRPr="00A70C64">
        <w:rPr>
          <w:rStyle w:val="211pt1"/>
          <w:sz w:val="28"/>
          <w:szCs w:val="28"/>
        </w:rPr>
        <w:t>Стабильность качества</w:t>
      </w:r>
      <w:r w:rsidR="000B103A" w:rsidRPr="00A70C64">
        <w:rPr>
          <w:sz w:val="28"/>
          <w:szCs w:val="28"/>
        </w:rPr>
        <w:t xml:space="preserve"> касается стремления покупате</w:t>
      </w:r>
      <w:r w:rsidR="000B103A" w:rsidRPr="00A70C64">
        <w:rPr>
          <w:sz w:val="28"/>
          <w:szCs w:val="28"/>
        </w:rPr>
        <w:softHyphen/>
        <w:t>ля приобретать аналогичные изделия на постоянной основе.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- </w:t>
      </w:r>
      <w:r w:rsidR="000B103A" w:rsidRPr="00A70C64">
        <w:rPr>
          <w:rStyle w:val="211pt1"/>
          <w:sz w:val="28"/>
          <w:szCs w:val="28"/>
        </w:rPr>
        <w:t>Цели поставки</w:t>
      </w:r>
      <w:r w:rsidR="000B103A" w:rsidRPr="00A70C64">
        <w:rPr>
          <w:sz w:val="28"/>
          <w:szCs w:val="28"/>
        </w:rPr>
        <w:t xml:space="preserve"> включают минимизацию или стабилиза</w:t>
      </w:r>
      <w:r w:rsidR="000B103A" w:rsidRPr="00A70C64">
        <w:rPr>
          <w:sz w:val="28"/>
          <w:szCs w:val="28"/>
        </w:rPr>
        <w:softHyphen/>
        <w:t>цию периода времени от размещения заказа до его получе</w:t>
      </w:r>
      <w:r w:rsidR="000B103A" w:rsidRPr="00A70C64">
        <w:rPr>
          <w:sz w:val="28"/>
          <w:szCs w:val="28"/>
        </w:rPr>
        <w:softHyphen/>
        <w:t xml:space="preserve">ния; минимизацию размера заказа, требуемого поставщиком; ответственность продавца за поставки; </w:t>
      </w:r>
      <w:r w:rsidR="000B103A" w:rsidRPr="00A70C64">
        <w:rPr>
          <w:sz w:val="28"/>
          <w:szCs w:val="28"/>
        </w:rPr>
        <w:lastRenderedPageBreak/>
        <w:t>минимизацию расхо</w:t>
      </w:r>
      <w:r w:rsidR="000B103A" w:rsidRPr="00A70C64">
        <w:rPr>
          <w:sz w:val="28"/>
          <w:szCs w:val="28"/>
        </w:rPr>
        <w:softHyphen/>
        <w:t>дов и соблюдение согласованных графиков.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- </w:t>
      </w:r>
      <w:r w:rsidR="000B103A" w:rsidRPr="00A70C64">
        <w:rPr>
          <w:rStyle w:val="211pt1"/>
          <w:sz w:val="28"/>
          <w:szCs w:val="28"/>
        </w:rPr>
        <w:t>Ценовые соображения</w:t>
      </w:r>
      <w:r w:rsidR="000B103A" w:rsidRPr="00A70C64">
        <w:rPr>
          <w:sz w:val="28"/>
          <w:szCs w:val="28"/>
        </w:rPr>
        <w:t xml:space="preserve"> включают цену закупки, скидки, наличие кредита, срок платежа. В промышленном маркетинге необходимо помнить, что цена является лишь одним из фак</w:t>
      </w:r>
      <w:r w:rsidR="000B103A" w:rsidRPr="00A70C64">
        <w:rPr>
          <w:sz w:val="28"/>
          <w:szCs w:val="28"/>
        </w:rPr>
        <w:softHyphen/>
        <w:t>торов для организации-потребителя и зачастую имеет мень</w:t>
      </w:r>
      <w:r w:rsidR="000B103A" w:rsidRPr="00A70C64">
        <w:rPr>
          <w:sz w:val="28"/>
          <w:szCs w:val="28"/>
        </w:rPr>
        <w:softHyphen/>
        <w:t>шую важность, чем доступность, качество обслуживания и т.д. «... лучшие покупатели хотят долгосрочных ценностей; они понимают, что краткосрочные цены часто создают доро</w:t>
      </w:r>
      <w:r w:rsidR="000B103A" w:rsidRPr="00A70C64">
        <w:rPr>
          <w:sz w:val="28"/>
          <w:szCs w:val="28"/>
        </w:rPr>
        <w:softHyphen/>
        <w:t>гостоящие проблемы с продукцией и недостатки».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- </w:t>
      </w:r>
      <w:r w:rsidR="000B103A" w:rsidRPr="00A70C64">
        <w:rPr>
          <w:rStyle w:val="211pt1"/>
          <w:sz w:val="28"/>
          <w:szCs w:val="28"/>
        </w:rPr>
        <w:t>Потребители</w:t>
      </w:r>
      <w:r w:rsidR="000B103A" w:rsidRPr="00A70C64">
        <w:rPr>
          <w:sz w:val="28"/>
          <w:szCs w:val="28"/>
        </w:rPr>
        <w:t xml:space="preserve"> — </w:t>
      </w:r>
      <w:r w:rsidR="000B103A" w:rsidRPr="00A70C64">
        <w:rPr>
          <w:rStyle w:val="211pt1"/>
          <w:sz w:val="28"/>
          <w:szCs w:val="28"/>
        </w:rPr>
        <w:t>промышленные предприятия,</w:t>
      </w:r>
      <w:r w:rsidR="000B103A" w:rsidRPr="00A70C64">
        <w:rPr>
          <w:sz w:val="28"/>
          <w:szCs w:val="28"/>
        </w:rPr>
        <w:t xml:space="preserve"> также весьма озабочены минимальными стандартами качества сы</w:t>
      </w:r>
      <w:r w:rsidR="000B103A" w:rsidRPr="00A70C64">
        <w:rPr>
          <w:sz w:val="28"/>
          <w:szCs w:val="28"/>
        </w:rPr>
        <w:softHyphen/>
        <w:t>рья, компонентов и оборудования. Некоторые предпочитают иметь дело с разными поставщиками для того, чтобы пре</w:t>
      </w:r>
      <w:r w:rsidR="000B103A" w:rsidRPr="00A70C64">
        <w:rPr>
          <w:sz w:val="28"/>
          <w:szCs w:val="28"/>
        </w:rPr>
        <w:softHyphen/>
        <w:t>дохранить себя от нехватки со стороны одного поставщика, стимулировать конкуренцию по целям и обслуживанию и иметь доступ к новым видам продукции.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="000B103A" w:rsidRPr="00A70C64">
        <w:rPr>
          <w:sz w:val="28"/>
          <w:szCs w:val="28"/>
        </w:rPr>
        <w:t xml:space="preserve">Для </w:t>
      </w:r>
      <w:r w:rsidR="000B103A" w:rsidRPr="00A70C64">
        <w:rPr>
          <w:rStyle w:val="211pt1"/>
          <w:sz w:val="28"/>
          <w:szCs w:val="28"/>
        </w:rPr>
        <w:t>оптовой и розничной торговли</w:t>
      </w:r>
      <w:r w:rsidR="000B103A" w:rsidRPr="00A70C64">
        <w:rPr>
          <w:sz w:val="28"/>
          <w:szCs w:val="28"/>
        </w:rPr>
        <w:t xml:space="preserve"> главное — возмож</w:t>
      </w:r>
      <w:r w:rsidR="000B103A" w:rsidRPr="00A70C64">
        <w:rPr>
          <w:sz w:val="28"/>
          <w:szCs w:val="28"/>
        </w:rPr>
        <w:softHyphen/>
        <w:t>ность последующей перепродажи товара. Когда возможно, они стремятся получить исключительное право на приобре</w:t>
      </w:r>
      <w:r w:rsidR="000B103A" w:rsidRPr="00A70C64">
        <w:rPr>
          <w:sz w:val="28"/>
          <w:szCs w:val="28"/>
        </w:rPr>
        <w:softHyphen/>
        <w:t>тение, что ограничивает число каналов сбыта, которые мо</w:t>
      </w:r>
      <w:r w:rsidR="000B103A" w:rsidRPr="00A70C64">
        <w:rPr>
          <w:sz w:val="28"/>
          <w:szCs w:val="28"/>
        </w:rPr>
        <w:softHyphen/>
        <w:t>гут реализовывать данный товар в соответствующем регио</w:t>
      </w:r>
      <w:r w:rsidR="000B103A" w:rsidRPr="00A70C64">
        <w:rPr>
          <w:sz w:val="28"/>
          <w:szCs w:val="28"/>
        </w:rPr>
        <w:softHyphen/>
        <w:t>не. Они также стремятся к помощи производителей в рекла</w:t>
      </w:r>
      <w:r w:rsidR="000B103A" w:rsidRPr="00A70C64">
        <w:rPr>
          <w:sz w:val="28"/>
          <w:szCs w:val="28"/>
        </w:rPr>
        <w:softHyphen/>
        <w:t>ме, транспортировке, хранении.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- </w:t>
      </w:r>
      <w:r w:rsidR="000B103A" w:rsidRPr="00A70C64">
        <w:rPr>
          <w:rStyle w:val="211pt1"/>
          <w:sz w:val="28"/>
          <w:szCs w:val="28"/>
        </w:rPr>
        <w:t>Государственные органы и организации</w:t>
      </w:r>
      <w:r w:rsidR="000B103A" w:rsidRPr="00A70C64">
        <w:rPr>
          <w:sz w:val="28"/>
          <w:szCs w:val="28"/>
        </w:rPr>
        <w:t xml:space="preserve"> часто предъяв</w:t>
      </w:r>
      <w:r w:rsidR="000B103A" w:rsidRPr="00A70C64">
        <w:rPr>
          <w:sz w:val="28"/>
          <w:szCs w:val="28"/>
        </w:rPr>
        <w:softHyphen/>
        <w:t>ляют высокие требования к приобретаемым товарам, и, как массовые потребители, они добиваются их соблюдения. Иног</w:t>
      </w:r>
      <w:r w:rsidR="000B103A" w:rsidRPr="00A70C64">
        <w:rPr>
          <w:sz w:val="28"/>
          <w:szCs w:val="28"/>
        </w:rPr>
        <w:softHyphen/>
        <w:t>да могут учитывать экономические условия в районе нахож</w:t>
      </w:r>
      <w:r w:rsidR="000B103A" w:rsidRPr="00A70C64">
        <w:rPr>
          <w:sz w:val="28"/>
          <w:szCs w:val="28"/>
        </w:rPr>
        <w:softHyphen/>
        <w:t>дения потенциальных продавцов, например, размещать го</w:t>
      </w:r>
      <w:r w:rsidR="000B103A" w:rsidRPr="00A70C64">
        <w:rPr>
          <w:sz w:val="28"/>
          <w:szCs w:val="28"/>
        </w:rPr>
        <w:softHyphen/>
        <w:t>сударственный заказ тем компаниям, которые расположены в районах с небольшой безработицей.</w:t>
      </w:r>
    </w:p>
    <w:p w:rsidR="000B103A" w:rsidRPr="00A70C64" w:rsidRDefault="00A0787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- </w:t>
      </w:r>
      <w:r w:rsidR="000B103A" w:rsidRPr="00A70C64">
        <w:rPr>
          <w:rStyle w:val="211pt1"/>
          <w:sz w:val="28"/>
          <w:szCs w:val="28"/>
        </w:rPr>
        <w:t>Некоммерческие организации</w:t>
      </w:r>
      <w:r w:rsidR="000B103A" w:rsidRPr="00A70C64">
        <w:rPr>
          <w:sz w:val="28"/>
          <w:szCs w:val="28"/>
        </w:rPr>
        <w:t xml:space="preserve"> наибольшее внимание уде</w:t>
      </w:r>
      <w:r w:rsidR="000B103A" w:rsidRPr="00A70C64">
        <w:rPr>
          <w:sz w:val="28"/>
          <w:szCs w:val="28"/>
        </w:rPr>
        <w:softHyphen/>
        <w:t>ляют ценам, доступности, надёжности и стабильности. Иног</w:t>
      </w:r>
      <w:r w:rsidR="000B103A" w:rsidRPr="00A70C64">
        <w:rPr>
          <w:sz w:val="28"/>
          <w:szCs w:val="28"/>
        </w:rPr>
        <w:softHyphen/>
        <w:t>да они стремятся получить особые условия закупки, учиты</w:t>
      </w:r>
      <w:r w:rsidR="000B103A" w:rsidRPr="00A70C64">
        <w:rPr>
          <w:sz w:val="28"/>
          <w:szCs w:val="28"/>
        </w:rPr>
        <w:softHyphen/>
        <w:t>вающие их некоммерческий характер деятельности.</w:t>
      </w:r>
    </w:p>
    <w:p w:rsidR="000B103A" w:rsidRPr="00A70C64" w:rsidRDefault="000B103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Структура закупок организаций зависит от специфики формализации и специализации процесса закупок; от разме</w:t>
      </w:r>
      <w:r w:rsidRPr="00A70C64">
        <w:rPr>
          <w:sz w:val="28"/>
          <w:szCs w:val="28"/>
        </w:rPr>
        <w:softHyphen/>
        <w:t>ров, ресурсов, разнообразия и степени специализации орга</w:t>
      </w:r>
      <w:r w:rsidRPr="00A70C64">
        <w:rPr>
          <w:sz w:val="28"/>
          <w:szCs w:val="28"/>
        </w:rPr>
        <w:softHyphen/>
        <w:t>низации. В большой организации с большими ресурсами и высокой степенью диверсификации структура закупок обыч</w:t>
      </w:r>
      <w:r w:rsidRPr="00A70C64">
        <w:rPr>
          <w:sz w:val="28"/>
          <w:szCs w:val="28"/>
        </w:rPr>
        <w:softHyphen/>
        <w:t>но весьма формализована (существуют специальные отделы или функциональные подразделения). В небольших органи</w:t>
      </w:r>
      <w:r w:rsidRPr="00A70C64">
        <w:rPr>
          <w:sz w:val="28"/>
          <w:szCs w:val="28"/>
        </w:rPr>
        <w:softHyphen/>
        <w:t xml:space="preserve">зациях с ограниченными финансовыми ресурсами процесс закупок менее </w:t>
      </w:r>
      <w:r w:rsidRPr="00A70C64">
        <w:rPr>
          <w:sz w:val="28"/>
          <w:szCs w:val="28"/>
        </w:rPr>
        <w:lastRenderedPageBreak/>
        <w:t>формализован.</w:t>
      </w: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Крупные промышленные предприятия обычно имеют специализированных агентов по закупкам, которые работа</w:t>
      </w:r>
      <w:r w:rsidRPr="00A70C64">
        <w:rPr>
          <w:sz w:val="28"/>
          <w:szCs w:val="28"/>
        </w:rPr>
        <w:softHyphen/>
        <w:t xml:space="preserve">ют вместе с инженерами или производственными отделами. - - -   - </w:t>
      </w: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Крупные оптовые организации чаще всего имеют один отдел закупок или главного управляющего, который занимается этим. </w:t>
      </w: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-Крупные розничные магазины характеризуются высо</w:t>
      </w:r>
      <w:r w:rsidRPr="00A70C64">
        <w:rPr>
          <w:sz w:val="28"/>
          <w:szCs w:val="28"/>
        </w:rPr>
        <w:softHyphen/>
        <w:t>кой степенью специализации: каждой узкой товарной груп</w:t>
      </w:r>
      <w:r w:rsidRPr="00A70C64">
        <w:rPr>
          <w:sz w:val="28"/>
          <w:szCs w:val="28"/>
        </w:rPr>
        <w:softHyphen/>
        <w:t xml:space="preserve">пой занимается отдельный специалист. </w:t>
      </w: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У небольших про</w:t>
      </w:r>
      <w:r w:rsidRPr="00A70C64">
        <w:rPr>
          <w:sz w:val="28"/>
          <w:szCs w:val="28"/>
        </w:rPr>
        <w:softHyphen/>
        <w:t>мышленных, оптовых и розничных фирм закупки соверша</w:t>
      </w:r>
      <w:r w:rsidRPr="00A70C64">
        <w:rPr>
          <w:sz w:val="28"/>
          <w:szCs w:val="28"/>
        </w:rPr>
        <w:softHyphen/>
        <w:t>ет владелец — управляющий.</w:t>
      </w: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промышленных предприятий, оптовой и розничной торговли основным ограничением в закупках является про</w:t>
      </w:r>
      <w:r w:rsidRPr="00A70C64">
        <w:rPr>
          <w:sz w:val="28"/>
          <w:szCs w:val="28"/>
        </w:rPr>
        <w:softHyphen/>
        <w:t>изводственный спрос. Без спроса конечных потребителей производство останавливается, и продажи исчезают по мере того, как вступает в силу обратная цепочка спроса (конеч</w:t>
      </w:r>
      <w:r w:rsidRPr="00A70C64">
        <w:rPr>
          <w:sz w:val="28"/>
          <w:szCs w:val="28"/>
        </w:rPr>
        <w:softHyphen/>
        <w:t>ный потребитель — розничная торговля — оптовая торгов</w:t>
      </w:r>
      <w:r w:rsidRPr="00A70C64">
        <w:rPr>
          <w:sz w:val="28"/>
          <w:szCs w:val="28"/>
        </w:rPr>
        <w:softHyphen/>
        <w:t>ля — промышленность).</w:t>
      </w:r>
    </w:p>
    <w:p w:rsidR="005F715A" w:rsidRPr="00A70C64" w:rsidRDefault="005F71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Промышленные предприятия также ограничены наличи</w:t>
      </w:r>
      <w:r w:rsidRPr="00A70C64">
        <w:rPr>
          <w:sz w:val="28"/>
          <w:szCs w:val="28"/>
        </w:rPr>
        <w:softHyphen/>
        <w:t>ем сырья и способностью оплачивать крупные покупки. Оп</w:t>
      </w:r>
      <w:r w:rsidRPr="00A70C64">
        <w:rPr>
          <w:sz w:val="28"/>
          <w:szCs w:val="28"/>
        </w:rPr>
        <w:softHyphen/>
        <w:t>товая и розничная торговля обычно ограничена имеющими</w:t>
      </w:r>
      <w:r w:rsidRPr="00A70C64">
        <w:rPr>
          <w:sz w:val="28"/>
          <w:szCs w:val="28"/>
        </w:rPr>
        <w:softHyphen/>
        <w:t>ся финансовыми средствами для совершения закупок и сте</w:t>
      </w:r>
      <w:r w:rsidRPr="00A70C64">
        <w:rPr>
          <w:sz w:val="28"/>
          <w:szCs w:val="28"/>
        </w:rPr>
        <w:softHyphen/>
        <w:t>пенью риска, на который она готова пойти (она не хочет и не может покупать товары, которые не позволяют получить минимальную долю прибыли, вне зависимости от потенци</w:t>
      </w:r>
      <w:r w:rsidRPr="00A70C64">
        <w:rPr>
          <w:sz w:val="28"/>
          <w:szCs w:val="28"/>
        </w:rPr>
        <w:softHyphen/>
        <w:t>ального сбыта).</w:t>
      </w:r>
    </w:p>
    <w:p w:rsidR="005F715A" w:rsidRPr="00A70C64" w:rsidRDefault="005F715A" w:rsidP="00F25D27">
      <w:pPr>
        <w:pStyle w:val="20"/>
        <w:shd w:val="clear" w:color="auto" w:fill="auto"/>
        <w:spacing w:after="211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Правительственные организации ограничены процессом формирования бюджетов. Одобрение по отдельным группам закупок должно быть получено заранее, а отклонения по ним должны быть подробно объяснены. Бюджеты должны быть одобрены законодательными органами. </w:t>
      </w:r>
    </w:p>
    <w:p w:rsidR="00F65CE0" w:rsidRPr="00A70C64" w:rsidRDefault="005F715A" w:rsidP="00F25D27">
      <w:pPr>
        <w:pStyle w:val="20"/>
        <w:shd w:val="clear" w:color="auto" w:fill="auto"/>
        <w:spacing w:after="211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некоммерческих организаций особую проблему составляет движение средств (соотношение поступления денег в организацию и их исполь</w:t>
      </w:r>
      <w:r w:rsidRPr="00A70C64">
        <w:rPr>
          <w:sz w:val="28"/>
          <w:szCs w:val="28"/>
        </w:rPr>
        <w:softHyphen/>
        <w:t>зование во времени).</w:t>
      </w:r>
    </w:p>
    <w:p w:rsidR="00F65CE0" w:rsidRPr="00A70C64" w:rsidRDefault="00F65CE0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left="400"/>
        <w:jc w:val="left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Факторы, оказывающие влияние на поведение покупателей на рынке предприятий, организа</w:t>
      </w:r>
      <w:r w:rsidRPr="00035091">
        <w:rPr>
          <w:b/>
          <w:sz w:val="28"/>
          <w:szCs w:val="28"/>
          <w:u w:val="single"/>
        </w:rPr>
        <w:softHyphen/>
        <w:t>ций, учреждений</w:t>
      </w:r>
    </w:p>
    <w:p w:rsidR="005F715A" w:rsidRPr="00A70C64" w:rsidRDefault="005F715A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p w:rsidR="005B36CE" w:rsidRPr="00A70C64" w:rsidRDefault="005B36C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Закупки для нужд предприятий</w:t>
      </w:r>
      <w:r w:rsidRPr="00A70C64">
        <w:rPr>
          <w:sz w:val="28"/>
          <w:szCs w:val="28"/>
        </w:rPr>
        <w:t xml:space="preserve"> — это процесс принятия решения, посредством которого официальная организация констатирует наличие нужды в покупаемых со стороны то</w:t>
      </w:r>
      <w:r w:rsidRPr="00A70C64">
        <w:rPr>
          <w:sz w:val="28"/>
          <w:szCs w:val="28"/>
        </w:rPr>
        <w:softHyphen/>
        <w:t xml:space="preserve">варах и услугах, а также выявляет, </w:t>
      </w:r>
      <w:r w:rsidRPr="00A70C64">
        <w:rPr>
          <w:sz w:val="28"/>
          <w:szCs w:val="28"/>
        </w:rPr>
        <w:lastRenderedPageBreak/>
        <w:t>оценивает и отбирает конкретные марки товаров и конкретных поставщиков из числа имеющихся на рынке.</w:t>
      </w:r>
    </w:p>
    <w:p w:rsidR="005F715A" w:rsidRPr="00A70C64" w:rsidRDefault="005F715A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p w:rsidR="005B36CE" w:rsidRPr="00A70C64" w:rsidRDefault="005B36C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 процессе принятия решения покупатель товаров под</w:t>
      </w:r>
      <w:r w:rsidRPr="00A70C64">
        <w:rPr>
          <w:sz w:val="28"/>
          <w:szCs w:val="28"/>
        </w:rPr>
        <w:softHyphen/>
        <w:t>вержен влиянию различных факторов. Среди факторов, вли</w:t>
      </w:r>
      <w:r w:rsidRPr="00A70C64">
        <w:rPr>
          <w:sz w:val="28"/>
          <w:szCs w:val="28"/>
        </w:rPr>
        <w:softHyphen/>
        <w:t>яющих на процесс принятия решения о покупке, выделяют четыре группы:</w:t>
      </w:r>
    </w:p>
    <w:p w:rsidR="005B36CE" w:rsidRPr="00A70C64" w:rsidRDefault="005B36C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5B36CE" w:rsidRPr="00A70C64" w:rsidRDefault="005B36C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5B36CE" w:rsidRPr="00A70C64" w:rsidRDefault="005B36C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5B36CE" w:rsidRPr="00A70C64" w:rsidRDefault="005B36C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</w:rPr>
      </w:pPr>
      <w:r w:rsidRPr="00A70C64">
        <w:rPr>
          <w:noProof/>
          <w:sz w:val="28"/>
          <w:szCs w:val="28"/>
          <w:u w:val="single"/>
          <w:lang w:bidi="ar-S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5936615" cy="63944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xOl9HzE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639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36CE" w:rsidRPr="00A70C64" w:rsidRDefault="005B36C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Моделирование поведения организаций-потребителей ис</w:t>
      </w:r>
      <w:r w:rsidRPr="00A70C64">
        <w:rPr>
          <w:sz w:val="28"/>
          <w:szCs w:val="28"/>
        </w:rPr>
        <w:softHyphen/>
        <w:t>ходит из особенностей принятия решений по закупке това</w:t>
      </w:r>
      <w:r w:rsidRPr="00A70C64">
        <w:rPr>
          <w:sz w:val="28"/>
          <w:szCs w:val="28"/>
        </w:rPr>
        <w:softHyphen/>
        <w:t>ров.</w:t>
      </w:r>
    </w:p>
    <w:p w:rsidR="005B36CE" w:rsidRPr="00A70C64" w:rsidRDefault="005B36CE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Модель процесса покупки товаров производственного назначения:</w:t>
      </w:r>
    </w:p>
    <w:p w:rsidR="00821043" w:rsidRPr="00A70C64" w:rsidRDefault="00821043" w:rsidP="00F25D27">
      <w:pPr>
        <w:pStyle w:val="20"/>
        <w:numPr>
          <w:ilvl w:val="0"/>
          <w:numId w:val="20"/>
        </w:numPr>
        <w:shd w:val="clear" w:color="auto" w:fill="auto"/>
        <w:spacing w:before="139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Осознания проблемы производственного процесса, ко</w:t>
      </w:r>
      <w:r w:rsidRPr="00A70C64">
        <w:rPr>
          <w:sz w:val="28"/>
          <w:szCs w:val="28"/>
        </w:rPr>
        <w:softHyphen/>
        <w:t>торая может возникать по разным причинам: обновление товара под влиянием требований рынка; обслуживание обо</w:t>
      </w:r>
      <w:r w:rsidRPr="00A70C64">
        <w:rPr>
          <w:sz w:val="28"/>
          <w:szCs w:val="28"/>
        </w:rPr>
        <w:softHyphen/>
        <w:t>рудования; необходимость новых материалов; возможность приобретения товаров с более выгодной низкой ценой.</w:t>
      </w:r>
    </w:p>
    <w:p w:rsidR="005B36CE" w:rsidRPr="00A70C64" w:rsidRDefault="00821043" w:rsidP="00F25D27">
      <w:pPr>
        <w:pStyle w:val="20"/>
        <w:numPr>
          <w:ilvl w:val="0"/>
          <w:numId w:val="2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Обобщённое описание нужды с чётким определением количества и качества заку</w:t>
      </w:r>
      <w:r w:rsidRPr="00A70C64">
        <w:rPr>
          <w:sz w:val="28"/>
          <w:szCs w:val="28"/>
        </w:rPr>
        <w:softHyphen/>
        <w:t>паемых товаров и оценка характеристик товара с использованием при</w:t>
      </w:r>
      <w:r w:rsidRPr="00A70C64">
        <w:rPr>
          <w:sz w:val="28"/>
          <w:szCs w:val="28"/>
        </w:rPr>
        <w:softHyphen/>
        <w:t>емов функционально-стоимостного анализа, основанных на сопоставлении необходимых затрат с величиной достигае</w:t>
      </w:r>
      <w:r w:rsidRPr="00A70C64">
        <w:rPr>
          <w:sz w:val="28"/>
          <w:szCs w:val="28"/>
        </w:rPr>
        <w:softHyphen/>
        <w:t>мой полезности.</w:t>
      </w:r>
    </w:p>
    <w:p w:rsidR="00821043" w:rsidRPr="00A70C64" w:rsidRDefault="00821043" w:rsidP="00F25D27">
      <w:pPr>
        <w:pStyle w:val="20"/>
        <w:numPr>
          <w:ilvl w:val="0"/>
          <w:numId w:val="2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Поиски поставщиков связаны с изучением торговых спра</w:t>
      </w:r>
      <w:r w:rsidRPr="00A70C64">
        <w:rPr>
          <w:sz w:val="28"/>
          <w:szCs w:val="28"/>
        </w:rPr>
        <w:softHyphen/>
        <w:t>вочников, поиском информации в Интернете, запроса по те</w:t>
      </w:r>
      <w:r w:rsidRPr="00A70C64">
        <w:rPr>
          <w:sz w:val="28"/>
          <w:szCs w:val="28"/>
        </w:rPr>
        <w:softHyphen/>
        <w:t>лефону, получением рекомендаций.</w:t>
      </w:r>
    </w:p>
    <w:p w:rsidR="00821043" w:rsidRPr="00A70C64" w:rsidRDefault="00821043" w:rsidP="00F25D27">
      <w:pPr>
        <w:pStyle w:val="20"/>
        <w:numPr>
          <w:ilvl w:val="0"/>
          <w:numId w:val="2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Важный момент процесса принятия решения о закупках — выбор поставщиков. На практике выбирают поставщика, используя различные критерии: например, ка</w:t>
      </w:r>
      <w:r w:rsidRPr="00A70C64">
        <w:rPr>
          <w:sz w:val="28"/>
          <w:szCs w:val="28"/>
        </w:rPr>
        <w:softHyphen/>
        <w:t>чество товара, полноту ассортимента, цену товара, оператив</w:t>
      </w:r>
      <w:r w:rsidRPr="00A70C64">
        <w:rPr>
          <w:sz w:val="28"/>
          <w:szCs w:val="28"/>
        </w:rPr>
        <w:softHyphen/>
        <w:t>ность поставок, дополнительные услуги, возможность кре</w:t>
      </w:r>
      <w:r w:rsidRPr="00A70C64">
        <w:rPr>
          <w:sz w:val="28"/>
          <w:szCs w:val="28"/>
        </w:rPr>
        <w:softHyphen/>
        <w:t>дита, репутация поставщика и личные с ним отношения.</w:t>
      </w:r>
    </w:p>
    <w:p w:rsidR="00821043" w:rsidRPr="00A70C64" w:rsidRDefault="00821043" w:rsidP="00F25D27">
      <w:pPr>
        <w:pStyle w:val="20"/>
        <w:numPr>
          <w:ilvl w:val="0"/>
          <w:numId w:val="2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Разработка процедуры выдачи заказа связана с оконча</w:t>
      </w:r>
      <w:r w:rsidRPr="00A70C64">
        <w:rPr>
          <w:sz w:val="28"/>
          <w:szCs w:val="28"/>
        </w:rPr>
        <w:softHyphen/>
        <w:t>тельным определением технических характеристик товара, потребного их количества, условий поставки, гарантии. Про</w:t>
      </w:r>
      <w:r w:rsidRPr="00A70C64">
        <w:rPr>
          <w:sz w:val="28"/>
          <w:szCs w:val="28"/>
        </w:rPr>
        <w:softHyphen/>
        <w:t>является потребность в формировании долговременных кон</w:t>
      </w:r>
      <w:r w:rsidRPr="00A70C64">
        <w:rPr>
          <w:sz w:val="28"/>
          <w:szCs w:val="28"/>
        </w:rPr>
        <w:softHyphen/>
        <w:t>трактов. В рамках всеобъемлющего контракта устанавлива</w:t>
      </w:r>
      <w:r w:rsidRPr="00A70C64">
        <w:rPr>
          <w:sz w:val="28"/>
          <w:szCs w:val="28"/>
        </w:rPr>
        <w:softHyphen/>
        <w:t>ется долговременное сотрудничество, при котором поставщик обязуется осуществлять повторные поставки по мере необхо</w:t>
      </w:r>
      <w:r w:rsidRPr="00A70C64">
        <w:rPr>
          <w:sz w:val="28"/>
          <w:szCs w:val="28"/>
        </w:rPr>
        <w:softHyphen/>
        <w:t>димости и по согласованным ценам в течение всего оговорен</w:t>
      </w:r>
      <w:r w:rsidRPr="00A70C64">
        <w:rPr>
          <w:sz w:val="28"/>
          <w:szCs w:val="28"/>
        </w:rPr>
        <w:softHyphen/>
        <w:t>ного периода времени.</w:t>
      </w:r>
    </w:p>
    <w:p w:rsidR="00821043" w:rsidRPr="00A70C64" w:rsidRDefault="00821043" w:rsidP="00F25D27">
      <w:pPr>
        <w:pStyle w:val="20"/>
        <w:numPr>
          <w:ilvl w:val="0"/>
          <w:numId w:val="2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На заключительном этапе выясняется действительный результат совершения закупки и, при необходимости, вно</w:t>
      </w:r>
      <w:r w:rsidRPr="00A70C64">
        <w:rPr>
          <w:sz w:val="28"/>
          <w:szCs w:val="28"/>
        </w:rPr>
        <w:softHyphen/>
        <w:t>сятся соответствующие коррективы. По мере того как по</w:t>
      </w:r>
      <w:r w:rsidRPr="00A70C64">
        <w:rPr>
          <w:sz w:val="28"/>
          <w:szCs w:val="28"/>
        </w:rPr>
        <w:softHyphen/>
        <w:t>купатели товаров производственного назначения становят</w:t>
      </w:r>
      <w:r w:rsidRPr="00A70C64">
        <w:rPr>
          <w:sz w:val="28"/>
          <w:szCs w:val="28"/>
        </w:rPr>
        <w:softHyphen/>
        <w:t>ся более искушенными, продавцы этих товаров должны со</w:t>
      </w:r>
      <w:r w:rsidRPr="00A70C64">
        <w:rPr>
          <w:sz w:val="28"/>
          <w:szCs w:val="28"/>
        </w:rPr>
        <w:softHyphen/>
        <w:t>ответствующим образом реагировать на изменение их тре</w:t>
      </w:r>
      <w:r w:rsidRPr="00A70C64">
        <w:rPr>
          <w:sz w:val="28"/>
          <w:szCs w:val="28"/>
        </w:rPr>
        <w:softHyphen/>
        <w:t>бований.</w:t>
      </w:r>
    </w:p>
    <w:p w:rsidR="00821043" w:rsidRPr="00A70C64" w:rsidRDefault="0082104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*</w:t>
      </w:r>
      <w:r w:rsidRPr="00A70C64">
        <w:rPr>
          <w:rStyle w:val="211pt1"/>
          <w:sz w:val="28"/>
          <w:szCs w:val="28"/>
        </w:rPr>
        <w:t>Прямые закупки.</w:t>
      </w:r>
      <w:r w:rsidRPr="00A70C64">
        <w:rPr>
          <w:sz w:val="28"/>
          <w:szCs w:val="28"/>
        </w:rPr>
        <w:t xml:space="preserve"> Покупатели товаров промышленного назначения обычно предпочитают прямые закупки. Они ста</w:t>
      </w:r>
      <w:r w:rsidRPr="00A70C64">
        <w:rPr>
          <w:sz w:val="28"/>
          <w:szCs w:val="28"/>
        </w:rPr>
        <w:softHyphen/>
        <w:t>раются покупать товары у производителей, а не у посредни</w:t>
      </w:r>
      <w:r w:rsidRPr="00A70C64">
        <w:rPr>
          <w:sz w:val="28"/>
          <w:szCs w:val="28"/>
        </w:rPr>
        <w:softHyphen/>
        <w:t>ков, особенно, когда речь идёт о дорогостоящих или техни</w:t>
      </w:r>
      <w:r w:rsidRPr="00A70C64">
        <w:rPr>
          <w:sz w:val="28"/>
          <w:szCs w:val="28"/>
        </w:rPr>
        <w:softHyphen/>
        <w:t>чески сложных изделиях.</w:t>
      </w:r>
    </w:p>
    <w:p w:rsidR="00821043" w:rsidRPr="00A70C64" w:rsidRDefault="0082104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Calibri11pt"/>
          <w:rFonts w:ascii="Times New Roman" w:hAnsi="Times New Roman" w:cs="Times New Roman"/>
          <w:sz w:val="28"/>
          <w:szCs w:val="28"/>
        </w:rPr>
        <w:t>Встречные</w:t>
      </w:r>
      <w:r w:rsidRPr="00A70C64">
        <w:rPr>
          <w:rStyle w:val="211pt1"/>
          <w:sz w:val="28"/>
          <w:szCs w:val="28"/>
        </w:rPr>
        <w:t>закупки.</w:t>
      </w:r>
      <w:r w:rsidRPr="00A70C64">
        <w:rPr>
          <w:sz w:val="28"/>
          <w:szCs w:val="28"/>
        </w:rPr>
        <w:t xml:space="preserve"> Покупатели товаров промышлен</w:t>
      </w:r>
      <w:r w:rsidRPr="00A70C64">
        <w:rPr>
          <w:sz w:val="28"/>
          <w:szCs w:val="28"/>
        </w:rPr>
        <w:softHyphen/>
        <w:t xml:space="preserve">ного назначения часто </w:t>
      </w:r>
      <w:r w:rsidRPr="00A70C64">
        <w:rPr>
          <w:sz w:val="28"/>
          <w:szCs w:val="28"/>
        </w:rPr>
        <w:lastRenderedPageBreak/>
        <w:t>практикуют встречные закупки, вы</w:t>
      </w:r>
      <w:r w:rsidRPr="00A70C64">
        <w:rPr>
          <w:sz w:val="28"/>
          <w:szCs w:val="28"/>
        </w:rPr>
        <w:softHyphen/>
        <w:t>бирая поставщиков, являющихся одновременно их покупа</w:t>
      </w:r>
      <w:r w:rsidRPr="00A70C64">
        <w:rPr>
          <w:sz w:val="28"/>
          <w:szCs w:val="28"/>
        </w:rPr>
        <w:softHyphen/>
        <w:t>телями</w:t>
      </w:r>
    </w:p>
    <w:p w:rsidR="00821043" w:rsidRPr="00A70C64" w:rsidRDefault="0082104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Лизинг.</w:t>
      </w:r>
      <w:r w:rsidRPr="00A70C64">
        <w:rPr>
          <w:sz w:val="28"/>
          <w:szCs w:val="28"/>
        </w:rPr>
        <w:t xml:space="preserve"> Покупатели товаров промышленного назначения всё чаще начинают применять лизинг (долгосрочную аренду с возможностью последующего выкупа) оборудования вмес</w:t>
      </w:r>
      <w:r w:rsidRPr="00A70C64">
        <w:rPr>
          <w:sz w:val="28"/>
          <w:szCs w:val="28"/>
        </w:rPr>
        <w:softHyphen/>
        <w:t>то того, чтобы сразу совершать его покупку. Приобретая обо</w:t>
      </w:r>
      <w:r w:rsidRPr="00A70C64">
        <w:rPr>
          <w:sz w:val="28"/>
          <w:szCs w:val="28"/>
        </w:rPr>
        <w:softHyphen/>
        <w:t>рудование по лизинговой системе, арендатор получает целый ряд преимуществ — сохранение оборотного капитала, приоб</w:t>
      </w:r>
      <w:r w:rsidRPr="00A70C64">
        <w:rPr>
          <w:sz w:val="28"/>
          <w:szCs w:val="28"/>
        </w:rPr>
        <w:softHyphen/>
        <w:t>ретение самых последних товаров продавца, лучшее обслу</w:t>
      </w:r>
      <w:r w:rsidRPr="00A70C64">
        <w:rPr>
          <w:sz w:val="28"/>
          <w:szCs w:val="28"/>
        </w:rPr>
        <w:softHyphen/>
        <w:t>живание, а также некоторые льготы в налогообложении. Арендодатель в конечном счёте получает больший чистый доход, а также имеет возможность продать свой товар тем потребителям, у которых нет достаточных средств, чтобы сразу оплатить покупку оборудования.</w:t>
      </w:r>
    </w:p>
    <w:p w:rsidR="00821043" w:rsidRPr="00A70C64" w:rsidRDefault="0082104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5B36CE" w:rsidRPr="00A70C64" w:rsidRDefault="005B36CE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p w:rsidR="005F715A" w:rsidRPr="00A70C64" w:rsidRDefault="005F715A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Сегментирование рынка, понятия, методы и этапы планирования стратегии сегментации</w:t>
      </w:r>
    </w:p>
    <w:p w:rsidR="00821043" w:rsidRPr="00A70C64" w:rsidRDefault="0082104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C2B93" w:rsidRPr="00A70C64" w:rsidRDefault="00AC2B9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Предприниматель приходит к выводу о желательности выде</w:t>
      </w:r>
      <w:r w:rsidRPr="00A70C64">
        <w:rPr>
          <w:sz w:val="28"/>
          <w:szCs w:val="28"/>
        </w:rPr>
        <w:softHyphen/>
        <w:t>ления на рынке более однородных (гомогенных), а главное — привлекательных участков рынка, которые называются сег</w:t>
      </w:r>
      <w:r w:rsidRPr="00A70C64">
        <w:rPr>
          <w:sz w:val="28"/>
          <w:szCs w:val="28"/>
        </w:rPr>
        <w:softHyphen/>
        <w:t>ментами.</w:t>
      </w:r>
    </w:p>
    <w:p w:rsidR="00AC2B93" w:rsidRPr="00A70C64" w:rsidRDefault="00AC2B9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AC2B93" w:rsidRPr="00A70C64" w:rsidRDefault="00AC2B93" w:rsidP="00F25D27">
      <w:pPr>
        <w:pStyle w:val="60"/>
        <w:shd w:val="clear" w:color="auto" w:fill="auto"/>
        <w:spacing w:line="240" w:lineRule="auto"/>
        <w:ind w:firstLine="0"/>
        <w:rPr>
          <w:i w:val="0"/>
          <w:sz w:val="28"/>
          <w:szCs w:val="28"/>
        </w:rPr>
      </w:pPr>
      <w:r w:rsidRPr="00A70C64">
        <w:rPr>
          <w:color w:val="000000"/>
          <w:sz w:val="28"/>
          <w:szCs w:val="28"/>
        </w:rPr>
        <w:t>Сегмент рынка</w:t>
      </w:r>
      <w:r w:rsidRPr="00A70C64">
        <w:rPr>
          <w:rStyle w:val="6105pt"/>
          <w:sz w:val="28"/>
          <w:szCs w:val="28"/>
        </w:rPr>
        <w:t xml:space="preserve"> — </w:t>
      </w:r>
      <w:r w:rsidRPr="00A70C64">
        <w:rPr>
          <w:i w:val="0"/>
          <w:color w:val="000000"/>
          <w:sz w:val="28"/>
          <w:szCs w:val="28"/>
        </w:rPr>
        <w:t>однородная совокупность потреби</w:t>
      </w:r>
      <w:r w:rsidRPr="00A70C64">
        <w:rPr>
          <w:i w:val="0"/>
          <w:color w:val="000000"/>
          <w:sz w:val="28"/>
          <w:szCs w:val="28"/>
        </w:rPr>
        <w:softHyphen/>
        <w:t>телей, одинаково реагирующих на потребительские свойства предлагаемого товара или на предпринимаемые маркетин</w:t>
      </w:r>
      <w:r w:rsidRPr="00A70C64">
        <w:rPr>
          <w:i w:val="0"/>
          <w:color w:val="000000"/>
          <w:sz w:val="28"/>
          <w:szCs w:val="28"/>
        </w:rPr>
        <w:softHyphen/>
        <w:t>говые усилия.</w:t>
      </w:r>
    </w:p>
    <w:p w:rsidR="00821043" w:rsidRPr="00A70C64" w:rsidRDefault="0082104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C2B93" w:rsidRPr="00A70C64" w:rsidRDefault="00AC2B93" w:rsidP="00F25D27">
      <w:pPr>
        <w:pStyle w:val="60"/>
        <w:shd w:val="clear" w:color="auto" w:fill="auto"/>
        <w:spacing w:line="240" w:lineRule="auto"/>
        <w:ind w:firstLine="0"/>
        <w:rPr>
          <w:i w:val="0"/>
          <w:sz w:val="28"/>
          <w:szCs w:val="28"/>
        </w:rPr>
      </w:pPr>
      <w:r w:rsidRPr="00A70C64">
        <w:rPr>
          <w:rStyle w:val="6105pt0"/>
          <w:b w:val="0"/>
          <w:i/>
          <w:sz w:val="28"/>
          <w:szCs w:val="28"/>
        </w:rPr>
        <w:t>Сегментирование рынка</w:t>
      </w:r>
      <w:r w:rsidRPr="00A70C64">
        <w:rPr>
          <w:rStyle w:val="6105pt"/>
          <w:sz w:val="28"/>
          <w:szCs w:val="28"/>
        </w:rPr>
        <w:t xml:space="preserve">— </w:t>
      </w:r>
      <w:r w:rsidRPr="00A70C64">
        <w:rPr>
          <w:i w:val="0"/>
          <w:color w:val="000000"/>
          <w:sz w:val="28"/>
          <w:szCs w:val="28"/>
        </w:rPr>
        <w:t>это разделение потреби</w:t>
      </w:r>
      <w:r w:rsidRPr="00A70C64">
        <w:rPr>
          <w:i w:val="0"/>
          <w:color w:val="000000"/>
          <w:sz w:val="28"/>
          <w:szCs w:val="28"/>
        </w:rPr>
        <w:softHyphen/>
        <w:t>телей с их многочисленными и сложными потребностя</w:t>
      </w:r>
      <w:r w:rsidRPr="00A70C64">
        <w:rPr>
          <w:i w:val="0"/>
          <w:color w:val="000000"/>
          <w:sz w:val="28"/>
          <w:szCs w:val="28"/>
        </w:rPr>
        <w:softHyphen/>
        <w:t>ми на узкие, однородные по характеристикам требова</w:t>
      </w:r>
      <w:r w:rsidRPr="00A70C64">
        <w:rPr>
          <w:i w:val="0"/>
          <w:color w:val="000000"/>
          <w:sz w:val="28"/>
          <w:szCs w:val="28"/>
        </w:rPr>
        <w:softHyphen/>
        <w:t>ний группы.</w:t>
      </w:r>
    </w:p>
    <w:p w:rsidR="00AC2B93" w:rsidRPr="00A70C64" w:rsidRDefault="00AC2B9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 помощью сегментации достигаются следующие цели:</w:t>
      </w:r>
    </w:p>
    <w:p w:rsidR="00AC2B93" w:rsidRPr="00A70C64" w:rsidRDefault="00AC2B93" w:rsidP="00F25D27">
      <w:pPr>
        <w:pStyle w:val="20"/>
        <w:numPr>
          <w:ilvl w:val="0"/>
          <w:numId w:val="21"/>
        </w:numPr>
        <w:shd w:val="clear" w:color="auto" w:fill="auto"/>
        <w:tabs>
          <w:tab w:val="left" w:pos="795"/>
        </w:tabs>
        <w:spacing w:before="0" w:line="240" w:lineRule="auto"/>
        <w:ind w:left="780" w:hanging="280"/>
        <w:rPr>
          <w:sz w:val="28"/>
          <w:szCs w:val="28"/>
        </w:rPr>
      </w:pPr>
      <w:r w:rsidRPr="00A70C64">
        <w:rPr>
          <w:sz w:val="28"/>
          <w:szCs w:val="28"/>
        </w:rPr>
        <w:t>Наилучшее удовлетворение нужд и потребностей лю</w:t>
      </w:r>
      <w:r w:rsidRPr="00A70C64">
        <w:rPr>
          <w:sz w:val="28"/>
          <w:szCs w:val="28"/>
        </w:rPr>
        <w:softHyphen/>
        <w:t>дей, подгонка товара под желания и предпочтения по</w:t>
      </w:r>
      <w:r w:rsidRPr="00A70C64">
        <w:rPr>
          <w:sz w:val="28"/>
          <w:szCs w:val="28"/>
        </w:rPr>
        <w:softHyphen/>
        <w:t>купателя.</w:t>
      </w:r>
    </w:p>
    <w:p w:rsidR="00AC2B93" w:rsidRPr="00A70C64" w:rsidRDefault="00AC2B93" w:rsidP="00F25D27">
      <w:pPr>
        <w:pStyle w:val="20"/>
        <w:numPr>
          <w:ilvl w:val="0"/>
          <w:numId w:val="21"/>
        </w:numPr>
        <w:shd w:val="clear" w:color="auto" w:fill="auto"/>
        <w:tabs>
          <w:tab w:val="left" w:pos="806"/>
        </w:tabs>
        <w:spacing w:before="0" w:line="240" w:lineRule="auto"/>
        <w:ind w:left="780" w:hanging="280"/>
        <w:rPr>
          <w:sz w:val="28"/>
          <w:szCs w:val="28"/>
        </w:rPr>
      </w:pPr>
      <w:r w:rsidRPr="00A70C64">
        <w:rPr>
          <w:sz w:val="28"/>
          <w:szCs w:val="28"/>
        </w:rPr>
        <w:t>Повышение конкурентоспособности как товара, так и его производителя, усиление конкурентных преиму</w:t>
      </w:r>
      <w:r w:rsidRPr="00A70C64">
        <w:rPr>
          <w:sz w:val="28"/>
          <w:szCs w:val="28"/>
        </w:rPr>
        <w:softHyphen/>
        <w:t>ществ.</w:t>
      </w:r>
    </w:p>
    <w:p w:rsidR="00AC2B93" w:rsidRPr="00A70C64" w:rsidRDefault="00AC2B93" w:rsidP="00F25D27">
      <w:pPr>
        <w:pStyle w:val="20"/>
        <w:numPr>
          <w:ilvl w:val="0"/>
          <w:numId w:val="21"/>
        </w:numPr>
        <w:shd w:val="clear" w:color="auto" w:fill="auto"/>
        <w:tabs>
          <w:tab w:val="left" w:pos="806"/>
        </w:tabs>
        <w:spacing w:before="0" w:line="240" w:lineRule="auto"/>
        <w:ind w:left="78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Уклонение от конкурентной борьбы путем перехода в неосвоенный сегмент рынка.</w:t>
      </w:r>
    </w:p>
    <w:p w:rsidR="00AC2B93" w:rsidRPr="00A70C64" w:rsidRDefault="00AC2B93" w:rsidP="00F25D27">
      <w:pPr>
        <w:pStyle w:val="20"/>
        <w:numPr>
          <w:ilvl w:val="0"/>
          <w:numId w:val="21"/>
        </w:numPr>
        <w:shd w:val="clear" w:color="auto" w:fill="auto"/>
        <w:tabs>
          <w:tab w:val="left" w:pos="806"/>
        </w:tabs>
        <w:spacing w:before="0" w:line="240" w:lineRule="auto"/>
        <w:ind w:left="78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Увязка научно-технической политики фирмы с запро</w:t>
      </w:r>
      <w:r w:rsidRPr="00A70C64">
        <w:rPr>
          <w:sz w:val="28"/>
          <w:szCs w:val="28"/>
        </w:rPr>
        <w:softHyphen/>
        <w:t>сами четко выявленных совокупностей потребителей.</w:t>
      </w:r>
    </w:p>
    <w:p w:rsidR="00AC2B93" w:rsidRPr="00A70C64" w:rsidRDefault="00AC2B93" w:rsidP="00F25D27">
      <w:pPr>
        <w:pStyle w:val="20"/>
        <w:numPr>
          <w:ilvl w:val="0"/>
          <w:numId w:val="21"/>
        </w:numPr>
        <w:shd w:val="clear" w:color="auto" w:fill="auto"/>
        <w:tabs>
          <w:tab w:val="left" w:pos="806"/>
        </w:tabs>
        <w:spacing w:before="0" w:line="240" w:lineRule="auto"/>
        <w:ind w:left="78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Ориентация всей маркетинговой работы па конкретно</w:t>
      </w:r>
      <w:r w:rsidRPr="00A70C64">
        <w:rPr>
          <w:sz w:val="28"/>
          <w:szCs w:val="28"/>
        </w:rPr>
        <w:softHyphen/>
        <w:t>го потребителя</w:t>
      </w:r>
    </w:p>
    <w:p w:rsidR="00AC2B93" w:rsidRPr="00A70C64" w:rsidRDefault="00AC2B93" w:rsidP="00F25D27">
      <w:pPr>
        <w:pStyle w:val="20"/>
        <w:shd w:val="clear" w:color="auto" w:fill="auto"/>
        <w:tabs>
          <w:tab w:val="left" w:pos="806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AC2B93" w:rsidRPr="00A70C64" w:rsidRDefault="00AC2B93" w:rsidP="00F25D27">
      <w:pPr>
        <w:pStyle w:val="20"/>
        <w:shd w:val="clear" w:color="auto" w:fill="auto"/>
        <w:tabs>
          <w:tab w:val="left" w:pos="80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Смысл сегментации заключается не только и не столько в том, чтобы </w:t>
      </w:r>
      <w:r w:rsidRPr="00A70C64">
        <w:rPr>
          <w:sz w:val="28"/>
          <w:szCs w:val="28"/>
        </w:rPr>
        <w:lastRenderedPageBreak/>
        <w:t>выделить какие-то особые группы потребите</w:t>
      </w:r>
      <w:r w:rsidRPr="00A70C64">
        <w:rPr>
          <w:sz w:val="28"/>
          <w:szCs w:val="28"/>
        </w:rPr>
        <w:softHyphen/>
        <w:t>лей, а в том, чтобы найти тех, кто сейчас (или в будущем) предъявляет различные требования к данному товару.</w:t>
      </w:r>
    </w:p>
    <w:p w:rsidR="00AC2B93" w:rsidRPr="00A70C64" w:rsidRDefault="00AC2B93" w:rsidP="00F25D27">
      <w:pPr>
        <w:pStyle w:val="20"/>
        <w:shd w:val="clear" w:color="auto" w:fill="auto"/>
        <w:tabs>
          <w:tab w:val="left" w:pos="806"/>
        </w:tabs>
        <w:spacing w:before="0" w:line="240" w:lineRule="auto"/>
        <w:ind w:firstLine="0"/>
        <w:rPr>
          <w:sz w:val="28"/>
          <w:szCs w:val="28"/>
        </w:rPr>
      </w:pPr>
    </w:p>
    <w:p w:rsidR="00AC2B93" w:rsidRPr="00A70C64" w:rsidRDefault="00AC2B93" w:rsidP="00F25D27">
      <w:pPr>
        <w:pStyle w:val="60"/>
        <w:shd w:val="clear" w:color="auto" w:fill="auto"/>
        <w:spacing w:line="240" w:lineRule="auto"/>
        <w:ind w:firstLine="0"/>
        <w:rPr>
          <w:color w:val="000000"/>
          <w:sz w:val="28"/>
          <w:szCs w:val="28"/>
        </w:rPr>
      </w:pPr>
      <w:r w:rsidRPr="00A70C64">
        <w:rPr>
          <w:rStyle w:val="6-1pt"/>
          <w:sz w:val="28"/>
          <w:szCs w:val="28"/>
        </w:rPr>
        <w:t>Объекты</w:t>
      </w:r>
      <w:r w:rsidRPr="00A70C64">
        <w:rPr>
          <w:sz w:val="28"/>
          <w:szCs w:val="28"/>
        </w:rPr>
        <w:t>сегмента</w:t>
      </w:r>
      <w:r w:rsidRPr="00A70C64">
        <w:rPr>
          <w:color w:val="000000"/>
          <w:sz w:val="28"/>
          <w:szCs w:val="28"/>
        </w:rPr>
        <w:t>ции:</w:t>
      </w:r>
    </w:p>
    <w:p w:rsidR="00AC2B93" w:rsidRPr="00A70C64" w:rsidRDefault="00AC2B93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AC2B93" w:rsidRPr="00A70C64" w:rsidRDefault="00AC2B93" w:rsidP="00F25D27">
      <w:pPr>
        <w:pStyle w:val="20"/>
        <w:numPr>
          <w:ilvl w:val="0"/>
          <w:numId w:val="22"/>
        </w:numPr>
        <w:shd w:val="clear" w:color="auto" w:fill="auto"/>
        <w:tabs>
          <w:tab w:val="left" w:pos="736"/>
        </w:tabs>
        <w:spacing w:before="0" w:line="240" w:lineRule="auto"/>
        <w:ind w:left="68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потребители (могут группироваться по ряду при</w:t>
      </w:r>
      <w:r w:rsidRPr="00A70C64">
        <w:rPr>
          <w:sz w:val="28"/>
          <w:szCs w:val="28"/>
        </w:rPr>
        <w:softHyphen/>
        <w:t>знаков);</w:t>
      </w:r>
    </w:p>
    <w:p w:rsidR="00AC2B93" w:rsidRPr="00A70C64" w:rsidRDefault="00AC2B93" w:rsidP="00F25D27">
      <w:pPr>
        <w:pStyle w:val="20"/>
        <w:numPr>
          <w:ilvl w:val="0"/>
          <w:numId w:val="22"/>
        </w:numPr>
        <w:shd w:val="clear" w:color="auto" w:fill="auto"/>
        <w:tabs>
          <w:tab w:val="left" w:pos="736"/>
        </w:tabs>
        <w:spacing w:before="0" w:line="240" w:lineRule="auto"/>
        <w:ind w:left="68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продукты, изделия, услуги (по характеру использова</w:t>
      </w:r>
      <w:r w:rsidRPr="00A70C64">
        <w:rPr>
          <w:sz w:val="28"/>
          <w:szCs w:val="28"/>
        </w:rPr>
        <w:softHyphen/>
        <w:t>ния товаров, области их применения);</w:t>
      </w:r>
    </w:p>
    <w:p w:rsidR="00AC2B93" w:rsidRPr="00A70C64" w:rsidRDefault="00AC2B93" w:rsidP="00F25D27">
      <w:pPr>
        <w:pStyle w:val="20"/>
        <w:numPr>
          <w:ilvl w:val="0"/>
          <w:numId w:val="22"/>
        </w:numPr>
        <w:shd w:val="clear" w:color="auto" w:fill="auto"/>
        <w:tabs>
          <w:tab w:val="left" w:pos="736"/>
        </w:tabs>
        <w:spacing w:before="0" w:line="240" w:lineRule="auto"/>
        <w:ind w:left="680" w:hanging="260"/>
        <w:rPr>
          <w:sz w:val="28"/>
          <w:szCs w:val="28"/>
        </w:rPr>
      </w:pPr>
      <w:r w:rsidRPr="00A70C64">
        <w:rPr>
          <w:sz w:val="28"/>
          <w:szCs w:val="28"/>
        </w:rPr>
        <w:t>сами предприятия (учитывается отраслевая принад</w:t>
      </w:r>
      <w:r w:rsidRPr="00A70C64">
        <w:rPr>
          <w:sz w:val="28"/>
          <w:szCs w:val="28"/>
        </w:rPr>
        <w:softHyphen/>
        <w:t>лежность, хозяйственный портфель, характер приме</w:t>
      </w:r>
      <w:r w:rsidRPr="00A70C64">
        <w:rPr>
          <w:sz w:val="28"/>
          <w:szCs w:val="28"/>
        </w:rPr>
        <w:softHyphen/>
        <w:t>няемых форм сбыта продукции; реклама, используе</w:t>
      </w:r>
      <w:r w:rsidRPr="00A70C64">
        <w:rPr>
          <w:sz w:val="28"/>
          <w:szCs w:val="28"/>
        </w:rPr>
        <w:softHyphen/>
        <w:t>мая в работе предприятия).</w:t>
      </w:r>
    </w:p>
    <w:p w:rsidR="00AC2B93" w:rsidRPr="00A70C64" w:rsidRDefault="00AC2B93" w:rsidP="00F25D27">
      <w:pPr>
        <w:pStyle w:val="20"/>
        <w:shd w:val="clear" w:color="auto" w:fill="auto"/>
        <w:tabs>
          <w:tab w:val="left" w:pos="736"/>
        </w:tabs>
        <w:spacing w:before="0" w:line="240" w:lineRule="auto"/>
        <w:ind w:firstLine="0"/>
        <w:rPr>
          <w:sz w:val="28"/>
          <w:szCs w:val="28"/>
        </w:rPr>
      </w:pPr>
    </w:p>
    <w:p w:rsidR="00AC2B93" w:rsidRPr="00A70C64" w:rsidRDefault="00AC2B9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 xml:space="preserve">Сегментация </w:t>
      </w:r>
      <w:r w:rsidRPr="00A70C64">
        <w:rPr>
          <w:sz w:val="28"/>
          <w:szCs w:val="28"/>
        </w:rPr>
        <w:t xml:space="preserve">может быть </w:t>
      </w:r>
      <w:r w:rsidRPr="00A70C64">
        <w:rPr>
          <w:i/>
          <w:sz w:val="28"/>
          <w:szCs w:val="28"/>
        </w:rPr>
        <w:t>нескольких видов</w:t>
      </w:r>
      <w:r w:rsidRPr="00A70C64">
        <w:rPr>
          <w:sz w:val="28"/>
          <w:szCs w:val="28"/>
        </w:rPr>
        <w:t xml:space="preserve"> в зависимос</w:t>
      </w:r>
      <w:r w:rsidRPr="00A70C64">
        <w:rPr>
          <w:sz w:val="28"/>
          <w:szCs w:val="28"/>
        </w:rPr>
        <w:softHyphen/>
        <w:t>ти от характера её проведения и от типа потребителя товаров или услуг. Выделяют: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Макросегментацию, в рамках которой рынки делятся по регионам, странам, степени их индустриализации и т.д.;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Микросегментацию, которая предполагает формиро</w:t>
      </w:r>
      <w:r w:rsidRPr="00A70C64">
        <w:rPr>
          <w:sz w:val="28"/>
          <w:szCs w:val="28"/>
        </w:rPr>
        <w:softHyphen/>
        <w:t>вание групп потребителей (сегментов) одной страны, региона по более детальным признакам;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Сегментацию вглубь, в этом случае процесс сегмента</w:t>
      </w:r>
      <w:r w:rsidRPr="00A70C64">
        <w:rPr>
          <w:sz w:val="28"/>
          <w:szCs w:val="28"/>
        </w:rPr>
        <w:softHyphen/>
        <w:t>ции начинают с широкой группы потребителей, а за</w:t>
      </w:r>
      <w:r w:rsidRPr="00A70C64">
        <w:rPr>
          <w:sz w:val="28"/>
          <w:szCs w:val="28"/>
        </w:rPr>
        <w:softHyphen/>
        <w:t>тем поэтапно углубляют её в зависимости от класси</w:t>
      </w:r>
      <w:r w:rsidRPr="00A70C64">
        <w:rPr>
          <w:sz w:val="28"/>
          <w:szCs w:val="28"/>
        </w:rPr>
        <w:softHyphen/>
        <w:t>фикации конечных потребителей товаров или услуг;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Сегментацию вширь, которая начинается с узкой груп</w:t>
      </w:r>
      <w:r w:rsidRPr="00A70C64">
        <w:rPr>
          <w:sz w:val="28"/>
          <w:szCs w:val="28"/>
        </w:rPr>
        <w:softHyphen/>
        <w:t>пы (сегмента) потребителей, а затем расширяется в зави</w:t>
      </w:r>
      <w:r w:rsidRPr="00A70C64">
        <w:rPr>
          <w:sz w:val="28"/>
          <w:szCs w:val="28"/>
        </w:rPr>
        <w:softHyphen/>
        <w:t>симости от сферы назначения и использования товара;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Предварительную сегментацию — начальный этап мар</w:t>
      </w:r>
      <w:r w:rsidRPr="00A70C64">
        <w:rPr>
          <w:sz w:val="28"/>
          <w:szCs w:val="28"/>
        </w:rPr>
        <w:softHyphen/>
        <w:t>кетинговых исследований, ориентирующийся на изу</w:t>
      </w:r>
      <w:r w:rsidRPr="00A70C64">
        <w:rPr>
          <w:sz w:val="28"/>
          <w:szCs w:val="28"/>
        </w:rPr>
        <w:softHyphen/>
        <w:t>чение максимально возможного числа рыночных сег</w:t>
      </w:r>
      <w:r w:rsidRPr="00A70C64">
        <w:rPr>
          <w:sz w:val="28"/>
          <w:szCs w:val="28"/>
        </w:rPr>
        <w:softHyphen/>
        <w:t>ментов;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Окончательную сегментацию — завершающая стадия анализа рынка, проведение которой регламентируется возможностями самой фирмы и условиями рыночной среды. Она связана с поиском оптимальных сегментов рынка в целях позиционирования на них товаров, от</w:t>
      </w:r>
      <w:r w:rsidRPr="00A70C64">
        <w:rPr>
          <w:sz w:val="28"/>
          <w:szCs w:val="28"/>
        </w:rPr>
        <w:softHyphen/>
        <w:t>вечающих спросу потребителей и возможностям фир</w:t>
      </w:r>
      <w:r w:rsidRPr="00A70C64">
        <w:rPr>
          <w:sz w:val="28"/>
          <w:szCs w:val="28"/>
        </w:rPr>
        <w:softHyphen/>
        <w:t>мы</w:t>
      </w:r>
    </w:p>
    <w:p w:rsidR="00AC2B93" w:rsidRPr="00A70C64" w:rsidRDefault="00AC2B93" w:rsidP="00F25D27">
      <w:pPr>
        <w:pStyle w:val="20"/>
        <w:shd w:val="clear" w:color="auto" w:fill="auto"/>
        <w:tabs>
          <w:tab w:val="left" w:pos="806"/>
        </w:tabs>
        <w:spacing w:before="0" w:line="240" w:lineRule="auto"/>
        <w:ind w:firstLine="0"/>
        <w:rPr>
          <w:sz w:val="28"/>
          <w:szCs w:val="28"/>
        </w:rPr>
      </w:pPr>
    </w:p>
    <w:p w:rsidR="00AC2B93" w:rsidRPr="00A70C64" w:rsidRDefault="00AC2B9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Сегментацию рынка можно представить, как процесс, осу</w:t>
      </w:r>
      <w:r w:rsidRPr="00A70C64">
        <w:rPr>
          <w:sz w:val="28"/>
          <w:szCs w:val="28"/>
        </w:rPr>
        <w:softHyphen/>
        <w:t xml:space="preserve">ществляемый в следующей </w:t>
      </w:r>
      <w:r w:rsidRPr="00A70C64">
        <w:rPr>
          <w:i/>
          <w:sz w:val="28"/>
          <w:szCs w:val="28"/>
        </w:rPr>
        <w:t>последовательности: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определение характеристик и требований потребите</w:t>
      </w:r>
      <w:r w:rsidRPr="00A70C64">
        <w:rPr>
          <w:sz w:val="28"/>
          <w:szCs w:val="28"/>
        </w:rPr>
        <w:softHyphen/>
        <w:t>лей в отношении типа товаров или услуг, которые пред</w:t>
      </w:r>
      <w:r w:rsidRPr="00A70C64">
        <w:rPr>
          <w:sz w:val="28"/>
          <w:szCs w:val="28"/>
        </w:rPr>
        <w:softHyphen/>
        <w:t>лагает компания;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анализ сходства и различий потребителей;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разработка профилей групп потребителей;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выбор потребительского сегмента (сегментов);</w:t>
      </w:r>
    </w:p>
    <w:p w:rsidR="00AC2B9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 xml:space="preserve">определение места предложения компании на рынке относительно </w:t>
      </w:r>
      <w:r w:rsidRPr="00A70C64">
        <w:rPr>
          <w:sz w:val="28"/>
          <w:szCs w:val="28"/>
        </w:rPr>
        <w:lastRenderedPageBreak/>
        <w:t>конкуренции (позиционирование);</w:t>
      </w:r>
    </w:p>
    <w:p w:rsidR="00821043" w:rsidRPr="00A70C64" w:rsidRDefault="00AC2B93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создание соответствующего плана маркетинга</w:t>
      </w:r>
    </w:p>
    <w:p w:rsidR="002E790B" w:rsidRPr="00A70C64" w:rsidRDefault="002E790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Специфической формой сегментации рынка является по</w:t>
      </w:r>
      <w:r w:rsidRPr="00A70C64">
        <w:rPr>
          <w:sz w:val="28"/>
          <w:szCs w:val="28"/>
        </w:rPr>
        <w:softHyphen/>
        <w:t>иск собственной рыночной ниши.</w:t>
      </w:r>
    </w:p>
    <w:p w:rsidR="002E790B" w:rsidRPr="00A70C64" w:rsidRDefault="002E790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Рыночная ниша</w:t>
      </w:r>
      <w:r w:rsidRPr="00A70C64">
        <w:rPr>
          <w:rStyle w:val="6105pt"/>
          <w:i w:val="0"/>
          <w:iCs w:val="0"/>
          <w:sz w:val="28"/>
          <w:szCs w:val="28"/>
        </w:rPr>
        <w:t xml:space="preserve"> — </w:t>
      </w:r>
      <w:r w:rsidRPr="00A70C64">
        <w:rPr>
          <w:sz w:val="28"/>
          <w:szCs w:val="28"/>
        </w:rPr>
        <w:t>малый участок рынка, где неболь</w:t>
      </w:r>
      <w:r w:rsidRPr="00A70C64">
        <w:rPr>
          <w:sz w:val="28"/>
          <w:szCs w:val="28"/>
        </w:rPr>
        <w:softHyphen/>
        <w:t>шая фирма благодаря своему уникальному (оригинальному) товару или уникальной (оригинальной) форме обслужива</w:t>
      </w:r>
      <w:r w:rsidRPr="00A70C64">
        <w:rPr>
          <w:sz w:val="28"/>
          <w:szCs w:val="28"/>
        </w:rPr>
        <w:softHyphen/>
        <w:t>ния потребителей не имеет сильных конкурентов и может рассчитывать на коммерческий успех</w:t>
      </w:r>
    </w:p>
    <w:p w:rsidR="00AC2B93" w:rsidRPr="00A70C64" w:rsidRDefault="00AC2B93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Стратегия разработки целевого рынка</w:t>
      </w:r>
    </w:p>
    <w:p w:rsidR="002D587B" w:rsidRPr="00A70C64" w:rsidRDefault="002D587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D587B" w:rsidRPr="00A70C64" w:rsidRDefault="002D587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С точки зрения маркетинга </w:t>
      </w:r>
      <w:r w:rsidRPr="00A70C64">
        <w:rPr>
          <w:rStyle w:val="211pt1"/>
          <w:sz w:val="28"/>
          <w:szCs w:val="28"/>
        </w:rPr>
        <w:t>потенциальный рынок</w:t>
      </w:r>
      <w:r w:rsidRPr="00A70C64">
        <w:rPr>
          <w:sz w:val="28"/>
          <w:szCs w:val="28"/>
        </w:rPr>
        <w:t xml:space="preserve"> состо</w:t>
      </w:r>
      <w:r w:rsidRPr="00A70C64">
        <w:rPr>
          <w:sz w:val="28"/>
          <w:szCs w:val="28"/>
        </w:rPr>
        <w:softHyphen/>
        <w:t>ит из совокупности людей со схожими потребностями в отно</w:t>
      </w:r>
      <w:r w:rsidRPr="00A70C64">
        <w:rPr>
          <w:sz w:val="28"/>
          <w:szCs w:val="28"/>
        </w:rPr>
        <w:softHyphen/>
        <w:t>шении конкретного товара или услуги, достаточными ресур</w:t>
      </w:r>
      <w:r w:rsidRPr="00A70C64">
        <w:rPr>
          <w:sz w:val="28"/>
          <w:szCs w:val="28"/>
        </w:rPr>
        <w:softHyphen/>
        <w:t>сами, а также готовностью и возможностью покупать.</w:t>
      </w:r>
    </w:p>
    <w:p w:rsidR="002D587B" w:rsidRPr="00A70C64" w:rsidRDefault="002D587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2D587B" w:rsidRPr="00A70C64" w:rsidRDefault="002D587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Массовый маркетинг, сегментация рынка и множествен</w:t>
      </w:r>
      <w:r w:rsidRPr="00A70C64">
        <w:rPr>
          <w:sz w:val="28"/>
          <w:szCs w:val="28"/>
        </w:rPr>
        <w:softHyphen/>
        <w:t>ная сегментация — это три альтернативных метода, которы</w:t>
      </w:r>
      <w:r w:rsidRPr="00A70C64">
        <w:rPr>
          <w:sz w:val="28"/>
          <w:szCs w:val="28"/>
        </w:rPr>
        <w:softHyphen/>
        <w:t>ми располагают фирмы для того, чтобы определить и удов</w:t>
      </w:r>
      <w:r w:rsidRPr="00A70C64">
        <w:rPr>
          <w:sz w:val="28"/>
          <w:szCs w:val="28"/>
        </w:rPr>
        <w:softHyphen/>
        <w:t>летворить целевой рынок.</w:t>
      </w:r>
    </w:p>
    <w:p w:rsidR="002D587B" w:rsidRPr="00A70C64" w:rsidRDefault="002D587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2D587B" w:rsidRPr="00A70C64" w:rsidRDefault="002D587B" w:rsidP="00F25D27">
      <w:pPr>
        <w:pStyle w:val="30"/>
        <w:shd w:val="clear" w:color="auto" w:fill="auto"/>
        <w:spacing w:line="240" w:lineRule="auto"/>
        <w:jc w:val="left"/>
        <w:rPr>
          <w:b w:val="0"/>
          <w:sz w:val="28"/>
          <w:szCs w:val="28"/>
        </w:rPr>
      </w:pPr>
      <w:r w:rsidRPr="00A70C64">
        <w:rPr>
          <w:b w:val="0"/>
          <w:sz w:val="28"/>
          <w:szCs w:val="28"/>
        </w:rPr>
        <w:t>Методы разработки целевого рынка</w:t>
      </w:r>
      <w:r w:rsidR="007030A9" w:rsidRPr="00A70C64">
        <w:rPr>
          <w:b w:val="0"/>
          <w:sz w:val="28"/>
          <w:szCs w:val="28"/>
        </w:rPr>
        <w:t>:</w:t>
      </w:r>
    </w:p>
    <w:p w:rsidR="007030A9" w:rsidRPr="00A70C64" w:rsidRDefault="007030A9" w:rsidP="00F25D27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494"/>
        <w:gridCol w:w="1400"/>
        <w:gridCol w:w="1526"/>
        <w:gridCol w:w="1930"/>
      </w:tblGrid>
      <w:tr w:rsidR="002D587B" w:rsidRPr="00A70C64" w:rsidTr="00E8355D">
        <w:trPr>
          <w:trHeight w:hRule="exact" w:val="536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Маркетинговый</w:t>
            </w:r>
          </w:p>
          <w:p w:rsidR="002D587B" w:rsidRPr="00A70C64" w:rsidRDefault="002D587B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подход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after="60" w:line="240" w:lineRule="auto"/>
              <w:ind w:left="280"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Массовый</w:t>
            </w:r>
          </w:p>
          <w:p w:rsidR="002D587B" w:rsidRPr="00A70C64" w:rsidRDefault="002D587B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маркетинг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after="60" w:line="240" w:lineRule="auto"/>
              <w:ind w:left="220"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Сегментация</w:t>
            </w:r>
          </w:p>
          <w:p w:rsidR="002D587B" w:rsidRPr="00A70C64" w:rsidRDefault="002D587B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рынка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Множественная</w:t>
            </w:r>
          </w:p>
          <w:p w:rsidR="002D587B" w:rsidRPr="00A70C64" w:rsidRDefault="002D587B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сегментация</w:t>
            </w:r>
          </w:p>
        </w:tc>
      </w:tr>
      <w:tr w:rsidR="002D587B" w:rsidRPr="00A70C64" w:rsidTr="002D587B">
        <w:trPr>
          <w:trHeight w:hRule="exact" w:val="1134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Целевой рынок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Широкий круг потребителей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Одна хорошо определенная группа потреби</w:t>
            </w:r>
            <w:r w:rsidRPr="00A70C64">
              <w:rPr>
                <w:rStyle w:val="29pt"/>
                <w:sz w:val="28"/>
                <w:szCs w:val="28"/>
              </w:rPr>
              <w:softHyphen/>
              <w:t>телей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Две (или более) хо</w:t>
            </w:r>
            <w:r w:rsidRPr="00A70C64">
              <w:rPr>
                <w:rStyle w:val="29pt"/>
                <w:sz w:val="28"/>
                <w:szCs w:val="28"/>
              </w:rPr>
              <w:softHyphen/>
              <w:t>роню определенные группы потребителей</w:t>
            </w:r>
          </w:p>
        </w:tc>
      </w:tr>
      <w:tr w:rsidR="002D587B" w:rsidRPr="00A70C64" w:rsidTr="002D587B">
        <w:trPr>
          <w:trHeight w:hRule="exact" w:val="1987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Товар или услу</w:t>
            </w:r>
            <w:r w:rsidRPr="00A70C64">
              <w:rPr>
                <w:rStyle w:val="29pt"/>
                <w:sz w:val="28"/>
                <w:szCs w:val="28"/>
              </w:rPr>
              <w:softHyphen/>
              <w:t>га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Ограниченное число товаров или услуг под одной товар</w:t>
            </w:r>
            <w:r w:rsidRPr="00A70C64">
              <w:rPr>
                <w:rStyle w:val="29pt"/>
                <w:sz w:val="28"/>
                <w:szCs w:val="28"/>
              </w:rPr>
              <w:softHyphen/>
              <w:t>ной маркой для многих типов потреби</w:t>
            </w:r>
            <w:r w:rsidRPr="00A70C64">
              <w:rPr>
                <w:rStyle w:val="29pt"/>
                <w:sz w:val="28"/>
                <w:szCs w:val="28"/>
              </w:rPr>
              <w:softHyphen/>
              <w:t>телей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Одна марка то</w:t>
            </w:r>
            <w:r w:rsidRPr="00A70C64">
              <w:rPr>
                <w:rStyle w:val="29pt"/>
                <w:sz w:val="28"/>
                <w:szCs w:val="28"/>
              </w:rPr>
              <w:softHyphen/>
              <w:t>варов и услуг, адаптированная для одной груп</w:t>
            </w:r>
            <w:r w:rsidRPr="00A70C64">
              <w:rPr>
                <w:rStyle w:val="29pt"/>
                <w:sz w:val="28"/>
                <w:szCs w:val="28"/>
              </w:rPr>
              <w:softHyphen/>
              <w:t>пы потребите</w:t>
            </w:r>
            <w:r w:rsidRPr="00A70C64">
              <w:rPr>
                <w:rStyle w:val="29pt"/>
                <w:sz w:val="28"/>
                <w:szCs w:val="28"/>
              </w:rPr>
              <w:softHyphen/>
              <w:t>лей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Отличительная марка товаров или услуг для каждой группы по</w:t>
            </w:r>
            <w:r w:rsidRPr="00A70C64">
              <w:rPr>
                <w:rStyle w:val="29pt"/>
                <w:sz w:val="28"/>
                <w:szCs w:val="28"/>
              </w:rPr>
              <w:softHyphen/>
              <w:t>требителей</w:t>
            </w:r>
          </w:p>
        </w:tc>
      </w:tr>
      <w:tr w:rsidR="002D587B" w:rsidRPr="00A70C64" w:rsidTr="00E8355D">
        <w:trPr>
          <w:trHeight w:hRule="exact" w:val="1210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Цена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Один «обще</w:t>
            </w:r>
            <w:r w:rsidRPr="00A70C64">
              <w:rPr>
                <w:rStyle w:val="29pt"/>
                <w:sz w:val="28"/>
                <w:szCs w:val="28"/>
              </w:rPr>
              <w:softHyphen/>
              <w:t>признанный» диапазон цен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Один диапазон цен, приспособ</w:t>
            </w:r>
            <w:r w:rsidRPr="00A70C64">
              <w:rPr>
                <w:rStyle w:val="29pt"/>
                <w:sz w:val="28"/>
                <w:szCs w:val="28"/>
              </w:rPr>
              <w:softHyphen/>
              <w:t>ленный для од</w:t>
            </w:r>
            <w:r w:rsidRPr="00A70C64">
              <w:rPr>
                <w:rStyle w:val="29pt"/>
                <w:sz w:val="28"/>
                <w:szCs w:val="28"/>
              </w:rPr>
              <w:softHyphen/>
              <w:t>ной группы по</w:t>
            </w:r>
            <w:r w:rsidRPr="00A70C64">
              <w:rPr>
                <w:rStyle w:val="29pt"/>
                <w:sz w:val="28"/>
                <w:szCs w:val="28"/>
              </w:rPr>
              <w:softHyphen/>
              <w:t>требителей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Отличительный диа</w:t>
            </w:r>
            <w:r w:rsidRPr="00A70C64">
              <w:rPr>
                <w:rStyle w:val="29pt"/>
                <w:sz w:val="28"/>
                <w:szCs w:val="28"/>
              </w:rPr>
              <w:softHyphen/>
              <w:t>пазон цен для каждой группы потребителей</w:t>
            </w:r>
          </w:p>
        </w:tc>
      </w:tr>
      <w:tr w:rsidR="002D587B" w:rsidRPr="00A70C64" w:rsidTr="002D587B">
        <w:trPr>
          <w:trHeight w:hRule="exact" w:val="1196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Товародвиже</w:t>
            </w:r>
            <w:r w:rsidRPr="00A70C64">
              <w:rPr>
                <w:rStyle w:val="29pt"/>
                <w:sz w:val="28"/>
                <w:szCs w:val="28"/>
              </w:rPr>
              <w:softHyphen/>
              <w:t>ние, сбыт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Все возмож</w:t>
            </w:r>
            <w:r w:rsidRPr="00A70C64">
              <w:rPr>
                <w:rStyle w:val="29pt"/>
                <w:sz w:val="28"/>
                <w:szCs w:val="28"/>
              </w:rPr>
              <w:softHyphen/>
              <w:t>ные торговые точки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Все подходящие торговые точки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Все подходящие тор</w:t>
            </w:r>
            <w:r w:rsidRPr="00A70C64">
              <w:rPr>
                <w:rStyle w:val="29pt"/>
                <w:sz w:val="28"/>
                <w:szCs w:val="28"/>
              </w:rPr>
              <w:softHyphen/>
              <w:t>говые точки — раз</w:t>
            </w:r>
            <w:r w:rsidRPr="00A70C64">
              <w:rPr>
                <w:rStyle w:val="29pt"/>
                <w:sz w:val="28"/>
                <w:szCs w:val="28"/>
              </w:rPr>
              <w:softHyphen/>
              <w:t>личные для разных сегментов</w:t>
            </w:r>
          </w:p>
        </w:tc>
      </w:tr>
      <w:tr w:rsidR="002D587B" w:rsidRPr="00A70C64" w:rsidTr="002D587B">
        <w:trPr>
          <w:trHeight w:hRule="exact" w:val="1412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lastRenderedPageBreak/>
              <w:t>Продвижение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Средства мас</w:t>
            </w:r>
            <w:r w:rsidRPr="00A70C64">
              <w:rPr>
                <w:rStyle w:val="29pt"/>
                <w:sz w:val="28"/>
                <w:szCs w:val="28"/>
              </w:rPr>
              <w:softHyphen/>
              <w:t>совой инфор</w:t>
            </w:r>
            <w:r w:rsidRPr="00A70C64">
              <w:rPr>
                <w:rStyle w:val="29pt"/>
                <w:sz w:val="28"/>
                <w:szCs w:val="28"/>
              </w:rPr>
              <w:softHyphen/>
              <w:t>мации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Все подходящие средства массо</w:t>
            </w:r>
            <w:r w:rsidRPr="00A70C64">
              <w:rPr>
                <w:rStyle w:val="29pt"/>
                <w:sz w:val="28"/>
                <w:szCs w:val="28"/>
              </w:rPr>
              <w:softHyphen/>
              <w:t>вой информации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Все подходящие средства массовой информации — раз</w:t>
            </w:r>
            <w:r w:rsidRPr="00A70C64">
              <w:rPr>
                <w:rStyle w:val="29pt"/>
                <w:sz w:val="28"/>
                <w:szCs w:val="28"/>
              </w:rPr>
              <w:softHyphen/>
              <w:t>личные для различ</w:t>
            </w:r>
            <w:r w:rsidRPr="00A70C64">
              <w:rPr>
                <w:rStyle w:val="29pt"/>
                <w:sz w:val="28"/>
                <w:szCs w:val="28"/>
              </w:rPr>
              <w:softHyphen/>
              <w:t>ных сегментов</w:t>
            </w:r>
          </w:p>
        </w:tc>
      </w:tr>
      <w:tr w:rsidR="002D587B" w:rsidRPr="00A70C64" w:rsidTr="00E8355D">
        <w:trPr>
          <w:trHeight w:hRule="exact" w:val="1876"/>
          <w:jc w:val="center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Упор в страте</w:t>
            </w:r>
            <w:r w:rsidRPr="00A70C64">
              <w:rPr>
                <w:rStyle w:val="29pt"/>
                <w:sz w:val="28"/>
                <w:szCs w:val="28"/>
              </w:rPr>
              <w:softHyphen/>
              <w:t>гии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Ориентация на различные ти</w:t>
            </w:r>
            <w:r w:rsidRPr="00A70C64">
              <w:rPr>
                <w:rStyle w:val="29pt"/>
                <w:sz w:val="28"/>
                <w:szCs w:val="28"/>
              </w:rPr>
              <w:softHyphen/>
              <w:t>пы потребите</w:t>
            </w:r>
            <w:r w:rsidRPr="00A70C64">
              <w:rPr>
                <w:rStyle w:val="29pt"/>
                <w:sz w:val="28"/>
                <w:szCs w:val="28"/>
              </w:rPr>
              <w:softHyphen/>
              <w:t>лей через еди</w:t>
            </w:r>
            <w:r w:rsidRPr="00A70C64">
              <w:rPr>
                <w:rStyle w:val="29pt"/>
                <w:sz w:val="28"/>
                <w:szCs w:val="28"/>
              </w:rPr>
              <w:softHyphen/>
              <w:t>ную широкую программу маркетинга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Ориентация на конкретную группу потреби</w:t>
            </w:r>
            <w:r w:rsidRPr="00A70C64">
              <w:rPr>
                <w:rStyle w:val="29pt"/>
                <w:sz w:val="28"/>
                <w:szCs w:val="28"/>
              </w:rPr>
              <w:softHyphen/>
              <w:t>телей через вы</w:t>
            </w:r>
            <w:r w:rsidRPr="00A70C64">
              <w:rPr>
                <w:rStyle w:val="29pt"/>
                <w:sz w:val="28"/>
                <w:szCs w:val="28"/>
              </w:rPr>
              <w:softHyphen/>
              <w:t>сокоспециализи</w:t>
            </w:r>
            <w:r w:rsidRPr="00A70C64">
              <w:rPr>
                <w:rStyle w:val="29pt"/>
                <w:sz w:val="28"/>
                <w:szCs w:val="28"/>
              </w:rPr>
              <w:softHyphen/>
              <w:t>рованную, но массовую про</w:t>
            </w:r>
            <w:r w:rsidRPr="00A70C64">
              <w:rPr>
                <w:rStyle w:val="29pt"/>
                <w:sz w:val="28"/>
                <w:szCs w:val="28"/>
              </w:rPr>
              <w:softHyphen/>
              <w:t>грамму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587B" w:rsidRPr="00A70C64" w:rsidRDefault="002D587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Ориентация на два (или более) разли</w:t>
            </w:r>
            <w:r w:rsidRPr="00A70C64">
              <w:rPr>
                <w:rStyle w:val="29pt"/>
                <w:sz w:val="28"/>
                <w:szCs w:val="28"/>
              </w:rPr>
              <w:softHyphen/>
              <w:t>чающихся рыночных сегмента через раз</w:t>
            </w:r>
            <w:r w:rsidRPr="00A70C64">
              <w:rPr>
                <w:rStyle w:val="29pt"/>
                <w:sz w:val="28"/>
                <w:szCs w:val="28"/>
              </w:rPr>
              <w:softHyphen/>
              <w:t>личные маркетинго</w:t>
            </w:r>
            <w:r w:rsidRPr="00A70C64">
              <w:rPr>
                <w:rStyle w:val="29pt"/>
                <w:sz w:val="28"/>
                <w:szCs w:val="28"/>
              </w:rPr>
              <w:softHyphen/>
              <w:t>вые планы, приспо</w:t>
            </w:r>
            <w:r w:rsidRPr="00A70C64">
              <w:rPr>
                <w:rStyle w:val="29pt"/>
                <w:sz w:val="28"/>
                <w:szCs w:val="28"/>
              </w:rPr>
              <w:softHyphen/>
              <w:t>собленные к каждому сегменту.</w:t>
            </w:r>
          </w:p>
        </w:tc>
      </w:tr>
    </w:tbl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rStyle w:val="22"/>
          <w:b w:val="0"/>
          <w:i/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 xml:space="preserve">- </w:t>
      </w:r>
      <w:r w:rsidRPr="00A70C64">
        <w:rPr>
          <w:rStyle w:val="22"/>
          <w:b w:val="0"/>
          <w:i/>
          <w:sz w:val="28"/>
          <w:szCs w:val="28"/>
        </w:rPr>
        <w:t xml:space="preserve">Массовый маркетинг: </w:t>
      </w:r>
    </w:p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Тактика массового маркетинга ориентируется на широ</w:t>
      </w:r>
      <w:r w:rsidRPr="00A70C64">
        <w:rPr>
          <w:rStyle w:val="22"/>
          <w:b w:val="0"/>
          <w:sz w:val="28"/>
          <w:szCs w:val="28"/>
        </w:rPr>
        <w:softHyphen/>
        <w:t>кий потребительский рынок с использованием одного базо</w:t>
      </w:r>
      <w:r w:rsidRPr="00A70C64">
        <w:rPr>
          <w:rStyle w:val="22"/>
          <w:b w:val="0"/>
          <w:sz w:val="28"/>
          <w:szCs w:val="28"/>
        </w:rPr>
        <w:softHyphen/>
        <w:t xml:space="preserve">вого плана маркетинга. </w:t>
      </w:r>
      <w:r w:rsidRPr="00A70C64">
        <w:rPr>
          <w:sz w:val="28"/>
          <w:szCs w:val="28"/>
        </w:rPr>
        <w:t>Фирма полагает, что потребители имеют очень сходные желания в отношении характеристик товаров или услуг.</w:t>
      </w:r>
    </w:p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Прежде чем прибегнуть к этому методу, компания дол</w:t>
      </w:r>
      <w:r w:rsidRPr="00A70C64">
        <w:rPr>
          <w:sz w:val="28"/>
          <w:szCs w:val="28"/>
        </w:rPr>
        <w:softHyphen/>
        <w:t>жна изучить ряд факторов. Для массовых производств, рас</w:t>
      </w:r>
      <w:r w:rsidRPr="00A70C64">
        <w:rPr>
          <w:sz w:val="28"/>
          <w:szCs w:val="28"/>
        </w:rPr>
        <w:softHyphen/>
        <w:t>пределения и рекламы требуются существенные ресурсы и способности всей компании. Однако при этом уменьшаются относительные расходы на производство и маркетинг в силу того, что предлагается ограниченное число товаров и услуг и не используются различные торговые марки. Эта эконо</w:t>
      </w:r>
      <w:r w:rsidRPr="00A70C64">
        <w:rPr>
          <w:sz w:val="28"/>
          <w:szCs w:val="28"/>
        </w:rPr>
        <w:softHyphen/>
        <w:t>мия может позволить установить низкие конкурентоспособ</w:t>
      </w:r>
      <w:r w:rsidRPr="00A70C64">
        <w:rPr>
          <w:sz w:val="28"/>
          <w:szCs w:val="28"/>
        </w:rPr>
        <w:softHyphen/>
        <w:t xml:space="preserve">ные цены.   </w:t>
      </w:r>
    </w:p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Главная цель массового маркетинга — максимизиро</w:t>
      </w:r>
      <w:r w:rsidRPr="00A70C64">
        <w:rPr>
          <w:sz w:val="28"/>
          <w:szCs w:val="28"/>
        </w:rPr>
        <w:softHyphen/>
        <w:t>вать сбыт, т.е. продать как можно больше продукции од</w:t>
      </w:r>
      <w:r w:rsidRPr="00A70C64">
        <w:rPr>
          <w:sz w:val="28"/>
          <w:szCs w:val="28"/>
        </w:rPr>
        <w:softHyphen/>
        <w:t>ного вида. При массовом маркетинге различные группы потребителей не идентифицируются. Диверсификация не осуществляется.</w:t>
      </w:r>
    </w:p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ходе массового маркетинга фирмы продают товары во всех возможных точках. При этом продавцы в целях расши</w:t>
      </w:r>
      <w:r w:rsidRPr="00A70C64">
        <w:rPr>
          <w:sz w:val="28"/>
          <w:szCs w:val="28"/>
        </w:rPr>
        <w:softHyphen/>
        <w:t>рения своего ассортимента могут настаивать на реализации дополнительных товарных марок, что усиливает конкурен</w:t>
      </w:r>
      <w:r w:rsidRPr="00A70C64">
        <w:rPr>
          <w:sz w:val="28"/>
          <w:szCs w:val="28"/>
        </w:rPr>
        <w:softHyphen/>
        <w:t>цию. Место на полках, выделенное фирме, зависит от попу</w:t>
      </w:r>
      <w:r w:rsidRPr="00A70C64">
        <w:rPr>
          <w:sz w:val="28"/>
          <w:szCs w:val="28"/>
        </w:rPr>
        <w:softHyphen/>
        <w:t xml:space="preserve">лярности её торговой марки и содействия, оказываемого в ходе продвижения товара. </w:t>
      </w:r>
    </w:p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Стратегия массового маркетинга должна учитывать </w:t>
      </w:r>
      <w:r w:rsidRPr="00A70C64">
        <w:rPr>
          <w:rStyle w:val="211pt1"/>
          <w:sz w:val="28"/>
          <w:szCs w:val="28"/>
        </w:rPr>
        <w:t>сово</w:t>
      </w:r>
      <w:r w:rsidRPr="00A70C64">
        <w:rPr>
          <w:rStyle w:val="211pt1"/>
          <w:sz w:val="28"/>
          <w:szCs w:val="28"/>
        </w:rPr>
        <w:softHyphen/>
        <w:t>купную прибыль и долгосрочные доходы.</w:t>
      </w:r>
      <w:r w:rsidRPr="00A70C64">
        <w:rPr>
          <w:sz w:val="28"/>
          <w:szCs w:val="28"/>
        </w:rPr>
        <w:t xml:space="preserve"> Используя эту стра</w:t>
      </w:r>
      <w:r w:rsidRPr="00A70C64">
        <w:rPr>
          <w:sz w:val="28"/>
          <w:szCs w:val="28"/>
        </w:rPr>
        <w:softHyphen/>
        <w:t>тегию, можно создать себе постоянный, хорошо известный образ. Он возникает у потребителей, когда они думают о дан</w:t>
      </w:r>
      <w:r w:rsidRPr="00A70C64">
        <w:rPr>
          <w:sz w:val="28"/>
          <w:szCs w:val="28"/>
        </w:rPr>
        <w:softHyphen/>
        <w:t>ной фирме, и долго сохраняется.</w:t>
      </w:r>
    </w:p>
    <w:p w:rsidR="007030A9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2D587B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Pr="00A70C64">
        <w:rPr>
          <w:i/>
          <w:sz w:val="28"/>
          <w:szCs w:val="28"/>
        </w:rPr>
        <w:t>Сегментация:</w:t>
      </w:r>
    </w:p>
    <w:p w:rsidR="00FD00DB" w:rsidRPr="00A70C64" w:rsidRDefault="007030A9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Сегментация рынков нацелена на узкую специфическую группу</w:t>
      </w:r>
      <w:r w:rsidRPr="00A70C64">
        <w:rPr>
          <w:sz w:val="28"/>
          <w:szCs w:val="28"/>
        </w:rPr>
        <w:t xml:space="preserve">потребителей (сегмент рынка) </w:t>
      </w:r>
      <w:r w:rsidRPr="00A70C64">
        <w:rPr>
          <w:rStyle w:val="22"/>
          <w:b w:val="0"/>
          <w:sz w:val="28"/>
          <w:szCs w:val="28"/>
        </w:rPr>
        <w:t>через единый специа</w:t>
      </w:r>
      <w:r w:rsidRPr="00A70C64">
        <w:rPr>
          <w:rStyle w:val="22"/>
          <w:b w:val="0"/>
          <w:sz w:val="28"/>
          <w:szCs w:val="28"/>
        </w:rPr>
        <w:softHyphen/>
        <w:t>лизированный план маркетинга,</w:t>
      </w:r>
      <w:r w:rsidRPr="00A70C64">
        <w:rPr>
          <w:sz w:val="28"/>
          <w:szCs w:val="28"/>
        </w:rPr>
        <w:t>который основывается на потребностях этого сегмента. При данной стратегии сбыт не макси</w:t>
      </w:r>
      <w:r w:rsidRPr="00A70C64">
        <w:rPr>
          <w:sz w:val="28"/>
          <w:szCs w:val="28"/>
        </w:rPr>
        <w:softHyphen/>
        <w:t>мизируют. Цель фирмы — эффективность, привлечение зна</w:t>
      </w:r>
      <w:r w:rsidRPr="00A70C64">
        <w:rPr>
          <w:sz w:val="28"/>
          <w:szCs w:val="28"/>
        </w:rPr>
        <w:softHyphen/>
        <w:t>чительной доли одного рыночного сегмента при управляе</w:t>
      </w:r>
      <w:r w:rsidRPr="00A70C64">
        <w:rPr>
          <w:sz w:val="28"/>
          <w:szCs w:val="28"/>
        </w:rPr>
        <w:softHyphen/>
        <w:t>мых издержках. Фирма стремится к признанию как специа</w:t>
      </w:r>
      <w:r w:rsidRPr="00A70C64">
        <w:rPr>
          <w:sz w:val="28"/>
          <w:szCs w:val="28"/>
        </w:rPr>
        <w:softHyphen/>
        <w:t>листа и не пытается диверсифицироваться</w:t>
      </w:r>
      <w:r w:rsidR="00FD00DB" w:rsidRPr="00A70C64">
        <w:rPr>
          <w:sz w:val="28"/>
          <w:szCs w:val="28"/>
        </w:rPr>
        <w:t>.</w:t>
      </w:r>
    </w:p>
    <w:p w:rsidR="00FD00DB" w:rsidRPr="00A70C64" w:rsidRDefault="00FD00D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i w:val="0"/>
          <w:sz w:val="28"/>
          <w:szCs w:val="28"/>
        </w:rPr>
        <w:t>Если существуют два или более потенциальных ры</w:t>
      </w:r>
      <w:r w:rsidRPr="00A70C64">
        <w:rPr>
          <w:rStyle w:val="211pt1"/>
          <w:i w:val="0"/>
          <w:sz w:val="28"/>
          <w:szCs w:val="28"/>
        </w:rPr>
        <w:softHyphen/>
        <w:t>ночных сегмента</w:t>
      </w:r>
      <w:r w:rsidRPr="00A70C64">
        <w:rPr>
          <w:rStyle w:val="211pt1"/>
          <w:sz w:val="28"/>
          <w:szCs w:val="28"/>
        </w:rPr>
        <w:t>,</w:t>
      </w:r>
      <w:r w:rsidRPr="00A70C64">
        <w:rPr>
          <w:sz w:val="28"/>
          <w:szCs w:val="28"/>
        </w:rPr>
        <w:t xml:space="preserve"> фирма должна выбрать тот, который со</w:t>
      </w:r>
      <w:r w:rsidRPr="00A70C64">
        <w:rPr>
          <w:sz w:val="28"/>
          <w:szCs w:val="28"/>
        </w:rPr>
        <w:softHyphen/>
        <w:t xml:space="preserve">здаст наибольшие возможности, учитывая </w:t>
      </w:r>
      <w:r w:rsidRPr="00A70C64">
        <w:rPr>
          <w:sz w:val="28"/>
          <w:szCs w:val="28"/>
        </w:rPr>
        <w:lastRenderedPageBreak/>
        <w:t>при этом два фактора. Во-первых, наибольший сегмент — это не обяза</w:t>
      </w:r>
      <w:r w:rsidRPr="00A70C64">
        <w:rPr>
          <w:sz w:val="28"/>
          <w:szCs w:val="28"/>
        </w:rPr>
        <w:softHyphen/>
        <w:t>тельно наибольшие возможности: вполне вероятны сильная конкуренция или высокая степень удовлетворенности по</w:t>
      </w:r>
      <w:r w:rsidRPr="00A70C64">
        <w:rPr>
          <w:sz w:val="28"/>
          <w:szCs w:val="28"/>
        </w:rPr>
        <w:softHyphen/>
        <w:t>требителей товарами конкурентов. Во-вторых, потенциаль</w:t>
      </w:r>
      <w:r w:rsidRPr="00A70C64">
        <w:rPr>
          <w:sz w:val="28"/>
          <w:szCs w:val="28"/>
        </w:rPr>
        <w:softHyphen/>
        <w:t>но выгодным сегментом может быть тот, который игнори</w:t>
      </w:r>
      <w:r w:rsidRPr="00A70C64">
        <w:rPr>
          <w:sz w:val="28"/>
          <w:szCs w:val="28"/>
        </w:rPr>
        <w:softHyphen/>
        <w:t>руют другие фирмы.</w:t>
      </w:r>
    </w:p>
    <w:p w:rsidR="00FD00DB" w:rsidRPr="00A70C64" w:rsidRDefault="00FD00D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Сегментация рынка (концентрированный маркетинг) мо</w:t>
      </w:r>
      <w:r w:rsidRPr="00A70C64">
        <w:rPr>
          <w:sz w:val="28"/>
          <w:szCs w:val="28"/>
        </w:rPr>
        <w:softHyphen/>
        <w:t xml:space="preserve">жет позволить фирме </w:t>
      </w:r>
      <w:r w:rsidRPr="00A70C64">
        <w:rPr>
          <w:rStyle w:val="211pt1"/>
          <w:sz w:val="28"/>
          <w:szCs w:val="28"/>
        </w:rPr>
        <w:t>максимизировать прибыль на едини</w:t>
      </w:r>
      <w:r w:rsidRPr="00A70C64">
        <w:rPr>
          <w:rStyle w:val="211pt1"/>
          <w:sz w:val="28"/>
          <w:szCs w:val="28"/>
        </w:rPr>
        <w:softHyphen/>
        <w:t>цу продукции, а не совокупные доходы.</w:t>
      </w:r>
      <w:r w:rsidRPr="00A70C64">
        <w:rPr>
          <w:sz w:val="28"/>
          <w:szCs w:val="28"/>
        </w:rPr>
        <w:t xml:space="preserve"> Она также позволя</w:t>
      </w:r>
      <w:r w:rsidRPr="00A70C64">
        <w:rPr>
          <w:sz w:val="28"/>
          <w:szCs w:val="28"/>
        </w:rPr>
        <w:softHyphen/>
        <w:t>ет фирме с небольшими ресурсами эффективно конкуриро</w:t>
      </w:r>
      <w:r w:rsidRPr="00A70C64">
        <w:rPr>
          <w:sz w:val="28"/>
          <w:szCs w:val="28"/>
        </w:rPr>
        <w:softHyphen/>
        <w:t>вать с фирмами больших размеров на специализированных рынках.</w:t>
      </w:r>
    </w:p>
    <w:p w:rsidR="00FD00DB" w:rsidRPr="00A70C64" w:rsidRDefault="00FD00D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FD00DB" w:rsidRPr="00A70C64" w:rsidRDefault="00FD00D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i/>
          <w:sz w:val="28"/>
          <w:szCs w:val="28"/>
        </w:rPr>
      </w:pPr>
      <w:r w:rsidRPr="00A70C64">
        <w:rPr>
          <w:sz w:val="28"/>
          <w:szCs w:val="28"/>
        </w:rPr>
        <w:t>-</w:t>
      </w:r>
      <w:r w:rsidRPr="00A70C64">
        <w:rPr>
          <w:i/>
          <w:sz w:val="28"/>
          <w:szCs w:val="28"/>
        </w:rPr>
        <w:t>Множественная сегментация:</w:t>
      </w:r>
    </w:p>
    <w:p w:rsidR="00C40611" w:rsidRPr="00A70C64" w:rsidRDefault="00FD00D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В рамках </w:t>
      </w:r>
      <w:r w:rsidRPr="00A70C64">
        <w:rPr>
          <w:rStyle w:val="211pt1"/>
          <w:sz w:val="28"/>
          <w:szCs w:val="28"/>
        </w:rPr>
        <w:t>множественной сегментации</w:t>
      </w:r>
      <w:r w:rsidRPr="00A70C64">
        <w:rPr>
          <w:sz w:val="28"/>
          <w:szCs w:val="28"/>
        </w:rPr>
        <w:t xml:space="preserve"> фирмы пыта</w:t>
      </w:r>
      <w:r w:rsidRPr="00A70C64">
        <w:rPr>
          <w:sz w:val="28"/>
          <w:szCs w:val="28"/>
        </w:rPr>
        <w:softHyphen/>
        <w:t>ются сочетать лучшие стороны массового маркетинга и сег</w:t>
      </w:r>
      <w:r w:rsidRPr="00A70C64">
        <w:rPr>
          <w:sz w:val="28"/>
          <w:szCs w:val="28"/>
        </w:rPr>
        <w:softHyphen/>
        <w:t>ментации рынка: ориентируются на два или более сегмента с различным планом маркетинга для каждого из них. Множе</w:t>
      </w:r>
      <w:r w:rsidRPr="00A70C64">
        <w:rPr>
          <w:sz w:val="28"/>
          <w:szCs w:val="28"/>
        </w:rPr>
        <w:softHyphen/>
        <w:t xml:space="preserve">ственная сегментация требует </w:t>
      </w:r>
      <w:r w:rsidRPr="00A70C64">
        <w:rPr>
          <w:rStyle w:val="211pt1"/>
          <w:sz w:val="28"/>
          <w:szCs w:val="28"/>
        </w:rPr>
        <w:t>тщательного анализа.</w:t>
      </w:r>
      <w:r w:rsidRPr="00A70C64">
        <w:rPr>
          <w:sz w:val="28"/>
          <w:szCs w:val="28"/>
        </w:rPr>
        <w:t xml:space="preserve"> Ресур</w:t>
      </w:r>
      <w:r w:rsidRPr="00A70C64">
        <w:rPr>
          <w:sz w:val="28"/>
          <w:szCs w:val="28"/>
        </w:rPr>
        <w:softHyphen/>
        <w:t>сы и возможности фирмы должны быть достаточными для производства и маркетинга двух и более различных разме</w:t>
      </w:r>
      <w:r w:rsidRPr="00A70C64">
        <w:rPr>
          <w:sz w:val="28"/>
          <w:szCs w:val="28"/>
        </w:rPr>
        <w:softHyphen/>
        <w:t>ров, марок или товаров.</w:t>
      </w:r>
    </w:p>
    <w:p w:rsidR="00C40611" w:rsidRPr="00A70C64" w:rsidRDefault="00C4061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Среди недостатков множественной сегментации можно назвать высокие затраты, связанные, например, с дополни</w:t>
      </w:r>
      <w:r w:rsidRPr="00A70C64">
        <w:rPr>
          <w:sz w:val="28"/>
          <w:szCs w:val="28"/>
        </w:rPr>
        <w:softHyphen/>
        <w:t>тельными исследованиями рынка, с составлением вариантов маркетинговых программ, обеспечением соответствующей упаковки, применением различных способов распределения.</w:t>
      </w:r>
    </w:p>
    <w:p w:rsidR="00C40611" w:rsidRPr="00A70C64" w:rsidRDefault="00C40611" w:rsidP="00F25D27">
      <w:pPr>
        <w:pStyle w:val="20"/>
        <w:shd w:val="clear" w:color="auto" w:fill="auto"/>
        <w:spacing w:line="240" w:lineRule="auto"/>
        <w:ind w:firstLine="0"/>
        <w:rPr>
          <w:rStyle w:val="211pt1"/>
          <w:sz w:val="28"/>
          <w:szCs w:val="28"/>
        </w:rPr>
      </w:pPr>
      <w:r w:rsidRPr="00A70C64">
        <w:rPr>
          <w:sz w:val="28"/>
          <w:szCs w:val="28"/>
        </w:rPr>
        <w:t>Множественная сегментация (товарно-дифференцирован</w:t>
      </w:r>
      <w:r w:rsidRPr="00A70C64">
        <w:rPr>
          <w:sz w:val="28"/>
          <w:szCs w:val="28"/>
        </w:rPr>
        <w:softHyphen/>
        <w:t xml:space="preserve">ный маркетинг) должна позволить фирме </w:t>
      </w:r>
      <w:r w:rsidRPr="00A70C64">
        <w:rPr>
          <w:rStyle w:val="211pt1"/>
          <w:sz w:val="28"/>
          <w:szCs w:val="28"/>
        </w:rPr>
        <w:t>достичь многих целей.</w:t>
      </w:r>
      <w:r w:rsidRPr="00A70C64">
        <w:rPr>
          <w:sz w:val="28"/>
          <w:szCs w:val="28"/>
        </w:rPr>
        <w:t xml:space="preserve"> Философия фирмы должна заключаться в выборе и развитии только тех сегментов, с которыми она может спра</w:t>
      </w:r>
      <w:r w:rsidRPr="00A70C64">
        <w:rPr>
          <w:sz w:val="28"/>
          <w:szCs w:val="28"/>
        </w:rPr>
        <w:softHyphen/>
        <w:t xml:space="preserve">виться. Множественная сегментация требует </w:t>
      </w:r>
      <w:r w:rsidRPr="00A70C64">
        <w:rPr>
          <w:rStyle w:val="211pt1"/>
          <w:sz w:val="28"/>
          <w:szCs w:val="28"/>
        </w:rPr>
        <w:t>существования двух или более значительных потребительских рынков, каж</w:t>
      </w:r>
      <w:r w:rsidRPr="00A70C64">
        <w:rPr>
          <w:rStyle w:val="211pt1"/>
          <w:sz w:val="28"/>
          <w:szCs w:val="28"/>
        </w:rPr>
        <w:softHyphen/>
        <w:t>дый из которых характеризуется отличительными жела</w:t>
      </w:r>
      <w:r w:rsidRPr="00A70C64">
        <w:rPr>
          <w:rStyle w:val="211pt1"/>
          <w:sz w:val="28"/>
          <w:szCs w:val="28"/>
        </w:rPr>
        <w:softHyphen/>
        <w:t>ниями.</w:t>
      </w:r>
    </w:p>
    <w:p w:rsidR="00C40611" w:rsidRPr="00A70C64" w:rsidRDefault="00C4061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Множественная сегментация может быть чрезвычайно прибыльной, поскольку </w:t>
      </w:r>
      <w:r w:rsidRPr="00A70C64">
        <w:rPr>
          <w:rStyle w:val="211pt1"/>
          <w:sz w:val="28"/>
          <w:szCs w:val="28"/>
        </w:rPr>
        <w:t>общий объём прибыли тем больше, чем больше сегментов фирма обслуживает.</w:t>
      </w:r>
      <w:r w:rsidRPr="00A70C64">
        <w:rPr>
          <w:sz w:val="28"/>
          <w:szCs w:val="28"/>
        </w:rPr>
        <w:t xml:space="preserve"> Диверсифика</w:t>
      </w:r>
      <w:r w:rsidRPr="00A70C64">
        <w:rPr>
          <w:sz w:val="28"/>
          <w:szCs w:val="28"/>
        </w:rPr>
        <w:softHyphen/>
        <w:t>ция уменьшает опасность сокращения какого-либо одного сегмента. Фирма должна сопоставлять дополнительные до</w:t>
      </w:r>
      <w:r w:rsidRPr="00A70C64">
        <w:rPr>
          <w:sz w:val="28"/>
          <w:szCs w:val="28"/>
        </w:rPr>
        <w:softHyphen/>
        <w:t>ходы, полученные от продажи различным сегментам, с до</w:t>
      </w:r>
      <w:r w:rsidRPr="00A70C64">
        <w:rPr>
          <w:sz w:val="28"/>
          <w:szCs w:val="28"/>
        </w:rPr>
        <w:softHyphen/>
        <w:t>полнительными расходами на их обслуживание.</w:t>
      </w:r>
    </w:p>
    <w:p w:rsidR="00C40611" w:rsidRPr="00A70C64" w:rsidRDefault="00C40611" w:rsidP="00F25D27">
      <w:pPr>
        <w:pStyle w:val="20"/>
        <w:shd w:val="clear" w:color="auto" w:fill="auto"/>
        <w:spacing w:line="240" w:lineRule="auto"/>
        <w:ind w:firstLine="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*Выбор целевого рынка происходит по трём укрупнённым направлениям:</w:t>
      </w:r>
    </w:p>
    <w:p w:rsidR="00C40611" w:rsidRPr="00A70C64" w:rsidRDefault="00C40611" w:rsidP="00F25D27">
      <w:pPr>
        <w:pStyle w:val="60"/>
        <w:numPr>
          <w:ilvl w:val="0"/>
          <w:numId w:val="25"/>
        </w:numPr>
        <w:shd w:val="clear" w:color="auto" w:fill="auto"/>
        <w:tabs>
          <w:tab w:val="left" w:pos="802"/>
        </w:tabs>
        <w:spacing w:line="240" w:lineRule="auto"/>
        <w:ind w:left="440" w:firstLine="0"/>
        <w:rPr>
          <w:sz w:val="28"/>
          <w:szCs w:val="28"/>
        </w:rPr>
      </w:pPr>
      <w:r w:rsidRPr="00A70C64">
        <w:rPr>
          <w:sz w:val="28"/>
          <w:szCs w:val="28"/>
        </w:rPr>
        <w:t>Изучение товара.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68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новизна и конкурентоспособность;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2"/>
        </w:tabs>
        <w:spacing w:before="0" w:line="240" w:lineRule="auto"/>
        <w:ind w:left="100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соответствие требованиям местного законодатель</w:t>
      </w:r>
      <w:r w:rsidRPr="00A70C64">
        <w:rPr>
          <w:sz w:val="28"/>
          <w:szCs w:val="28"/>
        </w:rPr>
        <w:softHyphen/>
        <w:t>ства;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2"/>
        </w:tabs>
        <w:spacing w:before="0" w:line="240" w:lineRule="auto"/>
        <w:ind w:left="100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способность удовлетворять нынешние и перспектив</w:t>
      </w:r>
      <w:r w:rsidRPr="00A70C64">
        <w:rPr>
          <w:sz w:val="28"/>
          <w:szCs w:val="28"/>
        </w:rPr>
        <w:softHyphen/>
        <w:t>ные потребности потенциальных покупателей.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5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необходимость его модификации в дальнейшем</w:t>
      </w:r>
    </w:p>
    <w:p w:rsidR="00C40611" w:rsidRPr="00A70C64" w:rsidRDefault="00C40611" w:rsidP="00F25D27">
      <w:pPr>
        <w:pStyle w:val="60"/>
        <w:numPr>
          <w:ilvl w:val="0"/>
          <w:numId w:val="25"/>
        </w:numPr>
        <w:shd w:val="clear" w:color="auto" w:fill="auto"/>
        <w:tabs>
          <w:tab w:val="left" w:pos="806"/>
        </w:tabs>
        <w:spacing w:line="240" w:lineRule="auto"/>
        <w:ind w:left="440" w:firstLine="0"/>
        <w:rPr>
          <w:sz w:val="28"/>
          <w:szCs w:val="28"/>
        </w:rPr>
      </w:pPr>
      <w:r w:rsidRPr="00A70C64">
        <w:rPr>
          <w:sz w:val="28"/>
          <w:szCs w:val="28"/>
        </w:rPr>
        <w:t>Изучение рынка как единого целого.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2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возможные покупатели;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9"/>
        </w:tabs>
        <w:spacing w:before="0" w:line="240" w:lineRule="auto"/>
        <w:ind w:left="100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типичные способы использования товара, характер</w:t>
      </w:r>
      <w:r w:rsidRPr="00A70C64">
        <w:rPr>
          <w:sz w:val="28"/>
          <w:szCs w:val="28"/>
        </w:rPr>
        <w:softHyphen/>
        <w:t>ные для этих покупателей;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9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побудительные мотивы покупки;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9"/>
        </w:tabs>
        <w:spacing w:before="0" w:line="240" w:lineRule="auto"/>
        <w:ind w:left="100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факторы, формирующие предпочтения покупателей и их рыночное поведение;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2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возможность сегментации покупателей;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2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обычный способ совершать покупку;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2"/>
        </w:tabs>
        <w:spacing w:before="0" w:line="240" w:lineRule="auto"/>
        <w:ind w:left="100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потребности, не удовлетворенные товарами данно</w:t>
      </w:r>
      <w:r w:rsidRPr="00A70C64">
        <w:rPr>
          <w:sz w:val="28"/>
          <w:szCs w:val="28"/>
        </w:rPr>
        <w:softHyphen/>
        <w:t>го вида;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2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новые потребности (например, в результате НТП)</w:t>
      </w:r>
    </w:p>
    <w:p w:rsidR="00C40611" w:rsidRPr="00A70C64" w:rsidRDefault="00C40611" w:rsidP="00F25D27">
      <w:pPr>
        <w:pStyle w:val="60"/>
        <w:numPr>
          <w:ilvl w:val="0"/>
          <w:numId w:val="25"/>
        </w:numPr>
        <w:shd w:val="clear" w:color="auto" w:fill="auto"/>
        <w:tabs>
          <w:tab w:val="left" w:pos="809"/>
        </w:tabs>
        <w:spacing w:line="240" w:lineRule="auto"/>
        <w:ind w:left="440" w:firstLine="0"/>
        <w:rPr>
          <w:sz w:val="28"/>
          <w:szCs w:val="28"/>
        </w:rPr>
      </w:pPr>
      <w:r w:rsidRPr="00A70C64">
        <w:rPr>
          <w:sz w:val="28"/>
          <w:szCs w:val="28"/>
        </w:rPr>
        <w:t>Изучение конкурентов.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2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основные 3-4 конкурента, их торговые марки;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9"/>
        </w:tabs>
        <w:spacing w:before="0" w:line="240" w:lineRule="auto"/>
        <w:ind w:left="100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конкуренты, наиболее динамично действующие на рынке;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9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особенности товаров конкурентов;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79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упаковка товаров;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2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формы сбытовой деятельности;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6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ценовая политика;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6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методы продвижения товара;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6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данные по НИОКР (направления, расходы);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186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официальные данные о прибылях;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308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объявления о новых товарах;</w:t>
      </w:r>
    </w:p>
    <w:p w:rsidR="00C40611" w:rsidRPr="00A70C64" w:rsidRDefault="00C40611" w:rsidP="00F25D27">
      <w:pPr>
        <w:pStyle w:val="20"/>
        <w:numPr>
          <w:ilvl w:val="1"/>
          <w:numId w:val="25"/>
        </w:numPr>
        <w:shd w:val="clear" w:color="auto" w:fill="auto"/>
        <w:tabs>
          <w:tab w:val="left" w:pos="1308"/>
        </w:tabs>
        <w:spacing w:before="0" w:line="240" w:lineRule="auto"/>
        <w:ind w:left="680" w:firstLine="0"/>
        <w:rPr>
          <w:sz w:val="28"/>
          <w:szCs w:val="28"/>
        </w:rPr>
      </w:pPr>
      <w:r w:rsidRPr="00A70C64">
        <w:rPr>
          <w:sz w:val="28"/>
          <w:szCs w:val="28"/>
        </w:rPr>
        <w:t>сведения о них в прессе</w:t>
      </w:r>
    </w:p>
    <w:p w:rsidR="00FD00DB" w:rsidRPr="00A70C64" w:rsidRDefault="00FD00D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i/>
          <w:sz w:val="28"/>
          <w:szCs w:val="28"/>
        </w:rPr>
      </w:pPr>
    </w:p>
    <w:p w:rsidR="00FD00DB" w:rsidRPr="00A70C64" w:rsidRDefault="00FD00D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2D587B" w:rsidRPr="00A70C64" w:rsidRDefault="002D587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56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Критерии и признаки сегментации рынка</w:t>
      </w: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E790B" w:rsidRPr="00A70C64" w:rsidRDefault="002E790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Разделение рынка на части осуществляется с использо</w:t>
      </w:r>
      <w:r w:rsidRPr="00A70C64">
        <w:rPr>
          <w:sz w:val="28"/>
          <w:szCs w:val="28"/>
        </w:rPr>
        <w:softHyphen/>
        <w:t>ванием определённых принципов, предполагающих приме</w:t>
      </w:r>
      <w:r w:rsidRPr="00A70C64">
        <w:rPr>
          <w:sz w:val="28"/>
          <w:szCs w:val="28"/>
        </w:rPr>
        <w:softHyphen/>
        <w:t>нение признаков и критериев сегментирования рынка. В прак</w:t>
      </w:r>
      <w:r w:rsidRPr="00A70C64">
        <w:rPr>
          <w:sz w:val="28"/>
          <w:szCs w:val="28"/>
        </w:rPr>
        <w:softHyphen/>
        <w:t>тической деятельности их важно различать.</w:t>
      </w: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rStyle w:val="23"/>
          <w:sz w:val="28"/>
          <w:szCs w:val="28"/>
        </w:rPr>
      </w:pP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Принцип сегментации</w:t>
      </w:r>
      <w:r w:rsidRPr="00A70C64">
        <w:rPr>
          <w:sz w:val="28"/>
          <w:szCs w:val="28"/>
        </w:rPr>
        <w:t xml:space="preserve">— это способ выделения того или иного сегмента на рынке. </w:t>
      </w: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Наиболее распространённые </w:t>
      </w:r>
      <w:r w:rsidRPr="00A70C64">
        <w:rPr>
          <w:i/>
          <w:sz w:val="28"/>
          <w:szCs w:val="28"/>
        </w:rPr>
        <w:t>при</w:t>
      </w:r>
      <w:r w:rsidRPr="00A70C64">
        <w:rPr>
          <w:i/>
          <w:sz w:val="28"/>
          <w:szCs w:val="28"/>
        </w:rPr>
        <w:softHyphen/>
        <w:t>знаки сегментирования</w:t>
      </w:r>
      <w:r w:rsidRPr="00A70C64">
        <w:rPr>
          <w:sz w:val="28"/>
          <w:szCs w:val="28"/>
        </w:rPr>
        <w:t xml:space="preserve"> на потребительском рынке представ</w:t>
      </w:r>
      <w:r w:rsidRPr="00A70C64">
        <w:rPr>
          <w:sz w:val="28"/>
          <w:szCs w:val="28"/>
        </w:rPr>
        <w:softHyphen/>
        <w:t>лены в таблице</w:t>
      </w:r>
    </w:p>
    <w:p w:rsidR="002E790B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035091" w:rsidRPr="00A70C64" w:rsidRDefault="00035091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979"/>
        <w:gridCol w:w="5514"/>
      </w:tblGrid>
      <w:tr w:rsidR="002E790B" w:rsidRPr="00A70C64" w:rsidTr="006F3AFB">
        <w:trPr>
          <w:trHeight w:hRule="exact" w:val="540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790B" w:rsidRPr="00A70C64" w:rsidRDefault="002E790B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lastRenderedPageBreak/>
              <w:t>Принцип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сегментирования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Признаки сегментирования</w:t>
            </w:r>
          </w:p>
        </w:tc>
      </w:tr>
      <w:tr w:rsidR="002E790B" w:rsidRPr="00A70C64" w:rsidTr="006F3AFB">
        <w:trPr>
          <w:trHeight w:hRule="exact" w:val="5027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i/>
                <w:sz w:val="28"/>
                <w:szCs w:val="28"/>
              </w:rPr>
              <w:t>Географический</w:t>
            </w:r>
            <w:r w:rsidRPr="00A70C64">
              <w:rPr>
                <w:rStyle w:val="29pt"/>
                <w:sz w:val="28"/>
                <w:szCs w:val="28"/>
              </w:rPr>
              <w:t xml:space="preserve"> - </w:t>
            </w:r>
            <w:r w:rsidRPr="00A70C64">
              <w:rPr>
                <w:sz w:val="28"/>
                <w:szCs w:val="28"/>
              </w:rPr>
              <w:t>фирма выбира</w:t>
            </w:r>
            <w:r w:rsidRPr="00A70C64">
              <w:rPr>
                <w:sz w:val="28"/>
                <w:szCs w:val="28"/>
              </w:rPr>
              <w:softHyphen/>
              <w:t>ет для своей деятельности один или несколько регионов, где для неё складываются наиболее благоприятные усло</w:t>
            </w:r>
            <w:r w:rsidRPr="00A70C64">
              <w:rPr>
                <w:sz w:val="28"/>
                <w:szCs w:val="28"/>
              </w:rPr>
              <w:softHyphen/>
              <w:t>вия.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административное районирование 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экономико-административное деление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разделение территории по климатическим зонам и другим естественно-природным условиям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деление территории по уровню урбанизации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уровень конкуренции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динамика развития региона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юридические ограничения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доступность средств массовой информации и др.</w:t>
            </w:r>
          </w:p>
        </w:tc>
      </w:tr>
      <w:tr w:rsidR="002E790B" w:rsidRPr="00A70C64" w:rsidTr="006F3AFB">
        <w:trPr>
          <w:trHeight w:hRule="exact" w:val="4688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790B" w:rsidRPr="00A70C64" w:rsidRDefault="002E790B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i/>
                <w:sz w:val="28"/>
                <w:szCs w:val="28"/>
              </w:rPr>
              <w:t>Социально</w:t>
            </w:r>
            <w:r w:rsidRPr="00A70C64">
              <w:rPr>
                <w:rStyle w:val="29pt"/>
                <w:i/>
                <w:sz w:val="28"/>
                <w:szCs w:val="28"/>
              </w:rPr>
              <w:softHyphen/>
            </w:r>
            <w:r w:rsidR="006F3AFB" w:rsidRPr="00A70C64">
              <w:rPr>
                <w:i/>
                <w:sz w:val="28"/>
                <w:szCs w:val="28"/>
              </w:rPr>
              <w:t>-</w:t>
            </w:r>
            <w:r w:rsidRPr="00A70C64">
              <w:rPr>
                <w:rStyle w:val="29pt"/>
                <w:i/>
                <w:sz w:val="28"/>
                <w:szCs w:val="28"/>
              </w:rPr>
              <w:t>демографический</w:t>
            </w:r>
            <w:r w:rsidR="006F3AFB" w:rsidRPr="00A70C64">
              <w:rPr>
                <w:rStyle w:val="29pt"/>
                <w:sz w:val="28"/>
                <w:szCs w:val="28"/>
              </w:rPr>
              <w:t xml:space="preserve"> - </w:t>
            </w:r>
            <w:r w:rsidR="006F3AFB" w:rsidRPr="00A70C64">
              <w:rPr>
                <w:sz w:val="28"/>
                <w:szCs w:val="28"/>
              </w:rPr>
              <w:t>отбираются определённые половозрастные и соци</w:t>
            </w:r>
            <w:r w:rsidR="006F3AFB" w:rsidRPr="00A70C64">
              <w:rPr>
                <w:sz w:val="28"/>
                <w:szCs w:val="28"/>
              </w:rPr>
              <w:softHyphen/>
              <w:t>альные группы населения, на которые фирма предполагает ориентироваться: мужчины или женщины в определенном возрасте, принадлежащие к определённой группе населения по доходу и т.д.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доход населения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занятость и занятия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уровень образования мобильность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национальный состав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религиозные убеждения 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пол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возраст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состав, размер, жизненный цикл семьи и др.</w:t>
            </w:r>
          </w:p>
        </w:tc>
      </w:tr>
      <w:tr w:rsidR="002E790B" w:rsidRPr="00A70C64" w:rsidTr="006F3AFB">
        <w:trPr>
          <w:trHeight w:hRule="exact" w:val="3109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i/>
                <w:sz w:val="28"/>
                <w:szCs w:val="28"/>
              </w:rPr>
              <w:t>Психографический</w:t>
            </w:r>
            <w:r w:rsidR="006F3AFB" w:rsidRPr="00A70C64">
              <w:rPr>
                <w:rStyle w:val="29pt"/>
                <w:sz w:val="28"/>
                <w:szCs w:val="28"/>
              </w:rPr>
              <w:t xml:space="preserve"> - </w:t>
            </w:r>
            <w:r w:rsidR="006F3AFB" w:rsidRPr="00A70C64">
              <w:rPr>
                <w:sz w:val="28"/>
                <w:szCs w:val="28"/>
              </w:rPr>
              <w:t>потребители груп</w:t>
            </w:r>
            <w:r w:rsidR="006F3AFB" w:rsidRPr="00A70C64">
              <w:rPr>
                <w:sz w:val="28"/>
                <w:szCs w:val="28"/>
              </w:rPr>
              <w:softHyphen/>
              <w:t>пируются: по принадлежности к определённой социальной группе (классу), типу личности, образу жизни, моральным принципам и т.п.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общественная группа (класс)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образ и стиль жизни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тип личности </w:t>
            </w:r>
          </w:p>
          <w:p w:rsidR="006F3AF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9pt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 xml:space="preserve">культурный уровень 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профессия и др.</w:t>
            </w:r>
          </w:p>
        </w:tc>
      </w:tr>
      <w:tr w:rsidR="002E790B" w:rsidRPr="00A70C64" w:rsidTr="002E790B">
        <w:trPr>
          <w:trHeight w:hRule="exact" w:val="2987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i/>
                <w:sz w:val="28"/>
                <w:szCs w:val="28"/>
              </w:rPr>
              <w:lastRenderedPageBreak/>
              <w:t>Поведенческий</w:t>
            </w:r>
            <w:r w:rsidR="006F3AFB" w:rsidRPr="00A70C64">
              <w:rPr>
                <w:rStyle w:val="29pt"/>
                <w:sz w:val="28"/>
                <w:szCs w:val="28"/>
              </w:rPr>
              <w:t xml:space="preserve"> - </w:t>
            </w:r>
            <w:r w:rsidR="006F3AFB" w:rsidRPr="00A70C64">
              <w:rPr>
                <w:sz w:val="28"/>
                <w:szCs w:val="28"/>
              </w:rPr>
              <w:t>выделяют группы, определённым образом реаги</w:t>
            </w:r>
            <w:r w:rsidR="006F3AFB" w:rsidRPr="00A70C64">
              <w:rPr>
                <w:sz w:val="28"/>
                <w:szCs w:val="28"/>
              </w:rPr>
              <w:softHyphen/>
              <w:t>рующие на маркетинговые мероприятия. Например, разные группы населения в различные сроки признают новый то</w:t>
            </w:r>
            <w:r w:rsidR="006F3AFB" w:rsidRPr="00A70C64">
              <w:rPr>
                <w:sz w:val="28"/>
                <w:szCs w:val="28"/>
              </w:rPr>
              <w:softHyphen/>
              <w:t>вар, неодинаково реагируют покупатели на цену и качество товара.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время признания товара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мотивация покупок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отношение к цене и качеству товара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интенсивность потребления товара</w:t>
            </w:r>
          </w:p>
          <w:p w:rsidR="002E790B" w:rsidRPr="00A70C64" w:rsidRDefault="002E790B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степень приверженности к торговой марке и др.</w:t>
            </w:r>
          </w:p>
        </w:tc>
      </w:tr>
    </w:tbl>
    <w:p w:rsidR="002D587B" w:rsidRPr="00A70C64" w:rsidRDefault="002D587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Кроме сегментирования потребителей, можно осуществ</w:t>
      </w:r>
      <w:r w:rsidRPr="00A70C64">
        <w:rPr>
          <w:sz w:val="28"/>
          <w:szCs w:val="28"/>
        </w:rPr>
        <w:softHyphen/>
        <w:t>лять сегментирование по параметрам продукции, которое основано на анализе реакции покупателя на характеристики потребительских свойств отдельных товаров. В этой связи в целях сегментирования используют показатели качества и цены товара.</w:t>
      </w:r>
    </w:p>
    <w:p w:rsidR="002D587B" w:rsidRPr="00A70C64" w:rsidRDefault="002D587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Для </w:t>
      </w:r>
      <w:r w:rsidRPr="00A70C64">
        <w:rPr>
          <w:i/>
          <w:sz w:val="28"/>
          <w:szCs w:val="28"/>
        </w:rPr>
        <w:t>сег</w:t>
      </w:r>
      <w:r w:rsidRPr="00A70C64">
        <w:rPr>
          <w:i/>
          <w:sz w:val="28"/>
          <w:szCs w:val="28"/>
        </w:rPr>
        <w:softHyphen/>
        <w:t>ментации рынка товаров производственного назначения</w:t>
      </w:r>
      <w:r w:rsidRPr="00A70C64">
        <w:rPr>
          <w:sz w:val="28"/>
          <w:szCs w:val="28"/>
        </w:rPr>
        <w:t xml:space="preserve"> пер</w:t>
      </w:r>
      <w:r w:rsidRPr="00A70C64">
        <w:rPr>
          <w:sz w:val="28"/>
          <w:szCs w:val="28"/>
        </w:rPr>
        <w:softHyphen/>
        <w:t xml:space="preserve">востепенное значение имеют </w:t>
      </w:r>
      <w:r w:rsidRPr="00A70C64">
        <w:rPr>
          <w:i/>
          <w:sz w:val="28"/>
          <w:szCs w:val="28"/>
        </w:rPr>
        <w:t>экономические и технологичес</w:t>
      </w:r>
      <w:r w:rsidRPr="00A70C64">
        <w:rPr>
          <w:i/>
          <w:sz w:val="28"/>
          <w:szCs w:val="28"/>
        </w:rPr>
        <w:softHyphen/>
        <w:t>кие</w:t>
      </w:r>
      <w:r w:rsidRPr="00A70C64">
        <w:rPr>
          <w:sz w:val="28"/>
          <w:szCs w:val="28"/>
        </w:rPr>
        <w:t xml:space="preserve"> характеристики, к которым относятся: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формы собственности (государственная, частная, кол</w:t>
      </w:r>
      <w:r w:rsidRPr="00A70C64">
        <w:rPr>
          <w:sz w:val="28"/>
          <w:szCs w:val="28"/>
        </w:rPr>
        <w:softHyphen/>
        <w:t>лективная, муниципальная, иностранных государств, смешанная);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сфера деятельности (основное производство, производ</w:t>
      </w:r>
      <w:r w:rsidRPr="00A70C64">
        <w:rPr>
          <w:sz w:val="28"/>
          <w:szCs w:val="28"/>
        </w:rPr>
        <w:softHyphen/>
        <w:t>ственная инфраструктура, социальная инфраструкту</w:t>
      </w:r>
      <w:r w:rsidRPr="00A70C64">
        <w:rPr>
          <w:sz w:val="28"/>
          <w:szCs w:val="28"/>
        </w:rPr>
        <w:softHyphen/>
        <w:t>ра, научно-исследовательская);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размер предприятия (малое, среднее, крупное);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географическое положение;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периодичность заказов на данные товары;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специфика организации закупки (сроки поставки, ус</w:t>
      </w:r>
      <w:r w:rsidRPr="00A70C64">
        <w:rPr>
          <w:sz w:val="28"/>
          <w:szCs w:val="28"/>
        </w:rPr>
        <w:softHyphen/>
        <w:t>ловия оплаты, методы расчётов);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формы взаимоотношений</w:t>
      </w:r>
    </w:p>
    <w:p w:rsidR="002D587B" w:rsidRPr="00A70C64" w:rsidRDefault="002D587B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отрасли (промышленность, транспорт, строительство, культура, наука, здравоохранение, торговля, сельское хозяйство);</w:t>
      </w:r>
    </w:p>
    <w:p w:rsidR="002D587B" w:rsidRPr="00A70C64" w:rsidRDefault="002D587B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left="700" w:firstLine="0"/>
        <w:rPr>
          <w:sz w:val="28"/>
          <w:szCs w:val="28"/>
        </w:rPr>
      </w:pPr>
    </w:p>
    <w:p w:rsidR="002D587B" w:rsidRPr="00A70C64" w:rsidRDefault="002D587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Критерий сегментации</w:t>
      </w:r>
      <w:r w:rsidRPr="00A70C64">
        <w:rPr>
          <w:sz w:val="28"/>
          <w:szCs w:val="28"/>
        </w:rPr>
        <w:t xml:space="preserve"> — способ оценки обоснованнос</w:t>
      </w:r>
      <w:r w:rsidRPr="00A70C64">
        <w:rPr>
          <w:sz w:val="28"/>
          <w:szCs w:val="28"/>
        </w:rPr>
        <w:softHyphen/>
        <w:t>ти выбора сегмента.</w:t>
      </w:r>
    </w:p>
    <w:p w:rsidR="002D587B" w:rsidRPr="00A70C64" w:rsidRDefault="002D587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Критерии: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Количественные параметры</w:t>
      </w:r>
      <w:r w:rsidRPr="00A70C64">
        <w:rPr>
          <w:sz w:val="28"/>
          <w:szCs w:val="28"/>
        </w:rPr>
        <w:t>сегмента. К ним отно</w:t>
      </w:r>
      <w:r w:rsidRPr="00A70C64">
        <w:rPr>
          <w:sz w:val="28"/>
          <w:szCs w:val="28"/>
        </w:rPr>
        <w:softHyphen/>
        <w:t xml:space="preserve">сится </w:t>
      </w:r>
      <w:r w:rsidRPr="00A70C64">
        <w:rPr>
          <w:rStyle w:val="211pt1"/>
          <w:sz w:val="28"/>
          <w:szCs w:val="28"/>
        </w:rPr>
        <w:t>ёмкость сегмента,</w:t>
      </w:r>
      <w:r w:rsidRPr="00A70C64">
        <w:rPr>
          <w:sz w:val="28"/>
          <w:szCs w:val="28"/>
        </w:rPr>
        <w:t xml:space="preserve"> то есть возможное общее ко</w:t>
      </w:r>
      <w:r w:rsidRPr="00A70C64">
        <w:rPr>
          <w:sz w:val="28"/>
          <w:szCs w:val="28"/>
        </w:rPr>
        <w:softHyphen/>
        <w:t>личество продаж товаров данной группы в зависимос</w:t>
      </w:r>
      <w:r w:rsidRPr="00A70C64">
        <w:rPr>
          <w:sz w:val="28"/>
          <w:szCs w:val="28"/>
        </w:rPr>
        <w:softHyphen/>
        <w:t>ти от экономической и политической ситуации. При этом учитывается, по какой стоимости могут быть ре</w:t>
      </w:r>
      <w:r w:rsidRPr="00A70C64">
        <w:rPr>
          <w:sz w:val="28"/>
          <w:szCs w:val="28"/>
        </w:rPr>
        <w:softHyphen/>
        <w:t>ализованы товары, скольким реальным или потенци</w:t>
      </w:r>
      <w:r w:rsidRPr="00A70C64">
        <w:rPr>
          <w:sz w:val="28"/>
          <w:szCs w:val="28"/>
        </w:rPr>
        <w:softHyphen/>
        <w:t>альным потребителям, какова площадь сегмента, ка</w:t>
      </w:r>
      <w:r w:rsidRPr="00A70C64">
        <w:rPr>
          <w:sz w:val="28"/>
          <w:szCs w:val="28"/>
        </w:rPr>
        <w:softHyphen/>
        <w:t>кие ресурсы следует задействовать для работы в дан</w:t>
      </w:r>
      <w:r w:rsidRPr="00A70C64">
        <w:rPr>
          <w:sz w:val="28"/>
          <w:szCs w:val="28"/>
        </w:rPr>
        <w:softHyphen/>
        <w:t>ном сегменте. Значительный по коли</w:t>
      </w:r>
      <w:r w:rsidRPr="00A70C64">
        <w:rPr>
          <w:sz w:val="28"/>
          <w:szCs w:val="28"/>
        </w:rPr>
        <w:softHyphen/>
        <w:t>честву потребителей сегмент, как правило, привлека</w:t>
      </w:r>
      <w:r w:rsidRPr="00A70C64">
        <w:rPr>
          <w:sz w:val="28"/>
          <w:szCs w:val="28"/>
        </w:rPr>
        <w:softHyphen/>
        <w:t xml:space="preserve">ет внимание многих предприятий. Поэтому </w:t>
      </w:r>
      <w:r w:rsidRPr="00A70C64">
        <w:rPr>
          <w:sz w:val="28"/>
          <w:szCs w:val="28"/>
        </w:rPr>
        <w:lastRenderedPageBreak/>
        <w:t>конкурен</w:t>
      </w:r>
      <w:r w:rsidRPr="00A70C64">
        <w:rPr>
          <w:sz w:val="28"/>
          <w:szCs w:val="28"/>
        </w:rPr>
        <w:softHyphen/>
        <w:t>ция на таком сегменте очень высока, что требует боль</w:t>
      </w:r>
      <w:r w:rsidRPr="00A70C64">
        <w:rPr>
          <w:sz w:val="28"/>
          <w:szCs w:val="28"/>
        </w:rPr>
        <w:softHyphen/>
        <w:t>ших затрат со стороны предприятия на совершенство</w:t>
      </w:r>
      <w:r w:rsidRPr="00A70C64">
        <w:rPr>
          <w:sz w:val="28"/>
          <w:szCs w:val="28"/>
        </w:rPr>
        <w:softHyphen/>
        <w:t>вание товарного ассортимента, каналов сбыта и про</w:t>
      </w:r>
      <w:r w:rsidRPr="00A70C64">
        <w:rPr>
          <w:sz w:val="28"/>
          <w:szCs w:val="28"/>
        </w:rPr>
        <w:softHyphen/>
        <w:t xml:space="preserve">движения. </w:t>
      </w:r>
      <w:r w:rsidRPr="00A70C64">
        <w:rPr>
          <w:rStyle w:val="211pt1"/>
          <w:sz w:val="28"/>
          <w:szCs w:val="28"/>
        </w:rPr>
        <w:t>Доля рынка</w:t>
      </w:r>
      <w:r w:rsidRPr="00A70C64">
        <w:rPr>
          <w:sz w:val="28"/>
          <w:szCs w:val="28"/>
        </w:rPr>
        <w:t xml:space="preserve"> — отношение объемов продаж товаров фирмы в физическом или денежном выраже</w:t>
      </w:r>
      <w:r w:rsidRPr="00A70C64">
        <w:rPr>
          <w:sz w:val="28"/>
          <w:szCs w:val="28"/>
        </w:rPr>
        <w:softHyphen/>
        <w:t>нии к потенциальной ёмкости рынка.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tabs>
          <w:tab w:val="left" w:pos="726"/>
        </w:tabs>
        <w:spacing w:before="0"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Доступность</w:t>
      </w:r>
      <w:r w:rsidRPr="00A70C64">
        <w:rPr>
          <w:sz w:val="28"/>
          <w:szCs w:val="28"/>
        </w:rPr>
        <w:t>сегмента, то есть возможность предпри</w:t>
      </w:r>
      <w:r w:rsidRPr="00A70C64">
        <w:rPr>
          <w:sz w:val="28"/>
          <w:szCs w:val="28"/>
        </w:rPr>
        <w:softHyphen/>
        <w:t>ятия получить каналы распространения и сбыта про</w:t>
      </w:r>
      <w:r w:rsidRPr="00A70C64">
        <w:rPr>
          <w:sz w:val="28"/>
          <w:szCs w:val="28"/>
        </w:rPr>
        <w:softHyphen/>
        <w:t>дукции, условия хранения, транспортировки на дан</w:t>
      </w:r>
      <w:r w:rsidRPr="00A70C64">
        <w:rPr>
          <w:sz w:val="28"/>
          <w:szCs w:val="28"/>
        </w:rPr>
        <w:softHyphen/>
        <w:t>ном сегменте.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tabs>
          <w:tab w:val="left" w:pos="729"/>
        </w:tabs>
        <w:spacing w:before="0"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Существенность</w:t>
      </w:r>
      <w:r w:rsidRPr="00A70C64">
        <w:rPr>
          <w:sz w:val="28"/>
          <w:szCs w:val="28"/>
        </w:rPr>
        <w:t>сегмента, то есть определение того, насколько реально ту или иную группу потребите</w:t>
      </w:r>
      <w:r w:rsidRPr="00A70C64">
        <w:rPr>
          <w:sz w:val="28"/>
          <w:szCs w:val="28"/>
        </w:rPr>
        <w:softHyphen/>
        <w:t>лей можно рассматривать как сегмент рынка, на</w:t>
      </w:r>
      <w:r w:rsidRPr="00A70C64">
        <w:rPr>
          <w:sz w:val="28"/>
          <w:szCs w:val="28"/>
        </w:rPr>
        <w:softHyphen/>
        <w:t>сколько она устойчива по основным объединяющим признакам.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tabs>
          <w:tab w:val="left" w:pos="733"/>
        </w:tabs>
        <w:spacing w:before="0"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Прибыльность</w:t>
      </w:r>
      <w:r w:rsidRPr="00A70C64">
        <w:rPr>
          <w:sz w:val="28"/>
          <w:szCs w:val="28"/>
        </w:rPr>
        <w:t>— насколько рентабельно будет дея</w:t>
      </w:r>
      <w:r w:rsidRPr="00A70C64">
        <w:rPr>
          <w:sz w:val="28"/>
          <w:szCs w:val="28"/>
        </w:rPr>
        <w:softHyphen/>
        <w:t>тельность компании на определённом сегменте. Обыч</w:t>
      </w:r>
      <w:r w:rsidRPr="00A70C64">
        <w:rPr>
          <w:sz w:val="28"/>
          <w:szCs w:val="28"/>
        </w:rPr>
        <w:softHyphen/>
        <w:t>но учитывают специфику хозяйственной деятельности и рассчитывают норму прибыли, величину прироста общей массы прибыли, доход на вложенный капитал, рентабельность товара и т.д.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tabs>
          <w:tab w:val="left" w:pos="733"/>
        </w:tabs>
        <w:spacing w:before="0"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Совместимость сегмента с рынком основных кон</w:t>
      </w:r>
      <w:r w:rsidRPr="00A70C64">
        <w:rPr>
          <w:rStyle w:val="23"/>
          <w:b w:val="0"/>
          <w:sz w:val="28"/>
          <w:szCs w:val="28"/>
        </w:rPr>
        <w:softHyphen/>
        <w:t>курентов</w:t>
      </w:r>
      <w:r w:rsidRPr="00A70C64">
        <w:rPr>
          <w:sz w:val="28"/>
          <w:szCs w:val="28"/>
        </w:rPr>
        <w:t>— в какой степени основные конкуренты могут поступиться своими интересами и уступить долю своего рынка, на сколько продвижение продукции зат</w:t>
      </w:r>
      <w:r w:rsidRPr="00A70C64">
        <w:rPr>
          <w:sz w:val="28"/>
          <w:szCs w:val="28"/>
        </w:rPr>
        <w:softHyphen/>
        <w:t>ронет их интересы.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tabs>
          <w:tab w:val="left" w:pos="733"/>
        </w:tabs>
        <w:spacing w:before="0"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Эффективность работы на выбранный сегмент рын</w:t>
      </w:r>
      <w:r w:rsidRPr="00A70C64">
        <w:rPr>
          <w:rStyle w:val="23"/>
          <w:b w:val="0"/>
          <w:sz w:val="28"/>
          <w:szCs w:val="28"/>
        </w:rPr>
        <w:softHyphen/>
        <w:t>ка</w:t>
      </w:r>
      <w:r w:rsidRPr="00A70C64">
        <w:rPr>
          <w:sz w:val="28"/>
          <w:szCs w:val="28"/>
        </w:rPr>
        <w:t>— под этим критерием понимается, прежде всего, наличие у предприятия должного опыта работы, на</w:t>
      </w:r>
      <w:r w:rsidRPr="00A70C64">
        <w:rPr>
          <w:sz w:val="28"/>
          <w:szCs w:val="28"/>
        </w:rPr>
        <w:softHyphen/>
        <w:t>личие инженерного, производственного, сбытового пер</w:t>
      </w:r>
      <w:r w:rsidRPr="00A70C64">
        <w:rPr>
          <w:sz w:val="28"/>
          <w:szCs w:val="28"/>
        </w:rPr>
        <w:softHyphen/>
        <w:t>сонала, подготовленного к эффективной работе на этом сегменте рынка.</w:t>
      </w:r>
    </w:p>
    <w:p w:rsidR="002D587B" w:rsidRPr="00A70C64" w:rsidRDefault="002D587B" w:rsidP="00F25D27">
      <w:pPr>
        <w:pStyle w:val="20"/>
        <w:numPr>
          <w:ilvl w:val="0"/>
          <w:numId w:val="24"/>
        </w:numPr>
        <w:shd w:val="clear" w:color="auto" w:fill="auto"/>
        <w:tabs>
          <w:tab w:val="left" w:pos="762"/>
        </w:tabs>
        <w:spacing w:before="0" w:line="240" w:lineRule="auto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Защищённость выбранного сегмента от конкурен</w:t>
      </w:r>
      <w:r w:rsidRPr="00A70C64">
        <w:rPr>
          <w:rStyle w:val="211pt1"/>
          <w:sz w:val="28"/>
          <w:szCs w:val="28"/>
        </w:rPr>
        <w:softHyphen/>
        <w:t>ции</w:t>
      </w:r>
      <w:r w:rsidRPr="00A70C64">
        <w:rPr>
          <w:sz w:val="28"/>
          <w:szCs w:val="28"/>
        </w:rPr>
        <w:t xml:space="preserve"> — предприятие оценивает свои возможности выс</w:t>
      </w:r>
      <w:r w:rsidRPr="00A70C64">
        <w:rPr>
          <w:sz w:val="28"/>
          <w:szCs w:val="28"/>
        </w:rPr>
        <w:softHyphen/>
        <w:t>тоять в конкурентной борьбе, выявить потенциальных конкурентов, определить сильные и слабые стороны предприятия и его конкурентов, выявить собственные преимущества (лицензии, патенты, требования к стан</w:t>
      </w:r>
      <w:r w:rsidRPr="00A70C64">
        <w:rPr>
          <w:sz w:val="28"/>
          <w:szCs w:val="28"/>
        </w:rPr>
        <w:softHyphen/>
        <w:t>дартизации и сертификации), определить, на каких направлениях хозяйственной деятельности необходи</w:t>
      </w:r>
      <w:r w:rsidRPr="00A70C64">
        <w:rPr>
          <w:sz w:val="28"/>
          <w:szCs w:val="28"/>
        </w:rPr>
        <w:softHyphen/>
        <w:t>мо сконцентрировать основные ресурсы с тем, чтобы достичь намеченных целей.</w:t>
      </w: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</w:rPr>
      </w:pPr>
    </w:p>
    <w:p w:rsidR="002E790B" w:rsidRPr="00A70C64" w:rsidRDefault="002E790B" w:rsidP="00F25D27">
      <w:pPr>
        <w:pStyle w:val="20"/>
        <w:shd w:val="clear" w:color="auto" w:fill="auto"/>
        <w:tabs>
          <w:tab w:val="left" w:pos="456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77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Позиционирование на рынке: принципы, последовательность, стратегии</w:t>
      </w:r>
    </w:p>
    <w:p w:rsidR="00C40611" w:rsidRPr="00A70C64" w:rsidRDefault="00C40611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C40611" w:rsidRPr="00A70C64" w:rsidRDefault="00C4061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Позиционирование товара</w:t>
      </w:r>
      <w:r w:rsidRPr="00A70C64">
        <w:rPr>
          <w:sz w:val="28"/>
          <w:szCs w:val="28"/>
        </w:rPr>
        <w:t xml:space="preserve"> — обеспечение конкурентос</w:t>
      </w:r>
      <w:r w:rsidRPr="00A70C64">
        <w:rPr>
          <w:sz w:val="28"/>
          <w:szCs w:val="28"/>
        </w:rPr>
        <w:softHyphen/>
        <w:t>пособного положения товара на рынке, которое нашло бы своё отражение в иерархии ценностей, созданной в сознании потенциальных покупателей.</w:t>
      </w:r>
    </w:p>
    <w:p w:rsidR="00C40611" w:rsidRPr="00A70C64" w:rsidRDefault="00C4061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Позиционирование товара на избранном рынке — это логическое </w:t>
      </w:r>
      <w:r w:rsidRPr="00A70C64">
        <w:rPr>
          <w:sz w:val="28"/>
          <w:szCs w:val="28"/>
        </w:rPr>
        <w:lastRenderedPageBreak/>
        <w:t>продолжение нахождения целевых сегментов, поскольку позиция товара на одном сегменте рынка может отличаться от того, как его воспринимают покупатели на другом сегменте</w:t>
      </w:r>
      <w:r w:rsidR="0089385C" w:rsidRPr="00A70C64">
        <w:rPr>
          <w:sz w:val="28"/>
          <w:szCs w:val="28"/>
        </w:rPr>
        <w:t>.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Позиция продукта</w:t>
      </w:r>
      <w:r w:rsidRPr="00A70C64">
        <w:rPr>
          <w:sz w:val="28"/>
          <w:szCs w:val="28"/>
        </w:rPr>
        <w:t xml:space="preserve"> — мнение потребителей по важней</w:t>
      </w:r>
      <w:r w:rsidRPr="00A70C64">
        <w:rPr>
          <w:sz w:val="28"/>
          <w:szCs w:val="28"/>
        </w:rPr>
        <w:softHyphen/>
        <w:t>шим параметрам продукта /29/. Позиция продукта характе</w:t>
      </w:r>
      <w:r w:rsidRPr="00A70C64">
        <w:rPr>
          <w:sz w:val="28"/>
          <w:szCs w:val="28"/>
        </w:rPr>
        <w:softHyphen/>
        <w:t>ризует место, занимаемое конкретным продуктом в умах по</w:t>
      </w:r>
      <w:r w:rsidRPr="00A70C64">
        <w:rPr>
          <w:sz w:val="28"/>
          <w:szCs w:val="28"/>
        </w:rPr>
        <w:softHyphen/>
        <w:t>требителей по отношению к продукту конкурента. В отличие от имиджа продукта, являющегося в большей степени эмо</w:t>
      </w:r>
      <w:r w:rsidRPr="00A70C64">
        <w:rPr>
          <w:sz w:val="28"/>
          <w:szCs w:val="28"/>
        </w:rPr>
        <w:softHyphen/>
        <w:t>циональной характеристикой, позиция продукта формиру</w:t>
      </w:r>
      <w:r w:rsidRPr="00A70C64">
        <w:rPr>
          <w:sz w:val="28"/>
          <w:szCs w:val="28"/>
        </w:rPr>
        <w:softHyphen/>
        <w:t>ется, как правило, на основе количественно измеряемых па</w:t>
      </w:r>
      <w:r w:rsidRPr="00A70C64">
        <w:rPr>
          <w:sz w:val="28"/>
          <w:szCs w:val="28"/>
        </w:rPr>
        <w:softHyphen/>
        <w:t>раметров.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Позиция товара на рынке складывается из трёх состав</w:t>
      </w:r>
      <w:r w:rsidRPr="00A70C64">
        <w:rPr>
          <w:sz w:val="28"/>
          <w:szCs w:val="28"/>
        </w:rPr>
        <w:softHyphen/>
        <w:t>ляющих: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во-первых, это выбор атрибута позиционирования, т.е. некоторой полезности товара   для клиента, которая может стать эмоциональной причиной его покупки именно в данной фирме;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во-вторых, позиционирование осуществляется для выб</w:t>
      </w:r>
      <w:r w:rsidRPr="00A70C64">
        <w:rPr>
          <w:sz w:val="28"/>
          <w:szCs w:val="28"/>
        </w:rPr>
        <w:softHyphen/>
        <w:t>ранного целевого рынка, так как для разных аудито</w:t>
      </w:r>
      <w:r w:rsidRPr="00A70C64">
        <w:rPr>
          <w:sz w:val="28"/>
          <w:szCs w:val="28"/>
        </w:rPr>
        <w:softHyphen/>
        <w:t>рий наиболее привлекательные атрибуты позициони</w:t>
      </w:r>
      <w:r w:rsidRPr="00A70C64">
        <w:rPr>
          <w:sz w:val="28"/>
          <w:szCs w:val="28"/>
        </w:rPr>
        <w:softHyphen/>
        <w:t>рования будут разными;</w:t>
      </w:r>
    </w:p>
    <w:p w:rsidR="0089385C" w:rsidRPr="00A70C64" w:rsidRDefault="0089385C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в-третьих, позиционирование должно учитывать по</w:t>
      </w:r>
      <w:r w:rsidRPr="00A70C64">
        <w:rPr>
          <w:sz w:val="28"/>
          <w:szCs w:val="28"/>
        </w:rPr>
        <w:softHyphen/>
        <w:t>зицию конкурентов, которые предлагают товары для того же целевого рынка.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Атрибут позиционирования</w:t>
      </w:r>
      <w:r w:rsidRPr="00A70C64">
        <w:rPr>
          <w:sz w:val="28"/>
          <w:szCs w:val="28"/>
        </w:rPr>
        <w:t xml:space="preserve"> — это то ключевое преиму</w:t>
      </w:r>
      <w:r w:rsidRPr="00A70C64">
        <w:rPr>
          <w:sz w:val="28"/>
          <w:szCs w:val="28"/>
        </w:rPr>
        <w:softHyphen/>
        <w:t>щество товара, которое позволяет потребителю удовлетворять свои потребности наилучшим образом, отличает данный про</w:t>
      </w:r>
      <w:r w:rsidRPr="00A70C64">
        <w:rPr>
          <w:sz w:val="28"/>
          <w:szCs w:val="28"/>
        </w:rPr>
        <w:softHyphen/>
        <w:t>дукт от товаров конкурентов и является источником мотива</w:t>
      </w:r>
      <w:r w:rsidRPr="00A70C64">
        <w:rPr>
          <w:sz w:val="28"/>
          <w:szCs w:val="28"/>
        </w:rPr>
        <w:softHyphen/>
        <w:t>ции его покупок.</w:t>
      </w:r>
    </w:p>
    <w:p w:rsidR="0089385C" w:rsidRPr="00A70C64" w:rsidRDefault="0089385C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89385C" w:rsidRPr="00A70C64" w:rsidRDefault="0089385C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89385C" w:rsidRPr="00A70C64" w:rsidRDefault="0089385C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89385C" w:rsidRPr="00A70C64" w:rsidRDefault="0089385C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Основные принципы позиционирования:</w:t>
      </w:r>
    </w:p>
    <w:p w:rsidR="0089385C" w:rsidRPr="00A70C64" w:rsidRDefault="0089385C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65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быть последовательным, используя выбранную пози</w:t>
      </w:r>
      <w:r w:rsidRPr="00A70C64">
        <w:rPr>
          <w:sz w:val="28"/>
          <w:szCs w:val="28"/>
        </w:rPr>
        <w:softHyphen/>
        <w:t>цию, придерживаясь однажды выбранного направле</w:t>
      </w:r>
      <w:r w:rsidRPr="00A70C64">
        <w:rPr>
          <w:sz w:val="28"/>
          <w:szCs w:val="28"/>
        </w:rPr>
        <w:softHyphen/>
        <w:t>ния, не менять позицию в течение длительного време</w:t>
      </w:r>
      <w:r w:rsidRPr="00A70C64">
        <w:rPr>
          <w:sz w:val="28"/>
          <w:szCs w:val="28"/>
        </w:rPr>
        <w:softHyphen/>
        <w:t>ни. В этом случае клиенты будут знать и ценить фир</w:t>
      </w:r>
      <w:r w:rsidRPr="00A70C64">
        <w:rPr>
          <w:sz w:val="28"/>
          <w:szCs w:val="28"/>
        </w:rPr>
        <w:softHyphen/>
        <w:t>му. Составляющие позиции могут время от времени меняться, но не сама позиция; в противном случае фирма дезориентирует клиентов;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54"/>
        </w:tabs>
        <w:spacing w:before="0" w:line="240" w:lineRule="auto"/>
        <w:ind w:left="680" w:hanging="260"/>
        <w:rPr>
          <w:sz w:val="28"/>
          <w:szCs w:val="28"/>
        </w:rPr>
      </w:pPr>
      <w:r w:rsidRPr="00A70C64">
        <w:rPr>
          <w:sz w:val="28"/>
          <w:szCs w:val="28"/>
        </w:rPr>
        <w:t>ежедневно люди воспринимают огромное количество информации — письменной и устной. При таком на</w:t>
      </w:r>
      <w:r w:rsidRPr="00A70C64">
        <w:rPr>
          <w:sz w:val="28"/>
          <w:szCs w:val="28"/>
        </w:rPr>
        <w:softHyphen/>
        <w:t>плыве ее очень важно, чтобы позиция фирмы препод</w:t>
      </w:r>
      <w:r w:rsidRPr="00A70C64">
        <w:rPr>
          <w:sz w:val="28"/>
          <w:szCs w:val="28"/>
        </w:rPr>
        <w:softHyphen/>
        <w:t>носилась клиентам доступно и просто, но в то же вре</w:t>
      </w:r>
      <w:r w:rsidRPr="00A70C64">
        <w:rPr>
          <w:sz w:val="28"/>
          <w:szCs w:val="28"/>
        </w:rPr>
        <w:softHyphen/>
        <w:t>мя выразительно и своеобразно.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54"/>
        </w:tabs>
        <w:spacing w:before="0" w:line="240" w:lineRule="auto"/>
        <w:ind w:left="680" w:hanging="260"/>
        <w:rPr>
          <w:sz w:val="28"/>
          <w:szCs w:val="28"/>
        </w:rPr>
      </w:pPr>
      <w:r w:rsidRPr="00A70C64">
        <w:rPr>
          <w:sz w:val="28"/>
          <w:szCs w:val="28"/>
        </w:rPr>
        <w:t>все составляющие бизнеса, включая решения об ас</w:t>
      </w:r>
      <w:r w:rsidRPr="00A70C64">
        <w:rPr>
          <w:sz w:val="28"/>
          <w:szCs w:val="28"/>
        </w:rPr>
        <w:softHyphen/>
        <w:t>сортименте предлагаемых товаров и услуг, об обслу</w:t>
      </w:r>
      <w:r w:rsidRPr="00A70C64">
        <w:rPr>
          <w:sz w:val="28"/>
          <w:szCs w:val="28"/>
        </w:rPr>
        <w:softHyphen/>
        <w:t xml:space="preserve">живающем клиентов персонале, о способах рекламы, способах распределения должны последовательно </w:t>
      </w:r>
      <w:r w:rsidRPr="00A70C64">
        <w:rPr>
          <w:sz w:val="28"/>
          <w:szCs w:val="28"/>
        </w:rPr>
        <w:lastRenderedPageBreak/>
        <w:t>вы</w:t>
      </w:r>
      <w:r w:rsidRPr="00A70C64">
        <w:rPr>
          <w:sz w:val="28"/>
          <w:szCs w:val="28"/>
        </w:rPr>
        <w:softHyphen/>
        <w:t>ражать выбранную позицию.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Факторами, определяющими позицию товара на рынке, являются не только цены и качество, но и производитель, дизайн, скидки, обслуживание, имидж товара и соотноше</w:t>
      </w:r>
      <w:r w:rsidRPr="00A70C64">
        <w:rPr>
          <w:sz w:val="28"/>
          <w:szCs w:val="28"/>
        </w:rPr>
        <w:softHyphen/>
        <w:t>ние этих факторов.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Позиционирование включает комплекс маркетинговых элементов, с помощью которых людям необходимо внушить, что речь идет о товаре, созданном специально для них, что</w:t>
      </w:r>
      <w:r w:rsidRPr="00A70C64">
        <w:rPr>
          <w:sz w:val="28"/>
          <w:szCs w:val="28"/>
        </w:rPr>
        <w:softHyphen/>
        <w:t>бы они идентифицировали предлагаемый товар со своим иде</w:t>
      </w:r>
      <w:r w:rsidRPr="00A70C64">
        <w:rPr>
          <w:sz w:val="28"/>
          <w:szCs w:val="28"/>
        </w:rPr>
        <w:softHyphen/>
        <w:t>алом.</w:t>
      </w:r>
    </w:p>
    <w:p w:rsidR="00C40611" w:rsidRPr="00A70C64" w:rsidRDefault="00C40611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Цель позиционирования</w:t>
      </w:r>
      <w:r w:rsidRPr="00A70C64">
        <w:rPr>
          <w:sz w:val="28"/>
          <w:szCs w:val="28"/>
        </w:rPr>
        <w:t xml:space="preserve"> состоит в том, чтобы помочь потенциальным покупателям выделить данный товар из числа его аналогов-конкурентов по какому- либо признаку и отдать предпочтение именно ему при по</w:t>
      </w:r>
      <w:r w:rsidRPr="00A70C64">
        <w:rPr>
          <w:sz w:val="28"/>
          <w:szCs w:val="28"/>
        </w:rPr>
        <w:softHyphen/>
        <w:t>купке, создание у потенциального покупателя предпочтитель</w:t>
      </w:r>
      <w:r w:rsidRPr="00A70C64">
        <w:rPr>
          <w:sz w:val="28"/>
          <w:szCs w:val="28"/>
        </w:rPr>
        <w:softHyphen/>
        <w:t>ных стимулов к покупке данного товара.</w:t>
      </w:r>
    </w:p>
    <w:p w:rsidR="0089385C" w:rsidRPr="00A70C64" w:rsidRDefault="0089385C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Разработка позиционирования осуществляется в после</w:t>
      </w:r>
      <w:r w:rsidRPr="00A70C64">
        <w:rPr>
          <w:sz w:val="28"/>
          <w:szCs w:val="28"/>
        </w:rPr>
        <w:softHyphen/>
        <w:t>довательности: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сегментация рынка;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изучение динамики ёмкости сегментов для её прогно</w:t>
      </w:r>
      <w:r w:rsidRPr="00A70C64">
        <w:rPr>
          <w:sz w:val="28"/>
          <w:szCs w:val="28"/>
        </w:rPr>
        <w:softHyphen/>
        <w:t>зирования;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изучение позиций товара по отношению к конкурирую</w:t>
      </w:r>
      <w:r w:rsidRPr="00A70C64">
        <w:rPr>
          <w:sz w:val="28"/>
          <w:szCs w:val="28"/>
        </w:rPr>
        <w:softHyphen/>
        <w:t>щим аналогам и составление карты позиционирования;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разработка концепции позиционирования собственно</w:t>
      </w:r>
      <w:r w:rsidRPr="00A70C64">
        <w:rPr>
          <w:sz w:val="28"/>
          <w:szCs w:val="28"/>
        </w:rPr>
        <w:softHyphen/>
        <w:t>го товара, на основании которой решают вопрос о диф</w:t>
      </w:r>
      <w:r w:rsidRPr="00A70C64">
        <w:rPr>
          <w:sz w:val="28"/>
          <w:szCs w:val="28"/>
        </w:rPr>
        <w:softHyphen/>
        <w:t>ференциации, качественных параметрах, добавленном качестве;</w:t>
      </w:r>
    </w:p>
    <w:p w:rsidR="0089385C" w:rsidRPr="00A70C64" w:rsidRDefault="0089385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оценка экономической эффективности способа пози</w:t>
      </w:r>
      <w:r w:rsidRPr="00A70C64">
        <w:rPr>
          <w:sz w:val="28"/>
          <w:szCs w:val="28"/>
        </w:rPr>
        <w:softHyphen/>
        <w:t>ционирования.</w:t>
      </w:r>
    </w:p>
    <w:p w:rsidR="0089385C" w:rsidRPr="00A70C64" w:rsidRDefault="0089385C" w:rsidP="00F25D27">
      <w:pPr>
        <w:pStyle w:val="20"/>
        <w:shd w:val="clear" w:color="auto" w:fill="auto"/>
        <w:spacing w:line="240" w:lineRule="auto"/>
        <w:ind w:firstLine="0"/>
        <w:rPr>
          <w:i/>
          <w:sz w:val="28"/>
          <w:szCs w:val="28"/>
        </w:rPr>
      </w:pPr>
      <w:r w:rsidRPr="00A70C64">
        <w:rPr>
          <w:sz w:val="28"/>
          <w:szCs w:val="28"/>
        </w:rPr>
        <w:t>С учётом выявленных позиций конкурентов фирма мо</w:t>
      </w:r>
      <w:r w:rsidRPr="00A70C64">
        <w:rPr>
          <w:sz w:val="28"/>
          <w:szCs w:val="28"/>
        </w:rPr>
        <w:softHyphen/>
        <w:t xml:space="preserve">жет выбрать </w:t>
      </w:r>
      <w:r w:rsidRPr="00A70C64">
        <w:rPr>
          <w:i/>
          <w:sz w:val="28"/>
          <w:szCs w:val="28"/>
        </w:rPr>
        <w:t>один из двух возможных путей.</w:t>
      </w:r>
    </w:p>
    <w:p w:rsidR="0089385C" w:rsidRPr="00A70C64" w:rsidRDefault="0089385C" w:rsidP="00F25D27">
      <w:pPr>
        <w:pStyle w:val="20"/>
        <w:numPr>
          <w:ilvl w:val="0"/>
          <w:numId w:val="26"/>
        </w:numPr>
        <w:shd w:val="clear" w:color="auto" w:fill="auto"/>
        <w:tabs>
          <w:tab w:val="left" w:pos="738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Позиционировать себя рядом с одним из них и начать борьбу за свою долю рынка. Для этого необходимо со</w:t>
      </w:r>
      <w:r w:rsidRPr="00A70C64">
        <w:rPr>
          <w:sz w:val="28"/>
          <w:szCs w:val="28"/>
        </w:rPr>
        <w:softHyphen/>
        <w:t>блюдение условий:</w:t>
      </w:r>
    </w:p>
    <w:p w:rsidR="0089385C" w:rsidRPr="00A70C64" w:rsidRDefault="0089385C" w:rsidP="00F25D27">
      <w:pPr>
        <w:pStyle w:val="20"/>
        <w:numPr>
          <w:ilvl w:val="0"/>
          <w:numId w:val="27"/>
        </w:numPr>
        <w:shd w:val="clear" w:color="auto" w:fill="auto"/>
        <w:tabs>
          <w:tab w:val="left" w:pos="1009"/>
        </w:tabs>
        <w:spacing w:before="0" w:line="240" w:lineRule="auto"/>
        <w:ind w:left="700" w:firstLine="0"/>
        <w:rPr>
          <w:sz w:val="28"/>
          <w:szCs w:val="28"/>
        </w:rPr>
      </w:pPr>
      <w:r w:rsidRPr="00A70C64">
        <w:rPr>
          <w:sz w:val="28"/>
          <w:szCs w:val="28"/>
        </w:rPr>
        <w:t>фирма может поставить продукцию, превосходящую аналог конкурента;</w:t>
      </w:r>
    </w:p>
    <w:p w:rsidR="0089385C" w:rsidRPr="00A70C64" w:rsidRDefault="0089385C" w:rsidP="00F25D27">
      <w:pPr>
        <w:pStyle w:val="20"/>
        <w:numPr>
          <w:ilvl w:val="0"/>
          <w:numId w:val="27"/>
        </w:numPr>
        <w:shd w:val="clear" w:color="auto" w:fill="auto"/>
        <w:tabs>
          <w:tab w:val="left" w:pos="1016"/>
        </w:tabs>
        <w:spacing w:before="0" w:line="240" w:lineRule="auto"/>
        <w:ind w:left="1000" w:hanging="30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рынок достаточно велик, чтобы вместить двух кон</w:t>
      </w:r>
      <w:r w:rsidRPr="00A70C64">
        <w:rPr>
          <w:sz w:val="28"/>
          <w:szCs w:val="28"/>
        </w:rPr>
        <w:softHyphen/>
        <w:t>курентов;</w:t>
      </w:r>
    </w:p>
    <w:p w:rsidR="0089385C" w:rsidRPr="00A70C64" w:rsidRDefault="0089385C" w:rsidP="00F25D27">
      <w:pPr>
        <w:pStyle w:val="20"/>
        <w:numPr>
          <w:ilvl w:val="0"/>
          <w:numId w:val="27"/>
        </w:numPr>
        <w:shd w:val="clear" w:color="auto" w:fill="auto"/>
        <w:tabs>
          <w:tab w:val="left" w:pos="1020"/>
        </w:tabs>
        <w:spacing w:before="0" w:line="240" w:lineRule="auto"/>
        <w:ind w:left="700" w:firstLine="0"/>
        <w:rPr>
          <w:sz w:val="28"/>
          <w:szCs w:val="28"/>
        </w:rPr>
      </w:pPr>
      <w:r w:rsidRPr="00A70C64">
        <w:rPr>
          <w:sz w:val="28"/>
          <w:szCs w:val="28"/>
        </w:rPr>
        <w:t>фирма располагает большими, чем у конкурента, ре</w:t>
      </w:r>
      <w:r w:rsidRPr="00A70C64">
        <w:rPr>
          <w:sz w:val="28"/>
          <w:szCs w:val="28"/>
        </w:rPr>
        <w:softHyphen/>
        <w:t>сурсами;</w:t>
      </w:r>
    </w:p>
    <w:p w:rsidR="0089385C" w:rsidRPr="00A70C64" w:rsidRDefault="0089385C" w:rsidP="00F25D27">
      <w:pPr>
        <w:pStyle w:val="20"/>
        <w:numPr>
          <w:ilvl w:val="0"/>
          <w:numId w:val="27"/>
        </w:numPr>
        <w:shd w:val="clear" w:color="auto" w:fill="auto"/>
        <w:tabs>
          <w:tab w:val="left" w:pos="1020"/>
        </w:tabs>
        <w:spacing w:before="0" w:line="240" w:lineRule="auto"/>
        <w:ind w:left="700" w:firstLine="0"/>
        <w:rPr>
          <w:sz w:val="28"/>
          <w:szCs w:val="28"/>
        </w:rPr>
      </w:pPr>
      <w:r w:rsidRPr="00A70C64">
        <w:rPr>
          <w:sz w:val="28"/>
          <w:szCs w:val="28"/>
        </w:rPr>
        <w:t>избранная позиция в наибольшей мере отвечает осо</w:t>
      </w:r>
      <w:r w:rsidRPr="00A70C64">
        <w:rPr>
          <w:sz w:val="28"/>
          <w:szCs w:val="28"/>
        </w:rPr>
        <w:softHyphen/>
        <w:t>бенностям сильных деловых сторон организации.</w:t>
      </w:r>
    </w:p>
    <w:p w:rsidR="0089385C" w:rsidRPr="00A70C64" w:rsidRDefault="0089385C" w:rsidP="00F25D27">
      <w:pPr>
        <w:pStyle w:val="20"/>
        <w:numPr>
          <w:ilvl w:val="0"/>
          <w:numId w:val="26"/>
        </w:numPr>
        <w:shd w:val="clear" w:color="auto" w:fill="auto"/>
        <w:tabs>
          <w:tab w:val="left" w:pos="722"/>
        </w:tabs>
        <w:spacing w:before="0" w:line="240" w:lineRule="auto"/>
        <w:ind w:left="640" w:hanging="220"/>
        <w:rPr>
          <w:sz w:val="28"/>
          <w:szCs w:val="28"/>
        </w:rPr>
      </w:pPr>
      <w:r w:rsidRPr="00A70C64">
        <w:rPr>
          <w:sz w:val="28"/>
          <w:szCs w:val="28"/>
        </w:rPr>
        <w:t>Разработать в рамках данного сегмента продукцию, которой ещёнет на рынке. Но для этого необходимо убедиться в наличии:</w:t>
      </w:r>
    </w:p>
    <w:p w:rsidR="0089385C" w:rsidRPr="00A70C64" w:rsidRDefault="0089385C" w:rsidP="00F25D27">
      <w:pPr>
        <w:pStyle w:val="20"/>
        <w:numPr>
          <w:ilvl w:val="0"/>
          <w:numId w:val="28"/>
        </w:numPr>
        <w:shd w:val="clear" w:color="auto" w:fill="auto"/>
        <w:tabs>
          <w:tab w:val="left" w:pos="946"/>
        </w:tabs>
        <w:spacing w:before="0" w:line="240" w:lineRule="auto"/>
        <w:ind w:left="640" w:firstLine="0"/>
        <w:rPr>
          <w:sz w:val="28"/>
          <w:szCs w:val="28"/>
        </w:rPr>
      </w:pPr>
      <w:r w:rsidRPr="00A70C64">
        <w:rPr>
          <w:sz w:val="28"/>
          <w:szCs w:val="28"/>
        </w:rPr>
        <w:t>технических возможностей для создания оригиналь</w:t>
      </w:r>
      <w:r w:rsidRPr="00A70C64">
        <w:rPr>
          <w:sz w:val="28"/>
          <w:szCs w:val="28"/>
        </w:rPr>
        <w:softHyphen/>
        <w:t>ного продукта;</w:t>
      </w:r>
    </w:p>
    <w:p w:rsidR="0089385C" w:rsidRPr="00A70C64" w:rsidRDefault="0089385C" w:rsidP="00F25D27">
      <w:pPr>
        <w:pStyle w:val="20"/>
        <w:numPr>
          <w:ilvl w:val="0"/>
          <w:numId w:val="28"/>
        </w:numPr>
        <w:shd w:val="clear" w:color="auto" w:fill="auto"/>
        <w:tabs>
          <w:tab w:val="left" w:pos="956"/>
        </w:tabs>
        <w:spacing w:before="0" w:line="240" w:lineRule="auto"/>
        <w:ind w:left="640" w:firstLine="0"/>
        <w:rPr>
          <w:sz w:val="28"/>
          <w:szCs w:val="28"/>
        </w:rPr>
      </w:pPr>
      <w:r w:rsidRPr="00A70C64">
        <w:rPr>
          <w:sz w:val="28"/>
          <w:szCs w:val="28"/>
        </w:rPr>
        <w:t>экономических возможностей для этого;</w:t>
      </w:r>
    </w:p>
    <w:p w:rsidR="0089385C" w:rsidRPr="00A70C64" w:rsidRDefault="0089385C" w:rsidP="00F25D27">
      <w:pPr>
        <w:pStyle w:val="20"/>
        <w:numPr>
          <w:ilvl w:val="0"/>
          <w:numId w:val="28"/>
        </w:numPr>
        <w:shd w:val="clear" w:color="auto" w:fill="auto"/>
        <w:tabs>
          <w:tab w:val="left" w:pos="960"/>
        </w:tabs>
        <w:spacing w:before="0" w:line="240" w:lineRule="auto"/>
        <w:ind w:left="960" w:hanging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достаточного числа потенциальных покупателей, имеющих желание приобрести данный товар.</w:t>
      </w:r>
    </w:p>
    <w:p w:rsidR="0062719C" w:rsidRPr="00A70C64" w:rsidRDefault="0062719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Стратегия позиционирования может быть наступатель</w:t>
      </w:r>
      <w:r w:rsidRPr="00A70C64">
        <w:rPr>
          <w:sz w:val="28"/>
          <w:szCs w:val="28"/>
        </w:rPr>
        <w:softHyphen/>
        <w:t>ной и оборонительной.</w:t>
      </w:r>
    </w:p>
    <w:p w:rsidR="0062719C" w:rsidRPr="00A70C64" w:rsidRDefault="0062719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Наступательная (атакующая) стратегия</w:t>
      </w:r>
      <w:r w:rsidRPr="00A70C64">
        <w:rPr>
          <w:sz w:val="28"/>
          <w:szCs w:val="28"/>
        </w:rPr>
        <w:t xml:space="preserve"> сопряжена с управлением товарным ассортиментом. При расширении ассортимента увеличивается доля рынка, затрудняется ввод конкурентами своих товаров, усиливаются конкурентные позиции. Но расширение ассортимента усиливает конкурен</w:t>
      </w:r>
      <w:r w:rsidRPr="00A70C64">
        <w:rPr>
          <w:sz w:val="28"/>
          <w:szCs w:val="28"/>
        </w:rPr>
        <w:softHyphen/>
        <w:t>цию собственных вариантов товара, сопровождается увели</w:t>
      </w:r>
      <w:r w:rsidRPr="00A70C64">
        <w:rPr>
          <w:sz w:val="28"/>
          <w:szCs w:val="28"/>
        </w:rPr>
        <w:softHyphen/>
        <w:t>чением издержек на производство и маркетинг. В ряде слу</w:t>
      </w:r>
      <w:r w:rsidRPr="00A70C64">
        <w:rPr>
          <w:sz w:val="28"/>
          <w:szCs w:val="28"/>
        </w:rPr>
        <w:softHyphen/>
        <w:t>чаев компания использует в управлении ассортиментом так</w:t>
      </w:r>
      <w:r w:rsidRPr="00A70C64">
        <w:rPr>
          <w:sz w:val="28"/>
          <w:szCs w:val="28"/>
        </w:rPr>
        <w:softHyphen/>
        <w:t>тику перепозиционирования или акцентирования внимания на новой характеристике товара.</w:t>
      </w:r>
    </w:p>
    <w:p w:rsidR="0062719C" w:rsidRPr="00A70C64" w:rsidRDefault="0062719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Оборонительное позиционирование</w:t>
      </w:r>
      <w:r w:rsidRPr="00A70C64">
        <w:rPr>
          <w:sz w:val="28"/>
          <w:szCs w:val="28"/>
        </w:rPr>
        <w:t xml:space="preserve"> может базироваться на стратегии «крепость на острове». Суть его заключается в том, что варианты товара (или марки) позиционируемые как дорогие и высококачественные, защищаются от ценовой кон</w:t>
      </w:r>
      <w:r w:rsidRPr="00A70C64">
        <w:rPr>
          <w:sz w:val="28"/>
          <w:szCs w:val="28"/>
        </w:rPr>
        <w:softHyphen/>
        <w:t>куренции более дешёвыми вариантами, предназначенными для покупателей, спрос которых эластичен по ценам.</w:t>
      </w:r>
    </w:p>
    <w:p w:rsidR="0062719C" w:rsidRPr="00A70C64" w:rsidRDefault="0062719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Выбор стратегии позиционирования основан на: мотивах покупки; конкурентных преимуществах товара; символичес</w:t>
      </w:r>
      <w:r w:rsidRPr="00A70C64">
        <w:rPr>
          <w:sz w:val="28"/>
          <w:szCs w:val="28"/>
        </w:rPr>
        <w:softHyphen/>
        <w:t>кой ценности товара; наличием дополнительных удобств или услуг; сервисным обслуживанием; гарантиями; отличиями от конкурирующих марок («отстройка от конкурента»).</w:t>
      </w:r>
    </w:p>
    <w:p w:rsidR="0062719C" w:rsidRPr="00A70C64" w:rsidRDefault="0062719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Основные выводы при позиционировании товаров сводятся к следующему.</w:t>
      </w:r>
    </w:p>
    <w:p w:rsidR="0062719C" w:rsidRPr="00A70C64" w:rsidRDefault="0062719C" w:rsidP="00F25D27">
      <w:pPr>
        <w:pStyle w:val="20"/>
        <w:numPr>
          <w:ilvl w:val="0"/>
          <w:numId w:val="29"/>
        </w:numPr>
        <w:shd w:val="clear" w:color="auto" w:fill="auto"/>
        <w:tabs>
          <w:tab w:val="left" w:pos="77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Интенсивный маркетинг наиболее эффективен, если:</w:t>
      </w:r>
    </w:p>
    <w:p w:rsidR="0062719C" w:rsidRPr="00A70C64" w:rsidRDefault="0062719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1037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покупатели в своей массе не осведомлены о товаре;</w:t>
      </w:r>
    </w:p>
    <w:p w:rsidR="0062719C" w:rsidRPr="00A70C64" w:rsidRDefault="0062719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1037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те, кто знают о товаре, не стоят за ценой;</w:t>
      </w:r>
    </w:p>
    <w:p w:rsidR="0062719C" w:rsidRPr="00A70C64" w:rsidRDefault="0062719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1037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необходимо противостоять конкуренции соперников и вырабатывать у потенциальных покупателей пред</w:t>
      </w:r>
      <w:r w:rsidRPr="00A70C64">
        <w:rPr>
          <w:sz w:val="28"/>
          <w:szCs w:val="28"/>
        </w:rPr>
        <w:softHyphen/>
        <w:t>почтительное отношение к товару.</w:t>
      </w:r>
    </w:p>
    <w:p w:rsidR="0062719C" w:rsidRPr="00A70C64" w:rsidRDefault="0062719C" w:rsidP="00F25D27">
      <w:pPr>
        <w:pStyle w:val="20"/>
        <w:numPr>
          <w:ilvl w:val="0"/>
          <w:numId w:val="29"/>
        </w:numPr>
        <w:shd w:val="clear" w:color="auto" w:fill="auto"/>
        <w:tabs>
          <w:tab w:val="left" w:pos="902"/>
        </w:tabs>
        <w:spacing w:before="0" w:line="240" w:lineRule="auto"/>
        <w:ind w:left="640" w:hanging="2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Выборочное проникновение на рынок используется, когда:</w:t>
      </w:r>
    </w:p>
    <w:p w:rsidR="0062719C" w:rsidRPr="00A70C64" w:rsidRDefault="0062719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1037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ёмкость рынка невелика;</w:t>
      </w:r>
    </w:p>
    <w:p w:rsidR="0062719C" w:rsidRPr="00A70C64" w:rsidRDefault="0062719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1037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товар большинству покупателей известен; покупате</w:t>
      </w:r>
      <w:r w:rsidRPr="00A70C64">
        <w:rPr>
          <w:sz w:val="28"/>
          <w:szCs w:val="28"/>
        </w:rPr>
        <w:softHyphen/>
        <w:t>ли готовы платить высокую цену за товар;</w:t>
      </w:r>
    </w:p>
    <w:p w:rsidR="0062719C" w:rsidRPr="00A70C64" w:rsidRDefault="0062719C" w:rsidP="00F25D27">
      <w:pPr>
        <w:pStyle w:val="20"/>
        <w:numPr>
          <w:ilvl w:val="0"/>
          <w:numId w:val="23"/>
        </w:numPr>
        <w:shd w:val="clear" w:color="auto" w:fill="auto"/>
        <w:tabs>
          <w:tab w:val="left" w:pos="1037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интенсивность конкуренции невысокая.</w:t>
      </w:r>
    </w:p>
    <w:p w:rsidR="0062719C" w:rsidRPr="00A70C64" w:rsidRDefault="0062719C" w:rsidP="00F25D27">
      <w:pPr>
        <w:pStyle w:val="20"/>
        <w:numPr>
          <w:ilvl w:val="0"/>
          <w:numId w:val="29"/>
        </w:numPr>
        <w:shd w:val="clear" w:color="auto" w:fill="auto"/>
        <w:tabs>
          <w:tab w:val="left" w:pos="902"/>
        </w:tabs>
        <w:spacing w:before="0" w:line="240" w:lineRule="auto"/>
        <w:ind w:left="640" w:hanging="2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Широкое проникновение на рынок имеет смысл, когда:</w:t>
      </w:r>
    </w:p>
    <w:p w:rsidR="0062719C" w:rsidRPr="00A70C64" w:rsidRDefault="0062719C" w:rsidP="00F25D27">
      <w:pPr>
        <w:pStyle w:val="20"/>
        <w:numPr>
          <w:ilvl w:val="0"/>
          <w:numId w:val="30"/>
        </w:numPr>
        <w:shd w:val="clear" w:color="auto" w:fill="auto"/>
        <w:tabs>
          <w:tab w:val="left" w:pos="1005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велика емкость рынка;</w:t>
      </w:r>
    </w:p>
    <w:p w:rsidR="0062719C" w:rsidRPr="00A70C64" w:rsidRDefault="0062719C" w:rsidP="00F25D27">
      <w:pPr>
        <w:pStyle w:val="20"/>
        <w:numPr>
          <w:ilvl w:val="0"/>
          <w:numId w:val="30"/>
        </w:numPr>
        <w:shd w:val="clear" w:color="auto" w:fill="auto"/>
        <w:tabs>
          <w:tab w:val="left" w:pos="1008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покупатели плохо осведомлены о товаре;</w:t>
      </w:r>
    </w:p>
    <w:p w:rsidR="0062719C" w:rsidRPr="00A70C64" w:rsidRDefault="0062719C" w:rsidP="00F25D27">
      <w:pPr>
        <w:pStyle w:val="20"/>
        <w:numPr>
          <w:ilvl w:val="0"/>
          <w:numId w:val="30"/>
        </w:numPr>
        <w:shd w:val="clear" w:color="auto" w:fill="auto"/>
        <w:tabs>
          <w:tab w:val="left" w:pos="1012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высокая цена неприемлема для большинства поку</w:t>
      </w:r>
      <w:r w:rsidRPr="00A70C64">
        <w:rPr>
          <w:sz w:val="28"/>
          <w:szCs w:val="28"/>
        </w:rPr>
        <w:softHyphen/>
        <w:t>пателей;</w:t>
      </w:r>
    </w:p>
    <w:p w:rsidR="0062719C" w:rsidRPr="00A70C64" w:rsidRDefault="0062719C" w:rsidP="00F25D27">
      <w:pPr>
        <w:pStyle w:val="20"/>
        <w:numPr>
          <w:ilvl w:val="0"/>
          <w:numId w:val="30"/>
        </w:numPr>
        <w:shd w:val="clear" w:color="auto" w:fill="auto"/>
        <w:tabs>
          <w:tab w:val="left" w:pos="1019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на рынке существует жёсткая конкуренция;</w:t>
      </w:r>
    </w:p>
    <w:p w:rsidR="0062719C" w:rsidRPr="00A70C64" w:rsidRDefault="0062719C" w:rsidP="00F25D27">
      <w:pPr>
        <w:pStyle w:val="20"/>
        <w:numPr>
          <w:ilvl w:val="0"/>
          <w:numId w:val="30"/>
        </w:numPr>
        <w:shd w:val="clear" w:color="auto" w:fill="auto"/>
        <w:tabs>
          <w:tab w:val="left" w:pos="1019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увеличение масштаба производства уменьшает удель</w:t>
      </w:r>
      <w:r w:rsidRPr="00A70C64">
        <w:rPr>
          <w:sz w:val="28"/>
          <w:szCs w:val="28"/>
        </w:rPr>
        <w:softHyphen/>
        <w:t>ные издержки на производство.</w:t>
      </w:r>
    </w:p>
    <w:p w:rsidR="0062719C" w:rsidRPr="00A70C64" w:rsidRDefault="0062719C" w:rsidP="00F25D27">
      <w:pPr>
        <w:pStyle w:val="20"/>
        <w:numPr>
          <w:ilvl w:val="0"/>
          <w:numId w:val="29"/>
        </w:numPr>
        <w:shd w:val="clear" w:color="auto" w:fill="auto"/>
        <w:tabs>
          <w:tab w:val="left" w:pos="792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Пассивный маркетинг используется, если:</w:t>
      </w:r>
    </w:p>
    <w:p w:rsidR="0062719C" w:rsidRPr="00A70C64" w:rsidRDefault="0062719C" w:rsidP="00F25D27">
      <w:pPr>
        <w:pStyle w:val="20"/>
        <w:numPr>
          <w:ilvl w:val="0"/>
          <w:numId w:val="31"/>
        </w:numPr>
        <w:shd w:val="clear" w:color="auto" w:fill="auto"/>
        <w:tabs>
          <w:tab w:val="left" w:pos="1001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емкость рынка велика;</w:t>
      </w:r>
    </w:p>
    <w:p w:rsidR="0062719C" w:rsidRPr="00A70C64" w:rsidRDefault="0062719C" w:rsidP="00F25D27">
      <w:pPr>
        <w:pStyle w:val="20"/>
        <w:numPr>
          <w:ilvl w:val="0"/>
          <w:numId w:val="31"/>
        </w:numPr>
        <w:shd w:val="clear" w:color="auto" w:fill="auto"/>
        <w:tabs>
          <w:tab w:val="left" w:pos="1012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существует хорошая осведомленность о товаре;</w:t>
      </w:r>
    </w:p>
    <w:p w:rsidR="0062719C" w:rsidRPr="00A70C64" w:rsidRDefault="0062719C" w:rsidP="00F25D27">
      <w:pPr>
        <w:pStyle w:val="20"/>
        <w:numPr>
          <w:ilvl w:val="0"/>
          <w:numId w:val="31"/>
        </w:numPr>
        <w:shd w:val="clear" w:color="auto" w:fill="auto"/>
        <w:tabs>
          <w:tab w:val="left" w:pos="1012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t>покупатели отказываются приобретать дорогой товар;</w:t>
      </w:r>
    </w:p>
    <w:p w:rsidR="0089385C" w:rsidRPr="00A70C64" w:rsidRDefault="0062719C" w:rsidP="00F25D27">
      <w:pPr>
        <w:pStyle w:val="20"/>
        <w:numPr>
          <w:ilvl w:val="0"/>
          <w:numId w:val="31"/>
        </w:numPr>
        <w:shd w:val="clear" w:color="auto" w:fill="auto"/>
        <w:tabs>
          <w:tab w:val="left" w:pos="1016"/>
        </w:tabs>
        <w:spacing w:before="0" w:line="240" w:lineRule="auto"/>
        <w:ind w:left="960" w:hanging="32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интенсивность конкуренции незначительна.</w:t>
      </w:r>
    </w:p>
    <w:p w:rsidR="00C40611" w:rsidRPr="00A70C64" w:rsidRDefault="00C40611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77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Понятие товара и его основные потребительские свойства</w:t>
      </w:r>
    </w:p>
    <w:p w:rsidR="0062719C" w:rsidRPr="00A70C64" w:rsidRDefault="0062719C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62719C" w:rsidRPr="00A70C64" w:rsidRDefault="0036366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Товар — это средство, с помощью которого можно удов</w:t>
      </w:r>
      <w:r w:rsidRPr="00A70C64">
        <w:rPr>
          <w:sz w:val="28"/>
          <w:szCs w:val="28"/>
        </w:rPr>
        <w:softHyphen/>
        <w:t>летворить определённую потребность.</w:t>
      </w:r>
    </w:p>
    <w:p w:rsidR="0036366F" w:rsidRPr="00A70C64" w:rsidRDefault="0036366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</w:p>
    <w:p w:rsidR="0036366F" w:rsidRPr="00A70C64" w:rsidRDefault="0036366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Три уровня товара:</w:t>
      </w:r>
    </w:p>
    <w:p w:rsidR="0036366F" w:rsidRPr="00A70C64" w:rsidRDefault="0036366F" w:rsidP="00F25D27">
      <w:pPr>
        <w:pStyle w:val="20"/>
        <w:numPr>
          <w:ilvl w:val="0"/>
          <w:numId w:val="32"/>
        </w:numPr>
        <w:shd w:val="clear" w:color="auto" w:fill="auto"/>
        <w:tabs>
          <w:tab w:val="left" w:pos="477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i/>
          <w:sz w:val="28"/>
          <w:szCs w:val="28"/>
        </w:rPr>
        <w:t>Товар по замыслу</w:t>
      </w:r>
      <w:r w:rsidRPr="00A70C64">
        <w:rPr>
          <w:sz w:val="28"/>
          <w:szCs w:val="28"/>
        </w:rPr>
        <w:t>. В него включаются все те возмож</w:t>
      </w:r>
      <w:r w:rsidRPr="00A70C64">
        <w:rPr>
          <w:sz w:val="28"/>
          <w:szCs w:val="28"/>
        </w:rPr>
        <w:softHyphen/>
        <w:t>ные выгоды, которые покупатель может получить от приобретения данного товара (товар, как набор потре</w:t>
      </w:r>
      <w:r w:rsidRPr="00A70C64">
        <w:rPr>
          <w:sz w:val="28"/>
          <w:szCs w:val="28"/>
        </w:rPr>
        <w:softHyphen/>
        <w:t>бительских свойств).</w:t>
      </w:r>
    </w:p>
    <w:p w:rsidR="0036366F" w:rsidRPr="00A70C64" w:rsidRDefault="0036366F" w:rsidP="00F25D27">
      <w:pPr>
        <w:pStyle w:val="20"/>
        <w:numPr>
          <w:ilvl w:val="0"/>
          <w:numId w:val="32"/>
        </w:numPr>
        <w:shd w:val="clear" w:color="auto" w:fill="auto"/>
        <w:tabs>
          <w:tab w:val="left" w:pos="738"/>
        </w:tabs>
        <w:spacing w:before="0" w:line="240" w:lineRule="auto"/>
        <w:rPr>
          <w:sz w:val="28"/>
          <w:szCs w:val="28"/>
        </w:rPr>
      </w:pPr>
      <w:r w:rsidRPr="00A70C64">
        <w:rPr>
          <w:i/>
          <w:sz w:val="28"/>
          <w:szCs w:val="28"/>
        </w:rPr>
        <w:t>Товар в реальном исполнении</w:t>
      </w:r>
      <w:r w:rsidRPr="00A70C64">
        <w:rPr>
          <w:sz w:val="28"/>
          <w:szCs w:val="28"/>
        </w:rPr>
        <w:t>. Он уже более конкре</w:t>
      </w:r>
      <w:r w:rsidRPr="00A70C64">
        <w:rPr>
          <w:sz w:val="28"/>
          <w:szCs w:val="28"/>
        </w:rPr>
        <w:softHyphen/>
        <w:t>тен и имеет определенные свойства, которые воспри</w:t>
      </w:r>
      <w:r w:rsidRPr="00A70C64">
        <w:rPr>
          <w:sz w:val="28"/>
          <w:szCs w:val="28"/>
        </w:rPr>
        <w:softHyphen/>
        <w:t>нимаются покупателем через набор отдельных (свой</w:t>
      </w:r>
      <w:r w:rsidRPr="00A70C64">
        <w:rPr>
          <w:sz w:val="28"/>
          <w:szCs w:val="28"/>
        </w:rPr>
        <w:softHyphen/>
        <w:t>ственных каждому товару индивидуально) свойств — потребительские свойства, качество, упаковка, внеш</w:t>
      </w:r>
      <w:r w:rsidRPr="00A70C64">
        <w:rPr>
          <w:sz w:val="28"/>
          <w:szCs w:val="28"/>
        </w:rPr>
        <w:softHyphen/>
        <w:t>нее оформление, эргономические особенности (удобство пользования, обслуживания, ремонта), марочное на</w:t>
      </w:r>
      <w:r w:rsidRPr="00A70C64">
        <w:rPr>
          <w:sz w:val="28"/>
          <w:szCs w:val="28"/>
        </w:rPr>
        <w:softHyphen/>
        <w:t>звание, дизайн (товар как объект купли-продажи).</w:t>
      </w:r>
    </w:p>
    <w:p w:rsidR="0036366F" w:rsidRPr="00A70C64" w:rsidRDefault="0036366F" w:rsidP="00F25D27">
      <w:pPr>
        <w:pStyle w:val="20"/>
        <w:numPr>
          <w:ilvl w:val="0"/>
          <w:numId w:val="32"/>
        </w:numPr>
        <w:shd w:val="clear" w:color="auto" w:fill="auto"/>
        <w:tabs>
          <w:tab w:val="left" w:pos="477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i/>
          <w:sz w:val="28"/>
          <w:szCs w:val="28"/>
        </w:rPr>
        <w:t>Товар с подкреплением</w:t>
      </w:r>
      <w:r w:rsidRPr="00A70C64">
        <w:rPr>
          <w:sz w:val="28"/>
          <w:szCs w:val="28"/>
        </w:rPr>
        <w:t>. Товар дополняется услугой — работой при его использовании потребителем. Поэто</w:t>
      </w:r>
      <w:r w:rsidRPr="00A70C64">
        <w:rPr>
          <w:sz w:val="28"/>
          <w:szCs w:val="28"/>
        </w:rPr>
        <w:softHyphen/>
        <w:t>му услуга является подкрепляющей к товару состав</w:t>
      </w:r>
      <w:r w:rsidRPr="00A70C64">
        <w:rPr>
          <w:sz w:val="28"/>
          <w:szCs w:val="28"/>
        </w:rPr>
        <w:softHyphen/>
        <w:t>ляющей и может быть представлена в виде монтажа оборудования на месте эксплуатации товара, предос</w:t>
      </w:r>
      <w:r w:rsidRPr="00A70C64">
        <w:rPr>
          <w:sz w:val="28"/>
          <w:szCs w:val="28"/>
        </w:rPr>
        <w:softHyphen/>
        <w:t>тавления гарантий по качеству, предоставления ус</w:t>
      </w:r>
      <w:r w:rsidRPr="00A70C64">
        <w:rPr>
          <w:sz w:val="28"/>
          <w:szCs w:val="28"/>
        </w:rPr>
        <w:softHyphen/>
        <w:t>луг сервиса — послепродажное обслуживание, услуг по платежам — «товар в кредит», доставка по согла</w:t>
      </w:r>
      <w:r w:rsidRPr="00A70C64">
        <w:rPr>
          <w:sz w:val="28"/>
          <w:szCs w:val="28"/>
        </w:rPr>
        <w:softHyphen/>
        <w:t>сованным срокам и др. (товар как элемент комплекса маркетинга)</w:t>
      </w:r>
      <w:r w:rsidR="00E8355D" w:rsidRPr="00A70C64">
        <w:rPr>
          <w:sz w:val="28"/>
          <w:szCs w:val="28"/>
        </w:rPr>
        <w:t>.</w:t>
      </w:r>
    </w:p>
    <w:p w:rsidR="00F1320D" w:rsidRPr="00A70C64" w:rsidRDefault="00F1320D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</w:p>
    <w:p w:rsidR="00E8355D" w:rsidRPr="00A70C64" w:rsidRDefault="00F1320D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Потребитель приобретает не продукт ради продукта, а те потребительские блага, которые ему обеспечивает данный продукт. Полезные свойства товара — инструмент маркетинга, с помощью которого можно регулировать спрос. Классифи</w:t>
      </w:r>
      <w:r w:rsidRPr="00A70C64">
        <w:rPr>
          <w:sz w:val="28"/>
          <w:szCs w:val="28"/>
        </w:rPr>
        <w:softHyphen/>
        <w:t>кация полезных свойств представлена на рисунке:</w:t>
      </w:r>
    </w:p>
    <w:p w:rsidR="00F1320D" w:rsidRPr="00A70C64" w:rsidRDefault="00F1320D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noProof/>
          <w:sz w:val="28"/>
          <w:szCs w:val="28"/>
          <w:u w:val="single"/>
          <w:lang w:bidi="ar-SA"/>
        </w:rPr>
      </w:pPr>
      <w:r w:rsidRPr="00A70C64">
        <w:rPr>
          <w:noProof/>
          <w:sz w:val="28"/>
          <w:szCs w:val="28"/>
          <w:u w:val="single"/>
          <w:lang w:bidi="ar-S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200660</wp:posOffset>
            </wp:positionV>
            <wp:extent cx="4010025" cy="1600200"/>
            <wp:effectExtent l="0" t="0" r="0" b="0"/>
            <wp:wrapTopAndBottom/>
            <wp:docPr id="3" name="Рисунок 3" descr="E:\Остканированный маркетинг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Остканированный маркетинг\media\image14.jpe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320D" w:rsidRPr="00A70C64" w:rsidRDefault="00F1320D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noProof/>
          <w:sz w:val="28"/>
          <w:szCs w:val="28"/>
          <w:u w:val="single"/>
          <w:lang w:bidi="ar-SA"/>
        </w:rPr>
      </w:pPr>
    </w:p>
    <w:p w:rsidR="00F1320D" w:rsidRPr="00A70C64" w:rsidRDefault="00F1320D" w:rsidP="00F25D27">
      <w:pPr>
        <w:pStyle w:val="20"/>
        <w:shd w:val="clear" w:color="auto" w:fill="auto"/>
        <w:spacing w:before="27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К </w:t>
      </w:r>
      <w:r w:rsidRPr="00A70C64">
        <w:rPr>
          <w:rStyle w:val="211pt1"/>
          <w:sz w:val="28"/>
          <w:szCs w:val="28"/>
        </w:rPr>
        <w:t>физическим</w:t>
      </w:r>
      <w:r w:rsidRPr="00A70C64">
        <w:rPr>
          <w:sz w:val="28"/>
          <w:szCs w:val="28"/>
        </w:rPr>
        <w:t xml:space="preserve"> свойствам товара относятся материальные характеристики: вес, объём, цвет, вкус, запах, прочность, надёжность, срок службы, технологические параметры, ма</w:t>
      </w:r>
      <w:r w:rsidRPr="00A70C64">
        <w:rPr>
          <w:sz w:val="28"/>
          <w:szCs w:val="28"/>
        </w:rPr>
        <w:softHyphen/>
        <w:t>териал, из которого изготовлен продукт.</w:t>
      </w:r>
    </w:p>
    <w:p w:rsidR="00F1320D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lastRenderedPageBreak/>
        <w:t>Эстетические</w:t>
      </w:r>
      <w:r w:rsidRPr="00A70C64">
        <w:rPr>
          <w:sz w:val="28"/>
          <w:szCs w:val="28"/>
        </w:rPr>
        <w:t xml:space="preserve"> свойства товара в известной мере субъек</w:t>
      </w:r>
      <w:r w:rsidRPr="00A70C64">
        <w:rPr>
          <w:sz w:val="28"/>
          <w:szCs w:val="28"/>
        </w:rPr>
        <w:softHyphen/>
        <w:t>тивны. Они зависят от уровня потребительской культуры, исторических, национальных, возрастных особенностей, вос</w:t>
      </w:r>
      <w:r w:rsidRPr="00A70C64">
        <w:rPr>
          <w:sz w:val="28"/>
          <w:szCs w:val="28"/>
        </w:rPr>
        <w:softHyphen/>
        <w:t>питания, образа жизни. К эстетическим свойствам относят</w:t>
      </w:r>
      <w:r w:rsidRPr="00A70C64">
        <w:rPr>
          <w:sz w:val="28"/>
          <w:szCs w:val="28"/>
        </w:rPr>
        <w:softHyphen/>
        <w:t xml:space="preserve">ся: </w:t>
      </w:r>
      <w:r w:rsidRPr="00A70C64">
        <w:rPr>
          <w:rStyle w:val="211pt1"/>
          <w:sz w:val="28"/>
          <w:szCs w:val="28"/>
        </w:rPr>
        <w:t>дизайн</w:t>
      </w:r>
      <w:r w:rsidRPr="00A70C64">
        <w:rPr>
          <w:sz w:val="28"/>
          <w:szCs w:val="28"/>
        </w:rPr>
        <w:t xml:space="preserve"> — внешний вид продукта, его эстетическое совер</w:t>
      </w:r>
      <w:r w:rsidRPr="00A70C64">
        <w:rPr>
          <w:sz w:val="28"/>
          <w:szCs w:val="28"/>
        </w:rPr>
        <w:softHyphen/>
        <w:t xml:space="preserve">шенство и привлекательный вид; </w:t>
      </w:r>
      <w:r w:rsidRPr="00A70C64">
        <w:rPr>
          <w:rStyle w:val="211pt1"/>
          <w:sz w:val="28"/>
          <w:szCs w:val="28"/>
        </w:rPr>
        <w:t>стайлинг</w:t>
      </w:r>
      <w:r w:rsidRPr="00A70C64">
        <w:rPr>
          <w:sz w:val="28"/>
          <w:szCs w:val="28"/>
        </w:rPr>
        <w:t xml:space="preserve"> — художествен</w:t>
      </w:r>
      <w:r w:rsidRPr="00A70C64">
        <w:rPr>
          <w:sz w:val="28"/>
          <w:szCs w:val="28"/>
        </w:rPr>
        <w:softHyphen/>
        <w:t>ное конструирование, соответствие изделия определенному стилю, какому-либо направлению в моде, отражающему при</w:t>
      </w:r>
      <w:r w:rsidRPr="00A70C64">
        <w:rPr>
          <w:sz w:val="28"/>
          <w:szCs w:val="28"/>
        </w:rPr>
        <w:softHyphen/>
        <w:t>страстия части потребителей, красота, изящество, отделка и т.д. К этой же группе свойств относят тесно связанную с эс</w:t>
      </w:r>
      <w:r w:rsidRPr="00A70C64">
        <w:rPr>
          <w:sz w:val="28"/>
          <w:szCs w:val="28"/>
        </w:rPr>
        <w:softHyphen/>
        <w:t xml:space="preserve">тетикой </w:t>
      </w:r>
      <w:r w:rsidRPr="00A70C64">
        <w:rPr>
          <w:rStyle w:val="211pt1"/>
          <w:sz w:val="28"/>
          <w:szCs w:val="28"/>
        </w:rPr>
        <w:t>эргономику,</w:t>
      </w:r>
      <w:r w:rsidRPr="00A70C64">
        <w:rPr>
          <w:sz w:val="28"/>
          <w:szCs w:val="28"/>
        </w:rPr>
        <w:t xml:space="preserve"> т.е. приспособленность товара к потре</w:t>
      </w:r>
      <w:r w:rsidRPr="00A70C64">
        <w:rPr>
          <w:sz w:val="28"/>
          <w:szCs w:val="28"/>
        </w:rPr>
        <w:softHyphen/>
        <w:t>бителю, удобство и безопасность в использовании. Эргоно</w:t>
      </w:r>
      <w:r w:rsidRPr="00A70C64">
        <w:rPr>
          <w:sz w:val="28"/>
          <w:szCs w:val="28"/>
        </w:rPr>
        <w:softHyphen/>
        <w:t>мичность товара зависит также от времени и сложности ухо</w:t>
      </w:r>
      <w:r w:rsidRPr="00A70C64">
        <w:rPr>
          <w:sz w:val="28"/>
          <w:szCs w:val="28"/>
        </w:rPr>
        <w:softHyphen/>
        <w:t>да за изделием в процессе его эксплуатации потребителем. Производитель стремится обеспечить низкий уровень его тру</w:t>
      </w:r>
      <w:r w:rsidRPr="00A70C64">
        <w:rPr>
          <w:sz w:val="28"/>
          <w:szCs w:val="28"/>
        </w:rPr>
        <w:softHyphen/>
        <w:t>доёмкости и до предела упростить уход за товаром. В этом случае на товаре или его упаковке проставляется фраза: «Лег</w:t>
      </w:r>
      <w:r w:rsidRPr="00A70C64">
        <w:rPr>
          <w:sz w:val="28"/>
          <w:szCs w:val="28"/>
        </w:rPr>
        <w:softHyphen/>
        <w:t>ко ухаживать».</w:t>
      </w:r>
    </w:p>
    <w:p w:rsidR="00F1320D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Функциональные</w:t>
      </w:r>
      <w:r w:rsidRPr="00A70C64">
        <w:rPr>
          <w:sz w:val="28"/>
          <w:szCs w:val="28"/>
        </w:rPr>
        <w:t xml:space="preserve"> свойства обеспечивают удовлетворён</w:t>
      </w:r>
      <w:r w:rsidRPr="00A70C64">
        <w:rPr>
          <w:sz w:val="28"/>
          <w:szCs w:val="28"/>
        </w:rPr>
        <w:softHyphen/>
        <w:t>ность единственной или нескольких потребностей и отража</w:t>
      </w:r>
      <w:r w:rsidRPr="00A70C64">
        <w:rPr>
          <w:sz w:val="28"/>
          <w:szCs w:val="28"/>
        </w:rPr>
        <w:softHyphen/>
        <w:t>ют предназначение товара, его полезность, ради этих свойств приобретается товар.</w:t>
      </w:r>
    </w:p>
    <w:p w:rsidR="00F1320D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Символические</w:t>
      </w:r>
      <w:r w:rsidRPr="00A70C64">
        <w:rPr>
          <w:sz w:val="28"/>
          <w:szCs w:val="28"/>
        </w:rPr>
        <w:t>качества выражают те свойства, кото</w:t>
      </w:r>
      <w:r w:rsidRPr="00A70C64">
        <w:rPr>
          <w:sz w:val="28"/>
          <w:szCs w:val="28"/>
        </w:rPr>
        <w:softHyphen/>
        <w:t>рые им приписывает сам потребитель. Товар для данного покупателя имеет ценность не потому, что обладает дей</w:t>
      </w:r>
      <w:r w:rsidRPr="00A70C64">
        <w:rPr>
          <w:sz w:val="28"/>
          <w:szCs w:val="28"/>
        </w:rPr>
        <w:softHyphen/>
        <w:t>ствительно полезными потребительскими свойствами, а по</w:t>
      </w:r>
      <w:r w:rsidRPr="00A70C64">
        <w:rPr>
          <w:sz w:val="28"/>
          <w:szCs w:val="28"/>
        </w:rPr>
        <w:softHyphen/>
        <w:t>тому, что он придает потребителю определённый соци</w:t>
      </w:r>
      <w:r w:rsidRPr="00A70C64">
        <w:rPr>
          <w:sz w:val="28"/>
          <w:szCs w:val="28"/>
        </w:rPr>
        <w:softHyphen/>
        <w:t>альный статус, позволяет занять в собственных глазах или общественном мнении более высокую ступень в социаль</w:t>
      </w:r>
      <w:r w:rsidRPr="00A70C64">
        <w:rPr>
          <w:sz w:val="28"/>
          <w:szCs w:val="28"/>
        </w:rPr>
        <w:softHyphen/>
        <w:t>ной иерархии.</w:t>
      </w:r>
    </w:p>
    <w:p w:rsidR="00F1320D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3"/>
          <w:sz w:val="28"/>
          <w:szCs w:val="28"/>
        </w:rPr>
        <w:t>Экономические</w:t>
      </w:r>
      <w:r w:rsidRPr="00A70C64">
        <w:rPr>
          <w:sz w:val="28"/>
          <w:szCs w:val="28"/>
        </w:rPr>
        <w:t>свойства охватывают его цену, экономич</w:t>
      </w:r>
      <w:r w:rsidRPr="00A70C64">
        <w:rPr>
          <w:sz w:val="28"/>
          <w:szCs w:val="28"/>
        </w:rPr>
        <w:softHyphen/>
        <w:t>ность (например, затраты энергии на единицу эффекта при его эксплуатации, экономия времени при использовании дан</w:t>
      </w:r>
      <w:r w:rsidRPr="00A70C64">
        <w:rPr>
          <w:sz w:val="28"/>
          <w:szCs w:val="28"/>
        </w:rPr>
        <w:softHyphen/>
        <w:t>ного изделия). Именно на эти свойства ориентируется опре</w:t>
      </w:r>
      <w:r w:rsidRPr="00A70C64">
        <w:rPr>
          <w:sz w:val="28"/>
          <w:szCs w:val="28"/>
        </w:rPr>
        <w:softHyphen/>
        <w:t xml:space="preserve">делённая группа потребителей. Поэтому в маркетинге часто практикуется параллельный выпуск </w:t>
      </w:r>
      <w:r w:rsidRPr="00A70C64">
        <w:rPr>
          <w:rStyle w:val="23"/>
          <w:sz w:val="28"/>
          <w:szCs w:val="28"/>
        </w:rPr>
        <w:t>эталонного</w:t>
      </w:r>
      <w:r w:rsidRPr="00A70C64">
        <w:rPr>
          <w:sz w:val="28"/>
          <w:szCs w:val="28"/>
        </w:rPr>
        <w:t>товара — с полным набором свойств, но упрощенных видов, с сокращен</w:t>
      </w:r>
      <w:r w:rsidRPr="00A70C64">
        <w:rPr>
          <w:sz w:val="28"/>
          <w:szCs w:val="28"/>
        </w:rPr>
        <w:softHyphen/>
        <w:t>ным набором свойств и поэтому более дешёвых.</w:t>
      </w:r>
    </w:p>
    <w:p w:rsidR="00F1320D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Набор </w:t>
      </w:r>
      <w:r w:rsidRPr="00A70C64">
        <w:rPr>
          <w:rStyle w:val="23"/>
          <w:sz w:val="28"/>
          <w:szCs w:val="28"/>
        </w:rPr>
        <w:t>дополнительных</w:t>
      </w:r>
      <w:r w:rsidRPr="00A70C64">
        <w:rPr>
          <w:sz w:val="28"/>
          <w:szCs w:val="28"/>
        </w:rPr>
        <w:t xml:space="preserve">свойств связан с понятием </w:t>
      </w:r>
      <w:r w:rsidRPr="00A70C64">
        <w:rPr>
          <w:rStyle w:val="23"/>
          <w:sz w:val="28"/>
          <w:szCs w:val="28"/>
        </w:rPr>
        <w:t>сер</w:t>
      </w:r>
      <w:r w:rsidRPr="00A70C64">
        <w:rPr>
          <w:rStyle w:val="23"/>
          <w:sz w:val="28"/>
          <w:szCs w:val="28"/>
        </w:rPr>
        <w:softHyphen/>
        <w:t>виса.</w:t>
      </w:r>
      <w:r w:rsidRPr="00A70C64">
        <w:rPr>
          <w:sz w:val="28"/>
          <w:szCs w:val="28"/>
        </w:rPr>
        <w:t>В него входят обязательное предпродажное и послепро</w:t>
      </w:r>
      <w:r w:rsidRPr="00A70C64">
        <w:rPr>
          <w:sz w:val="28"/>
          <w:szCs w:val="28"/>
        </w:rPr>
        <w:softHyphen/>
        <w:t>дажное обслуживание: наличие инструкций к товару, гаран</w:t>
      </w:r>
      <w:r w:rsidRPr="00A70C64">
        <w:rPr>
          <w:sz w:val="28"/>
          <w:szCs w:val="28"/>
        </w:rPr>
        <w:softHyphen/>
        <w:t>тия безотказной работы, дополнительное оборудование и за</w:t>
      </w:r>
      <w:r w:rsidRPr="00A70C64">
        <w:rPr>
          <w:sz w:val="28"/>
          <w:szCs w:val="28"/>
        </w:rPr>
        <w:softHyphen/>
        <w:t xml:space="preserve">пасные части и т.д. К ним можно добавить </w:t>
      </w:r>
      <w:r w:rsidRPr="00A70C64">
        <w:rPr>
          <w:rStyle w:val="23"/>
          <w:sz w:val="28"/>
          <w:szCs w:val="28"/>
        </w:rPr>
        <w:t xml:space="preserve">манипуляцию </w:t>
      </w:r>
      <w:r w:rsidRPr="00A70C64">
        <w:rPr>
          <w:sz w:val="28"/>
          <w:szCs w:val="28"/>
        </w:rPr>
        <w:t>товарами: обеспечение их сохранности, разделение товара на части (порции), удобные для потребления или приспособлен</w:t>
      </w:r>
      <w:r w:rsidRPr="00A70C64">
        <w:rPr>
          <w:sz w:val="28"/>
          <w:szCs w:val="28"/>
        </w:rPr>
        <w:softHyphen/>
        <w:t>ные к конкретному способу транспортировки.</w:t>
      </w:r>
    </w:p>
    <w:p w:rsidR="00F1320D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Восприятие товара как набора потребительских свойств означает, что товар является в первую очередь средством удовлетворения потребностей, благодаря присущим каждо</w:t>
      </w:r>
      <w:r w:rsidRPr="00A70C64">
        <w:rPr>
          <w:sz w:val="28"/>
          <w:szCs w:val="28"/>
        </w:rPr>
        <w:softHyphen/>
        <w:t>му товару набору потр</w:t>
      </w:r>
      <w:r w:rsidR="004E1665" w:rsidRPr="00A70C64">
        <w:rPr>
          <w:sz w:val="28"/>
          <w:szCs w:val="28"/>
        </w:rPr>
        <w:t xml:space="preserve">ебительских свойств (табл. </w:t>
      </w:r>
      <w:r w:rsidR="004E1665" w:rsidRPr="00A70C64">
        <w:rPr>
          <w:sz w:val="28"/>
          <w:szCs w:val="28"/>
        </w:rPr>
        <w:lastRenderedPageBreak/>
        <w:t xml:space="preserve">12) </w:t>
      </w:r>
    </w:p>
    <w:p w:rsidR="00035091" w:rsidRDefault="0003509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035091" w:rsidRPr="00A70C64" w:rsidRDefault="0003509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455"/>
        <w:gridCol w:w="3866"/>
      </w:tblGrid>
      <w:tr w:rsidR="004E1665" w:rsidRPr="00A70C64" w:rsidTr="005037DC">
        <w:trPr>
          <w:trHeight w:hRule="exact" w:val="543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Товарная группа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Потребительские свойства</w:t>
            </w:r>
          </w:p>
        </w:tc>
      </w:tr>
      <w:tr w:rsidR="004E1665" w:rsidRPr="00A70C64" w:rsidTr="004E1665">
        <w:trPr>
          <w:trHeight w:hRule="exact" w:val="2333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1. Продовольственные то</w:t>
            </w:r>
            <w:r w:rsidRPr="00A70C64">
              <w:rPr>
                <w:rStyle w:val="29pt"/>
                <w:sz w:val="28"/>
                <w:szCs w:val="28"/>
              </w:rPr>
              <w:softHyphen/>
              <w:t>вары потребительского назначения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вкус</w:t>
            </w:r>
          </w:p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цвет</w:t>
            </w:r>
          </w:p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запах</w:t>
            </w:r>
          </w:p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консистенция сохраняемость внешний вид калорийность и др.</w:t>
            </w:r>
          </w:p>
        </w:tc>
      </w:tr>
      <w:tr w:rsidR="004E1665" w:rsidRPr="00A70C64" w:rsidTr="004E1665">
        <w:trPr>
          <w:trHeight w:hRule="exact" w:val="1876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2. Непродовольственные товары потребительского назначения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социальные свойства функциональные свойства эстетические свойства свойства надёжности свойства долговечности эргономические свойства свойства безопасности и безвредности экологические свойства и др.</w:t>
            </w:r>
          </w:p>
        </w:tc>
      </w:tr>
      <w:tr w:rsidR="004E1665" w:rsidRPr="00A70C64" w:rsidTr="004E1665">
        <w:trPr>
          <w:trHeight w:hRule="exact" w:val="1657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3. Сырьё и полуфабрикаты для промышленной пере</w:t>
            </w:r>
            <w:r w:rsidRPr="00A70C64">
              <w:rPr>
                <w:rStyle w:val="29pt"/>
                <w:sz w:val="28"/>
                <w:szCs w:val="28"/>
              </w:rPr>
              <w:softHyphen/>
              <w:t>работки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содержание полезных веществ влажность</w:t>
            </w:r>
          </w:p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устойчивость к действию агрессивных сред возможность технологической переработки экологические свойства и др.</w:t>
            </w:r>
          </w:p>
        </w:tc>
      </w:tr>
      <w:tr w:rsidR="004E1665" w:rsidRPr="00A70C64" w:rsidTr="004E1665">
        <w:trPr>
          <w:trHeight w:hRule="exact" w:val="1412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4. Станки и оборудование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производительность эргономические свойства свойства надёжности свойства ремонтопригодности и др.</w:t>
            </w:r>
          </w:p>
        </w:tc>
      </w:tr>
      <w:tr w:rsidR="004E1665" w:rsidRPr="00A70C64" w:rsidTr="004E1665">
        <w:trPr>
          <w:trHeight w:hRule="exact" w:val="1134"/>
          <w:jc w:val="center"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5. Здания и сооружения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1665" w:rsidRPr="00A70C64" w:rsidRDefault="004E1665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полезная площадь эргономические свойства свойства пожарной безопасности свойства сейсмической безопасности и др.</w:t>
            </w:r>
          </w:p>
        </w:tc>
      </w:tr>
    </w:tbl>
    <w:p w:rsidR="004E1665" w:rsidRPr="00A70C64" w:rsidRDefault="004E16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F1320D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данной классификации товары могут дифференциро</w:t>
      </w:r>
      <w:r w:rsidRPr="00A70C64">
        <w:rPr>
          <w:sz w:val="28"/>
          <w:szCs w:val="28"/>
        </w:rPr>
        <w:softHyphen/>
        <w:t>ваться на: кратковременного пользования, долговременного пользования, широкого потребления и производственного потребления.</w:t>
      </w:r>
    </w:p>
    <w:p w:rsidR="006F79DA" w:rsidRPr="00A70C64" w:rsidRDefault="00F1320D" w:rsidP="00F25D27">
      <w:pPr>
        <w:pStyle w:val="20"/>
        <w:shd w:val="clear" w:color="auto" w:fill="auto"/>
        <w:spacing w:before="132" w:line="240" w:lineRule="auto"/>
        <w:ind w:firstLine="0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Товары длительного пользования</w:t>
      </w:r>
      <w:r w:rsidRPr="00A70C64">
        <w:rPr>
          <w:sz w:val="28"/>
          <w:szCs w:val="28"/>
        </w:rPr>
        <w:t>— материальные из</w:t>
      </w:r>
      <w:r w:rsidRPr="00A70C64">
        <w:rPr>
          <w:sz w:val="28"/>
          <w:szCs w:val="28"/>
        </w:rPr>
        <w:softHyphen/>
        <w:t xml:space="preserve">делия, обычно выдерживающие многократное использование. </w:t>
      </w:r>
    </w:p>
    <w:p w:rsidR="006F79DA" w:rsidRPr="00A70C64" w:rsidRDefault="00F1320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Товары кратковременного пользования</w:t>
      </w:r>
      <w:r w:rsidRPr="00A70C64">
        <w:rPr>
          <w:sz w:val="28"/>
          <w:szCs w:val="28"/>
        </w:rPr>
        <w:t>— материальные</w:t>
      </w:r>
      <w:r w:rsidR="006F79DA" w:rsidRPr="00A70C64">
        <w:rPr>
          <w:sz w:val="28"/>
          <w:szCs w:val="28"/>
        </w:rPr>
        <w:t xml:space="preserve"> изделия, полностью </w:t>
      </w:r>
      <w:r w:rsidR="006F79DA" w:rsidRPr="00A70C64">
        <w:rPr>
          <w:sz w:val="28"/>
          <w:szCs w:val="28"/>
        </w:rPr>
        <w:lastRenderedPageBreak/>
        <w:t xml:space="preserve">потребляемые за один или несколько циклов использования. К </w:t>
      </w:r>
      <w:r w:rsidR="006F79DA" w:rsidRPr="00A70C64">
        <w:rPr>
          <w:rStyle w:val="211pt1"/>
          <w:sz w:val="28"/>
          <w:szCs w:val="28"/>
        </w:rPr>
        <w:t xml:space="preserve">товарам широкого потребления </w:t>
      </w:r>
      <w:r w:rsidR="006F79DA" w:rsidRPr="00A70C64">
        <w:rPr>
          <w:sz w:val="28"/>
          <w:szCs w:val="28"/>
        </w:rPr>
        <w:t>(потребительские товары) относятся товары, приобретаемые конечным потребителем для личного пользования. Товары личного пользования могут допускать и индивидуальное, и семейное, и групповое пользование и классифицируются в следующие группы. Товары широкого потребления подраз</w:t>
      </w:r>
      <w:r w:rsidR="006F79DA" w:rsidRPr="00A70C64">
        <w:rPr>
          <w:sz w:val="28"/>
          <w:szCs w:val="28"/>
        </w:rPr>
        <w:softHyphen/>
        <w:t>деляются на товары повседневного спроса, предварительного выбора, особого спроса, пассивного спроса.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Товары повседневного спроса</w:t>
      </w:r>
      <w:r w:rsidRPr="00A70C64">
        <w:rPr>
          <w:sz w:val="28"/>
          <w:szCs w:val="28"/>
        </w:rPr>
        <w:t xml:space="preserve"> — товары, которые потре</w:t>
      </w:r>
      <w:r w:rsidRPr="00A70C64">
        <w:rPr>
          <w:sz w:val="28"/>
          <w:szCs w:val="28"/>
        </w:rPr>
        <w:softHyphen/>
        <w:t>битель обычно покупает часто, без раздумий и с минималь</w:t>
      </w:r>
      <w:r w:rsidRPr="00A70C64">
        <w:rPr>
          <w:sz w:val="28"/>
          <w:szCs w:val="28"/>
        </w:rPr>
        <w:softHyphen/>
        <w:t>ными усилиями на их сравнение между собой. Их можно подразделить: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Основные товары постоянного спроса</w:t>
      </w:r>
      <w:r w:rsidRPr="00A70C64">
        <w:rPr>
          <w:sz w:val="28"/>
          <w:szCs w:val="28"/>
        </w:rPr>
        <w:t xml:space="preserve"> — товары, кото</w:t>
      </w:r>
      <w:r w:rsidRPr="00A70C64">
        <w:rPr>
          <w:sz w:val="28"/>
          <w:szCs w:val="28"/>
        </w:rPr>
        <w:softHyphen/>
        <w:t>рые люди покупают регулярно;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Товары импульсивной покупки</w:t>
      </w:r>
      <w:r w:rsidRPr="00A70C64">
        <w:rPr>
          <w:sz w:val="28"/>
          <w:szCs w:val="28"/>
        </w:rPr>
        <w:t xml:space="preserve"> приобретают без всякого предварительного планирования и поисков. Обычно такие товары продаются во многих местах.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Товары для экстренных случаев</w:t>
      </w:r>
      <w:r w:rsidRPr="00A70C64">
        <w:rPr>
          <w:sz w:val="28"/>
          <w:szCs w:val="28"/>
        </w:rPr>
        <w:t xml:space="preserve"> покупают при возник</w:t>
      </w:r>
      <w:r w:rsidRPr="00A70C64">
        <w:rPr>
          <w:sz w:val="28"/>
          <w:szCs w:val="28"/>
        </w:rPr>
        <w:softHyphen/>
        <w:t>новении острой нужды в них. Производители товаров для экстренных случаев организуют их распространение через множество торговых точек.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Товары предварительного выбора</w:t>
      </w:r>
      <w:r w:rsidRPr="00A70C64">
        <w:rPr>
          <w:sz w:val="28"/>
          <w:szCs w:val="28"/>
        </w:rPr>
        <w:t xml:space="preserve"> — товары, которые потребитель в процессе выбора и покупки обычно сравнива</w:t>
      </w:r>
      <w:r w:rsidRPr="00A70C64">
        <w:rPr>
          <w:sz w:val="28"/>
          <w:szCs w:val="28"/>
        </w:rPr>
        <w:softHyphen/>
        <w:t>ет между собой по показателям пригодности, цены, качества и внешнего оформления.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Схожие товары предварительного выбора</w:t>
      </w:r>
      <w:r w:rsidRPr="00A70C64">
        <w:rPr>
          <w:sz w:val="28"/>
          <w:szCs w:val="28"/>
        </w:rPr>
        <w:t xml:space="preserve"> — одинаковы по качеству, но отличаются по цене в такой мере, чтобы оп</w:t>
      </w:r>
      <w:r w:rsidRPr="00A70C64">
        <w:rPr>
          <w:sz w:val="28"/>
          <w:szCs w:val="28"/>
        </w:rPr>
        <w:softHyphen/>
        <w:t>равдать их сравнение между собой при покупке.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При покупке </w:t>
      </w:r>
      <w:r w:rsidRPr="00A70C64">
        <w:rPr>
          <w:rStyle w:val="211pt1"/>
          <w:sz w:val="28"/>
          <w:szCs w:val="28"/>
        </w:rPr>
        <w:t>несхожих</w:t>
      </w:r>
      <w:r w:rsidRPr="00A70C64">
        <w:rPr>
          <w:sz w:val="28"/>
          <w:szCs w:val="28"/>
        </w:rPr>
        <w:t xml:space="preserve"> между собой </w:t>
      </w:r>
      <w:r w:rsidRPr="00A70C64">
        <w:rPr>
          <w:rStyle w:val="211pt1"/>
          <w:sz w:val="28"/>
          <w:szCs w:val="28"/>
        </w:rPr>
        <w:t>товаров</w:t>
      </w:r>
      <w:r w:rsidRPr="00A70C64">
        <w:rPr>
          <w:sz w:val="28"/>
          <w:szCs w:val="28"/>
        </w:rPr>
        <w:t xml:space="preserve"> их свой</w:t>
      </w:r>
      <w:r w:rsidRPr="00A70C64">
        <w:rPr>
          <w:sz w:val="28"/>
          <w:szCs w:val="28"/>
        </w:rPr>
        <w:softHyphen/>
        <w:t>ства оказываются для потребителя значительно важнее цены. При продаже товаров несхожих необходимо иметь широкий ассортимент, чтобы удовлетворить самые разнообразные ин</w:t>
      </w:r>
      <w:r w:rsidRPr="00A70C64">
        <w:rPr>
          <w:sz w:val="28"/>
          <w:szCs w:val="28"/>
        </w:rPr>
        <w:softHyphen/>
        <w:t>дивидуальные вкусы.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Товары особого спроса</w:t>
      </w:r>
      <w:r w:rsidRPr="00A70C64">
        <w:rPr>
          <w:sz w:val="28"/>
          <w:szCs w:val="28"/>
        </w:rPr>
        <w:t xml:space="preserve"> — товары с уникальными харак</w:t>
      </w:r>
      <w:r w:rsidRPr="00A70C64">
        <w:rPr>
          <w:sz w:val="28"/>
          <w:szCs w:val="28"/>
        </w:rPr>
        <w:softHyphen/>
        <w:t>теристиками или отдельные марочные товары, ради приоб</w:t>
      </w:r>
      <w:r w:rsidRPr="00A70C64">
        <w:rPr>
          <w:sz w:val="28"/>
          <w:szCs w:val="28"/>
        </w:rPr>
        <w:softHyphen/>
        <w:t>ретения которых значительная часть покупателей готова зат</w:t>
      </w:r>
      <w:r w:rsidRPr="00A70C64">
        <w:rPr>
          <w:sz w:val="28"/>
          <w:szCs w:val="28"/>
        </w:rPr>
        <w:softHyphen/>
        <w:t>ратить дополнительные усилия.</w:t>
      </w:r>
    </w:p>
    <w:p w:rsidR="006F79DA" w:rsidRPr="00A70C64" w:rsidRDefault="006F79D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Товары пассивного спроса</w:t>
      </w:r>
      <w:r w:rsidRPr="00A70C64">
        <w:rPr>
          <w:sz w:val="28"/>
          <w:szCs w:val="28"/>
        </w:rPr>
        <w:t xml:space="preserve"> — товары, которых потреби</w:t>
      </w:r>
      <w:r w:rsidRPr="00A70C64">
        <w:rPr>
          <w:sz w:val="28"/>
          <w:szCs w:val="28"/>
        </w:rPr>
        <w:softHyphen/>
        <w:t>тель не знает, или знает, но обычно не задумывается об их покупке. Уже в силу своей природы подобные товары требу</w:t>
      </w:r>
      <w:r w:rsidRPr="00A70C64">
        <w:rPr>
          <w:sz w:val="28"/>
          <w:szCs w:val="28"/>
        </w:rPr>
        <w:softHyphen/>
        <w:t>ют для своего сбыта значительные маркетинговые усилия в виде рекламы и методов личных продаж.</w:t>
      </w:r>
    </w:p>
    <w:p w:rsidR="004E1665" w:rsidRPr="00A70C64" w:rsidRDefault="004E16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6F79DA" w:rsidRPr="00A70C64" w:rsidRDefault="006F79DA" w:rsidP="00F25D27">
      <w:pPr>
        <w:pStyle w:val="20"/>
        <w:shd w:val="clear" w:color="auto" w:fill="auto"/>
        <w:spacing w:before="132" w:line="240" w:lineRule="auto"/>
        <w:ind w:firstLine="0"/>
        <w:rPr>
          <w:sz w:val="28"/>
          <w:szCs w:val="28"/>
        </w:rPr>
      </w:pPr>
      <w:r w:rsidRPr="00A70C64">
        <w:rPr>
          <w:rStyle w:val="23"/>
          <w:sz w:val="28"/>
          <w:szCs w:val="28"/>
        </w:rPr>
        <w:lastRenderedPageBreak/>
        <w:t>Товары производственного назначения</w:t>
      </w:r>
      <w:r w:rsidRPr="00A70C64">
        <w:rPr>
          <w:sz w:val="28"/>
          <w:szCs w:val="28"/>
        </w:rPr>
        <w:t>— приобретают для использования в производстве других товаров и услуг; для хозяйственной деятельности или перепродажи другим потребителям</w:t>
      </w:r>
      <w:r w:rsidR="001B4EE3" w:rsidRPr="00A70C64">
        <w:rPr>
          <w:sz w:val="28"/>
          <w:szCs w:val="28"/>
        </w:rPr>
        <w:t xml:space="preserve">. </w:t>
      </w:r>
    </w:p>
    <w:p w:rsidR="001B4EE3" w:rsidRPr="00A70C64" w:rsidRDefault="001B4EE3" w:rsidP="00F25D27">
      <w:pPr>
        <w:pStyle w:val="20"/>
        <w:shd w:val="clear" w:color="auto" w:fill="auto"/>
        <w:spacing w:before="132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Они включают материалы и комплекту</w:t>
      </w:r>
      <w:r w:rsidRPr="00A70C64">
        <w:rPr>
          <w:sz w:val="28"/>
          <w:szCs w:val="28"/>
        </w:rPr>
        <w:softHyphen/>
        <w:t>ющие, капитальное имущество, вспомогательное оборудова</w:t>
      </w:r>
      <w:r w:rsidRPr="00A70C64">
        <w:rPr>
          <w:sz w:val="28"/>
          <w:szCs w:val="28"/>
        </w:rPr>
        <w:softHyphen/>
        <w:t>ние, вспомогательные материалы и услуги, интеллектуаль</w:t>
      </w:r>
      <w:r w:rsidRPr="00A70C64">
        <w:rPr>
          <w:sz w:val="28"/>
          <w:szCs w:val="28"/>
        </w:rPr>
        <w:softHyphen/>
        <w:t>ные товары.</w:t>
      </w:r>
    </w:p>
    <w:p w:rsidR="001B4EE3" w:rsidRPr="00A70C64" w:rsidRDefault="001B4EE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Товары можно классифицировать по их роли в марке</w:t>
      </w:r>
      <w:r w:rsidRPr="00A70C64">
        <w:rPr>
          <w:sz w:val="28"/>
          <w:szCs w:val="28"/>
        </w:rPr>
        <w:softHyphen/>
        <w:t>тинге, в системе стимулирования спроса и управления ассор</w:t>
      </w:r>
      <w:r w:rsidRPr="00A70C64">
        <w:rPr>
          <w:sz w:val="28"/>
          <w:szCs w:val="28"/>
        </w:rPr>
        <w:softHyphen/>
        <w:t xml:space="preserve">тиментом. </w:t>
      </w:r>
    </w:p>
    <w:p w:rsidR="0023408F" w:rsidRPr="00A70C64" w:rsidRDefault="001B4EE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="00870AC1" w:rsidRPr="00A70C64">
        <w:rPr>
          <w:rStyle w:val="23"/>
          <w:sz w:val="28"/>
          <w:szCs w:val="28"/>
        </w:rPr>
        <w:t>Т</w:t>
      </w:r>
      <w:r w:rsidRPr="00A70C64">
        <w:rPr>
          <w:rStyle w:val="23"/>
          <w:sz w:val="28"/>
          <w:szCs w:val="28"/>
        </w:rPr>
        <w:t>овары лидеры,</w:t>
      </w:r>
      <w:r w:rsidRPr="00A70C64">
        <w:rPr>
          <w:sz w:val="28"/>
          <w:szCs w:val="28"/>
        </w:rPr>
        <w:t>обычно новин</w:t>
      </w:r>
      <w:r w:rsidRPr="00A70C64">
        <w:rPr>
          <w:sz w:val="28"/>
          <w:szCs w:val="28"/>
        </w:rPr>
        <w:softHyphen/>
        <w:t>ки, пользующиеся повышенным спросом. Они создают рек</w:t>
      </w:r>
      <w:r w:rsidRPr="00A70C64">
        <w:rPr>
          <w:sz w:val="28"/>
          <w:szCs w:val="28"/>
        </w:rPr>
        <w:softHyphen/>
        <w:t>ламу фирме в целом и, следовательно, способствуют расши</w:t>
      </w:r>
      <w:r w:rsidRPr="00A70C64">
        <w:rPr>
          <w:sz w:val="28"/>
          <w:szCs w:val="28"/>
        </w:rPr>
        <w:softHyphen/>
        <w:t xml:space="preserve">рению продаж остальных товаров. </w:t>
      </w:r>
    </w:p>
    <w:p w:rsidR="001B4EE3" w:rsidRPr="00A70C64" w:rsidRDefault="0023408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="001B4EE3" w:rsidRPr="00A70C64">
        <w:rPr>
          <w:sz w:val="28"/>
          <w:szCs w:val="28"/>
        </w:rPr>
        <w:t>Продажа некоторых това</w:t>
      </w:r>
      <w:r w:rsidR="001B4EE3" w:rsidRPr="00A70C64">
        <w:rPr>
          <w:sz w:val="28"/>
          <w:szCs w:val="28"/>
        </w:rPr>
        <w:softHyphen/>
        <w:t xml:space="preserve">ров влечет за собой спрос на сопутствующие товары </w:t>
      </w:r>
      <w:r w:rsidR="001B4EE3" w:rsidRPr="00A70C64">
        <w:rPr>
          <w:rStyle w:val="23"/>
          <w:sz w:val="28"/>
          <w:szCs w:val="28"/>
        </w:rPr>
        <w:t>(това</w:t>
      </w:r>
      <w:r w:rsidR="001B4EE3" w:rsidRPr="00A70C64">
        <w:rPr>
          <w:rStyle w:val="23"/>
          <w:sz w:val="28"/>
          <w:szCs w:val="28"/>
        </w:rPr>
        <w:softHyphen/>
        <w:t>ры-спутники),</w:t>
      </w:r>
      <w:r w:rsidR="001B4EE3" w:rsidRPr="00A70C64">
        <w:rPr>
          <w:sz w:val="28"/>
          <w:szCs w:val="28"/>
        </w:rPr>
        <w:t xml:space="preserve">например, фотоаппаратура и фотопленка. Их называют </w:t>
      </w:r>
      <w:r w:rsidR="001B4EE3" w:rsidRPr="00A70C64">
        <w:rPr>
          <w:rStyle w:val="23"/>
          <w:sz w:val="28"/>
          <w:szCs w:val="28"/>
        </w:rPr>
        <w:t>товарами-локомотивами.</w:t>
      </w:r>
      <w:r w:rsidR="001B4EE3" w:rsidRPr="00A70C64">
        <w:rPr>
          <w:sz w:val="28"/>
          <w:szCs w:val="28"/>
        </w:rPr>
        <w:t>Кроме основного ассор</w:t>
      </w:r>
      <w:r w:rsidR="001B4EE3" w:rsidRPr="00A70C64">
        <w:rPr>
          <w:sz w:val="28"/>
          <w:szCs w:val="28"/>
        </w:rPr>
        <w:softHyphen/>
        <w:t>тимента необходим дополнительный, в который входят ме</w:t>
      </w:r>
      <w:r w:rsidR="001B4EE3" w:rsidRPr="00A70C64">
        <w:rPr>
          <w:sz w:val="28"/>
          <w:szCs w:val="28"/>
        </w:rPr>
        <w:softHyphen/>
        <w:t>нее важные, второстепенные товары. Такие товары называ</w:t>
      </w:r>
      <w:r w:rsidR="001B4EE3" w:rsidRPr="00A70C64">
        <w:rPr>
          <w:sz w:val="28"/>
          <w:szCs w:val="28"/>
        </w:rPr>
        <w:softHyphen/>
        <w:t xml:space="preserve">ют </w:t>
      </w:r>
      <w:r w:rsidR="001B4EE3" w:rsidRPr="00A70C64">
        <w:rPr>
          <w:rStyle w:val="23"/>
          <w:sz w:val="28"/>
          <w:szCs w:val="28"/>
        </w:rPr>
        <w:t>тактическими</w:t>
      </w:r>
      <w:r w:rsidR="001B4EE3" w:rsidRPr="00A70C64">
        <w:rPr>
          <w:sz w:val="28"/>
          <w:szCs w:val="28"/>
        </w:rPr>
        <w:t>(поддержки, дополнительные). Их следу</w:t>
      </w:r>
      <w:r w:rsidR="001B4EE3" w:rsidRPr="00A70C64">
        <w:rPr>
          <w:sz w:val="28"/>
          <w:szCs w:val="28"/>
        </w:rPr>
        <w:softHyphen/>
        <w:t>ет иметь для того, чтобы не вынуждать потребителя обра</w:t>
      </w:r>
      <w:r w:rsidR="001B4EE3" w:rsidRPr="00A70C64">
        <w:rPr>
          <w:sz w:val="28"/>
          <w:szCs w:val="28"/>
        </w:rPr>
        <w:softHyphen/>
        <w:t>щаться к другой фирме.</w:t>
      </w:r>
    </w:p>
    <w:p w:rsidR="001B4EE3" w:rsidRPr="00A70C64" w:rsidRDefault="00870AC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</w:t>
      </w:r>
      <w:r w:rsidR="001B4EE3" w:rsidRPr="00A70C64">
        <w:rPr>
          <w:sz w:val="28"/>
          <w:szCs w:val="28"/>
        </w:rPr>
        <w:t xml:space="preserve">Особый интерес для тактики маркетинга представляют </w:t>
      </w:r>
      <w:r w:rsidR="001B4EE3" w:rsidRPr="00A70C64">
        <w:rPr>
          <w:rStyle w:val="23"/>
          <w:sz w:val="28"/>
          <w:szCs w:val="28"/>
        </w:rPr>
        <w:t>«зазывные товары»</w:t>
      </w:r>
      <w:r w:rsidR="001B4EE3" w:rsidRPr="00A70C64">
        <w:rPr>
          <w:sz w:val="28"/>
          <w:szCs w:val="28"/>
        </w:rPr>
        <w:t>— особо дешёвые товары (продаваемые иногда в убыток), рассчитанные на то, чтобы завлечь потен</w:t>
      </w:r>
      <w:r w:rsidR="001B4EE3" w:rsidRPr="00A70C64">
        <w:rPr>
          <w:sz w:val="28"/>
          <w:szCs w:val="28"/>
        </w:rPr>
        <w:softHyphen/>
        <w:t>циального покупателя, у которого низкие цены на данный товар психологически ассоциируются со всем ассортиментом магазина.</w:t>
      </w:r>
    </w:p>
    <w:p w:rsidR="00696FC7" w:rsidRPr="00A70C64" w:rsidRDefault="00696F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настоящее время в системе международной и внутрен</w:t>
      </w:r>
      <w:r w:rsidRPr="00A70C64">
        <w:rPr>
          <w:sz w:val="28"/>
          <w:szCs w:val="28"/>
        </w:rPr>
        <w:softHyphen/>
        <w:t>ней торговли всё большее распространение получает другой классификационный подход, основу которого образуют сле</w:t>
      </w:r>
      <w:r w:rsidRPr="00A70C64">
        <w:rPr>
          <w:sz w:val="28"/>
          <w:szCs w:val="28"/>
        </w:rPr>
        <w:softHyphen/>
        <w:t>дующие классы товаров:</w:t>
      </w:r>
    </w:p>
    <w:p w:rsidR="00696FC7" w:rsidRPr="00A70C64" w:rsidRDefault="00696F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Единичный товар.</w:t>
      </w:r>
      <w:r w:rsidRPr="00A70C64">
        <w:rPr>
          <w:sz w:val="28"/>
          <w:szCs w:val="28"/>
        </w:rPr>
        <w:t xml:space="preserve"> Он рассматривается как первооснова всех дальнейших товарных форм. Характеризует товары как личного спроса, так и производственного назначения (напри</w:t>
      </w:r>
      <w:r w:rsidRPr="00A70C64">
        <w:rPr>
          <w:sz w:val="28"/>
          <w:szCs w:val="28"/>
        </w:rPr>
        <w:softHyphen/>
        <w:t>мер, зубная паста, станок). Связан с самыми ранними стади</w:t>
      </w:r>
      <w:r w:rsidRPr="00A70C64">
        <w:rPr>
          <w:sz w:val="28"/>
          <w:szCs w:val="28"/>
        </w:rPr>
        <w:softHyphen/>
        <w:t>ями товарного производства.</w:t>
      </w:r>
    </w:p>
    <w:p w:rsidR="00696FC7" w:rsidRPr="00A70C64" w:rsidRDefault="00696F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Товар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1"/>
          <w:sz w:val="28"/>
          <w:szCs w:val="28"/>
        </w:rPr>
        <w:t>группа.</w:t>
      </w:r>
      <w:r w:rsidRPr="00A70C64">
        <w:rPr>
          <w:sz w:val="28"/>
          <w:szCs w:val="28"/>
        </w:rPr>
        <w:t xml:space="preserve"> Характерен как для товаров личного пользования, так и производственного назначения — пар</w:t>
      </w:r>
      <w:r w:rsidRPr="00A70C64">
        <w:rPr>
          <w:sz w:val="28"/>
          <w:szCs w:val="28"/>
        </w:rPr>
        <w:softHyphen/>
        <w:t>фюмерные наборы, туристское снаряжение, системы машин, установок, агрегатов, действующих в комплексе. В товарах — группах конструктивно-технологические изделия достаточно однородны, но различаются по одному или не</w:t>
      </w:r>
      <w:r w:rsidRPr="00A70C64">
        <w:rPr>
          <w:sz w:val="28"/>
          <w:szCs w:val="28"/>
        </w:rPr>
        <w:softHyphen/>
        <w:t>скольким признакам (типоразмеру, режимам работы и т.д.). Товары — группы характеризуют ассортиментный взрыв. Товары объединяются в комплектные поставки — для отрас</w:t>
      </w:r>
      <w:r w:rsidRPr="00A70C64">
        <w:rPr>
          <w:sz w:val="28"/>
          <w:szCs w:val="28"/>
        </w:rPr>
        <w:softHyphen/>
        <w:t>лей, предприятий, цехов и т.д.</w:t>
      </w:r>
    </w:p>
    <w:p w:rsidR="00696FC7" w:rsidRPr="00A70C64" w:rsidRDefault="00696F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lastRenderedPageBreak/>
        <w:t>- Товар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1"/>
          <w:sz w:val="28"/>
          <w:szCs w:val="28"/>
        </w:rPr>
        <w:t>объект</w:t>
      </w:r>
      <w:r w:rsidRPr="00A70C64">
        <w:rPr>
          <w:sz w:val="28"/>
          <w:szCs w:val="28"/>
        </w:rPr>
        <w:t>, Необходимость развития системного подхода к производству и реализации продукции требует концентрации огромных материально-вещественных и тру</w:t>
      </w:r>
      <w:r w:rsidRPr="00A70C64">
        <w:rPr>
          <w:sz w:val="28"/>
          <w:szCs w:val="28"/>
        </w:rPr>
        <w:softHyphen/>
        <w:t>довых ресурсов под единым финансовым, технологическим и административным контролем. Вместе с тем необходимо усилить комплексность проектирования, оказания инжини</w:t>
      </w:r>
      <w:r w:rsidRPr="00A70C64">
        <w:rPr>
          <w:sz w:val="28"/>
          <w:szCs w:val="28"/>
        </w:rPr>
        <w:softHyphen/>
        <w:t>ринговых услуг. Это достигается поставкой товаров — объектов, в каче</w:t>
      </w:r>
      <w:r w:rsidRPr="00A70C64">
        <w:rPr>
          <w:sz w:val="28"/>
          <w:szCs w:val="28"/>
        </w:rPr>
        <w:softHyphen/>
        <w:t>стве которых выступают металлургические комплексы, неф</w:t>
      </w:r>
      <w:r w:rsidRPr="00A70C64">
        <w:rPr>
          <w:sz w:val="28"/>
          <w:szCs w:val="28"/>
        </w:rPr>
        <w:softHyphen/>
        <w:t>теперерабатывающие заводы, морские и аэропорты, комп</w:t>
      </w:r>
      <w:r w:rsidRPr="00A70C64">
        <w:rPr>
          <w:sz w:val="28"/>
          <w:szCs w:val="28"/>
        </w:rPr>
        <w:softHyphen/>
        <w:t>лексы туризма и т.п. Однако при этом возникает опасность развития одновременно с этой формой экспорта товаров, эк</w:t>
      </w:r>
      <w:r w:rsidRPr="00A70C64">
        <w:rPr>
          <w:sz w:val="28"/>
          <w:szCs w:val="28"/>
        </w:rPr>
        <w:softHyphen/>
        <w:t>спорта экологической напряжённости, усиления монокуль</w:t>
      </w:r>
      <w:r w:rsidRPr="00A70C64">
        <w:rPr>
          <w:sz w:val="28"/>
          <w:szCs w:val="28"/>
        </w:rPr>
        <w:softHyphen/>
        <w:t>туры и интервенции чужой культуры, усиления контроля национальных экономик транснациональными компаниями.</w:t>
      </w:r>
    </w:p>
    <w:p w:rsidR="001B4EE3" w:rsidRPr="00A70C64" w:rsidRDefault="00696FC7" w:rsidP="00F25D27">
      <w:pPr>
        <w:pStyle w:val="20"/>
        <w:shd w:val="clear" w:color="auto" w:fill="auto"/>
        <w:spacing w:before="132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Товар</w:t>
      </w:r>
      <w:r w:rsidRPr="00A70C64">
        <w:rPr>
          <w:rStyle w:val="211pt2"/>
          <w:sz w:val="28"/>
          <w:szCs w:val="28"/>
          <w:lang w:val="ru-RU"/>
        </w:rPr>
        <w:t>—</w:t>
      </w:r>
      <w:r w:rsidRPr="00A70C64">
        <w:rPr>
          <w:rStyle w:val="211pt1"/>
          <w:sz w:val="28"/>
          <w:szCs w:val="28"/>
        </w:rPr>
        <w:t>программа.</w:t>
      </w:r>
      <w:r w:rsidRPr="00A70C64">
        <w:rPr>
          <w:sz w:val="28"/>
          <w:szCs w:val="28"/>
        </w:rPr>
        <w:t xml:space="preserve"> Это преимущественно интеллекту</w:t>
      </w:r>
      <w:r w:rsidRPr="00A70C64">
        <w:rPr>
          <w:sz w:val="28"/>
          <w:szCs w:val="28"/>
        </w:rPr>
        <w:softHyphen/>
        <w:t>альный товар, создаваемый в области аэрокосмического биз</w:t>
      </w:r>
      <w:r w:rsidRPr="00A70C64">
        <w:rPr>
          <w:sz w:val="28"/>
          <w:szCs w:val="28"/>
        </w:rPr>
        <w:softHyphen/>
        <w:t>неса, автоматизированных систем управления, робототех</w:t>
      </w:r>
      <w:r w:rsidRPr="00A70C64">
        <w:rPr>
          <w:sz w:val="28"/>
          <w:szCs w:val="28"/>
        </w:rPr>
        <w:softHyphen/>
        <w:t xml:space="preserve">ники, интеллектуальных и биоинженерных технологий и т.п. </w:t>
      </w:r>
    </w:p>
    <w:p w:rsidR="00F1320D" w:rsidRPr="00A70C64" w:rsidRDefault="00696FC7" w:rsidP="00F25D27">
      <w:pPr>
        <w:pStyle w:val="20"/>
        <w:shd w:val="clear" w:color="auto" w:fill="auto"/>
        <w:spacing w:before="132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Под </w:t>
      </w:r>
      <w:r w:rsidRPr="00A70C64">
        <w:rPr>
          <w:rStyle w:val="211pt1"/>
          <w:sz w:val="28"/>
          <w:szCs w:val="28"/>
        </w:rPr>
        <w:t>наукоёмкими товарами</w:t>
      </w:r>
      <w:r w:rsidRPr="00A70C64">
        <w:rPr>
          <w:sz w:val="28"/>
          <w:szCs w:val="28"/>
        </w:rPr>
        <w:t xml:space="preserve"> понимают продукты интел</w:t>
      </w:r>
      <w:r w:rsidRPr="00A70C64">
        <w:rPr>
          <w:sz w:val="28"/>
          <w:szCs w:val="28"/>
        </w:rPr>
        <w:softHyphen/>
        <w:t>лектуального труда, созданные на основе использования про</w:t>
      </w:r>
      <w:r w:rsidRPr="00A70C64">
        <w:rPr>
          <w:sz w:val="28"/>
          <w:szCs w:val="28"/>
        </w:rPr>
        <w:softHyphen/>
        <w:t>грессивных научно-технических идей и технологий и обла</w:t>
      </w:r>
      <w:r w:rsidRPr="00A70C64">
        <w:rPr>
          <w:sz w:val="28"/>
          <w:szCs w:val="28"/>
        </w:rPr>
        <w:softHyphen/>
        <w:t>дающие значительными перспективами их применения</w:t>
      </w:r>
    </w:p>
    <w:p w:rsidR="00F1320D" w:rsidRPr="00A70C64" w:rsidRDefault="00F1320D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62719C" w:rsidRPr="00A70C64" w:rsidRDefault="0062719C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77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Этапы ЖЦТ и управление ими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Концепция жизненного цикла продукта 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PLC</w:t>
      </w:r>
      <w:r w:rsidRPr="00A70C64">
        <w:rPr>
          <w:sz w:val="28"/>
          <w:szCs w:val="28"/>
          <w:lang w:eastAsia="en-US" w:bidi="en-US"/>
        </w:rPr>
        <w:t xml:space="preserve">) </w:t>
      </w:r>
      <w:r w:rsidRPr="00A70C64">
        <w:rPr>
          <w:sz w:val="28"/>
          <w:szCs w:val="28"/>
        </w:rPr>
        <w:t>заключа</w:t>
      </w:r>
      <w:r w:rsidRPr="00A70C64">
        <w:rPr>
          <w:sz w:val="28"/>
          <w:szCs w:val="28"/>
        </w:rPr>
        <w:softHyphen/>
        <w:t>ется в том, что любая политика в отношении товара на рын</w:t>
      </w:r>
      <w:r w:rsidRPr="00A70C64">
        <w:rPr>
          <w:sz w:val="28"/>
          <w:szCs w:val="28"/>
        </w:rPr>
        <w:softHyphen/>
        <w:t>ке может быть модифицирована под влиянием имеющихся рыночных условий, и производитель является не пассивным наблюдателем этого процесса, а имеет возможность управлять им.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A657F" w:rsidRPr="00A70C64" w:rsidRDefault="00EA657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Период существования определённого вида товара — от его появления на рынке (в продаже) до исчезновения с рын</w:t>
      </w:r>
      <w:r w:rsidRPr="00A70C64">
        <w:rPr>
          <w:sz w:val="28"/>
          <w:szCs w:val="28"/>
        </w:rPr>
        <w:softHyphen/>
        <w:t xml:space="preserve">ка — и называется </w:t>
      </w:r>
      <w:r w:rsidRPr="00A70C64">
        <w:rPr>
          <w:rStyle w:val="211pt1"/>
          <w:sz w:val="28"/>
          <w:szCs w:val="28"/>
        </w:rPr>
        <w:t>жизненным циклом товара</w:t>
      </w:r>
      <w:r w:rsidRPr="00A70C64">
        <w:rPr>
          <w:sz w:val="28"/>
          <w:szCs w:val="28"/>
        </w:rPr>
        <w:t xml:space="preserve">. </w:t>
      </w:r>
    </w:p>
    <w:p w:rsidR="00EA657F" w:rsidRPr="00A70C64" w:rsidRDefault="00EA657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Жиз</w:t>
      </w:r>
      <w:r w:rsidRPr="00A70C64">
        <w:rPr>
          <w:sz w:val="28"/>
          <w:szCs w:val="28"/>
        </w:rPr>
        <w:softHyphen/>
        <w:t>ненный цикл характеризуется двумя необходимыми усло</w:t>
      </w:r>
      <w:r w:rsidRPr="00A70C64">
        <w:rPr>
          <w:sz w:val="28"/>
          <w:szCs w:val="28"/>
        </w:rPr>
        <w:softHyphen/>
        <w:t>виями:</w:t>
      </w:r>
    </w:p>
    <w:p w:rsidR="00EA657F" w:rsidRPr="00A70C64" w:rsidRDefault="00EA657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80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продолжительность каждой стадии имеет определён</w:t>
      </w:r>
      <w:r w:rsidRPr="00A70C64">
        <w:rPr>
          <w:sz w:val="28"/>
          <w:szCs w:val="28"/>
        </w:rPr>
        <w:softHyphen/>
        <w:t>ные точные сроки;</w:t>
      </w:r>
    </w:p>
    <w:p w:rsidR="00EA657F" w:rsidRPr="00A70C64" w:rsidRDefault="00EA657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80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последовательность каждой стадии также постоян</w:t>
      </w:r>
      <w:r w:rsidRPr="00A70C64">
        <w:rPr>
          <w:sz w:val="28"/>
          <w:szCs w:val="28"/>
        </w:rPr>
        <w:softHyphen/>
        <w:t>на: одна стадия следует за другой неизменно и нео</w:t>
      </w:r>
      <w:r w:rsidRPr="00A70C64">
        <w:rPr>
          <w:sz w:val="28"/>
          <w:szCs w:val="28"/>
        </w:rPr>
        <w:softHyphen/>
        <w:t>братимо.</w:t>
      </w:r>
    </w:p>
    <w:p w:rsidR="00EA657F" w:rsidRPr="00A70C64" w:rsidRDefault="00EA657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Теория жизненного цикла товара выделяет общую для всех товаров закономерность, которая выражается в виде </w:t>
      </w:r>
      <w:r w:rsidRPr="00A70C64">
        <w:rPr>
          <w:sz w:val="28"/>
          <w:szCs w:val="28"/>
          <w:lang w:val="en-US" w:eastAsia="en-US" w:bidi="en-US"/>
        </w:rPr>
        <w:t>S</w:t>
      </w:r>
      <w:r w:rsidRPr="00A70C64">
        <w:rPr>
          <w:rStyle w:val="211pt1"/>
          <w:sz w:val="28"/>
          <w:szCs w:val="28"/>
        </w:rPr>
        <w:t>-образной кривой</w:t>
      </w:r>
      <w:r w:rsidRPr="00A70C64">
        <w:rPr>
          <w:sz w:val="28"/>
          <w:szCs w:val="28"/>
        </w:rPr>
        <w:t xml:space="preserve"> изменения объёма продаж товара с тече</w:t>
      </w:r>
      <w:r w:rsidRPr="00A70C64">
        <w:rPr>
          <w:sz w:val="28"/>
          <w:szCs w:val="28"/>
        </w:rPr>
        <w:softHyphen/>
        <w:t>нием времени. Динамика изменения объёма продаж харак</w:t>
      </w:r>
      <w:r w:rsidRPr="00A70C64">
        <w:rPr>
          <w:sz w:val="28"/>
          <w:szCs w:val="28"/>
        </w:rPr>
        <w:softHyphen/>
        <w:t>теризуется сначала медленным, затем бурным ростом, далее объём продаж стабилизируется и в заключение падает.</w:t>
      </w:r>
    </w:p>
    <w:p w:rsidR="00EA657F" w:rsidRPr="00A70C64" w:rsidRDefault="00EA657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A657F" w:rsidRPr="00A70C64" w:rsidRDefault="00EA657F" w:rsidP="00F25D27">
      <w:pPr>
        <w:pStyle w:val="60"/>
        <w:numPr>
          <w:ilvl w:val="0"/>
          <w:numId w:val="38"/>
        </w:numPr>
        <w:shd w:val="clear" w:color="auto" w:fill="auto"/>
        <w:spacing w:line="240" w:lineRule="auto"/>
        <w:ind w:firstLine="460"/>
        <w:rPr>
          <w:sz w:val="28"/>
          <w:szCs w:val="28"/>
        </w:rPr>
      </w:pPr>
      <w:r w:rsidRPr="00A70C64">
        <w:rPr>
          <w:sz w:val="28"/>
          <w:szCs w:val="28"/>
        </w:rPr>
        <w:t>Стадия разработки товара и выведения на рынок</w:t>
      </w:r>
    </w:p>
    <w:p w:rsidR="00EA657F" w:rsidRPr="00A70C64" w:rsidRDefault="00EA657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Значительные производственные и иссле</w:t>
      </w:r>
      <w:r w:rsidRPr="00A70C64">
        <w:rPr>
          <w:sz w:val="28"/>
          <w:szCs w:val="28"/>
        </w:rPr>
        <w:softHyphen/>
        <w:t>довательские затраты, отсутствие фактических конкурен</w:t>
      </w:r>
      <w:r w:rsidRPr="00A70C64">
        <w:rPr>
          <w:sz w:val="28"/>
          <w:szCs w:val="28"/>
        </w:rPr>
        <w:softHyphen/>
        <w:t>тов, незначительная роль цены, являющейся сигналом ка</w:t>
      </w:r>
      <w:r w:rsidRPr="00A70C64">
        <w:rPr>
          <w:sz w:val="28"/>
          <w:szCs w:val="28"/>
        </w:rPr>
        <w:softHyphen/>
        <w:t>чества товаров. Современный мир характеризуется замет</w:t>
      </w:r>
      <w:r w:rsidRPr="00A70C64">
        <w:rPr>
          <w:sz w:val="28"/>
          <w:szCs w:val="28"/>
        </w:rPr>
        <w:softHyphen/>
        <w:t>ным сокращением интервала между открытием товара и его массовым использованием в производстве. Цена не иг</w:t>
      </w:r>
      <w:r w:rsidRPr="00A70C64">
        <w:rPr>
          <w:sz w:val="28"/>
          <w:szCs w:val="28"/>
        </w:rPr>
        <w:softHyphen/>
        <w:t>рает заметной роли на данной стадии. Если цена для по</w:t>
      </w:r>
      <w:r w:rsidRPr="00A70C64">
        <w:rPr>
          <w:sz w:val="28"/>
          <w:szCs w:val="28"/>
        </w:rPr>
        <w:softHyphen/>
        <w:t>требителя является показателем определённого качества, то на данной стадии существования продукта они ещё не могут сравнить с альтернативными. Поэтому важ</w:t>
      </w:r>
      <w:r w:rsidRPr="00A70C64">
        <w:rPr>
          <w:sz w:val="28"/>
          <w:szCs w:val="28"/>
        </w:rPr>
        <w:softHyphen/>
        <w:t>ным моментом в любой товарной стратегии является ин</w:t>
      </w:r>
      <w:r w:rsidRPr="00A70C64">
        <w:rPr>
          <w:sz w:val="28"/>
          <w:szCs w:val="28"/>
        </w:rPr>
        <w:softHyphen/>
        <w:t>формационное распространение знаний о выгодах, которые получает потребитель от использования данного продукта.</w:t>
      </w:r>
    </w:p>
    <w:p w:rsidR="000410A9" w:rsidRPr="00A70C64" w:rsidRDefault="00EA657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этой фазе оборот нарастает медленно, и поэтому при</w:t>
      </w:r>
      <w:r w:rsidRPr="00A70C64">
        <w:rPr>
          <w:sz w:val="28"/>
          <w:szCs w:val="28"/>
        </w:rPr>
        <w:softHyphen/>
        <w:t>быль получается не сразу. На этом этапе для фирмы акту</w:t>
      </w:r>
      <w:r w:rsidRPr="00A70C64">
        <w:rPr>
          <w:sz w:val="28"/>
          <w:szCs w:val="28"/>
        </w:rPr>
        <w:softHyphen/>
        <w:t>альны маркетинговые издержки на поиск продукта, его ис</w:t>
      </w:r>
      <w:r w:rsidRPr="00A70C64">
        <w:rPr>
          <w:sz w:val="28"/>
          <w:szCs w:val="28"/>
        </w:rPr>
        <w:softHyphen/>
        <w:t>следование и разработку, испытание продукта, подготовку его производства и реализации.</w:t>
      </w:r>
    </w:p>
    <w:p w:rsidR="000410A9" w:rsidRPr="00A70C64" w:rsidRDefault="000410A9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На этом этапе </w:t>
      </w:r>
      <w:r w:rsidRPr="00A70C64">
        <w:rPr>
          <w:rStyle w:val="211pt1"/>
          <w:sz w:val="28"/>
          <w:szCs w:val="28"/>
        </w:rPr>
        <w:t>целью маркетинга является создание спроса.</w:t>
      </w:r>
    </w:p>
    <w:p w:rsidR="00EA657F" w:rsidRPr="00A70C64" w:rsidRDefault="000410A9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Преобладающими мероприятиями маркетинга являют</w:t>
      </w:r>
      <w:r w:rsidRPr="00A70C64">
        <w:rPr>
          <w:rStyle w:val="211pt1"/>
          <w:sz w:val="28"/>
          <w:szCs w:val="28"/>
        </w:rPr>
        <w:softHyphen/>
        <w:t>ся создание системы сбыта и рекламы</w:t>
      </w:r>
      <w:r w:rsidRPr="00A70C64">
        <w:rPr>
          <w:sz w:val="28"/>
          <w:szCs w:val="28"/>
        </w:rPr>
        <w:t xml:space="preserve"> с целью продвиже</w:t>
      </w:r>
      <w:r w:rsidRPr="00A70C64">
        <w:rPr>
          <w:sz w:val="28"/>
          <w:szCs w:val="28"/>
        </w:rPr>
        <w:softHyphen/>
        <w:t xml:space="preserve">ния товара на рынок. </w:t>
      </w:r>
      <w:r w:rsidRPr="00A70C64">
        <w:rPr>
          <w:rStyle w:val="211pt1"/>
          <w:sz w:val="28"/>
          <w:szCs w:val="28"/>
        </w:rPr>
        <w:t>Основными потребителями товара являются «потребители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1"/>
          <w:sz w:val="28"/>
          <w:szCs w:val="28"/>
        </w:rPr>
        <w:t>пионеры»,</w:t>
      </w:r>
      <w:r w:rsidRPr="00A70C64">
        <w:rPr>
          <w:sz w:val="28"/>
          <w:szCs w:val="28"/>
        </w:rPr>
        <w:t xml:space="preserve"> т.е. покупатели, ко</w:t>
      </w:r>
      <w:r w:rsidRPr="00A70C64">
        <w:rPr>
          <w:sz w:val="28"/>
          <w:szCs w:val="28"/>
        </w:rPr>
        <w:softHyphen/>
        <w:t>торые хотят иметь новейшие продукты совершенно неза</w:t>
      </w:r>
      <w:r w:rsidRPr="00A70C64">
        <w:rPr>
          <w:sz w:val="28"/>
          <w:szCs w:val="28"/>
        </w:rPr>
        <w:softHyphen/>
        <w:t>висимо от цен на них, готовые к риску и прогрессивные. Эту фазу могут преодолеть только предприятия со значи</w:t>
      </w:r>
      <w:r w:rsidRPr="00A70C64">
        <w:rPr>
          <w:sz w:val="28"/>
          <w:szCs w:val="28"/>
        </w:rPr>
        <w:softHyphen/>
        <w:t>тельными финансовыми ресурсами и развитой системой маркетинга.</w:t>
      </w:r>
    </w:p>
    <w:p w:rsidR="000410A9" w:rsidRPr="00A70C64" w:rsidRDefault="000410A9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410A9" w:rsidRPr="00A70C64" w:rsidRDefault="000410A9" w:rsidP="00F25D27">
      <w:pPr>
        <w:pStyle w:val="34"/>
        <w:numPr>
          <w:ilvl w:val="0"/>
          <w:numId w:val="38"/>
        </w:numPr>
        <w:shd w:val="clear" w:color="auto" w:fill="auto"/>
        <w:spacing w:line="240" w:lineRule="auto"/>
        <w:ind w:left="360" w:hanging="360"/>
        <w:jc w:val="both"/>
        <w:rPr>
          <w:sz w:val="28"/>
          <w:szCs w:val="28"/>
        </w:rPr>
      </w:pPr>
      <w:r w:rsidRPr="00A70C64">
        <w:rPr>
          <w:sz w:val="28"/>
          <w:szCs w:val="28"/>
        </w:rPr>
        <w:t>Стадия роста</w:t>
      </w:r>
    </w:p>
    <w:p w:rsidR="000410A9" w:rsidRPr="00A70C64" w:rsidRDefault="000410A9" w:rsidP="00F25D27">
      <w:pPr>
        <w:pStyle w:val="34"/>
        <w:shd w:val="clear" w:color="auto" w:fill="auto"/>
        <w:spacing w:line="240" w:lineRule="auto"/>
        <w:ind w:firstLine="0"/>
        <w:jc w:val="both"/>
        <w:rPr>
          <w:i w:val="0"/>
          <w:sz w:val="28"/>
          <w:szCs w:val="28"/>
        </w:rPr>
      </w:pPr>
      <w:r w:rsidRPr="00A70C64">
        <w:rPr>
          <w:i w:val="0"/>
          <w:sz w:val="28"/>
          <w:szCs w:val="28"/>
        </w:rPr>
        <w:t>На стадии ростапродукт впервые сталкивается со своими конкурентами, что создаёт для потребителей боль</w:t>
      </w:r>
      <w:r w:rsidRPr="00A70C64">
        <w:rPr>
          <w:i w:val="0"/>
          <w:sz w:val="28"/>
          <w:szCs w:val="28"/>
        </w:rPr>
        <w:softHyphen/>
        <w:t>шую возможность выбора. Возрастает информированность потребителя о товаре и увеличивается его чувствительность к цене.</w:t>
      </w:r>
    </w:p>
    <w:p w:rsidR="000410A9" w:rsidRPr="00A70C64" w:rsidRDefault="000410A9" w:rsidP="00F25D27">
      <w:pPr>
        <w:pStyle w:val="34"/>
        <w:shd w:val="clear" w:color="auto" w:fill="auto"/>
        <w:spacing w:line="240" w:lineRule="auto"/>
        <w:ind w:firstLine="0"/>
        <w:jc w:val="both"/>
        <w:rPr>
          <w:rStyle w:val="211pt1"/>
          <w:i/>
          <w:sz w:val="28"/>
          <w:szCs w:val="28"/>
        </w:rPr>
      </w:pPr>
      <w:r w:rsidRPr="00A70C64">
        <w:rPr>
          <w:i w:val="0"/>
          <w:sz w:val="28"/>
          <w:szCs w:val="28"/>
        </w:rPr>
        <w:t>В фазе роста обороты растут с одновременным увеличе</w:t>
      </w:r>
      <w:r w:rsidRPr="00A70C64">
        <w:rPr>
          <w:i w:val="0"/>
          <w:sz w:val="28"/>
          <w:szCs w:val="28"/>
        </w:rPr>
        <w:softHyphen/>
        <w:t>нием темпов роста. Проявляется эффективность проведён</w:t>
      </w:r>
      <w:r w:rsidRPr="00A70C64">
        <w:rPr>
          <w:i w:val="0"/>
          <w:sz w:val="28"/>
          <w:szCs w:val="28"/>
        </w:rPr>
        <w:softHyphen/>
        <w:t>ных ранее мероприятии маркетинга. Формируется и стаби</w:t>
      </w:r>
      <w:r w:rsidRPr="00A70C64">
        <w:rPr>
          <w:i w:val="0"/>
          <w:sz w:val="28"/>
          <w:szCs w:val="28"/>
        </w:rPr>
        <w:softHyphen/>
        <w:t>лизируется оптимальный уровень издержек производства. Прибыль от продаж в этот период максимальная. Рынки то</w:t>
      </w:r>
      <w:r w:rsidRPr="00A70C64">
        <w:rPr>
          <w:i w:val="0"/>
          <w:sz w:val="28"/>
          <w:szCs w:val="28"/>
        </w:rPr>
        <w:softHyphen/>
        <w:t>варов, находящихся в этой фазе, становятся очень привлека</w:t>
      </w:r>
      <w:r w:rsidRPr="00A70C64">
        <w:rPr>
          <w:i w:val="0"/>
          <w:sz w:val="28"/>
          <w:szCs w:val="28"/>
        </w:rPr>
        <w:softHyphen/>
        <w:t>тельными для бизнеса.Конкуренция на рынке обостряется, в том числе и ценовая. Для предприятий-пионеров — это фаза, в которой они имеют монополию новатора и пережива</w:t>
      </w:r>
      <w:r w:rsidRPr="00A70C64">
        <w:rPr>
          <w:i w:val="0"/>
          <w:sz w:val="28"/>
          <w:szCs w:val="28"/>
        </w:rPr>
        <w:softHyphen/>
        <w:t>ют бум оборота и прибыли. Но на привлекательный по до</w:t>
      </w:r>
      <w:r w:rsidRPr="00A70C64">
        <w:rPr>
          <w:i w:val="0"/>
          <w:sz w:val="28"/>
          <w:szCs w:val="28"/>
        </w:rPr>
        <w:softHyphen/>
        <w:t>ходности рынок вступают и спонтанно подражающие пред</w:t>
      </w:r>
      <w:r w:rsidRPr="00A70C64">
        <w:rPr>
          <w:i w:val="0"/>
          <w:sz w:val="28"/>
          <w:szCs w:val="28"/>
        </w:rPr>
        <w:softHyphen/>
        <w:t>приятия, что приводит к снижению прироста оборота пред</w:t>
      </w:r>
      <w:r w:rsidRPr="00A70C64">
        <w:rPr>
          <w:i w:val="0"/>
          <w:sz w:val="28"/>
          <w:szCs w:val="28"/>
        </w:rPr>
        <w:softHyphen/>
        <w:t xml:space="preserve">приятий. Это фаза экономии издержек и цен агрессивной конкуренции за долю рынка сбыта. </w:t>
      </w:r>
      <w:r w:rsidRPr="00A70C64">
        <w:rPr>
          <w:rStyle w:val="211pt1"/>
          <w:i/>
          <w:sz w:val="28"/>
          <w:szCs w:val="28"/>
        </w:rPr>
        <w:t>Цель маркетинга на данном этапе</w:t>
      </w:r>
      <w:r w:rsidRPr="00A70C64">
        <w:rPr>
          <w:i w:val="0"/>
          <w:sz w:val="28"/>
          <w:szCs w:val="28"/>
        </w:rPr>
        <w:t xml:space="preserve"> — </w:t>
      </w:r>
      <w:r w:rsidRPr="00A70C64">
        <w:rPr>
          <w:rStyle w:val="211pt1"/>
          <w:i/>
          <w:sz w:val="28"/>
          <w:szCs w:val="28"/>
        </w:rPr>
        <w:t>мобилизация спроса.</w:t>
      </w:r>
    </w:p>
    <w:p w:rsidR="000410A9" w:rsidRPr="00A70C64" w:rsidRDefault="000410A9" w:rsidP="00F25D27">
      <w:pPr>
        <w:pStyle w:val="34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A70C64">
        <w:rPr>
          <w:i w:val="0"/>
          <w:sz w:val="28"/>
          <w:szCs w:val="28"/>
        </w:rPr>
        <w:t>На данном этапе жизни товара цена должна точно соот</w:t>
      </w:r>
      <w:r w:rsidRPr="00A70C64">
        <w:rPr>
          <w:i w:val="0"/>
          <w:sz w:val="28"/>
          <w:szCs w:val="28"/>
        </w:rPr>
        <w:softHyphen/>
        <w:t xml:space="preserve">ветствовать </w:t>
      </w:r>
      <w:r w:rsidRPr="00A70C64">
        <w:rPr>
          <w:sz w:val="28"/>
          <w:szCs w:val="28"/>
        </w:rPr>
        <w:t>качеству потребительской ценности, ожидаемо</w:t>
      </w:r>
      <w:r w:rsidRPr="00A70C64">
        <w:rPr>
          <w:sz w:val="28"/>
          <w:szCs w:val="28"/>
        </w:rPr>
        <w:softHyphen/>
        <w:t>го покупателем.</w:t>
      </w:r>
    </w:p>
    <w:p w:rsidR="000410A9" w:rsidRPr="00A70C64" w:rsidRDefault="000410A9" w:rsidP="00F25D27">
      <w:pPr>
        <w:pStyle w:val="34"/>
        <w:shd w:val="clear" w:color="auto" w:fill="auto"/>
        <w:spacing w:line="240" w:lineRule="auto"/>
        <w:ind w:firstLine="0"/>
        <w:jc w:val="both"/>
        <w:rPr>
          <w:i w:val="0"/>
          <w:sz w:val="28"/>
          <w:szCs w:val="28"/>
        </w:rPr>
      </w:pPr>
      <w:r w:rsidRPr="00A70C64">
        <w:rPr>
          <w:i w:val="0"/>
          <w:sz w:val="28"/>
          <w:szCs w:val="28"/>
        </w:rPr>
        <w:t>К основным ценовым стратегиям на этой стадии относятся:</w:t>
      </w:r>
    </w:p>
    <w:p w:rsidR="000410A9" w:rsidRPr="00A70C64" w:rsidRDefault="000410A9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Стратегия «награды» или «снятие сливок», когда цена устанавливается выше цены конкурентов, подчёркивая преимущества товара. При этом ориентируются на ме</w:t>
      </w:r>
      <w:r w:rsidRPr="00A70C64">
        <w:rPr>
          <w:sz w:val="28"/>
          <w:szCs w:val="28"/>
        </w:rPr>
        <w:softHyphen/>
        <w:t>нее чувствительную к цене группу потребителей. Про</w:t>
      </w:r>
      <w:r w:rsidRPr="00A70C64">
        <w:rPr>
          <w:sz w:val="28"/>
          <w:szCs w:val="28"/>
        </w:rPr>
        <w:softHyphen/>
        <w:t>изводитель работает с отдельными сегментами рынка.</w:t>
      </w:r>
    </w:p>
    <w:p w:rsidR="00650DC2" w:rsidRPr="00A70C64" w:rsidRDefault="000410A9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Стратегия цены «паритета», когда осуществляется яв</w:t>
      </w:r>
      <w:r w:rsidRPr="00A70C64">
        <w:rPr>
          <w:sz w:val="28"/>
          <w:szCs w:val="28"/>
        </w:rPr>
        <w:softHyphen/>
        <w:t>ный или тайный сговор с конкурентами или когда идет ориентация на лидера в установлении величины цены, ориентируются на наиболее типичного массового по</w:t>
      </w:r>
      <w:r w:rsidRPr="00A70C64">
        <w:rPr>
          <w:sz w:val="28"/>
          <w:szCs w:val="28"/>
        </w:rPr>
        <w:softHyphen/>
        <w:t>купателя. Фирма работает со всем рынком.</w:t>
      </w:r>
    </w:p>
    <w:p w:rsidR="00B435BF" w:rsidRPr="00A70C64" w:rsidRDefault="000410A9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Стратегия проникновения на рынок за счёт низкой цены. Производители инновационных товаров редко используют её, поскольку, снижая цену для наиболее чувствительной к ней группе потребителей, они тем самым снижают эффект взаимосвязи «цена — каче</w:t>
      </w:r>
      <w:r w:rsidRPr="00A70C64">
        <w:rPr>
          <w:sz w:val="28"/>
          <w:szCs w:val="28"/>
        </w:rPr>
        <w:softHyphen/>
        <w:t>ство», что опасно для репутации продукта.</w:t>
      </w:r>
    </w:p>
    <w:p w:rsidR="00B435BF" w:rsidRPr="00A70C64" w:rsidRDefault="00B435BF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left="700" w:firstLine="0"/>
        <w:rPr>
          <w:sz w:val="28"/>
          <w:szCs w:val="28"/>
        </w:rPr>
      </w:pPr>
    </w:p>
    <w:p w:rsidR="000410A9" w:rsidRPr="00A70C64" w:rsidRDefault="000410A9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Борьба за потребителя с конкурентами может осуществ</w:t>
      </w:r>
      <w:r w:rsidRPr="00A70C64">
        <w:rPr>
          <w:sz w:val="28"/>
          <w:szCs w:val="28"/>
        </w:rPr>
        <w:softHyphen/>
        <w:t>ляться в двух направлениях:</w:t>
      </w:r>
    </w:p>
    <w:p w:rsidR="000410A9" w:rsidRPr="00A70C64" w:rsidRDefault="000410A9" w:rsidP="00F25D27">
      <w:pPr>
        <w:pStyle w:val="20"/>
        <w:numPr>
          <w:ilvl w:val="0"/>
          <w:numId w:val="37"/>
        </w:numPr>
        <w:shd w:val="clear" w:color="auto" w:fill="auto"/>
        <w:tabs>
          <w:tab w:val="left" w:pos="749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ориентация на технические и эстетические особеннос</w:t>
      </w:r>
      <w:r w:rsidRPr="00A70C64">
        <w:rPr>
          <w:sz w:val="28"/>
          <w:szCs w:val="28"/>
        </w:rPr>
        <w:softHyphen/>
        <w:t>ти продукта;</w:t>
      </w:r>
    </w:p>
    <w:p w:rsidR="000410A9" w:rsidRPr="00A70C64" w:rsidRDefault="000410A9" w:rsidP="00F25D27">
      <w:pPr>
        <w:pStyle w:val="20"/>
        <w:numPr>
          <w:ilvl w:val="0"/>
          <w:numId w:val="37"/>
        </w:numPr>
        <w:shd w:val="clear" w:color="auto" w:fill="auto"/>
        <w:tabs>
          <w:tab w:val="left" w:pos="75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использование возможности «экономии на масштабе производства».</w:t>
      </w:r>
    </w:p>
    <w:p w:rsidR="00B435BF" w:rsidRPr="00A70C64" w:rsidRDefault="00B435B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Разнообразие ценовых страте</w:t>
      </w:r>
      <w:r w:rsidRPr="00A70C64">
        <w:rPr>
          <w:sz w:val="28"/>
          <w:szCs w:val="28"/>
        </w:rPr>
        <w:softHyphen/>
        <w:t>гий дает возможность фирмам при наличии большого числа конкурентов и снижении рыночной доли не снижать объём продаж.</w:t>
      </w:r>
    </w:p>
    <w:p w:rsidR="00B435BF" w:rsidRPr="00A70C64" w:rsidRDefault="00B435B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</w:p>
    <w:p w:rsidR="00B435BF" w:rsidRPr="00A70C64" w:rsidRDefault="00B435BF" w:rsidP="00F25D27">
      <w:pPr>
        <w:pStyle w:val="20"/>
        <w:numPr>
          <w:ilvl w:val="0"/>
          <w:numId w:val="39"/>
        </w:numPr>
        <w:shd w:val="clear" w:color="auto" w:fill="auto"/>
        <w:tabs>
          <w:tab w:val="left" w:pos="477"/>
        </w:tabs>
        <w:spacing w:before="0" w:line="240" w:lineRule="auto"/>
        <w:rPr>
          <w:sz w:val="28"/>
          <w:szCs w:val="28"/>
        </w:rPr>
      </w:pPr>
      <w:r w:rsidRPr="00A70C64">
        <w:rPr>
          <w:i/>
          <w:sz w:val="28"/>
          <w:szCs w:val="28"/>
        </w:rPr>
        <w:t>Стадия зрелости продукта</w:t>
      </w:r>
    </w:p>
    <w:p w:rsidR="00B435BF" w:rsidRPr="00A70C64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Появление на рынке наиболее чувствительной к цене группы потреби</w:t>
      </w:r>
      <w:r w:rsidRPr="00A70C64">
        <w:rPr>
          <w:sz w:val="28"/>
          <w:szCs w:val="28"/>
        </w:rPr>
        <w:softHyphen/>
        <w:t>телей. Рынок насыщается продуктом, ослабевает конкурен</w:t>
      </w:r>
      <w:r w:rsidRPr="00A70C64">
        <w:rPr>
          <w:sz w:val="28"/>
          <w:szCs w:val="28"/>
        </w:rPr>
        <w:softHyphen/>
        <w:t>ция за счёт отсева не выдержавших её фирм (в первую оче</w:t>
      </w:r>
      <w:r w:rsidRPr="00A70C64">
        <w:rPr>
          <w:sz w:val="28"/>
          <w:szCs w:val="28"/>
        </w:rPr>
        <w:softHyphen/>
        <w:t>редь — с высокими затратами на производство) и перехода части фирм на создание нового продукта. На этой стадии наиболее важна доля фирмы на рынке, поскольку её снижение даже при низких затратах и невозможности увеличивать цену ведёт к неспособности окупить расходы. На фазу зрелости приходится максимум оборота, но из-за сильной конкуренции и снижения уровня цен на предыдущей фазе темпы роста снижают</w:t>
      </w:r>
      <w:r w:rsidRPr="00A70C64">
        <w:rPr>
          <w:sz w:val="28"/>
          <w:szCs w:val="28"/>
        </w:rPr>
        <w:softHyphen/>
        <w:t>ся. Возрастают расходы на проведение мероприятий по рек</w:t>
      </w:r>
      <w:r w:rsidRPr="00A70C64">
        <w:rPr>
          <w:sz w:val="28"/>
          <w:szCs w:val="28"/>
        </w:rPr>
        <w:softHyphen/>
        <w:t xml:space="preserve">ламе и дифференциации продукта, организации сервиса. Поэтому прибыль фирмы может сокращаться. </w:t>
      </w:r>
      <w:r w:rsidRPr="00A70C64">
        <w:rPr>
          <w:rStyle w:val="211pt1"/>
          <w:sz w:val="28"/>
          <w:szCs w:val="28"/>
        </w:rPr>
        <w:t>Цель марке</w:t>
      </w:r>
      <w:r w:rsidRPr="00A70C64">
        <w:rPr>
          <w:rStyle w:val="211pt1"/>
          <w:sz w:val="28"/>
          <w:szCs w:val="28"/>
        </w:rPr>
        <w:softHyphen/>
        <w:t>тинга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1"/>
          <w:sz w:val="28"/>
          <w:szCs w:val="28"/>
        </w:rPr>
        <w:t>удержание спроса и защита доли рынка путём дифференциации продукта и цен.</w:t>
      </w:r>
      <w:r w:rsidRPr="00A70C64">
        <w:rPr>
          <w:sz w:val="28"/>
          <w:szCs w:val="28"/>
        </w:rPr>
        <w:t xml:space="preserve"> В этот период на рынок вступают наиболее пассивные конкуренты, находящиеся под давлением обстоятельств.</w:t>
      </w:r>
    </w:p>
    <w:p w:rsidR="00B435BF" w:rsidRPr="00A70C64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Важной проблемой является способность фирмы расши</w:t>
      </w:r>
      <w:r w:rsidRPr="00A70C64">
        <w:rPr>
          <w:sz w:val="28"/>
          <w:szCs w:val="28"/>
        </w:rPr>
        <w:softHyphen/>
        <w:t>рить стадию «зрелости», чтобы обеспечить жизнь своему то</w:t>
      </w:r>
      <w:r w:rsidRPr="00A70C64">
        <w:rPr>
          <w:sz w:val="28"/>
          <w:szCs w:val="28"/>
        </w:rPr>
        <w:softHyphen/>
        <w:t>вару..</w:t>
      </w:r>
    </w:p>
    <w:p w:rsidR="00B435BF" w:rsidRPr="00A70C64" w:rsidRDefault="00B435BF" w:rsidP="00F25D27">
      <w:pPr>
        <w:pStyle w:val="42"/>
        <w:numPr>
          <w:ilvl w:val="0"/>
          <w:numId w:val="38"/>
        </w:numPr>
        <w:shd w:val="clear" w:color="auto" w:fill="auto"/>
        <w:spacing w:line="240" w:lineRule="auto"/>
        <w:ind w:firstLine="420"/>
        <w:jc w:val="both"/>
        <w:rPr>
          <w:sz w:val="28"/>
          <w:szCs w:val="28"/>
        </w:rPr>
      </w:pPr>
      <w:r w:rsidRPr="00A70C64">
        <w:rPr>
          <w:sz w:val="28"/>
          <w:szCs w:val="28"/>
        </w:rPr>
        <w:t>Стадия падения продукта</w:t>
      </w:r>
    </w:p>
    <w:p w:rsidR="00B435BF" w:rsidRPr="00A70C64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На стадии «падения» или сокращения жизненного цик</w:t>
      </w:r>
      <w:r w:rsidRPr="00A70C64">
        <w:rPr>
          <w:sz w:val="28"/>
          <w:szCs w:val="28"/>
        </w:rPr>
        <w:softHyphen/>
        <w:t>ла товар заканчивает своё существование с исходными тех</w:t>
      </w:r>
      <w:r w:rsidRPr="00A70C64">
        <w:rPr>
          <w:sz w:val="28"/>
          <w:szCs w:val="28"/>
        </w:rPr>
        <w:softHyphen/>
        <w:t>ническими параметрами различного качества в условиях не</w:t>
      </w:r>
      <w:r w:rsidRPr="00A70C64">
        <w:rPr>
          <w:sz w:val="28"/>
          <w:szCs w:val="28"/>
        </w:rPr>
        <w:softHyphen/>
        <w:t>догрузки производственных мощностей. Это является сигна</w:t>
      </w:r>
      <w:r w:rsidRPr="00A70C64">
        <w:rPr>
          <w:sz w:val="28"/>
          <w:szCs w:val="28"/>
        </w:rPr>
        <w:softHyphen/>
        <w:t>лом для производителя о решении вопроса дальнейшего про</w:t>
      </w:r>
      <w:r w:rsidRPr="00A70C64">
        <w:rPr>
          <w:sz w:val="28"/>
          <w:szCs w:val="28"/>
        </w:rPr>
        <w:softHyphen/>
        <w:t>изводства товара.</w:t>
      </w:r>
    </w:p>
    <w:p w:rsidR="00B435BF" w:rsidRPr="00A70C64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данной фазе жизни обороты продаж товара падают в абсолютном масштабе. Опасность чрезмерного падения мо</w:t>
      </w:r>
      <w:r w:rsidRPr="00A70C64">
        <w:rPr>
          <w:sz w:val="28"/>
          <w:szCs w:val="28"/>
        </w:rPr>
        <w:softHyphen/>
        <w:t>жет быть ограничена. Эффект влияния такой тенденции на цены зависит от способности отрасли или отдельной фирмы избавиться от избыточных мощностей по производству дан</w:t>
      </w:r>
      <w:r w:rsidRPr="00A70C64">
        <w:rPr>
          <w:sz w:val="28"/>
          <w:szCs w:val="28"/>
        </w:rPr>
        <w:softHyphen/>
        <w:t>ного продукта и переключиться на новый товар.</w:t>
      </w:r>
    </w:p>
    <w:p w:rsidR="00B435BF" w:rsidRPr="00A70C64" w:rsidRDefault="00B435BF" w:rsidP="00F25D27">
      <w:pPr>
        <w:pStyle w:val="20"/>
        <w:numPr>
          <w:ilvl w:val="0"/>
          <w:numId w:val="38"/>
        </w:numPr>
        <w:shd w:val="clear" w:color="auto" w:fill="auto"/>
        <w:spacing w:line="240" w:lineRule="auto"/>
        <w:ind w:firstLine="42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Снятие товара с производства</w:t>
      </w:r>
    </w:p>
    <w:p w:rsidR="00B435BF" w:rsidRPr="00A70C64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Это комплекс марке</w:t>
      </w:r>
      <w:r w:rsidRPr="00A70C64">
        <w:rPr>
          <w:sz w:val="28"/>
          <w:szCs w:val="28"/>
        </w:rPr>
        <w:softHyphen/>
        <w:t>тинговых мероприятий по выведению товара с рынка, кото</w:t>
      </w:r>
      <w:r w:rsidRPr="00A70C64">
        <w:rPr>
          <w:sz w:val="28"/>
          <w:szCs w:val="28"/>
        </w:rPr>
        <w:softHyphen/>
        <w:t>рый предполагает прекращение выпуска готовых изделий, переориентацию ещё имеющихся потребителей на другие товары фирмы, обеспечение взятых фирмой обязательств по сервисному обслуживанию товаров, ещё находящихся в экс</w:t>
      </w:r>
      <w:r w:rsidRPr="00A70C64">
        <w:rPr>
          <w:sz w:val="28"/>
          <w:szCs w:val="28"/>
        </w:rPr>
        <w:softHyphen/>
        <w:t>плуатации.</w:t>
      </w:r>
    </w:p>
    <w:p w:rsidR="00B435BF" w:rsidRPr="00A70C64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Решение об исключении товара из номенклатуры может быть реализовано в двух формах: либо он будет продан дру</w:t>
      </w:r>
      <w:r w:rsidRPr="00A70C64">
        <w:rPr>
          <w:sz w:val="28"/>
          <w:szCs w:val="28"/>
        </w:rPr>
        <w:softHyphen/>
        <w:t>гой фирме, либо будет прекращено его производство. В пос</w:t>
      </w:r>
      <w:r w:rsidRPr="00A70C64">
        <w:rPr>
          <w:sz w:val="28"/>
          <w:szCs w:val="28"/>
        </w:rPr>
        <w:softHyphen/>
        <w:t>леднем случае все мероприятия по обслуживанию оставших</w:t>
      </w:r>
      <w:r w:rsidRPr="00A70C64">
        <w:rPr>
          <w:sz w:val="28"/>
          <w:szCs w:val="28"/>
        </w:rPr>
        <w:softHyphen/>
        <w:t>ся потребителей фирма выполняет самостоятельно.</w:t>
      </w:r>
    </w:p>
    <w:p w:rsidR="001A252F" w:rsidRPr="00A70C64" w:rsidRDefault="001A252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*Общая закономерность развития товара может проявлять</w:t>
      </w:r>
      <w:r w:rsidRPr="00A70C64">
        <w:rPr>
          <w:sz w:val="28"/>
          <w:szCs w:val="28"/>
        </w:rPr>
        <w:softHyphen/>
        <w:t>ся на практике в разных вариантах ЖЦТ.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 xml:space="preserve">Кривая «с </w:t>
      </w:r>
      <w:r w:rsidRPr="00A70C64">
        <w:rPr>
          <w:rStyle w:val="211pt1"/>
          <w:sz w:val="28"/>
          <w:szCs w:val="28"/>
        </w:rPr>
        <w:t>повторным циклом»</w:t>
      </w:r>
      <w:r w:rsidRPr="00A70C64">
        <w:rPr>
          <w:sz w:val="28"/>
          <w:szCs w:val="28"/>
        </w:rPr>
        <w:t xml:space="preserve"> является одним из ча</w:t>
      </w:r>
      <w:r w:rsidRPr="00A70C64">
        <w:rPr>
          <w:sz w:val="28"/>
          <w:szCs w:val="28"/>
        </w:rPr>
        <w:softHyphen/>
        <w:t>сто встречающихся вариантов. Второй всплеск объёма сбыта вызывается мероприятиями по стимулированию, проведёнными на этапе спада товара.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«Гребешковая кривая»</w:t>
      </w:r>
      <w:r w:rsidRPr="00A70C64">
        <w:rPr>
          <w:sz w:val="28"/>
          <w:szCs w:val="28"/>
        </w:rPr>
        <w:t xml:space="preserve"> состоит из последовательного ряда циклов и является результатом усилий произво</w:t>
      </w:r>
      <w:r w:rsidRPr="00A70C64">
        <w:rPr>
          <w:sz w:val="28"/>
          <w:szCs w:val="28"/>
        </w:rPr>
        <w:softHyphen/>
        <w:t>дителя по нахождению новых характеристик товара, новых способов его пользования, появлением новых пользователей.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«</w:t>
      </w:r>
      <w:r w:rsidRPr="00A70C64">
        <w:rPr>
          <w:rStyle w:val="211pt1"/>
          <w:sz w:val="28"/>
          <w:szCs w:val="28"/>
        </w:rPr>
        <w:t>Сезонная кривая</w:t>
      </w:r>
      <w:r w:rsidRPr="00A70C64">
        <w:rPr>
          <w:sz w:val="28"/>
          <w:szCs w:val="28"/>
        </w:rPr>
        <w:t>» имеет место тогда, когда товар хо</w:t>
      </w:r>
      <w:r w:rsidRPr="00A70C64">
        <w:rPr>
          <w:sz w:val="28"/>
          <w:szCs w:val="28"/>
        </w:rPr>
        <w:softHyphen/>
        <w:t>рошо продается в течение периодов, разнесённых во времени.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«Кривая возобновления»</w:t>
      </w:r>
      <w:r w:rsidRPr="00A70C64">
        <w:rPr>
          <w:sz w:val="28"/>
          <w:szCs w:val="28"/>
        </w:rPr>
        <w:t xml:space="preserve"> характеризует продукт, на ко</w:t>
      </w:r>
      <w:r w:rsidRPr="00A70C64">
        <w:rPr>
          <w:sz w:val="28"/>
          <w:szCs w:val="28"/>
        </w:rPr>
        <w:softHyphen/>
        <w:t>торый по истечении определённого времени спрос во</w:t>
      </w:r>
      <w:r w:rsidRPr="00A70C64">
        <w:rPr>
          <w:sz w:val="28"/>
          <w:szCs w:val="28"/>
        </w:rPr>
        <w:softHyphen/>
        <w:t>зобновляется.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680" w:hanging="260"/>
        <w:rPr>
          <w:sz w:val="28"/>
          <w:szCs w:val="28"/>
        </w:rPr>
      </w:pPr>
      <w:r w:rsidRPr="00A70C64">
        <w:rPr>
          <w:sz w:val="28"/>
          <w:szCs w:val="28"/>
        </w:rPr>
        <w:t>«</w:t>
      </w:r>
      <w:r w:rsidRPr="00A70C64">
        <w:rPr>
          <w:rStyle w:val="211pt1"/>
          <w:sz w:val="28"/>
          <w:szCs w:val="28"/>
        </w:rPr>
        <w:t>Кривая провала</w:t>
      </w:r>
      <w:r w:rsidRPr="00A70C64">
        <w:rPr>
          <w:sz w:val="28"/>
          <w:szCs w:val="28"/>
        </w:rPr>
        <w:t>» раскрывает поведение товара, кото</w:t>
      </w:r>
      <w:r w:rsidRPr="00A70C64">
        <w:rPr>
          <w:sz w:val="28"/>
          <w:szCs w:val="28"/>
        </w:rPr>
        <w:softHyphen/>
        <w:t>рый вообще не имеет рыночного успеха.</w:t>
      </w:r>
    </w:p>
    <w:p w:rsidR="001A252F" w:rsidRPr="00A70C64" w:rsidRDefault="001A252F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товаров, внешний вид которых играет значимую роль при покупке, распространены такие варианты ЖЦТ, как мода, стиль, фетиш.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«Мода».</w:t>
      </w:r>
      <w:r w:rsidRPr="00A70C64">
        <w:rPr>
          <w:sz w:val="28"/>
          <w:szCs w:val="28"/>
        </w:rPr>
        <w:t xml:space="preserve"> Товар, обладающий таким жизненным цик</w:t>
      </w:r>
      <w:r w:rsidRPr="00A70C64">
        <w:rPr>
          <w:sz w:val="28"/>
          <w:szCs w:val="28"/>
        </w:rPr>
        <w:softHyphen/>
        <w:t>лом, проходит период довольно медленного роста, не</w:t>
      </w:r>
      <w:r w:rsidRPr="00A70C64">
        <w:rPr>
          <w:sz w:val="28"/>
          <w:szCs w:val="28"/>
        </w:rPr>
        <w:softHyphen/>
        <w:t>которое время остаётся популярным, а затем вступает в период упадка.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lastRenderedPageBreak/>
        <w:t>«Стиль»</w:t>
      </w:r>
      <w:r w:rsidRPr="00A70C64">
        <w:rPr>
          <w:sz w:val="28"/>
          <w:szCs w:val="28"/>
        </w:rPr>
        <w:t xml:space="preserve"> — это мода, ставшая классикой. Будучи од</w:t>
      </w:r>
      <w:r w:rsidRPr="00A70C64">
        <w:rPr>
          <w:sz w:val="28"/>
          <w:szCs w:val="28"/>
        </w:rPr>
        <w:softHyphen/>
        <w:t>нажды созданным, стиль может существовать на про</w:t>
      </w:r>
      <w:r w:rsidRPr="00A70C64">
        <w:rPr>
          <w:sz w:val="28"/>
          <w:szCs w:val="28"/>
        </w:rPr>
        <w:softHyphen/>
        <w:t>тяжении многих поколений, то приобретая широкую популярность, то теряя её. Применительно к стилю характерен цикл с несколькими периодами повышен</w:t>
      </w:r>
      <w:r w:rsidRPr="00A70C64">
        <w:rPr>
          <w:sz w:val="28"/>
          <w:szCs w:val="28"/>
        </w:rPr>
        <w:softHyphen/>
        <w:t>ного интереса.</w:t>
      </w:r>
    </w:p>
    <w:p w:rsidR="001A252F" w:rsidRPr="00A70C64" w:rsidRDefault="001A252F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«</w:t>
      </w:r>
      <w:r w:rsidRPr="00A70C64">
        <w:rPr>
          <w:rStyle w:val="211pt1"/>
          <w:sz w:val="28"/>
          <w:szCs w:val="28"/>
        </w:rPr>
        <w:t>Фетиши</w:t>
      </w:r>
      <w:r w:rsidRPr="00A70C64">
        <w:rPr>
          <w:sz w:val="28"/>
          <w:szCs w:val="28"/>
        </w:rPr>
        <w:t>» или «увлечения» — это частные проявле</w:t>
      </w:r>
      <w:r w:rsidRPr="00A70C64">
        <w:rPr>
          <w:sz w:val="28"/>
          <w:szCs w:val="28"/>
        </w:rPr>
        <w:softHyphen/>
        <w:t>ния моды, которые быстро завоёвывают всеобщее вни</w:t>
      </w:r>
      <w:r w:rsidRPr="00A70C64">
        <w:rPr>
          <w:sz w:val="28"/>
          <w:szCs w:val="28"/>
        </w:rPr>
        <w:softHyphen/>
        <w:t>мание, воспринимаются с большим энтузиазмом, быс</w:t>
      </w:r>
      <w:r w:rsidRPr="00A70C64">
        <w:rPr>
          <w:sz w:val="28"/>
          <w:szCs w:val="28"/>
        </w:rPr>
        <w:softHyphen/>
        <w:t>тро достигают пика популярности и очень быстро пе</w:t>
      </w:r>
      <w:r w:rsidRPr="00A70C64">
        <w:rPr>
          <w:sz w:val="28"/>
          <w:szCs w:val="28"/>
        </w:rPr>
        <w:softHyphen/>
        <w:t>реходят к стадии упадка.</w:t>
      </w:r>
    </w:p>
    <w:p w:rsidR="001A252F" w:rsidRPr="00A70C64" w:rsidRDefault="001A252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Международная организация по стандартизации выделяет одиннадцать этапов ЖЦТ: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72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маркетинг, поиски и изучение рынка;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83"/>
        </w:tabs>
        <w:spacing w:before="0" w:line="240" w:lineRule="auto"/>
        <w:ind w:left="1080" w:hanging="3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разработка технических требований, разработка про</w:t>
      </w:r>
      <w:r w:rsidRPr="00A70C64">
        <w:rPr>
          <w:sz w:val="28"/>
          <w:szCs w:val="28"/>
        </w:rPr>
        <w:softHyphen/>
        <w:t>дукции;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83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материально-техническое снабжение;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63"/>
        </w:tabs>
        <w:spacing w:before="0" w:line="240" w:lineRule="auto"/>
        <w:ind w:left="1080" w:hanging="3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подготовка и разработка производственных (т.е. тех</w:t>
      </w:r>
      <w:r w:rsidRPr="00A70C64">
        <w:rPr>
          <w:sz w:val="28"/>
          <w:szCs w:val="28"/>
        </w:rPr>
        <w:softHyphen/>
        <w:t>нологических) процессов;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63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производство;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63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контроль, проведение испытаний и обследований;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63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упаковка и хранение;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67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реализация продукции;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767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монтаж и эксплуатация;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882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техническая помощь и обслуживание;</w:t>
      </w:r>
    </w:p>
    <w:p w:rsidR="001A252F" w:rsidRPr="00A70C64" w:rsidRDefault="001A252F" w:rsidP="00F25D27">
      <w:pPr>
        <w:pStyle w:val="20"/>
        <w:numPr>
          <w:ilvl w:val="0"/>
          <w:numId w:val="40"/>
        </w:numPr>
        <w:shd w:val="clear" w:color="auto" w:fill="auto"/>
        <w:tabs>
          <w:tab w:val="left" w:pos="882"/>
        </w:tabs>
        <w:spacing w:before="0" w:line="240" w:lineRule="auto"/>
        <w:ind w:left="720" w:hanging="360"/>
        <w:rPr>
          <w:sz w:val="28"/>
          <w:szCs w:val="28"/>
        </w:rPr>
      </w:pPr>
      <w:r w:rsidRPr="00A70C64">
        <w:rPr>
          <w:sz w:val="28"/>
          <w:szCs w:val="28"/>
        </w:rPr>
        <w:t>утилизация после обслуживания.</w:t>
      </w:r>
    </w:p>
    <w:p w:rsidR="001A252F" w:rsidRPr="00A70C64" w:rsidRDefault="001A252F" w:rsidP="00F25D27">
      <w:pPr>
        <w:pStyle w:val="20"/>
        <w:shd w:val="clear" w:color="auto" w:fill="auto"/>
        <w:spacing w:line="240" w:lineRule="auto"/>
        <w:ind w:firstLine="480"/>
        <w:rPr>
          <w:sz w:val="28"/>
          <w:szCs w:val="28"/>
        </w:rPr>
      </w:pPr>
      <w:r w:rsidRPr="00A70C64">
        <w:rPr>
          <w:sz w:val="28"/>
          <w:szCs w:val="28"/>
        </w:rPr>
        <w:t>Следует отметить важные моменты жизненного цикла товара:</w:t>
      </w:r>
    </w:p>
    <w:p w:rsidR="001A252F" w:rsidRPr="00A70C64" w:rsidRDefault="001A252F" w:rsidP="00F25D27">
      <w:pPr>
        <w:pStyle w:val="20"/>
        <w:numPr>
          <w:ilvl w:val="0"/>
          <w:numId w:val="41"/>
        </w:numPr>
        <w:shd w:val="clear" w:color="auto" w:fill="auto"/>
        <w:tabs>
          <w:tab w:val="left" w:pos="78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Продолжительность жизненного цикла в целом и его отдельных фаз зависит как от самого товара, так и от конкретного рынка. Сырьевые товары имеют более дли</w:t>
      </w:r>
      <w:r w:rsidRPr="00A70C64">
        <w:rPr>
          <w:sz w:val="28"/>
          <w:szCs w:val="28"/>
        </w:rPr>
        <w:softHyphen/>
        <w:t>тельный ЖЦТ, готовые изделия — более короткий, а наиболее технически совершенные товары — очень короткие (2-3 года).</w:t>
      </w:r>
    </w:p>
    <w:p w:rsidR="001A252F" w:rsidRPr="00A70C64" w:rsidRDefault="001A252F" w:rsidP="00F25D27">
      <w:pPr>
        <w:pStyle w:val="20"/>
        <w:numPr>
          <w:ilvl w:val="0"/>
          <w:numId w:val="41"/>
        </w:numPr>
        <w:shd w:val="clear" w:color="auto" w:fill="auto"/>
        <w:tabs>
          <w:tab w:val="left" w:pos="78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ЖЦТ одного и того же товара, но на разных рынках, неодинаков. Чем больше конкурентов, тем агрессив</w:t>
      </w:r>
      <w:r w:rsidRPr="00A70C64">
        <w:rPr>
          <w:sz w:val="28"/>
          <w:szCs w:val="28"/>
        </w:rPr>
        <w:softHyphen/>
        <w:t>нее их политика на рынке, тем короче ЖЦТ.</w:t>
      </w:r>
    </w:p>
    <w:p w:rsidR="001A252F" w:rsidRPr="00A70C64" w:rsidRDefault="001A252F" w:rsidP="00F25D27">
      <w:pPr>
        <w:pStyle w:val="20"/>
        <w:numPr>
          <w:ilvl w:val="0"/>
          <w:numId w:val="41"/>
        </w:numPr>
        <w:shd w:val="clear" w:color="auto" w:fill="auto"/>
        <w:tabs>
          <w:tab w:val="left" w:pos="78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 помощью средств маркетинга ЖЦТ на целевом рын</w:t>
      </w:r>
      <w:r w:rsidRPr="00A70C64">
        <w:rPr>
          <w:sz w:val="28"/>
          <w:szCs w:val="28"/>
        </w:rPr>
        <w:softHyphen/>
        <w:t>ке может быть, как продлён, так и сокращён.</w:t>
      </w:r>
    </w:p>
    <w:p w:rsidR="001A252F" w:rsidRPr="00A70C64" w:rsidRDefault="001A252F" w:rsidP="00F25D27">
      <w:pPr>
        <w:pStyle w:val="a5"/>
        <w:numPr>
          <w:ilvl w:val="0"/>
          <w:numId w:val="41"/>
        </w:numPr>
        <w:shd w:val="clear" w:color="auto" w:fill="auto"/>
        <w:spacing w:line="240" w:lineRule="auto"/>
        <w:jc w:val="center"/>
        <w:rPr>
          <w:sz w:val="28"/>
          <w:szCs w:val="28"/>
        </w:rPr>
      </w:pPr>
      <w:r w:rsidRPr="00A70C64">
        <w:rPr>
          <w:sz w:val="28"/>
          <w:szCs w:val="28"/>
        </w:rPr>
        <w:t>Элементы комплекса маркетинга на различных стадиях Ж ЦТ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64"/>
        <w:gridCol w:w="1231"/>
        <w:gridCol w:w="1220"/>
        <w:gridCol w:w="1264"/>
        <w:gridCol w:w="1404"/>
      </w:tblGrid>
      <w:tr w:rsidR="001A252F" w:rsidRPr="00A70C64" w:rsidTr="00A46BF0">
        <w:trPr>
          <w:trHeight w:hRule="exact" w:val="331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Особенности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right="160" w:firstLine="0"/>
              <w:jc w:val="righ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элементов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right="160" w:firstLine="0"/>
              <w:jc w:val="righ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комплекса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маркетинга</w:t>
            </w:r>
          </w:p>
        </w:tc>
        <w:tc>
          <w:tcPr>
            <w:tcW w:w="511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Этап ЖЦТ</w:t>
            </w:r>
          </w:p>
        </w:tc>
      </w:tr>
      <w:tr w:rsidR="001A252F" w:rsidRPr="00A70C64" w:rsidTr="00A46BF0">
        <w:trPr>
          <w:trHeight w:hRule="exact" w:val="74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rPr>
                <w:sz w:val="28"/>
                <w:szCs w:val="2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Этап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выведения на рынок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252F" w:rsidRPr="00A70C64" w:rsidRDefault="001A252F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Этап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роста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A252F" w:rsidRPr="00A70C64" w:rsidRDefault="001A252F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Этап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зрелости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Этап упадка</w:t>
            </w:r>
          </w:p>
        </w:tc>
      </w:tr>
      <w:tr w:rsidR="001A252F" w:rsidRPr="00A70C64" w:rsidTr="00A46BF0">
        <w:trPr>
          <w:trHeight w:hRule="exact" w:val="2074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Товар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Ассортимент включает небольшое количество видов и раз</w:t>
            </w:r>
            <w:r w:rsidRPr="00A70C64">
              <w:rPr>
                <w:rStyle w:val="29pt"/>
                <w:sz w:val="28"/>
                <w:szCs w:val="28"/>
              </w:rPr>
              <w:softHyphen/>
              <w:t>новидностей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Ассортимент увеличивает</w:t>
            </w:r>
            <w:r w:rsidRPr="00A70C64">
              <w:rPr>
                <w:rStyle w:val="29pt"/>
                <w:sz w:val="28"/>
                <w:szCs w:val="28"/>
              </w:rPr>
              <w:softHyphen/>
              <w:t>ся за счёт появления модификаций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Ассортимент сужается в результате вывода не</w:t>
            </w:r>
            <w:r w:rsidRPr="00A70C64">
              <w:rPr>
                <w:rStyle w:val="29pt"/>
                <w:sz w:val="28"/>
                <w:szCs w:val="28"/>
              </w:rPr>
              <w:softHyphen/>
              <w:t>рентабельных видов и раз</w:t>
            </w:r>
            <w:r w:rsidRPr="00A70C64">
              <w:rPr>
                <w:rStyle w:val="29pt"/>
                <w:sz w:val="28"/>
                <w:szCs w:val="28"/>
              </w:rPr>
              <w:softHyphen/>
              <w:t>новидностей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Ассортимент включает не</w:t>
            </w:r>
            <w:r w:rsidRPr="00A70C64">
              <w:rPr>
                <w:rStyle w:val="29pt"/>
                <w:sz w:val="28"/>
                <w:szCs w:val="28"/>
              </w:rPr>
              <w:softHyphen/>
              <w:t>большое коли</w:t>
            </w:r>
            <w:r w:rsidRPr="00A70C64">
              <w:rPr>
                <w:rStyle w:val="29pt"/>
                <w:sz w:val="28"/>
                <w:szCs w:val="28"/>
              </w:rPr>
              <w:softHyphen/>
              <w:t>честве видов и разнообразно</w:t>
            </w:r>
            <w:r w:rsidRPr="00A70C64">
              <w:rPr>
                <w:rStyle w:val="29pt"/>
                <w:sz w:val="28"/>
                <w:szCs w:val="28"/>
              </w:rPr>
              <w:softHyphen/>
              <w:t>стей, имеющих заданный уро</w:t>
            </w:r>
            <w:r w:rsidRPr="00A70C64">
              <w:rPr>
                <w:rStyle w:val="29pt"/>
                <w:sz w:val="28"/>
                <w:szCs w:val="28"/>
              </w:rPr>
              <w:softHyphen/>
              <w:t>вень рента</w:t>
            </w:r>
            <w:r w:rsidRPr="00A70C64">
              <w:rPr>
                <w:rStyle w:val="29pt"/>
                <w:sz w:val="28"/>
                <w:szCs w:val="28"/>
              </w:rPr>
              <w:softHyphen/>
              <w:t>бельности</w:t>
            </w:r>
          </w:p>
        </w:tc>
      </w:tr>
      <w:tr w:rsidR="001A252F" w:rsidRPr="00A70C64" w:rsidTr="001A252F">
        <w:trPr>
          <w:trHeight w:hRule="exact" w:val="603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lastRenderedPageBreak/>
              <w:t>Цена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Высокая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Снижается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Самая низкая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Возрастающая</w:t>
            </w:r>
          </w:p>
        </w:tc>
      </w:tr>
      <w:tr w:rsidR="001A252F" w:rsidRPr="00A70C64" w:rsidTr="001A252F">
        <w:trPr>
          <w:trHeight w:hRule="exact" w:val="71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Сбыт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Селективный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Интенсивный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Интенсивный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Селективный</w:t>
            </w:r>
          </w:p>
        </w:tc>
      </w:tr>
      <w:tr w:rsidR="001A252F" w:rsidRPr="00A70C64" w:rsidTr="00A46BF0">
        <w:trPr>
          <w:trHeight w:hRule="exact" w:val="1015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Продвижение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Создание осведомлён</w:t>
            </w:r>
            <w:r w:rsidRPr="00A70C64">
              <w:rPr>
                <w:rStyle w:val="29pt"/>
                <w:sz w:val="28"/>
                <w:szCs w:val="28"/>
              </w:rPr>
              <w:softHyphen/>
              <w:t>ности о това</w:t>
            </w:r>
            <w:r w:rsidRPr="00A70C64">
              <w:rPr>
                <w:rStyle w:val="29pt"/>
                <w:sz w:val="28"/>
                <w:szCs w:val="28"/>
              </w:rPr>
              <w:softHyphen/>
              <w:t>ре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Создание предпочтения к марке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Создание приверженно</w:t>
            </w:r>
            <w:r w:rsidRPr="00A70C64">
              <w:rPr>
                <w:rStyle w:val="29pt"/>
                <w:sz w:val="28"/>
                <w:szCs w:val="28"/>
              </w:rPr>
              <w:softHyphen/>
              <w:t>сти к марке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52F" w:rsidRPr="00A70C64" w:rsidRDefault="001A252F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Селективное</w:t>
            </w:r>
          </w:p>
          <w:p w:rsidR="001A252F" w:rsidRPr="00A70C64" w:rsidRDefault="001A252F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воздействие</w:t>
            </w:r>
          </w:p>
        </w:tc>
      </w:tr>
    </w:tbl>
    <w:p w:rsidR="00B435BF" w:rsidRDefault="00B435BF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035091" w:rsidRDefault="0003509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035091" w:rsidRPr="00A70C64" w:rsidRDefault="0003509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B435BF" w:rsidRPr="00A70C64" w:rsidRDefault="00B435B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410A9" w:rsidRPr="00A70C64" w:rsidRDefault="000410A9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77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Услуги для клиентов</w:t>
      </w:r>
    </w:p>
    <w:p w:rsidR="00696FC7" w:rsidRPr="00A70C64" w:rsidRDefault="00696F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A657F" w:rsidRPr="00A70C64" w:rsidRDefault="00EA657F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696FC7" w:rsidRPr="00A70C64" w:rsidRDefault="00273C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Услуги</w:t>
      </w:r>
      <w:r w:rsidRPr="00A70C64">
        <w:rPr>
          <w:sz w:val="28"/>
          <w:szCs w:val="28"/>
        </w:rPr>
        <w:t xml:space="preserve"> — объекты продажи в виде действий, выгод или удовлетворений. Услуги абстрак</w:t>
      </w:r>
      <w:r w:rsidRPr="00A70C64">
        <w:rPr>
          <w:sz w:val="28"/>
          <w:szCs w:val="28"/>
        </w:rPr>
        <w:softHyphen/>
        <w:t>тны, но, так же, как и товары в материально-вещественной форме, они предназначены для удовлетворения потребнос</w:t>
      </w:r>
      <w:r w:rsidRPr="00A70C64">
        <w:rPr>
          <w:sz w:val="28"/>
          <w:szCs w:val="28"/>
        </w:rPr>
        <w:softHyphen/>
        <w:t>тей покупателя и являются предметом изучения маркетин</w:t>
      </w:r>
      <w:r w:rsidRPr="00A70C64">
        <w:rPr>
          <w:sz w:val="28"/>
          <w:szCs w:val="28"/>
        </w:rPr>
        <w:softHyphen/>
        <w:t>га.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73CC7" w:rsidRPr="00A70C64" w:rsidRDefault="00273C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Потребительские услуги</w:t>
      </w:r>
      <w:r w:rsidRPr="00A70C64">
        <w:rPr>
          <w:sz w:val="28"/>
          <w:szCs w:val="28"/>
        </w:rPr>
        <w:t xml:space="preserve"> делятся на три широкие кате</w:t>
      </w:r>
      <w:r w:rsidRPr="00A70C64">
        <w:rPr>
          <w:sz w:val="28"/>
          <w:szCs w:val="28"/>
        </w:rPr>
        <w:softHyphen/>
        <w:t>гории:</w:t>
      </w:r>
    </w:p>
    <w:p w:rsidR="00273CC7" w:rsidRPr="00A70C64" w:rsidRDefault="00273CC7" w:rsidP="00F25D27">
      <w:pPr>
        <w:pStyle w:val="20"/>
        <w:numPr>
          <w:ilvl w:val="0"/>
          <w:numId w:val="33"/>
        </w:numPr>
        <w:shd w:val="clear" w:color="auto" w:fill="auto"/>
        <w:tabs>
          <w:tab w:val="left" w:pos="477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sz w:val="28"/>
          <w:szCs w:val="28"/>
        </w:rPr>
        <w:t xml:space="preserve">К услугам, </w:t>
      </w:r>
      <w:r w:rsidRPr="00A70C64">
        <w:rPr>
          <w:rStyle w:val="211pt1"/>
          <w:sz w:val="28"/>
          <w:szCs w:val="28"/>
        </w:rPr>
        <w:t>связанным с арендой товаров,</w:t>
      </w:r>
      <w:r w:rsidRPr="00A70C64">
        <w:rPr>
          <w:sz w:val="28"/>
          <w:szCs w:val="28"/>
        </w:rPr>
        <w:t xml:space="preserve"> относится сдача товаров в аренду на определенный срок, например, прокат автомобилей, сдача жилых квартир, номеров в гости</w:t>
      </w:r>
      <w:r w:rsidRPr="00A70C64">
        <w:rPr>
          <w:sz w:val="28"/>
          <w:szCs w:val="28"/>
        </w:rPr>
        <w:softHyphen/>
        <w:t>ницах.</w:t>
      </w:r>
    </w:p>
    <w:p w:rsidR="00273CC7" w:rsidRPr="00A70C64" w:rsidRDefault="00273CC7" w:rsidP="00F25D27">
      <w:pPr>
        <w:pStyle w:val="20"/>
        <w:numPr>
          <w:ilvl w:val="0"/>
          <w:numId w:val="33"/>
        </w:numPr>
        <w:shd w:val="clear" w:color="auto" w:fill="auto"/>
        <w:tabs>
          <w:tab w:val="left" w:pos="477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sz w:val="28"/>
          <w:szCs w:val="28"/>
        </w:rPr>
        <w:t xml:space="preserve">Услуги с </w:t>
      </w:r>
      <w:r w:rsidRPr="00A70C64">
        <w:rPr>
          <w:rStyle w:val="211pt1"/>
          <w:sz w:val="28"/>
          <w:szCs w:val="28"/>
        </w:rPr>
        <w:t>принадлежащими товарами</w:t>
      </w:r>
      <w:r w:rsidRPr="00A70C64">
        <w:rPr>
          <w:sz w:val="28"/>
          <w:szCs w:val="28"/>
        </w:rPr>
        <w:t xml:space="preserve"> связаны с пе</w:t>
      </w:r>
      <w:r w:rsidRPr="00A70C64">
        <w:rPr>
          <w:sz w:val="28"/>
          <w:szCs w:val="28"/>
        </w:rPr>
        <w:softHyphen/>
        <w:t>ределкой или ремонтом товара, принадлежащего потребите</w:t>
      </w:r>
      <w:r w:rsidRPr="00A70C64">
        <w:rPr>
          <w:sz w:val="28"/>
          <w:szCs w:val="28"/>
        </w:rPr>
        <w:softHyphen/>
        <w:t>лю, например, ремонт часов, бытовой техники, обуви (ре</w:t>
      </w:r>
      <w:r w:rsidRPr="00A70C64">
        <w:rPr>
          <w:sz w:val="28"/>
          <w:szCs w:val="28"/>
        </w:rPr>
        <w:softHyphen/>
        <w:t>монтные услуги), парикмахерские услуги, химическая чист</w:t>
      </w:r>
      <w:r w:rsidRPr="00A70C64">
        <w:rPr>
          <w:sz w:val="28"/>
          <w:szCs w:val="28"/>
        </w:rPr>
        <w:softHyphen/>
        <w:t>ка, уход за животными и т.д</w:t>
      </w:r>
    </w:p>
    <w:p w:rsidR="00273CC7" w:rsidRPr="00A70C64" w:rsidRDefault="00273CC7" w:rsidP="00F25D27">
      <w:pPr>
        <w:pStyle w:val="20"/>
        <w:numPr>
          <w:ilvl w:val="0"/>
          <w:numId w:val="33"/>
        </w:numPr>
        <w:shd w:val="clear" w:color="auto" w:fill="auto"/>
        <w:tabs>
          <w:tab w:val="left" w:pos="477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sz w:val="28"/>
          <w:szCs w:val="28"/>
        </w:rPr>
        <w:t xml:space="preserve">Оказание </w:t>
      </w:r>
      <w:r w:rsidRPr="00A70C64">
        <w:rPr>
          <w:rStyle w:val="211pt1"/>
          <w:sz w:val="28"/>
          <w:szCs w:val="28"/>
        </w:rPr>
        <w:t>лич</w:t>
      </w:r>
      <w:r w:rsidRPr="00A70C64">
        <w:rPr>
          <w:rStyle w:val="211pt1"/>
          <w:sz w:val="28"/>
          <w:szCs w:val="28"/>
        </w:rPr>
        <w:softHyphen/>
        <w:t>ных</w:t>
      </w:r>
      <w:r w:rsidRPr="00A70C64">
        <w:rPr>
          <w:sz w:val="28"/>
          <w:szCs w:val="28"/>
        </w:rPr>
        <w:t xml:space="preserve"> услуг нетоварного характера, например, юридические, врачебные, банковские, информационные, образовательные услуги.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Услуги производственного назначения</w:t>
      </w:r>
      <w:r w:rsidRPr="00A70C64">
        <w:rPr>
          <w:sz w:val="28"/>
          <w:szCs w:val="28"/>
        </w:rPr>
        <w:t xml:space="preserve"> делятся на два основных вида:</w:t>
      </w: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1) Услуги по эксплуатации и ремонту включа</w:t>
      </w:r>
      <w:r w:rsidRPr="00A70C64">
        <w:rPr>
          <w:sz w:val="28"/>
          <w:szCs w:val="28"/>
        </w:rPr>
        <w:softHyphen/>
        <w:t xml:space="preserve">ют окраску, ремонт оборудования и уборку, охрану; </w:t>
      </w: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2) Деловые консультационные услуги — управленческое консультиро</w:t>
      </w:r>
      <w:r w:rsidRPr="00A70C64">
        <w:rPr>
          <w:sz w:val="28"/>
          <w:szCs w:val="28"/>
        </w:rPr>
        <w:softHyphen/>
        <w:t>вание, услуги рекламных агентств, бухгалтерские и юриди</w:t>
      </w:r>
      <w:r w:rsidRPr="00A70C64">
        <w:rPr>
          <w:sz w:val="28"/>
          <w:szCs w:val="28"/>
        </w:rPr>
        <w:softHyphen/>
        <w:t>ческие услуги и т.д.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Маркетинговые характеристики услуг:</w:t>
      </w:r>
    </w:p>
    <w:p w:rsidR="00273CC7" w:rsidRPr="00A70C64" w:rsidRDefault="00273CC7" w:rsidP="00F25D27">
      <w:pPr>
        <w:pStyle w:val="20"/>
        <w:numPr>
          <w:ilvl w:val="0"/>
          <w:numId w:val="3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неосязаемая природа многих услуг делает выбор по</w:t>
      </w:r>
      <w:r w:rsidRPr="00A70C64">
        <w:rPr>
          <w:sz w:val="28"/>
          <w:szCs w:val="28"/>
        </w:rPr>
        <w:softHyphen/>
        <w:t>требителя сложнее, чем при выборе вещественного то</w:t>
      </w:r>
      <w:r w:rsidRPr="00A70C64">
        <w:rPr>
          <w:sz w:val="28"/>
          <w:szCs w:val="28"/>
        </w:rPr>
        <w:softHyphen/>
        <w:t>вара;</w:t>
      </w:r>
    </w:p>
    <w:p w:rsidR="00273CC7" w:rsidRPr="00A70C64" w:rsidRDefault="00273CC7" w:rsidP="00F25D27">
      <w:pPr>
        <w:pStyle w:val="20"/>
        <w:numPr>
          <w:ilvl w:val="0"/>
          <w:numId w:val="35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часто нельзя отделить производителя от его услуг;</w:t>
      </w:r>
    </w:p>
    <w:p w:rsidR="00273CC7" w:rsidRPr="00A70C64" w:rsidRDefault="00273CC7" w:rsidP="00F25D27">
      <w:pPr>
        <w:pStyle w:val="20"/>
        <w:numPr>
          <w:ilvl w:val="0"/>
          <w:numId w:val="35"/>
        </w:numPr>
        <w:shd w:val="clear" w:color="auto" w:fill="auto"/>
        <w:tabs>
          <w:tab w:val="left" w:pos="78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невозможность хранения услуг увеличивает риск (до</w:t>
      </w:r>
      <w:r w:rsidRPr="00A70C64">
        <w:rPr>
          <w:sz w:val="28"/>
          <w:szCs w:val="28"/>
        </w:rPr>
        <w:softHyphen/>
        <w:t>ход от несданного номера в гостинице утрачивается навсегда);</w:t>
      </w:r>
    </w:p>
    <w:p w:rsidR="00273CC7" w:rsidRPr="00A70C64" w:rsidRDefault="00273CC7" w:rsidP="00F25D27">
      <w:pPr>
        <w:pStyle w:val="20"/>
        <w:numPr>
          <w:ilvl w:val="0"/>
          <w:numId w:val="35"/>
        </w:numPr>
        <w:shd w:val="clear" w:color="auto" w:fill="auto"/>
        <w:tabs>
          <w:tab w:val="left" w:pos="78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качество услуг может меняться;</w:t>
      </w:r>
    </w:p>
    <w:p w:rsidR="00273CC7" w:rsidRPr="00A70C64" w:rsidRDefault="00273CC7" w:rsidP="00F25D27">
      <w:pPr>
        <w:pStyle w:val="20"/>
        <w:numPr>
          <w:ilvl w:val="0"/>
          <w:numId w:val="35"/>
        </w:numPr>
        <w:shd w:val="clear" w:color="auto" w:fill="auto"/>
        <w:tabs>
          <w:tab w:val="left" w:pos="782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часто приобретаются по контракту или на основе най</w:t>
      </w:r>
      <w:r w:rsidRPr="00A70C64">
        <w:rPr>
          <w:sz w:val="28"/>
          <w:szCs w:val="28"/>
        </w:rPr>
        <w:softHyphen/>
        <w:t>ма.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jc w:val="left"/>
        <w:rPr>
          <w:sz w:val="28"/>
          <w:szCs w:val="28"/>
        </w:rPr>
      </w:pP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Товар фирмы, особенно технически сложный, обычно предполагает наличие тех или иных услуг, получивших на</w:t>
      </w:r>
      <w:r w:rsidRPr="00A70C64">
        <w:rPr>
          <w:sz w:val="28"/>
          <w:szCs w:val="28"/>
        </w:rPr>
        <w:softHyphen/>
        <w:t>звание сервиса. При отсутствии сервисного обслуживания товар теряет свою потребительскую ценность (или её часть), становится неконкурентоспособным и отвергается покупате</w:t>
      </w:r>
      <w:r w:rsidRPr="00A70C64">
        <w:rPr>
          <w:sz w:val="28"/>
          <w:szCs w:val="28"/>
        </w:rPr>
        <w:softHyphen/>
        <w:t xml:space="preserve">лем. 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Под </w:t>
      </w:r>
      <w:r w:rsidRPr="00A70C64">
        <w:rPr>
          <w:rStyle w:val="211pt1"/>
          <w:sz w:val="28"/>
          <w:szCs w:val="28"/>
        </w:rPr>
        <w:t>сервисом</w:t>
      </w:r>
      <w:r w:rsidRPr="00A70C64">
        <w:rPr>
          <w:sz w:val="28"/>
          <w:szCs w:val="28"/>
        </w:rPr>
        <w:t xml:space="preserve"> (обслуживанием) понимается система обес</w:t>
      </w:r>
      <w:r w:rsidRPr="00A70C64">
        <w:rPr>
          <w:sz w:val="28"/>
          <w:szCs w:val="28"/>
        </w:rPr>
        <w:softHyphen/>
        <w:t>печения, позволяющая покупателю (потребителю) выбрать для себя оптимальный вариант приобретения и потребления технически сложного изделия, экономически выгодно его эксплуатировать в течение разумно обусловленного срока, диктуемого интересами потребителя.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273CC7" w:rsidRPr="00035091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  <w:u w:val="single"/>
        </w:rPr>
      </w:pPr>
      <w:r w:rsidRPr="00035091">
        <w:rPr>
          <w:sz w:val="28"/>
          <w:szCs w:val="28"/>
          <w:u w:val="single"/>
        </w:rPr>
        <w:t>В основные задачи системы сервиса входят: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консультирование потенциальных покупателей перед приобретением ими изделий данного предприятия;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подготовка персонала покупателя (или его самого) к наиболее эффективной и безопасной эксплуатации при</w:t>
      </w:r>
      <w:r w:rsidRPr="00A70C64">
        <w:rPr>
          <w:sz w:val="28"/>
          <w:szCs w:val="28"/>
        </w:rPr>
        <w:softHyphen/>
        <w:t>обретаемой им техники;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передача необходимой технической документации;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предпродажная подготовка изделия во избежание от</w:t>
      </w:r>
      <w:r w:rsidRPr="00A70C64">
        <w:rPr>
          <w:sz w:val="28"/>
          <w:szCs w:val="28"/>
        </w:rPr>
        <w:softHyphen/>
        <w:t>каза в работе изделия во время демонстрации потен</w:t>
      </w:r>
      <w:r w:rsidRPr="00A70C64">
        <w:rPr>
          <w:sz w:val="28"/>
          <w:szCs w:val="28"/>
        </w:rPr>
        <w:softHyphen/>
        <w:t>циальному покупателю;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5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доставка изделия к месту потребления;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78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приведение изделия в рабочее состояние на месте экс</w:t>
      </w:r>
      <w:r w:rsidRPr="00A70C64">
        <w:rPr>
          <w:sz w:val="28"/>
          <w:szCs w:val="28"/>
        </w:rPr>
        <w:softHyphen/>
        <w:t>плуатации (установка, монтаж);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78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оперативная поставка запасных частей и содержание для этого необходимой сети складов;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сбор и систематизация информации о том, как эксплу</w:t>
      </w:r>
      <w:r w:rsidRPr="00A70C64">
        <w:rPr>
          <w:sz w:val="28"/>
          <w:szCs w:val="28"/>
        </w:rPr>
        <w:softHyphen/>
        <w:t>атируется техника у потребителей;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00" w:hanging="26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участие в совершенствовании и модернизации потреб</w:t>
      </w:r>
      <w:r w:rsidRPr="00A70C64">
        <w:rPr>
          <w:sz w:val="28"/>
          <w:szCs w:val="28"/>
        </w:rPr>
        <w:softHyphen/>
        <w:t>ляемых изделий;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сбор информации о сервисной работе конкурентов;</w:t>
      </w:r>
    </w:p>
    <w:p w:rsidR="00273CC7" w:rsidRPr="00A70C64" w:rsidRDefault="00273CC7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формирование постоянной клиентуры рынка.</w:t>
      </w:r>
    </w:p>
    <w:p w:rsidR="00273CC7" w:rsidRPr="00A70C64" w:rsidRDefault="00273CC7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273CC7" w:rsidRPr="00A70C64" w:rsidRDefault="00273C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К </w:t>
      </w:r>
      <w:r w:rsidRPr="00A70C64">
        <w:rPr>
          <w:rStyle w:val="211pt1"/>
          <w:sz w:val="28"/>
          <w:szCs w:val="28"/>
        </w:rPr>
        <w:t>предпродажному сервису</w:t>
      </w:r>
      <w:r w:rsidRPr="00A70C64">
        <w:rPr>
          <w:sz w:val="28"/>
          <w:szCs w:val="28"/>
        </w:rPr>
        <w:t xml:space="preserve"> относят консультирование, соответствующую </w:t>
      </w:r>
      <w:r w:rsidRPr="00A70C64">
        <w:rPr>
          <w:sz w:val="28"/>
          <w:szCs w:val="28"/>
        </w:rPr>
        <w:lastRenderedPageBreak/>
        <w:t>подготовку изделия, обучение персонала, демонстрацию техники в действии, обеспечение необходимой документацией, монтаж и наладка оборудования в случае передачи техники в бесплатную пробную эксплуатацию. Бесплатен.</w:t>
      </w: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Послепродажный сервис</w:t>
      </w:r>
      <w:r w:rsidRPr="00A70C64">
        <w:rPr>
          <w:sz w:val="28"/>
          <w:szCs w:val="28"/>
        </w:rPr>
        <w:t xml:space="preserve"> делится на гарантийный и пос</w:t>
      </w:r>
      <w:r w:rsidRPr="00A70C64">
        <w:rPr>
          <w:sz w:val="28"/>
          <w:szCs w:val="28"/>
        </w:rPr>
        <w:softHyphen/>
        <w:t>легарантийный по чисто формальному признаку: «бесплат</w:t>
      </w:r>
      <w:r w:rsidRPr="00A70C64">
        <w:rPr>
          <w:sz w:val="28"/>
          <w:szCs w:val="28"/>
        </w:rPr>
        <w:softHyphen/>
        <w:t>но» (в первом случае) или за плату (во втором). Формаль</w:t>
      </w:r>
      <w:r w:rsidRPr="00A70C64">
        <w:rPr>
          <w:sz w:val="28"/>
          <w:szCs w:val="28"/>
        </w:rPr>
        <w:softHyphen/>
        <w:t>ность здесь проявляется в том, что стоимость работ, запас</w:t>
      </w:r>
      <w:r w:rsidRPr="00A70C64">
        <w:rPr>
          <w:sz w:val="28"/>
          <w:szCs w:val="28"/>
        </w:rPr>
        <w:softHyphen/>
        <w:t>ных частей и материалов в гарантийный период входит в продажную цену или в иные (послегарантийные) услуги. Послепродажный послегарантийный сервис проводится за плату, а его объём и цены определяются условиями кон</w:t>
      </w:r>
      <w:r w:rsidRPr="00A70C64">
        <w:rPr>
          <w:sz w:val="28"/>
          <w:szCs w:val="28"/>
        </w:rPr>
        <w:softHyphen/>
        <w:t>тракта на данный вид сервиса, прейскурантами и иными подобными документами. Некоторые виды послепродажно</w:t>
      </w:r>
      <w:r w:rsidRPr="00A70C64">
        <w:rPr>
          <w:sz w:val="28"/>
          <w:szCs w:val="28"/>
        </w:rPr>
        <w:softHyphen/>
        <w:t>го сервиса носят название технического обслуживания (ТО). Как правило, это разного рода осмотры, ремонты, проверки в необходимых сочетаниях, определяемых временем эксп</w:t>
      </w:r>
      <w:r w:rsidRPr="00A70C64">
        <w:rPr>
          <w:sz w:val="28"/>
          <w:szCs w:val="28"/>
        </w:rPr>
        <w:softHyphen/>
        <w:t>луатации.</w:t>
      </w: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Возможные варианты организации системы сервиса:</w:t>
      </w:r>
    </w:p>
    <w:p w:rsidR="00273CC7" w:rsidRPr="00A70C64" w:rsidRDefault="00273CC7" w:rsidP="00F25D27">
      <w:pPr>
        <w:pStyle w:val="20"/>
        <w:numPr>
          <w:ilvl w:val="0"/>
          <w:numId w:val="36"/>
        </w:numPr>
        <w:shd w:val="clear" w:color="auto" w:fill="auto"/>
        <w:tabs>
          <w:tab w:val="left" w:pos="749"/>
        </w:tabs>
        <w:spacing w:before="0" w:line="240" w:lineRule="auto"/>
        <w:ind w:left="700" w:hanging="261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сервис ведётся исключительно персоналом производи</w:t>
      </w:r>
      <w:r w:rsidRPr="00A70C64">
        <w:rPr>
          <w:sz w:val="28"/>
          <w:szCs w:val="28"/>
        </w:rPr>
        <w:softHyphen/>
        <w:t>теля;</w:t>
      </w:r>
    </w:p>
    <w:p w:rsidR="00273CC7" w:rsidRPr="00A70C64" w:rsidRDefault="00273CC7" w:rsidP="00F25D27">
      <w:pPr>
        <w:pStyle w:val="20"/>
        <w:numPr>
          <w:ilvl w:val="0"/>
          <w:numId w:val="36"/>
        </w:numPr>
        <w:shd w:val="clear" w:color="auto" w:fill="auto"/>
        <w:tabs>
          <w:tab w:val="left" w:pos="756"/>
        </w:tabs>
        <w:spacing w:before="0" w:line="240" w:lineRule="auto"/>
        <w:ind w:left="700" w:hanging="261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сервис осуществляется персоналом филиалов предпри</w:t>
      </w:r>
      <w:r w:rsidRPr="00A70C64">
        <w:rPr>
          <w:sz w:val="28"/>
          <w:szCs w:val="28"/>
        </w:rPr>
        <w:softHyphen/>
        <w:t>ятия-изготовителя;</w:t>
      </w:r>
    </w:p>
    <w:p w:rsidR="00273CC7" w:rsidRPr="00A70C64" w:rsidRDefault="00273CC7" w:rsidP="00F25D27">
      <w:pPr>
        <w:pStyle w:val="20"/>
        <w:numPr>
          <w:ilvl w:val="0"/>
          <w:numId w:val="36"/>
        </w:numPr>
        <w:shd w:val="clear" w:color="auto" w:fill="auto"/>
        <w:tabs>
          <w:tab w:val="left" w:pos="740"/>
        </w:tabs>
        <w:spacing w:before="0" w:line="240" w:lineRule="auto"/>
        <w:ind w:left="680" w:hanging="261"/>
        <w:rPr>
          <w:sz w:val="28"/>
          <w:szCs w:val="28"/>
        </w:rPr>
      </w:pPr>
      <w:r w:rsidRPr="00A70C64">
        <w:rPr>
          <w:sz w:val="28"/>
          <w:szCs w:val="28"/>
        </w:rPr>
        <w:t>для сервиса создаётся консорциум производителей от</w:t>
      </w:r>
      <w:r w:rsidRPr="00A70C64">
        <w:rPr>
          <w:sz w:val="28"/>
          <w:szCs w:val="28"/>
        </w:rPr>
        <w:softHyphen/>
        <w:t>дельных видов оборудования, деталей и узлов;</w:t>
      </w:r>
    </w:p>
    <w:p w:rsidR="00273CC7" w:rsidRPr="00A70C64" w:rsidRDefault="00273CC7" w:rsidP="00F25D27">
      <w:pPr>
        <w:pStyle w:val="20"/>
        <w:numPr>
          <w:ilvl w:val="0"/>
          <w:numId w:val="36"/>
        </w:numPr>
        <w:shd w:val="clear" w:color="auto" w:fill="auto"/>
        <w:tabs>
          <w:tab w:val="left" w:pos="744"/>
        </w:tabs>
        <w:spacing w:before="0" w:line="240" w:lineRule="auto"/>
        <w:ind w:left="680" w:hanging="261"/>
        <w:rPr>
          <w:sz w:val="28"/>
          <w:szCs w:val="28"/>
        </w:rPr>
      </w:pPr>
      <w:r w:rsidRPr="00A70C64">
        <w:rPr>
          <w:sz w:val="28"/>
          <w:szCs w:val="28"/>
        </w:rPr>
        <w:t>сервис поручается независимой специализированной фирме;</w:t>
      </w:r>
    </w:p>
    <w:p w:rsidR="00273CC7" w:rsidRPr="00A70C64" w:rsidRDefault="00273CC7" w:rsidP="00F25D27">
      <w:pPr>
        <w:pStyle w:val="20"/>
        <w:numPr>
          <w:ilvl w:val="0"/>
          <w:numId w:val="36"/>
        </w:numPr>
        <w:shd w:val="clear" w:color="auto" w:fill="auto"/>
        <w:tabs>
          <w:tab w:val="left" w:pos="744"/>
        </w:tabs>
        <w:spacing w:before="0" w:line="240" w:lineRule="auto"/>
        <w:ind w:left="680" w:hanging="261"/>
        <w:rPr>
          <w:sz w:val="28"/>
          <w:szCs w:val="28"/>
        </w:rPr>
      </w:pPr>
      <w:r w:rsidRPr="00A70C64">
        <w:rPr>
          <w:sz w:val="28"/>
          <w:szCs w:val="28"/>
        </w:rPr>
        <w:t>для выполнения сервисных работ привлекают посред</w:t>
      </w:r>
      <w:r w:rsidRPr="00A70C64">
        <w:rPr>
          <w:sz w:val="28"/>
          <w:szCs w:val="28"/>
        </w:rPr>
        <w:softHyphen/>
        <w:t>ников (агентские фирмы, дилеры), несущих полную ответственность за качество и удовлетворение претен</w:t>
      </w:r>
      <w:r w:rsidRPr="00A70C64">
        <w:rPr>
          <w:sz w:val="28"/>
          <w:szCs w:val="28"/>
        </w:rPr>
        <w:softHyphen/>
        <w:t>зий по сервису;</w:t>
      </w:r>
    </w:p>
    <w:p w:rsidR="00273CC7" w:rsidRPr="00A70C64" w:rsidRDefault="00273CC7" w:rsidP="00F25D27">
      <w:pPr>
        <w:pStyle w:val="20"/>
        <w:numPr>
          <w:ilvl w:val="0"/>
          <w:numId w:val="36"/>
        </w:numPr>
        <w:shd w:val="clear" w:color="auto" w:fill="auto"/>
        <w:tabs>
          <w:tab w:val="left" w:pos="744"/>
        </w:tabs>
        <w:spacing w:before="0" w:line="240" w:lineRule="auto"/>
        <w:ind w:left="680" w:hanging="261"/>
        <w:rPr>
          <w:sz w:val="28"/>
          <w:szCs w:val="28"/>
        </w:rPr>
      </w:pPr>
      <w:r w:rsidRPr="00A70C64">
        <w:rPr>
          <w:sz w:val="28"/>
          <w:szCs w:val="28"/>
        </w:rPr>
        <w:t>работы, относящиеся к техническому обслуживанию, поручаются персоналу предприятия-покупателя при поддержке сервисной службы фирмы изготовителя.</w:t>
      </w:r>
    </w:p>
    <w:p w:rsidR="00273CC7" w:rsidRPr="00A70C64" w:rsidRDefault="00273CC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696FC7" w:rsidRPr="00A70C64" w:rsidRDefault="00696FC7" w:rsidP="00F25D27">
      <w:pPr>
        <w:pStyle w:val="20"/>
        <w:shd w:val="clear" w:color="auto" w:fill="auto"/>
        <w:tabs>
          <w:tab w:val="left" w:pos="477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Товарный знак и фирменный стиль. Марочная политика фирмы</w:t>
      </w:r>
      <w:r w:rsidR="00CB2892" w:rsidRPr="00035091">
        <w:rPr>
          <w:b/>
          <w:sz w:val="28"/>
          <w:szCs w:val="28"/>
          <w:u w:val="single"/>
        </w:rPr>
        <w:t>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Для идентификации товара предприятия на рынке ча</w:t>
      </w:r>
      <w:r w:rsidRPr="00A70C64">
        <w:rPr>
          <w:sz w:val="28"/>
          <w:szCs w:val="28"/>
        </w:rPr>
        <w:softHyphen/>
        <w:t>сто используют торговую марку, состоящую из имени, тер</w:t>
      </w:r>
      <w:r w:rsidRPr="00A70C64">
        <w:rPr>
          <w:sz w:val="28"/>
          <w:szCs w:val="28"/>
        </w:rPr>
        <w:softHyphen/>
        <w:t>мина, знака, символа, рисунка или их сочетания. Защита марки от фальсификации обеспечивается патентованием, в результате чего марка приобретает статус товарного зна</w:t>
      </w:r>
      <w:r w:rsidRPr="00A70C64">
        <w:rPr>
          <w:sz w:val="28"/>
          <w:szCs w:val="28"/>
        </w:rPr>
        <w:softHyphen/>
        <w:t xml:space="preserve">ка. 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Поэтому </w:t>
      </w:r>
      <w:r w:rsidRPr="00A70C64">
        <w:rPr>
          <w:rStyle w:val="211pt1"/>
          <w:sz w:val="28"/>
          <w:szCs w:val="28"/>
        </w:rPr>
        <w:t>товарным знаком</w:t>
      </w:r>
      <w:r w:rsidRPr="00A70C64">
        <w:rPr>
          <w:sz w:val="28"/>
          <w:szCs w:val="28"/>
        </w:rPr>
        <w:t xml:space="preserve"> принято называть марку или ее часть, обеспеченную правовой защитой.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за</w:t>
      </w:r>
      <w:r w:rsidRPr="00A70C64">
        <w:rPr>
          <w:sz w:val="28"/>
          <w:szCs w:val="28"/>
        </w:rPr>
        <w:softHyphen/>
        <w:t>висимости от специфики конъюнктуры и стратегии пред</w:t>
      </w:r>
      <w:r w:rsidRPr="00A70C64">
        <w:rPr>
          <w:sz w:val="28"/>
          <w:szCs w:val="28"/>
        </w:rPr>
        <w:softHyphen/>
        <w:t>приятия в области товарного ассортимента, предприятие может использовать один товарный знак для всей продук</w:t>
      </w:r>
      <w:r w:rsidRPr="00A70C64">
        <w:rPr>
          <w:sz w:val="28"/>
          <w:szCs w:val="28"/>
        </w:rPr>
        <w:softHyphen/>
        <w:t>ции, несколько товарных знаков для дифференциации от</w:t>
      </w:r>
      <w:r w:rsidRPr="00A70C64">
        <w:rPr>
          <w:sz w:val="28"/>
          <w:szCs w:val="28"/>
        </w:rPr>
        <w:softHyphen/>
        <w:t>дельных товарных групп и отдельных разновидностей то</w:t>
      </w:r>
      <w:r w:rsidRPr="00A70C64">
        <w:rPr>
          <w:sz w:val="28"/>
          <w:szCs w:val="28"/>
        </w:rPr>
        <w:softHyphen/>
      </w:r>
      <w:r w:rsidRPr="00A70C64">
        <w:rPr>
          <w:sz w:val="28"/>
          <w:szCs w:val="28"/>
        </w:rPr>
        <w:lastRenderedPageBreak/>
        <w:t>вара. Товарный знак регистрируется в государственных учреждениях России, других государств и пользуется пра</w:t>
      </w:r>
      <w:r w:rsidRPr="00A70C64">
        <w:rPr>
          <w:sz w:val="28"/>
          <w:szCs w:val="28"/>
        </w:rPr>
        <w:softHyphen/>
        <w:t>вовой защитой.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Товарный знак — символ товарной ответственности с указанием, кому принадлежит исключительное право распо</w:t>
      </w:r>
      <w:r w:rsidRPr="00A70C64">
        <w:rPr>
          <w:sz w:val="28"/>
          <w:szCs w:val="28"/>
        </w:rPr>
        <w:softHyphen/>
        <w:t>лагать данным товаром, получать прибыль, но и нести ответ</w:t>
      </w:r>
      <w:r w:rsidRPr="00A70C64">
        <w:rPr>
          <w:sz w:val="28"/>
          <w:szCs w:val="28"/>
        </w:rPr>
        <w:softHyphen/>
        <w:t>ственность за поставку некачественного товара. Зарегистри</w:t>
      </w:r>
      <w:r w:rsidRPr="00A70C64">
        <w:rPr>
          <w:sz w:val="28"/>
          <w:szCs w:val="28"/>
        </w:rPr>
        <w:softHyphen/>
        <w:t xml:space="preserve">рованный товарный знак сопровождается буквой </w:t>
      </w:r>
      <w:r w:rsidRPr="00A70C64">
        <w:rPr>
          <w:sz w:val="28"/>
          <w:szCs w:val="28"/>
          <w:lang w:val="en-US" w:eastAsia="en-US" w:bidi="en-US"/>
        </w:rPr>
        <w:t>R</w:t>
      </w:r>
      <w:r w:rsidRPr="00A70C64">
        <w:rPr>
          <w:sz w:val="28"/>
          <w:szCs w:val="28"/>
        </w:rPr>
        <w:t>в круге.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Требования к выбору марочного названия: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1) название должно содержать намёк на выгоды товара;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2) название должно содержать намёк на качества товара, такие как характер действия или цвет;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3) название должно быть лёгким для произношения, узна</w:t>
      </w:r>
      <w:r w:rsidRPr="00A70C64">
        <w:rPr>
          <w:sz w:val="28"/>
          <w:szCs w:val="28"/>
        </w:rPr>
        <w:softHyphen/>
        <w:t xml:space="preserve">вания и запоминания;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4) название должно чётко отличать</w:t>
      </w:r>
      <w:r w:rsidRPr="00A70C64">
        <w:rPr>
          <w:sz w:val="28"/>
          <w:szCs w:val="28"/>
        </w:rPr>
        <w:softHyphen/>
        <w:t>ся от других.</w:t>
      </w:r>
    </w:p>
    <w:p w:rsidR="00CB2892" w:rsidRPr="00A70C64" w:rsidRDefault="00CB2892" w:rsidP="00F25D27">
      <w:pPr>
        <w:pStyle w:val="20"/>
        <w:shd w:val="clear" w:color="auto" w:fill="auto"/>
        <w:spacing w:after="177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Товарными знаками не могут быть государственный герб, эмблемы государства, государственные флаги, эмблемы меж</w:t>
      </w:r>
      <w:r w:rsidRPr="00A70C64">
        <w:rPr>
          <w:sz w:val="28"/>
          <w:szCs w:val="28"/>
        </w:rPr>
        <w:softHyphen/>
        <w:t>дународных организаций, национальных праздников.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Упаковка и маркировки товара как элементы товарной политики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11pt1"/>
          <w:sz w:val="28"/>
          <w:szCs w:val="28"/>
        </w:rPr>
      </w:pPr>
      <w:r w:rsidRPr="00A70C64">
        <w:rPr>
          <w:rStyle w:val="211pt1"/>
          <w:sz w:val="28"/>
          <w:szCs w:val="28"/>
        </w:rPr>
        <w:t>Упаковка</w:t>
      </w:r>
      <w:r w:rsidRPr="00A70C64">
        <w:rPr>
          <w:sz w:val="28"/>
          <w:szCs w:val="28"/>
        </w:rPr>
        <w:t xml:space="preserve"> — это вместилище или оболочка товара. Она может быть </w:t>
      </w:r>
      <w:r w:rsidRPr="00A70C64">
        <w:rPr>
          <w:rStyle w:val="211pt1"/>
          <w:sz w:val="28"/>
          <w:szCs w:val="28"/>
        </w:rPr>
        <w:t>однослойной</w:t>
      </w:r>
      <w:r w:rsidRPr="00A70C64">
        <w:rPr>
          <w:sz w:val="28"/>
          <w:szCs w:val="28"/>
        </w:rPr>
        <w:t xml:space="preserve"> и </w:t>
      </w:r>
      <w:r w:rsidRPr="00A70C64">
        <w:rPr>
          <w:rStyle w:val="211pt1"/>
          <w:sz w:val="28"/>
          <w:szCs w:val="28"/>
        </w:rPr>
        <w:t xml:space="preserve">многослойной. 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Внутрен</w:t>
      </w:r>
      <w:r w:rsidRPr="00A70C64">
        <w:rPr>
          <w:rStyle w:val="211pt1"/>
          <w:sz w:val="28"/>
          <w:szCs w:val="28"/>
        </w:rPr>
        <w:softHyphen/>
        <w:t>няя упаковка</w:t>
      </w:r>
      <w:r w:rsidRPr="00A70C64">
        <w:rPr>
          <w:sz w:val="28"/>
          <w:szCs w:val="28"/>
        </w:rPr>
        <w:t xml:space="preserve"> — непосредственное вместилище товаров. На</w:t>
      </w:r>
      <w:r w:rsidRPr="00A70C64">
        <w:rPr>
          <w:sz w:val="28"/>
          <w:szCs w:val="28"/>
        </w:rPr>
        <w:softHyphen/>
        <w:t>пример, для духовой внутренней упаковки служит бутыл</w:t>
      </w:r>
      <w:r w:rsidRPr="00A70C64">
        <w:rPr>
          <w:sz w:val="28"/>
          <w:szCs w:val="28"/>
        </w:rPr>
        <w:softHyphen/>
        <w:t xml:space="preserve">ка, в которую они налиты. 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Внешняя упаковка</w:t>
      </w:r>
      <w:r w:rsidRPr="00A70C64">
        <w:rPr>
          <w:sz w:val="28"/>
          <w:szCs w:val="28"/>
        </w:rPr>
        <w:t xml:space="preserve"> — матери</w:t>
      </w:r>
      <w:r w:rsidRPr="00A70C64">
        <w:rPr>
          <w:sz w:val="28"/>
          <w:szCs w:val="28"/>
        </w:rPr>
        <w:softHyphen/>
        <w:t>ал, служащий защитой для внутренней упаковки и удаля</w:t>
      </w:r>
      <w:r w:rsidRPr="00A70C64">
        <w:rPr>
          <w:sz w:val="28"/>
          <w:szCs w:val="28"/>
        </w:rPr>
        <w:softHyphen/>
        <w:t>емый при подготовке товара к непосредственному потреб</w:t>
      </w:r>
      <w:r w:rsidRPr="00A70C64">
        <w:rPr>
          <w:sz w:val="28"/>
          <w:szCs w:val="28"/>
        </w:rPr>
        <w:softHyphen/>
        <w:t>лению.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Под </w:t>
      </w:r>
      <w:r w:rsidRPr="00A70C64">
        <w:rPr>
          <w:rStyle w:val="211pt1"/>
          <w:sz w:val="28"/>
          <w:szCs w:val="28"/>
        </w:rPr>
        <w:t>транс</w:t>
      </w:r>
      <w:r w:rsidRPr="00A70C64">
        <w:rPr>
          <w:rStyle w:val="211pt1"/>
          <w:sz w:val="28"/>
          <w:szCs w:val="28"/>
        </w:rPr>
        <w:softHyphen/>
        <w:t>портной упаковкой</w:t>
      </w:r>
      <w:r w:rsidRPr="00A70C64">
        <w:rPr>
          <w:sz w:val="28"/>
          <w:szCs w:val="28"/>
        </w:rPr>
        <w:t xml:space="preserve"> (тарой) понимается вместилище, не</w:t>
      </w:r>
      <w:r w:rsidRPr="00A70C64">
        <w:rPr>
          <w:sz w:val="28"/>
          <w:szCs w:val="28"/>
        </w:rPr>
        <w:softHyphen/>
        <w:t>обходимое для хранения, идентификации или транспор</w:t>
      </w:r>
      <w:r w:rsidRPr="00A70C64">
        <w:rPr>
          <w:sz w:val="28"/>
          <w:szCs w:val="28"/>
        </w:rPr>
        <w:softHyphen/>
        <w:t>тировки товара.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692BE8" w:rsidRPr="00A70C64" w:rsidRDefault="00692BE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Основное </w:t>
      </w:r>
      <w:r w:rsidRPr="00A70C64">
        <w:rPr>
          <w:i/>
          <w:sz w:val="28"/>
          <w:szCs w:val="28"/>
        </w:rPr>
        <w:t>назначение упаковки</w:t>
      </w:r>
      <w:r w:rsidRPr="00A70C64">
        <w:rPr>
          <w:sz w:val="28"/>
          <w:szCs w:val="28"/>
        </w:rPr>
        <w:t xml:space="preserve"> состоит в следующем:</w:t>
      </w:r>
    </w:p>
    <w:p w:rsidR="00692BE8" w:rsidRPr="00A70C64" w:rsidRDefault="00692BE8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t>предохранять товары от порчи и повреждений;</w:t>
      </w:r>
    </w:p>
    <w:p w:rsidR="00692BE8" w:rsidRPr="00A70C64" w:rsidRDefault="00692BE8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58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обеспечить создание рациональных единиц груза для транспортировки, погрузки и выгрузки, складирова</w:t>
      </w:r>
      <w:r w:rsidRPr="00A70C64">
        <w:rPr>
          <w:sz w:val="28"/>
          <w:szCs w:val="28"/>
        </w:rPr>
        <w:softHyphen/>
        <w:t>ния товаров;</w:t>
      </w:r>
    </w:p>
    <w:p w:rsidR="00692BE8" w:rsidRPr="00A70C64" w:rsidRDefault="00692BE8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58"/>
        </w:tabs>
        <w:spacing w:before="0" w:line="240" w:lineRule="auto"/>
        <w:ind w:left="70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обеспечить создание оптимальных — по весу и объё</w:t>
      </w:r>
      <w:r w:rsidRPr="00A70C64">
        <w:rPr>
          <w:sz w:val="28"/>
          <w:szCs w:val="28"/>
        </w:rPr>
        <w:softHyphen/>
        <w:t>му — единиц для продажи товара;</w:t>
      </w:r>
    </w:p>
    <w:p w:rsidR="00692BE8" w:rsidRPr="00A70C64" w:rsidRDefault="00692BE8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58"/>
        </w:tabs>
        <w:spacing w:before="0" w:line="240" w:lineRule="auto"/>
        <w:ind w:firstLine="42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быть важным носителем рекламы.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758"/>
        </w:tabs>
        <w:spacing w:before="0" w:line="240" w:lineRule="auto"/>
        <w:ind w:firstLine="0"/>
        <w:rPr>
          <w:sz w:val="28"/>
          <w:szCs w:val="28"/>
        </w:rPr>
      </w:pP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Одна из важнейших функций упаковки — предохране</w:t>
      </w:r>
      <w:r w:rsidRPr="00A70C64">
        <w:rPr>
          <w:sz w:val="28"/>
          <w:szCs w:val="28"/>
        </w:rPr>
        <w:softHyphen/>
        <w:t>ние товара от повреждений. На выбор упаковки и упаковоч</w:t>
      </w:r>
      <w:r w:rsidRPr="00A70C64">
        <w:rPr>
          <w:sz w:val="28"/>
          <w:szCs w:val="28"/>
        </w:rPr>
        <w:softHyphen/>
        <w:t>ного материала влияют: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чувствительность упаковочного продукта;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виды возможных повреждений во время транспорти</w:t>
      </w:r>
      <w:r w:rsidRPr="00A70C64">
        <w:rPr>
          <w:sz w:val="28"/>
          <w:szCs w:val="28"/>
        </w:rPr>
        <w:softHyphen/>
        <w:t>ровки и складирования;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действующие законы и предписания по транспорти</w:t>
      </w:r>
      <w:r w:rsidRPr="00A70C64">
        <w:rPr>
          <w:sz w:val="28"/>
          <w:szCs w:val="28"/>
        </w:rPr>
        <w:softHyphen/>
        <w:t>ровке и складированию конкретного товара.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Упаковка выполняет и такую важную функцию, как рек</w:t>
      </w:r>
      <w:r w:rsidRPr="00A70C64">
        <w:rPr>
          <w:sz w:val="28"/>
          <w:szCs w:val="28"/>
        </w:rPr>
        <w:softHyphen/>
        <w:t>лама. С этой целью она должна: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обладать чертами, отличающими данный товар от кон</w:t>
      </w:r>
      <w:r w:rsidRPr="00A70C64">
        <w:rPr>
          <w:sz w:val="28"/>
          <w:szCs w:val="28"/>
        </w:rPr>
        <w:softHyphen/>
        <w:t>курентов;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помогать покупателю в поиске товара и отождеств</w:t>
      </w:r>
      <w:r w:rsidRPr="00A70C64">
        <w:rPr>
          <w:sz w:val="28"/>
          <w:szCs w:val="28"/>
        </w:rPr>
        <w:softHyphen/>
        <w:t>лять данный товар с производителем;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придавать товару определённый имидж;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соответствовать уровню цены товара (особенно в отно</w:t>
      </w:r>
      <w:r w:rsidRPr="00A70C64">
        <w:rPr>
          <w:sz w:val="28"/>
          <w:szCs w:val="28"/>
        </w:rPr>
        <w:softHyphen/>
        <w:t>шении престижных товаров).</w:t>
      </w:r>
    </w:p>
    <w:p w:rsidR="009B59C6" w:rsidRPr="00A70C64" w:rsidRDefault="009B59C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Упаковка товара должна соответствовать определённым требованиям: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текст и иллюстрации упаковки должны быть чётки</w:t>
      </w:r>
      <w:r w:rsidRPr="00A70C64">
        <w:rPr>
          <w:sz w:val="28"/>
          <w:szCs w:val="28"/>
        </w:rPr>
        <w:softHyphen/>
        <w:t>ми, однозначными и соответствовать содержанию то</w:t>
      </w:r>
      <w:r w:rsidRPr="00A70C64">
        <w:rPr>
          <w:sz w:val="28"/>
          <w:szCs w:val="28"/>
        </w:rPr>
        <w:softHyphen/>
        <w:t>вара, не вызывать у покупателя ложных впечатле</w:t>
      </w:r>
      <w:r w:rsidRPr="00A70C64">
        <w:rPr>
          <w:sz w:val="28"/>
          <w:szCs w:val="28"/>
        </w:rPr>
        <w:softHyphen/>
        <w:t>ний о количестве и качестве содержащегося в упа</w:t>
      </w:r>
      <w:r w:rsidRPr="00A70C64">
        <w:rPr>
          <w:sz w:val="28"/>
          <w:szCs w:val="28"/>
        </w:rPr>
        <w:softHyphen/>
        <w:t>ковке товара;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данные о весе, объёме и количестве упакованного ма</w:t>
      </w:r>
      <w:r w:rsidRPr="00A70C64">
        <w:rPr>
          <w:sz w:val="28"/>
          <w:szCs w:val="28"/>
        </w:rPr>
        <w:softHyphen/>
        <w:t>териала должны быть по возможности округлёнными (например, 100 г, 500 г);</w:t>
      </w:r>
    </w:p>
    <w:p w:rsidR="009B59C6" w:rsidRPr="00A70C64" w:rsidRDefault="009B59C6" w:rsidP="00F25D27">
      <w:pPr>
        <w:pStyle w:val="20"/>
        <w:numPr>
          <w:ilvl w:val="0"/>
          <w:numId w:val="34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контроль за устареванием товаров и предельными сро</w:t>
      </w:r>
      <w:r w:rsidRPr="00A70C64">
        <w:rPr>
          <w:sz w:val="28"/>
          <w:szCs w:val="28"/>
        </w:rPr>
        <w:softHyphen/>
        <w:t>ками их годности должны осуществляться на основе специального указания, помещенного на упаковке.</w:t>
      </w:r>
    </w:p>
    <w:p w:rsidR="00692BE8" w:rsidRPr="00A70C64" w:rsidRDefault="00692BE8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left="720" w:firstLine="0"/>
        <w:rPr>
          <w:sz w:val="28"/>
          <w:szCs w:val="28"/>
        </w:rPr>
      </w:pP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Дизайн упаковки должен воздействовать на образ, кото</w:t>
      </w:r>
      <w:r w:rsidRPr="00A70C64">
        <w:rPr>
          <w:sz w:val="28"/>
          <w:szCs w:val="28"/>
        </w:rPr>
        <w:softHyphen/>
        <w:t>рый фирма хочет создать своему товару. Очень важные мо</w:t>
      </w:r>
      <w:r w:rsidRPr="00A70C64">
        <w:rPr>
          <w:sz w:val="28"/>
          <w:szCs w:val="28"/>
        </w:rPr>
        <w:softHyphen/>
        <w:t>менты при этом — цвет, форма, материал упаковки. Про</w:t>
      </w:r>
      <w:r w:rsidRPr="00A70C64">
        <w:rPr>
          <w:sz w:val="28"/>
          <w:szCs w:val="28"/>
        </w:rPr>
        <w:softHyphen/>
        <w:t>стая упаковка создаёт образ товара более низкого качества. Дизайн должен соответствовать всей маркетинговой страте</w:t>
      </w:r>
      <w:r w:rsidRPr="00A70C64">
        <w:rPr>
          <w:sz w:val="28"/>
          <w:szCs w:val="28"/>
        </w:rPr>
        <w:softHyphen/>
        <w:t>гии. Хорошо известная марка духов может быть экстрава</w:t>
      </w:r>
      <w:r w:rsidRPr="00A70C64">
        <w:rPr>
          <w:sz w:val="28"/>
          <w:szCs w:val="28"/>
        </w:rPr>
        <w:softHyphen/>
        <w:t>гантно упакована, продаваться в ограниченном числе мага</w:t>
      </w:r>
      <w:r w:rsidRPr="00A70C64">
        <w:rPr>
          <w:sz w:val="28"/>
          <w:szCs w:val="28"/>
        </w:rPr>
        <w:softHyphen/>
        <w:t>зинов, рекламироваться в журналах, рассчитанных на обес</w:t>
      </w:r>
      <w:r w:rsidRPr="00A70C64">
        <w:rPr>
          <w:sz w:val="28"/>
          <w:szCs w:val="28"/>
        </w:rPr>
        <w:softHyphen/>
        <w:t>печенную аудиторию, реализовываться по высокой цене.</w:t>
      </w: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Групповая упаковка соответствует групповой марке. При этом фирма использует единый элемент на каждой упаковке своей номенклатуры (бульоны </w:t>
      </w:r>
      <w:r w:rsidRPr="00A70C64">
        <w:rPr>
          <w:sz w:val="28"/>
          <w:szCs w:val="28"/>
          <w:lang w:eastAsia="en-US" w:bidi="en-US"/>
        </w:rPr>
        <w:t>«</w:t>
      </w:r>
      <w:r w:rsidRPr="00A70C64">
        <w:rPr>
          <w:sz w:val="28"/>
          <w:szCs w:val="28"/>
          <w:lang w:val="en-US" w:eastAsia="en-US" w:bidi="en-US"/>
        </w:rPr>
        <w:t>GallinaBlanca</w:t>
      </w:r>
      <w:r w:rsidRPr="00A70C64">
        <w:rPr>
          <w:sz w:val="28"/>
          <w:szCs w:val="28"/>
          <w:lang w:eastAsia="en-US" w:bidi="en-US"/>
        </w:rPr>
        <w:t>»).</w:t>
      </w:r>
    </w:p>
    <w:p w:rsidR="009B59C6" w:rsidRPr="00A70C64" w:rsidRDefault="009B59C6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9B59C6" w:rsidRPr="00A70C64" w:rsidRDefault="009B59C6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При выборе размеров упаковки следует учитывать пе</w:t>
      </w:r>
      <w:r w:rsidRPr="00A70C64">
        <w:rPr>
          <w:sz w:val="28"/>
          <w:szCs w:val="28"/>
        </w:rPr>
        <w:softHyphen/>
        <w:t>риод хранения (как долго продукт сохраняет свою све</w:t>
      </w:r>
      <w:r w:rsidRPr="00A70C64">
        <w:rPr>
          <w:sz w:val="28"/>
          <w:szCs w:val="28"/>
        </w:rPr>
        <w:softHyphen/>
        <w:t>жесть), удобство, традиции, конкуренцию.</w:t>
      </w:r>
    </w:p>
    <w:p w:rsidR="009B59C6" w:rsidRPr="00A70C64" w:rsidRDefault="009B59C6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Множественная упаковка соединяет в себе две или более единиц товара. Это могут быть одинаковые продукты (на</w:t>
      </w:r>
      <w:r w:rsidRPr="00A70C64">
        <w:rPr>
          <w:sz w:val="28"/>
          <w:szCs w:val="28"/>
        </w:rPr>
        <w:softHyphen/>
        <w:t>пример, газированные напитки) или сочетания различных вещей (например, парфюмерный набор). Цели такой упаков</w:t>
      </w:r>
      <w:r w:rsidRPr="00A70C64">
        <w:rPr>
          <w:sz w:val="28"/>
          <w:szCs w:val="28"/>
        </w:rPr>
        <w:softHyphen/>
        <w:t>ки — увеличить потребление. Отдельно упакованные пор</w:t>
      </w:r>
      <w:r w:rsidRPr="00A70C64">
        <w:rPr>
          <w:sz w:val="28"/>
          <w:szCs w:val="28"/>
        </w:rPr>
        <w:softHyphen/>
        <w:t>ции какого-либо продукта могут создавать конкурентные преимущества.</w:t>
      </w:r>
    </w:p>
    <w:p w:rsidR="009B59C6" w:rsidRPr="00A70C64" w:rsidRDefault="009B59C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Созданию упаковки должно предшествовать формирова</w:t>
      </w:r>
      <w:r w:rsidRPr="00A70C64">
        <w:rPr>
          <w:sz w:val="28"/>
          <w:szCs w:val="28"/>
        </w:rPr>
        <w:softHyphen/>
        <w:t>ние ее концепции, которая определяет основную функцию упаковки (более надёжная защита, либо чёткая информаци</w:t>
      </w:r>
      <w:r w:rsidRPr="00A70C64">
        <w:rPr>
          <w:sz w:val="28"/>
          <w:szCs w:val="28"/>
        </w:rPr>
        <w:softHyphen/>
        <w:t>онная направленность на покупателя, либо новый метод раз</w:t>
      </w:r>
      <w:r w:rsidRPr="00A70C64">
        <w:rPr>
          <w:sz w:val="28"/>
          <w:szCs w:val="28"/>
        </w:rPr>
        <w:softHyphen/>
        <w:t>дачи и т.д.), затем принимается решение о её конструкции: её размерах, форме, материале, цвете, текстовом оформле</w:t>
      </w:r>
      <w:r w:rsidRPr="00A70C64">
        <w:rPr>
          <w:sz w:val="28"/>
          <w:szCs w:val="28"/>
        </w:rPr>
        <w:softHyphen/>
        <w:t>нии, наличии марочного знака. После этого она подвергает</w:t>
      </w:r>
      <w:r w:rsidRPr="00A70C64">
        <w:rPr>
          <w:sz w:val="28"/>
          <w:szCs w:val="28"/>
        </w:rPr>
        <w:softHyphen/>
        <w:t>ся серии испытаний. Технические испытания должны удос</w:t>
      </w:r>
      <w:r w:rsidRPr="00A70C64">
        <w:rPr>
          <w:sz w:val="28"/>
          <w:szCs w:val="28"/>
        </w:rPr>
        <w:softHyphen/>
        <w:t>товерить, что упаковка отвечает требованиям условий нор</w:t>
      </w:r>
      <w:r w:rsidRPr="00A70C64">
        <w:rPr>
          <w:sz w:val="28"/>
          <w:szCs w:val="28"/>
        </w:rPr>
        <w:softHyphen/>
        <w:t>мальной эксплуатации; испытания на обзорность и внешний вид должны выявить, нравится ли упаковка посредникам, считают ли они её удобной при грузообработке; испытания на потребителях должны показать, насколько благоприятно они её воспринимают.</w:t>
      </w:r>
    </w:p>
    <w:p w:rsidR="009B59C6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Неотъемлемой частью упаковки является </w:t>
      </w:r>
      <w:r w:rsidRPr="00A70C64">
        <w:rPr>
          <w:i/>
          <w:sz w:val="28"/>
          <w:szCs w:val="28"/>
        </w:rPr>
        <w:t>маркировка</w:t>
      </w:r>
      <w:r w:rsidRPr="00A70C64">
        <w:rPr>
          <w:sz w:val="28"/>
          <w:szCs w:val="28"/>
        </w:rPr>
        <w:t>, которая включает полезную информацию для потребителя и обеспечивает сохранность груза в процессе его следования.</w:t>
      </w:r>
    </w:p>
    <w:p w:rsidR="009B59C6" w:rsidRPr="00A70C64" w:rsidRDefault="009B59C6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Маркировка товара предполагает применение этикеток, ярлыков, штрихового кодирования и др. средств. Они могут иметь вид незамысловатой бирки, прикрепленной к товару, или сплошной графической композиции. На этикетке может быть только марочное название товара либо большой объём информации о нём.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Этикетки могут выполнять несколько функций: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идентифицировать товар или марку;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- указывать сорт товара; описывать товар;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пропагандировать товар через при</w:t>
      </w:r>
      <w:r w:rsidRPr="00A70C64">
        <w:rPr>
          <w:sz w:val="28"/>
          <w:szCs w:val="28"/>
        </w:rPr>
        <w:softHyphen/>
        <w:t xml:space="preserve">влекательное графическое исполнение. </w:t>
      </w:r>
    </w:p>
    <w:p w:rsidR="00CB2892" w:rsidRPr="00A70C64" w:rsidRDefault="00CB289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Порядок маркиров</w:t>
      </w:r>
      <w:r w:rsidRPr="00A70C64">
        <w:rPr>
          <w:sz w:val="28"/>
          <w:szCs w:val="28"/>
        </w:rPr>
        <w:softHyphen/>
        <w:t>ки регулируется законами.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Штриховой код — способ введения информации в ЭВМ, с помощью которого </w:t>
      </w:r>
      <w:r w:rsidRPr="00A70C64">
        <w:rPr>
          <w:sz w:val="28"/>
          <w:szCs w:val="28"/>
        </w:rPr>
        <w:lastRenderedPageBreak/>
        <w:t>объект можно быстро «узнать» и передатьинформацию о нём в ком</w:t>
      </w:r>
      <w:r w:rsidRPr="00A70C64">
        <w:rPr>
          <w:sz w:val="28"/>
          <w:szCs w:val="28"/>
        </w:rPr>
        <w:softHyphen/>
        <w:t>пьютер.</w:t>
      </w: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CB2892" w:rsidRPr="00A70C64" w:rsidRDefault="00CB2892" w:rsidP="00F25D27">
      <w:pPr>
        <w:pStyle w:val="20"/>
        <w:shd w:val="clear" w:color="auto" w:fill="auto"/>
        <w:tabs>
          <w:tab w:val="left" w:pos="782"/>
        </w:tabs>
        <w:spacing w:before="0" w:line="240" w:lineRule="auto"/>
        <w:ind w:firstLine="0"/>
        <w:rPr>
          <w:sz w:val="28"/>
          <w:szCs w:val="28"/>
        </w:rPr>
      </w:pPr>
    </w:p>
    <w:p w:rsidR="009B59C6" w:rsidRPr="00A70C64" w:rsidRDefault="009B59C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Ассортиментная политика предприятия и товарная номенклатура</w:t>
      </w:r>
    </w:p>
    <w:p w:rsidR="00650DC2" w:rsidRPr="00A70C64" w:rsidRDefault="00650DC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Товарный ассортимент</w:t>
      </w:r>
      <w:r w:rsidRPr="00A70C64">
        <w:rPr>
          <w:sz w:val="28"/>
          <w:szCs w:val="28"/>
        </w:rPr>
        <w:t xml:space="preserve"> — это группа товаров, тесно связанных между собой хотя бы по одному из признаков: ассоциированное применение (степень функционирования), общая потребительская группа, общий канал распределения, сходный диапазон цен.</w:t>
      </w:r>
    </w:p>
    <w:p w:rsidR="00650DC2" w:rsidRPr="00A70C64" w:rsidRDefault="00650DC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Товарная номенклатура</w:t>
      </w:r>
      <w:r w:rsidRPr="00A70C64">
        <w:rPr>
          <w:sz w:val="28"/>
          <w:szCs w:val="28"/>
        </w:rPr>
        <w:t xml:space="preserve"> — совокупность всех ассорти</w:t>
      </w:r>
      <w:r w:rsidRPr="00A70C64">
        <w:rPr>
          <w:sz w:val="28"/>
          <w:szCs w:val="28"/>
        </w:rPr>
        <w:softHyphen/>
        <w:t>ментных групп товаров и товарных единиц, предлагаемых для продажи.</w:t>
      </w:r>
    </w:p>
    <w:p w:rsidR="00650DC2" w:rsidRPr="00A70C64" w:rsidRDefault="00650DC2" w:rsidP="00F25D27">
      <w:pPr>
        <w:pStyle w:val="34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p w:rsidR="00650DC2" w:rsidRPr="00A70C64" w:rsidRDefault="00650DC2" w:rsidP="00F25D27">
      <w:pPr>
        <w:pStyle w:val="34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A70C64">
        <w:rPr>
          <w:sz w:val="28"/>
          <w:szCs w:val="28"/>
        </w:rPr>
        <w:t xml:space="preserve">Задачи </w:t>
      </w:r>
      <w:r w:rsidRPr="00A70C64">
        <w:rPr>
          <w:i w:val="0"/>
          <w:sz w:val="28"/>
          <w:szCs w:val="28"/>
        </w:rPr>
        <w:t>ассорт</w:t>
      </w:r>
      <w:r w:rsidRPr="00A70C64">
        <w:rPr>
          <w:i w:val="0"/>
          <w:iCs w:val="0"/>
          <w:sz w:val="28"/>
          <w:szCs w:val="28"/>
        </w:rPr>
        <w:t>иментной политики: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удовлетворение запросов потребителей, что соответству</w:t>
      </w:r>
      <w:r w:rsidRPr="00A70C64">
        <w:rPr>
          <w:sz w:val="28"/>
          <w:szCs w:val="28"/>
        </w:rPr>
        <w:softHyphen/>
        <w:t>ет задаче глубокой сегментации и дифференциации рынка;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оптимальное использование технологических знаний и опыта фирмы;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оптимизация финансовых результатов фирмы, что пре</w:t>
      </w:r>
      <w:r w:rsidRPr="00A70C64">
        <w:rPr>
          <w:sz w:val="28"/>
          <w:szCs w:val="28"/>
        </w:rPr>
        <w:softHyphen/>
        <w:t>дусматривает формирование ассортимента на основе ожидаемой рентабельности и объёме прибыли;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завоевание новых покупателей путем расширения сфе</w:t>
      </w:r>
      <w:r w:rsidRPr="00A70C64">
        <w:rPr>
          <w:sz w:val="28"/>
          <w:szCs w:val="28"/>
        </w:rPr>
        <w:softHyphen/>
        <w:t>ры применения существующей производственной про</w:t>
      </w:r>
      <w:r w:rsidRPr="00A70C64">
        <w:rPr>
          <w:sz w:val="28"/>
          <w:szCs w:val="28"/>
        </w:rPr>
        <w:softHyphen/>
        <w:t>граммы. Такой подход рассчитан на краткосрочные ре</w:t>
      </w:r>
      <w:r w:rsidRPr="00A70C64">
        <w:rPr>
          <w:sz w:val="28"/>
          <w:szCs w:val="28"/>
        </w:rPr>
        <w:softHyphen/>
        <w:t>зультаты; предполагает удлинение жизненного цикла устаревающего товара за счёт нахождения новых рын</w:t>
      </w:r>
      <w:r w:rsidRPr="00A70C64">
        <w:rPr>
          <w:sz w:val="28"/>
          <w:szCs w:val="28"/>
        </w:rPr>
        <w:softHyphen/>
        <w:t>ков сбыта;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 xml:space="preserve">соблюдение принципа стратегической гибкости за счёт диверсификации сфер деятельности предприятия и включения нетрадиционных для него отраслей. 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соблюдение принципа синергизма, т.е. расширение об</w:t>
      </w:r>
      <w:r w:rsidRPr="00A70C64">
        <w:rPr>
          <w:sz w:val="28"/>
          <w:szCs w:val="28"/>
        </w:rPr>
        <w:softHyphen/>
        <w:t>ластей производства и услуг фирмы, связанных меж</w:t>
      </w:r>
      <w:r w:rsidRPr="00A70C64">
        <w:rPr>
          <w:sz w:val="28"/>
          <w:szCs w:val="28"/>
        </w:rPr>
        <w:softHyphen/>
        <w:t>ду собой определённой технологией, единой квалифи</w:t>
      </w:r>
      <w:r w:rsidRPr="00A70C64">
        <w:rPr>
          <w:sz w:val="28"/>
          <w:szCs w:val="28"/>
        </w:rPr>
        <w:softHyphen/>
        <w:t>кацией кадров и другой логической зависимостью. Номенклатура выпускаемых товаров должна быть внут</w:t>
      </w:r>
      <w:r w:rsidRPr="00A70C64">
        <w:rPr>
          <w:sz w:val="28"/>
          <w:szCs w:val="28"/>
        </w:rPr>
        <w:softHyphen/>
        <w:t>ренне увязана и отдельные товары должны дополнять друг друга. Соблюдение данного принципа обеспечи</w:t>
      </w:r>
      <w:r w:rsidRPr="00A70C64">
        <w:rPr>
          <w:sz w:val="28"/>
          <w:szCs w:val="28"/>
        </w:rPr>
        <w:softHyphen/>
        <w:t>вает экономию издержек на масштабах деятельности за счёт взаимной поддержки различных товарных групп или сфер хозяйствования. Например, источником си</w:t>
      </w:r>
      <w:r w:rsidRPr="00A70C64">
        <w:rPr>
          <w:sz w:val="28"/>
          <w:szCs w:val="28"/>
        </w:rPr>
        <w:softHyphen/>
        <w:t>нергизма может служить использование одних и тех же производственных мощностей, научно-технической базы, общей сбытовой сети.</w:t>
      </w:r>
    </w:p>
    <w:p w:rsidR="00650DC2" w:rsidRPr="00A70C64" w:rsidRDefault="00650DC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Маркетинговая концепция предусматривает выпуск ши</w:t>
      </w:r>
      <w:r w:rsidRPr="00A70C64">
        <w:rPr>
          <w:sz w:val="28"/>
          <w:szCs w:val="28"/>
        </w:rPr>
        <w:softHyphen/>
        <w:t xml:space="preserve">рокой гаммы изделий одновременно </w:t>
      </w:r>
      <w:r w:rsidRPr="00A70C64">
        <w:rPr>
          <w:rStyle w:val="211pt1"/>
          <w:sz w:val="28"/>
          <w:szCs w:val="28"/>
        </w:rPr>
        <w:t>(конгломератная стра</w:t>
      </w:r>
      <w:r w:rsidRPr="00A70C64">
        <w:rPr>
          <w:rStyle w:val="211pt1"/>
          <w:sz w:val="28"/>
          <w:szCs w:val="28"/>
        </w:rPr>
        <w:softHyphen/>
        <w:t>тегия),</w:t>
      </w:r>
      <w:r w:rsidRPr="00A70C64">
        <w:rPr>
          <w:sz w:val="28"/>
          <w:szCs w:val="28"/>
        </w:rPr>
        <w:t xml:space="preserve"> т.е. проведение ассортиментной политики, когда ас</w:t>
      </w:r>
      <w:r w:rsidRPr="00A70C64">
        <w:rPr>
          <w:sz w:val="28"/>
          <w:szCs w:val="28"/>
        </w:rPr>
        <w:softHyphen/>
        <w:t xml:space="preserve">сортиментный набор выпускаемой продукции 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productmix</w:t>
      </w:r>
      <w:r w:rsidRPr="00A70C64">
        <w:rPr>
          <w:sz w:val="28"/>
          <w:szCs w:val="28"/>
          <w:lang w:eastAsia="en-US" w:bidi="en-US"/>
        </w:rPr>
        <w:t xml:space="preserve">) </w:t>
      </w:r>
      <w:r w:rsidRPr="00A70C64">
        <w:rPr>
          <w:sz w:val="28"/>
          <w:szCs w:val="28"/>
        </w:rPr>
        <w:t>подразделяется на: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виды (конечный продукт производственного цикла, на</w:t>
      </w:r>
      <w:r w:rsidRPr="00A70C64">
        <w:rPr>
          <w:sz w:val="28"/>
          <w:szCs w:val="28"/>
        </w:rPr>
        <w:softHyphen/>
        <w:t xml:space="preserve">пример, грузовые, легковые автомобили, мотоциклы); предполагает создание </w:t>
      </w:r>
      <w:r w:rsidRPr="00A70C64">
        <w:rPr>
          <w:sz w:val="28"/>
          <w:szCs w:val="28"/>
        </w:rPr>
        <w:lastRenderedPageBreak/>
        <w:t>параметрического ряда.</w:t>
      </w:r>
    </w:p>
    <w:p w:rsidR="00650DC2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подвиды по функциональным особенностям, уровню качества и цены, предназначенные для определённой категории покупателей или продажи через определён</w:t>
      </w:r>
      <w:r w:rsidRPr="00A70C64">
        <w:rPr>
          <w:sz w:val="28"/>
          <w:szCs w:val="28"/>
        </w:rPr>
        <w:softHyphen/>
        <w:t xml:space="preserve">ные каналы сбытовой сети, образующие достаточно широкий параметрический ряд 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productline</w:t>
      </w:r>
      <w:r w:rsidRPr="00A70C64">
        <w:rPr>
          <w:sz w:val="28"/>
          <w:szCs w:val="28"/>
          <w:lang w:eastAsia="en-US" w:bidi="en-US"/>
        </w:rPr>
        <w:t xml:space="preserve">), </w:t>
      </w:r>
      <w:r w:rsidRPr="00A70C64">
        <w:rPr>
          <w:sz w:val="28"/>
          <w:szCs w:val="28"/>
        </w:rPr>
        <w:t>напри</w:t>
      </w:r>
      <w:r w:rsidRPr="00A70C64">
        <w:rPr>
          <w:sz w:val="28"/>
          <w:szCs w:val="28"/>
        </w:rPr>
        <w:softHyphen/>
        <w:t xml:space="preserve">мер, грузовые автомобили разной грузоподъёмности или мощности двигателя; применяется </w:t>
      </w:r>
      <w:r w:rsidRPr="00A70C64">
        <w:rPr>
          <w:rStyle w:val="211pt1"/>
          <w:sz w:val="28"/>
          <w:szCs w:val="28"/>
        </w:rPr>
        <w:t>горизонталь</w:t>
      </w:r>
      <w:r w:rsidRPr="00A70C64">
        <w:rPr>
          <w:rStyle w:val="211pt1"/>
          <w:sz w:val="28"/>
          <w:szCs w:val="28"/>
        </w:rPr>
        <w:softHyphen/>
        <w:t>ная стратегия;</w:t>
      </w:r>
    </w:p>
    <w:p w:rsidR="00945C51" w:rsidRPr="00A70C64" w:rsidRDefault="00650DC2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6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 xml:space="preserve">модификации или марки (наиболее детализированная товарная классификация, соответствующая запросам отдельных сегментов рынка). Используется </w:t>
      </w:r>
      <w:r w:rsidRPr="00A70C64">
        <w:rPr>
          <w:rStyle w:val="211pt1"/>
          <w:sz w:val="28"/>
          <w:szCs w:val="28"/>
        </w:rPr>
        <w:t>концент</w:t>
      </w:r>
      <w:r w:rsidRPr="00A70C64">
        <w:rPr>
          <w:rStyle w:val="211pt1"/>
          <w:sz w:val="28"/>
          <w:szCs w:val="28"/>
        </w:rPr>
        <w:softHyphen/>
        <w:t>рическая стратегия.</w:t>
      </w:r>
      <w:r w:rsidRPr="00A70C64">
        <w:rPr>
          <w:sz w:val="28"/>
          <w:szCs w:val="28"/>
        </w:rPr>
        <w:t xml:space="preserve"> Например, покупателям автомо</w:t>
      </w:r>
      <w:r w:rsidRPr="00A70C64">
        <w:rPr>
          <w:sz w:val="28"/>
          <w:szCs w:val="28"/>
        </w:rPr>
        <w:softHyphen/>
        <w:t>биля «форд — эскорт» предлагается 21 модификация машины, которые образуют 6 двигателей, 3 коробки передач, 4 типа кузовов и 7 их комплектаций: по обо</w:t>
      </w:r>
      <w:r w:rsidRPr="00A70C64">
        <w:rPr>
          <w:sz w:val="28"/>
          <w:szCs w:val="28"/>
        </w:rPr>
        <w:softHyphen/>
        <w:t>рудованию и отделке, причём, модель по выбору поку</w:t>
      </w:r>
      <w:r w:rsidRPr="00A70C64">
        <w:rPr>
          <w:sz w:val="28"/>
          <w:szCs w:val="28"/>
        </w:rPr>
        <w:softHyphen/>
        <w:t>пателя может быть окрашена в любой из 17 цветов.</w:t>
      </w:r>
    </w:p>
    <w:p w:rsidR="00945C51" w:rsidRPr="00A70C64" w:rsidRDefault="00945C51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firstLine="0"/>
        <w:rPr>
          <w:sz w:val="28"/>
          <w:szCs w:val="28"/>
        </w:rPr>
      </w:pPr>
    </w:p>
    <w:p w:rsidR="00945C51" w:rsidRPr="00A70C64" w:rsidRDefault="00945C51" w:rsidP="00F25D27">
      <w:pPr>
        <w:pStyle w:val="20"/>
        <w:numPr>
          <w:ilvl w:val="0"/>
          <w:numId w:val="38"/>
        </w:numPr>
        <w:shd w:val="clear" w:color="auto" w:fill="auto"/>
        <w:tabs>
          <w:tab w:val="left" w:pos="76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Принципы формирования ассортимента производи</w:t>
      </w:r>
      <w:r w:rsidRPr="00A70C64">
        <w:rPr>
          <w:sz w:val="28"/>
          <w:szCs w:val="28"/>
        </w:rPr>
        <w:softHyphen/>
        <w:t>телем: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Ориентация на проблему</w:t>
      </w:r>
      <w:r w:rsidRPr="00A70C64">
        <w:rPr>
          <w:sz w:val="28"/>
          <w:szCs w:val="28"/>
        </w:rPr>
        <w:t xml:space="preserve"> определяет набор ассортимент</w:t>
      </w:r>
      <w:r w:rsidRPr="00A70C64">
        <w:rPr>
          <w:sz w:val="28"/>
          <w:szCs w:val="28"/>
        </w:rPr>
        <w:softHyphen/>
        <w:t>ных групп, направленных на удовлетворение сходных по</w:t>
      </w:r>
      <w:r w:rsidRPr="00A70C64">
        <w:rPr>
          <w:sz w:val="28"/>
          <w:szCs w:val="28"/>
        </w:rPr>
        <w:softHyphen/>
        <w:t>требностей разными товарами. Этот принцип формирования ассортимента универсален, так как используется как произ</w:t>
      </w:r>
      <w:r w:rsidRPr="00A70C64">
        <w:rPr>
          <w:sz w:val="28"/>
          <w:szCs w:val="28"/>
        </w:rPr>
        <w:softHyphen/>
        <w:t>водителями, так и торговыми организациями.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Ориентация на. материал</w:t>
      </w:r>
      <w:r w:rsidRPr="00A70C64">
        <w:rPr>
          <w:sz w:val="28"/>
          <w:szCs w:val="28"/>
        </w:rPr>
        <w:t xml:space="preserve"> предполагает использование одного вида сырья для производства товаров, например, де</w:t>
      </w:r>
      <w:r w:rsidRPr="00A70C64">
        <w:rPr>
          <w:sz w:val="28"/>
          <w:szCs w:val="28"/>
        </w:rPr>
        <w:softHyphen/>
        <w:t>рева, резины. Производитель в этом случае, как правило, ограничен в выборе сырья, поэтому вынужден либо занимать</w:t>
      </w:r>
      <w:r w:rsidRPr="00A70C64">
        <w:rPr>
          <w:sz w:val="28"/>
          <w:szCs w:val="28"/>
        </w:rPr>
        <w:softHyphen/>
        <w:t>ся поиском новых рынков, либо новых областей применения материала.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Ориентация на технологию</w:t>
      </w:r>
      <w:r w:rsidRPr="00A70C64">
        <w:rPr>
          <w:sz w:val="28"/>
          <w:szCs w:val="28"/>
        </w:rPr>
        <w:t xml:space="preserve"> представляет похожую си</w:t>
      </w:r>
      <w:r w:rsidRPr="00A70C64">
        <w:rPr>
          <w:sz w:val="28"/>
          <w:szCs w:val="28"/>
        </w:rPr>
        <w:softHyphen/>
        <w:t>туацию для производителя, однако предоставляет больше возможностей использования ноу-хау, в частности, продавая лицензии.</w:t>
      </w:r>
    </w:p>
    <w:p w:rsidR="00945C51" w:rsidRPr="00A70C64" w:rsidRDefault="00945C51" w:rsidP="00F25D27">
      <w:pPr>
        <w:pStyle w:val="20"/>
        <w:numPr>
          <w:ilvl w:val="0"/>
          <w:numId w:val="38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Принципы формирования ассортимента торговой организацией: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Ориентация на. одну ассортиментную группу</w:t>
      </w:r>
      <w:r w:rsidRPr="00A70C64">
        <w:rPr>
          <w:sz w:val="28"/>
          <w:szCs w:val="28"/>
        </w:rPr>
        <w:t xml:space="preserve"> характер</w:t>
      </w:r>
      <w:r w:rsidRPr="00A70C64">
        <w:rPr>
          <w:sz w:val="28"/>
          <w:szCs w:val="28"/>
        </w:rPr>
        <w:softHyphen/>
        <w:t>на для специализированных магазинов (обувь, булочные, молочные магазины).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Ориентация на происхождение товара</w:t>
      </w:r>
      <w:r w:rsidRPr="00A70C64">
        <w:rPr>
          <w:sz w:val="28"/>
          <w:szCs w:val="28"/>
        </w:rPr>
        <w:t xml:space="preserve"> менее распрост</w:t>
      </w:r>
      <w:r w:rsidRPr="00A70C64">
        <w:rPr>
          <w:sz w:val="28"/>
          <w:szCs w:val="28"/>
        </w:rPr>
        <w:softHyphen/>
        <w:t>ранена, но может быть удобна торговым организациям, пред</w:t>
      </w:r>
      <w:r w:rsidRPr="00A70C64">
        <w:rPr>
          <w:sz w:val="28"/>
          <w:szCs w:val="28"/>
        </w:rPr>
        <w:softHyphen/>
        <w:t>лагающим покупателям товары, произведённые в определен</w:t>
      </w:r>
      <w:r w:rsidRPr="00A70C64">
        <w:rPr>
          <w:sz w:val="28"/>
          <w:szCs w:val="28"/>
        </w:rPr>
        <w:softHyphen/>
        <w:t>ном географическом регионе.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- Ориентация на определённый уровень цен</w:t>
      </w:r>
      <w:r w:rsidRPr="00A70C64">
        <w:rPr>
          <w:sz w:val="28"/>
          <w:szCs w:val="28"/>
        </w:rPr>
        <w:t xml:space="preserve"> означает, что торговая организация составляет свой ассортимент в соот</w:t>
      </w:r>
      <w:r w:rsidRPr="00A70C64">
        <w:rPr>
          <w:sz w:val="28"/>
          <w:szCs w:val="28"/>
        </w:rPr>
        <w:softHyphen/>
        <w:t>ветствии с платёжеспособностью выбранного сегмента поку</w:t>
      </w:r>
      <w:r w:rsidRPr="00A70C64">
        <w:rPr>
          <w:sz w:val="28"/>
          <w:szCs w:val="28"/>
        </w:rPr>
        <w:softHyphen/>
        <w:t>пателей.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lastRenderedPageBreak/>
        <w:t>- Ориентация на самообслуживание</w:t>
      </w:r>
      <w:r w:rsidRPr="00A70C64">
        <w:rPr>
          <w:sz w:val="28"/>
          <w:szCs w:val="28"/>
        </w:rPr>
        <w:t xml:space="preserve"> может сочетаться с любым другим принципом формирования ассортимента при условии, что предлагаемые товары имеют упаковку с необ</w:t>
      </w:r>
      <w:r w:rsidRPr="00A70C64">
        <w:rPr>
          <w:sz w:val="28"/>
          <w:szCs w:val="28"/>
        </w:rPr>
        <w:softHyphen/>
        <w:t>ходимой покупателям информацией и достаточно просты или знакомы потребителям, чтобы не требовать дополнительной консультации продавца.</w:t>
      </w:r>
    </w:p>
    <w:p w:rsidR="00650DC2" w:rsidRPr="00A70C64" w:rsidRDefault="00650DC2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945C51" w:rsidRPr="00A70C64" w:rsidRDefault="00945C51" w:rsidP="00F25D27">
      <w:pPr>
        <w:pStyle w:val="42"/>
        <w:numPr>
          <w:ilvl w:val="0"/>
          <w:numId w:val="43"/>
        </w:numPr>
        <w:shd w:val="clear" w:color="auto" w:fill="auto"/>
        <w:spacing w:line="240" w:lineRule="auto"/>
        <w:jc w:val="both"/>
        <w:rPr>
          <w:sz w:val="28"/>
          <w:szCs w:val="28"/>
        </w:rPr>
      </w:pPr>
      <w:r w:rsidRPr="00A70C64">
        <w:rPr>
          <w:sz w:val="28"/>
          <w:szCs w:val="28"/>
        </w:rPr>
        <w:t>Направления изменения ассортимента(*)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Товарный ассортимент может быть </w:t>
      </w:r>
      <w:r w:rsidRPr="00A70C64">
        <w:rPr>
          <w:rStyle w:val="211pt1"/>
          <w:sz w:val="28"/>
          <w:szCs w:val="28"/>
        </w:rPr>
        <w:t>узкий</w:t>
      </w:r>
      <w:r w:rsidRPr="00A70C64">
        <w:rPr>
          <w:sz w:val="28"/>
          <w:szCs w:val="28"/>
        </w:rPr>
        <w:t xml:space="preserve"> (прибыль пред</w:t>
      </w:r>
      <w:r w:rsidRPr="00A70C64">
        <w:rPr>
          <w:sz w:val="28"/>
          <w:szCs w:val="28"/>
        </w:rPr>
        <w:softHyphen/>
        <w:t>приятия может быть увеличена, если в этот ассортимент вклю</w:t>
      </w:r>
      <w:r w:rsidRPr="00A70C64">
        <w:rPr>
          <w:sz w:val="28"/>
          <w:szCs w:val="28"/>
        </w:rPr>
        <w:softHyphen/>
        <w:t xml:space="preserve">чить новые изделия), </w:t>
      </w:r>
      <w:r w:rsidRPr="00A70C64">
        <w:rPr>
          <w:rStyle w:val="211pt1"/>
          <w:sz w:val="28"/>
          <w:szCs w:val="28"/>
        </w:rPr>
        <w:t>широкий</w:t>
      </w:r>
      <w:r w:rsidRPr="00A70C64">
        <w:rPr>
          <w:sz w:val="28"/>
          <w:szCs w:val="28"/>
        </w:rPr>
        <w:t xml:space="preserve"> (прибыль предприятия мо</w:t>
      </w:r>
      <w:r w:rsidRPr="00A70C64">
        <w:rPr>
          <w:sz w:val="28"/>
          <w:szCs w:val="28"/>
        </w:rPr>
        <w:softHyphen/>
        <w:t>жет быть увеличена, если из ассортимента исключить ряд изделий).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Наращивание товарного ассортимента</w:t>
      </w:r>
      <w:r w:rsidRPr="00A70C64">
        <w:rPr>
          <w:sz w:val="28"/>
          <w:szCs w:val="28"/>
        </w:rPr>
        <w:t xml:space="preserve"> происходит за счёт добавления в ассортиментный ряд товаров с характери</w:t>
      </w:r>
      <w:r w:rsidRPr="00A70C64">
        <w:rPr>
          <w:sz w:val="28"/>
          <w:szCs w:val="28"/>
        </w:rPr>
        <w:softHyphen/>
        <w:t>стиками, выходящими за пределы того, что фирма произво</w:t>
      </w:r>
      <w:r w:rsidRPr="00A70C64">
        <w:rPr>
          <w:sz w:val="28"/>
          <w:szCs w:val="28"/>
        </w:rPr>
        <w:softHyphen/>
        <w:t>дила ранее. Наращивание может идти либо вверх, либо вниз, либо в обоих направлениях одновременно.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Наращивание вверх</w:t>
      </w:r>
      <w:r w:rsidRPr="00A70C64">
        <w:rPr>
          <w:sz w:val="28"/>
          <w:szCs w:val="28"/>
        </w:rPr>
        <w:t xml:space="preserve"> означает, что фирма стремится доба</w:t>
      </w:r>
      <w:r w:rsidRPr="00A70C64">
        <w:rPr>
          <w:sz w:val="28"/>
          <w:szCs w:val="28"/>
        </w:rPr>
        <w:softHyphen/>
        <w:t>вить в ассортиментный ряд товары, имеющие более высокие характеристики, например цена и качество.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Наращивание вниз</w:t>
      </w:r>
      <w:r w:rsidRPr="00A70C64">
        <w:rPr>
          <w:sz w:val="28"/>
          <w:szCs w:val="28"/>
        </w:rPr>
        <w:t xml:space="preserve"> означает, что фирма стремится доба</w:t>
      </w:r>
      <w:r w:rsidRPr="00A70C64">
        <w:rPr>
          <w:sz w:val="28"/>
          <w:szCs w:val="28"/>
        </w:rPr>
        <w:softHyphen/>
        <w:t>вить в ассортиментный ряд товары, имеющие сниженные характеристики, например, цена и качество снижаются, а размеры товара уменьшаются (выпуск копировальных аппа</w:t>
      </w:r>
      <w:r w:rsidRPr="00A70C64">
        <w:rPr>
          <w:sz w:val="28"/>
          <w:szCs w:val="28"/>
        </w:rPr>
        <w:softHyphen/>
        <w:t>ратов меньших размеров).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Двустороннее наращивание</w:t>
      </w:r>
      <w:r w:rsidRPr="00A70C64">
        <w:rPr>
          <w:sz w:val="28"/>
          <w:szCs w:val="28"/>
        </w:rPr>
        <w:t xml:space="preserve"> предполагает наращивание ассортиментного ряда и вверх и вниз одновременно.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Насыщение товарного ассортимента</w:t>
      </w:r>
      <w:r w:rsidRPr="00A70C64">
        <w:rPr>
          <w:sz w:val="28"/>
          <w:szCs w:val="28"/>
        </w:rPr>
        <w:t xml:space="preserve"> происходит за счёт выпуска новых изделий в рамках существующих ха</w:t>
      </w:r>
      <w:r w:rsidRPr="00A70C64">
        <w:rPr>
          <w:sz w:val="28"/>
          <w:szCs w:val="28"/>
        </w:rPr>
        <w:softHyphen/>
        <w:t>рактеристик товарного ассортимента. Перенасыщение ас</w:t>
      </w:r>
      <w:r w:rsidRPr="00A70C64">
        <w:rPr>
          <w:sz w:val="28"/>
          <w:szCs w:val="28"/>
        </w:rPr>
        <w:softHyphen/>
        <w:t xml:space="preserve">сортимента ведёт к уменьшению общих прибылей, так как </w:t>
      </w:r>
      <w:r w:rsidR="00CC022E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2.9pt;margin-top:-40.5pt;width:6.65pt;height:16.5pt;z-index:-251656192;mso-wrap-distance-left:5pt;mso-wrap-distance-right:5pt;mso-position-horizontal-relative:margin;mso-position-vertical-relative:text" filled="f" stroked="f">
            <v:textbox style="mso-next-textbox:#_x0000_s1026;mso-fit-shape-to-text:t" inset="0,0,0,0">
              <w:txbxContent>
                <w:p w:rsidR="00035091" w:rsidRDefault="00035091" w:rsidP="00945C51">
                  <w:pPr>
                    <w:pStyle w:val="14"/>
                    <w:shd w:val="clear" w:color="auto" w:fill="auto"/>
                    <w:spacing w:line="210" w:lineRule="exact"/>
                  </w:pPr>
                </w:p>
              </w:txbxContent>
            </v:textbox>
            <w10:wrap type="topAndBottom" anchorx="margin"/>
          </v:shape>
        </w:pict>
      </w:r>
      <w:r w:rsidRPr="00A70C64">
        <w:rPr>
          <w:sz w:val="28"/>
          <w:szCs w:val="28"/>
        </w:rPr>
        <w:t>товары начинают подрывать сбыт друг друга, а потребите</w:t>
      </w:r>
      <w:r w:rsidRPr="00A70C64">
        <w:rPr>
          <w:sz w:val="28"/>
          <w:szCs w:val="28"/>
        </w:rPr>
        <w:softHyphen/>
        <w:t>ли не могут выявить существенные отличия между ними. При выпуске новых товаров фирме следует удостоверить</w:t>
      </w:r>
      <w:r w:rsidRPr="00A70C64">
        <w:rPr>
          <w:sz w:val="28"/>
          <w:szCs w:val="28"/>
        </w:rPr>
        <w:softHyphen/>
        <w:t>ся, что новинка заметно отличается от уже выпускаемых изделий.</w:t>
      </w:r>
    </w:p>
    <w:p w:rsidR="00945C51" w:rsidRPr="00A70C64" w:rsidRDefault="00945C51" w:rsidP="00F25D27">
      <w:pPr>
        <w:pStyle w:val="60"/>
        <w:shd w:val="clear" w:color="auto" w:fill="auto"/>
        <w:spacing w:line="240" w:lineRule="auto"/>
        <w:ind w:firstLine="0"/>
        <w:jc w:val="left"/>
        <w:rPr>
          <w:i w:val="0"/>
          <w:iCs w:val="0"/>
          <w:color w:val="000000"/>
          <w:sz w:val="28"/>
          <w:szCs w:val="28"/>
        </w:rPr>
      </w:pPr>
    </w:p>
    <w:p w:rsidR="00945C51" w:rsidRPr="00A70C64" w:rsidRDefault="00945C51" w:rsidP="00F25D27">
      <w:pPr>
        <w:pStyle w:val="60"/>
        <w:shd w:val="clear" w:color="auto" w:fill="auto"/>
        <w:spacing w:line="240" w:lineRule="auto"/>
        <w:ind w:firstLine="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Причины, по которым фирма стремится к насыщению своего ассортимента: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Фирма стремится получить больше прибыли;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Фирма старается устранить пробелы (предпосылка вов</w:t>
      </w:r>
      <w:r w:rsidRPr="00A70C64">
        <w:rPr>
          <w:sz w:val="28"/>
          <w:szCs w:val="28"/>
        </w:rPr>
        <w:softHyphen/>
        <w:t>лечения неиспользованных производственных мощно</w:t>
      </w:r>
      <w:r w:rsidRPr="00A70C64">
        <w:rPr>
          <w:sz w:val="28"/>
          <w:szCs w:val="28"/>
        </w:rPr>
        <w:softHyphen/>
        <w:t>стей);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Желание стать ведущей фирмой с исчерпывающим ассортиментом;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Недопущение конкурентов.</w:t>
      </w:r>
    </w:p>
    <w:p w:rsidR="00945C51" w:rsidRPr="00A70C64" w:rsidRDefault="00945C51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945C51" w:rsidRPr="00A70C64" w:rsidRDefault="00945C51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Характерис</w:t>
      </w:r>
      <w:r w:rsidRPr="00A70C64">
        <w:rPr>
          <w:i w:val="0"/>
          <w:iCs w:val="0"/>
          <w:sz w:val="28"/>
          <w:szCs w:val="28"/>
        </w:rPr>
        <w:t>тик</w:t>
      </w:r>
      <w:r w:rsidRPr="00A70C64">
        <w:rPr>
          <w:sz w:val="28"/>
          <w:szCs w:val="28"/>
        </w:rPr>
        <w:t xml:space="preserve">и </w:t>
      </w:r>
      <w:r w:rsidRPr="00A70C64">
        <w:rPr>
          <w:i w:val="0"/>
          <w:iCs w:val="0"/>
          <w:sz w:val="28"/>
          <w:szCs w:val="28"/>
        </w:rPr>
        <w:t>товарно</w:t>
      </w:r>
      <w:r w:rsidRPr="00A70C64">
        <w:rPr>
          <w:sz w:val="28"/>
          <w:szCs w:val="28"/>
        </w:rPr>
        <w:t>й номе</w:t>
      </w:r>
      <w:r w:rsidRPr="00A70C64">
        <w:rPr>
          <w:i w:val="0"/>
          <w:iCs w:val="0"/>
          <w:sz w:val="28"/>
          <w:szCs w:val="28"/>
        </w:rPr>
        <w:t>нкла</w:t>
      </w:r>
      <w:r w:rsidRPr="00A70C64">
        <w:rPr>
          <w:sz w:val="28"/>
          <w:szCs w:val="28"/>
        </w:rPr>
        <w:t>туры: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Насыщенность</w:t>
      </w:r>
      <w:r w:rsidRPr="00A70C64">
        <w:rPr>
          <w:sz w:val="28"/>
          <w:szCs w:val="28"/>
        </w:rPr>
        <w:t xml:space="preserve"> — общее количество всех производи</w:t>
      </w:r>
      <w:r w:rsidRPr="00A70C64">
        <w:rPr>
          <w:sz w:val="28"/>
          <w:szCs w:val="28"/>
        </w:rPr>
        <w:softHyphen/>
        <w:t>мых или продаваемых товаров. Так, насыщенность но</w:t>
      </w:r>
      <w:r w:rsidRPr="00A70C64">
        <w:rPr>
          <w:sz w:val="28"/>
          <w:szCs w:val="28"/>
        </w:rPr>
        <w:softHyphen/>
        <w:t xml:space="preserve">менклатуры </w:t>
      </w:r>
      <w:r w:rsidRPr="00A70C64">
        <w:rPr>
          <w:sz w:val="28"/>
          <w:szCs w:val="28"/>
          <w:lang w:val="en-US" w:eastAsia="en-US" w:bidi="en-US"/>
        </w:rPr>
        <w:t xml:space="preserve">General Electric </w:t>
      </w:r>
      <w:r w:rsidRPr="00A70C64">
        <w:rPr>
          <w:sz w:val="28"/>
          <w:szCs w:val="28"/>
        </w:rPr>
        <w:t>— более 250 тыс. наиме</w:t>
      </w:r>
      <w:r w:rsidRPr="00A70C64">
        <w:rPr>
          <w:sz w:val="28"/>
          <w:szCs w:val="28"/>
        </w:rPr>
        <w:softHyphen/>
        <w:t>нований.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Широта</w:t>
      </w:r>
      <w:r w:rsidRPr="00A70C64">
        <w:rPr>
          <w:sz w:val="28"/>
          <w:szCs w:val="28"/>
        </w:rPr>
        <w:t xml:space="preserve"> — количество ассортиментных групп. Если торговая фирма предлагает одежду, обувь и космети</w:t>
      </w:r>
      <w:r w:rsidRPr="00A70C64">
        <w:rPr>
          <w:sz w:val="28"/>
          <w:szCs w:val="28"/>
        </w:rPr>
        <w:softHyphen/>
        <w:t>ческие средства, то широта равна 3.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Глубина —</w:t>
      </w:r>
      <w:r w:rsidRPr="00A70C64">
        <w:rPr>
          <w:sz w:val="28"/>
          <w:szCs w:val="28"/>
        </w:rPr>
        <w:t xml:space="preserve"> число вариантов каждого отдельного това</w:t>
      </w:r>
      <w:r w:rsidRPr="00A70C64">
        <w:rPr>
          <w:sz w:val="28"/>
          <w:szCs w:val="28"/>
        </w:rPr>
        <w:softHyphen/>
        <w:t>ра в рамках одной ассортиментной группы; характе</w:t>
      </w:r>
      <w:r w:rsidRPr="00A70C64">
        <w:rPr>
          <w:sz w:val="28"/>
          <w:szCs w:val="28"/>
        </w:rPr>
        <w:softHyphen/>
        <w:t>ризует степень дифференциации каждого изделия или каждой разновидности товара. Так, если молоко пред</w:t>
      </w:r>
      <w:r w:rsidRPr="00A70C64">
        <w:rPr>
          <w:sz w:val="28"/>
          <w:szCs w:val="28"/>
        </w:rPr>
        <w:softHyphen/>
        <w:t>лагается в упаковках трёх видов, отличающихся по объёму, и, кроме того, дифференцированных по трём группам жирности и двум вариантам срока хранения, то глубина равна 18.</w:t>
      </w:r>
    </w:p>
    <w:p w:rsidR="00650DC2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Гармоничность</w:t>
      </w:r>
      <w:r w:rsidRPr="00A70C64">
        <w:rPr>
          <w:sz w:val="28"/>
          <w:szCs w:val="28"/>
        </w:rPr>
        <w:t xml:space="preserve"> — степень близости между товарами различных ассортиментных групп с точки зрения ко</w:t>
      </w:r>
      <w:r w:rsidRPr="00A70C64">
        <w:rPr>
          <w:sz w:val="28"/>
          <w:szCs w:val="28"/>
        </w:rPr>
        <w:softHyphen/>
        <w:t>нечного использования, каналов распределения и цен. Характеризует степень однородности номенклатуры по отношению к предпочтениям конечного потребителя, торгового посредника, характеру производственного процесса и т.д</w:t>
      </w:r>
    </w:p>
    <w:p w:rsidR="00945C51" w:rsidRPr="00A70C64" w:rsidRDefault="00945C51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Рекомендуется одновременно выпускать на рынок </w:t>
      </w:r>
      <w:r w:rsidRPr="00A70C64">
        <w:rPr>
          <w:i/>
          <w:sz w:val="28"/>
          <w:szCs w:val="28"/>
        </w:rPr>
        <w:t>следующие товарные группы</w:t>
      </w:r>
      <w:r w:rsidRPr="00A70C64">
        <w:rPr>
          <w:sz w:val="28"/>
          <w:szCs w:val="28"/>
        </w:rPr>
        <w:t>: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80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основную — включает товары, приносящие основные прибыли и находящиеся в стадии роста;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80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поддерживающую — включает товары, стабилизиру</w:t>
      </w:r>
      <w:r w:rsidRPr="00A70C64">
        <w:rPr>
          <w:sz w:val="28"/>
          <w:szCs w:val="28"/>
        </w:rPr>
        <w:softHyphen/>
        <w:t>ющие выручку от продаж и находящиеся в стадии зре</w:t>
      </w:r>
      <w:r w:rsidRPr="00A70C64">
        <w:rPr>
          <w:sz w:val="28"/>
          <w:szCs w:val="28"/>
        </w:rPr>
        <w:softHyphen/>
        <w:t>лости;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80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стратегическую — включает товары, призванные обес</w:t>
      </w:r>
      <w:r w:rsidRPr="00A70C64">
        <w:rPr>
          <w:sz w:val="28"/>
          <w:szCs w:val="28"/>
        </w:rPr>
        <w:softHyphen/>
        <w:t>печивать будущие прибыли предприятию;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80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тактическую — включает товары, призванные стиму</w:t>
      </w:r>
      <w:r w:rsidRPr="00A70C64">
        <w:rPr>
          <w:sz w:val="28"/>
          <w:szCs w:val="28"/>
        </w:rPr>
        <w:softHyphen/>
        <w:t>лировать продажи основных товарных групп и нахо</w:t>
      </w:r>
      <w:r w:rsidRPr="00A70C64">
        <w:rPr>
          <w:sz w:val="28"/>
          <w:szCs w:val="28"/>
        </w:rPr>
        <w:softHyphen/>
        <w:t>дящиеся в стадии роста и зрелости;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805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разрабатываемые товары — включает товары, кото</w:t>
      </w:r>
      <w:r w:rsidRPr="00A70C64">
        <w:rPr>
          <w:sz w:val="28"/>
          <w:szCs w:val="28"/>
        </w:rPr>
        <w:softHyphen/>
        <w:t>рых ещё нет в серийном производстве, но с ними по</w:t>
      </w:r>
      <w:r w:rsidRPr="00A70C64">
        <w:rPr>
          <w:sz w:val="28"/>
          <w:szCs w:val="28"/>
        </w:rPr>
        <w:softHyphen/>
        <w:t>степенно готовятся к выходу на рынок;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805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товары, уходящие с рынка.</w:t>
      </w:r>
    </w:p>
    <w:p w:rsidR="00945C51" w:rsidRPr="00A70C64" w:rsidRDefault="00945C5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945C51" w:rsidRPr="00A70C64" w:rsidRDefault="00945C5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(*) В товарной политике рассматриваются группы товаров в зависимости от стратегических зон хозяйствования, связан</w:t>
      </w:r>
      <w:r w:rsidRPr="00A70C64">
        <w:rPr>
          <w:sz w:val="28"/>
          <w:szCs w:val="28"/>
        </w:rPr>
        <w:softHyphen/>
        <w:t>ных со стадиями ЖЦТ: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7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«трудные дети» или «дикие кошки» — товары, только выходящие на рынок и нуждающиеся в значительных инвестициях, т.к. хотя их продажи растут, но они не дают предприятию существенных прибылей;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8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«звёзды» или «цветы» — товары, продающиеся в ус</w:t>
      </w:r>
      <w:r w:rsidRPr="00A70C64">
        <w:rPr>
          <w:sz w:val="28"/>
          <w:szCs w:val="28"/>
        </w:rPr>
        <w:softHyphen/>
        <w:t>ловиях быстро растущего спроса, что предопределяет потребность в их финансировании, которое они могут покрывать уже частично или полностью за счёт полу</w:t>
      </w:r>
      <w:r w:rsidRPr="00A70C64">
        <w:rPr>
          <w:sz w:val="28"/>
          <w:szCs w:val="28"/>
        </w:rPr>
        <w:softHyphen/>
        <w:t>чаемых от их продажи прибылей;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82"/>
        </w:tabs>
        <w:spacing w:before="0" w:line="240" w:lineRule="auto"/>
        <w:ind w:left="720" w:firstLine="0"/>
        <w:rPr>
          <w:sz w:val="28"/>
          <w:szCs w:val="28"/>
        </w:rPr>
      </w:pPr>
      <w:r w:rsidRPr="00A70C64">
        <w:rPr>
          <w:sz w:val="28"/>
          <w:szCs w:val="28"/>
        </w:rPr>
        <w:t>«дойные коровы» или «деревья, плодоносящие золо</w:t>
      </w:r>
      <w:r w:rsidRPr="00A70C64">
        <w:rPr>
          <w:sz w:val="28"/>
          <w:szCs w:val="28"/>
        </w:rPr>
        <w:softHyphen/>
        <w:t xml:space="preserve">тыми </w:t>
      </w:r>
      <w:r w:rsidRPr="00A70C64">
        <w:rPr>
          <w:sz w:val="28"/>
          <w:szCs w:val="28"/>
        </w:rPr>
        <w:lastRenderedPageBreak/>
        <w:t>плодами» — товары, активно продающиеся на рынке и дающие предприятию существенные прибы</w:t>
      </w:r>
      <w:r w:rsidRPr="00A70C64">
        <w:rPr>
          <w:sz w:val="28"/>
          <w:szCs w:val="28"/>
        </w:rPr>
        <w:softHyphen/>
        <w:t>ли. Они не нуждаются в значительных инвестициях, т.к. методика их производства уже отработана и из</w:t>
      </w:r>
      <w:r w:rsidRPr="00A70C64">
        <w:rPr>
          <w:sz w:val="28"/>
          <w:szCs w:val="28"/>
        </w:rPr>
        <w:softHyphen/>
        <w:t>держки производства и сбыта минимальны, поэтому поступления от продаж данной группы товаров идут на финансирование других товарных групп;</w:t>
      </w:r>
    </w:p>
    <w:p w:rsidR="00945C51" w:rsidRPr="00A70C64" w:rsidRDefault="00945C51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8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«изгоняемые собаки» или «неудачники» — потенци</w:t>
      </w:r>
      <w:r w:rsidRPr="00A70C64">
        <w:rPr>
          <w:sz w:val="28"/>
          <w:szCs w:val="28"/>
        </w:rPr>
        <w:softHyphen/>
        <w:t>ально наиболее уязвимые товары предприятия, кото</w:t>
      </w:r>
      <w:r w:rsidRPr="00A70C64">
        <w:rPr>
          <w:sz w:val="28"/>
          <w:szCs w:val="28"/>
        </w:rPr>
        <w:softHyphen/>
        <w:t>рые уже не пользуются повышенным спросом и подле</w:t>
      </w:r>
      <w:r w:rsidRPr="00A70C64">
        <w:rPr>
          <w:sz w:val="28"/>
          <w:szCs w:val="28"/>
        </w:rPr>
        <w:softHyphen/>
        <w:t>жат постепенному выводу с рынка.</w:t>
      </w:r>
    </w:p>
    <w:p w:rsidR="00945C51" w:rsidRPr="00A70C64" w:rsidRDefault="00945C5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037DC" w:rsidRPr="00A70C64" w:rsidRDefault="005037DC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037DC" w:rsidRPr="00A70C64" w:rsidRDefault="005037D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Ассортиментная стратегия</w:t>
      </w:r>
      <w:r w:rsidRPr="00A70C64">
        <w:rPr>
          <w:sz w:val="28"/>
          <w:szCs w:val="28"/>
        </w:rPr>
        <w:t xml:space="preserve"> предприятия может строить</w:t>
      </w:r>
      <w:r w:rsidRPr="00A70C64">
        <w:rPr>
          <w:sz w:val="28"/>
          <w:szCs w:val="28"/>
        </w:rPr>
        <w:softHyphen/>
        <w:t>ся по следующим направлениям:</w:t>
      </w:r>
    </w:p>
    <w:p w:rsidR="005037DC" w:rsidRPr="00A70C64" w:rsidRDefault="005037DC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5037DC" w:rsidRPr="00A70C64" w:rsidRDefault="005037DC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8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товарная дифференциация — выделение предприяти</w:t>
      </w:r>
      <w:r w:rsidRPr="00A70C64">
        <w:rPr>
          <w:sz w:val="28"/>
          <w:szCs w:val="28"/>
        </w:rPr>
        <w:softHyphen/>
        <w:t>ем своих товаров и услуг в качестве особых, отличных от товаров конкурентов, обеспечивая по ним отдель</w:t>
      </w:r>
      <w:r w:rsidRPr="00A70C64">
        <w:rPr>
          <w:sz w:val="28"/>
          <w:szCs w:val="28"/>
        </w:rPr>
        <w:softHyphen/>
        <w:t>ные «ниши» спроса (специфические потребительские свойства, особо улучшенное качество, технологические и научно-технические преимущества, надёжность, удоб</w:t>
      </w:r>
      <w:r w:rsidRPr="00A70C64">
        <w:rPr>
          <w:sz w:val="28"/>
          <w:szCs w:val="28"/>
        </w:rPr>
        <w:softHyphen/>
        <w:t>ный арсенал сопутствующих услуг, обеспечение узна</w:t>
      </w:r>
      <w:r w:rsidRPr="00A70C64">
        <w:rPr>
          <w:sz w:val="28"/>
          <w:szCs w:val="28"/>
        </w:rPr>
        <w:softHyphen/>
        <w:t>ваемости);</w:t>
      </w:r>
    </w:p>
    <w:p w:rsidR="005037DC" w:rsidRPr="00A70C64" w:rsidRDefault="005037DC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4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узкая товарная специализация — работа на узком сег</w:t>
      </w:r>
      <w:r w:rsidRPr="00A70C64">
        <w:rPr>
          <w:sz w:val="28"/>
          <w:szCs w:val="28"/>
        </w:rPr>
        <w:softHyphen/>
        <w:t>менте рынка, но при этом ограничена сфера сбыта;</w:t>
      </w:r>
    </w:p>
    <w:p w:rsidR="005037DC" w:rsidRPr="00A70C64" w:rsidRDefault="005037DC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4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товарная диверсификация — значительное расшире</w:t>
      </w:r>
      <w:r w:rsidRPr="00A70C64">
        <w:rPr>
          <w:sz w:val="28"/>
          <w:szCs w:val="28"/>
        </w:rPr>
        <w:softHyphen/>
        <w:t>ние сферы деятельности предприятия, производство большого числа не связанных между собой товаров и услуг;</w:t>
      </w:r>
    </w:p>
    <w:p w:rsidR="005037DC" w:rsidRPr="00A70C64" w:rsidRDefault="005037DC" w:rsidP="00F25D27">
      <w:pPr>
        <w:pStyle w:val="20"/>
        <w:numPr>
          <w:ilvl w:val="0"/>
          <w:numId w:val="42"/>
        </w:numPr>
        <w:shd w:val="clear" w:color="auto" w:fill="auto"/>
        <w:tabs>
          <w:tab w:val="left" w:pos="74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товарная вертикальная интеграция — расширение де</w:t>
      </w:r>
      <w:r w:rsidRPr="00A70C64">
        <w:rPr>
          <w:sz w:val="28"/>
          <w:szCs w:val="28"/>
        </w:rPr>
        <w:softHyphen/>
        <w:t>ятельности не по горизонтали, а по вертикали, когда фирма осваивает (или присоединяет) производство или услуги по одной технологической цепочке, например, сырьевых продуктов, базовых материалов, полуфабри</w:t>
      </w:r>
      <w:r w:rsidRPr="00A70C64">
        <w:rPr>
          <w:sz w:val="28"/>
          <w:szCs w:val="28"/>
        </w:rPr>
        <w:softHyphen/>
        <w:t>катов, деталей и узлов, а также сбытовые функции по одному товару или немногочисленной товарной груп</w:t>
      </w:r>
      <w:r w:rsidRPr="00A70C64">
        <w:rPr>
          <w:sz w:val="28"/>
          <w:szCs w:val="28"/>
        </w:rPr>
        <w:softHyphen/>
        <w:t>пе. Такая стратегия приносит более высокие прибыли, так как обеспечивает экономию издержек производ</w:t>
      </w:r>
      <w:r w:rsidRPr="00A70C64">
        <w:rPr>
          <w:sz w:val="28"/>
          <w:szCs w:val="28"/>
        </w:rPr>
        <w:softHyphen/>
        <w:t>ства и обращения.</w:t>
      </w:r>
    </w:p>
    <w:p w:rsidR="005037DC" w:rsidRPr="00A70C64" w:rsidRDefault="005037DC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945C51" w:rsidRPr="00A70C64" w:rsidRDefault="00945C5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left="400"/>
        <w:jc w:val="left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Классификация товара (по типу рынков; по степени готовности к потреблению; по целевому назначению, по числу потребителей, по характеру спроса)</w:t>
      </w:r>
    </w:p>
    <w:p w:rsidR="00A60E47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u w:val="single"/>
        </w:rPr>
      </w:pPr>
    </w:p>
    <w:p w:rsidR="00A94A45" w:rsidRDefault="00A94A45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</w:p>
    <w:p w:rsidR="00A94A45" w:rsidRDefault="00A94A45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</w:p>
    <w:p w:rsidR="00A94A45" w:rsidRDefault="00A94A45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</w:p>
    <w:p w:rsidR="006E6E23" w:rsidRP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shd w:val="clear" w:color="auto" w:fill="FFFFFF"/>
        </w:rPr>
      </w:pPr>
      <w:r w:rsidRPr="006E6E23">
        <w:rPr>
          <w:i/>
          <w:sz w:val="28"/>
          <w:szCs w:val="28"/>
          <w:u w:val="single"/>
          <w:shd w:val="clear" w:color="auto" w:fill="FFFFFF"/>
        </w:rPr>
        <w:t>По целевому назначению</w:t>
      </w:r>
      <w:r w:rsidRPr="006E6E23">
        <w:rPr>
          <w:sz w:val="28"/>
          <w:szCs w:val="28"/>
          <w:shd w:val="clear" w:color="auto" w:fill="FFFFFF"/>
        </w:rPr>
        <w:t>: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 xml:space="preserve">- </w:t>
      </w:r>
      <w:r w:rsidRPr="006E6E23">
        <w:rPr>
          <w:sz w:val="28"/>
          <w:szCs w:val="28"/>
          <w:u w:val="single"/>
          <w:shd w:val="clear" w:color="auto" w:fill="FFFFFF"/>
        </w:rPr>
        <w:t>Товары широкого потребления (потребительские товары)</w:t>
      </w:r>
      <w:r w:rsidRPr="006E6E23">
        <w:rPr>
          <w:sz w:val="28"/>
          <w:szCs w:val="28"/>
          <w:shd w:val="clear" w:color="auto" w:fill="FFFFFF"/>
        </w:rPr>
        <w:t xml:space="preserve"> – </w:t>
      </w:r>
      <w:r w:rsidRPr="006E6E23">
        <w:rPr>
          <w:sz w:val="28"/>
          <w:szCs w:val="28"/>
          <w:shd w:val="clear" w:color="auto" w:fill="FFFFFF"/>
        </w:rPr>
        <w:lastRenderedPageBreak/>
        <w:t>приобретаются конечным потребителем для личного пользования. Товары личного пользования могут допускать и индивидуальное, и семейное, и групповое пользование.</w:t>
      </w:r>
    </w:p>
    <w:p w:rsidR="006E6E23" w:rsidRP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shd w:val="clear" w:color="auto" w:fill="FFFFFF"/>
        </w:rPr>
      </w:pP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 xml:space="preserve">- </w:t>
      </w:r>
      <w:r w:rsidRPr="006E6E23">
        <w:rPr>
          <w:sz w:val="28"/>
          <w:szCs w:val="28"/>
          <w:u w:val="single"/>
          <w:shd w:val="clear" w:color="auto" w:fill="FFFFFF"/>
        </w:rPr>
        <w:t>Товары производственного назначения</w:t>
      </w:r>
      <w:r w:rsidRPr="006E6E23">
        <w:rPr>
          <w:sz w:val="28"/>
          <w:szCs w:val="28"/>
          <w:shd w:val="clear" w:color="auto" w:fill="FFFFFF"/>
        </w:rPr>
        <w:t xml:space="preserve"> – приобретают для использования в производстве других товаров и услуг, для хозяйственной деятельности или перепродажи другим потребителям. Они включают материалы и комплектующие, капитальное имущество, вспомогательное оборудование, вспомогательные материалы и услуги, интеллектуальные товары.</w:t>
      </w:r>
      <w:r w:rsidRPr="006E6E23">
        <w:rPr>
          <w:sz w:val="28"/>
          <w:szCs w:val="28"/>
        </w:rPr>
        <w:br/>
      </w:r>
    </w:p>
    <w:p w:rsidR="006E6E23" w:rsidRP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shd w:val="clear" w:color="auto" w:fill="FFFFFF"/>
        </w:rPr>
      </w:pPr>
    </w:p>
    <w:p w:rsidR="006E6E23" w:rsidRP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rStyle w:val="apple-converted-space"/>
          <w:sz w:val="28"/>
          <w:szCs w:val="28"/>
          <w:shd w:val="clear" w:color="auto" w:fill="FFFFFF"/>
        </w:rPr>
      </w:pPr>
      <w:r w:rsidRPr="006E6E23">
        <w:rPr>
          <w:i/>
          <w:sz w:val="28"/>
          <w:szCs w:val="28"/>
          <w:u w:val="single"/>
          <w:shd w:val="clear" w:color="auto" w:fill="FFFFFF"/>
        </w:rPr>
        <w:t>По характеру предъявляемого спроса</w:t>
      </w:r>
      <w:r w:rsidRPr="006E6E23">
        <w:rPr>
          <w:sz w:val="28"/>
          <w:szCs w:val="28"/>
          <w:shd w:val="clear" w:color="auto" w:fill="FFFFFF"/>
        </w:rPr>
        <w:t xml:space="preserve"> товары широкого потребления подразделяются на товары повседневного спроса, товары предварительного выбора, товары особого спроса и товары пассивного спроса.</w:t>
      </w:r>
      <w:r w:rsidRPr="006E6E23">
        <w:rPr>
          <w:rStyle w:val="apple-converted-space"/>
          <w:sz w:val="28"/>
          <w:szCs w:val="28"/>
          <w:shd w:val="clear" w:color="auto" w:fill="FFFFFF"/>
        </w:rPr>
        <w:t> 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1)</w:t>
      </w:r>
      <w:r w:rsidRPr="006E6E23">
        <w:rPr>
          <w:sz w:val="28"/>
          <w:szCs w:val="28"/>
          <w:u w:val="single"/>
          <w:shd w:val="clear" w:color="auto" w:fill="FFFFFF"/>
        </w:rPr>
        <w:t>Товары повседневного спроса</w:t>
      </w:r>
      <w:r w:rsidRPr="006E6E23">
        <w:rPr>
          <w:sz w:val="28"/>
          <w:szCs w:val="28"/>
          <w:shd w:val="clear" w:color="auto" w:fill="FFFFFF"/>
        </w:rPr>
        <w:t xml:space="preserve"> - товары, которые потребитель обычно потребляет повседневно, покупает часто, без раздумий и с минимальными усилиями на их сравнение между собой. Примерами подобных товаров могут служить табачные изделия, мыло и газеты;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Их можно разделить: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- Основные товары постоянного спроса- товары, которые люди покупают регулярно,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- Товары импульсивной покупки -приобретают без всякого предварительного планирования и поисков.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- Товары для экстренных случаев – при возникновении острой нужды в них. (зонт, сапоги, новогодние игрушки).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u w:val="single"/>
        </w:rPr>
        <w:br/>
      </w:r>
      <w:r w:rsidRPr="006E6E23">
        <w:rPr>
          <w:sz w:val="28"/>
          <w:szCs w:val="28"/>
          <w:u w:val="single"/>
          <w:shd w:val="clear" w:color="auto" w:fill="FFFFFF"/>
        </w:rPr>
        <w:t>2)Товары предварительного выбора</w:t>
      </w:r>
      <w:r w:rsidRPr="006E6E23">
        <w:rPr>
          <w:sz w:val="28"/>
          <w:szCs w:val="28"/>
          <w:shd w:val="clear" w:color="auto" w:fill="FFFFFF"/>
        </w:rPr>
        <w:t xml:space="preserve"> - товары, которые потребитель в процессе выбора и покупки, как правило, сравнивает между собой по показателям пригодности, качества, цены и внешнего оформления. Примерами подобных товаров могут служить мебель, одежда, подержан-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ные автомобили и основные электробытовые приборы.</w:t>
      </w:r>
      <w:r w:rsidRPr="006E6E23">
        <w:rPr>
          <w:rStyle w:val="apple-converted-space"/>
          <w:sz w:val="28"/>
          <w:szCs w:val="28"/>
          <w:shd w:val="clear" w:color="auto" w:fill="FFFFFF"/>
        </w:rPr>
        <w:t> </w:t>
      </w:r>
    </w:p>
    <w:p w:rsidR="006E6E23" w:rsidRP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rStyle w:val="apple-converted-space"/>
          <w:sz w:val="28"/>
          <w:szCs w:val="28"/>
          <w:shd w:val="clear" w:color="auto" w:fill="FFFFFF"/>
        </w:rPr>
      </w:pPr>
      <w:r w:rsidRPr="006E6E23">
        <w:rPr>
          <w:sz w:val="28"/>
          <w:szCs w:val="28"/>
          <w:u w:val="single"/>
        </w:rPr>
        <w:br/>
      </w:r>
      <w:r w:rsidRPr="006E6E23">
        <w:rPr>
          <w:sz w:val="28"/>
          <w:szCs w:val="28"/>
          <w:u w:val="single"/>
          <w:shd w:val="clear" w:color="auto" w:fill="FFFFFF"/>
        </w:rPr>
        <w:t>3) Товары особого спроса</w:t>
      </w:r>
      <w:r w:rsidRPr="006E6E23">
        <w:rPr>
          <w:sz w:val="28"/>
          <w:szCs w:val="28"/>
          <w:shd w:val="clear" w:color="auto" w:fill="FFFFFF"/>
        </w:rPr>
        <w:t xml:space="preserve"> - товары с уникальными характеристиками и/или отдельные марочные товары, ради приобретения которых значительная часть покупателей готова затратить</w:t>
      </w:r>
      <w:r w:rsidRPr="006E6E23">
        <w:rPr>
          <w:rStyle w:val="apple-converted-space"/>
          <w:sz w:val="28"/>
          <w:szCs w:val="28"/>
          <w:shd w:val="clear" w:color="auto" w:fill="FFFFFF"/>
        </w:rPr>
        <w:t> 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дополнительные усилия.</w:t>
      </w:r>
      <w:r w:rsidRPr="006E6E23">
        <w:rPr>
          <w:rStyle w:val="apple-converted-space"/>
          <w:sz w:val="28"/>
          <w:szCs w:val="28"/>
          <w:shd w:val="clear" w:color="auto" w:fill="FFFFFF"/>
        </w:rPr>
        <w:t> </w:t>
      </w:r>
    </w:p>
    <w:p w:rsidR="00A94A45" w:rsidRP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 xml:space="preserve">4 </w:t>
      </w:r>
      <w:r w:rsidRPr="006E6E23">
        <w:rPr>
          <w:sz w:val="28"/>
          <w:szCs w:val="28"/>
          <w:u w:val="single"/>
          <w:shd w:val="clear" w:color="auto" w:fill="FFFFFF"/>
        </w:rPr>
        <w:t>Товары пассивного спроса -</w:t>
      </w:r>
      <w:r w:rsidRPr="006E6E23">
        <w:rPr>
          <w:sz w:val="28"/>
          <w:szCs w:val="28"/>
          <w:shd w:val="clear" w:color="auto" w:fill="FFFFFF"/>
        </w:rPr>
        <w:t xml:space="preserve"> товары, которых потребитель не знает, или знает, но не задумывается об их покупке.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По числу потребителей: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массовый товар;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штучный (единичный) товар;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эксклюзивный товар;</w:t>
      </w:r>
      <w:r w:rsidRPr="006E6E23">
        <w:rPr>
          <w:sz w:val="28"/>
          <w:szCs w:val="28"/>
        </w:rPr>
        <w:br/>
      </w:r>
      <w:r w:rsidRPr="006E6E23">
        <w:rPr>
          <w:i/>
          <w:sz w:val="28"/>
          <w:szCs w:val="28"/>
          <w:u w:val="single"/>
        </w:rPr>
        <w:br/>
      </w:r>
      <w:r w:rsidRPr="006E6E23">
        <w:rPr>
          <w:i/>
          <w:sz w:val="28"/>
          <w:szCs w:val="28"/>
          <w:u w:val="single"/>
          <w:shd w:val="clear" w:color="auto" w:fill="FFFFFF"/>
        </w:rPr>
        <w:lastRenderedPageBreak/>
        <w:t>По степени готовности продукция делится на: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 xml:space="preserve">1) </w:t>
      </w:r>
      <w:r w:rsidRPr="006E6E23">
        <w:rPr>
          <w:sz w:val="28"/>
          <w:szCs w:val="28"/>
          <w:u w:val="single"/>
          <w:shd w:val="clear" w:color="auto" w:fill="FFFFFF"/>
        </w:rPr>
        <w:t>незавершенное производство</w:t>
      </w:r>
      <w:r w:rsidRPr="006E6E23">
        <w:rPr>
          <w:sz w:val="28"/>
          <w:szCs w:val="28"/>
          <w:shd w:val="clear" w:color="auto" w:fill="FFFFFF"/>
        </w:rPr>
        <w:t>, т. е. продукцию на ее начальной ступени готовности. Кроме того, к незавершенному производству относятся даже те товары, которые прошли полную обработку на всех стадиях производственного процесса, но пока не поступили на склад готовой продукции и не имеют накладной;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>2)</w:t>
      </w:r>
      <w:r w:rsidRPr="006E6E23">
        <w:rPr>
          <w:sz w:val="28"/>
          <w:szCs w:val="28"/>
          <w:u w:val="single"/>
          <w:shd w:val="clear" w:color="auto" w:fill="FFFFFF"/>
        </w:rPr>
        <w:t xml:space="preserve"> полуфабрикаты</w:t>
      </w:r>
      <w:r w:rsidRPr="006E6E23">
        <w:rPr>
          <w:sz w:val="28"/>
          <w:szCs w:val="28"/>
          <w:shd w:val="clear" w:color="auto" w:fill="FFFFFF"/>
        </w:rPr>
        <w:t xml:space="preserve"> – это детали и товары, прошедшие в процессе обработки в пределах одного цеха все необходимые операции, но подлежащие обработке в других производственных подразделениях;</w:t>
      </w:r>
      <w:r w:rsidRPr="006E6E23">
        <w:rPr>
          <w:sz w:val="28"/>
          <w:szCs w:val="28"/>
        </w:rPr>
        <w:br/>
      </w:r>
      <w:r w:rsidRPr="006E6E23">
        <w:rPr>
          <w:sz w:val="28"/>
          <w:szCs w:val="28"/>
          <w:shd w:val="clear" w:color="auto" w:fill="FFFFFF"/>
        </w:rPr>
        <w:t xml:space="preserve">3) </w:t>
      </w:r>
      <w:r w:rsidRPr="006E6E23">
        <w:rPr>
          <w:sz w:val="28"/>
          <w:szCs w:val="28"/>
          <w:u w:val="single"/>
          <w:shd w:val="clear" w:color="auto" w:fill="FFFFFF"/>
        </w:rPr>
        <w:t>готовые изделия –</w:t>
      </w:r>
      <w:r w:rsidRPr="006E6E23">
        <w:rPr>
          <w:sz w:val="28"/>
          <w:szCs w:val="28"/>
          <w:shd w:val="clear" w:color="auto" w:fill="FFFFFF"/>
        </w:rPr>
        <w:t xml:space="preserve"> представляют собой те виды продукции, которые были полностью обработаны на данном предприятии. Готовые товары и услуги производятся в рамках основного производства.</w:t>
      </w:r>
    </w:p>
    <w:p w:rsidR="00A94A45" w:rsidRDefault="00A94A45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</w:p>
    <w:p w:rsidR="00A94A45" w:rsidRPr="00A94A45" w:rsidRDefault="00A94A45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Конкуренция. Принципы, виды и методы конкурентной борьбы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Конкуренция (лат. </w:t>
      </w:r>
      <w:r w:rsidRPr="00A70C64">
        <w:rPr>
          <w:sz w:val="28"/>
          <w:szCs w:val="28"/>
          <w:lang w:val="en-US" w:eastAsia="en-US" w:bidi="en-US"/>
        </w:rPr>
        <w:t>concurrere</w:t>
      </w:r>
      <w:r w:rsidRPr="00A70C64">
        <w:rPr>
          <w:sz w:val="28"/>
          <w:szCs w:val="28"/>
        </w:rPr>
        <w:t>— сталкивать) — механизм соперничества, состязательности участников рынка за право найти своего покупателя, за возможность продать товар на наиболее выгодных условиях, захватить большую долю рын</w:t>
      </w:r>
      <w:r w:rsidRPr="00A70C64">
        <w:rPr>
          <w:sz w:val="28"/>
          <w:szCs w:val="28"/>
        </w:rPr>
        <w:softHyphen/>
        <w:t>ка и получить соответствующую прибыль.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  <w:r w:rsidRPr="00A70C64">
        <w:rPr>
          <w:sz w:val="28"/>
          <w:szCs w:val="28"/>
        </w:rPr>
        <w:t>Общие принципы, которые дают конкурентные преимущества производителям: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4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нацеленность всех и каждого работника на действие, на продолжение начатого дела;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5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близость предприятия к клиенту;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5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создание автономии и творческой атмосферы на пред</w:t>
      </w:r>
      <w:r w:rsidRPr="00A70C64">
        <w:rPr>
          <w:sz w:val="28"/>
          <w:szCs w:val="28"/>
        </w:rPr>
        <w:softHyphen/>
        <w:t>приятии;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60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рост производительности благодаря использованию спо</w:t>
      </w:r>
      <w:r w:rsidRPr="00A70C64">
        <w:rPr>
          <w:sz w:val="28"/>
          <w:szCs w:val="28"/>
        </w:rPr>
        <w:softHyphen/>
        <w:t>собностей людей и их желанию работать;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60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демонстрация важности общих для предприятия цен</w:t>
      </w:r>
      <w:r w:rsidRPr="00A70C64">
        <w:rPr>
          <w:sz w:val="28"/>
          <w:szCs w:val="28"/>
        </w:rPr>
        <w:softHyphen/>
        <w:t>ностей;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60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умение твёрдо стоять на своём;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60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простота организации, минимум уровней управления и служебного персонала;</w:t>
      </w:r>
    </w:p>
    <w:p w:rsidR="00A60E47" w:rsidRPr="00A70C64" w:rsidRDefault="00A60E47" w:rsidP="00F25D27">
      <w:pPr>
        <w:pStyle w:val="20"/>
        <w:numPr>
          <w:ilvl w:val="0"/>
          <w:numId w:val="44"/>
        </w:numPr>
        <w:shd w:val="clear" w:color="auto" w:fill="auto"/>
        <w:tabs>
          <w:tab w:val="left" w:pos="764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умение быть одновременно мягким и жёстким. Дер</w:t>
      </w:r>
      <w:r w:rsidRPr="00A70C64">
        <w:rPr>
          <w:sz w:val="28"/>
          <w:szCs w:val="28"/>
        </w:rPr>
        <w:softHyphen/>
        <w:t>жать под жёстким контролем наиболее важные про</w:t>
      </w:r>
      <w:r w:rsidRPr="00A70C64">
        <w:rPr>
          <w:sz w:val="28"/>
          <w:szCs w:val="28"/>
        </w:rPr>
        <w:softHyphen/>
        <w:t>блемы и передавать подчинённым менее важные.</w:t>
      </w:r>
    </w:p>
    <w:p w:rsidR="00A60E47" w:rsidRPr="00A70C64" w:rsidRDefault="00A60E4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 позиций маркетинга конкуренция бывает трёх родов: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764"/>
        </w:tabs>
        <w:spacing w:before="0" w:line="240" w:lineRule="auto"/>
        <w:ind w:firstLine="0"/>
        <w:rPr>
          <w:sz w:val="28"/>
          <w:szCs w:val="28"/>
        </w:rPr>
      </w:pPr>
    </w:p>
    <w:p w:rsidR="00A60E47" w:rsidRPr="00A70C64" w:rsidRDefault="00A60E47" w:rsidP="00F25D27">
      <w:pPr>
        <w:pStyle w:val="20"/>
        <w:numPr>
          <w:ilvl w:val="0"/>
          <w:numId w:val="45"/>
        </w:numPr>
        <w:shd w:val="clear" w:color="auto" w:fill="auto"/>
        <w:tabs>
          <w:tab w:val="left" w:pos="74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Функциональная (межотраслевая) конкуренция.</w:t>
      </w:r>
      <w:r w:rsidRPr="00A70C64">
        <w:rPr>
          <w:sz w:val="28"/>
          <w:szCs w:val="28"/>
        </w:rPr>
        <w:t xml:space="preserve"> Она обусловлена тем, что потребность может быть удовлет</w:t>
      </w:r>
      <w:r w:rsidRPr="00A70C64">
        <w:rPr>
          <w:sz w:val="28"/>
          <w:szCs w:val="28"/>
        </w:rPr>
        <w:softHyphen/>
        <w:t>ворена разнообразными способами. Все товары, обес</w:t>
      </w:r>
      <w:r w:rsidRPr="00A70C64">
        <w:rPr>
          <w:sz w:val="28"/>
          <w:szCs w:val="28"/>
        </w:rPr>
        <w:softHyphen/>
        <w:t>печивающее удовлетворение определённой потребнос</w:t>
      </w:r>
      <w:r w:rsidRPr="00A70C64">
        <w:rPr>
          <w:sz w:val="28"/>
          <w:szCs w:val="28"/>
        </w:rPr>
        <w:softHyphen/>
        <w:t>ти, являются функциональными конкурентами. Типич</w:t>
      </w:r>
      <w:r w:rsidRPr="00A70C64">
        <w:rPr>
          <w:sz w:val="28"/>
          <w:szCs w:val="28"/>
        </w:rPr>
        <w:softHyphen/>
        <w:t xml:space="preserve">ным примером </w:t>
      </w:r>
      <w:r w:rsidRPr="00A70C64">
        <w:rPr>
          <w:sz w:val="28"/>
          <w:szCs w:val="28"/>
        </w:rPr>
        <w:lastRenderedPageBreak/>
        <w:t>являются товары, удовлетворяющие потребность времяпровождения в дороге (шахматы, домино, книги, газеты и журналы, плееры и т.д.). Функциональная конкуренция характерна и для вы</w:t>
      </w:r>
      <w:r w:rsidRPr="00A70C64">
        <w:rPr>
          <w:sz w:val="28"/>
          <w:szCs w:val="28"/>
        </w:rPr>
        <w:softHyphen/>
        <w:t>бора концертных мероприятий, посещения музеев, те</w:t>
      </w:r>
      <w:r w:rsidRPr="00A70C64">
        <w:rPr>
          <w:sz w:val="28"/>
          <w:szCs w:val="28"/>
        </w:rPr>
        <w:softHyphen/>
        <w:t>атров и т.д.</w:t>
      </w:r>
    </w:p>
    <w:p w:rsidR="00A60E47" w:rsidRPr="00A70C64" w:rsidRDefault="00A60E47" w:rsidP="00F25D27">
      <w:pPr>
        <w:pStyle w:val="20"/>
        <w:numPr>
          <w:ilvl w:val="0"/>
          <w:numId w:val="45"/>
        </w:numPr>
        <w:shd w:val="clear" w:color="auto" w:fill="auto"/>
        <w:tabs>
          <w:tab w:val="left" w:pos="742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Видовая конкуренция.</w:t>
      </w:r>
      <w:r w:rsidRPr="00A70C64">
        <w:rPr>
          <w:sz w:val="28"/>
          <w:szCs w:val="28"/>
        </w:rPr>
        <w:t xml:space="preserve"> Она является следствием того, что существуют товары, предназначенные для одной и той же цели, но отличающиеся друг от друга по ка</w:t>
      </w:r>
      <w:r w:rsidRPr="00A70C64">
        <w:rPr>
          <w:sz w:val="28"/>
          <w:szCs w:val="28"/>
        </w:rPr>
        <w:softHyphen/>
        <w:t>ким-то существенным параметрам и, соответственно, имеющие различные виды (например, велосипеды раз</w:t>
      </w:r>
      <w:r w:rsidRPr="00A70C64">
        <w:rPr>
          <w:sz w:val="28"/>
          <w:szCs w:val="28"/>
        </w:rPr>
        <w:softHyphen/>
        <w:t>ных марок, мотоциклы, автомобили).</w:t>
      </w:r>
    </w:p>
    <w:p w:rsidR="00A60E47" w:rsidRPr="00A70C64" w:rsidRDefault="00A60E47" w:rsidP="00F25D27">
      <w:pPr>
        <w:pStyle w:val="20"/>
        <w:numPr>
          <w:ilvl w:val="0"/>
          <w:numId w:val="46"/>
        </w:numPr>
        <w:shd w:val="clear" w:color="auto" w:fill="auto"/>
        <w:tabs>
          <w:tab w:val="left" w:pos="718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Предметная (межфирменная) конкуренция</w:t>
      </w:r>
      <w:r w:rsidRPr="00A70C64">
        <w:rPr>
          <w:sz w:val="28"/>
          <w:szCs w:val="28"/>
        </w:rPr>
        <w:t xml:space="preserve"> возника</w:t>
      </w:r>
      <w:r w:rsidRPr="00A70C64">
        <w:rPr>
          <w:sz w:val="28"/>
          <w:szCs w:val="28"/>
        </w:rPr>
        <w:softHyphen/>
        <w:t>ет в результате того, что фирмы выпускают, по сути, идентичные товары, различающиеся лишь качеством изготовления (или одинаковые по качеству).</w:t>
      </w:r>
    </w:p>
    <w:p w:rsidR="00A60E47" w:rsidRPr="00A70C64" w:rsidRDefault="00A60E47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Конкурентная борьба на рынке ведётся двумя основны</w:t>
      </w:r>
      <w:r w:rsidRPr="00A70C64">
        <w:rPr>
          <w:sz w:val="28"/>
          <w:szCs w:val="28"/>
        </w:rPr>
        <w:softHyphen/>
        <w:t xml:space="preserve">ми </w:t>
      </w:r>
      <w:r w:rsidRPr="00A70C64">
        <w:rPr>
          <w:i/>
          <w:sz w:val="28"/>
          <w:szCs w:val="28"/>
        </w:rPr>
        <w:t>методами</w:t>
      </w:r>
      <w:r w:rsidRPr="00A70C64">
        <w:rPr>
          <w:sz w:val="28"/>
          <w:szCs w:val="28"/>
        </w:rPr>
        <w:t>:</w:t>
      </w:r>
    </w:p>
    <w:p w:rsidR="00A60E47" w:rsidRPr="00A70C64" w:rsidRDefault="00A60E47" w:rsidP="00F25D27">
      <w:pPr>
        <w:pStyle w:val="20"/>
        <w:numPr>
          <w:ilvl w:val="0"/>
          <w:numId w:val="47"/>
        </w:numPr>
        <w:shd w:val="clear" w:color="auto" w:fill="auto"/>
        <w:tabs>
          <w:tab w:val="left" w:pos="2058"/>
        </w:tabs>
        <w:spacing w:before="0" w:line="240" w:lineRule="auto"/>
        <w:rPr>
          <w:sz w:val="28"/>
          <w:szCs w:val="28"/>
        </w:rPr>
      </w:pPr>
      <w:r w:rsidRPr="00A70C64">
        <w:rPr>
          <w:i/>
          <w:sz w:val="28"/>
          <w:szCs w:val="28"/>
        </w:rPr>
        <w:t>Ценовая конкуренция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2058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sz w:val="28"/>
          <w:szCs w:val="28"/>
        </w:rPr>
        <w:t>Борьба с конкурентами ведётся посред</w:t>
      </w:r>
      <w:r w:rsidRPr="00A70C64">
        <w:rPr>
          <w:sz w:val="28"/>
          <w:szCs w:val="28"/>
        </w:rPr>
        <w:softHyphen/>
        <w:t>ством снижения цены на свой товар. Ценовая конкуренция применяется на рынках с приоритетом продавцов (превы</w:t>
      </w:r>
      <w:r w:rsidRPr="00A70C64">
        <w:rPr>
          <w:sz w:val="28"/>
          <w:szCs w:val="28"/>
        </w:rPr>
        <w:softHyphen/>
        <w:t>шение спроса над предложением и более интенсивной кон</w:t>
      </w:r>
      <w:r w:rsidRPr="00A70C64">
        <w:rPr>
          <w:sz w:val="28"/>
          <w:szCs w:val="28"/>
        </w:rPr>
        <w:softHyphen/>
        <w:t>куренции покупателей), в условиях с преобладанием чис</w:t>
      </w:r>
      <w:r w:rsidRPr="00A70C64">
        <w:rPr>
          <w:sz w:val="28"/>
          <w:szCs w:val="28"/>
        </w:rPr>
        <w:softHyphen/>
        <w:t>той конкуренции (когда существует множество производи</w:t>
      </w:r>
      <w:r w:rsidRPr="00A70C64">
        <w:rPr>
          <w:sz w:val="28"/>
          <w:szCs w:val="28"/>
        </w:rPr>
        <w:softHyphen/>
        <w:t>телей одинаковой продукции), в условиях относительно мед</w:t>
      </w:r>
      <w:r w:rsidRPr="00A70C64">
        <w:rPr>
          <w:sz w:val="28"/>
          <w:szCs w:val="28"/>
        </w:rPr>
        <w:softHyphen/>
        <w:t>ленного изменения спроса, недостаточной мобильности ка</w:t>
      </w:r>
      <w:r w:rsidRPr="00A70C64">
        <w:rPr>
          <w:sz w:val="28"/>
          <w:szCs w:val="28"/>
        </w:rPr>
        <w:softHyphen/>
        <w:t>питалов.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2058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sz w:val="28"/>
          <w:szCs w:val="28"/>
        </w:rPr>
        <w:t>Ценовая конкуренция бывает прямой и скрытой. В пер</w:t>
      </w:r>
      <w:r w:rsidRPr="00A70C64">
        <w:rPr>
          <w:sz w:val="28"/>
          <w:szCs w:val="28"/>
        </w:rPr>
        <w:softHyphen/>
        <w:t>вом случае фирмы широко оповещают общественность о сни</w:t>
      </w:r>
      <w:r w:rsidRPr="00A70C64">
        <w:rPr>
          <w:sz w:val="28"/>
          <w:szCs w:val="28"/>
        </w:rPr>
        <w:softHyphen/>
        <w:t>жении цен на выпускаемые товары, во втором — выводят на рынок новый товар со значительно улучшенными потреби</w:t>
      </w:r>
      <w:r w:rsidRPr="00A70C64">
        <w:rPr>
          <w:sz w:val="28"/>
          <w:szCs w:val="28"/>
        </w:rPr>
        <w:softHyphen/>
        <w:t>тельскими свойствами, цена же его при этом поднимается незначительно. Ценовой метод конкурентной борьбы мало</w:t>
      </w:r>
      <w:r w:rsidRPr="00A70C64">
        <w:rPr>
          <w:sz w:val="28"/>
          <w:szCs w:val="28"/>
        </w:rPr>
        <w:softHyphen/>
        <w:t>эффективен, так как конкуренты практически сразу могут предпринять аналогичные ответные шаги.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2058"/>
        </w:tabs>
        <w:spacing w:before="0" w:line="240" w:lineRule="auto"/>
        <w:ind w:left="360" w:firstLine="0"/>
        <w:rPr>
          <w:i/>
          <w:sz w:val="28"/>
          <w:szCs w:val="28"/>
        </w:rPr>
      </w:pPr>
    </w:p>
    <w:p w:rsidR="00A60E47" w:rsidRPr="00A70C64" w:rsidRDefault="00A60E47" w:rsidP="00F25D27">
      <w:pPr>
        <w:pStyle w:val="20"/>
        <w:numPr>
          <w:ilvl w:val="0"/>
          <w:numId w:val="47"/>
        </w:numPr>
        <w:shd w:val="clear" w:color="auto" w:fill="auto"/>
        <w:tabs>
          <w:tab w:val="left" w:pos="2058"/>
        </w:tabs>
        <w:spacing w:before="0" w:line="240" w:lineRule="auto"/>
        <w:rPr>
          <w:sz w:val="28"/>
          <w:szCs w:val="28"/>
        </w:rPr>
      </w:pPr>
      <w:r w:rsidRPr="00A70C64">
        <w:rPr>
          <w:i/>
          <w:sz w:val="28"/>
          <w:szCs w:val="28"/>
        </w:rPr>
        <w:t>Неценовая конкуренция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2058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sz w:val="28"/>
          <w:szCs w:val="28"/>
        </w:rPr>
        <w:t>Выделение своего товара из ряда товаров — аналогов, придание ему уникальных для покупателя свойств, повыше</w:t>
      </w:r>
      <w:r w:rsidRPr="00A70C64">
        <w:rPr>
          <w:sz w:val="28"/>
          <w:szCs w:val="28"/>
        </w:rPr>
        <w:softHyphen/>
        <w:t>ние уровня технического обслуживания, учет специфики спроса покупателей, вплоть до индивидуальных запросов. Для этого конкуренты прибегают к выпуску новых товаров, их усовершенствованию, повышению их качества, рекламе, пред</w:t>
      </w:r>
      <w:r w:rsidRPr="00A70C64">
        <w:rPr>
          <w:sz w:val="28"/>
          <w:szCs w:val="28"/>
        </w:rPr>
        <w:softHyphen/>
        <w:t>ставлению все более разнообразного круга дополнительных услуг и гарантий послепродажного обслуживания, особое внимание при этом уделяется цене потребления. В нецено</w:t>
      </w:r>
      <w:r w:rsidRPr="00A70C64">
        <w:rPr>
          <w:sz w:val="28"/>
          <w:szCs w:val="28"/>
        </w:rPr>
        <w:softHyphen/>
        <w:t>вой конкуренции проявляется связь между качеством това</w:t>
      </w:r>
      <w:r w:rsidRPr="00A70C64">
        <w:rPr>
          <w:sz w:val="28"/>
          <w:szCs w:val="28"/>
        </w:rPr>
        <w:softHyphen/>
        <w:t>ра и при</w:t>
      </w:r>
      <w:r w:rsidR="003C25B6" w:rsidRPr="00A70C64">
        <w:rPr>
          <w:sz w:val="28"/>
          <w:szCs w:val="28"/>
        </w:rPr>
        <w:t xml:space="preserve">былью, которую получает фирма от продвижения данного товара. 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764"/>
        </w:tabs>
        <w:spacing w:before="0" w:line="240" w:lineRule="auto"/>
        <w:ind w:firstLine="0"/>
        <w:rPr>
          <w:sz w:val="28"/>
          <w:szCs w:val="28"/>
        </w:rPr>
      </w:pPr>
    </w:p>
    <w:p w:rsidR="003C25B6" w:rsidRPr="00A70C64" w:rsidRDefault="003C25B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 зависимости от целей и возможностей фирмы она мо</w:t>
      </w:r>
      <w:r w:rsidRPr="00A70C64">
        <w:rPr>
          <w:sz w:val="28"/>
          <w:szCs w:val="28"/>
        </w:rPr>
        <w:softHyphen/>
        <w:t xml:space="preserve">жет выбрать один из нескольких </w:t>
      </w:r>
      <w:r w:rsidRPr="00A70C64">
        <w:rPr>
          <w:i/>
          <w:sz w:val="28"/>
          <w:szCs w:val="28"/>
        </w:rPr>
        <w:t>вариантов конкурентного поведения</w:t>
      </w:r>
      <w:r w:rsidRPr="00A70C64">
        <w:rPr>
          <w:sz w:val="28"/>
          <w:szCs w:val="28"/>
        </w:rPr>
        <w:t>:</w:t>
      </w:r>
    </w:p>
    <w:p w:rsidR="003C25B6" w:rsidRPr="00A70C64" w:rsidRDefault="003C25B6" w:rsidP="00F25D27">
      <w:pPr>
        <w:pStyle w:val="20"/>
        <w:numPr>
          <w:ilvl w:val="0"/>
          <w:numId w:val="48"/>
        </w:numPr>
        <w:shd w:val="clear" w:color="auto" w:fill="auto"/>
        <w:tabs>
          <w:tab w:val="left" w:pos="746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создание новых продуктов, технологий, методов сбы</w:t>
      </w:r>
      <w:r w:rsidRPr="00A70C64">
        <w:rPr>
          <w:sz w:val="28"/>
          <w:szCs w:val="28"/>
        </w:rPr>
        <w:softHyphen/>
        <w:t>та, сервиса и рекламы;</w:t>
      </w:r>
    </w:p>
    <w:p w:rsidR="003C25B6" w:rsidRPr="00A70C64" w:rsidRDefault="003C25B6" w:rsidP="00F25D27">
      <w:pPr>
        <w:pStyle w:val="20"/>
        <w:numPr>
          <w:ilvl w:val="0"/>
          <w:numId w:val="48"/>
        </w:numPr>
        <w:shd w:val="clear" w:color="auto" w:fill="auto"/>
        <w:tabs>
          <w:tab w:val="left" w:pos="749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копирование в минимальные сроки и с минимальными затратами результатов тех, кто создаёт что-то новое;</w:t>
      </w:r>
    </w:p>
    <w:p w:rsidR="003C25B6" w:rsidRPr="00A70C64" w:rsidRDefault="003C25B6" w:rsidP="00F25D27">
      <w:pPr>
        <w:pStyle w:val="20"/>
        <w:numPr>
          <w:ilvl w:val="0"/>
          <w:numId w:val="48"/>
        </w:numPr>
        <w:shd w:val="clear" w:color="auto" w:fill="auto"/>
        <w:tabs>
          <w:tab w:val="left" w:pos="753"/>
        </w:tabs>
        <w:spacing w:before="0" w:line="240" w:lineRule="auto"/>
        <w:ind w:left="360" w:hanging="360"/>
        <w:rPr>
          <w:sz w:val="28"/>
          <w:szCs w:val="28"/>
        </w:rPr>
      </w:pPr>
      <w:r w:rsidRPr="00A70C64">
        <w:rPr>
          <w:sz w:val="28"/>
          <w:szCs w:val="28"/>
        </w:rPr>
        <w:t>сохранение достигнутых позиций в течение максималь</w:t>
      </w:r>
      <w:r w:rsidRPr="00A70C64">
        <w:rPr>
          <w:sz w:val="28"/>
          <w:szCs w:val="28"/>
        </w:rPr>
        <w:softHyphen/>
        <w:t>но возможного периода времени путём повышения ка</w:t>
      </w:r>
      <w:r w:rsidRPr="00A70C64">
        <w:rPr>
          <w:sz w:val="28"/>
          <w:szCs w:val="28"/>
        </w:rPr>
        <w:softHyphen/>
        <w:t>чества, видоизменения ассортимента и т.п. мер.</w:t>
      </w:r>
    </w:p>
    <w:p w:rsidR="003C25B6" w:rsidRPr="00A70C64" w:rsidRDefault="003C25B6" w:rsidP="00F25D27">
      <w:pPr>
        <w:pStyle w:val="6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3C25B6" w:rsidRPr="00A70C64" w:rsidRDefault="003C25B6" w:rsidP="00F25D27">
      <w:pPr>
        <w:pStyle w:val="60"/>
        <w:shd w:val="clear" w:color="auto" w:fill="auto"/>
        <w:spacing w:line="240" w:lineRule="auto"/>
        <w:ind w:firstLine="0"/>
        <w:rPr>
          <w:rStyle w:val="23"/>
          <w:b w:val="0"/>
          <w:bCs w:val="0"/>
          <w:i/>
          <w:iCs/>
          <w:color w:val="auto"/>
          <w:sz w:val="28"/>
          <w:szCs w:val="28"/>
        </w:rPr>
      </w:pPr>
      <w:r w:rsidRPr="00A70C64">
        <w:rPr>
          <w:sz w:val="28"/>
          <w:szCs w:val="28"/>
        </w:rPr>
        <w:t>(*)Основные категории конкуренции:</w:t>
      </w:r>
    </w:p>
    <w:p w:rsidR="003C25B6" w:rsidRPr="00A70C64" w:rsidRDefault="003C25B6" w:rsidP="00F25D27">
      <w:pPr>
        <w:pStyle w:val="20"/>
        <w:numPr>
          <w:ilvl w:val="0"/>
          <w:numId w:val="49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Рыночная конкуренция</w:t>
      </w:r>
      <w:r w:rsidRPr="00A70C64">
        <w:rPr>
          <w:sz w:val="28"/>
          <w:szCs w:val="28"/>
        </w:rPr>
        <w:t>— борьба фирм за ограничен</w:t>
      </w:r>
      <w:r w:rsidRPr="00A70C64">
        <w:rPr>
          <w:sz w:val="28"/>
          <w:szCs w:val="28"/>
        </w:rPr>
        <w:softHyphen/>
        <w:t>ный платёжеспособный спрос потребителей в рамках огра</w:t>
      </w:r>
      <w:r w:rsidRPr="00A70C64">
        <w:rPr>
          <w:sz w:val="28"/>
          <w:szCs w:val="28"/>
        </w:rPr>
        <w:softHyphen/>
        <w:t>ниченного сегмента рынка или рынка в целом.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Конкурентоспособность товара</w:t>
      </w:r>
      <w:r w:rsidRPr="00A70C64">
        <w:rPr>
          <w:sz w:val="28"/>
          <w:szCs w:val="28"/>
        </w:rPr>
        <w:t>— степень его при</w:t>
      </w:r>
      <w:r w:rsidRPr="00A70C64">
        <w:rPr>
          <w:sz w:val="28"/>
          <w:szCs w:val="28"/>
        </w:rPr>
        <w:softHyphen/>
        <w:t>влекательности для совершающего реальную покупку по</w:t>
      </w:r>
      <w:r w:rsidRPr="00A70C64">
        <w:rPr>
          <w:sz w:val="28"/>
          <w:szCs w:val="28"/>
        </w:rPr>
        <w:softHyphen/>
        <w:t>требителя.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Потребительская ценность товара</w:t>
      </w:r>
      <w:r w:rsidRPr="00A70C64">
        <w:rPr>
          <w:sz w:val="28"/>
          <w:szCs w:val="28"/>
        </w:rPr>
        <w:t>— максимальная цена, которую покупатель считает для себя выгодной при оплате за данный товар.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Запас конкурентоспособности товара</w:t>
      </w:r>
      <w:r w:rsidRPr="00A70C64">
        <w:rPr>
          <w:sz w:val="28"/>
          <w:szCs w:val="28"/>
        </w:rPr>
        <w:t>— разность меж</w:t>
      </w:r>
      <w:r w:rsidRPr="00A70C64">
        <w:rPr>
          <w:sz w:val="28"/>
          <w:szCs w:val="28"/>
        </w:rPr>
        <w:softHyphen/>
        <w:t>ду потребительской ценностью товара и той ценой, за кото</w:t>
      </w:r>
      <w:r w:rsidRPr="00A70C64">
        <w:rPr>
          <w:sz w:val="28"/>
          <w:szCs w:val="28"/>
        </w:rPr>
        <w:softHyphen/>
        <w:t>рую он был реально куплен. Для потребителя представляет собой неоплаченную, доставшуюся ему даром долю потреби</w:t>
      </w:r>
      <w:r w:rsidRPr="00A70C64">
        <w:rPr>
          <w:sz w:val="28"/>
          <w:szCs w:val="28"/>
        </w:rPr>
        <w:softHyphen/>
        <w:t>тельской ценности. Для поставщика является количествен</w:t>
      </w:r>
      <w:r w:rsidRPr="00A70C64">
        <w:rPr>
          <w:sz w:val="28"/>
          <w:szCs w:val="28"/>
        </w:rPr>
        <w:softHyphen/>
        <w:t>ной мерой конкурентоспособности его товара.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Принцип компенсации для товаров</w:t>
      </w:r>
      <w:r w:rsidRPr="00A70C64">
        <w:rPr>
          <w:sz w:val="28"/>
          <w:szCs w:val="28"/>
        </w:rPr>
        <w:t>— закономерность, состоящая в том, что стремление придать товару наилучшие характеристики в одних отношениях заставляет в какой-то мере поступаться его достоинствами в других отношениях.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Принцип компенсации для фирм</w:t>
      </w:r>
      <w:r w:rsidRPr="00A70C64">
        <w:rPr>
          <w:sz w:val="28"/>
          <w:szCs w:val="28"/>
        </w:rPr>
        <w:t>— закономерность, заключающаяся в том, что приспособление фирмы к обслу</w:t>
      </w:r>
      <w:r w:rsidRPr="00A70C64">
        <w:rPr>
          <w:sz w:val="28"/>
          <w:szCs w:val="28"/>
        </w:rPr>
        <w:softHyphen/>
        <w:t>живанию определенных рыночных сегментов, как правило, происходит ценой утраты других рыночных сегментов или уменьшения возможности добиваться успеха на них.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3"/>
          <w:b w:val="0"/>
          <w:sz w:val="28"/>
          <w:szCs w:val="28"/>
        </w:rPr>
        <w:t>Виолентная стратегия</w:t>
      </w:r>
      <w:r w:rsidRPr="00A70C64">
        <w:rPr>
          <w:sz w:val="28"/>
          <w:szCs w:val="28"/>
        </w:rPr>
        <w:t>— стратегия конкурентной борь</w:t>
      </w:r>
      <w:r w:rsidRPr="00A70C64">
        <w:rPr>
          <w:sz w:val="28"/>
          <w:szCs w:val="28"/>
        </w:rPr>
        <w:softHyphen/>
        <w:t>бы, состоящая в ставке на снижение издержек производства. Последнее достигается за счет организации массового выпус</w:t>
      </w:r>
      <w:r w:rsidRPr="00A70C64">
        <w:rPr>
          <w:sz w:val="28"/>
          <w:szCs w:val="28"/>
        </w:rPr>
        <w:softHyphen/>
        <w:t>ка сравнительно недорогих, но вполне доброкачественных товаров. Три основные разновидности фирм — виолентов за свои гигантские размеры и экономическую мощь получили в науке звучные названия «гордых львов», «могучих слонов», «неповоротливых бегемотов».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Ограниченная конкурентная стратегия</w:t>
      </w:r>
      <w:r w:rsidRPr="00A70C64">
        <w:rPr>
          <w:sz w:val="28"/>
          <w:szCs w:val="28"/>
        </w:rPr>
        <w:t xml:space="preserve"> — стратегия конкурентной борьбы, заключающаяся в выпуске ограничен</w:t>
      </w:r>
      <w:r w:rsidRPr="00A70C64">
        <w:rPr>
          <w:sz w:val="28"/>
          <w:szCs w:val="28"/>
        </w:rPr>
        <w:softHyphen/>
        <w:t xml:space="preserve">ного количества </w:t>
      </w:r>
      <w:r w:rsidRPr="00A70C64">
        <w:rPr>
          <w:sz w:val="28"/>
          <w:szCs w:val="28"/>
        </w:rPr>
        <w:lastRenderedPageBreak/>
        <w:t>узкоспециализированной продукции высо</w:t>
      </w:r>
      <w:r w:rsidRPr="00A70C64">
        <w:rPr>
          <w:sz w:val="28"/>
          <w:szCs w:val="28"/>
        </w:rPr>
        <w:softHyphen/>
        <w:t>кого качества.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Локальная конкурентная стратегия</w:t>
      </w:r>
      <w:r w:rsidRPr="00A70C64">
        <w:rPr>
          <w:sz w:val="28"/>
          <w:szCs w:val="28"/>
        </w:rPr>
        <w:t xml:space="preserve"> — стратегия кон</w:t>
      </w:r>
      <w:r w:rsidRPr="00A70C64">
        <w:rPr>
          <w:sz w:val="28"/>
          <w:szCs w:val="28"/>
        </w:rPr>
        <w:softHyphen/>
        <w:t>курентной борьбы, предполагающая максимально гибкое удовлетворение небольших по объему (локальных) потребно</w:t>
      </w:r>
      <w:r w:rsidRPr="00A70C64">
        <w:rPr>
          <w:sz w:val="28"/>
          <w:szCs w:val="28"/>
        </w:rPr>
        <w:softHyphen/>
        <w:t>стей рынка. Мелкие фирмы, придерживающиеся этой стра</w:t>
      </w:r>
      <w:r w:rsidRPr="00A70C64">
        <w:rPr>
          <w:sz w:val="28"/>
          <w:szCs w:val="28"/>
        </w:rPr>
        <w:softHyphen/>
        <w:t>тегии, обычно не располагают эффективным оборудованием, научно-техническими заделами или особыми познаниями в специальной области, поэтому их часто называют скромным именем «серые мыши», что, однако, не мешает многим из них процветать на рынке.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Нововведенческая конкурентная стратегия</w:t>
      </w:r>
      <w:r w:rsidRPr="00A70C64">
        <w:rPr>
          <w:sz w:val="28"/>
          <w:szCs w:val="28"/>
        </w:rPr>
        <w:t xml:space="preserve"> — конку</w:t>
      </w:r>
      <w:r w:rsidRPr="00A70C64">
        <w:rPr>
          <w:sz w:val="28"/>
          <w:szCs w:val="28"/>
        </w:rPr>
        <w:softHyphen/>
        <w:t>рентная стратегия, ориентированная на радикальные ново</w:t>
      </w:r>
      <w:r w:rsidRPr="00A70C64">
        <w:rPr>
          <w:sz w:val="28"/>
          <w:szCs w:val="28"/>
        </w:rPr>
        <w:softHyphen/>
        <w:t>введения. Фирмы, занятые этим рискованным первопроход</w:t>
      </w:r>
      <w:r w:rsidRPr="00A70C64">
        <w:rPr>
          <w:sz w:val="28"/>
          <w:szCs w:val="28"/>
        </w:rPr>
        <w:softHyphen/>
        <w:t>ческим бизнесом, называют «первыми ласточками».</w:t>
      </w:r>
    </w:p>
    <w:p w:rsidR="003C25B6" w:rsidRPr="00A70C64" w:rsidRDefault="003C25B6" w:rsidP="00F25D27">
      <w:pPr>
        <w:pStyle w:val="20"/>
        <w:numPr>
          <w:ilvl w:val="0"/>
          <w:numId w:val="50"/>
        </w:numPr>
        <w:shd w:val="clear" w:color="auto" w:fill="auto"/>
        <w:spacing w:after="174" w:line="240" w:lineRule="auto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Дифференциация ниш</w:t>
      </w:r>
      <w:r w:rsidRPr="00A70C64">
        <w:rPr>
          <w:sz w:val="28"/>
          <w:szCs w:val="28"/>
        </w:rPr>
        <w:t xml:space="preserve"> — процесс размежевания реали</w:t>
      </w:r>
      <w:r w:rsidRPr="00A70C64">
        <w:rPr>
          <w:sz w:val="28"/>
          <w:szCs w:val="28"/>
        </w:rPr>
        <w:softHyphen/>
        <w:t>зованных ниш компаний. Чтобы не вступать в ожесточён</w:t>
      </w:r>
      <w:r w:rsidRPr="00A70C64">
        <w:rPr>
          <w:sz w:val="28"/>
          <w:szCs w:val="28"/>
        </w:rPr>
        <w:softHyphen/>
        <w:t>ные схватки, фирмы стараются не занимать одну и ту же нишу. Каждая из них выпускает чуточку иной товар, чем конкуренты; занимает свой собственный сегмент рынка.</w:t>
      </w:r>
    </w:p>
    <w:p w:rsidR="00A60E47" w:rsidRPr="00A70C64" w:rsidRDefault="00A60E47" w:rsidP="00F25D27">
      <w:pPr>
        <w:pStyle w:val="20"/>
        <w:shd w:val="clear" w:color="auto" w:fill="auto"/>
        <w:tabs>
          <w:tab w:val="left" w:pos="764"/>
        </w:tabs>
        <w:spacing w:before="0" w:line="240" w:lineRule="auto"/>
        <w:ind w:left="360" w:firstLine="0"/>
        <w:rPr>
          <w:sz w:val="28"/>
          <w:szCs w:val="28"/>
        </w:rPr>
      </w:pPr>
    </w:p>
    <w:p w:rsidR="00A60E47" w:rsidRPr="00A70C64" w:rsidRDefault="00A60E4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Конкурентоспособность и качество продукции. Система показателей</w:t>
      </w:r>
    </w:p>
    <w:p w:rsidR="003C25B6" w:rsidRPr="00A70C64" w:rsidRDefault="003C25B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3C25B6" w:rsidRPr="00A70C64" w:rsidRDefault="003C25B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3C25B6" w:rsidRPr="00A70C64" w:rsidRDefault="003C25B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Конкурентоспособность и качество — концентрированное выражение всей совокупности возможностей страны, любого производителя создавать, выпускать и сбывать товары и ус</w:t>
      </w:r>
      <w:r w:rsidRPr="00A70C64">
        <w:rPr>
          <w:sz w:val="28"/>
          <w:szCs w:val="28"/>
        </w:rPr>
        <w:softHyphen/>
        <w:t>луги.</w:t>
      </w:r>
    </w:p>
    <w:p w:rsidR="003C25B6" w:rsidRPr="00A70C64" w:rsidRDefault="003C25B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3C25B6" w:rsidRPr="00A70C64" w:rsidRDefault="003C25B6" w:rsidP="00F25D27">
      <w:pPr>
        <w:pStyle w:val="20"/>
        <w:shd w:val="clear" w:color="auto" w:fill="auto"/>
        <w:spacing w:line="240" w:lineRule="auto"/>
        <w:ind w:firstLine="0"/>
        <w:rPr>
          <w:rStyle w:val="211pt1"/>
          <w:sz w:val="28"/>
          <w:szCs w:val="28"/>
        </w:rPr>
      </w:pPr>
      <w:r w:rsidRPr="00A70C64">
        <w:rPr>
          <w:rStyle w:val="211pt1"/>
          <w:sz w:val="28"/>
          <w:szCs w:val="28"/>
        </w:rPr>
        <w:t>Качество</w:t>
      </w:r>
      <w:r w:rsidRPr="00A70C64">
        <w:rPr>
          <w:sz w:val="28"/>
          <w:szCs w:val="28"/>
        </w:rPr>
        <w:t xml:space="preserve"> — </w:t>
      </w:r>
      <w:r w:rsidRPr="00A70C64">
        <w:rPr>
          <w:rStyle w:val="211pt1"/>
          <w:i w:val="0"/>
          <w:sz w:val="28"/>
          <w:szCs w:val="28"/>
        </w:rPr>
        <w:t>это совокупность свойств и характеристик продукта, которые придают ему способ</w:t>
      </w:r>
      <w:r w:rsidRPr="00A70C64">
        <w:rPr>
          <w:rStyle w:val="211pt1"/>
          <w:i w:val="0"/>
          <w:sz w:val="28"/>
          <w:szCs w:val="28"/>
        </w:rPr>
        <w:softHyphen/>
        <w:t>ность удовлетворять обусловленные или предполагаемые потребности</w:t>
      </w:r>
      <w:r w:rsidRPr="00A70C64">
        <w:rPr>
          <w:rStyle w:val="211pt1"/>
          <w:sz w:val="28"/>
          <w:szCs w:val="28"/>
        </w:rPr>
        <w:t>.</w:t>
      </w:r>
    </w:p>
    <w:p w:rsidR="003C25B6" w:rsidRPr="00A70C64" w:rsidRDefault="003C25B6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6105pt0"/>
          <w:b w:val="0"/>
          <w:iCs w:val="0"/>
          <w:sz w:val="28"/>
          <w:szCs w:val="28"/>
        </w:rPr>
        <w:t>Конкурентоспособность товара</w:t>
      </w:r>
      <w:r w:rsidRPr="00A70C64">
        <w:rPr>
          <w:sz w:val="28"/>
          <w:szCs w:val="28"/>
        </w:rPr>
        <w:t>— это совокупность характеристик продукта и сопутствующих его продаже и потреблению услуг, отличающих его от продуктов</w:t>
      </w:r>
      <w:r w:rsidRPr="00A70C64">
        <w:rPr>
          <w:rStyle w:val="6105pt"/>
          <w:sz w:val="28"/>
          <w:szCs w:val="28"/>
        </w:rPr>
        <w:t xml:space="preserve"> — </w:t>
      </w:r>
      <w:r w:rsidRPr="00A70C64">
        <w:rPr>
          <w:sz w:val="28"/>
          <w:szCs w:val="28"/>
        </w:rPr>
        <w:t>ана</w:t>
      </w:r>
      <w:r w:rsidRPr="00A70C64">
        <w:rPr>
          <w:sz w:val="28"/>
          <w:szCs w:val="28"/>
        </w:rPr>
        <w:softHyphen/>
        <w:t>логов по степени удовлетворения потребностей потреби</w:t>
      </w:r>
      <w:r w:rsidRPr="00A70C64">
        <w:rPr>
          <w:sz w:val="28"/>
          <w:szCs w:val="28"/>
        </w:rPr>
        <w:softHyphen/>
        <w:t>теля, по уровню затрат на его приобретение и эксплуата</w:t>
      </w:r>
      <w:r w:rsidRPr="00A70C64">
        <w:rPr>
          <w:sz w:val="28"/>
          <w:szCs w:val="28"/>
        </w:rPr>
        <w:softHyphen/>
        <w:t>цию. Это способность товара соответствовать ожидани</w:t>
      </w:r>
      <w:r w:rsidRPr="00A70C64">
        <w:rPr>
          <w:sz w:val="28"/>
          <w:szCs w:val="28"/>
        </w:rPr>
        <w:softHyphen/>
        <w:t>ям потребителей, способность товара быть проданным.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Качество товара зависит от общественных потребностей и возможностей производства по их удовлетворению и опре</w:t>
      </w:r>
      <w:r w:rsidRPr="00A70C64">
        <w:rPr>
          <w:sz w:val="28"/>
          <w:szCs w:val="28"/>
        </w:rPr>
        <w:softHyphen/>
        <w:t>деляется несколькими уровнями /21/:</w:t>
      </w:r>
    </w:p>
    <w:p w:rsidR="004B7C6D" w:rsidRPr="00A70C64" w:rsidRDefault="004B7C6D" w:rsidP="00F25D27">
      <w:pPr>
        <w:pStyle w:val="20"/>
        <w:numPr>
          <w:ilvl w:val="0"/>
          <w:numId w:val="51"/>
        </w:numPr>
        <w:shd w:val="clear" w:color="auto" w:fill="auto"/>
        <w:tabs>
          <w:tab w:val="left" w:pos="74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Соответствие стандарту</w:t>
      </w:r>
      <w:r w:rsidRPr="00A70C64">
        <w:rPr>
          <w:rStyle w:val="22"/>
          <w:sz w:val="28"/>
          <w:szCs w:val="28"/>
        </w:rPr>
        <w:t xml:space="preserve">. </w:t>
      </w:r>
      <w:r w:rsidRPr="00A70C64">
        <w:rPr>
          <w:sz w:val="28"/>
          <w:szCs w:val="28"/>
        </w:rPr>
        <w:t>Качество оценивается как со</w:t>
      </w:r>
      <w:r w:rsidRPr="00A70C64">
        <w:rPr>
          <w:sz w:val="28"/>
          <w:szCs w:val="28"/>
        </w:rPr>
        <w:softHyphen/>
        <w:t>ответствие либо нет требованиям стандарта (или дру</w:t>
      </w:r>
      <w:r w:rsidRPr="00A70C64">
        <w:rPr>
          <w:sz w:val="28"/>
          <w:szCs w:val="28"/>
        </w:rPr>
        <w:softHyphen/>
        <w:t xml:space="preserve">гого документа на изготовление </w:t>
      </w:r>
      <w:r w:rsidRPr="00A70C64">
        <w:rPr>
          <w:sz w:val="28"/>
          <w:szCs w:val="28"/>
        </w:rPr>
        <w:lastRenderedPageBreak/>
        <w:t>продукции: техничес</w:t>
      </w:r>
      <w:r w:rsidRPr="00A70C64">
        <w:rPr>
          <w:sz w:val="28"/>
          <w:szCs w:val="28"/>
        </w:rPr>
        <w:softHyphen/>
        <w:t>кие условия, договор и т.п.);</w:t>
      </w:r>
    </w:p>
    <w:p w:rsidR="004B7C6D" w:rsidRPr="00A70C64" w:rsidRDefault="004B7C6D" w:rsidP="00F25D27">
      <w:pPr>
        <w:pStyle w:val="20"/>
        <w:numPr>
          <w:ilvl w:val="0"/>
          <w:numId w:val="51"/>
        </w:numPr>
        <w:shd w:val="clear" w:color="auto" w:fill="auto"/>
        <w:tabs>
          <w:tab w:val="left" w:pos="74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Соответствие использованию</w:t>
      </w:r>
      <w:r w:rsidRPr="00A70C64">
        <w:rPr>
          <w:rStyle w:val="22"/>
          <w:sz w:val="28"/>
          <w:szCs w:val="28"/>
        </w:rPr>
        <w:t xml:space="preserve">. </w:t>
      </w:r>
      <w:r w:rsidRPr="00A70C64">
        <w:rPr>
          <w:sz w:val="28"/>
          <w:szCs w:val="28"/>
        </w:rPr>
        <w:t>Продукт должен удов</w:t>
      </w:r>
      <w:r w:rsidRPr="00A70C64">
        <w:rPr>
          <w:sz w:val="28"/>
          <w:szCs w:val="28"/>
        </w:rPr>
        <w:softHyphen/>
        <w:t>летворять не только обязательным требованиям стан</w:t>
      </w:r>
      <w:r w:rsidRPr="00A70C64">
        <w:rPr>
          <w:sz w:val="28"/>
          <w:szCs w:val="28"/>
        </w:rPr>
        <w:softHyphen/>
        <w:t>дартов, но и эксплуатационным требованиям, чтобы пользоваться спросом на рынке;</w:t>
      </w:r>
    </w:p>
    <w:p w:rsidR="004B7C6D" w:rsidRPr="00A70C64" w:rsidRDefault="004B7C6D" w:rsidP="00F25D27">
      <w:pPr>
        <w:pStyle w:val="20"/>
        <w:numPr>
          <w:ilvl w:val="0"/>
          <w:numId w:val="51"/>
        </w:numPr>
        <w:shd w:val="clear" w:color="auto" w:fill="auto"/>
        <w:tabs>
          <w:tab w:val="left" w:pos="749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Соответствие фактическим требованиям рынка</w:t>
      </w:r>
      <w:r w:rsidRPr="00A70C64">
        <w:rPr>
          <w:rStyle w:val="22"/>
          <w:sz w:val="28"/>
          <w:szCs w:val="28"/>
        </w:rPr>
        <w:t xml:space="preserve">. </w:t>
      </w:r>
      <w:r w:rsidRPr="00A70C64">
        <w:rPr>
          <w:sz w:val="28"/>
          <w:szCs w:val="28"/>
        </w:rPr>
        <w:t>В иде</w:t>
      </w:r>
      <w:r w:rsidRPr="00A70C64">
        <w:rPr>
          <w:sz w:val="28"/>
          <w:szCs w:val="28"/>
        </w:rPr>
        <w:softHyphen/>
        <w:t>альном варианте это означает выполнение требований покупателей о высоком качестве и низкой цене товара;</w:t>
      </w:r>
    </w:p>
    <w:p w:rsidR="004B7C6D" w:rsidRPr="00A70C64" w:rsidRDefault="004B7C6D" w:rsidP="00F25D27">
      <w:pPr>
        <w:pStyle w:val="20"/>
        <w:numPr>
          <w:ilvl w:val="0"/>
          <w:numId w:val="51"/>
        </w:numPr>
        <w:shd w:val="clear" w:color="auto" w:fill="auto"/>
        <w:tabs>
          <w:tab w:val="left" w:pos="753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Соответствие латентным (скрытым, неочевидным) по</w:t>
      </w:r>
      <w:r w:rsidRPr="00A70C64">
        <w:rPr>
          <w:rStyle w:val="22"/>
          <w:b w:val="0"/>
          <w:i/>
          <w:sz w:val="28"/>
          <w:szCs w:val="28"/>
        </w:rPr>
        <w:softHyphen/>
        <w:t>требностям</w:t>
      </w:r>
      <w:r w:rsidRPr="00A70C64">
        <w:rPr>
          <w:rStyle w:val="22"/>
          <w:sz w:val="28"/>
          <w:szCs w:val="28"/>
        </w:rPr>
        <w:t xml:space="preserve">. </w:t>
      </w:r>
      <w:r w:rsidRPr="00A70C64">
        <w:rPr>
          <w:sz w:val="28"/>
          <w:szCs w:val="28"/>
        </w:rPr>
        <w:t>Предпочтение покупателей получают то</w:t>
      </w:r>
      <w:r w:rsidRPr="00A70C64">
        <w:rPr>
          <w:sz w:val="28"/>
          <w:szCs w:val="28"/>
        </w:rPr>
        <w:softHyphen/>
        <w:t>вары, обладающие в дополнение к другим потребитель</w:t>
      </w:r>
      <w:r w:rsidRPr="00A70C64">
        <w:rPr>
          <w:sz w:val="28"/>
          <w:szCs w:val="28"/>
        </w:rPr>
        <w:softHyphen/>
        <w:t>скими свойствами, удовлетворяющими потребности, которые у потребителей носили неявный, малоосозна- ваемый ими характер.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4B7C6D" w:rsidRPr="00A70C64" w:rsidRDefault="004B7C6D" w:rsidP="00F25D27">
      <w:pPr>
        <w:pStyle w:val="20"/>
        <w:numPr>
          <w:ilvl w:val="0"/>
          <w:numId w:val="39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Всё большее значение приобретают такие свойства и ха</w:t>
      </w:r>
      <w:r w:rsidRPr="00A70C64">
        <w:rPr>
          <w:sz w:val="28"/>
          <w:szCs w:val="28"/>
        </w:rPr>
        <w:softHyphen/>
        <w:t xml:space="preserve">рактеристики, как экологические, эргономические, эстетические. 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Экологические показатели</w:t>
      </w:r>
      <w:r w:rsidRPr="00A70C64">
        <w:rPr>
          <w:sz w:val="28"/>
          <w:szCs w:val="28"/>
        </w:rPr>
        <w:t xml:space="preserve"> характеризуют соответ</w:t>
      </w:r>
      <w:r w:rsidRPr="00A70C64">
        <w:rPr>
          <w:sz w:val="28"/>
          <w:szCs w:val="28"/>
        </w:rPr>
        <w:softHyphen/>
        <w:t>ствие товара требованиям защиты окружающей среды и ос</w:t>
      </w:r>
      <w:r w:rsidRPr="00A70C64">
        <w:rPr>
          <w:sz w:val="28"/>
          <w:szCs w:val="28"/>
        </w:rPr>
        <w:softHyphen/>
        <w:t>новываются на рациональном и бережном природопользова</w:t>
      </w:r>
      <w:r w:rsidRPr="00A70C64">
        <w:rPr>
          <w:sz w:val="28"/>
          <w:szCs w:val="28"/>
        </w:rPr>
        <w:softHyphen/>
        <w:t xml:space="preserve">нии. 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Эргономические</w:t>
      </w:r>
      <w:r w:rsidRPr="00A70C64">
        <w:rPr>
          <w:sz w:val="28"/>
          <w:szCs w:val="28"/>
        </w:rPr>
        <w:t xml:space="preserve"> — связаны с учётом свойств и особен</w:t>
      </w:r>
      <w:r w:rsidRPr="00A70C64">
        <w:rPr>
          <w:sz w:val="28"/>
          <w:szCs w:val="28"/>
        </w:rPr>
        <w:softHyphen/>
        <w:t>ностей человеческого организма и призваны соблюдать гиги</w:t>
      </w:r>
      <w:r w:rsidRPr="00A70C64">
        <w:rPr>
          <w:sz w:val="28"/>
          <w:szCs w:val="28"/>
        </w:rPr>
        <w:softHyphen/>
        <w:t>енические (освещённость, токсичность, шум, вибрация, за</w:t>
      </w:r>
      <w:r w:rsidRPr="00A70C64">
        <w:rPr>
          <w:sz w:val="28"/>
          <w:szCs w:val="28"/>
        </w:rPr>
        <w:softHyphen/>
        <w:t>пыленность и пр.), антропометрические (соответствие фор</w:t>
      </w:r>
      <w:r w:rsidRPr="00A70C64">
        <w:rPr>
          <w:sz w:val="28"/>
          <w:szCs w:val="28"/>
        </w:rPr>
        <w:softHyphen/>
        <w:t>мы и конструкции изделия размерам конфигурации челове</w:t>
      </w:r>
      <w:r w:rsidRPr="00A70C64">
        <w:rPr>
          <w:sz w:val="28"/>
          <w:szCs w:val="28"/>
        </w:rPr>
        <w:softHyphen/>
        <w:t xml:space="preserve">ческого тела), физиологические, психологические и другие требования. 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Эстетические показатели</w:t>
      </w:r>
      <w:r w:rsidRPr="00A70C64">
        <w:rPr>
          <w:sz w:val="28"/>
          <w:szCs w:val="28"/>
        </w:rPr>
        <w:t xml:space="preserve"> определяют внешнюю форму и вид продукции, её дизайн, привлекательность, вы</w:t>
      </w:r>
      <w:r w:rsidRPr="00A70C64">
        <w:rPr>
          <w:sz w:val="28"/>
          <w:szCs w:val="28"/>
        </w:rPr>
        <w:softHyphen/>
        <w:t>разительность, эмоциональность воздействия на потребите</w:t>
      </w:r>
      <w:r w:rsidRPr="00A70C64">
        <w:rPr>
          <w:sz w:val="28"/>
          <w:szCs w:val="28"/>
        </w:rPr>
        <w:softHyphen/>
        <w:t>ля и т.д.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Важным критерием определения качества изделия и со</w:t>
      </w:r>
      <w:r w:rsidRPr="00A70C64">
        <w:rPr>
          <w:sz w:val="28"/>
          <w:szCs w:val="28"/>
        </w:rPr>
        <w:softHyphen/>
        <w:t xml:space="preserve">ответственно его конкурентоспособности является </w:t>
      </w:r>
      <w:r w:rsidRPr="00A70C64">
        <w:rPr>
          <w:rStyle w:val="211pt1"/>
          <w:sz w:val="28"/>
          <w:szCs w:val="28"/>
        </w:rPr>
        <w:t>соответ</w:t>
      </w:r>
      <w:r w:rsidRPr="00A70C64">
        <w:rPr>
          <w:rStyle w:val="211pt1"/>
          <w:sz w:val="28"/>
          <w:szCs w:val="28"/>
        </w:rPr>
        <w:softHyphen/>
        <w:t>ствие продукции обязательным стандартам качества.</w:t>
      </w:r>
      <w:r w:rsidRPr="00A70C64">
        <w:rPr>
          <w:sz w:val="28"/>
          <w:szCs w:val="28"/>
        </w:rPr>
        <w:t xml:space="preserve"> Факт несоответствия изделия принятым на конкретном рынке стан</w:t>
      </w:r>
      <w:r w:rsidRPr="00A70C64">
        <w:rPr>
          <w:sz w:val="28"/>
          <w:szCs w:val="28"/>
        </w:rPr>
        <w:softHyphen/>
        <w:t>дартам качества снимает вопрос возможности поставки и сво</w:t>
      </w:r>
      <w:r w:rsidRPr="00A70C64">
        <w:rPr>
          <w:sz w:val="28"/>
          <w:szCs w:val="28"/>
        </w:rPr>
        <w:softHyphen/>
        <w:t>дит на нет остальную работу по повышению качества про</w:t>
      </w:r>
      <w:r w:rsidRPr="00A70C64">
        <w:rPr>
          <w:sz w:val="28"/>
          <w:szCs w:val="28"/>
        </w:rPr>
        <w:softHyphen/>
        <w:t xml:space="preserve">дукции. 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Большое значение приобретает обеспечение </w:t>
      </w:r>
      <w:r w:rsidRPr="00A70C64">
        <w:rPr>
          <w:rStyle w:val="211pt1"/>
          <w:sz w:val="28"/>
          <w:szCs w:val="28"/>
        </w:rPr>
        <w:t>патентной чистоты и патентной защиты</w:t>
      </w:r>
      <w:r w:rsidRPr="00A70C64">
        <w:rPr>
          <w:sz w:val="28"/>
          <w:szCs w:val="28"/>
        </w:rPr>
        <w:t xml:space="preserve"> товара. Отсутствие патент</w:t>
      </w:r>
      <w:r w:rsidRPr="00A70C64">
        <w:rPr>
          <w:sz w:val="28"/>
          <w:szCs w:val="28"/>
        </w:rPr>
        <w:softHyphen/>
        <w:t>ной чистоты делает продукцию неконкурентоспособной на соответствующем рынке</w:t>
      </w:r>
    </w:p>
    <w:p w:rsidR="004B7C6D" w:rsidRPr="00A70C64" w:rsidRDefault="004B7C6D" w:rsidP="00F25D27">
      <w:pPr>
        <w:pStyle w:val="20"/>
        <w:numPr>
          <w:ilvl w:val="0"/>
          <w:numId w:val="39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i/>
          <w:sz w:val="28"/>
          <w:szCs w:val="28"/>
        </w:rPr>
        <w:t>Составляющие конкурентоспособности</w:t>
      </w:r>
      <w:r w:rsidRPr="00A70C64">
        <w:rPr>
          <w:sz w:val="28"/>
          <w:szCs w:val="28"/>
        </w:rPr>
        <w:t>: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>Маркетинговая составляющая</w:t>
      </w:r>
      <w:r w:rsidRPr="00A70C64">
        <w:rPr>
          <w:sz w:val="28"/>
          <w:szCs w:val="28"/>
        </w:rPr>
        <w:t xml:space="preserve"> показывает преимущества или недостатки в </w:t>
      </w:r>
      <w:r w:rsidRPr="00A70C64">
        <w:rPr>
          <w:sz w:val="28"/>
          <w:szCs w:val="28"/>
        </w:rPr>
        <w:lastRenderedPageBreak/>
        <w:t>уровне конкурентоспособности товара по характеру и качеству исследования рынков и запросов ко</w:t>
      </w:r>
      <w:r w:rsidRPr="00A70C64">
        <w:rPr>
          <w:sz w:val="28"/>
          <w:szCs w:val="28"/>
        </w:rPr>
        <w:softHyphen/>
        <w:t>нечных потребителей, степени эффективности работы по про</w:t>
      </w:r>
      <w:r w:rsidRPr="00A70C64">
        <w:rPr>
          <w:sz w:val="28"/>
          <w:szCs w:val="28"/>
        </w:rPr>
        <w:softHyphen/>
        <w:t>движению товара на рынок, стимулированию продаж, рек</w:t>
      </w:r>
      <w:r w:rsidRPr="00A70C64">
        <w:rPr>
          <w:sz w:val="28"/>
          <w:szCs w:val="28"/>
        </w:rPr>
        <w:softHyphen/>
        <w:t>ламной деятельности, учёту ЖЦТ, правильности выбора це</w:t>
      </w:r>
      <w:r w:rsidRPr="00A70C64">
        <w:rPr>
          <w:sz w:val="28"/>
          <w:szCs w:val="28"/>
        </w:rPr>
        <w:softHyphen/>
        <w:t>новой стратегии, рациональности формирования сбытовой сети и каналов товародвижения и пр.</w:t>
      </w:r>
    </w:p>
    <w:p w:rsidR="004B7C6D" w:rsidRPr="00A70C64" w:rsidRDefault="004B7C6D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1pt1"/>
          <w:sz w:val="28"/>
          <w:szCs w:val="28"/>
        </w:rPr>
        <w:t xml:space="preserve">Коммерческая составляющая конкурентоспособности </w:t>
      </w:r>
      <w:r w:rsidRPr="00A70C64">
        <w:rPr>
          <w:sz w:val="28"/>
          <w:szCs w:val="28"/>
        </w:rPr>
        <w:t>свидетельствует о качестве коммерческой работы по сравне</w:t>
      </w:r>
      <w:r w:rsidRPr="00A70C64">
        <w:rPr>
          <w:sz w:val="28"/>
          <w:szCs w:val="28"/>
        </w:rPr>
        <w:softHyphen/>
        <w:t>нию с фирмами-конкурентами и включает в себя уровень компетенции в подготовке и проведении переговоров и зак</w:t>
      </w:r>
      <w:r w:rsidRPr="00A70C64">
        <w:rPr>
          <w:sz w:val="28"/>
          <w:szCs w:val="28"/>
        </w:rPr>
        <w:softHyphen/>
        <w:t>лючении торговой сделки, в выборе форм и методов постав</w:t>
      </w:r>
      <w:r w:rsidRPr="00A70C64">
        <w:rPr>
          <w:sz w:val="28"/>
          <w:szCs w:val="28"/>
        </w:rPr>
        <w:softHyphen/>
        <w:t>ки товара, определении цены товара, его качества, способов удовлетво</w:t>
      </w:r>
      <w:r w:rsidRPr="00A70C64">
        <w:rPr>
          <w:sz w:val="28"/>
          <w:szCs w:val="28"/>
        </w:rPr>
        <w:softHyphen/>
        <w:t>рения возможных рекламаций, согласовании условий и форм платежа, сроков и условий поставки товара, технического обслуживания и т.д.</w:t>
      </w:r>
    </w:p>
    <w:p w:rsidR="004B7C6D" w:rsidRPr="00A70C64" w:rsidRDefault="006148C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  <w:u w:val="single"/>
        </w:rPr>
      </w:pPr>
      <w:r w:rsidRPr="00A70C64">
        <w:rPr>
          <w:rStyle w:val="211pt1"/>
          <w:sz w:val="28"/>
          <w:szCs w:val="28"/>
        </w:rPr>
        <w:t>Э</w:t>
      </w:r>
      <w:r w:rsidR="004B7C6D" w:rsidRPr="00A70C64">
        <w:rPr>
          <w:rStyle w:val="211pt1"/>
          <w:sz w:val="28"/>
          <w:szCs w:val="28"/>
        </w:rPr>
        <w:t>ко</w:t>
      </w:r>
      <w:r w:rsidR="004B7C6D" w:rsidRPr="00A70C64">
        <w:rPr>
          <w:rStyle w:val="211pt1"/>
          <w:sz w:val="28"/>
          <w:szCs w:val="28"/>
        </w:rPr>
        <w:softHyphen/>
        <w:t>номическ</w:t>
      </w:r>
      <w:r w:rsidRPr="00A70C64">
        <w:rPr>
          <w:rStyle w:val="211pt1"/>
          <w:sz w:val="28"/>
          <w:szCs w:val="28"/>
        </w:rPr>
        <w:t>ая</w:t>
      </w:r>
      <w:r w:rsidR="004B7C6D" w:rsidRPr="00A70C64">
        <w:rPr>
          <w:rStyle w:val="211pt1"/>
          <w:sz w:val="28"/>
          <w:szCs w:val="28"/>
        </w:rPr>
        <w:t xml:space="preserve"> составляющ</w:t>
      </w:r>
      <w:r w:rsidRPr="00A70C64">
        <w:rPr>
          <w:rStyle w:val="211pt1"/>
          <w:sz w:val="28"/>
          <w:szCs w:val="28"/>
        </w:rPr>
        <w:t xml:space="preserve">ая, </w:t>
      </w:r>
      <w:r w:rsidR="004B7C6D" w:rsidRPr="00A70C64">
        <w:rPr>
          <w:sz w:val="28"/>
          <w:szCs w:val="28"/>
        </w:rPr>
        <w:t>включающ</w:t>
      </w:r>
      <w:r w:rsidRPr="00A70C64">
        <w:rPr>
          <w:sz w:val="28"/>
          <w:szCs w:val="28"/>
        </w:rPr>
        <w:t>ая</w:t>
      </w:r>
      <w:r w:rsidR="004B7C6D" w:rsidRPr="00A70C64">
        <w:rPr>
          <w:sz w:val="28"/>
          <w:szCs w:val="28"/>
        </w:rPr>
        <w:t xml:space="preserve"> в себя выгодность или невыгодность данного товара с точки зрения расходов на его использование и утилизацию: количество и стоимость потребляемых сырья и материалов, топлива и энергии, рас</w:t>
      </w:r>
      <w:r w:rsidR="004B7C6D" w:rsidRPr="00A70C64">
        <w:rPr>
          <w:sz w:val="28"/>
          <w:szCs w:val="28"/>
        </w:rPr>
        <w:softHyphen/>
        <w:t>ходы и сроки осуществления ремонтных работ и снабже</w:t>
      </w:r>
      <w:r w:rsidR="004B7C6D" w:rsidRPr="00A70C64">
        <w:rPr>
          <w:sz w:val="28"/>
          <w:szCs w:val="28"/>
        </w:rPr>
        <w:softHyphen/>
        <w:t>ния запасными частями, количество рабочих для обслу</w:t>
      </w:r>
      <w:r w:rsidR="004B7C6D" w:rsidRPr="00A70C64">
        <w:rPr>
          <w:sz w:val="28"/>
          <w:szCs w:val="28"/>
        </w:rPr>
        <w:softHyphen/>
        <w:t>живания данного товара, расходы на их заработную плату и др.</w:t>
      </w:r>
    </w:p>
    <w:p w:rsidR="003C25B6" w:rsidRPr="00A70C64" w:rsidRDefault="003C25B6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Методы оценки конкурентоспособности предприятия</w:t>
      </w:r>
    </w:p>
    <w:p w:rsidR="006E6E23" w:rsidRPr="00A94A45" w:rsidRDefault="006E6E23" w:rsidP="00F25D27">
      <w:pPr>
        <w:pStyle w:val="20"/>
        <w:shd w:val="clear" w:color="auto" w:fill="auto"/>
        <w:spacing w:line="240" w:lineRule="auto"/>
        <w:ind w:firstLine="440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    </w:t>
      </w:r>
      <w:r w:rsidRPr="00A94A45">
        <w:rPr>
          <w:sz w:val="28"/>
          <w:szCs w:val="28"/>
          <w:u w:val="single"/>
        </w:rPr>
        <w:t>Конкурентоспособность предприятия</w:t>
      </w:r>
      <w:r w:rsidRPr="00A94A45">
        <w:rPr>
          <w:sz w:val="28"/>
          <w:szCs w:val="28"/>
        </w:rPr>
        <w:t xml:space="preserve"> можно определить как сравнительные преимущества хозяйствующего субъекта на рынке по отношению к аналогичным производителям то</w:t>
      </w:r>
      <w:r w:rsidRPr="00A94A45">
        <w:rPr>
          <w:sz w:val="28"/>
          <w:szCs w:val="28"/>
        </w:rPr>
        <w:softHyphen/>
        <w:t>варов .</w:t>
      </w:r>
    </w:p>
    <w:p w:rsidR="006E6E23" w:rsidRPr="00A94A45" w:rsidRDefault="006E6E23" w:rsidP="00F25D27">
      <w:pPr>
        <w:pStyle w:val="20"/>
        <w:shd w:val="clear" w:color="auto" w:fill="auto"/>
        <w:spacing w:line="240" w:lineRule="auto"/>
        <w:ind w:firstLine="440"/>
        <w:rPr>
          <w:sz w:val="28"/>
          <w:szCs w:val="28"/>
        </w:rPr>
      </w:pPr>
      <w:r w:rsidRPr="00A94A45">
        <w:rPr>
          <w:sz w:val="28"/>
          <w:szCs w:val="28"/>
        </w:rPr>
        <w:t>Понятие «конкурентоспособность предприятия» объеди</w:t>
      </w:r>
      <w:r w:rsidRPr="00A94A45">
        <w:rPr>
          <w:sz w:val="28"/>
          <w:szCs w:val="28"/>
        </w:rPr>
        <w:softHyphen/>
        <w:t>няет большой комплекс экономических характеристик, оп</w:t>
      </w:r>
      <w:r w:rsidRPr="00A94A45">
        <w:rPr>
          <w:sz w:val="28"/>
          <w:szCs w:val="28"/>
        </w:rPr>
        <w:softHyphen/>
      </w:r>
      <w:r w:rsidRPr="00A94A45">
        <w:rPr>
          <w:sz w:val="28"/>
          <w:szCs w:val="28"/>
        </w:rPr>
        <w:br w:type="page"/>
      </w:r>
      <w:r w:rsidRPr="00A94A45">
        <w:rPr>
          <w:sz w:val="28"/>
          <w:szCs w:val="28"/>
        </w:rPr>
        <w:lastRenderedPageBreak/>
        <w:t>ределяющих положение хозяйствующего субъекта на рынке сбыта. Возможность предприятия конкурировать на опреде</w:t>
      </w:r>
      <w:r w:rsidRPr="00A94A45">
        <w:rPr>
          <w:sz w:val="28"/>
          <w:szCs w:val="28"/>
        </w:rPr>
        <w:softHyphen/>
        <w:t>ленном товарном рынке зависит, прежде всего, от конкурен</w:t>
      </w:r>
      <w:r w:rsidRPr="00A94A45">
        <w:rPr>
          <w:sz w:val="28"/>
          <w:szCs w:val="28"/>
        </w:rPr>
        <w:softHyphen/>
        <w:t>тоспособности товара. Конкурентоспособность товара и кон</w:t>
      </w:r>
      <w:r w:rsidRPr="00A94A45">
        <w:rPr>
          <w:sz w:val="28"/>
          <w:szCs w:val="28"/>
        </w:rPr>
        <w:softHyphen/>
        <w:t>курентоспособность предприятия соотносятся между собой как часть и целое. Конкурентоспособность товара является лишь составной частью конкурентоспособности предприятия.</w:t>
      </w:r>
    </w:p>
    <w:p w:rsidR="006E6E23" w:rsidRPr="00A94A45" w:rsidRDefault="006E6E2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94A45">
        <w:rPr>
          <w:sz w:val="28"/>
          <w:szCs w:val="28"/>
        </w:rPr>
        <w:t>В настоящее время наиболее известными методами оцен</w:t>
      </w:r>
      <w:r w:rsidRPr="00A94A45">
        <w:rPr>
          <w:sz w:val="28"/>
          <w:szCs w:val="28"/>
        </w:rPr>
        <w:softHyphen/>
        <w:t>ки конкурентоспособности предприятия являются: матрич</w:t>
      </w:r>
      <w:r w:rsidRPr="00A94A45">
        <w:rPr>
          <w:sz w:val="28"/>
          <w:szCs w:val="28"/>
        </w:rPr>
        <w:softHyphen/>
        <w:t>ный метод; метод, базирующийся на теории конкурентоспо</w:t>
      </w:r>
      <w:r w:rsidRPr="00A94A45">
        <w:rPr>
          <w:sz w:val="28"/>
          <w:szCs w:val="28"/>
        </w:rPr>
        <w:softHyphen/>
        <w:t>собности товара; методы, основанные на теории эффектив</w:t>
      </w:r>
      <w:r w:rsidRPr="00A94A45">
        <w:rPr>
          <w:sz w:val="28"/>
          <w:szCs w:val="28"/>
        </w:rPr>
        <w:softHyphen/>
        <w:t>ной конкуренции /24/.</w:t>
      </w:r>
    </w:p>
    <w:p w:rsidR="006E6E23" w:rsidRPr="00A94A45" w:rsidRDefault="006E6E23" w:rsidP="00F25D27">
      <w:pPr>
        <w:pStyle w:val="20"/>
        <w:shd w:val="clear" w:color="auto" w:fill="auto"/>
        <w:spacing w:line="240" w:lineRule="auto"/>
        <w:ind w:firstLine="440"/>
        <w:rPr>
          <w:sz w:val="28"/>
          <w:szCs w:val="28"/>
        </w:rPr>
      </w:pPr>
      <w:r w:rsidRPr="00A94A45">
        <w:rPr>
          <w:rStyle w:val="211pt1"/>
          <w:sz w:val="28"/>
          <w:szCs w:val="28"/>
        </w:rPr>
        <w:t>Матричный метод</w:t>
      </w:r>
      <w:r w:rsidRPr="00A94A45">
        <w:rPr>
          <w:sz w:val="28"/>
          <w:szCs w:val="28"/>
        </w:rPr>
        <w:t xml:space="preserve"> был разработан маркетинговой орга</w:t>
      </w:r>
      <w:r w:rsidRPr="00A94A45">
        <w:rPr>
          <w:sz w:val="28"/>
          <w:szCs w:val="28"/>
        </w:rPr>
        <w:softHyphen/>
        <w:t>низацией «Бостон консалтинг групп». В основе этого мето</w:t>
      </w:r>
      <w:r w:rsidRPr="00A94A45">
        <w:rPr>
          <w:sz w:val="28"/>
          <w:szCs w:val="28"/>
        </w:rPr>
        <w:softHyphen/>
        <w:t>да лежит идея рассмотрения процессов конкуренции в ди</w:t>
      </w:r>
      <w:r w:rsidRPr="00A94A45">
        <w:rPr>
          <w:sz w:val="28"/>
          <w:szCs w:val="28"/>
        </w:rPr>
        <w:softHyphen/>
        <w:t>намике.</w:t>
      </w:r>
    </w:p>
    <w:p w:rsidR="006E6E23" w:rsidRPr="00A94A45" w:rsidRDefault="006E6E23" w:rsidP="00F25D27">
      <w:pPr>
        <w:pStyle w:val="20"/>
        <w:shd w:val="clear" w:color="auto" w:fill="auto"/>
        <w:spacing w:line="240" w:lineRule="auto"/>
        <w:ind w:firstLine="440"/>
        <w:rPr>
          <w:sz w:val="28"/>
          <w:szCs w:val="28"/>
        </w:rPr>
      </w:pPr>
      <w:r w:rsidRPr="00A94A45">
        <w:rPr>
          <w:sz w:val="28"/>
          <w:szCs w:val="28"/>
        </w:rPr>
        <w:t>Теоретической базой этого метода служит концепция жизненного цикла товара. Сущность оценки конкурентоспо</w:t>
      </w:r>
      <w:r w:rsidRPr="00A94A45">
        <w:rPr>
          <w:sz w:val="28"/>
          <w:szCs w:val="28"/>
        </w:rPr>
        <w:softHyphen/>
        <w:t>собности состоит в анализе матрицы, построенной по прин</w:t>
      </w:r>
      <w:r w:rsidRPr="00A94A45">
        <w:rPr>
          <w:sz w:val="28"/>
          <w:szCs w:val="28"/>
        </w:rPr>
        <w:softHyphen/>
        <w:t>ципу системы координат. По вертикали отмечаются темпы роста ёмкости рынка в линейном масштабе, а по горизонта</w:t>
      </w:r>
      <w:r w:rsidRPr="00A94A45">
        <w:rPr>
          <w:sz w:val="28"/>
          <w:szCs w:val="28"/>
        </w:rPr>
        <w:softHyphen/>
        <w:t>ли — относительная доля процента на рынке в логарифми</w:t>
      </w:r>
      <w:r w:rsidRPr="00A94A45">
        <w:rPr>
          <w:sz w:val="28"/>
          <w:szCs w:val="28"/>
        </w:rPr>
        <w:softHyphen/>
        <w:t>ческом масштабе. Наиболее конкурентоспособными являют</w:t>
      </w:r>
      <w:r w:rsidRPr="00A94A45">
        <w:rPr>
          <w:sz w:val="28"/>
          <w:szCs w:val="28"/>
        </w:rPr>
        <w:softHyphen/>
        <w:t>ся те предприятия, которые занимают значительную долю на быстрорастущем рынке. При наличии достоверной инфор</w:t>
      </w:r>
      <w:r w:rsidRPr="00A94A45">
        <w:rPr>
          <w:sz w:val="28"/>
          <w:szCs w:val="28"/>
        </w:rPr>
        <w:softHyphen/>
        <w:t>мации об объёмах реализаций оцениваемых предприятий, этот метод позволяет обеспечить высокую репрезентативность оценки.</w:t>
      </w:r>
    </w:p>
    <w:p w:rsid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  <w:r w:rsidRPr="00A94A45">
        <w:rPr>
          <w:sz w:val="28"/>
          <w:szCs w:val="28"/>
        </w:rPr>
        <w:t>Однако, получение такой информации часто затрудни</w:t>
      </w:r>
      <w:r w:rsidRPr="00A94A45">
        <w:rPr>
          <w:sz w:val="28"/>
          <w:szCs w:val="28"/>
        </w:rPr>
        <w:softHyphen/>
        <w:t>тельно или невозможно, что значительно снижает практи-</w:t>
      </w:r>
    </w:p>
    <w:p w:rsid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</w:rPr>
      </w:pPr>
    </w:p>
    <w:p w:rsidR="006E6E23" w:rsidRDefault="006E6E23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</w:p>
    <w:p w:rsidR="00815D6D" w:rsidRPr="00035091" w:rsidRDefault="00815D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Цена и факторы ее образования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Цена — важнейший элемент маркетинга, результат взаимодействия различных рыночных процессов.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Цена — это одновременно индикатор рыночной ситуации и орудие воздействия на покупательс</w:t>
      </w:r>
      <w:r w:rsidRPr="00A70C64">
        <w:rPr>
          <w:rFonts w:hint="eastAsia"/>
          <w:sz w:val="28"/>
          <w:szCs w:val="28"/>
        </w:rPr>
        <w:softHyphen/>
        <w:t>кий спрос.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AC7D81" w:rsidRPr="00A70C64" w:rsidRDefault="00293B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(*)</w:t>
      </w:r>
      <w:r w:rsidR="00AC7D81" w:rsidRPr="00A70C64">
        <w:rPr>
          <w:sz w:val="28"/>
          <w:szCs w:val="28"/>
        </w:rPr>
        <w:t>Функции цены:</w:t>
      </w:r>
    </w:p>
    <w:p w:rsidR="00AC7D81" w:rsidRPr="00A70C64" w:rsidRDefault="00AC7D81" w:rsidP="00F25D27">
      <w:pPr>
        <w:pStyle w:val="20"/>
        <w:numPr>
          <w:ilvl w:val="0"/>
          <w:numId w:val="52"/>
        </w:numPr>
        <w:shd w:val="clear" w:color="auto" w:fill="auto"/>
        <w:tabs>
          <w:tab w:val="left" w:pos="481"/>
        </w:tabs>
        <w:spacing w:before="0" w:line="240" w:lineRule="auto"/>
        <w:rPr>
          <w:rStyle w:val="21"/>
          <w:i w:val="0"/>
          <w:iCs w:val="0"/>
          <w:sz w:val="28"/>
          <w:szCs w:val="28"/>
          <w:u w:val="single"/>
        </w:rPr>
      </w:pPr>
      <w:r w:rsidRPr="00A70C64">
        <w:rPr>
          <w:rStyle w:val="21"/>
          <w:sz w:val="28"/>
          <w:szCs w:val="28"/>
        </w:rPr>
        <w:t>Учётная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Будучи денежным выражением стоимости, цена показывает, во что обходится обществу удовлетворение конкретной по</w:t>
      </w:r>
      <w:r w:rsidRPr="00A70C64">
        <w:rPr>
          <w:rFonts w:hint="eastAsia"/>
          <w:sz w:val="28"/>
          <w:szCs w:val="28"/>
        </w:rPr>
        <w:softHyphen/>
        <w:t>требности в той или иной продукции. Цена определяет, сколь</w:t>
      </w:r>
      <w:r w:rsidRPr="00A70C64">
        <w:rPr>
          <w:rFonts w:hint="eastAsia"/>
          <w:sz w:val="28"/>
          <w:szCs w:val="28"/>
        </w:rPr>
        <w:softHyphen/>
        <w:t>ко затрачено труда, сырья, материалов, комплектующих из</w:t>
      </w:r>
      <w:r w:rsidRPr="00A70C64">
        <w:rPr>
          <w:rFonts w:hint="eastAsia"/>
          <w:sz w:val="28"/>
          <w:szCs w:val="28"/>
        </w:rPr>
        <w:softHyphen/>
        <w:t>делий на изготовление товара, характеризует эффективность производства.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 xml:space="preserve">В данной функции цена служит средством исчисления стоимостных </w:t>
      </w:r>
      <w:r w:rsidRPr="00A70C64">
        <w:rPr>
          <w:rFonts w:hint="eastAsia"/>
          <w:sz w:val="28"/>
          <w:szCs w:val="28"/>
        </w:rPr>
        <w:lastRenderedPageBreak/>
        <w:t>показателей: количественных (валовой продукт, объем капитальных вложений, объем товарооборота и т.д.); качественных (рентабельность, производительность труда, фондоотдача и т.д.). В этом качестве цена выступает одним из главных показателей эффективности производства</w:t>
      </w:r>
    </w:p>
    <w:p w:rsidR="00AC7D81" w:rsidRPr="00A70C64" w:rsidRDefault="00AC7D81" w:rsidP="00F25D27">
      <w:pPr>
        <w:pStyle w:val="20"/>
        <w:numPr>
          <w:ilvl w:val="0"/>
          <w:numId w:val="52"/>
        </w:numPr>
        <w:shd w:val="clear" w:color="auto" w:fill="auto"/>
        <w:tabs>
          <w:tab w:val="left" w:pos="481"/>
        </w:tabs>
        <w:spacing w:before="0" w:line="240" w:lineRule="auto"/>
        <w:rPr>
          <w:rStyle w:val="21"/>
          <w:i w:val="0"/>
          <w:iCs w:val="0"/>
          <w:sz w:val="28"/>
          <w:szCs w:val="28"/>
          <w:u w:val="single"/>
        </w:rPr>
      </w:pPr>
      <w:r w:rsidRPr="00A70C64">
        <w:rPr>
          <w:rStyle w:val="21"/>
          <w:sz w:val="28"/>
          <w:szCs w:val="28"/>
        </w:rPr>
        <w:t>Стимулирующая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Выражается в поощрительном или сдерживающем воздействии цены на производство и потребление различных видов товаров.С помощью цен в этой функции можно воздействовать на научно-технический прогресс, экономию затрат ресурсов, повышение качества продукции, изменение структуры про</w:t>
      </w:r>
      <w:r w:rsidRPr="00A70C64">
        <w:rPr>
          <w:rFonts w:hint="eastAsia"/>
          <w:sz w:val="28"/>
          <w:szCs w:val="28"/>
        </w:rPr>
        <w:softHyphen/>
        <w:t>изводства и потребления. Стимулирование осуществляется путём установления надбавок и скидок в основной цене.</w:t>
      </w:r>
    </w:p>
    <w:p w:rsidR="00AC7D81" w:rsidRPr="00A70C64" w:rsidRDefault="00AC7D81" w:rsidP="00F25D27">
      <w:pPr>
        <w:pStyle w:val="20"/>
        <w:numPr>
          <w:ilvl w:val="0"/>
          <w:numId w:val="52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Распределительная</w:t>
      </w:r>
      <w:r w:rsidRPr="00A70C64">
        <w:rPr>
          <w:sz w:val="28"/>
          <w:szCs w:val="28"/>
        </w:rPr>
        <w:t xml:space="preserve"> функция состоит в том, что цены уча</w:t>
      </w:r>
      <w:r w:rsidRPr="00A70C64">
        <w:rPr>
          <w:sz w:val="28"/>
          <w:szCs w:val="28"/>
        </w:rPr>
        <w:softHyphen/>
        <w:t>ствуют в распределении и перераспределении дохода между:</w:t>
      </w:r>
    </w:p>
    <w:p w:rsidR="00AC7D81" w:rsidRPr="00A70C64" w:rsidRDefault="00AC7D81" w:rsidP="00F25D27">
      <w:pPr>
        <w:pStyle w:val="20"/>
        <w:numPr>
          <w:ilvl w:val="0"/>
          <w:numId w:val="54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отраслями экономики;</w:t>
      </w:r>
    </w:p>
    <w:p w:rsidR="00AC7D81" w:rsidRPr="00A70C64" w:rsidRDefault="00AC7D81" w:rsidP="00F25D27">
      <w:pPr>
        <w:pStyle w:val="20"/>
        <w:numPr>
          <w:ilvl w:val="0"/>
          <w:numId w:val="54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государственными и иными секторами экономики;</w:t>
      </w:r>
    </w:p>
    <w:p w:rsidR="00AC7D81" w:rsidRPr="00A70C64" w:rsidRDefault="00AC7D81" w:rsidP="00F25D27">
      <w:pPr>
        <w:pStyle w:val="20"/>
        <w:numPr>
          <w:ilvl w:val="0"/>
          <w:numId w:val="54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различными формами собственности;</w:t>
      </w:r>
    </w:p>
    <w:p w:rsidR="00AC7D81" w:rsidRPr="00A70C64" w:rsidRDefault="00AC7D81" w:rsidP="00F25D27">
      <w:pPr>
        <w:pStyle w:val="20"/>
        <w:numPr>
          <w:ilvl w:val="0"/>
          <w:numId w:val="54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регионами страны;</w:t>
      </w:r>
    </w:p>
    <w:p w:rsidR="00AC7D81" w:rsidRPr="00A70C64" w:rsidRDefault="00AC7D81" w:rsidP="00F25D27">
      <w:pPr>
        <w:pStyle w:val="20"/>
        <w:numPr>
          <w:ilvl w:val="0"/>
          <w:numId w:val="54"/>
        </w:numPr>
        <w:shd w:val="clear" w:color="auto" w:fill="auto"/>
        <w:tabs>
          <w:tab w:val="left" w:pos="77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различными социальными группами населения.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1"/>
          <w:i w:val="0"/>
          <w:iCs w:val="0"/>
          <w:sz w:val="28"/>
          <w:szCs w:val="28"/>
          <w:u w:val="single"/>
        </w:rPr>
      </w:pPr>
    </w:p>
    <w:p w:rsidR="00AC7D81" w:rsidRPr="00A70C64" w:rsidRDefault="00AC7D81" w:rsidP="00F25D27">
      <w:pPr>
        <w:pStyle w:val="20"/>
        <w:numPr>
          <w:ilvl w:val="0"/>
          <w:numId w:val="52"/>
        </w:numPr>
        <w:shd w:val="clear" w:color="auto" w:fill="auto"/>
        <w:tabs>
          <w:tab w:val="left" w:pos="481"/>
        </w:tabs>
        <w:spacing w:before="0" w:line="240" w:lineRule="auto"/>
        <w:rPr>
          <w:rStyle w:val="21"/>
          <w:i w:val="0"/>
          <w:iCs w:val="0"/>
          <w:sz w:val="28"/>
          <w:szCs w:val="28"/>
          <w:u w:val="single"/>
        </w:rPr>
      </w:pPr>
      <w:r w:rsidRPr="00A70C64">
        <w:rPr>
          <w:rStyle w:val="21"/>
          <w:sz w:val="28"/>
          <w:szCs w:val="28"/>
        </w:rPr>
        <w:t>Критерий рациональности размещения производства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</w:rPr>
      </w:pPr>
      <w:r w:rsidRPr="00A70C64">
        <w:rPr>
          <w:sz w:val="28"/>
          <w:szCs w:val="28"/>
        </w:rPr>
        <w:t>С помощью меха</w:t>
      </w:r>
      <w:r w:rsidRPr="00A70C64">
        <w:rPr>
          <w:sz w:val="28"/>
          <w:szCs w:val="28"/>
        </w:rPr>
        <w:softHyphen/>
        <w:t>низма цен осуществляется перелив капиталов из одного сек</w:t>
      </w:r>
      <w:r w:rsidRPr="00A70C64">
        <w:rPr>
          <w:sz w:val="28"/>
          <w:szCs w:val="28"/>
        </w:rPr>
        <w:softHyphen/>
        <w:t>тора экономики в другой и внутри отдельных секторов туда, где норма прибыли более высокая.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AC7D81" w:rsidRPr="00A70C64" w:rsidRDefault="00AC7D81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Для ценовой политики современного маркетинга харак</w:t>
      </w:r>
      <w:r w:rsidRPr="00A70C64">
        <w:rPr>
          <w:sz w:val="28"/>
          <w:szCs w:val="28"/>
        </w:rPr>
        <w:softHyphen/>
        <w:t xml:space="preserve">терно явление </w:t>
      </w:r>
      <w:r w:rsidRPr="00A70C64">
        <w:rPr>
          <w:rStyle w:val="22"/>
          <w:b w:val="0"/>
          <w:i/>
          <w:sz w:val="28"/>
          <w:szCs w:val="28"/>
        </w:rPr>
        <w:t>гибкости цен</w:t>
      </w:r>
      <w:r w:rsidRPr="00A70C64">
        <w:rPr>
          <w:rStyle w:val="22"/>
          <w:sz w:val="28"/>
          <w:szCs w:val="28"/>
        </w:rPr>
        <w:t>.</w:t>
      </w:r>
      <w:r w:rsidRPr="00A70C64">
        <w:rPr>
          <w:sz w:val="28"/>
          <w:szCs w:val="28"/>
        </w:rPr>
        <w:t>В зависимости от этапа жиз</w:t>
      </w:r>
      <w:r w:rsidRPr="00A70C64">
        <w:rPr>
          <w:sz w:val="28"/>
          <w:szCs w:val="28"/>
        </w:rPr>
        <w:softHyphen/>
        <w:t>ненного цикла товара, от рыночной ситуации, сезонного или рекреационного периода и т.п. цена может повышаться и снижаться в значительных пределах.</w:t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C7D81" w:rsidRPr="00A70C64" w:rsidRDefault="00AC7D81" w:rsidP="00F25D27">
      <w:pPr>
        <w:pStyle w:val="20"/>
        <w:numPr>
          <w:ilvl w:val="0"/>
          <w:numId w:val="39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Факторы, оказывающие влияние на процесс ценообра</w:t>
      </w:r>
      <w:r w:rsidRPr="00A70C64">
        <w:rPr>
          <w:rFonts w:hint="eastAsia"/>
          <w:sz w:val="28"/>
          <w:szCs w:val="28"/>
        </w:rPr>
        <w:softHyphen/>
        <w:t>зования</w:t>
      </w:r>
      <w:r w:rsidRPr="00A70C64">
        <w:rPr>
          <w:sz w:val="28"/>
          <w:szCs w:val="28"/>
        </w:rPr>
        <w:t>:</w:t>
      </w:r>
    </w:p>
    <w:p w:rsidR="00293B6D" w:rsidRPr="00A70C64" w:rsidRDefault="00293B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</w:rPr>
      </w:pPr>
    </w:p>
    <w:p w:rsidR="00AC7D81" w:rsidRPr="00A70C64" w:rsidRDefault="00293B6D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481"/>
        </w:tabs>
        <w:spacing w:before="0" w:line="240" w:lineRule="auto"/>
        <w:rPr>
          <w:i/>
          <w:sz w:val="28"/>
          <w:szCs w:val="28"/>
        </w:rPr>
      </w:pPr>
      <w:r w:rsidRPr="00A70C64">
        <w:rPr>
          <w:rFonts w:hint="eastAsia"/>
          <w:i/>
          <w:sz w:val="28"/>
          <w:szCs w:val="28"/>
        </w:rPr>
        <w:t xml:space="preserve">Производственные </w:t>
      </w:r>
      <w:r w:rsidR="00AC7D81" w:rsidRPr="00A70C64">
        <w:rPr>
          <w:rFonts w:hint="eastAsia"/>
          <w:i/>
          <w:sz w:val="28"/>
          <w:szCs w:val="28"/>
        </w:rPr>
        <w:t>факторы</w:t>
      </w:r>
      <w:r w:rsidRPr="00A70C64">
        <w:rPr>
          <w:i/>
          <w:sz w:val="28"/>
          <w:szCs w:val="28"/>
        </w:rPr>
        <w:t>:</w:t>
      </w:r>
    </w:p>
    <w:p w:rsidR="00293B6D" w:rsidRPr="00A70C64" w:rsidRDefault="00293B6D" w:rsidP="00F25D27">
      <w:pPr>
        <w:pStyle w:val="20"/>
        <w:numPr>
          <w:ilvl w:val="0"/>
          <w:numId w:val="56"/>
        </w:numPr>
        <w:shd w:val="clear" w:color="auto" w:fill="auto"/>
        <w:tabs>
          <w:tab w:val="left" w:pos="735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Себестоимость, определяющая тот уровень, ниже кото</w:t>
      </w:r>
      <w:r w:rsidRPr="00A70C64">
        <w:rPr>
          <w:sz w:val="28"/>
          <w:szCs w:val="28"/>
        </w:rPr>
        <w:softHyphen/>
        <w:t>рого цены не должны снижаться (исключая демпинго</w:t>
      </w:r>
      <w:r w:rsidRPr="00A70C64">
        <w:rPr>
          <w:sz w:val="28"/>
          <w:szCs w:val="28"/>
        </w:rPr>
        <w:softHyphen/>
        <w:t>вую ценовую политику); фирма стремится минимизи</w:t>
      </w:r>
      <w:r w:rsidRPr="00A70C64">
        <w:rPr>
          <w:sz w:val="28"/>
          <w:szCs w:val="28"/>
        </w:rPr>
        <w:softHyphen/>
        <w:t>ровать все издержки, чтобы расширить возможности ценового маневра.</w:t>
      </w:r>
    </w:p>
    <w:p w:rsidR="00293B6D" w:rsidRPr="00A70C64" w:rsidRDefault="00293B6D" w:rsidP="00F25D27">
      <w:pPr>
        <w:pStyle w:val="20"/>
        <w:numPr>
          <w:ilvl w:val="0"/>
          <w:numId w:val="56"/>
        </w:numPr>
        <w:shd w:val="clear" w:color="auto" w:fill="auto"/>
        <w:tabs>
          <w:tab w:val="left" w:pos="481"/>
        </w:tabs>
        <w:spacing w:before="0" w:line="240" w:lineRule="auto"/>
        <w:rPr>
          <w:i/>
          <w:sz w:val="28"/>
          <w:szCs w:val="28"/>
        </w:rPr>
      </w:pPr>
      <w:r w:rsidRPr="00A70C64">
        <w:rPr>
          <w:rFonts w:hint="eastAsia"/>
          <w:sz w:val="28"/>
          <w:szCs w:val="28"/>
        </w:rPr>
        <w:t>Производственный потенциал фирмы, определяющий возможность назначения цены, доступной для широ</w:t>
      </w:r>
      <w:r w:rsidRPr="00A70C64">
        <w:rPr>
          <w:rFonts w:hint="eastAsia"/>
          <w:sz w:val="28"/>
          <w:szCs w:val="28"/>
        </w:rPr>
        <w:softHyphen/>
        <w:t>когокруга потребителей</w:t>
      </w:r>
      <w:r w:rsidRPr="00A70C64">
        <w:rPr>
          <w:sz w:val="28"/>
          <w:szCs w:val="28"/>
        </w:rPr>
        <w:t>.</w:t>
      </w:r>
    </w:p>
    <w:p w:rsidR="00293B6D" w:rsidRPr="00A70C64" w:rsidRDefault="00293B6D" w:rsidP="00F25D27">
      <w:pPr>
        <w:pStyle w:val="20"/>
        <w:numPr>
          <w:ilvl w:val="0"/>
          <w:numId w:val="56"/>
        </w:numPr>
        <w:shd w:val="clear" w:color="auto" w:fill="auto"/>
        <w:tabs>
          <w:tab w:val="left" w:pos="481"/>
        </w:tabs>
        <w:spacing w:before="0" w:line="240" w:lineRule="auto"/>
        <w:rPr>
          <w:i/>
          <w:sz w:val="28"/>
          <w:szCs w:val="28"/>
        </w:rPr>
      </w:pPr>
      <w:r w:rsidRPr="00A70C64">
        <w:rPr>
          <w:rFonts w:hint="eastAsia"/>
          <w:sz w:val="28"/>
          <w:szCs w:val="28"/>
        </w:rPr>
        <w:t>Финансовый потенциал фирмы (например, потребность в быстром обороте средств или в наличных деньгах), а также уровень деловой активности (период процвета</w:t>
      </w:r>
      <w:r w:rsidRPr="00A70C64">
        <w:rPr>
          <w:rFonts w:hint="eastAsia"/>
          <w:sz w:val="28"/>
          <w:szCs w:val="28"/>
        </w:rPr>
        <w:softHyphen/>
        <w:t>ния или, наоборот, спада, депрессии и т.п.), влияю</w:t>
      </w:r>
      <w:r w:rsidRPr="00A70C64">
        <w:rPr>
          <w:rFonts w:hint="eastAsia"/>
          <w:sz w:val="28"/>
          <w:szCs w:val="28"/>
        </w:rPr>
        <w:softHyphen/>
        <w:t>щие на способность фирмы к ценовому риску.</w:t>
      </w:r>
    </w:p>
    <w:p w:rsidR="00293B6D" w:rsidRPr="00A70C64" w:rsidRDefault="00293B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720" w:firstLine="0"/>
        <w:rPr>
          <w:i/>
          <w:sz w:val="28"/>
          <w:szCs w:val="28"/>
        </w:rPr>
      </w:pPr>
    </w:p>
    <w:p w:rsidR="00293B6D" w:rsidRPr="00A70C64" w:rsidRDefault="00293B6D" w:rsidP="00F25D27">
      <w:pPr>
        <w:pStyle w:val="34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color w:val="000000"/>
          <w:sz w:val="28"/>
          <w:szCs w:val="28"/>
        </w:rPr>
        <w:t>Факторы спроса:</w:t>
      </w:r>
    </w:p>
    <w:p w:rsidR="00293B6D" w:rsidRPr="00A70C64" w:rsidRDefault="00293B6D" w:rsidP="00F25D27">
      <w:pPr>
        <w:pStyle w:val="20"/>
        <w:numPr>
          <w:ilvl w:val="0"/>
          <w:numId w:val="57"/>
        </w:numPr>
        <w:shd w:val="clear" w:color="auto" w:fill="auto"/>
        <w:tabs>
          <w:tab w:val="left" w:pos="291"/>
        </w:tabs>
        <w:spacing w:before="0" w:line="240" w:lineRule="auto"/>
        <w:ind w:right="440"/>
        <w:rPr>
          <w:sz w:val="28"/>
          <w:szCs w:val="28"/>
        </w:rPr>
      </w:pPr>
      <w:r w:rsidRPr="00A70C64">
        <w:rPr>
          <w:sz w:val="28"/>
          <w:szCs w:val="28"/>
        </w:rPr>
        <w:t>Действия закона спроса, проявляющиеся в ценообра</w:t>
      </w:r>
      <w:r w:rsidRPr="00A70C64">
        <w:rPr>
          <w:sz w:val="28"/>
          <w:szCs w:val="28"/>
        </w:rPr>
        <w:softHyphen/>
        <w:t>зовании в форме стремления цены к равновесному уров</w:t>
      </w:r>
      <w:r w:rsidRPr="00A70C64">
        <w:rPr>
          <w:sz w:val="28"/>
          <w:szCs w:val="28"/>
        </w:rPr>
        <w:softHyphen/>
        <w:t>ню; цена зависит от соотношения спроса и предложе</w:t>
      </w:r>
      <w:r w:rsidRPr="00A70C64">
        <w:rPr>
          <w:sz w:val="28"/>
          <w:szCs w:val="28"/>
        </w:rPr>
        <w:softHyphen/>
        <w:t>ния (однако по некоторым, особо важным для потреб</w:t>
      </w:r>
      <w:r w:rsidRPr="00A70C64">
        <w:rPr>
          <w:sz w:val="28"/>
          <w:szCs w:val="28"/>
        </w:rPr>
        <w:softHyphen/>
        <w:t>ления продуктам, может иметь место парадокс: рост спроса в условиях роста цен).</w:t>
      </w:r>
    </w:p>
    <w:p w:rsidR="00293B6D" w:rsidRPr="00A70C64" w:rsidRDefault="00293B6D" w:rsidP="00F25D27">
      <w:pPr>
        <w:pStyle w:val="20"/>
        <w:numPr>
          <w:ilvl w:val="0"/>
          <w:numId w:val="57"/>
        </w:numPr>
        <w:shd w:val="clear" w:color="auto" w:fill="auto"/>
        <w:tabs>
          <w:tab w:val="left" w:pos="306"/>
        </w:tabs>
        <w:spacing w:before="0" w:line="240" w:lineRule="auto"/>
        <w:ind w:right="440"/>
        <w:rPr>
          <w:sz w:val="28"/>
          <w:szCs w:val="28"/>
        </w:rPr>
      </w:pPr>
      <w:r w:rsidRPr="00A70C64">
        <w:rPr>
          <w:sz w:val="28"/>
          <w:szCs w:val="28"/>
        </w:rPr>
        <w:t>Фактор ценовой эластичности спроса, используемый как инструмент регулирования спроса; однако, возмож</w:t>
      </w:r>
      <w:r w:rsidRPr="00A70C64">
        <w:rPr>
          <w:sz w:val="28"/>
          <w:szCs w:val="28"/>
        </w:rPr>
        <w:softHyphen/>
        <w:t>ности ценового маневра для неэластичных товаров ог</w:t>
      </w:r>
      <w:r w:rsidRPr="00A70C64">
        <w:rPr>
          <w:sz w:val="28"/>
          <w:szCs w:val="28"/>
        </w:rPr>
        <w:softHyphen/>
        <w:t>раничены.</w:t>
      </w:r>
    </w:p>
    <w:p w:rsidR="00293B6D" w:rsidRPr="00A70C64" w:rsidRDefault="00293B6D" w:rsidP="00F25D27">
      <w:pPr>
        <w:pStyle w:val="20"/>
        <w:numPr>
          <w:ilvl w:val="0"/>
          <w:numId w:val="57"/>
        </w:numPr>
        <w:shd w:val="clear" w:color="auto" w:fill="auto"/>
        <w:tabs>
          <w:tab w:val="left" w:pos="306"/>
        </w:tabs>
        <w:spacing w:before="0" w:line="240" w:lineRule="auto"/>
        <w:ind w:right="440"/>
        <w:rPr>
          <w:sz w:val="28"/>
          <w:szCs w:val="28"/>
        </w:rPr>
      </w:pPr>
      <w:r w:rsidRPr="00A70C64">
        <w:rPr>
          <w:sz w:val="28"/>
          <w:szCs w:val="28"/>
        </w:rPr>
        <w:t>Ограниченность спроса, обусловленная ограниченнос</w:t>
      </w:r>
      <w:r w:rsidRPr="00A70C64">
        <w:rPr>
          <w:sz w:val="28"/>
          <w:szCs w:val="28"/>
        </w:rPr>
        <w:softHyphen/>
        <w:t>тью дохода и потому препятствующая бесконечному повышению цены; продолжение роста цен в этих усло</w:t>
      </w:r>
      <w:r w:rsidRPr="00A70C64">
        <w:rPr>
          <w:sz w:val="28"/>
          <w:szCs w:val="28"/>
        </w:rPr>
        <w:softHyphen/>
        <w:t>виях, как правило, приводит к кризису сбыта, правда, рост цен в условиях инфляции влечёт за собой повы</w:t>
      </w:r>
      <w:r w:rsidRPr="00A70C64">
        <w:rPr>
          <w:sz w:val="28"/>
          <w:szCs w:val="28"/>
        </w:rPr>
        <w:softHyphen/>
        <w:t>шение оплаты труда и пенсий (инфляционная спираль).</w:t>
      </w:r>
    </w:p>
    <w:p w:rsidR="00293B6D" w:rsidRPr="00A70C64" w:rsidRDefault="00293B6D" w:rsidP="00F25D27">
      <w:pPr>
        <w:pStyle w:val="20"/>
        <w:numPr>
          <w:ilvl w:val="0"/>
          <w:numId w:val="57"/>
        </w:numPr>
        <w:shd w:val="clear" w:color="auto" w:fill="auto"/>
        <w:tabs>
          <w:tab w:val="left" w:pos="309"/>
        </w:tabs>
        <w:spacing w:before="0" w:line="240" w:lineRule="auto"/>
        <w:ind w:right="440"/>
        <w:rPr>
          <w:i/>
          <w:sz w:val="28"/>
          <w:szCs w:val="28"/>
        </w:rPr>
      </w:pPr>
      <w:r w:rsidRPr="00A70C64">
        <w:rPr>
          <w:sz w:val="28"/>
          <w:szCs w:val="28"/>
        </w:rPr>
        <w:t xml:space="preserve">Сегментация рынка по степени чувствительности к цене, выявляющая потребителей, ориентированных на цену </w:t>
      </w:r>
      <w:r w:rsidRPr="00A70C64">
        <w:rPr>
          <w:rStyle w:val="21"/>
          <w:b/>
          <w:i w:val="0"/>
          <w:sz w:val="28"/>
          <w:szCs w:val="28"/>
        </w:rPr>
        <w:t>(</w:t>
      </w:r>
      <w:r w:rsidRPr="00A70C64">
        <w:rPr>
          <w:rStyle w:val="22"/>
          <w:b w:val="0"/>
          <w:i/>
          <w:sz w:val="28"/>
          <w:szCs w:val="28"/>
        </w:rPr>
        <w:t>экономные покупатели),персонифицирован</w:t>
      </w:r>
      <w:r w:rsidRPr="00A70C64">
        <w:rPr>
          <w:rStyle w:val="22"/>
          <w:b w:val="0"/>
          <w:i/>
          <w:sz w:val="28"/>
          <w:szCs w:val="28"/>
        </w:rPr>
        <w:softHyphen/>
        <w:t>ных потребителей</w:t>
      </w:r>
      <w:r w:rsidRPr="00A70C64">
        <w:rPr>
          <w:rStyle w:val="22"/>
          <w:sz w:val="28"/>
          <w:szCs w:val="28"/>
        </w:rPr>
        <w:t>,</w:t>
      </w:r>
      <w:r w:rsidRPr="00A70C64">
        <w:rPr>
          <w:sz w:val="28"/>
          <w:szCs w:val="28"/>
        </w:rPr>
        <w:t xml:space="preserve">для которых образ товара более важен, чем цена, и </w:t>
      </w:r>
      <w:r w:rsidRPr="00A70C64">
        <w:rPr>
          <w:rStyle w:val="22"/>
          <w:b w:val="0"/>
          <w:sz w:val="28"/>
          <w:szCs w:val="28"/>
        </w:rPr>
        <w:t>апатичных потребителей,</w:t>
      </w:r>
      <w:r w:rsidRPr="00A70C64">
        <w:rPr>
          <w:sz w:val="28"/>
          <w:szCs w:val="28"/>
        </w:rPr>
        <w:t>для которых на первом плане качество товара, его ком</w:t>
      </w:r>
      <w:r w:rsidRPr="00A70C64">
        <w:rPr>
          <w:sz w:val="28"/>
          <w:szCs w:val="28"/>
        </w:rPr>
        <w:softHyphen/>
        <w:t>фортный потенциал или престижность, а цена не име</w:t>
      </w:r>
      <w:r w:rsidRPr="00A70C64">
        <w:rPr>
          <w:sz w:val="28"/>
          <w:szCs w:val="28"/>
        </w:rPr>
        <w:softHyphen/>
        <w:t xml:space="preserve">ет значения. </w:t>
      </w:r>
    </w:p>
    <w:p w:rsidR="00293B6D" w:rsidRPr="00A70C64" w:rsidRDefault="00293B6D" w:rsidP="00F25D27">
      <w:pPr>
        <w:pStyle w:val="20"/>
        <w:shd w:val="clear" w:color="auto" w:fill="auto"/>
        <w:tabs>
          <w:tab w:val="left" w:pos="309"/>
        </w:tabs>
        <w:spacing w:before="0" w:line="240" w:lineRule="auto"/>
        <w:ind w:right="440" w:firstLine="0"/>
        <w:rPr>
          <w:i/>
          <w:sz w:val="28"/>
          <w:szCs w:val="28"/>
        </w:rPr>
      </w:pPr>
    </w:p>
    <w:p w:rsidR="00293B6D" w:rsidRPr="00A70C64" w:rsidRDefault="00293B6D" w:rsidP="00F25D27">
      <w:pPr>
        <w:pStyle w:val="20"/>
        <w:shd w:val="clear" w:color="auto" w:fill="auto"/>
        <w:tabs>
          <w:tab w:val="left" w:pos="309"/>
        </w:tabs>
        <w:spacing w:before="0" w:line="240" w:lineRule="auto"/>
        <w:ind w:right="440" w:firstLine="0"/>
        <w:rPr>
          <w:i/>
          <w:sz w:val="28"/>
          <w:szCs w:val="28"/>
        </w:rPr>
      </w:pPr>
    </w:p>
    <w:p w:rsidR="00293B6D" w:rsidRPr="00A70C64" w:rsidRDefault="00293B6D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309"/>
        </w:tabs>
        <w:spacing w:before="0" w:line="240" w:lineRule="auto"/>
        <w:ind w:right="440"/>
        <w:rPr>
          <w:i/>
          <w:sz w:val="28"/>
          <w:szCs w:val="28"/>
        </w:rPr>
      </w:pPr>
      <w:r w:rsidRPr="00A70C64">
        <w:rPr>
          <w:i/>
          <w:sz w:val="28"/>
          <w:szCs w:val="28"/>
        </w:rPr>
        <w:t>Факторы конкурентного рынка:</w:t>
      </w:r>
    </w:p>
    <w:p w:rsidR="00293B6D" w:rsidRPr="00A70C64" w:rsidRDefault="00293B6D" w:rsidP="00F25D27">
      <w:pPr>
        <w:pStyle w:val="20"/>
        <w:numPr>
          <w:ilvl w:val="0"/>
          <w:numId w:val="58"/>
        </w:numPr>
        <w:shd w:val="clear" w:color="auto" w:fill="auto"/>
        <w:spacing w:line="240" w:lineRule="auto"/>
        <w:ind w:right="440"/>
        <w:rPr>
          <w:sz w:val="28"/>
          <w:szCs w:val="28"/>
        </w:rPr>
      </w:pPr>
      <w:r w:rsidRPr="00A70C64">
        <w:rPr>
          <w:sz w:val="28"/>
          <w:szCs w:val="28"/>
        </w:rPr>
        <w:t>Возможность контролировать ценовую ситуацию, за</w:t>
      </w:r>
      <w:r w:rsidRPr="00A70C64">
        <w:rPr>
          <w:sz w:val="28"/>
          <w:szCs w:val="28"/>
        </w:rPr>
        <w:softHyphen/>
        <w:t xml:space="preserve">висящая от степени монополизации и конкуренции на </w:t>
      </w:r>
      <w:r w:rsidRPr="00A70C64">
        <w:rPr>
          <w:rFonts w:hint="eastAsia"/>
          <w:sz w:val="28"/>
          <w:szCs w:val="28"/>
        </w:rPr>
        <w:t>рынке; в отдельных случаях возможна ценовая кон</w:t>
      </w:r>
      <w:r w:rsidRPr="00A70C64">
        <w:rPr>
          <w:sz w:val="28"/>
          <w:szCs w:val="28"/>
        </w:rPr>
        <w:t>кон</w:t>
      </w:r>
      <w:r w:rsidRPr="00A70C64">
        <w:rPr>
          <w:sz w:val="28"/>
          <w:szCs w:val="28"/>
        </w:rPr>
        <w:softHyphen/>
        <w:t>куренция и даже ценовая война, но для современного маркетинга более характерна конкуренция товаров и их качества.</w:t>
      </w:r>
    </w:p>
    <w:p w:rsidR="00293B6D" w:rsidRPr="00A70C64" w:rsidRDefault="00293B6D" w:rsidP="00F25D27">
      <w:pPr>
        <w:pStyle w:val="20"/>
        <w:numPr>
          <w:ilvl w:val="0"/>
          <w:numId w:val="58"/>
        </w:numPr>
        <w:shd w:val="clear" w:color="auto" w:fill="auto"/>
        <w:tabs>
          <w:tab w:val="left" w:pos="70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Ценовая конкуренция, зависящая от конкуренции по</w:t>
      </w:r>
      <w:r w:rsidRPr="00A70C64">
        <w:rPr>
          <w:sz w:val="28"/>
          <w:szCs w:val="28"/>
        </w:rPr>
        <w:softHyphen/>
        <w:t>купателей. Покупатель — монополист может дикто</w:t>
      </w:r>
      <w:r w:rsidRPr="00A70C64">
        <w:rPr>
          <w:sz w:val="28"/>
          <w:szCs w:val="28"/>
        </w:rPr>
        <w:softHyphen/>
        <w:t>вать цены или идти на соглашение с продавцом. Мно</w:t>
      </w:r>
      <w:r w:rsidRPr="00A70C64">
        <w:rPr>
          <w:sz w:val="28"/>
          <w:szCs w:val="28"/>
        </w:rPr>
        <w:softHyphen/>
        <w:t>жество покупателей означает совершенную конкурен</w:t>
      </w:r>
      <w:r w:rsidRPr="00A70C64">
        <w:rPr>
          <w:sz w:val="28"/>
          <w:szCs w:val="28"/>
        </w:rPr>
        <w:softHyphen/>
        <w:t>цию, когда цена зависит от соотношения спроса и пред</w:t>
      </w:r>
      <w:r w:rsidRPr="00A70C64">
        <w:rPr>
          <w:sz w:val="28"/>
          <w:szCs w:val="28"/>
        </w:rPr>
        <w:softHyphen/>
        <w:t>ложения.</w:t>
      </w:r>
    </w:p>
    <w:p w:rsidR="00293B6D" w:rsidRPr="00A70C64" w:rsidRDefault="00293B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93B6D" w:rsidRPr="00A70C64" w:rsidRDefault="00293B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93B6D" w:rsidRPr="00A70C64" w:rsidRDefault="00293B6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93B6D" w:rsidRPr="00A70C64" w:rsidRDefault="00293B6D" w:rsidP="00F25D27">
      <w:pPr>
        <w:pStyle w:val="af0"/>
        <w:numPr>
          <w:ilvl w:val="0"/>
          <w:numId w:val="55"/>
        </w:numPr>
        <w:rPr>
          <w:rStyle w:val="5"/>
          <w:rFonts w:ascii="Times New Roman" w:eastAsia="Arial Unicode MS" w:hAnsi="Times New Roman" w:cs="Times New Roman"/>
          <w:b w:val="0"/>
          <w:bCs w:val="0"/>
          <w:iCs w:val="0"/>
          <w:sz w:val="28"/>
          <w:szCs w:val="28"/>
          <w:u w:val="none"/>
        </w:rPr>
      </w:pPr>
      <w:r w:rsidRPr="00A70C64">
        <w:rPr>
          <w:rFonts w:ascii="Times New Roman" w:hAnsi="Times New Roman" w:cs="Times New Roman"/>
          <w:i/>
          <w:sz w:val="28"/>
          <w:szCs w:val="28"/>
        </w:rPr>
        <w:t>Факторы характерис</w:t>
      </w:r>
      <w:r w:rsidRPr="00A70C64">
        <w:rPr>
          <w:rStyle w:val="5"/>
          <w:rFonts w:ascii="Times New Roman" w:eastAsia="Arial Unicode MS" w:hAnsi="Times New Roman" w:cs="Times New Roman"/>
          <w:b w:val="0"/>
          <w:bCs w:val="0"/>
          <w:iCs w:val="0"/>
          <w:sz w:val="28"/>
          <w:szCs w:val="28"/>
          <w:u w:val="none"/>
        </w:rPr>
        <w:t>тики товара:</w:t>
      </w:r>
    </w:p>
    <w:p w:rsidR="00293B6D" w:rsidRPr="00A70C64" w:rsidRDefault="00293B6D" w:rsidP="00F25D27">
      <w:pPr>
        <w:pStyle w:val="af0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293B6D" w:rsidRPr="00A70C64" w:rsidRDefault="00293B6D" w:rsidP="00F25D27">
      <w:pPr>
        <w:pStyle w:val="20"/>
        <w:numPr>
          <w:ilvl w:val="0"/>
          <w:numId w:val="59"/>
        </w:numPr>
        <w:shd w:val="clear" w:color="auto" w:fill="auto"/>
        <w:tabs>
          <w:tab w:val="left" w:pos="69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Тип и степень новизны или уникальности товара (на модные, престижные или редкие товары устанавлива</w:t>
      </w:r>
      <w:r w:rsidRPr="00A70C64">
        <w:rPr>
          <w:sz w:val="28"/>
          <w:szCs w:val="28"/>
        </w:rPr>
        <w:softHyphen/>
        <w:t>ется высокая цена в расчёте на покупателей — «нова</w:t>
      </w:r>
      <w:r w:rsidRPr="00A70C64">
        <w:rPr>
          <w:sz w:val="28"/>
          <w:szCs w:val="28"/>
        </w:rPr>
        <w:softHyphen/>
        <w:t>торов» или «модников»)</w:t>
      </w:r>
    </w:p>
    <w:p w:rsidR="00293B6D" w:rsidRPr="00A70C64" w:rsidRDefault="00293B6D" w:rsidP="00F25D27">
      <w:pPr>
        <w:pStyle w:val="20"/>
        <w:numPr>
          <w:ilvl w:val="0"/>
          <w:numId w:val="59"/>
        </w:numPr>
        <w:shd w:val="clear" w:color="auto" w:fill="auto"/>
        <w:tabs>
          <w:tab w:val="left" w:pos="70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Стадия (этап) жизненного цикла товара</w:t>
      </w:r>
    </w:p>
    <w:p w:rsidR="00293B6D" w:rsidRPr="00A70C64" w:rsidRDefault="00293B6D" w:rsidP="00F25D27">
      <w:pPr>
        <w:pStyle w:val="20"/>
        <w:numPr>
          <w:ilvl w:val="0"/>
          <w:numId w:val="59"/>
        </w:numPr>
        <w:shd w:val="clear" w:color="auto" w:fill="auto"/>
        <w:tabs>
          <w:tab w:val="left" w:pos="70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Качество продукта. Чем оно выше, тем выше цена то</w:t>
      </w:r>
      <w:r w:rsidRPr="00A70C64">
        <w:rPr>
          <w:sz w:val="28"/>
          <w:szCs w:val="28"/>
        </w:rPr>
        <w:softHyphen/>
        <w:t>вара.</w:t>
      </w:r>
    </w:p>
    <w:p w:rsidR="00293B6D" w:rsidRPr="00A70C64" w:rsidRDefault="00293B6D" w:rsidP="00F25D27">
      <w:pPr>
        <w:pStyle w:val="42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i/>
          <w:color w:val="000000"/>
          <w:sz w:val="28"/>
          <w:szCs w:val="28"/>
        </w:rPr>
        <w:lastRenderedPageBreak/>
        <w:t>Факторы канала товародвижения</w:t>
      </w:r>
      <w:r w:rsidRPr="00A70C64">
        <w:rPr>
          <w:color w:val="000000"/>
          <w:sz w:val="28"/>
          <w:szCs w:val="28"/>
        </w:rPr>
        <w:t>:</w:t>
      </w:r>
    </w:p>
    <w:p w:rsidR="00293B6D" w:rsidRPr="00A70C64" w:rsidRDefault="00293B6D" w:rsidP="00F25D27">
      <w:pPr>
        <w:pStyle w:val="20"/>
        <w:numPr>
          <w:ilvl w:val="0"/>
          <w:numId w:val="60"/>
        </w:numPr>
        <w:shd w:val="clear" w:color="auto" w:fill="auto"/>
        <w:tabs>
          <w:tab w:val="left" w:pos="695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Неуправляемые каналы товародвижения, не позволя</w:t>
      </w:r>
      <w:r w:rsidRPr="00A70C64">
        <w:rPr>
          <w:sz w:val="28"/>
          <w:szCs w:val="28"/>
        </w:rPr>
        <w:softHyphen/>
        <w:t>ющие производителю контролировать ценообразование на всех этапах. Торговый посредник, бесконтрольно меняя наценку, влияет тем самым на конечную поли</w:t>
      </w:r>
      <w:r w:rsidRPr="00A70C64">
        <w:rPr>
          <w:sz w:val="28"/>
          <w:szCs w:val="28"/>
        </w:rPr>
        <w:softHyphen/>
        <w:t>тику предприятия — изготовителя.</w:t>
      </w:r>
    </w:p>
    <w:p w:rsidR="00293B6D" w:rsidRPr="00A70C64" w:rsidRDefault="00293B6D" w:rsidP="00F25D27">
      <w:pPr>
        <w:pStyle w:val="20"/>
        <w:numPr>
          <w:ilvl w:val="0"/>
          <w:numId w:val="60"/>
        </w:numPr>
        <w:shd w:val="clear" w:color="auto" w:fill="auto"/>
        <w:tabs>
          <w:tab w:val="left" w:pos="709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Управляемые каналы (конвенциональные и верти</w:t>
      </w:r>
      <w:r w:rsidRPr="00A70C64">
        <w:rPr>
          <w:sz w:val="28"/>
          <w:szCs w:val="28"/>
        </w:rPr>
        <w:softHyphen/>
        <w:t>кальные маркетинговые системы). Может быть дос</w:t>
      </w:r>
      <w:r w:rsidRPr="00A70C64">
        <w:rPr>
          <w:sz w:val="28"/>
          <w:szCs w:val="28"/>
        </w:rPr>
        <w:softHyphen/>
        <w:t>тигнута договорённость об общей политике цен, или сильнейший участник канала контролирует цены на всех этапах товародвижения (обычно при этом име</w:t>
      </w:r>
      <w:r w:rsidRPr="00A70C64">
        <w:rPr>
          <w:sz w:val="28"/>
          <w:szCs w:val="28"/>
        </w:rPr>
        <w:softHyphen/>
        <w:t>ется договорённость о квотах продажи и прибыли)</w:t>
      </w:r>
    </w:p>
    <w:p w:rsidR="00293B6D" w:rsidRPr="00A70C64" w:rsidRDefault="00293B6D" w:rsidP="00F25D27">
      <w:pPr>
        <w:pStyle w:val="20"/>
        <w:shd w:val="clear" w:color="auto" w:fill="auto"/>
        <w:tabs>
          <w:tab w:val="left" w:pos="709"/>
        </w:tabs>
        <w:spacing w:before="0" w:line="240" w:lineRule="auto"/>
        <w:ind w:left="360" w:firstLine="0"/>
        <w:rPr>
          <w:sz w:val="28"/>
          <w:szCs w:val="28"/>
        </w:rPr>
      </w:pPr>
    </w:p>
    <w:p w:rsidR="00293B6D" w:rsidRPr="00A70C64" w:rsidRDefault="00293B6D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Государственное регулирование цен</w:t>
      </w:r>
    </w:p>
    <w:p w:rsidR="00AC7D81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З</w:t>
      </w:r>
      <w:r w:rsidR="00293B6D" w:rsidRPr="00A70C64">
        <w:rPr>
          <w:rFonts w:hint="eastAsia"/>
          <w:sz w:val="28"/>
          <w:szCs w:val="28"/>
        </w:rPr>
        <w:t>начительно сужает рамки свободного рыночного ценообразования.</w:t>
      </w: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DB6AD8" w:rsidRPr="00A70C64" w:rsidRDefault="00DB6AD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DB6AD8" w:rsidRPr="00A70C64" w:rsidRDefault="00DB6AD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DB6AD8" w:rsidRPr="00A70C64" w:rsidRDefault="00DB6AD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DB6AD8" w:rsidRPr="00A70C64" w:rsidRDefault="00DB6AD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DB6AD8" w:rsidRPr="00A70C64" w:rsidRDefault="00DB6AD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C7D81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  <w:r w:rsidRPr="00A70C64">
        <w:rPr>
          <w:noProof/>
          <w:sz w:val="28"/>
          <w:szCs w:val="28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3935730</wp:posOffset>
            </wp:positionV>
            <wp:extent cx="5229225" cy="3819525"/>
            <wp:effectExtent l="0" t="0" r="0" b="0"/>
            <wp:wrapSquare wrapText="bothSides"/>
            <wp:docPr id="4" name="Рисунок 4" descr="http://en.coolreferat.com/ref-2_1299810918-37725.cool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n.coolreferat.com/ref-2_1299810918-37725.coolp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7D81" w:rsidRPr="00A70C64" w:rsidRDefault="00AC7D8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Ценовая политика предприятия и этапы ее разработки</w:t>
      </w:r>
    </w:p>
    <w:p w:rsidR="003C6E3B" w:rsidRPr="00A70C64" w:rsidRDefault="003C6E3B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3C6E3B" w:rsidRPr="00A70C64" w:rsidRDefault="003C6E3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Ценовая политика</w:t>
      </w:r>
      <w:r w:rsidRPr="00A70C64">
        <w:rPr>
          <w:sz w:val="28"/>
          <w:szCs w:val="28"/>
        </w:rPr>
        <w:t xml:space="preserve"> — это поведенческая философия или общие принципы деятельности, которых фирма придержи</w:t>
      </w:r>
      <w:r w:rsidRPr="00A70C64">
        <w:rPr>
          <w:sz w:val="28"/>
          <w:szCs w:val="28"/>
        </w:rPr>
        <w:softHyphen/>
        <w:t>вается в сфере установления цен на свои товары или услуги.</w:t>
      </w:r>
    </w:p>
    <w:p w:rsidR="002D6CA4" w:rsidRPr="00A70C64" w:rsidRDefault="002D6CA4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Основная задача ценовой политики — управление кон</w:t>
      </w:r>
      <w:r w:rsidRPr="00A70C64">
        <w:rPr>
          <w:sz w:val="28"/>
          <w:szCs w:val="28"/>
        </w:rPr>
        <w:softHyphen/>
        <w:t>курентоспособностью товара. На уровне предприятия роль цены двояка:</w:t>
      </w:r>
    </w:p>
    <w:p w:rsidR="002D6CA4" w:rsidRPr="00A70C64" w:rsidRDefault="002D6CA4" w:rsidP="00F25D27">
      <w:pPr>
        <w:pStyle w:val="20"/>
        <w:numPr>
          <w:ilvl w:val="0"/>
          <w:numId w:val="5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во-первых, она представляет собой главный фактор долгосрочной рентабельности;</w:t>
      </w:r>
    </w:p>
    <w:p w:rsidR="003C6E3B" w:rsidRPr="00A70C64" w:rsidRDefault="002D6CA4" w:rsidP="00F25D27">
      <w:pPr>
        <w:pStyle w:val="20"/>
        <w:numPr>
          <w:ilvl w:val="0"/>
          <w:numId w:val="53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во-вторых, аналогично рекламе, она призвана стиму</w:t>
      </w:r>
      <w:r w:rsidRPr="00A70C64">
        <w:rPr>
          <w:rFonts w:hint="eastAsia"/>
          <w:sz w:val="28"/>
          <w:szCs w:val="28"/>
        </w:rPr>
        <w:softHyphen/>
        <w:t>лировать спрос.</w:t>
      </w:r>
    </w:p>
    <w:p w:rsidR="003C6E3B" w:rsidRPr="00A70C64" w:rsidRDefault="003C6E3B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D6CA4" w:rsidRPr="00A70C64" w:rsidRDefault="002D6CA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D6CA4" w:rsidRPr="00A70C64" w:rsidRDefault="002D6CA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Этапы:</w:t>
      </w:r>
    </w:p>
    <w:p w:rsidR="002D6CA4" w:rsidRPr="00A70C64" w:rsidRDefault="002D6CA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2D6CA4" w:rsidRPr="00A70C64" w:rsidRDefault="002D6CA4" w:rsidP="00F25D27">
      <w:pPr>
        <w:pStyle w:val="60"/>
        <w:numPr>
          <w:ilvl w:val="0"/>
          <w:numId w:val="68"/>
        </w:numPr>
        <w:shd w:val="clear" w:color="auto" w:fill="auto"/>
        <w:tabs>
          <w:tab w:val="left" w:pos="722"/>
        </w:tabs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Постановка целей ценообразования:</w:t>
      </w:r>
    </w:p>
    <w:p w:rsidR="002D6CA4" w:rsidRPr="00A70C64" w:rsidRDefault="002D6CA4" w:rsidP="00F25D27">
      <w:pPr>
        <w:pStyle w:val="60"/>
        <w:shd w:val="clear" w:color="auto" w:fill="auto"/>
        <w:tabs>
          <w:tab w:val="left" w:pos="722"/>
        </w:tabs>
        <w:spacing w:line="240" w:lineRule="auto"/>
        <w:ind w:left="142" w:firstLine="0"/>
        <w:rPr>
          <w:i w:val="0"/>
          <w:sz w:val="28"/>
          <w:szCs w:val="28"/>
        </w:rPr>
      </w:pPr>
      <w:r w:rsidRPr="00A70C64">
        <w:rPr>
          <w:rFonts w:hint="eastAsia"/>
          <w:i w:val="0"/>
          <w:sz w:val="28"/>
          <w:szCs w:val="28"/>
        </w:rPr>
        <w:t>Формулирование целей ценообразования связано с общи</w:t>
      </w:r>
      <w:r w:rsidRPr="00A70C64">
        <w:rPr>
          <w:rFonts w:hint="eastAsia"/>
          <w:i w:val="0"/>
          <w:sz w:val="28"/>
          <w:szCs w:val="28"/>
        </w:rPr>
        <w:softHyphen/>
        <w:t>ми целями и задачами фирмы и отражает их</w:t>
      </w:r>
      <w:r w:rsidRPr="00A70C64">
        <w:rPr>
          <w:i w:val="0"/>
          <w:sz w:val="28"/>
          <w:szCs w:val="28"/>
        </w:rPr>
        <w:t>.</w:t>
      </w:r>
    </w:p>
    <w:p w:rsidR="002D6CA4" w:rsidRPr="00A70C64" w:rsidRDefault="002D6CA4" w:rsidP="00F25D27">
      <w:pPr>
        <w:pStyle w:val="60"/>
        <w:shd w:val="clear" w:color="auto" w:fill="auto"/>
        <w:tabs>
          <w:tab w:val="left" w:pos="722"/>
        </w:tabs>
        <w:spacing w:line="240" w:lineRule="auto"/>
        <w:ind w:left="142" w:firstLine="0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035091" w:rsidRDefault="00035091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</w:p>
    <w:p w:rsidR="002D6CA4" w:rsidRPr="00035091" w:rsidRDefault="002D6CA4" w:rsidP="00F25D27">
      <w:pPr>
        <w:pStyle w:val="60"/>
        <w:numPr>
          <w:ilvl w:val="0"/>
          <w:numId w:val="55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  <w:u w:val="single"/>
        </w:rPr>
      </w:pPr>
      <w:r w:rsidRPr="00035091">
        <w:rPr>
          <w:rFonts w:hint="eastAsia"/>
          <w:i w:val="0"/>
          <w:sz w:val="28"/>
          <w:szCs w:val="28"/>
          <w:u w:val="single"/>
        </w:rPr>
        <w:t>Цели, связанные с прибылью</w:t>
      </w:r>
      <w:r w:rsidRPr="00035091">
        <w:rPr>
          <w:i w:val="0"/>
          <w:sz w:val="28"/>
          <w:szCs w:val="28"/>
          <w:u w:val="single"/>
        </w:rPr>
        <w:t>:</w:t>
      </w:r>
    </w:p>
    <w:p w:rsidR="002D6CA4" w:rsidRPr="00A70C64" w:rsidRDefault="002D6CA4" w:rsidP="00F25D27">
      <w:pPr>
        <w:pStyle w:val="20"/>
        <w:numPr>
          <w:ilvl w:val="0"/>
          <w:numId w:val="69"/>
        </w:numPr>
        <w:shd w:val="clear" w:color="auto" w:fill="auto"/>
        <w:tabs>
          <w:tab w:val="left" w:pos="729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основанные на абсолютной величине прибыли — сум</w:t>
      </w:r>
      <w:r w:rsidRPr="00A70C64">
        <w:rPr>
          <w:sz w:val="28"/>
          <w:szCs w:val="28"/>
        </w:rPr>
        <w:softHyphen/>
        <w:t>ме, которую получает продавец от реализации всех товаров за вычетом расходов;</w:t>
      </w:r>
    </w:p>
    <w:p w:rsidR="002D6CA4" w:rsidRPr="00A70C64" w:rsidRDefault="002D6CA4" w:rsidP="00F25D27">
      <w:pPr>
        <w:pStyle w:val="60"/>
        <w:numPr>
          <w:ilvl w:val="0"/>
          <w:numId w:val="69"/>
        </w:numPr>
        <w:shd w:val="clear" w:color="auto" w:fill="auto"/>
        <w:tabs>
          <w:tab w:val="left" w:pos="722"/>
        </w:tabs>
        <w:spacing w:line="240" w:lineRule="auto"/>
        <w:rPr>
          <w:i w:val="0"/>
          <w:sz w:val="28"/>
          <w:szCs w:val="28"/>
        </w:rPr>
      </w:pPr>
      <w:r w:rsidRPr="00A70C64">
        <w:rPr>
          <w:rFonts w:hint="eastAsia"/>
          <w:i w:val="0"/>
          <w:sz w:val="28"/>
          <w:szCs w:val="28"/>
        </w:rPr>
        <w:t>основанные на относительной величине прибыльнос</w:t>
      </w:r>
      <w:r w:rsidRPr="00A70C64">
        <w:rPr>
          <w:rFonts w:hint="eastAsia"/>
          <w:i w:val="0"/>
          <w:sz w:val="28"/>
          <w:szCs w:val="28"/>
        </w:rPr>
        <w:softHyphen/>
        <w:t>ти, т.е. показателях эффективности: (максимизация рентабельности).</w:t>
      </w:r>
    </w:p>
    <w:p w:rsidR="002D6CA4" w:rsidRPr="00A70C64" w:rsidRDefault="002D6CA4" w:rsidP="00F25D27">
      <w:pPr>
        <w:pStyle w:val="60"/>
        <w:shd w:val="clear" w:color="auto" w:fill="auto"/>
        <w:tabs>
          <w:tab w:val="left" w:pos="722"/>
        </w:tabs>
        <w:spacing w:line="240" w:lineRule="auto"/>
        <w:ind w:firstLine="0"/>
        <w:rPr>
          <w:i w:val="0"/>
          <w:sz w:val="28"/>
          <w:szCs w:val="28"/>
        </w:rPr>
      </w:pPr>
    </w:p>
    <w:p w:rsidR="006C36F7" w:rsidRPr="00035091" w:rsidRDefault="002D6CA4" w:rsidP="00F25D27">
      <w:pPr>
        <w:pStyle w:val="af0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035091">
        <w:rPr>
          <w:rFonts w:ascii="Times New Roman" w:hAnsi="Times New Roman" w:cs="Times New Roman"/>
          <w:sz w:val="28"/>
          <w:szCs w:val="28"/>
          <w:u w:val="single"/>
        </w:rPr>
        <w:t>Це</w:t>
      </w:r>
      <w:r w:rsidRPr="00035091">
        <w:rPr>
          <w:rStyle w:val="5"/>
          <w:rFonts w:ascii="Times New Roman" w:eastAsia="Arial Unicode MS" w:hAnsi="Times New Roman" w:cs="Times New Roman"/>
          <w:b w:val="0"/>
          <w:bCs w:val="0"/>
          <w:i w:val="0"/>
          <w:iCs w:val="0"/>
          <w:sz w:val="28"/>
          <w:szCs w:val="28"/>
        </w:rPr>
        <w:t>ли</w:t>
      </w:r>
      <w:r w:rsidRPr="00035091">
        <w:rPr>
          <w:rStyle w:val="5"/>
          <w:rFonts w:ascii="Times New Roman" w:eastAsia="Arial Unicode MS" w:hAnsi="Times New Roman" w:cs="Times New Roman"/>
          <w:b w:val="0"/>
          <w:bCs w:val="0"/>
          <w:iCs w:val="0"/>
          <w:sz w:val="28"/>
          <w:szCs w:val="28"/>
        </w:rPr>
        <w:t>, с</w:t>
      </w:r>
      <w:r w:rsidRPr="00035091">
        <w:rPr>
          <w:rFonts w:ascii="Times New Roman" w:hAnsi="Times New Roman" w:cs="Times New Roman"/>
          <w:sz w:val="28"/>
          <w:szCs w:val="28"/>
          <w:u w:val="single"/>
        </w:rPr>
        <w:t>вязанные с объёмом продаж:</w:t>
      </w:r>
    </w:p>
    <w:p w:rsidR="002D6CA4" w:rsidRPr="00A70C64" w:rsidRDefault="002D6CA4" w:rsidP="00F25D27">
      <w:pPr>
        <w:rPr>
          <w:rFonts w:ascii="Times New Roman" w:hAnsi="Times New Roman" w:cs="Times New Roman"/>
          <w:i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1) основаны на абсолютных показателях</w:t>
      </w:r>
      <w:r w:rsidRPr="00A70C64">
        <w:rPr>
          <w:sz w:val="28"/>
          <w:szCs w:val="28"/>
        </w:rPr>
        <w:t>:</w:t>
      </w:r>
    </w:p>
    <w:p w:rsidR="002D6CA4" w:rsidRPr="00A70C64" w:rsidRDefault="002D6CA4" w:rsidP="00F25D27">
      <w:pPr>
        <w:pStyle w:val="20"/>
        <w:numPr>
          <w:ilvl w:val="0"/>
          <w:numId w:val="70"/>
        </w:numPr>
        <w:shd w:val="clear" w:color="auto" w:fill="auto"/>
        <w:tabs>
          <w:tab w:val="left" w:pos="76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максимизация объёма продаж в натуральных едини</w:t>
      </w:r>
      <w:r w:rsidRPr="00A70C64">
        <w:rPr>
          <w:sz w:val="28"/>
          <w:szCs w:val="28"/>
        </w:rPr>
        <w:softHyphen/>
        <w:t>цах измерения товара, например, штуках, литрах, тон</w:t>
      </w:r>
      <w:r w:rsidRPr="00A70C64">
        <w:rPr>
          <w:sz w:val="28"/>
          <w:szCs w:val="28"/>
        </w:rPr>
        <w:softHyphen/>
        <w:t>нах, метрах и т.п.;</w:t>
      </w:r>
    </w:p>
    <w:p w:rsidR="002D6CA4" w:rsidRPr="00A70C64" w:rsidRDefault="002D6CA4" w:rsidP="00F25D27">
      <w:pPr>
        <w:pStyle w:val="20"/>
        <w:numPr>
          <w:ilvl w:val="0"/>
          <w:numId w:val="70"/>
        </w:numPr>
        <w:shd w:val="clear" w:color="auto" w:fill="auto"/>
        <w:tabs>
          <w:tab w:val="left" w:pos="76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максимизация объёма продаж в стоимостном выраже</w:t>
      </w:r>
      <w:r w:rsidRPr="00A70C64">
        <w:rPr>
          <w:sz w:val="28"/>
          <w:szCs w:val="28"/>
        </w:rPr>
        <w:softHyphen/>
        <w:t>нии (с учётом цены на товар), т.е. максимизация вы</w:t>
      </w:r>
      <w:r w:rsidRPr="00A70C64">
        <w:rPr>
          <w:sz w:val="28"/>
          <w:szCs w:val="28"/>
        </w:rPr>
        <w:softHyphen/>
        <w:t>ручки;</w:t>
      </w:r>
    </w:p>
    <w:p w:rsidR="002D6CA4" w:rsidRPr="00A70C64" w:rsidRDefault="002D6CA4" w:rsidP="00F25D27">
      <w:pPr>
        <w:pStyle w:val="20"/>
        <w:shd w:val="clear" w:color="auto" w:fill="auto"/>
        <w:tabs>
          <w:tab w:val="left" w:pos="762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2) основаны на относительных показателях:</w:t>
      </w:r>
    </w:p>
    <w:p w:rsidR="002D6CA4" w:rsidRPr="00A70C64" w:rsidRDefault="002D6CA4" w:rsidP="00F25D27">
      <w:pPr>
        <w:pStyle w:val="20"/>
        <w:numPr>
          <w:ilvl w:val="0"/>
          <w:numId w:val="71"/>
        </w:numPr>
        <w:shd w:val="clear" w:color="auto" w:fill="auto"/>
        <w:tabs>
          <w:tab w:val="left" w:pos="77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увеличение темпов роста продаж;</w:t>
      </w:r>
    </w:p>
    <w:p w:rsidR="006C36F7" w:rsidRPr="00A70C64" w:rsidRDefault="002D6CA4" w:rsidP="00F25D27">
      <w:pPr>
        <w:pStyle w:val="20"/>
        <w:numPr>
          <w:ilvl w:val="0"/>
          <w:numId w:val="71"/>
        </w:numPr>
        <w:shd w:val="clear" w:color="auto" w:fill="auto"/>
        <w:tabs>
          <w:tab w:val="left" w:pos="77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увеличение доли рынка фирмы.</w:t>
      </w:r>
    </w:p>
    <w:p w:rsidR="006C36F7" w:rsidRPr="00A70C64" w:rsidRDefault="006C36F7" w:rsidP="00F25D27">
      <w:pPr>
        <w:pStyle w:val="20"/>
        <w:shd w:val="clear" w:color="auto" w:fill="auto"/>
        <w:tabs>
          <w:tab w:val="left" w:pos="776"/>
        </w:tabs>
        <w:spacing w:before="0" w:line="240" w:lineRule="auto"/>
        <w:ind w:firstLine="0"/>
        <w:rPr>
          <w:sz w:val="28"/>
          <w:szCs w:val="28"/>
        </w:rPr>
      </w:pPr>
    </w:p>
    <w:p w:rsidR="002D6CA4" w:rsidRPr="00A70C64" w:rsidRDefault="006C36F7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77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Цели, связанные</w:t>
      </w:r>
      <w:r w:rsidR="002D6CA4" w:rsidRPr="00A70C64">
        <w:rPr>
          <w:sz w:val="28"/>
          <w:szCs w:val="28"/>
        </w:rPr>
        <w:t xml:space="preserve"> с конкуренцией</w:t>
      </w:r>
      <w:r w:rsidRPr="00A70C64">
        <w:rPr>
          <w:sz w:val="28"/>
          <w:szCs w:val="28"/>
        </w:rPr>
        <w:t>:</w:t>
      </w:r>
    </w:p>
    <w:p w:rsidR="002D6CA4" w:rsidRPr="00A70C64" w:rsidRDefault="002D6CA4" w:rsidP="00F25D27">
      <w:pPr>
        <w:pStyle w:val="20"/>
        <w:numPr>
          <w:ilvl w:val="0"/>
          <w:numId w:val="72"/>
        </w:numPr>
        <w:shd w:val="clear" w:color="auto" w:fill="auto"/>
        <w:tabs>
          <w:tab w:val="left" w:pos="776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стабилизация существующего положения (и, следова</w:t>
      </w:r>
      <w:r w:rsidRPr="00A70C64">
        <w:rPr>
          <w:sz w:val="28"/>
          <w:szCs w:val="28"/>
        </w:rPr>
        <w:softHyphen/>
        <w:t>тельно, цен);</w:t>
      </w:r>
    </w:p>
    <w:p w:rsidR="002D6CA4" w:rsidRPr="00A70C64" w:rsidRDefault="002D6CA4" w:rsidP="00F25D27">
      <w:pPr>
        <w:pStyle w:val="20"/>
        <w:numPr>
          <w:ilvl w:val="0"/>
          <w:numId w:val="72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Fonts w:hint="eastAsia"/>
          <w:sz w:val="28"/>
          <w:szCs w:val="28"/>
        </w:rPr>
        <w:t>позиционирование относительно конкурентов.</w:t>
      </w:r>
    </w:p>
    <w:p w:rsidR="006C36F7" w:rsidRPr="00A70C64" w:rsidRDefault="006C36F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6C36F7" w:rsidRPr="00A70C64" w:rsidRDefault="006C36F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6C36F7" w:rsidRPr="00A70C64" w:rsidRDefault="006C36F7" w:rsidP="00F25D27">
      <w:pPr>
        <w:pStyle w:val="af2"/>
        <w:numPr>
          <w:ilvl w:val="0"/>
          <w:numId w:val="68"/>
        </w:numPr>
        <w:shd w:val="clear" w:color="auto" w:fill="auto"/>
        <w:spacing w:line="240" w:lineRule="auto"/>
        <w:jc w:val="left"/>
        <w:rPr>
          <w:rStyle w:val="610"/>
          <w:rFonts w:eastAsia="Century Schoolbook"/>
          <w:bCs w:val="0"/>
          <w:iCs/>
          <w:color w:val="auto"/>
          <w:sz w:val="28"/>
          <w:szCs w:val="28"/>
          <w:shd w:val="clear" w:color="auto" w:fill="auto"/>
        </w:rPr>
      </w:pPr>
      <w:r w:rsidRPr="00A70C64">
        <w:rPr>
          <w:rStyle w:val="610"/>
          <w:rFonts w:eastAsia="Century Schoolbook"/>
          <w:b w:val="0"/>
          <w:i/>
          <w:sz w:val="28"/>
          <w:szCs w:val="28"/>
        </w:rPr>
        <w:t>Анализ затрат</w:t>
      </w:r>
    </w:p>
    <w:p w:rsidR="006C36F7" w:rsidRPr="00A70C64" w:rsidRDefault="006C36F7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762"/>
        </w:tabs>
        <w:spacing w:before="0" w:line="240" w:lineRule="auto"/>
        <w:ind w:left="357" w:hanging="357"/>
        <w:rPr>
          <w:sz w:val="28"/>
          <w:szCs w:val="28"/>
        </w:rPr>
      </w:pPr>
      <w:r w:rsidRPr="00A70C64">
        <w:rPr>
          <w:sz w:val="28"/>
          <w:szCs w:val="28"/>
        </w:rPr>
        <w:t>Какие группы затрат являются приростными (изменя</w:t>
      </w:r>
      <w:r w:rsidRPr="00A70C64">
        <w:rPr>
          <w:sz w:val="28"/>
          <w:szCs w:val="28"/>
        </w:rPr>
        <w:softHyphen/>
        <w:t>ющимися при изменении цен и объёмов продаж)? На</w:t>
      </w:r>
      <w:r w:rsidRPr="00A70C64">
        <w:rPr>
          <w:sz w:val="28"/>
          <w:szCs w:val="28"/>
        </w:rPr>
        <w:softHyphen/>
        <w:t>пример, к приростным могут быть отнесены затраты, возникающие в связи с решением предприятия грузо</w:t>
      </w:r>
      <w:r w:rsidRPr="00A70C64">
        <w:rPr>
          <w:sz w:val="28"/>
          <w:szCs w:val="28"/>
        </w:rPr>
        <w:softHyphen/>
        <w:t xml:space="preserve">вого авиатранспорта увеличить тарифы за перевозку грузов. </w:t>
      </w:r>
    </w:p>
    <w:p w:rsidR="006C36F7" w:rsidRPr="00A70C64" w:rsidRDefault="006C36F7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762"/>
        </w:tabs>
        <w:spacing w:before="0" w:line="240" w:lineRule="auto"/>
        <w:ind w:left="357" w:hanging="357"/>
        <w:rPr>
          <w:sz w:val="28"/>
          <w:szCs w:val="28"/>
        </w:rPr>
      </w:pPr>
      <w:r w:rsidRPr="00A70C64">
        <w:rPr>
          <w:sz w:val="28"/>
          <w:szCs w:val="28"/>
        </w:rPr>
        <w:t>Какие группы затрат являются предотвратимыми (еще не осуществленными или возможными к аннулирова</w:t>
      </w:r>
      <w:r w:rsidRPr="00A70C64">
        <w:rPr>
          <w:sz w:val="28"/>
          <w:szCs w:val="28"/>
        </w:rPr>
        <w:softHyphen/>
        <w:t>нию)? Так, затраты на рекламную кампанию нового товара относятся к предотвратимым.</w:t>
      </w:r>
    </w:p>
    <w:p w:rsidR="006C36F7" w:rsidRPr="00A70C64" w:rsidRDefault="006C36F7" w:rsidP="00F25D27">
      <w:pPr>
        <w:pStyle w:val="20"/>
        <w:numPr>
          <w:ilvl w:val="0"/>
          <w:numId w:val="55"/>
        </w:numPr>
        <w:shd w:val="clear" w:color="auto" w:fill="auto"/>
        <w:tabs>
          <w:tab w:val="left" w:pos="765"/>
        </w:tabs>
        <w:spacing w:before="0" w:line="240" w:lineRule="auto"/>
        <w:ind w:left="357" w:hanging="357"/>
        <w:rPr>
          <w:sz w:val="28"/>
          <w:szCs w:val="28"/>
        </w:rPr>
      </w:pPr>
      <w:r w:rsidRPr="00A70C64">
        <w:rPr>
          <w:sz w:val="28"/>
          <w:szCs w:val="28"/>
        </w:rPr>
        <w:t>Какова «весомость» этих двух видов затрат и насколько они влияют на общие затраты по производству товара?</w:t>
      </w:r>
    </w:p>
    <w:p w:rsidR="006C36F7" w:rsidRPr="00A70C64" w:rsidRDefault="006C36F7" w:rsidP="00F25D27">
      <w:pPr>
        <w:pStyle w:val="af2"/>
        <w:numPr>
          <w:ilvl w:val="0"/>
          <w:numId w:val="68"/>
        </w:numPr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 xml:space="preserve">Анализ спроса </w:t>
      </w:r>
    </w:p>
    <w:p w:rsidR="006C36F7" w:rsidRPr="00A70C64" w:rsidRDefault="006C36F7" w:rsidP="00F25D27">
      <w:pPr>
        <w:pStyle w:val="af2"/>
        <w:shd w:val="clear" w:color="auto" w:fill="auto"/>
        <w:spacing w:line="240" w:lineRule="auto"/>
        <w:ind w:left="142"/>
        <w:jc w:val="left"/>
        <w:rPr>
          <w:rFonts w:ascii="Times New Roman" w:hAnsi="Times New Roman" w:cs="Times New Roman"/>
          <w:i w:val="0"/>
          <w:sz w:val="28"/>
          <w:szCs w:val="28"/>
        </w:rPr>
      </w:pPr>
    </w:p>
    <w:p w:rsidR="006C36F7" w:rsidRPr="00A70C64" w:rsidRDefault="006C36F7" w:rsidP="00F25D27">
      <w:pPr>
        <w:pStyle w:val="af2"/>
        <w:shd w:val="clear" w:color="auto" w:fill="auto"/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70C64">
        <w:rPr>
          <w:rFonts w:ascii="Times New Roman" w:hAnsi="Times New Roman" w:cs="Times New Roman"/>
          <w:i w:val="0"/>
          <w:sz w:val="28"/>
          <w:szCs w:val="28"/>
        </w:rPr>
        <w:t>Спрос можно определить как желание и возможность по</w:t>
      </w:r>
      <w:r w:rsidRPr="00A70C64">
        <w:rPr>
          <w:rFonts w:ascii="Times New Roman" w:hAnsi="Times New Roman" w:cs="Times New Roman"/>
          <w:i w:val="0"/>
          <w:sz w:val="28"/>
          <w:szCs w:val="28"/>
        </w:rPr>
        <w:softHyphen/>
        <w:t xml:space="preserve">требителя купить товар или услугу в определённое время и в определённом месте. </w:t>
      </w:r>
      <w:r w:rsidR="00DB6AD8" w:rsidRPr="00A70C64">
        <w:rPr>
          <w:rFonts w:ascii="Times New Roman" w:hAnsi="Times New Roman" w:cs="Times New Roman"/>
          <w:i w:val="0"/>
          <w:sz w:val="28"/>
          <w:szCs w:val="28"/>
        </w:rPr>
        <w:t>Но т</w:t>
      </w:r>
      <w:r w:rsidRPr="00A70C64">
        <w:rPr>
          <w:rFonts w:ascii="Times New Roman" w:hAnsi="Times New Roman" w:cs="Times New Roman"/>
          <w:i w:val="0"/>
          <w:sz w:val="28"/>
          <w:szCs w:val="28"/>
        </w:rPr>
        <w:t>олько то желание превращается в спрос, которое подкреплено покупательской способностью</w:t>
      </w:r>
      <w:r w:rsidR="00DB6AD8" w:rsidRPr="00A70C64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DB6AD8" w:rsidRPr="00A70C64" w:rsidRDefault="00DB6AD8" w:rsidP="00F25D27">
      <w:pPr>
        <w:pStyle w:val="20"/>
        <w:shd w:val="clear" w:color="auto" w:fill="auto"/>
        <w:spacing w:after="268"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lastRenderedPageBreak/>
        <w:t>Величина спроса на товар определяется влиянием следу</w:t>
      </w:r>
      <w:r w:rsidRPr="00A70C64">
        <w:rPr>
          <w:sz w:val="28"/>
          <w:szCs w:val="28"/>
        </w:rPr>
        <w:softHyphen/>
        <w:t>ющих факторов:</w:t>
      </w:r>
    </w:p>
    <w:p w:rsidR="00DB6AD8" w:rsidRPr="00A70C64" w:rsidRDefault="00DB6AD8" w:rsidP="00F25D27">
      <w:pPr>
        <w:pStyle w:val="42"/>
        <w:shd w:val="clear" w:color="auto" w:fill="auto"/>
        <w:spacing w:after="150" w:line="240" w:lineRule="auto"/>
        <w:ind w:left="40" w:firstLine="0"/>
        <w:jc w:val="center"/>
        <w:rPr>
          <w:sz w:val="28"/>
          <w:szCs w:val="28"/>
        </w:rPr>
      </w:pPr>
      <w:r w:rsidRPr="00A70C64">
        <w:rPr>
          <w:sz w:val="28"/>
          <w:szCs w:val="28"/>
        </w:rPr>
        <w:t>Д</w:t>
      </w:r>
      <w:r w:rsidRPr="00A70C64">
        <w:rPr>
          <w:sz w:val="28"/>
          <w:szCs w:val="28"/>
          <w:vertAlign w:val="subscript"/>
        </w:rPr>
        <w:t>х</w:t>
      </w:r>
      <w:r w:rsidRPr="00A70C64">
        <w:rPr>
          <w:rStyle w:val="43"/>
          <w:sz w:val="28"/>
          <w:szCs w:val="28"/>
        </w:rPr>
        <w:t xml:space="preserve"> = </w:t>
      </w:r>
      <w:r w:rsidRPr="00A70C64">
        <w:rPr>
          <w:sz w:val="28"/>
          <w:szCs w:val="28"/>
          <w:lang w:val="en-US" w:eastAsia="en-US" w:bidi="en-US"/>
        </w:rPr>
        <w:t>f</w:t>
      </w:r>
      <w:r w:rsidRPr="00A70C64">
        <w:rPr>
          <w:rStyle w:val="41pt"/>
          <w:i w:val="0"/>
          <w:iCs w:val="0"/>
          <w:sz w:val="28"/>
          <w:szCs w:val="28"/>
        </w:rPr>
        <w:t>(Т</w:t>
      </w:r>
      <w:r w:rsidRPr="00A70C64">
        <w:rPr>
          <w:rStyle w:val="41pt"/>
          <w:i w:val="0"/>
          <w:iCs w:val="0"/>
          <w:sz w:val="28"/>
          <w:szCs w:val="28"/>
          <w:vertAlign w:val="subscript"/>
        </w:rPr>
        <w:t>х</w:t>
      </w:r>
      <w:r w:rsidRPr="00A70C64">
        <w:rPr>
          <w:rStyle w:val="41pt"/>
          <w:i w:val="0"/>
          <w:iCs w:val="0"/>
          <w:sz w:val="28"/>
          <w:szCs w:val="28"/>
        </w:rPr>
        <w:t>, У, Р</w:t>
      </w:r>
      <w:r w:rsidRPr="00A70C64">
        <w:rPr>
          <w:rStyle w:val="41pt"/>
          <w:i w:val="0"/>
          <w:iCs w:val="0"/>
          <w:sz w:val="28"/>
          <w:szCs w:val="28"/>
          <w:vertAlign w:val="subscript"/>
        </w:rPr>
        <w:t>Х</w:t>
      </w:r>
      <w:r w:rsidRPr="00A70C64">
        <w:rPr>
          <w:rStyle w:val="41pt"/>
          <w:i w:val="0"/>
          <w:iCs w:val="0"/>
          <w:sz w:val="28"/>
          <w:szCs w:val="28"/>
        </w:rPr>
        <w:t>,</w:t>
      </w:r>
      <w:r w:rsidRPr="00A70C64">
        <w:rPr>
          <w:rStyle w:val="43"/>
          <w:sz w:val="28"/>
          <w:szCs w:val="28"/>
        </w:rPr>
        <w:t xml:space="preserve"> Р , </w:t>
      </w:r>
      <w:r w:rsidRPr="00A70C64">
        <w:rPr>
          <w:rStyle w:val="41pt"/>
          <w:i w:val="0"/>
          <w:iCs w:val="0"/>
          <w:sz w:val="28"/>
          <w:szCs w:val="28"/>
        </w:rPr>
        <w:t xml:space="preserve">Р, </w:t>
      </w:r>
      <w:r w:rsidRPr="00A70C64">
        <w:rPr>
          <w:rStyle w:val="41pt"/>
          <w:i w:val="0"/>
          <w:iCs w:val="0"/>
          <w:sz w:val="28"/>
          <w:szCs w:val="28"/>
          <w:lang w:val="en-US" w:eastAsia="en-US" w:bidi="en-US"/>
        </w:rPr>
        <w:t>W</w:t>
      </w:r>
      <w:r w:rsidRPr="00A70C64">
        <w:rPr>
          <w:rStyle w:val="41pt"/>
          <w:i w:val="0"/>
          <w:iCs w:val="0"/>
          <w:sz w:val="28"/>
          <w:szCs w:val="28"/>
          <w:lang w:eastAsia="en-US" w:bidi="en-US"/>
        </w:rPr>
        <w:t xml:space="preserve">, </w:t>
      </w:r>
      <w:r w:rsidRPr="00A70C64">
        <w:rPr>
          <w:rStyle w:val="41pt"/>
          <w:i w:val="0"/>
          <w:iCs w:val="0"/>
          <w:sz w:val="28"/>
          <w:szCs w:val="28"/>
          <w:lang w:val="en-US" w:eastAsia="en-US" w:bidi="en-US"/>
        </w:rPr>
        <w:t>F</w:t>
      </w:r>
      <w:r w:rsidRPr="00A70C64">
        <w:rPr>
          <w:rStyle w:val="41pt"/>
          <w:i w:val="0"/>
          <w:iCs w:val="0"/>
          <w:sz w:val="28"/>
          <w:szCs w:val="28"/>
          <w:lang w:eastAsia="en-US" w:bidi="en-US"/>
        </w:rPr>
        <w:t>)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 xml:space="preserve">где </w:t>
      </w:r>
      <w:r w:rsidRPr="00A70C64">
        <w:rPr>
          <w:rStyle w:val="21"/>
          <w:sz w:val="28"/>
          <w:szCs w:val="28"/>
        </w:rPr>
        <w:t>Д</w:t>
      </w:r>
      <w:r w:rsidRPr="00A70C64">
        <w:rPr>
          <w:rStyle w:val="21"/>
          <w:sz w:val="28"/>
          <w:szCs w:val="28"/>
          <w:vertAlign w:val="subscript"/>
        </w:rPr>
        <w:t>х</w:t>
      </w:r>
      <w:r w:rsidRPr="00A70C64">
        <w:rPr>
          <w:sz w:val="28"/>
          <w:szCs w:val="28"/>
        </w:rPr>
        <w:t xml:space="preserve"> — спрос на товар;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Т</w:t>
      </w:r>
      <w:r w:rsidRPr="00A70C64">
        <w:rPr>
          <w:rStyle w:val="21"/>
          <w:sz w:val="28"/>
          <w:szCs w:val="28"/>
          <w:vertAlign w:val="subscript"/>
        </w:rPr>
        <w:t>х</w:t>
      </w:r>
      <w:r w:rsidRPr="00A70C64">
        <w:rPr>
          <w:sz w:val="28"/>
          <w:szCs w:val="28"/>
        </w:rPr>
        <w:t xml:space="preserve"> — потребность покупателя в данном товаре;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У — доход потребителя;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</w:t>
      </w:r>
      <w:r w:rsidRPr="00A70C64">
        <w:rPr>
          <w:rStyle w:val="21"/>
          <w:sz w:val="28"/>
          <w:szCs w:val="28"/>
          <w:vertAlign w:val="subscript"/>
        </w:rPr>
        <w:t>х</w:t>
      </w:r>
      <w:r w:rsidRPr="00A70C64">
        <w:rPr>
          <w:sz w:val="28"/>
          <w:szCs w:val="28"/>
        </w:rPr>
        <w:t xml:space="preserve"> — цена на товар;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</w:t>
      </w:r>
      <w:r w:rsidRPr="00A70C64">
        <w:rPr>
          <w:rStyle w:val="21"/>
          <w:sz w:val="28"/>
          <w:szCs w:val="28"/>
          <w:vertAlign w:val="subscript"/>
        </w:rPr>
        <w:t>у</w:t>
      </w:r>
      <w:r w:rsidRPr="00A70C64">
        <w:rPr>
          <w:sz w:val="28"/>
          <w:szCs w:val="28"/>
        </w:rPr>
        <w:t xml:space="preserve"> — цена товара — заменителя;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</w:t>
      </w:r>
      <w:r w:rsidRPr="00A70C64">
        <w:rPr>
          <w:sz w:val="28"/>
          <w:szCs w:val="28"/>
        </w:rPr>
        <w:t xml:space="preserve"> — цена на дополняющий товар;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  <w:lang w:val="en-US" w:eastAsia="en-US" w:bidi="en-US"/>
        </w:rPr>
        <w:t>W</w:t>
      </w:r>
      <w:r w:rsidRPr="00A70C64">
        <w:rPr>
          <w:sz w:val="28"/>
          <w:szCs w:val="28"/>
        </w:rPr>
        <w:t>— уровень благосостояния, т.е. покупательная способ</w:t>
      </w:r>
      <w:r w:rsidRPr="00A70C64">
        <w:rPr>
          <w:sz w:val="28"/>
          <w:szCs w:val="28"/>
        </w:rPr>
        <w:softHyphen/>
        <w:t>ность потребителя;</w:t>
      </w:r>
    </w:p>
    <w:p w:rsidR="00DB6AD8" w:rsidRPr="00A70C64" w:rsidRDefault="00DB6AD8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  <w:lang w:val="en-US" w:eastAsia="en-US" w:bidi="en-US"/>
        </w:rPr>
        <w:t>F</w:t>
      </w:r>
      <w:r w:rsidRPr="00A70C64">
        <w:rPr>
          <w:sz w:val="28"/>
          <w:szCs w:val="28"/>
        </w:rPr>
        <w:t>— мнение потребителя относительно перспектив его экономического благосостояния.</w:t>
      </w:r>
    </w:p>
    <w:p w:rsidR="00DB6AD8" w:rsidRPr="00A70C64" w:rsidRDefault="00DB6AD8" w:rsidP="00F25D27">
      <w:pPr>
        <w:pStyle w:val="af2"/>
        <w:shd w:val="clear" w:color="auto" w:fill="auto"/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DB6AD8" w:rsidRPr="00A70C64" w:rsidRDefault="00DB6AD8" w:rsidP="00F25D27">
      <w:pPr>
        <w:pStyle w:val="60"/>
        <w:numPr>
          <w:ilvl w:val="0"/>
          <w:numId w:val="68"/>
        </w:numPr>
        <w:shd w:val="clear" w:color="auto" w:fill="auto"/>
        <w:tabs>
          <w:tab w:val="left" w:pos="749"/>
        </w:tabs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Анализ цен конкурентов</w:t>
      </w:r>
    </w:p>
    <w:p w:rsidR="00DB6AD8" w:rsidRPr="00A70C64" w:rsidRDefault="00DB6AD8" w:rsidP="00F25D27">
      <w:pPr>
        <w:pStyle w:val="20"/>
        <w:numPr>
          <w:ilvl w:val="0"/>
          <w:numId w:val="73"/>
        </w:numPr>
        <w:shd w:val="clear" w:color="auto" w:fill="auto"/>
        <w:tabs>
          <w:tab w:val="left" w:pos="746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оценка собственных возможностей фирмы в ответ на ценовые действия конкурентов;</w:t>
      </w:r>
    </w:p>
    <w:p w:rsidR="00DB6AD8" w:rsidRPr="00A70C64" w:rsidRDefault="00DB6AD8" w:rsidP="00F25D27">
      <w:pPr>
        <w:pStyle w:val="af2"/>
        <w:numPr>
          <w:ilvl w:val="0"/>
          <w:numId w:val="73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A70C64">
        <w:rPr>
          <w:rFonts w:ascii="Times New Roman" w:hAnsi="Times New Roman" w:cs="Times New Roman"/>
          <w:i w:val="0"/>
          <w:sz w:val="28"/>
          <w:szCs w:val="28"/>
        </w:rPr>
        <w:t>оценка способности конкурентов к действию и проти</w:t>
      </w:r>
      <w:r w:rsidRPr="00A70C64">
        <w:rPr>
          <w:rFonts w:ascii="Times New Roman" w:hAnsi="Times New Roman" w:cs="Times New Roman"/>
          <w:i w:val="0"/>
          <w:sz w:val="28"/>
          <w:szCs w:val="28"/>
        </w:rPr>
        <w:softHyphen/>
        <w:t>водействию в ответ на ценовые решения фирмы</w:t>
      </w:r>
    </w:p>
    <w:p w:rsidR="00DB6AD8" w:rsidRPr="00A70C64" w:rsidRDefault="00DB6AD8" w:rsidP="00F25D27">
      <w:pPr>
        <w:pStyle w:val="af2"/>
        <w:shd w:val="clear" w:color="auto" w:fill="auto"/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DB6AD8" w:rsidRPr="00A70C64" w:rsidRDefault="00DB6AD8" w:rsidP="00F25D27">
      <w:pPr>
        <w:pStyle w:val="60"/>
        <w:numPr>
          <w:ilvl w:val="0"/>
          <w:numId w:val="68"/>
        </w:numPr>
        <w:shd w:val="clear" w:color="auto" w:fill="auto"/>
        <w:tabs>
          <w:tab w:val="left" w:pos="691"/>
        </w:tabs>
        <w:spacing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Выбор метода ценообразования и установление базо</w:t>
      </w:r>
      <w:r w:rsidRPr="00A70C64">
        <w:rPr>
          <w:sz w:val="28"/>
          <w:szCs w:val="28"/>
        </w:rPr>
        <w:softHyphen/>
        <w:t>вой цены.</w:t>
      </w:r>
    </w:p>
    <w:p w:rsidR="00DB6AD8" w:rsidRPr="00A70C64" w:rsidRDefault="00DB6AD8" w:rsidP="00F25D27">
      <w:pPr>
        <w:pStyle w:val="60"/>
        <w:shd w:val="clear" w:color="auto" w:fill="auto"/>
        <w:tabs>
          <w:tab w:val="left" w:pos="691"/>
        </w:tabs>
        <w:spacing w:line="240" w:lineRule="auto"/>
        <w:ind w:left="360" w:firstLine="0"/>
        <w:rPr>
          <w:sz w:val="28"/>
          <w:szCs w:val="28"/>
        </w:rPr>
      </w:pPr>
    </w:p>
    <w:p w:rsidR="00DB6AD8" w:rsidRPr="00A70C64" w:rsidRDefault="00DB6AD8" w:rsidP="00F25D27">
      <w:pPr>
        <w:pStyle w:val="60"/>
        <w:shd w:val="clear" w:color="auto" w:fill="auto"/>
        <w:tabs>
          <w:tab w:val="left" w:pos="691"/>
        </w:tabs>
        <w:spacing w:line="240" w:lineRule="auto"/>
        <w:ind w:firstLine="0"/>
        <w:rPr>
          <w:i w:val="0"/>
          <w:sz w:val="28"/>
          <w:szCs w:val="28"/>
        </w:rPr>
      </w:pPr>
      <w:r w:rsidRPr="00A70C64">
        <w:rPr>
          <w:noProof/>
          <w:sz w:val="28"/>
          <w:szCs w:val="28"/>
          <w:lang w:bidi="ar-SA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305435</wp:posOffset>
            </wp:positionV>
            <wp:extent cx="4010025" cy="1133475"/>
            <wp:effectExtent l="0" t="0" r="0" b="0"/>
            <wp:wrapTopAndBottom/>
            <wp:docPr id="5" name="Рисунок 5" descr="E:\Остканированный маркетинг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Остканированный маркетинг\media\image3.jpe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70C64">
        <w:rPr>
          <w:i w:val="0"/>
          <w:sz w:val="28"/>
          <w:szCs w:val="28"/>
        </w:rPr>
        <w:t>«</w:t>
      </w:r>
      <w:r w:rsidRPr="00A70C64">
        <w:rPr>
          <w:rFonts w:hint="eastAsia"/>
          <w:i w:val="0"/>
          <w:sz w:val="28"/>
          <w:szCs w:val="28"/>
        </w:rPr>
        <w:t>Поле ценовых решений» ограничивается тремя «верши</w:t>
      </w:r>
      <w:r w:rsidRPr="00A70C64">
        <w:rPr>
          <w:rFonts w:hint="eastAsia"/>
          <w:i w:val="0"/>
          <w:sz w:val="28"/>
          <w:szCs w:val="28"/>
        </w:rPr>
        <w:softHyphen/>
        <w:t>нами».</w:t>
      </w:r>
    </w:p>
    <w:p w:rsidR="00DB6AD8" w:rsidRPr="00A70C64" w:rsidRDefault="00DB6AD8" w:rsidP="00F25D27">
      <w:pPr>
        <w:pStyle w:val="af2"/>
        <w:shd w:val="clear" w:color="auto" w:fill="auto"/>
        <w:spacing w:line="240" w:lineRule="auto"/>
        <w:ind w:left="36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DB6AD8" w:rsidRPr="00A70C64" w:rsidRDefault="00DB6AD8" w:rsidP="00F25D27">
      <w:pPr>
        <w:pStyle w:val="20"/>
        <w:shd w:val="clear" w:color="auto" w:fill="auto"/>
        <w:spacing w:after="287"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При минимальном уровне цены, определяемом только затратами, невозможно получение прибыли. При максималь</w:t>
      </w:r>
      <w:r w:rsidRPr="00A70C64">
        <w:rPr>
          <w:sz w:val="28"/>
          <w:szCs w:val="28"/>
        </w:rPr>
        <w:softHyphen/>
        <w:t>ном уровне цены, определяемом воспринимаемой ценностью товара со стороны потребителей, невозможно формирование полноценного спроса. При назначении цены на уровне цен конкурентов велик шанс недополучить прибыль.</w:t>
      </w:r>
    </w:p>
    <w:p w:rsidR="006C36F7" w:rsidRPr="00A70C64" w:rsidRDefault="006C36F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3C6E3B" w:rsidRPr="00A70C64" w:rsidRDefault="003C6E3B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Стратегии ценообразования</w:t>
      </w:r>
    </w:p>
    <w:p w:rsidR="00030B34" w:rsidRPr="00A70C64" w:rsidRDefault="00030B34" w:rsidP="00F25D27">
      <w:pPr>
        <w:pStyle w:val="20"/>
        <w:shd w:val="clear" w:color="auto" w:fill="auto"/>
        <w:spacing w:after="183"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Стратегия ценообразования</w:t>
      </w:r>
      <w:r w:rsidRPr="00A70C64">
        <w:rPr>
          <w:rFonts w:hint="eastAsia"/>
          <w:sz w:val="28"/>
          <w:szCs w:val="28"/>
        </w:rPr>
        <w:t xml:space="preserve"> — выбор предприятием воз</w:t>
      </w:r>
      <w:r w:rsidRPr="00A70C64">
        <w:rPr>
          <w:rFonts w:hint="eastAsia"/>
          <w:sz w:val="28"/>
          <w:szCs w:val="28"/>
        </w:rPr>
        <w:softHyphen/>
        <w:t>можной динамики изменений исходной цены товара в усло</w:t>
      </w:r>
      <w:r w:rsidRPr="00A70C64">
        <w:rPr>
          <w:rFonts w:hint="eastAsia"/>
          <w:sz w:val="28"/>
          <w:szCs w:val="28"/>
        </w:rPr>
        <w:softHyphen/>
        <w:t>виях</w:t>
      </w:r>
      <w:r w:rsidRPr="00A70C64">
        <w:rPr>
          <w:sz w:val="28"/>
          <w:szCs w:val="28"/>
        </w:rPr>
        <w:t xml:space="preserve"> рынка, наилучшим образом соответствующей целям пред</w:t>
      </w:r>
      <w:r w:rsidRPr="00A70C64">
        <w:rPr>
          <w:sz w:val="28"/>
          <w:szCs w:val="28"/>
        </w:rPr>
        <w:softHyphen/>
        <w:t xml:space="preserve">приятия. </w:t>
      </w:r>
    </w:p>
    <w:p w:rsidR="00030B34" w:rsidRPr="00A70C64" w:rsidRDefault="00030B34" w:rsidP="00F25D27">
      <w:pPr>
        <w:pStyle w:val="20"/>
        <w:shd w:val="clear" w:color="auto" w:fill="auto"/>
        <w:spacing w:after="183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Кратко её можно представить в виде формулы:</w:t>
      </w:r>
    </w:p>
    <w:p w:rsidR="00030B34" w:rsidRPr="00A70C64" w:rsidRDefault="00030B34" w:rsidP="00F25D27">
      <w:pPr>
        <w:pStyle w:val="20"/>
        <w:shd w:val="clear" w:color="auto" w:fill="auto"/>
        <w:spacing w:after="183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Стратегия ценообразования</w:t>
      </w:r>
      <w:r w:rsidRPr="00A70C64">
        <w:rPr>
          <w:rStyle w:val="43"/>
          <w:sz w:val="28"/>
          <w:szCs w:val="28"/>
        </w:rPr>
        <w:t xml:space="preserve">= </w:t>
      </w:r>
      <w:r w:rsidRPr="00A70C64">
        <w:rPr>
          <w:sz w:val="28"/>
          <w:szCs w:val="28"/>
        </w:rPr>
        <w:t>Цель предприятия</w:t>
      </w:r>
      <w:r w:rsidRPr="00A70C64">
        <w:rPr>
          <w:rStyle w:val="43"/>
          <w:sz w:val="28"/>
          <w:szCs w:val="28"/>
        </w:rPr>
        <w:t xml:space="preserve"> + </w:t>
      </w:r>
      <w:r w:rsidRPr="00A70C64">
        <w:rPr>
          <w:sz w:val="28"/>
          <w:szCs w:val="28"/>
        </w:rPr>
        <w:t>Метод установления цены</w:t>
      </w:r>
      <w:r w:rsidRPr="00A70C64">
        <w:rPr>
          <w:rStyle w:val="43"/>
          <w:sz w:val="28"/>
          <w:szCs w:val="28"/>
        </w:rPr>
        <w:t xml:space="preserve"> +</w:t>
      </w:r>
      <w:r w:rsidRPr="00A70C64">
        <w:rPr>
          <w:sz w:val="28"/>
          <w:szCs w:val="28"/>
        </w:rPr>
        <w:t>Движение (изменение) исходной цены.</w:t>
      </w:r>
    </w:p>
    <w:p w:rsidR="00030B34" w:rsidRPr="00A70C64" w:rsidRDefault="00030B34" w:rsidP="00F25D27">
      <w:pPr>
        <w:pStyle w:val="20"/>
        <w:numPr>
          <w:ilvl w:val="0"/>
          <w:numId w:val="62"/>
        </w:numPr>
        <w:shd w:val="clear" w:color="auto" w:fill="auto"/>
        <w:spacing w:after="183" w:line="240" w:lineRule="auto"/>
        <w:rPr>
          <w:color w:val="auto"/>
          <w:sz w:val="28"/>
          <w:szCs w:val="28"/>
        </w:rPr>
      </w:pPr>
      <w:r w:rsidRPr="00A70C64">
        <w:rPr>
          <w:rFonts w:hint="eastAsia"/>
          <w:sz w:val="28"/>
          <w:szCs w:val="28"/>
        </w:rPr>
        <w:t>Различают следующие основные стратегии</w:t>
      </w:r>
      <w:r w:rsidRPr="00A70C64">
        <w:rPr>
          <w:sz w:val="28"/>
          <w:szCs w:val="28"/>
        </w:rPr>
        <w:t>:</w:t>
      </w:r>
    </w:p>
    <w:p w:rsidR="00030B34" w:rsidRPr="00A70C64" w:rsidRDefault="00030B34" w:rsidP="00F25D27">
      <w:pPr>
        <w:pStyle w:val="af0"/>
        <w:numPr>
          <w:ilvl w:val="0"/>
          <w:numId w:val="61"/>
        </w:numPr>
        <w:tabs>
          <w:tab w:val="left" w:pos="753"/>
        </w:tabs>
        <w:jc w:val="both"/>
        <w:rPr>
          <w:sz w:val="28"/>
          <w:szCs w:val="28"/>
        </w:rPr>
      </w:pPr>
      <w:r w:rsidRPr="00A70C64">
        <w:rPr>
          <w:rFonts w:ascii="Times New Roman" w:hAnsi="Times New Roman" w:cs="Times New Roman"/>
          <w:i/>
          <w:sz w:val="28"/>
          <w:szCs w:val="28"/>
        </w:rPr>
        <w:t xml:space="preserve">В зависимости </w:t>
      </w:r>
      <w:r w:rsidRPr="00A70C64">
        <w:rPr>
          <w:rFonts w:ascii="Times New Roman" w:hAnsi="Times New Roman" w:cs="Times New Roman"/>
          <w:i/>
          <w:iCs/>
          <w:sz w:val="28"/>
          <w:szCs w:val="28"/>
        </w:rPr>
        <w:t>от с</w:t>
      </w:r>
      <w:r w:rsidRPr="00A70C64">
        <w:rPr>
          <w:rFonts w:ascii="Times New Roman" w:hAnsi="Times New Roman" w:cs="Times New Roman"/>
          <w:i/>
          <w:sz w:val="28"/>
          <w:szCs w:val="28"/>
        </w:rPr>
        <w:t>табильности цен</w:t>
      </w:r>
      <w:r w:rsidRPr="00A70C64">
        <w:rPr>
          <w:rFonts w:hint="eastAsia"/>
          <w:sz w:val="28"/>
          <w:szCs w:val="28"/>
        </w:rPr>
        <w:t>:</w:t>
      </w:r>
    </w:p>
    <w:p w:rsidR="00B03A4E" w:rsidRPr="00A70C64" w:rsidRDefault="00030B34" w:rsidP="00F25D27">
      <w:pPr>
        <w:pStyle w:val="20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стратегия неизменных цен</w:t>
      </w:r>
      <w:r w:rsidRPr="00A70C64">
        <w:rPr>
          <w:sz w:val="28"/>
          <w:szCs w:val="28"/>
        </w:rPr>
        <w:t xml:space="preserve"> — фирма стремится к установлению и сохранению на протяжении длительного вре</w:t>
      </w:r>
      <w:r w:rsidRPr="00A70C64">
        <w:rPr>
          <w:sz w:val="28"/>
          <w:szCs w:val="28"/>
        </w:rPr>
        <w:softHyphen/>
        <w:t>мени неизменных цен на свои товары, даже в случае роста издержек производства. Применяя данную стратегию, фир</w:t>
      </w:r>
      <w:r w:rsidRPr="00A70C64">
        <w:rPr>
          <w:sz w:val="28"/>
          <w:szCs w:val="28"/>
        </w:rPr>
        <w:softHyphen/>
        <w:t>ма должна располагать постоянным резервом для сниже</w:t>
      </w:r>
      <w:r w:rsidRPr="00A70C64">
        <w:rPr>
          <w:sz w:val="28"/>
          <w:szCs w:val="28"/>
        </w:rPr>
        <w:softHyphen/>
        <w:t>ния издержек, по возможности сохраняя прежний уровень качества.</w:t>
      </w:r>
    </w:p>
    <w:p w:rsidR="00B03A4E" w:rsidRPr="00A70C64" w:rsidRDefault="00030B34" w:rsidP="00F25D27">
      <w:pPr>
        <w:pStyle w:val="20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изменяющихся цен</w:t>
      </w:r>
      <w:r w:rsidRPr="00A70C64">
        <w:rPr>
          <w:rFonts w:hint="eastAsia"/>
          <w:sz w:val="28"/>
          <w:szCs w:val="28"/>
        </w:rPr>
        <w:t xml:space="preserve">— фирма изменяет цену сразу с изменением издержек производства и спроса. Её разновидностями являются </w:t>
      </w:r>
      <w:r w:rsidRPr="00A70C64">
        <w:rPr>
          <w:rStyle w:val="22"/>
          <w:b w:val="0"/>
          <w:sz w:val="28"/>
          <w:szCs w:val="28"/>
        </w:rPr>
        <w:t xml:space="preserve">стратегия </w:t>
      </w:r>
      <w:r w:rsidRPr="00A70C64">
        <w:rPr>
          <w:rStyle w:val="22"/>
          <w:b w:val="0"/>
          <w:i/>
          <w:sz w:val="28"/>
          <w:szCs w:val="28"/>
        </w:rPr>
        <w:t>«скользящей пада</w:t>
      </w:r>
      <w:r w:rsidRPr="00A70C64">
        <w:rPr>
          <w:rStyle w:val="22"/>
          <w:b w:val="0"/>
          <w:i/>
          <w:sz w:val="28"/>
          <w:szCs w:val="28"/>
        </w:rPr>
        <w:softHyphen/>
        <w:t>ющей цены</w:t>
      </w:r>
      <w:r w:rsidRPr="00A70C64">
        <w:rPr>
          <w:rStyle w:val="22"/>
          <w:i/>
          <w:sz w:val="28"/>
          <w:szCs w:val="28"/>
        </w:rPr>
        <w:t>»</w:t>
      </w:r>
      <w:r w:rsidRPr="00A70C64">
        <w:rPr>
          <w:rFonts w:hint="eastAsia"/>
          <w:i/>
          <w:sz w:val="28"/>
          <w:szCs w:val="28"/>
        </w:rPr>
        <w:t>или «исчерпания</w:t>
      </w:r>
      <w:r w:rsidRPr="00A70C64">
        <w:rPr>
          <w:rFonts w:hint="eastAsia"/>
          <w:sz w:val="28"/>
          <w:szCs w:val="28"/>
        </w:rPr>
        <w:t>» (данная стратегия применя</w:t>
      </w:r>
      <w:r w:rsidRPr="00A70C64">
        <w:rPr>
          <w:rFonts w:hint="eastAsia"/>
          <w:sz w:val="28"/>
          <w:szCs w:val="28"/>
        </w:rPr>
        <w:softHyphen/>
        <w:t xml:space="preserve">ется вслед за стратегией «снятия сливок» и соответствует маркетинговой цели расширения или захвата рынка; </w:t>
      </w:r>
    </w:p>
    <w:p w:rsidR="00B03A4E" w:rsidRPr="00A70C64" w:rsidRDefault="00B03A4E" w:rsidP="00F25D27">
      <w:pPr>
        <w:pStyle w:val="20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«роста проникающей цены</w:t>
      </w:r>
      <w:r w:rsidRPr="00A70C64">
        <w:rPr>
          <w:b/>
          <w:i/>
          <w:sz w:val="28"/>
          <w:szCs w:val="28"/>
        </w:rPr>
        <w:t>»</w:t>
      </w:r>
      <w:r w:rsidRPr="00A70C64">
        <w:rPr>
          <w:sz w:val="28"/>
          <w:szCs w:val="28"/>
        </w:rPr>
        <w:t xml:space="preserve"> (является успеш</w:t>
      </w:r>
      <w:r w:rsidRPr="00A70C64">
        <w:rPr>
          <w:sz w:val="28"/>
          <w:szCs w:val="28"/>
        </w:rPr>
        <w:softHyphen/>
        <w:t>ным продолжением стратегии «цены проникновения». Её цель — использовать существующее положение (в частности, завоёванную долю рынка) для повышения рентабельности и возмещения прошлых затрат, связанных с выведением това</w:t>
      </w:r>
      <w:r w:rsidRPr="00A70C64">
        <w:rPr>
          <w:sz w:val="28"/>
          <w:szCs w:val="28"/>
        </w:rPr>
        <w:softHyphen/>
        <w:t>ра на рынок. Повышение цены может быть обусловлено по</w:t>
      </w:r>
      <w:r w:rsidRPr="00A70C64">
        <w:rPr>
          <w:sz w:val="28"/>
          <w:szCs w:val="28"/>
        </w:rPr>
        <w:softHyphen/>
        <w:t>вышением качества товара (использование престижных ма</w:t>
      </w:r>
      <w:r w:rsidRPr="00A70C64">
        <w:rPr>
          <w:sz w:val="28"/>
          <w:szCs w:val="28"/>
        </w:rPr>
        <w:softHyphen/>
        <w:t>териалов, отделки, изменением дизайна и стайлинга и т.п.). Повышение цены облегчается, если фирма предусмотритель</w:t>
      </w:r>
      <w:r w:rsidRPr="00A70C64">
        <w:rPr>
          <w:sz w:val="28"/>
          <w:szCs w:val="28"/>
        </w:rPr>
        <w:softHyphen/>
        <w:t>но снабдила товар при выходе на рынок наклейкой «Скидка на новинку»).</w:t>
      </w:r>
    </w:p>
    <w:p w:rsidR="00B03A4E" w:rsidRPr="00A70C64" w:rsidRDefault="00B03A4E" w:rsidP="00F25D27">
      <w:pPr>
        <w:pStyle w:val="20"/>
        <w:shd w:val="clear" w:color="auto" w:fill="auto"/>
        <w:spacing w:line="240" w:lineRule="auto"/>
        <w:ind w:left="360" w:firstLine="0"/>
        <w:rPr>
          <w:sz w:val="28"/>
          <w:szCs w:val="28"/>
        </w:rPr>
      </w:pPr>
    </w:p>
    <w:p w:rsidR="00B03A4E" w:rsidRPr="00A70C64" w:rsidRDefault="00B03A4E" w:rsidP="00F25D27">
      <w:pPr>
        <w:pStyle w:val="42"/>
        <w:numPr>
          <w:ilvl w:val="0"/>
          <w:numId w:val="61"/>
        </w:numPr>
        <w:shd w:val="clear" w:color="auto" w:fill="auto"/>
        <w:tabs>
          <w:tab w:val="left" w:pos="730"/>
        </w:tabs>
        <w:spacing w:before="0" w:after="0" w:line="240" w:lineRule="auto"/>
        <w:jc w:val="both"/>
        <w:rPr>
          <w:i/>
          <w:sz w:val="28"/>
          <w:szCs w:val="28"/>
        </w:rPr>
      </w:pPr>
      <w:r w:rsidRPr="00A70C64">
        <w:rPr>
          <w:i/>
          <w:sz w:val="28"/>
          <w:szCs w:val="28"/>
        </w:rPr>
        <w:t>В зависимости от отражения в цене достигнутой репутации фирмы:</w:t>
      </w:r>
    </w:p>
    <w:p w:rsidR="00755594" w:rsidRPr="00A70C64" w:rsidRDefault="00755594" w:rsidP="00F25D27">
      <w:pPr>
        <w:pStyle w:val="42"/>
        <w:shd w:val="clear" w:color="auto" w:fill="auto"/>
        <w:tabs>
          <w:tab w:val="left" w:pos="730"/>
        </w:tabs>
        <w:spacing w:before="0" w:after="0" w:line="240" w:lineRule="auto"/>
        <w:ind w:left="360" w:firstLine="0"/>
        <w:jc w:val="both"/>
        <w:rPr>
          <w:i/>
          <w:sz w:val="28"/>
          <w:szCs w:val="28"/>
        </w:rPr>
      </w:pPr>
    </w:p>
    <w:p w:rsidR="00B03A4E" w:rsidRPr="00A70C64" w:rsidRDefault="00B03A4E" w:rsidP="00F25D27">
      <w:pPr>
        <w:pStyle w:val="20"/>
        <w:numPr>
          <w:ilvl w:val="0"/>
          <w:numId w:val="63"/>
        </w:numPr>
        <w:shd w:val="clear" w:color="auto" w:fill="auto"/>
        <w:tabs>
          <w:tab w:val="left" w:pos="712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поддержания репутации производите</w:t>
      </w:r>
      <w:r w:rsidRPr="00A70C64">
        <w:rPr>
          <w:rStyle w:val="22"/>
          <w:b w:val="0"/>
          <w:i/>
          <w:sz w:val="28"/>
          <w:szCs w:val="28"/>
        </w:rPr>
        <w:softHyphen/>
        <w:t>ля дорогих высококачественных товаров</w:t>
      </w:r>
      <w:r w:rsidRPr="00A70C64">
        <w:rPr>
          <w:sz w:val="28"/>
          <w:szCs w:val="28"/>
        </w:rPr>
        <w:t xml:space="preserve">— концентрация усилий на высоком качестве товаров, установление высоких цен, при рекламировании — </w:t>
      </w:r>
      <w:r w:rsidRPr="00A70C64">
        <w:rPr>
          <w:sz w:val="28"/>
          <w:szCs w:val="28"/>
        </w:rPr>
        <w:lastRenderedPageBreak/>
        <w:t>избежание акцента на цену;</w:t>
      </w:r>
    </w:p>
    <w:p w:rsidR="00B03A4E" w:rsidRPr="00A70C64" w:rsidRDefault="00B03A4E" w:rsidP="00F25D27">
      <w:pPr>
        <w:pStyle w:val="20"/>
        <w:numPr>
          <w:ilvl w:val="0"/>
          <w:numId w:val="63"/>
        </w:numPr>
        <w:shd w:val="clear" w:color="auto" w:fill="auto"/>
        <w:tabs>
          <w:tab w:val="left" w:pos="712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сохранения анонимного присутствия на рынке</w:t>
      </w:r>
      <w:r w:rsidRPr="00A70C64">
        <w:rPr>
          <w:sz w:val="28"/>
          <w:szCs w:val="28"/>
        </w:rPr>
        <w:t>— фирма не стремится создавать себе репутацию ве</w:t>
      </w:r>
      <w:r w:rsidRPr="00A70C64">
        <w:rPr>
          <w:sz w:val="28"/>
          <w:szCs w:val="28"/>
        </w:rPr>
        <w:softHyphen/>
        <w:t>дущей марки среди товаров данного типа, работает под мар</w:t>
      </w:r>
      <w:r w:rsidRPr="00A70C64">
        <w:rPr>
          <w:sz w:val="28"/>
          <w:szCs w:val="28"/>
        </w:rPr>
        <w:softHyphen/>
        <w:t>кой оптового или розничного продавца. Акцентируют вни</w:t>
      </w:r>
      <w:r w:rsidRPr="00A70C64">
        <w:rPr>
          <w:sz w:val="28"/>
          <w:szCs w:val="28"/>
        </w:rPr>
        <w:softHyphen/>
        <w:t xml:space="preserve">мание в рекламных кампаниях на цене </w:t>
      </w:r>
    </w:p>
    <w:p w:rsidR="00B03A4E" w:rsidRPr="00A70C64" w:rsidRDefault="00B03A4E" w:rsidP="00F25D27">
      <w:pPr>
        <w:pStyle w:val="20"/>
        <w:numPr>
          <w:ilvl w:val="0"/>
          <w:numId w:val="61"/>
        </w:numPr>
        <w:shd w:val="clear" w:color="auto" w:fill="auto"/>
        <w:tabs>
          <w:tab w:val="left" w:pos="71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В зависимости от психологического восприятия цен</w:t>
      </w:r>
      <w:r w:rsidRPr="00A70C64">
        <w:rPr>
          <w:sz w:val="28"/>
          <w:szCs w:val="28"/>
        </w:rPr>
        <w:softHyphen/>
        <w:t>ников потребителями (более характерно для розничных тор</w:t>
      </w:r>
      <w:r w:rsidRPr="00A70C64">
        <w:rPr>
          <w:sz w:val="28"/>
          <w:szCs w:val="28"/>
        </w:rPr>
        <w:softHyphen/>
        <w:t>говцев ):</w:t>
      </w:r>
    </w:p>
    <w:p w:rsidR="00B03A4E" w:rsidRPr="00A70C64" w:rsidRDefault="00B03A4E" w:rsidP="00F25D27">
      <w:pPr>
        <w:pStyle w:val="20"/>
        <w:numPr>
          <w:ilvl w:val="0"/>
          <w:numId w:val="64"/>
        </w:numPr>
        <w:shd w:val="clear" w:color="auto" w:fill="auto"/>
        <w:tabs>
          <w:tab w:val="left" w:pos="734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 xml:space="preserve">стратегия </w:t>
      </w:r>
      <w:r w:rsidRPr="00A70C64">
        <w:rPr>
          <w:rStyle w:val="21"/>
          <w:b/>
          <w:i w:val="0"/>
          <w:sz w:val="28"/>
          <w:szCs w:val="28"/>
        </w:rPr>
        <w:t>«</w:t>
      </w:r>
      <w:r w:rsidRPr="00A70C64">
        <w:rPr>
          <w:rStyle w:val="22"/>
          <w:b w:val="0"/>
          <w:i/>
          <w:sz w:val="28"/>
          <w:szCs w:val="28"/>
        </w:rPr>
        <w:t>неокругленных</w:t>
      </w:r>
      <w:r w:rsidRPr="00A70C64">
        <w:rPr>
          <w:rStyle w:val="21"/>
          <w:b/>
          <w:i w:val="0"/>
          <w:sz w:val="28"/>
          <w:szCs w:val="28"/>
        </w:rPr>
        <w:t xml:space="preserve">» </w:t>
      </w:r>
      <w:r w:rsidRPr="00A70C64">
        <w:rPr>
          <w:rStyle w:val="22"/>
          <w:b w:val="0"/>
          <w:i/>
          <w:sz w:val="28"/>
          <w:szCs w:val="28"/>
        </w:rPr>
        <w:t>(«ломаных»)цен</w:t>
      </w:r>
      <w:r w:rsidRPr="00A70C64">
        <w:rPr>
          <w:sz w:val="28"/>
          <w:szCs w:val="28"/>
        </w:rPr>
        <w:t>— ус</w:t>
      </w:r>
      <w:r w:rsidRPr="00A70C64">
        <w:rPr>
          <w:sz w:val="28"/>
          <w:szCs w:val="28"/>
        </w:rPr>
        <w:softHyphen/>
        <w:t>тановление цен ниже круглых сумм. Например, 6,89 руб. или 13,68 руб. за ед. товара; популярна по нескольким при</w:t>
      </w:r>
      <w:r w:rsidRPr="00A70C64">
        <w:rPr>
          <w:sz w:val="28"/>
          <w:szCs w:val="28"/>
        </w:rPr>
        <w:softHyphen/>
        <w:t>чинам: покупателям нравится получать сдачу, покупателям кажется, что фирма очень щепетильна и честна по отноше</w:t>
      </w:r>
      <w:r w:rsidRPr="00A70C64">
        <w:rPr>
          <w:sz w:val="28"/>
          <w:szCs w:val="28"/>
        </w:rPr>
        <w:softHyphen/>
        <w:t>нию к ним;</w:t>
      </w:r>
    </w:p>
    <w:p w:rsidR="00B03A4E" w:rsidRPr="00A70C64" w:rsidRDefault="00B03A4E" w:rsidP="00F25D27">
      <w:pPr>
        <w:pStyle w:val="20"/>
        <w:numPr>
          <w:ilvl w:val="0"/>
          <w:numId w:val="64"/>
        </w:numPr>
        <w:shd w:val="clear" w:color="auto" w:fill="auto"/>
        <w:tabs>
          <w:tab w:val="left" w:pos="734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</w:t>
      </w:r>
      <w:r w:rsidRPr="00A70C64">
        <w:rPr>
          <w:rFonts w:hint="eastAsia"/>
          <w:b/>
          <w:i/>
          <w:sz w:val="28"/>
          <w:szCs w:val="28"/>
        </w:rPr>
        <w:t>«</w:t>
      </w:r>
      <w:r w:rsidRPr="00A70C64">
        <w:rPr>
          <w:rStyle w:val="22"/>
          <w:b w:val="0"/>
          <w:i/>
          <w:sz w:val="28"/>
          <w:szCs w:val="28"/>
        </w:rPr>
        <w:t>приятных глазу цифр»</w:t>
      </w:r>
      <w:r w:rsidRPr="00A70C64">
        <w:rPr>
          <w:rFonts w:hint="eastAsia"/>
          <w:sz w:val="28"/>
          <w:szCs w:val="28"/>
        </w:rPr>
        <w:t>—</w:t>
      </w:r>
      <w:r w:rsidRPr="00A70C64">
        <w:rPr>
          <w:sz w:val="28"/>
          <w:szCs w:val="28"/>
        </w:rPr>
        <w:t xml:space="preserve"> использова</w:t>
      </w:r>
      <w:r w:rsidRPr="00A70C64">
        <w:rPr>
          <w:sz w:val="28"/>
          <w:szCs w:val="28"/>
        </w:rPr>
        <w:softHyphen/>
        <w:t>ние цифр 2, 3, 6, 7, 8, 9, но не 1, 4, 5; считается целесообраз</w:t>
      </w:r>
      <w:r w:rsidRPr="00A70C64">
        <w:rPr>
          <w:sz w:val="28"/>
          <w:szCs w:val="28"/>
        </w:rPr>
        <w:softHyphen/>
        <w:t>ным располагать числовые значения в порядке убывания цифр, например, 821.</w:t>
      </w:r>
    </w:p>
    <w:p w:rsidR="00B03A4E" w:rsidRPr="00A70C64" w:rsidRDefault="00B03A4E" w:rsidP="00F25D27">
      <w:pPr>
        <w:pStyle w:val="20"/>
        <w:shd w:val="clear" w:color="auto" w:fill="auto"/>
        <w:tabs>
          <w:tab w:val="left" w:pos="734"/>
        </w:tabs>
        <w:spacing w:before="0" w:line="240" w:lineRule="auto"/>
        <w:ind w:left="360" w:firstLine="0"/>
        <w:rPr>
          <w:sz w:val="28"/>
          <w:szCs w:val="28"/>
        </w:rPr>
      </w:pPr>
    </w:p>
    <w:p w:rsidR="00B03A4E" w:rsidRPr="00A70C64" w:rsidRDefault="00B03A4E" w:rsidP="00F25D27">
      <w:pPr>
        <w:pStyle w:val="42"/>
        <w:numPr>
          <w:ilvl w:val="0"/>
          <w:numId w:val="61"/>
        </w:numPr>
        <w:shd w:val="clear" w:color="auto" w:fill="auto"/>
        <w:tabs>
          <w:tab w:val="left" w:pos="709"/>
        </w:tabs>
        <w:spacing w:before="0" w:after="0" w:line="240" w:lineRule="auto"/>
        <w:jc w:val="both"/>
        <w:rPr>
          <w:i/>
          <w:sz w:val="28"/>
          <w:szCs w:val="28"/>
        </w:rPr>
      </w:pPr>
      <w:r w:rsidRPr="00A70C64">
        <w:rPr>
          <w:i/>
          <w:sz w:val="28"/>
          <w:szCs w:val="28"/>
        </w:rPr>
        <w:t>В зависимости от учитывания в цене географического фактора:</w:t>
      </w:r>
    </w:p>
    <w:p w:rsidR="00755594" w:rsidRPr="00A70C64" w:rsidRDefault="00755594" w:rsidP="00F25D27">
      <w:pPr>
        <w:pStyle w:val="42"/>
        <w:shd w:val="clear" w:color="auto" w:fill="auto"/>
        <w:tabs>
          <w:tab w:val="left" w:pos="709"/>
        </w:tabs>
        <w:spacing w:before="0" w:after="0" w:line="240" w:lineRule="auto"/>
        <w:ind w:left="360" w:firstLine="0"/>
        <w:jc w:val="both"/>
        <w:rPr>
          <w:i/>
          <w:sz w:val="28"/>
          <w:szCs w:val="28"/>
        </w:rPr>
      </w:pPr>
    </w:p>
    <w:p w:rsidR="00B03A4E" w:rsidRPr="00A70C64" w:rsidRDefault="00B03A4E" w:rsidP="00F25D27">
      <w:pPr>
        <w:pStyle w:val="af0"/>
        <w:numPr>
          <w:ilvl w:val="0"/>
          <w:numId w:val="65"/>
        </w:numPr>
        <w:tabs>
          <w:tab w:val="left" w:pos="730"/>
        </w:tabs>
        <w:jc w:val="both"/>
        <w:rPr>
          <w:rStyle w:val="610"/>
          <w:rFonts w:eastAsia="Arial Unicode MS"/>
          <w:b w:val="0"/>
          <w:bCs w:val="0"/>
          <w:i w:val="0"/>
          <w:iCs w:val="0"/>
          <w:sz w:val="28"/>
          <w:szCs w:val="28"/>
          <w:shd w:val="clear" w:color="auto" w:fill="auto"/>
        </w:rPr>
      </w:pPr>
      <w:r w:rsidRPr="00A70C64">
        <w:rPr>
          <w:rFonts w:ascii="Times New Roman" w:hAnsi="Times New Roman" w:cs="Times New Roman"/>
          <w:i/>
          <w:sz w:val="28"/>
          <w:szCs w:val="28"/>
        </w:rPr>
        <w:t>стратегия установления цены в месте происхож</w:t>
      </w:r>
      <w:r w:rsidRPr="00A70C64">
        <w:rPr>
          <w:rFonts w:ascii="Times New Roman" w:hAnsi="Times New Roman" w:cs="Times New Roman"/>
          <w:i/>
          <w:sz w:val="28"/>
          <w:szCs w:val="28"/>
        </w:rPr>
        <w:softHyphen/>
        <w:t>дения товара</w:t>
      </w:r>
      <w:r w:rsidRPr="00A70C64">
        <w:rPr>
          <w:rStyle w:val="610"/>
          <w:rFonts w:eastAsia="Arial Unicode MS"/>
          <w:sz w:val="28"/>
          <w:szCs w:val="28"/>
        </w:rPr>
        <w:t xml:space="preserve">— </w:t>
      </w:r>
      <w:r w:rsidRPr="00A70C64">
        <w:rPr>
          <w:rStyle w:val="610"/>
          <w:rFonts w:eastAsia="Arial Unicode MS"/>
          <w:b w:val="0"/>
          <w:i w:val="0"/>
          <w:sz w:val="28"/>
          <w:szCs w:val="28"/>
        </w:rPr>
        <w:t>все расходы по доставке товара возложены на покупателя;</w:t>
      </w:r>
    </w:p>
    <w:p w:rsidR="00B03A4E" w:rsidRPr="00A70C64" w:rsidRDefault="00B03A4E" w:rsidP="00F25D27">
      <w:pPr>
        <w:pStyle w:val="af0"/>
        <w:numPr>
          <w:ilvl w:val="0"/>
          <w:numId w:val="65"/>
        </w:numPr>
        <w:tabs>
          <w:tab w:val="left" w:pos="7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стратегия единой цены с включенными в нее расхо</w:t>
      </w:r>
      <w:r w:rsidRPr="00A70C64">
        <w:rPr>
          <w:rStyle w:val="22"/>
          <w:rFonts w:eastAsia="Arial Unicode MS"/>
          <w:b w:val="0"/>
          <w:i/>
          <w:sz w:val="28"/>
          <w:szCs w:val="28"/>
        </w:rPr>
        <w:softHyphen/>
        <w:t>дами по доставке</w:t>
      </w:r>
      <w:r w:rsidRPr="00A70C64">
        <w:rPr>
          <w:rFonts w:ascii="Times New Roman" w:hAnsi="Times New Roman" w:cs="Times New Roman"/>
          <w:sz w:val="28"/>
          <w:szCs w:val="28"/>
        </w:rPr>
        <w:t>— единая цена для любых покупателей независимо от их удаленности (в нее уже заложена средняя сумма транспортных расходов);</w:t>
      </w:r>
    </w:p>
    <w:p w:rsidR="00B03A4E" w:rsidRPr="00A70C64" w:rsidRDefault="00B03A4E" w:rsidP="00F25D27">
      <w:pPr>
        <w:pStyle w:val="af0"/>
        <w:numPr>
          <w:ilvl w:val="0"/>
          <w:numId w:val="65"/>
        </w:numPr>
        <w:tabs>
          <w:tab w:val="left" w:pos="7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стратегия установления зональных цен</w:t>
      </w:r>
      <w:r w:rsidRPr="00A70C64">
        <w:rPr>
          <w:rFonts w:ascii="Times New Roman" w:hAnsi="Times New Roman" w:cs="Times New Roman"/>
          <w:sz w:val="28"/>
          <w:szCs w:val="28"/>
        </w:rPr>
        <w:t>— выделе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ние нескольких зон и назначение для покупателей в преде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лах этой зоны своей цены;</w:t>
      </w:r>
    </w:p>
    <w:p w:rsidR="00B03A4E" w:rsidRPr="00A70C64" w:rsidRDefault="00B03A4E" w:rsidP="00F25D27">
      <w:pPr>
        <w:pStyle w:val="af0"/>
        <w:numPr>
          <w:ilvl w:val="0"/>
          <w:numId w:val="65"/>
        </w:numPr>
        <w:tabs>
          <w:tab w:val="left" w:pos="7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стратегия установления цены базисного пункта</w:t>
      </w:r>
      <w:r w:rsidRPr="00A70C64">
        <w:rPr>
          <w:rStyle w:val="24pt"/>
          <w:rFonts w:eastAsia="Arial Unicode MS"/>
          <w:sz w:val="28"/>
          <w:szCs w:val="28"/>
        </w:rPr>
        <w:t xml:space="preserve"> — </w:t>
      </w:r>
      <w:r w:rsidRPr="00A70C64">
        <w:rPr>
          <w:rFonts w:ascii="Times New Roman" w:hAnsi="Times New Roman" w:cs="Times New Roman"/>
          <w:sz w:val="28"/>
          <w:szCs w:val="28"/>
        </w:rPr>
        <w:t>выбирается какой-либо базисный пункт отгрузки и с поку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пателей взимается цена, включающая расходы по доставке до этого пункта;</w:t>
      </w:r>
    </w:p>
    <w:p w:rsidR="00B03A4E" w:rsidRPr="00A70C64" w:rsidRDefault="00B03A4E" w:rsidP="00F25D27">
      <w:pPr>
        <w:pStyle w:val="af0"/>
        <w:numPr>
          <w:ilvl w:val="0"/>
          <w:numId w:val="65"/>
        </w:numPr>
        <w:tabs>
          <w:tab w:val="left" w:pos="7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стратегия установления цены с принятием на себя (полностью или частично) расходов по доставке</w:t>
      </w:r>
      <w:r w:rsidRPr="00A70C64">
        <w:rPr>
          <w:rFonts w:ascii="Times New Roman" w:hAnsi="Times New Roman" w:cs="Times New Roman"/>
          <w:sz w:val="28"/>
          <w:szCs w:val="28"/>
        </w:rPr>
        <w:t>— в не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котором смысле «в убыток» себе; при этом кратковремен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ность и преследование целей проникновения на новые рын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ки, удержание своего положения на рынке с острой конку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ренцией, поддержание деловых отношений с интересующи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ми фирму конкретными покупателями.</w:t>
      </w:r>
    </w:p>
    <w:p w:rsidR="00755594" w:rsidRPr="00A70C64" w:rsidRDefault="00755594" w:rsidP="00F25D27">
      <w:pPr>
        <w:pStyle w:val="42"/>
        <w:shd w:val="clear" w:color="auto" w:fill="auto"/>
        <w:tabs>
          <w:tab w:val="left" w:pos="709"/>
        </w:tabs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B03A4E" w:rsidRPr="00A70C64" w:rsidRDefault="00B03A4E" w:rsidP="00F25D27">
      <w:pPr>
        <w:pStyle w:val="42"/>
        <w:numPr>
          <w:ilvl w:val="0"/>
          <w:numId w:val="61"/>
        </w:numPr>
        <w:shd w:val="clear" w:color="auto" w:fill="auto"/>
        <w:tabs>
          <w:tab w:val="left" w:pos="709"/>
        </w:tabs>
        <w:spacing w:before="0" w:after="0" w:line="240" w:lineRule="auto"/>
        <w:jc w:val="both"/>
        <w:rPr>
          <w:i/>
          <w:sz w:val="28"/>
          <w:szCs w:val="28"/>
        </w:rPr>
      </w:pPr>
      <w:r w:rsidRPr="00A70C64">
        <w:rPr>
          <w:i/>
          <w:sz w:val="28"/>
          <w:szCs w:val="28"/>
        </w:rPr>
        <w:t>В зависимости от субъективной оценки покупа</w:t>
      </w:r>
      <w:r w:rsidR="00755594" w:rsidRPr="00A70C64">
        <w:rPr>
          <w:i/>
          <w:sz w:val="28"/>
          <w:szCs w:val="28"/>
        </w:rPr>
        <w:t>телями э</w:t>
      </w:r>
      <w:r w:rsidRPr="00A70C64">
        <w:rPr>
          <w:i/>
          <w:sz w:val="28"/>
          <w:szCs w:val="28"/>
        </w:rPr>
        <w:t>кономической ценности товара и соотношения её с ценой:</w:t>
      </w:r>
    </w:p>
    <w:p w:rsidR="00755594" w:rsidRPr="00A70C64" w:rsidRDefault="00B03A4E" w:rsidP="00F25D27">
      <w:pPr>
        <w:pStyle w:val="20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ценового прорыва</w:t>
      </w:r>
      <w:r w:rsidRPr="00A70C64">
        <w:rPr>
          <w:rFonts w:hint="eastAsia"/>
          <w:sz w:val="28"/>
          <w:szCs w:val="28"/>
        </w:rPr>
        <w:t>(цена проникновения) — установление цен на уровне более низком, чем (по мнению большинства покупателей), заслуживает товар с данной эко</w:t>
      </w:r>
      <w:r w:rsidRPr="00A70C64">
        <w:rPr>
          <w:rFonts w:hint="eastAsia"/>
          <w:sz w:val="28"/>
          <w:szCs w:val="28"/>
        </w:rPr>
        <w:softHyphen/>
        <w:t>номической ценностью, и получение большой массы прибы</w:t>
      </w:r>
      <w:r w:rsidRPr="00A70C64">
        <w:rPr>
          <w:rFonts w:hint="eastAsia"/>
          <w:sz w:val="28"/>
          <w:szCs w:val="28"/>
        </w:rPr>
        <w:softHyphen/>
        <w:t>ли за счёт увеличения объёма продаж и захваченной доли рынка.</w:t>
      </w:r>
      <w:r w:rsidR="00755594" w:rsidRPr="00A70C64">
        <w:rPr>
          <w:sz w:val="28"/>
          <w:szCs w:val="28"/>
        </w:rPr>
        <w:t xml:space="preserve"> Разновидностью данной стратегии является </w:t>
      </w:r>
      <w:r w:rsidR="00755594" w:rsidRPr="00A70C64">
        <w:rPr>
          <w:rStyle w:val="22"/>
          <w:b w:val="0"/>
          <w:i/>
          <w:sz w:val="28"/>
          <w:szCs w:val="28"/>
        </w:rPr>
        <w:t>стратегия «цены вытеснения»</w:t>
      </w:r>
      <w:r w:rsidR="00755594" w:rsidRPr="00A70C64">
        <w:rPr>
          <w:rStyle w:val="22"/>
          <w:sz w:val="28"/>
          <w:szCs w:val="28"/>
        </w:rPr>
        <w:t>,</w:t>
      </w:r>
      <w:r w:rsidR="00755594" w:rsidRPr="00A70C64">
        <w:rPr>
          <w:sz w:val="28"/>
          <w:szCs w:val="28"/>
        </w:rPr>
        <w:t>т.е. установление такой низкой цены, кото</w:t>
      </w:r>
      <w:r w:rsidR="00755594" w:rsidRPr="00A70C64">
        <w:rPr>
          <w:sz w:val="28"/>
          <w:szCs w:val="28"/>
        </w:rPr>
        <w:softHyphen/>
        <w:t xml:space="preserve">рая вообще </w:t>
      </w:r>
      <w:r w:rsidR="00755594" w:rsidRPr="00A70C64">
        <w:rPr>
          <w:sz w:val="28"/>
          <w:szCs w:val="28"/>
        </w:rPr>
        <w:lastRenderedPageBreak/>
        <w:t>исключает появление конкурентов.</w:t>
      </w:r>
    </w:p>
    <w:p w:rsidR="00755594" w:rsidRPr="00A70C64" w:rsidRDefault="00755594" w:rsidP="00F25D27">
      <w:pPr>
        <w:pStyle w:val="20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«снятия сливок</w:t>
      </w:r>
      <w:r w:rsidRPr="00A70C64">
        <w:rPr>
          <w:b/>
          <w:i/>
          <w:sz w:val="28"/>
          <w:szCs w:val="28"/>
        </w:rPr>
        <w:t>»</w:t>
      </w:r>
      <w:r w:rsidRPr="00A70C64">
        <w:rPr>
          <w:sz w:val="28"/>
          <w:szCs w:val="28"/>
        </w:rPr>
        <w:t xml:space="preserve"> — кратковременное конъюнктурное завышение цен с целью максимизации при</w:t>
      </w:r>
      <w:r w:rsidRPr="00A70C64">
        <w:rPr>
          <w:sz w:val="28"/>
          <w:szCs w:val="28"/>
        </w:rPr>
        <w:softHyphen/>
        <w:t>были. Сопровождается установлением цен на уровне более высоком, чем, по мнению большинства покупателей, должен стоить товар с данной экономической ценностью, и получе</w:t>
      </w:r>
      <w:r w:rsidRPr="00A70C64">
        <w:rPr>
          <w:sz w:val="28"/>
          <w:szCs w:val="28"/>
        </w:rPr>
        <w:softHyphen/>
        <w:t>ние выгоды от высокой прибыльности продаж в узком сег</w:t>
      </w:r>
      <w:r w:rsidRPr="00A70C64">
        <w:rPr>
          <w:sz w:val="28"/>
          <w:szCs w:val="28"/>
        </w:rPr>
        <w:softHyphen/>
        <w:t xml:space="preserve">менте рынка. </w:t>
      </w:r>
    </w:p>
    <w:p w:rsidR="00755594" w:rsidRPr="00A70C64" w:rsidRDefault="00755594" w:rsidP="00F25D27">
      <w:pPr>
        <w:pStyle w:val="20"/>
        <w:numPr>
          <w:ilvl w:val="0"/>
          <w:numId w:val="55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нейтральная стратегия ценообразования</w:t>
      </w:r>
      <w:r w:rsidRPr="00A70C64">
        <w:rPr>
          <w:sz w:val="28"/>
          <w:szCs w:val="28"/>
        </w:rPr>
        <w:t>— уста</w:t>
      </w:r>
      <w:r w:rsidRPr="00A70C64">
        <w:rPr>
          <w:sz w:val="28"/>
          <w:szCs w:val="28"/>
        </w:rPr>
        <w:softHyphen/>
        <w:t>новление цен, исходя из соотношения «цена/ценность», ко</w:t>
      </w:r>
      <w:r w:rsidRPr="00A70C64">
        <w:rPr>
          <w:sz w:val="28"/>
          <w:szCs w:val="28"/>
        </w:rPr>
        <w:softHyphen/>
        <w:t>торое соответствует большинству других продаваемых на рынке аналогичных товаров.</w:t>
      </w:r>
    </w:p>
    <w:p w:rsidR="00755594" w:rsidRPr="00A70C64" w:rsidRDefault="00755594" w:rsidP="00F25D27">
      <w:pPr>
        <w:pStyle w:val="20"/>
        <w:shd w:val="clear" w:color="auto" w:fill="auto"/>
        <w:spacing w:line="240" w:lineRule="auto"/>
        <w:ind w:left="360" w:firstLine="0"/>
        <w:rPr>
          <w:sz w:val="28"/>
          <w:szCs w:val="28"/>
        </w:rPr>
      </w:pPr>
    </w:p>
    <w:p w:rsidR="00755594" w:rsidRPr="00A70C64" w:rsidRDefault="00755594" w:rsidP="00F25D27">
      <w:pPr>
        <w:pStyle w:val="af0"/>
        <w:numPr>
          <w:ilvl w:val="0"/>
          <w:numId w:val="61"/>
        </w:numPr>
        <w:tabs>
          <w:tab w:val="left" w:pos="712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C64">
        <w:rPr>
          <w:rFonts w:ascii="Times New Roman" w:hAnsi="Times New Roman" w:cs="Times New Roman"/>
          <w:i/>
          <w:sz w:val="28"/>
          <w:szCs w:val="28"/>
        </w:rPr>
        <w:t>В зависимости от характера дискриминации цено</w:t>
      </w:r>
      <w:r w:rsidRPr="00A70C64">
        <w:rPr>
          <w:rFonts w:ascii="Times New Roman" w:hAnsi="Times New Roman" w:cs="Times New Roman"/>
          <w:i/>
          <w:sz w:val="28"/>
          <w:szCs w:val="28"/>
        </w:rPr>
        <w:softHyphen/>
        <w:t>вой дифференциации, никак не связанной с различиями в за</w:t>
      </w:r>
      <w:r w:rsidRPr="00A70C64">
        <w:rPr>
          <w:rFonts w:ascii="Times New Roman" w:hAnsi="Times New Roman" w:cs="Times New Roman"/>
          <w:i/>
          <w:iCs/>
          <w:sz w:val="28"/>
          <w:szCs w:val="28"/>
        </w:rPr>
        <w:t>трат</w:t>
      </w:r>
      <w:r w:rsidRPr="00A70C64">
        <w:rPr>
          <w:rFonts w:ascii="Times New Roman" w:hAnsi="Times New Roman" w:cs="Times New Roman"/>
          <w:i/>
          <w:sz w:val="28"/>
          <w:szCs w:val="28"/>
        </w:rPr>
        <w:t>ах:</w:t>
      </w:r>
    </w:p>
    <w:p w:rsidR="00755594" w:rsidRPr="00A70C64" w:rsidRDefault="00755594" w:rsidP="00F25D27">
      <w:pPr>
        <w:pStyle w:val="af0"/>
        <w:tabs>
          <w:tab w:val="left" w:pos="712"/>
        </w:tabs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55594" w:rsidRPr="00A70C64" w:rsidRDefault="00755594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0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дискриминации по группам покупате</w:t>
      </w:r>
      <w:r w:rsidRPr="00A70C64">
        <w:rPr>
          <w:rStyle w:val="22"/>
          <w:b w:val="0"/>
          <w:i/>
          <w:sz w:val="28"/>
          <w:szCs w:val="28"/>
        </w:rPr>
        <w:softHyphen/>
        <w:t>лей</w:t>
      </w:r>
      <w:r w:rsidRPr="00A70C64">
        <w:rPr>
          <w:sz w:val="28"/>
          <w:szCs w:val="28"/>
        </w:rPr>
        <w:t>— например, более низкая цена для разных категорий населения на ряд коммунальных услуг, при посещении му</w:t>
      </w:r>
      <w:r w:rsidRPr="00A70C64">
        <w:rPr>
          <w:sz w:val="28"/>
          <w:szCs w:val="28"/>
        </w:rPr>
        <w:softHyphen/>
        <w:t>зеев и кинотеатров, при пассажирских авиа- и железнодо</w:t>
      </w:r>
      <w:r w:rsidRPr="00A70C64">
        <w:rPr>
          <w:sz w:val="28"/>
          <w:szCs w:val="28"/>
        </w:rPr>
        <w:softHyphen/>
        <w:t>рожных перевозках;</w:t>
      </w:r>
    </w:p>
    <w:p w:rsidR="00755594" w:rsidRPr="00A70C64" w:rsidRDefault="00755594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0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дискриминации по местонахождению</w:t>
      </w:r>
      <w:r w:rsidRPr="00A70C64">
        <w:rPr>
          <w:rStyle w:val="24pt"/>
          <w:sz w:val="28"/>
          <w:szCs w:val="28"/>
        </w:rPr>
        <w:t xml:space="preserve"> -</w:t>
      </w:r>
      <w:r w:rsidRPr="00A70C64">
        <w:rPr>
          <w:sz w:val="28"/>
          <w:szCs w:val="28"/>
        </w:rPr>
        <w:t>в разных местах предложение товара по разным ценам, хотя расходы, связанные с его предложением, одинаковы — на</w:t>
      </w:r>
      <w:r w:rsidRPr="00A70C64">
        <w:rPr>
          <w:sz w:val="28"/>
          <w:szCs w:val="28"/>
        </w:rPr>
        <w:softHyphen/>
        <w:t>пример, различная цена театральных и кинобилетов в раз</w:t>
      </w:r>
      <w:r w:rsidRPr="00A70C64">
        <w:rPr>
          <w:sz w:val="28"/>
          <w:szCs w:val="28"/>
        </w:rPr>
        <w:softHyphen/>
        <w:t>личных частях зрительного зала;</w:t>
      </w:r>
    </w:p>
    <w:p w:rsidR="00755594" w:rsidRPr="00A70C64" w:rsidRDefault="00755594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0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дискриминации по времени</w:t>
      </w:r>
      <w:r w:rsidRPr="00A70C64">
        <w:rPr>
          <w:rFonts w:hint="eastAsia"/>
          <w:sz w:val="28"/>
          <w:szCs w:val="28"/>
        </w:rPr>
        <w:t>— разныецены в зависимости от сезона</w:t>
      </w:r>
      <w:r w:rsidRPr="00A70C64">
        <w:rPr>
          <w:sz w:val="28"/>
          <w:szCs w:val="28"/>
        </w:rPr>
        <w:t>.</w:t>
      </w:r>
    </w:p>
    <w:p w:rsidR="00755594" w:rsidRPr="00A70C64" w:rsidRDefault="00755594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4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дискриминации по вариантам представ</w:t>
      </w:r>
      <w:r w:rsidRPr="00A70C64">
        <w:rPr>
          <w:rStyle w:val="22"/>
          <w:b w:val="0"/>
          <w:i/>
          <w:sz w:val="28"/>
          <w:szCs w:val="28"/>
        </w:rPr>
        <w:softHyphen/>
        <w:t>ления товара</w:t>
      </w:r>
      <w:r w:rsidRPr="00A70C64">
        <w:rPr>
          <w:sz w:val="28"/>
          <w:szCs w:val="28"/>
        </w:rPr>
        <w:t>— разные варианты товара продаются по раз</w:t>
      </w:r>
      <w:r w:rsidRPr="00A70C64">
        <w:rPr>
          <w:sz w:val="28"/>
          <w:szCs w:val="28"/>
        </w:rPr>
        <w:softHyphen/>
        <w:t>личным ценам, которые не соответствуют затратам — на</w:t>
      </w:r>
      <w:r w:rsidRPr="00A70C64">
        <w:rPr>
          <w:sz w:val="28"/>
          <w:szCs w:val="28"/>
        </w:rPr>
        <w:softHyphen/>
        <w:t>пример, продажа одной и той же минеральной воды компа</w:t>
      </w:r>
      <w:r w:rsidRPr="00A70C64">
        <w:rPr>
          <w:sz w:val="28"/>
          <w:szCs w:val="28"/>
        </w:rPr>
        <w:softHyphen/>
        <w:t xml:space="preserve">нией </w:t>
      </w:r>
      <w:r w:rsidRPr="00A70C64">
        <w:rPr>
          <w:sz w:val="28"/>
          <w:szCs w:val="28"/>
          <w:lang w:val="en-US" w:eastAsia="en-US" w:bidi="en-US"/>
        </w:rPr>
        <w:t>Evian</w:t>
      </w:r>
      <w:r w:rsidRPr="00A70C64">
        <w:rPr>
          <w:sz w:val="28"/>
          <w:szCs w:val="28"/>
        </w:rPr>
        <w:t>в качестве питьевой и в качестве косметического средства с почти стократной разницей в цене.</w:t>
      </w:r>
    </w:p>
    <w:p w:rsidR="003C6E3B" w:rsidRPr="00A70C64" w:rsidRDefault="003C6E3B" w:rsidP="00F25D27">
      <w:pPr>
        <w:pStyle w:val="20"/>
        <w:shd w:val="clear" w:color="auto" w:fill="auto"/>
        <w:tabs>
          <w:tab w:val="left" w:pos="734"/>
        </w:tabs>
        <w:spacing w:before="0" w:line="240" w:lineRule="auto"/>
        <w:ind w:left="360" w:firstLine="0"/>
        <w:rPr>
          <w:color w:val="auto"/>
          <w:sz w:val="28"/>
          <w:szCs w:val="28"/>
        </w:rPr>
      </w:pPr>
    </w:p>
    <w:p w:rsidR="003C6E3B" w:rsidRPr="00A70C64" w:rsidRDefault="003C6E3B" w:rsidP="00F25D27">
      <w:pPr>
        <w:pStyle w:val="42"/>
        <w:numPr>
          <w:ilvl w:val="0"/>
          <w:numId w:val="61"/>
        </w:numPr>
        <w:shd w:val="clear" w:color="auto" w:fill="auto"/>
        <w:tabs>
          <w:tab w:val="left" w:pos="705"/>
        </w:tabs>
        <w:spacing w:before="0" w:after="0" w:line="240" w:lineRule="auto"/>
        <w:jc w:val="both"/>
        <w:rPr>
          <w:i/>
          <w:sz w:val="28"/>
          <w:szCs w:val="28"/>
        </w:rPr>
      </w:pPr>
      <w:r w:rsidRPr="00A70C64">
        <w:rPr>
          <w:i/>
          <w:sz w:val="28"/>
          <w:szCs w:val="28"/>
        </w:rPr>
        <w:t>В зависимости от характера взаимосвязанности то</w:t>
      </w:r>
      <w:r w:rsidRPr="00A70C64">
        <w:rPr>
          <w:i/>
          <w:sz w:val="28"/>
          <w:szCs w:val="28"/>
        </w:rPr>
        <w:softHyphen/>
        <w:t>варов в рамках товарной номенклатуры:</w:t>
      </w:r>
    </w:p>
    <w:p w:rsidR="003C6E3B" w:rsidRPr="00A70C64" w:rsidRDefault="003C6E3B" w:rsidP="00F25D27">
      <w:pPr>
        <w:pStyle w:val="42"/>
        <w:shd w:val="clear" w:color="auto" w:fill="auto"/>
        <w:tabs>
          <w:tab w:val="left" w:pos="705"/>
        </w:tabs>
        <w:spacing w:before="0" w:after="0" w:line="240" w:lineRule="auto"/>
        <w:ind w:left="360" w:firstLine="0"/>
        <w:jc w:val="both"/>
        <w:rPr>
          <w:i/>
          <w:sz w:val="28"/>
          <w:szCs w:val="28"/>
        </w:rPr>
      </w:pPr>
    </w:p>
    <w:p w:rsidR="003C6E3B" w:rsidRPr="00A70C64" w:rsidRDefault="003C6E3B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4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установления цен на товары, взаимо</w:t>
      </w:r>
      <w:r w:rsidRPr="00A70C64">
        <w:rPr>
          <w:rStyle w:val="22"/>
          <w:b w:val="0"/>
          <w:i/>
          <w:sz w:val="28"/>
          <w:szCs w:val="28"/>
        </w:rPr>
        <w:softHyphen/>
        <w:t>связанные с точки зрения издержек производства</w:t>
      </w:r>
      <w:r w:rsidRPr="00A70C64">
        <w:rPr>
          <w:sz w:val="28"/>
          <w:szCs w:val="28"/>
        </w:rPr>
        <w:t>— на товары, по которым изменение объёма производства одного вызовет изменение затрат на производство другого (речь идёт о побочных продуктах производства в мясоперерабатываю</w:t>
      </w:r>
      <w:r w:rsidRPr="00A70C64">
        <w:rPr>
          <w:sz w:val="28"/>
          <w:szCs w:val="28"/>
        </w:rPr>
        <w:softHyphen/>
        <w:t>щих, металлургических, нефтехимических производствах).</w:t>
      </w:r>
    </w:p>
    <w:p w:rsidR="003C6E3B" w:rsidRPr="00A70C64" w:rsidRDefault="003C6E3B" w:rsidP="00F25D27">
      <w:pPr>
        <w:pStyle w:val="20"/>
        <w:numPr>
          <w:ilvl w:val="0"/>
          <w:numId w:val="53"/>
        </w:numPr>
        <w:shd w:val="clear" w:color="auto" w:fill="auto"/>
        <w:tabs>
          <w:tab w:val="left" w:pos="723"/>
        </w:tabs>
        <w:spacing w:before="0" w:line="240" w:lineRule="auto"/>
        <w:ind w:firstLine="44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установления цен на товары, взаимо</w:t>
      </w:r>
      <w:r w:rsidRPr="00A70C64">
        <w:rPr>
          <w:rStyle w:val="22"/>
          <w:b w:val="0"/>
          <w:i/>
          <w:sz w:val="28"/>
          <w:szCs w:val="28"/>
        </w:rPr>
        <w:softHyphen/>
        <w:t>связанные с точки зрения спроса</w:t>
      </w:r>
      <w:r w:rsidRPr="00A70C64">
        <w:rPr>
          <w:rFonts w:hint="eastAsia"/>
          <w:sz w:val="28"/>
          <w:szCs w:val="28"/>
        </w:rPr>
        <w:t>— на взаимодополняю</w:t>
      </w:r>
      <w:r w:rsidRPr="00A70C64">
        <w:rPr>
          <w:rFonts w:hint="eastAsia"/>
          <w:sz w:val="28"/>
          <w:szCs w:val="28"/>
        </w:rPr>
        <w:softHyphen/>
        <w:t>щие, вспомогательные (обязательные принадлежности, без которых основной товар бесполезен. Производители зачас</w:t>
      </w:r>
      <w:r w:rsidRPr="00A70C64">
        <w:rPr>
          <w:rFonts w:hint="eastAsia"/>
          <w:sz w:val="28"/>
          <w:szCs w:val="28"/>
        </w:rPr>
        <w:softHyphen/>
        <w:t xml:space="preserve">тую устанавливают высокие цены именно на обязательные </w:t>
      </w:r>
      <w:r w:rsidRPr="00A70C64">
        <w:rPr>
          <w:rFonts w:hint="eastAsia"/>
          <w:sz w:val="28"/>
          <w:szCs w:val="28"/>
        </w:rPr>
        <w:lastRenderedPageBreak/>
        <w:t>принадлежности, а на основные товары — относительно низ</w:t>
      </w:r>
      <w:r w:rsidRPr="00A70C64">
        <w:rPr>
          <w:rFonts w:hint="eastAsia"/>
          <w:sz w:val="28"/>
          <w:szCs w:val="28"/>
        </w:rPr>
        <w:softHyphen/>
        <w:t>кие. Этот приём позволяет получать высокие прибыли за счёт</w:t>
      </w:r>
      <w:r w:rsidRPr="00A70C64">
        <w:rPr>
          <w:sz w:val="28"/>
          <w:szCs w:val="28"/>
        </w:rPr>
        <w:t xml:space="preserve"> продажи обязательных принадлежностей.</w:t>
      </w:r>
    </w:p>
    <w:p w:rsidR="003C6E3B" w:rsidRPr="00A70C64" w:rsidRDefault="003C6E3B" w:rsidP="00F25D27">
      <w:pPr>
        <w:pStyle w:val="20"/>
        <w:shd w:val="clear" w:color="auto" w:fill="auto"/>
        <w:tabs>
          <w:tab w:val="left" w:pos="723"/>
        </w:tabs>
        <w:spacing w:before="0" w:line="240" w:lineRule="auto"/>
        <w:ind w:left="440" w:firstLine="0"/>
        <w:rPr>
          <w:color w:val="auto"/>
          <w:sz w:val="28"/>
          <w:szCs w:val="28"/>
        </w:rPr>
      </w:pPr>
    </w:p>
    <w:p w:rsidR="003C6E3B" w:rsidRPr="00A70C64" w:rsidRDefault="003C6E3B" w:rsidP="00F25D27">
      <w:pPr>
        <w:pStyle w:val="42"/>
        <w:numPr>
          <w:ilvl w:val="0"/>
          <w:numId w:val="61"/>
        </w:numPr>
        <w:shd w:val="clear" w:color="auto" w:fill="auto"/>
        <w:tabs>
          <w:tab w:val="left" w:pos="734"/>
        </w:tabs>
        <w:spacing w:before="0" w:after="0" w:line="240" w:lineRule="auto"/>
        <w:jc w:val="both"/>
        <w:rPr>
          <w:i/>
          <w:sz w:val="28"/>
          <w:szCs w:val="28"/>
        </w:rPr>
      </w:pPr>
      <w:r w:rsidRPr="00A70C64">
        <w:rPr>
          <w:i/>
          <w:sz w:val="28"/>
          <w:szCs w:val="28"/>
        </w:rPr>
        <w:t>В зависимости от поведения по отношению к конку</w:t>
      </w:r>
      <w:r w:rsidRPr="00A70C64">
        <w:rPr>
          <w:i/>
          <w:sz w:val="28"/>
          <w:szCs w:val="28"/>
        </w:rPr>
        <w:softHyphen/>
        <w:t>рентам:</w:t>
      </w:r>
    </w:p>
    <w:p w:rsidR="003C6E3B" w:rsidRPr="00A70C64" w:rsidRDefault="003C6E3B" w:rsidP="00F25D27">
      <w:pPr>
        <w:pStyle w:val="42"/>
        <w:shd w:val="clear" w:color="auto" w:fill="auto"/>
        <w:tabs>
          <w:tab w:val="left" w:pos="734"/>
        </w:tabs>
        <w:spacing w:before="0" w:after="0" w:line="240" w:lineRule="auto"/>
        <w:ind w:left="360" w:firstLine="0"/>
        <w:jc w:val="both"/>
        <w:rPr>
          <w:i/>
          <w:sz w:val="28"/>
          <w:szCs w:val="28"/>
        </w:rPr>
      </w:pPr>
    </w:p>
    <w:p w:rsidR="003C6E3B" w:rsidRPr="00A70C64" w:rsidRDefault="003C6E3B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0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стратегия «преимущественной цены»</w:t>
      </w:r>
      <w:r w:rsidRPr="00A70C64">
        <w:rPr>
          <w:sz w:val="28"/>
          <w:szCs w:val="28"/>
        </w:rPr>
        <w:t>— достиже</w:t>
      </w:r>
      <w:r w:rsidRPr="00A70C64">
        <w:rPr>
          <w:sz w:val="28"/>
          <w:szCs w:val="28"/>
        </w:rPr>
        <w:softHyphen/>
        <w:t>ние преимущества по отношению к конкурентам с целью использования фирмой на рынке стратегии «атаки» и «обо</w:t>
      </w:r>
      <w:r w:rsidRPr="00A70C64">
        <w:rPr>
          <w:sz w:val="28"/>
          <w:szCs w:val="28"/>
        </w:rPr>
        <w:softHyphen/>
        <w:t>роны». Различаются два варианта:</w:t>
      </w:r>
    </w:p>
    <w:p w:rsidR="003C6E3B" w:rsidRPr="00A70C64" w:rsidRDefault="003C6E3B" w:rsidP="00F25D27">
      <w:pPr>
        <w:pStyle w:val="20"/>
        <w:numPr>
          <w:ilvl w:val="0"/>
          <w:numId w:val="68"/>
        </w:numPr>
        <w:shd w:val="clear" w:color="auto" w:fill="auto"/>
        <w:tabs>
          <w:tab w:val="left" w:pos="738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Цена выше, чем у конкурента (компенсируется пре</w:t>
      </w:r>
      <w:r w:rsidRPr="00A70C64">
        <w:rPr>
          <w:sz w:val="28"/>
          <w:szCs w:val="28"/>
        </w:rPr>
        <w:softHyphen/>
        <w:t>имуществом по качеству).</w:t>
      </w:r>
    </w:p>
    <w:p w:rsidR="003C6E3B" w:rsidRPr="00A70C64" w:rsidRDefault="003C6E3B" w:rsidP="00F25D27">
      <w:pPr>
        <w:pStyle w:val="20"/>
        <w:numPr>
          <w:ilvl w:val="0"/>
          <w:numId w:val="68"/>
        </w:numPr>
        <w:shd w:val="clear" w:color="auto" w:fill="auto"/>
        <w:tabs>
          <w:tab w:val="left" w:pos="730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Цена более низкая, чем у конкурента (за счёт более низких издержек).</w:t>
      </w:r>
    </w:p>
    <w:p w:rsidR="003C6E3B" w:rsidRPr="00A70C64" w:rsidRDefault="003C6E3B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30"/>
        </w:tabs>
        <w:spacing w:before="0" w:line="240" w:lineRule="auto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 xml:space="preserve">стратегия </w:t>
      </w:r>
      <w:r w:rsidRPr="00A70C64">
        <w:rPr>
          <w:rStyle w:val="21"/>
          <w:b/>
          <w:i w:val="0"/>
          <w:sz w:val="28"/>
          <w:szCs w:val="28"/>
        </w:rPr>
        <w:t>«</w:t>
      </w:r>
      <w:r w:rsidRPr="00A70C64">
        <w:rPr>
          <w:rStyle w:val="22"/>
          <w:b w:val="0"/>
          <w:i/>
          <w:sz w:val="28"/>
          <w:szCs w:val="28"/>
        </w:rPr>
        <w:t>следования за конкурентом</w:t>
      </w:r>
      <w:r w:rsidRPr="00A70C64">
        <w:rPr>
          <w:b/>
          <w:i/>
          <w:sz w:val="28"/>
          <w:szCs w:val="28"/>
        </w:rPr>
        <w:t>»</w:t>
      </w:r>
      <w:r w:rsidRPr="00A70C64">
        <w:rPr>
          <w:sz w:val="28"/>
          <w:szCs w:val="28"/>
        </w:rPr>
        <w:t xml:space="preserve"> — линия поведения фирмы, основанная на копировании ценового ли</w:t>
      </w:r>
      <w:r w:rsidRPr="00A70C64">
        <w:rPr>
          <w:sz w:val="28"/>
          <w:szCs w:val="28"/>
        </w:rPr>
        <w:softHyphen/>
        <w:t>дера. Различают два вида лидерства по ценам:</w:t>
      </w:r>
    </w:p>
    <w:p w:rsidR="003C6E3B" w:rsidRPr="00A70C64" w:rsidRDefault="003C6E3B" w:rsidP="00F25D27">
      <w:pPr>
        <w:pStyle w:val="20"/>
        <w:numPr>
          <w:ilvl w:val="0"/>
          <w:numId w:val="67"/>
        </w:numPr>
        <w:shd w:val="clear" w:color="auto" w:fill="auto"/>
        <w:tabs>
          <w:tab w:val="left" w:pos="738"/>
        </w:tabs>
        <w:spacing w:before="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Доминирующее (мощное предприятие на фоне множе</w:t>
      </w:r>
      <w:r w:rsidRPr="00A70C64">
        <w:rPr>
          <w:sz w:val="28"/>
          <w:szCs w:val="28"/>
        </w:rPr>
        <w:softHyphen/>
        <w:t>ства малых и средних).</w:t>
      </w:r>
    </w:p>
    <w:p w:rsidR="00030B34" w:rsidRPr="00A70C64" w:rsidRDefault="003C6E3B" w:rsidP="00F25D27">
      <w:pPr>
        <w:pStyle w:val="20"/>
        <w:numPr>
          <w:ilvl w:val="0"/>
          <w:numId w:val="67"/>
        </w:numPr>
        <w:shd w:val="clear" w:color="auto" w:fill="auto"/>
        <w:tabs>
          <w:tab w:val="left" w:pos="730"/>
        </w:tabs>
        <w:spacing w:before="0" w:after="160" w:line="240" w:lineRule="auto"/>
        <w:ind w:left="700" w:hanging="260"/>
        <w:rPr>
          <w:sz w:val="28"/>
          <w:szCs w:val="28"/>
        </w:rPr>
      </w:pPr>
      <w:r w:rsidRPr="00A70C64">
        <w:rPr>
          <w:sz w:val="28"/>
          <w:szCs w:val="28"/>
        </w:rPr>
        <w:t>Барометрическое (группа равных конкурентов призна</w:t>
      </w:r>
      <w:r w:rsidRPr="00A70C64">
        <w:rPr>
          <w:sz w:val="28"/>
          <w:szCs w:val="28"/>
        </w:rPr>
        <w:softHyphen/>
        <w:t>ет одного из них лидером).</w:t>
      </w:r>
    </w:p>
    <w:p w:rsidR="00030B34" w:rsidRPr="00A70C64" w:rsidRDefault="00030B3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Основные виды цен и особенности их применения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8534DD" w:rsidRPr="00A70C64" w:rsidRDefault="008534DD" w:rsidP="00F25D27">
      <w:pPr>
        <w:pStyle w:val="af0"/>
        <w:numPr>
          <w:ilvl w:val="0"/>
          <w:numId w:val="79"/>
        </w:num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П</w:t>
      </w:r>
      <w:r w:rsidRPr="00A70C64">
        <w:rPr>
          <w:rFonts w:ascii="Times New Roman" w:hAnsi="Times New Roman" w:cs="Times New Roman"/>
          <w:iCs/>
          <w:sz w:val="28"/>
          <w:szCs w:val="28"/>
        </w:rPr>
        <w:t>остепени</w:t>
      </w:r>
      <w:r w:rsidRPr="00A70C64">
        <w:rPr>
          <w:rFonts w:ascii="Times New Roman" w:hAnsi="Times New Roman" w:cs="Times New Roman"/>
          <w:sz w:val="28"/>
          <w:szCs w:val="28"/>
        </w:rPr>
        <w:t xml:space="preserve"> осязаемости предлагаемого продукта:</w:t>
      </w:r>
    </w:p>
    <w:p w:rsidR="008534DD" w:rsidRPr="00A70C64" w:rsidRDefault="008534DD" w:rsidP="00F25D27">
      <w:pPr>
        <w:pStyle w:val="af0"/>
        <w:ind w:left="360"/>
        <w:rPr>
          <w:rFonts w:ascii="Times New Roman" w:hAnsi="Times New Roman" w:cs="Times New Roman"/>
          <w:sz w:val="28"/>
          <w:szCs w:val="28"/>
        </w:rPr>
      </w:pPr>
    </w:p>
    <w:p w:rsidR="008534DD" w:rsidRPr="00A70C64" w:rsidRDefault="008534DD" w:rsidP="00F25D27">
      <w:pPr>
        <w:pStyle w:val="20"/>
        <w:numPr>
          <w:ilvl w:val="0"/>
          <w:numId w:val="80"/>
        </w:numPr>
        <w:shd w:val="clear" w:color="auto" w:fill="auto"/>
        <w:tabs>
          <w:tab w:val="left" w:pos="1543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Цена на материальную продукцию — цена, устанав</w:t>
      </w:r>
      <w:r w:rsidRPr="00A70C64">
        <w:rPr>
          <w:sz w:val="28"/>
          <w:szCs w:val="28"/>
        </w:rPr>
        <w:softHyphen/>
        <w:t>ливаемая на осязаемую, материальную продукцию.</w:t>
      </w:r>
    </w:p>
    <w:p w:rsidR="008534DD" w:rsidRPr="00A70C64" w:rsidRDefault="008534DD" w:rsidP="00F25D27">
      <w:pPr>
        <w:pStyle w:val="20"/>
        <w:numPr>
          <w:ilvl w:val="0"/>
          <w:numId w:val="80"/>
        </w:numPr>
        <w:shd w:val="clear" w:color="auto" w:fill="auto"/>
        <w:tabs>
          <w:tab w:val="left" w:pos="1543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Цена на услуги — цена, устанавливаемая на неосязае</w:t>
      </w:r>
      <w:r w:rsidRPr="00A70C64">
        <w:rPr>
          <w:sz w:val="28"/>
          <w:szCs w:val="28"/>
        </w:rPr>
        <w:softHyphen/>
        <w:t>мую, нематериальную продукцию.</w:t>
      </w:r>
    </w:p>
    <w:p w:rsidR="008534DD" w:rsidRPr="00A70C64" w:rsidRDefault="008534DD" w:rsidP="00F25D27">
      <w:pPr>
        <w:pStyle w:val="af0"/>
        <w:ind w:left="360"/>
        <w:rPr>
          <w:rFonts w:ascii="Times New Roman" w:hAnsi="Times New Roman" w:cs="Times New Roman"/>
          <w:sz w:val="28"/>
          <w:szCs w:val="28"/>
        </w:rPr>
      </w:pPr>
    </w:p>
    <w:p w:rsidR="008534DD" w:rsidRPr="00A70C64" w:rsidRDefault="008534DD" w:rsidP="00F25D27">
      <w:pPr>
        <w:pStyle w:val="af0"/>
        <w:numPr>
          <w:ilvl w:val="0"/>
          <w:numId w:val="79"/>
        </w:num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В зависи</w:t>
      </w:r>
      <w:r w:rsidRPr="00A70C64">
        <w:rPr>
          <w:rFonts w:ascii="Times New Roman" w:hAnsi="Times New Roman" w:cs="Times New Roman"/>
          <w:iCs/>
          <w:sz w:val="28"/>
          <w:szCs w:val="28"/>
        </w:rPr>
        <w:t>мо</w:t>
      </w:r>
      <w:r w:rsidRPr="00A70C64">
        <w:rPr>
          <w:rFonts w:ascii="Times New Roman" w:hAnsi="Times New Roman" w:cs="Times New Roman"/>
          <w:sz w:val="28"/>
          <w:szCs w:val="28"/>
        </w:rPr>
        <w:t>сти от обслу</w:t>
      </w:r>
      <w:r w:rsidRPr="00A70C64">
        <w:rPr>
          <w:rFonts w:ascii="Times New Roman" w:hAnsi="Times New Roman" w:cs="Times New Roman"/>
          <w:iCs/>
          <w:sz w:val="28"/>
          <w:szCs w:val="28"/>
        </w:rPr>
        <w:t>жи</w:t>
      </w:r>
      <w:r w:rsidRPr="00A70C64">
        <w:rPr>
          <w:rFonts w:ascii="Times New Roman" w:hAnsi="Times New Roman" w:cs="Times New Roman"/>
          <w:sz w:val="28"/>
          <w:szCs w:val="28"/>
        </w:rPr>
        <w:t>ваемых от</w:t>
      </w:r>
      <w:r w:rsidRPr="00A70C64">
        <w:rPr>
          <w:rFonts w:ascii="Times New Roman" w:hAnsi="Times New Roman" w:cs="Times New Roman"/>
          <w:iCs/>
          <w:sz w:val="28"/>
          <w:szCs w:val="28"/>
        </w:rPr>
        <w:t>рас</w:t>
      </w:r>
      <w:r w:rsidRPr="00A70C64">
        <w:rPr>
          <w:rFonts w:ascii="Times New Roman" w:hAnsi="Times New Roman" w:cs="Times New Roman"/>
          <w:sz w:val="28"/>
          <w:szCs w:val="28"/>
        </w:rPr>
        <w:t>лей и сфер эко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ном</w:t>
      </w:r>
      <w:r w:rsidRPr="00A70C64">
        <w:rPr>
          <w:rFonts w:ascii="Times New Roman" w:hAnsi="Times New Roman" w:cs="Times New Roman"/>
          <w:iCs/>
          <w:sz w:val="28"/>
          <w:szCs w:val="28"/>
        </w:rPr>
        <w:t>ики</w:t>
      </w:r>
    </w:p>
    <w:p w:rsidR="008534DD" w:rsidRPr="00A70C64" w:rsidRDefault="008534DD" w:rsidP="00F25D27">
      <w:pPr>
        <w:pStyle w:val="af0"/>
        <w:ind w:left="360"/>
        <w:rPr>
          <w:rFonts w:ascii="Times New Roman" w:hAnsi="Times New Roman" w:cs="Times New Roman"/>
          <w:sz w:val="28"/>
          <w:szCs w:val="28"/>
        </w:rPr>
      </w:pPr>
    </w:p>
    <w:p w:rsidR="008534DD" w:rsidRPr="00A70C64" w:rsidRDefault="008534DD" w:rsidP="00F25D27">
      <w:pPr>
        <w:pStyle w:val="20"/>
        <w:numPr>
          <w:ilvl w:val="0"/>
          <w:numId w:val="81"/>
        </w:numPr>
        <w:shd w:val="clear" w:color="auto" w:fill="auto"/>
        <w:tabs>
          <w:tab w:val="left" w:pos="1547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Закупочная — цена, которая устанавливается на сель</w:t>
      </w:r>
      <w:r w:rsidRPr="00A70C64">
        <w:rPr>
          <w:sz w:val="28"/>
          <w:szCs w:val="28"/>
        </w:rPr>
        <w:softHyphen/>
        <w:t>скохозяйственную продукцию, приобретаемую у сельских то</w:t>
      </w:r>
      <w:r w:rsidRPr="00A70C64">
        <w:rPr>
          <w:sz w:val="28"/>
          <w:szCs w:val="28"/>
        </w:rPr>
        <w:softHyphen/>
        <w:t>варопроизводителей (сельскохозяйственных предприятий, фермеров и населения).</w:t>
      </w:r>
    </w:p>
    <w:p w:rsidR="008534DD" w:rsidRPr="00A70C64" w:rsidRDefault="008534DD" w:rsidP="00F25D27">
      <w:pPr>
        <w:pStyle w:val="20"/>
        <w:numPr>
          <w:ilvl w:val="0"/>
          <w:numId w:val="81"/>
        </w:numPr>
        <w:shd w:val="clear" w:color="auto" w:fill="auto"/>
        <w:tabs>
          <w:tab w:val="left" w:pos="1550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Цена строительства — цена, применяемая в области строительных работ.</w:t>
      </w:r>
    </w:p>
    <w:p w:rsidR="008534DD" w:rsidRPr="00A70C64" w:rsidRDefault="008534DD" w:rsidP="00F25D27">
      <w:pPr>
        <w:pStyle w:val="20"/>
        <w:numPr>
          <w:ilvl w:val="0"/>
          <w:numId w:val="81"/>
        </w:numPr>
        <w:shd w:val="clear" w:color="auto" w:fill="auto"/>
        <w:tabs>
          <w:tab w:val="left" w:pos="1554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Цена промышленности — цена, по которой реализует</w:t>
      </w:r>
      <w:r w:rsidRPr="00A70C64">
        <w:rPr>
          <w:sz w:val="28"/>
          <w:szCs w:val="28"/>
        </w:rPr>
        <w:softHyphen/>
        <w:t xml:space="preserve">ся и закупается продукция промышленных предприятий независимо от формы собственности. 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1554"/>
        </w:tabs>
        <w:spacing w:before="0" w:line="240" w:lineRule="auto"/>
        <w:ind w:left="284" w:firstLine="0"/>
        <w:rPr>
          <w:sz w:val="28"/>
          <w:szCs w:val="28"/>
        </w:rPr>
      </w:pPr>
    </w:p>
    <w:p w:rsidR="008534DD" w:rsidRPr="00A70C64" w:rsidRDefault="008534DD" w:rsidP="00F25D27">
      <w:pPr>
        <w:pStyle w:val="20"/>
        <w:shd w:val="clear" w:color="auto" w:fill="auto"/>
        <w:tabs>
          <w:tab w:val="left" w:pos="1554"/>
        </w:tabs>
        <w:spacing w:before="0" w:line="240" w:lineRule="auto"/>
        <w:ind w:left="644" w:firstLine="0"/>
        <w:rPr>
          <w:sz w:val="28"/>
          <w:szCs w:val="28"/>
        </w:rPr>
      </w:pPr>
      <w:r w:rsidRPr="00A70C64">
        <w:rPr>
          <w:sz w:val="28"/>
          <w:szCs w:val="28"/>
        </w:rPr>
        <w:t>Разновидностями цены промышленности являются: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1561"/>
        </w:tabs>
        <w:spacing w:before="0" w:line="240" w:lineRule="auto"/>
        <w:ind w:left="644"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Цена промышленного предприятия (оптовая)</w:t>
      </w:r>
      <w:r w:rsidRPr="00A70C64">
        <w:rPr>
          <w:sz w:val="28"/>
          <w:szCs w:val="28"/>
        </w:rPr>
        <w:t xml:space="preserve"> — цена изготовителей продукции, по которой они реализуют про</w:t>
      </w:r>
      <w:r w:rsidRPr="00A70C64">
        <w:rPr>
          <w:sz w:val="28"/>
          <w:szCs w:val="28"/>
        </w:rPr>
        <w:softHyphen/>
        <w:t>дукцию потребителям — другим предприятиям и организа</w:t>
      </w:r>
      <w:r w:rsidRPr="00A70C64">
        <w:rPr>
          <w:sz w:val="28"/>
          <w:szCs w:val="28"/>
        </w:rPr>
        <w:softHyphen/>
        <w:t>циям, а также сбытовым и оптовым органам.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943"/>
        </w:tabs>
        <w:spacing w:before="0" w:line="240" w:lineRule="auto"/>
        <w:ind w:left="600" w:right="-7" w:firstLine="0"/>
        <w:rPr>
          <w:color w:val="auto"/>
          <w:sz w:val="28"/>
          <w:szCs w:val="28"/>
        </w:rPr>
      </w:pPr>
      <w:r w:rsidRPr="00A70C64">
        <w:rPr>
          <w:rFonts w:hint="eastAsia"/>
          <w:i/>
          <w:sz w:val="28"/>
          <w:szCs w:val="28"/>
        </w:rPr>
        <w:lastRenderedPageBreak/>
        <w:t>Цена снабженческо-сбытовой организации (оптовая)</w:t>
      </w:r>
      <w:r w:rsidRPr="00A70C64">
        <w:rPr>
          <w:i/>
          <w:sz w:val="28"/>
          <w:szCs w:val="28"/>
        </w:rPr>
        <w:t xml:space="preserve"> - </w:t>
      </w:r>
      <w:r w:rsidRPr="00A70C64">
        <w:rPr>
          <w:sz w:val="28"/>
          <w:szCs w:val="28"/>
        </w:rPr>
        <w:t>цена, которая устанавливается сбытовыми (оптовыми) посред</w:t>
      </w:r>
      <w:r w:rsidRPr="00A70C64">
        <w:rPr>
          <w:sz w:val="28"/>
          <w:szCs w:val="28"/>
        </w:rPr>
        <w:softHyphen/>
        <w:t>ническими организациями при реализации продукции далее предприятиям и организациям-потребителям.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943"/>
        </w:tabs>
        <w:spacing w:before="0" w:line="240" w:lineRule="auto"/>
        <w:ind w:left="600" w:right="-7"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Цена промышленности включает в себя также наценки и скидки.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943"/>
        </w:tabs>
        <w:spacing w:before="0" w:line="240" w:lineRule="auto"/>
        <w:ind w:left="600" w:right="-7" w:firstLine="0"/>
        <w:rPr>
          <w:sz w:val="28"/>
          <w:szCs w:val="28"/>
        </w:rPr>
      </w:pPr>
      <w:r w:rsidRPr="00A70C64">
        <w:rPr>
          <w:i/>
          <w:sz w:val="28"/>
          <w:szCs w:val="28"/>
        </w:rPr>
        <w:t>Транспортные тарифы</w:t>
      </w:r>
      <w:r w:rsidRPr="00A70C64">
        <w:rPr>
          <w:sz w:val="28"/>
          <w:szCs w:val="28"/>
        </w:rPr>
        <w:t xml:space="preserve"> — тарифы грузового и пасса</w:t>
      </w:r>
      <w:r w:rsidRPr="00A70C64">
        <w:rPr>
          <w:sz w:val="28"/>
          <w:szCs w:val="28"/>
        </w:rPr>
        <w:softHyphen/>
        <w:t>жирского транспорта — плата за перемещение груза и пасса</w:t>
      </w:r>
      <w:r w:rsidRPr="00A70C64">
        <w:rPr>
          <w:sz w:val="28"/>
          <w:szCs w:val="28"/>
        </w:rPr>
        <w:softHyphen/>
        <w:t>жиров, взимаемая транспортными организациями с отпра</w:t>
      </w:r>
      <w:r w:rsidRPr="00A70C64">
        <w:rPr>
          <w:sz w:val="28"/>
          <w:szCs w:val="28"/>
        </w:rPr>
        <w:softHyphen/>
        <w:t>вителей грузов и населения.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1561"/>
        </w:tabs>
        <w:spacing w:before="0" w:line="240" w:lineRule="auto"/>
        <w:ind w:firstLine="0"/>
        <w:rPr>
          <w:i/>
          <w:sz w:val="28"/>
          <w:szCs w:val="28"/>
        </w:rPr>
      </w:pPr>
    </w:p>
    <w:p w:rsidR="008534DD" w:rsidRPr="00A70C64" w:rsidRDefault="008534DD" w:rsidP="00F25D27">
      <w:pPr>
        <w:pStyle w:val="20"/>
        <w:numPr>
          <w:ilvl w:val="0"/>
          <w:numId w:val="79"/>
        </w:numPr>
        <w:shd w:val="clear" w:color="auto" w:fill="auto"/>
        <w:tabs>
          <w:tab w:val="left" w:pos="1561"/>
        </w:tabs>
        <w:spacing w:before="0" w:line="240" w:lineRule="auto"/>
        <w:rPr>
          <w:i/>
          <w:sz w:val="28"/>
          <w:szCs w:val="28"/>
        </w:rPr>
      </w:pPr>
      <w:r w:rsidRPr="00A70C64">
        <w:rPr>
          <w:rFonts w:hint="eastAsia"/>
          <w:sz w:val="28"/>
          <w:szCs w:val="28"/>
        </w:rPr>
        <w:t>В зависимости от территории действия: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1561"/>
        </w:tabs>
        <w:spacing w:before="0" w:line="240" w:lineRule="auto"/>
        <w:ind w:left="360" w:firstLine="0"/>
        <w:rPr>
          <w:i/>
          <w:sz w:val="28"/>
          <w:szCs w:val="28"/>
        </w:rPr>
      </w:pPr>
    </w:p>
    <w:p w:rsidR="008534DD" w:rsidRPr="00A70C64" w:rsidRDefault="008534DD" w:rsidP="00F25D27">
      <w:pPr>
        <w:pStyle w:val="20"/>
        <w:numPr>
          <w:ilvl w:val="0"/>
          <w:numId w:val="82"/>
        </w:numPr>
        <w:shd w:val="clear" w:color="auto" w:fill="auto"/>
        <w:tabs>
          <w:tab w:val="left" w:pos="940"/>
        </w:tabs>
        <w:spacing w:before="0" w:line="240" w:lineRule="auto"/>
        <w:ind w:right="66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Единая по стране или поясная — цена, устанавлива</w:t>
      </w:r>
      <w:r w:rsidRPr="00A70C64">
        <w:rPr>
          <w:sz w:val="28"/>
          <w:szCs w:val="28"/>
        </w:rPr>
        <w:softHyphen/>
        <w:t>емая только на базовые виды продукции, которая фикси</w:t>
      </w:r>
      <w:r w:rsidRPr="00A70C64">
        <w:rPr>
          <w:sz w:val="28"/>
          <w:szCs w:val="28"/>
        </w:rPr>
        <w:softHyphen/>
        <w:t>руется или регулируется государственными органами (на</w:t>
      </w:r>
      <w:r w:rsidRPr="00A70C64">
        <w:rPr>
          <w:sz w:val="28"/>
          <w:szCs w:val="28"/>
        </w:rPr>
        <w:softHyphen/>
        <w:t>пример, энергоносители, электроэнергия, квартплата и т.п.).</w:t>
      </w:r>
    </w:p>
    <w:p w:rsidR="008534DD" w:rsidRPr="00A70C64" w:rsidRDefault="008534DD" w:rsidP="00F25D27">
      <w:pPr>
        <w:pStyle w:val="20"/>
        <w:numPr>
          <w:ilvl w:val="0"/>
          <w:numId w:val="82"/>
        </w:numPr>
        <w:shd w:val="clear" w:color="auto" w:fill="auto"/>
        <w:tabs>
          <w:tab w:val="left" w:pos="1561"/>
        </w:tabs>
        <w:spacing w:before="0" w:line="240" w:lineRule="auto"/>
        <w:rPr>
          <w:i/>
          <w:sz w:val="28"/>
          <w:szCs w:val="28"/>
        </w:rPr>
      </w:pPr>
      <w:r w:rsidRPr="00A70C64">
        <w:rPr>
          <w:rFonts w:hint="eastAsia"/>
          <w:sz w:val="28"/>
          <w:szCs w:val="28"/>
        </w:rPr>
        <w:t>Региональная (зональная, местная) — цена, устанав</w:t>
      </w:r>
      <w:r w:rsidRPr="00A70C64">
        <w:rPr>
          <w:rFonts w:hint="eastAsia"/>
          <w:sz w:val="28"/>
          <w:szCs w:val="28"/>
        </w:rPr>
        <w:softHyphen/>
        <w:t>ливаемая предприятиями-изготовителями, органами ценооб</w:t>
      </w:r>
      <w:r w:rsidRPr="00A70C64">
        <w:rPr>
          <w:rFonts w:hint="eastAsia"/>
          <w:sz w:val="28"/>
          <w:szCs w:val="28"/>
        </w:rPr>
        <w:softHyphen/>
        <w:t>разования региональных органов власти и управления.</w:t>
      </w:r>
    </w:p>
    <w:p w:rsidR="0065582D" w:rsidRPr="00A70C64" w:rsidRDefault="0065582D" w:rsidP="00F25D27">
      <w:pPr>
        <w:pStyle w:val="20"/>
        <w:shd w:val="clear" w:color="auto" w:fill="auto"/>
        <w:tabs>
          <w:tab w:val="left" w:pos="1561"/>
        </w:tabs>
        <w:spacing w:before="0" w:line="240" w:lineRule="auto"/>
        <w:ind w:firstLine="0"/>
        <w:rPr>
          <w:sz w:val="28"/>
          <w:szCs w:val="28"/>
        </w:rPr>
      </w:pPr>
    </w:p>
    <w:p w:rsidR="0065582D" w:rsidRPr="00A70C64" w:rsidRDefault="0065582D" w:rsidP="00F25D27">
      <w:pPr>
        <w:pStyle w:val="20"/>
        <w:shd w:val="clear" w:color="auto" w:fill="auto"/>
        <w:tabs>
          <w:tab w:val="left" w:pos="1561"/>
        </w:tabs>
        <w:spacing w:before="0" w:line="240" w:lineRule="auto"/>
        <w:ind w:firstLine="0"/>
        <w:rPr>
          <w:sz w:val="28"/>
          <w:szCs w:val="28"/>
        </w:rPr>
      </w:pPr>
    </w:p>
    <w:p w:rsidR="0065582D" w:rsidRPr="00A70C64" w:rsidRDefault="0065582D" w:rsidP="00F25D27">
      <w:pPr>
        <w:pStyle w:val="20"/>
        <w:shd w:val="clear" w:color="auto" w:fill="auto"/>
        <w:tabs>
          <w:tab w:val="left" w:pos="1561"/>
        </w:tabs>
        <w:spacing w:before="0" w:line="240" w:lineRule="auto"/>
        <w:ind w:firstLine="0"/>
        <w:rPr>
          <w:i/>
          <w:sz w:val="28"/>
          <w:szCs w:val="28"/>
        </w:rPr>
      </w:pPr>
    </w:p>
    <w:p w:rsidR="008534DD" w:rsidRPr="00A70C64" w:rsidRDefault="008534D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8534DD" w:rsidRPr="00A70C64" w:rsidRDefault="008534DD" w:rsidP="00F25D27">
      <w:pPr>
        <w:pStyle w:val="20"/>
        <w:numPr>
          <w:ilvl w:val="0"/>
          <w:numId w:val="79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Fonts w:hint="eastAsia"/>
          <w:sz w:val="28"/>
          <w:szCs w:val="28"/>
        </w:rPr>
        <w:t>В зависимости от степени участия государства в ус</w:t>
      </w:r>
      <w:r w:rsidRPr="00A70C64">
        <w:rPr>
          <w:rFonts w:hint="eastAsia"/>
          <w:sz w:val="28"/>
          <w:szCs w:val="28"/>
        </w:rPr>
        <w:softHyphen/>
        <w:t>тановлении цены</w:t>
      </w:r>
      <w:r w:rsidRPr="00A70C64">
        <w:rPr>
          <w:sz w:val="28"/>
          <w:szCs w:val="28"/>
        </w:rPr>
        <w:t>:</w:t>
      </w:r>
    </w:p>
    <w:p w:rsidR="0065582D" w:rsidRPr="00A70C64" w:rsidRDefault="0065582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8534DD" w:rsidRPr="00A70C64" w:rsidRDefault="008534DD" w:rsidP="00F25D27">
      <w:pPr>
        <w:pStyle w:val="20"/>
        <w:numPr>
          <w:ilvl w:val="0"/>
          <w:numId w:val="83"/>
        </w:numPr>
        <w:shd w:val="clear" w:color="auto" w:fill="auto"/>
        <w:tabs>
          <w:tab w:val="left" w:pos="940"/>
        </w:tabs>
        <w:spacing w:before="0" w:line="240" w:lineRule="auto"/>
        <w:ind w:right="-7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Свободная — цена, свободно складывающаяся на рын</w:t>
      </w:r>
      <w:r w:rsidRPr="00A70C64">
        <w:rPr>
          <w:sz w:val="28"/>
          <w:szCs w:val="28"/>
        </w:rPr>
        <w:softHyphen/>
        <w:t>ке под влиянием конъюнктуры независимо от какого-либо влияния государственных органов. Государство может воз</w:t>
      </w:r>
      <w:r w:rsidRPr="00A70C64">
        <w:rPr>
          <w:sz w:val="28"/>
          <w:szCs w:val="28"/>
        </w:rPr>
        <w:softHyphen/>
        <w:t>действовать на её уровень только путём влияния на конъюн</w:t>
      </w:r>
      <w:r w:rsidRPr="00A70C64">
        <w:rPr>
          <w:sz w:val="28"/>
          <w:szCs w:val="28"/>
        </w:rPr>
        <w:softHyphen/>
        <w:t>ктуру рынка.</w:t>
      </w:r>
    </w:p>
    <w:p w:rsidR="008534DD" w:rsidRPr="00A70C64" w:rsidRDefault="008534DD" w:rsidP="00F25D27">
      <w:pPr>
        <w:pStyle w:val="20"/>
        <w:numPr>
          <w:ilvl w:val="0"/>
          <w:numId w:val="83"/>
        </w:numPr>
        <w:shd w:val="clear" w:color="auto" w:fill="auto"/>
        <w:tabs>
          <w:tab w:val="left" w:pos="936"/>
        </w:tabs>
        <w:spacing w:before="0" w:line="240" w:lineRule="auto"/>
        <w:ind w:right="-7"/>
        <w:rPr>
          <w:sz w:val="28"/>
          <w:szCs w:val="28"/>
        </w:rPr>
      </w:pPr>
      <w:r w:rsidRPr="00A70C64">
        <w:rPr>
          <w:sz w:val="28"/>
          <w:szCs w:val="28"/>
        </w:rPr>
        <w:t>Регулируемая — цена, складывающаяся под воздей</w:t>
      </w:r>
      <w:r w:rsidRPr="00A70C64">
        <w:rPr>
          <w:sz w:val="28"/>
          <w:szCs w:val="28"/>
        </w:rPr>
        <w:softHyphen/>
        <w:t>ствием спроса и предложения, но испытывающая воздействия государственных органов.</w:t>
      </w:r>
    </w:p>
    <w:p w:rsidR="008534DD" w:rsidRPr="00A70C64" w:rsidRDefault="008534DD" w:rsidP="00F25D27">
      <w:pPr>
        <w:pStyle w:val="20"/>
        <w:numPr>
          <w:ilvl w:val="0"/>
          <w:numId w:val="83"/>
        </w:numPr>
        <w:shd w:val="clear" w:color="auto" w:fill="auto"/>
        <w:tabs>
          <w:tab w:val="left" w:pos="936"/>
        </w:tabs>
        <w:spacing w:before="0" w:line="240" w:lineRule="auto"/>
        <w:ind w:right="660"/>
        <w:rPr>
          <w:sz w:val="28"/>
          <w:szCs w:val="28"/>
        </w:rPr>
      </w:pPr>
      <w:r w:rsidRPr="00A70C64">
        <w:rPr>
          <w:sz w:val="28"/>
          <w:szCs w:val="28"/>
        </w:rPr>
        <w:t>Фиксируемая — цена, которая прямо устанавливает</w:t>
      </w:r>
      <w:r w:rsidRPr="00A70C64">
        <w:rPr>
          <w:sz w:val="28"/>
          <w:szCs w:val="28"/>
        </w:rPr>
        <w:softHyphen/>
        <w:t>ся государством в лице органов управления.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65582D" w:rsidRPr="00A70C64" w:rsidRDefault="0065582D" w:rsidP="00F25D27">
      <w:pPr>
        <w:pStyle w:val="af0"/>
        <w:numPr>
          <w:ilvl w:val="0"/>
          <w:numId w:val="79"/>
        </w:numPr>
        <w:ind w:right="660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В зависимости от способа предоставления информации об уровне це</w:t>
      </w:r>
      <w:r w:rsidRPr="00A70C64">
        <w:rPr>
          <w:rFonts w:ascii="Times New Roman" w:hAnsi="Times New Roman" w:cs="Times New Roman"/>
          <w:iCs/>
          <w:sz w:val="28"/>
          <w:szCs w:val="28"/>
        </w:rPr>
        <w:t>ны:</w:t>
      </w:r>
    </w:p>
    <w:p w:rsidR="0065582D" w:rsidRPr="00A70C64" w:rsidRDefault="0065582D" w:rsidP="00F25D27">
      <w:pPr>
        <w:pStyle w:val="af0"/>
        <w:ind w:left="360" w:right="660"/>
        <w:rPr>
          <w:rFonts w:ascii="Times New Roman" w:hAnsi="Times New Roman" w:cs="Times New Roman"/>
          <w:iCs/>
          <w:sz w:val="28"/>
          <w:szCs w:val="28"/>
        </w:rPr>
      </w:pPr>
    </w:p>
    <w:p w:rsidR="0065582D" w:rsidRPr="00A70C64" w:rsidRDefault="0065582D" w:rsidP="00F25D27">
      <w:pPr>
        <w:pStyle w:val="af0"/>
        <w:numPr>
          <w:ilvl w:val="0"/>
          <w:numId w:val="84"/>
        </w:numPr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Публикуемая — цена, объявляемая в специальных и фирменных источниках информации. Как правило, отража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ет уровень мировых цен крупнейших поставщиков данной продукции (справочные; биржевые котировки (цена товара, являющегося объек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том биржевой торговли); цены аукционов; цены фактических сделок; цены предложений крупных фирм).</w:t>
      </w:r>
    </w:p>
    <w:p w:rsidR="0065582D" w:rsidRPr="00A70C64" w:rsidRDefault="0065582D" w:rsidP="00F25D27">
      <w:pPr>
        <w:pStyle w:val="af0"/>
        <w:numPr>
          <w:ilvl w:val="0"/>
          <w:numId w:val="84"/>
        </w:numPr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Расчётная — цена поставщика — цена, применяемая в контрактах на нестандартное специальное оборудование, производимое по индивидуальным заказам.</w:t>
      </w:r>
    </w:p>
    <w:p w:rsidR="0065582D" w:rsidRPr="00A70C64" w:rsidRDefault="0065582D" w:rsidP="00F25D27">
      <w:pPr>
        <w:pStyle w:val="af0"/>
        <w:ind w:left="360"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65582D" w:rsidRPr="00A70C64" w:rsidRDefault="0065582D" w:rsidP="00F25D27">
      <w:pPr>
        <w:pStyle w:val="af0"/>
        <w:numPr>
          <w:ilvl w:val="0"/>
          <w:numId w:val="79"/>
        </w:num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bCs/>
          <w:iCs/>
          <w:sz w:val="28"/>
          <w:szCs w:val="28"/>
        </w:rPr>
        <w:t>В завис</w:t>
      </w:r>
      <w:r w:rsidRPr="00A70C64">
        <w:rPr>
          <w:rFonts w:ascii="Times New Roman" w:hAnsi="Times New Roman" w:cs="Times New Roman"/>
          <w:sz w:val="28"/>
          <w:szCs w:val="28"/>
        </w:rPr>
        <w:t>имос</w:t>
      </w:r>
      <w:r w:rsidRPr="00A70C64">
        <w:rPr>
          <w:rFonts w:ascii="Times New Roman" w:hAnsi="Times New Roman" w:cs="Times New Roman"/>
          <w:bCs/>
          <w:iCs/>
          <w:sz w:val="28"/>
          <w:szCs w:val="28"/>
        </w:rPr>
        <w:t>ти от сферы т</w:t>
      </w:r>
      <w:r w:rsidRPr="00A70C64">
        <w:rPr>
          <w:rFonts w:ascii="Times New Roman" w:hAnsi="Times New Roman" w:cs="Times New Roman"/>
          <w:sz w:val="28"/>
          <w:szCs w:val="28"/>
        </w:rPr>
        <w:t>овар</w:t>
      </w:r>
      <w:r w:rsidRPr="00A70C64">
        <w:rPr>
          <w:rFonts w:ascii="Times New Roman" w:hAnsi="Times New Roman" w:cs="Times New Roman"/>
          <w:bCs/>
          <w:iCs/>
          <w:sz w:val="28"/>
          <w:szCs w:val="28"/>
        </w:rPr>
        <w:t>ооборота:</w:t>
      </w:r>
    </w:p>
    <w:p w:rsidR="0065582D" w:rsidRPr="00A70C64" w:rsidRDefault="0065582D" w:rsidP="00F25D27">
      <w:pPr>
        <w:rPr>
          <w:rFonts w:ascii="Times New Roman" w:hAnsi="Times New Roman" w:cs="Times New Roman"/>
          <w:sz w:val="28"/>
          <w:szCs w:val="28"/>
        </w:rPr>
      </w:pPr>
    </w:p>
    <w:p w:rsidR="0065582D" w:rsidRPr="00A70C64" w:rsidRDefault="0065582D" w:rsidP="00F25D27">
      <w:pPr>
        <w:pStyle w:val="20"/>
        <w:numPr>
          <w:ilvl w:val="0"/>
          <w:numId w:val="85"/>
        </w:numPr>
        <w:shd w:val="clear" w:color="auto" w:fill="auto"/>
        <w:tabs>
          <w:tab w:val="left" w:pos="1590"/>
        </w:tabs>
        <w:spacing w:before="0" w:line="240" w:lineRule="auto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Оптовая — цена, устанавливаемая при реализации то</w:t>
      </w:r>
      <w:r w:rsidRPr="00A70C64">
        <w:rPr>
          <w:sz w:val="28"/>
          <w:szCs w:val="28"/>
        </w:rPr>
        <w:softHyphen/>
        <w:t>вара партиями (в основном при расчетах между юридичес</w:t>
      </w:r>
      <w:r w:rsidRPr="00A70C64">
        <w:rPr>
          <w:sz w:val="28"/>
          <w:szCs w:val="28"/>
        </w:rPr>
        <w:softHyphen/>
        <w:t>кими лицами).</w:t>
      </w:r>
    </w:p>
    <w:p w:rsidR="0065582D" w:rsidRPr="00A70C64" w:rsidRDefault="0065582D" w:rsidP="00F25D27">
      <w:pPr>
        <w:pStyle w:val="af0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Розничная — цена, устанавливаемая при реализации единицы товара в розничной торговой сети (в основном при расчётах с населением)</w:t>
      </w:r>
    </w:p>
    <w:p w:rsidR="0065582D" w:rsidRPr="00A70C64" w:rsidRDefault="0065582D" w:rsidP="00F25D27">
      <w:pPr>
        <w:pStyle w:val="af0"/>
        <w:rPr>
          <w:rFonts w:ascii="Times New Roman" w:hAnsi="Times New Roman" w:cs="Times New Roman"/>
          <w:sz w:val="28"/>
          <w:szCs w:val="28"/>
        </w:rPr>
      </w:pPr>
    </w:p>
    <w:p w:rsidR="0065582D" w:rsidRPr="00A70C64" w:rsidRDefault="0065582D" w:rsidP="00F25D27">
      <w:pPr>
        <w:pStyle w:val="af0"/>
        <w:numPr>
          <w:ilvl w:val="0"/>
          <w:numId w:val="79"/>
        </w:numPr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В зависимости от условий поставок, обусловленных договором:</w:t>
      </w:r>
    </w:p>
    <w:p w:rsidR="0065582D" w:rsidRPr="00A70C64" w:rsidRDefault="0065582D" w:rsidP="00F25D27">
      <w:pPr>
        <w:pStyle w:val="af0"/>
        <w:ind w:left="360"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65582D" w:rsidRPr="00A70C64" w:rsidRDefault="0065582D" w:rsidP="00F25D27">
      <w:pPr>
        <w:pStyle w:val="20"/>
        <w:numPr>
          <w:ilvl w:val="0"/>
          <w:numId w:val="86"/>
        </w:numPr>
        <w:shd w:val="clear" w:color="auto" w:fill="auto"/>
        <w:tabs>
          <w:tab w:val="left" w:pos="1194"/>
        </w:tabs>
        <w:spacing w:before="0" w:line="240" w:lineRule="auto"/>
        <w:ind w:right="40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базисная — используется для определения сорта или качества товара. Ее согласуют на переговорах между продав</w:t>
      </w:r>
      <w:r w:rsidRPr="00A70C64">
        <w:rPr>
          <w:sz w:val="28"/>
          <w:szCs w:val="28"/>
        </w:rPr>
        <w:softHyphen/>
        <w:t>цом и покупателем. Она служит исходной ценой для опреде</w:t>
      </w:r>
      <w:r w:rsidRPr="00A70C64">
        <w:rPr>
          <w:sz w:val="28"/>
          <w:szCs w:val="28"/>
        </w:rPr>
        <w:softHyphen/>
        <w:t>ления цены фактического поставленного товара.</w:t>
      </w:r>
    </w:p>
    <w:p w:rsidR="0065582D" w:rsidRPr="00A70C64" w:rsidRDefault="0065582D" w:rsidP="00F25D27">
      <w:pPr>
        <w:pStyle w:val="20"/>
        <w:numPr>
          <w:ilvl w:val="0"/>
          <w:numId w:val="86"/>
        </w:numPr>
        <w:shd w:val="clear" w:color="auto" w:fill="auto"/>
        <w:tabs>
          <w:tab w:val="left" w:pos="1198"/>
        </w:tabs>
        <w:spacing w:before="0" w:line="240" w:lineRule="auto"/>
        <w:ind w:right="400"/>
        <w:rPr>
          <w:sz w:val="28"/>
          <w:szCs w:val="28"/>
        </w:rPr>
      </w:pPr>
      <w:r w:rsidRPr="00A70C64">
        <w:rPr>
          <w:sz w:val="28"/>
          <w:szCs w:val="28"/>
        </w:rPr>
        <w:t>фактурная — определяемая в условиях поставки. Она подразделяется на:</w:t>
      </w:r>
    </w:p>
    <w:p w:rsidR="0065582D" w:rsidRPr="00A70C64" w:rsidRDefault="0065582D" w:rsidP="00F25D27">
      <w:pPr>
        <w:pStyle w:val="20"/>
        <w:shd w:val="clear" w:color="auto" w:fill="auto"/>
        <w:tabs>
          <w:tab w:val="left" w:pos="1202"/>
        </w:tabs>
        <w:spacing w:before="0" w:line="240" w:lineRule="auto"/>
        <w:ind w:left="644" w:right="400" w:firstLine="0"/>
        <w:rPr>
          <w:sz w:val="28"/>
          <w:szCs w:val="28"/>
        </w:rPr>
      </w:pPr>
      <w:r w:rsidRPr="00A70C64">
        <w:rPr>
          <w:sz w:val="28"/>
          <w:szCs w:val="28"/>
        </w:rPr>
        <w:t>- сиф — означает, что продавец обязан за свой счёт зафрахто</w:t>
      </w:r>
      <w:r w:rsidRPr="00A70C64">
        <w:rPr>
          <w:sz w:val="28"/>
          <w:szCs w:val="28"/>
        </w:rPr>
        <w:softHyphen/>
        <w:t>вать судно, оплатить стоимость перевозки (фрахт), оп</w:t>
      </w:r>
      <w:r w:rsidRPr="00A70C64">
        <w:rPr>
          <w:sz w:val="28"/>
          <w:szCs w:val="28"/>
        </w:rPr>
        <w:softHyphen/>
        <w:t>латить таможенные расходы и страховку и взять на себя риск гибели или порчи товара до того момента, как груз пересечёт линию борта судна при погрузке, а покупатель берёт на себя риск гибели или порчи после пересечения линии борта;</w:t>
      </w:r>
    </w:p>
    <w:p w:rsidR="0065582D" w:rsidRPr="00A70C64" w:rsidRDefault="0065582D" w:rsidP="00F25D27">
      <w:pPr>
        <w:pStyle w:val="20"/>
        <w:shd w:val="clear" w:color="auto" w:fill="auto"/>
        <w:tabs>
          <w:tab w:val="left" w:pos="1198"/>
        </w:tabs>
        <w:spacing w:before="0" w:line="240" w:lineRule="auto"/>
        <w:ind w:left="644" w:right="400" w:firstLine="0"/>
        <w:rPr>
          <w:sz w:val="28"/>
          <w:szCs w:val="28"/>
        </w:rPr>
      </w:pPr>
      <w:r w:rsidRPr="00A70C64">
        <w:rPr>
          <w:sz w:val="28"/>
          <w:szCs w:val="28"/>
        </w:rPr>
        <w:t>- фоб — означает, что продавец оплачивает все транспортные, страховые и таможенные расходы до момента доставки товара на борт судна, а покупатель фрахтует судно, страхует груз и несёт риск его гибели или повреждения;</w:t>
      </w:r>
    </w:p>
    <w:p w:rsidR="0065582D" w:rsidRPr="00A70C64" w:rsidRDefault="0065582D" w:rsidP="00F25D27">
      <w:pPr>
        <w:pStyle w:val="20"/>
        <w:shd w:val="clear" w:color="auto" w:fill="auto"/>
        <w:tabs>
          <w:tab w:val="left" w:pos="1205"/>
        </w:tabs>
        <w:spacing w:before="0" w:line="240" w:lineRule="auto"/>
        <w:ind w:left="644" w:right="400" w:firstLine="0"/>
        <w:rPr>
          <w:sz w:val="28"/>
          <w:szCs w:val="28"/>
        </w:rPr>
      </w:pPr>
      <w:r w:rsidRPr="00A70C64">
        <w:rPr>
          <w:sz w:val="28"/>
          <w:szCs w:val="28"/>
        </w:rPr>
        <w:t>- фор — означает то же самое, что и «франко-вагон», т.е., что, продавец должен за свой счёт и риск отправить груз на железно</w:t>
      </w:r>
      <w:r w:rsidRPr="00A70C64">
        <w:rPr>
          <w:sz w:val="28"/>
          <w:szCs w:val="28"/>
        </w:rPr>
        <w:softHyphen/>
        <w:t>дорожную станцию и погрузить товар в железнодорож</w:t>
      </w:r>
      <w:r w:rsidRPr="00A70C64">
        <w:rPr>
          <w:sz w:val="28"/>
          <w:szCs w:val="28"/>
        </w:rPr>
        <w:softHyphen/>
        <w:t>ный вагон, а все остальные расходы несёт покупатель.</w:t>
      </w:r>
    </w:p>
    <w:p w:rsidR="00530F90" w:rsidRPr="00A70C64" w:rsidRDefault="0065582D" w:rsidP="00F25D27">
      <w:pPr>
        <w:pStyle w:val="20"/>
        <w:shd w:val="clear" w:color="auto" w:fill="auto"/>
        <w:tabs>
          <w:tab w:val="left" w:pos="1205"/>
        </w:tabs>
        <w:spacing w:before="0" w:line="240" w:lineRule="auto"/>
        <w:ind w:left="644" w:right="400" w:firstLine="0"/>
        <w:rPr>
          <w:sz w:val="28"/>
          <w:szCs w:val="28"/>
        </w:rPr>
      </w:pPr>
      <w:r w:rsidRPr="00A70C64">
        <w:rPr>
          <w:sz w:val="28"/>
          <w:szCs w:val="28"/>
        </w:rPr>
        <w:t>- «франко» — условие продажи, согласно которому про</w:t>
      </w:r>
      <w:r w:rsidRPr="00A70C64">
        <w:rPr>
          <w:sz w:val="28"/>
          <w:szCs w:val="28"/>
        </w:rPr>
        <w:softHyphen/>
        <w:t>давец обязуется доставить товар в определённое место за свой счёт и риск, причём в цену включаются транс</w:t>
      </w:r>
      <w:r w:rsidRPr="00A70C64">
        <w:rPr>
          <w:sz w:val="28"/>
          <w:szCs w:val="28"/>
        </w:rPr>
        <w:softHyphen/>
        <w:t xml:space="preserve">портные, страховые и таможенные расходы. </w:t>
      </w:r>
    </w:p>
    <w:p w:rsidR="00530F90" w:rsidRPr="00A70C64" w:rsidRDefault="0065582D" w:rsidP="00F25D27">
      <w:pPr>
        <w:pStyle w:val="20"/>
        <w:shd w:val="clear" w:color="auto" w:fill="auto"/>
        <w:tabs>
          <w:tab w:val="left" w:pos="1205"/>
        </w:tabs>
        <w:spacing w:before="0" w:line="240" w:lineRule="auto"/>
        <w:ind w:left="644" w:right="400" w:firstLine="0"/>
        <w:rPr>
          <w:sz w:val="28"/>
          <w:szCs w:val="28"/>
        </w:rPr>
      </w:pPr>
      <w:r w:rsidRPr="00A70C64">
        <w:rPr>
          <w:sz w:val="28"/>
          <w:szCs w:val="28"/>
        </w:rPr>
        <w:t>Могут быть условия «франко — завод поставщика» (или стоимость товара на месте производства без каких-либо надба</w:t>
      </w:r>
      <w:r w:rsidRPr="00A70C64">
        <w:rPr>
          <w:sz w:val="28"/>
          <w:szCs w:val="28"/>
        </w:rPr>
        <w:softHyphen/>
        <w:t>вок, вызванных дальнейшей перевозкой, страховкой и т.д.); «франко-вагон (судно) станции (порта) отправ</w:t>
      </w:r>
      <w:r w:rsidRPr="00A70C64">
        <w:rPr>
          <w:sz w:val="28"/>
          <w:szCs w:val="28"/>
        </w:rPr>
        <w:softHyphen/>
        <w:t>ления», «франко-гру</w:t>
      </w:r>
      <w:r w:rsidR="00530F90" w:rsidRPr="00A70C64">
        <w:rPr>
          <w:sz w:val="28"/>
          <w:szCs w:val="28"/>
        </w:rPr>
        <w:t>зовик», «франко-граница», «фран</w:t>
      </w:r>
      <w:r w:rsidRPr="00A70C64">
        <w:rPr>
          <w:rFonts w:hint="eastAsia"/>
          <w:sz w:val="28"/>
          <w:szCs w:val="28"/>
        </w:rPr>
        <w:t xml:space="preserve">ко-вагон (судно) на станции (в порту) назначения», «франко-склад поставщика» («ех </w:t>
      </w:r>
      <w:r w:rsidRPr="00A70C64">
        <w:rPr>
          <w:rFonts w:hint="eastAsia"/>
          <w:sz w:val="28"/>
          <w:szCs w:val="28"/>
          <w:lang w:val="en-US" w:eastAsia="en-US" w:bidi="en-US"/>
        </w:rPr>
        <w:t>works</w:t>
      </w:r>
      <w:r w:rsidRPr="00A70C64">
        <w:rPr>
          <w:rFonts w:hint="eastAsia"/>
          <w:sz w:val="28"/>
          <w:szCs w:val="28"/>
          <w:lang w:eastAsia="en-US" w:bidi="en-US"/>
        </w:rPr>
        <w:t xml:space="preserve">»), </w:t>
      </w:r>
      <w:r w:rsidRPr="00A70C64">
        <w:rPr>
          <w:rFonts w:hint="eastAsia"/>
          <w:sz w:val="28"/>
          <w:szCs w:val="28"/>
        </w:rPr>
        <w:t>«фра</w:t>
      </w:r>
      <w:r w:rsidR="00530F90" w:rsidRPr="00A70C64">
        <w:rPr>
          <w:rFonts w:hint="eastAsia"/>
          <w:sz w:val="28"/>
          <w:szCs w:val="28"/>
        </w:rPr>
        <w:t>нко</w:t>
      </w:r>
      <w:r w:rsidR="00530F90" w:rsidRPr="00A70C64">
        <w:rPr>
          <w:sz w:val="28"/>
          <w:szCs w:val="28"/>
        </w:rPr>
        <w:t>-скважина», «франко-стройплощадка» и т.д.</w:t>
      </w:r>
    </w:p>
    <w:p w:rsidR="00530F90" w:rsidRPr="00A70C64" w:rsidRDefault="00530F90" w:rsidP="00F25D27">
      <w:pPr>
        <w:pStyle w:val="20"/>
        <w:numPr>
          <w:ilvl w:val="0"/>
          <w:numId w:val="86"/>
        </w:numPr>
        <w:shd w:val="clear" w:color="auto" w:fill="auto"/>
        <w:tabs>
          <w:tab w:val="left" w:pos="1205"/>
        </w:tabs>
        <w:spacing w:before="0" w:line="240" w:lineRule="auto"/>
        <w:ind w:right="400"/>
        <w:rPr>
          <w:sz w:val="28"/>
          <w:szCs w:val="28"/>
        </w:rPr>
      </w:pPr>
      <w:r w:rsidRPr="00A70C64">
        <w:rPr>
          <w:sz w:val="28"/>
          <w:szCs w:val="28"/>
        </w:rPr>
        <w:t>твёрдая — устанавливается в договоре купли-продажи и не подлежит изменению.</w:t>
      </w:r>
    </w:p>
    <w:p w:rsidR="008534DD" w:rsidRPr="00A70C64" w:rsidRDefault="008534D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Методы ценообразования</w:t>
      </w:r>
    </w:p>
    <w:p w:rsidR="00A46BF0" w:rsidRPr="00A70C64" w:rsidRDefault="00A46BF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46BF0" w:rsidRPr="00A70C64" w:rsidRDefault="00A46BF0" w:rsidP="00F25D27">
      <w:pPr>
        <w:pStyle w:val="af0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Методы, ори</w:t>
      </w:r>
      <w:r w:rsidRPr="00A70C64">
        <w:rPr>
          <w:rStyle w:val="5"/>
          <w:rFonts w:ascii="Times New Roman" w:eastAsia="Arial Unicode MS" w:hAnsi="Times New Roman" w:cs="Times New Roman"/>
          <w:b w:val="0"/>
          <w:bCs w:val="0"/>
          <w:i w:val="0"/>
          <w:iCs w:val="0"/>
          <w:sz w:val="28"/>
          <w:szCs w:val="28"/>
          <w:u w:val="none"/>
        </w:rPr>
        <w:t>ентир</w:t>
      </w:r>
      <w:r w:rsidRPr="00A70C64">
        <w:rPr>
          <w:rFonts w:ascii="Times New Roman" w:hAnsi="Times New Roman" w:cs="Times New Roman"/>
          <w:sz w:val="28"/>
          <w:szCs w:val="28"/>
        </w:rPr>
        <w:t>ованные на издержки.</w:t>
      </w:r>
    </w:p>
    <w:p w:rsidR="00A46BF0" w:rsidRPr="00A70C64" w:rsidRDefault="00A46BF0" w:rsidP="00F25D27">
      <w:pPr>
        <w:pStyle w:val="af0"/>
        <w:ind w:left="360"/>
        <w:rPr>
          <w:rFonts w:ascii="Times New Roman" w:hAnsi="Times New Roman" w:cs="Times New Roman"/>
          <w:sz w:val="28"/>
          <w:szCs w:val="28"/>
        </w:rPr>
      </w:pPr>
    </w:p>
    <w:p w:rsidR="00A46BF0" w:rsidRPr="00A70C64" w:rsidRDefault="00A46BF0" w:rsidP="00F25D27">
      <w:pPr>
        <w:rPr>
          <w:rStyle w:val="21"/>
          <w:rFonts w:eastAsia="Arial Unicode MS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Данная группа методов в качестве основного ориентира принимает собственные затраты производителя на изготов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ление товаров. Цена исчисляется как сумма издержек и на</w:t>
      </w:r>
      <w:r w:rsidRPr="00A70C64">
        <w:rPr>
          <w:rFonts w:ascii="Times New Roman" w:hAnsi="Times New Roman" w:cs="Times New Roman"/>
          <w:sz w:val="28"/>
          <w:szCs w:val="28"/>
        </w:rPr>
        <w:softHyphen/>
        <w:t xml:space="preserve">ценки на них </w:t>
      </w:r>
      <w:r w:rsidRPr="00A70C64">
        <w:rPr>
          <w:rStyle w:val="21"/>
          <w:rFonts w:eastAsia="Arial Unicode MS"/>
          <w:sz w:val="28"/>
          <w:szCs w:val="28"/>
        </w:rPr>
        <w:t>(прогрессивная калькуляция).</w:t>
      </w:r>
    </w:p>
    <w:p w:rsidR="00A46BF0" w:rsidRPr="00A70C64" w:rsidRDefault="00A46BF0" w:rsidP="00F25D27">
      <w:p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1"/>
          <w:rFonts w:eastAsia="Arial Unicode MS"/>
          <w:sz w:val="28"/>
          <w:szCs w:val="28"/>
        </w:rPr>
        <w:t>Прямые затраты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это те, которые можно непосредствен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но отнести к конкретной единице выпускаемой продукции.</w:t>
      </w:r>
    </w:p>
    <w:p w:rsidR="00A46BF0" w:rsidRPr="00A70C64" w:rsidRDefault="00A46BF0" w:rsidP="00F25D27">
      <w:p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1"/>
          <w:rFonts w:eastAsia="Arial Unicode MS"/>
          <w:sz w:val="28"/>
          <w:szCs w:val="28"/>
        </w:rPr>
        <w:t>Косвенные затраты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это те, которые носят более об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щий характер и относятся на всю выпущенную продукцию в целом.</w:t>
      </w:r>
    </w:p>
    <w:p w:rsidR="00A46BF0" w:rsidRPr="00A70C64" w:rsidRDefault="00A46BF0" w:rsidP="00F25D27">
      <w:p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11pt0"/>
          <w:rFonts w:eastAsia="Arial Unicode MS"/>
          <w:iCs w:val="0"/>
          <w:sz w:val="28"/>
          <w:szCs w:val="28"/>
        </w:rPr>
        <w:t>Метод предельной цены</w:t>
      </w:r>
      <w:r w:rsidRPr="00A70C64">
        <w:rPr>
          <w:rFonts w:ascii="Times New Roman" w:hAnsi="Times New Roman" w:cs="Times New Roman"/>
          <w:sz w:val="28"/>
          <w:szCs w:val="28"/>
        </w:rPr>
        <w:t>учитывает в цене только те зат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раты, которые можно непосредственно отнести на производ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ство единицы данного товара (исп. когда предприятие располагает неиспользо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ванными резервами производственных мощностей и когда все постоянные расходы возмещаются в ценах, установлен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ных из текущего объема производства.)</w:t>
      </w:r>
    </w:p>
    <w:p w:rsidR="00A46BF0" w:rsidRPr="00A70C64" w:rsidRDefault="00A46BF0" w:rsidP="00F25D2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46BF0" w:rsidRPr="00A70C64" w:rsidRDefault="00A46BF0" w:rsidP="00F25D27">
      <w:pPr>
        <w:pStyle w:val="af0"/>
        <w:numPr>
          <w:ilvl w:val="0"/>
          <w:numId w:val="74"/>
        </w:numPr>
        <w:rPr>
          <w:rStyle w:val="24pt"/>
          <w:rFonts w:eastAsia="Arial Unicode MS"/>
          <w:sz w:val="28"/>
          <w:szCs w:val="28"/>
        </w:rPr>
      </w:pPr>
      <w:r w:rsidRPr="00A70C64">
        <w:rPr>
          <w:rStyle w:val="22"/>
          <w:rFonts w:eastAsia="Arial Unicode MS"/>
          <w:b w:val="0"/>
          <w:sz w:val="28"/>
          <w:szCs w:val="28"/>
        </w:rPr>
        <w:t>Метод расчёта цены на основе покрытия полных из</w:t>
      </w:r>
      <w:r w:rsidRPr="00A70C64">
        <w:rPr>
          <w:rStyle w:val="22"/>
          <w:rFonts w:eastAsia="Arial Unicode MS"/>
          <w:b w:val="0"/>
          <w:sz w:val="28"/>
          <w:szCs w:val="28"/>
        </w:rPr>
        <w:softHyphen/>
        <w:t>держек</w:t>
      </w:r>
      <w:r w:rsidRPr="00A70C64">
        <w:rPr>
          <w:rStyle w:val="22"/>
          <w:rFonts w:eastAsia="Arial Unicode MS"/>
          <w:sz w:val="28"/>
          <w:szCs w:val="28"/>
        </w:rPr>
        <w:t>.</w:t>
      </w:r>
    </w:p>
    <w:p w:rsidR="00A46BF0" w:rsidRPr="00A70C64" w:rsidRDefault="00A46BF0" w:rsidP="00F25D27">
      <w:pPr>
        <w:rPr>
          <w:sz w:val="28"/>
          <w:szCs w:val="28"/>
        </w:rPr>
      </w:pPr>
    </w:p>
    <w:p w:rsidR="00A46BF0" w:rsidRPr="00A70C64" w:rsidRDefault="00A46BF0" w:rsidP="00F25D27">
      <w:p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Данный метод — так называемая «техническая цена», учитывает в цене полное возмещение затрат на произ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водство единицы продукции. Недостаток: произвольный характер распределения затрат.</w:t>
      </w:r>
    </w:p>
    <w:p w:rsidR="00A46BF0" w:rsidRPr="00A70C64" w:rsidRDefault="00A46BF0" w:rsidP="00F25D27">
      <w:pPr>
        <w:rPr>
          <w:rFonts w:ascii="Times New Roman" w:hAnsi="Times New Roman" w:cs="Times New Roman"/>
          <w:sz w:val="28"/>
          <w:szCs w:val="28"/>
        </w:rPr>
      </w:pPr>
    </w:p>
    <w:p w:rsidR="00A46BF0" w:rsidRPr="00A70C64" w:rsidRDefault="00A46BF0" w:rsidP="00F25D27">
      <w:pPr>
        <w:pStyle w:val="20"/>
        <w:numPr>
          <w:ilvl w:val="0"/>
          <w:numId w:val="74"/>
        </w:numPr>
        <w:shd w:val="clear" w:color="auto" w:fill="auto"/>
        <w:spacing w:line="240" w:lineRule="auto"/>
        <w:rPr>
          <w:b/>
          <w:color w:val="auto"/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Метод «средние издержки + прибыль»</w:t>
      </w:r>
    </w:p>
    <w:p w:rsidR="00A46BF0" w:rsidRPr="00A70C64" w:rsidRDefault="00A46BF0" w:rsidP="00F25D27">
      <w:pPr>
        <w:pStyle w:val="af0"/>
        <w:ind w:left="360"/>
        <w:rPr>
          <w:rFonts w:ascii="Times New Roman" w:hAnsi="Times New Roman" w:cs="Times New Roman"/>
          <w:sz w:val="28"/>
          <w:szCs w:val="28"/>
        </w:rPr>
      </w:pPr>
    </w:p>
    <w:p w:rsidR="00A46BF0" w:rsidRPr="00A70C64" w:rsidRDefault="00A46BF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  <w:r w:rsidRPr="00A70C64">
        <w:rPr>
          <w:rFonts w:hint="eastAsia"/>
          <w:sz w:val="28"/>
          <w:szCs w:val="28"/>
        </w:rPr>
        <w:t>Учитывает в цене покрытие затрат на про</w:t>
      </w:r>
      <w:r w:rsidRPr="00A70C64">
        <w:rPr>
          <w:rFonts w:hint="eastAsia"/>
          <w:sz w:val="28"/>
          <w:szCs w:val="28"/>
        </w:rPr>
        <w:softHyphen/>
        <w:t>изводство единицы продукции и некоторую стандартную на</w:t>
      </w:r>
      <w:r w:rsidRPr="00A70C64">
        <w:rPr>
          <w:rFonts w:hint="eastAsia"/>
          <w:sz w:val="28"/>
          <w:szCs w:val="28"/>
        </w:rPr>
        <w:softHyphen/>
        <w:t>ценку на эти затраты.</w:t>
      </w:r>
    </w:p>
    <w:p w:rsidR="00A46BF0" w:rsidRPr="00A70C64" w:rsidRDefault="00A46BF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A46BF0" w:rsidRPr="00A70C64" w:rsidRDefault="00A46BF0" w:rsidP="00F25D27">
      <w:pPr>
        <w:pStyle w:val="20"/>
        <w:numPr>
          <w:ilvl w:val="0"/>
          <w:numId w:val="74"/>
        </w:numPr>
        <w:shd w:val="clear" w:color="auto" w:fill="auto"/>
        <w:tabs>
          <w:tab w:val="left" w:pos="481"/>
        </w:tabs>
        <w:spacing w:before="0" w:line="240" w:lineRule="auto"/>
        <w:rPr>
          <w:rStyle w:val="22"/>
          <w:bCs w:val="0"/>
          <w:sz w:val="28"/>
          <w:szCs w:val="28"/>
          <w:u w:val="single"/>
          <w:shd w:val="clear" w:color="auto" w:fill="auto"/>
        </w:rPr>
      </w:pPr>
      <w:r w:rsidRPr="00A70C64">
        <w:rPr>
          <w:rStyle w:val="22"/>
          <w:b w:val="0"/>
          <w:sz w:val="28"/>
          <w:szCs w:val="28"/>
        </w:rPr>
        <w:t>Метод расчёта цены на основе анализа безубыточнос</w:t>
      </w:r>
      <w:r w:rsidRPr="00A70C64">
        <w:rPr>
          <w:rStyle w:val="22"/>
          <w:b w:val="0"/>
          <w:sz w:val="28"/>
          <w:szCs w:val="28"/>
        </w:rPr>
        <w:softHyphen/>
        <w:t>ти и получения целевой прибыли.</w:t>
      </w:r>
    </w:p>
    <w:p w:rsidR="00A46BF0" w:rsidRPr="00A70C64" w:rsidRDefault="00A46BF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2"/>
          <w:b w:val="0"/>
          <w:sz w:val="28"/>
          <w:szCs w:val="28"/>
        </w:rPr>
      </w:pPr>
    </w:p>
    <w:p w:rsidR="00A46BF0" w:rsidRPr="00A70C64" w:rsidRDefault="00A46BF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A70C64">
        <w:rPr>
          <w:rFonts w:hint="eastAsia"/>
          <w:sz w:val="28"/>
          <w:szCs w:val="28"/>
        </w:rPr>
        <w:t>Основан на тестировании цен на прибыльность и определении точки безу</w:t>
      </w:r>
      <w:r w:rsidRPr="00A70C64">
        <w:rPr>
          <w:rFonts w:hint="eastAsia"/>
          <w:sz w:val="28"/>
          <w:szCs w:val="28"/>
        </w:rPr>
        <w:softHyphen/>
        <w:t>быточности. При использовании метода предприятие стремится установить цену, которая обеспечит ему желаемый объём при</w:t>
      </w:r>
      <w:r w:rsidRPr="00A70C64">
        <w:rPr>
          <w:rFonts w:hint="eastAsia"/>
          <w:sz w:val="28"/>
          <w:szCs w:val="28"/>
        </w:rPr>
        <w:softHyphen/>
        <w:t>были (в абсолютном выражении). Недостатком данного мето</w:t>
      </w:r>
      <w:r w:rsidRPr="00A70C64">
        <w:rPr>
          <w:rFonts w:hint="eastAsia"/>
          <w:sz w:val="28"/>
          <w:szCs w:val="28"/>
        </w:rPr>
        <w:softHyphen/>
        <w:t>да является использование для определения цены объёма про</w:t>
      </w:r>
      <w:r w:rsidRPr="00A70C64">
        <w:rPr>
          <w:rFonts w:hint="eastAsia"/>
          <w:sz w:val="28"/>
          <w:szCs w:val="28"/>
        </w:rPr>
        <w:softHyphen/>
        <w:t>дукции, который, в свою очередь, зависит от цены товара.</w:t>
      </w:r>
    </w:p>
    <w:p w:rsidR="00A46BF0" w:rsidRPr="00A70C64" w:rsidRDefault="00A46BF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480B5A" w:rsidRPr="00A70C64" w:rsidRDefault="00480B5A" w:rsidP="00F25D27">
      <w:pPr>
        <w:pStyle w:val="20"/>
        <w:numPr>
          <w:ilvl w:val="0"/>
          <w:numId w:val="74"/>
        </w:numPr>
        <w:shd w:val="clear" w:color="auto" w:fill="auto"/>
        <w:tabs>
          <w:tab w:val="left" w:pos="481"/>
        </w:tabs>
        <w:spacing w:before="0" w:line="240" w:lineRule="auto"/>
        <w:rPr>
          <w:rStyle w:val="22"/>
          <w:b w:val="0"/>
          <w:bCs w:val="0"/>
          <w:sz w:val="28"/>
          <w:szCs w:val="28"/>
          <w:u w:val="single"/>
          <w:shd w:val="clear" w:color="auto" w:fill="auto"/>
        </w:rPr>
      </w:pPr>
      <w:r w:rsidRPr="00A70C64">
        <w:rPr>
          <w:rStyle w:val="22"/>
          <w:b w:val="0"/>
          <w:sz w:val="28"/>
          <w:szCs w:val="28"/>
        </w:rPr>
        <w:t>Методы, ориентированные на конкуренцию.</w:t>
      </w:r>
    </w:p>
    <w:p w:rsidR="00480B5A" w:rsidRPr="00A70C64" w:rsidRDefault="00480B5A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2"/>
          <w:b w:val="0"/>
          <w:sz w:val="28"/>
          <w:szCs w:val="28"/>
        </w:rPr>
      </w:pPr>
    </w:p>
    <w:p w:rsidR="00480B5A" w:rsidRPr="00A70C64" w:rsidRDefault="00480B5A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2"/>
          <w:b w:val="0"/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Факторы:</w:t>
      </w:r>
    </w:p>
    <w:p w:rsidR="00480B5A" w:rsidRPr="00A70C64" w:rsidRDefault="00480B5A" w:rsidP="00F25D27">
      <w:pPr>
        <w:pStyle w:val="20"/>
        <w:numPr>
          <w:ilvl w:val="0"/>
          <w:numId w:val="75"/>
        </w:numPr>
        <w:shd w:val="clear" w:color="auto" w:fill="auto"/>
        <w:tabs>
          <w:tab w:val="left" w:pos="751"/>
        </w:tabs>
        <w:spacing w:before="0" w:line="240" w:lineRule="auto"/>
        <w:jc w:val="left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тип конкурентной среды (подробнее об этом см. лю</w:t>
      </w:r>
      <w:r w:rsidRPr="00A70C64">
        <w:rPr>
          <w:sz w:val="28"/>
          <w:szCs w:val="28"/>
        </w:rPr>
        <w:softHyphen/>
        <w:t>бой учебник по микроэкономике);</w:t>
      </w:r>
    </w:p>
    <w:p w:rsidR="00480B5A" w:rsidRPr="00A70C64" w:rsidRDefault="00480B5A" w:rsidP="00F25D27">
      <w:pPr>
        <w:pStyle w:val="20"/>
        <w:numPr>
          <w:ilvl w:val="0"/>
          <w:numId w:val="75"/>
        </w:numPr>
        <w:shd w:val="clear" w:color="auto" w:fill="auto"/>
        <w:tabs>
          <w:tab w:val="left" w:pos="75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воспринимаемая потребителями ценность товара.</w:t>
      </w:r>
    </w:p>
    <w:p w:rsidR="00480B5A" w:rsidRPr="00A70C64" w:rsidRDefault="00480B5A" w:rsidP="00F25D27">
      <w:pPr>
        <w:pStyle w:val="20"/>
        <w:shd w:val="clear" w:color="auto" w:fill="auto"/>
        <w:tabs>
          <w:tab w:val="left" w:pos="758"/>
        </w:tabs>
        <w:spacing w:before="0" w:line="240" w:lineRule="auto"/>
        <w:ind w:firstLine="0"/>
        <w:rPr>
          <w:sz w:val="28"/>
          <w:szCs w:val="28"/>
        </w:rPr>
      </w:pPr>
    </w:p>
    <w:p w:rsidR="00480B5A" w:rsidRPr="00A70C64" w:rsidRDefault="00480B5A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 xml:space="preserve">- В ситуации с </w:t>
      </w:r>
      <w:r w:rsidRPr="00A70C64">
        <w:rPr>
          <w:i/>
          <w:sz w:val="28"/>
          <w:szCs w:val="28"/>
        </w:rPr>
        <w:t>высокой воспринимаемой ценностью това</w:t>
      </w:r>
      <w:r w:rsidRPr="00A70C64">
        <w:rPr>
          <w:i/>
          <w:sz w:val="28"/>
          <w:szCs w:val="28"/>
        </w:rPr>
        <w:softHyphen/>
        <w:t>ра</w:t>
      </w:r>
      <w:r w:rsidRPr="00A70C64">
        <w:rPr>
          <w:sz w:val="28"/>
          <w:szCs w:val="28"/>
        </w:rPr>
        <w:t xml:space="preserve"> в глазах потребителей и относительно небольшим коли</w:t>
      </w:r>
      <w:r w:rsidRPr="00A70C64">
        <w:rPr>
          <w:sz w:val="28"/>
          <w:szCs w:val="28"/>
        </w:rPr>
        <w:softHyphen/>
        <w:t>чеством конкурентов (что характерно для дифференциро</w:t>
      </w:r>
      <w:r w:rsidRPr="00A70C64">
        <w:rPr>
          <w:sz w:val="28"/>
          <w:szCs w:val="28"/>
        </w:rPr>
        <w:softHyphen/>
        <w:t>ванной олигополии или даже монополии) предприятие бо</w:t>
      </w:r>
      <w:r w:rsidRPr="00A70C64">
        <w:rPr>
          <w:sz w:val="28"/>
          <w:szCs w:val="28"/>
        </w:rPr>
        <w:softHyphen/>
        <w:t xml:space="preserve">лее свободно в ценовых решениях. Такой </w:t>
      </w:r>
      <w:r w:rsidRPr="00A70C64">
        <w:rPr>
          <w:rStyle w:val="22"/>
          <w:b w:val="0"/>
          <w:sz w:val="28"/>
          <w:szCs w:val="28"/>
        </w:rPr>
        <w:t>метод</w:t>
      </w:r>
      <w:r w:rsidRPr="00A70C64">
        <w:rPr>
          <w:sz w:val="28"/>
          <w:szCs w:val="28"/>
        </w:rPr>
        <w:t xml:space="preserve">условно называется </w:t>
      </w:r>
      <w:r w:rsidRPr="00A70C64">
        <w:rPr>
          <w:rStyle w:val="22"/>
          <w:b w:val="0"/>
          <w:i/>
          <w:sz w:val="28"/>
          <w:szCs w:val="28"/>
        </w:rPr>
        <w:t>«установление цены лидера».</w:t>
      </w:r>
    </w:p>
    <w:p w:rsidR="00480B5A" w:rsidRPr="00A70C64" w:rsidRDefault="00480B5A" w:rsidP="00F25D27">
      <w:pPr>
        <w:pStyle w:val="20"/>
        <w:shd w:val="clear" w:color="auto" w:fill="auto"/>
        <w:spacing w:line="240" w:lineRule="auto"/>
        <w:ind w:firstLine="0"/>
        <w:rPr>
          <w:b/>
          <w:i/>
          <w:sz w:val="28"/>
          <w:szCs w:val="28"/>
        </w:rPr>
      </w:pPr>
      <w:r w:rsidRPr="00A70C64">
        <w:rPr>
          <w:sz w:val="28"/>
          <w:szCs w:val="28"/>
        </w:rPr>
        <w:t>- В ситуации с низкой воспринимаемой ценностью отли</w:t>
      </w:r>
      <w:r w:rsidRPr="00A70C64">
        <w:rPr>
          <w:sz w:val="28"/>
          <w:szCs w:val="28"/>
        </w:rPr>
        <w:softHyphen/>
        <w:t>чий товара и ограниченным числом конкурентов (что харак</w:t>
      </w:r>
      <w:r w:rsidRPr="00A70C64">
        <w:rPr>
          <w:sz w:val="28"/>
          <w:szCs w:val="28"/>
        </w:rPr>
        <w:softHyphen/>
        <w:t>терно для недифференцированной олигополии) сильная вза</w:t>
      </w:r>
      <w:r w:rsidRPr="00A70C64">
        <w:rPr>
          <w:sz w:val="28"/>
          <w:szCs w:val="28"/>
        </w:rPr>
        <w:softHyphen/>
        <w:t>имозависимость конкурентов ограничивает самостоятельность предприятия в установлении цены. Данная «картина» вы</w:t>
      </w:r>
      <w:r w:rsidRPr="00A70C64">
        <w:rPr>
          <w:sz w:val="28"/>
          <w:szCs w:val="28"/>
        </w:rPr>
        <w:softHyphen/>
        <w:t xml:space="preserve">нуждает придерживаться метода </w:t>
      </w:r>
      <w:r w:rsidRPr="00A70C64">
        <w:rPr>
          <w:rStyle w:val="21"/>
          <w:b/>
          <w:i w:val="0"/>
          <w:sz w:val="28"/>
          <w:szCs w:val="28"/>
        </w:rPr>
        <w:t>«</w:t>
      </w:r>
      <w:r w:rsidRPr="00A70C64">
        <w:rPr>
          <w:rStyle w:val="22"/>
          <w:b w:val="0"/>
          <w:i/>
          <w:sz w:val="28"/>
          <w:szCs w:val="28"/>
        </w:rPr>
        <w:t>следования за лидером</w:t>
      </w:r>
      <w:r w:rsidRPr="00A70C64">
        <w:rPr>
          <w:rStyle w:val="24pt"/>
          <w:b/>
          <w:i/>
          <w:sz w:val="28"/>
          <w:szCs w:val="28"/>
        </w:rPr>
        <w:t>»</w:t>
      </w:r>
    </w:p>
    <w:p w:rsidR="00480B5A" w:rsidRPr="00A70C64" w:rsidRDefault="00480B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В ситуации, когда и товар единообразен, и конкурентов великое множество (что характерно для совершенной конку</w:t>
      </w:r>
      <w:r w:rsidRPr="00A70C64">
        <w:rPr>
          <w:sz w:val="28"/>
          <w:szCs w:val="28"/>
        </w:rPr>
        <w:softHyphen/>
        <w:t>ренции), рыночная цена определяется игрой спроса и пред</w:t>
      </w:r>
      <w:r w:rsidRPr="00A70C64">
        <w:rPr>
          <w:sz w:val="28"/>
          <w:szCs w:val="28"/>
        </w:rPr>
        <w:softHyphen/>
        <w:t>ложения. Предприятие практически не в состоянии самосто</w:t>
      </w:r>
      <w:r w:rsidRPr="00A70C64">
        <w:rPr>
          <w:sz w:val="28"/>
          <w:szCs w:val="28"/>
        </w:rPr>
        <w:softHyphen/>
        <w:t xml:space="preserve">ятельно инициировать изменение уровня цен и вынуждено придерживаться метода </w:t>
      </w:r>
      <w:r w:rsidRPr="00A70C64">
        <w:rPr>
          <w:rStyle w:val="22"/>
          <w:sz w:val="28"/>
          <w:szCs w:val="28"/>
        </w:rPr>
        <w:t>«на основе текущих цен».</w:t>
      </w:r>
    </w:p>
    <w:p w:rsidR="00480B5A" w:rsidRPr="00A70C64" w:rsidRDefault="00480B5A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- В ситуации, когда товар сильно дифференцирован и пред</w:t>
      </w:r>
      <w:r w:rsidRPr="00A70C64">
        <w:rPr>
          <w:sz w:val="28"/>
          <w:szCs w:val="28"/>
        </w:rPr>
        <w:softHyphen/>
        <w:t>лагается многими конкурентами (что характерно для моно</w:t>
      </w:r>
      <w:r w:rsidRPr="00A70C64">
        <w:rPr>
          <w:sz w:val="28"/>
          <w:szCs w:val="28"/>
        </w:rPr>
        <w:softHyphen/>
        <w:t>полистической конкуренции), производитель менее зависим в назначении собственной цены и эта самостоятельность ог</w:t>
      </w:r>
      <w:r w:rsidRPr="00A70C64">
        <w:rPr>
          <w:sz w:val="28"/>
          <w:szCs w:val="28"/>
        </w:rPr>
        <w:softHyphen/>
        <w:t>раничивается остротой конкуренции.</w:t>
      </w:r>
    </w:p>
    <w:p w:rsidR="00480B5A" w:rsidRPr="00A70C64" w:rsidRDefault="00480B5A" w:rsidP="00F25D27">
      <w:pPr>
        <w:pStyle w:val="20"/>
        <w:shd w:val="clear" w:color="auto" w:fill="auto"/>
        <w:tabs>
          <w:tab w:val="left" w:pos="758"/>
        </w:tabs>
        <w:spacing w:before="0" w:line="240" w:lineRule="auto"/>
        <w:ind w:firstLine="0"/>
        <w:rPr>
          <w:sz w:val="28"/>
          <w:szCs w:val="28"/>
        </w:rPr>
      </w:pPr>
    </w:p>
    <w:p w:rsidR="00480B5A" w:rsidRPr="00A70C64" w:rsidRDefault="00480B5A" w:rsidP="00F25D27">
      <w:pPr>
        <w:pStyle w:val="20"/>
        <w:numPr>
          <w:ilvl w:val="0"/>
          <w:numId w:val="74"/>
        </w:numPr>
        <w:shd w:val="clear" w:color="auto" w:fill="auto"/>
        <w:tabs>
          <w:tab w:val="left" w:pos="481"/>
        </w:tabs>
        <w:spacing w:before="0" w:line="240" w:lineRule="auto"/>
        <w:rPr>
          <w:rStyle w:val="22"/>
          <w:b w:val="0"/>
          <w:bCs w:val="0"/>
          <w:sz w:val="28"/>
          <w:szCs w:val="28"/>
          <w:u w:val="single"/>
          <w:shd w:val="clear" w:color="auto" w:fill="auto"/>
        </w:rPr>
      </w:pPr>
      <w:r w:rsidRPr="00A70C64">
        <w:rPr>
          <w:rStyle w:val="22"/>
          <w:b w:val="0"/>
          <w:sz w:val="28"/>
          <w:szCs w:val="28"/>
        </w:rPr>
        <w:t>Метод конкурентных торгов</w:t>
      </w:r>
    </w:p>
    <w:p w:rsidR="00480B5A" w:rsidRPr="00A70C64" w:rsidRDefault="00480B5A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Основан на ожидаемых ценовых предложениях конкурентов. Этот ме</w:t>
      </w:r>
      <w:r w:rsidRPr="00A70C64">
        <w:rPr>
          <w:sz w:val="28"/>
          <w:szCs w:val="28"/>
        </w:rPr>
        <w:softHyphen/>
        <w:t>тод применяется, как правило, при крупных заказах. С од</w:t>
      </w:r>
      <w:r w:rsidRPr="00A70C64">
        <w:rPr>
          <w:sz w:val="28"/>
          <w:szCs w:val="28"/>
        </w:rPr>
        <w:softHyphen/>
        <w:t>ной стороны, цена, с которой предприятие «входит» в торг, должна быть не ниже затрат на изготовление продукции са</w:t>
      </w:r>
      <w:r w:rsidRPr="00A70C64">
        <w:rPr>
          <w:sz w:val="28"/>
          <w:szCs w:val="28"/>
        </w:rPr>
        <w:softHyphen/>
        <w:t>мим предприятием — полных или предельных (в зависимос</w:t>
      </w:r>
      <w:r w:rsidRPr="00A70C64">
        <w:rPr>
          <w:sz w:val="28"/>
          <w:szCs w:val="28"/>
        </w:rPr>
        <w:softHyphen/>
        <w:t>ти от сложившейся ситуации). С другой стороны, эта цена должна быть ниже цен других конкурентов.</w:t>
      </w:r>
    </w:p>
    <w:p w:rsidR="00480B5A" w:rsidRPr="00A70C64" w:rsidRDefault="00480B5A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2"/>
          <w:b w:val="0"/>
          <w:bCs w:val="0"/>
          <w:sz w:val="28"/>
          <w:szCs w:val="28"/>
          <w:u w:val="single"/>
          <w:shd w:val="clear" w:color="auto" w:fill="auto"/>
        </w:rPr>
      </w:pPr>
    </w:p>
    <w:p w:rsidR="00480B5A" w:rsidRPr="00A70C64" w:rsidRDefault="006A2EA2" w:rsidP="00F25D27">
      <w:pPr>
        <w:pStyle w:val="20"/>
        <w:numPr>
          <w:ilvl w:val="0"/>
          <w:numId w:val="74"/>
        </w:numPr>
        <w:shd w:val="clear" w:color="auto" w:fill="auto"/>
        <w:tabs>
          <w:tab w:val="left" w:pos="481"/>
        </w:tabs>
        <w:spacing w:before="0" w:line="240" w:lineRule="auto"/>
        <w:rPr>
          <w:b/>
          <w:bCs/>
          <w:sz w:val="28"/>
          <w:szCs w:val="28"/>
          <w:shd w:val="clear" w:color="auto" w:fill="FFFFFF"/>
        </w:rPr>
      </w:pPr>
      <w:r w:rsidRPr="00A70C64">
        <w:rPr>
          <w:rFonts w:hint="eastAsia"/>
          <w:sz w:val="28"/>
          <w:szCs w:val="28"/>
        </w:rPr>
        <w:t>Методы, ориентированные на потребителя</w:t>
      </w:r>
    </w:p>
    <w:p w:rsidR="006A2EA2" w:rsidRPr="00A70C64" w:rsidRDefault="006A2EA2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Fonts w:hint="eastAsia"/>
          <w:sz w:val="28"/>
          <w:szCs w:val="28"/>
        </w:rPr>
        <w:t>Эта группа методов ориентируется на субъективную оцен</w:t>
      </w:r>
      <w:r w:rsidRPr="00A70C64">
        <w:rPr>
          <w:rFonts w:hint="eastAsia"/>
          <w:sz w:val="28"/>
          <w:szCs w:val="28"/>
        </w:rPr>
        <w:softHyphen/>
        <w:t>ку товара потребителем, которая зависит от множества пара</w:t>
      </w:r>
      <w:r w:rsidRPr="00A70C64">
        <w:rPr>
          <w:rFonts w:hint="eastAsia"/>
          <w:sz w:val="28"/>
          <w:szCs w:val="28"/>
        </w:rPr>
        <w:softHyphen/>
        <w:t>метров.</w:t>
      </w:r>
      <w:r w:rsidRPr="00A70C64">
        <w:rPr>
          <w:sz w:val="28"/>
          <w:szCs w:val="28"/>
        </w:rPr>
        <w:t xml:space="preserve">  Обязательны</w:t>
      </w:r>
      <w:r w:rsidRPr="00A70C64">
        <w:rPr>
          <w:sz w:val="28"/>
          <w:szCs w:val="28"/>
        </w:rPr>
        <w:softHyphen/>
        <w:t>ми условиями успешности установления цены в этой группе методов являются точное знание потребностей своего потен</w:t>
      </w:r>
      <w:r w:rsidRPr="00A70C64">
        <w:rPr>
          <w:sz w:val="28"/>
          <w:szCs w:val="28"/>
        </w:rPr>
        <w:softHyphen/>
        <w:t>циального покупателя, умение акцентировать внимание на специфических качествах своего товара, реальная оценка возможностей конкурента.</w:t>
      </w:r>
    </w:p>
    <w:p w:rsidR="006A2EA2" w:rsidRPr="00A70C64" w:rsidRDefault="006A2EA2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2"/>
          <w:sz w:val="28"/>
          <w:szCs w:val="28"/>
        </w:rPr>
      </w:pPr>
    </w:p>
    <w:p w:rsidR="006A2EA2" w:rsidRPr="00A70C64" w:rsidRDefault="006A2EA2" w:rsidP="00F25D27">
      <w:pPr>
        <w:pStyle w:val="af0"/>
        <w:numPr>
          <w:ilvl w:val="0"/>
          <w:numId w:val="74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lastRenderedPageBreak/>
        <w:t>Метод ценообразования на основе оценки эластичнос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ти спроса.</w:t>
      </w:r>
    </w:p>
    <w:p w:rsidR="006A2EA2" w:rsidRPr="00A70C64" w:rsidRDefault="006A2EA2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Данный метод имеет в основе точное знание показателя эластичности спроса по цене (зависимость изменения объёма предъявленного покупательского спроса от изменения цены на данный товар). При </w:t>
      </w:r>
      <w:r w:rsidRPr="00A70C64">
        <w:rPr>
          <w:rStyle w:val="21"/>
          <w:sz w:val="28"/>
          <w:szCs w:val="28"/>
        </w:rPr>
        <w:t>Е &gt;</w:t>
      </w:r>
      <w:r w:rsidRPr="00A70C64">
        <w:rPr>
          <w:sz w:val="28"/>
          <w:szCs w:val="28"/>
        </w:rPr>
        <w:t xml:space="preserve"> |1| спрос считается эластичным, и, следовательно, при изменении цены можно рассчитывать на значительное изменение объёма продаж. При </w:t>
      </w:r>
      <w:r w:rsidRPr="00A70C64">
        <w:rPr>
          <w:rStyle w:val="21"/>
          <w:sz w:val="28"/>
          <w:szCs w:val="28"/>
        </w:rPr>
        <w:t>Е</w:t>
      </w:r>
      <w:r w:rsidRPr="00A70C64">
        <w:rPr>
          <w:sz w:val="28"/>
          <w:szCs w:val="28"/>
        </w:rPr>
        <w:t>&lt; |1| спрос считается неэластичным, и, следовательно, при изменении цены трудно рассчитывать на значительное изменение объё</w:t>
      </w:r>
      <w:r w:rsidRPr="00A70C64">
        <w:rPr>
          <w:sz w:val="28"/>
          <w:szCs w:val="28"/>
        </w:rPr>
        <w:softHyphen/>
        <w:t>ма продаж.</w:t>
      </w:r>
    </w:p>
    <w:p w:rsidR="00596023" w:rsidRPr="00A70C64" w:rsidRDefault="00596023" w:rsidP="00F25D27">
      <w:pPr>
        <w:pStyle w:val="20"/>
        <w:numPr>
          <w:ilvl w:val="0"/>
          <w:numId w:val="74"/>
        </w:numPr>
        <w:shd w:val="clear" w:color="auto" w:fill="auto"/>
        <w:spacing w:line="240" w:lineRule="auto"/>
        <w:rPr>
          <w:rStyle w:val="24pt"/>
          <w:b/>
          <w:color w:val="auto"/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Параметрический метод.</w:t>
      </w:r>
    </w:p>
    <w:p w:rsidR="00596023" w:rsidRPr="00A70C64" w:rsidRDefault="0059602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Данный метод имеет в осно</w:t>
      </w:r>
      <w:r w:rsidRPr="00A70C64">
        <w:rPr>
          <w:rFonts w:hint="eastAsia"/>
          <w:sz w:val="28"/>
          <w:szCs w:val="28"/>
        </w:rPr>
        <w:softHyphen/>
        <w:t>ве рассмотрение товара как совокупности атрибутов.</w:t>
      </w:r>
    </w:p>
    <w:p w:rsidR="00596023" w:rsidRPr="00A70C64" w:rsidRDefault="00596023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color w:val="auto"/>
          <w:sz w:val="28"/>
          <w:szCs w:val="28"/>
        </w:rPr>
        <w:t>Виды параметрических методов:</w:t>
      </w:r>
    </w:p>
    <w:p w:rsidR="00596023" w:rsidRPr="00A70C64" w:rsidRDefault="00596023" w:rsidP="00F25D27">
      <w:pPr>
        <w:pStyle w:val="20"/>
        <w:numPr>
          <w:ilvl w:val="0"/>
          <w:numId w:val="76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Метод удельных показателей.</w:t>
      </w:r>
      <w:r w:rsidRPr="00A70C64">
        <w:rPr>
          <w:rFonts w:hint="eastAsia"/>
          <w:sz w:val="28"/>
          <w:szCs w:val="28"/>
        </w:rPr>
        <w:t xml:space="preserve"> Удельные показатели — это частное от деления величины себестоимости или цены на значение основного качественного параметра по каждому изделию данного параметрического ряда.</w:t>
      </w:r>
    </w:p>
    <w:p w:rsidR="00596023" w:rsidRPr="00A70C64" w:rsidRDefault="00596023" w:rsidP="00F25D27">
      <w:pPr>
        <w:pStyle w:val="20"/>
        <w:numPr>
          <w:ilvl w:val="0"/>
          <w:numId w:val="76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Метод структурной аналогии.</w:t>
      </w:r>
      <w:r w:rsidRPr="00A70C64">
        <w:rPr>
          <w:rFonts w:hint="eastAsia"/>
          <w:sz w:val="28"/>
          <w:szCs w:val="28"/>
        </w:rPr>
        <w:t xml:space="preserve"> В соответствии с этим методом на основе статистического материала определяется структура себестоимости продукции, т.е. находится удельный вес материальных затрат и заработной платы в полной себес</w:t>
      </w:r>
      <w:r w:rsidRPr="00A70C64">
        <w:rPr>
          <w:rFonts w:hint="eastAsia"/>
          <w:sz w:val="28"/>
          <w:szCs w:val="28"/>
        </w:rPr>
        <w:softHyphen/>
        <w:t>тоимости.</w:t>
      </w:r>
    </w:p>
    <w:p w:rsidR="00596023" w:rsidRPr="00A70C64" w:rsidRDefault="00596023" w:rsidP="00F25D27">
      <w:pPr>
        <w:pStyle w:val="20"/>
        <w:numPr>
          <w:ilvl w:val="0"/>
          <w:numId w:val="76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Агрегатный метод</w:t>
      </w:r>
      <w:r w:rsidRPr="00A70C64">
        <w:rPr>
          <w:rFonts w:hint="eastAsia"/>
          <w:sz w:val="28"/>
          <w:szCs w:val="28"/>
        </w:rPr>
        <w:t xml:space="preserve"> определяет цену товара, состояще</w:t>
      </w:r>
      <w:r w:rsidRPr="00A70C64">
        <w:rPr>
          <w:rFonts w:hint="eastAsia"/>
          <w:sz w:val="28"/>
          <w:szCs w:val="28"/>
        </w:rPr>
        <w:softHyphen/>
        <w:t>го из деталей (например, люстры), или комплексных изде</w:t>
      </w:r>
      <w:r w:rsidRPr="00A70C64">
        <w:rPr>
          <w:rFonts w:hint="eastAsia"/>
          <w:sz w:val="28"/>
          <w:szCs w:val="28"/>
        </w:rPr>
        <w:softHyphen/>
        <w:t xml:space="preserve">лий (например, мебельного гарнитура) как сумму цен, их составляющих. </w:t>
      </w:r>
      <w:r w:rsidRPr="00A70C64">
        <w:rPr>
          <w:color w:val="auto"/>
          <w:sz w:val="28"/>
          <w:szCs w:val="28"/>
        </w:rPr>
        <w:t xml:space="preserve">  И др.</w:t>
      </w:r>
    </w:p>
    <w:p w:rsidR="00BA35B8" w:rsidRPr="00A70C64" w:rsidRDefault="00BA35B8" w:rsidP="00F25D27">
      <w:pPr>
        <w:pStyle w:val="20"/>
        <w:shd w:val="clear" w:color="auto" w:fill="auto"/>
        <w:spacing w:line="240" w:lineRule="auto"/>
        <w:ind w:left="360" w:firstLine="0"/>
        <w:rPr>
          <w:color w:val="auto"/>
          <w:sz w:val="28"/>
          <w:szCs w:val="28"/>
        </w:rPr>
      </w:pPr>
    </w:p>
    <w:p w:rsidR="00596023" w:rsidRPr="00A70C64" w:rsidRDefault="00596023" w:rsidP="00F25D27">
      <w:pPr>
        <w:pStyle w:val="20"/>
        <w:numPr>
          <w:ilvl w:val="0"/>
          <w:numId w:val="74"/>
        </w:numPr>
        <w:shd w:val="clear" w:color="auto" w:fill="auto"/>
        <w:spacing w:line="240" w:lineRule="auto"/>
        <w:ind w:right="820"/>
        <w:rPr>
          <w:b/>
          <w:color w:val="auto"/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Метод эксперимента</w:t>
      </w:r>
      <w:r w:rsidRPr="00A70C64">
        <w:rPr>
          <w:sz w:val="28"/>
          <w:szCs w:val="28"/>
        </w:rPr>
        <w:t xml:space="preserve">(пробных продаж). </w:t>
      </w:r>
    </w:p>
    <w:p w:rsidR="00596023" w:rsidRPr="00A70C64" w:rsidRDefault="00596023" w:rsidP="00F25D27">
      <w:pPr>
        <w:pStyle w:val="20"/>
        <w:shd w:val="clear" w:color="auto" w:fill="auto"/>
        <w:spacing w:line="240" w:lineRule="auto"/>
        <w:ind w:left="360" w:right="-7"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В ходе проб</w:t>
      </w:r>
      <w:r w:rsidRPr="00A70C64">
        <w:rPr>
          <w:sz w:val="28"/>
          <w:szCs w:val="28"/>
        </w:rPr>
        <w:softHyphen/>
        <w:t>ного маркетинга цена устанавливается путём перебора раз</w:t>
      </w:r>
      <w:r w:rsidRPr="00A70C64">
        <w:rPr>
          <w:sz w:val="28"/>
          <w:szCs w:val="28"/>
        </w:rPr>
        <w:softHyphen/>
        <w:t>ных   вариантов цен и наблюдения за реакцией потребителя на небольшие изменения установленной цены, а также пу</w:t>
      </w:r>
      <w:r w:rsidRPr="00A70C64">
        <w:rPr>
          <w:sz w:val="28"/>
          <w:szCs w:val="28"/>
        </w:rPr>
        <w:softHyphen/>
        <w:t xml:space="preserve">тем оптимизации сочетания «выручка — объём продаж». </w:t>
      </w:r>
    </w:p>
    <w:p w:rsidR="00BA35B8" w:rsidRPr="00A70C64" w:rsidRDefault="00596023" w:rsidP="00F25D27">
      <w:pPr>
        <w:pStyle w:val="20"/>
        <w:numPr>
          <w:ilvl w:val="0"/>
          <w:numId w:val="74"/>
        </w:numPr>
        <w:shd w:val="clear" w:color="auto" w:fill="auto"/>
        <w:spacing w:line="240" w:lineRule="auto"/>
        <w:rPr>
          <w:rStyle w:val="21"/>
          <w:i w:val="0"/>
          <w:iCs w:val="0"/>
          <w:sz w:val="28"/>
          <w:szCs w:val="28"/>
        </w:rPr>
      </w:pPr>
      <w:r w:rsidRPr="00A70C64">
        <w:rPr>
          <w:rStyle w:val="21"/>
          <w:i w:val="0"/>
          <w:sz w:val="28"/>
          <w:szCs w:val="28"/>
        </w:rPr>
        <w:t>Метод аукциона</w:t>
      </w:r>
    </w:p>
    <w:p w:rsidR="00596023" w:rsidRPr="00A70C64" w:rsidRDefault="00596023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где различаются:</w:t>
      </w:r>
    </w:p>
    <w:p w:rsidR="00596023" w:rsidRPr="00A70C64" w:rsidRDefault="00596023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6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Конкуренция потребителей на повышение цены;</w:t>
      </w:r>
    </w:p>
    <w:p w:rsidR="00596023" w:rsidRPr="00A70C64" w:rsidRDefault="00596023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62"/>
        </w:tabs>
        <w:spacing w:before="0" w:line="240" w:lineRule="auto"/>
        <w:ind w:right="8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Вайлинг (обратный аукцион) — максимальная цена спус</w:t>
      </w:r>
      <w:r w:rsidRPr="00A70C64">
        <w:rPr>
          <w:sz w:val="28"/>
          <w:szCs w:val="28"/>
        </w:rPr>
        <w:softHyphen/>
        <w:t xml:space="preserve">кается вниз </w:t>
      </w:r>
      <w:r w:rsidRPr="00A70C64">
        <w:rPr>
          <w:sz w:val="28"/>
          <w:szCs w:val="28"/>
        </w:rPr>
        <w:lastRenderedPageBreak/>
        <w:t>и первый вызвавшийся получает товар;</w:t>
      </w:r>
    </w:p>
    <w:p w:rsidR="00596023" w:rsidRPr="00A70C64" w:rsidRDefault="00596023" w:rsidP="00F25D27">
      <w:pPr>
        <w:pStyle w:val="20"/>
        <w:numPr>
          <w:ilvl w:val="0"/>
          <w:numId w:val="66"/>
        </w:numPr>
        <w:shd w:val="clear" w:color="auto" w:fill="auto"/>
        <w:tabs>
          <w:tab w:val="left" w:pos="76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Аукцион с подачей заявок в конвертах.</w:t>
      </w:r>
    </w:p>
    <w:p w:rsidR="00BA35B8" w:rsidRPr="00A70C64" w:rsidRDefault="00596023" w:rsidP="00F25D27">
      <w:pPr>
        <w:pStyle w:val="20"/>
        <w:numPr>
          <w:ilvl w:val="0"/>
          <w:numId w:val="74"/>
        </w:numPr>
        <w:shd w:val="clear" w:color="auto" w:fill="auto"/>
        <w:spacing w:line="240" w:lineRule="auto"/>
        <w:rPr>
          <w:color w:val="auto"/>
          <w:sz w:val="28"/>
          <w:szCs w:val="28"/>
        </w:rPr>
      </w:pPr>
      <w:r w:rsidRPr="00A70C64">
        <w:rPr>
          <w:rStyle w:val="22"/>
          <w:b w:val="0"/>
          <w:sz w:val="28"/>
          <w:szCs w:val="28"/>
        </w:rPr>
        <w:t>Метод опроса потребителей</w:t>
      </w:r>
      <w:r w:rsidRPr="00A70C64">
        <w:rPr>
          <w:rFonts w:hint="eastAsia"/>
          <w:b/>
          <w:sz w:val="28"/>
          <w:szCs w:val="28"/>
        </w:rPr>
        <w:t>.</w:t>
      </w:r>
    </w:p>
    <w:p w:rsidR="00596023" w:rsidRPr="00A70C64" w:rsidRDefault="00596023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Fonts w:hint="eastAsia"/>
          <w:sz w:val="28"/>
          <w:szCs w:val="28"/>
        </w:rPr>
        <w:t>Осуществляется предста</w:t>
      </w:r>
      <w:r w:rsidRPr="00A70C64">
        <w:rPr>
          <w:rFonts w:hint="eastAsia"/>
          <w:sz w:val="28"/>
          <w:szCs w:val="28"/>
        </w:rPr>
        <w:softHyphen/>
        <w:t>вительная выборка потребителей для опроса с целью выя</w:t>
      </w:r>
      <w:r w:rsidRPr="00A70C64">
        <w:rPr>
          <w:rFonts w:hint="eastAsia"/>
          <w:sz w:val="28"/>
          <w:szCs w:val="28"/>
        </w:rPr>
        <w:softHyphen/>
        <w:t>вить представление о правильной цене и потолке возможной цены, реакцию на изменение цен, возможность их диффе</w:t>
      </w:r>
      <w:r w:rsidRPr="00A70C64">
        <w:rPr>
          <w:rFonts w:hint="eastAsia"/>
          <w:sz w:val="28"/>
          <w:szCs w:val="28"/>
        </w:rPr>
        <w:softHyphen/>
        <w:t>ренцирования.</w:t>
      </w:r>
    </w:p>
    <w:p w:rsidR="00BA35B8" w:rsidRPr="00A70C64" w:rsidRDefault="00BA35B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rStyle w:val="22"/>
          <w:sz w:val="28"/>
          <w:szCs w:val="28"/>
        </w:rPr>
      </w:pPr>
    </w:p>
    <w:p w:rsidR="00BA35B8" w:rsidRPr="00A70C64" w:rsidRDefault="00BA35B8" w:rsidP="00F25D27">
      <w:pPr>
        <w:pStyle w:val="af0"/>
        <w:numPr>
          <w:ilvl w:val="0"/>
          <w:numId w:val="74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Производные методы ценообразования</w:t>
      </w:r>
    </w:p>
    <w:p w:rsidR="00BA35B8" w:rsidRPr="00A70C64" w:rsidRDefault="00BA35B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rStyle w:val="22"/>
          <w:sz w:val="28"/>
          <w:szCs w:val="28"/>
        </w:rPr>
      </w:pPr>
    </w:p>
    <w:p w:rsidR="00BA35B8" w:rsidRPr="00A70C64" w:rsidRDefault="00BA35B8" w:rsidP="00F25D27">
      <w:pPr>
        <w:pStyle w:val="20"/>
        <w:numPr>
          <w:ilvl w:val="0"/>
          <w:numId w:val="77"/>
        </w:numPr>
        <w:shd w:val="clear" w:color="auto" w:fill="auto"/>
        <w:spacing w:line="240" w:lineRule="auto"/>
        <w:ind w:right="820"/>
        <w:rPr>
          <w:color w:val="auto"/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Обратная калькуляция</w:t>
      </w:r>
      <w:r w:rsidRPr="00A70C64">
        <w:rPr>
          <w:sz w:val="28"/>
          <w:szCs w:val="28"/>
        </w:rPr>
        <w:t>основана на формуле: продаж</w:t>
      </w:r>
      <w:r w:rsidRPr="00A70C64">
        <w:rPr>
          <w:sz w:val="28"/>
          <w:szCs w:val="28"/>
        </w:rPr>
        <w:softHyphen/>
        <w:t>ная цена минус скидка, равняется затратам. Данная функ</w:t>
      </w:r>
      <w:r w:rsidRPr="00A70C64">
        <w:rPr>
          <w:sz w:val="28"/>
          <w:szCs w:val="28"/>
        </w:rPr>
        <w:softHyphen/>
        <w:t>ция служит для контроля реальной или планируемой цены с позиции затрат.</w:t>
      </w:r>
    </w:p>
    <w:p w:rsidR="00BA35B8" w:rsidRPr="00A70C64" w:rsidRDefault="00BA35B8" w:rsidP="00F25D27">
      <w:pPr>
        <w:pStyle w:val="20"/>
        <w:numPr>
          <w:ilvl w:val="0"/>
          <w:numId w:val="77"/>
        </w:numPr>
        <w:shd w:val="clear" w:color="auto" w:fill="auto"/>
        <w:spacing w:line="240" w:lineRule="auto"/>
        <w:ind w:right="820"/>
        <w:rPr>
          <w:sz w:val="28"/>
          <w:szCs w:val="28"/>
        </w:rPr>
      </w:pPr>
      <w:r w:rsidRPr="00A70C64">
        <w:rPr>
          <w:rStyle w:val="22"/>
          <w:b w:val="0"/>
          <w:i/>
          <w:sz w:val="28"/>
          <w:szCs w:val="28"/>
        </w:rPr>
        <w:t>Калькуляционное выравнивание</w:t>
      </w:r>
      <w:r w:rsidRPr="00A70C64">
        <w:rPr>
          <w:sz w:val="28"/>
          <w:szCs w:val="28"/>
        </w:rPr>
        <w:t>применяется, если цена, покрывающая затраты, не будет принята рынком или, на</w:t>
      </w:r>
      <w:r w:rsidRPr="00A70C64">
        <w:rPr>
          <w:sz w:val="28"/>
          <w:szCs w:val="28"/>
        </w:rPr>
        <w:softHyphen/>
        <w:t>оборот, цена спроса не покрывает затрат.</w:t>
      </w:r>
    </w:p>
    <w:p w:rsidR="00BA35B8" w:rsidRPr="00A70C64" w:rsidRDefault="008534DD" w:rsidP="00F25D27">
      <w:pPr>
        <w:pStyle w:val="42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*Тактические методы</w:t>
      </w:r>
      <w:r w:rsidR="00BA35B8" w:rsidRPr="00A70C64">
        <w:rPr>
          <w:sz w:val="28"/>
          <w:szCs w:val="28"/>
        </w:rPr>
        <w:t xml:space="preserve"> корректи</w:t>
      </w:r>
      <w:r w:rsidR="00BA35B8" w:rsidRPr="00A70C64">
        <w:rPr>
          <w:sz w:val="28"/>
          <w:szCs w:val="28"/>
        </w:rPr>
        <w:softHyphen/>
        <w:t>ровки цен:</w:t>
      </w:r>
      <w:r w:rsidRPr="00A70C64">
        <w:rPr>
          <w:sz w:val="28"/>
          <w:szCs w:val="28"/>
        </w:rPr>
        <w:t xml:space="preserve"> для адаптации цен к реальной ситуации на рынке</w:t>
      </w:r>
    </w:p>
    <w:p w:rsidR="00BA35B8" w:rsidRPr="00A70C64" w:rsidRDefault="00BA35B8" w:rsidP="00F25D27">
      <w:pPr>
        <w:pStyle w:val="20"/>
        <w:numPr>
          <w:ilvl w:val="0"/>
          <w:numId w:val="78"/>
        </w:numPr>
        <w:shd w:val="clear" w:color="auto" w:fill="auto"/>
        <w:tabs>
          <w:tab w:val="left" w:pos="1546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тактика «убыточных цен на наводящий товар»,</w:t>
      </w:r>
      <w:r w:rsidRPr="00A70C64">
        <w:rPr>
          <w:sz w:val="28"/>
          <w:szCs w:val="28"/>
        </w:rPr>
        <w:t xml:space="preserve"> ко</w:t>
      </w:r>
      <w:r w:rsidRPr="00A70C64">
        <w:rPr>
          <w:sz w:val="28"/>
          <w:szCs w:val="28"/>
        </w:rPr>
        <w:softHyphen/>
        <w:t>торая применяется с целью привлечь покупателей: цена одного товара снижена, а других — завышена;</w:t>
      </w:r>
    </w:p>
    <w:p w:rsidR="00BA35B8" w:rsidRPr="00A70C64" w:rsidRDefault="00BA35B8" w:rsidP="00F25D27">
      <w:pPr>
        <w:pStyle w:val="20"/>
        <w:numPr>
          <w:ilvl w:val="0"/>
          <w:numId w:val="78"/>
        </w:numPr>
        <w:shd w:val="clear" w:color="auto" w:fill="auto"/>
        <w:tabs>
          <w:tab w:val="left" w:pos="1556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«тактика ценовых градаций</w:t>
      </w:r>
      <w:r w:rsidRPr="00A70C64">
        <w:rPr>
          <w:sz w:val="28"/>
          <w:szCs w:val="28"/>
        </w:rPr>
        <w:t>», т.е. выделение цено</w:t>
      </w:r>
      <w:r w:rsidRPr="00A70C64">
        <w:rPr>
          <w:sz w:val="28"/>
          <w:szCs w:val="28"/>
        </w:rPr>
        <w:softHyphen/>
        <w:t>вых зон, предполагающих разные уровни качества;</w:t>
      </w:r>
    </w:p>
    <w:p w:rsidR="00BA35B8" w:rsidRPr="00A70C64" w:rsidRDefault="00BA35B8" w:rsidP="00F25D27">
      <w:pPr>
        <w:pStyle w:val="20"/>
        <w:numPr>
          <w:ilvl w:val="0"/>
          <w:numId w:val="78"/>
        </w:numPr>
        <w:shd w:val="clear" w:color="auto" w:fill="auto"/>
        <w:tabs>
          <w:tab w:val="left" w:pos="1556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особое выставление цен</w:t>
      </w:r>
      <w:r w:rsidRPr="00A70C64">
        <w:rPr>
          <w:sz w:val="28"/>
          <w:szCs w:val="28"/>
        </w:rPr>
        <w:t xml:space="preserve"> в сопровождении надписи «по себестоимости» и изображением молнии;</w:t>
      </w:r>
    </w:p>
    <w:p w:rsidR="00BA35B8" w:rsidRPr="00A70C64" w:rsidRDefault="00BA35B8" w:rsidP="00F25D27">
      <w:pPr>
        <w:pStyle w:val="20"/>
        <w:numPr>
          <w:ilvl w:val="0"/>
          <w:numId w:val="78"/>
        </w:numPr>
        <w:shd w:val="clear" w:color="auto" w:fill="auto"/>
        <w:tabs>
          <w:tab w:val="left" w:pos="1560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округление и дробление</w:t>
      </w:r>
      <w:r w:rsidRPr="00A70C64">
        <w:rPr>
          <w:sz w:val="28"/>
          <w:szCs w:val="28"/>
        </w:rPr>
        <w:t>, т.к. округленные цены потре</w:t>
      </w:r>
      <w:r w:rsidRPr="00A70C64">
        <w:rPr>
          <w:sz w:val="28"/>
          <w:szCs w:val="28"/>
        </w:rPr>
        <w:softHyphen/>
        <w:t>битель легче воспринимает, а неокругленные и «ло</w:t>
      </w:r>
      <w:r w:rsidRPr="00A70C64">
        <w:rPr>
          <w:sz w:val="28"/>
          <w:szCs w:val="28"/>
        </w:rPr>
        <w:softHyphen/>
        <w:t>манные», т.е. меньше следующего десятка, создают впечатление дешевизны.</w:t>
      </w:r>
    </w:p>
    <w:p w:rsidR="00BA35B8" w:rsidRPr="00A70C64" w:rsidRDefault="00BA35B8" w:rsidP="00F25D27">
      <w:pPr>
        <w:pStyle w:val="20"/>
        <w:shd w:val="clear" w:color="auto" w:fill="auto"/>
        <w:spacing w:line="240" w:lineRule="auto"/>
        <w:ind w:left="360" w:right="820" w:firstLine="0"/>
        <w:rPr>
          <w:sz w:val="28"/>
          <w:szCs w:val="28"/>
        </w:rPr>
      </w:pPr>
    </w:p>
    <w:p w:rsidR="00480B5A" w:rsidRPr="00A70C64" w:rsidRDefault="00480B5A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BA35B8" w:rsidRPr="00A70C64" w:rsidRDefault="00BA35B8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Комплекс маркетинговых коммуникаций, его формирование и выполняемые функции.</w:t>
      </w: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lastRenderedPageBreak/>
        <w:t>Маркетинговыми коммуникациями</w:t>
      </w:r>
      <w:r w:rsidRPr="00A70C64">
        <w:rPr>
          <w:rFonts w:hint="eastAsia"/>
          <w:sz w:val="28"/>
          <w:szCs w:val="28"/>
        </w:rPr>
        <w:t xml:space="preserve"> (МК) принято на</w:t>
      </w:r>
      <w:r w:rsidRPr="00A70C64">
        <w:rPr>
          <w:rFonts w:hint="eastAsia"/>
          <w:sz w:val="28"/>
          <w:szCs w:val="28"/>
        </w:rPr>
        <w:softHyphen/>
        <w:t>зывать систему (методы и формы) передачи информации ианализ ответной реакции, возникшей в связи с контактом с обращением</w:t>
      </w:r>
      <w:r w:rsidRPr="00A70C64">
        <w:rPr>
          <w:sz w:val="28"/>
          <w:szCs w:val="28"/>
        </w:rPr>
        <w:t>.</w:t>
      </w: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Средства МК:</w:t>
      </w:r>
    </w:p>
    <w:p w:rsidR="00530F90" w:rsidRPr="00A70C64" w:rsidRDefault="00530F90" w:rsidP="00F25D27">
      <w:pPr>
        <w:pStyle w:val="af0"/>
        <w:numPr>
          <w:ilvl w:val="0"/>
          <w:numId w:val="8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Реклама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любая платная форма неличного представле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ния и продвижения идей, товаров или услуг от имени извес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тного спонсора.</w:t>
      </w:r>
    </w:p>
    <w:p w:rsidR="00530F90" w:rsidRPr="00A70C64" w:rsidRDefault="00530F90" w:rsidP="00F25D27">
      <w:pPr>
        <w:pStyle w:val="af0"/>
        <w:numPr>
          <w:ilvl w:val="0"/>
          <w:numId w:val="8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Стимулирование сбыта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кратковременные побуди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тельные меры поощрения покупки или продажи товаров или услуг.</w:t>
      </w:r>
    </w:p>
    <w:p w:rsidR="00530F90" w:rsidRPr="00A70C64" w:rsidRDefault="00530F90" w:rsidP="00F25D27">
      <w:pPr>
        <w:pStyle w:val="af0"/>
        <w:numPr>
          <w:ilvl w:val="0"/>
          <w:numId w:val="8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Пропаганда</w:t>
      </w:r>
      <w:r w:rsidRPr="00A70C64">
        <w:rPr>
          <w:rFonts w:ascii="Times New Roman" w:hAnsi="Times New Roman" w:cs="Times New Roman"/>
          <w:sz w:val="28"/>
          <w:szCs w:val="28"/>
        </w:rPr>
        <w:t xml:space="preserve"> (англ. — </w:t>
      </w:r>
      <w:r w:rsidRPr="00A70C64">
        <w:rPr>
          <w:rFonts w:ascii="Times New Roman" w:hAnsi="Times New Roman" w:cs="Times New Roman"/>
          <w:sz w:val="28"/>
          <w:szCs w:val="28"/>
          <w:lang w:val="en-US" w:eastAsia="en-US" w:bidi="en-US"/>
        </w:rPr>
        <w:t>publicity</w:t>
      </w:r>
      <w:r w:rsidRPr="00A70C64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A70C64">
        <w:rPr>
          <w:rFonts w:ascii="Times New Roman" w:hAnsi="Times New Roman" w:cs="Times New Roman"/>
          <w:sz w:val="28"/>
          <w:szCs w:val="28"/>
        </w:rPr>
        <w:t>известность, популяр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ность) — неличное и не оплачиваемое спонсором стимулиро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вание спроса на товар, услугу, деловую организационную единицу посредством распространения о них коммерчески важных сведений в печатных средствах информации или благоприятного представления по радио, телевидению или со сцены.</w:t>
      </w:r>
    </w:p>
    <w:p w:rsidR="00530F90" w:rsidRPr="00A70C64" w:rsidRDefault="00530F90" w:rsidP="00F25D27">
      <w:pPr>
        <w:pStyle w:val="af0"/>
        <w:numPr>
          <w:ilvl w:val="0"/>
          <w:numId w:val="8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bCs/>
          <w:i/>
          <w:iCs/>
          <w:sz w:val="28"/>
          <w:szCs w:val="28"/>
        </w:rPr>
        <w:t>Личная (персональная) продажа, прямой маркетинг</w:t>
      </w:r>
      <w:r w:rsidRPr="00A70C64">
        <w:rPr>
          <w:rStyle w:val="610"/>
          <w:rFonts w:eastAsia="Arial Unicode MS"/>
          <w:b w:val="0"/>
          <w:sz w:val="28"/>
          <w:szCs w:val="28"/>
        </w:rPr>
        <w:t xml:space="preserve"> —</w:t>
      </w:r>
      <w:r w:rsidRPr="00A70C64">
        <w:rPr>
          <w:rFonts w:ascii="Times New Roman" w:hAnsi="Times New Roman" w:cs="Times New Roman"/>
          <w:sz w:val="28"/>
          <w:szCs w:val="28"/>
        </w:rPr>
        <w:t>устное представление товара в ходе беседы с одним или не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сколькими потенциальными покупателями с целью совер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шения продажи.</w:t>
      </w:r>
    </w:p>
    <w:p w:rsidR="00530F90" w:rsidRPr="00A70C64" w:rsidRDefault="00530F90" w:rsidP="00F25D27">
      <w:pPr>
        <w:pStyle w:val="af0"/>
        <w:numPr>
          <w:ilvl w:val="0"/>
          <w:numId w:val="8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Паблик рилейшнз</w:t>
      </w:r>
      <w:r w:rsidRPr="00A70C64">
        <w:rPr>
          <w:rFonts w:ascii="Times New Roman" w:hAnsi="Times New Roman" w:cs="Times New Roman"/>
          <w:sz w:val="28"/>
          <w:szCs w:val="28"/>
        </w:rPr>
        <w:t xml:space="preserve"> (англ, </w:t>
      </w:r>
      <w:r w:rsidRPr="00A70C64">
        <w:rPr>
          <w:rFonts w:ascii="Times New Roman" w:hAnsi="Times New Roman" w:cs="Times New Roman"/>
          <w:sz w:val="28"/>
          <w:szCs w:val="28"/>
          <w:lang w:val="en-US" w:eastAsia="en-US" w:bidi="en-US"/>
        </w:rPr>
        <w:t>publicrelations</w:t>
      </w:r>
      <w:r w:rsidRPr="00A70C64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A70C64">
        <w:rPr>
          <w:rFonts w:ascii="Times New Roman" w:hAnsi="Times New Roman" w:cs="Times New Roman"/>
          <w:sz w:val="28"/>
          <w:szCs w:val="28"/>
        </w:rPr>
        <w:t>связи с об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щественностью) — формирование благоприятного образа (имиджа) фирмы, т.е. поддержание репутации надёжнос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ти, солидности, обязательности; доброжелательный диалог с потребителями, торговыми посредниками, поставщика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ми; формирование у собственных работников и персонала дистрибьюторов чувства заинтересованности в результатах маркетинга.</w:t>
      </w: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Коммуникативный канал</w:t>
      </w:r>
      <w:r w:rsidRPr="00A70C64">
        <w:rPr>
          <w:rFonts w:hint="eastAsia"/>
          <w:sz w:val="28"/>
          <w:szCs w:val="28"/>
        </w:rPr>
        <w:t xml:space="preserve"> — это направление и способ движения информации</w:t>
      </w:r>
      <w:r w:rsidRPr="00A70C64">
        <w:rPr>
          <w:sz w:val="28"/>
          <w:szCs w:val="28"/>
        </w:rPr>
        <w:t>.</w:t>
      </w: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0903FB" w:rsidRPr="00A70C64" w:rsidRDefault="000903FB" w:rsidP="00F25D27">
      <w:pPr>
        <w:pStyle w:val="20"/>
        <w:numPr>
          <w:ilvl w:val="0"/>
          <w:numId w:val="62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Функции:</w:t>
      </w:r>
    </w:p>
    <w:p w:rsidR="000903FB" w:rsidRPr="00A70C64" w:rsidRDefault="000903FB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530F90" w:rsidRPr="00A70C64" w:rsidRDefault="000903FB" w:rsidP="00F25D27">
      <w:pPr>
        <w:pStyle w:val="20"/>
        <w:numPr>
          <w:ilvl w:val="0"/>
          <w:numId w:val="88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</w:rPr>
      </w:pPr>
      <w:r w:rsidRPr="00A70C64">
        <w:rPr>
          <w:rFonts w:hint="eastAsia"/>
          <w:i/>
          <w:sz w:val="28"/>
          <w:szCs w:val="28"/>
        </w:rPr>
        <w:t>Мероприятия ФОС</w:t>
      </w:r>
      <w:r w:rsidRPr="00A70C64">
        <w:rPr>
          <w:sz w:val="28"/>
          <w:szCs w:val="28"/>
        </w:rPr>
        <w:t xml:space="preserve"> (формирование спроса)</w:t>
      </w:r>
      <w:r w:rsidRPr="00A70C64">
        <w:rPr>
          <w:rFonts w:hint="eastAsia"/>
          <w:sz w:val="28"/>
          <w:szCs w:val="28"/>
        </w:rPr>
        <w:t xml:space="preserve"> обращены к потенциальному покупа</w:t>
      </w:r>
      <w:r w:rsidRPr="00A70C64">
        <w:rPr>
          <w:rFonts w:hint="eastAsia"/>
          <w:sz w:val="28"/>
          <w:szCs w:val="28"/>
        </w:rPr>
        <w:softHyphen/>
        <w:t>телю прежде всего тогда, когда его знакомят с новым, ещё только выводимым на рынок товаром. Цель таких мер — формирование в сознании потенциальных клиентов «образа товара» и демонстрация того, что именно этот товар лучше всего удовлетворяет данную потребность.</w:t>
      </w:r>
    </w:p>
    <w:p w:rsidR="000903FB" w:rsidRPr="00A70C64" w:rsidRDefault="000903FB" w:rsidP="00F25D27">
      <w:pPr>
        <w:pStyle w:val="20"/>
        <w:numPr>
          <w:ilvl w:val="0"/>
          <w:numId w:val="88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</w:rPr>
      </w:pPr>
      <w:r w:rsidRPr="00A70C64">
        <w:rPr>
          <w:rFonts w:hint="eastAsia"/>
          <w:i/>
          <w:sz w:val="28"/>
          <w:szCs w:val="28"/>
        </w:rPr>
        <w:t>Мероприятия СТИС</w:t>
      </w:r>
      <w:r w:rsidRPr="00A70C64">
        <w:rPr>
          <w:sz w:val="28"/>
          <w:szCs w:val="28"/>
        </w:rPr>
        <w:t xml:space="preserve">(стимулирование спроса) </w:t>
      </w:r>
      <w:r w:rsidRPr="00A70C64">
        <w:rPr>
          <w:rFonts w:hint="eastAsia"/>
          <w:sz w:val="28"/>
          <w:szCs w:val="28"/>
        </w:rPr>
        <w:t>содействуют расширению реализации товаров, уже не считающихся новинками. О таких товарах у покупателей уже сложилось некоторое представление. Зада</w:t>
      </w:r>
      <w:r w:rsidRPr="00A70C64">
        <w:rPr>
          <w:rFonts w:hint="eastAsia"/>
          <w:sz w:val="28"/>
          <w:szCs w:val="28"/>
        </w:rPr>
        <w:softHyphen/>
        <w:t>ча СТИС — побудить к повторным покупкам, а также, в со</w:t>
      </w:r>
      <w:r w:rsidRPr="00A70C64">
        <w:rPr>
          <w:rFonts w:hint="eastAsia"/>
          <w:sz w:val="28"/>
          <w:szCs w:val="28"/>
        </w:rPr>
        <w:softHyphen/>
        <w:t>ответствии с фазами жизненного цикла товара, распростра</w:t>
      </w:r>
      <w:r w:rsidRPr="00A70C64">
        <w:rPr>
          <w:rFonts w:hint="eastAsia"/>
          <w:sz w:val="28"/>
          <w:szCs w:val="28"/>
        </w:rPr>
        <w:softHyphen/>
        <w:t>нять товар среди новых сегментов покупателей, завоёвывая все большую долю рынка</w:t>
      </w:r>
      <w:r w:rsidRPr="00A70C64">
        <w:rPr>
          <w:sz w:val="28"/>
          <w:szCs w:val="28"/>
        </w:rPr>
        <w:t>.</w:t>
      </w:r>
    </w:p>
    <w:p w:rsidR="000903FB" w:rsidRPr="00A70C64" w:rsidRDefault="000903FB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0903FB" w:rsidRPr="00A70C64" w:rsidRDefault="000903F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 xml:space="preserve">Экономическая функция - </w:t>
      </w:r>
      <w:r w:rsidRPr="00A70C64">
        <w:rPr>
          <w:sz w:val="28"/>
          <w:szCs w:val="28"/>
        </w:rPr>
        <w:t>формируя спрос и стимулируя сбыт, заставляя потреби</w:t>
      </w:r>
      <w:r w:rsidRPr="00A70C64">
        <w:rPr>
          <w:sz w:val="28"/>
          <w:szCs w:val="28"/>
        </w:rPr>
        <w:softHyphen/>
        <w:t>теля покупать товар, ускоряется процесс «купли — прода</w:t>
      </w:r>
      <w:r w:rsidRPr="00A70C64">
        <w:rPr>
          <w:sz w:val="28"/>
          <w:szCs w:val="28"/>
        </w:rPr>
        <w:softHyphen/>
        <w:t>жи», а отсюда и оборачиваемость капитала</w:t>
      </w:r>
    </w:p>
    <w:p w:rsidR="000903FB" w:rsidRPr="00A70C64" w:rsidRDefault="000903F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lastRenderedPageBreak/>
        <w:t xml:space="preserve">Информационная функция - </w:t>
      </w:r>
      <w:r w:rsidRPr="00A70C64">
        <w:rPr>
          <w:sz w:val="28"/>
          <w:szCs w:val="28"/>
        </w:rPr>
        <w:t>обеспечивая потребителей направленным потоком информа</w:t>
      </w:r>
      <w:r w:rsidRPr="00A70C64">
        <w:rPr>
          <w:sz w:val="28"/>
          <w:szCs w:val="28"/>
        </w:rPr>
        <w:softHyphen/>
        <w:t>ции о производителе и его товаре.</w:t>
      </w:r>
    </w:p>
    <w:p w:rsidR="000903FB" w:rsidRPr="00A70C64" w:rsidRDefault="000903F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Функция поддержания обратной связи с потребителем</w:t>
      </w:r>
      <w:r w:rsidRPr="00A70C64">
        <w:rPr>
          <w:sz w:val="28"/>
          <w:szCs w:val="28"/>
        </w:rPr>
        <w:t xml:space="preserve"> -посредством анализа сбора мнений покупателей. </w:t>
      </w:r>
    </w:p>
    <w:p w:rsidR="000903FB" w:rsidRPr="00A70C64" w:rsidRDefault="000903F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Контролирующая и координиру</w:t>
      </w:r>
      <w:r w:rsidRPr="00A70C64">
        <w:rPr>
          <w:rStyle w:val="21"/>
          <w:sz w:val="28"/>
          <w:szCs w:val="28"/>
        </w:rPr>
        <w:softHyphen/>
        <w:t>ющая функция</w:t>
      </w:r>
      <w:r w:rsidRPr="00A70C64">
        <w:rPr>
          <w:sz w:val="28"/>
          <w:szCs w:val="28"/>
        </w:rPr>
        <w:t xml:space="preserve"> - действенная обратная связь с потребителем позволяет контролировать продвижение това</w:t>
      </w:r>
      <w:r w:rsidRPr="00A70C64">
        <w:rPr>
          <w:sz w:val="28"/>
          <w:szCs w:val="28"/>
        </w:rPr>
        <w:softHyphen/>
        <w:t>ра на рынке, создавать и закреплять у потребителей устой</w:t>
      </w:r>
      <w:r w:rsidRPr="00A70C64">
        <w:rPr>
          <w:sz w:val="28"/>
          <w:szCs w:val="28"/>
        </w:rPr>
        <w:softHyphen/>
        <w:t>чивую систему предпочтений к ним, а в случае необходимо</w:t>
      </w:r>
      <w:r w:rsidRPr="00A70C64">
        <w:rPr>
          <w:sz w:val="28"/>
          <w:szCs w:val="28"/>
        </w:rPr>
        <w:softHyphen/>
        <w:t>сти быстро скорректировать процесс сбытовой деятельности.</w:t>
      </w:r>
    </w:p>
    <w:p w:rsidR="000903FB" w:rsidRPr="00A70C64" w:rsidRDefault="000903FB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Используя свои возможности направленного воздействия на потребителя, маркетинговые коммуникации выполняют</w:t>
      </w:r>
    </w:p>
    <w:p w:rsidR="000903FB" w:rsidRPr="00A70C64" w:rsidRDefault="000903FB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 xml:space="preserve">Функция управления спросом: </w:t>
      </w:r>
      <w:r w:rsidRPr="00A70C64">
        <w:rPr>
          <w:rFonts w:hint="eastAsia"/>
          <w:sz w:val="28"/>
          <w:szCs w:val="28"/>
        </w:rPr>
        <w:t>если спрос негативный, то маркетинговые коммуникации его создают, потенциальный спрос делают реальным, снижающийся — восстанавливают, колеблющий</w:t>
      </w:r>
      <w:r w:rsidRPr="00A70C64">
        <w:rPr>
          <w:rFonts w:hint="eastAsia"/>
          <w:sz w:val="28"/>
          <w:szCs w:val="28"/>
        </w:rPr>
        <w:softHyphen/>
        <w:t>ся — стабилизируют, оптимальный спрос — фиксируют на заданной величине, чрезмерный — снижают, иррациональ</w:t>
      </w:r>
      <w:r w:rsidRPr="00A70C64">
        <w:rPr>
          <w:rFonts w:hint="eastAsia"/>
          <w:sz w:val="28"/>
          <w:szCs w:val="28"/>
        </w:rPr>
        <w:softHyphen/>
        <w:t>ный — доводят до нуля. Следовательно, маркетинговые ком</w:t>
      </w:r>
      <w:r w:rsidRPr="00A70C64">
        <w:rPr>
          <w:rFonts w:hint="eastAsia"/>
          <w:sz w:val="28"/>
          <w:szCs w:val="28"/>
        </w:rPr>
        <w:softHyphen/>
        <w:t>муникации занимают важное место в системе маркетинга предприятия</w:t>
      </w:r>
    </w:p>
    <w:p w:rsidR="00530F90" w:rsidRPr="00A70C64" w:rsidRDefault="00530F9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Модель коммуникационного процесса с потребителем</w:t>
      </w:r>
    </w:p>
    <w:p w:rsidR="000903FB" w:rsidRPr="00A70C64" w:rsidRDefault="006D439A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  <w:r w:rsidRPr="00A70C64">
        <w:rPr>
          <w:noProof/>
          <w:sz w:val="28"/>
          <w:szCs w:val="28"/>
          <w:lang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948690</wp:posOffset>
            </wp:positionH>
            <wp:positionV relativeFrom="paragraph">
              <wp:posOffset>252095</wp:posOffset>
            </wp:positionV>
            <wp:extent cx="4029075" cy="1562100"/>
            <wp:effectExtent l="19050" t="0" r="9525" b="0"/>
            <wp:wrapTopAndBottom/>
            <wp:docPr id="6" name="Рисунок 6" descr="E:\Остканированный маркетинг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Остканированный маркетинг\media\image7.jpe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39A" w:rsidRPr="00A70C64" w:rsidRDefault="006D439A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F27DA7" w:rsidRPr="00A70C64" w:rsidRDefault="00F27DA7" w:rsidP="00F25D27">
      <w:pPr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(*) Разновидности стратегий маркетинговых коммуникаций включают в себя:</w:t>
      </w:r>
    </w:p>
    <w:p w:rsidR="00F27DA7" w:rsidRPr="00A70C64" w:rsidRDefault="00F27DA7" w:rsidP="00F25D27">
      <w:pPr>
        <w:rPr>
          <w:rFonts w:ascii="Times New Roman" w:hAnsi="Times New Roman" w:cs="Times New Roman"/>
          <w:sz w:val="28"/>
          <w:szCs w:val="28"/>
        </w:rPr>
      </w:pPr>
    </w:p>
    <w:p w:rsidR="00F27DA7" w:rsidRPr="00A70C64" w:rsidRDefault="00F27DA7" w:rsidP="00F25D27">
      <w:pPr>
        <w:numPr>
          <w:ilvl w:val="0"/>
          <w:numId w:val="89"/>
        </w:numPr>
        <w:tabs>
          <w:tab w:val="left" w:pos="774"/>
        </w:tabs>
        <w:ind w:left="7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 xml:space="preserve">Стратегию </w:t>
      </w:r>
      <w:r w:rsidRPr="00A70C64">
        <w:rPr>
          <w:rStyle w:val="21"/>
          <w:rFonts w:eastAsia="Arial Unicode MS"/>
          <w:i w:val="0"/>
          <w:sz w:val="28"/>
          <w:szCs w:val="28"/>
        </w:rPr>
        <w:t>«</w:t>
      </w:r>
      <w:r w:rsidRPr="00A70C64">
        <w:rPr>
          <w:rStyle w:val="22"/>
          <w:rFonts w:eastAsia="Arial Unicode MS"/>
          <w:b w:val="0"/>
          <w:i/>
          <w:sz w:val="28"/>
          <w:szCs w:val="28"/>
        </w:rPr>
        <w:t>проталкивания</w:t>
      </w:r>
      <w:r w:rsidRPr="00A70C64">
        <w:rPr>
          <w:rFonts w:ascii="Times New Roman" w:hAnsi="Times New Roman" w:cs="Times New Roman"/>
          <w:i/>
          <w:sz w:val="28"/>
          <w:szCs w:val="28"/>
        </w:rPr>
        <w:t>»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деятельность фир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мы, направленную на ускорение движения продукта через каналы распределения к конечным потребите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лям. В основе этой стратегии — использование мето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дов персональной продажи и стимулирования тор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говли;</w:t>
      </w:r>
    </w:p>
    <w:p w:rsidR="00F27DA7" w:rsidRPr="00A70C64" w:rsidRDefault="00F27DA7" w:rsidP="00F25D27">
      <w:pPr>
        <w:numPr>
          <w:ilvl w:val="0"/>
          <w:numId w:val="89"/>
        </w:numPr>
        <w:tabs>
          <w:tab w:val="left" w:pos="778"/>
        </w:tabs>
        <w:ind w:left="7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Стратегию внедрения на рынок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расширение дея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тельности фирмы путём увеличения объёма существу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ющих продуктов без каких-либо изменений на освоен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ных сегментах рынка, путём снижения цен на них, увеличения затрат на рекламу, расширение сбыта и за счёт привлечения потребителей, которые ранее приоб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ретали продукты конкурентов;</w:t>
      </w:r>
    </w:p>
    <w:p w:rsidR="00F27DA7" w:rsidRPr="00A70C64" w:rsidRDefault="00F27DA7" w:rsidP="00F25D27">
      <w:pPr>
        <w:numPr>
          <w:ilvl w:val="0"/>
          <w:numId w:val="89"/>
        </w:numPr>
        <w:tabs>
          <w:tab w:val="left" w:pos="778"/>
        </w:tabs>
        <w:ind w:left="720" w:hanging="280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lastRenderedPageBreak/>
        <w:t>Стратегию «вытягивания» фирмы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основана на использовании методов продвижения продукта (преж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де всего рекламы и стимулирования потребителей), адресованных конечным потребителям;</w:t>
      </w:r>
    </w:p>
    <w:p w:rsidR="00F27DA7" w:rsidRPr="00A70C64" w:rsidRDefault="00F27DA7" w:rsidP="00F25D27">
      <w:pPr>
        <w:numPr>
          <w:ilvl w:val="0"/>
          <w:numId w:val="89"/>
        </w:numPr>
        <w:tabs>
          <w:tab w:val="left" w:pos="762"/>
        </w:tabs>
        <w:ind w:left="700" w:hanging="280"/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1"/>
          <w:rFonts w:eastAsia="Arial Unicode MS"/>
          <w:sz w:val="28"/>
          <w:szCs w:val="28"/>
        </w:rPr>
        <w:t>Стратегию диверсификации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развитие фирмы пу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тём расширения деятельности за рамки существующих продуктов и рынков;</w:t>
      </w:r>
    </w:p>
    <w:p w:rsidR="00F27DA7" w:rsidRPr="00A70C64" w:rsidRDefault="00F27DA7" w:rsidP="00F25D27">
      <w:pPr>
        <w:numPr>
          <w:ilvl w:val="0"/>
          <w:numId w:val="89"/>
        </w:numPr>
        <w:tabs>
          <w:tab w:val="left" w:pos="762"/>
        </w:tabs>
        <w:ind w:left="700" w:hanging="280"/>
        <w:jc w:val="both"/>
        <w:rPr>
          <w:sz w:val="28"/>
          <w:szCs w:val="28"/>
        </w:rPr>
      </w:pPr>
      <w:r w:rsidRPr="00A70C64">
        <w:rPr>
          <w:rStyle w:val="21"/>
          <w:rFonts w:eastAsia="Arial Unicode MS"/>
          <w:sz w:val="28"/>
          <w:szCs w:val="28"/>
        </w:rPr>
        <w:t>Стратегию развития продукта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определение глав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ного принципиального направления расширения дея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тельности предприятия путём предложения модифи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цированных или новых продуктов на освоенных сег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ментах рынка и др.</w:t>
      </w:r>
    </w:p>
    <w:p w:rsidR="00F27DA7" w:rsidRPr="00A70C64" w:rsidRDefault="00F27DA7" w:rsidP="00F25D27">
      <w:pPr>
        <w:tabs>
          <w:tab w:val="left" w:pos="762"/>
        </w:tabs>
        <w:ind w:left="700"/>
        <w:jc w:val="both"/>
        <w:rPr>
          <w:rStyle w:val="21"/>
          <w:rFonts w:eastAsia="Arial Unicode MS"/>
          <w:sz w:val="28"/>
          <w:szCs w:val="28"/>
        </w:rPr>
      </w:pPr>
    </w:p>
    <w:p w:rsidR="00F27DA7" w:rsidRPr="00A70C64" w:rsidRDefault="00F27DA7" w:rsidP="00F25D27">
      <w:pPr>
        <w:tabs>
          <w:tab w:val="left" w:pos="762"/>
        </w:tabs>
        <w:ind w:left="700"/>
        <w:jc w:val="both"/>
        <w:rPr>
          <w:sz w:val="28"/>
          <w:szCs w:val="28"/>
        </w:rPr>
      </w:pPr>
    </w:p>
    <w:p w:rsidR="000903FB" w:rsidRPr="00A70C64" w:rsidRDefault="000903FB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left="400"/>
        <w:jc w:val="left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Классификация методов и средств стимулирования сбыта. Достоинства и недостатки инстру</w:t>
      </w:r>
      <w:r w:rsidRPr="00035091">
        <w:rPr>
          <w:b/>
          <w:sz w:val="28"/>
          <w:szCs w:val="28"/>
          <w:u w:val="single"/>
        </w:rPr>
        <w:softHyphen/>
        <w:t>ментов стимулирования сбыта</w:t>
      </w:r>
      <w:r w:rsidR="00F27DA7" w:rsidRPr="00035091">
        <w:rPr>
          <w:b/>
          <w:sz w:val="28"/>
          <w:szCs w:val="28"/>
          <w:u w:val="single"/>
        </w:rPr>
        <w:t>.</w:t>
      </w:r>
    </w:p>
    <w:p w:rsidR="00F27DA7" w:rsidRPr="00A70C64" w:rsidRDefault="00F27DA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u w:val="single"/>
        </w:rPr>
      </w:pPr>
    </w:p>
    <w:p w:rsidR="00F27DA7" w:rsidRPr="00A70C64" w:rsidRDefault="00F27DA7" w:rsidP="00F25D27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i/>
          <w:iCs/>
          <w:sz w:val="28"/>
          <w:szCs w:val="28"/>
          <w:lang w:bidi="ar-SA"/>
        </w:rPr>
        <w:t>Стимулирование сбыта (продаж)</w:t>
      </w: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 как форма продвижения товара или услуг представляет собой маркетинговую деятельность по стимулированию роста продаж. Оно служит для поддержки, информирования и мотивации всех участников процесса сбыта в целях создания непрерывного потока реализации товара. Кроме того, эта форма продвижения товара охватывает и функцию координации между рекламой и продажей товара, а также все мероприятия, которые проводят оференты (производитель или посредник) для дополнительного оказания особого стимулирующего воздействия на посредника и его сотрудников, на работников службы внешних связей и на потребителя.</w:t>
      </w:r>
    </w:p>
    <w:p w:rsidR="00F27DA7" w:rsidRPr="00A70C64" w:rsidRDefault="00F27DA7" w:rsidP="00F25D27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Исходя из целей стимулирования продаж, выделяют три группы мероприятий для воздействия на процесс реализации товара:</w:t>
      </w:r>
    </w:p>
    <w:p w:rsidR="00F27DA7" w:rsidRPr="00A70C64" w:rsidRDefault="00F27DA7" w:rsidP="00F25D27">
      <w:pPr>
        <w:widowControl/>
        <w:numPr>
          <w:ilvl w:val="0"/>
          <w:numId w:val="9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содействие производителю;</w:t>
      </w:r>
    </w:p>
    <w:p w:rsidR="00F27DA7" w:rsidRPr="00A70C64" w:rsidRDefault="00F27DA7" w:rsidP="00F25D27">
      <w:pPr>
        <w:widowControl/>
        <w:numPr>
          <w:ilvl w:val="0"/>
          <w:numId w:val="9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содействие посреднику;</w:t>
      </w:r>
    </w:p>
    <w:p w:rsidR="00F27DA7" w:rsidRPr="00A70C64" w:rsidRDefault="00F27DA7" w:rsidP="00F25D27">
      <w:pPr>
        <w:widowControl/>
        <w:numPr>
          <w:ilvl w:val="0"/>
          <w:numId w:val="9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содействие потребителю.</w:t>
      </w:r>
    </w:p>
    <w:p w:rsidR="00F27DA7" w:rsidRPr="00A70C64" w:rsidRDefault="00F27DA7" w:rsidP="00F25D27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Мероприятия первой группы проводятся внутренними и внешними службами предприятия — изготовителя продукции. Мероприятия второй группы осуществляются посредниками путем обучения и стимулирования своего персонала. Мероприятия третьей группы включают работу с потребителем благодаря стимулированию вторичных покупок, своевременному представлению прайс-листов, проведению бесплатной апробации продукта и т. д.</w:t>
      </w:r>
    </w:p>
    <w:p w:rsidR="00F27DA7" w:rsidRPr="00A70C64" w:rsidRDefault="00F27DA7" w:rsidP="00F25D27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Стимулирование продаж является тактическим, кратковременным по природе видом продвижения товара. Поэтому его применение оправдано в тех случаях, когда требуется относительно быстро получить эффект воздействия на </w:t>
      </w: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посредника или потребителя товара. Однако с его помощью не всегда обеспечиваются устойчивый спрос на товары и контингент новых покупателей для постоянного взаимодействия.</w:t>
      </w:r>
    </w:p>
    <w:p w:rsidR="00F27DA7" w:rsidRPr="00A70C64" w:rsidRDefault="00F27DA7" w:rsidP="00F25D27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Наиболее широко стимулирование продаж применяется в следующих ситуациях:</w:t>
      </w:r>
    </w:p>
    <w:p w:rsidR="00F27DA7" w:rsidRPr="00A70C64" w:rsidRDefault="00F27DA7" w:rsidP="00F25D27">
      <w:pPr>
        <w:widowControl/>
        <w:numPr>
          <w:ilvl w:val="0"/>
          <w:numId w:val="9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на рынке имеется семейства товаров-конкурентов с одинаковыми потребительскими характеристиками;</w:t>
      </w:r>
    </w:p>
    <w:p w:rsidR="00F27DA7" w:rsidRPr="00A70C64" w:rsidRDefault="00F27DA7" w:rsidP="00F25D27">
      <w:pPr>
        <w:widowControl/>
        <w:numPr>
          <w:ilvl w:val="0"/>
          <w:numId w:val="9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рынок характеризуется отсутствием или спадом спроса;</w:t>
      </w:r>
    </w:p>
    <w:p w:rsidR="00F27DA7" w:rsidRPr="00A70C64" w:rsidRDefault="00F27DA7" w:rsidP="00F25D27">
      <w:pPr>
        <w:widowControl/>
        <w:numPr>
          <w:ilvl w:val="0"/>
          <w:numId w:val="9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новый товар выводится на рынок или фирма выходит на новый рынок с товаром, ранее получившим признание;</w:t>
      </w:r>
    </w:p>
    <w:p w:rsidR="00F27DA7" w:rsidRPr="00A70C64" w:rsidRDefault="00F27DA7" w:rsidP="00F25D27">
      <w:pPr>
        <w:widowControl/>
        <w:numPr>
          <w:ilvl w:val="0"/>
          <w:numId w:val="9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товар переходит из фазы роста в фазу насыщения;</w:t>
      </w:r>
    </w:p>
    <w:p w:rsidR="00F27DA7" w:rsidRPr="00A70C64" w:rsidRDefault="00F27DA7" w:rsidP="00F25D27">
      <w:pPr>
        <w:widowControl/>
        <w:numPr>
          <w:ilvl w:val="0"/>
          <w:numId w:val="9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sz w:val="28"/>
          <w:szCs w:val="28"/>
          <w:lang w:bidi="ar-SA"/>
        </w:rPr>
        <w:t>на рынке покупатели недостаточно осведомлены о предлагаемых фирмой товарах.</w:t>
      </w:r>
    </w:p>
    <w:p w:rsidR="00F27DA7" w:rsidRPr="00A70C64" w:rsidRDefault="00F27DA7" w:rsidP="00F25D27">
      <w:pPr>
        <w:pStyle w:val="af3"/>
        <w:jc w:val="both"/>
        <w:rPr>
          <w:color w:val="000000"/>
          <w:sz w:val="28"/>
          <w:szCs w:val="28"/>
        </w:rPr>
      </w:pPr>
      <w:r w:rsidRPr="00A70C64">
        <w:rPr>
          <w:color w:val="000000"/>
          <w:sz w:val="28"/>
          <w:szCs w:val="28"/>
        </w:rPr>
        <w:t>Среди приемов и средств стимулирования сбыта наиболее эффективны: скидки с цены, купоны, презентация товара, гарантии возврата денег, продажа товара в кредит, премии, лотереи.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Скидки с цены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>наиболее широко используются в работе с потребителями для поощрения их при регулярных покупках и приобретении товара в большом количестве.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Купоны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>— это сертификаты, лающие их владельцам право на отдельные льготы (скидку) при приобретении конкретных товаров. Распространяются купоны агентами по сбыту, почтой, через газеты и журналы, вложением их при упаковке товара.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Презентация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>товара включает проведение демонстраций, показов, семинаров с целью привлечения внимания покупателей и специалистов к потребительским характеристикам товара.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Гарантирование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i/>
          <w:iCs/>
          <w:color w:val="000000"/>
          <w:sz w:val="28"/>
          <w:szCs w:val="28"/>
        </w:rPr>
        <w:t>возврата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i/>
          <w:iCs/>
          <w:color w:val="000000"/>
          <w:sz w:val="28"/>
          <w:szCs w:val="28"/>
        </w:rPr>
        <w:t>денег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>позволяет восстановить потерю имиджа товара и фирмы в случае неудовлетворенности покупателя товаром. Условием возврата денег является возврат товара в сохранности.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Продажа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i/>
          <w:iCs/>
          <w:color w:val="000000"/>
          <w:sz w:val="28"/>
          <w:szCs w:val="28"/>
        </w:rPr>
        <w:t>товара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i/>
          <w:iCs/>
          <w:color w:val="000000"/>
          <w:sz w:val="28"/>
          <w:szCs w:val="28"/>
        </w:rPr>
        <w:t>в кредит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>позволяет покупателю получить товар с рассрочкой платежа на определенный срок. Право собственности на купленный товар у покупателя возникает сразу после уплаты первого взноса.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Премии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>могут предоставляться в виде товаров, которые передаются бесплатно или по низкой цене в качестве поощрения за покупку другого товара.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i/>
          <w:iCs/>
          <w:color w:val="000000"/>
          <w:sz w:val="28"/>
          <w:szCs w:val="28"/>
        </w:rPr>
        <w:t>Лотереи</w:t>
      </w:r>
      <w:r w:rsidRPr="00A70C64">
        <w:rPr>
          <w:rStyle w:val="apple-converted-space"/>
          <w:color w:val="000000"/>
          <w:sz w:val="28"/>
          <w:szCs w:val="28"/>
        </w:rPr>
        <w:t> </w:t>
      </w:r>
      <w:r w:rsidRPr="00A70C64">
        <w:rPr>
          <w:color w:val="000000"/>
          <w:sz w:val="28"/>
          <w:szCs w:val="28"/>
        </w:rPr>
        <w:t xml:space="preserve">используются для поощрения потребления товаров и привлечения новых покупателей. Одна из форм проведения лотерей — лотереи купонов, которые прилагаются к каждому или только к </w:t>
      </w:r>
      <w:r w:rsidRPr="00A70C64">
        <w:rPr>
          <w:color w:val="000000"/>
          <w:sz w:val="28"/>
          <w:szCs w:val="28"/>
        </w:rPr>
        <w:lastRenderedPageBreak/>
        <w:t>некоторым товарам. В качестве призов используются престижные товары, а также крупные денежные суммы.</w:t>
      </w:r>
    </w:p>
    <w:p w:rsidR="00F27DA7" w:rsidRPr="00A70C64" w:rsidRDefault="00F27DA7" w:rsidP="00F25D27">
      <w:pPr>
        <w:pStyle w:val="af3"/>
        <w:numPr>
          <w:ilvl w:val="0"/>
          <w:numId w:val="91"/>
        </w:numPr>
        <w:jc w:val="both"/>
        <w:rPr>
          <w:color w:val="000000"/>
          <w:sz w:val="28"/>
          <w:szCs w:val="28"/>
        </w:rPr>
      </w:pPr>
      <w:r w:rsidRPr="00A70C64">
        <w:rPr>
          <w:color w:val="000000"/>
          <w:sz w:val="28"/>
          <w:szCs w:val="28"/>
        </w:rPr>
        <w:t>Каждый из рассмотренных приемов и инструментов стимулирования сбыта имеет свои достоинства и недостатки, что необходимо учитывать при обосновании средств коммуникаций</w:t>
      </w:r>
    </w:p>
    <w:tbl>
      <w:tblPr>
        <w:tblW w:w="4950" w:type="pct"/>
        <w:tblInd w:w="40" w:type="dxa"/>
        <w:tblCellMar>
          <w:left w:w="0" w:type="dxa"/>
          <w:right w:w="0" w:type="dxa"/>
        </w:tblCellMar>
        <w:tblLook w:val="04A0"/>
      </w:tblPr>
      <w:tblGrid>
        <w:gridCol w:w="2214"/>
        <w:gridCol w:w="2785"/>
        <w:gridCol w:w="4336"/>
      </w:tblGrid>
      <w:tr w:rsidR="00F27DA7" w:rsidRPr="00A70C64" w:rsidTr="00F27DA7">
        <w:trPr>
          <w:trHeight w:val="536"/>
        </w:trPr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  <w:t>Инструмент стимулирования</w:t>
            </w:r>
          </w:p>
        </w:tc>
        <w:tc>
          <w:tcPr>
            <w:tcW w:w="2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  <w:t>Достоинства</w:t>
            </w:r>
          </w:p>
        </w:tc>
        <w:tc>
          <w:tcPr>
            <w:tcW w:w="4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bidi="ar-SA"/>
              </w:rPr>
              <w:t>Недостатки</w:t>
            </w:r>
          </w:p>
        </w:tc>
      </w:tr>
      <w:tr w:rsidR="00F27DA7" w:rsidRPr="00A70C64" w:rsidTr="00F27DA7">
        <w:trPr>
          <w:trHeight w:val="261"/>
        </w:trPr>
        <w:tc>
          <w:tcPr>
            <w:tcW w:w="21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Премии</w:t>
            </w:r>
          </w:p>
        </w:tc>
        <w:tc>
          <w:tcPr>
            <w:tcW w:w="27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Стимулирование роста объема продаж при незначительном росте расходов по сбыту; привлечение дополнительного контингента покупателей</w:t>
            </w:r>
          </w:p>
        </w:tc>
        <w:tc>
          <w:tcPr>
            <w:tcW w:w="43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Кратковременный эффект воздействия на потребителей вследствие ответных действий конкурентов - недостаточно сильный стимул для постоянных потребителей</w:t>
            </w:r>
          </w:p>
        </w:tc>
      </w:tr>
      <w:tr w:rsidR="00F27DA7" w:rsidRPr="00A70C64" w:rsidTr="00F27DA7">
        <w:trPr>
          <w:trHeight w:val="261"/>
        </w:trPr>
        <w:tc>
          <w:tcPr>
            <w:tcW w:w="21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Скидки с цены</w:t>
            </w:r>
          </w:p>
        </w:tc>
        <w:tc>
          <w:tcPr>
            <w:tcW w:w="27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Рост объема сбыта; наглядность и удобство в использовании</w:t>
            </w:r>
          </w:p>
        </w:tc>
        <w:tc>
          <w:tcPr>
            <w:tcW w:w="43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Недостаточная избирательность к потенциальным группам потребителей; возможно отрицательное воздействие на престиж товарной марки</w:t>
            </w:r>
          </w:p>
        </w:tc>
      </w:tr>
      <w:tr w:rsidR="00F27DA7" w:rsidRPr="00A70C64" w:rsidTr="00F27DA7">
        <w:trPr>
          <w:trHeight w:val="261"/>
        </w:trPr>
        <w:tc>
          <w:tcPr>
            <w:tcW w:w="21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Гарантии возврата денег</w:t>
            </w:r>
          </w:p>
        </w:tc>
        <w:tc>
          <w:tcPr>
            <w:tcW w:w="27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Повышение престижа фирмы; возможность формирования новых рынков</w:t>
            </w:r>
          </w:p>
        </w:tc>
        <w:tc>
          <w:tcPr>
            <w:tcW w:w="43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Незначительное влияние на рост объема продаж; медленное проявление результата</w:t>
            </w:r>
          </w:p>
        </w:tc>
      </w:tr>
      <w:tr w:rsidR="00F27DA7" w:rsidRPr="00A70C64" w:rsidTr="00F27DA7">
        <w:trPr>
          <w:trHeight w:val="261"/>
        </w:trPr>
        <w:tc>
          <w:tcPr>
            <w:tcW w:w="21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Купоны</w:t>
            </w:r>
          </w:p>
        </w:tc>
        <w:tc>
          <w:tcPr>
            <w:tcW w:w="27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Хорошее восприятие потребителями; значительный эффект при стимулировании потребления новых товаров</w:t>
            </w:r>
          </w:p>
        </w:tc>
        <w:tc>
          <w:tcPr>
            <w:tcW w:w="43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Высокие затраты; небольшой охват потребительской аудитории</w:t>
            </w:r>
          </w:p>
        </w:tc>
      </w:tr>
      <w:tr w:rsidR="00F27DA7" w:rsidRPr="00A70C64" w:rsidTr="00F27DA7">
        <w:trPr>
          <w:trHeight w:val="261"/>
        </w:trPr>
        <w:tc>
          <w:tcPr>
            <w:tcW w:w="21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Продажа в кредит</w:t>
            </w:r>
          </w:p>
        </w:tc>
        <w:tc>
          <w:tcPr>
            <w:tcW w:w="27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Стимулирование сбыта дорогостоящих товаров; укрепление связи с потенциальными оптовыми и розничными покупателями</w:t>
            </w:r>
          </w:p>
        </w:tc>
        <w:tc>
          <w:tcPr>
            <w:tcW w:w="43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Зависимость от уровня социального обеспечения потребителей; риск невозвращения оставшейся части кредита и процентов</w:t>
            </w:r>
          </w:p>
        </w:tc>
      </w:tr>
      <w:tr w:rsidR="00F27DA7" w:rsidRPr="00A70C64" w:rsidTr="00F27DA7">
        <w:trPr>
          <w:trHeight w:val="261"/>
        </w:trPr>
        <w:tc>
          <w:tcPr>
            <w:tcW w:w="216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Предоставление бесплатных образцов</w:t>
            </w:r>
          </w:p>
        </w:tc>
        <w:tc>
          <w:tcPr>
            <w:tcW w:w="27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Расширение представления покупателя о товаре; вовлечение новых клиентов; ускорение процесса внедрения </w:t>
            </w: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нового товара на рынок</w:t>
            </w:r>
          </w:p>
        </w:tc>
        <w:tc>
          <w:tcPr>
            <w:tcW w:w="43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F27DA7" w:rsidRPr="00A70C64" w:rsidRDefault="00F27DA7" w:rsidP="00F25D27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A70C6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Значительные расходы; трудности с прогнозированием объема продаж</w:t>
            </w:r>
          </w:p>
        </w:tc>
      </w:tr>
    </w:tbl>
    <w:p w:rsidR="00F27DA7" w:rsidRPr="00A70C64" w:rsidRDefault="00F27DA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p w:rsidR="00F27DA7" w:rsidRPr="00A70C64" w:rsidRDefault="00F27DA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p w:rsidR="00F27DA7" w:rsidRPr="00A70C64" w:rsidRDefault="00F27DA7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400" w:firstLine="0"/>
        <w:jc w:val="left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Реклама как элемент коммуникационной политики</w:t>
      </w:r>
    </w:p>
    <w:p w:rsidR="004642E0" w:rsidRPr="00A70C64" w:rsidRDefault="004642E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4642E0" w:rsidRPr="00A70C64" w:rsidRDefault="004642E0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Реклама</w:t>
      </w:r>
      <w:r w:rsidRPr="00A70C64">
        <w:rPr>
          <w:sz w:val="28"/>
          <w:szCs w:val="28"/>
        </w:rPr>
        <w:t xml:space="preserve"> — это особый вид сообщений о производителе, фирме, товаре и услугах, которые могут удовлетворять по</w:t>
      </w:r>
      <w:r w:rsidRPr="00A70C64">
        <w:rPr>
          <w:sz w:val="28"/>
          <w:szCs w:val="28"/>
        </w:rPr>
        <w:softHyphen/>
        <w:t>требности населения. Она является важнейшим элементом и функцией маркетинга и представляет собой особое средство коммуникации между производителем и потребителем, диа</w:t>
      </w:r>
      <w:r w:rsidRPr="00A70C64">
        <w:rPr>
          <w:sz w:val="28"/>
          <w:szCs w:val="28"/>
        </w:rPr>
        <w:softHyphen/>
        <w:t>лог, посредством которого продавец выражает свои намере</w:t>
      </w:r>
      <w:r w:rsidRPr="00A70C64">
        <w:rPr>
          <w:sz w:val="28"/>
          <w:szCs w:val="28"/>
        </w:rPr>
        <w:softHyphen/>
        <w:t>ния продать товар, а покупатель — заинтересованность в его приобретении.</w:t>
      </w:r>
    </w:p>
    <w:p w:rsidR="004642E0" w:rsidRPr="00A70C64" w:rsidRDefault="004642E0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 xml:space="preserve">Рекламе должны быть присущи такие </w:t>
      </w:r>
      <w:r w:rsidRPr="00A70C64">
        <w:rPr>
          <w:rStyle w:val="21"/>
          <w:sz w:val="28"/>
          <w:szCs w:val="28"/>
        </w:rPr>
        <w:t>свойства:</w:t>
      </w:r>
    </w:p>
    <w:p w:rsidR="004642E0" w:rsidRPr="00A70C64" w:rsidRDefault="004642E0" w:rsidP="00F25D27">
      <w:pPr>
        <w:pStyle w:val="20"/>
        <w:numPr>
          <w:ilvl w:val="0"/>
          <w:numId w:val="92"/>
        </w:numPr>
        <w:shd w:val="clear" w:color="auto" w:fill="auto"/>
        <w:spacing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Правдивость</w:t>
      </w:r>
      <w:r w:rsidRPr="00A70C64">
        <w:rPr>
          <w:sz w:val="28"/>
          <w:szCs w:val="28"/>
        </w:rPr>
        <w:t xml:space="preserve"> — черта, обязывающая организатора рек</w:t>
      </w:r>
      <w:r w:rsidRPr="00A70C64">
        <w:rPr>
          <w:sz w:val="28"/>
          <w:szCs w:val="28"/>
        </w:rPr>
        <w:softHyphen/>
        <w:t>ламного мероприятия приводить сведения о товарах, их качестве, достоинствах и преимуществах, соответ</w:t>
      </w:r>
      <w:r w:rsidRPr="00A70C64">
        <w:rPr>
          <w:sz w:val="28"/>
          <w:szCs w:val="28"/>
        </w:rPr>
        <w:softHyphen/>
        <w:t>ствующие действительности.</w:t>
      </w:r>
    </w:p>
    <w:p w:rsidR="004642E0" w:rsidRPr="00A70C64" w:rsidRDefault="004642E0" w:rsidP="00F25D27">
      <w:pPr>
        <w:pStyle w:val="20"/>
        <w:numPr>
          <w:ilvl w:val="0"/>
          <w:numId w:val="92"/>
        </w:numPr>
        <w:shd w:val="clear" w:color="auto" w:fill="auto"/>
        <w:tabs>
          <w:tab w:val="left" w:pos="345"/>
        </w:tabs>
        <w:spacing w:before="0" w:line="240" w:lineRule="auto"/>
        <w:ind w:right="-7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Конкретность</w:t>
      </w:r>
      <w:r w:rsidRPr="00A70C64">
        <w:rPr>
          <w:rFonts w:hint="eastAsia"/>
          <w:sz w:val="28"/>
          <w:szCs w:val="28"/>
        </w:rPr>
        <w:t xml:space="preserve"> — выражается в убедительных аргу</w:t>
      </w:r>
      <w:r w:rsidRPr="00A70C64">
        <w:rPr>
          <w:rFonts w:hint="eastAsia"/>
          <w:sz w:val="28"/>
          <w:szCs w:val="28"/>
        </w:rPr>
        <w:softHyphen/>
        <w:t>ментах и цифровых данных, исследуемых в тексте рек</w:t>
      </w:r>
      <w:r w:rsidRPr="00A70C64">
        <w:rPr>
          <w:rFonts w:hint="eastAsia"/>
          <w:sz w:val="28"/>
          <w:szCs w:val="28"/>
        </w:rPr>
        <w:softHyphen/>
        <w:t xml:space="preserve">ламного средства; в рекламной графике соблюдение этого принципа исключает неоправданный формализм и непонятные широкому зрителю приёмы. </w:t>
      </w:r>
    </w:p>
    <w:p w:rsidR="004642E0" w:rsidRPr="00A70C64" w:rsidRDefault="004642E0" w:rsidP="00F25D27">
      <w:pPr>
        <w:pStyle w:val="20"/>
        <w:numPr>
          <w:ilvl w:val="0"/>
          <w:numId w:val="92"/>
        </w:numPr>
        <w:shd w:val="clear" w:color="auto" w:fill="auto"/>
        <w:tabs>
          <w:tab w:val="left" w:pos="345"/>
        </w:tabs>
        <w:spacing w:before="0" w:line="240" w:lineRule="auto"/>
        <w:ind w:right="-7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Гуманность</w:t>
      </w:r>
      <w:r w:rsidRPr="00A70C64">
        <w:rPr>
          <w:rFonts w:hint="eastAsia"/>
          <w:sz w:val="28"/>
          <w:szCs w:val="28"/>
        </w:rPr>
        <w:t xml:space="preserve"> — означает, что она способствует гармо</w:t>
      </w:r>
      <w:r w:rsidRPr="00A70C64">
        <w:rPr>
          <w:rFonts w:hint="eastAsia"/>
          <w:sz w:val="28"/>
          <w:szCs w:val="28"/>
        </w:rPr>
        <w:softHyphen/>
        <w:t>ничному развитию личности, духовному росту челове</w:t>
      </w:r>
      <w:r w:rsidRPr="00A70C64">
        <w:rPr>
          <w:rFonts w:hint="eastAsia"/>
          <w:sz w:val="28"/>
          <w:szCs w:val="28"/>
        </w:rPr>
        <w:softHyphen/>
        <w:t>ка</w:t>
      </w:r>
      <w:r w:rsidRPr="00A70C64">
        <w:rPr>
          <w:sz w:val="28"/>
          <w:szCs w:val="28"/>
        </w:rPr>
        <w:t xml:space="preserve"> расширению кругозора, укреплению здоровья, улуч</w:t>
      </w:r>
      <w:r w:rsidRPr="00A70C64">
        <w:rPr>
          <w:sz w:val="28"/>
          <w:szCs w:val="28"/>
        </w:rPr>
        <w:softHyphen/>
        <w:t>шению эстетики быта и производства.</w:t>
      </w:r>
    </w:p>
    <w:p w:rsidR="004642E0" w:rsidRPr="00A70C64" w:rsidRDefault="004642E0" w:rsidP="00F25D27">
      <w:pPr>
        <w:pStyle w:val="20"/>
        <w:numPr>
          <w:ilvl w:val="0"/>
          <w:numId w:val="92"/>
        </w:numPr>
        <w:shd w:val="clear" w:color="auto" w:fill="auto"/>
        <w:tabs>
          <w:tab w:val="left" w:pos="345"/>
        </w:tabs>
        <w:spacing w:before="0" w:line="240" w:lineRule="auto"/>
        <w:ind w:right="-7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Целенаправленность</w:t>
      </w:r>
      <w:r w:rsidRPr="00A70C64">
        <w:rPr>
          <w:sz w:val="28"/>
          <w:szCs w:val="28"/>
        </w:rPr>
        <w:t xml:space="preserve"> — означает, что её отправным пунктом являются рекламируемые товары и рыноч</w:t>
      </w:r>
      <w:r w:rsidRPr="00A70C64">
        <w:rPr>
          <w:sz w:val="28"/>
          <w:szCs w:val="28"/>
        </w:rPr>
        <w:softHyphen/>
        <w:t xml:space="preserve">ная конъюнктура, её объектом — потребитель. </w:t>
      </w:r>
    </w:p>
    <w:p w:rsidR="004642E0" w:rsidRPr="00A70C64" w:rsidRDefault="004642E0" w:rsidP="00F25D27">
      <w:pPr>
        <w:pStyle w:val="20"/>
        <w:numPr>
          <w:ilvl w:val="0"/>
          <w:numId w:val="92"/>
        </w:numPr>
        <w:shd w:val="clear" w:color="auto" w:fill="auto"/>
        <w:tabs>
          <w:tab w:val="left" w:pos="345"/>
        </w:tabs>
        <w:spacing w:before="0" w:line="240" w:lineRule="auto"/>
        <w:rPr>
          <w:sz w:val="28"/>
          <w:szCs w:val="28"/>
        </w:rPr>
      </w:pPr>
      <w:r w:rsidRPr="00A70C64">
        <w:rPr>
          <w:rStyle w:val="211pt0"/>
          <w:iCs w:val="0"/>
          <w:sz w:val="28"/>
          <w:szCs w:val="28"/>
        </w:rPr>
        <w:t>Компетентность</w:t>
      </w:r>
      <w:r w:rsidRPr="00A70C64">
        <w:rPr>
          <w:sz w:val="28"/>
          <w:szCs w:val="28"/>
        </w:rPr>
        <w:t>— заключается в том, что она бази</w:t>
      </w:r>
      <w:r w:rsidRPr="00A70C64">
        <w:rPr>
          <w:sz w:val="28"/>
          <w:szCs w:val="28"/>
        </w:rPr>
        <w:softHyphen/>
        <w:t>руется на новейших достижениях различных наук и технического прогресса (искусство, социология, пси</w:t>
      </w:r>
      <w:r w:rsidRPr="00A70C64">
        <w:rPr>
          <w:sz w:val="28"/>
          <w:szCs w:val="28"/>
        </w:rPr>
        <w:softHyphen/>
        <w:t>хология, медицина, дизайн и др.).</w:t>
      </w:r>
    </w:p>
    <w:p w:rsidR="004642E0" w:rsidRPr="00A70C64" w:rsidRDefault="004642E0" w:rsidP="00F25D27">
      <w:pPr>
        <w:pStyle w:val="20"/>
        <w:shd w:val="clear" w:color="auto" w:fill="auto"/>
        <w:spacing w:line="240" w:lineRule="auto"/>
        <w:ind w:left="32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 xml:space="preserve">Основные </w:t>
      </w:r>
      <w:r w:rsidRPr="00A70C64">
        <w:rPr>
          <w:rStyle w:val="21"/>
          <w:sz w:val="28"/>
          <w:szCs w:val="28"/>
        </w:rPr>
        <w:t>функции</w:t>
      </w:r>
      <w:r w:rsidRPr="00A70C64">
        <w:rPr>
          <w:sz w:val="28"/>
          <w:szCs w:val="28"/>
        </w:rPr>
        <w:t xml:space="preserve"> рекламы:</w:t>
      </w:r>
    </w:p>
    <w:p w:rsidR="004642E0" w:rsidRPr="00A70C64" w:rsidRDefault="004642E0" w:rsidP="00F25D27">
      <w:pPr>
        <w:pStyle w:val="20"/>
        <w:numPr>
          <w:ilvl w:val="0"/>
          <w:numId w:val="93"/>
        </w:numPr>
        <w:shd w:val="clear" w:color="auto" w:fill="auto"/>
        <w:tabs>
          <w:tab w:val="left" w:pos="345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информативная</w:t>
      </w:r>
      <w:r w:rsidRPr="00A70C64">
        <w:rPr>
          <w:sz w:val="28"/>
          <w:szCs w:val="28"/>
        </w:rPr>
        <w:t xml:space="preserve"> — заявления о существовании, фор</w:t>
      </w:r>
      <w:r w:rsidRPr="00A70C64">
        <w:rPr>
          <w:sz w:val="28"/>
          <w:szCs w:val="28"/>
        </w:rPr>
        <w:softHyphen/>
        <w:t>мирование знаний о товаре, фирме, их основных ко</w:t>
      </w:r>
      <w:r w:rsidRPr="00A70C64">
        <w:rPr>
          <w:sz w:val="28"/>
          <w:szCs w:val="28"/>
        </w:rPr>
        <w:softHyphen/>
        <w:t>личественных и качественных параметрах и особен</w:t>
      </w:r>
      <w:r w:rsidRPr="00A70C64">
        <w:rPr>
          <w:sz w:val="28"/>
          <w:szCs w:val="28"/>
        </w:rPr>
        <w:softHyphen/>
        <w:t>ностях;</w:t>
      </w:r>
    </w:p>
    <w:p w:rsidR="004642E0" w:rsidRPr="00A70C64" w:rsidRDefault="004642E0" w:rsidP="00F25D27">
      <w:pPr>
        <w:pStyle w:val="20"/>
        <w:numPr>
          <w:ilvl w:val="0"/>
          <w:numId w:val="93"/>
        </w:numPr>
        <w:shd w:val="clear" w:color="auto" w:fill="auto"/>
        <w:tabs>
          <w:tab w:val="left" w:pos="345"/>
        </w:tabs>
        <w:spacing w:before="0" w:line="240" w:lineRule="auto"/>
        <w:ind w:right="-7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психологическая</w:t>
      </w:r>
      <w:r w:rsidRPr="00A70C64">
        <w:rPr>
          <w:sz w:val="28"/>
          <w:szCs w:val="28"/>
        </w:rPr>
        <w:t xml:space="preserve"> — побуждение и развитие потреб</w:t>
      </w:r>
      <w:r w:rsidRPr="00A70C64">
        <w:rPr>
          <w:sz w:val="28"/>
          <w:szCs w:val="28"/>
        </w:rPr>
        <w:softHyphen/>
        <w:t>ностей в каких-либо действиях (например, в покуп</w:t>
      </w:r>
      <w:r w:rsidRPr="00A70C64">
        <w:rPr>
          <w:sz w:val="28"/>
          <w:szCs w:val="28"/>
        </w:rPr>
        <w:softHyphen/>
        <w:t>ке) через воздействия на чувства самооценки, пре</w:t>
      </w:r>
      <w:r w:rsidRPr="00A70C64">
        <w:rPr>
          <w:sz w:val="28"/>
          <w:szCs w:val="28"/>
        </w:rPr>
        <w:softHyphen/>
        <w:t>стижа, взгляды и предпочтения потребителей, их ус</w:t>
      </w:r>
      <w:r w:rsidRPr="00A70C64">
        <w:rPr>
          <w:sz w:val="28"/>
          <w:szCs w:val="28"/>
        </w:rPr>
        <w:softHyphen/>
        <w:t>тремления;</w:t>
      </w:r>
    </w:p>
    <w:p w:rsidR="004642E0" w:rsidRPr="00A70C64" w:rsidRDefault="004642E0" w:rsidP="00F25D27">
      <w:pPr>
        <w:pStyle w:val="20"/>
        <w:numPr>
          <w:ilvl w:val="0"/>
          <w:numId w:val="93"/>
        </w:numPr>
        <w:shd w:val="clear" w:color="auto" w:fill="auto"/>
        <w:tabs>
          <w:tab w:val="left" w:pos="345"/>
        </w:tabs>
        <w:spacing w:before="0" w:line="240" w:lineRule="auto"/>
        <w:ind w:right="-7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стимулирующая</w:t>
      </w:r>
      <w:r w:rsidRPr="00A70C64">
        <w:rPr>
          <w:sz w:val="28"/>
          <w:szCs w:val="28"/>
        </w:rPr>
        <w:t xml:space="preserve"> — напоминание, побуждение к дей</w:t>
      </w:r>
      <w:r w:rsidRPr="00A70C64">
        <w:rPr>
          <w:sz w:val="28"/>
          <w:szCs w:val="28"/>
        </w:rPr>
        <w:softHyphen/>
        <w:t>ствию: приобретению или покупке, установление кон</w:t>
      </w:r>
      <w:r w:rsidRPr="00A70C64">
        <w:rPr>
          <w:sz w:val="28"/>
          <w:szCs w:val="28"/>
        </w:rPr>
        <w:softHyphen/>
        <w:t>тактов и др.; действенна после осознания потребности;</w:t>
      </w:r>
    </w:p>
    <w:p w:rsidR="004642E0" w:rsidRPr="00A70C64" w:rsidRDefault="004642E0" w:rsidP="00F25D27">
      <w:pPr>
        <w:pStyle w:val="20"/>
        <w:numPr>
          <w:ilvl w:val="0"/>
          <w:numId w:val="93"/>
        </w:numPr>
        <w:shd w:val="clear" w:color="auto" w:fill="auto"/>
        <w:tabs>
          <w:tab w:val="left" w:pos="754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lastRenderedPageBreak/>
        <w:t>селективная</w:t>
      </w:r>
      <w:r w:rsidRPr="00A70C64">
        <w:rPr>
          <w:sz w:val="28"/>
          <w:szCs w:val="28"/>
        </w:rPr>
        <w:t xml:space="preserve"> (избирательная) — выполняет роль вы</w:t>
      </w:r>
      <w:r w:rsidRPr="00A70C64">
        <w:rPr>
          <w:sz w:val="28"/>
          <w:szCs w:val="28"/>
        </w:rPr>
        <w:softHyphen/>
        <w:t>деления из мира товаров и услуг тех, которые нужда</w:t>
      </w:r>
      <w:r w:rsidRPr="00A70C64">
        <w:rPr>
          <w:sz w:val="28"/>
          <w:szCs w:val="28"/>
        </w:rPr>
        <w:softHyphen/>
        <w:t>ются в рекламе, а также выполняет роль, позволяю</w:t>
      </w:r>
      <w:r w:rsidRPr="00A70C64">
        <w:rPr>
          <w:sz w:val="28"/>
          <w:szCs w:val="28"/>
        </w:rPr>
        <w:softHyphen/>
        <w:t>щую потребителю уделить особое внимание лишь не</w:t>
      </w:r>
      <w:r w:rsidRPr="00A70C64">
        <w:rPr>
          <w:sz w:val="28"/>
          <w:szCs w:val="28"/>
        </w:rPr>
        <w:softHyphen/>
        <w:t>которым рекламным сообщениям из их мира.</w:t>
      </w:r>
    </w:p>
    <w:p w:rsidR="004642E0" w:rsidRPr="00A70C64" w:rsidRDefault="004642E0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Основные </w:t>
      </w:r>
      <w:r w:rsidRPr="00A70C64">
        <w:rPr>
          <w:rStyle w:val="21"/>
          <w:sz w:val="28"/>
          <w:szCs w:val="28"/>
        </w:rPr>
        <w:t>задачи</w:t>
      </w:r>
      <w:r w:rsidRPr="00A70C64">
        <w:rPr>
          <w:sz w:val="28"/>
          <w:szCs w:val="28"/>
        </w:rPr>
        <w:t xml:space="preserve"> рекламы можно сгруппировать следую</w:t>
      </w:r>
      <w:r w:rsidRPr="00A70C64">
        <w:rPr>
          <w:sz w:val="28"/>
          <w:szCs w:val="28"/>
        </w:rPr>
        <w:softHyphen/>
        <w:t>щим образом:</w:t>
      </w:r>
    </w:p>
    <w:p w:rsidR="004642E0" w:rsidRPr="00A70C64" w:rsidRDefault="004642E0" w:rsidP="00F25D27">
      <w:pPr>
        <w:pStyle w:val="20"/>
        <w:numPr>
          <w:ilvl w:val="0"/>
          <w:numId w:val="94"/>
        </w:numPr>
        <w:shd w:val="clear" w:color="auto" w:fill="auto"/>
        <w:tabs>
          <w:tab w:val="left" w:pos="754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престижные</w:t>
      </w:r>
      <w:r w:rsidRPr="00A70C64">
        <w:rPr>
          <w:sz w:val="28"/>
          <w:szCs w:val="28"/>
        </w:rPr>
        <w:t xml:space="preserve"> — формирование образа товара и имид</w:t>
      </w:r>
      <w:r w:rsidRPr="00A70C64">
        <w:rPr>
          <w:sz w:val="28"/>
          <w:szCs w:val="28"/>
        </w:rPr>
        <w:softHyphen/>
        <w:t>жа фирмы и её продукции (предоставляемых услуг);</w:t>
      </w:r>
    </w:p>
    <w:p w:rsidR="004642E0" w:rsidRPr="00A70C64" w:rsidRDefault="004642E0" w:rsidP="00F25D27">
      <w:pPr>
        <w:pStyle w:val="20"/>
        <w:numPr>
          <w:ilvl w:val="0"/>
          <w:numId w:val="94"/>
        </w:numPr>
        <w:shd w:val="clear" w:color="auto" w:fill="auto"/>
        <w:tabs>
          <w:tab w:val="left" w:pos="758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коммерческие</w:t>
      </w:r>
      <w:r w:rsidRPr="00A70C64">
        <w:rPr>
          <w:sz w:val="28"/>
          <w:szCs w:val="28"/>
        </w:rPr>
        <w:t xml:space="preserve"> — стимулирование сбыта, рост прода</w:t>
      </w:r>
      <w:r w:rsidRPr="00A70C64">
        <w:rPr>
          <w:sz w:val="28"/>
          <w:szCs w:val="28"/>
        </w:rPr>
        <w:softHyphen/>
        <w:t>жи, увеличение прибыли, ускорение товарооборота, поиск выгодных партнёров.</w:t>
      </w:r>
    </w:p>
    <w:p w:rsidR="004642E0" w:rsidRPr="00A70C64" w:rsidRDefault="004642E0" w:rsidP="00F25D27">
      <w:pPr>
        <w:pStyle w:val="20"/>
        <w:numPr>
          <w:ilvl w:val="0"/>
          <w:numId w:val="94"/>
        </w:numPr>
        <w:shd w:val="clear" w:color="auto" w:fill="auto"/>
        <w:tabs>
          <w:tab w:val="left" w:pos="758"/>
        </w:tabs>
        <w:spacing w:before="0" w:line="240" w:lineRule="auto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некоммерческие</w:t>
      </w:r>
      <w:r w:rsidRPr="00A70C64">
        <w:rPr>
          <w:rFonts w:hint="eastAsia"/>
          <w:sz w:val="28"/>
          <w:szCs w:val="28"/>
        </w:rPr>
        <w:t xml:space="preserve"> — осуществление политических це</w:t>
      </w:r>
      <w:r w:rsidRPr="00A70C64">
        <w:rPr>
          <w:rFonts w:hint="eastAsia"/>
          <w:sz w:val="28"/>
          <w:szCs w:val="28"/>
        </w:rPr>
        <w:softHyphen/>
        <w:t>лей</w:t>
      </w:r>
      <w:r w:rsidRPr="00A70C64">
        <w:rPr>
          <w:sz w:val="28"/>
          <w:szCs w:val="28"/>
        </w:rPr>
        <w:t xml:space="preserve">, </w:t>
      </w:r>
      <w:r w:rsidRPr="00A70C64">
        <w:rPr>
          <w:rFonts w:hint="eastAsia"/>
          <w:sz w:val="28"/>
          <w:szCs w:val="28"/>
        </w:rPr>
        <w:t>укрепление моральных устоев, охрана природы, снижение заболеваемости и др.</w:t>
      </w:r>
    </w:p>
    <w:p w:rsidR="004642E0" w:rsidRPr="00A70C64" w:rsidRDefault="004642E0" w:rsidP="00F25D27">
      <w:pPr>
        <w:pStyle w:val="20"/>
        <w:shd w:val="clear" w:color="auto" w:fill="auto"/>
        <w:tabs>
          <w:tab w:val="left" w:pos="758"/>
        </w:tabs>
        <w:spacing w:before="0" w:line="240" w:lineRule="auto"/>
        <w:ind w:left="360" w:firstLine="0"/>
        <w:rPr>
          <w:sz w:val="28"/>
          <w:szCs w:val="28"/>
        </w:rPr>
      </w:pPr>
    </w:p>
    <w:p w:rsidR="004642E0" w:rsidRPr="00A70C64" w:rsidRDefault="004642E0" w:rsidP="00F25D27">
      <w:p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A70C64">
        <w:rPr>
          <w:rStyle w:val="22"/>
          <w:rFonts w:eastAsia="Arial Unicode MS"/>
          <w:b w:val="0"/>
          <w:sz w:val="28"/>
          <w:szCs w:val="28"/>
        </w:rPr>
        <w:t>категории и понятия</w:t>
      </w:r>
      <w:r w:rsidRPr="00A70C64">
        <w:rPr>
          <w:rFonts w:ascii="Times New Roman" w:hAnsi="Times New Roman" w:cs="Times New Roman"/>
          <w:sz w:val="28"/>
          <w:szCs w:val="28"/>
        </w:rPr>
        <w:t xml:space="preserve"> рекламной деятель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ности:</w:t>
      </w:r>
    </w:p>
    <w:p w:rsidR="004642E0" w:rsidRPr="00A70C64" w:rsidRDefault="004642E0" w:rsidP="00F25D27">
      <w:pPr>
        <w:pStyle w:val="af0"/>
        <w:numPr>
          <w:ilvl w:val="0"/>
          <w:numId w:val="9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Рекламодатель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лицо, организация, фирма, являю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щаяся заказчиком (а иногда и производителем) рекламной продукции.</w:t>
      </w:r>
    </w:p>
    <w:p w:rsidR="004642E0" w:rsidRPr="00A70C64" w:rsidRDefault="004642E0" w:rsidP="00F25D27">
      <w:pPr>
        <w:pStyle w:val="af0"/>
        <w:numPr>
          <w:ilvl w:val="0"/>
          <w:numId w:val="9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Рекламное агентство</w:t>
      </w:r>
      <w:r w:rsidRPr="00A70C64">
        <w:rPr>
          <w:rFonts w:ascii="Times New Roman" w:hAnsi="Times New Roman" w:cs="Times New Roman"/>
          <w:sz w:val="28"/>
          <w:szCs w:val="28"/>
        </w:rPr>
        <w:t>— организация, фирма, специа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лизирующаяся на выполнении рекламных функций: прове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дении рекламных кампаний, мероприятий, изготовлении и продвижении рекламной продукции. Чаще всего выступает посредником между рекламодателем и рекламополучателем.</w:t>
      </w:r>
    </w:p>
    <w:p w:rsidR="004642E0" w:rsidRPr="00A70C64" w:rsidRDefault="004642E0" w:rsidP="00F25D27">
      <w:pPr>
        <w:pStyle w:val="af0"/>
        <w:numPr>
          <w:ilvl w:val="0"/>
          <w:numId w:val="9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Рекламополучатель</w:t>
      </w:r>
      <w:r w:rsidRPr="00A70C64">
        <w:rPr>
          <w:rFonts w:ascii="Times New Roman" w:hAnsi="Times New Roman" w:cs="Times New Roman"/>
          <w:sz w:val="28"/>
          <w:szCs w:val="28"/>
        </w:rPr>
        <w:t xml:space="preserve"> — лицо или группа лиц, организа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ций, фирм, выступающих в качестве фактических потреби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телей рекламной информации (продукции).</w:t>
      </w:r>
    </w:p>
    <w:p w:rsidR="004642E0" w:rsidRPr="00A70C64" w:rsidRDefault="004642E0" w:rsidP="00F25D27">
      <w:pPr>
        <w:pStyle w:val="af0"/>
        <w:numPr>
          <w:ilvl w:val="0"/>
          <w:numId w:val="9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0C64">
        <w:rPr>
          <w:rStyle w:val="22"/>
          <w:rFonts w:eastAsia="Arial Unicode MS"/>
          <w:b w:val="0"/>
          <w:i/>
          <w:sz w:val="28"/>
          <w:szCs w:val="28"/>
        </w:rPr>
        <w:t>Группа целевого воздействия</w:t>
      </w:r>
      <w:r w:rsidRPr="00A70C64">
        <w:rPr>
          <w:rFonts w:ascii="Times New Roman" w:hAnsi="Times New Roman" w:cs="Times New Roman"/>
          <w:sz w:val="28"/>
          <w:szCs w:val="28"/>
        </w:rPr>
        <w:t>— категория лиц, на ко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торую в первую очередь направлена рекламная информация в самых различных её видах (рекламные материалы либо рекламные мероприятия), т.е. основная группа потенциаль</w:t>
      </w:r>
      <w:r w:rsidRPr="00A70C64">
        <w:rPr>
          <w:rFonts w:ascii="Times New Roman" w:hAnsi="Times New Roman" w:cs="Times New Roman"/>
          <w:sz w:val="28"/>
          <w:szCs w:val="28"/>
        </w:rPr>
        <w:softHyphen/>
        <w:t>ных рекламополучателей.</w:t>
      </w:r>
    </w:p>
    <w:p w:rsidR="004642E0" w:rsidRPr="00A70C64" w:rsidRDefault="004642E0" w:rsidP="00F25D27">
      <w:pPr>
        <w:pStyle w:val="20"/>
        <w:numPr>
          <w:ilvl w:val="0"/>
          <w:numId w:val="95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Style w:val="22"/>
          <w:b w:val="0"/>
          <w:i/>
          <w:sz w:val="28"/>
          <w:szCs w:val="28"/>
        </w:rPr>
        <w:t>Предмет рекламы</w:t>
      </w:r>
      <w:r w:rsidRPr="00A70C64">
        <w:rPr>
          <w:sz w:val="28"/>
          <w:szCs w:val="28"/>
        </w:rPr>
        <w:t xml:space="preserve"> — то, что рекламируется (определён</w:t>
      </w:r>
      <w:r w:rsidRPr="00A70C64">
        <w:rPr>
          <w:sz w:val="28"/>
          <w:szCs w:val="28"/>
        </w:rPr>
        <w:softHyphen/>
        <w:t>ный вид продукции, товара, услуги, организация, фирма или явление, о котором информируется население при помощи рекламы)</w:t>
      </w:r>
    </w:p>
    <w:p w:rsidR="004642E0" w:rsidRPr="00A70C64" w:rsidRDefault="004642E0" w:rsidP="00F25D27">
      <w:pPr>
        <w:pStyle w:val="20"/>
        <w:numPr>
          <w:ilvl w:val="0"/>
          <w:numId w:val="95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Style w:val="21"/>
          <w:sz w:val="28"/>
          <w:szCs w:val="28"/>
        </w:rPr>
        <w:t>Рекламный слоган</w:t>
      </w:r>
      <w:r w:rsidRPr="00A70C64">
        <w:rPr>
          <w:sz w:val="28"/>
          <w:szCs w:val="28"/>
        </w:rPr>
        <w:t xml:space="preserve"> — краткая, броская, легко запоми</w:t>
      </w:r>
      <w:r w:rsidRPr="00A70C64">
        <w:rPr>
          <w:sz w:val="28"/>
          <w:szCs w:val="28"/>
        </w:rPr>
        <w:softHyphen/>
        <w:t xml:space="preserve">нающаяся фраза, выражающая в концентрированном виде суть рекламного сообщения (Чистота — чисто </w:t>
      </w:r>
      <w:r w:rsidRPr="00A70C64">
        <w:rPr>
          <w:sz w:val="28"/>
          <w:szCs w:val="28"/>
          <w:lang w:eastAsia="en-US" w:bidi="en-US"/>
        </w:rPr>
        <w:t>«</w:t>
      </w:r>
      <w:r w:rsidRPr="00A70C64">
        <w:rPr>
          <w:sz w:val="28"/>
          <w:szCs w:val="28"/>
          <w:lang w:val="en-US" w:eastAsia="en-US" w:bidi="en-US"/>
        </w:rPr>
        <w:t>Tide</w:t>
      </w:r>
      <w:r w:rsidRPr="00A70C64">
        <w:rPr>
          <w:sz w:val="28"/>
          <w:szCs w:val="28"/>
          <w:lang w:eastAsia="en-US" w:bidi="en-US"/>
        </w:rPr>
        <w:t xml:space="preserve">») </w:t>
      </w:r>
      <w:r w:rsidRPr="00A70C64">
        <w:rPr>
          <w:sz w:val="28"/>
          <w:szCs w:val="28"/>
        </w:rPr>
        <w:t>с целью возбуждения интереса и идентификации товара и фирмы.</w:t>
      </w:r>
    </w:p>
    <w:p w:rsidR="004642E0" w:rsidRPr="00A70C64" w:rsidRDefault="004642E0" w:rsidP="00F25D27">
      <w:pPr>
        <w:pStyle w:val="20"/>
        <w:numPr>
          <w:ilvl w:val="0"/>
          <w:numId w:val="95"/>
        </w:numPr>
        <w:shd w:val="clear" w:color="auto" w:fill="auto"/>
        <w:tabs>
          <w:tab w:val="left" w:pos="481"/>
        </w:tabs>
        <w:spacing w:before="0" w:line="240" w:lineRule="auto"/>
        <w:rPr>
          <w:sz w:val="28"/>
          <w:szCs w:val="28"/>
          <w:u w:val="single"/>
        </w:rPr>
      </w:pPr>
      <w:r w:rsidRPr="00A70C64">
        <w:rPr>
          <w:rStyle w:val="21"/>
          <w:sz w:val="28"/>
          <w:szCs w:val="28"/>
        </w:rPr>
        <w:t>Рекламный процесс</w:t>
      </w:r>
      <w:r w:rsidRPr="00A70C64">
        <w:rPr>
          <w:rFonts w:hint="eastAsia"/>
          <w:sz w:val="28"/>
          <w:szCs w:val="28"/>
        </w:rPr>
        <w:t xml:space="preserve"> — совокупность фаз движения рек</w:t>
      </w:r>
      <w:r w:rsidRPr="00A70C64">
        <w:rPr>
          <w:rFonts w:hint="eastAsia"/>
          <w:sz w:val="28"/>
          <w:szCs w:val="28"/>
        </w:rPr>
        <w:softHyphen/>
        <w:t>ламной информации от рекламодателя к рекламополучате</w:t>
      </w:r>
      <w:r w:rsidRPr="00A70C64">
        <w:rPr>
          <w:rFonts w:hint="eastAsia"/>
          <w:sz w:val="28"/>
          <w:szCs w:val="28"/>
        </w:rPr>
        <w:softHyphen/>
        <w:t>лю</w:t>
      </w:r>
      <w:r w:rsidRPr="00A70C64">
        <w:rPr>
          <w:sz w:val="28"/>
          <w:szCs w:val="28"/>
        </w:rPr>
        <w:t>.</w:t>
      </w:r>
    </w:p>
    <w:p w:rsidR="004642E0" w:rsidRPr="00A70C64" w:rsidRDefault="004642E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4642E0" w:rsidRDefault="004642E0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035091" w:rsidRPr="00A70C64" w:rsidRDefault="0003509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3261"/>
        <w:gridCol w:w="2693"/>
      </w:tblGrid>
      <w:tr w:rsidR="004642E0" w:rsidRPr="00A70C64" w:rsidTr="00F532CD">
        <w:trPr>
          <w:trHeight w:hRule="exact" w:val="551"/>
          <w:jc w:val="center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color w:val="auto"/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Участник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процесса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Выполняемые функции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Совместно выпол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няемые функции</w:t>
            </w:r>
          </w:p>
        </w:tc>
      </w:tr>
      <w:tr w:rsidR="004642E0" w:rsidRPr="00A70C64" w:rsidTr="00F532CD">
        <w:trPr>
          <w:trHeight w:val="3257"/>
          <w:jc w:val="center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lastRenderedPageBreak/>
              <w:t>Рекламодатель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Определение контингента товаров (услуг), нуждающихся в рекламе; Подписание договора с рекламным агентством;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Оказание помощи рекламному агентству в подготовке исходных материалов;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Утверждение плана рекламных кам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паний, макетов рекламных материа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лов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Оценка необходи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мости использова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ния различных форм и видов рек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ламы, целесообраз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ности разработки товарного знака, фирменного стиля и т.п.;</w:t>
            </w:r>
          </w:p>
          <w:p w:rsidR="004642E0" w:rsidRPr="00A70C64" w:rsidRDefault="00BA01F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Формирование пла</w:t>
            </w:r>
            <w:r w:rsidR="004642E0"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на рекламной кам</w:t>
            </w:r>
            <w:r w:rsidR="004642E0"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пании;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Проработка бюд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жета создания рек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ламной продукции; Обмен информаци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ей в ходе проведе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ния рекламной кам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пании</w:t>
            </w:r>
          </w:p>
        </w:tc>
      </w:tr>
      <w:tr w:rsidR="004642E0" w:rsidRPr="00A70C64" w:rsidTr="00F532CD">
        <w:trPr>
          <w:trHeight w:hRule="exact" w:val="2983"/>
          <w:jc w:val="center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Рекламное агентство (РА)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Творческие и исполнительские функции, связанные с производст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вом рекламной продукции; Проведение рекламной кампании; Взаимодействие с производствен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ными базами (типографиями, сту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диями и т.п.);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Предоставление рекламодателю ис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следовательских и др. услуг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2E0" w:rsidRPr="00A70C64" w:rsidRDefault="004642E0" w:rsidP="00F25D27">
            <w:pPr>
              <w:rPr>
                <w:rFonts w:ascii="Times New Roman" w:eastAsia="Century Schoolbook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4642E0" w:rsidRPr="00A70C64" w:rsidRDefault="004642E0" w:rsidP="00F25D27">
      <w:pPr>
        <w:pStyle w:val="20"/>
        <w:shd w:val="clear" w:color="auto" w:fill="auto"/>
        <w:tabs>
          <w:tab w:val="left" w:pos="1335"/>
        </w:tabs>
        <w:spacing w:before="0" w:line="240" w:lineRule="auto"/>
        <w:ind w:firstLine="0"/>
        <w:jc w:val="left"/>
        <w:rPr>
          <w:sz w:val="28"/>
          <w:szCs w:val="28"/>
          <w:u w:val="single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3232"/>
        <w:gridCol w:w="2722"/>
      </w:tblGrid>
      <w:tr w:rsidR="004642E0" w:rsidRPr="00A70C64" w:rsidTr="00F532CD">
        <w:trPr>
          <w:trHeight w:hRule="exact" w:val="3398"/>
          <w:jc w:val="center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4642E0" w:rsidRPr="00A70C64" w:rsidRDefault="00BA01F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Средства рас</w:t>
            </w:r>
            <w:r w:rsidR="004642E0"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пространения рекламы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Доведение до рекламополучателя рек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ламной информации через СМИ, по поч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те, компьютерным сетям, посредством выпуска печатных материалов, аудиови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зуальной продукции, путём проведения выставок и ярмарок, производство рек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ламных сувениров; наружной устной рекламы и т.д.;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Обеспечение качества передачи инфор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мации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642E0" w:rsidRPr="00A70C64" w:rsidRDefault="004642E0" w:rsidP="00F25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2E0" w:rsidRPr="00A70C64" w:rsidTr="00F532CD">
        <w:trPr>
          <w:trHeight w:hRule="exact" w:val="3248"/>
          <w:jc w:val="center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lastRenderedPageBreak/>
              <w:t>Рекламополу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чатель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Получение рекламной информации, её усвоение и запоминание;</w:t>
            </w:r>
          </w:p>
          <w:p w:rsidR="004642E0" w:rsidRPr="00A70C64" w:rsidRDefault="004642E0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Формирование психологических устано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вок на приобретение, покупку, контакт; Формирование запросов в зависим</w:t>
            </w:r>
            <w:r w:rsidR="00F532CD"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ости от уровня жизни, социально-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экономических, образовательных, куль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турных, религиозных и др. параметров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42E0" w:rsidRPr="00A70C64" w:rsidRDefault="004642E0" w:rsidP="00F25D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32CD" w:rsidRPr="00A70C64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F532CD" w:rsidRPr="00A70C64" w:rsidRDefault="00F532CD" w:rsidP="00F25D27">
      <w:pPr>
        <w:pStyle w:val="42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F532CD" w:rsidRPr="00A70C64" w:rsidRDefault="00F532CD" w:rsidP="00F25D27">
      <w:pPr>
        <w:pStyle w:val="42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A70C64">
        <w:rPr>
          <w:sz w:val="28"/>
          <w:szCs w:val="28"/>
        </w:rPr>
        <w:t>Формы рекламы и их классификация</w:t>
      </w:r>
    </w:p>
    <w:p w:rsidR="00F532CD" w:rsidRPr="00A70C64" w:rsidRDefault="00F532CD" w:rsidP="00F25D27">
      <w:pPr>
        <w:pStyle w:val="45"/>
        <w:shd w:val="clear" w:color="auto" w:fill="auto"/>
        <w:spacing w:line="240" w:lineRule="auto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359"/>
        <w:gridCol w:w="2992"/>
      </w:tblGrid>
      <w:tr w:rsidR="00F532CD" w:rsidRPr="00A70C64" w:rsidTr="00F532CD">
        <w:trPr>
          <w:trHeight w:hRule="exact" w:val="501"/>
          <w:jc w:val="center"/>
        </w:trPr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Классификационный признак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Формы рекламы</w:t>
            </w:r>
          </w:p>
        </w:tc>
      </w:tr>
      <w:tr w:rsidR="00F532CD" w:rsidRPr="00A70C64" w:rsidTr="00F532CD">
        <w:trPr>
          <w:trHeight w:hRule="exact" w:val="1272"/>
          <w:jc w:val="center"/>
        </w:trPr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Канал передачи информации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96"/>
              </w:numPr>
              <w:shd w:val="clear" w:color="auto" w:fill="auto"/>
              <w:tabs>
                <w:tab w:val="left" w:pos="31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печатная реклама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6"/>
              </w:numPr>
              <w:shd w:val="clear" w:color="auto" w:fill="auto"/>
              <w:tabs>
                <w:tab w:val="left" w:pos="31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реклама в прессе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6"/>
              </w:numPr>
              <w:shd w:val="clear" w:color="auto" w:fill="auto"/>
              <w:tabs>
                <w:tab w:val="left" w:pos="31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аудиовизуальная реклама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6"/>
              </w:numPr>
              <w:shd w:val="clear" w:color="auto" w:fill="auto"/>
              <w:tabs>
                <w:tab w:val="left" w:pos="328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радио и телереклама, компью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теризованная реклама</w:t>
            </w:r>
          </w:p>
        </w:tc>
      </w:tr>
      <w:tr w:rsidR="00F532CD" w:rsidRPr="00A70C64" w:rsidTr="00F532CD">
        <w:trPr>
          <w:trHeight w:hRule="exact" w:val="1560"/>
          <w:jc w:val="center"/>
        </w:trPr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Вид рекламных материалов (меро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приятий)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97"/>
              </w:numPr>
              <w:shd w:val="clear" w:color="auto" w:fill="auto"/>
              <w:tabs>
                <w:tab w:val="left" w:pos="31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наружная реклама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7"/>
              </w:numPr>
              <w:shd w:val="clear" w:color="auto" w:fill="auto"/>
              <w:tabs>
                <w:tab w:val="left" w:pos="31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прямая почтовая реклама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7"/>
              </w:numPr>
              <w:shd w:val="clear" w:color="auto" w:fill="auto"/>
              <w:tabs>
                <w:tab w:val="left" w:pos="31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рекламные сувениры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7"/>
              </w:numPr>
              <w:shd w:val="clear" w:color="auto" w:fill="auto"/>
              <w:tabs>
                <w:tab w:val="left" w:pos="31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выставки и ярмарки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7"/>
              </w:numPr>
              <w:shd w:val="clear" w:color="auto" w:fill="auto"/>
              <w:tabs>
                <w:tab w:val="left" w:pos="31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отдельные мероприятия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7"/>
              </w:numPr>
              <w:shd w:val="clear" w:color="auto" w:fill="auto"/>
              <w:tabs>
                <w:tab w:val="left" w:pos="306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устная реклама</w:t>
            </w:r>
          </w:p>
        </w:tc>
      </w:tr>
      <w:tr w:rsidR="00F532CD" w:rsidRPr="00A70C64" w:rsidTr="00F532CD">
        <w:trPr>
          <w:trHeight w:hRule="exact" w:val="1296"/>
          <w:jc w:val="center"/>
        </w:trPr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Характер задач на том или ином этапе создания или продвижения на рынок рекламируемого товара (услуги)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98"/>
              </w:numPr>
              <w:shd w:val="clear" w:color="auto" w:fill="auto"/>
              <w:tabs>
                <w:tab w:val="left" w:pos="31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информирующая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8"/>
              </w:numPr>
              <w:shd w:val="clear" w:color="auto" w:fill="auto"/>
              <w:tabs>
                <w:tab w:val="left" w:pos="302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увещевательная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8"/>
              </w:numPr>
              <w:shd w:val="clear" w:color="auto" w:fill="auto"/>
              <w:tabs>
                <w:tab w:val="left" w:pos="31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напоминающая</w:t>
            </w:r>
          </w:p>
        </w:tc>
      </w:tr>
    </w:tbl>
    <w:p w:rsidR="00F532CD" w:rsidRPr="00A70C64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F532CD" w:rsidRPr="00A70C64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F532CD" w:rsidRPr="00A70C64" w:rsidRDefault="00F532CD" w:rsidP="00F25D27">
      <w:pPr>
        <w:pStyle w:val="20"/>
        <w:shd w:val="clear" w:color="auto" w:fill="auto"/>
        <w:spacing w:line="240" w:lineRule="auto"/>
        <w:ind w:left="700" w:hanging="280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Информирующая реклама</w:t>
      </w:r>
      <w:r w:rsidRPr="00A70C64">
        <w:rPr>
          <w:sz w:val="28"/>
          <w:szCs w:val="28"/>
        </w:rPr>
        <w:t>: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58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повествование о товаре — новинке или новых модифи</w:t>
      </w:r>
      <w:r w:rsidRPr="00A70C64">
        <w:rPr>
          <w:sz w:val="28"/>
          <w:szCs w:val="28"/>
        </w:rPr>
        <w:softHyphen/>
        <w:t>кациях, новых сферах применения уже существующе</w:t>
      </w:r>
      <w:r w:rsidRPr="00A70C64">
        <w:rPr>
          <w:sz w:val="28"/>
          <w:szCs w:val="28"/>
        </w:rPr>
        <w:softHyphen/>
        <w:t>го товара;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информирование потребителей об изменении цены на товар;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jc w:val="left"/>
        <w:rPr>
          <w:color w:val="auto"/>
          <w:sz w:val="28"/>
          <w:szCs w:val="28"/>
        </w:rPr>
      </w:pPr>
      <w:r w:rsidRPr="00A70C64">
        <w:rPr>
          <w:rFonts w:hint="eastAsia"/>
          <w:sz w:val="28"/>
          <w:szCs w:val="28"/>
        </w:rPr>
        <w:t>объяснение особенностей потребительских свойств</w:t>
      </w:r>
      <w:r w:rsidRPr="00A70C64">
        <w:rPr>
          <w:sz w:val="28"/>
          <w:szCs w:val="28"/>
        </w:rPr>
        <w:t xml:space="preserve"> товара: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описание предоставляемых услуг;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коррекция, уточнение неправильных представлений о товаре, рассеяние опасений потребителей;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формирование образа фирмы.</w:t>
      </w:r>
    </w:p>
    <w:p w:rsidR="00F532CD" w:rsidRPr="00A70C64" w:rsidRDefault="00F532CD" w:rsidP="00F25D27">
      <w:pPr>
        <w:pStyle w:val="20"/>
        <w:shd w:val="clear" w:color="auto" w:fill="auto"/>
        <w:spacing w:line="240" w:lineRule="auto"/>
        <w:ind w:left="700" w:hanging="28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Увещевательная реклама</w:t>
      </w:r>
      <w:r w:rsidRPr="00A70C64">
        <w:rPr>
          <w:sz w:val="28"/>
          <w:szCs w:val="28"/>
        </w:rPr>
        <w:t>: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58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формирование предпочтений образа престижности марки;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поощрение к переключению на вашу марку;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осуществление усилий с целью изменения восприятия потребителем тех или иных свойств товара;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убеждение потребителей купить товар не отказывая встретиться с коммивояжером, ознакомиться с более полной информацией о товаре;</w:t>
      </w:r>
    </w:p>
    <w:p w:rsidR="00F532CD" w:rsidRPr="00A70C64" w:rsidRDefault="00F532CD" w:rsidP="00F25D27">
      <w:pPr>
        <w:pStyle w:val="20"/>
        <w:shd w:val="clear" w:color="auto" w:fill="auto"/>
        <w:spacing w:line="240" w:lineRule="auto"/>
        <w:ind w:firstLine="420"/>
        <w:jc w:val="left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Напоминающая реклама</w:t>
      </w:r>
      <w:r w:rsidRPr="00A70C64">
        <w:rPr>
          <w:sz w:val="28"/>
          <w:szCs w:val="28"/>
        </w:rPr>
        <w:t>: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внушение и напоминание потребителю, что потреб</w:t>
      </w:r>
      <w:r w:rsidRPr="00A70C64">
        <w:rPr>
          <w:sz w:val="28"/>
          <w:szCs w:val="28"/>
        </w:rPr>
        <w:softHyphen/>
        <w:t>ность в товаре может возникнуть в ближайшем бу</w:t>
      </w:r>
      <w:r w:rsidRPr="00A70C64">
        <w:rPr>
          <w:sz w:val="28"/>
          <w:szCs w:val="28"/>
        </w:rPr>
        <w:softHyphen/>
        <w:t>дущем;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напоминание о том, где можно купить товар;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попытка удержать информацию о товаре в памяти по</w:t>
      </w:r>
      <w:r w:rsidRPr="00A70C64">
        <w:rPr>
          <w:sz w:val="28"/>
          <w:szCs w:val="28"/>
        </w:rPr>
        <w:softHyphen/>
        <w:t>требителя в межсезонный период;</w:t>
      </w:r>
    </w:p>
    <w:p w:rsidR="00F532CD" w:rsidRPr="00A70C64" w:rsidRDefault="00F532CD" w:rsidP="00F25D27">
      <w:pPr>
        <w:pStyle w:val="20"/>
        <w:numPr>
          <w:ilvl w:val="0"/>
          <w:numId w:val="89"/>
        </w:numPr>
        <w:shd w:val="clear" w:color="auto" w:fill="auto"/>
        <w:tabs>
          <w:tab w:val="left" w:pos="76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постоянная поддержка осведомлённости о товаре (ус</w:t>
      </w:r>
      <w:r w:rsidRPr="00A70C64">
        <w:rPr>
          <w:rFonts w:hint="eastAsia"/>
          <w:sz w:val="28"/>
          <w:szCs w:val="28"/>
        </w:rPr>
        <w:softHyphen/>
        <w:t>луге) в течение длительного периода времени. Мо</w:t>
      </w:r>
      <w:r w:rsidRPr="00A70C64">
        <w:rPr>
          <w:rFonts w:hint="eastAsia"/>
          <w:sz w:val="28"/>
          <w:szCs w:val="28"/>
        </w:rPr>
        <w:softHyphen/>
        <w:t>жет выступать как подкрепляющая (уверяет потре</w:t>
      </w:r>
      <w:r w:rsidRPr="00A70C64">
        <w:rPr>
          <w:rFonts w:hint="eastAsia"/>
          <w:sz w:val="28"/>
          <w:szCs w:val="28"/>
        </w:rPr>
        <w:softHyphen/>
        <w:t>бителя в правильности сделанного выбора) или разъясняющей (отстаивание конкретной концепции, идеи).</w:t>
      </w:r>
    </w:p>
    <w:p w:rsidR="00F532CD" w:rsidRPr="00A70C64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F532CD" w:rsidRPr="00A70C64" w:rsidRDefault="00F532CD" w:rsidP="00F25D27">
      <w:pPr>
        <w:pStyle w:val="42"/>
        <w:shd w:val="clear" w:color="auto" w:fill="auto"/>
        <w:spacing w:line="240" w:lineRule="auto"/>
        <w:ind w:left="380" w:firstLine="0"/>
        <w:rPr>
          <w:sz w:val="28"/>
          <w:szCs w:val="28"/>
        </w:rPr>
      </w:pPr>
      <w:r w:rsidRPr="00A70C64">
        <w:rPr>
          <w:sz w:val="28"/>
          <w:szCs w:val="28"/>
        </w:rPr>
        <w:t>Классификация средств распространения рекламы: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787"/>
        <w:gridCol w:w="4197"/>
      </w:tblGrid>
      <w:tr w:rsidR="00F532CD" w:rsidRPr="00A70C64" w:rsidTr="00F532CD">
        <w:trPr>
          <w:trHeight w:val="996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Формырекламы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Средствараспространения рекламы</w:t>
            </w:r>
          </w:p>
        </w:tc>
      </w:tr>
      <w:tr w:rsidR="00F532CD" w:rsidRPr="00A70C64" w:rsidTr="00F532CD">
        <w:trPr>
          <w:trHeight w:hRule="exact" w:val="754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Реклама в прессе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99"/>
              </w:numPr>
              <w:shd w:val="clear" w:color="auto" w:fill="auto"/>
              <w:tabs>
                <w:tab w:val="left" w:pos="238"/>
              </w:tabs>
              <w:spacing w:before="0" w:after="6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газеты;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99"/>
              </w:numPr>
              <w:shd w:val="clear" w:color="auto" w:fill="auto"/>
              <w:tabs>
                <w:tab w:val="left" w:pos="230"/>
              </w:tabs>
              <w:spacing w:before="6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журналы</w:t>
            </w:r>
          </w:p>
        </w:tc>
      </w:tr>
      <w:tr w:rsidR="00F532CD" w:rsidRPr="00A70C64" w:rsidTr="00F532CD">
        <w:trPr>
          <w:trHeight w:hRule="exact" w:val="1418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Печатная реклама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0"/>
              </w:numPr>
              <w:shd w:val="clear" w:color="auto" w:fill="auto"/>
              <w:tabs>
                <w:tab w:val="left" w:pos="22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листовки;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0"/>
              </w:numPr>
              <w:shd w:val="clear" w:color="auto" w:fill="auto"/>
              <w:tabs>
                <w:tab w:val="left" w:pos="234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проспекты, буклеты;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0"/>
              </w:numPr>
              <w:shd w:val="clear" w:color="auto" w:fill="auto"/>
              <w:tabs>
                <w:tab w:val="left" w:pos="23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каталоги;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0"/>
              </w:numPr>
              <w:shd w:val="clear" w:color="auto" w:fill="auto"/>
              <w:tabs>
                <w:tab w:val="left" w:pos="234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пресс-релиз;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0"/>
              </w:numPr>
              <w:shd w:val="clear" w:color="auto" w:fill="auto"/>
              <w:tabs>
                <w:tab w:val="left" w:pos="234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информационные письма;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0"/>
              </w:numPr>
              <w:shd w:val="clear" w:color="auto" w:fill="auto"/>
              <w:tabs>
                <w:tab w:val="left" w:pos="22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справочники</w:t>
            </w:r>
          </w:p>
        </w:tc>
      </w:tr>
      <w:tr w:rsidR="00F532CD" w:rsidRPr="00A70C64" w:rsidTr="00F532CD">
        <w:trPr>
          <w:trHeight w:hRule="exact" w:val="526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Реклама средства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ми вещания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1"/>
              </w:numPr>
              <w:shd w:val="clear" w:color="auto" w:fill="auto"/>
              <w:tabs>
                <w:tab w:val="left" w:pos="241"/>
              </w:tabs>
              <w:spacing w:before="0" w:after="6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по радио;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1"/>
              </w:numPr>
              <w:shd w:val="clear" w:color="auto" w:fill="auto"/>
              <w:tabs>
                <w:tab w:val="left" w:pos="241"/>
              </w:tabs>
              <w:spacing w:before="6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по телевидению</w:t>
            </w:r>
          </w:p>
        </w:tc>
      </w:tr>
      <w:tr w:rsidR="00F532CD" w:rsidRPr="00A70C64" w:rsidTr="00F532CD">
        <w:trPr>
          <w:trHeight w:hRule="exact" w:val="972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Почтовая реклама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2"/>
              </w:numPr>
              <w:shd w:val="clear" w:color="auto" w:fill="auto"/>
              <w:tabs>
                <w:tab w:val="left" w:pos="241"/>
              </w:tabs>
              <w:spacing w:before="0" w:line="240" w:lineRule="auto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прямая почтовая рассылка печатных рекламных материалов;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2"/>
              </w:numPr>
              <w:shd w:val="clear" w:color="auto" w:fill="auto"/>
              <w:tabs>
                <w:tab w:val="left" w:pos="241"/>
              </w:tabs>
              <w:spacing w:before="0" w:line="240" w:lineRule="auto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прямая почтовая рассылка видеокассет и видео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дисков</w:t>
            </w:r>
          </w:p>
        </w:tc>
      </w:tr>
      <w:tr w:rsidR="00F532CD" w:rsidRPr="00A70C64" w:rsidTr="00F532CD">
        <w:trPr>
          <w:trHeight w:hRule="exact" w:val="529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Кинореклама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3"/>
              </w:numPr>
              <w:shd w:val="clear" w:color="auto" w:fill="auto"/>
              <w:tabs>
                <w:tab w:val="left" w:pos="227"/>
              </w:tabs>
              <w:spacing w:before="0" w:after="6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кино (видео) фильм;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3"/>
              </w:numPr>
              <w:shd w:val="clear" w:color="auto" w:fill="auto"/>
              <w:tabs>
                <w:tab w:val="left" w:pos="223"/>
              </w:tabs>
              <w:spacing w:before="6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слайд-фильм</w:t>
            </w:r>
          </w:p>
        </w:tc>
      </w:tr>
      <w:tr w:rsidR="00F532CD" w:rsidRPr="00A70C64" w:rsidTr="00F532CD">
        <w:trPr>
          <w:trHeight w:hRule="exact" w:val="738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Наружная реклама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4"/>
              </w:numPr>
              <w:shd w:val="clear" w:color="auto" w:fill="auto"/>
              <w:tabs>
                <w:tab w:val="left" w:pos="23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крупногабаритные плакаты;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4"/>
              </w:numPr>
              <w:shd w:val="clear" w:color="auto" w:fill="auto"/>
              <w:tabs>
                <w:tab w:val="left" w:pos="22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газосветные установки;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4"/>
              </w:numPr>
              <w:shd w:val="clear" w:color="auto" w:fill="auto"/>
              <w:tabs>
                <w:tab w:val="left" w:pos="22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малогабаритные плакаты и др.</w:t>
            </w:r>
          </w:p>
        </w:tc>
      </w:tr>
      <w:tr w:rsidR="00F532CD" w:rsidRPr="00A70C64" w:rsidTr="00F532CD">
        <w:trPr>
          <w:trHeight w:hRule="exact" w:val="1052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lastRenderedPageBreak/>
              <w:t>Реклама на транс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порте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5"/>
              </w:numPr>
              <w:shd w:val="clear" w:color="auto" w:fill="auto"/>
              <w:tabs>
                <w:tab w:val="left" w:pos="220"/>
              </w:tabs>
              <w:spacing w:before="0" w:line="240" w:lineRule="auto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надписи и наклейки на наружных поверхностях транспорта;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5"/>
              </w:numPr>
              <w:shd w:val="clear" w:color="auto" w:fill="auto"/>
              <w:tabs>
                <w:tab w:val="left" w:pos="209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плакаты и наклейки, размещенные в салонах и др.</w:t>
            </w:r>
          </w:p>
        </w:tc>
      </w:tr>
      <w:tr w:rsidR="00F532CD" w:rsidRPr="00A70C64" w:rsidTr="00F532CD">
        <w:trPr>
          <w:trHeight w:hRule="exact" w:val="983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Реклама в местах продажи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6"/>
              </w:numPr>
              <w:shd w:val="clear" w:color="auto" w:fill="auto"/>
              <w:tabs>
                <w:tab w:val="left" w:pos="22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витрины;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6"/>
              </w:numPr>
              <w:shd w:val="clear" w:color="auto" w:fill="auto"/>
              <w:tabs>
                <w:tab w:val="left" w:pos="227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вывески;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6"/>
              </w:numPr>
              <w:shd w:val="clear" w:color="auto" w:fill="auto"/>
              <w:tabs>
                <w:tab w:val="left" w:pos="216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упаковка;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6"/>
              </w:numPr>
              <w:shd w:val="clear" w:color="auto" w:fill="auto"/>
              <w:tabs>
                <w:tab w:val="left" w:pos="22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рекламные вкладыши и др.</w:t>
            </w:r>
          </w:p>
        </w:tc>
      </w:tr>
      <w:tr w:rsidR="00F532CD" w:rsidRPr="00A70C64" w:rsidTr="00F532CD">
        <w:trPr>
          <w:trHeight w:hRule="exact" w:val="997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Вещевая реклама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7"/>
              </w:numPr>
              <w:shd w:val="clear" w:color="auto" w:fill="auto"/>
              <w:tabs>
                <w:tab w:val="left" w:pos="22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сувенирные значки;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7"/>
              </w:numPr>
              <w:shd w:val="clear" w:color="auto" w:fill="auto"/>
              <w:tabs>
                <w:tab w:val="left" w:pos="22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сувенирные канцтовары;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7"/>
              </w:numPr>
              <w:shd w:val="clear" w:color="auto" w:fill="auto"/>
              <w:tabs>
                <w:tab w:val="left" w:pos="223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сувенирные кожгалантерейные товары и др.</w:t>
            </w:r>
          </w:p>
        </w:tc>
      </w:tr>
      <w:tr w:rsidR="00F532CD" w:rsidRPr="00A70C64" w:rsidTr="00F532CD">
        <w:trPr>
          <w:trHeight w:hRule="exact" w:val="823"/>
          <w:jc w:val="center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F532CD" w:rsidRPr="00A70C64" w:rsidRDefault="00F532CD" w:rsidP="00F25D27">
            <w:pPr>
              <w:pStyle w:val="20"/>
              <w:shd w:val="clear" w:color="auto" w:fill="auto"/>
              <w:spacing w:line="240" w:lineRule="auto"/>
              <w:ind w:left="220"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Другие средства рекламы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532CD" w:rsidRPr="00A70C64" w:rsidRDefault="00F532CD" w:rsidP="00F25D27">
            <w:pPr>
              <w:pStyle w:val="20"/>
              <w:numPr>
                <w:ilvl w:val="0"/>
                <w:numId w:val="108"/>
              </w:numPr>
              <w:shd w:val="clear" w:color="auto" w:fill="auto"/>
              <w:tabs>
                <w:tab w:val="left" w:pos="230"/>
              </w:tabs>
              <w:spacing w:before="0" w:line="240" w:lineRule="auto"/>
              <w:jc w:val="left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компьютеризированные источники рекламной ин</w:t>
            </w: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softHyphen/>
              <w:t>формации;</w:t>
            </w:r>
          </w:p>
          <w:p w:rsidR="00F532CD" w:rsidRPr="00A70C64" w:rsidRDefault="00F532CD" w:rsidP="00F25D27">
            <w:pPr>
              <w:pStyle w:val="20"/>
              <w:numPr>
                <w:ilvl w:val="0"/>
                <w:numId w:val="108"/>
              </w:numPr>
              <w:shd w:val="clear" w:color="auto" w:fill="auto"/>
              <w:tabs>
                <w:tab w:val="left" w:pos="230"/>
              </w:tabs>
              <w:spacing w:before="0" w:line="240" w:lineRule="auto"/>
              <w:rPr>
                <w:sz w:val="28"/>
                <w:szCs w:val="28"/>
              </w:rPr>
            </w:pPr>
            <w:r w:rsidRPr="00A70C64">
              <w:rPr>
                <w:rStyle w:val="28pt"/>
                <w:rFonts w:ascii="Times New Roman" w:hAnsi="Times New Roman" w:cs="Times New Roman"/>
                <w:sz w:val="28"/>
                <w:szCs w:val="28"/>
              </w:rPr>
              <w:t>выставки и ярмарки и др.</w:t>
            </w:r>
          </w:p>
        </w:tc>
      </w:tr>
    </w:tbl>
    <w:p w:rsidR="00F532CD" w:rsidRPr="00A70C64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F532CD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035091" w:rsidRDefault="0003509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035091" w:rsidRPr="00A70C64" w:rsidRDefault="0003509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F532CD" w:rsidRPr="00A70C64" w:rsidRDefault="00F532CD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left="360"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Бюджет и эффективность рекламы</w:t>
      </w:r>
    </w:p>
    <w:p w:rsidR="00342011" w:rsidRPr="00A70C64" w:rsidRDefault="00342011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На эффективность рекламной деятельности влияет мно</w:t>
      </w:r>
      <w:r w:rsidRPr="00A70C64">
        <w:rPr>
          <w:sz w:val="28"/>
          <w:szCs w:val="28"/>
        </w:rPr>
        <w:softHyphen/>
        <w:t>жество факторов, важнейшими из которых выступают:</w:t>
      </w:r>
    </w:p>
    <w:p w:rsidR="00342011" w:rsidRPr="00A70C64" w:rsidRDefault="00342011" w:rsidP="00F25D27">
      <w:pPr>
        <w:pStyle w:val="20"/>
        <w:numPr>
          <w:ilvl w:val="0"/>
          <w:numId w:val="109"/>
        </w:numPr>
        <w:shd w:val="clear" w:color="auto" w:fill="auto"/>
        <w:tabs>
          <w:tab w:val="left" w:pos="111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Правдивость и объективность рекламных сообщений;</w:t>
      </w:r>
    </w:p>
    <w:p w:rsidR="00342011" w:rsidRPr="00A70C64" w:rsidRDefault="00342011" w:rsidP="00F25D27">
      <w:pPr>
        <w:pStyle w:val="20"/>
        <w:numPr>
          <w:ilvl w:val="0"/>
          <w:numId w:val="109"/>
        </w:numPr>
        <w:shd w:val="clear" w:color="auto" w:fill="auto"/>
        <w:tabs>
          <w:tab w:val="left" w:pos="111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Качественные характеристики рекламируемых то</w:t>
      </w:r>
      <w:r w:rsidRPr="00A70C64">
        <w:rPr>
          <w:sz w:val="28"/>
          <w:szCs w:val="28"/>
        </w:rPr>
        <w:softHyphen/>
        <w:t>варов;</w:t>
      </w:r>
    </w:p>
    <w:p w:rsidR="00342011" w:rsidRPr="00A70C64" w:rsidRDefault="00342011" w:rsidP="00F25D27">
      <w:pPr>
        <w:pStyle w:val="20"/>
        <w:numPr>
          <w:ilvl w:val="0"/>
          <w:numId w:val="109"/>
        </w:numPr>
        <w:shd w:val="clear" w:color="auto" w:fill="auto"/>
        <w:tabs>
          <w:tab w:val="left" w:pos="1118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Особенности группы целевого воздействия;</w:t>
      </w:r>
    </w:p>
    <w:p w:rsidR="00342011" w:rsidRPr="00A70C64" w:rsidRDefault="00342011" w:rsidP="00F25D27">
      <w:pPr>
        <w:pStyle w:val="20"/>
        <w:numPr>
          <w:ilvl w:val="0"/>
          <w:numId w:val="109"/>
        </w:numPr>
        <w:shd w:val="clear" w:color="auto" w:fill="auto"/>
        <w:tabs>
          <w:tab w:val="left" w:pos="1118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Объём средств, выделяемых на рекламные меропри</w:t>
      </w:r>
      <w:r w:rsidRPr="00A70C64">
        <w:rPr>
          <w:sz w:val="28"/>
          <w:szCs w:val="28"/>
        </w:rPr>
        <w:softHyphen/>
        <w:t>ятия;</w:t>
      </w:r>
    </w:p>
    <w:p w:rsidR="00342011" w:rsidRPr="00A70C64" w:rsidRDefault="00342011" w:rsidP="00F25D27">
      <w:pPr>
        <w:pStyle w:val="20"/>
        <w:numPr>
          <w:ilvl w:val="0"/>
          <w:numId w:val="109"/>
        </w:numPr>
        <w:shd w:val="clear" w:color="auto" w:fill="auto"/>
        <w:tabs>
          <w:tab w:val="left" w:pos="1122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Социально-экономические параметры общества;</w:t>
      </w:r>
    </w:p>
    <w:p w:rsidR="00342011" w:rsidRPr="00A70C64" w:rsidRDefault="00342011" w:rsidP="00F25D27">
      <w:pPr>
        <w:pStyle w:val="221"/>
        <w:numPr>
          <w:ilvl w:val="0"/>
          <w:numId w:val="109"/>
        </w:numPr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 xml:space="preserve">Профессионализм создателей рекламной продукции и </w:t>
      </w:r>
      <w:r w:rsidRPr="00A70C64">
        <w:rPr>
          <w:rStyle w:val="610"/>
          <w:rFonts w:eastAsia="Century Schoolbook"/>
          <w:b w:val="0"/>
          <w:i w:val="0"/>
          <w:sz w:val="28"/>
          <w:szCs w:val="28"/>
        </w:rPr>
        <w:t>др.</w:t>
      </w:r>
    </w:p>
    <w:p w:rsidR="00342011" w:rsidRPr="00A70C64" w:rsidRDefault="00342011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В простейшем случае при наличии соответствующей ин</w:t>
      </w:r>
      <w:r w:rsidRPr="00A70C64">
        <w:rPr>
          <w:sz w:val="28"/>
          <w:szCs w:val="28"/>
        </w:rPr>
        <w:softHyphen/>
        <w:t xml:space="preserve">формации выводы об эффективности воздействия рекламы на потребителя можно делать </w:t>
      </w:r>
      <w:r w:rsidRPr="00A70C64">
        <w:rPr>
          <w:rStyle w:val="21"/>
          <w:sz w:val="28"/>
          <w:szCs w:val="28"/>
        </w:rPr>
        <w:t>путём сопоставления:</w:t>
      </w:r>
    </w:p>
    <w:p w:rsidR="00342011" w:rsidRPr="00A70C64" w:rsidRDefault="00342011" w:rsidP="00F25D27">
      <w:pPr>
        <w:pStyle w:val="20"/>
        <w:numPr>
          <w:ilvl w:val="0"/>
          <w:numId w:val="110"/>
        </w:numPr>
        <w:shd w:val="clear" w:color="auto" w:fill="auto"/>
        <w:tabs>
          <w:tab w:val="left" w:pos="1075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Число лиц, запомнивших и не запомнивших оценива</w:t>
      </w:r>
      <w:r w:rsidRPr="00A70C64">
        <w:rPr>
          <w:sz w:val="28"/>
          <w:szCs w:val="28"/>
        </w:rPr>
        <w:softHyphen/>
        <w:t>емый вид рекламы;</w:t>
      </w:r>
    </w:p>
    <w:p w:rsidR="00342011" w:rsidRPr="00A70C64" w:rsidRDefault="00342011" w:rsidP="00F25D27">
      <w:pPr>
        <w:pStyle w:val="20"/>
        <w:numPr>
          <w:ilvl w:val="0"/>
          <w:numId w:val="110"/>
        </w:numPr>
        <w:shd w:val="clear" w:color="auto" w:fill="auto"/>
        <w:tabs>
          <w:tab w:val="left" w:pos="108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Число потребителей товара в группах запомнивших и не запомнивших рекламу (их сопоставление харак</w:t>
      </w:r>
      <w:r w:rsidRPr="00A70C64">
        <w:rPr>
          <w:sz w:val="28"/>
          <w:szCs w:val="28"/>
        </w:rPr>
        <w:softHyphen/>
        <w:t>теризует так называемое «вовлечение в потребле</w:t>
      </w:r>
      <w:r w:rsidRPr="00A70C64">
        <w:rPr>
          <w:sz w:val="28"/>
          <w:szCs w:val="28"/>
        </w:rPr>
        <w:softHyphen/>
        <w:t>ние»);</w:t>
      </w:r>
    </w:p>
    <w:p w:rsidR="00342011" w:rsidRPr="00A70C64" w:rsidRDefault="00342011" w:rsidP="00F25D27">
      <w:pPr>
        <w:pStyle w:val="20"/>
        <w:numPr>
          <w:ilvl w:val="0"/>
          <w:numId w:val="110"/>
        </w:numPr>
        <w:shd w:val="clear" w:color="auto" w:fill="auto"/>
        <w:tabs>
          <w:tab w:val="left" w:pos="1086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Доли потребителей товара в группе запомнивших и не запомнивших рекламу (соотношение этих долей мо</w:t>
      </w:r>
      <w:r w:rsidRPr="00A70C64">
        <w:rPr>
          <w:sz w:val="28"/>
          <w:szCs w:val="28"/>
        </w:rPr>
        <w:softHyphen/>
        <w:t>жет служить критерием эффективности рекламы).</w:t>
      </w:r>
    </w:p>
    <w:p w:rsidR="00342011" w:rsidRPr="00A70C64" w:rsidRDefault="0034201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342011" w:rsidRPr="00A70C64" w:rsidRDefault="0034201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  <w:r w:rsidRPr="00A70C64">
        <w:rPr>
          <w:sz w:val="28"/>
          <w:szCs w:val="28"/>
        </w:rPr>
        <w:t xml:space="preserve">Бюджет рекламной кампании представляет собой общую сумму денег, потраченных за определенный период времени для проведения рекламной кампании. При разработке бюджета учитываются: стадия жизненного цикла продукта, его рыночная доля, география продаж, уровень конкуренции, частота повторов рекламы, уровень дифференциации продуктов данной </w:t>
      </w:r>
      <w:r w:rsidRPr="00A70C64">
        <w:rPr>
          <w:sz w:val="28"/>
          <w:szCs w:val="28"/>
        </w:rPr>
        <w:lastRenderedPageBreak/>
        <w:t>группы и др.</w:t>
      </w:r>
    </w:p>
    <w:p w:rsidR="00342011" w:rsidRPr="00A70C64" w:rsidRDefault="0034201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Формирование общественного мнения</w:t>
      </w:r>
    </w:p>
    <w:p w:rsidR="00342011" w:rsidRPr="00A70C64" w:rsidRDefault="0034201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В широком смысле паблик рилейшнз охватывают десять основных направлений: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09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общественное мнение;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16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общественные отношения;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0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правительственные связи;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4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общественная жизнь;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4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промышленные связи;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4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финансовые отношения;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4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международные связи;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4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отношения с потребителями;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824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исследования и статистика;</w:t>
      </w:r>
    </w:p>
    <w:p w:rsidR="00183A65" w:rsidRPr="00A70C64" w:rsidRDefault="00183A65" w:rsidP="00F25D27">
      <w:pPr>
        <w:pStyle w:val="20"/>
        <w:numPr>
          <w:ilvl w:val="0"/>
          <w:numId w:val="111"/>
        </w:numPr>
        <w:shd w:val="clear" w:color="auto" w:fill="auto"/>
        <w:tabs>
          <w:tab w:val="left" w:pos="935"/>
        </w:tabs>
        <w:spacing w:before="0" w:line="240" w:lineRule="auto"/>
        <w:ind w:firstLine="500"/>
        <w:rPr>
          <w:sz w:val="28"/>
          <w:szCs w:val="28"/>
        </w:rPr>
      </w:pPr>
      <w:r w:rsidRPr="00A70C64">
        <w:rPr>
          <w:sz w:val="28"/>
          <w:szCs w:val="28"/>
        </w:rPr>
        <w:t>средства массовой информации.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Функции паблик рилейшнз</w:t>
      </w:r>
      <w:r w:rsidRPr="00A70C64">
        <w:rPr>
          <w:sz w:val="28"/>
          <w:szCs w:val="28"/>
        </w:rPr>
        <w:t xml:space="preserve"> в соответствии с современны</w:t>
      </w:r>
      <w:r w:rsidRPr="00A70C64">
        <w:rPr>
          <w:sz w:val="28"/>
          <w:szCs w:val="28"/>
        </w:rPr>
        <w:softHyphen/>
        <w:t>ми представлениями таковы: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78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установление взаимопонимания и доверительных от</w:t>
      </w:r>
      <w:r w:rsidRPr="00A70C64">
        <w:rPr>
          <w:sz w:val="28"/>
          <w:szCs w:val="28"/>
        </w:rPr>
        <w:softHyphen/>
        <w:t>ношений между организацией и общественностью;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создание «положительного образа» организации;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82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сохранение репутации организации;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color w:val="auto"/>
          <w:sz w:val="28"/>
          <w:szCs w:val="28"/>
        </w:rPr>
      </w:pPr>
      <w:r w:rsidRPr="00A70C64">
        <w:rPr>
          <w:rFonts w:hint="eastAsia"/>
          <w:sz w:val="28"/>
          <w:szCs w:val="28"/>
        </w:rPr>
        <w:t>создание у сотрудников организации чувства ответ</w:t>
      </w:r>
      <w:r w:rsidRPr="00A70C64">
        <w:rPr>
          <w:sz w:val="28"/>
          <w:szCs w:val="28"/>
        </w:rPr>
        <w:t xml:space="preserve"> ответ</w:t>
      </w:r>
      <w:r w:rsidRPr="00A70C64">
        <w:rPr>
          <w:sz w:val="28"/>
          <w:szCs w:val="28"/>
        </w:rPr>
        <w:softHyphen/>
        <w:t>ственности и заинтересованности в делах предприятия;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82"/>
        </w:tabs>
        <w:spacing w:before="0" w:line="240" w:lineRule="auto"/>
        <w:ind w:left="720" w:hanging="280"/>
        <w:rPr>
          <w:sz w:val="28"/>
          <w:szCs w:val="28"/>
        </w:rPr>
      </w:pPr>
      <w:r w:rsidRPr="00A70C64">
        <w:rPr>
          <w:sz w:val="28"/>
          <w:szCs w:val="28"/>
        </w:rPr>
        <w:t>расширение сферы влияния организации средствами соответствующей пропаганды и рекламы.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 xml:space="preserve">Важной задачей </w:t>
      </w:r>
      <w:r w:rsidRPr="00A70C64">
        <w:rPr>
          <w:sz w:val="28"/>
          <w:szCs w:val="28"/>
          <w:lang w:val="en-US" w:eastAsia="en-US" w:bidi="en-US"/>
        </w:rPr>
        <w:t>PR</w:t>
      </w:r>
      <w:r w:rsidRPr="00A70C64">
        <w:rPr>
          <w:sz w:val="28"/>
          <w:szCs w:val="28"/>
        </w:rPr>
        <w:t>выступает поддержка доброжелатель</w:t>
      </w:r>
      <w:r w:rsidRPr="00A70C64">
        <w:rPr>
          <w:sz w:val="28"/>
          <w:szCs w:val="28"/>
        </w:rPr>
        <w:softHyphen/>
        <w:t>ных, неформальных отношений с прессой, общественностью и сотрудниками своей фирмы на принципах достоверности, полноты, простоты и доступности представляемой инфор</w:t>
      </w:r>
      <w:r w:rsidRPr="00A70C64">
        <w:rPr>
          <w:sz w:val="28"/>
          <w:szCs w:val="28"/>
        </w:rPr>
        <w:softHyphen/>
        <w:t>мации.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 xml:space="preserve">Для реализации мероприятий </w:t>
      </w:r>
      <w:r w:rsidRPr="00A70C64">
        <w:rPr>
          <w:sz w:val="28"/>
          <w:szCs w:val="28"/>
          <w:lang w:val="en-US" w:eastAsia="en-US" w:bidi="en-US"/>
        </w:rPr>
        <w:t>PR</w:t>
      </w:r>
      <w:r w:rsidRPr="00A70C64">
        <w:rPr>
          <w:sz w:val="28"/>
          <w:szCs w:val="28"/>
        </w:rPr>
        <w:t>необходимы достаточные финансовые возможности, а также ряд дополнительных уси</w:t>
      </w:r>
      <w:r w:rsidRPr="00A70C64">
        <w:rPr>
          <w:sz w:val="28"/>
          <w:szCs w:val="28"/>
        </w:rPr>
        <w:softHyphen/>
        <w:t>лий, связанных с организацией, планированием и проведени</w:t>
      </w:r>
      <w:r w:rsidRPr="00A70C64">
        <w:rPr>
          <w:sz w:val="28"/>
          <w:szCs w:val="28"/>
        </w:rPr>
        <w:softHyphen/>
        <w:t>ем этих мероприятий. К основным из них можно отнести:</w:t>
      </w:r>
    </w:p>
    <w:p w:rsidR="00183A65" w:rsidRPr="00A70C64" w:rsidRDefault="00183A65" w:rsidP="00F25D27">
      <w:pPr>
        <w:pStyle w:val="20"/>
        <w:numPr>
          <w:ilvl w:val="0"/>
          <w:numId w:val="113"/>
        </w:numPr>
        <w:shd w:val="clear" w:color="auto" w:fill="auto"/>
        <w:tabs>
          <w:tab w:val="left" w:pos="809"/>
        </w:tabs>
        <w:spacing w:before="0" w:line="240" w:lineRule="auto"/>
        <w:jc w:val="left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освещение деятельности фирмы с помощью радио, те</w:t>
      </w:r>
      <w:r w:rsidRPr="00A70C64">
        <w:rPr>
          <w:sz w:val="28"/>
          <w:szCs w:val="28"/>
        </w:rPr>
        <w:softHyphen/>
        <w:t>левидения;</w:t>
      </w:r>
    </w:p>
    <w:p w:rsidR="00183A65" w:rsidRPr="00A70C64" w:rsidRDefault="00183A65" w:rsidP="00F25D27">
      <w:pPr>
        <w:pStyle w:val="20"/>
        <w:numPr>
          <w:ilvl w:val="0"/>
          <w:numId w:val="113"/>
        </w:numPr>
        <w:shd w:val="clear" w:color="auto" w:fill="auto"/>
        <w:tabs>
          <w:tab w:val="left" w:pos="809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 xml:space="preserve">престижные разделы выставок и другие мероприятия </w:t>
      </w:r>
      <w:r w:rsidRPr="00A70C64">
        <w:rPr>
          <w:sz w:val="28"/>
          <w:szCs w:val="28"/>
          <w:lang w:val="en-US" w:eastAsia="en-US" w:bidi="en-US"/>
        </w:rPr>
        <w:t>PR</w:t>
      </w:r>
      <w:r w:rsidRPr="00A70C64">
        <w:rPr>
          <w:sz w:val="28"/>
          <w:szCs w:val="28"/>
        </w:rPr>
        <w:t>в ходе их проведения;</w:t>
      </w:r>
    </w:p>
    <w:p w:rsidR="00183A65" w:rsidRPr="00A70C64" w:rsidRDefault="00183A65" w:rsidP="00F25D27">
      <w:pPr>
        <w:pStyle w:val="20"/>
        <w:numPr>
          <w:ilvl w:val="0"/>
          <w:numId w:val="113"/>
        </w:numPr>
        <w:shd w:val="clear" w:color="auto" w:fill="auto"/>
        <w:tabs>
          <w:tab w:val="left" w:pos="809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участие представителей фирмы в важных, обществен</w:t>
      </w:r>
      <w:r w:rsidRPr="00A70C64">
        <w:rPr>
          <w:sz w:val="28"/>
          <w:szCs w:val="28"/>
        </w:rPr>
        <w:softHyphen/>
        <w:t>но-значимых или популярных событиях, на презента</w:t>
      </w:r>
      <w:r w:rsidRPr="00A70C64">
        <w:rPr>
          <w:sz w:val="28"/>
          <w:szCs w:val="28"/>
        </w:rPr>
        <w:softHyphen/>
        <w:t>циях, пресс-конференциях и др.</w:t>
      </w:r>
    </w:p>
    <w:p w:rsidR="00183A65" w:rsidRPr="00A70C64" w:rsidRDefault="00183A65" w:rsidP="00F25D27">
      <w:pPr>
        <w:pStyle w:val="20"/>
        <w:numPr>
          <w:ilvl w:val="0"/>
          <w:numId w:val="113"/>
        </w:numPr>
        <w:shd w:val="clear" w:color="auto" w:fill="auto"/>
        <w:tabs>
          <w:tab w:val="left" w:pos="809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спонсорство в различных областях и благотворитель</w:t>
      </w:r>
      <w:r w:rsidRPr="00A70C64">
        <w:rPr>
          <w:sz w:val="28"/>
          <w:szCs w:val="28"/>
        </w:rPr>
        <w:softHyphen/>
        <w:t>ная деятельность;</w:t>
      </w:r>
    </w:p>
    <w:p w:rsidR="00183A65" w:rsidRPr="00A70C64" w:rsidRDefault="00183A65" w:rsidP="00F25D27">
      <w:pPr>
        <w:pStyle w:val="20"/>
        <w:numPr>
          <w:ilvl w:val="0"/>
          <w:numId w:val="113"/>
        </w:numPr>
        <w:shd w:val="clear" w:color="auto" w:fill="auto"/>
        <w:tabs>
          <w:tab w:val="left" w:pos="809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юбилейные мероприятия.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 xml:space="preserve">Ситуации, в которых мероприятия </w:t>
      </w:r>
      <w:r w:rsidRPr="00A70C64">
        <w:rPr>
          <w:sz w:val="28"/>
          <w:szCs w:val="28"/>
          <w:lang w:val="en-US" w:eastAsia="en-US" w:bidi="en-US"/>
        </w:rPr>
        <w:t>PR</w:t>
      </w:r>
      <w:r w:rsidRPr="00A70C64">
        <w:rPr>
          <w:sz w:val="28"/>
          <w:szCs w:val="28"/>
        </w:rPr>
        <w:t>особенно важны: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813"/>
        </w:tabs>
        <w:spacing w:before="0" w:line="240" w:lineRule="auto"/>
        <w:ind w:left="740" w:hanging="280"/>
        <w:rPr>
          <w:sz w:val="28"/>
          <w:szCs w:val="28"/>
        </w:rPr>
      </w:pPr>
      <w:r w:rsidRPr="00A70C64">
        <w:rPr>
          <w:sz w:val="28"/>
          <w:szCs w:val="28"/>
        </w:rPr>
        <w:t>выход на рынок с новым товаром;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809"/>
        </w:tabs>
        <w:spacing w:before="0" w:line="240" w:lineRule="auto"/>
        <w:ind w:left="74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необходимость улучшения взаимоотношений с персо</w:t>
      </w:r>
      <w:r w:rsidRPr="00A70C64">
        <w:rPr>
          <w:sz w:val="28"/>
          <w:szCs w:val="28"/>
        </w:rPr>
        <w:softHyphen/>
        <w:t>налом сотрудничающих фирм;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809"/>
        </w:tabs>
        <w:spacing w:before="0" w:line="240" w:lineRule="auto"/>
        <w:ind w:left="740" w:hanging="280"/>
        <w:rPr>
          <w:sz w:val="28"/>
          <w:szCs w:val="28"/>
        </w:rPr>
      </w:pPr>
      <w:r w:rsidRPr="00A70C64">
        <w:rPr>
          <w:sz w:val="28"/>
          <w:szCs w:val="28"/>
        </w:rPr>
        <w:t>необходимость восстановления на рынке утраченного положительного образа или создания нового образа фирмы;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809"/>
        </w:tabs>
        <w:spacing w:before="0" w:line="240" w:lineRule="auto"/>
        <w:ind w:left="74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 случае поиска новых сегментов рынка и потреби</w:t>
      </w:r>
      <w:r w:rsidRPr="00A70C64">
        <w:rPr>
          <w:sz w:val="28"/>
          <w:szCs w:val="28"/>
        </w:rPr>
        <w:softHyphen/>
        <w:t>телей;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809"/>
        </w:tabs>
        <w:spacing w:before="0" w:line="240" w:lineRule="auto"/>
        <w:ind w:left="74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в случае необходимости противостояния враждебным действиям конкурентов;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809"/>
        </w:tabs>
        <w:spacing w:before="0" w:line="240" w:lineRule="auto"/>
        <w:ind w:left="74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необходимость реакции на неблагоприятные действия властей и др.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 xml:space="preserve">К основным формам проведения мероприятий </w:t>
      </w:r>
      <w:r w:rsidRPr="00A70C64">
        <w:rPr>
          <w:sz w:val="28"/>
          <w:szCs w:val="28"/>
          <w:lang w:val="en-US" w:eastAsia="en-US" w:bidi="en-US"/>
        </w:rPr>
        <w:t>PR</w:t>
      </w:r>
      <w:r w:rsidRPr="00A70C64">
        <w:rPr>
          <w:sz w:val="28"/>
          <w:szCs w:val="28"/>
        </w:rPr>
        <w:t>отно</w:t>
      </w:r>
      <w:r w:rsidRPr="00A70C64">
        <w:rPr>
          <w:sz w:val="28"/>
          <w:szCs w:val="28"/>
        </w:rPr>
        <w:softHyphen/>
        <w:t>сятся: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Презентации</w:t>
      </w:r>
      <w:r w:rsidRPr="00A70C64">
        <w:rPr>
          <w:sz w:val="28"/>
          <w:szCs w:val="28"/>
        </w:rPr>
        <w:t xml:space="preserve">, </w:t>
      </w:r>
      <w:r w:rsidRPr="00A70C64">
        <w:rPr>
          <w:rStyle w:val="21"/>
          <w:sz w:val="28"/>
          <w:szCs w:val="28"/>
        </w:rPr>
        <w:t>симпозиумы и пресс-конференции</w:t>
      </w:r>
      <w:r w:rsidRPr="00A70C64">
        <w:rPr>
          <w:sz w:val="28"/>
          <w:szCs w:val="28"/>
        </w:rPr>
        <w:t xml:space="preserve"> — пред</w:t>
      </w:r>
      <w:r w:rsidRPr="00A70C64">
        <w:rPr>
          <w:sz w:val="28"/>
          <w:szCs w:val="28"/>
        </w:rPr>
        <w:softHyphen/>
        <w:t>ставители организации заказчика готовят совместно с персо</w:t>
      </w:r>
      <w:r w:rsidRPr="00A70C64">
        <w:rPr>
          <w:sz w:val="28"/>
          <w:szCs w:val="28"/>
        </w:rPr>
        <w:softHyphen/>
        <w:t>налом рекламных агентств. Все вопросы их организации и проведения тщательно продумываются и находят отображе</w:t>
      </w:r>
      <w:r w:rsidRPr="00A70C64">
        <w:rPr>
          <w:sz w:val="28"/>
          <w:szCs w:val="28"/>
        </w:rPr>
        <w:softHyphen/>
        <w:t>ние в плане-списке мероприятий, реализация которого жест</w:t>
      </w:r>
      <w:r w:rsidRPr="00A70C64">
        <w:rPr>
          <w:sz w:val="28"/>
          <w:szCs w:val="28"/>
        </w:rPr>
        <w:softHyphen/>
        <w:t>ко контролируется.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rStyle w:val="21"/>
          <w:sz w:val="28"/>
          <w:szCs w:val="28"/>
        </w:rPr>
        <w:t>Финансирование общественно-полезных мероприятий</w:t>
      </w:r>
      <w:r w:rsidRPr="00A70C64">
        <w:rPr>
          <w:rFonts w:hint="eastAsia"/>
          <w:sz w:val="28"/>
          <w:szCs w:val="28"/>
        </w:rPr>
        <w:t xml:space="preserve"> — это </w:t>
      </w:r>
      <w:r w:rsidRPr="00A70C64">
        <w:rPr>
          <w:sz w:val="28"/>
          <w:szCs w:val="28"/>
        </w:rPr>
        <w:t>система безвозмездных благотворительных взносов на какие-либо общественные нужды или благотворительные цели, меценатство.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Спонсорство</w:t>
      </w:r>
      <w:r w:rsidRPr="00A70C64">
        <w:rPr>
          <w:sz w:val="28"/>
          <w:szCs w:val="28"/>
        </w:rPr>
        <w:t xml:space="preserve"> — система взаимовыгодных договорных от</w:t>
      </w:r>
      <w:r w:rsidRPr="00A70C64">
        <w:rPr>
          <w:sz w:val="28"/>
          <w:szCs w:val="28"/>
        </w:rPr>
        <w:softHyphen/>
        <w:t xml:space="preserve">ношений между спонсором </w:t>
      </w:r>
      <w:r w:rsidRPr="00A70C64">
        <w:rPr>
          <w:sz w:val="28"/>
          <w:szCs w:val="28"/>
          <w:lang w:eastAsia="en-US" w:bidi="en-US"/>
        </w:rPr>
        <w:t>(</w:t>
      </w:r>
      <w:r w:rsidRPr="00A70C64">
        <w:rPr>
          <w:sz w:val="28"/>
          <w:szCs w:val="28"/>
          <w:lang w:val="en-US" w:eastAsia="en-US" w:bidi="en-US"/>
        </w:rPr>
        <w:t>sponsor</w:t>
      </w:r>
      <w:r w:rsidRPr="00A70C64">
        <w:rPr>
          <w:sz w:val="28"/>
          <w:szCs w:val="28"/>
        </w:rPr>
        <w:t>— плательщик, финан</w:t>
      </w:r>
      <w:r w:rsidRPr="00A70C64">
        <w:rPr>
          <w:sz w:val="28"/>
          <w:szCs w:val="28"/>
        </w:rPr>
        <w:softHyphen/>
        <w:t>сист) и субсидируемой стороной.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Спонсоринг</w:t>
      </w:r>
      <w:r w:rsidRPr="00A70C64">
        <w:rPr>
          <w:sz w:val="28"/>
          <w:szCs w:val="28"/>
        </w:rPr>
        <w:t xml:space="preserve"> решает следующие задачи: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78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формирование осведомленности о фирме, имиджа фир</w:t>
      </w:r>
      <w:r w:rsidRPr="00A70C64">
        <w:rPr>
          <w:sz w:val="28"/>
          <w:szCs w:val="28"/>
        </w:rPr>
        <w:softHyphen/>
        <w:t>мы-спонсора;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78"/>
        </w:tabs>
        <w:spacing w:before="0" w:line="240" w:lineRule="auto"/>
        <w:ind w:firstLine="440"/>
        <w:rPr>
          <w:sz w:val="28"/>
          <w:szCs w:val="28"/>
        </w:rPr>
      </w:pPr>
      <w:r w:rsidRPr="00A70C64">
        <w:rPr>
          <w:sz w:val="28"/>
          <w:szCs w:val="28"/>
        </w:rPr>
        <w:t>напоминание об уже известной фирме;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78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демонстрация финансовой мощи фирмы (создание об</w:t>
      </w:r>
      <w:r w:rsidRPr="00A70C64">
        <w:rPr>
          <w:sz w:val="28"/>
          <w:szCs w:val="28"/>
        </w:rPr>
        <w:softHyphen/>
        <w:t>раза надёжности партнёра);</w:t>
      </w:r>
    </w:p>
    <w:p w:rsidR="00183A65" w:rsidRPr="00A70C64" w:rsidRDefault="00183A65" w:rsidP="00F25D27">
      <w:pPr>
        <w:pStyle w:val="20"/>
        <w:numPr>
          <w:ilvl w:val="0"/>
          <w:numId w:val="112"/>
        </w:numPr>
        <w:shd w:val="clear" w:color="auto" w:fill="auto"/>
        <w:tabs>
          <w:tab w:val="left" w:pos="778"/>
        </w:tabs>
        <w:spacing w:before="0" w:line="240" w:lineRule="auto"/>
        <w:ind w:left="720" w:hanging="280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привлечение талантливых людей к сотрудничеству с фирмой-спонсором.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sz w:val="28"/>
          <w:szCs w:val="28"/>
        </w:rPr>
        <w:t>Наиболее распространённые сферы приложения спонсор</w:t>
      </w:r>
      <w:r w:rsidRPr="00A70C64">
        <w:rPr>
          <w:sz w:val="28"/>
          <w:szCs w:val="28"/>
        </w:rPr>
        <w:softHyphen/>
        <w:t>ства — спорт, культура, искусство, социальная сфера (обра</w:t>
      </w:r>
      <w:r w:rsidRPr="00A70C64">
        <w:rPr>
          <w:sz w:val="28"/>
          <w:szCs w:val="28"/>
        </w:rPr>
        <w:softHyphen/>
        <w:t>зование, наука, здравоохранение и др.).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Работа по публикации редакционных материалов</w:t>
      </w:r>
      <w:r w:rsidRPr="00A70C64">
        <w:rPr>
          <w:sz w:val="28"/>
          <w:szCs w:val="28"/>
        </w:rPr>
        <w:t xml:space="preserve"> ведётся с целью освещения в прессе общественно-полезной деятель</w:t>
      </w:r>
      <w:r w:rsidRPr="00A70C64">
        <w:rPr>
          <w:sz w:val="28"/>
          <w:szCs w:val="28"/>
        </w:rPr>
        <w:softHyphen/>
        <w:t>ности фирмы, пропаганды ее вклада в решение социальных проблем и во многом зависит от хороших связей с представи</w:t>
      </w:r>
      <w:r w:rsidRPr="00A70C64">
        <w:rPr>
          <w:sz w:val="28"/>
          <w:szCs w:val="28"/>
        </w:rPr>
        <w:softHyphen/>
        <w:t>телями СМИ.</w:t>
      </w:r>
    </w:p>
    <w:p w:rsidR="00183A65" w:rsidRPr="00A70C64" w:rsidRDefault="00183A65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Юбилейные мероприятия</w:t>
      </w:r>
      <w:r w:rsidRPr="00A70C64">
        <w:rPr>
          <w:sz w:val="28"/>
          <w:szCs w:val="28"/>
        </w:rPr>
        <w:t xml:space="preserve"> — мероприятия, проводимые к юбилейным датам фирмы. Считается, что юбилейная кам</w:t>
      </w:r>
      <w:r w:rsidRPr="00A70C64">
        <w:rPr>
          <w:sz w:val="28"/>
          <w:szCs w:val="28"/>
        </w:rPr>
        <w:softHyphen/>
        <w:t xml:space="preserve">пания РК должна начинаться примерно </w:t>
      </w:r>
      <w:r w:rsidRPr="00A70C64">
        <w:rPr>
          <w:sz w:val="28"/>
          <w:szCs w:val="28"/>
        </w:rPr>
        <w:lastRenderedPageBreak/>
        <w:t>за год до празднова</w:t>
      </w:r>
      <w:r w:rsidRPr="00A70C64">
        <w:rPr>
          <w:sz w:val="28"/>
          <w:szCs w:val="28"/>
        </w:rPr>
        <w:softHyphen/>
        <w:t>ния и строиться на основе специального плана. Такой план обычно включает в себя выпуск юбилейного проспекта или буклета, создание рекламы престижных фильмов и др.</w:t>
      </w:r>
    </w:p>
    <w:p w:rsidR="00EE3084" w:rsidRPr="00A70C64" w:rsidRDefault="00EE3084" w:rsidP="00F25D27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342011" w:rsidRPr="00A70C64" w:rsidRDefault="0034201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Планирование маркетинга и маркетинговый контроль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E3084" w:rsidRPr="00A70C64" w:rsidRDefault="00EE3084" w:rsidP="00F25D27">
      <w:pPr>
        <w:pStyle w:val="20"/>
        <w:shd w:val="clear" w:color="auto" w:fill="auto"/>
        <w:tabs>
          <w:tab w:val="left" w:pos="758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Style w:val="21"/>
          <w:sz w:val="28"/>
          <w:szCs w:val="28"/>
        </w:rPr>
        <w:t>Процесс стратегического планирования</w:t>
      </w:r>
      <w:r w:rsidRPr="00A70C64">
        <w:rPr>
          <w:sz w:val="28"/>
          <w:szCs w:val="28"/>
        </w:rPr>
        <w:t xml:space="preserve"> — выработка набора стратегий, начиная от базовой стратегии пред</w:t>
      </w:r>
      <w:r w:rsidRPr="00A70C64">
        <w:rPr>
          <w:sz w:val="28"/>
          <w:szCs w:val="28"/>
        </w:rPr>
        <w:softHyphen/>
        <w:t>приятия и заканчивая функциональными стратегия</w:t>
      </w:r>
      <w:r w:rsidRPr="00A70C64">
        <w:rPr>
          <w:sz w:val="28"/>
          <w:szCs w:val="28"/>
        </w:rPr>
        <w:softHyphen/>
        <w:t>ми и отдельными проектами.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758"/>
        </w:tabs>
        <w:spacing w:before="0" w:line="240" w:lineRule="auto"/>
        <w:ind w:firstLine="0"/>
        <w:rPr>
          <w:sz w:val="28"/>
          <w:szCs w:val="28"/>
        </w:rPr>
      </w:pPr>
    </w:p>
    <w:p w:rsidR="00EE3084" w:rsidRPr="00A70C64" w:rsidRDefault="00EE3084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Выгоды от планирования в следующем порядке:</w:t>
      </w:r>
    </w:p>
    <w:p w:rsidR="00EE3084" w:rsidRPr="00A70C64" w:rsidRDefault="00EE3084" w:rsidP="00F25D27">
      <w:pPr>
        <w:pStyle w:val="20"/>
        <w:numPr>
          <w:ilvl w:val="0"/>
          <w:numId w:val="114"/>
        </w:numPr>
        <w:shd w:val="clear" w:color="auto" w:fill="auto"/>
        <w:tabs>
          <w:tab w:val="left" w:pos="711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Планирование поощряет руководителей постоянно мыс</w:t>
      </w:r>
      <w:r w:rsidRPr="00A70C64">
        <w:rPr>
          <w:sz w:val="28"/>
          <w:szCs w:val="28"/>
        </w:rPr>
        <w:softHyphen/>
        <w:t>лить перспективно.</w:t>
      </w:r>
    </w:p>
    <w:p w:rsidR="00EE3084" w:rsidRPr="00A70C64" w:rsidRDefault="00EE3084" w:rsidP="00F25D27">
      <w:pPr>
        <w:pStyle w:val="20"/>
        <w:numPr>
          <w:ilvl w:val="0"/>
          <w:numId w:val="114"/>
        </w:numPr>
        <w:shd w:val="clear" w:color="auto" w:fill="auto"/>
        <w:tabs>
          <w:tab w:val="left" w:pos="718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Оно ведёт к более чёткой координации предпринимае</w:t>
      </w:r>
      <w:r w:rsidRPr="00A70C64">
        <w:rPr>
          <w:sz w:val="28"/>
          <w:szCs w:val="28"/>
        </w:rPr>
        <w:softHyphen/>
        <w:t>мых фирмой усилий.</w:t>
      </w:r>
    </w:p>
    <w:p w:rsidR="00EE3084" w:rsidRPr="00A70C64" w:rsidRDefault="00EE3084" w:rsidP="00F25D27">
      <w:pPr>
        <w:pStyle w:val="20"/>
        <w:numPr>
          <w:ilvl w:val="0"/>
          <w:numId w:val="114"/>
        </w:numPr>
        <w:shd w:val="clear" w:color="auto" w:fill="auto"/>
        <w:tabs>
          <w:tab w:val="left" w:pos="722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Оно ведёт к установлению показателей деятельности для последующего контроля.</w:t>
      </w:r>
    </w:p>
    <w:p w:rsidR="00EE3084" w:rsidRPr="00A70C64" w:rsidRDefault="00EE3084" w:rsidP="00F25D27">
      <w:pPr>
        <w:pStyle w:val="20"/>
        <w:numPr>
          <w:ilvl w:val="0"/>
          <w:numId w:val="114"/>
        </w:numPr>
        <w:shd w:val="clear" w:color="auto" w:fill="auto"/>
        <w:tabs>
          <w:tab w:val="left" w:pos="726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Оно заставляет фирму чётче определять свои задачи и политические установки.</w:t>
      </w:r>
    </w:p>
    <w:p w:rsidR="00EE3084" w:rsidRPr="00A70C64" w:rsidRDefault="00EE3084" w:rsidP="00F25D27">
      <w:pPr>
        <w:pStyle w:val="20"/>
        <w:numPr>
          <w:ilvl w:val="0"/>
          <w:numId w:val="114"/>
        </w:numPr>
        <w:shd w:val="clear" w:color="auto" w:fill="auto"/>
        <w:tabs>
          <w:tab w:val="left" w:pos="726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sz w:val="28"/>
          <w:szCs w:val="28"/>
        </w:rPr>
        <w:t>Оно делает фирму более подготовленной к внезапным переменам.</w:t>
      </w:r>
    </w:p>
    <w:p w:rsidR="00EE3084" w:rsidRPr="00A70C64" w:rsidRDefault="00EE3084" w:rsidP="00F25D27">
      <w:pPr>
        <w:pStyle w:val="20"/>
        <w:numPr>
          <w:ilvl w:val="0"/>
          <w:numId w:val="114"/>
        </w:numPr>
        <w:shd w:val="clear" w:color="auto" w:fill="auto"/>
        <w:tabs>
          <w:tab w:val="left" w:pos="726"/>
        </w:tabs>
        <w:spacing w:before="0" w:line="240" w:lineRule="auto"/>
        <w:ind w:left="700" w:hanging="28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Оно более наглядно демонстрирует взаимосвязь обя</w:t>
      </w:r>
      <w:r w:rsidRPr="00A70C64">
        <w:rPr>
          <w:rFonts w:hint="eastAsia"/>
          <w:sz w:val="28"/>
          <w:szCs w:val="28"/>
        </w:rPr>
        <w:softHyphen/>
        <w:t>занностей всех должностных лиц.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72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Выдвижение целей — это сложный процесс, требующий увязки различных элементов маркетинга, чёткого понима</w:t>
      </w:r>
      <w:r w:rsidRPr="00A70C64">
        <w:rPr>
          <w:rFonts w:hint="eastAsia"/>
          <w:sz w:val="28"/>
          <w:szCs w:val="28"/>
        </w:rPr>
        <w:softHyphen/>
        <w:t>ния границы между желаемым и возможным, уяснением последовательности действий. Для этого строится иерархи</w:t>
      </w:r>
      <w:r w:rsidRPr="00A70C64">
        <w:rPr>
          <w:rFonts w:hint="eastAsia"/>
          <w:sz w:val="28"/>
          <w:szCs w:val="28"/>
        </w:rPr>
        <w:softHyphen/>
        <w:t>ческое и структурированное дерево целей: в его основе — главная, генеральная цель, из которой выводятся цели вто</w:t>
      </w:r>
      <w:r w:rsidRPr="00A70C64">
        <w:rPr>
          <w:rFonts w:hint="eastAsia"/>
          <w:sz w:val="28"/>
          <w:szCs w:val="28"/>
        </w:rPr>
        <w:softHyphen/>
        <w:t>рой и последующей очередей.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726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Обычно в качестве генеральной стратегической цели выд</w:t>
      </w:r>
      <w:r w:rsidRPr="00A70C64">
        <w:rPr>
          <w:rFonts w:hint="eastAsia"/>
          <w:sz w:val="28"/>
          <w:szCs w:val="28"/>
        </w:rPr>
        <w:softHyphen/>
        <w:t xml:space="preserve">вигают рост доли данной фирмы или полный захват рынка </w:t>
      </w:r>
      <w:r w:rsidRPr="00A70C64">
        <w:rPr>
          <w:rStyle w:val="21"/>
          <w:sz w:val="28"/>
          <w:szCs w:val="28"/>
        </w:rPr>
        <w:t>(экспансионистские цели),</w:t>
      </w:r>
      <w:r w:rsidRPr="00A70C64">
        <w:rPr>
          <w:rFonts w:hint="eastAsia"/>
          <w:sz w:val="28"/>
          <w:szCs w:val="28"/>
        </w:rPr>
        <w:t xml:space="preserve"> выпуск и сбыт нового товара </w:t>
      </w:r>
      <w:r w:rsidRPr="00A70C64">
        <w:rPr>
          <w:rStyle w:val="21"/>
          <w:sz w:val="28"/>
          <w:szCs w:val="28"/>
        </w:rPr>
        <w:t>(инновационные цели),</w:t>
      </w:r>
      <w:r w:rsidRPr="00A70C64">
        <w:rPr>
          <w:rFonts w:hint="eastAsia"/>
          <w:sz w:val="28"/>
          <w:szCs w:val="28"/>
        </w:rPr>
        <w:t xml:space="preserve"> получение определённой прибыли </w:t>
      </w:r>
      <w:r w:rsidRPr="00A70C64">
        <w:rPr>
          <w:rStyle w:val="21"/>
          <w:sz w:val="28"/>
          <w:szCs w:val="28"/>
        </w:rPr>
        <w:t>(финансово-экономические цели)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E3084" w:rsidRPr="00A70C64" w:rsidRDefault="00EE3084" w:rsidP="00F25D27">
      <w:pPr>
        <w:pStyle w:val="14"/>
        <w:shd w:val="clear" w:color="auto" w:fill="auto"/>
        <w:spacing w:line="240" w:lineRule="auto"/>
        <w:jc w:val="both"/>
        <w:rPr>
          <w:rStyle w:val="610"/>
          <w:rFonts w:eastAsia="MS Reference Sans Serif"/>
          <w:sz w:val="28"/>
          <w:szCs w:val="28"/>
        </w:rPr>
      </w:pPr>
      <w:r w:rsidRPr="00A70C64">
        <w:rPr>
          <w:rFonts w:ascii="Times New Roman" w:hAnsi="Times New Roman" w:cs="Times New Roman"/>
          <w:sz w:val="28"/>
          <w:szCs w:val="28"/>
        </w:rPr>
        <w:t>План маркетинга</w:t>
      </w:r>
      <w:r w:rsidRPr="00A70C64">
        <w:rPr>
          <w:rStyle w:val="610"/>
          <w:rFonts w:eastAsia="MS Reference Sans Serif"/>
          <w:sz w:val="28"/>
          <w:szCs w:val="28"/>
        </w:rPr>
        <w:t xml:space="preserve"> — </w:t>
      </w:r>
      <w:r w:rsidRPr="00A70C64">
        <w:rPr>
          <w:rFonts w:ascii="Times New Roman" w:hAnsi="Times New Roman" w:cs="Times New Roman"/>
          <w:sz w:val="28"/>
          <w:szCs w:val="28"/>
        </w:rPr>
        <w:t>документ, описывающий маркетинговые действия на определённую перспективу, увязывающий потенциал фирмы с конкретными задачами маркетинга и нацеленный на достижение стратегической цели.</w:t>
      </w:r>
    </w:p>
    <w:p w:rsidR="00EE3084" w:rsidRPr="00A70C64" w:rsidRDefault="00EE3084" w:rsidP="00F25D27">
      <w:pPr>
        <w:pStyle w:val="14"/>
        <w:shd w:val="clear" w:color="auto" w:fill="auto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0C64">
        <w:rPr>
          <w:rStyle w:val="610"/>
          <w:rFonts w:eastAsia="MS Reference Sans Serif"/>
          <w:b w:val="0"/>
          <w:sz w:val="28"/>
          <w:szCs w:val="28"/>
        </w:rPr>
        <w:t>Обычно он имеет следующие разделы: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797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Цели и задачи предприятия.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797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Текущая деятельность предприятия и долгосрочныезадачи.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Стратегия предприятия (базовая стратегия, основныестратегические альтернативы).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Функциональные стратегии.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lastRenderedPageBreak/>
        <w:t>Наиболее значимые проекты.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Описание внешних операций.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Капиталовложения и ресурсное распределение.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Планирование неожиданностей.</w:t>
      </w:r>
    </w:p>
    <w:p w:rsidR="00EE3084" w:rsidRPr="00A70C64" w:rsidRDefault="00EE3084" w:rsidP="00F25D27">
      <w:pPr>
        <w:pStyle w:val="20"/>
        <w:numPr>
          <w:ilvl w:val="0"/>
          <w:numId w:val="115"/>
        </w:numPr>
        <w:shd w:val="clear" w:color="auto" w:fill="auto"/>
        <w:tabs>
          <w:tab w:val="left" w:pos="80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Приложения: расчеты, справки, другая деловая доку</w:t>
      </w:r>
      <w:r w:rsidRPr="00A70C64">
        <w:rPr>
          <w:sz w:val="28"/>
          <w:szCs w:val="28"/>
        </w:rPr>
        <w:softHyphen/>
        <w:t>ментация, в том числе: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37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объёмы годовых продаж по группам продуктов;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годовая прибыль и убытки по подразделениям;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jc w:val="left"/>
        <w:rPr>
          <w:sz w:val="28"/>
          <w:szCs w:val="28"/>
        </w:rPr>
      </w:pPr>
      <w:r w:rsidRPr="00A70C64">
        <w:rPr>
          <w:sz w:val="28"/>
          <w:szCs w:val="28"/>
        </w:rPr>
        <w:t>годовой экспорт и его отношение к объему продаж по подразделениям;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изменения в наборе продуктов и доля рынка;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программа ежегодных капитальных затрат;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годовые денежные потоки;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баланс на конец последнего года плана;</w:t>
      </w:r>
    </w:p>
    <w:p w:rsidR="00EE3084" w:rsidRPr="00A70C64" w:rsidRDefault="00EE3084" w:rsidP="00F25D27">
      <w:pPr>
        <w:pStyle w:val="20"/>
        <w:numPr>
          <w:ilvl w:val="0"/>
          <w:numId w:val="116"/>
        </w:numPr>
        <w:shd w:val="clear" w:color="auto" w:fill="auto"/>
        <w:tabs>
          <w:tab w:val="left" w:pos="1041"/>
        </w:tabs>
        <w:spacing w:before="0" w:line="240" w:lineRule="auto"/>
        <w:rPr>
          <w:sz w:val="28"/>
          <w:szCs w:val="28"/>
        </w:rPr>
      </w:pPr>
      <w:r w:rsidRPr="00A70C64">
        <w:rPr>
          <w:sz w:val="28"/>
          <w:szCs w:val="28"/>
        </w:rPr>
        <w:t>политика поглощений и приобретений.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</w:rPr>
      </w:pPr>
    </w:p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Контроллинг (маркетинговый) — комплексная система оперативной оценки эффективности маркетинговой деятель</w:t>
      </w:r>
      <w:r w:rsidRPr="00A70C64">
        <w:rPr>
          <w:rFonts w:hint="eastAsia"/>
          <w:sz w:val="28"/>
          <w:szCs w:val="28"/>
        </w:rPr>
        <w:softHyphen/>
        <w:t>ности с целью корректирования первоначальных планов с учетом изменения рыночной ситуации</w:t>
      </w:r>
      <w:r w:rsidRPr="00A70C64">
        <w:rPr>
          <w:sz w:val="28"/>
          <w:szCs w:val="28"/>
        </w:rPr>
        <w:t>.</w:t>
      </w:r>
    </w:p>
    <w:p w:rsidR="00EE3084" w:rsidRPr="00A70C64" w:rsidRDefault="00EE3084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Главное назначение контроллинга состоит в обеспечении менеджмента результатами стратегической и оперативной оценки состояния и динамики окружающей среды и поведе</w:t>
      </w:r>
      <w:r w:rsidRPr="00A70C64">
        <w:rPr>
          <w:sz w:val="28"/>
          <w:szCs w:val="28"/>
        </w:rPr>
        <w:softHyphen/>
        <w:t>ния организации на рынке в процессе достижения постав</w:t>
      </w:r>
      <w:r w:rsidRPr="00A70C64">
        <w:rPr>
          <w:sz w:val="28"/>
          <w:szCs w:val="28"/>
        </w:rPr>
        <w:softHyphen/>
        <w:t>ленных целей.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</w:rPr>
      </w:pPr>
    </w:p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</w:rPr>
      </w:pPr>
      <w:r w:rsidRPr="00A70C64">
        <w:rPr>
          <w:rFonts w:hint="eastAsia"/>
          <w:sz w:val="28"/>
          <w:szCs w:val="28"/>
        </w:rPr>
        <w:t>Контроллинг означает не контроль, а скорее «постоянно держать под контролем»</w:t>
      </w:r>
    </w:p>
    <w:p w:rsidR="00EE3084" w:rsidRPr="00A70C64" w:rsidRDefault="00EE3084" w:rsidP="00F25D27">
      <w:pPr>
        <w:pStyle w:val="20"/>
        <w:shd w:val="clear" w:color="auto" w:fill="auto"/>
        <w:spacing w:line="240" w:lineRule="auto"/>
        <w:ind w:firstLine="0"/>
        <w:rPr>
          <w:color w:val="auto"/>
          <w:sz w:val="28"/>
          <w:szCs w:val="28"/>
        </w:rPr>
      </w:pPr>
      <w:r w:rsidRPr="00A70C64">
        <w:rPr>
          <w:sz w:val="28"/>
          <w:szCs w:val="28"/>
        </w:rPr>
        <w:t>Регулирующая деятельность контроллинга — сигнали</w:t>
      </w:r>
      <w:r w:rsidRPr="00A70C64">
        <w:rPr>
          <w:sz w:val="28"/>
          <w:szCs w:val="28"/>
        </w:rPr>
        <w:softHyphen/>
        <w:t>зировать об отклонениях, допущенных в одной сфере дея</w:t>
      </w:r>
      <w:r w:rsidRPr="00A70C64">
        <w:rPr>
          <w:sz w:val="28"/>
          <w:szCs w:val="28"/>
        </w:rPr>
        <w:softHyphen/>
        <w:t>тельности, другим отделам, подсказать им необходимые дей</w:t>
      </w:r>
      <w:r w:rsidRPr="00A70C64">
        <w:rPr>
          <w:sz w:val="28"/>
          <w:szCs w:val="28"/>
        </w:rPr>
        <w:softHyphen/>
        <w:t>ствия, помочь осуществить их для достижения плановых рубежей в целом.</w:t>
      </w:r>
    </w:p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286"/>
        <w:gridCol w:w="3023"/>
        <w:gridCol w:w="2095"/>
      </w:tblGrid>
      <w:tr w:rsidR="00EE3084" w:rsidRPr="00A70C64" w:rsidTr="00EB7874">
        <w:trPr>
          <w:trHeight w:hRule="exact" w:val="540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left="160" w:firstLine="0"/>
              <w:jc w:val="left"/>
              <w:rPr>
                <w:color w:val="auto"/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Признаки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Стратегический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контроллинг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Оперативный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контроллинг</w:t>
            </w:r>
          </w:p>
        </w:tc>
      </w:tr>
      <w:tr w:rsidR="00EE3084" w:rsidRPr="00A70C64" w:rsidTr="00EB7874">
        <w:trPr>
          <w:trHeight w:hRule="exact" w:val="745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Направле</w:t>
            </w:r>
            <w:r w:rsidRPr="00A70C64">
              <w:rPr>
                <w:rStyle w:val="29pt"/>
                <w:sz w:val="28"/>
                <w:szCs w:val="28"/>
              </w:rPr>
              <w:softHyphen/>
              <w:t>ние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Окружающая среда и предприятие; адаптация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Предприятие; эконо</w:t>
            </w:r>
            <w:r w:rsidRPr="00A70C64">
              <w:rPr>
                <w:rStyle w:val="29pt"/>
                <w:sz w:val="28"/>
                <w:szCs w:val="28"/>
              </w:rPr>
              <w:softHyphen/>
              <w:t>мичность производст</w:t>
            </w:r>
            <w:r w:rsidRPr="00A70C64">
              <w:rPr>
                <w:rStyle w:val="29pt"/>
                <w:sz w:val="28"/>
                <w:szCs w:val="28"/>
              </w:rPr>
              <w:softHyphen/>
              <w:t>венного процесса</w:t>
            </w:r>
          </w:p>
        </w:tc>
      </w:tr>
      <w:tr w:rsidR="00EE3084" w:rsidRPr="00A70C64" w:rsidTr="00EB7874">
        <w:trPr>
          <w:trHeight w:hRule="exact" w:val="1721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Уровень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планирова</w:t>
            </w:r>
            <w:r w:rsidRPr="00A70C64">
              <w:rPr>
                <w:rStyle w:val="29pt"/>
                <w:sz w:val="28"/>
                <w:szCs w:val="28"/>
              </w:rPr>
              <w:softHyphen/>
              <w:t>ния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Стратегическое планирование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Тактическое и опера</w:t>
            </w:r>
            <w:r w:rsidRPr="00A70C64">
              <w:rPr>
                <w:rStyle w:val="29pt"/>
                <w:sz w:val="28"/>
                <w:szCs w:val="28"/>
              </w:rPr>
              <w:softHyphen/>
              <w:t>тивное планирование; составление бюджета и его распределение</w:t>
            </w:r>
          </w:p>
        </w:tc>
      </w:tr>
      <w:tr w:rsidR="00EE3084" w:rsidRPr="00A70C64" w:rsidTr="00EB7874">
        <w:trPr>
          <w:trHeight w:hRule="exact" w:val="526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Показатели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Шансы / Риски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Сильные стороны / Слабые стороны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Затраты / Доход Расходы / Результаты</w:t>
            </w:r>
          </w:p>
        </w:tc>
      </w:tr>
      <w:tr w:rsidR="00EE3084" w:rsidRPr="00A70C64" w:rsidTr="00EB7874">
        <w:trPr>
          <w:trHeight w:hRule="exact" w:val="781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after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Целевые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before="60"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показатели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Обеспечение деятельности Потенциал преимуществ (успеха)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Экономичность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Прибыль</w:t>
            </w:r>
          </w:p>
          <w:p w:rsidR="00EE3084" w:rsidRPr="00A70C64" w:rsidRDefault="00EE3084" w:rsidP="00F25D27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A70C64">
              <w:rPr>
                <w:rStyle w:val="29pt"/>
                <w:sz w:val="28"/>
                <w:szCs w:val="28"/>
              </w:rPr>
              <w:t>Рентабельность</w:t>
            </w:r>
          </w:p>
        </w:tc>
      </w:tr>
    </w:tbl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</w:rPr>
      </w:pPr>
    </w:p>
    <w:p w:rsidR="00EE3084" w:rsidRPr="00A70C64" w:rsidRDefault="00EE3084" w:rsidP="00F25D27">
      <w:pPr>
        <w:pStyle w:val="20"/>
        <w:shd w:val="clear" w:color="auto" w:fill="auto"/>
        <w:tabs>
          <w:tab w:val="left" w:pos="1041"/>
        </w:tabs>
        <w:spacing w:before="0" w:line="240" w:lineRule="auto"/>
        <w:ind w:firstLine="0"/>
        <w:rPr>
          <w:sz w:val="28"/>
          <w:szCs w:val="28"/>
          <w:u w:val="single"/>
        </w:rPr>
      </w:pPr>
    </w:p>
    <w:p w:rsidR="00E95BC3" w:rsidRPr="00035091" w:rsidRDefault="00BE0645" w:rsidP="00F25D27">
      <w:pPr>
        <w:pStyle w:val="20"/>
        <w:numPr>
          <w:ilvl w:val="0"/>
          <w:numId w:val="1"/>
        </w:numPr>
        <w:shd w:val="clear" w:color="auto" w:fill="auto"/>
        <w:tabs>
          <w:tab w:val="left" w:pos="481"/>
        </w:tabs>
        <w:spacing w:before="0" w:line="240" w:lineRule="auto"/>
        <w:ind w:firstLine="0"/>
        <w:rPr>
          <w:b/>
          <w:sz w:val="28"/>
          <w:szCs w:val="28"/>
          <w:u w:val="single"/>
        </w:rPr>
      </w:pPr>
      <w:r w:rsidRPr="00035091">
        <w:rPr>
          <w:b/>
          <w:sz w:val="28"/>
          <w:szCs w:val="28"/>
          <w:u w:val="single"/>
        </w:rPr>
        <w:t>Система организации службы маркетинга</w:t>
      </w:r>
    </w:p>
    <w:p w:rsidR="007D3121" w:rsidRPr="00A70C64" w:rsidRDefault="007D312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sz w:val="28"/>
          <w:szCs w:val="28"/>
        </w:rPr>
      </w:pPr>
    </w:p>
    <w:p w:rsidR="007D3121" w:rsidRPr="00A70C64" w:rsidRDefault="00EB787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color w:val="auto"/>
          <w:sz w:val="28"/>
          <w:szCs w:val="28"/>
          <w:shd w:val="clear" w:color="auto" w:fill="FFFFFF"/>
        </w:rPr>
      </w:pPr>
      <w:r w:rsidRPr="00A70C64">
        <w:rPr>
          <w:color w:val="auto"/>
          <w:sz w:val="28"/>
          <w:szCs w:val="28"/>
          <w:shd w:val="clear" w:color="auto" w:fill="FFFFFF"/>
        </w:rPr>
        <w:t>Фирма должна разработать такую структуру службы маркетинга, которая в состоянии взять на себявсю маркетинговую работу, включая планирование.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Сегодня отделы маркетинга могут быть организованы на разных основах. Каждая фирма создает отдел маркетинга с таким расчетом, чтобы он наилучшим образом способствовал достижению ее маркетинго</w:t>
      </w: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вых целей.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Функциональная организация.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Самой распространенной схемой является функциональная организация службы маркетинга. В этом случае специалисты по маркетингу руководят разными видами (функциями) маркетинговой деятельности. Они подчиняются вице-президенту по маркетингу, который координирует их работу. 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Основным достоинством функциональной организации является простота управления. С другой стороны, по мере роста товарного ассортимента и рынков фирмы эта схема все больше и больше теряет свою эффективность. Становится все труднее разрабатывать особые планы для каждого отдельного рынка или товара, а также координировать маркетинговую деятельность фирмы в, целом. </w:t>
      </w:r>
    </w:p>
    <w:p w:rsidR="00F435B9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Организация по географическому принципу.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компаниях, торгующих по всей территории страны, подчиненность продавцов нередко приобретает форму </w:t>
      </w:r>
      <w:r w:rsidRPr="00A70C64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организации по географическому принципу</w:t>
      </w:r>
      <w:r w:rsidRPr="00A70C6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.</w:t>
      </w:r>
      <w:r w:rsidR="00F435B9"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Один</w:t>
      </w: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управляющий общенациональной службой сбыта, четыре управляющих региональными службами сбыта, 24 управля</w:t>
      </w:r>
      <w:r w:rsidR="00F435B9"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ющих зональными службами сбыта и т.д.</w:t>
      </w:r>
    </w:p>
    <w:p w:rsidR="00F435B9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Организация по товарному производству.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Фирмы с широкой товарной номенклатурой и/или разнообразием марочных товаров используют организацию по товарному или товарно-марочному производству. </w:t>
      </w:r>
      <w:r w:rsidRPr="00A70C64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Организация по товарному производству</w:t>
      </w: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 заменяет функциональной организации, а является еще одним уровнем управления. Всем товарным производством руководит управляющий по товарной номенклатуре, которому подчиняются несколько управляющих по группам товаров, которым в свою очередь подчиняются управляющие по товару, ответственные каждый за производство своего конкретного товара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Организация по товарному производству оправдывает себя в тех случаях, когда выпускаемые фирмой изделия резко отличаются друг от друга и/или разновидностей этих товаров так много, что при функциональной организации маркетинга управлять всей этой номенклатурой уже не под силу.</w:t>
      </w:r>
    </w:p>
    <w:p w:rsidR="00F435B9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У организации по товарному производству есть ряд преимуществ. Во-первых, управляющий по товару координирует весь комплекс маркетинга по этому изделию. Во-вторых, управляющий по товару может быстрее отдельных специалистов реагировать на в</w:t>
      </w:r>
      <w:r w:rsidR="00F435B9"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озникаю</w:t>
      </w:r>
      <w:r w:rsidR="00F435B9"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 xml:space="preserve">щие на рынке проблемы. </w:t>
      </w:r>
    </w:p>
    <w:p w:rsidR="00F435B9" w:rsidRPr="00A70C64" w:rsidRDefault="00F435B9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435B9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Организация по рыночному принципу.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Многие фирмы продают товары своего ассортимента на разных по своему характеру рынках. Использование организации по рыночному принципу желательно в тех случаях, когда у разных рынков разные покупательские привычки или разные товарные предпочтения.</w:t>
      </w:r>
    </w:p>
    <w:p w:rsidR="00F435B9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lang w:bidi="ar-SA"/>
        </w:rPr>
        <w:t>Организация по товарно-рыночному принципу.</w:t>
      </w:r>
    </w:p>
    <w:p w:rsidR="00EB7874" w:rsidRPr="00A70C64" w:rsidRDefault="00EB7874" w:rsidP="00F25D27">
      <w:pPr>
        <w:widowControl/>
        <w:spacing w:before="150" w:after="150"/>
        <w:ind w:right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Перед фирмами, продающими множество разных товаров на множестве разных рынков, встает проблема: воспользоваться ли системой организа</w:t>
      </w: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ции по товарному производству, требующей от управляющих по товарам знания сильно отличающихся друг от друга рынков, или применить у себя систему организации по рыночному принципу, при которой управляющие по работе с рынками обязательно должны быть знакомы с самыми разными товарами, приобретае</w:t>
      </w:r>
      <w:r w:rsidRPr="00A70C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softHyphen/>
        <w:t>мыми на их рынках.</w:t>
      </w:r>
    </w:p>
    <w:p w:rsidR="00EB7874" w:rsidRPr="00A70C64" w:rsidRDefault="00EB7874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color w:val="auto"/>
          <w:sz w:val="28"/>
          <w:szCs w:val="28"/>
        </w:rPr>
      </w:pPr>
    </w:p>
    <w:p w:rsidR="007D3121" w:rsidRPr="00A70C64" w:rsidRDefault="007D3121" w:rsidP="00F25D27">
      <w:pPr>
        <w:pStyle w:val="20"/>
        <w:shd w:val="clear" w:color="auto" w:fill="auto"/>
        <w:tabs>
          <w:tab w:val="left" w:pos="481"/>
        </w:tabs>
        <w:spacing w:before="0" w:line="240" w:lineRule="auto"/>
        <w:ind w:firstLine="0"/>
        <w:rPr>
          <w:color w:val="auto"/>
          <w:sz w:val="28"/>
          <w:szCs w:val="28"/>
        </w:rPr>
      </w:pPr>
      <w:bookmarkStart w:id="2" w:name="_GoBack"/>
      <w:bookmarkEnd w:id="2"/>
    </w:p>
    <w:sectPr w:rsidR="007D3121" w:rsidRPr="00A70C64" w:rsidSect="00206554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466" w:rsidRDefault="00062466">
      <w:r>
        <w:separator/>
      </w:r>
    </w:p>
  </w:endnote>
  <w:endnote w:type="continuationSeparator" w:id="1">
    <w:p w:rsidR="00062466" w:rsidRDefault="00062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466" w:rsidRDefault="00062466"/>
  </w:footnote>
  <w:footnote w:type="continuationSeparator" w:id="1">
    <w:p w:rsidR="00062466" w:rsidRDefault="0006246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71D9"/>
    <w:multiLevelType w:val="hybridMultilevel"/>
    <w:tmpl w:val="CF7AF228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8A792F"/>
    <w:multiLevelType w:val="multilevel"/>
    <w:tmpl w:val="2A848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E926D9"/>
    <w:multiLevelType w:val="multilevel"/>
    <w:tmpl w:val="11D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151596"/>
    <w:multiLevelType w:val="hybridMultilevel"/>
    <w:tmpl w:val="C32C047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861955"/>
    <w:multiLevelType w:val="multilevel"/>
    <w:tmpl w:val="034E193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74A53CA"/>
    <w:multiLevelType w:val="hybridMultilevel"/>
    <w:tmpl w:val="47F2940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7C23CBB"/>
    <w:multiLevelType w:val="multilevel"/>
    <w:tmpl w:val="04048F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9104BBF"/>
    <w:multiLevelType w:val="hybridMultilevel"/>
    <w:tmpl w:val="311691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45399E"/>
    <w:multiLevelType w:val="hybridMultilevel"/>
    <w:tmpl w:val="4AD8CD96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0A8D6AA6"/>
    <w:multiLevelType w:val="multilevel"/>
    <w:tmpl w:val="81B69294"/>
    <w:lvl w:ilvl="0">
      <w:start w:val="1"/>
      <w:numFmt w:val="decimal"/>
      <w:lvlText w:val="%1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0AA75DCD"/>
    <w:multiLevelType w:val="multilevel"/>
    <w:tmpl w:val="7DB85F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AB32370"/>
    <w:multiLevelType w:val="hybridMultilevel"/>
    <w:tmpl w:val="2ABE1212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C030AB7"/>
    <w:multiLevelType w:val="multilevel"/>
    <w:tmpl w:val="861C50EC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0C8A2C69"/>
    <w:multiLevelType w:val="hybridMultilevel"/>
    <w:tmpl w:val="FCE21916"/>
    <w:lvl w:ilvl="0" w:tplc="04190019">
      <w:start w:val="1"/>
      <w:numFmt w:val="lowerLetter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D9A7E7E"/>
    <w:multiLevelType w:val="multilevel"/>
    <w:tmpl w:val="ED88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FC07BF0"/>
    <w:multiLevelType w:val="hybridMultilevel"/>
    <w:tmpl w:val="0984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E67B5C"/>
    <w:multiLevelType w:val="hybridMultilevel"/>
    <w:tmpl w:val="84B45C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16806B5"/>
    <w:multiLevelType w:val="hybridMultilevel"/>
    <w:tmpl w:val="E68621D8"/>
    <w:lvl w:ilvl="0" w:tplc="04190019">
      <w:start w:val="1"/>
      <w:numFmt w:val="lowerLetter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21138FB"/>
    <w:multiLevelType w:val="multilevel"/>
    <w:tmpl w:val="E340C4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14C15706"/>
    <w:multiLevelType w:val="multilevel"/>
    <w:tmpl w:val="8B62D7D2"/>
    <w:lvl w:ilvl="0">
      <w:start w:val="1"/>
      <w:numFmt w:val="decimal"/>
      <w:lvlText w:val="%1)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15E52130"/>
    <w:multiLevelType w:val="multilevel"/>
    <w:tmpl w:val="CF9C1206"/>
    <w:lvl w:ilvl="0">
      <w:start w:val="1"/>
      <w:numFmt w:val="bullet"/>
      <w:lvlText w:val="■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16207309"/>
    <w:multiLevelType w:val="hybridMultilevel"/>
    <w:tmpl w:val="65643DF6"/>
    <w:lvl w:ilvl="0" w:tplc="BDC0135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90B74D3"/>
    <w:multiLevelType w:val="multilevel"/>
    <w:tmpl w:val="3DF437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19854139"/>
    <w:multiLevelType w:val="multilevel"/>
    <w:tmpl w:val="78A018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AE62D13"/>
    <w:multiLevelType w:val="multilevel"/>
    <w:tmpl w:val="E3BC4D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F9E2993"/>
    <w:multiLevelType w:val="hybridMultilevel"/>
    <w:tmpl w:val="5438659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FA36355"/>
    <w:multiLevelType w:val="hybridMultilevel"/>
    <w:tmpl w:val="F52E9BA4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1FF3552F"/>
    <w:multiLevelType w:val="hybridMultilevel"/>
    <w:tmpl w:val="4B2A1FA2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0EA7811"/>
    <w:multiLevelType w:val="hybridMultilevel"/>
    <w:tmpl w:val="D0E22642"/>
    <w:lvl w:ilvl="0" w:tplc="E1168E2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21166E4E"/>
    <w:multiLevelType w:val="hybridMultilevel"/>
    <w:tmpl w:val="C762875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21A14A9F"/>
    <w:multiLevelType w:val="hybridMultilevel"/>
    <w:tmpl w:val="10D2A324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22EB529D"/>
    <w:multiLevelType w:val="hybridMultilevel"/>
    <w:tmpl w:val="3EA476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23C91EFA"/>
    <w:multiLevelType w:val="multilevel"/>
    <w:tmpl w:val="4EBC14C2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23E41FA9"/>
    <w:multiLevelType w:val="multilevel"/>
    <w:tmpl w:val="A0B0094E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>
    <w:nsid w:val="25085718"/>
    <w:multiLevelType w:val="hybridMultilevel"/>
    <w:tmpl w:val="C810C8D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51B2A96"/>
    <w:multiLevelType w:val="hybridMultilevel"/>
    <w:tmpl w:val="654464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275116AB"/>
    <w:multiLevelType w:val="multilevel"/>
    <w:tmpl w:val="8FBCC1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27A65116"/>
    <w:multiLevelType w:val="multilevel"/>
    <w:tmpl w:val="DFC88402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27BB62B9"/>
    <w:multiLevelType w:val="hybridMultilevel"/>
    <w:tmpl w:val="49965D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8127703"/>
    <w:multiLevelType w:val="hybridMultilevel"/>
    <w:tmpl w:val="E6481326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2CC53243"/>
    <w:multiLevelType w:val="multilevel"/>
    <w:tmpl w:val="E3026ED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2EAA6853"/>
    <w:multiLevelType w:val="hybridMultilevel"/>
    <w:tmpl w:val="09DA7034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2FE21DFD"/>
    <w:multiLevelType w:val="multilevel"/>
    <w:tmpl w:val="51883EF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02A07E2"/>
    <w:multiLevelType w:val="hybridMultilevel"/>
    <w:tmpl w:val="C9C882A6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325C314E"/>
    <w:multiLevelType w:val="hybridMultilevel"/>
    <w:tmpl w:val="8DDCA5D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3895B96"/>
    <w:multiLevelType w:val="multilevel"/>
    <w:tmpl w:val="B1E4F6C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6">
    <w:nsid w:val="34210956"/>
    <w:multiLevelType w:val="hybridMultilevel"/>
    <w:tmpl w:val="C72C6A74"/>
    <w:lvl w:ilvl="0" w:tplc="3EB0403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7E62799"/>
    <w:multiLevelType w:val="multilevel"/>
    <w:tmpl w:val="A0963DF4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>
    <w:nsid w:val="381F4041"/>
    <w:multiLevelType w:val="hybridMultilevel"/>
    <w:tmpl w:val="6344B8E2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38AA1ADD"/>
    <w:multiLevelType w:val="hybridMultilevel"/>
    <w:tmpl w:val="6EC4F90E"/>
    <w:lvl w:ilvl="0" w:tplc="BDB2EEE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38EA2830"/>
    <w:multiLevelType w:val="multilevel"/>
    <w:tmpl w:val="DD405F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39DB3490"/>
    <w:multiLevelType w:val="hybridMultilevel"/>
    <w:tmpl w:val="297CF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9EC4E59"/>
    <w:multiLevelType w:val="hybridMultilevel"/>
    <w:tmpl w:val="D06C67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3A267E95"/>
    <w:multiLevelType w:val="multilevel"/>
    <w:tmpl w:val="E03E31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E7606C"/>
    <w:multiLevelType w:val="multilevel"/>
    <w:tmpl w:val="8EE097C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5">
    <w:nsid w:val="40652E50"/>
    <w:multiLevelType w:val="multilevel"/>
    <w:tmpl w:val="D2443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41A9219A"/>
    <w:multiLevelType w:val="multilevel"/>
    <w:tmpl w:val="89BC92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41E9381B"/>
    <w:multiLevelType w:val="multilevel"/>
    <w:tmpl w:val="78A018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235292E"/>
    <w:multiLevelType w:val="hybridMultilevel"/>
    <w:tmpl w:val="534AB02A"/>
    <w:lvl w:ilvl="0" w:tplc="A2D8B7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>
    <w:nsid w:val="43ED2DBB"/>
    <w:multiLevelType w:val="hybridMultilevel"/>
    <w:tmpl w:val="3B6E4CA2"/>
    <w:lvl w:ilvl="0" w:tplc="04190019">
      <w:start w:val="1"/>
      <w:numFmt w:val="lowerLetter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444B26D8"/>
    <w:multiLevelType w:val="multilevel"/>
    <w:tmpl w:val="78A018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4671286C"/>
    <w:multiLevelType w:val="multilevel"/>
    <w:tmpl w:val="C808545E"/>
    <w:lvl w:ilvl="0">
      <w:start w:val="1"/>
      <w:numFmt w:val="bullet"/>
      <w:lvlText w:val="■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2">
    <w:nsid w:val="47AC47E1"/>
    <w:multiLevelType w:val="hybridMultilevel"/>
    <w:tmpl w:val="795A11B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49F0508C"/>
    <w:multiLevelType w:val="multilevel"/>
    <w:tmpl w:val="6150C8BE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A0730A4"/>
    <w:multiLevelType w:val="multilevel"/>
    <w:tmpl w:val="A05EAC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C005F61"/>
    <w:multiLevelType w:val="multilevel"/>
    <w:tmpl w:val="3314139C"/>
    <w:lvl w:ilvl="0">
      <w:start w:val="1"/>
      <w:numFmt w:val="decimal"/>
      <w:lvlText w:val="%1.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6">
    <w:nsid w:val="4C732135"/>
    <w:multiLevelType w:val="hybridMultilevel"/>
    <w:tmpl w:val="723268B0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>
    <w:nsid w:val="4D200B0E"/>
    <w:multiLevelType w:val="hybridMultilevel"/>
    <w:tmpl w:val="83E8CC5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D587DBC"/>
    <w:multiLevelType w:val="multilevel"/>
    <w:tmpl w:val="B65A1266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>
    <w:nsid w:val="4DEF1F9D"/>
    <w:multiLevelType w:val="multilevel"/>
    <w:tmpl w:val="25E2DC20"/>
    <w:lvl w:ilvl="0">
      <w:start w:val="1"/>
      <w:numFmt w:val="bullet"/>
      <w:lvlText w:val="—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0">
    <w:nsid w:val="4E3210E3"/>
    <w:multiLevelType w:val="hybridMultilevel"/>
    <w:tmpl w:val="8C96FD1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4FA12047"/>
    <w:multiLevelType w:val="multilevel"/>
    <w:tmpl w:val="F6E8C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2">
    <w:nsid w:val="50B5038D"/>
    <w:multiLevelType w:val="multilevel"/>
    <w:tmpl w:val="C298E6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19223E9"/>
    <w:multiLevelType w:val="multilevel"/>
    <w:tmpl w:val="0638FA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54092C2D"/>
    <w:multiLevelType w:val="multilevel"/>
    <w:tmpl w:val="10EECB9A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5">
    <w:nsid w:val="595278AF"/>
    <w:multiLevelType w:val="hybridMultilevel"/>
    <w:tmpl w:val="49B2861E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5A99712A"/>
    <w:multiLevelType w:val="hybridMultilevel"/>
    <w:tmpl w:val="486820A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5B4D664E"/>
    <w:multiLevelType w:val="hybridMultilevel"/>
    <w:tmpl w:val="16F4CC3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5C3A5590"/>
    <w:multiLevelType w:val="hybridMultilevel"/>
    <w:tmpl w:val="6F84A868"/>
    <w:lvl w:ilvl="0" w:tplc="04190019">
      <w:start w:val="1"/>
      <w:numFmt w:val="lowerLetter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5CC07DC9"/>
    <w:multiLevelType w:val="hybridMultilevel"/>
    <w:tmpl w:val="BB124136"/>
    <w:lvl w:ilvl="0" w:tplc="04190019">
      <w:start w:val="1"/>
      <w:numFmt w:val="lowerLetter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5CED306F"/>
    <w:multiLevelType w:val="hybridMultilevel"/>
    <w:tmpl w:val="C3485E5A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>
    <w:nsid w:val="5D542230"/>
    <w:multiLevelType w:val="multilevel"/>
    <w:tmpl w:val="8B522A3A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2">
    <w:nsid w:val="5E193FAB"/>
    <w:multiLevelType w:val="hybridMultilevel"/>
    <w:tmpl w:val="1DA259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5E2E5EC7"/>
    <w:multiLevelType w:val="multilevel"/>
    <w:tmpl w:val="6A92C5DE"/>
    <w:lvl w:ilvl="0">
      <w:start w:val="1"/>
      <w:numFmt w:val="bullet"/>
      <w:lvlText w:val="■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4">
    <w:nsid w:val="5FD951A3"/>
    <w:multiLevelType w:val="hybridMultilevel"/>
    <w:tmpl w:val="2F0C32E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61DC0E53"/>
    <w:multiLevelType w:val="multilevel"/>
    <w:tmpl w:val="6BCA7E8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62661E3F"/>
    <w:multiLevelType w:val="hybridMultilevel"/>
    <w:tmpl w:val="2AE63E56"/>
    <w:lvl w:ilvl="0" w:tplc="0419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7">
    <w:nsid w:val="65E84D9A"/>
    <w:multiLevelType w:val="multilevel"/>
    <w:tmpl w:val="B29EF9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663974D1"/>
    <w:multiLevelType w:val="hybridMultilevel"/>
    <w:tmpl w:val="A50C3D3E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>
    <w:nsid w:val="66615DA1"/>
    <w:multiLevelType w:val="hybridMultilevel"/>
    <w:tmpl w:val="5D8C5D46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>
    <w:nsid w:val="66B457A0"/>
    <w:multiLevelType w:val="hybridMultilevel"/>
    <w:tmpl w:val="A7EA3188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1">
    <w:nsid w:val="66EA6113"/>
    <w:multiLevelType w:val="hybridMultilevel"/>
    <w:tmpl w:val="9EAC997A"/>
    <w:lvl w:ilvl="0" w:tplc="652CC67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66F753A8"/>
    <w:multiLevelType w:val="hybridMultilevel"/>
    <w:tmpl w:val="62D057F4"/>
    <w:lvl w:ilvl="0" w:tplc="04190019">
      <w:start w:val="1"/>
      <w:numFmt w:val="lowerLetter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>
    <w:nsid w:val="67503482"/>
    <w:multiLevelType w:val="hybridMultilevel"/>
    <w:tmpl w:val="A8846FB0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>
    <w:nsid w:val="675A35E1"/>
    <w:multiLevelType w:val="multilevel"/>
    <w:tmpl w:val="4C22381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68C7799C"/>
    <w:multiLevelType w:val="hybridMultilevel"/>
    <w:tmpl w:val="6E2E338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>
    <w:nsid w:val="691E0052"/>
    <w:multiLevelType w:val="multilevel"/>
    <w:tmpl w:val="D8D4B580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7">
    <w:nsid w:val="6AC54432"/>
    <w:multiLevelType w:val="multilevel"/>
    <w:tmpl w:val="EAF420A8"/>
    <w:lvl w:ilvl="0">
      <w:start w:val="1"/>
      <w:numFmt w:val="bullet"/>
      <w:lvlText w:val="—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8">
    <w:nsid w:val="6ACF5354"/>
    <w:multiLevelType w:val="hybridMultilevel"/>
    <w:tmpl w:val="E41CA9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B020C8A"/>
    <w:multiLevelType w:val="multilevel"/>
    <w:tmpl w:val="5330D7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>
    <w:nsid w:val="6D0E0B19"/>
    <w:multiLevelType w:val="hybridMultilevel"/>
    <w:tmpl w:val="009CE28A"/>
    <w:lvl w:ilvl="0" w:tplc="E1168E2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1">
    <w:nsid w:val="6DBB5B12"/>
    <w:multiLevelType w:val="hybridMultilevel"/>
    <w:tmpl w:val="3150383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>
    <w:nsid w:val="6F5C7A77"/>
    <w:multiLevelType w:val="hybridMultilevel"/>
    <w:tmpl w:val="78A01844"/>
    <w:lvl w:ilvl="0" w:tplc="347496F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70582840"/>
    <w:multiLevelType w:val="hybridMultilevel"/>
    <w:tmpl w:val="CBFAD350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73485ADE"/>
    <w:multiLevelType w:val="hybridMultilevel"/>
    <w:tmpl w:val="66B4A3E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>
    <w:nsid w:val="737B06E7"/>
    <w:multiLevelType w:val="multilevel"/>
    <w:tmpl w:val="EED27A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>
    <w:nsid w:val="74680FB2"/>
    <w:multiLevelType w:val="hybridMultilevel"/>
    <w:tmpl w:val="A746CF2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5503E68"/>
    <w:multiLevelType w:val="multilevel"/>
    <w:tmpl w:val="A3BCF5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76087515"/>
    <w:multiLevelType w:val="multilevel"/>
    <w:tmpl w:val="78A018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76752EC7"/>
    <w:multiLevelType w:val="multilevel"/>
    <w:tmpl w:val="A9CA4CB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">
    <w:nsid w:val="78A77432"/>
    <w:multiLevelType w:val="hybridMultilevel"/>
    <w:tmpl w:val="C8EED21A"/>
    <w:lvl w:ilvl="0" w:tplc="76809F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7A1E1737"/>
    <w:multiLevelType w:val="multilevel"/>
    <w:tmpl w:val="77A678C4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2">
    <w:nsid w:val="7AE86AB3"/>
    <w:multiLevelType w:val="multilevel"/>
    <w:tmpl w:val="21A2C0C0"/>
    <w:lvl w:ilvl="0">
      <w:start w:val="1"/>
      <w:numFmt w:val="bullet"/>
      <w:lvlText w:val="—"/>
      <w:lvlJc w:val="left"/>
      <w:pPr>
        <w:ind w:left="426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3">
    <w:nsid w:val="7C9A6AA7"/>
    <w:multiLevelType w:val="hybridMultilevel"/>
    <w:tmpl w:val="947251BC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>
    <w:nsid w:val="7D672CF6"/>
    <w:multiLevelType w:val="multilevel"/>
    <w:tmpl w:val="37D4309A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5">
    <w:nsid w:val="7DA5001C"/>
    <w:multiLevelType w:val="multilevel"/>
    <w:tmpl w:val="A1DAB48E"/>
    <w:lvl w:ilvl="0">
      <w:start w:val="1"/>
      <w:numFmt w:val="bullet"/>
      <w:lvlText w:val="-"/>
      <w:lvlJc w:val="left"/>
      <w:pPr>
        <w:ind w:left="0" w:firstLine="0"/>
      </w:pPr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6"/>
        <w:szCs w:val="1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6">
    <w:nsid w:val="7F3B504C"/>
    <w:multiLevelType w:val="hybridMultilevel"/>
    <w:tmpl w:val="25742028"/>
    <w:lvl w:ilvl="0" w:tplc="E1168E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2"/>
  </w:num>
  <w:num w:numId="4">
    <w:abstractNumId w:val="5"/>
  </w:num>
  <w:num w:numId="5">
    <w:abstractNumId w:val="25"/>
  </w:num>
  <w:num w:numId="6">
    <w:abstractNumId w:val="29"/>
  </w:num>
  <w:num w:numId="7">
    <w:abstractNumId w:val="101"/>
  </w:num>
  <w:num w:numId="8">
    <w:abstractNumId w:val="84"/>
  </w:num>
  <w:num w:numId="9">
    <w:abstractNumId w:val="77"/>
  </w:num>
  <w:num w:numId="10">
    <w:abstractNumId w:val="16"/>
  </w:num>
  <w:num w:numId="11">
    <w:abstractNumId w:val="38"/>
  </w:num>
  <w:num w:numId="12">
    <w:abstractNumId w:val="68"/>
  </w:num>
  <w:num w:numId="13">
    <w:abstractNumId w:val="7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110"/>
  </w:num>
  <w:num w:numId="16">
    <w:abstractNumId w:val="81"/>
  </w:num>
  <w:num w:numId="17">
    <w:abstractNumId w:val="5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1"/>
  </w:num>
  <w:num w:numId="19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4"/>
  </w:num>
  <w:num w:numId="21">
    <w:abstractNumId w:val="105"/>
  </w:num>
  <w:num w:numId="22">
    <w:abstractNumId w:val="53"/>
  </w:num>
  <w:num w:numId="23">
    <w:abstractNumId w:val="85"/>
  </w:num>
  <w:num w:numId="24">
    <w:abstractNumId w:val="15"/>
  </w:num>
  <w:num w:numId="25">
    <w:abstractNumId w:val="55"/>
  </w:num>
  <w:num w:numId="26">
    <w:abstractNumId w:val="107"/>
  </w:num>
  <w:num w:numId="27">
    <w:abstractNumId w:val="87"/>
  </w:num>
  <w:num w:numId="28">
    <w:abstractNumId w:val="64"/>
  </w:num>
  <w:num w:numId="29">
    <w:abstractNumId w:val="10"/>
  </w:num>
  <w:num w:numId="30">
    <w:abstractNumId w:val="36"/>
  </w:num>
  <w:num w:numId="31">
    <w:abstractNumId w:val="72"/>
  </w:num>
  <w:num w:numId="32">
    <w:abstractNumId w:val="35"/>
  </w:num>
  <w:num w:numId="33">
    <w:abstractNumId w:val="98"/>
  </w:num>
  <w:num w:numId="34">
    <w:abstractNumId w:val="109"/>
  </w:num>
  <w:num w:numId="35">
    <w:abstractNumId w:val="100"/>
  </w:num>
  <w:num w:numId="36">
    <w:abstractNumId w:val="24"/>
  </w:num>
  <w:num w:numId="37">
    <w:abstractNumId w:val="18"/>
  </w:num>
  <w:num w:numId="38">
    <w:abstractNumId w:val="63"/>
  </w:num>
  <w:num w:numId="39">
    <w:abstractNumId w:val="41"/>
  </w:num>
  <w:num w:numId="40">
    <w:abstractNumId w:val="99"/>
  </w:num>
  <w:num w:numId="41">
    <w:abstractNumId w:val="6"/>
  </w:num>
  <w:num w:numId="42">
    <w:abstractNumId w:val="94"/>
  </w:num>
  <w:num w:numId="43">
    <w:abstractNumId w:val="80"/>
  </w:num>
  <w:num w:numId="44">
    <w:abstractNumId w:val="22"/>
  </w:num>
  <w:num w:numId="45">
    <w:abstractNumId w:val="56"/>
  </w:num>
  <w:num w:numId="46">
    <w:abstractNumId w:val="42"/>
  </w:num>
  <w:num w:numId="47">
    <w:abstractNumId w:val="88"/>
  </w:num>
  <w:num w:numId="48">
    <w:abstractNumId w:val="50"/>
  </w:num>
  <w:num w:numId="49">
    <w:abstractNumId w:val="104"/>
  </w:num>
  <w:num w:numId="50">
    <w:abstractNumId w:val="70"/>
  </w:num>
  <w:num w:numId="51">
    <w:abstractNumId w:val="73"/>
  </w:num>
  <w:num w:numId="52">
    <w:abstractNumId w:val="82"/>
  </w:num>
  <w:num w:numId="53">
    <w:abstractNumId w:val="97"/>
  </w:num>
  <w:num w:numId="54">
    <w:abstractNumId w:val="28"/>
  </w:num>
  <w:num w:numId="55">
    <w:abstractNumId w:val="11"/>
  </w:num>
  <w:num w:numId="56">
    <w:abstractNumId w:val="102"/>
  </w:num>
  <w:num w:numId="57">
    <w:abstractNumId w:val="57"/>
  </w:num>
  <w:num w:numId="58">
    <w:abstractNumId w:val="23"/>
  </w:num>
  <w:num w:numId="59">
    <w:abstractNumId w:val="60"/>
  </w:num>
  <w:num w:numId="60">
    <w:abstractNumId w:val="108"/>
  </w:num>
  <w:num w:numId="61">
    <w:abstractNumId w:val="46"/>
  </w:num>
  <w:num w:numId="62">
    <w:abstractNumId w:val="76"/>
  </w:num>
  <w:num w:numId="63">
    <w:abstractNumId w:val="27"/>
  </w:num>
  <w:num w:numId="64">
    <w:abstractNumId w:val="39"/>
  </w:num>
  <w:num w:numId="65">
    <w:abstractNumId w:val="30"/>
  </w:num>
  <w:num w:numId="66">
    <w:abstractNumId w:val="93"/>
  </w:num>
  <w:num w:numId="67">
    <w:abstractNumId w:val="6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58"/>
  </w:num>
  <w:num w:numId="69">
    <w:abstractNumId w:val="8"/>
  </w:num>
  <w:num w:numId="70">
    <w:abstractNumId w:val="106"/>
  </w:num>
  <w:num w:numId="71">
    <w:abstractNumId w:val="7"/>
  </w:num>
  <w:num w:numId="72">
    <w:abstractNumId w:val="95"/>
  </w:num>
  <w:num w:numId="73">
    <w:abstractNumId w:val="86"/>
  </w:num>
  <w:num w:numId="74">
    <w:abstractNumId w:val="91"/>
  </w:num>
  <w:num w:numId="75">
    <w:abstractNumId w:val="103"/>
  </w:num>
  <w:num w:numId="76">
    <w:abstractNumId w:val="43"/>
  </w:num>
  <w:num w:numId="77">
    <w:abstractNumId w:val="75"/>
  </w:num>
  <w:num w:numId="78">
    <w:abstractNumId w:val="13"/>
  </w:num>
  <w:num w:numId="79">
    <w:abstractNumId w:val="49"/>
  </w:num>
  <w:num w:numId="80">
    <w:abstractNumId w:val="3"/>
  </w:num>
  <w:num w:numId="81">
    <w:abstractNumId w:val="59"/>
  </w:num>
  <w:num w:numId="82">
    <w:abstractNumId w:val="17"/>
  </w:num>
  <w:num w:numId="83">
    <w:abstractNumId w:val="79"/>
  </w:num>
  <w:num w:numId="84">
    <w:abstractNumId w:val="78"/>
  </w:num>
  <w:num w:numId="85">
    <w:abstractNumId w:val="44"/>
  </w:num>
  <w:num w:numId="86">
    <w:abstractNumId w:val="92"/>
  </w:num>
  <w:num w:numId="87">
    <w:abstractNumId w:val="89"/>
  </w:num>
  <w:num w:numId="88">
    <w:abstractNumId w:val="116"/>
  </w:num>
  <w:num w:numId="89">
    <w:abstractNumId w:val="112"/>
  </w:num>
  <w:num w:numId="90">
    <w:abstractNumId w:val="2"/>
  </w:num>
  <w:num w:numId="91">
    <w:abstractNumId w:val="14"/>
  </w:num>
  <w:num w:numId="92">
    <w:abstractNumId w:val="26"/>
  </w:num>
  <w:num w:numId="93">
    <w:abstractNumId w:val="66"/>
  </w:num>
  <w:num w:numId="94">
    <w:abstractNumId w:val="48"/>
  </w:num>
  <w:num w:numId="95">
    <w:abstractNumId w:val="0"/>
  </w:num>
  <w:num w:numId="96">
    <w:abstractNumId w:val="20"/>
  </w:num>
  <w:num w:numId="97">
    <w:abstractNumId w:val="83"/>
  </w:num>
  <w:num w:numId="98">
    <w:abstractNumId w:val="61"/>
  </w:num>
  <w:num w:numId="99">
    <w:abstractNumId w:val="114"/>
  </w:num>
  <w:num w:numId="100">
    <w:abstractNumId w:val="111"/>
  </w:num>
  <w:num w:numId="101">
    <w:abstractNumId w:val="47"/>
  </w:num>
  <w:num w:numId="102">
    <w:abstractNumId w:val="12"/>
  </w:num>
  <w:num w:numId="103">
    <w:abstractNumId w:val="115"/>
  </w:num>
  <w:num w:numId="104">
    <w:abstractNumId w:val="37"/>
  </w:num>
  <w:num w:numId="105">
    <w:abstractNumId w:val="74"/>
  </w:num>
  <w:num w:numId="106">
    <w:abstractNumId w:val="33"/>
  </w:num>
  <w:num w:numId="107">
    <w:abstractNumId w:val="32"/>
  </w:num>
  <w:num w:numId="108">
    <w:abstractNumId w:val="96"/>
  </w:num>
  <w:num w:numId="109">
    <w:abstractNumId w:val="90"/>
  </w:num>
  <w:num w:numId="110">
    <w:abstractNumId w:val="52"/>
  </w:num>
  <w:num w:numId="111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2">
    <w:abstractNumId w:val="69"/>
  </w:num>
  <w:num w:numId="113">
    <w:abstractNumId w:val="113"/>
  </w:num>
  <w:num w:numId="11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5">
    <w:abstractNumId w:val="31"/>
  </w:num>
  <w:num w:numId="116">
    <w:abstractNumId w:val="67"/>
  </w:num>
  <w:num w:numId="117">
    <w:abstractNumId w:val="40"/>
  </w:num>
  <w:num w:numId="118">
    <w:abstractNumId w:val="51"/>
  </w:num>
  <w:numIdMacAtCleanup w:val="1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81"/>
  <w:drawingGridVerticalSpacing w:val="181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95BC3"/>
    <w:rsid w:val="00030B34"/>
    <w:rsid w:val="00035091"/>
    <w:rsid w:val="000410A9"/>
    <w:rsid w:val="00062466"/>
    <w:rsid w:val="00087FA1"/>
    <w:rsid w:val="000903FB"/>
    <w:rsid w:val="000B103A"/>
    <w:rsid w:val="0015085F"/>
    <w:rsid w:val="00152D8E"/>
    <w:rsid w:val="00183A65"/>
    <w:rsid w:val="001A252F"/>
    <w:rsid w:val="001B4EE3"/>
    <w:rsid w:val="001B55F4"/>
    <w:rsid w:val="001E5C9A"/>
    <w:rsid w:val="00206554"/>
    <w:rsid w:val="0023408F"/>
    <w:rsid w:val="00273CC7"/>
    <w:rsid w:val="00293B6D"/>
    <w:rsid w:val="002D587B"/>
    <w:rsid w:val="002D6CA4"/>
    <w:rsid w:val="002E790B"/>
    <w:rsid w:val="002F1CF2"/>
    <w:rsid w:val="00342011"/>
    <w:rsid w:val="0036366F"/>
    <w:rsid w:val="0039716B"/>
    <w:rsid w:val="003C25B6"/>
    <w:rsid w:val="003C6E3B"/>
    <w:rsid w:val="004642E0"/>
    <w:rsid w:val="00480B5A"/>
    <w:rsid w:val="00481D5B"/>
    <w:rsid w:val="004B370E"/>
    <w:rsid w:val="004B7C6D"/>
    <w:rsid w:val="004C6AB0"/>
    <w:rsid w:val="004E1665"/>
    <w:rsid w:val="004F4610"/>
    <w:rsid w:val="005037DC"/>
    <w:rsid w:val="00530F90"/>
    <w:rsid w:val="00596023"/>
    <w:rsid w:val="005B36CE"/>
    <w:rsid w:val="005F715A"/>
    <w:rsid w:val="006148C3"/>
    <w:rsid w:val="0062719C"/>
    <w:rsid w:val="00650DC2"/>
    <w:rsid w:val="0065582D"/>
    <w:rsid w:val="00675C54"/>
    <w:rsid w:val="00692BE8"/>
    <w:rsid w:val="00696FC7"/>
    <w:rsid w:val="006A2EA2"/>
    <w:rsid w:val="006A6BCF"/>
    <w:rsid w:val="006B06E1"/>
    <w:rsid w:val="006C36F7"/>
    <w:rsid w:val="006D439A"/>
    <w:rsid w:val="006E6E23"/>
    <w:rsid w:val="006F3AFB"/>
    <w:rsid w:val="006F79DA"/>
    <w:rsid w:val="007030A9"/>
    <w:rsid w:val="0072783B"/>
    <w:rsid w:val="00742F23"/>
    <w:rsid w:val="00755594"/>
    <w:rsid w:val="00764595"/>
    <w:rsid w:val="007B669E"/>
    <w:rsid w:val="007D3121"/>
    <w:rsid w:val="0081392B"/>
    <w:rsid w:val="00815D6D"/>
    <w:rsid w:val="00821043"/>
    <w:rsid w:val="008534DD"/>
    <w:rsid w:val="00870AC1"/>
    <w:rsid w:val="0089385C"/>
    <w:rsid w:val="00894F1B"/>
    <w:rsid w:val="008A4B80"/>
    <w:rsid w:val="00926BDE"/>
    <w:rsid w:val="00945C51"/>
    <w:rsid w:val="0097118C"/>
    <w:rsid w:val="009B59C6"/>
    <w:rsid w:val="009E41E5"/>
    <w:rsid w:val="00A07874"/>
    <w:rsid w:val="00A37F12"/>
    <w:rsid w:val="00A46BF0"/>
    <w:rsid w:val="00A60E47"/>
    <w:rsid w:val="00A70C64"/>
    <w:rsid w:val="00A848A2"/>
    <w:rsid w:val="00A94A45"/>
    <w:rsid w:val="00AC2B93"/>
    <w:rsid w:val="00AC7D81"/>
    <w:rsid w:val="00AE3B66"/>
    <w:rsid w:val="00AF4A35"/>
    <w:rsid w:val="00AF66A8"/>
    <w:rsid w:val="00B03A4E"/>
    <w:rsid w:val="00B435BF"/>
    <w:rsid w:val="00B5415A"/>
    <w:rsid w:val="00BA01F4"/>
    <w:rsid w:val="00BA35B8"/>
    <w:rsid w:val="00BE0645"/>
    <w:rsid w:val="00C40611"/>
    <w:rsid w:val="00C5644C"/>
    <w:rsid w:val="00C61285"/>
    <w:rsid w:val="00C85105"/>
    <w:rsid w:val="00CB2892"/>
    <w:rsid w:val="00CC022E"/>
    <w:rsid w:val="00CF0469"/>
    <w:rsid w:val="00D12935"/>
    <w:rsid w:val="00D91CDC"/>
    <w:rsid w:val="00DB6AD8"/>
    <w:rsid w:val="00DE1718"/>
    <w:rsid w:val="00E10B5F"/>
    <w:rsid w:val="00E14EDE"/>
    <w:rsid w:val="00E46CF5"/>
    <w:rsid w:val="00E8355D"/>
    <w:rsid w:val="00E95BC3"/>
    <w:rsid w:val="00EA657F"/>
    <w:rsid w:val="00EB55CB"/>
    <w:rsid w:val="00EB7874"/>
    <w:rsid w:val="00EE3084"/>
    <w:rsid w:val="00F1320D"/>
    <w:rsid w:val="00F25D27"/>
    <w:rsid w:val="00F27DA7"/>
    <w:rsid w:val="00F435B9"/>
    <w:rsid w:val="00F532CD"/>
    <w:rsid w:val="00F65CE0"/>
    <w:rsid w:val="00FD0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4B80"/>
    <w:rPr>
      <w:color w:val="000000"/>
    </w:rPr>
  </w:style>
  <w:style w:type="paragraph" w:styleId="4">
    <w:name w:val="heading 4"/>
    <w:basedOn w:val="a"/>
    <w:link w:val="40"/>
    <w:uiPriority w:val="9"/>
    <w:qFormat/>
    <w:rsid w:val="00EB7874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4B80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8A4B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8A4B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rsid w:val="008A4B80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8A4B80"/>
    <w:pPr>
      <w:shd w:val="clear" w:color="auto" w:fill="FFFFFF"/>
      <w:spacing w:before="300" w:line="274" w:lineRule="exact"/>
      <w:ind w:hanging="400"/>
      <w:jc w:val="both"/>
    </w:pPr>
    <w:rPr>
      <w:rFonts w:ascii="Times New Roman" w:eastAsia="Times New Roman" w:hAnsi="Times New Roman" w:cs="Times New Roman"/>
    </w:rPr>
  </w:style>
  <w:style w:type="character" w:customStyle="1" w:styleId="41">
    <w:name w:val="Основной текст (4)_"/>
    <w:basedOn w:val="a0"/>
    <w:link w:val="42"/>
    <w:rsid w:val="0072783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72783B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1pt">
    <w:name w:val="Основной текст (2) + 11 pt;Полужирный;Курсив"/>
    <w:basedOn w:val="2"/>
    <w:rsid w:val="007278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pt">
    <w:name w:val="Основной текст (2) + 4 pt"/>
    <w:aliases w:val="Интервал 1 pt"/>
    <w:basedOn w:val="2"/>
    <w:rsid w:val="0072783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42">
    <w:name w:val="Основной текст (4)"/>
    <w:basedOn w:val="a"/>
    <w:link w:val="41"/>
    <w:rsid w:val="0072783B"/>
    <w:pPr>
      <w:shd w:val="clear" w:color="auto" w:fill="FFFFFF"/>
      <w:spacing w:before="780" w:after="240" w:line="0" w:lineRule="atLeast"/>
      <w:ind w:hanging="760"/>
    </w:pPr>
    <w:rPr>
      <w:rFonts w:ascii="Times New Roman" w:eastAsia="Times New Roman" w:hAnsi="Times New Roman" w:cs="Times New Roman"/>
      <w:color w:val="auto"/>
      <w:sz w:val="26"/>
      <w:szCs w:val="26"/>
    </w:rPr>
  </w:style>
  <w:style w:type="paragraph" w:customStyle="1" w:styleId="101">
    <w:name w:val="Основной текст (10)"/>
    <w:basedOn w:val="a"/>
    <w:link w:val="100"/>
    <w:rsid w:val="0072783B"/>
    <w:pPr>
      <w:shd w:val="clear" w:color="auto" w:fill="FFFFFF"/>
      <w:spacing w:line="252" w:lineRule="exact"/>
      <w:ind w:hanging="1980"/>
      <w:jc w:val="both"/>
    </w:pPr>
    <w:rPr>
      <w:rFonts w:ascii="Times New Roman" w:eastAsia="Times New Roman" w:hAnsi="Times New Roman" w:cs="Times New Roman"/>
      <w:b/>
      <w:bCs/>
      <w:color w:val="auto"/>
      <w:sz w:val="23"/>
      <w:szCs w:val="23"/>
    </w:rPr>
  </w:style>
  <w:style w:type="character" w:customStyle="1" w:styleId="21">
    <w:name w:val="Основной текст (2) + Курсив"/>
    <w:basedOn w:val="2"/>
    <w:rsid w:val="0072783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2">
    <w:name w:val="Основной текст (12)_"/>
    <w:basedOn w:val="a0"/>
    <w:link w:val="120"/>
    <w:rsid w:val="00A37F12"/>
    <w:rPr>
      <w:rFonts w:ascii="Times New Roman" w:eastAsia="Times New Roman" w:hAnsi="Times New Roman" w:cs="Times New Roman"/>
      <w:b/>
      <w:bCs/>
      <w:i/>
      <w:iCs/>
      <w:sz w:val="22"/>
      <w:szCs w:val="22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A37F12"/>
    <w:pPr>
      <w:shd w:val="clear" w:color="auto" w:fill="FFFFFF"/>
      <w:spacing w:line="248" w:lineRule="exact"/>
      <w:ind w:hanging="260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2"/>
      <w:szCs w:val="22"/>
    </w:rPr>
  </w:style>
  <w:style w:type="character" w:customStyle="1" w:styleId="1212pt">
    <w:name w:val="Основной текст (12) + 12 pt;Не полужирный;Не курсив"/>
    <w:basedOn w:val="12"/>
    <w:rsid w:val="007D31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basedOn w:val="2"/>
    <w:rsid w:val="00481D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pt0">
    <w:name w:val="Основной текст (2) + 11 pt"/>
    <w:aliases w:val="Курсив,Основной текст (2) + 10 pt"/>
    <w:basedOn w:val="2"/>
    <w:rsid w:val="0015085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locked/>
    <w:rsid w:val="0015085F"/>
    <w:rPr>
      <w:rFonts w:ascii="Times New Roman" w:eastAsia="Times New Roman" w:hAnsi="Times New Roman" w:cs="Times New Roman"/>
      <w:i/>
      <w:iCs/>
      <w:sz w:val="22"/>
      <w:szCs w:val="22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15085F"/>
    <w:pPr>
      <w:shd w:val="clear" w:color="auto" w:fill="FFFFFF"/>
      <w:spacing w:line="248" w:lineRule="exact"/>
      <w:ind w:hanging="260"/>
      <w:jc w:val="both"/>
    </w:pPr>
    <w:rPr>
      <w:rFonts w:ascii="Times New Roman" w:eastAsia="Times New Roman" w:hAnsi="Times New Roman" w:cs="Times New Roman"/>
      <w:i/>
      <w:iCs/>
      <w:color w:val="auto"/>
      <w:sz w:val="22"/>
      <w:szCs w:val="22"/>
    </w:rPr>
  </w:style>
  <w:style w:type="character" w:customStyle="1" w:styleId="610">
    <w:name w:val="Основной текст (6) + 10"/>
    <w:aliases w:val="5 pt,Не курсив,Основной текст (8) + 10,Основной текст (2) + 11,Основной текст (4) + Не полужирный,Полужирный,Основной текст (5) + Не полужирный,Подпись к картинке + 9,Основной текст (7) + Не полужирный,Основной текст (22) + 10"/>
    <w:basedOn w:val="6"/>
    <w:rsid w:val="0015085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3">
    <w:name w:val="Подпись к таблице (3)_"/>
    <w:basedOn w:val="a0"/>
    <w:link w:val="30"/>
    <w:locked/>
    <w:rsid w:val="0015085F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Подпись к таблице (3)"/>
    <w:basedOn w:val="a"/>
    <w:link w:val="3"/>
    <w:rsid w:val="0015085F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i/>
      <w:iCs/>
      <w:color w:val="auto"/>
      <w:sz w:val="21"/>
      <w:szCs w:val="21"/>
    </w:rPr>
  </w:style>
  <w:style w:type="character" w:customStyle="1" w:styleId="29pt">
    <w:name w:val="Основной текст (2) + 9 pt"/>
    <w:basedOn w:val="2"/>
    <w:rsid w:val="001508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locked/>
    <w:rsid w:val="00206554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06554"/>
    <w:pPr>
      <w:shd w:val="clear" w:color="auto" w:fill="FFFFFF"/>
      <w:spacing w:line="266" w:lineRule="exact"/>
      <w:ind w:firstLine="420"/>
      <w:jc w:val="both"/>
    </w:pPr>
    <w:rPr>
      <w:rFonts w:ascii="Times New Roman" w:eastAsia="Times New Roman" w:hAnsi="Times New Roman" w:cs="Times New Roman"/>
      <w:i/>
      <w:iCs/>
      <w:color w:val="auto"/>
      <w:sz w:val="23"/>
      <w:szCs w:val="23"/>
    </w:rPr>
  </w:style>
  <w:style w:type="character" w:customStyle="1" w:styleId="22">
    <w:name w:val="Основной текст (2) + Полужирный"/>
    <w:basedOn w:val="2"/>
    <w:rsid w:val="002065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43">
    <w:name w:val="Основной текст (4) + Не курсив"/>
    <w:basedOn w:val="41"/>
    <w:rsid w:val="007B669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4">
    <w:name w:val="Подпись к таблице_"/>
    <w:basedOn w:val="a0"/>
    <w:link w:val="a5"/>
    <w:locked/>
    <w:rsid w:val="00894F1B"/>
    <w:rPr>
      <w:rFonts w:ascii="Times New Roman" w:eastAsia="Times New Roman" w:hAnsi="Times New Roman" w:cs="Times New Roman"/>
      <w:i/>
      <w:iCs/>
      <w:sz w:val="22"/>
      <w:szCs w:val="22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894F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2"/>
      <w:szCs w:val="22"/>
    </w:rPr>
  </w:style>
  <w:style w:type="character" w:styleId="a6">
    <w:name w:val="annotation reference"/>
    <w:basedOn w:val="a0"/>
    <w:uiPriority w:val="99"/>
    <w:semiHidden/>
    <w:unhideWhenUsed/>
    <w:rsid w:val="00894F1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94F1B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94F1B"/>
    <w:rPr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94F1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94F1B"/>
    <w:rPr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94F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94F1B"/>
    <w:rPr>
      <w:rFonts w:ascii="Segoe UI" w:hAnsi="Segoe UI" w:cs="Segoe UI"/>
      <w:color w:val="000000"/>
      <w:sz w:val="18"/>
      <w:szCs w:val="18"/>
    </w:rPr>
  </w:style>
  <w:style w:type="character" w:customStyle="1" w:styleId="7">
    <w:name w:val="Основной текст (7)_"/>
    <w:basedOn w:val="a0"/>
    <w:link w:val="70"/>
    <w:locked/>
    <w:rsid w:val="00EB55CB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EB55CB"/>
    <w:pPr>
      <w:shd w:val="clear" w:color="auto" w:fill="FFFFFF"/>
      <w:spacing w:line="248" w:lineRule="exact"/>
      <w:ind w:firstLine="44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</w:rPr>
  </w:style>
  <w:style w:type="character" w:customStyle="1" w:styleId="31">
    <w:name w:val="Заголовок №3_"/>
    <w:basedOn w:val="a0"/>
    <w:link w:val="32"/>
    <w:locked/>
    <w:rsid w:val="00742F23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2">
    <w:name w:val="Заголовок №3"/>
    <w:basedOn w:val="a"/>
    <w:link w:val="31"/>
    <w:rsid w:val="00742F23"/>
    <w:pPr>
      <w:shd w:val="clear" w:color="auto" w:fill="FFFFFF"/>
      <w:spacing w:before="180" w:after="300" w:line="0" w:lineRule="atLeast"/>
      <w:ind w:hanging="280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1"/>
      <w:szCs w:val="21"/>
    </w:rPr>
  </w:style>
  <w:style w:type="table" w:styleId="ad">
    <w:name w:val="Table Grid"/>
    <w:basedOn w:val="a1"/>
    <w:uiPriority w:val="39"/>
    <w:rsid w:val="00DE17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1">
    <w:name w:val="Основной текст (2) + 11 pt;Курсив"/>
    <w:basedOn w:val="2"/>
    <w:rsid w:val="000B10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8210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Calibri11pt">
    <w:name w:val="Основной текст (2) + Calibri;11 pt;Курсив"/>
    <w:basedOn w:val="2"/>
    <w:rsid w:val="0082104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105pt">
    <w:name w:val="Основной текст (6) + 10;5 pt;Не курсив"/>
    <w:basedOn w:val="6"/>
    <w:rsid w:val="00AC2B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6105pt0">
    <w:name w:val="Основной текст (6) + 10;5 pt;Полужирный"/>
    <w:basedOn w:val="6"/>
    <w:rsid w:val="00AC2B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6105pt1pt">
    <w:name w:val="Основной текст (6) + 10;5 pt;Полужирный;Не курсив;Интервал 1 pt"/>
    <w:basedOn w:val="6"/>
    <w:rsid w:val="00AC2B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6-1pt">
    <w:name w:val="Основной текст (6) + Интервал -1 pt"/>
    <w:basedOn w:val="6"/>
    <w:rsid w:val="00AC2B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3">
    <w:name w:val="Основной текст (2) + Полужирный;Курсив"/>
    <w:basedOn w:val="2"/>
    <w:rsid w:val="002E79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pt">
    <w:name w:val="Основной текст (2) + Полужирный;Интервал 1 pt"/>
    <w:basedOn w:val="2"/>
    <w:rsid w:val="002E79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pt2">
    <w:name w:val="Основной текст (2) + 11 pt;Курсив;Малые прописные"/>
    <w:basedOn w:val="2"/>
    <w:rsid w:val="00696FC7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1pt0">
    <w:name w:val="Основной текст (2) + Интервал 1 pt"/>
    <w:basedOn w:val="2"/>
    <w:rsid w:val="00EA65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3">
    <w:name w:val="Основной текст (3)_"/>
    <w:basedOn w:val="a0"/>
    <w:link w:val="34"/>
    <w:rsid w:val="000410A9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0410A9"/>
    <w:pPr>
      <w:shd w:val="clear" w:color="auto" w:fill="FFFFFF"/>
      <w:spacing w:line="248" w:lineRule="exact"/>
      <w:ind w:hanging="300"/>
    </w:pPr>
    <w:rPr>
      <w:rFonts w:ascii="Times New Roman" w:eastAsia="Times New Roman" w:hAnsi="Times New Roman" w:cs="Times New Roman"/>
      <w:i/>
      <w:iCs/>
      <w:color w:val="auto"/>
      <w:sz w:val="21"/>
      <w:szCs w:val="21"/>
    </w:rPr>
  </w:style>
  <w:style w:type="character" w:customStyle="1" w:styleId="ae">
    <w:name w:val="Колонтитул_"/>
    <w:basedOn w:val="a0"/>
    <w:link w:val="af"/>
    <w:rsid w:val="001A252F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f">
    <w:name w:val="Колонтитул"/>
    <w:basedOn w:val="a"/>
    <w:link w:val="ae"/>
    <w:rsid w:val="001A252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14Exact">
    <w:name w:val="Основной текст (14) Exact"/>
    <w:basedOn w:val="a0"/>
    <w:link w:val="14"/>
    <w:rsid w:val="00945C51"/>
    <w:rPr>
      <w:rFonts w:ascii="MS Reference Sans Serif" w:eastAsia="MS Reference Sans Serif" w:hAnsi="MS Reference Sans Serif" w:cs="MS Reference Sans Serif"/>
      <w:sz w:val="21"/>
      <w:szCs w:val="21"/>
      <w:shd w:val="clear" w:color="auto" w:fill="FFFFFF"/>
    </w:rPr>
  </w:style>
  <w:style w:type="paragraph" w:customStyle="1" w:styleId="14">
    <w:name w:val="Основной текст (14)"/>
    <w:basedOn w:val="a"/>
    <w:link w:val="14Exact"/>
    <w:rsid w:val="00945C51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color w:val="auto"/>
      <w:sz w:val="21"/>
      <w:szCs w:val="21"/>
    </w:rPr>
  </w:style>
  <w:style w:type="character" w:customStyle="1" w:styleId="5">
    <w:name w:val="Основной текст (5)"/>
    <w:basedOn w:val="a0"/>
    <w:rsid w:val="00293B6D"/>
    <w:rPr>
      <w:rFonts w:ascii="Century Schoolbook" w:eastAsia="Century Schoolbook" w:hAnsi="Century Schoolbook" w:cs="Century Schoolbook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single"/>
      <w:effect w:val="none"/>
      <w:lang w:val="ru-RU" w:eastAsia="ru-RU" w:bidi="ru-RU"/>
    </w:rPr>
  </w:style>
  <w:style w:type="paragraph" w:styleId="af0">
    <w:name w:val="List Paragraph"/>
    <w:basedOn w:val="a"/>
    <w:uiPriority w:val="34"/>
    <w:qFormat/>
    <w:rsid w:val="00293B6D"/>
    <w:pPr>
      <w:ind w:left="720"/>
      <w:contextualSpacing/>
    </w:pPr>
  </w:style>
  <w:style w:type="character" w:customStyle="1" w:styleId="50">
    <w:name w:val="Основной текст (5)_"/>
    <w:basedOn w:val="a0"/>
    <w:locked/>
    <w:rsid w:val="00B03A4E"/>
    <w:rPr>
      <w:rFonts w:ascii="Century Schoolbook" w:eastAsia="Century Schoolbook" w:hAnsi="Century Schoolbook" w:cs="Century Schoolbook"/>
      <w:b/>
      <w:bCs/>
      <w:i/>
      <w:iCs/>
      <w:sz w:val="21"/>
      <w:szCs w:val="21"/>
      <w:shd w:val="clear" w:color="auto" w:fill="FFFFFF"/>
    </w:rPr>
  </w:style>
  <w:style w:type="character" w:customStyle="1" w:styleId="af1">
    <w:name w:val="Подпись к картинке_"/>
    <w:basedOn w:val="a0"/>
    <w:link w:val="af2"/>
    <w:locked/>
    <w:rsid w:val="006C36F7"/>
    <w:rPr>
      <w:rFonts w:ascii="Century Schoolbook" w:eastAsia="Century Schoolbook" w:hAnsi="Century Schoolbook" w:cs="Century Schoolbook"/>
      <w:i/>
      <w:iCs/>
      <w:sz w:val="20"/>
      <w:szCs w:val="20"/>
      <w:shd w:val="clear" w:color="auto" w:fill="FFFFFF"/>
    </w:rPr>
  </w:style>
  <w:style w:type="paragraph" w:customStyle="1" w:styleId="af2">
    <w:name w:val="Подпись к картинке"/>
    <w:basedOn w:val="a"/>
    <w:link w:val="af1"/>
    <w:rsid w:val="006C36F7"/>
    <w:pPr>
      <w:shd w:val="clear" w:color="auto" w:fill="FFFFFF"/>
      <w:spacing w:line="209" w:lineRule="exact"/>
      <w:jc w:val="center"/>
    </w:pPr>
    <w:rPr>
      <w:rFonts w:ascii="Century Schoolbook" w:eastAsia="Century Schoolbook" w:hAnsi="Century Schoolbook" w:cs="Century Schoolbook"/>
      <w:i/>
      <w:iCs/>
      <w:color w:val="auto"/>
      <w:sz w:val="20"/>
      <w:szCs w:val="20"/>
    </w:rPr>
  </w:style>
  <w:style w:type="character" w:customStyle="1" w:styleId="41pt">
    <w:name w:val="Основной текст (4) + Интервал 1 pt"/>
    <w:basedOn w:val="41"/>
    <w:rsid w:val="00DB6AD8"/>
    <w:rPr>
      <w:rFonts w:ascii="Century Schoolbook" w:eastAsia="Century Schoolbook" w:hAnsi="Century Schoolbook" w:cs="Century Schoolbook"/>
      <w:i/>
      <w:iCs/>
      <w:color w:val="000000"/>
      <w:spacing w:val="3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3">
    <w:name w:val="Normal (Web)"/>
    <w:basedOn w:val="a"/>
    <w:uiPriority w:val="99"/>
    <w:semiHidden/>
    <w:unhideWhenUsed/>
    <w:rsid w:val="00F27DA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F27DA7"/>
  </w:style>
  <w:style w:type="paragraph" w:customStyle="1" w:styleId="24">
    <w:name w:val="2"/>
    <w:basedOn w:val="a"/>
    <w:rsid w:val="00F27DA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8pt">
    <w:name w:val="Основной текст (2) + 8 pt"/>
    <w:basedOn w:val="2"/>
    <w:rsid w:val="004642E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44">
    <w:name w:val="Подпись к таблице (4)_"/>
    <w:basedOn w:val="a0"/>
    <w:link w:val="45"/>
    <w:locked/>
    <w:rsid w:val="00F532CD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paragraph" w:customStyle="1" w:styleId="45">
    <w:name w:val="Подпись к таблице (4)"/>
    <w:basedOn w:val="a"/>
    <w:link w:val="44"/>
    <w:rsid w:val="00F532CD"/>
    <w:pPr>
      <w:shd w:val="clear" w:color="auto" w:fill="FFFFFF"/>
      <w:spacing w:line="0" w:lineRule="atLeast"/>
      <w:jc w:val="right"/>
    </w:pPr>
    <w:rPr>
      <w:rFonts w:ascii="Century Schoolbook" w:eastAsia="Century Schoolbook" w:hAnsi="Century Schoolbook" w:cs="Century Schoolbook"/>
      <w:color w:val="auto"/>
      <w:sz w:val="20"/>
      <w:szCs w:val="20"/>
    </w:rPr>
  </w:style>
  <w:style w:type="character" w:customStyle="1" w:styleId="220">
    <w:name w:val="Основной текст (22)_"/>
    <w:basedOn w:val="a0"/>
    <w:link w:val="221"/>
    <w:locked/>
    <w:rsid w:val="00342011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342011"/>
    <w:pPr>
      <w:shd w:val="clear" w:color="auto" w:fill="FFFFFF"/>
      <w:spacing w:line="288" w:lineRule="exact"/>
      <w:ind w:hanging="260"/>
    </w:pPr>
    <w:rPr>
      <w:rFonts w:ascii="Century Schoolbook" w:eastAsia="Century Schoolbook" w:hAnsi="Century Schoolbook" w:cs="Century Schoolbook"/>
      <w:color w:val="auto"/>
      <w:sz w:val="20"/>
      <w:szCs w:val="20"/>
    </w:rPr>
  </w:style>
  <w:style w:type="character" w:customStyle="1" w:styleId="140">
    <w:name w:val="Основной текст (14)_"/>
    <w:basedOn w:val="a0"/>
    <w:locked/>
    <w:rsid w:val="00EE3084"/>
    <w:rPr>
      <w:rFonts w:ascii="Century Schoolbook" w:eastAsia="Century Schoolbook" w:hAnsi="Century Schoolbook" w:cs="Century Schoolbook"/>
      <w:b/>
      <w:bCs/>
      <w:i/>
      <w:iCs/>
      <w:sz w:val="21"/>
      <w:szCs w:val="21"/>
      <w:shd w:val="clear" w:color="auto" w:fill="FFFFFF"/>
    </w:rPr>
  </w:style>
  <w:style w:type="character" w:customStyle="1" w:styleId="40">
    <w:name w:val="Заголовок 4 Знак"/>
    <w:basedOn w:val="a0"/>
    <w:link w:val="4"/>
    <w:uiPriority w:val="9"/>
    <w:rsid w:val="00EB7874"/>
    <w:rPr>
      <w:rFonts w:ascii="Times New Roman" w:eastAsia="Times New Roman" w:hAnsi="Times New Roman" w:cs="Times New Roman"/>
      <w:b/>
      <w:bCs/>
      <w:lang w:bidi="ar-SA"/>
    </w:rPr>
  </w:style>
  <w:style w:type="character" w:styleId="af4">
    <w:name w:val="Strong"/>
    <w:basedOn w:val="a0"/>
    <w:uiPriority w:val="22"/>
    <w:qFormat/>
    <w:rsid w:val="00EB7874"/>
    <w:rPr>
      <w:b/>
      <w:bCs/>
    </w:rPr>
  </w:style>
  <w:style w:type="paragraph" w:styleId="af5">
    <w:name w:val="header"/>
    <w:basedOn w:val="a"/>
    <w:link w:val="af6"/>
    <w:uiPriority w:val="99"/>
    <w:semiHidden/>
    <w:unhideWhenUsed/>
    <w:rsid w:val="006E6E2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6E6E23"/>
    <w:rPr>
      <w:color w:val="000000"/>
    </w:rPr>
  </w:style>
  <w:style w:type="paragraph" w:styleId="af7">
    <w:name w:val="footer"/>
    <w:basedOn w:val="a"/>
    <w:link w:val="af8"/>
    <w:uiPriority w:val="99"/>
    <w:semiHidden/>
    <w:unhideWhenUsed/>
    <w:rsid w:val="006E6E2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6E6E23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file:///E:\&#1054;&#1089;&#1090;&#1082;&#1072;&#1085;&#1080;&#1088;&#1086;&#1074;&#1072;&#1085;&#1085;&#1099;&#1081;%20&#1084;&#1072;&#1088;&#1082;&#1077;&#1090;&#1080;&#1085;&#1075;\media\image3.jpe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file:///E:\&#1054;&#1089;&#1090;&#1082;&#1072;&#1085;&#1080;&#1088;&#1086;&#1074;&#1072;&#1085;&#1085;&#1099;&#1081;%20&#1084;&#1072;&#1088;&#1082;&#1077;&#1090;&#1080;&#1085;&#1075;\media\image14.jpeg" TargetMode="External"/><Relationship Id="rId14" Type="http://schemas.openxmlformats.org/officeDocument/2006/relationships/image" Target="file:///E:\&#1054;&#1089;&#1090;&#1082;&#1072;&#1085;&#1080;&#1088;&#1086;&#1074;&#1072;&#1085;&#1085;&#1099;&#1081;%20&#1084;&#1072;&#1088;&#1082;&#1077;&#1090;&#1080;&#1085;&#1075;\media\image7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1</Pages>
  <Words>30138</Words>
  <Characters>171788</Characters>
  <Application>Microsoft Office Word</Application>
  <DocSecurity>0</DocSecurity>
  <Lines>1431</Lines>
  <Paragraphs>403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home.pc</Company>
  <LinksUpToDate>false</LinksUpToDate>
  <CharactersWithSpaces>201523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cp:lastPrinted>2015-06-22T17:56:00Z</cp:lastPrinted>
  <dcterms:created xsi:type="dcterms:W3CDTF">2015-06-08T12:06:00Z</dcterms:created>
  <dcterms:modified xsi:type="dcterms:W3CDTF">2015-06-22T19:35:00Z</dcterms:modified>
</cp:coreProperties>
</file>