
<file path=[Content_Types].xml><?xml version="1.0" encoding="utf-8"?>
<Types xmlns="http://schemas.openxmlformats.org/package/2006/content-types">
  <Default Extension="tmp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AFE" w:rsidRPr="00E83AFE" w:rsidRDefault="00E83AFE" w:rsidP="00E83AFE">
      <w:pPr>
        <w:autoSpaceDE w:val="0"/>
        <w:autoSpaceDN w:val="0"/>
        <w:adjustRightInd w:val="0"/>
        <w:spacing w:after="200" w:line="360" w:lineRule="auto"/>
        <w:ind w:firstLine="709"/>
        <w:jc w:val="center"/>
        <w:rPr>
          <w:rFonts w:ascii="Times New Roman" w:hAnsi="Times New Roman"/>
          <w:color w:val="000000"/>
          <w:sz w:val="22"/>
          <w:szCs w:val="22"/>
          <w:lang w:val="ru-RU" w:eastAsia="ru-RU" w:bidi="ar-SA"/>
        </w:rPr>
      </w:pPr>
      <w:bookmarkStart w:id="0" w:name="bookmark3"/>
      <w:r w:rsidRPr="00E83AFE">
        <w:rPr>
          <w:rFonts w:ascii="Times New Roman" w:hAnsi="Times New Roman"/>
          <w:color w:val="000000"/>
          <w:sz w:val="22"/>
          <w:szCs w:val="22"/>
          <w:lang w:val="ru-RU" w:eastAsia="ru-RU" w:bidi="ar-SA"/>
        </w:rPr>
        <w:t>ФЕДЕРАЛЬНОЕ ГОСУДАРСТВЕННОЕ ОБРАЗОВАТЕЛЬНОЕ БЮДЖЕТНОЕ УЧРЕЖДЕНИЕ ВЫСШЕГО ПРОФЕССИОНАЛЬНОГО ОБРАЗОВАНИЯ</w:t>
      </w:r>
    </w:p>
    <w:p w:rsidR="00E83AFE" w:rsidRPr="00E83AFE" w:rsidRDefault="00E83AFE" w:rsidP="00E83AFE">
      <w:pPr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" w:hAnsi="Times New Roman"/>
          <w:color w:val="000000"/>
          <w:sz w:val="28"/>
          <w:szCs w:val="28"/>
          <w:lang w:val="ru-RU" w:eastAsia="ru-RU" w:bidi="ar-SA"/>
        </w:rPr>
      </w:pPr>
      <w:r w:rsidRPr="00E83AFE">
        <w:rPr>
          <w:rFonts w:ascii="Times New Roman" w:hAnsi="Times New Roman"/>
          <w:b/>
          <w:bCs/>
          <w:color w:val="000000"/>
          <w:sz w:val="28"/>
          <w:szCs w:val="28"/>
          <w:lang w:val="ru-RU" w:eastAsia="ru-RU" w:bidi="ar-SA"/>
        </w:rPr>
        <w:t>ФИНАНСОВЫЙ УНИВЕРСИТЕТ</w:t>
      </w:r>
    </w:p>
    <w:p w:rsidR="00E83AFE" w:rsidRPr="00E83AFE" w:rsidRDefault="00E83AFE" w:rsidP="00E83AFE">
      <w:pPr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" w:hAnsi="Times New Roman"/>
          <w:color w:val="000000"/>
          <w:sz w:val="28"/>
          <w:szCs w:val="28"/>
          <w:lang w:val="ru-RU" w:eastAsia="ru-RU" w:bidi="ar-SA"/>
        </w:rPr>
      </w:pPr>
      <w:r w:rsidRPr="00E83AFE">
        <w:rPr>
          <w:rFonts w:ascii="Times New Roman" w:hAnsi="Times New Roman"/>
          <w:b/>
          <w:bCs/>
          <w:color w:val="000000"/>
          <w:sz w:val="28"/>
          <w:szCs w:val="28"/>
          <w:lang w:val="ru-RU" w:eastAsia="ru-RU" w:bidi="ar-SA"/>
        </w:rPr>
        <w:t>ПРИ ПРАВИТЕЛЬСТВЕ РОССИЙСКОЙ ФЕДЕРАЦИИ</w:t>
      </w:r>
    </w:p>
    <w:p w:rsidR="00E83AFE" w:rsidRPr="00E83AFE" w:rsidRDefault="00E83AFE" w:rsidP="00E83AFE">
      <w:pPr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" w:hAnsi="Times New Roman"/>
          <w:color w:val="000000"/>
          <w:sz w:val="28"/>
          <w:szCs w:val="28"/>
          <w:lang w:val="ru-RU" w:eastAsia="ru-RU" w:bidi="ar-SA"/>
        </w:rPr>
      </w:pPr>
      <w:r w:rsidRPr="00E83AFE">
        <w:rPr>
          <w:rFonts w:ascii="Times New Roman" w:hAnsi="Times New Roman"/>
          <w:b/>
          <w:bCs/>
          <w:color w:val="000000"/>
          <w:sz w:val="28"/>
          <w:szCs w:val="28"/>
          <w:lang w:val="ru-RU" w:eastAsia="ru-RU" w:bidi="ar-SA"/>
        </w:rPr>
        <w:t>(Финансовый университет)</w:t>
      </w:r>
    </w:p>
    <w:p w:rsidR="00E83AFE" w:rsidRPr="00E83AFE" w:rsidRDefault="00E83AFE" w:rsidP="00E83AFE">
      <w:pPr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" w:hAnsi="Times New Roman"/>
          <w:color w:val="000000"/>
          <w:lang w:val="ru-RU" w:eastAsia="ru-RU" w:bidi="ar-SA"/>
        </w:rPr>
      </w:pPr>
    </w:p>
    <w:p w:rsidR="00E83AFE" w:rsidRPr="00E83AFE" w:rsidRDefault="00E83AFE" w:rsidP="00E83AFE">
      <w:pPr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" w:hAnsi="Times New Roman"/>
          <w:color w:val="000000"/>
          <w:lang w:val="ru-RU" w:eastAsia="ru-RU" w:bidi="ar-SA"/>
        </w:rPr>
      </w:pPr>
      <w:r w:rsidRPr="00E83AFE">
        <w:rPr>
          <w:rFonts w:ascii="Times New Roman" w:hAnsi="Times New Roman"/>
          <w:color w:val="000000"/>
          <w:lang w:val="ru-RU" w:eastAsia="ru-RU" w:bidi="ar-SA"/>
        </w:rPr>
        <w:t>Факультет: Заочный факультет экономики</w:t>
      </w:r>
    </w:p>
    <w:p w:rsidR="00E83AFE" w:rsidRPr="00E83AFE" w:rsidRDefault="00E83AFE" w:rsidP="00E83AFE">
      <w:pPr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" w:hAnsi="Times New Roman"/>
          <w:color w:val="000000"/>
          <w:lang w:val="ru-RU" w:eastAsia="ru-RU" w:bidi="ar-SA"/>
        </w:rPr>
      </w:pPr>
      <w:r w:rsidRPr="00E83AFE">
        <w:rPr>
          <w:rFonts w:ascii="Times New Roman" w:hAnsi="Times New Roman"/>
          <w:color w:val="000000"/>
          <w:lang w:val="ru-RU" w:eastAsia="ru-RU" w:bidi="ar-SA"/>
        </w:rPr>
        <w:t>Кафедра «Бухгалтерский</w:t>
      </w:r>
      <w:bookmarkStart w:id="1" w:name="_GoBack"/>
      <w:bookmarkEnd w:id="1"/>
      <w:r w:rsidRPr="00E83AFE">
        <w:rPr>
          <w:rFonts w:ascii="Times New Roman" w:hAnsi="Times New Roman"/>
          <w:color w:val="000000"/>
          <w:lang w:val="ru-RU" w:eastAsia="ru-RU" w:bidi="ar-SA"/>
        </w:rPr>
        <w:t xml:space="preserve"> учет, аудит, статистика»</w:t>
      </w:r>
    </w:p>
    <w:p w:rsidR="00E83AFE" w:rsidRPr="00E83AFE" w:rsidRDefault="00E83AFE" w:rsidP="00E83AFE">
      <w:pPr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" w:hAnsi="Times New Roman"/>
          <w:color w:val="000000"/>
          <w:lang w:val="ru-RU" w:eastAsia="ru-RU" w:bidi="ar-SA"/>
        </w:rPr>
      </w:pPr>
    </w:p>
    <w:p w:rsidR="00E83AFE" w:rsidRPr="00E83AFE" w:rsidRDefault="00E83AFE" w:rsidP="00E83AFE">
      <w:pPr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" w:hAnsi="Times New Roman"/>
          <w:color w:val="000000"/>
          <w:sz w:val="32"/>
          <w:szCs w:val="32"/>
          <w:lang w:val="ru-RU" w:eastAsia="ru-RU" w:bidi="ar-SA"/>
        </w:rPr>
      </w:pPr>
      <w:r w:rsidRPr="00E83AFE">
        <w:rPr>
          <w:rFonts w:ascii="Times New Roman" w:hAnsi="Times New Roman"/>
          <w:b/>
          <w:bCs/>
          <w:color w:val="000000"/>
          <w:sz w:val="32"/>
          <w:szCs w:val="32"/>
          <w:lang w:val="ru-RU" w:eastAsia="ru-RU" w:bidi="ar-SA"/>
        </w:rPr>
        <w:t>КОНТРОЛЬНАЯ РАБОТА</w:t>
      </w:r>
    </w:p>
    <w:p w:rsidR="00E83AFE" w:rsidRPr="00E83AFE" w:rsidRDefault="00E83AFE" w:rsidP="00E83AFE">
      <w:pPr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" w:hAnsi="Times New Roman"/>
          <w:b/>
          <w:bCs/>
          <w:color w:val="000000"/>
          <w:sz w:val="32"/>
          <w:szCs w:val="32"/>
          <w:lang w:val="ru-RU" w:eastAsia="ru-RU" w:bidi="ar-SA"/>
        </w:rPr>
      </w:pPr>
      <w:r w:rsidRPr="00E83AFE">
        <w:rPr>
          <w:rFonts w:ascii="Times New Roman" w:hAnsi="Times New Roman"/>
          <w:b/>
          <w:bCs/>
          <w:color w:val="000000"/>
          <w:sz w:val="32"/>
          <w:szCs w:val="32"/>
          <w:lang w:val="ru-RU" w:eastAsia="ru-RU" w:bidi="ar-SA"/>
        </w:rPr>
        <w:t xml:space="preserve">ПО ДИСЦИПЛИНЕ </w:t>
      </w:r>
    </w:p>
    <w:p w:rsidR="00E83AFE" w:rsidRPr="00E83AFE" w:rsidRDefault="00E83AFE" w:rsidP="00E83AFE">
      <w:pPr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" w:hAnsi="Times New Roman"/>
          <w:color w:val="000000"/>
          <w:sz w:val="32"/>
          <w:szCs w:val="32"/>
          <w:lang w:val="ru-RU" w:eastAsia="ru-RU" w:bidi="ar-SA"/>
        </w:rPr>
      </w:pPr>
      <w:r w:rsidRPr="00E83AFE">
        <w:rPr>
          <w:rFonts w:ascii="Times New Roman" w:hAnsi="Times New Roman"/>
          <w:b/>
          <w:bCs/>
          <w:color w:val="000000"/>
          <w:sz w:val="32"/>
          <w:szCs w:val="32"/>
          <w:lang w:val="ru-RU" w:eastAsia="ru-RU" w:bidi="ar-SA"/>
        </w:rPr>
        <w:t>«</w:t>
      </w:r>
      <w:r>
        <w:rPr>
          <w:rFonts w:ascii="Times New Roman" w:hAnsi="Times New Roman"/>
          <w:b/>
          <w:bCs/>
          <w:color w:val="000000"/>
          <w:sz w:val="32"/>
          <w:szCs w:val="32"/>
          <w:lang w:val="ru-RU" w:eastAsia="ru-RU" w:bidi="ar-SA"/>
        </w:rPr>
        <w:t>Бухгалтерский учет и анализ (часть 1)</w:t>
      </w:r>
      <w:r w:rsidRPr="00E83AFE">
        <w:rPr>
          <w:rFonts w:ascii="Times New Roman" w:hAnsi="Times New Roman"/>
          <w:b/>
          <w:bCs/>
          <w:color w:val="000000"/>
          <w:sz w:val="32"/>
          <w:szCs w:val="32"/>
          <w:lang w:val="ru-RU" w:eastAsia="ru-RU" w:bidi="ar-SA"/>
        </w:rPr>
        <w:t>»</w:t>
      </w:r>
    </w:p>
    <w:p w:rsidR="00E83AFE" w:rsidRPr="00E83AFE" w:rsidRDefault="00E83AFE" w:rsidP="00E83AFE">
      <w:pPr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ru-RU" w:eastAsia="ru-RU" w:bidi="ar-SA"/>
        </w:rPr>
        <w:t>Вариант 3</w:t>
      </w:r>
    </w:p>
    <w:p w:rsidR="00E83AFE" w:rsidRPr="00E83AFE" w:rsidRDefault="00E83AFE" w:rsidP="00E83AFE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 w:eastAsia="ru-RU" w:bidi="ar-SA"/>
        </w:rPr>
      </w:pPr>
    </w:p>
    <w:p w:rsidR="00E83AFE" w:rsidRPr="00E83AFE" w:rsidRDefault="00E83AFE" w:rsidP="00E83AFE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 w:eastAsia="ru-RU" w:bidi="ar-SA"/>
        </w:rPr>
      </w:pPr>
    </w:p>
    <w:p w:rsidR="00E83AFE" w:rsidRPr="00E83AFE" w:rsidRDefault="00E83AFE" w:rsidP="00E83AFE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 w:eastAsia="ru-RU" w:bidi="ar-SA"/>
        </w:rPr>
      </w:pPr>
    </w:p>
    <w:p w:rsidR="00E83AFE" w:rsidRPr="00E83AFE" w:rsidRDefault="00E83AFE" w:rsidP="00E83AFE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 w:eastAsia="ru-RU" w:bidi="ar-SA"/>
        </w:rPr>
      </w:pPr>
    </w:p>
    <w:p w:rsidR="00E83AFE" w:rsidRPr="00E83AFE" w:rsidRDefault="00E83AFE" w:rsidP="00E83AFE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 w:eastAsia="ru-RU" w:bidi="ar-SA"/>
        </w:rPr>
      </w:pPr>
    </w:p>
    <w:p w:rsidR="00E83AFE" w:rsidRPr="00E83AFE" w:rsidRDefault="00E83AFE" w:rsidP="00E83AFE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 w:eastAsia="ru-RU" w:bidi="ar-SA"/>
        </w:rPr>
      </w:pPr>
    </w:p>
    <w:p w:rsidR="00E83AFE" w:rsidRPr="00E83AFE" w:rsidRDefault="00E83AFE" w:rsidP="00E83AFE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 w:eastAsia="ru-RU" w:bidi="ar-SA"/>
        </w:rPr>
      </w:pPr>
    </w:p>
    <w:p w:rsidR="00E83AFE" w:rsidRPr="00E83AFE" w:rsidRDefault="00E83AFE" w:rsidP="00E83AFE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 w:eastAsia="ru-RU" w:bidi="ar-SA"/>
        </w:rPr>
      </w:pPr>
    </w:p>
    <w:p w:rsidR="00E83AFE" w:rsidRPr="00E83AFE" w:rsidRDefault="00E83AFE" w:rsidP="00FD618A">
      <w:pPr>
        <w:spacing w:line="360" w:lineRule="auto"/>
        <w:ind w:left="-567" w:firstLine="567"/>
        <w:jc w:val="both"/>
        <w:rPr>
          <w:rFonts w:ascii="Times New Roman" w:eastAsiaTheme="minorHAnsi" w:hAnsi="Times New Roman"/>
          <w:sz w:val="28"/>
          <w:szCs w:val="28"/>
          <w:lang w:val="ru-RU" w:bidi="ar-SA"/>
        </w:rPr>
      </w:pPr>
      <w:r w:rsidRPr="00E83AFE"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                                                 </w:t>
      </w:r>
      <w:r>
        <w:rPr>
          <w:rFonts w:ascii="Times New Roman" w:eastAsiaTheme="minorHAnsi" w:hAnsi="Times New Roman"/>
          <w:sz w:val="28"/>
          <w:szCs w:val="28"/>
          <w:lang w:val="ru-RU" w:bidi="ar-SA"/>
        </w:rPr>
        <w:t xml:space="preserve">        </w:t>
      </w:r>
    </w:p>
    <w:p w:rsidR="00E83AFE" w:rsidRPr="00E83AFE" w:rsidRDefault="00E83AFE" w:rsidP="00E83AFE">
      <w:pPr>
        <w:spacing w:line="360" w:lineRule="auto"/>
        <w:ind w:left="-567" w:firstLine="567"/>
        <w:jc w:val="both"/>
        <w:rPr>
          <w:rFonts w:ascii="Times New Roman" w:eastAsiaTheme="minorHAnsi" w:hAnsi="Times New Roman"/>
          <w:sz w:val="28"/>
          <w:szCs w:val="28"/>
          <w:lang w:val="ru-RU" w:bidi="ar-SA"/>
        </w:rPr>
      </w:pPr>
    </w:p>
    <w:p w:rsidR="00E83AFE" w:rsidRPr="00E83AFE" w:rsidRDefault="00E83AFE" w:rsidP="00E83AFE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 w:eastAsia="ru-RU" w:bidi="ar-SA"/>
        </w:rPr>
      </w:pPr>
    </w:p>
    <w:p w:rsidR="00E83AFE" w:rsidRPr="00E83AFE" w:rsidRDefault="00E83AFE" w:rsidP="00E83AFE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 w:eastAsia="ru-RU" w:bidi="ar-SA"/>
        </w:rPr>
      </w:pPr>
    </w:p>
    <w:p w:rsidR="00E83AFE" w:rsidRPr="00E83AFE" w:rsidRDefault="00E83AFE" w:rsidP="00E83AFE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 w:eastAsia="ru-RU" w:bidi="ar-SA"/>
        </w:rPr>
      </w:pPr>
    </w:p>
    <w:p w:rsidR="00E83AFE" w:rsidRPr="00E83AFE" w:rsidRDefault="00E83AFE" w:rsidP="00E83AFE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 w:eastAsia="ru-RU" w:bidi="ar-SA"/>
        </w:rPr>
      </w:pPr>
    </w:p>
    <w:p w:rsidR="00E83AFE" w:rsidRPr="00E83AFE" w:rsidRDefault="00E83AFE" w:rsidP="00E83AFE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 w:eastAsia="ru-RU" w:bidi="ar-SA"/>
        </w:rPr>
      </w:pPr>
    </w:p>
    <w:p w:rsidR="00E83AFE" w:rsidRDefault="00E83AFE" w:rsidP="00E83AFE">
      <w:pPr>
        <w:spacing w:line="360" w:lineRule="auto"/>
        <w:ind w:left="-567" w:firstLine="567"/>
        <w:jc w:val="center"/>
        <w:rPr>
          <w:rFonts w:ascii="Times New Roman" w:hAnsi="Times New Roman"/>
          <w:b/>
          <w:bCs/>
          <w:sz w:val="28"/>
          <w:szCs w:val="28"/>
          <w:lang w:val="ru-RU" w:eastAsia="ru-RU" w:bidi="ar-SA"/>
        </w:rPr>
      </w:pPr>
    </w:p>
    <w:p w:rsidR="00E83AFE" w:rsidRPr="00E83AFE" w:rsidRDefault="00E83AFE" w:rsidP="001C2FC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ru-RU" w:eastAsia="ru-RU" w:bidi="ar-SA"/>
        </w:rPr>
      </w:pPr>
      <w:r w:rsidRPr="00E83AFE">
        <w:rPr>
          <w:rFonts w:ascii="Times New Roman" w:hAnsi="Times New Roman"/>
          <w:b/>
          <w:bCs/>
          <w:sz w:val="28"/>
          <w:szCs w:val="28"/>
          <w:lang w:val="ru-RU" w:eastAsia="ru-RU" w:bidi="ar-SA"/>
        </w:rPr>
        <w:br w:type="page"/>
      </w:r>
    </w:p>
    <w:p w:rsidR="00422B85" w:rsidRPr="00CE064D" w:rsidRDefault="00422B85" w:rsidP="00422B85">
      <w:pPr>
        <w:pStyle w:val="310"/>
        <w:shd w:val="clear" w:color="auto" w:fill="auto"/>
        <w:spacing w:before="109" w:after="0" w:line="200" w:lineRule="exact"/>
        <w:ind w:left="20" w:firstLine="200"/>
        <w:jc w:val="both"/>
        <w:rPr>
          <w:rStyle w:val="26"/>
          <w:b w:val="0"/>
          <w:bCs w:val="0"/>
          <w:sz w:val="24"/>
          <w:szCs w:val="24"/>
        </w:rPr>
      </w:pPr>
    </w:p>
    <w:bookmarkEnd w:id="0"/>
    <w:p w:rsidR="00422B85" w:rsidRPr="00D646CA" w:rsidRDefault="00D646CA" w:rsidP="004E3CC8">
      <w:pPr>
        <w:pStyle w:val="211"/>
        <w:keepNext/>
        <w:keepLines/>
        <w:shd w:val="clear" w:color="auto" w:fill="auto"/>
        <w:spacing w:after="0" w:line="360" w:lineRule="auto"/>
        <w:ind w:left="460"/>
        <w:jc w:val="center"/>
        <w:rPr>
          <w:rStyle w:val="26"/>
          <w:b/>
          <w:sz w:val="28"/>
          <w:szCs w:val="28"/>
        </w:rPr>
      </w:pPr>
      <w:r w:rsidRPr="00D646CA">
        <w:rPr>
          <w:rStyle w:val="26"/>
          <w:b/>
          <w:sz w:val="28"/>
          <w:szCs w:val="28"/>
        </w:rPr>
        <w:t xml:space="preserve">Задача </w:t>
      </w:r>
    </w:p>
    <w:p w:rsidR="00422B85" w:rsidRPr="00D646CA" w:rsidRDefault="00422B85" w:rsidP="004E3CC8">
      <w:pPr>
        <w:pStyle w:val="aff2"/>
        <w:spacing w:line="360" w:lineRule="auto"/>
        <w:ind w:left="-567" w:firstLine="567"/>
        <w:rPr>
          <w:sz w:val="28"/>
          <w:szCs w:val="28"/>
          <w:lang w:val="ru-RU"/>
        </w:rPr>
      </w:pPr>
      <w:r w:rsidRPr="00D646CA">
        <w:rPr>
          <w:rStyle w:val="37"/>
          <w:b/>
          <w:sz w:val="28"/>
          <w:szCs w:val="28"/>
          <w:lang w:val="ru-RU"/>
        </w:rPr>
        <w:t>1.</w:t>
      </w:r>
      <w:r w:rsidRPr="00D646CA">
        <w:rPr>
          <w:rStyle w:val="37"/>
          <w:sz w:val="28"/>
          <w:szCs w:val="28"/>
          <w:lang w:val="ru-RU"/>
        </w:rPr>
        <w:t>На основании данных об активах и обязательствах ООО «Маяк» по состоянию на 1 декабря 201</w:t>
      </w:r>
      <w:r w:rsidRPr="00D646CA">
        <w:rPr>
          <w:rStyle w:val="37"/>
          <w:sz w:val="28"/>
          <w:szCs w:val="28"/>
        </w:rPr>
        <w:t>X</w:t>
      </w:r>
      <w:r w:rsidRPr="00D646CA">
        <w:rPr>
          <w:rStyle w:val="37"/>
          <w:sz w:val="28"/>
          <w:szCs w:val="28"/>
          <w:lang w:val="ru-RU"/>
        </w:rPr>
        <w:t xml:space="preserve"> г., представленных в табл</w:t>
      </w:r>
      <w:r w:rsidR="00E760C0" w:rsidRPr="00D646CA">
        <w:rPr>
          <w:rStyle w:val="37"/>
          <w:sz w:val="28"/>
          <w:szCs w:val="28"/>
          <w:lang w:val="ru-RU"/>
        </w:rPr>
        <w:t>. 1</w:t>
      </w:r>
      <w:r w:rsidRPr="00D646CA">
        <w:rPr>
          <w:rStyle w:val="37"/>
          <w:sz w:val="28"/>
          <w:szCs w:val="28"/>
          <w:lang w:val="ru-RU"/>
        </w:rPr>
        <w:t>, произведите группировку объектов бухгалтерского учета по их составу и размещению и по источникам образования (обязательствам). Результаты группировки представьте в таблице бухгалтерск</w:t>
      </w:r>
      <w:r w:rsidR="00E760C0" w:rsidRPr="00D646CA">
        <w:rPr>
          <w:rStyle w:val="37"/>
          <w:sz w:val="28"/>
          <w:szCs w:val="28"/>
          <w:lang w:val="ru-RU"/>
        </w:rPr>
        <w:t>ого баланса на 1 декабря (табл.3</w:t>
      </w:r>
      <w:r w:rsidRPr="00D646CA">
        <w:rPr>
          <w:rStyle w:val="37"/>
          <w:sz w:val="28"/>
          <w:szCs w:val="28"/>
          <w:lang w:val="ru-RU"/>
        </w:rPr>
        <w:t>)</w:t>
      </w:r>
    </w:p>
    <w:p w:rsidR="00422B85" w:rsidRPr="00D646CA" w:rsidRDefault="00422B85" w:rsidP="004E3CC8">
      <w:pPr>
        <w:pStyle w:val="aff2"/>
        <w:spacing w:line="360" w:lineRule="auto"/>
        <w:ind w:left="-567" w:firstLine="567"/>
        <w:rPr>
          <w:rStyle w:val="37"/>
          <w:sz w:val="28"/>
          <w:szCs w:val="28"/>
          <w:lang w:val="ru-RU"/>
        </w:rPr>
      </w:pPr>
      <w:r w:rsidRPr="00D646CA">
        <w:rPr>
          <w:rStyle w:val="37"/>
          <w:b/>
          <w:sz w:val="28"/>
          <w:szCs w:val="28"/>
          <w:lang w:val="ru-RU"/>
        </w:rPr>
        <w:t>2.</w:t>
      </w:r>
      <w:r w:rsidRPr="00D646CA">
        <w:rPr>
          <w:rStyle w:val="37"/>
          <w:sz w:val="28"/>
          <w:szCs w:val="28"/>
          <w:lang w:val="ru-RU"/>
        </w:rPr>
        <w:t xml:space="preserve">Откройте синтетические счета (Приложение 1), отразите начальные сальдо по данным остатков на 1 декабря 201Х г. (табл. </w:t>
      </w:r>
      <w:r w:rsidR="00E760C0" w:rsidRPr="00D646CA">
        <w:rPr>
          <w:rStyle w:val="37"/>
          <w:sz w:val="28"/>
          <w:szCs w:val="28"/>
          <w:lang w:val="ru-RU"/>
        </w:rPr>
        <w:t>1</w:t>
      </w:r>
      <w:r w:rsidRPr="00D646CA">
        <w:rPr>
          <w:rStyle w:val="37"/>
          <w:sz w:val="28"/>
          <w:szCs w:val="28"/>
          <w:lang w:val="ru-RU"/>
        </w:rPr>
        <w:t xml:space="preserve">), </w:t>
      </w:r>
    </w:p>
    <w:p w:rsidR="00422B85" w:rsidRPr="00D646CA" w:rsidRDefault="00422B85" w:rsidP="004E3CC8">
      <w:pPr>
        <w:pStyle w:val="aff2"/>
        <w:spacing w:line="360" w:lineRule="auto"/>
        <w:ind w:left="-567" w:firstLine="567"/>
        <w:rPr>
          <w:sz w:val="28"/>
          <w:szCs w:val="28"/>
          <w:lang w:val="ru-RU"/>
        </w:rPr>
      </w:pPr>
      <w:r w:rsidRPr="00D646CA">
        <w:rPr>
          <w:b/>
          <w:sz w:val="28"/>
          <w:szCs w:val="28"/>
          <w:lang w:val="ru-RU"/>
        </w:rPr>
        <w:t>3.</w:t>
      </w:r>
      <w:r w:rsidRPr="00D646CA">
        <w:rPr>
          <w:sz w:val="28"/>
          <w:szCs w:val="28"/>
          <w:lang w:val="ru-RU"/>
        </w:rPr>
        <w:t>Откройте схемы аналитических счетов к счету 60 «Расчеты с поставщиками и подрядчиками»</w:t>
      </w:r>
      <w:r w:rsidRPr="00D646CA">
        <w:rPr>
          <w:rStyle w:val="37"/>
          <w:sz w:val="28"/>
          <w:szCs w:val="28"/>
          <w:lang w:val="ru-RU"/>
        </w:rPr>
        <w:t xml:space="preserve"> операции за декабрь 201Х г.</w:t>
      </w:r>
      <w:r w:rsidR="003A1D76" w:rsidRPr="00D646CA">
        <w:rPr>
          <w:rStyle w:val="37"/>
          <w:sz w:val="28"/>
          <w:szCs w:val="28"/>
          <w:lang w:val="ru-RU"/>
        </w:rPr>
        <w:t xml:space="preserve"> (приложение 2)</w:t>
      </w:r>
    </w:p>
    <w:p w:rsidR="00422B85" w:rsidRPr="00D646CA" w:rsidRDefault="00422B85" w:rsidP="004E3CC8">
      <w:pPr>
        <w:pStyle w:val="aff2"/>
        <w:spacing w:line="360" w:lineRule="auto"/>
        <w:ind w:left="-567" w:firstLine="567"/>
        <w:rPr>
          <w:sz w:val="28"/>
          <w:szCs w:val="28"/>
          <w:lang w:val="ru-RU"/>
        </w:rPr>
      </w:pPr>
      <w:r w:rsidRPr="00D646CA">
        <w:rPr>
          <w:b/>
          <w:sz w:val="28"/>
          <w:szCs w:val="28"/>
          <w:lang w:val="ru-RU"/>
        </w:rPr>
        <w:t>4</w:t>
      </w:r>
      <w:r w:rsidRPr="00D646CA">
        <w:rPr>
          <w:sz w:val="28"/>
          <w:szCs w:val="28"/>
          <w:lang w:val="ru-RU"/>
        </w:rPr>
        <w:t>.</w:t>
      </w:r>
      <w:r w:rsidRPr="00D646CA">
        <w:rPr>
          <w:rStyle w:val="37"/>
          <w:sz w:val="28"/>
          <w:szCs w:val="28"/>
          <w:lang w:val="ru-RU"/>
        </w:rPr>
        <w:t>Укажите корреспонденцию счетов по фактам хозяйственной деятельности в Журнал</w:t>
      </w:r>
      <w:r w:rsidR="00E760C0" w:rsidRPr="00D646CA">
        <w:rPr>
          <w:rStyle w:val="37"/>
          <w:sz w:val="28"/>
          <w:szCs w:val="28"/>
          <w:lang w:val="ru-RU"/>
        </w:rPr>
        <w:t>е хозяйственных операций (табл.2</w:t>
      </w:r>
      <w:r w:rsidRPr="00D646CA">
        <w:rPr>
          <w:rStyle w:val="37"/>
          <w:sz w:val="28"/>
          <w:szCs w:val="28"/>
          <w:lang w:val="ru-RU"/>
        </w:rPr>
        <w:t>) и на схемах счетов (Приложение 1</w:t>
      </w:r>
      <w:r w:rsidR="003A1D76" w:rsidRPr="00D646CA">
        <w:rPr>
          <w:rStyle w:val="37"/>
          <w:sz w:val="28"/>
          <w:szCs w:val="28"/>
          <w:lang w:val="ru-RU"/>
        </w:rPr>
        <w:t>, 2</w:t>
      </w:r>
      <w:r w:rsidRPr="00D646CA">
        <w:rPr>
          <w:rStyle w:val="37"/>
          <w:sz w:val="28"/>
          <w:szCs w:val="28"/>
          <w:lang w:val="ru-RU"/>
        </w:rPr>
        <w:t>)</w:t>
      </w:r>
    </w:p>
    <w:p w:rsidR="00422B85" w:rsidRPr="00D646CA" w:rsidRDefault="00422B85" w:rsidP="004E3CC8">
      <w:pPr>
        <w:pStyle w:val="aff2"/>
        <w:spacing w:line="360" w:lineRule="auto"/>
        <w:ind w:left="-567" w:firstLine="567"/>
        <w:rPr>
          <w:sz w:val="28"/>
          <w:szCs w:val="28"/>
          <w:lang w:val="ru-RU"/>
        </w:rPr>
      </w:pPr>
      <w:r w:rsidRPr="00D646CA">
        <w:rPr>
          <w:b/>
          <w:sz w:val="28"/>
          <w:szCs w:val="28"/>
          <w:lang w:val="ru-RU"/>
        </w:rPr>
        <w:t>5.</w:t>
      </w:r>
      <w:r w:rsidRPr="00D646CA">
        <w:rPr>
          <w:sz w:val="28"/>
          <w:szCs w:val="28"/>
          <w:lang w:val="ru-RU"/>
        </w:rPr>
        <w:t xml:space="preserve"> Подсчитайте итоги и определите сальдо на аналитических счетах к счету 60 «Расчеты с поставщиками и подрядчиками»   </w:t>
      </w:r>
      <w:r w:rsidR="003A1D76" w:rsidRPr="00D646CA">
        <w:rPr>
          <w:sz w:val="28"/>
          <w:szCs w:val="28"/>
          <w:lang w:val="ru-RU"/>
        </w:rPr>
        <w:t>(Приложение 2)</w:t>
      </w:r>
    </w:p>
    <w:p w:rsidR="00422B85" w:rsidRPr="00D646CA" w:rsidRDefault="00422B85" w:rsidP="004E3CC8">
      <w:pPr>
        <w:pStyle w:val="aff2"/>
        <w:spacing w:line="360" w:lineRule="auto"/>
        <w:ind w:left="-567" w:firstLine="567"/>
        <w:rPr>
          <w:sz w:val="28"/>
          <w:szCs w:val="28"/>
          <w:lang w:val="ru-RU"/>
        </w:rPr>
      </w:pPr>
      <w:r w:rsidRPr="00D646CA">
        <w:rPr>
          <w:b/>
          <w:sz w:val="28"/>
          <w:szCs w:val="28"/>
          <w:lang w:val="ru-RU"/>
        </w:rPr>
        <w:t>6</w:t>
      </w:r>
      <w:r w:rsidRPr="00D646CA">
        <w:rPr>
          <w:sz w:val="28"/>
          <w:szCs w:val="28"/>
          <w:lang w:val="ru-RU"/>
        </w:rPr>
        <w:t>.Составьте оборотную ведомость к счету 60 «Расчеты с поставщиками и подрядчиками »</w:t>
      </w:r>
      <w:r w:rsidR="003A1D76" w:rsidRPr="00D646CA">
        <w:rPr>
          <w:sz w:val="28"/>
          <w:szCs w:val="28"/>
          <w:lang w:val="ru-RU"/>
        </w:rPr>
        <w:t xml:space="preserve"> (Приложение 3)</w:t>
      </w:r>
    </w:p>
    <w:p w:rsidR="00422B85" w:rsidRPr="00D646CA" w:rsidRDefault="00422B85" w:rsidP="004E3CC8">
      <w:pPr>
        <w:pStyle w:val="aff2"/>
        <w:spacing w:line="360" w:lineRule="auto"/>
        <w:ind w:left="-567" w:firstLine="567"/>
        <w:rPr>
          <w:sz w:val="28"/>
          <w:szCs w:val="28"/>
          <w:lang w:val="ru-RU"/>
        </w:rPr>
      </w:pPr>
      <w:r w:rsidRPr="00D646CA">
        <w:rPr>
          <w:b/>
          <w:sz w:val="28"/>
          <w:szCs w:val="28"/>
          <w:lang w:val="ru-RU"/>
        </w:rPr>
        <w:t>7.</w:t>
      </w:r>
      <w:r w:rsidRPr="00D646CA">
        <w:rPr>
          <w:sz w:val="28"/>
          <w:szCs w:val="28"/>
          <w:lang w:val="ru-RU"/>
        </w:rPr>
        <w:t xml:space="preserve"> Подсчитайте итоги и определите сальдо на синтетических счетах</w:t>
      </w:r>
    </w:p>
    <w:p w:rsidR="00422B85" w:rsidRPr="00D646CA" w:rsidRDefault="00422B85" w:rsidP="004E3CC8">
      <w:pPr>
        <w:pStyle w:val="aff2"/>
        <w:spacing w:line="360" w:lineRule="auto"/>
        <w:ind w:left="-567" w:firstLine="567"/>
        <w:rPr>
          <w:sz w:val="28"/>
          <w:szCs w:val="28"/>
          <w:lang w:val="ru-RU"/>
        </w:rPr>
      </w:pPr>
      <w:r w:rsidRPr="00D646CA">
        <w:rPr>
          <w:b/>
          <w:sz w:val="28"/>
          <w:szCs w:val="28"/>
          <w:lang w:val="ru-RU"/>
        </w:rPr>
        <w:t>8.</w:t>
      </w:r>
      <w:r w:rsidRPr="00D646CA">
        <w:rPr>
          <w:sz w:val="28"/>
          <w:szCs w:val="28"/>
          <w:lang w:val="ru-RU"/>
        </w:rPr>
        <w:t xml:space="preserve"> Составьте оборотно-сальдовую ведомость по си</w:t>
      </w:r>
      <w:r w:rsidR="003A1D76" w:rsidRPr="00D646CA">
        <w:rPr>
          <w:sz w:val="28"/>
          <w:szCs w:val="28"/>
          <w:lang w:val="ru-RU"/>
        </w:rPr>
        <w:t>нтетическим счетам (Приложение 4</w:t>
      </w:r>
      <w:r w:rsidRPr="00D646CA">
        <w:rPr>
          <w:sz w:val="28"/>
          <w:szCs w:val="28"/>
          <w:lang w:val="ru-RU"/>
        </w:rPr>
        <w:t>)</w:t>
      </w:r>
    </w:p>
    <w:p w:rsidR="00422B85" w:rsidRPr="00D646CA" w:rsidRDefault="00422B85" w:rsidP="004E3CC8">
      <w:pPr>
        <w:pStyle w:val="aff2"/>
        <w:spacing w:line="360" w:lineRule="auto"/>
        <w:ind w:left="-567" w:firstLine="567"/>
        <w:rPr>
          <w:sz w:val="28"/>
          <w:szCs w:val="28"/>
          <w:lang w:val="ru-RU"/>
        </w:rPr>
      </w:pPr>
      <w:r w:rsidRPr="00D646CA">
        <w:rPr>
          <w:b/>
          <w:sz w:val="28"/>
          <w:szCs w:val="28"/>
          <w:lang w:val="ru-RU"/>
        </w:rPr>
        <w:t>9.</w:t>
      </w:r>
      <w:r w:rsidRPr="00D646CA">
        <w:rPr>
          <w:sz w:val="28"/>
          <w:szCs w:val="28"/>
          <w:lang w:val="ru-RU"/>
        </w:rPr>
        <w:t xml:space="preserve">Составьте баланс на 31 декабря </w:t>
      </w:r>
      <w:r w:rsidR="003A1D76" w:rsidRPr="00D646CA">
        <w:rPr>
          <w:sz w:val="28"/>
          <w:szCs w:val="28"/>
          <w:lang w:val="ru-RU"/>
        </w:rPr>
        <w:t>(Приложение 6</w:t>
      </w:r>
      <w:r w:rsidRPr="00D646CA">
        <w:rPr>
          <w:sz w:val="28"/>
          <w:szCs w:val="28"/>
          <w:lang w:val="ru-RU"/>
        </w:rPr>
        <w:t xml:space="preserve">) </w:t>
      </w:r>
    </w:p>
    <w:p w:rsidR="00422B85" w:rsidRPr="00D646CA" w:rsidRDefault="00422B85" w:rsidP="004E3CC8">
      <w:pPr>
        <w:pStyle w:val="aff2"/>
        <w:spacing w:line="360" w:lineRule="auto"/>
        <w:ind w:left="-567" w:firstLine="567"/>
        <w:rPr>
          <w:b/>
          <w:sz w:val="28"/>
          <w:szCs w:val="28"/>
          <w:lang w:val="ru-RU"/>
        </w:rPr>
      </w:pPr>
      <w:r w:rsidRPr="004E3CC8">
        <w:rPr>
          <w:b/>
          <w:sz w:val="28"/>
          <w:szCs w:val="28"/>
          <w:lang w:val="ru-RU"/>
        </w:rPr>
        <w:t>10.</w:t>
      </w:r>
      <w:r w:rsidRPr="00D646CA">
        <w:rPr>
          <w:b/>
          <w:sz w:val="28"/>
          <w:szCs w:val="28"/>
          <w:lang w:val="ru-RU"/>
        </w:rPr>
        <w:t xml:space="preserve"> </w:t>
      </w:r>
      <w:r w:rsidRPr="00D646CA">
        <w:rPr>
          <w:sz w:val="28"/>
          <w:szCs w:val="28"/>
          <w:lang w:val="ru-RU"/>
        </w:rPr>
        <w:t>Составьте Отчет о финансовых результатах за отчетный год</w:t>
      </w:r>
      <w:r w:rsidR="003A1D76" w:rsidRPr="00D646CA">
        <w:rPr>
          <w:sz w:val="28"/>
          <w:szCs w:val="28"/>
          <w:lang w:val="ru-RU"/>
        </w:rPr>
        <w:t xml:space="preserve"> (приложение 7</w:t>
      </w:r>
      <w:r w:rsidRPr="00D646CA">
        <w:rPr>
          <w:sz w:val="28"/>
          <w:szCs w:val="28"/>
          <w:lang w:val="ru-RU"/>
        </w:rPr>
        <w:t>). Справочная информация о финансовых результатах деятельности организации за прошлый год  и 11 месяцев текущего года представлены в приложении  5.</w:t>
      </w:r>
      <w:r w:rsidRPr="00D646CA">
        <w:rPr>
          <w:b/>
          <w:sz w:val="28"/>
          <w:szCs w:val="28"/>
          <w:lang w:val="ru-RU"/>
        </w:rPr>
        <w:t xml:space="preserve">    </w:t>
      </w:r>
    </w:p>
    <w:p w:rsidR="00422B85" w:rsidRPr="00D646CA" w:rsidRDefault="00422B85" w:rsidP="004E3CC8">
      <w:pPr>
        <w:pStyle w:val="aff2"/>
        <w:spacing w:line="360" w:lineRule="auto"/>
        <w:rPr>
          <w:sz w:val="28"/>
          <w:szCs w:val="28"/>
          <w:lang w:val="ru-RU"/>
        </w:rPr>
      </w:pPr>
      <w:r w:rsidRPr="00D646CA">
        <w:rPr>
          <w:rStyle w:val="36"/>
          <w:sz w:val="28"/>
          <w:szCs w:val="28"/>
          <w:lang w:val="ru-RU"/>
        </w:rPr>
        <w:t>В процессе решения задачи необходимо исходить из следующих условий:</w:t>
      </w:r>
    </w:p>
    <w:p w:rsidR="00422B85" w:rsidRPr="00D646CA" w:rsidRDefault="00422B85" w:rsidP="004E3CC8">
      <w:pPr>
        <w:pStyle w:val="aff2"/>
        <w:numPr>
          <w:ilvl w:val="0"/>
          <w:numId w:val="23"/>
        </w:numPr>
        <w:spacing w:line="360" w:lineRule="auto"/>
        <w:ind w:left="-567" w:firstLine="0"/>
        <w:rPr>
          <w:sz w:val="28"/>
          <w:szCs w:val="28"/>
          <w:lang w:val="ru-RU"/>
        </w:rPr>
      </w:pPr>
      <w:r w:rsidRPr="00D646CA">
        <w:rPr>
          <w:rStyle w:val="36"/>
          <w:sz w:val="28"/>
          <w:szCs w:val="28"/>
          <w:lang w:val="ru-RU"/>
        </w:rPr>
        <w:t>предметом деятельности организации является производство промышленной продукции;</w:t>
      </w:r>
    </w:p>
    <w:p w:rsidR="00422B85" w:rsidRPr="00D646CA" w:rsidRDefault="00422B85" w:rsidP="004E3CC8">
      <w:pPr>
        <w:pStyle w:val="aff2"/>
        <w:numPr>
          <w:ilvl w:val="0"/>
          <w:numId w:val="23"/>
        </w:numPr>
        <w:spacing w:line="360" w:lineRule="auto"/>
        <w:ind w:left="-567" w:firstLine="0"/>
        <w:rPr>
          <w:sz w:val="28"/>
          <w:szCs w:val="28"/>
          <w:lang w:val="ru-RU"/>
        </w:rPr>
      </w:pPr>
      <w:r w:rsidRPr="00D646CA">
        <w:rPr>
          <w:rStyle w:val="36"/>
          <w:sz w:val="28"/>
          <w:szCs w:val="28"/>
          <w:lang w:val="ru-RU"/>
        </w:rPr>
        <w:t xml:space="preserve">ставки страховых взносов: Пенсионный фонд Российской Федерации — 26%, Фонд социального страхования Российской Федерации — 2,9%, Фонд обязательного медицинского страхования — 5,1%, (для упрощения решения </w:t>
      </w:r>
      <w:r w:rsidRPr="00D646CA">
        <w:rPr>
          <w:rStyle w:val="36"/>
          <w:sz w:val="28"/>
          <w:szCs w:val="28"/>
          <w:lang w:val="ru-RU"/>
        </w:rPr>
        <w:lastRenderedPageBreak/>
        <w:t>задачи начисление налога производится одной строкой без распределения сумм, подлежащих уплате в фонды);</w:t>
      </w:r>
    </w:p>
    <w:p w:rsidR="00422B85" w:rsidRPr="004E3CC8" w:rsidRDefault="00422B85" w:rsidP="004E3CC8">
      <w:pPr>
        <w:pStyle w:val="aff2"/>
        <w:numPr>
          <w:ilvl w:val="0"/>
          <w:numId w:val="23"/>
        </w:numPr>
        <w:spacing w:line="360" w:lineRule="auto"/>
        <w:ind w:left="-567" w:firstLine="0"/>
        <w:rPr>
          <w:sz w:val="28"/>
          <w:szCs w:val="28"/>
          <w:lang w:val="ru-RU" w:bidi="ar-SA"/>
        </w:rPr>
      </w:pPr>
      <w:r w:rsidRPr="00D646CA">
        <w:rPr>
          <w:rStyle w:val="36"/>
          <w:sz w:val="28"/>
          <w:szCs w:val="28"/>
          <w:lang w:val="ru-RU"/>
        </w:rPr>
        <w:t>для упрощения решения задачи допускается, что величина налогооблагаемой прибыли соответствует прибыли, исчисленной по данным бухгалтерского учета.</w:t>
      </w:r>
    </w:p>
    <w:p w:rsidR="00422B85" w:rsidRPr="00D646CA" w:rsidRDefault="00422B85" w:rsidP="004E3CC8">
      <w:pPr>
        <w:pStyle w:val="211"/>
        <w:keepNext/>
        <w:keepLines/>
        <w:shd w:val="clear" w:color="auto" w:fill="auto"/>
        <w:spacing w:after="0" w:line="360" w:lineRule="auto"/>
        <w:ind w:left="-567" w:firstLine="567"/>
        <w:jc w:val="both"/>
        <w:rPr>
          <w:sz w:val="28"/>
          <w:szCs w:val="28"/>
        </w:rPr>
      </w:pPr>
      <w:bookmarkStart w:id="2" w:name="bookmark4"/>
      <w:r w:rsidRPr="00D646CA">
        <w:rPr>
          <w:rStyle w:val="25"/>
          <w:sz w:val="28"/>
          <w:szCs w:val="28"/>
        </w:rPr>
        <w:t>3. Выписка из учетной политики ООО «Маяк »</w:t>
      </w:r>
      <w:bookmarkStart w:id="3" w:name="bookmark5"/>
      <w:bookmarkEnd w:id="2"/>
      <w:r w:rsidRPr="00D646CA">
        <w:rPr>
          <w:rStyle w:val="25"/>
          <w:sz w:val="28"/>
          <w:szCs w:val="28"/>
        </w:rPr>
        <w:t xml:space="preserve"> на 201Х г.</w:t>
      </w:r>
      <w:bookmarkEnd w:id="3"/>
    </w:p>
    <w:p w:rsidR="00422B85" w:rsidRPr="00D646CA" w:rsidRDefault="00422B85" w:rsidP="004E3CC8">
      <w:pPr>
        <w:pStyle w:val="aff2"/>
        <w:spacing w:line="360" w:lineRule="auto"/>
        <w:ind w:left="-567" w:firstLine="567"/>
        <w:rPr>
          <w:sz w:val="28"/>
          <w:szCs w:val="28"/>
          <w:lang w:val="ru-RU"/>
        </w:rPr>
      </w:pPr>
      <w:r w:rsidRPr="00D646CA">
        <w:rPr>
          <w:rStyle w:val="35"/>
          <w:sz w:val="28"/>
          <w:szCs w:val="28"/>
          <w:lang w:val="ru-RU"/>
        </w:rPr>
        <w:t>2.1. Начисление амортизации объектов основных средств производится линейным способом.</w:t>
      </w:r>
    </w:p>
    <w:p w:rsidR="00422B85" w:rsidRPr="00D646CA" w:rsidRDefault="00422B85" w:rsidP="004E3CC8">
      <w:pPr>
        <w:pStyle w:val="aff2"/>
        <w:spacing w:line="360" w:lineRule="auto"/>
        <w:ind w:left="-567" w:firstLine="567"/>
        <w:rPr>
          <w:sz w:val="28"/>
          <w:szCs w:val="28"/>
          <w:lang w:val="ru-RU"/>
        </w:rPr>
      </w:pPr>
      <w:r w:rsidRPr="00D646CA">
        <w:rPr>
          <w:rStyle w:val="35"/>
          <w:sz w:val="28"/>
          <w:szCs w:val="28"/>
          <w:lang w:val="ru-RU"/>
        </w:rPr>
        <w:t>2.2. Фактическая себестоимость приобретения материалов формируется на счете 10 «Материалы».</w:t>
      </w:r>
    </w:p>
    <w:p w:rsidR="00422B85" w:rsidRPr="00D646CA" w:rsidRDefault="00422B85" w:rsidP="004E3CC8">
      <w:pPr>
        <w:pStyle w:val="aff2"/>
        <w:spacing w:line="360" w:lineRule="auto"/>
        <w:ind w:left="-567" w:firstLine="567"/>
        <w:rPr>
          <w:sz w:val="28"/>
          <w:szCs w:val="28"/>
          <w:lang w:val="ru-RU"/>
        </w:rPr>
      </w:pPr>
      <w:r w:rsidRPr="00D646CA">
        <w:rPr>
          <w:rStyle w:val="35"/>
          <w:sz w:val="28"/>
          <w:szCs w:val="28"/>
          <w:lang w:val="ru-RU"/>
        </w:rPr>
        <w:t xml:space="preserve">2.3. Учет затрат и исчисление себестоимости продукции организуется непосредственно на счете 20 «Основное производство». </w:t>
      </w:r>
    </w:p>
    <w:p w:rsidR="00422B85" w:rsidRPr="00D646CA" w:rsidRDefault="00422B85" w:rsidP="004E3CC8">
      <w:pPr>
        <w:pStyle w:val="aff2"/>
        <w:spacing w:line="360" w:lineRule="auto"/>
        <w:ind w:left="-567" w:firstLine="567"/>
        <w:rPr>
          <w:sz w:val="28"/>
          <w:szCs w:val="28"/>
          <w:lang w:val="ru-RU"/>
        </w:rPr>
      </w:pPr>
      <w:r w:rsidRPr="00D646CA">
        <w:rPr>
          <w:rStyle w:val="35"/>
          <w:sz w:val="28"/>
          <w:szCs w:val="28"/>
          <w:lang w:val="ru-RU"/>
        </w:rPr>
        <w:t>2.4. Общехозяйственные расходы, учтенные на счете 26, по окончании отчетного периода полностью списываются на счет 90 «Продажи».</w:t>
      </w:r>
    </w:p>
    <w:p w:rsidR="00422B85" w:rsidRPr="00CE064D" w:rsidRDefault="00422B85" w:rsidP="00422B85">
      <w:pPr>
        <w:pStyle w:val="aff2"/>
        <w:rPr>
          <w:rStyle w:val="35"/>
          <w:lang w:val="ru-RU"/>
        </w:rPr>
      </w:pPr>
    </w:p>
    <w:p w:rsidR="0020522A" w:rsidRDefault="0020522A" w:rsidP="0020522A">
      <w:pPr>
        <w:widowControl w:val="0"/>
        <w:autoSpaceDE w:val="0"/>
        <w:autoSpaceDN w:val="0"/>
        <w:adjustRightInd w:val="0"/>
        <w:rPr>
          <w:rStyle w:val="422"/>
          <w:rFonts w:ascii="Times New Roman" w:hAnsi="Times New Roman"/>
          <w:b w:val="0"/>
          <w:bCs w:val="0"/>
          <w:i w:val="0"/>
          <w:iCs w:val="0"/>
          <w:sz w:val="20"/>
          <w:szCs w:val="20"/>
          <w:lang w:val="ru-RU"/>
        </w:rPr>
      </w:pPr>
      <w:bookmarkStart w:id="4" w:name="bookmark6"/>
    </w:p>
    <w:p w:rsidR="0020522A" w:rsidRDefault="0020522A" w:rsidP="00D646CA">
      <w:pPr>
        <w:pStyle w:val="310"/>
        <w:shd w:val="clear" w:color="auto" w:fill="auto"/>
        <w:spacing w:before="0" w:after="0" w:line="360" w:lineRule="auto"/>
        <w:ind w:right="-4" w:firstLine="200"/>
        <w:jc w:val="both"/>
      </w:pPr>
      <w:r>
        <w:tab/>
      </w:r>
    </w:p>
    <w:p w:rsidR="00422B85" w:rsidRPr="00D646CA" w:rsidRDefault="00422B85" w:rsidP="00422B85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20522A">
        <w:rPr>
          <w:rFonts w:ascii="Times New Roman" w:hAnsi="Times New Roman"/>
          <w:sz w:val="20"/>
          <w:szCs w:val="20"/>
          <w:lang w:val="ru-RU" w:bidi="ar-SA"/>
        </w:rPr>
        <w:br w:type="page"/>
      </w:r>
      <w:bookmarkEnd w:id="4"/>
      <w:r w:rsidR="00E760C0" w:rsidRPr="00F91643"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 xml:space="preserve"> </w:t>
      </w:r>
      <w:r w:rsidRPr="00D646CA">
        <w:rPr>
          <w:rFonts w:ascii="Times New Roman" w:hAnsi="Times New Roman"/>
          <w:b/>
          <w:bCs/>
          <w:sz w:val="28"/>
          <w:szCs w:val="28"/>
        </w:rPr>
        <w:t>Данные для решения задачи</w:t>
      </w:r>
    </w:p>
    <w:p w:rsidR="00422B85" w:rsidRPr="00D646CA" w:rsidRDefault="00422B85" w:rsidP="00422B85">
      <w:pPr>
        <w:numPr>
          <w:ilvl w:val="0"/>
          <w:numId w:val="25"/>
        </w:numPr>
        <w:tabs>
          <w:tab w:val="clear" w:pos="720"/>
          <w:tab w:val="num" w:pos="0"/>
        </w:tabs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D646CA">
        <w:rPr>
          <w:rFonts w:ascii="Times New Roman" w:hAnsi="Times New Roman"/>
          <w:iCs/>
          <w:sz w:val="28"/>
          <w:szCs w:val="28"/>
          <w:lang w:val="ru-RU"/>
        </w:rPr>
        <w:t>Остатки средств и источников ООО «</w:t>
      </w:r>
      <w:r w:rsidR="00344989" w:rsidRPr="00D646CA">
        <w:rPr>
          <w:rFonts w:ascii="Times New Roman" w:hAnsi="Times New Roman"/>
          <w:iCs/>
          <w:sz w:val="28"/>
          <w:szCs w:val="28"/>
          <w:lang w:val="ru-RU"/>
        </w:rPr>
        <w:t>Маяк</w:t>
      </w:r>
      <w:r w:rsidRPr="00D646CA">
        <w:rPr>
          <w:rFonts w:ascii="Times New Roman" w:hAnsi="Times New Roman"/>
          <w:iCs/>
          <w:sz w:val="28"/>
          <w:szCs w:val="28"/>
          <w:lang w:val="ru-RU"/>
        </w:rPr>
        <w:t>» на 1 декабря</w:t>
      </w:r>
    </w:p>
    <w:p w:rsidR="00422B85" w:rsidRPr="00D646CA" w:rsidRDefault="00E760C0" w:rsidP="00422B85">
      <w:pPr>
        <w:tabs>
          <w:tab w:val="left" w:pos="9810"/>
        </w:tabs>
        <w:jc w:val="right"/>
        <w:rPr>
          <w:rFonts w:ascii="Times New Roman" w:hAnsi="Times New Roman"/>
          <w:iCs/>
          <w:lang w:val="ru-RU"/>
        </w:rPr>
      </w:pPr>
      <w:r w:rsidRPr="00D646CA">
        <w:rPr>
          <w:rFonts w:ascii="Times New Roman" w:hAnsi="Times New Roman"/>
          <w:iCs/>
        </w:rPr>
        <w:t xml:space="preserve">Таблица </w:t>
      </w:r>
      <w:r w:rsidRPr="00D646CA">
        <w:rPr>
          <w:rFonts w:ascii="Times New Roman" w:hAnsi="Times New Roman"/>
          <w:iCs/>
          <w:lang w:val="ru-RU"/>
        </w:rPr>
        <w:t>1</w:t>
      </w:r>
    </w:p>
    <w:p w:rsidR="00422B85" w:rsidRPr="00D646CA" w:rsidRDefault="00422B85" w:rsidP="00422B85">
      <w:pPr>
        <w:tabs>
          <w:tab w:val="left" w:pos="9810"/>
        </w:tabs>
        <w:jc w:val="right"/>
        <w:rPr>
          <w:rFonts w:ascii="Times New Roman" w:hAnsi="Times New Roman"/>
          <w:iCs/>
          <w:lang w:val="ru-RU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2"/>
        <w:gridCol w:w="2733"/>
      </w:tblGrid>
      <w:tr w:rsidR="00422B85" w:rsidRPr="00D646CA" w:rsidTr="00E760C0">
        <w:tc>
          <w:tcPr>
            <w:tcW w:w="6022" w:type="dxa"/>
          </w:tcPr>
          <w:p w:rsidR="00422B85" w:rsidRPr="00D646CA" w:rsidRDefault="00422B85" w:rsidP="00422B85">
            <w:pPr>
              <w:jc w:val="center"/>
              <w:rPr>
                <w:rFonts w:ascii="Times New Roman" w:hAnsi="Times New Roman"/>
                <w:bCs/>
              </w:rPr>
            </w:pPr>
            <w:r w:rsidRPr="00D646CA">
              <w:rPr>
                <w:rFonts w:ascii="Times New Roman" w:hAnsi="Times New Roman"/>
                <w:bCs/>
              </w:rPr>
              <w:t>Наименование средств и источников</w:t>
            </w:r>
          </w:p>
        </w:tc>
        <w:tc>
          <w:tcPr>
            <w:tcW w:w="2733" w:type="dxa"/>
          </w:tcPr>
          <w:p w:rsidR="00422B85" w:rsidRPr="00D646CA" w:rsidRDefault="00E760C0" w:rsidP="00422B85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D646CA">
              <w:rPr>
                <w:rFonts w:ascii="Times New Roman" w:hAnsi="Times New Roman"/>
                <w:bCs/>
              </w:rPr>
              <w:t>Сумм</w:t>
            </w:r>
            <w:r w:rsidRPr="00D646CA">
              <w:rPr>
                <w:rFonts w:ascii="Times New Roman" w:hAnsi="Times New Roman"/>
                <w:bCs/>
                <w:lang w:val="ru-RU"/>
              </w:rPr>
              <w:t>а</w:t>
            </w:r>
          </w:p>
        </w:tc>
      </w:tr>
      <w:tr w:rsidR="00422B85" w:rsidRPr="00D646CA" w:rsidTr="00E760C0">
        <w:tc>
          <w:tcPr>
            <w:tcW w:w="6022" w:type="dxa"/>
          </w:tcPr>
          <w:p w:rsidR="00422B85" w:rsidRPr="00D646CA" w:rsidRDefault="00422B85" w:rsidP="00422B85">
            <w:pPr>
              <w:jc w:val="both"/>
              <w:rPr>
                <w:rFonts w:ascii="Times New Roman" w:hAnsi="Times New Roman"/>
                <w:bCs/>
              </w:rPr>
            </w:pPr>
            <w:r w:rsidRPr="00D646CA">
              <w:rPr>
                <w:rFonts w:ascii="Times New Roman" w:hAnsi="Times New Roman"/>
                <w:bCs/>
              </w:rPr>
              <w:t>Основные средства</w:t>
            </w:r>
          </w:p>
        </w:tc>
        <w:tc>
          <w:tcPr>
            <w:tcW w:w="2733" w:type="dxa"/>
          </w:tcPr>
          <w:p w:rsidR="00422B85" w:rsidRPr="00D646CA" w:rsidRDefault="00E760C0" w:rsidP="00E760C0">
            <w:pPr>
              <w:jc w:val="right"/>
              <w:rPr>
                <w:rFonts w:ascii="Times New Roman" w:hAnsi="Times New Roman"/>
                <w:bCs/>
              </w:rPr>
            </w:pPr>
            <w:r w:rsidRPr="00D646CA">
              <w:rPr>
                <w:rFonts w:ascii="Times New Roman" w:hAnsi="Times New Roman"/>
                <w:bCs/>
                <w:lang w:val="ru-RU"/>
              </w:rPr>
              <w:t>3</w:t>
            </w:r>
            <w:r w:rsidR="00422B85" w:rsidRPr="00D646CA">
              <w:rPr>
                <w:rFonts w:ascii="Times New Roman" w:hAnsi="Times New Roman"/>
                <w:bCs/>
              </w:rPr>
              <w:t>260000</w:t>
            </w:r>
          </w:p>
        </w:tc>
      </w:tr>
      <w:tr w:rsidR="00422B85" w:rsidRPr="00D646CA" w:rsidTr="00E760C0">
        <w:tc>
          <w:tcPr>
            <w:tcW w:w="6022" w:type="dxa"/>
          </w:tcPr>
          <w:p w:rsidR="00422B85" w:rsidRPr="00D646CA" w:rsidRDefault="00422B85" w:rsidP="00422B85">
            <w:pPr>
              <w:jc w:val="both"/>
              <w:rPr>
                <w:rFonts w:ascii="Times New Roman" w:hAnsi="Times New Roman"/>
                <w:bCs/>
              </w:rPr>
            </w:pPr>
            <w:r w:rsidRPr="00D646CA">
              <w:rPr>
                <w:rFonts w:ascii="Times New Roman" w:hAnsi="Times New Roman"/>
                <w:bCs/>
              </w:rPr>
              <w:t>Амортизация основных средств</w:t>
            </w:r>
          </w:p>
        </w:tc>
        <w:tc>
          <w:tcPr>
            <w:tcW w:w="2733" w:type="dxa"/>
          </w:tcPr>
          <w:p w:rsidR="00422B85" w:rsidRPr="00D646CA" w:rsidRDefault="00422B85" w:rsidP="00E760C0">
            <w:pPr>
              <w:jc w:val="right"/>
              <w:rPr>
                <w:rFonts w:ascii="Times New Roman" w:hAnsi="Times New Roman"/>
                <w:bCs/>
              </w:rPr>
            </w:pPr>
            <w:r w:rsidRPr="00D646CA">
              <w:rPr>
                <w:rFonts w:ascii="Times New Roman" w:hAnsi="Times New Roman"/>
                <w:bCs/>
              </w:rPr>
              <w:t xml:space="preserve">   510000</w:t>
            </w:r>
          </w:p>
        </w:tc>
      </w:tr>
      <w:tr w:rsidR="00422B85" w:rsidRPr="00D646CA" w:rsidTr="00E760C0">
        <w:tc>
          <w:tcPr>
            <w:tcW w:w="6022" w:type="dxa"/>
          </w:tcPr>
          <w:p w:rsidR="00422B85" w:rsidRPr="00D646CA" w:rsidRDefault="00422B85" w:rsidP="00422B85">
            <w:pPr>
              <w:jc w:val="both"/>
              <w:rPr>
                <w:rFonts w:ascii="Times New Roman" w:hAnsi="Times New Roman"/>
                <w:bCs/>
              </w:rPr>
            </w:pPr>
            <w:r w:rsidRPr="00D646CA">
              <w:rPr>
                <w:rFonts w:ascii="Times New Roman" w:hAnsi="Times New Roman"/>
                <w:bCs/>
              </w:rPr>
              <w:t>Материалы</w:t>
            </w:r>
          </w:p>
        </w:tc>
        <w:tc>
          <w:tcPr>
            <w:tcW w:w="2733" w:type="dxa"/>
          </w:tcPr>
          <w:p w:rsidR="00422B85" w:rsidRPr="00D646CA" w:rsidRDefault="00422B85" w:rsidP="00E760C0">
            <w:pPr>
              <w:jc w:val="right"/>
              <w:rPr>
                <w:rFonts w:ascii="Times New Roman" w:hAnsi="Times New Roman"/>
                <w:bCs/>
              </w:rPr>
            </w:pPr>
            <w:r w:rsidRPr="00D646CA">
              <w:rPr>
                <w:rFonts w:ascii="Times New Roman" w:hAnsi="Times New Roman"/>
                <w:b/>
                <w:bCs/>
              </w:rPr>
              <w:t xml:space="preserve">  </w:t>
            </w:r>
            <w:r w:rsidRPr="00D646CA">
              <w:rPr>
                <w:rFonts w:ascii="Times New Roman" w:hAnsi="Times New Roman"/>
                <w:bCs/>
              </w:rPr>
              <w:t xml:space="preserve"> 200000</w:t>
            </w:r>
          </w:p>
        </w:tc>
      </w:tr>
      <w:tr w:rsidR="00422B85" w:rsidRPr="00D646CA" w:rsidTr="00E760C0">
        <w:tc>
          <w:tcPr>
            <w:tcW w:w="6022" w:type="dxa"/>
          </w:tcPr>
          <w:p w:rsidR="00422B85" w:rsidRPr="00D646CA" w:rsidRDefault="00422B85" w:rsidP="00422B85">
            <w:pPr>
              <w:jc w:val="both"/>
              <w:rPr>
                <w:rFonts w:ascii="Times New Roman" w:hAnsi="Times New Roman"/>
                <w:bCs/>
              </w:rPr>
            </w:pPr>
            <w:r w:rsidRPr="00D646CA">
              <w:rPr>
                <w:rFonts w:ascii="Times New Roman" w:hAnsi="Times New Roman"/>
                <w:bCs/>
              </w:rPr>
              <w:t>Готовая продукция</w:t>
            </w:r>
          </w:p>
        </w:tc>
        <w:tc>
          <w:tcPr>
            <w:tcW w:w="2733" w:type="dxa"/>
          </w:tcPr>
          <w:p w:rsidR="00422B85" w:rsidRPr="00D646CA" w:rsidRDefault="00422B85" w:rsidP="00E760C0">
            <w:pPr>
              <w:jc w:val="right"/>
              <w:rPr>
                <w:rFonts w:ascii="Times New Roman" w:hAnsi="Times New Roman"/>
                <w:bCs/>
              </w:rPr>
            </w:pPr>
            <w:r w:rsidRPr="00D646CA">
              <w:rPr>
                <w:rFonts w:ascii="Times New Roman" w:hAnsi="Times New Roman"/>
                <w:b/>
                <w:bCs/>
              </w:rPr>
              <w:t xml:space="preserve">     </w:t>
            </w:r>
            <w:r w:rsidRPr="00D646CA">
              <w:rPr>
                <w:rFonts w:ascii="Times New Roman" w:hAnsi="Times New Roman"/>
                <w:bCs/>
              </w:rPr>
              <w:t>70000</w:t>
            </w:r>
          </w:p>
        </w:tc>
      </w:tr>
      <w:tr w:rsidR="00422B85" w:rsidRPr="00D646CA" w:rsidTr="00E760C0">
        <w:tc>
          <w:tcPr>
            <w:tcW w:w="6022" w:type="dxa"/>
          </w:tcPr>
          <w:p w:rsidR="00422B85" w:rsidRPr="00D646CA" w:rsidRDefault="00422B85" w:rsidP="00422B85">
            <w:pPr>
              <w:jc w:val="both"/>
              <w:rPr>
                <w:rFonts w:ascii="Times New Roman" w:hAnsi="Times New Roman"/>
                <w:bCs/>
              </w:rPr>
            </w:pPr>
            <w:r w:rsidRPr="00D646CA">
              <w:rPr>
                <w:rFonts w:ascii="Times New Roman" w:hAnsi="Times New Roman"/>
                <w:bCs/>
              </w:rPr>
              <w:t>Касса</w:t>
            </w:r>
          </w:p>
        </w:tc>
        <w:tc>
          <w:tcPr>
            <w:tcW w:w="2733" w:type="dxa"/>
          </w:tcPr>
          <w:p w:rsidR="00422B85" w:rsidRPr="00D646CA" w:rsidRDefault="00422B85" w:rsidP="00E760C0">
            <w:pPr>
              <w:jc w:val="right"/>
              <w:rPr>
                <w:rFonts w:ascii="Times New Roman" w:hAnsi="Times New Roman"/>
                <w:bCs/>
              </w:rPr>
            </w:pPr>
            <w:r w:rsidRPr="00D646CA">
              <w:rPr>
                <w:rFonts w:ascii="Times New Roman" w:hAnsi="Times New Roman"/>
                <w:b/>
                <w:bCs/>
              </w:rPr>
              <w:t xml:space="preserve">       </w:t>
            </w:r>
            <w:r w:rsidRPr="00D646CA">
              <w:rPr>
                <w:rFonts w:ascii="Times New Roman" w:hAnsi="Times New Roman"/>
                <w:bCs/>
              </w:rPr>
              <w:t>1500</w:t>
            </w:r>
          </w:p>
        </w:tc>
      </w:tr>
      <w:tr w:rsidR="00422B85" w:rsidRPr="00D646CA" w:rsidTr="00E760C0">
        <w:tc>
          <w:tcPr>
            <w:tcW w:w="6022" w:type="dxa"/>
          </w:tcPr>
          <w:p w:rsidR="00422B85" w:rsidRPr="00D646CA" w:rsidRDefault="00422B85" w:rsidP="00422B85">
            <w:pPr>
              <w:jc w:val="both"/>
              <w:rPr>
                <w:rFonts w:ascii="Times New Roman" w:hAnsi="Times New Roman"/>
                <w:bCs/>
              </w:rPr>
            </w:pPr>
            <w:r w:rsidRPr="00D646CA">
              <w:rPr>
                <w:rFonts w:ascii="Times New Roman" w:hAnsi="Times New Roman"/>
                <w:bCs/>
              </w:rPr>
              <w:t>Расчетный счет</w:t>
            </w:r>
          </w:p>
        </w:tc>
        <w:tc>
          <w:tcPr>
            <w:tcW w:w="2733" w:type="dxa"/>
          </w:tcPr>
          <w:p w:rsidR="00422B85" w:rsidRPr="00D646CA" w:rsidRDefault="00422B85" w:rsidP="00E760C0">
            <w:pPr>
              <w:jc w:val="right"/>
              <w:rPr>
                <w:rFonts w:ascii="Times New Roman" w:hAnsi="Times New Roman"/>
                <w:bCs/>
              </w:rPr>
            </w:pPr>
            <w:r w:rsidRPr="00D646CA">
              <w:rPr>
                <w:rFonts w:ascii="Times New Roman" w:hAnsi="Times New Roman"/>
                <w:bCs/>
              </w:rPr>
              <w:t xml:space="preserve">   109500</w:t>
            </w:r>
          </w:p>
        </w:tc>
      </w:tr>
      <w:tr w:rsidR="00422B85" w:rsidRPr="00FD618A" w:rsidTr="00E760C0">
        <w:tc>
          <w:tcPr>
            <w:tcW w:w="6022" w:type="dxa"/>
          </w:tcPr>
          <w:p w:rsidR="00422B85" w:rsidRPr="00D646CA" w:rsidRDefault="00422B85" w:rsidP="00422B85">
            <w:pPr>
              <w:jc w:val="both"/>
              <w:rPr>
                <w:rFonts w:ascii="Times New Roman" w:hAnsi="Times New Roman"/>
                <w:bCs/>
                <w:lang w:val="ru-RU"/>
              </w:rPr>
            </w:pPr>
            <w:r w:rsidRPr="00D646CA">
              <w:rPr>
                <w:rFonts w:ascii="Times New Roman" w:hAnsi="Times New Roman"/>
                <w:bCs/>
                <w:lang w:val="ru-RU"/>
              </w:rPr>
              <w:t>Расчеты с поставщиками в том числе:</w:t>
            </w:r>
          </w:p>
        </w:tc>
        <w:tc>
          <w:tcPr>
            <w:tcW w:w="2733" w:type="dxa"/>
          </w:tcPr>
          <w:p w:rsidR="00422B85" w:rsidRPr="00D646CA" w:rsidRDefault="00422B85" w:rsidP="00E760C0">
            <w:pPr>
              <w:jc w:val="right"/>
              <w:rPr>
                <w:rFonts w:ascii="Times New Roman" w:hAnsi="Times New Roman"/>
                <w:bCs/>
                <w:lang w:val="ru-RU"/>
              </w:rPr>
            </w:pPr>
          </w:p>
        </w:tc>
      </w:tr>
      <w:tr w:rsidR="00422B85" w:rsidRPr="00D646CA" w:rsidTr="00E760C0">
        <w:tc>
          <w:tcPr>
            <w:tcW w:w="6022" w:type="dxa"/>
          </w:tcPr>
          <w:p w:rsidR="00422B85" w:rsidRPr="00D646CA" w:rsidRDefault="00422B85" w:rsidP="00422B85">
            <w:pPr>
              <w:jc w:val="both"/>
              <w:rPr>
                <w:rFonts w:ascii="Times New Roman" w:hAnsi="Times New Roman"/>
                <w:bCs/>
              </w:rPr>
            </w:pPr>
            <w:r w:rsidRPr="00D646CA">
              <w:rPr>
                <w:rFonts w:ascii="Times New Roman" w:hAnsi="Times New Roman"/>
                <w:bCs/>
                <w:lang w:val="ru-RU"/>
              </w:rPr>
              <w:t xml:space="preserve">                          </w:t>
            </w:r>
            <w:r w:rsidRPr="00D646CA">
              <w:rPr>
                <w:rFonts w:ascii="Times New Roman" w:hAnsi="Times New Roman"/>
                <w:bCs/>
              </w:rPr>
              <w:t>(дебиторская задолженность)</w:t>
            </w:r>
          </w:p>
        </w:tc>
        <w:tc>
          <w:tcPr>
            <w:tcW w:w="2733" w:type="dxa"/>
          </w:tcPr>
          <w:p w:rsidR="00422B85" w:rsidRPr="00D646CA" w:rsidRDefault="00422B85" w:rsidP="00E760C0">
            <w:pPr>
              <w:jc w:val="right"/>
              <w:rPr>
                <w:rFonts w:ascii="Times New Roman" w:hAnsi="Times New Roman"/>
                <w:bCs/>
              </w:rPr>
            </w:pPr>
            <w:r w:rsidRPr="00D646CA">
              <w:rPr>
                <w:rFonts w:ascii="Times New Roman" w:hAnsi="Times New Roman"/>
                <w:bCs/>
              </w:rPr>
              <w:t xml:space="preserve">     60000</w:t>
            </w:r>
          </w:p>
        </w:tc>
      </w:tr>
      <w:tr w:rsidR="00422B85" w:rsidRPr="00D646CA" w:rsidTr="00E760C0">
        <w:tc>
          <w:tcPr>
            <w:tcW w:w="6022" w:type="dxa"/>
          </w:tcPr>
          <w:p w:rsidR="00422B85" w:rsidRPr="00D646CA" w:rsidRDefault="00422B85" w:rsidP="00422B85">
            <w:pPr>
              <w:tabs>
                <w:tab w:val="left" w:pos="2055"/>
              </w:tabs>
              <w:jc w:val="both"/>
              <w:rPr>
                <w:rFonts w:ascii="Times New Roman" w:hAnsi="Times New Roman"/>
                <w:bCs/>
              </w:rPr>
            </w:pPr>
            <w:r w:rsidRPr="00D646CA">
              <w:rPr>
                <w:rFonts w:ascii="Times New Roman" w:hAnsi="Times New Roman"/>
                <w:bCs/>
              </w:rPr>
              <w:t xml:space="preserve">                          (кредиторская задолженность)</w:t>
            </w:r>
          </w:p>
        </w:tc>
        <w:tc>
          <w:tcPr>
            <w:tcW w:w="2733" w:type="dxa"/>
          </w:tcPr>
          <w:p w:rsidR="00422B85" w:rsidRPr="00D646CA" w:rsidRDefault="00422B85" w:rsidP="00E760C0">
            <w:pPr>
              <w:jc w:val="right"/>
              <w:rPr>
                <w:rFonts w:ascii="Times New Roman" w:hAnsi="Times New Roman"/>
                <w:bCs/>
              </w:rPr>
            </w:pPr>
            <w:r w:rsidRPr="00D646CA">
              <w:rPr>
                <w:rFonts w:ascii="Times New Roman" w:hAnsi="Times New Roman"/>
                <w:bCs/>
              </w:rPr>
              <w:t xml:space="preserve">   </w:t>
            </w:r>
            <w:r w:rsidR="00E760C0" w:rsidRPr="00D646CA">
              <w:rPr>
                <w:rFonts w:ascii="Times New Roman" w:hAnsi="Times New Roman"/>
                <w:bCs/>
                <w:lang w:val="ru-RU"/>
              </w:rPr>
              <w:t>1</w:t>
            </w:r>
            <w:r w:rsidRPr="00D646CA">
              <w:rPr>
                <w:rFonts w:ascii="Times New Roman" w:hAnsi="Times New Roman"/>
                <w:bCs/>
              </w:rPr>
              <w:t>256000</w:t>
            </w:r>
          </w:p>
        </w:tc>
      </w:tr>
      <w:tr w:rsidR="00422B85" w:rsidRPr="00D646CA" w:rsidTr="00E760C0">
        <w:tc>
          <w:tcPr>
            <w:tcW w:w="6022" w:type="dxa"/>
          </w:tcPr>
          <w:p w:rsidR="00422B85" w:rsidRPr="00D646CA" w:rsidRDefault="00422B85" w:rsidP="00422B85">
            <w:pPr>
              <w:jc w:val="both"/>
              <w:rPr>
                <w:rFonts w:ascii="Times New Roman" w:hAnsi="Times New Roman"/>
                <w:bCs/>
                <w:lang w:val="ru-RU"/>
              </w:rPr>
            </w:pPr>
            <w:r w:rsidRPr="00D646CA">
              <w:rPr>
                <w:rFonts w:ascii="Times New Roman" w:hAnsi="Times New Roman"/>
                <w:bCs/>
                <w:lang w:val="ru-RU"/>
              </w:rPr>
              <w:t>Расчеты с покупателями(дебиторская задолженность)</w:t>
            </w:r>
          </w:p>
        </w:tc>
        <w:tc>
          <w:tcPr>
            <w:tcW w:w="2733" w:type="dxa"/>
          </w:tcPr>
          <w:p w:rsidR="00422B85" w:rsidRPr="00D646CA" w:rsidRDefault="00422B85" w:rsidP="00E760C0">
            <w:pPr>
              <w:jc w:val="right"/>
              <w:rPr>
                <w:rFonts w:ascii="Times New Roman" w:hAnsi="Times New Roman"/>
                <w:bCs/>
              </w:rPr>
            </w:pPr>
            <w:r w:rsidRPr="00D646CA">
              <w:rPr>
                <w:rFonts w:ascii="Times New Roman" w:hAnsi="Times New Roman"/>
                <w:bCs/>
                <w:lang w:val="ru-RU"/>
              </w:rPr>
              <w:t xml:space="preserve">   </w:t>
            </w:r>
            <w:r w:rsidRPr="00D646CA">
              <w:rPr>
                <w:rFonts w:ascii="Times New Roman" w:hAnsi="Times New Roman"/>
                <w:bCs/>
              </w:rPr>
              <w:t>278000</w:t>
            </w:r>
          </w:p>
        </w:tc>
      </w:tr>
      <w:tr w:rsidR="00422B85" w:rsidRPr="00D646CA" w:rsidTr="00E760C0">
        <w:tc>
          <w:tcPr>
            <w:tcW w:w="6022" w:type="dxa"/>
          </w:tcPr>
          <w:p w:rsidR="00422B85" w:rsidRPr="00D646CA" w:rsidRDefault="00422B85" w:rsidP="00422B85">
            <w:pPr>
              <w:jc w:val="both"/>
              <w:rPr>
                <w:rFonts w:ascii="Times New Roman" w:hAnsi="Times New Roman"/>
                <w:bCs/>
              </w:rPr>
            </w:pPr>
            <w:r w:rsidRPr="00D646CA">
              <w:rPr>
                <w:rFonts w:ascii="Times New Roman" w:hAnsi="Times New Roman"/>
                <w:bCs/>
              </w:rPr>
              <w:t>Расчеты с бюджетом</w:t>
            </w:r>
          </w:p>
        </w:tc>
        <w:tc>
          <w:tcPr>
            <w:tcW w:w="2733" w:type="dxa"/>
          </w:tcPr>
          <w:p w:rsidR="00422B85" w:rsidRPr="00D646CA" w:rsidRDefault="00422B85" w:rsidP="00E760C0">
            <w:pPr>
              <w:jc w:val="right"/>
              <w:rPr>
                <w:rFonts w:ascii="Times New Roman" w:hAnsi="Times New Roman"/>
                <w:bCs/>
              </w:rPr>
            </w:pPr>
            <w:r w:rsidRPr="00D646CA">
              <w:rPr>
                <w:rFonts w:ascii="Times New Roman" w:hAnsi="Times New Roman"/>
                <w:bCs/>
              </w:rPr>
              <w:t xml:space="preserve">   109363</w:t>
            </w:r>
          </w:p>
        </w:tc>
      </w:tr>
      <w:tr w:rsidR="00422B85" w:rsidRPr="00D646CA" w:rsidTr="00E760C0">
        <w:tc>
          <w:tcPr>
            <w:tcW w:w="6022" w:type="dxa"/>
          </w:tcPr>
          <w:p w:rsidR="00422B85" w:rsidRPr="00D646CA" w:rsidRDefault="00422B85" w:rsidP="00422B85">
            <w:pPr>
              <w:jc w:val="both"/>
              <w:rPr>
                <w:rFonts w:ascii="Times New Roman" w:hAnsi="Times New Roman"/>
                <w:bCs/>
                <w:lang w:val="ru-RU"/>
              </w:rPr>
            </w:pPr>
            <w:r w:rsidRPr="00D646CA">
              <w:rPr>
                <w:rFonts w:ascii="Times New Roman" w:hAnsi="Times New Roman"/>
                <w:bCs/>
                <w:lang w:val="ru-RU"/>
              </w:rPr>
              <w:t>Расчеты по социальному страхованию и обеспечению</w:t>
            </w:r>
          </w:p>
        </w:tc>
        <w:tc>
          <w:tcPr>
            <w:tcW w:w="2733" w:type="dxa"/>
          </w:tcPr>
          <w:p w:rsidR="00422B85" w:rsidRPr="00D646CA" w:rsidRDefault="00422B85" w:rsidP="00E760C0">
            <w:pPr>
              <w:jc w:val="right"/>
              <w:rPr>
                <w:rFonts w:ascii="Times New Roman" w:hAnsi="Times New Roman"/>
                <w:bCs/>
              </w:rPr>
            </w:pPr>
            <w:r w:rsidRPr="00D646CA">
              <w:rPr>
                <w:rFonts w:ascii="Times New Roman" w:hAnsi="Times New Roman"/>
                <w:bCs/>
                <w:lang w:val="ru-RU"/>
              </w:rPr>
              <w:t xml:space="preserve">   </w:t>
            </w:r>
            <w:r w:rsidRPr="00D646CA">
              <w:rPr>
                <w:rFonts w:ascii="Times New Roman" w:hAnsi="Times New Roman"/>
                <w:bCs/>
              </w:rPr>
              <w:t>123000</w:t>
            </w:r>
          </w:p>
        </w:tc>
      </w:tr>
      <w:tr w:rsidR="00422B85" w:rsidRPr="00D646CA" w:rsidTr="00E760C0">
        <w:tc>
          <w:tcPr>
            <w:tcW w:w="6022" w:type="dxa"/>
          </w:tcPr>
          <w:p w:rsidR="00422B85" w:rsidRPr="00D646CA" w:rsidRDefault="00422B85" w:rsidP="00422B85">
            <w:pPr>
              <w:jc w:val="both"/>
              <w:rPr>
                <w:rFonts w:ascii="Times New Roman" w:hAnsi="Times New Roman"/>
                <w:bCs/>
                <w:lang w:val="ru-RU"/>
              </w:rPr>
            </w:pPr>
            <w:r w:rsidRPr="00D646CA">
              <w:rPr>
                <w:rFonts w:ascii="Times New Roman" w:hAnsi="Times New Roman"/>
                <w:bCs/>
                <w:lang w:val="ru-RU"/>
              </w:rPr>
              <w:t>Расчеты с персоналом по оплате труда</w:t>
            </w:r>
          </w:p>
        </w:tc>
        <w:tc>
          <w:tcPr>
            <w:tcW w:w="2733" w:type="dxa"/>
          </w:tcPr>
          <w:p w:rsidR="00422B85" w:rsidRPr="00D646CA" w:rsidRDefault="00422B85" w:rsidP="00E760C0">
            <w:pPr>
              <w:jc w:val="right"/>
              <w:rPr>
                <w:rFonts w:ascii="Times New Roman" w:hAnsi="Times New Roman"/>
                <w:bCs/>
              </w:rPr>
            </w:pPr>
            <w:r w:rsidRPr="00D646CA">
              <w:rPr>
                <w:rFonts w:ascii="Times New Roman" w:hAnsi="Times New Roman"/>
                <w:bCs/>
                <w:lang w:val="ru-RU"/>
              </w:rPr>
              <w:t xml:space="preserve">   </w:t>
            </w:r>
            <w:r w:rsidRPr="00D646CA">
              <w:rPr>
                <w:rFonts w:ascii="Times New Roman" w:hAnsi="Times New Roman"/>
                <w:bCs/>
              </w:rPr>
              <w:t>386000</w:t>
            </w:r>
          </w:p>
        </w:tc>
      </w:tr>
      <w:tr w:rsidR="00422B85" w:rsidRPr="00D646CA" w:rsidTr="00E760C0">
        <w:tc>
          <w:tcPr>
            <w:tcW w:w="6022" w:type="dxa"/>
          </w:tcPr>
          <w:p w:rsidR="00422B85" w:rsidRPr="00D646CA" w:rsidRDefault="00422B85" w:rsidP="00422B85">
            <w:pPr>
              <w:jc w:val="both"/>
              <w:rPr>
                <w:rFonts w:ascii="Times New Roman" w:hAnsi="Times New Roman"/>
                <w:bCs/>
              </w:rPr>
            </w:pPr>
            <w:r w:rsidRPr="00D646CA">
              <w:rPr>
                <w:rFonts w:ascii="Times New Roman" w:hAnsi="Times New Roman"/>
                <w:bCs/>
              </w:rPr>
              <w:t>Уставный капитал</w:t>
            </w:r>
          </w:p>
        </w:tc>
        <w:tc>
          <w:tcPr>
            <w:tcW w:w="2733" w:type="dxa"/>
          </w:tcPr>
          <w:p w:rsidR="00422B85" w:rsidRPr="00D646CA" w:rsidRDefault="00422B85" w:rsidP="00E760C0">
            <w:pPr>
              <w:jc w:val="right"/>
              <w:rPr>
                <w:rFonts w:ascii="Times New Roman" w:hAnsi="Times New Roman"/>
                <w:bCs/>
              </w:rPr>
            </w:pPr>
            <w:r w:rsidRPr="00D646CA">
              <w:rPr>
                <w:rFonts w:ascii="Times New Roman" w:hAnsi="Times New Roman"/>
                <w:bCs/>
              </w:rPr>
              <w:t xml:space="preserve">   440000</w:t>
            </w:r>
          </w:p>
        </w:tc>
      </w:tr>
      <w:tr w:rsidR="00422B85" w:rsidRPr="00D646CA" w:rsidTr="00E760C0">
        <w:tc>
          <w:tcPr>
            <w:tcW w:w="6022" w:type="dxa"/>
          </w:tcPr>
          <w:p w:rsidR="00422B85" w:rsidRPr="00D646CA" w:rsidRDefault="00422B85" w:rsidP="00422B85">
            <w:pPr>
              <w:jc w:val="both"/>
              <w:rPr>
                <w:rFonts w:ascii="Times New Roman" w:hAnsi="Times New Roman"/>
                <w:bCs/>
              </w:rPr>
            </w:pPr>
            <w:r w:rsidRPr="00D646CA">
              <w:rPr>
                <w:rFonts w:ascii="Times New Roman" w:hAnsi="Times New Roman"/>
                <w:bCs/>
              </w:rPr>
              <w:t>Прибыль</w:t>
            </w:r>
          </w:p>
        </w:tc>
        <w:tc>
          <w:tcPr>
            <w:tcW w:w="2733" w:type="dxa"/>
          </w:tcPr>
          <w:p w:rsidR="00422B85" w:rsidRPr="00D646CA" w:rsidRDefault="00422B85" w:rsidP="00E760C0">
            <w:pPr>
              <w:jc w:val="right"/>
              <w:rPr>
                <w:rFonts w:ascii="Times New Roman" w:hAnsi="Times New Roman"/>
                <w:bCs/>
              </w:rPr>
            </w:pPr>
            <w:r w:rsidRPr="00D646CA">
              <w:rPr>
                <w:rFonts w:ascii="Times New Roman" w:hAnsi="Times New Roman"/>
                <w:bCs/>
              </w:rPr>
              <w:t xml:space="preserve"> 1154637</w:t>
            </w:r>
          </w:p>
        </w:tc>
      </w:tr>
    </w:tbl>
    <w:p w:rsidR="00422B85" w:rsidRPr="00D646CA" w:rsidRDefault="00422B85" w:rsidP="00422B85">
      <w:pPr>
        <w:jc w:val="both"/>
        <w:rPr>
          <w:rFonts w:ascii="Times New Roman" w:hAnsi="Times New Roman"/>
          <w:b/>
          <w:bCs/>
        </w:rPr>
      </w:pPr>
    </w:p>
    <w:p w:rsidR="00422B85" w:rsidRPr="00D646CA" w:rsidRDefault="00422B85" w:rsidP="00422B85">
      <w:pPr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D646CA">
        <w:rPr>
          <w:rFonts w:ascii="Times New Roman" w:hAnsi="Times New Roman"/>
          <w:b/>
          <w:bCs/>
          <w:sz w:val="28"/>
          <w:szCs w:val="28"/>
          <w:lang w:val="ru-RU"/>
        </w:rPr>
        <w:t xml:space="preserve">2. </w:t>
      </w:r>
      <w:r w:rsidRPr="00D646CA">
        <w:rPr>
          <w:rFonts w:ascii="Times New Roman" w:hAnsi="Times New Roman"/>
          <w:iCs/>
          <w:sz w:val="28"/>
          <w:szCs w:val="28"/>
          <w:lang w:val="ru-RU"/>
        </w:rPr>
        <w:t>Остатки по аналитическим счетам к счету 60 «Расчеты с поставщиками и подрядчиками»</w:t>
      </w:r>
    </w:p>
    <w:p w:rsidR="00422B85" w:rsidRPr="00D646CA" w:rsidRDefault="00422B85" w:rsidP="00422B85">
      <w:pPr>
        <w:jc w:val="both"/>
        <w:rPr>
          <w:rFonts w:ascii="Times New Roman" w:hAnsi="Times New Roman"/>
          <w:lang w:val="ru-RU"/>
        </w:rPr>
      </w:pPr>
      <w:r w:rsidRPr="00D646CA">
        <w:rPr>
          <w:rFonts w:ascii="Times New Roman" w:hAnsi="Times New Roman"/>
          <w:b/>
          <w:bCs/>
          <w:lang w:val="ru-RU"/>
        </w:rPr>
        <w:t xml:space="preserve">      </w:t>
      </w:r>
      <w:r w:rsidRPr="00D646CA">
        <w:rPr>
          <w:rFonts w:ascii="Times New Roman" w:hAnsi="Times New Roman"/>
          <w:lang w:val="ru-RU"/>
        </w:rPr>
        <w:t>Дебиторская задолженность: 1) ОАО «Мелькомбинат»……………………………17000</w:t>
      </w:r>
    </w:p>
    <w:p w:rsidR="00422B85" w:rsidRPr="00D646CA" w:rsidRDefault="00422B85" w:rsidP="00422B85">
      <w:pPr>
        <w:jc w:val="both"/>
        <w:rPr>
          <w:rFonts w:ascii="Times New Roman" w:hAnsi="Times New Roman"/>
          <w:lang w:val="ru-RU"/>
        </w:rPr>
      </w:pPr>
      <w:r w:rsidRPr="00D646CA">
        <w:rPr>
          <w:rFonts w:ascii="Times New Roman" w:hAnsi="Times New Roman"/>
          <w:lang w:val="ru-RU"/>
        </w:rPr>
        <w:t xml:space="preserve">                                                         2) ИП Андреев И.К…………………………………..43000</w:t>
      </w:r>
    </w:p>
    <w:p w:rsidR="00422B85" w:rsidRPr="00D646CA" w:rsidRDefault="00422B85" w:rsidP="00422B85">
      <w:pPr>
        <w:jc w:val="both"/>
        <w:rPr>
          <w:rFonts w:ascii="Times New Roman" w:hAnsi="Times New Roman"/>
          <w:lang w:val="ru-RU"/>
        </w:rPr>
      </w:pPr>
      <w:r w:rsidRPr="00D646CA">
        <w:rPr>
          <w:rFonts w:ascii="Times New Roman" w:hAnsi="Times New Roman"/>
          <w:lang w:val="ru-RU"/>
        </w:rPr>
        <w:t xml:space="preserve">       Кредиторская задолженность: 1) ОАО</w:t>
      </w:r>
      <w:r w:rsidR="00E760C0" w:rsidRPr="00D646CA">
        <w:rPr>
          <w:rFonts w:ascii="Times New Roman" w:hAnsi="Times New Roman"/>
          <w:lang w:val="ru-RU"/>
        </w:rPr>
        <w:t xml:space="preserve"> «Пивзавод»………………………………1</w:t>
      </w:r>
      <w:r w:rsidRPr="00D646CA">
        <w:rPr>
          <w:rFonts w:ascii="Times New Roman" w:hAnsi="Times New Roman"/>
          <w:lang w:val="ru-RU"/>
        </w:rPr>
        <w:t>190000</w:t>
      </w:r>
    </w:p>
    <w:p w:rsidR="00422B85" w:rsidRPr="00D646CA" w:rsidRDefault="00422B85" w:rsidP="00422B85">
      <w:pPr>
        <w:jc w:val="both"/>
        <w:rPr>
          <w:rFonts w:ascii="Times New Roman" w:hAnsi="Times New Roman"/>
          <w:lang w:val="ru-RU"/>
        </w:rPr>
      </w:pPr>
      <w:r w:rsidRPr="00D646CA">
        <w:rPr>
          <w:rFonts w:ascii="Times New Roman" w:hAnsi="Times New Roman"/>
          <w:lang w:val="ru-RU"/>
        </w:rPr>
        <w:t xml:space="preserve">                                                            2) Энергосбыт………………………………………50000</w:t>
      </w:r>
    </w:p>
    <w:p w:rsidR="00422B85" w:rsidRPr="00D646CA" w:rsidRDefault="00422B85" w:rsidP="00422B85">
      <w:pPr>
        <w:jc w:val="both"/>
        <w:rPr>
          <w:rFonts w:ascii="Times New Roman" w:hAnsi="Times New Roman"/>
          <w:lang w:val="ru-RU"/>
        </w:rPr>
      </w:pPr>
      <w:r w:rsidRPr="00D646CA">
        <w:rPr>
          <w:rFonts w:ascii="Times New Roman" w:hAnsi="Times New Roman"/>
          <w:lang w:val="ru-RU"/>
        </w:rPr>
        <w:t xml:space="preserve">                                                            3) ЗАО «Чишминское»…………………………….16000</w:t>
      </w:r>
    </w:p>
    <w:p w:rsidR="00422B85" w:rsidRDefault="00422B85" w:rsidP="00422B85">
      <w:pPr>
        <w:jc w:val="both"/>
        <w:rPr>
          <w:rFonts w:ascii="Times New Roman" w:hAnsi="Times New Roman"/>
          <w:b/>
          <w:bCs/>
          <w:lang w:val="ru-RU"/>
        </w:rPr>
      </w:pPr>
    </w:p>
    <w:p w:rsidR="00D646CA" w:rsidRDefault="00D646CA" w:rsidP="00422B85">
      <w:pPr>
        <w:jc w:val="both"/>
        <w:rPr>
          <w:rFonts w:ascii="Times New Roman" w:hAnsi="Times New Roman"/>
          <w:b/>
          <w:bCs/>
          <w:lang w:val="ru-RU"/>
        </w:rPr>
      </w:pPr>
    </w:p>
    <w:p w:rsidR="00D646CA" w:rsidRDefault="00D646CA" w:rsidP="00422B85">
      <w:pPr>
        <w:jc w:val="both"/>
        <w:rPr>
          <w:rFonts w:ascii="Times New Roman" w:hAnsi="Times New Roman"/>
          <w:b/>
          <w:bCs/>
          <w:lang w:val="ru-RU"/>
        </w:rPr>
      </w:pPr>
    </w:p>
    <w:p w:rsidR="00D646CA" w:rsidRDefault="00D646CA" w:rsidP="00422B85">
      <w:pPr>
        <w:jc w:val="both"/>
        <w:rPr>
          <w:rFonts w:ascii="Times New Roman" w:hAnsi="Times New Roman"/>
          <w:b/>
          <w:bCs/>
          <w:lang w:val="ru-RU"/>
        </w:rPr>
      </w:pPr>
    </w:p>
    <w:p w:rsidR="00D646CA" w:rsidRDefault="00D646CA" w:rsidP="00422B85">
      <w:pPr>
        <w:jc w:val="both"/>
        <w:rPr>
          <w:rFonts w:ascii="Times New Roman" w:hAnsi="Times New Roman"/>
          <w:b/>
          <w:bCs/>
          <w:lang w:val="ru-RU"/>
        </w:rPr>
      </w:pPr>
    </w:p>
    <w:p w:rsidR="00D646CA" w:rsidRDefault="00D646CA" w:rsidP="00422B85">
      <w:pPr>
        <w:jc w:val="both"/>
        <w:rPr>
          <w:rFonts w:ascii="Times New Roman" w:hAnsi="Times New Roman"/>
          <w:b/>
          <w:bCs/>
          <w:lang w:val="ru-RU"/>
        </w:rPr>
      </w:pPr>
    </w:p>
    <w:p w:rsidR="00D646CA" w:rsidRDefault="00D646CA" w:rsidP="00422B85">
      <w:pPr>
        <w:jc w:val="both"/>
        <w:rPr>
          <w:rFonts w:ascii="Times New Roman" w:hAnsi="Times New Roman"/>
          <w:b/>
          <w:bCs/>
          <w:lang w:val="ru-RU"/>
        </w:rPr>
      </w:pPr>
    </w:p>
    <w:p w:rsidR="00D646CA" w:rsidRDefault="00D646CA" w:rsidP="00422B85">
      <w:pPr>
        <w:jc w:val="both"/>
        <w:rPr>
          <w:rFonts w:ascii="Times New Roman" w:hAnsi="Times New Roman"/>
          <w:b/>
          <w:bCs/>
          <w:lang w:val="ru-RU"/>
        </w:rPr>
      </w:pPr>
    </w:p>
    <w:p w:rsidR="00D646CA" w:rsidRDefault="00D646CA" w:rsidP="00422B85">
      <w:pPr>
        <w:jc w:val="both"/>
        <w:rPr>
          <w:rFonts w:ascii="Times New Roman" w:hAnsi="Times New Roman"/>
          <w:b/>
          <w:bCs/>
          <w:lang w:val="ru-RU"/>
        </w:rPr>
      </w:pPr>
    </w:p>
    <w:p w:rsidR="00D646CA" w:rsidRDefault="00D646CA" w:rsidP="00422B85">
      <w:pPr>
        <w:jc w:val="both"/>
        <w:rPr>
          <w:rFonts w:ascii="Times New Roman" w:hAnsi="Times New Roman"/>
          <w:b/>
          <w:bCs/>
          <w:lang w:val="ru-RU"/>
        </w:rPr>
      </w:pPr>
    </w:p>
    <w:p w:rsidR="00D646CA" w:rsidRDefault="00D646CA" w:rsidP="00422B85">
      <w:pPr>
        <w:jc w:val="both"/>
        <w:rPr>
          <w:rFonts w:ascii="Times New Roman" w:hAnsi="Times New Roman"/>
          <w:b/>
          <w:bCs/>
          <w:lang w:val="ru-RU"/>
        </w:rPr>
      </w:pPr>
    </w:p>
    <w:p w:rsidR="00D646CA" w:rsidRDefault="00D646CA" w:rsidP="00422B85">
      <w:pPr>
        <w:jc w:val="both"/>
        <w:rPr>
          <w:rFonts w:ascii="Times New Roman" w:hAnsi="Times New Roman"/>
          <w:b/>
          <w:bCs/>
          <w:lang w:val="ru-RU"/>
        </w:rPr>
      </w:pPr>
    </w:p>
    <w:p w:rsidR="00D646CA" w:rsidRDefault="00D646CA" w:rsidP="00422B85">
      <w:pPr>
        <w:jc w:val="both"/>
        <w:rPr>
          <w:rFonts w:ascii="Times New Roman" w:hAnsi="Times New Roman"/>
          <w:b/>
          <w:bCs/>
          <w:lang w:val="ru-RU"/>
        </w:rPr>
      </w:pPr>
    </w:p>
    <w:p w:rsidR="00D646CA" w:rsidRDefault="00D646CA" w:rsidP="00422B85">
      <w:pPr>
        <w:jc w:val="both"/>
        <w:rPr>
          <w:rFonts w:ascii="Times New Roman" w:hAnsi="Times New Roman"/>
          <w:b/>
          <w:bCs/>
          <w:lang w:val="ru-RU"/>
        </w:rPr>
      </w:pPr>
    </w:p>
    <w:p w:rsidR="00D646CA" w:rsidRDefault="00D646CA" w:rsidP="00422B85">
      <w:pPr>
        <w:jc w:val="both"/>
        <w:rPr>
          <w:rFonts w:ascii="Times New Roman" w:hAnsi="Times New Roman"/>
          <w:b/>
          <w:bCs/>
          <w:lang w:val="ru-RU"/>
        </w:rPr>
      </w:pPr>
    </w:p>
    <w:p w:rsidR="00D646CA" w:rsidRDefault="00D646CA" w:rsidP="00422B85">
      <w:pPr>
        <w:jc w:val="both"/>
        <w:rPr>
          <w:rFonts w:ascii="Times New Roman" w:hAnsi="Times New Roman"/>
          <w:b/>
          <w:bCs/>
          <w:lang w:val="ru-RU"/>
        </w:rPr>
      </w:pPr>
    </w:p>
    <w:p w:rsidR="00D646CA" w:rsidRDefault="00D646CA" w:rsidP="00422B85">
      <w:pPr>
        <w:jc w:val="both"/>
        <w:rPr>
          <w:rFonts w:ascii="Times New Roman" w:hAnsi="Times New Roman"/>
          <w:b/>
          <w:bCs/>
          <w:lang w:val="ru-RU"/>
        </w:rPr>
      </w:pPr>
    </w:p>
    <w:p w:rsidR="00D646CA" w:rsidRDefault="00D646CA" w:rsidP="00422B85">
      <w:pPr>
        <w:jc w:val="both"/>
        <w:rPr>
          <w:rFonts w:ascii="Times New Roman" w:hAnsi="Times New Roman"/>
          <w:b/>
          <w:bCs/>
          <w:lang w:val="ru-RU"/>
        </w:rPr>
      </w:pPr>
    </w:p>
    <w:p w:rsidR="00D646CA" w:rsidRDefault="00D646CA" w:rsidP="00422B85">
      <w:pPr>
        <w:jc w:val="both"/>
        <w:rPr>
          <w:rFonts w:ascii="Times New Roman" w:hAnsi="Times New Roman"/>
          <w:b/>
          <w:bCs/>
          <w:lang w:val="ru-RU"/>
        </w:rPr>
      </w:pPr>
    </w:p>
    <w:p w:rsidR="00D646CA" w:rsidRDefault="00D646CA" w:rsidP="00422B85">
      <w:pPr>
        <w:jc w:val="both"/>
        <w:rPr>
          <w:rFonts w:ascii="Times New Roman" w:hAnsi="Times New Roman"/>
          <w:b/>
          <w:bCs/>
          <w:lang w:val="ru-RU"/>
        </w:rPr>
      </w:pPr>
    </w:p>
    <w:p w:rsidR="00D646CA" w:rsidRDefault="00D646CA" w:rsidP="00422B85">
      <w:pPr>
        <w:jc w:val="both"/>
        <w:rPr>
          <w:rFonts w:ascii="Times New Roman" w:hAnsi="Times New Roman"/>
          <w:b/>
          <w:bCs/>
          <w:lang w:val="ru-RU"/>
        </w:rPr>
      </w:pPr>
    </w:p>
    <w:p w:rsidR="00D646CA" w:rsidRDefault="00D646CA" w:rsidP="00422B85">
      <w:pPr>
        <w:jc w:val="both"/>
        <w:rPr>
          <w:rFonts w:ascii="Times New Roman" w:hAnsi="Times New Roman"/>
          <w:b/>
          <w:bCs/>
          <w:lang w:val="ru-RU"/>
        </w:rPr>
      </w:pPr>
    </w:p>
    <w:p w:rsidR="00D646CA" w:rsidRDefault="00D646CA" w:rsidP="00422B85">
      <w:pPr>
        <w:jc w:val="both"/>
        <w:rPr>
          <w:rFonts w:ascii="Times New Roman" w:hAnsi="Times New Roman"/>
          <w:b/>
          <w:bCs/>
          <w:lang w:val="ru-RU"/>
        </w:rPr>
      </w:pPr>
    </w:p>
    <w:p w:rsidR="00D646CA" w:rsidRDefault="00D646CA" w:rsidP="00422B85">
      <w:pPr>
        <w:jc w:val="both"/>
        <w:rPr>
          <w:rFonts w:ascii="Times New Roman" w:hAnsi="Times New Roman"/>
          <w:b/>
          <w:bCs/>
          <w:lang w:val="ru-RU"/>
        </w:rPr>
      </w:pPr>
    </w:p>
    <w:p w:rsidR="00E83AFE" w:rsidRDefault="00E83AFE" w:rsidP="00D646CA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83AFE" w:rsidRDefault="00E83AFE" w:rsidP="00D646CA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D646CA" w:rsidRDefault="00D646CA" w:rsidP="00D646CA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D646CA">
        <w:rPr>
          <w:rFonts w:ascii="Times New Roman" w:hAnsi="Times New Roman"/>
          <w:b/>
          <w:bCs/>
          <w:sz w:val="28"/>
          <w:szCs w:val="28"/>
          <w:lang w:val="ru-RU"/>
        </w:rPr>
        <w:t>Решение.</w:t>
      </w:r>
    </w:p>
    <w:p w:rsidR="004E3CC8" w:rsidRDefault="004E3CC8" w:rsidP="00D646CA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D646CA" w:rsidRPr="004E3CC8" w:rsidRDefault="004E3CC8" w:rsidP="004E3CC8">
      <w:pPr>
        <w:pStyle w:val="afa"/>
        <w:numPr>
          <w:ilvl w:val="0"/>
          <w:numId w:val="26"/>
        </w:numPr>
        <w:jc w:val="center"/>
        <w:rPr>
          <w:rFonts w:ascii="Times New Roman" w:hAnsi="Times New Roman"/>
          <w:b/>
          <w:bCs/>
          <w:lang w:val="ru-RU"/>
        </w:rPr>
      </w:pPr>
      <w:r w:rsidRPr="004E3CC8">
        <w:rPr>
          <w:rFonts w:ascii="Times New Roman" w:hAnsi="Times New Roman"/>
          <w:b/>
          <w:bCs/>
          <w:lang w:val="ru-RU"/>
        </w:rPr>
        <w:t>Группировка активов по составу и размещению</w:t>
      </w:r>
    </w:p>
    <w:p w:rsidR="004E3CC8" w:rsidRPr="004E3CC8" w:rsidRDefault="004E3CC8" w:rsidP="00B0605F">
      <w:pPr>
        <w:rPr>
          <w:noProof/>
          <w:lang w:val="ru-RU" w:eastAsia="ru-RU" w:bidi="ar-SA"/>
        </w:rPr>
      </w:pPr>
    </w:p>
    <w:tbl>
      <w:tblPr>
        <w:tblW w:w="6560" w:type="dxa"/>
        <w:tblInd w:w="1434" w:type="dxa"/>
        <w:tblLook w:val="04A0" w:firstRow="1" w:lastRow="0" w:firstColumn="1" w:lastColumn="0" w:noHBand="0" w:noVBand="1"/>
      </w:tblPr>
      <w:tblGrid>
        <w:gridCol w:w="460"/>
        <w:gridCol w:w="1715"/>
        <w:gridCol w:w="3165"/>
        <w:gridCol w:w="1220"/>
      </w:tblGrid>
      <w:tr w:rsidR="00A62CBB" w:rsidRPr="00A62CBB" w:rsidTr="00A62CBB">
        <w:trPr>
          <w:trHeight w:val="63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b/>
                <w:bCs/>
                <w:color w:val="000000"/>
                <w:lang w:val="ru-RU" w:eastAsia="ru-RU" w:bidi="ar-SA"/>
              </w:rPr>
              <w:t>№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b/>
                <w:bCs/>
                <w:color w:val="000000"/>
                <w:lang w:val="ru-RU" w:eastAsia="ru-RU" w:bidi="ar-SA"/>
              </w:rPr>
              <w:t>Группа активов</w:t>
            </w:r>
          </w:p>
        </w:tc>
        <w:tc>
          <w:tcPr>
            <w:tcW w:w="3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b/>
                <w:bCs/>
                <w:color w:val="000000"/>
                <w:lang w:val="ru-RU" w:eastAsia="ru-RU" w:bidi="ar-SA"/>
              </w:rPr>
              <w:t>Подгруппа или отдельные виды активов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b/>
                <w:bCs/>
                <w:color w:val="000000"/>
                <w:lang w:val="ru-RU" w:eastAsia="ru-RU" w:bidi="ar-SA"/>
              </w:rPr>
              <w:t>Сумма, руб</w:t>
            </w:r>
          </w:p>
        </w:tc>
      </w:tr>
      <w:tr w:rsidR="00A62CBB" w:rsidRPr="00A62CBB" w:rsidTr="00A62CBB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I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Внеоборотные активы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Основные средства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3 260 000</w:t>
            </w:r>
          </w:p>
        </w:tc>
      </w:tr>
      <w:tr w:rsidR="00A62CBB" w:rsidRPr="00A62CBB" w:rsidTr="00A62CBB">
        <w:trPr>
          <w:trHeight w:val="315"/>
        </w:trPr>
        <w:tc>
          <w:tcPr>
            <w:tcW w:w="5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b/>
                <w:bCs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b/>
                <w:bCs/>
                <w:color w:val="000000"/>
                <w:lang w:val="ru-RU" w:eastAsia="ru-RU" w:bidi="ar-SA"/>
              </w:rPr>
              <w:t>Итого по группе I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3 260 000</w:t>
            </w:r>
          </w:p>
        </w:tc>
      </w:tr>
      <w:tr w:rsidR="00A62CBB" w:rsidRPr="00A62CBB" w:rsidTr="00A62CBB">
        <w:trPr>
          <w:trHeight w:val="6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II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Оборотные активы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</w:p>
        </w:tc>
      </w:tr>
      <w:tr w:rsidR="00A62CBB" w:rsidRPr="00A62CBB" w:rsidTr="00A62CBB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Материалы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200 000</w:t>
            </w:r>
          </w:p>
        </w:tc>
      </w:tr>
      <w:tr w:rsidR="00A62CBB" w:rsidRPr="00A62CBB" w:rsidTr="00A62CBB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Готовая продукция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70 000</w:t>
            </w:r>
          </w:p>
        </w:tc>
      </w:tr>
      <w:tr w:rsidR="00A62CBB" w:rsidRPr="00A62CBB" w:rsidTr="00A62CBB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Расчеты с поставщиками (дебиторская задолженность)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60 000</w:t>
            </w:r>
          </w:p>
        </w:tc>
      </w:tr>
      <w:tr w:rsidR="00A62CBB" w:rsidRPr="00A62CBB" w:rsidTr="00A62CBB">
        <w:trPr>
          <w:trHeight w:val="6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Расчеты с покупателями (дебиторская задолженность)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278 000</w:t>
            </w:r>
          </w:p>
        </w:tc>
      </w:tr>
      <w:tr w:rsidR="00A62CBB" w:rsidRPr="00A62CBB" w:rsidTr="00A62CBB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Денежные средства в кассе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1500</w:t>
            </w:r>
          </w:p>
        </w:tc>
      </w:tr>
      <w:tr w:rsidR="00A62CBB" w:rsidRPr="00A62CBB" w:rsidTr="00A62CBB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</w:p>
        </w:tc>
        <w:tc>
          <w:tcPr>
            <w:tcW w:w="3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Денежные средства на р/с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109 500</w:t>
            </w:r>
          </w:p>
        </w:tc>
      </w:tr>
      <w:tr w:rsidR="00A62CBB" w:rsidRPr="00A62CBB" w:rsidTr="00A62CBB">
        <w:trPr>
          <w:trHeight w:val="315"/>
        </w:trPr>
        <w:tc>
          <w:tcPr>
            <w:tcW w:w="5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b/>
                <w:bCs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b/>
                <w:bCs/>
                <w:color w:val="000000"/>
                <w:lang w:val="ru-RU" w:eastAsia="ru-RU" w:bidi="ar-SA"/>
              </w:rPr>
              <w:t>Итого по группе II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719 000</w:t>
            </w:r>
          </w:p>
        </w:tc>
      </w:tr>
      <w:tr w:rsidR="00A62CBB" w:rsidRPr="00A62CBB" w:rsidTr="00A62CBB">
        <w:trPr>
          <w:trHeight w:val="315"/>
        </w:trPr>
        <w:tc>
          <w:tcPr>
            <w:tcW w:w="5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b/>
                <w:bCs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b/>
                <w:bCs/>
                <w:color w:val="000000"/>
                <w:lang w:val="ru-RU" w:eastAsia="ru-RU" w:bidi="ar-SA"/>
              </w:rPr>
              <w:t>Всего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3 979 000</w:t>
            </w:r>
          </w:p>
        </w:tc>
      </w:tr>
    </w:tbl>
    <w:p w:rsidR="00B0605F" w:rsidRDefault="00B0605F" w:rsidP="00B0605F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2CBB" w:rsidRPr="00EC5CE0" w:rsidRDefault="00A62CBB" w:rsidP="00EC5CE0">
      <w:pPr>
        <w:pStyle w:val="afa"/>
        <w:numPr>
          <w:ilvl w:val="0"/>
          <w:numId w:val="26"/>
        </w:numPr>
        <w:jc w:val="center"/>
        <w:rPr>
          <w:rFonts w:ascii="Times New Roman" w:hAnsi="Times New Roman"/>
          <w:b/>
          <w:bCs/>
          <w:lang w:val="ru-RU"/>
        </w:rPr>
      </w:pPr>
      <w:r w:rsidRPr="00EC5CE0">
        <w:rPr>
          <w:rFonts w:ascii="Times New Roman" w:hAnsi="Times New Roman"/>
          <w:b/>
          <w:bCs/>
          <w:lang w:val="ru-RU"/>
        </w:rPr>
        <w:t>Группировка по источникм образования (обязательствам)</w:t>
      </w:r>
    </w:p>
    <w:p w:rsidR="00B0605F" w:rsidRDefault="00B0605F" w:rsidP="00B0605F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W w:w="7387" w:type="dxa"/>
        <w:tblInd w:w="984" w:type="dxa"/>
        <w:tblLook w:val="04A0" w:firstRow="1" w:lastRow="0" w:firstColumn="1" w:lastColumn="0" w:noHBand="0" w:noVBand="1"/>
      </w:tblPr>
      <w:tblGrid>
        <w:gridCol w:w="960"/>
        <w:gridCol w:w="2180"/>
        <w:gridCol w:w="2560"/>
        <w:gridCol w:w="1687"/>
      </w:tblGrid>
      <w:tr w:rsidR="00A62CBB" w:rsidRPr="00A62CBB" w:rsidTr="00EC5CE0">
        <w:trPr>
          <w:trHeight w:val="12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b/>
                <w:bCs/>
                <w:color w:val="000000"/>
                <w:lang w:val="ru-RU" w:eastAsia="ru-RU" w:bidi="ar-SA"/>
              </w:rPr>
              <w:t>№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b/>
                <w:bCs/>
                <w:color w:val="000000"/>
                <w:lang w:val="ru-RU" w:eastAsia="ru-RU" w:bidi="ar-SA"/>
              </w:rPr>
              <w:t>Группа источников образования активов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b/>
                <w:bCs/>
                <w:color w:val="000000"/>
                <w:lang w:val="ru-RU" w:eastAsia="ru-RU" w:bidi="ar-SA"/>
              </w:rPr>
              <w:t>Подгруппа или виды источников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BB" w:rsidRPr="00A62CBB" w:rsidRDefault="00A62CBB" w:rsidP="00A62CBB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b/>
                <w:bCs/>
                <w:color w:val="000000"/>
                <w:lang w:val="ru-RU" w:eastAsia="ru-RU" w:bidi="ar-SA"/>
              </w:rPr>
              <w:t>Сумма, руб</w:t>
            </w:r>
          </w:p>
        </w:tc>
      </w:tr>
      <w:tr w:rsidR="00A62CBB" w:rsidRPr="00A62CBB" w:rsidTr="00EC5CE0">
        <w:trPr>
          <w:trHeight w:val="33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I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Собственные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 </w:t>
            </w:r>
          </w:p>
        </w:tc>
      </w:tr>
      <w:tr w:rsidR="00A62CBB" w:rsidRPr="00A62CBB" w:rsidTr="00EC5CE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Уставный капитал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jc w:val="right"/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440 000</w:t>
            </w:r>
          </w:p>
        </w:tc>
      </w:tr>
      <w:tr w:rsidR="00A62CBB" w:rsidRPr="00A62CBB" w:rsidTr="00EC5CE0">
        <w:trPr>
          <w:trHeight w:val="37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Прибыль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jc w:val="right"/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1 154 637</w:t>
            </w:r>
          </w:p>
        </w:tc>
      </w:tr>
      <w:tr w:rsidR="00A62CBB" w:rsidRPr="00A62CBB" w:rsidTr="00EC5CE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Амортизация основных средств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jc w:val="right"/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510 000</w:t>
            </w:r>
          </w:p>
        </w:tc>
      </w:tr>
      <w:tr w:rsidR="00A62CBB" w:rsidRPr="00A62CBB" w:rsidTr="00EC5CE0">
        <w:trPr>
          <w:trHeight w:val="347"/>
        </w:trPr>
        <w:tc>
          <w:tcPr>
            <w:tcW w:w="5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b/>
                <w:bCs/>
                <w:color w:val="000000"/>
                <w:lang w:val="ru-RU" w:eastAsia="ru-RU" w:bidi="ar-SA"/>
              </w:rPr>
              <w:t>Итого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jc w:val="right"/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2 104 637</w:t>
            </w:r>
          </w:p>
        </w:tc>
      </w:tr>
      <w:tr w:rsidR="00A62CBB" w:rsidRPr="00A62CBB" w:rsidTr="00EC5CE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II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Заемные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 </w:t>
            </w:r>
          </w:p>
        </w:tc>
      </w:tr>
      <w:tr w:rsidR="00A62CBB" w:rsidRPr="00A62CBB" w:rsidTr="00EC5CE0">
        <w:trPr>
          <w:trHeight w:val="12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Расчеты с поставщиками (кредиторская задолженность)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jc w:val="right"/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1 256 000</w:t>
            </w:r>
          </w:p>
        </w:tc>
      </w:tr>
      <w:tr w:rsidR="00A62CBB" w:rsidRPr="00A62CBB" w:rsidTr="00EC5CE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Расчеты с бюджетом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jc w:val="right"/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109 363</w:t>
            </w:r>
          </w:p>
        </w:tc>
      </w:tr>
      <w:tr w:rsidR="00A62CBB" w:rsidRPr="00A62CBB" w:rsidTr="00EC5CE0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Расчеты по соц. страхованию и обеспечению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jc w:val="right"/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123 000</w:t>
            </w:r>
          </w:p>
        </w:tc>
      </w:tr>
      <w:tr w:rsidR="00A62CBB" w:rsidRPr="00A62CBB" w:rsidTr="00EC5CE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lastRenderedPageBreak/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2CBB" w:rsidRPr="00A62CBB" w:rsidRDefault="00A62CBB" w:rsidP="00A62CBB">
            <w:pPr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Расчеты с персоналом по оплате труда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CBB" w:rsidRPr="00A62CBB" w:rsidRDefault="00A62CBB" w:rsidP="00A62CBB">
            <w:pPr>
              <w:jc w:val="right"/>
              <w:rPr>
                <w:rFonts w:ascii="Times New Roman" w:hAnsi="Times New Roman"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color w:val="000000"/>
                <w:lang w:val="ru-RU" w:eastAsia="ru-RU" w:bidi="ar-SA"/>
              </w:rPr>
              <w:t>386 000</w:t>
            </w:r>
          </w:p>
        </w:tc>
      </w:tr>
      <w:tr w:rsidR="00A62CBB" w:rsidRPr="00A62CBB" w:rsidTr="00EC5CE0">
        <w:trPr>
          <w:trHeight w:val="315"/>
        </w:trPr>
        <w:tc>
          <w:tcPr>
            <w:tcW w:w="5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CBB" w:rsidRPr="00A62CBB" w:rsidRDefault="00A62CBB" w:rsidP="00A62CBB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b/>
                <w:bCs/>
                <w:color w:val="000000"/>
                <w:lang w:val="ru-RU" w:eastAsia="ru-RU" w:bidi="ar-SA"/>
              </w:rPr>
              <w:t>Итого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CBB" w:rsidRPr="00A62CBB" w:rsidRDefault="00A62CBB" w:rsidP="00A62CBB">
            <w:pPr>
              <w:jc w:val="right"/>
              <w:rPr>
                <w:rFonts w:ascii="Times New Roman" w:hAnsi="Times New Roman"/>
                <w:b/>
                <w:bCs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b/>
                <w:bCs/>
                <w:color w:val="000000"/>
                <w:lang w:val="ru-RU" w:eastAsia="ru-RU" w:bidi="ar-SA"/>
              </w:rPr>
              <w:t>1 874 363</w:t>
            </w:r>
          </w:p>
        </w:tc>
      </w:tr>
      <w:tr w:rsidR="00A62CBB" w:rsidRPr="00A62CBB" w:rsidTr="00EC5CE0">
        <w:trPr>
          <w:trHeight w:val="315"/>
        </w:trPr>
        <w:tc>
          <w:tcPr>
            <w:tcW w:w="5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CBB" w:rsidRPr="00A62CBB" w:rsidRDefault="00A62CBB" w:rsidP="00A62CBB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b/>
                <w:bCs/>
                <w:color w:val="000000"/>
                <w:lang w:val="ru-RU" w:eastAsia="ru-RU" w:bidi="ar-SA"/>
              </w:rPr>
              <w:t>Всего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CBB" w:rsidRPr="00A62CBB" w:rsidRDefault="00A62CBB" w:rsidP="00A62CBB">
            <w:pPr>
              <w:jc w:val="right"/>
              <w:rPr>
                <w:rFonts w:ascii="Times New Roman" w:hAnsi="Times New Roman"/>
                <w:b/>
                <w:bCs/>
                <w:color w:val="000000"/>
                <w:lang w:val="ru-RU" w:eastAsia="ru-RU" w:bidi="ar-SA"/>
              </w:rPr>
            </w:pPr>
            <w:r w:rsidRPr="00A62CBB">
              <w:rPr>
                <w:rFonts w:ascii="Times New Roman" w:hAnsi="Times New Roman"/>
                <w:b/>
                <w:bCs/>
                <w:color w:val="000000"/>
                <w:lang w:val="ru-RU" w:eastAsia="ru-RU" w:bidi="ar-SA"/>
              </w:rPr>
              <w:t>3 979 000</w:t>
            </w:r>
          </w:p>
        </w:tc>
      </w:tr>
    </w:tbl>
    <w:p w:rsidR="00B0605F" w:rsidRDefault="00B0605F" w:rsidP="00B0605F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B0605F" w:rsidRDefault="00B0605F" w:rsidP="00B0605F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B0605F" w:rsidRDefault="0038767C" w:rsidP="00B0605F">
      <w:pPr>
        <w:rPr>
          <w:rFonts w:ascii="Times New Roman" w:hAnsi="Times New Roman"/>
          <w:b/>
          <w:bCs/>
          <w:sz w:val="28"/>
          <w:szCs w:val="28"/>
          <w:lang w:val="ru-RU"/>
        </w:rPr>
      </w:pPr>
      <w:r w:rsidRPr="0038767C">
        <w:rPr>
          <w:noProof/>
          <w:lang w:val="ru-RU" w:eastAsia="ru-RU" w:bidi="ar-SA"/>
        </w:rPr>
        <w:lastRenderedPageBreak/>
        <w:drawing>
          <wp:inline distT="0" distB="0" distL="0" distR="0">
            <wp:extent cx="5838825" cy="94011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940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605F" w:rsidRDefault="00B0605F" w:rsidP="00B0605F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B0605F" w:rsidRDefault="00B0605F" w:rsidP="00B0605F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B0605F" w:rsidRDefault="0038767C" w:rsidP="00B0605F">
      <w:pPr>
        <w:rPr>
          <w:rFonts w:ascii="Times New Roman" w:hAnsi="Times New Roman"/>
          <w:b/>
          <w:bCs/>
          <w:sz w:val="28"/>
          <w:szCs w:val="28"/>
          <w:lang w:val="ru-RU"/>
        </w:rPr>
      </w:pPr>
      <w:r w:rsidRPr="0038767C">
        <w:rPr>
          <w:noProof/>
          <w:lang w:val="ru-RU" w:eastAsia="ru-RU" w:bidi="ar-SA"/>
        </w:rPr>
        <w:drawing>
          <wp:inline distT="0" distB="0" distL="0" distR="0">
            <wp:extent cx="5838825" cy="6219825"/>
            <wp:effectExtent l="0" t="0" r="952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621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605F" w:rsidRDefault="00B0605F" w:rsidP="00B0605F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B0605F" w:rsidRPr="0038767C" w:rsidRDefault="00A50ECE" w:rsidP="0038767C">
      <w:pPr>
        <w:spacing w:line="360" w:lineRule="auto"/>
        <w:ind w:left="-567" w:firstLine="567"/>
        <w:jc w:val="both"/>
        <w:rPr>
          <w:rFonts w:ascii="Times New Roman" w:hAnsi="Times New Roman"/>
          <w:bCs/>
          <w:sz w:val="28"/>
          <w:szCs w:val="28"/>
          <w:lang w:val="ru-RU"/>
        </w:rPr>
        <w:sectPr w:rsidR="00B0605F" w:rsidRPr="0038767C" w:rsidSect="001C2FCD">
          <w:headerReference w:type="even" r:id="rId11"/>
          <w:headerReference w:type="default" r:id="rId12"/>
          <w:footerReference w:type="even" r:id="rId13"/>
          <w:footerReference w:type="default" r:id="rId14"/>
          <w:pgSz w:w="11907" w:h="16840" w:code="9"/>
          <w:pgMar w:top="709" w:right="850" w:bottom="1276" w:left="1701" w:header="0" w:footer="0" w:gutter="0"/>
          <w:pgNumType w:start="2"/>
          <w:cols w:space="720"/>
          <w:noEndnote/>
          <w:titlePg/>
          <w:docGrid w:linePitch="360"/>
        </w:sectPr>
      </w:pPr>
      <w:r w:rsidRPr="0038767C">
        <w:rPr>
          <w:rFonts w:ascii="Times New Roman" w:hAnsi="Times New Roman"/>
          <w:bCs/>
          <w:sz w:val="28"/>
          <w:szCs w:val="28"/>
          <w:lang w:val="ru-RU"/>
        </w:rPr>
        <w:t xml:space="preserve">Сумма </w:t>
      </w:r>
      <w:r w:rsidR="0038767C">
        <w:rPr>
          <w:rFonts w:ascii="Times New Roman" w:hAnsi="Times New Roman"/>
          <w:bCs/>
          <w:sz w:val="28"/>
          <w:szCs w:val="28"/>
          <w:lang w:val="ru-RU"/>
        </w:rPr>
        <w:t>о</w:t>
      </w:r>
      <w:r w:rsidRPr="0038767C">
        <w:rPr>
          <w:rFonts w:ascii="Times New Roman" w:hAnsi="Times New Roman"/>
          <w:bCs/>
          <w:sz w:val="28"/>
          <w:szCs w:val="28"/>
          <w:lang w:val="ru-RU"/>
        </w:rPr>
        <w:t>сновных средств в баланс</w:t>
      </w:r>
      <w:r w:rsidR="0038767C" w:rsidRPr="0038767C">
        <w:rPr>
          <w:rFonts w:ascii="Times New Roman" w:hAnsi="Times New Roman"/>
          <w:bCs/>
          <w:sz w:val="28"/>
          <w:szCs w:val="28"/>
          <w:lang w:val="ru-RU"/>
        </w:rPr>
        <w:t>е</w:t>
      </w:r>
      <w:r w:rsidRPr="0038767C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38767C" w:rsidRPr="0038767C">
        <w:rPr>
          <w:rFonts w:ascii="Times New Roman" w:hAnsi="Times New Roman"/>
          <w:bCs/>
          <w:sz w:val="28"/>
          <w:szCs w:val="28"/>
          <w:lang w:val="ru-RU"/>
        </w:rPr>
        <w:t xml:space="preserve">отражены без учета </w:t>
      </w:r>
      <w:r w:rsidRPr="0038767C">
        <w:rPr>
          <w:rFonts w:ascii="Times New Roman" w:hAnsi="Times New Roman"/>
          <w:bCs/>
          <w:sz w:val="28"/>
          <w:szCs w:val="28"/>
          <w:lang w:val="ru-RU"/>
        </w:rPr>
        <w:t xml:space="preserve"> амортизаци</w:t>
      </w:r>
      <w:r w:rsidR="0038767C" w:rsidRPr="0038767C">
        <w:rPr>
          <w:rFonts w:ascii="Times New Roman" w:hAnsi="Times New Roman"/>
          <w:bCs/>
          <w:sz w:val="28"/>
          <w:szCs w:val="28"/>
          <w:lang w:val="ru-RU"/>
        </w:rPr>
        <w:t>и</w:t>
      </w:r>
      <w:r w:rsidR="0038767C">
        <w:rPr>
          <w:rFonts w:ascii="Times New Roman" w:hAnsi="Times New Roman"/>
          <w:bCs/>
          <w:sz w:val="28"/>
          <w:szCs w:val="28"/>
          <w:lang w:val="ru-RU"/>
        </w:rPr>
        <w:t>, т.е о</w:t>
      </w:r>
      <w:r w:rsidRPr="0038767C">
        <w:rPr>
          <w:rFonts w:ascii="Times New Roman" w:hAnsi="Times New Roman"/>
          <w:bCs/>
          <w:sz w:val="28"/>
          <w:szCs w:val="28"/>
          <w:lang w:val="ru-RU"/>
        </w:rPr>
        <w:t>сновные средства</w:t>
      </w:r>
      <w:r w:rsidR="00FD4780" w:rsidRPr="0038767C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38767C">
        <w:rPr>
          <w:rFonts w:ascii="Times New Roman" w:hAnsi="Times New Roman"/>
          <w:bCs/>
          <w:sz w:val="28"/>
          <w:szCs w:val="28"/>
          <w:lang w:val="ru-RU"/>
        </w:rPr>
        <w:t xml:space="preserve"> по остаточной стоимости.</w:t>
      </w:r>
    </w:p>
    <w:p w:rsidR="00422B85" w:rsidRPr="00422B85" w:rsidRDefault="00422B85" w:rsidP="00422B85">
      <w:pPr>
        <w:jc w:val="both"/>
        <w:rPr>
          <w:rFonts w:ascii="Times New Roman" w:hAnsi="Times New Roman"/>
          <w:b/>
          <w:bCs/>
          <w:lang w:val="ru-RU"/>
        </w:rPr>
      </w:pPr>
    </w:p>
    <w:p w:rsidR="00422B85" w:rsidRPr="007D4A33" w:rsidRDefault="00422B85" w:rsidP="00A50ECE">
      <w:pPr>
        <w:pStyle w:val="afa"/>
        <w:numPr>
          <w:ilvl w:val="0"/>
          <w:numId w:val="25"/>
        </w:numPr>
        <w:jc w:val="center"/>
        <w:rPr>
          <w:rFonts w:ascii="Times New Roman" w:hAnsi="Times New Roman"/>
          <w:b/>
          <w:iCs/>
          <w:sz w:val="28"/>
          <w:szCs w:val="28"/>
          <w:lang w:val="ru-RU"/>
        </w:rPr>
      </w:pPr>
      <w:r w:rsidRPr="007D4A33">
        <w:rPr>
          <w:rFonts w:ascii="Times New Roman" w:hAnsi="Times New Roman"/>
          <w:b/>
          <w:iCs/>
          <w:sz w:val="28"/>
          <w:szCs w:val="28"/>
          <w:lang w:val="ru-RU"/>
        </w:rPr>
        <w:t>Хозяйственные операции за декабрь</w:t>
      </w:r>
    </w:p>
    <w:p w:rsidR="00A50ECE" w:rsidRPr="00E760C0" w:rsidRDefault="00A50ECE" w:rsidP="00A50ECE">
      <w:pPr>
        <w:tabs>
          <w:tab w:val="left" w:pos="10065"/>
        </w:tabs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</w:rPr>
        <w:t>Таблица</w:t>
      </w:r>
      <w:r>
        <w:rPr>
          <w:rFonts w:ascii="Times New Roman" w:hAnsi="Times New Roman"/>
          <w:lang w:val="ru-RU"/>
        </w:rPr>
        <w:t>2</w:t>
      </w:r>
    </w:p>
    <w:p w:rsidR="00A50ECE" w:rsidRPr="00A50ECE" w:rsidRDefault="00A50ECE" w:rsidP="00A50ECE">
      <w:pPr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422B85" w:rsidRPr="00422B85" w:rsidRDefault="00422B85" w:rsidP="00422B85">
      <w:pPr>
        <w:jc w:val="right"/>
        <w:rPr>
          <w:rFonts w:ascii="Times New Roman" w:hAnsi="Times New Roman"/>
          <w:sz w:val="28"/>
          <w:szCs w:val="28"/>
          <w:lang w:val="ru-RU"/>
        </w:rPr>
      </w:pPr>
      <w:r w:rsidRPr="00422B85">
        <w:rPr>
          <w:rFonts w:ascii="Times New Roman" w:hAnsi="Times New Roman"/>
          <w:lang w:val="ru-RU"/>
        </w:rPr>
        <w:t xml:space="preserve"> </w:t>
      </w:r>
    </w:p>
    <w:tbl>
      <w:tblPr>
        <w:tblStyle w:val="aff5"/>
        <w:tblW w:w="14283" w:type="dxa"/>
        <w:tblLayout w:type="fixed"/>
        <w:tblLook w:val="01E0" w:firstRow="1" w:lastRow="1" w:firstColumn="1" w:lastColumn="1" w:noHBand="0" w:noVBand="0"/>
      </w:tblPr>
      <w:tblGrid>
        <w:gridCol w:w="1008"/>
        <w:gridCol w:w="6471"/>
        <w:gridCol w:w="3402"/>
        <w:gridCol w:w="1843"/>
        <w:gridCol w:w="1559"/>
      </w:tblGrid>
      <w:tr w:rsidR="00A50ECE" w:rsidRPr="0049409C" w:rsidTr="00843D34">
        <w:trPr>
          <w:trHeight w:val="495"/>
        </w:trPr>
        <w:tc>
          <w:tcPr>
            <w:tcW w:w="1008" w:type="dxa"/>
            <w:vMerge w:val="restart"/>
            <w:vAlign w:val="center"/>
          </w:tcPr>
          <w:p w:rsidR="00A50ECE" w:rsidRPr="00843D34" w:rsidRDefault="00843D34" w:rsidP="00843D34">
            <w:pPr>
              <w:jc w:val="center"/>
              <w:rPr>
                <w:rFonts w:ascii="Times New Roman" w:hAnsi="Times New Roman"/>
                <w:b/>
              </w:rPr>
            </w:pPr>
            <w:r w:rsidRPr="00843D34">
              <w:rPr>
                <w:rFonts w:ascii="Times New Roman" w:hAnsi="Times New Roman"/>
                <w:b/>
                <w:lang w:val="ru-RU"/>
              </w:rPr>
              <w:t>№</w:t>
            </w:r>
            <w:r w:rsidR="00A50ECE" w:rsidRPr="00843D34">
              <w:rPr>
                <w:rFonts w:ascii="Times New Roman" w:hAnsi="Times New Roman"/>
                <w:b/>
              </w:rPr>
              <w:t xml:space="preserve"> операции</w:t>
            </w:r>
          </w:p>
        </w:tc>
        <w:tc>
          <w:tcPr>
            <w:tcW w:w="6471" w:type="dxa"/>
            <w:vMerge w:val="restart"/>
            <w:vAlign w:val="center"/>
          </w:tcPr>
          <w:p w:rsidR="00A50ECE" w:rsidRPr="00843D34" w:rsidRDefault="00A50ECE" w:rsidP="00843D34">
            <w:pPr>
              <w:jc w:val="center"/>
              <w:rPr>
                <w:rFonts w:ascii="Times New Roman" w:hAnsi="Times New Roman"/>
                <w:b/>
              </w:rPr>
            </w:pPr>
            <w:r w:rsidRPr="00843D34">
              <w:rPr>
                <w:rFonts w:ascii="Times New Roman" w:hAnsi="Times New Roman"/>
                <w:b/>
              </w:rPr>
              <w:t>Содержание операции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50ECE" w:rsidRPr="00843D34" w:rsidRDefault="00A50ECE" w:rsidP="00843D3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:rsidR="00A50ECE" w:rsidRPr="00843D34" w:rsidRDefault="00843D34" w:rsidP="00843D3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843D34">
              <w:rPr>
                <w:rFonts w:ascii="Times New Roman" w:hAnsi="Times New Roman"/>
                <w:b/>
                <w:lang w:val="ru-RU"/>
              </w:rPr>
              <w:t>С</w:t>
            </w:r>
            <w:r w:rsidR="00A50ECE" w:rsidRPr="00843D34">
              <w:rPr>
                <w:rFonts w:ascii="Times New Roman" w:hAnsi="Times New Roman"/>
                <w:b/>
                <w:lang w:val="ru-RU"/>
              </w:rPr>
              <w:t>умма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50ECE" w:rsidRPr="00843D34" w:rsidRDefault="00A50ECE" w:rsidP="00843D3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:rsidR="00A50ECE" w:rsidRPr="00843D34" w:rsidRDefault="00A50ECE" w:rsidP="00843D3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843D34">
              <w:rPr>
                <w:rFonts w:ascii="Times New Roman" w:hAnsi="Times New Roman"/>
                <w:b/>
                <w:lang w:val="ru-RU"/>
              </w:rPr>
              <w:t>Дебет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50ECE" w:rsidRPr="00843D34" w:rsidRDefault="00A50ECE" w:rsidP="00843D3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:rsidR="00A50ECE" w:rsidRPr="00843D34" w:rsidRDefault="00A50ECE" w:rsidP="00843D3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843D34">
              <w:rPr>
                <w:rFonts w:ascii="Times New Roman" w:hAnsi="Times New Roman"/>
                <w:b/>
                <w:lang w:val="ru-RU"/>
              </w:rPr>
              <w:t>Кредит</w:t>
            </w:r>
          </w:p>
        </w:tc>
      </w:tr>
      <w:tr w:rsidR="00A50ECE" w:rsidRPr="0049409C" w:rsidTr="00843D34">
        <w:trPr>
          <w:trHeight w:val="330"/>
        </w:trPr>
        <w:tc>
          <w:tcPr>
            <w:tcW w:w="1008" w:type="dxa"/>
            <w:vMerge/>
            <w:vAlign w:val="center"/>
          </w:tcPr>
          <w:p w:rsidR="00A50ECE" w:rsidRPr="00344989" w:rsidRDefault="00A50ECE" w:rsidP="00843D3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71" w:type="dxa"/>
            <w:vMerge/>
            <w:vAlign w:val="center"/>
          </w:tcPr>
          <w:p w:rsidR="00A50ECE" w:rsidRPr="00344989" w:rsidRDefault="00A50ECE" w:rsidP="00843D3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:rsidR="00A50ECE" w:rsidRPr="00843D34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 w:rsidRPr="00843D34">
              <w:rPr>
                <w:rFonts w:ascii="Times New Roman" w:hAnsi="Times New Roman"/>
                <w:lang w:val="ru-RU"/>
              </w:rPr>
              <w:t>Вариант 3</w:t>
            </w:r>
          </w:p>
        </w:tc>
        <w:tc>
          <w:tcPr>
            <w:tcW w:w="1843" w:type="dxa"/>
            <w:vAlign w:val="center"/>
          </w:tcPr>
          <w:p w:rsidR="00A50ECE" w:rsidRPr="00344989" w:rsidRDefault="00A50ECE" w:rsidP="00843D3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A50ECE" w:rsidRPr="00344989" w:rsidRDefault="00A50ECE" w:rsidP="00843D34">
            <w:pPr>
              <w:jc w:val="center"/>
              <w:rPr>
                <w:rFonts w:ascii="Times New Roman" w:hAnsi="Times New Roman"/>
              </w:rPr>
            </w:pPr>
          </w:p>
        </w:tc>
      </w:tr>
      <w:tr w:rsidR="00A50ECE" w:rsidRPr="0049409C" w:rsidTr="00843D34">
        <w:tc>
          <w:tcPr>
            <w:tcW w:w="1008" w:type="dxa"/>
          </w:tcPr>
          <w:p w:rsidR="00A50ECE" w:rsidRPr="0049409C" w:rsidRDefault="00A50ECE" w:rsidP="00AC15D2">
            <w:pPr>
              <w:jc w:val="center"/>
              <w:rPr>
                <w:rFonts w:ascii="Times New Roman" w:hAnsi="Times New Roman"/>
              </w:rPr>
            </w:pPr>
            <w:r w:rsidRPr="0049409C">
              <w:rPr>
                <w:rFonts w:ascii="Times New Roman" w:hAnsi="Times New Roman"/>
              </w:rPr>
              <w:t>1</w:t>
            </w:r>
          </w:p>
        </w:tc>
        <w:tc>
          <w:tcPr>
            <w:tcW w:w="6471" w:type="dxa"/>
          </w:tcPr>
          <w:p w:rsidR="00A50ECE" w:rsidRPr="00422B85" w:rsidRDefault="00A50ECE" w:rsidP="00AC15D2">
            <w:pPr>
              <w:jc w:val="both"/>
              <w:rPr>
                <w:rFonts w:ascii="Times New Roman" w:hAnsi="Times New Roman"/>
                <w:lang w:val="ru-RU"/>
              </w:rPr>
            </w:pPr>
            <w:r w:rsidRPr="00422B85">
              <w:rPr>
                <w:rFonts w:ascii="Times New Roman" w:hAnsi="Times New Roman"/>
                <w:lang w:val="ru-RU"/>
              </w:rPr>
              <w:t>Поступили материалы от поставщиков в том числе:</w:t>
            </w:r>
          </w:p>
          <w:p w:rsidR="00A50ECE" w:rsidRPr="00422B85" w:rsidRDefault="00A50ECE" w:rsidP="00AC15D2">
            <w:pPr>
              <w:jc w:val="both"/>
              <w:rPr>
                <w:rFonts w:ascii="Times New Roman" w:hAnsi="Times New Roman"/>
                <w:lang w:val="ru-RU"/>
              </w:rPr>
            </w:pPr>
            <w:r w:rsidRPr="00422B85">
              <w:rPr>
                <w:rFonts w:ascii="Times New Roman" w:hAnsi="Times New Roman"/>
                <w:lang w:val="ru-RU"/>
              </w:rPr>
              <w:t xml:space="preserve">                                               от ОАО Мелькомбинат</w:t>
            </w:r>
          </w:p>
          <w:p w:rsidR="00A50ECE" w:rsidRPr="00422B85" w:rsidRDefault="00A50ECE" w:rsidP="00AC15D2">
            <w:pPr>
              <w:jc w:val="both"/>
              <w:rPr>
                <w:rFonts w:ascii="Times New Roman" w:hAnsi="Times New Roman"/>
                <w:lang w:val="ru-RU"/>
              </w:rPr>
            </w:pPr>
            <w:r w:rsidRPr="00422B85">
              <w:rPr>
                <w:rFonts w:ascii="Times New Roman" w:hAnsi="Times New Roman"/>
                <w:lang w:val="ru-RU"/>
              </w:rPr>
              <w:t xml:space="preserve">                                               от ЗАО «Чишминское»</w:t>
            </w:r>
          </w:p>
        </w:tc>
        <w:tc>
          <w:tcPr>
            <w:tcW w:w="3402" w:type="dxa"/>
            <w:vAlign w:val="center"/>
          </w:tcPr>
          <w:p w:rsidR="00A50ECE" w:rsidRPr="0049409C" w:rsidRDefault="00A50ECE" w:rsidP="00843D3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9</w:t>
            </w:r>
            <w:r w:rsidRPr="0049409C">
              <w:rPr>
                <w:rFonts w:ascii="Times New Roman" w:hAnsi="Times New Roman"/>
              </w:rPr>
              <w:t>5000</w:t>
            </w:r>
          </w:p>
          <w:p w:rsidR="00A50ECE" w:rsidRPr="0049409C" w:rsidRDefault="00A50ECE" w:rsidP="00843D34">
            <w:pPr>
              <w:jc w:val="center"/>
              <w:rPr>
                <w:rFonts w:ascii="Times New Roman" w:hAnsi="Times New Roman"/>
              </w:rPr>
            </w:pPr>
            <w:r w:rsidRPr="0049409C">
              <w:rPr>
                <w:rFonts w:ascii="Times New Roman" w:hAnsi="Times New Roman"/>
              </w:rPr>
              <w:t>17000</w:t>
            </w:r>
          </w:p>
          <w:p w:rsidR="00A50ECE" w:rsidRDefault="00A50ECE" w:rsidP="00843D3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7</w:t>
            </w:r>
            <w:r w:rsidRPr="0049409C">
              <w:rPr>
                <w:rFonts w:ascii="Times New Roman" w:hAnsi="Times New Roman"/>
              </w:rPr>
              <w:t>8000</w:t>
            </w:r>
          </w:p>
          <w:p w:rsidR="00A50ECE" w:rsidRDefault="00A50ECE" w:rsidP="00843D34">
            <w:pPr>
              <w:jc w:val="center"/>
              <w:rPr>
                <w:rFonts w:ascii="Times New Roman" w:hAnsi="Times New Roman"/>
              </w:rPr>
            </w:pPr>
          </w:p>
          <w:p w:rsidR="00A50ECE" w:rsidRPr="0049409C" w:rsidRDefault="00A50ECE" w:rsidP="00843D3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10</w:t>
            </w:r>
          </w:p>
        </w:tc>
        <w:tc>
          <w:tcPr>
            <w:tcW w:w="1559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60</w:t>
            </w:r>
          </w:p>
        </w:tc>
      </w:tr>
      <w:tr w:rsidR="00A50ECE" w:rsidRPr="0049409C" w:rsidTr="00843D34">
        <w:tc>
          <w:tcPr>
            <w:tcW w:w="1008" w:type="dxa"/>
          </w:tcPr>
          <w:p w:rsidR="00A50ECE" w:rsidRPr="0049409C" w:rsidRDefault="00A50ECE" w:rsidP="00AC15D2">
            <w:pPr>
              <w:jc w:val="center"/>
              <w:rPr>
                <w:rFonts w:ascii="Times New Roman" w:hAnsi="Times New Roman"/>
              </w:rPr>
            </w:pPr>
            <w:r w:rsidRPr="0049409C">
              <w:rPr>
                <w:rFonts w:ascii="Times New Roman" w:hAnsi="Times New Roman"/>
              </w:rPr>
              <w:t>2</w:t>
            </w:r>
          </w:p>
        </w:tc>
        <w:tc>
          <w:tcPr>
            <w:tcW w:w="6471" w:type="dxa"/>
          </w:tcPr>
          <w:p w:rsidR="00A50ECE" w:rsidRPr="00422B85" w:rsidRDefault="00A50ECE" w:rsidP="00AC15D2">
            <w:pPr>
              <w:jc w:val="both"/>
              <w:rPr>
                <w:rFonts w:ascii="Times New Roman" w:hAnsi="Times New Roman"/>
                <w:lang w:val="ru-RU"/>
              </w:rPr>
            </w:pPr>
            <w:r w:rsidRPr="00422B85">
              <w:rPr>
                <w:rFonts w:ascii="Times New Roman" w:hAnsi="Times New Roman"/>
                <w:lang w:val="ru-RU"/>
              </w:rPr>
              <w:t>На расчетный счет поступили деньги от покупателей</w:t>
            </w:r>
          </w:p>
        </w:tc>
        <w:tc>
          <w:tcPr>
            <w:tcW w:w="3402" w:type="dxa"/>
            <w:vAlign w:val="center"/>
          </w:tcPr>
          <w:p w:rsidR="00A50ECE" w:rsidRPr="0049409C" w:rsidRDefault="00A50ECE" w:rsidP="00843D34">
            <w:pPr>
              <w:jc w:val="center"/>
              <w:rPr>
                <w:rFonts w:ascii="Times New Roman" w:hAnsi="Times New Roman"/>
              </w:rPr>
            </w:pPr>
            <w:r w:rsidRPr="0049409C">
              <w:rPr>
                <w:rFonts w:ascii="Times New Roman" w:hAnsi="Times New Roman"/>
              </w:rPr>
              <w:t>278000</w:t>
            </w:r>
          </w:p>
        </w:tc>
        <w:tc>
          <w:tcPr>
            <w:tcW w:w="1843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51</w:t>
            </w:r>
          </w:p>
        </w:tc>
        <w:tc>
          <w:tcPr>
            <w:tcW w:w="1559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62</w:t>
            </w:r>
          </w:p>
        </w:tc>
      </w:tr>
      <w:tr w:rsidR="00A50ECE" w:rsidRPr="0049409C" w:rsidTr="00843D34">
        <w:tc>
          <w:tcPr>
            <w:tcW w:w="1008" w:type="dxa"/>
          </w:tcPr>
          <w:p w:rsidR="00A50ECE" w:rsidRPr="0049409C" w:rsidRDefault="00A50ECE" w:rsidP="00AC15D2">
            <w:pPr>
              <w:jc w:val="center"/>
              <w:rPr>
                <w:rFonts w:ascii="Times New Roman" w:hAnsi="Times New Roman"/>
              </w:rPr>
            </w:pPr>
            <w:r w:rsidRPr="0049409C">
              <w:rPr>
                <w:rFonts w:ascii="Times New Roman" w:hAnsi="Times New Roman"/>
              </w:rPr>
              <w:t>3</w:t>
            </w:r>
          </w:p>
        </w:tc>
        <w:tc>
          <w:tcPr>
            <w:tcW w:w="6471" w:type="dxa"/>
          </w:tcPr>
          <w:p w:rsidR="00A50ECE" w:rsidRPr="00422B85" w:rsidRDefault="00A50ECE" w:rsidP="00AC15D2">
            <w:pPr>
              <w:jc w:val="both"/>
              <w:rPr>
                <w:rFonts w:ascii="Times New Roman" w:hAnsi="Times New Roman"/>
                <w:lang w:val="ru-RU"/>
              </w:rPr>
            </w:pPr>
            <w:r w:rsidRPr="00422B85">
              <w:rPr>
                <w:rFonts w:ascii="Times New Roman" w:hAnsi="Times New Roman"/>
                <w:lang w:val="ru-RU"/>
              </w:rPr>
              <w:t>Получены деньги с расчетного счета в кассу для выплаты заработной платы за декабрь</w:t>
            </w:r>
          </w:p>
        </w:tc>
        <w:tc>
          <w:tcPr>
            <w:tcW w:w="3402" w:type="dxa"/>
            <w:vAlign w:val="center"/>
          </w:tcPr>
          <w:p w:rsidR="00A50ECE" w:rsidRPr="0049409C" w:rsidRDefault="00A50ECE" w:rsidP="00843D34">
            <w:pPr>
              <w:jc w:val="center"/>
              <w:rPr>
                <w:rFonts w:ascii="Times New Roman" w:hAnsi="Times New Roman"/>
              </w:rPr>
            </w:pPr>
            <w:r w:rsidRPr="0049409C">
              <w:rPr>
                <w:rFonts w:ascii="Times New Roman" w:hAnsi="Times New Roman"/>
              </w:rPr>
              <w:t>286000</w:t>
            </w:r>
          </w:p>
        </w:tc>
        <w:tc>
          <w:tcPr>
            <w:tcW w:w="1843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50</w:t>
            </w:r>
          </w:p>
        </w:tc>
        <w:tc>
          <w:tcPr>
            <w:tcW w:w="1559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51</w:t>
            </w:r>
          </w:p>
        </w:tc>
      </w:tr>
      <w:tr w:rsidR="00A50ECE" w:rsidRPr="0049409C" w:rsidTr="00843D34">
        <w:tc>
          <w:tcPr>
            <w:tcW w:w="1008" w:type="dxa"/>
          </w:tcPr>
          <w:p w:rsidR="00A50ECE" w:rsidRPr="0049409C" w:rsidRDefault="00A50ECE" w:rsidP="00AC15D2">
            <w:pPr>
              <w:jc w:val="center"/>
              <w:rPr>
                <w:rFonts w:ascii="Times New Roman" w:hAnsi="Times New Roman"/>
              </w:rPr>
            </w:pPr>
            <w:r w:rsidRPr="0049409C">
              <w:rPr>
                <w:rFonts w:ascii="Times New Roman" w:hAnsi="Times New Roman"/>
              </w:rPr>
              <w:t>4</w:t>
            </w:r>
          </w:p>
        </w:tc>
        <w:tc>
          <w:tcPr>
            <w:tcW w:w="6471" w:type="dxa"/>
          </w:tcPr>
          <w:p w:rsidR="00A50ECE" w:rsidRPr="00422B85" w:rsidRDefault="00A50ECE" w:rsidP="00AC15D2">
            <w:pPr>
              <w:jc w:val="both"/>
              <w:rPr>
                <w:rFonts w:ascii="Times New Roman" w:hAnsi="Times New Roman"/>
                <w:lang w:val="ru-RU"/>
              </w:rPr>
            </w:pPr>
            <w:r w:rsidRPr="00422B85">
              <w:rPr>
                <w:rFonts w:ascii="Times New Roman" w:hAnsi="Times New Roman"/>
                <w:lang w:val="ru-RU"/>
              </w:rPr>
              <w:t>С расчетного счета перечислено поставщикам:</w:t>
            </w:r>
          </w:p>
          <w:p w:rsidR="00A50ECE" w:rsidRPr="0049409C" w:rsidRDefault="00A50ECE" w:rsidP="00AC15D2">
            <w:pPr>
              <w:jc w:val="both"/>
              <w:rPr>
                <w:rFonts w:ascii="Times New Roman" w:hAnsi="Times New Roman"/>
              </w:rPr>
            </w:pPr>
            <w:r w:rsidRPr="00422B85">
              <w:rPr>
                <w:rFonts w:ascii="Times New Roman" w:hAnsi="Times New Roman"/>
                <w:lang w:val="ru-RU"/>
              </w:rPr>
              <w:t xml:space="preserve">                                                     </w:t>
            </w:r>
            <w:r w:rsidRPr="0049409C">
              <w:rPr>
                <w:rFonts w:ascii="Times New Roman" w:hAnsi="Times New Roman"/>
              </w:rPr>
              <w:t>Энергосбыту</w:t>
            </w:r>
          </w:p>
          <w:p w:rsidR="00A50ECE" w:rsidRPr="00B71062" w:rsidRDefault="00A50ECE" w:rsidP="00AC15D2">
            <w:pPr>
              <w:jc w:val="both"/>
              <w:rPr>
                <w:rFonts w:ascii="Times New Roman" w:hAnsi="Times New Roman"/>
                <w:lang w:val="ru-RU"/>
              </w:rPr>
            </w:pPr>
            <w:r w:rsidRPr="0049409C">
              <w:rPr>
                <w:rFonts w:ascii="Times New Roman" w:hAnsi="Times New Roman"/>
              </w:rPr>
              <w:t xml:space="preserve">                                         ЗАО «Чишминское»</w:t>
            </w:r>
          </w:p>
        </w:tc>
        <w:tc>
          <w:tcPr>
            <w:tcW w:w="3402" w:type="dxa"/>
            <w:vAlign w:val="center"/>
          </w:tcPr>
          <w:p w:rsidR="00A50ECE" w:rsidRPr="0049409C" w:rsidRDefault="00A50ECE" w:rsidP="00843D34">
            <w:pPr>
              <w:jc w:val="center"/>
              <w:rPr>
                <w:rFonts w:ascii="Times New Roman" w:hAnsi="Times New Roman"/>
              </w:rPr>
            </w:pPr>
            <w:r w:rsidRPr="0049409C">
              <w:rPr>
                <w:rFonts w:ascii="Times New Roman" w:hAnsi="Times New Roman"/>
              </w:rPr>
              <w:t>66000</w:t>
            </w:r>
          </w:p>
          <w:p w:rsidR="00A50ECE" w:rsidRPr="0049409C" w:rsidRDefault="00A50ECE" w:rsidP="00843D34">
            <w:pPr>
              <w:jc w:val="center"/>
              <w:rPr>
                <w:rFonts w:ascii="Times New Roman" w:hAnsi="Times New Roman"/>
              </w:rPr>
            </w:pPr>
            <w:r w:rsidRPr="0049409C">
              <w:rPr>
                <w:rFonts w:ascii="Times New Roman" w:hAnsi="Times New Roman"/>
              </w:rPr>
              <w:t>50000</w:t>
            </w:r>
          </w:p>
          <w:p w:rsidR="00A50ECE" w:rsidRDefault="00A50ECE" w:rsidP="00843D34">
            <w:pPr>
              <w:jc w:val="center"/>
              <w:rPr>
                <w:rFonts w:ascii="Times New Roman" w:hAnsi="Times New Roman"/>
              </w:rPr>
            </w:pPr>
            <w:r w:rsidRPr="0049409C">
              <w:rPr>
                <w:rFonts w:ascii="Times New Roman" w:hAnsi="Times New Roman"/>
              </w:rPr>
              <w:t>16000</w:t>
            </w:r>
          </w:p>
          <w:p w:rsidR="00A50ECE" w:rsidRPr="0049409C" w:rsidRDefault="00A50ECE" w:rsidP="00843D3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60</w:t>
            </w:r>
          </w:p>
        </w:tc>
        <w:tc>
          <w:tcPr>
            <w:tcW w:w="1559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51</w:t>
            </w:r>
          </w:p>
        </w:tc>
      </w:tr>
      <w:tr w:rsidR="00A50ECE" w:rsidRPr="0049409C" w:rsidTr="00843D34">
        <w:tc>
          <w:tcPr>
            <w:tcW w:w="1008" w:type="dxa"/>
          </w:tcPr>
          <w:p w:rsidR="00A50ECE" w:rsidRPr="0049409C" w:rsidRDefault="00A50ECE" w:rsidP="00AC15D2">
            <w:pPr>
              <w:jc w:val="center"/>
              <w:rPr>
                <w:rFonts w:ascii="Times New Roman" w:hAnsi="Times New Roman"/>
              </w:rPr>
            </w:pPr>
            <w:r w:rsidRPr="0049409C">
              <w:rPr>
                <w:rFonts w:ascii="Times New Roman" w:hAnsi="Times New Roman"/>
              </w:rPr>
              <w:t>5</w:t>
            </w:r>
          </w:p>
        </w:tc>
        <w:tc>
          <w:tcPr>
            <w:tcW w:w="6471" w:type="dxa"/>
          </w:tcPr>
          <w:p w:rsidR="00A50ECE" w:rsidRPr="00422B85" w:rsidRDefault="00A50ECE" w:rsidP="00AC15D2">
            <w:pPr>
              <w:jc w:val="both"/>
              <w:rPr>
                <w:rFonts w:ascii="Times New Roman" w:hAnsi="Times New Roman"/>
                <w:lang w:val="ru-RU"/>
              </w:rPr>
            </w:pPr>
            <w:r w:rsidRPr="00422B85">
              <w:rPr>
                <w:rFonts w:ascii="Times New Roman" w:hAnsi="Times New Roman"/>
                <w:lang w:val="ru-RU"/>
              </w:rPr>
              <w:t>Из кассы выдана заработная плата работникам</w:t>
            </w:r>
          </w:p>
        </w:tc>
        <w:tc>
          <w:tcPr>
            <w:tcW w:w="3402" w:type="dxa"/>
            <w:vAlign w:val="center"/>
          </w:tcPr>
          <w:p w:rsidR="00A50ECE" w:rsidRPr="00686F3D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263000</w:t>
            </w:r>
          </w:p>
        </w:tc>
        <w:tc>
          <w:tcPr>
            <w:tcW w:w="1843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70</w:t>
            </w:r>
          </w:p>
        </w:tc>
        <w:tc>
          <w:tcPr>
            <w:tcW w:w="1559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50</w:t>
            </w:r>
          </w:p>
        </w:tc>
      </w:tr>
      <w:tr w:rsidR="00A50ECE" w:rsidRPr="0049409C" w:rsidTr="00843D34">
        <w:tc>
          <w:tcPr>
            <w:tcW w:w="1008" w:type="dxa"/>
          </w:tcPr>
          <w:p w:rsidR="00A50ECE" w:rsidRPr="0049409C" w:rsidRDefault="00A50ECE" w:rsidP="00AC15D2">
            <w:pPr>
              <w:jc w:val="center"/>
              <w:rPr>
                <w:rFonts w:ascii="Times New Roman" w:hAnsi="Times New Roman"/>
              </w:rPr>
            </w:pPr>
            <w:r w:rsidRPr="0049409C">
              <w:rPr>
                <w:rFonts w:ascii="Times New Roman" w:hAnsi="Times New Roman"/>
              </w:rPr>
              <w:t>6</w:t>
            </w:r>
          </w:p>
        </w:tc>
        <w:tc>
          <w:tcPr>
            <w:tcW w:w="6471" w:type="dxa"/>
          </w:tcPr>
          <w:p w:rsidR="00A50ECE" w:rsidRPr="00422B85" w:rsidRDefault="00A50ECE" w:rsidP="00AC15D2">
            <w:pPr>
              <w:jc w:val="both"/>
              <w:rPr>
                <w:rFonts w:ascii="Times New Roman" w:hAnsi="Times New Roman"/>
                <w:lang w:val="ru-RU"/>
              </w:rPr>
            </w:pPr>
            <w:r w:rsidRPr="00422B85">
              <w:rPr>
                <w:rFonts w:ascii="Times New Roman" w:hAnsi="Times New Roman"/>
                <w:lang w:val="ru-RU"/>
              </w:rPr>
              <w:t>Списываются материалы, израсходованные на производство изделий</w:t>
            </w:r>
          </w:p>
        </w:tc>
        <w:tc>
          <w:tcPr>
            <w:tcW w:w="3402" w:type="dxa"/>
            <w:vAlign w:val="center"/>
          </w:tcPr>
          <w:p w:rsidR="00A50ECE" w:rsidRPr="00686F3D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153490</w:t>
            </w:r>
          </w:p>
        </w:tc>
        <w:tc>
          <w:tcPr>
            <w:tcW w:w="1843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20</w:t>
            </w:r>
          </w:p>
        </w:tc>
        <w:tc>
          <w:tcPr>
            <w:tcW w:w="1559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A50ECE" w:rsidRPr="0049409C" w:rsidTr="00843D34">
        <w:tc>
          <w:tcPr>
            <w:tcW w:w="1008" w:type="dxa"/>
          </w:tcPr>
          <w:p w:rsidR="00A50ECE" w:rsidRPr="0049409C" w:rsidRDefault="00A50ECE" w:rsidP="00AC15D2">
            <w:pPr>
              <w:jc w:val="center"/>
              <w:rPr>
                <w:rFonts w:ascii="Times New Roman" w:hAnsi="Times New Roman"/>
              </w:rPr>
            </w:pPr>
            <w:r w:rsidRPr="0049409C">
              <w:rPr>
                <w:rFonts w:ascii="Times New Roman" w:hAnsi="Times New Roman"/>
              </w:rPr>
              <w:t>7</w:t>
            </w:r>
          </w:p>
        </w:tc>
        <w:tc>
          <w:tcPr>
            <w:tcW w:w="6471" w:type="dxa"/>
          </w:tcPr>
          <w:p w:rsidR="00A50ECE" w:rsidRPr="00422B85" w:rsidRDefault="00A50ECE" w:rsidP="00AC15D2">
            <w:pPr>
              <w:jc w:val="both"/>
              <w:rPr>
                <w:rFonts w:ascii="Times New Roman" w:hAnsi="Times New Roman"/>
                <w:lang w:val="ru-RU"/>
              </w:rPr>
            </w:pPr>
            <w:r w:rsidRPr="00422B85">
              <w:rPr>
                <w:rFonts w:ascii="Times New Roman" w:hAnsi="Times New Roman"/>
                <w:lang w:val="ru-RU"/>
              </w:rPr>
              <w:t>Начислена заработная плата работникам за производство продукции</w:t>
            </w:r>
          </w:p>
        </w:tc>
        <w:tc>
          <w:tcPr>
            <w:tcW w:w="3402" w:type="dxa"/>
            <w:vAlign w:val="center"/>
          </w:tcPr>
          <w:p w:rsidR="00A50ECE" w:rsidRPr="00686F3D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805000</w:t>
            </w:r>
          </w:p>
        </w:tc>
        <w:tc>
          <w:tcPr>
            <w:tcW w:w="1843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20</w:t>
            </w:r>
          </w:p>
        </w:tc>
        <w:tc>
          <w:tcPr>
            <w:tcW w:w="1559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70</w:t>
            </w:r>
          </w:p>
        </w:tc>
      </w:tr>
      <w:tr w:rsidR="00A50ECE" w:rsidRPr="0049409C" w:rsidTr="00843D34">
        <w:tc>
          <w:tcPr>
            <w:tcW w:w="1008" w:type="dxa"/>
          </w:tcPr>
          <w:p w:rsidR="00A50ECE" w:rsidRPr="0049409C" w:rsidRDefault="00A50ECE" w:rsidP="00AC15D2">
            <w:pPr>
              <w:jc w:val="center"/>
              <w:rPr>
                <w:rFonts w:ascii="Times New Roman" w:hAnsi="Times New Roman"/>
              </w:rPr>
            </w:pPr>
            <w:r w:rsidRPr="0049409C">
              <w:rPr>
                <w:rFonts w:ascii="Times New Roman" w:hAnsi="Times New Roman"/>
              </w:rPr>
              <w:t>8</w:t>
            </w:r>
          </w:p>
        </w:tc>
        <w:tc>
          <w:tcPr>
            <w:tcW w:w="6471" w:type="dxa"/>
          </w:tcPr>
          <w:p w:rsidR="00A50ECE" w:rsidRPr="00422B85" w:rsidRDefault="00A50ECE" w:rsidP="00AC15D2">
            <w:pPr>
              <w:jc w:val="both"/>
              <w:rPr>
                <w:rFonts w:ascii="Times New Roman" w:hAnsi="Times New Roman"/>
                <w:lang w:val="ru-RU"/>
              </w:rPr>
            </w:pPr>
            <w:r w:rsidRPr="00422B85">
              <w:rPr>
                <w:rFonts w:ascii="Times New Roman" w:hAnsi="Times New Roman"/>
                <w:lang w:val="ru-RU"/>
              </w:rPr>
              <w:t>Начислена заработная плата управленческому персоналу</w:t>
            </w:r>
          </w:p>
        </w:tc>
        <w:tc>
          <w:tcPr>
            <w:tcW w:w="3402" w:type="dxa"/>
            <w:vAlign w:val="center"/>
          </w:tcPr>
          <w:p w:rsidR="00A50ECE" w:rsidRPr="00686F3D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310500</w:t>
            </w:r>
          </w:p>
        </w:tc>
        <w:tc>
          <w:tcPr>
            <w:tcW w:w="1843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26</w:t>
            </w:r>
          </w:p>
        </w:tc>
        <w:tc>
          <w:tcPr>
            <w:tcW w:w="1559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70</w:t>
            </w:r>
          </w:p>
        </w:tc>
      </w:tr>
      <w:tr w:rsidR="00A50ECE" w:rsidRPr="0049409C" w:rsidTr="00843D34">
        <w:tc>
          <w:tcPr>
            <w:tcW w:w="1008" w:type="dxa"/>
          </w:tcPr>
          <w:p w:rsidR="00A50ECE" w:rsidRPr="0049409C" w:rsidRDefault="00A50ECE" w:rsidP="00AC15D2">
            <w:pPr>
              <w:jc w:val="center"/>
              <w:rPr>
                <w:rFonts w:ascii="Times New Roman" w:hAnsi="Times New Roman"/>
              </w:rPr>
            </w:pPr>
            <w:r w:rsidRPr="0049409C">
              <w:rPr>
                <w:rFonts w:ascii="Times New Roman" w:hAnsi="Times New Roman"/>
              </w:rPr>
              <w:t>9</w:t>
            </w:r>
          </w:p>
        </w:tc>
        <w:tc>
          <w:tcPr>
            <w:tcW w:w="6471" w:type="dxa"/>
          </w:tcPr>
          <w:p w:rsidR="00A50ECE" w:rsidRPr="00422B85" w:rsidRDefault="00A50ECE" w:rsidP="00AC15D2">
            <w:pPr>
              <w:tabs>
                <w:tab w:val="left" w:pos="132"/>
              </w:tabs>
              <w:jc w:val="both"/>
              <w:rPr>
                <w:rFonts w:ascii="Times New Roman" w:hAnsi="Times New Roman"/>
                <w:lang w:val="ru-RU"/>
              </w:rPr>
            </w:pPr>
            <w:r w:rsidRPr="00422B85">
              <w:rPr>
                <w:rFonts w:ascii="Times New Roman" w:hAnsi="Times New Roman"/>
                <w:lang w:val="ru-RU"/>
              </w:rPr>
              <w:tab/>
              <w:t xml:space="preserve">Произведены отчисления на социальное страхование от </w:t>
            </w:r>
          </w:p>
          <w:p w:rsidR="00A50ECE" w:rsidRPr="00422B85" w:rsidRDefault="00A50ECE" w:rsidP="00AC15D2">
            <w:pPr>
              <w:tabs>
                <w:tab w:val="left" w:pos="132"/>
              </w:tabs>
              <w:jc w:val="both"/>
              <w:rPr>
                <w:rFonts w:ascii="Times New Roman" w:hAnsi="Times New Roman"/>
                <w:lang w:val="ru-RU"/>
              </w:rPr>
            </w:pPr>
            <w:r w:rsidRPr="00422B85">
              <w:rPr>
                <w:rFonts w:ascii="Times New Roman" w:hAnsi="Times New Roman"/>
                <w:lang w:val="ru-RU"/>
              </w:rPr>
              <w:t xml:space="preserve">заработной платы  работников основного производства (сумму определить по общей ставке </w:t>
            </w:r>
            <w:r>
              <w:rPr>
                <w:rFonts w:ascii="Times New Roman" w:hAnsi="Times New Roman"/>
                <w:lang w:val="ru-RU"/>
              </w:rPr>
              <w:t>)</w:t>
            </w:r>
          </w:p>
          <w:p w:rsidR="00A50ECE" w:rsidRPr="00422B85" w:rsidRDefault="00A50ECE" w:rsidP="00AC15D2">
            <w:pPr>
              <w:tabs>
                <w:tab w:val="left" w:pos="132"/>
              </w:tabs>
              <w:jc w:val="both"/>
              <w:rPr>
                <w:rFonts w:ascii="Times New Roman" w:hAnsi="Times New Roman"/>
                <w:lang w:val="ru-RU"/>
              </w:rPr>
            </w:pPr>
            <w:r w:rsidRPr="00422B85">
              <w:rPr>
                <w:rFonts w:ascii="Times New Roman" w:hAnsi="Times New Roman"/>
                <w:lang w:val="ru-RU"/>
              </w:rPr>
              <w:t xml:space="preserve">  </w:t>
            </w:r>
          </w:p>
        </w:tc>
        <w:tc>
          <w:tcPr>
            <w:tcW w:w="3402" w:type="dxa"/>
            <w:vAlign w:val="center"/>
          </w:tcPr>
          <w:p w:rsidR="00A50ECE" w:rsidRPr="00A50ECE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A50ECE" w:rsidRPr="00843D34" w:rsidRDefault="00A50ECE" w:rsidP="00843D3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843D34">
              <w:rPr>
                <w:rFonts w:ascii="Times New Roman" w:hAnsi="Times New Roman"/>
                <w:b/>
                <w:lang w:val="ru-RU"/>
              </w:rPr>
              <w:t>273700</w:t>
            </w:r>
          </w:p>
          <w:p w:rsidR="00843D34" w:rsidRPr="00686F3D" w:rsidRDefault="00843D34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(</w:t>
            </w:r>
            <w:r w:rsidRPr="00843D34">
              <w:rPr>
                <w:rFonts w:ascii="Times New Roman" w:hAnsi="Times New Roman"/>
                <w:lang w:val="ru-RU"/>
              </w:rPr>
              <w:t xml:space="preserve">Пункт 7 </w:t>
            </w:r>
            <w:r>
              <w:rPr>
                <w:rFonts w:ascii="Times New Roman" w:hAnsi="Times New Roman"/>
                <w:lang w:val="ru-RU"/>
              </w:rPr>
              <w:t>×</w:t>
            </w:r>
            <w:r w:rsidRPr="00843D34">
              <w:rPr>
                <w:rFonts w:ascii="Times New Roman" w:hAnsi="Times New Roman"/>
                <w:lang w:val="ru-RU"/>
              </w:rPr>
              <w:t>34%</w:t>
            </w:r>
            <w:r>
              <w:rPr>
                <w:rFonts w:ascii="Times New Roman" w:hAnsi="Times New Roman"/>
                <w:lang w:val="ru-RU"/>
              </w:rPr>
              <w:t>)</w:t>
            </w:r>
          </w:p>
        </w:tc>
        <w:tc>
          <w:tcPr>
            <w:tcW w:w="1843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20</w:t>
            </w:r>
          </w:p>
        </w:tc>
        <w:tc>
          <w:tcPr>
            <w:tcW w:w="1559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69</w:t>
            </w:r>
          </w:p>
        </w:tc>
      </w:tr>
      <w:tr w:rsidR="00A50ECE" w:rsidRPr="0049409C" w:rsidTr="00843D34">
        <w:tc>
          <w:tcPr>
            <w:tcW w:w="1008" w:type="dxa"/>
          </w:tcPr>
          <w:p w:rsidR="00A50ECE" w:rsidRPr="0049409C" w:rsidRDefault="00A50ECE" w:rsidP="00AC15D2">
            <w:pPr>
              <w:jc w:val="center"/>
              <w:rPr>
                <w:rFonts w:ascii="Times New Roman" w:hAnsi="Times New Roman"/>
              </w:rPr>
            </w:pPr>
            <w:r w:rsidRPr="0049409C">
              <w:rPr>
                <w:rFonts w:ascii="Times New Roman" w:hAnsi="Times New Roman"/>
              </w:rPr>
              <w:t>10</w:t>
            </w:r>
          </w:p>
        </w:tc>
        <w:tc>
          <w:tcPr>
            <w:tcW w:w="6471" w:type="dxa"/>
          </w:tcPr>
          <w:p w:rsidR="00A50ECE" w:rsidRPr="00422B85" w:rsidRDefault="00A50ECE" w:rsidP="00AC15D2">
            <w:pPr>
              <w:tabs>
                <w:tab w:val="left" w:pos="132"/>
              </w:tabs>
              <w:jc w:val="both"/>
              <w:rPr>
                <w:rFonts w:ascii="Times New Roman" w:hAnsi="Times New Roman"/>
                <w:lang w:val="ru-RU"/>
              </w:rPr>
            </w:pPr>
            <w:r w:rsidRPr="00422B85">
              <w:rPr>
                <w:rFonts w:ascii="Times New Roman" w:hAnsi="Times New Roman"/>
                <w:lang w:val="ru-RU"/>
              </w:rPr>
              <w:t xml:space="preserve">    Произведены отчисления на социальное страхование от </w:t>
            </w:r>
          </w:p>
          <w:p w:rsidR="00A50ECE" w:rsidRPr="00422B85" w:rsidRDefault="00A50ECE" w:rsidP="00AC15D2">
            <w:pPr>
              <w:tabs>
                <w:tab w:val="left" w:pos="132"/>
              </w:tabs>
              <w:jc w:val="both"/>
              <w:rPr>
                <w:rFonts w:ascii="Times New Roman" w:hAnsi="Times New Roman"/>
                <w:lang w:val="ru-RU"/>
              </w:rPr>
            </w:pPr>
            <w:r w:rsidRPr="00422B85">
              <w:rPr>
                <w:rFonts w:ascii="Times New Roman" w:hAnsi="Times New Roman"/>
                <w:lang w:val="ru-RU"/>
              </w:rPr>
              <w:t>заработной платы  работников аппарата управления(сум</w:t>
            </w:r>
            <w:r>
              <w:rPr>
                <w:rFonts w:ascii="Times New Roman" w:hAnsi="Times New Roman"/>
                <w:lang w:val="ru-RU"/>
              </w:rPr>
              <w:t>му определить по общей ставке )</w:t>
            </w:r>
          </w:p>
        </w:tc>
        <w:tc>
          <w:tcPr>
            <w:tcW w:w="3402" w:type="dxa"/>
            <w:vAlign w:val="center"/>
          </w:tcPr>
          <w:p w:rsidR="00A50ECE" w:rsidRPr="00A50ECE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843D34" w:rsidRPr="00843D34" w:rsidRDefault="00A50ECE" w:rsidP="00843D3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843D34">
              <w:rPr>
                <w:rFonts w:ascii="Times New Roman" w:hAnsi="Times New Roman"/>
                <w:b/>
                <w:lang w:val="ru-RU"/>
              </w:rPr>
              <w:t>105570</w:t>
            </w:r>
          </w:p>
          <w:p w:rsidR="00A50ECE" w:rsidRPr="00686F3D" w:rsidRDefault="00843D34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(</w:t>
            </w:r>
            <w:r w:rsidRPr="00843D34">
              <w:rPr>
                <w:rFonts w:ascii="Times New Roman" w:hAnsi="Times New Roman"/>
                <w:lang w:val="ru-RU"/>
              </w:rPr>
              <w:t>Пункт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843D34">
              <w:rPr>
                <w:rFonts w:ascii="Times New Roman" w:hAnsi="Times New Roman"/>
                <w:lang w:val="ru-RU"/>
              </w:rPr>
              <w:t>8</w:t>
            </w:r>
            <w:r>
              <w:rPr>
                <w:rFonts w:ascii="Times New Roman" w:hAnsi="Times New Roman"/>
                <w:lang w:val="ru-RU"/>
              </w:rPr>
              <w:t>×</w:t>
            </w:r>
            <w:r w:rsidRPr="00843D34">
              <w:rPr>
                <w:rFonts w:ascii="Times New Roman" w:hAnsi="Times New Roman"/>
                <w:lang w:val="ru-RU"/>
              </w:rPr>
              <w:t>34%</w:t>
            </w:r>
            <w:r>
              <w:rPr>
                <w:rFonts w:ascii="Times New Roman" w:hAnsi="Times New Roman"/>
                <w:lang w:val="ru-RU"/>
              </w:rPr>
              <w:t>)</w:t>
            </w:r>
          </w:p>
        </w:tc>
        <w:tc>
          <w:tcPr>
            <w:tcW w:w="1843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26</w:t>
            </w:r>
          </w:p>
        </w:tc>
        <w:tc>
          <w:tcPr>
            <w:tcW w:w="1559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69</w:t>
            </w:r>
          </w:p>
        </w:tc>
      </w:tr>
      <w:tr w:rsidR="00A50ECE" w:rsidRPr="0049409C" w:rsidTr="00843D34">
        <w:tc>
          <w:tcPr>
            <w:tcW w:w="1008" w:type="dxa"/>
          </w:tcPr>
          <w:p w:rsidR="00A50ECE" w:rsidRPr="0049409C" w:rsidRDefault="00A50ECE" w:rsidP="00AC15D2">
            <w:pPr>
              <w:jc w:val="center"/>
              <w:rPr>
                <w:rFonts w:ascii="Times New Roman" w:hAnsi="Times New Roman"/>
              </w:rPr>
            </w:pPr>
            <w:r w:rsidRPr="0049409C">
              <w:rPr>
                <w:rFonts w:ascii="Times New Roman" w:hAnsi="Times New Roman"/>
              </w:rPr>
              <w:t>11</w:t>
            </w:r>
          </w:p>
        </w:tc>
        <w:tc>
          <w:tcPr>
            <w:tcW w:w="6471" w:type="dxa"/>
          </w:tcPr>
          <w:p w:rsidR="00A50ECE" w:rsidRPr="00422B85" w:rsidRDefault="00A50ECE" w:rsidP="00AC15D2">
            <w:pPr>
              <w:jc w:val="both"/>
              <w:rPr>
                <w:rFonts w:ascii="Times New Roman" w:hAnsi="Times New Roman"/>
                <w:lang w:val="ru-RU"/>
              </w:rPr>
            </w:pPr>
            <w:r w:rsidRPr="00422B85">
              <w:rPr>
                <w:rFonts w:ascii="Times New Roman" w:hAnsi="Times New Roman"/>
                <w:lang w:val="ru-RU"/>
              </w:rPr>
              <w:t>Принят к оплате счет Энергосбыта за израсходованную электроэнергию на технологические цели</w:t>
            </w:r>
          </w:p>
        </w:tc>
        <w:tc>
          <w:tcPr>
            <w:tcW w:w="3402" w:type="dxa"/>
            <w:vAlign w:val="center"/>
          </w:tcPr>
          <w:p w:rsidR="00A50ECE" w:rsidRPr="00686F3D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16700</w:t>
            </w:r>
          </w:p>
        </w:tc>
        <w:tc>
          <w:tcPr>
            <w:tcW w:w="1843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20</w:t>
            </w:r>
          </w:p>
        </w:tc>
        <w:tc>
          <w:tcPr>
            <w:tcW w:w="1559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60</w:t>
            </w:r>
          </w:p>
        </w:tc>
      </w:tr>
      <w:tr w:rsidR="00A50ECE" w:rsidRPr="0049409C" w:rsidTr="00843D34">
        <w:tc>
          <w:tcPr>
            <w:tcW w:w="1008" w:type="dxa"/>
          </w:tcPr>
          <w:p w:rsidR="00A50ECE" w:rsidRPr="0049409C" w:rsidRDefault="00A50ECE" w:rsidP="00AC15D2">
            <w:pPr>
              <w:jc w:val="center"/>
              <w:rPr>
                <w:rFonts w:ascii="Times New Roman" w:hAnsi="Times New Roman"/>
              </w:rPr>
            </w:pPr>
            <w:r w:rsidRPr="0049409C">
              <w:rPr>
                <w:rFonts w:ascii="Times New Roman" w:hAnsi="Times New Roman"/>
              </w:rPr>
              <w:lastRenderedPageBreak/>
              <w:t>12</w:t>
            </w:r>
          </w:p>
        </w:tc>
        <w:tc>
          <w:tcPr>
            <w:tcW w:w="6471" w:type="dxa"/>
          </w:tcPr>
          <w:p w:rsidR="00A50ECE" w:rsidRPr="00422B85" w:rsidRDefault="00A50ECE" w:rsidP="00AC15D2">
            <w:pPr>
              <w:jc w:val="both"/>
              <w:rPr>
                <w:rFonts w:ascii="Times New Roman" w:hAnsi="Times New Roman"/>
                <w:lang w:val="ru-RU"/>
              </w:rPr>
            </w:pPr>
            <w:r w:rsidRPr="00422B85">
              <w:rPr>
                <w:rFonts w:ascii="Times New Roman" w:hAnsi="Times New Roman"/>
                <w:lang w:val="ru-RU"/>
              </w:rPr>
              <w:t>Начислено арендодателю за услуги по аренде офисного помещения</w:t>
            </w:r>
          </w:p>
        </w:tc>
        <w:tc>
          <w:tcPr>
            <w:tcW w:w="3402" w:type="dxa"/>
            <w:vAlign w:val="center"/>
          </w:tcPr>
          <w:p w:rsidR="00A50ECE" w:rsidRPr="00686F3D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31500</w:t>
            </w:r>
          </w:p>
        </w:tc>
        <w:tc>
          <w:tcPr>
            <w:tcW w:w="1843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26</w:t>
            </w:r>
          </w:p>
        </w:tc>
        <w:tc>
          <w:tcPr>
            <w:tcW w:w="1559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76</w:t>
            </w:r>
          </w:p>
        </w:tc>
      </w:tr>
      <w:tr w:rsidR="00A50ECE" w:rsidRPr="0049409C" w:rsidTr="00843D34">
        <w:tc>
          <w:tcPr>
            <w:tcW w:w="1008" w:type="dxa"/>
          </w:tcPr>
          <w:p w:rsidR="00A50ECE" w:rsidRPr="0049409C" w:rsidRDefault="00A50ECE" w:rsidP="00AC15D2">
            <w:pPr>
              <w:jc w:val="center"/>
              <w:rPr>
                <w:rFonts w:ascii="Times New Roman" w:hAnsi="Times New Roman"/>
              </w:rPr>
            </w:pPr>
            <w:r w:rsidRPr="0049409C">
              <w:rPr>
                <w:rFonts w:ascii="Times New Roman" w:hAnsi="Times New Roman"/>
              </w:rPr>
              <w:t>13</w:t>
            </w:r>
          </w:p>
        </w:tc>
        <w:tc>
          <w:tcPr>
            <w:tcW w:w="6471" w:type="dxa"/>
          </w:tcPr>
          <w:p w:rsidR="00A50ECE" w:rsidRPr="00422B85" w:rsidRDefault="00A50ECE" w:rsidP="00AC15D2">
            <w:pPr>
              <w:jc w:val="both"/>
              <w:rPr>
                <w:rFonts w:ascii="Times New Roman" w:hAnsi="Times New Roman"/>
                <w:lang w:val="ru-RU"/>
              </w:rPr>
            </w:pPr>
            <w:r w:rsidRPr="00422B85">
              <w:rPr>
                <w:rFonts w:ascii="Times New Roman" w:hAnsi="Times New Roman"/>
                <w:lang w:val="ru-RU"/>
              </w:rPr>
              <w:t>Начислена амортизация по основным средствам, используемым для общехозяйственных нужд</w:t>
            </w:r>
          </w:p>
        </w:tc>
        <w:tc>
          <w:tcPr>
            <w:tcW w:w="3402" w:type="dxa"/>
            <w:vAlign w:val="center"/>
          </w:tcPr>
          <w:p w:rsidR="00A50ECE" w:rsidRPr="00686F3D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6400</w:t>
            </w:r>
          </w:p>
        </w:tc>
        <w:tc>
          <w:tcPr>
            <w:tcW w:w="1843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26</w:t>
            </w:r>
          </w:p>
        </w:tc>
        <w:tc>
          <w:tcPr>
            <w:tcW w:w="1559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02</w:t>
            </w:r>
          </w:p>
        </w:tc>
      </w:tr>
      <w:tr w:rsidR="00A50ECE" w:rsidRPr="0049409C" w:rsidTr="00843D34">
        <w:tc>
          <w:tcPr>
            <w:tcW w:w="1008" w:type="dxa"/>
          </w:tcPr>
          <w:p w:rsidR="00A50ECE" w:rsidRPr="0049409C" w:rsidRDefault="00A50ECE" w:rsidP="00AC15D2">
            <w:pPr>
              <w:jc w:val="center"/>
              <w:rPr>
                <w:rFonts w:ascii="Times New Roman" w:hAnsi="Times New Roman"/>
              </w:rPr>
            </w:pPr>
            <w:r w:rsidRPr="0049409C">
              <w:rPr>
                <w:rFonts w:ascii="Times New Roman" w:hAnsi="Times New Roman"/>
              </w:rPr>
              <w:t>14</w:t>
            </w:r>
          </w:p>
        </w:tc>
        <w:tc>
          <w:tcPr>
            <w:tcW w:w="6471" w:type="dxa"/>
          </w:tcPr>
          <w:p w:rsidR="00A50ECE" w:rsidRPr="00422B85" w:rsidRDefault="00A50ECE" w:rsidP="00AC15D2">
            <w:pPr>
              <w:jc w:val="both"/>
              <w:rPr>
                <w:rFonts w:ascii="Times New Roman" w:hAnsi="Times New Roman"/>
                <w:lang w:val="ru-RU"/>
              </w:rPr>
            </w:pPr>
            <w:r w:rsidRPr="00422B85">
              <w:rPr>
                <w:rFonts w:ascii="Times New Roman" w:hAnsi="Times New Roman"/>
                <w:lang w:val="ru-RU"/>
              </w:rPr>
              <w:t>Списывается фактическая себестоимость полученной из производства продукции (сумму определить при условии отсутствия незавершенного производства)</w:t>
            </w:r>
          </w:p>
        </w:tc>
        <w:tc>
          <w:tcPr>
            <w:tcW w:w="3402" w:type="dxa"/>
            <w:vAlign w:val="center"/>
          </w:tcPr>
          <w:p w:rsidR="00A50ECE" w:rsidRPr="00A50ECE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A50ECE" w:rsidRPr="00843D34" w:rsidRDefault="00AC15D2" w:rsidP="00843D3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843D34">
              <w:rPr>
                <w:rFonts w:ascii="Times New Roman" w:hAnsi="Times New Roman"/>
                <w:b/>
                <w:lang w:val="ru-RU"/>
              </w:rPr>
              <w:t>1248890</w:t>
            </w:r>
            <w:r w:rsidR="00843D34" w:rsidRPr="00843D34">
              <w:rPr>
                <w:rFonts w:ascii="Times New Roman" w:hAnsi="Times New Roman"/>
                <w:b/>
                <w:lang w:val="ru-RU"/>
              </w:rPr>
              <w:t xml:space="preserve"> </w:t>
            </w:r>
          </w:p>
          <w:p w:rsidR="00843D34" w:rsidRDefault="00843D34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(В</w:t>
            </w:r>
            <w:r w:rsidRPr="00843D34">
              <w:rPr>
                <w:rFonts w:ascii="Times New Roman" w:hAnsi="Times New Roman"/>
                <w:lang w:val="ru-RU"/>
              </w:rPr>
              <w:t>есь дебетовый оборот 20 счета</w:t>
            </w:r>
            <w:r>
              <w:rPr>
                <w:rFonts w:ascii="Times New Roman" w:hAnsi="Times New Roman"/>
                <w:lang w:val="ru-RU"/>
              </w:rPr>
              <w:t>)</w:t>
            </w:r>
          </w:p>
          <w:p w:rsidR="00AC15D2" w:rsidRPr="00686F3D" w:rsidRDefault="00AC15D2" w:rsidP="00843D34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43</w:t>
            </w:r>
          </w:p>
        </w:tc>
        <w:tc>
          <w:tcPr>
            <w:tcW w:w="1559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20</w:t>
            </w:r>
          </w:p>
        </w:tc>
      </w:tr>
      <w:tr w:rsidR="00A50ECE" w:rsidRPr="0049409C" w:rsidTr="00843D34">
        <w:tc>
          <w:tcPr>
            <w:tcW w:w="1008" w:type="dxa"/>
          </w:tcPr>
          <w:p w:rsidR="00A50ECE" w:rsidRPr="0049409C" w:rsidRDefault="00A50ECE" w:rsidP="00AC15D2">
            <w:pPr>
              <w:jc w:val="center"/>
              <w:rPr>
                <w:rFonts w:ascii="Times New Roman" w:hAnsi="Times New Roman"/>
              </w:rPr>
            </w:pPr>
            <w:r w:rsidRPr="0049409C">
              <w:rPr>
                <w:rFonts w:ascii="Times New Roman" w:hAnsi="Times New Roman"/>
              </w:rPr>
              <w:t>15</w:t>
            </w:r>
          </w:p>
        </w:tc>
        <w:tc>
          <w:tcPr>
            <w:tcW w:w="6471" w:type="dxa"/>
          </w:tcPr>
          <w:p w:rsidR="00A50ECE" w:rsidRPr="0049409C" w:rsidRDefault="00A50ECE" w:rsidP="00AC15D2">
            <w:pPr>
              <w:jc w:val="both"/>
              <w:rPr>
                <w:rFonts w:ascii="Times New Roman" w:hAnsi="Times New Roman"/>
              </w:rPr>
            </w:pPr>
            <w:r w:rsidRPr="00422B85">
              <w:rPr>
                <w:rFonts w:ascii="Times New Roman" w:hAnsi="Times New Roman"/>
                <w:lang w:val="ru-RU"/>
              </w:rPr>
              <w:t xml:space="preserve">Отражается задолженность покупателей за реализованную продукцию </w:t>
            </w:r>
            <w:r w:rsidRPr="0049409C">
              <w:rPr>
                <w:rFonts w:ascii="Times New Roman" w:hAnsi="Times New Roman"/>
              </w:rPr>
              <w:t>(выручка включая НДС)</w:t>
            </w:r>
          </w:p>
        </w:tc>
        <w:tc>
          <w:tcPr>
            <w:tcW w:w="3402" w:type="dxa"/>
            <w:vAlign w:val="center"/>
          </w:tcPr>
          <w:p w:rsidR="00A50ECE" w:rsidRPr="00B411F6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3776000</w:t>
            </w:r>
          </w:p>
        </w:tc>
        <w:tc>
          <w:tcPr>
            <w:tcW w:w="1843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62</w:t>
            </w:r>
          </w:p>
        </w:tc>
        <w:tc>
          <w:tcPr>
            <w:tcW w:w="1559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90</w:t>
            </w:r>
          </w:p>
        </w:tc>
      </w:tr>
      <w:tr w:rsidR="00A50ECE" w:rsidRPr="0049409C" w:rsidTr="00843D34">
        <w:tc>
          <w:tcPr>
            <w:tcW w:w="1008" w:type="dxa"/>
          </w:tcPr>
          <w:p w:rsidR="00A50ECE" w:rsidRPr="0049409C" w:rsidRDefault="00A50ECE" w:rsidP="00AC15D2">
            <w:pPr>
              <w:jc w:val="center"/>
              <w:rPr>
                <w:rFonts w:ascii="Times New Roman" w:hAnsi="Times New Roman"/>
              </w:rPr>
            </w:pPr>
            <w:r w:rsidRPr="0049409C">
              <w:rPr>
                <w:rFonts w:ascii="Times New Roman" w:hAnsi="Times New Roman"/>
              </w:rPr>
              <w:t>16</w:t>
            </w:r>
          </w:p>
        </w:tc>
        <w:tc>
          <w:tcPr>
            <w:tcW w:w="6471" w:type="dxa"/>
          </w:tcPr>
          <w:p w:rsidR="00A50ECE" w:rsidRPr="00422B85" w:rsidRDefault="00A50ECE" w:rsidP="00AC15D2">
            <w:pPr>
              <w:jc w:val="both"/>
              <w:rPr>
                <w:rFonts w:ascii="Times New Roman" w:hAnsi="Times New Roman"/>
                <w:lang w:val="ru-RU"/>
              </w:rPr>
            </w:pPr>
            <w:r w:rsidRPr="00422B85">
              <w:rPr>
                <w:rFonts w:ascii="Times New Roman" w:hAnsi="Times New Roman"/>
                <w:lang w:val="ru-RU"/>
              </w:rPr>
              <w:t>Отражается начисление налога на добавленную стоимость, 18% из выручки (сумму определить)</w:t>
            </w:r>
          </w:p>
        </w:tc>
        <w:tc>
          <w:tcPr>
            <w:tcW w:w="3402" w:type="dxa"/>
            <w:vAlign w:val="center"/>
          </w:tcPr>
          <w:p w:rsidR="00A50ECE" w:rsidRPr="00843D34" w:rsidRDefault="00AC15D2" w:rsidP="00843D3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843D34">
              <w:rPr>
                <w:rFonts w:ascii="Times New Roman" w:hAnsi="Times New Roman"/>
                <w:b/>
                <w:lang w:val="ru-RU"/>
              </w:rPr>
              <w:t>576000</w:t>
            </w:r>
          </w:p>
          <w:p w:rsidR="00843D34" w:rsidRDefault="00843D34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(Выручка(п. </w:t>
            </w:r>
            <w:r w:rsidRPr="00843D34">
              <w:rPr>
                <w:rFonts w:ascii="Times New Roman" w:hAnsi="Times New Roman"/>
                <w:lang w:val="ru-RU"/>
              </w:rPr>
              <w:t>15)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843D34">
              <w:rPr>
                <w:rFonts w:ascii="Times New Roman" w:hAnsi="Times New Roman"/>
                <w:lang w:val="ru-RU"/>
              </w:rPr>
              <w:t xml:space="preserve">3776000 </w:t>
            </w:r>
            <w:r>
              <w:rPr>
                <w:rFonts w:ascii="Times New Roman" w:hAnsi="Times New Roman"/>
                <w:lang w:val="ru-RU"/>
              </w:rPr>
              <w:t>×</w:t>
            </w:r>
            <w:r w:rsidRPr="00843D34">
              <w:rPr>
                <w:rFonts w:ascii="Times New Roman" w:hAnsi="Times New Roman"/>
                <w:lang w:val="ru-RU"/>
              </w:rPr>
              <w:t>18 /118</w:t>
            </w:r>
            <w:r>
              <w:rPr>
                <w:rFonts w:ascii="Times New Roman" w:hAnsi="Times New Roman"/>
                <w:lang w:val="ru-RU"/>
              </w:rPr>
              <w:t>)</w:t>
            </w:r>
          </w:p>
          <w:p w:rsidR="00AC15D2" w:rsidRPr="00B411F6" w:rsidRDefault="00AC15D2" w:rsidP="00843D34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90</w:t>
            </w:r>
          </w:p>
        </w:tc>
        <w:tc>
          <w:tcPr>
            <w:tcW w:w="1559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68</w:t>
            </w:r>
          </w:p>
        </w:tc>
      </w:tr>
      <w:tr w:rsidR="00A50ECE" w:rsidRPr="0049409C" w:rsidTr="00843D34">
        <w:tc>
          <w:tcPr>
            <w:tcW w:w="1008" w:type="dxa"/>
          </w:tcPr>
          <w:p w:rsidR="00A50ECE" w:rsidRPr="0049409C" w:rsidRDefault="00A50ECE" w:rsidP="00AC15D2">
            <w:pPr>
              <w:jc w:val="center"/>
              <w:rPr>
                <w:rFonts w:ascii="Times New Roman" w:hAnsi="Times New Roman"/>
              </w:rPr>
            </w:pPr>
            <w:r w:rsidRPr="0049409C">
              <w:rPr>
                <w:rFonts w:ascii="Times New Roman" w:hAnsi="Times New Roman"/>
              </w:rPr>
              <w:t>17</w:t>
            </w:r>
          </w:p>
        </w:tc>
        <w:tc>
          <w:tcPr>
            <w:tcW w:w="6471" w:type="dxa"/>
          </w:tcPr>
          <w:p w:rsidR="00A50ECE" w:rsidRPr="00422B85" w:rsidRDefault="00A50ECE" w:rsidP="00AC15D2">
            <w:pPr>
              <w:jc w:val="both"/>
              <w:rPr>
                <w:rFonts w:ascii="Times New Roman" w:hAnsi="Times New Roman"/>
                <w:lang w:val="ru-RU"/>
              </w:rPr>
            </w:pPr>
            <w:r w:rsidRPr="00422B85">
              <w:rPr>
                <w:rFonts w:ascii="Times New Roman" w:hAnsi="Times New Roman"/>
                <w:lang w:val="ru-RU"/>
              </w:rPr>
              <w:t>Списывается реализованная продукция (по фактической себестоимости)</w:t>
            </w:r>
          </w:p>
        </w:tc>
        <w:tc>
          <w:tcPr>
            <w:tcW w:w="3402" w:type="dxa"/>
            <w:vAlign w:val="center"/>
          </w:tcPr>
          <w:p w:rsidR="00A50ECE" w:rsidRPr="00B411F6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1097800</w:t>
            </w:r>
          </w:p>
        </w:tc>
        <w:tc>
          <w:tcPr>
            <w:tcW w:w="1843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90</w:t>
            </w:r>
          </w:p>
        </w:tc>
        <w:tc>
          <w:tcPr>
            <w:tcW w:w="1559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43</w:t>
            </w:r>
          </w:p>
        </w:tc>
      </w:tr>
      <w:tr w:rsidR="00A50ECE" w:rsidRPr="0049409C" w:rsidTr="00843D34">
        <w:tc>
          <w:tcPr>
            <w:tcW w:w="1008" w:type="dxa"/>
          </w:tcPr>
          <w:p w:rsidR="00A50ECE" w:rsidRPr="0049409C" w:rsidRDefault="00A50ECE" w:rsidP="00AC15D2">
            <w:pPr>
              <w:jc w:val="center"/>
              <w:rPr>
                <w:rFonts w:ascii="Times New Roman" w:hAnsi="Times New Roman"/>
              </w:rPr>
            </w:pPr>
            <w:r w:rsidRPr="0049409C">
              <w:rPr>
                <w:rFonts w:ascii="Times New Roman" w:hAnsi="Times New Roman"/>
              </w:rPr>
              <w:t>18</w:t>
            </w:r>
          </w:p>
        </w:tc>
        <w:tc>
          <w:tcPr>
            <w:tcW w:w="6471" w:type="dxa"/>
          </w:tcPr>
          <w:p w:rsidR="00A50ECE" w:rsidRPr="00422B85" w:rsidRDefault="00A50ECE" w:rsidP="00AC15D2">
            <w:pPr>
              <w:jc w:val="both"/>
              <w:rPr>
                <w:rFonts w:ascii="Times New Roman" w:hAnsi="Times New Roman"/>
                <w:lang w:val="ru-RU"/>
              </w:rPr>
            </w:pPr>
            <w:r w:rsidRPr="00422B85">
              <w:rPr>
                <w:rFonts w:ascii="Times New Roman" w:hAnsi="Times New Roman"/>
                <w:lang w:val="ru-RU"/>
              </w:rPr>
              <w:t>Списываются общехозяйственные расходы (сумму определить)</w:t>
            </w:r>
          </w:p>
        </w:tc>
        <w:tc>
          <w:tcPr>
            <w:tcW w:w="3402" w:type="dxa"/>
            <w:vAlign w:val="center"/>
          </w:tcPr>
          <w:p w:rsidR="00AC15D2" w:rsidRPr="00843D34" w:rsidRDefault="00AC15D2" w:rsidP="00843D3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843D34">
              <w:rPr>
                <w:rFonts w:ascii="Times New Roman" w:hAnsi="Times New Roman"/>
                <w:b/>
                <w:lang w:val="ru-RU"/>
              </w:rPr>
              <w:t>453970</w:t>
            </w:r>
          </w:p>
          <w:p w:rsidR="00843D34" w:rsidRPr="00B411F6" w:rsidRDefault="00843D34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(</w:t>
            </w:r>
            <w:r w:rsidRPr="00843D34">
              <w:rPr>
                <w:rFonts w:ascii="Times New Roman" w:hAnsi="Times New Roman"/>
                <w:lang w:val="ru-RU"/>
              </w:rPr>
              <w:t>весь дебетовый оборот 26 счета</w:t>
            </w:r>
            <w:r>
              <w:rPr>
                <w:rFonts w:ascii="Times New Roman" w:hAnsi="Times New Roman"/>
                <w:lang w:val="ru-RU"/>
              </w:rPr>
              <w:t>)</w:t>
            </w:r>
          </w:p>
        </w:tc>
        <w:tc>
          <w:tcPr>
            <w:tcW w:w="1843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90</w:t>
            </w:r>
          </w:p>
        </w:tc>
        <w:tc>
          <w:tcPr>
            <w:tcW w:w="1559" w:type="dxa"/>
            <w:vAlign w:val="center"/>
          </w:tcPr>
          <w:p w:rsidR="00A50ECE" w:rsidRPr="00584CBC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26</w:t>
            </w:r>
          </w:p>
        </w:tc>
      </w:tr>
      <w:tr w:rsidR="00A50ECE" w:rsidRPr="0049409C" w:rsidTr="00843D34">
        <w:tc>
          <w:tcPr>
            <w:tcW w:w="1008" w:type="dxa"/>
          </w:tcPr>
          <w:p w:rsidR="00A50ECE" w:rsidRPr="0049409C" w:rsidRDefault="00A50ECE" w:rsidP="00AC15D2">
            <w:pPr>
              <w:jc w:val="center"/>
              <w:rPr>
                <w:rFonts w:ascii="Times New Roman" w:hAnsi="Times New Roman"/>
              </w:rPr>
            </w:pPr>
            <w:r w:rsidRPr="0049409C">
              <w:rPr>
                <w:rFonts w:ascii="Times New Roman" w:hAnsi="Times New Roman"/>
              </w:rPr>
              <w:t>19</w:t>
            </w:r>
          </w:p>
        </w:tc>
        <w:tc>
          <w:tcPr>
            <w:tcW w:w="6471" w:type="dxa"/>
          </w:tcPr>
          <w:p w:rsidR="00A50ECE" w:rsidRPr="00422B85" w:rsidRDefault="00A50ECE" w:rsidP="00AC15D2">
            <w:pPr>
              <w:jc w:val="both"/>
              <w:rPr>
                <w:rFonts w:ascii="Times New Roman" w:hAnsi="Times New Roman"/>
                <w:lang w:val="ru-RU"/>
              </w:rPr>
            </w:pPr>
            <w:r w:rsidRPr="00422B85">
              <w:rPr>
                <w:rFonts w:ascii="Times New Roman" w:hAnsi="Times New Roman"/>
                <w:lang w:val="ru-RU"/>
              </w:rPr>
              <w:t>Отражается прибыль от реализации продукции (сумму определить)</w:t>
            </w:r>
          </w:p>
        </w:tc>
        <w:tc>
          <w:tcPr>
            <w:tcW w:w="3402" w:type="dxa"/>
            <w:vAlign w:val="center"/>
          </w:tcPr>
          <w:p w:rsidR="00AC15D2" w:rsidRPr="00843D34" w:rsidRDefault="00AC15D2" w:rsidP="00843D3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843D34">
              <w:rPr>
                <w:rFonts w:ascii="Times New Roman" w:hAnsi="Times New Roman"/>
                <w:b/>
                <w:lang w:val="ru-RU"/>
              </w:rPr>
              <w:t>1648230</w:t>
            </w:r>
          </w:p>
          <w:p w:rsidR="00843D34" w:rsidRPr="00B411F6" w:rsidRDefault="00843D34" w:rsidP="007D4A33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(</w:t>
            </w:r>
            <w:r w:rsidR="007D4A33">
              <w:rPr>
                <w:rFonts w:ascii="Times New Roman" w:hAnsi="Times New Roman"/>
                <w:lang w:val="ru-RU"/>
              </w:rPr>
              <w:t xml:space="preserve">На счете 90 </w:t>
            </w:r>
            <w:r w:rsidRPr="00843D34">
              <w:rPr>
                <w:rFonts w:ascii="Times New Roman" w:hAnsi="Times New Roman"/>
                <w:lang w:val="ru-RU"/>
              </w:rPr>
              <w:t>высчитываем разницу между кредитовым оборотом и дебетовым, т.к кредетовый оборот больше</w:t>
            </w:r>
            <w:r>
              <w:rPr>
                <w:rFonts w:ascii="Times New Roman" w:hAnsi="Times New Roman"/>
                <w:lang w:val="ru-RU"/>
              </w:rPr>
              <w:t>)</w:t>
            </w:r>
          </w:p>
        </w:tc>
        <w:tc>
          <w:tcPr>
            <w:tcW w:w="1843" w:type="dxa"/>
            <w:vAlign w:val="center"/>
          </w:tcPr>
          <w:p w:rsidR="00A50ECE" w:rsidRPr="006A0A6F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90</w:t>
            </w:r>
          </w:p>
        </w:tc>
        <w:tc>
          <w:tcPr>
            <w:tcW w:w="1559" w:type="dxa"/>
            <w:vAlign w:val="center"/>
          </w:tcPr>
          <w:p w:rsidR="00A50ECE" w:rsidRPr="006A0A6F" w:rsidRDefault="00A50ECE" w:rsidP="00843D3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99</w:t>
            </w:r>
          </w:p>
        </w:tc>
      </w:tr>
      <w:tr w:rsidR="00A50ECE" w:rsidRPr="0049409C" w:rsidTr="007D4A33">
        <w:tc>
          <w:tcPr>
            <w:tcW w:w="1008" w:type="dxa"/>
          </w:tcPr>
          <w:p w:rsidR="00A50ECE" w:rsidRPr="0049409C" w:rsidRDefault="00A50ECE" w:rsidP="00AC15D2">
            <w:pPr>
              <w:jc w:val="center"/>
              <w:rPr>
                <w:rFonts w:ascii="Times New Roman" w:hAnsi="Times New Roman"/>
              </w:rPr>
            </w:pPr>
            <w:r w:rsidRPr="0049409C">
              <w:rPr>
                <w:rFonts w:ascii="Times New Roman" w:hAnsi="Times New Roman"/>
              </w:rPr>
              <w:t>20</w:t>
            </w:r>
          </w:p>
        </w:tc>
        <w:tc>
          <w:tcPr>
            <w:tcW w:w="6471" w:type="dxa"/>
          </w:tcPr>
          <w:p w:rsidR="00A50ECE" w:rsidRPr="00422B85" w:rsidRDefault="00A50ECE" w:rsidP="00AC15D2">
            <w:pPr>
              <w:jc w:val="both"/>
              <w:rPr>
                <w:rFonts w:ascii="Times New Roman" w:hAnsi="Times New Roman"/>
                <w:lang w:val="ru-RU"/>
              </w:rPr>
            </w:pPr>
            <w:r w:rsidRPr="00422B85">
              <w:rPr>
                <w:rFonts w:ascii="Times New Roman" w:hAnsi="Times New Roman"/>
                <w:lang w:val="ru-RU"/>
              </w:rPr>
              <w:t>На расчетный счет поступил штраф от контрагентов за нарушение договорных обязательств</w:t>
            </w:r>
          </w:p>
        </w:tc>
        <w:tc>
          <w:tcPr>
            <w:tcW w:w="3402" w:type="dxa"/>
            <w:vAlign w:val="center"/>
          </w:tcPr>
          <w:p w:rsidR="00A50ECE" w:rsidRPr="00B411F6" w:rsidRDefault="00A50ECE" w:rsidP="007D4A33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32000</w:t>
            </w:r>
          </w:p>
        </w:tc>
        <w:tc>
          <w:tcPr>
            <w:tcW w:w="1843" w:type="dxa"/>
            <w:vAlign w:val="center"/>
          </w:tcPr>
          <w:p w:rsidR="00A50ECE" w:rsidRPr="006A0A6F" w:rsidRDefault="00A50ECE" w:rsidP="007D4A33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51</w:t>
            </w:r>
          </w:p>
        </w:tc>
        <w:tc>
          <w:tcPr>
            <w:tcW w:w="1559" w:type="dxa"/>
            <w:vAlign w:val="center"/>
          </w:tcPr>
          <w:p w:rsidR="00A50ECE" w:rsidRPr="006A0A6F" w:rsidRDefault="00A50ECE" w:rsidP="007D4A33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91</w:t>
            </w:r>
          </w:p>
        </w:tc>
      </w:tr>
      <w:tr w:rsidR="00A50ECE" w:rsidRPr="0049409C" w:rsidTr="007D4A33">
        <w:tc>
          <w:tcPr>
            <w:tcW w:w="1008" w:type="dxa"/>
          </w:tcPr>
          <w:p w:rsidR="00A50ECE" w:rsidRPr="0049409C" w:rsidRDefault="00A50ECE" w:rsidP="00AC15D2">
            <w:pPr>
              <w:jc w:val="center"/>
              <w:rPr>
                <w:rFonts w:ascii="Times New Roman" w:hAnsi="Times New Roman"/>
              </w:rPr>
            </w:pPr>
            <w:r w:rsidRPr="0049409C">
              <w:rPr>
                <w:rFonts w:ascii="Times New Roman" w:hAnsi="Times New Roman"/>
              </w:rPr>
              <w:t>21</w:t>
            </w:r>
          </w:p>
        </w:tc>
        <w:tc>
          <w:tcPr>
            <w:tcW w:w="6471" w:type="dxa"/>
          </w:tcPr>
          <w:p w:rsidR="00A50ECE" w:rsidRPr="00422B85" w:rsidRDefault="00A50ECE" w:rsidP="00AC15D2">
            <w:pPr>
              <w:jc w:val="both"/>
              <w:rPr>
                <w:rFonts w:ascii="Times New Roman" w:hAnsi="Times New Roman"/>
                <w:lang w:val="ru-RU"/>
              </w:rPr>
            </w:pPr>
            <w:r w:rsidRPr="00422B85">
              <w:rPr>
                <w:rFonts w:ascii="Times New Roman" w:hAnsi="Times New Roman"/>
                <w:lang w:val="ru-RU"/>
              </w:rPr>
              <w:t>Списана дебиторская задолженность ИП Андреев И.К по истечении срока исковой давности</w:t>
            </w:r>
          </w:p>
        </w:tc>
        <w:tc>
          <w:tcPr>
            <w:tcW w:w="3402" w:type="dxa"/>
            <w:vAlign w:val="center"/>
          </w:tcPr>
          <w:p w:rsidR="00A50ECE" w:rsidRPr="0049409C" w:rsidRDefault="00A50ECE" w:rsidP="007D4A33">
            <w:pPr>
              <w:jc w:val="center"/>
              <w:rPr>
                <w:rFonts w:ascii="Times New Roman" w:hAnsi="Times New Roman"/>
              </w:rPr>
            </w:pPr>
            <w:r w:rsidRPr="0049409C">
              <w:rPr>
                <w:rFonts w:ascii="Times New Roman" w:hAnsi="Times New Roman"/>
              </w:rPr>
              <w:t>43000</w:t>
            </w:r>
          </w:p>
        </w:tc>
        <w:tc>
          <w:tcPr>
            <w:tcW w:w="1843" w:type="dxa"/>
            <w:vAlign w:val="center"/>
          </w:tcPr>
          <w:p w:rsidR="00A50ECE" w:rsidRPr="006A0A6F" w:rsidRDefault="00A50ECE" w:rsidP="007D4A33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91</w:t>
            </w:r>
          </w:p>
        </w:tc>
        <w:tc>
          <w:tcPr>
            <w:tcW w:w="1559" w:type="dxa"/>
            <w:vAlign w:val="center"/>
          </w:tcPr>
          <w:p w:rsidR="00A50ECE" w:rsidRPr="006A0A6F" w:rsidRDefault="00A50ECE" w:rsidP="007D4A33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60</w:t>
            </w:r>
          </w:p>
        </w:tc>
      </w:tr>
      <w:tr w:rsidR="00A50ECE" w:rsidRPr="00F56C8B" w:rsidTr="007D4A33">
        <w:tc>
          <w:tcPr>
            <w:tcW w:w="1008" w:type="dxa"/>
          </w:tcPr>
          <w:p w:rsidR="00A50ECE" w:rsidRPr="00F56C8B" w:rsidRDefault="00A50ECE" w:rsidP="00AC15D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22</w:t>
            </w:r>
          </w:p>
        </w:tc>
        <w:tc>
          <w:tcPr>
            <w:tcW w:w="6471" w:type="dxa"/>
          </w:tcPr>
          <w:p w:rsidR="00A50ECE" w:rsidRPr="00422B85" w:rsidRDefault="00A50ECE" w:rsidP="00AC15D2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На расчетный счет поступили деньги от покупателей </w:t>
            </w:r>
          </w:p>
        </w:tc>
        <w:tc>
          <w:tcPr>
            <w:tcW w:w="3402" w:type="dxa"/>
            <w:vAlign w:val="center"/>
          </w:tcPr>
          <w:p w:rsidR="00A50ECE" w:rsidRPr="00F56C8B" w:rsidRDefault="00A50ECE" w:rsidP="007D4A33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3165000</w:t>
            </w:r>
          </w:p>
        </w:tc>
        <w:tc>
          <w:tcPr>
            <w:tcW w:w="1843" w:type="dxa"/>
            <w:vAlign w:val="center"/>
          </w:tcPr>
          <w:p w:rsidR="00A50ECE" w:rsidRPr="00F56C8B" w:rsidRDefault="00A50ECE" w:rsidP="007D4A33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51</w:t>
            </w:r>
          </w:p>
        </w:tc>
        <w:tc>
          <w:tcPr>
            <w:tcW w:w="1559" w:type="dxa"/>
            <w:vAlign w:val="center"/>
          </w:tcPr>
          <w:p w:rsidR="00A50ECE" w:rsidRPr="00F56C8B" w:rsidRDefault="00A50ECE" w:rsidP="007D4A33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62</w:t>
            </w:r>
          </w:p>
        </w:tc>
      </w:tr>
      <w:tr w:rsidR="00A50ECE" w:rsidRPr="00F56C8B" w:rsidTr="007D4A33">
        <w:tc>
          <w:tcPr>
            <w:tcW w:w="1008" w:type="dxa"/>
          </w:tcPr>
          <w:p w:rsidR="00A50ECE" w:rsidRDefault="00A50ECE" w:rsidP="00AC15D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23</w:t>
            </w:r>
          </w:p>
        </w:tc>
        <w:tc>
          <w:tcPr>
            <w:tcW w:w="6471" w:type="dxa"/>
          </w:tcPr>
          <w:p w:rsidR="00A50ECE" w:rsidRDefault="00A50ECE" w:rsidP="00AC15D2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 расчетного счета перечислено поставщику ОАО «Пивзавод»</w:t>
            </w:r>
          </w:p>
        </w:tc>
        <w:tc>
          <w:tcPr>
            <w:tcW w:w="3402" w:type="dxa"/>
            <w:vAlign w:val="center"/>
          </w:tcPr>
          <w:p w:rsidR="00A50ECE" w:rsidRDefault="00A50ECE" w:rsidP="007D4A33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987000</w:t>
            </w:r>
          </w:p>
        </w:tc>
        <w:tc>
          <w:tcPr>
            <w:tcW w:w="1843" w:type="dxa"/>
            <w:vAlign w:val="center"/>
          </w:tcPr>
          <w:p w:rsidR="00A50ECE" w:rsidRPr="00F56C8B" w:rsidRDefault="00A50ECE" w:rsidP="007D4A33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60</w:t>
            </w:r>
          </w:p>
        </w:tc>
        <w:tc>
          <w:tcPr>
            <w:tcW w:w="1559" w:type="dxa"/>
            <w:vAlign w:val="center"/>
          </w:tcPr>
          <w:p w:rsidR="00A50ECE" w:rsidRPr="00F56C8B" w:rsidRDefault="00A50ECE" w:rsidP="007D4A33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51</w:t>
            </w:r>
          </w:p>
        </w:tc>
      </w:tr>
      <w:tr w:rsidR="00A50ECE" w:rsidRPr="0049409C" w:rsidTr="007D4A33">
        <w:tc>
          <w:tcPr>
            <w:tcW w:w="1008" w:type="dxa"/>
          </w:tcPr>
          <w:p w:rsidR="00A50ECE" w:rsidRPr="00F56C8B" w:rsidRDefault="00A50ECE" w:rsidP="00AC15D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6471" w:type="dxa"/>
          </w:tcPr>
          <w:p w:rsidR="00A50ECE" w:rsidRPr="00422B85" w:rsidRDefault="00A50ECE" w:rsidP="00AC15D2">
            <w:pPr>
              <w:jc w:val="both"/>
              <w:rPr>
                <w:rFonts w:ascii="Times New Roman" w:hAnsi="Times New Roman"/>
                <w:lang w:val="ru-RU"/>
              </w:rPr>
            </w:pPr>
            <w:r w:rsidRPr="00422B85">
              <w:rPr>
                <w:rFonts w:ascii="Times New Roman" w:hAnsi="Times New Roman"/>
                <w:lang w:val="ru-RU"/>
              </w:rPr>
              <w:t>Списывается финансовый результат от прочих операций (сумму определить)</w:t>
            </w:r>
          </w:p>
        </w:tc>
        <w:tc>
          <w:tcPr>
            <w:tcW w:w="3402" w:type="dxa"/>
            <w:vAlign w:val="center"/>
          </w:tcPr>
          <w:p w:rsidR="00A50ECE" w:rsidRPr="007D4A33" w:rsidRDefault="00823F9C" w:rsidP="007D4A33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7D4A33">
              <w:rPr>
                <w:rFonts w:ascii="Times New Roman" w:hAnsi="Times New Roman"/>
                <w:b/>
                <w:lang w:val="ru-RU"/>
              </w:rPr>
              <w:t>11000</w:t>
            </w:r>
          </w:p>
          <w:p w:rsidR="007D4A33" w:rsidRDefault="007D4A33" w:rsidP="007D4A33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(</w:t>
            </w:r>
            <w:r w:rsidRPr="007D4A33">
              <w:rPr>
                <w:rFonts w:ascii="Times New Roman" w:hAnsi="Times New Roman"/>
                <w:lang w:val="ru-RU"/>
              </w:rPr>
              <w:t xml:space="preserve">На счете 91 , высчитываем разницу между кредитовым </w:t>
            </w:r>
            <w:r w:rsidRPr="007D4A33">
              <w:rPr>
                <w:rFonts w:ascii="Times New Roman" w:hAnsi="Times New Roman"/>
                <w:lang w:val="ru-RU"/>
              </w:rPr>
              <w:lastRenderedPageBreak/>
              <w:t>оборотом и дебетовым, т.к дебет</w:t>
            </w:r>
            <w:r>
              <w:rPr>
                <w:rFonts w:ascii="Times New Roman" w:hAnsi="Times New Roman"/>
                <w:lang w:val="ru-RU"/>
              </w:rPr>
              <w:t>овый оборот больше, находим убыток)</w:t>
            </w:r>
          </w:p>
          <w:p w:rsidR="00823F9C" w:rsidRPr="00B411F6" w:rsidRDefault="00823F9C" w:rsidP="007D4A33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vAlign w:val="center"/>
          </w:tcPr>
          <w:p w:rsidR="00A50ECE" w:rsidRPr="006A0A6F" w:rsidRDefault="00A50ECE" w:rsidP="007D4A33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99</w:t>
            </w:r>
          </w:p>
        </w:tc>
        <w:tc>
          <w:tcPr>
            <w:tcW w:w="1559" w:type="dxa"/>
            <w:vAlign w:val="center"/>
          </w:tcPr>
          <w:p w:rsidR="00A50ECE" w:rsidRPr="006A0A6F" w:rsidRDefault="00A50ECE" w:rsidP="007D4A33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91</w:t>
            </w:r>
          </w:p>
        </w:tc>
      </w:tr>
      <w:tr w:rsidR="00A50ECE" w:rsidRPr="0049409C" w:rsidTr="007D4A33">
        <w:tc>
          <w:tcPr>
            <w:tcW w:w="1008" w:type="dxa"/>
          </w:tcPr>
          <w:p w:rsidR="00A50ECE" w:rsidRPr="00F56C8B" w:rsidRDefault="00A50ECE" w:rsidP="00AC15D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lastRenderedPageBreak/>
              <w:t>2</w:t>
            </w:r>
            <w:r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6471" w:type="dxa"/>
          </w:tcPr>
          <w:p w:rsidR="00A50ECE" w:rsidRPr="00422B85" w:rsidRDefault="00A50ECE" w:rsidP="00AC15D2">
            <w:pPr>
              <w:jc w:val="both"/>
              <w:rPr>
                <w:rFonts w:ascii="Times New Roman" w:hAnsi="Times New Roman"/>
                <w:lang w:val="ru-RU"/>
              </w:rPr>
            </w:pPr>
            <w:r w:rsidRPr="00422B85">
              <w:rPr>
                <w:rFonts w:ascii="Times New Roman" w:hAnsi="Times New Roman"/>
                <w:lang w:val="ru-RU"/>
              </w:rPr>
              <w:t>Начислен налог на прибыль за год 20% (сумму определить)</w:t>
            </w:r>
          </w:p>
        </w:tc>
        <w:tc>
          <w:tcPr>
            <w:tcW w:w="3402" w:type="dxa"/>
            <w:vAlign w:val="center"/>
          </w:tcPr>
          <w:p w:rsidR="007D4A33" w:rsidRPr="007D4A33" w:rsidRDefault="00823F9C" w:rsidP="007D4A33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7D4A33">
              <w:rPr>
                <w:rFonts w:ascii="Times New Roman" w:hAnsi="Times New Roman"/>
                <w:b/>
                <w:lang w:val="ru-RU"/>
              </w:rPr>
              <w:t>327446</w:t>
            </w:r>
          </w:p>
          <w:p w:rsidR="00A50ECE" w:rsidRPr="00B411F6" w:rsidRDefault="007D4A33" w:rsidP="007D4A33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(</w:t>
            </w:r>
            <w:r w:rsidRPr="007D4A33">
              <w:rPr>
                <w:rFonts w:ascii="Times New Roman" w:hAnsi="Times New Roman"/>
                <w:lang w:val="ru-RU"/>
              </w:rPr>
              <w:t>Прибыль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7D4A33">
              <w:rPr>
                <w:rFonts w:ascii="Times New Roman" w:hAnsi="Times New Roman"/>
                <w:lang w:val="ru-RU"/>
              </w:rPr>
              <w:t>(п</w:t>
            </w:r>
            <w:r>
              <w:rPr>
                <w:rFonts w:ascii="Times New Roman" w:hAnsi="Times New Roman"/>
                <w:lang w:val="ru-RU"/>
              </w:rPr>
              <w:t>.</w:t>
            </w:r>
            <w:r w:rsidRPr="007D4A33">
              <w:rPr>
                <w:rFonts w:ascii="Times New Roman" w:hAnsi="Times New Roman"/>
                <w:lang w:val="ru-RU"/>
              </w:rPr>
              <w:t>19) 1648230 -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7D4A33">
              <w:rPr>
                <w:rFonts w:ascii="Times New Roman" w:hAnsi="Times New Roman"/>
                <w:lang w:val="ru-RU"/>
              </w:rPr>
              <w:t xml:space="preserve">11000 (убыток с 91) </w:t>
            </w:r>
            <w:r>
              <w:rPr>
                <w:rFonts w:ascii="Times New Roman" w:hAnsi="Times New Roman"/>
                <w:lang w:val="ru-RU"/>
              </w:rPr>
              <w:t>×</w:t>
            </w:r>
            <w:r w:rsidRPr="007D4A33">
              <w:rPr>
                <w:rFonts w:ascii="Times New Roman" w:hAnsi="Times New Roman"/>
                <w:lang w:val="ru-RU"/>
              </w:rPr>
              <w:t xml:space="preserve"> 20% =327446</w:t>
            </w:r>
            <w:r>
              <w:rPr>
                <w:rFonts w:ascii="Times New Roman" w:hAnsi="Times New Roman"/>
                <w:lang w:val="ru-RU"/>
              </w:rPr>
              <w:t>)</w:t>
            </w:r>
          </w:p>
        </w:tc>
        <w:tc>
          <w:tcPr>
            <w:tcW w:w="1843" w:type="dxa"/>
            <w:vAlign w:val="center"/>
          </w:tcPr>
          <w:p w:rsidR="00A50ECE" w:rsidRPr="006A0A6F" w:rsidRDefault="00A50ECE" w:rsidP="007D4A33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99</w:t>
            </w:r>
          </w:p>
        </w:tc>
        <w:tc>
          <w:tcPr>
            <w:tcW w:w="1559" w:type="dxa"/>
            <w:vAlign w:val="center"/>
          </w:tcPr>
          <w:p w:rsidR="00A50ECE" w:rsidRPr="006A0A6F" w:rsidRDefault="00A50ECE" w:rsidP="007D4A33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68</w:t>
            </w:r>
          </w:p>
        </w:tc>
      </w:tr>
      <w:tr w:rsidR="00A50ECE" w:rsidRPr="0049409C" w:rsidTr="007D4A33">
        <w:tc>
          <w:tcPr>
            <w:tcW w:w="1008" w:type="dxa"/>
          </w:tcPr>
          <w:p w:rsidR="00A50ECE" w:rsidRPr="00F56C8B" w:rsidRDefault="00A50ECE" w:rsidP="00AC15D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  <w:lang w:val="ru-RU"/>
              </w:rPr>
              <w:t>6</w:t>
            </w:r>
          </w:p>
        </w:tc>
        <w:tc>
          <w:tcPr>
            <w:tcW w:w="6471" w:type="dxa"/>
          </w:tcPr>
          <w:p w:rsidR="00A50ECE" w:rsidRPr="00422B85" w:rsidRDefault="00A50ECE" w:rsidP="00AC15D2">
            <w:pPr>
              <w:jc w:val="both"/>
              <w:rPr>
                <w:rFonts w:ascii="Times New Roman" w:hAnsi="Times New Roman"/>
                <w:lang w:val="ru-RU"/>
              </w:rPr>
            </w:pPr>
            <w:r w:rsidRPr="00422B85">
              <w:rPr>
                <w:rFonts w:ascii="Times New Roman" w:hAnsi="Times New Roman"/>
                <w:lang w:val="ru-RU"/>
              </w:rPr>
              <w:t>Списывается финансовый результат по итогам года (сумму определить)</w:t>
            </w:r>
          </w:p>
        </w:tc>
        <w:tc>
          <w:tcPr>
            <w:tcW w:w="3402" w:type="dxa"/>
            <w:vAlign w:val="center"/>
          </w:tcPr>
          <w:p w:rsidR="007D4A33" w:rsidRPr="007D4A33" w:rsidRDefault="00823F9C" w:rsidP="007D4A33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7D4A33">
              <w:rPr>
                <w:rFonts w:ascii="Times New Roman" w:hAnsi="Times New Roman"/>
                <w:b/>
                <w:lang w:val="ru-RU"/>
              </w:rPr>
              <w:t>1309784</w:t>
            </w:r>
            <w:r w:rsidR="007D4A33" w:rsidRPr="007D4A33">
              <w:rPr>
                <w:rFonts w:ascii="Times New Roman" w:hAnsi="Times New Roman"/>
                <w:b/>
                <w:lang w:val="ru-RU"/>
              </w:rPr>
              <w:t xml:space="preserve"> </w:t>
            </w:r>
          </w:p>
          <w:p w:rsidR="00A50ECE" w:rsidRPr="00F56C8B" w:rsidRDefault="007D4A33" w:rsidP="007D4A33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(</w:t>
            </w:r>
            <w:r w:rsidRPr="007D4A33">
              <w:rPr>
                <w:rFonts w:ascii="Times New Roman" w:hAnsi="Times New Roman"/>
                <w:lang w:val="ru-RU"/>
              </w:rPr>
              <w:t>На счете 99 , высчитываем разницу между оборотами , т.к кредетовый оборот больше, значит у нас прибыль =1309784</w:t>
            </w:r>
            <w:r>
              <w:rPr>
                <w:rFonts w:ascii="Times New Roman" w:hAnsi="Times New Roman"/>
                <w:lang w:val="ru-RU"/>
              </w:rPr>
              <w:t>)</w:t>
            </w:r>
          </w:p>
        </w:tc>
        <w:tc>
          <w:tcPr>
            <w:tcW w:w="1843" w:type="dxa"/>
            <w:vAlign w:val="center"/>
          </w:tcPr>
          <w:p w:rsidR="00A50ECE" w:rsidRPr="006A0A6F" w:rsidRDefault="00A50ECE" w:rsidP="007D4A33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99</w:t>
            </w:r>
          </w:p>
        </w:tc>
        <w:tc>
          <w:tcPr>
            <w:tcW w:w="1559" w:type="dxa"/>
            <w:vAlign w:val="center"/>
          </w:tcPr>
          <w:p w:rsidR="00A50ECE" w:rsidRPr="006A0A6F" w:rsidRDefault="00A50ECE" w:rsidP="007D4A33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84</w:t>
            </w:r>
          </w:p>
        </w:tc>
      </w:tr>
    </w:tbl>
    <w:p w:rsidR="00A50ECE" w:rsidRPr="00823F9C" w:rsidRDefault="00A50ECE" w:rsidP="00A50ECE">
      <w:pPr>
        <w:jc w:val="both"/>
        <w:rPr>
          <w:rFonts w:ascii="Times New Roman" w:hAnsi="Times New Roman"/>
          <w:lang w:val="ru-RU"/>
        </w:rPr>
      </w:pPr>
    </w:p>
    <w:p w:rsidR="00A50ECE" w:rsidRPr="00823F9C" w:rsidRDefault="00A50ECE" w:rsidP="00A50ECE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422B85" w:rsidRPr="00E760C0" w:rsidRDefault="00422B85" w:rsidP="00422B85">
      <w:pPr>
        <w:tabs>
          <w:tab w:val="left" w:pos="10065"/>
        </w:tabs>
        <w:jc w:val="right"/>
        <w:rPr>
          <w:rFonts w:ascii="Times New Roman" w:hAnsi="Times New Roman"/>
          <w:lang w:val="ru-RU"/>
        </w:rPr>
      </w:pPr>
      <w:r w:rsidRPr="00422B85">
        <w:rPr>
          <w:rFonts w:ascii="Times New Roman" w:hAnsi="Times New Roman"/>
          <w:sz w:val="28"/>
          <w:szCs w:val="28"/>
          <w:lang w:val="ru-RU"/>
        </w:rPr>
        <w:tab/>
      </w:r>
    </w:p>
    <w:p w:rsidR="00422B85" w:rsidRPr="00823F9C" w:rsidRDefault="00422B85" w:rsidP="00422B85">
      <w:pPr>
        <w:jc w:val="both"/>
        <w:rPr>
          <w:rFonts w:ascii="Times New Roman" w:hAnsi="Times New Roman"/>
          <w:lang w:val="ru-RU"/>
        </w:rPr>
      </w:pPr>
    </w:p>
    <w:p w:rsidR="00F91643" w:rsidRDefault="00F91643" w:rsidP="00422B85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422B85" w:rsidRDefault="00422B85" w:rsidP="00422B85">
      <w:pPr>
        <w:pStyle w:val="710"/>
        <w:shd w:val="clear" w:color="auto" w:fill="auto"/>
        <w:spacing w:line="240" w:lineRule="auto"/>
        <w:rPr>
          <w:rStyle w:val="730"/>
        </w:rPr>
      </w:pPr>
    </w:p>
    <w:p w:rsidR="00422B85" w:rsidRPr="00FD7821" w:rsidRDefault="00422B85" w:rsidP="00422B85">
      <w:pPr>
        <w:rPr>
          <w:lang w:val="ru-RU"/>
        </w:rPr>
        <w:sectPr w:rsidR="00422B85" w:rsidRPr="00FD7821" w:rsidSect="00843D34">
          <w:pgSz w:w="16840" w:h="11907" w:orient="landscape" w:code="9"/>
          <w:pgMar w:top="850" w:right="1134" w:bottom="993" w:left="1134" w:header="0" w:footer="0" w:gutter="0"/>
          <w:cols w:space="720"/>
          <w:noEndnote/>
          <w:docGrid w:linePitch="360"/>
        </w:sectPr>
      </w:pPr>
    </w:p>
    <w:p w:rsidR="00422B85" w:rsidRPr="007D4A33" w:rsidRDefault="00422B85" w:rsidP="00422B85">
      <w:pPr>
        <w:pStyle w:val="211"/>
        <w:keepNext/>
        <w:keepLines/>
        <w:shd w:val="clear" w:color="auto" w:fill="auto"/>
        <w:spacing w:after="535" w:line="260" w:lineRule="exact"/>
        <w:jc w:val="center"/>
        <w:rPr>
          <w:b w:val="0"/>
          <w:sz w:val="28"/>
          <w:szCs w:val="28"/>
        </w:rPr>
      </w:pPr>
      <w:bookmarkStart w:id="5" w:name="bookmark9"/>
      <w:r w:rsidRPr="007D4A33">
        <w:rPr>
          <w:rStyle w:val="241"/>
          <w:b/>
          <w:sz w:val="28"/>
          <w:szCs w:val="28"/>
        </w:rPr>
        <w:lastRenderedPageBreak/>
        <w:t>Приложения</w:t>
      </w:r>
      <w:bookmarkEnd w:id="5"/>
    </w:p>
    <w:p w:rsidR="00422B85" w:rsidRPr="003A1D76" w:rsidRDefault="00422B85" w:rsidP="00422B85">
      <w:pPr>
        <w:pStyle w:val="321"/>
        <w:keepNext/>
        <w:keepLines/>
        <w:shd w:val="clear" w:color="auto" w:fill="auto"/>
        <w:spacing w:before="0" w:after="243" w:line="220" w:lineRule="exact"/>
        <w:jc w:val="right"/>
        <w:rPr>
          <w:sz w:val="24"/>
          <w:szCs w:val="24"/>
        </w:rPr>
      </w:pPr>
      <w:bookmarkStart w:id="6" w:name="bookmark10"/>
      <w:r w:rsidRPr="003A1D76">
        <w:rPr>
          <w:rStyle w:val="322"/>
          <w:sz w:val="24"/>
          <w:szCs w:val="24"/>
        </w:rPr>
        <w:t>Приложение 1</w:t>
      </w:r>
      <w:bookmarkEnd w:id="6"/>
    </w:p>
    <w:p w:rsidR="00422B85" w:rsidRDefault="00422B85" w:rsidP="00422B85">
      <w:pPr>
        <w:pStyle w:val="311"/>
        <w:keepNext/>
        <w:keepLines/>
        <w:shd w:val="clear" w:color="auto" w:fill="auto"/>
        <w:spacing w:before="0" w:after="0" w:line="240" w:lineRule="auto"/>
        <w:jc w:val="center"/>
        <w:rPr>
          <w:rStyle w:val="3b"/>
          <w:sz w:val="28"/>
          <w:szCs w:val="28"/>
        </w:rPr>
      </w:pPr>
      <w:bookmarkStart w:id="7" w:name="bookmark11"/>
      <w:r w:rsidRPr="002017D1">
        <w:rPr>
          <w:rStyle w:val="3b"/>
          <w:sz w:val="28"/>
          <w:szCs w:val="28"/>
        </w:rPr>
        <w:t>Карточки синтетических счет</w:t>
      </w:r>
      <w:bookmarkEnd w:id="7"/>
      <w:r w:rsidRPr="002017D1">
        <w:rPr>
          <w:rStyle w:val="3b"/>
          <w:sz w:val="28"/>
          <w:szCs w:val="28"/>
        </w:rPr>
        <w:t>ов</w:t>
      </w:r>
    </w:p>
    <w:p w:rsidR="007D4A33" w:rsidRDefault="007D4A33" w:rsidP="00422B85">
      <w:pPr>
        <w:pStyle w:val="311"/>
        <w:keepNext/>
        <w:keepLines/>
        <w:shd w:val="clear" w:color="auto" w:fill="auto"/>
        <w:spacing w:before="0" w:after="0" w:line="240" w:lineRule="auto"/>
        <w:jc w:val="center"/>
        <w:rPr>
          <w:rStyle w:val="3b"/>
          <w:sz w:val="28"/>
          <w:szCs w:val="28"/>
        </w:rPr>
      </w:pPr>
    </w:p>
    <w:p w:rsidR="00FD4780" w:rsidRDefault="00FD4780" w:rsidP="00422B85">
      <w:pPr>
        <w:pStyle w:val="311"/>
        <w:keepNext/>
        <w:keepLines/>
        <w:shd w:val="clear" w:color="auto" w:fill="auto"/>
        <w:spacing w:before="0" w:after="0" w:line="240" w:lineRule="auto"/>
        <w:jc w:val="center"/>
        <w:rPr>
          <w:rStyle w:val="3b"/>
          <w:sz w:val="28"/>
          <w:szCs w:val="28"/>
        </w:rPr>
      </w:pPr>
      <w:r>
        <w:rPr>
          <w:b w:val="0"/>
          <w:bCs w:val="0"/>
          <w:noProof/>
          <w:sz w:val="28"/>
          <w:szCs w:val="28"/>
        </w:rPr>
        <w:drawing>
          <wp:inline distT="0" distB="0" distL="0" distR="0">
            <wp:extent cx="3496163" cy="4134427"/>
            <wp:effectExtent l="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0F433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6163" cy="4134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780" w:rsidRDefault="00FD4780" w:rsidP="00422B85">
      <w:pPr>
        <w:pStyle w:val="311"/>
        <w:keepNext/>
        <w:keepLines/>
        <w:shd w:val="clear" w:color="auto" w:fill="auto"/>
        <w:spacing w:before="0" w:after="0" w:line="240" w:lineRule="auto"/>
        <w:jc w:val="center"/>
        <w:rPr>
          <w:rStyle w:val="3b"/>
          <w:sz w:val="28"/>
          <w:szCs w:val="28"/>
        </w:rPr>
      </w:pPr>
      <w:r>
        <w:rPr>
          <w:b w:val="0"/>
          <w:bCs w:val="0"/>
          <w:noProof/>
          <w:sz w:val="28"/>
          <w:szCs w:val="28"/>
        </w:rPr>
        <w:drawing>
          <wp:inline distT="0" distB="0" distL="0" distR="0">
            <wp:extent cx="3505690" cy="1743318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0BCD0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690" cy="1743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C1F" w:rsidRDefault="00FD4780" w:rsidP="00422B85">
      <w:pPr>
        <w:pStyle w:val="311"/>
        <w:keepNext/>
        <w:keepLines/>
        <w:shd w:val="clear" w:color="auto" w:fill="auto"/>
        <w:spacing w:before="0" w:after="0" w:line="240" w:lineRule="auto"/>
        <w:jc w:val="center"/>
        <w:rPr>
          <w:rStyle w:val="3b"/>
          <w:sz w:val="28"/>
          <w:szCs w:val="28"/>
        </w:rPr>
      </w:pPr>
      <w:r>
        <w:rPr>
          <w:b w:val="0"/>
          <w:bCs w:val="0"/>
          <w:noProof/>
          <w:sz w:val="28"/>
          <w:szCs w:val="28"/>
        </w:rPr>
        <w:lastRenderedPageBreak/>
        <w:drawing>
          <wp:inline distT="0" distB="0" distL="0" distR="0">
            <wp:extent cx="3515216" cy="4305901"/>
            <wp:effectExtent l="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06B58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5216" cy="4305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C1F" w:rsidRPr="002017D1" w:rsidRDefault="00FD6C1F" w:rsidP="00422B85">
      <w:pPr>
        <w:pStyle w:val="311"/>
        <w:keepNext/>
        <w:keepLines/>
        <w:shd w:val="clear" w:color="auto" w:fill="auto"/>
        <w:spacing w:before="0" w:after="0" w:line="240" w:lineRule="auto"/>
        <w:jc w:val="center"/>
        <w:rPr>
          <w:rStyle w:val="3b"/>
          <w:sz w:val="28"/>
          <w:szCs w:val="28"/>
        </w:rPr>
      </w:pPr>
    </w:p>
    <w:p w:rsidR="00422B85" w:rsidRDefault="00FD4780" w:rsidP="00422B85">
      <w:pPr>
        <w:pStyle w:val="311"/>
        <w:keepNext/>
        <w:keepLines/>
        <w:shd w:val="clear" w:color="auto" w:fill="auto"/>
        <w:spacing w:before="0"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505690" cy="325800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02FB1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690" cy="325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C1F" w:rsidRDefault="00FD6C1F" w:rsidP="00422B85">
      <w:pPr>
        <w:pStyle w:val="311"/>
        <w:keepNext/>
        <w:keepLines/>
        <w:shd w:val="clear" w:color="auto" w:fill="auto"/>
        <w:spacing w:before="0" w:after="0" w:line="240" w:lineRule="auto"/>
        <w:jc w:val="center"/>
        <w:rPr>
          <w:sz w:val="28"/>
          <w:szCs w:val="28"/>
        </w:rPr>
      </w:pPr>
    </w:p>
    <w:p w:rsidR="00FD6C1F" w:rsidRDefault="00FD4780" w:rsidP="00422B85">
      <w:pPr>
        <w:pStyle w:val="311"/>
        <w:keepNext/>
        <w:keepLines/>
        <w:shd w:val="clear" w:color="auto" w:fill="auto"/>
        <w:spacing w:before="0"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505690" cy="443927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0A6C4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690" cy="443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C1F" w:rsidRDefault="00FD6C1F" w:rsidP="00422B85">
      <w:pPr>
        <w:pStyle w:val="311"/>
        <w:keepNext/>
        <w:keepLines/>
        <w:shd w:val="clear" w:color="auto" w:fill="auto"/>
        <w:spacing w:before="0" w:after="0" w:line="240" w:lineRule="auto"/>
        <w:jc w:val="center"/>
        <w:rPr>
          <w:sz w:val="28"/>
          <w:szCs w:val="28"/>
        </w:rPr>
      </w:pPr>
    </w:p>
    <w:p w:rsidR="00FD6C1F" w:rsidRDefault="00FD4780" w:rsidP="00422B85">
      <w:pPr>
        <w:pStyle w:val="311"/>
        <w:keepNext/>
        <w:keepLines/>
        <w:shd w:val="clear" w:color="auto" w:fill="auto"/>
        <w:spacing w:before="0"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534269" cy="142895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0EB44.t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4269" cy="14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C1F" w:rsidRDefault="00FD4780" w:rsidP="00422B85">
      <w:pPr>
        <w:pStyle w:val="311"/>
        <w:keepNext/>
        <w:keepLines/>
        <w:shd w:val="clear" w:color="auto" w:fill="auto"/>
        <w:spacing w:before="0"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505690" cy="1267002"/>
            <wp:effectExtent l="0" t="0" r="0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02558.tmp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690" cy="1267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C1F" w:rsidRDefault="00FD4780" w:rsidP="00422B85">
      <w:pPr>
        <w:pStyle w:val="311"/>
        <w:keepNext/>
        <w:keepLines/>
        <w:shd w:val="clear" w:color="auto" w:fill="auto"/>
        <w:spacing w:before="0"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515216" cy="1095528"/>
            <wp:effectExtent l="0" t="0" r="9525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05FE8.tmp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5216" cy="1095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C1F" w:rsidRDefault="00FD6C1F" w:rsidP="00422B85">
      <w:pPr>
        <w:pStyle w:val="311"/>
        <w:keepNext/>
        <w:keepLines/>
        <w:shd w:val="clear" w:color="auto" w:fill="auto"/>
        <w:spacing w:before="0" w:after="0" w:line="240" w:lineRule="auto"/>
        <w:jc w:val="center"/>
        <w:rPr>
          <w:sz w:val="28"/>
          <w:szCs w:val="28"/>
        </w:rPr>
      </w:pPr>
    </w:p>
    <w:p w:rsidR="00FD6C1F" w:rsidRDefault="00FD4780" w:rsidP="00422B85">
      <w:pPr>
        <w:pStyle w:val="311"/>
        <w:keepNext/>
        <w:keepLines/>
        <w:shd w:val="clear" w:color="auto" w:fill="auto"/>
        <w:spacing w:before="0"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486637" cy="4601217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0D68F.tmp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637" cy="4601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C1F" w:rsidRDefault="00FD4780" w:rsidP="00422B85">
      <w:pPr>
        <w:pStyle w:val="311"/>
        <w:keepNext/>
        <w:keepLines/>
        <w:shd w:val="clear" w:color="auto" w:fill="auto"/>
        <w:spacing w:before="0"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524742" cy="1552792"/>
            <wp:effectExtent l="0" t="0" r="0" b="952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03081.tmp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742" cy="1552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C1F" w:rsidRDefault="00FD6C1F" w:rsidP="00422B85">
      <w:pPr>
        <w:pStyle w:val="311"/>
        <w:keepNext/>
        <w:keepLines/>
        <w:shd w:val="clear" w:color="auto" w:fill="auto"/>
        <w:spacing w:before="0" w:after="0" w:line="240" w:lineRule="auto"/>
        <w:jc w:val="center"/>
        <w:rPr>
          <w:sz w:val="28"/>
          <w:szCs w:val="28"/>
        </w:rPr>
      </w:pPr>
    </w:p>
    <w:p w:rsidR="00FD6C1F" w:rsidRDefault="00FD6C1F" w:rsidP="00422B85">
      <w:pPr>
        <w:pStyle w:val="311"/>
        <w:keepNext/>
        <w:keepLines/>
        <w:shd w:val="clear" w:color="auto" w:fill="auto"/>
        <w:spacing w:before="0" w:after="0" w:line="240" w:lineRule="auto"/>
        <w:jc w:val="center"/>
        <w:rPr>
          <w:sz w:val="28"/>
          <w:szCs w:val="28"/>
        </w:rPr>
      </w:pPr>
    </w:p>
    <w:p w:rsidR="00FD6C1F" w:rsidRDefault="00FD6C1F" w:rsidP="00422B85">
      <w:pPr>
        <w:pStyle w:val="311"/>
        <w:keepNext/>
        <w:keepLines/>
        <w:shd w:val="clear" w:color="auto" w:fill="auto"/>
        <w:spacing w:before="0" w:after="0" w:line="240" w:lineRule="auto"/>
        <w:jc w:val="center"/>
        <w:rPr>
          <w:sz w:val="28"/>
          <w:szCs w:val="28"/>
        </w:rPr>
      </w:pPr>
    </w:p>
    <w:p w:rsidR="007D4A33" w:rsidRDefault="007D4A33" w:rsidP="00213D87">
      <w:pPr>
        <w:pStyle w:val="321"/>
        <w:keepNext/>
        <w:keepLines/>
        <w:shd w:val="clear" w:color="auto" w:fill="auto"/>
        <w:spacing w:before="0" w:after="243" w:line="220" w:lineRule="exact"/>
        <w:jc w:val="right"/>
        <w:rPr>
          <w:i w:val="0"/>
          <w:iCs w:val="0"/>
          <w:sz w:val="28"/>
          <w:szCs w:val="28"/>
        </w:rPr>
      </w:pPr>
      <w:bookmarkStart w:id="8" w:name="bookmark40"/>
    </w:p>
    <w:p w:rsidR="00B71062" w:rsidRPr="00213D87" w:rsidRDefault="00B71062" w:rsidP="00213D87">
      <w:pPr>
        <w:pStyle w:val="321"/>
        <w:keepNext/>
        <w:keepLines/>
        <w:shd w:val="clear" w:color="auto" w:fill="auto"/>
        <w:spacing w:before="0" w:after="243" w:line="220" w:lineRule="exact"/>
        <w:jc w:val="right"/>
        <w:rPr>
          <w:sz w:val="24"/>
          <w:szCs w:val="24"/>
        </w:rPr>
      </w:pPr>
      <w:r w:rsidRPr="00213D87">
        <w:rPr>
          <w:rStyle w:val="322"/>
          <w:sz w:val="24"/>
          <w:szCs w:val="24"/>
        </w:rPr>
        <w:lastRenderedPageBreak/>
        <w:t>Приложение 2</w:t>
      </w:r>
    </w:p>
    <w:p w:rsidR="00B71062" w:rsidRDefault="00B71062" w:rsidP="00B71062">
      <w:pPr>
        <w:pStyle w:val="311"/>
        <w:keepNext/>
        <w:keepLines/>
        <w:shd w:val="clear" w:color="auto" w:fill="auto"/>
        <w:spacing w:before="0" w:after="0" w:line="240" w:lineRule="auto"/>
        <w:jc w:val="center"/>
        <w:rPr>
          <w:rStyle w:val="3b"/>
          <w:sz w:val="24"/>
          <w:szCs w:val="24"/>
        </w:rPr>
      </w:pPr>
      <w:r w:rsidRPr="00213D87">
        <w:rPr>
          <w:rStyle w:val="3b"/>
          <w:sz w:val="24"/>
          <w:szCs w:val="24"/>
        </w:rPr>
        <w:t>Карточки аналитических счетов</w:t>
      </w:r>
      <w:r w:rsidR="00213D87" w:rsidRPr="00213D87">
        <w:rPr>
          <w:rStyle w:val="3b"/>
          <w:sz w:val="24"/>
          <w:szCs w:val="24"/>
        </w:rPr>
        <w:t xml:space="preserve"> к счету 60 «Расчеты с поставщиками»</w:t>
      </w:r>
    </w:p>
    <w:p w:rsidR="004D0134" w:rsidRDefault="00592516" w:rsidP="00B71062">
      <w:pPr>
        <w:pStyle w:val="311"/>
        <w:keepNext/>
        <w:keepLines/>
        <w:shd w:val="clear" w:color="auto" w:fill="auto"/>
        <w:spacing w:before="0" w:after="0" w:line="240" w:lineRule="auto"/>
        <w:jc w:val="center"/>
        <w:rPr>
          <w:rStyle w:val="3b"/>
          <w:sz w:val="24"/>
          <w:szCs w:val="24"/>
        </w:rPr>
      </w:pPr>
      <w:r>
        <w:rPr>
          <w:b w:val="0"/>
          <w:bCs w:val="0"/>
          <w:noProof/>
          <w:sz w:val="24"/>
          <w:szCs w:val="24"/>
        </w:rPr>
        <w:drawing>
          <wp:inline distT="0" distB="0" distL="0" distR="0" wp14:anchorId="5804B6EE" wp14:editId="47EAA213">
            <wp:extent cx="3620005" cy="354379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03F9F.tmp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0005" cy="354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134" w:rsidRPr="00213D87" w:rsidRDefault="00592516" w:rsidP="00B71062">
      <w:pPr>
        <w:pStyle w:val="311"/>
        <w:keepNext/>
        <w:keepLines/>
        <w:shd w:val="clear" w:color="auto" w:fill="auto"/>
        <w:spacing w:before="0" w:after="0" w:line="240" w:lineRule="auto"/>
        <w:jc w:val="center"/>
        <w:rPr>
          <w:rStyle w:val="3b"/>
          <w:sz w:val="24"/>
          <w:szCs w:val="24"/>
        </w:rPr>
      </w:pPr>
      <w:r>
        <w:rPr>
          <w:b w:val="0"/>
          <w:bCs w:val="0"/>
          <w:noProof/>
          <w:sz w:val="24"/>
          <w:szCs w:val="24"/>
        </w:rPr>
        <w:drawing>
          <wp:inline distT="0" distB="0" distL="0" distR="0" wp14:anchorId="0F589609" wp14:editId="548096A8">
            <wp:extent cx="3639058" cy="2343477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0A027.tmp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9058" cy="2343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134" w:rsidRDefault="00213D87" w:rsidP="00213D87">
      <w:pPr>
        <w:pStyle w:val="411"/>
        <w:keepNext/>
        <w:keepLines/>
        <w:shd w:val="clear" w:color="auto" w:fill="auto"/>
        <w:spacing w:before="0" w:line="240" w:lineRule="auto"/>
        <w:ind w:left="620"/>
        <w:jc w:val="left"/>
        <w:rPr>
          <w:rStyle w:val="430"/>
        </w:rPr>
      </w:pPr>
      <w:r>
        <w:rPr>
          <w:rStyle w:val="430"/>
        </w:rPr>
        <w:t xml:space="preserve">                                                   </w:t>
      </w:r>
    </w:p>
    <w:p w:rsidR="004D0134" w:rsidRDefault="004D0134" w:rsidP="00213D87">
      <w:pPr>
        <w:pStyle w:val="411"/>
        <w:keepNext/>
        <w:keepLines/>
        <w:shd w:val="clear" w:color="auto" w:fill="auto"/>
        <w:spacing w:before="0" w:line="240" w:lineRule="auto"/>
        <w:ind w:left="620"/>
        <w:jc w:val="left"/>
      </w:pPr>
    </w:p>
    <w:p w:rsidR="00213D87" w:rsidRDefault="00213D87" w:rsidP="00213D87">
      <w:pPr>
        <w:rPr>
          <w:sz w:val="2"/>
          <w:szCs w:val="2"/>
        </w:rPr>
      </w:pPr>
    </w:p>
    <w:p w:rsidR="003A1D76" w:rsidRDefault="00093207" w:rsidP="003A1D76">
      <w:pPr>
        <w:pStyle w:val="321"/>
        <w:keepNext/>
        <w:keepLines/>
        <w:shd w:val="clear" w:color="auto" w:fill="auto"/>
        <w:spacing w:before="0" w:after="199" w:line="220" w:lineRule="exact"/>
        <w:ind w:left="4800"/>
        <w:jc w:val="right"/>
        <w:rPr>
          <w:rStyle w:val="325"/>
          <w:sz w:val="24"/>
          <w:szCs w:val="24"/>
        </w:rPr>
      </w:pPr>
      <w:r>
        <w:rPr>
          <w:b w:val="0"/>
          <w:bCs w:val="0"/>
          <w:i w:val="0"/>
          <w:iCs w:val="0"/>
          <w:noProof/>
          <w:sz w:val="24"/>
          <w:szCs w:val="24"/>
        </w:rPr>
        <w:lastRenderedPageBreak/>
        <w:drawing>
          <wp:inline distT="0" distB="0" distL="0" distR="0" wp14:anchorId="64209E7E" wp14:editId="526D4474">
            <wp:extent cx="4401165" cy="4305901"/>
            <wp:effectExtent l="171450" t="171450" r="381000" b="36195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F844E0.tmp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1165" cy="43059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A1D76" w:rsidRPr="003A1D76" w:rsidRDefault="003A1D76" w:rsidP="003A1D76">
      <w:pPr>
        <w:pStyle w:val="321"/>
        <w:keepNext/>
        <w:keepLines/>
        <w:shd w:val="clear" w:color="auto" w:fill="auto"/>
        <w:spacing w:before="0" w:after="199" w:line="220" w:lineRule="exact"/>
        <w:ind w:left="4800"/>
        <w:jc w:val="right"/>
        <w:rPr>
          <w:rStyle w:val="325"/>
          <w:sz w:val="24"/>
          <w:szCs w:val="24"/>
        </w:rPr>
      </w:pPr>
      <w:r w:rsidRPr="003A1D76">
        <w:rPr>
          <w:rStyle w:val="325"/>
          <w:sz w:val="24"/>
          <w:szCs w:val="24"/>
        </w:rPr>
        <w:t>Приложение 3</w:t>
      </w:r>
    </w:p>
    <w:p w:rsidR="004D0134" w:rsidRDefault="003A1D76" w:rsidP="004D0134">
      <w:pPr>
        <w:pStyle w:val="311"/>
        <w:keepNext/>
        <w:keepLines/>
        <w:shd w:val="clear" w:color="auto" w:fill="auto"/>
        <w:spacing w:before="0" w:after="136" w:line="220" w:lineRule="exact"/>
        <w:ind w:left="600"/>
        <w:jc w:val="center"/>
        <w:rPr>
          <w:rStyle w:val="360"/>
          <w:sz w:val="24"/>
          <w:szCs w:val="24"/>
        </w:rPr>
      </w:pPr>
      <w:r w:rsidRPr="00213D87">
        <w:rPr>
          <w:rStyle w:val="360"/>
          <w:sz w:val="24"/>
          <w:szCs w:val="24"/>
        </w:rPr>
        <w:t>Оборотно-сальдовая ведомость по</w:t>
      </w:r>
      <w:r>
        <w:rPr>
          <w:rStyle w:val="360"/>
          <w:sz w:val="24"/>
          <w:szCs w:val="24"/>
        </w:rPr>
        <w:t xml:space="preserve"> аналитическим </w:t>
      </w:r>
      <w:r w:rsidRPr="00213D87">
        <w:rPr>
          <w:rStyle w:val="360"/>
          <w:sz w:val="24"/>
          <w:szCs w:val="24"/>
        </w:rPr>
        <w:t xml:space="preserve"> счетам </w:t>
      </w:r>
      <w:r>
        <w:rPr>
          <w:rStyle w:val="360"/>
          <w:sz w:val="24"/>
          <w:szCs w:val="24"/>
        </w:rPr>
        <w:t xml:space="preserve">расчетов с поставщиками </w:t>
      </w:r>
      <w:r w:rsidRPr="00213D87">
        <w:rPr>
          <w:rStyle w:val="360"/>
          <w:sz w:val="24"/>
          <w:szCs w:val="24"/>
        </w:rPr>
        <w:t>за декабрь 201Х г.</w:t>
      </w:r>
    </w:p>
    <w:p w:rsidR="00B92422" w:rsidRPr="004D0134" w:rsidRDefault="00B92422" w:rsidP="00B92422">
      <w:pPr>
        <w:pStyle w:val="311"/>
        <w:keepNext/>
        <w:keepLines/>
        <w:shd w:val="clear" w:color="auto" w:fill="auto"/>
        <w:spacing w:before="0" w:after="136" w:line="220" w:lineRule="exact"/>
        <w:rPr>
          <w:b w:val="0"/>
          <w:bCs w:val="0"/>
          <w:sz w:val="24"/>
          <w:szCs w:val="24"/>
        </w:rPr>
      </w:pPr>
    </w:p>
    <w:tbl>
      <w:tblPr>
        <w:tblW w:w="1015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8"/>
        <w:gridCol w:w="1063"/>
        <w:gridCol w:w="1448"/>
        <w:gridCol w:w="1448"/>
        <w:gridCol w:w="1448"/>
        <w:gridCol w:w="1448"/>
        <w:gridCol w:w="1448"/>
      </w:tblGrid>
      <w:tr w:rsidR="004D0134" w:rsidRPr="0049409C" w:rsidTr="00AC15D2">
        <w:trPr>
          <w:trHeight w:val="340"/>
          <w:jc w:val="center"/>
        </w:trPr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D0134" w:rsidRPr="004213A1" w:rsidRDefault="004D0134" w:rsidP="00AC15D2">
            <w:pPr>
              <w:pStyle w:val="610"/>
              <w:framePr w:wrap="notBeside" w:vAnchor="text" w:hAnchor="text" w:xAlign="center" w:y="1"/>
              <w:shd w:val="clear" w:color="auto" w:fill="auto"/>
              <w:spacing w:line="197" w:lineRule="exact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4213A1">
              <w:rPr>
                <w:rStyle w:val="67"/>
                <w:rFonts w:ascii="Times New Roman" w:hAnsi="Times New Roman"/>
                <w:b/>
                <w:sz w:val="20"/>
                <w:szCs w:val="20"/>
              </w:rPr>
              <w:t>Наименование поставщиков</w:t>
            </w:r>
          </w:p>
        </w:tc>
        <w:tc>
          <w:tcPr>
            <w:tcW w:w="2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213A1" w:rsidRDefault="004D0134" w:rsidP="004213A1">
            <w:pPr>
              <w:pStyle w:val="610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4213A1">
              <w:rPr>
                <w:rStyle w:val="67"/>
                <w:rFonts w:ascii="Times New Roman" w:hAnsi="Times New Roman"/>
                <w:b/>
                <w:sz w:val="20"/>
                <w:szCs w:val="20"/>
              </w:rPr>
              <w:t xml:space="preserve">Остаток на </w:t>
            </w:r>
            <w:r w:rsidR="004213A1">
              <w:rPr>
                <w:rStyle w:val="67"/>
                <w:rFonts w:ascii="Times New Roman" w:hAnsi="Times New Roman"/>
                <w:b/>
                <w:sz w:val="20"/>
                <w:szCs w:val="20"/>
              </w:rPr>
              <w:t>начало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213A1" w:rsidRDefault="004D0134" w:rsidP="00AC15D2">
            <w:pPr>
              <w:pStyle w:val="610"/>
              <w:framePr w:wrap="notBeside" w:vAnchor="text" w:hAnchor="text" w:xAlign="center" w:y="1"/>
              <w:shd w:val="clear" w:color="auto" w:fill="auto"/>
              <w:spacing w:line="240" w:lineRule="auto"/>
              <w:ind w:left="92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4213A1">
              <w:rPr>
                <w:rStyle w:val="67"/>
                <w:rFonts w:ascii="Times New Roman" w:hAnsi="Times New Roman"/>
                <w:b/>
                <w:sz w:val="20"/>
                <w:szCs w:val="20"/>
              </w:rPr>
              <w:t>Оборот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213A1" w:rsidRDefault="004D0134" w:rsidP="004213A1">
            <w:pPr>
              <w:pStyle w:val="610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4213A1">
              <w:rPr>
                <w:rStyle w:val="67"/>
                <w:rFonts w:ascii="Times New Roman" w:hAnsi="Times New Roman"/>
                <w:b/>
                <w:sz w:val="20"/>
                <w:szCs w:val="20"/>
              </w:rPr>
              <w:t xml:space="preserve">Остаток на </w:t>
            </w:r>
            <w:r w:rsidR="004213A1">
              <w:rPr>
                <w:rStyle w:val="67"/>
                <w:rFonts w:ascii="Times New Roman" w:hAnsi="Times New Roman"/>
                <w:b/>
                <w:sz w:val="20"/>
                <w:szCs w:val="20"/>
              </w:rPr>
              <w:t>конец</w:t>
            </w:r>
          </w:p>
        </w:tc>
      </w:tr>
      <w:tr w:rsidR="004D0134" w:rsidRPr="0049409C" w:rsidTr="00AC15D2">
        <w:trPr>
          <w:trHeight w:val="340"/>
          <w:jc w:val="center"/>
        </w:trPr>
        <w:tc>
          <w:tcPr>
            <w:tcW w:w="18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9409C" w:rsidRDefault="004D0134" w:rsidP="00AC15D2">
            <w:pPr>
              <w:pStyle w:val="610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9409C" w:rsidRDefault="004D0134" w:rsidP="00AC15D2">
            <w:pPr>
              <w:pStyle w:val="61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409C">
              <w:rPr>
                <w:rStyle w:val="67"/>
                <w:rFonts w:ascii="Times New Roman" w:hAnsi="Times New Roman"/>
                <w:sz w:val="20"/>
                <w:szCs w:val="20"/>
              </w:rPr>
              <w:t>Дебет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9409C" w:rsidRDefault="004D0134" w:rsidP="00AC15D2">
            <w:pPr>
              <w:pStyle w:val="61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409C">
              <w:rPr>
                <w:rStyle w:val="67"/>
                <w:rFonts w:ascii="Times New Roman" w:hAnsi="Times New Roman"/>
                <w:sz w:val="20"/>
                <w:szCs w:val="20"/>
              </w:rPr>
              <w:t>Кредит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9409C" w:rsidRDefault="004D0134" w:rsidP="00AC15D2">
            <w:pPr>
              <w:pStyle w:val="61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409C">
              <w:rPr>
                <w:rStyle w:val="67"/>
                <w:rFonts w:ascii="Times New Roman" w:hAnsi="Times New Roman"/>
                <w:sz w:val="20"/>
                <w:szCs w:val="20"/>
              </w:rPr>
              <w:t>Дебет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9409C" w:rsidRDefault="004D0134" w:rsidP="00AC15D2">
            <w:pPr>
              <w:pStyle w:val="61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409C">
              <w:rPr>
                <w:rStyle w:val="67"/>
                <w:rFonts w:ascii="Times New Roman" w:hAnsi="Times New Roman"/>
                <w:sz w:val="20"/>
                <w:szCs w:val="20"/>
              </w:rPr>
              <w:t>Кредит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9409C" w:rsidRDefault="004D0134" w:rsidP="00AC15D2">
            <w:pPr>
              <w:pStyle w:val="61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409C">
              <w:rPr>
                <w:rStyle w:val="67"/>
                <w:rFonts w:ascii="Times New Roman" w:hAnsi="Times New Roman"/>
                <w:sz w:val="20"/>
                <w:szCs w:val="20"/>
              </w:rPr>
              <w:t>Дебет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9409C" w:rsidRDefault="004D0134" w:rsidP="00AC15D2">
            <w:pPr>
              <w:pStyle w:val="61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409C">
              <w:rPr>
                <w:rStyle w:val="67"/>
                <w:rFonts w:ascii="Times New Roman" w:hAnsi="Times New Roman"/>
                <w:sz w:val="20"/>
                <w:szCs w:val="20"/>
              </w:rPr>
              <w:t>Кредит</w:t>
            </w:r>
          </w:p>
        </w:tc>
      </w:tr>
      <w:tr w:rsidR="004D0134" w:rsidRPr="0049409C" w:rsidTr="00AC15D2">
        <w:trPr>
          <w:trHeight w:val="340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E760C0" w:rsidRDefault="004D0134" w:rsidP="00AC15D2">
            <w:pPr>
              <w:pStyle w:val="aa"/>
              <w:framePr w:wrap="notBeside" w:vAnchor="text" w:hAnchor="text" w:xAlign="center" w:y="1"/>
              <w:shd w:val="clear" w:color="auto" w:fill="auto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ОАО Мелькомбинат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7E500E" w:rsidRDefault="001F4139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17000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9409C" w:rsidRDefault="004D0134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9409C" w:rsidRDefault="004D0134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7E500E" w:rsidRDefault="004D0134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17000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9409C" w:rsidRDefault="004D0134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9409C" w:rsidRDefault="004D0134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0134" w:rsidRPr="0049409C" w:rsidTr="00AC15D2">
        <w:trPr>
          <w:trHeight w:val="340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E760C0" w:rsidRDefault="004D0134" w:rsidP="00AC15D2">
            <w:pPr>
              <w:pStyle w:val="aa"/>
              <w:framePr w:wrap="notBeside" w:vAnchor="text" w:hAnchor="text" w:xAlign="center" w:y="1"/>
              <w:shd w:val="clear" w:color="auto" w:fill="auto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ИП АНдреев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7E500E" w:rsidRDefault="004D0134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43000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9409C" w:rsidRDefault="004D0134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9409C" w:rsidRDefault="004D0134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7E500E" w:rsidRDefault="004D0134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43000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9409C" w:rsidRDefault="004D0134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9409C" w:rsidRDefault="004D0134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0134" w:rsidRPr="0049409C" w:rsidTr="00AC15D2">
        <w:trPr>
          <w:trHeight w:val="340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E760C0" w:rsidRDefault="004D0134" w:rsidP="00AC15D2">
            <w:pPr>
              <w:pStyle w:val="aa"/>
              <w:framePr w:wrap="notBeside" w:vAnchor="text" w:hAnchor="text" w:xAlign="center" w:y="1"/>
              <w:shd w:val="clear" w:color="auto" w:fill="auto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ОАО Пивзавод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9409C" w:rsidRDefault="004D0134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7E500E" w:rsidRDefault="004D0134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1190000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7E500E" w:rsidRDefault="001F4139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9870</w:t>
            </w:r>
            <w:r w:rsidR="004D0134">
              <w:rPr>
                <w:rFonts w:ascii="Times New Roman" w:hAnsi="Times New Roman"/>
                <w:sz w:val="20"/>
                <w:szCs w:val="20"/>
                <w:lang w:val="ru-RU"/>
              </w:rPr>
              <w:t>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9409C" w:rsidRDefault="004D0134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9409C" w:rsidRDefault="004D0134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7E500E" w:rsidRDefault="001F4139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20</w:t>
            </w:r>
            <w:r w:rsidR="004D0134">
              <w:rPr>
                <w:rFonts w:ascii="Times New Roman" w:hAnsi="Times New Roman"/>
                <w:sz w:val="20"/>
                <w:szCs w:val="20"/>
                <w:lang w:val="ru-RU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0</w:t>
            </w:r>
            <w:r w:rsidR="004D0134">
              <w:rPr>
                <w:rFonts w:ascii="Times New Roman" w:hAnsi="Times New Roman"/>
                <w:sz w:val="20"/>
                <w:szCs w:val="20"/>
                <w:lang w:val="ru-RU"/>
              </w:rPr>
              <w:t>00</w:t>
            </w:r>
          </w:p>
        </w:tc>
      </w:tr>
      <w:tr w:rsidR="004D0134" w:rsidRPr="0049409C" w:rsidTr="00AC15D2">
        <w:trPr>
          <w:trHeight w:val="340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E760C0" w:rsidRDefault="004D0134" w:rsidP="00AC15D2">
            <w:pPr>
              <w:pStyle w:val="aa"/>
              <w:framePr w:wrap="notBeside" w:vAnchor="text" w:hAnchor="text" w:xAlign="center" w:y="1"/>
              <w:shd w:val="clear" w:color="auto" w:fill="auto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Энергосбыт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9409C" w:rsidRDefault="004D0134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7E500E" w:rsidRDefault="004D0134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50000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7E500E" w:rsidRDefault="004D0134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50000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9409C" w:rsidRDefault="004D0134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9409C" w:rsidRDefault="004D0134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9409C" w:rsidRDefault="004D0134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0134" w:rsidRPr="0049409C" w:rsidTr="00AC15D2">
        <w:trPr>
          <w:trHeight w:val="340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E760C0" w:rsidRDefault="004D0134" w:rsidP="00AC15D2">
            <w:pPr>
              <w:pStyle w:val="aa"/>
              <w:framePr w:wrap="notBeside" w:vAnchor="text" w:hAnchor="text" w:xAlign="center" w:y="1"/>
              <w:shd w:val="clear" w:color="auto" w:fill="auto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ЗАО Чишминское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9409C" w:rsidRDefault="004D0134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7E500E" w:rsidRDefault="004D0134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16000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7E500E" w:rsidRDefault="004D0134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16000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7E500E" w:rsidRDefault="001F4139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7</w:t>
            </w:r>
            <w:r w:rsidR="004D0134">
              <w:rPr>
                <w:rFonts w:ascii="Times New Roman" w:hAnsi="Times New Roman"/>
                <w:sz w:val="20"/>
                <w:szCs w:val="20"/>
                <w:lang w:val="ru-RU"/>
              </w:rPr>
              <w:t>8000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9409C" w:rsidRDefault="004D0134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7E500E" w:rsidRDefault="001F4139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7</w:t>
            </w:r>
            <w:r w:rsidR="004D0134">
              <w:rPr>
                <w:rFonts w:ascii="Times New Roman" w:hAnsi="Times New Roman"/>
                <w:sz w:val="20"/>
                <w:szCs w:val="20"/>
                <w:lang w:val="ru-RU"/>
              </w:rPr>
              <w:t>8000</w:t>
            </w:r>
          </w:p>
        </w:tc>
      </w:tr>
      <w:tr w:rsidR="004D0134" w:rsidRPr="0049409C" w:rsidTr="00AC15D2">
        <w:trPr>
          <w:trHeight w:val="340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213A1" w:rsidRDefault="004D0134" w:rsidP="004213A1">
            <w:pPr>
              <w:pStyle w:val="aa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213A1">
              <w:rPr>
                <w:rFonts w:ascii="Times New Roman" w:hAnsi="Times New Roman"/>
                <w:b/>
                <w:sz w:val="20"/>
                <w:szCs w:val="20"/>
              </w:rPr>
              <w:t>И</w:t>
            </w:r>
            <w:r w:rsidR="004213A1">
              <w:rPr>
                <w:rFonts w:ascii="Times New Roman" w:hAnsi="Times New Roman"/>
                <w:b/>
                <w:sz w:val="20"/>
                <w:szCs w:val="20"/>
              </w:rPr>
              <w:t>ТОГО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213A1" w:rsidRDefault="004D0134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4213A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60000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213A1" w:rsidRDefault="004D0134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4213A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1256000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213A1" w:rsidRDefault="001F4139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4213A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10530</w:t>
            </w:r>
            <w:r w:rsidR="004D0134" w:rsidRPr="004213A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213A1" w:rsidRDefault="001F4139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4213A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13</w:t>
            </w:r>
            <w:r w:rsidR="004D0134" w:rsidRPr="004213A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8000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213A1" w:rsidRDefault="004D0134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0134" w:rsidRPr="004213A1" w:rsidRDefault="001F4139" w:rsidP="00AC15D2">
            <w:pPr>
              <w:framePr w:wrap="notBeside" w:vAnchor="text" w:hAnchor="text" w:xAlign="center" w:y="1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4213A1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281000</w:t>
            </w:r>
          </w:p>
        </w:tc>
      </w:tr>
      <w:bookmarkEnd w:id="8"/>
    </w:tbl>
    <w:p w:rsidR="001F4139" w:rsidRDefault="001F4139" w:rsidP="00F91643">
      <w:pPr>
        <w:jc w:val="center"/>
        <w:rPr>
          <w:noProof/>
          <w:sz w:val="2"/>
          <w:szCs w:val="2"/>
          <w:lang w:val="ru-RU" w:eastAsia="ru-RU" w:bidi="ar-SA"/>
        </w:rPr>
      </w:pPr>
    </w:p>
    <w:p w:rsidR="007D4A33" w:rsidRDefault="007D4A33" w:rsidP="00F91643">
      <w:pPr>
        <w:jc w:val="center"/>
        <w:rPr>
          <w:noProof/>
          <w:sz w:val="2"/>
          <w:szCs w:val="2"/>
          <w:lang w:val="ru-RU" w:eastAsia="ru-RU" w:bidi="ar-SA"/>
        </w:rPr>
      </w:pPr>
    </w:p>
    <w:p w:rsidR="007D4A33" w:rsidRDefault="007D4A33" w:rsidP="00F91643">
      <w:pPr>
        <w:jc w:val="center"/>
        <w:rPr>
          <w:noProof/>
          <w:sz w:val="2"/>
          <w:szCs w:val="2"/>
          <w:lang w:val="ru-RU" w:eastAsia="ru-RU" w:bidi="ar-SA"/>
        </w:rPr>
      </w:pPr>
    </w:p>
    <w:p w:rsidR="007D4A33" w:rsidRDefault="007D4A33" w:rsidP="005407AD">
      <w:pPr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Приложение 4</w:t>
      </w:r>
    </w:p>
    <w:p w:rsidR="007D4A33" w:rsidRPr="007D4A33" w:rsidRDefault="007D4A33" w:rsidP="00F91643">
      <w:pPr>
        <w:jc w:val="center"/>
        <w:rPr>
          <w:rFonts w:ascii="Times New Roman" w:hAnsi="Times New Roman"/>
          <w:lang w:val="ru-RU"/>
        </w:rPr>
      </w:pPr>
      <w:r w:rsidRPr="007D4A33">
        <w:rPr>
          <w:rFonts w:ascii="Times New Roman" w:hAnsi="Times New Roman"/>
          <w:lang w:val="ru-RU"/>
        </w:rPr>
        <w:t>Оборотно-сальдовая ведомость по синтетическим счетам за декабрь 201Х г.</w:t>
      </w:r>
    </w:p>
    <w:p w:rsidR="007D4A33" w:rsidRDefault="007D4A33" w:rsidP="00F91643">
      <w:pPr>
        <w:jc w:val="center"/>
        <w:rPr>
          <w:noProof/>
          <w:lang w:val="ru-RU" w:eastAsia="ru-RU" w:bidi="ar-SA"/>
        </w:rPr>
      </w:pPr>
    </w:p>
    <w:tbl>
      <w:tblPr>
        <w:tblW w:w="7166" w:type="dxa"/>
        <w:tblInd w:w="1808" w:type="dxa"/>
        <w:tblLook w:val="04A0" w:firstRow="1" w:lastRow="0" w:firstColumn="1" w:lastColumn="0" w:noHBand="0" w:noVBand="1"/>
      </w:tblPr>
      <w:tblGrid>
        <w:gridCol w:w="960"/>
        <w:gridCol w:w="997"/>
        <w:gridCol w:w="997"/>
        <w:gridCol w:w="1109"/>
        <w:gridCol w:w="1109"/>
        <w:gridCol w:w="997"/>
        <w:gridCol w:w="997"/>
      </w:tblGrid>
      <w:tr w:rsidR="004213A1" w:rsidRPr="004213A1" w:rsidTr="004213A1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3A1" w:rsidRPr="004213A1" w:rsidRDefault="004213A1" w:rsidP="004213A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 w:bidi="ar-SA"/>
              </w:rPr>
              <w:t>Номер счета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3A1" w:rsidRPr="004213A1" w:rsidRDefault="004213A1" w:rsidP="004213A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 w:bidi="ar-SA"/>
              </w:rPr>
              <w:t>Остаток на начало</w:t>
            </w:r>
          </w:p>
        </w:tc>
        <w:tc>
          <w:tcPr>
            <w:tcW w:w="22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3A1" w:rsidRPr="004213A1" w:rsidRDefault="004213A1" w:rsidP="004213A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 w:bidi="ar-SA"/>
              </w:rPr>
              <w:t>Оборот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213A1" w:rsidRPr="004213A1" w:rsidRDefault="004213A1" w:rsidP="004213A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 w:bidi="ar-SA"/>
              </w:rPr>
              <w:t>Остаток на конец</w:t>
            </w:r>
          </w:p>
        </w:tc>
      </w:tr>
      <w:tr w:rsidR="004213A1" w:rsidRPr="004213A1" w:rsidTr="004213A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Дебет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Кредит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Дебет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Кредит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Дебет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Кредит</w:t>
            </w:r>
          </w:p>
        </w:tc>
      </w:tr>
      <w:tr w:rsidR="004213A1" w:rsidRPr="004213A1" w:rsidTr="004213A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A1" w:rsidRPr="004213A1" w:rsidRDefault="004213A1" w:rsidP="004213A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3260000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3260000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</w:tr>
      <w:tr w:rsidR="004213A1" w:rsidRPr="004213A1" w:rsidTr="004213A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A1" w:rsidRPr="004213A1" w:rsidRDefault="004213A1" w:rsidP="004213A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510000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6400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516400</w:t>
            </w:r>
          </w:p>
        </w:tc>
      </w:tr>
      <w:tr w:rsidR="004213A1" w:rsidRPr="004213A1" w:rsidTr="004213A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A1" w:rsidRPr="004213A1" w:rsidRDefault="004213A1" w:rsidP="004213A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10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200000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95000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153490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141510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</w:tr>
      <w:tr w:rsidR="004213A1" w:rsidRPr="004213A1" w:rsidTr="004213A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A1" w:rsidRPr="004213A1" w:rsidRDefault="004213A1" w:rsidP="004213A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20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1248890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1248890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</w:tr>
      <w:tr w:rsidR="004213A1" w:rsidRPr="004213A1" w:rsidTr="004213A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A1" w:rsidRPr="004213A1" w:rsidRDefault="004213A1" w:rsidP="004213A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26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453970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453970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</w:tr>
      <w:tr w:rsidR="004213A1" w:rsidRPr="004213A1" w:rsidTr="004213A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A1" w:rsidRPr="004213A1" w:rsidRDefault="004213A1" w:rsidP="004213A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43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70000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1248890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1097800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221090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</w:tr>
      <w:tr w:rsidR="004213A1" w:rsidRPr="004213A1" w:rsidTr="004213A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A1" w:rsidRPr="004213A1" w:rsidRDefault="004213A1" w:rsidP="004213A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50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1500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286000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263000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24500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</w:tr>
      <w:tr w:rsidR="004213A1" w:rsidRPr="004213A1" w:rsidTr="004213A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A1" w:rsidRPr="004213A1" w:rsidRDefault="004213A1" w:rsidP="004213A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51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109500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3475000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1339000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2245500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</w:tr>
      <w:tr w:rsidR="004213A1" w:rsidRPr="004213A1" w:rsidTr="004213A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A1" w:rsidRPr="004213A1" w:rsidRDefault="004213A1" w:rsidP="004213A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60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60000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1256000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1053000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154700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297700</w:t>
            </w:r>
          </w:p>
        </w:tc>
      </w:tr>
      <w:tr w:rsidR="004213A1" w:rsidRPr="004213A1" w:rsidTr="004213A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A1" w:rsidRPr="004213A1" w:rsidRDefault="004213A1" w:rsidP="004213A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62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278000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3776000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3443000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611000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</w:tr>
      <w:tr w:rsidR="004213A1" w:rsidRPr="004213A1" w:rsidTr="004213A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A1" w:rsidRPr="004213A1" w:rsidRDefault="004213A1" w:rsidP="004213A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68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109363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903446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1012809</w:t>
            </w:r>
          </w:p>
        </w:tc>
      </w:tr>
      <w:tr w:rsidR="004213A1" w:rsidRPr="004213A1" w:rsidTr="004213A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A1" w:rsidRPr="004213A1" w:rsidRDefault="004213A1" w:rsidP="004213A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69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123000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379270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502270</w:t>
            </w:r>
          </w:p>
        </w:tc>
      </w:tr>
      <w:tr w:rsidR="004213A1" w:rsidRPr="004213A1" w:rsidTr="004213A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A1" w:rsidRPr="004213A1" w:rsidRDefault="004213A1" w:rsidP="004213A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70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386000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263000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1115500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1238500</w:t>
            </w:r>
          </w:p>
        </w:tc>
      </w:tr>
      <w:tr w:rsidR="004213A1" w:rsidRPr="004213A1" w:rsidTr="004213A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A1" w:rsidRPr="004213A1" w:rsidRDefault="004213A1" w:rsidP="004213A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76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31500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31500</w:t>
            </w:r>
          </w:p>
        </w:tc>
      </w:tr>
      <w:tr w:rsidR="004213A1" w:rsidRPr="004213A1" w:rsidTr="004213A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A1" w:rsidRPr="004213A1" w:rsidRDefault="004213A1" w:rsidP="004213A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80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440000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440000</w:t>
            </w:r>
          </w:p>
        </w:tc>
      </w:tr>
      <w:tr w:rsidR="004213A1" w:rsidRPr="004213A1" w:rsidTr="004213A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A1" w:rsidRPr="004213A1" w:rsidRDefault="004213A1" w:rsidP="004213A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84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1154637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1309784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2464421</w:t>
            </w:r>
          </w:p>
        </w:tc>
      </w:tr>
      <w:tr w:rsidR="004213A1" w:rsidRPr="004213A1" w:rsidTr="004213A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A1" w:rsidRPr="004213A1" w:rsidRDefault="004213A1" w:rsidP="004213A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90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3776000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3776000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</w:tr>
      <w:tr w:rsidR="004213A1" w:rsidRPr="004213A1" w:rsidTr="004213A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A1" w:rsidRPr="004213A1" w:rsidRDefault="004213A1" w:rsidP="004213A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91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43000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43000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</w:tr>
      <w:tr w:rsidR="004213A1" w:rsidRPr="004213A1" w:rsidTr="004213A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3A1" w:rsidRPr="004213A1" w:rsidRDefault="004213A1" w:rsidP="004213A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99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1648230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1648230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color w:val="000000"/>
                <w:sz w:val="20"/>
                <w:szCs w:val="20"/>
                <w:lang w:val="ru-RU" w:eastAsia="ru-RU" w:bidi="ar-SA"/>
              </w:rPr>
              <w:t> </w:t>
            </w:r>
          </w:p>
        </w:tc>
      </w:tr>
      <w:tr w:rsidR="004213A1" w:rsidRPr="004213A1" w:rsidTr="004213A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 w:bidi="ar-SA"/>
              </w:rPr>
              <w:t>ИТОГО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 w:bidi="ar-SA"/>
              </w:rPr>
              <w:t>3979000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 w:bidi="ar-SA"/>
              </w:rPr>
              <w:t>3979000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 w:bidi="ar-SA"/>
              </w:rPr>
              <w:t>17366980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 w:bidi="ar-SA"/>
              </w:rPr>
              <w:t>17366980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 w:bidi="ar-SA"/>
              </w:rPr>
              <w:t>6503600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13A1" w:rsidRPr="004213A1" w:rsidRDefault="004213A1" w:rsidP="004213A1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 w:bidi="ar-SA"/>
              </w:rPr>
            </w:pPr>
            <w:r w:rsidRPr="004213A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 w:bidi="ar-SA"/>
              </w:rPr>
              <w:t>6503600</w:t>
            </w:r>
          </w:p>
        </w:tc>
      </w:tr>
    </w:tbl>
    <w:p w:rsidR="007D4A33" w:rsidRPr="007D4A33" w:rsidRDefault="007D4A33" w:rsidP="00F91643">
      <w:pPr>
        <w:jc w:val="center"/>
        <w:rPr>
          <w:lang w:val="ru-RU"/>
        </w:rPr>
      </w:pPr>
    </w:p>
    <w:p w:rsidR="007D4A33" w:rsidRDefault="007D4A33" w:rsidP="00F91643">
      <w:pPr>
        <w:jc w:val="center"/>
        <w:rPr>
          <w:sz w:val="2"/>
          <w:szCs w:val="2"/>
          <w:lang w:val="ru-RU"/>
        </w:rPr>
      </w:pPr>
    </w:p>
    <w:p w:rsidR="007D4A33" w:rsidRDefault="007D4A33" w:rsidP="00F91643">
      <w:pPr>
        <w:jc w:val="center"/>
        <w:rPr>
          <w:sz w:val="2"/>
          <w:szCs w:val="2"/>
          <w:lang w:val="ru-RU"/>
        </w:rPr>
      </w:pPr>
    </w:p>
    <w:p w:rsidR="007D4A33" w:rsidRDefault="007D4A33" w:rsidP="00F91643">
      <w:pPr>
        <w:jc w:val="center"/>
        <w:rPr>
          <w:sz w:val="2"/>
          <w:szCs w:val="2"/>
          <w:lang w:val="ru-RU"/>
        </w:rPr>
      </w:pPr>
    </w:p>
    <w:p w:rsidR="00093207" w:rsidRPr="00F91643" w:rsidRDefault="00093207" w:rsidP="00F91643">
      <w:pPr>
        <w:jc w:val="center"/>
        <w:rPr>
          <w:sz w:val="2"/>
          <w:szCs w:val="2"/>
          <w:lang w:val="ru-RU"/>
        </w:rPr>
        <w:sectPr w:rsidR="00093207" w:rsidRPr="00F91643" w:rsidSect="00422B85">
          <w:pgSz w:w="11907" w:h="16840" w:code="9"/>
          <w:pgMar w:top="1085" w:right="567" w:bottom="2540" w:left="567" w:header="0" w:footer="0" w:gutter="0"/>
          <w:cols w:space="720"/>
          <w:noEndnote/>
          <w:docGrid w:linePitch="360"/>
        </w:sectPr>
      </w:pPr>
    </w:p>
    <w:p w:rsidR="00B335C5" w:rsidRDefault="00B335C5" w:rsidP="00F91643">
      <w:pPr>
        <w:ind w:right="141"/>
        <w:rPr>
          <w:lang w:val="ru-RU"/>
        </w:rPr>
      </w:pPr>
    </w:p>
    <w:p w:rsidR="00F91643" w:rsidRDefault="00F91643" w:rsidP="00F91643">
      <w:pPr>
        <w:ind w:right="141"/>
        <w:rPr>
          <w:lang w:val="ru-RU"/>
        </w:rPr>
      </w:pPr>
    </w:p>
    <w:p w:rsidR="00F91643" w:rsidRPr="00F91643" w:rsidRDefault="00F91643" w:rsidP="00F91643">
      <w:pPr>
        <w:keepNext/>
        <w:keepLines/>
        <w:spacing w:after="199" w:line="220" w:lineRule="exact"/>
        <w:outlineLvl w:val="2"/>
        <w:rPr>
          <w:rFonts w:ascii="Times New Roman" w:hAnsi="Times New Roman"/>
          <w:lang w:val="ru-RU" w:eastAsia="ru-RU" w:bidi="ar-SA"/>
        </w:rPr>
      </w:pPr>
    </w:p>
    <w:p w:rsidR="00F91643" w:rsidRPr="00F91643" w:rsidRDefault="00F91643" w:rsidP="00F91643">
      <w:pPr>
        <w:keepNext/>
        <w:keepLines/>
        <w:spacing w:after="199" w:line="220" w:lineRule="exact"/>
        <w:ind w:left="4800"/>
        <w:jc w:val="right"/>
        <w:outlineLvl w:val="2"/>
        <w:rPr>
          <w:rFonts w:ascii="Times New Roman" w:hAnsi="Times New Roman"/>
          <w:lang w:val="ru-RU" w:eastAsia="ru-RU" w:bidi="ar-SA"/>
        </w:rPr>
      </w:pPr>
      <w:r w:rsidRPr="00F91643">
        <w:rPr>
          <w:rFonts w:ascii="Times New Roman" w:hAnsi="Times New Roman"/>
          <w:lang w:val="ru-RU" w:eastAsia="ru-RU" w:bidi="ar-SA"/>
        </w:rPr>
        <w:t>Приложение 5</w:t>
      </w:r>
    </w:p>
    <w:p w:rsidR="00F91643" w:rsidRPr="00F91643" w:rsidRDefault="00F91643" w:rsidP="00F91643">
      <w:pPr>
        <w:autoSpaceDE w:val="0"/>
        <w:autoSpaceDN w:val="0"/>
        <w:adjustRightInd w:val="0"/>
        <w:spacing w:line="221" w:lineRule="atLeast"/>
        <w:jc w:val="center"/>
        <w:rPr>
          <w:rFonts w:ascii="PetersburgC" w:hAnsi="PetersburgC" w:cs="PetersburgC"/>
          <w:b/>
          <w:bCs/>
          <w:i/>
          <w:sz w:val="28"/>
          <w:szCs w:val="28"/>
          <w:lang w:val="ru-RU"/>
        </w:rPr>
      </w:pPr>
      <w:r w:rsidRPr="00F91643">
        <w:rPr>
          <w:rFonts w:ascii="PetersburgC" w:hAnsi="PetersburgC" w:cs="PetersburgC"/>
          <w:b/>
          <w:bCs/>
          <w:i/>
          <w:sz w:val="28"/>
          <w:szCs w:val="28"/>
          <w:lang w:val="ru-RU"/>
        </w:rPr>
        <w:t>Отчет о финансовых результатах (упрощенная форма) за отчетный и прошлый год</w:t>
      </w:r>
    </w:p>
    <w:p w:rsidR="00F91643" w:rsidRPr="00F91643" w:rsidRDefault="00F91643" w:rsidP="00F91643">
      <w:pPr>
        <w:autoSpaceDE w:val="0"/>
        <w:autoSpaceDN w:val="0"/>
        <w:adjustRightInd w:val="0"/>
        <w:spacing w:line="221" w:lineRule="atLeast"/>
        <w:jc w:val="center"/>
        <w:rPr>
          <w:rFonts w:ascii="PetersburgC" w:hAnsi="PetersburgC" w:cs="PetersburgC"/>
          <w:i/>
          <w:sz w:val="22"/>
          <w:szCs w:val="22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2"/>
        <w:gridCol w:w="1518"/>
        <w:gridCol w:w="1758"/>
        <w:gridCol w:w="1583"/>
        <w:gridCol w:w="2139"/>
      </w:tblGrid>
      <w:tr w:rsidR="00F91643" w:rsidRPr="00FD618A" w:rsidTr="00AC15D2">
        <w:tc>
          <w:tcPr>
            <w:tcW w:w="2432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167" w:lineRule="atLeast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F91643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 xml:space="preserve">Показатель </w:t>
            </w:r>
          </w:p>
        </w:tc>
        <w:tc>
          <w:tcPr>
            <w:tcW w:w="1518" w:type="dxa"/>
          </w:tcPr>
          <w:p w:rsidR="00F91643" w:rsidRPr="00E83AFE" w:rsidRDefault="00F91643" w:rsidP="00F91643">
            <w:pPr>
              <w:autoSpaceDE w:val="0"/>
              <w:autoSpaceDN w:val="0"/>
              <w:adjustRightInd w:val="0"/>
              <w:spacing w:line="167" w:lineRule="atLeast"/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  <w:lang w:val="ru-RU"/>
              </w:rPr>
            </w:pPr>
            <w:r w:rsidRPr="00E83AFE">
              <w:rPr>
                <w:rFonts w:ascii="Times New Roman" w:hAnsi="Times New Roman"/>
                <w:b/>
                <w:bCs/>
                <w:i/>
                <w:sz w:val="20"/>
                <w:szCs w:val="20"/>
                <w:lang w:val="ru-RU"/>
              </w:rPr>
              <w:t xml:space="preserve">Декабрь </w:t>
            </w:r>
          </w:p>
          <w:p w:rsidR="00F91643" w:rsidRPr="007D3E64" w:rsidRDefault="00F91643" w:rsidP="00F91643">
            <w:pPr>
              <w:autoSpaceDE w:val="0"/>
              <w:autoSpaceDN w:val="0"/>
              <w:adjustRightInd w:val="0"/>
              <w:spacing w:line="167" w:lineRule="atLeast"/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  <w:highlight w:val="yellow"/>
                <w:lang w:val="ru-RU"/>
              </w:rPr>
            </w:pPr>
            <w:r w:rsidRPr="00E83AFE">
              <w:rPr>
                <w:rFonts w:ascii="Times New Roman" w:hAnsi="Times New Roman"/>
                <w:b/>
                <w:bCs/>
                <w:i/>
                <w:sz w:val="20"/>
                <w:szCs w:val="20"/>
                <w:lang w:val="ru-RU"/>
              </w:rPr>
              <w:t>201Х</w:t>
            </w:r>
          </w:p>
        </w:tc>
        <w:tc>
          <w:tcPr>
            <w:tcW w:w="1758" w:type="dxa"/>
          </w:tcPr>
          <w:p w:rsidR="00F91643" w:rsidRPr="00E83AFE" w:rsidRDefault="00F91643" w:rsidP="00F91643">
            <w:pPr>
              <w:autoSpaceDE w:val="0"/>
              <w:autoSpaceDN w:val="0"/>
              <w:adjustRightInd w:val="0"/>
              <w:spacing w:line="167" w:lineRule="atLeast"/>
              <w:jc w:val="center"/>
              <w:rPr>
                <w:rFonts w:ascii="Times New Roman" w:hAnsi="Times New Roman"/>
                <w:i/>
                <w:sz w:val="20"/>
                <w:szCs w:val="20"/>
                <w:lang w:val="ru-RU"/>
              </w:rPr>
            </w:pPr>
            <w:r w:rsidRPr="00E83AFE">
              <w:rPr>
                <w:rFonts w:ascii="Times New Roman" w:hAnsi="Times New Roman"/>
                <w:b/>
                <w:bCs/>
                <w:i/>
                <w:sz w:val="20"/>
                <w:szCs w:val="20"/>
                <w:lang w:val="ru-RU"/>
              </w:rPr>
              <w:t xml:space="preserve">Справочно </w:t>
            </w:r>
          </w:p>
          <w:p w:rsidR="00F91643" w:rsidRPr="007D3E64" w:rsidRDefault="00F91643" w:rsidP="00F91643">
            <w:pPr>
              <w:autoSpaceDE w:val="0"/>
              <w:autoSpaceDN w:val="0"/>
              <w:adjustRightInd w:val="0"/>
              <w:spacing w:line="167" w:lineRule="atLeast"/>
              <w:jc w:val="center"/>
              <w:rPr>
                <w:rFonts w:ascii="Times New Roman" w:hAnsi="Times New Roman"/>
                <w:i/>
                <w:sz w:val="20"/>
                <w:szCs w:val="20"/>
                <w:highlight w:val="yellow"/>
                <w:lang w:val="ru-RU"/>
              </w:rPr>
            </w:pPr>
            <w:r w:rsidRPr="00E83AFE">
              <w:rPr>
                <w:rFonts w:ascii="Times New Roman" w:hAnsi="Times New Roman"/>
                <w:b/>
                <w:bCs/>
                <w:i/>
                <w:sz w:val="20"/>
                <w:szCs w:val="20"/>
                <w:lang w:val="ru-RU"/>
              </w:rPr>
              <w:t xml:space="preserve">(за январь–ноябрь 201Х г.) </w:t>
            </w:r>
          </w:p>
        </w:tc>
        <w:tc>
          <w:tcPr>
            <w:tcW w:w="1583" w:type="dxa"/>
          </w:tcPr>
          <w:p w:rsidR="00F91643" w:rsidRDefault="00F91643" w:rsidP="00F91643">
            <w:pPr>
              <w:autoSpaceDE w:val="0"/>
              <w:autoSpaceDN w:val="0"/>
              <w:adjustRightInd w:val="0"/>
              <w:spacing w:line="167" w:lineRule="atLeast"/>
              <w:jc w:val="center"/>
              <w:rPr>
                <w:rFonts w:ascii="Times New Roman" w:hAnsi="Times New Roman"/>
                <w:b/>
                <w:bCs/>
                <w:i/>
                <w:lang w:val="ru-RU"/>
              </w:rPr>
            </w:pPr>
            <w:r w:rsidRPr="00F91643">
              <w:rPr>
                <w:rFonts w:ascii="Times New Roman" w:hAnsi="Times New Roman"/>
                <w:b/>
                <w:bCs/>
                <w:i/>
                <w:lang w:val="ru-RU"/>
              </w:rPr>
              <w:t>201Х год</w:t>
            </w:r>
          </w:p>
          <w:p w:rsidR="007D3E64" w:rsidRPr="00F91643" w:rsidRDefault="007D3E64" w:rsidP="00F91643">
            <w:pPr>
              <w:autoSpaceDE w:val="0"/>
              <w:autoSpaceDN w:val="0"/>
              <w:adjustRightInd w:val="0"/>
              <w:spacing w:line="167" w:lineRule="atLeast"/>
              <w:jc w:val="center"/>
              <w:rPr>
                <w:rFonts w:ascii="Times New Roman" w:hAnsi="Times New Roman"/>
                <w:b/>
                <w:bCs/>
                <w:i/>
                <w:lang w:val="ru-RU"/>
              </w:rPr>
            </w:pPr>
            <w:r>
              <w:rPr>
                <w:rFonts w:ascii="Times New Roman" w:hAnsi="Times New Roman"/>
                <w:b/>
                <w:bCs/>
                <w:i/>
                <w:lang w:val="ru-RU"/>
              </w:rPr>
              <w:t>(отчетный)</w:t>
            </w:r>
          </w:p>
        </w:tc>
        <w:tc>
          <w:tcPr>
            <w:tcW w:w="2139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167" w:lineRule="atLeast"/>
              <w:jc w:val="center"/>
              <w:rPr>
                <w:rFonts w:ascii="Times New Roman" w:hAnsi="Times New Roman"/>
                <w:b/>
                <w:bCs/>
                <w:i/>
                <w:lang w:val="ru-RU"/>
              </w:rPr>
            </w:pPr>
            <w:r w:rsidRPr="00F91643">
              <w:rPr>
                <w:rFonts w:ascii="Times New Roman" w:hAnsi="Times New Roman"/>
                <w:b/>
                <w:bCs/>
                <w:i/>
                <w:lang w:val="ru-RU"/>
              </w:rPr>
              <w:t xml:space="preserve">Справочно </w:t>
            </w:r>
          </w:p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167" w:lineRule="atLeast"/>
              <w:jc w:val="center"/>
              <w:rPr>
                <w:rFonts w:ascii="Times New Roman" w:hAnsi="Times New Roman"/>
                <w:i/>
                <w:lang w:val="ru-RU"/>
              </w:rPr>
            </w:pPr>
            <w:r w:rsidRPr="00F91643">
              <w:rPr>
                <w:rFonts w:ascii="Times New Roman" w:hAnsi="Times New Roman"/>
                <w:b/>
                <w:bCs/>
                <w:i/>
                <w:lang w:val="ru-RU"/>
              </w:rPr>
              <w:t xml:space="preserve">(за предыдущий отчетный год </w:t>
            </w:r>
          </w:p>
        </w:tc>
      </w:tr>
      <w:tr w:rsidR="00F91643" w:rsidRPr="00F91643" w:rsidTr="00AC15D2">
        <w:tc>
          <w:tcPr>
            <w:tcW w:w="2432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167" w:lineRule="atLeast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F91643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 xml:space="preserve">1 </w:t>
            </w:r>
          </w:p>
        </w:tc>
        <w:tc>
          <w:tcPr>
            <w:tcW w:w="1518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167" w:lineRule="atLeast"/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758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167" w:lineRule="atLeast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F91643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 xml:space="preserve">3 </w:t>
            </w:r>
          </w:p>
        </w:tc>
        <w:tc>
          <w:tcPr>
            <w:tcW w:w="1583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167" w:lineRule="atLeast"/>
              <w:jc w:val="center"/>
              <w:rPr>
                <w:rFonts w:ascii="Times New Roman" w:hAnsi="Times New Roman"/>
                <w:b/>
                <w:bCs/>
                <w:i/>
              </w:rPr>
            </w:pPr>
          </w:p>
        </w:tc>
        <w:tc>
          <w:tcPr>
            <w:tcW w:w="2139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167" w:lineRule="atLeast"/>
              <w:jc w:val="center"/>
              <w:rPr>
                <w:rFonts w:ascii="Times New Roman" w:hAnsi="Times New Roman"/>
                <w:i/>
              </w:rPr>
            </w:pPr>
            <w:r w:rsidRPr="00F91643">
              <w:rPr>
                <w:rFonts w:ascii="Times New Roman" w:hAnsi="Times New Roman"/>
                <w:b/>
                <w:bCs/>
                <w:i/>
              </w:rPr>
              <w:t xml:space="preserve">2 </w:t>
            </w:r>
          </w:p>
        </w:tc>
      </w:tr>
      <w:tr w:rsidR="00F91643" w:rsidRPr="00F91643" w:rsidTr="00AC15D2">
        <w:tc>
          <w:tcPr>
            <w:tcW w:w="2432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PetersburgC" w:hAnsi="PetersburgC" w:cs="PetersburgC"/>
                <w:i/>
                <w:sz w:val="22"/>
                <w:szCs w:val="22"/>
              </w:rPr>
            </w:pPr>
            <w:r w:rsidRPr="00F91643">
              <w:rPr>
                <w:rFonts w:ascii="Times New Roman" w:hAnsi="Times New Roman"/>
                <w:i/>
                <w:sz w:val="20"/>
                <w:szCs w:val="20"/>
              </w:rPr>
              <w:t>Выручка</w:t>
            </w:r>
          </w:p>
        </w:tc>
        <w:tc>
          <w:tcPr>
            <w:tcW w:w="1518" w:type="dxa"/>
          </w:tcPr>
          <w:p w:rsidR="00F91643" w:rsidRPr="00F91643" w:rsidRDefault="00F91643" w:rsidP="00097EF6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Times New Roman" w:hAnsi="Times New Roman"/>
                <w:i/>
                <w:lang w:val="ru-RU"/>
              </w:rPr>
            </w:pPr>
            <w:r w:rsidRPr="00F91643">
              <w:rPr>
                <w:rFonts w:ascii="Times New Roman" w:hAnsi="Times New Roman"/>
                <w:i/>
                <w:lang w:val="ru-RU"/>
              </w:rPr>
              <w:t>3</w:t>
            </w:r>
            <w:r w:rsidR="00097EF6">
              <w:rPr>
                <w:rFonts w:ascii="Times New Roman" w:hAnsi="Times New Roman"/>
                <w:i/>
                <w:lang w:val="ru-RU"/>
              </w:rPr>
              <w:t>2</w:t>
            </w:r>
            <w:r w:rsidRPr="00F91643">
              <w:rPr>
                <w:rFonts w:ascii="Times New Roman" w:hAnsi="Times New Roman"/>
                <w:i/>
                <w:lang w:val="ru-RU"/>
              </w:rPr>
              <w:t>00000</w:t>
            </w:r>
          </w:p>
        </w:tc>
        <w:tc>
          <w:tcPr>
            <w:tcW w:w="1758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PetersburgC" w:hAnsi="PetersburgC" w:cs="PetersburgC"/>
                <w:i/>
              </w:rPr>
            </w:pPr>
            <w:r w:rsidRPr="00F91643">
              <w:rPr>
                <w:rFonts w:ascii="Times New Roman" w:hAnsi="Times New Roman"/>
                <w:i/>
              </w:rPr>
              <w:t>11900000</w:t>
            </w:r>
          </w:p>
        </w:tc>
        <w:tc>
          <w:tcPr>
            <w:tcW w:w="1583" w:type="dxa"/>
          </w:tcPr>
          <w:p w:rsidR="00F91643" w:rsidRPr="00F91643" w:rsidRDefault="00097EF6" w:rsidP="00097EF6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Times New Roman" w:hAnsi="Times New Roman"/>
                <w:i/>
                <w:lang w:val="ru-RU"/>
              </w:rPr>
            </w:pPr>
            <w:r>
              <w:rPr>
                <w:rFonts w:ascii="Times New Roman" w:hAnsi="Times New Roman"/>
                <w:i/>
                <w:lang w:val="ru-RU"/>
              </w:rPr>
              <w:t>15 10</w:t>
            </w:r>
            <w:r w:rsidR="00F91643" w:rsidRPr="00F91643">
              <w:rPr>
                <w:rFonts w:ascii="Times New Roman" w:hAnsi="Times New Roman"/>
                <w:i/>
                <w:lang w:val="ru-RU"/>
              </w:rPr>
              <w:t>0 000</w:t>
            </w:r>
          </w:p>
        </w:tc>
        <w:tc>
          <w:tcPr>
            <w:tcW w:w="2139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Times New Roman" w:hAnsi="Times New Roman"/>
                <w:i/>
              </w:rPr>
            </w:pPr>
            <w:r w:rsidRPr="00F91643">
              <w:rPr>
                <w:rFonts w:ascii="Times New Roman" w:hAnsi="Times New Roman"/>
                <w:i/>
              </w:rPr>
              <w:t>12000100</w:t>
            </w:r>
          </w:p>
        </w:tc>
      </w:tr>
      <w:tr w:rsidR="00F91643" w:rsidRPr="00F91643" w:rsidTr="00AC15D2">
        <w:tc>
          <w:tcPr>
            <w:tcW w:w="2432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167" w:lineRule="atLeast"/>
              <w:rPr>
                <w:rFonts w:ascii="Times New Roman" w:hAnsi="Times New Roman"/>
                <w:i/>
                <w:sz w:val="20"/>
                <w:szCs w:val="20"/>
              </w:rPr>
            </w:pPr>
            <w:r w:rsidRPr="00F91643">
              <w:rPr>
                <w:rFonts w:ascii="Times New Roman" w:hAnsi="Times New Roman"/>
                <w:i/>
                <w:sz w:val="20"/>
                <w:szCs w:val="20"/>
              </w:rPr>
              <w:t xml:space="preserve">Себестоимость продаж </w:t>
            </w:r>
          </w:p>
        </w:tc>
        <w:tc>
          <w:tcPr>
            <w:tcW w:w="1518" w:type="dxa"/>
          </w:tcPr>
          <w:p w:rsidR="00F91643" w:rsidRPr="00F91643" w:rsidRDefault="00F91643" w:rsidP="00097EF6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Times New Roman" w:hAnsi="Times New Roman"/>
                <w:i/>
                <w:lang w:val="ru-RU"/>
              </w:rPr>
            </w:pPr>
            <w:r w:rsidRPr="00F91643">
              <w:rPr>
                <w:rFonts w:ascii="Times New Roman" w:hAnsi="Times New Roman"/>
                <w:i/>
                <w:lang w:val="ru-RU"/>
              </w:rPr>
              <w:t>(</w:t>
            </w:r>
            <w:r w:rsidR="00097EF6">
              <w:rPr>
                <w:rFonts w:ascii="Times New Roman" w:hAnsi="Times New Roman"/>
                <w:i/>
                <w:lang w:val="ru-RU"/>
              </w:rPr>
              <w:t>1097800</w:t>
            </w:r>
            <w:r w:rsidRPr="00F91643">
              <w:rPr>
                <w:rFonts w:ascii="Times New Roman" w:hAnsi="Times New Roman"/>
                <w:i/>
                <w:lang w:val="ru-RU"/>
              </w:rPr>
              <w:t>)</w:t>
            </w:r>
          </w:p>
        </w:tc>
        <w:tc>
          <w:tcPr>
            <w:tcW w:w="1758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PetersburgC" w:hAnsi="PetersburgC" w:cs="PetersburgC"/>
                <w:i/>
              </w:rPr>
            </w:pPr>
            <w:r w:rsidRPr="00F91643">
              <w:rPr>
                <w:rFonts w:ascii="Times New Roman" w:hAnsi="Times New Roman"/>
                <w:i/>
              </w:rPr>
              <w:t>(7 155 474)</w:t>
            </w:r>
          </w:p>
        </w:tc>
        <w:tc>
          <w:tcPr>
            <w:tcW w:w="1583" w:type="dxa"/>
          </w:tcPr>
          <w:p w:rsidR="00F91643" w:rsidRPr="00F91643" w:rsidRDefault="00F91643" w:rsidP="00097EF6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Times New Roman" w:hAnsi="Times New Roman"/>
                <w:i/>
                <w:lang w:val="ru-RU"/>
              </w:rPr>
            </w:pPr>
            <w:r w:rsidRPr="00F91643">
              <w:rPr>
                <w:rFonts w:ascii="Times New Roman" w:hAnsi="Times New Roman"/>
                <w:i/>
                <w:lang w:val="ru-RU"/>
              </w:rPr>
              <w:t>(8</w:t>
            </w:r>
            <w:r w:rsidR="00097EF6">
              <w:rPr>
                <w:rFonts w:ascii="Times New Roman" w:hAnsi="Times New Roman"/>
                <w:i/>
                <w:lang w:val="ru-RU"/>
              </w:rPr>
              <w:t>253274</w:t>
            </w:r>
            <w:r w:rsidRPr="00F91643">
              <w:rPr>
                <w:rFonts w:ascii="Times New Roman" w:hAnsi="Times New Roman"/>
                <w:i/>
                <w:lang w:val="ru-RU"/>
              </w:rPr>
              <w:t>)</w:t>
            </w:r>
          </w:p>
        </w:tc>
        <w:tc>
          <w:tcPr>
            <w:tcW w:w="2139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Times New Roman" w:hAnsi="Times New Roman"/>
                <w:i/>
              </w:rPr>
            </w:pPr>
            <w:r w:rsidRPr="00F91643">
              <w:rPr>
                <w:rFonts w:ascii="Times New Roman" w:hAnsi="Times New Roman"/>
                <w:i/>
              </w:rPr>
              <w:t>7945000</w:t>
            </w:r>
          </w:p>
        </w:tc>
      </w:tr>
      <w:tr w:rsidR="00F91643" w:rsidRPr="00F91643" w:rsidTr="00AC15D2">
        <w:tc>
          <w:tcPr>
            <w:tcW w:w="2432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167" w:lineRule="atLeast"/>
              <w:rPr>
                <w:rFonts w:ascii="Times New Roman" w:hAnsi="Times New Roman"/>
                <w:i/>
                <w:sz w:val="20"/>
                <w:szCs w:val="20"/>
              </w:rPr>
            </w:pPr>
            <w:r w:rsidRPr="00F91643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 xml:space="preserve">Валовая прибыль </w:t>
            </w:r>
          </w:p>
        </w:tc>
        <w:tc>
          <w:tcPr>
            <w:tcW w:w="1518" w:type="dxa"/>
          </w:tcPr>
          <w:p w:rsidR="00F91643" w:rsidRPr="00F91643" w:rsidRDefault="00F91643" w:rsidP="00097EF6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Times New Roman" w:hAnsi="Times New Roman"/>
                <w:b/>
                <w:bCs/>
                <w:i/>
                <w:lang w:val="ru-RU"/>
              </w:rPr>
            </w:pPr>
            <w:r w:rsidRPr="00F91643">
              <w:rPr>
                <w:rFonts w:ascii="Times New Roman" w:hAnsi="Times New Roman"/>
                <w:b/>
                <w:bCs/>
                <w:i/>
                <w:lang w:val="ru-RU"/>
              </w:rPr>
              <w:t>2</w:t>
            </w:r>
            <w:r w:rsidR="00097EF6">
              <w:rPr>
                <w:rFonts w:ascii="Times New Roman" w:hAnsi="Times New Roman"/>
                <w:b/>
                <w:bCs/>
                <w:i/>
                <w:lang w:val="ru-RU"/>
              </w:rPr>
              <w:t>102200</w:t>
            </w:r>
          </w:p>
        </w:tc>
        <w:tc>
          <w:tcPr>
            <w:tcW w:w="1758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PetersburgC" w:hAnsi="PetersburgC" w:cs="PetersburgC"/>
                <w:i/>
              </w:rPr>
            </w:pPr>
            <w:r w:rsidRPr="00F91643">
              <w:rPr>
                <w:rFonts w:ascii="Times New Roman" w:hAnsi="Times New Roman"/>
                <w:b/>
                <w:bCs/>
                <w:i/>
              </w:rPr>
              <w:t>4744526</w:t>
            </w:r>
          </w:p>
        </w:tc>
        <w:tc>
          <w:tcPr>
            <w:tcW w:w="1583" w:type="dxa"/>
          </w:tcPr>
          <w:p w:rsidR="00F91643" w:rsidRPr="00097EF6" w:rsidRDefault="00F91643" w:rsidP="00097EF6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Times New Roman" w:hAnsi="Times New Roman"/>
                <w:b/>
                <w:i/>
                <w:lang w:val="ru-RU"/>
              </w:rPr>
            </w:pPr>
            <w:r w:rsidRPr="00097EF6">
              <w:rPr>
                <w:rFonts w:ascii="Times New Roman" w:hAnsi="Times New Roman"/>
                <w:b/>
                <w:i/>
                <w:lang w:val="ru-RU"/>
              </w:rPr>
              <w:t>68</w:t>
            </w:r>
            <w:r w:rsidR="00097EF6">
              <w:rPr>
                <w:rFonts w:ascii="Times New Roman" w:hAnsi="Times New Roman"/>
                <w:b/>
                <w:i/>
                <w:lang w:val="ru-RU"/>
              </w:rPr>
              <w:t>46726</w:t>
            </w:r>
          </w:p>
        </w:tc>
        <w:tc>
          <w:tcPr>
            <w:tcW w:w="2139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Times New Roman" w:hAnsi="Times New Roman"/>
                <w:i/>
              </w:rPr>
            </w:pPr>
            <w:r w:rsidRPr="00F91643">
              <w:rPr>
                <w:rFonts w:ascii="Times New Roman" w:hAnsi="Times New Roman"/>
                <w:i/>
              </w:rPr>
              <w:t>4055100</w:t>
            </w:r>
          </w:p>
        </w:tc>
      </w:tr>
      <w:tr w:rsidR="00F91643" w:rsidRPr="00F91643" w:rsidTr="00AC15D2">
        <w:tc>
          <w:tcPr>
            <w:tcW w:w="2432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167" w:lineRule="atLeast"/>
              <w:rPr>
                <w:rFonts w:ascii="Times New Roman" w:hAnsi="Times New Roman"/>
                <w:i/>
                <w:sz w:val="20"/>
                <w:szCs w:val="20"/>
              </w:rPr>
            </w:pPr>
            <w:r w:rsidRPr="00F91643">
              <w:rPr>
                <w:rFonts w:ascii="Times New Roman" w:hAnsi="Times New Roman"/>
                <w:i/>
                <w:sz w:val="20"/>
                <w:szCs w:val="20"/>
              </w:rPr>
              <w:t xml:space="preserve">Коммерческие расходы </w:t>
            </w:r>
          </w:p>
        </w:tc>
        <w:tc>
          <w:tcPr>
            <w:tcW w:w="1518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PetersburgC" w:hAnsi="PetersburgC" w:cs="PetersburgC"/>
                <w:i/>
                <w:lang w:val="ru-RU"/>
              </w:rPr>
            </w:pPr>
            <w:r w:rsidRPr="00F91643">
              <w:rPr>
                <w:rFonts w:ascii="PetersburgC" w:hAnsi="PetersburgC" w:cs="PetersburgC"/>
                <w:i/>
                <w:lang w:val="ru-RU"/>
              </w:rPr>
              <w:t>-</w:t>
            </w:r>
          </w:p>
        </w:tc>
        <w:tc>
          <w:tcPr>
            <w:tcW w:w="1758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PetersburgC" w:hAnsi="PetersburgC" w:cs="PetersburgC"/>
                <w:i/>
              </w:rPr>
            </w:pPr>
            <w:r w:rsidRPr="00F91643">
              <w:rPr>
                <w:rFonts w:ascii="PetersburgC" w:hAnsi="PetersburgC" w:cs="PetersburgC"/>
                <w:i/>
              </w:rPr>
              <w:t>-</w:t>
            </w:r>
          </w:p>
        </w:tc>
        <w:tc>
          <w:tcPr>
            <w:tcW w:w="1583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2139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F91643" w:rsidRPr="00F91643" w:rsidTr="00AC15D2">
        <w:tc>
          <w:tcPr>
            <w:tcW w:w="2432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167" w:lineRule="atLeast"/>
              <w:rPr>
                <w:rFonts w:ascii="Times New Roman" w:hAnsi="Times New Roman"/>
                <w:i/>
                <w:sz w:val="20"/>
                <w:szCs w:val="20"/>
              </w:rPr>
            </w:pPr>
            <w:r w:rsidRPr="00F91643">
              <w:rPr>
                <w:rFonts w:ascii="Times New Roman" w:hAnsi="Times New Roman"/>
                <w:i/>
                <w:sz w:val="20"/>
                <w:szCs w:val="20"/>
              </w:rPr>
              <w:t xml:space="preserve">Управленческие расходы </w:t>
            </w:r>
          </w:p>
        </w:tc>
        <w:tc>
          <w:tcPr>
            <w:tcW w:w="1518" w:type="dxa"/>
          </w:tcPr>
          <w:p w:rsidR="00F91643" w:rsidRPr="00F91643" w:rsidRDefault="00F91643" w:rsidP="00097EF6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Times New Roman" w:hAnsi="Times New Roman"/>
                <w:i/>
                <w:lang w:val="ru-RU"/>
              </w:rPr>
            </w:pPr>
            <w:r w:rsidRPr="00F91643">
              <w:rPr>
                <w:rFonts w:ascii="Times New Roman" w:hAnsi="Times New Roman"/>
                <w:i/>
                <w:lang w:val="ru-RU"/>
              </w:rPr>
              <w:t>(4</w:t>
            </w:r>
            <w:r w:rsidR="00097EF6">
              <w:rPr>
                <w:rFonts w:ascii="Times New Roman" w:hAnsi="Times New Roman"/>
                <w:i/>
                <w:lang w:val="ru-RU"/>
              </w:rPr>
              <w:t>53970</w:t>
            </w:r>
            <w:r w:rsidRPr="00F91643">
              <w:rPr>
                <w:rFonts w:ascii="Times New Roman" w:hAnsi="Times New Roman"/>
                <w:i/>
                <w:lang w:val="ru-RU"/>
              </w:rPr>
              <w:t>)</w:t>
            </w:r>
          </w:p>
        </w:tc>
        <w:tc>
          <w:tcPr>
            <w:tcW w:w="1758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PetersburgC" w:hAnsi="PetersburgC" w:cs="PetersburgC"/>
                <w:i/>
              </w:rPr>
            </w:pPr>
            <w:r w:rsidRPr="00F91643">
              <w:rPr>
                <w:rFonts w:ascii="Times New Roman" w:hAnsi="Times New Roman"/>
                <w:i/>
              </w:rPr>
              <w:t>(2 300 100)</w:t>
            </w:r>
          </w:p>
        </w:tc>
        <w:tc>
          <w:tcPr>
            <w:tcW w:w="1583" w:type="dxa"/>
          </w:tcPr>
          <w:p w:rsidR="00F91643" w:rsidRPr="00F91643" w:rsidRDefault="00097EF6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Times New Roman" w:hAnsi="Times New Roman"/>
                <w:i/>
                <w:lang w:val="ru-RU"/>
              </w:rPr>
            </w:pPr>
            <w:r>
              <w:rPr>
                <w:rFonts w:ascii="Times New Roman" w:hAnsi="Times New Roman"/>
                <w:i/>
                <w:lang w:val="ru-RU"/>
              </w:rPr>
              <w:t>(2754070)</w:t>
            </w:r>
          </w:p>
        </w:tc>
        <w:tc>
          <w:tcPr>
            <w:tcW w:w="2139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Times New Roman" w:hAnsi="Times New Roman"/>
                <w:i/>
              </w:rPr>
            </w:pPr>
            <w:r w:rsidRPr="00F91643">
              <w:rPr>
                <w:rFonts w:ascii="Times New Roman" w:hAnsi="Times New Roman"/>
                <w:i/>
              </w:rPr>
              <w:t>(2450000)</w:t>
            </w:r>
          </w:p>
        </w:tc>
      </w:tr>
      <w:tr w:rsidR="00F91643" w:rsidRPr="00F91643" w:rsidTr="00AC15D2">
        <w:tc>
          <w:tcPr>
            <w:tcW w:w="2432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167" w:lineRule="atLeast"/>
              <w:rPr>
                <w:rFonts w:ascii="Times New Roman" w:hAnsi="Times New Roman"/>
                <w:i/>
                <w:sz w:val="20"/>
                <w:szCs w:val="20"/>
              </w:rPr>
            </w:pPr>
            <w:r w:rsidRPr="00F91643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 xml:space="preserve">Прибыль (убыток) от продаж </w:t>
            </w:r>
          </w:p>
        </w:tc>
        <w:tc>
          <w:tcPr>
            <w:tcW w:w="1518" w:type="dxa"/>
          </w:tcPr>
          <w:p w:rsidR="00F91643" w:rsidRPr="00F91643" w:rsidRDefault="00F91643" w:rsidP="00097EF6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Times New Roman" w:hAnsi="Times New Roman"/>
                <w:b/>
                <w:bCs/>
                <w:i/>
                <w:lang w:val="ru-RU"/>
              </w:rPr>
            </w:pPr>
            <w:r w:rsidRPr="00F91643">
              <w:rPr>
                <w:rFonts w:ascii="Times New Roman" w:hAnsi="Times New Roman"/>
                <w:b/>
                <w:bCs/>
                <w:i/>
                <w:lang w:val="ru-RU"/>
              </w:rPr>
              <w:t>1</w:t>
            </w:r>
            <w:r w:rsidR="00097EF6">
              <w:rPr>
                <w:rFonts w:ascii="Times New Roman" w:hAnsi="Times New Roman"/>
                <w:b/>
                <w:bCs/>
                <w:i/>
                <w:lang w:val="ru-RU"/>
              </w:rPr>
              <w:t>648230</w:t>
            </w:r>
          </w:p>
        </w:tc>
        <w:tc>
          <w:tcPr>
            <w:tcW w:w="1758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PetersburgC" w:hAnsi="PetersburgC" w:cs="PetersburgC"/>
                <w:i/>
              </w:rPr>
            </w:pPr>
            <w:r w:rsidRPr="00F91643">
              <w:rPr>
                <w:rFonts w:ascii="Times New Roman" w:hAnsi="Times New Roman"/>
                <w:b/>
                <w:bCs/>
                <w:i/>
              </w:rPr>
              <w:t>2444426</w:t>
            </w:r>
          </w:p>
        </w:tc>
        <w:tc>
          <w:tcPr>
            <w:tcW w:w="1583" w:type="dxa"/>
          </w:tcPr>
          <w:p w:rsidR="00F91643" w:rsidRPr="00097EF6" w:rsidRDefault="00097EF6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Times New Roman" w:hAnsi="Times New Roman"/>
                <w:b/>
                <w:i/>
                <w:lang w:val="ru-RU"/>
              </w:rPr>
            </w:pPr>
            <w:r>
              <w:rPr>
                <w:rFonts w:ascii="Times New Roman" w:hAnsi="Times New Roman"/>
                <w:b/>
                <w:i/>
                <w:lang w:val="ru-RU"/>
              </w:rPr>
              <w:t>4092656</w:t>
            </w:r>
          </w:p>
        </w:tc>
        <w:tc>
          <w:tcPr>
            <w:tcW w:w="2139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Times New Roman" w:hAnsi="Times New Roman"/>
                <w:i/>
              </w:rPr>
            </w:pPr>
            <w:r w:rsidRPr="00F91643">
              <w:rPr>
                <w:rFonts w:ascii="Times New Roman" w:hAnsi="Times New Roman"/>
                <w:i/>
              </w:rPr>
              <w:t>1605100</w:t>
            </w:r>
          </w:p>
        </w:tc>
      </w:tr>
      <w:tr w:rsidR="00F91643" w:rsidRPr="00FD618A" w:rsidTr="00AC15D2">
        <w:tc>
          <w:tcPr>
            <w:tcW w:w="2432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167" w:lineRule="atLeast"/>
              <w:rPr>
                <w:rFonts w:ascii="Times New Roman" w:hAnsi="Times New Roman"/>
                <w:i/>
                <w:sz w:val="20"/>
                <w:szCs w:val="20"/>
                <w:lang w:val="ru-RU"/>
              </w:rPr>
            </w:pPr>
            <w:r w:rsidRPr="00F91643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Доходы от участия в других организациях </w:t>
            </w:r>
          </w:p>
        </w:tc>
        <w:tc>
          <w:tcPr>
            <w:tcW w:w="1518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PetersburgC" w:hAnsi="PetersburgC" w:cs="PetersburgC"/>
                <w:i/>
                <w:lang w:val="ru-RU"/>
              </w:rPr>
            </w:pPr>
          </w:p>
        </w:tc>
        <w:tc>
          <w:tcPr>
            <w:tcW w:w="1758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PetersburgC" w:hAnsi="PetersburgC" w:cs="PetersburgC"/>
                <w:i/>
                <w:lang w:val="ru-RU"/>
              </w:rPr>
            </w:pPr>
          </w:p>
        </w:tc>
        <w:tc>
          <w:tcPr>
            <w:tcW w:w="1583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Times New Roman" w:hAnsi="Times New Roman"/>
                <w:i/>
                <w:lang w:val="ru-RU"/>
              </w:rPr>
            </w:pPr>
          </w:p>
        </w:tc>
        <w:tc>
          <w:tcPr>
            <w:tcW w:w="2139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Times New Roman" w:hAnsi="Times New Roman"/>
                <w:i/>
                <w:lang w:val="ru-RU"/>
              </w:rPr>
            </w:pPr>
          </w:p>
        </w:tc>
      </w:tr>
      <w:tr w:rsidR="00F91643" w:rsidRPr="00F91643" w:rsidTr="00AC15D2">
        <w:tc>
          <w:tcPr>
            <w:tcW w:w="2432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167" w:lineRule="atLeast"/>
              <w:rPr>
                <w:rFonts w:ascii="Times New Roman" w:hAnsi="Times New Roman"/>
                <w:i/>
                <w:sz w:val="20"/>
                <w:szCs w:val="20"/>
              </w:rPr>
            </w:pPr>
            <w:r w:rsidRPr="00F91643">
              <w:rPr>
                <w:rFonts w:ascii="Times New Roman" w:hAnsi="Times New Roman"/>
                <w:i/>
                <w:sz w:val="20"/>
                <w:szCs w:val="20"/>
              </w:rPr>
              <w:t xml:space="preserve">Проценты к получению </w:t>
            </w:r>
          </w:p>
        </w:tc>
        <w:tc>
          <w:tcPr>
            <w:tcW w:w="1518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PetersburgC" w:hAnsi="PetersburgC" w:cs="PetersburgC"/>
                <w:i/>
              </w:rPr>
            </w:pPr>
          </w:p>
        </w:tc>
        <w:tc>
          <w:tcPr>
            <w:tcW w:w="1758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PetersburgC" w:hAnsi="PetersburgC" w:cs="PetersburgC"/>
                <w:i/>
              </w:rPr>
            </w:pPr>
          </w:p>
        </w:tc>
        <w:tc>
          <w:tcPr>
            <w:tcW w:w="1583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2139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F91643" w:rsidRPr="00F91643" w:rsidTr="00AC15D2">
        <w:tc>
          <w:tcPr>
            <w:tcW w:w="2432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167" w:lineRule="atLeast"/>
              <w:rPr>
                <w:rFonts w:ascii="Times New Roman" w:hAnsi="Times New Roman"/>
                <w:i/>
                <w:sz w:val="20"/>
                <w:szCs w:val="20"/>
              </w:rPr>
            </w:pPr>
            <w:r w:rsidRPr="00F91643">
              <w:rPr>
                <w:rFonts w:ascii="Times New Roman" w:hAnsi="Times New Roman"/>
                <w:i/>
                <w:sz w:val="20"/>
                <w:szCs w:val="20"/>
              </w:rPr>
              <w:t xml:space="preserve">Проценты к уплате </w:t>
            </w:r>
          </w:p>
        </w:tc>
        <w:tc>
          <w:tcPr>
            <w:tcW w:w="1518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PetersburgC" w:hAnsi="PetersburgC" w:cs="PetersburgC"/>
                <w:i/>
              </w:rPr>
            </w:pPr>
          </w:p>
        </w:tc>
        <w:tc>
          <w:tcPr>
            <w:tcW w:w="1758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PetersburgC" w:hAnsi="PetersburgC" w:cs="PetersburgC"/>
                <w:i/>
              </w:rPr>
            </w:pPr>
            <w:r w:rsidRPr="00F91643">
              <w:rPr>
                <w:rFonts w:ascii="PetersburgC" w:hAnsi="PetersburgC" w:cs="PetersburgC"/>
                <w:i/>
              </w:rPr>
              <w:t>(300000)</w:t>
            </w:r>
          </w:p>
        </w:tc>
        <w:tc>
          <w:tcPr>
            <w:tcW w:w="1583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Times New Roman" w:hAnsi="Times New Roman"/>
                <w:i/>
              </w:rPr>
            </w:pPr>
            <w:r w:rsidRPr="00F91643">
              <w:rPr>
                <w:rFonts w:ascii="PetersburgC" w:hAnsi="PetersburgC" w:cs="PetersburgC"/>
                <w:i/>
              </w:rPr>
              <w:t>(300000)</w:t>
            </w:r>
          </w:p>
        </w:tc>
        <w:tc>
          <w:tcPr>
            <w:tcW w:w="2139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Times New Roman" w:hAnsi="Times New Roman"/>
                <w:i/>
              </w:rPr>
            </w:pPr>
            <w:r w:rsidRPr="00F91643">
              <w:rPr>
                <w:rFonts w:ascii="Times New Roman" w:hAnsi="Times New Roman"/>
                <w:i/>
              </w:rPr>
              <w:t>(235000)</w:t>
            </w:r>
          </w:p>
        </w:tc>
      </w:tr>
      <w:tr w:rsidR="00F91643" w:rsidRPr="00F91643" w:rsidTr="00AC15D2">
        <w:tc>
          <w:tcPr>
            <w:tcW w:w="2432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167" w:lineRule="atLeast"/>
              <w:rPr>
                <w:rFonts w:ascii="Times New Roman" w:hAnsi="Times New Roman"/>
                <w:i/>
                <w:sz w:val="20"/>
                <w:szCs w:val="20"/>
              </w:rPr>
            </w:pPr>
            <w:r w:rsidRPr="00F91643">
              <w:rPr>
                <w:rFonts w:ascii="Times New Roman" w:hAnsi="Times New Roman"/>
                <w:i/>
                <w:sz w:val="20"/>
                <w:szCs w:val="20"/>
              </w:rPr>
              <w:t xml:space="preserve">Прочие доходы </w:t>
            </w:r>
          </w:p>
        </w:tc>
        <w:tc>
          <w:tcPr>
            <w:tcW w:w="1518" w:type="dxa"/>
          </w:tcPr>
          <w:p w:rsidR="00F91643" w:rsidRPr="00F91643" w:rsidRDefault="00097EF6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Times New Roman" w:hAnsi="Times New Roman"/>
                <w:i/>
                <w:lang w:val="ru-RU"/>
              </w:rPr>
            </w:pPr>
            <w:r>
              <w:rPr>
                <w:rFonts w:ascii="Times New Roman" w:hAnsi="Times New Roman"/>
                <w:i/>
                <w:lang w:val="ru-RU"/>
              </w:rPr>
              <w:t>32</w:t>
            </w:r>
            <w:r w:rsidR="00F91643" w:rsidRPr="00F91643">
              <w:rPr>
                <w:rFonts w:ascii="Times New Roman" w:hAnsi="Times New Roman"/>
                <w:i/>
                <w:lang w:val="ru-RU"/>
              </w:rPr>
              <w:t>000</w:t>
            </w:r>
          </w:p>
        </w:tc>
        <w:tc>
          <w:tcPr>
            <w:tcW w:w="1758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PetersburgC" w:hAnsi="PetersburgC" w:cs="PetersburgC"/>
                <w:i/>
              </w:rPr>
            </w:pPr>
            <w:r w:rsidRPr="00F91643">
              <w:rPr>
                <w:rFonts w:ascii="Times New Roman" w:hAnsi="Times New Roman"/>
                <w:i/>
              </w:rPr>
              <w:t>200 500</w:t>
            </w:r>
          </w:p>
        </w:tc>
        <w:tc>
          <w:tcPr>
            <w:tcW w:w="1583" w:type="dxa"/>
          </w:tcPr>
          <w:p w:rsidR="00F91643" w:rsidRPr="00F91643" w:rsidRDefault="00F91643" w:rsidP="00097EF6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Times New Roman" w:hAnsi="Times New Roman"/>
                <w:i/>
                <w:lang w:val="ru-RU"/>
              </w:rPr>
            </w:pPr>
            <w:r w:rsidRPr="00F91643">
              <w:rPr>
                <w:rFonts w:ascii="Times New Roman" w:hAnsi="Times New Roman"/>
                <w:i/>
                <w:lang w:val="ru-RU"/>
              </w:rPr>
              <w:t>23</w:t>
            </w:r>
            <w:r w:rsidR="00097EF6">
              <w:rPr>
                <w:rFonts w:ascii="Times New Roman" w:hAnsi="Times New Roman"/>
                <w:i/>
                <w:lang w:val="ru-RU"/>
              </w:rPr>
              <w:t>2</w:t>
            </w:r>
            <w:r w:rsidRPr="00F91643">
              <w:rPr>
                <w:rFonts w:ascii="Times New Roman" w:hAnsi="Times New Roman"/>
                <w:i/>
                <w:lang w:val="ru-RU"/>
              </w:rPr>
              <w:t xml:space="preserve"> 500</w:t>
            </w:r>
          </w:p>
        </w:tc>
        <w:tc>
          <w:tcPr>
            <w:tcW w:w="2139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Times New Roman" w:hAnsi="Times New Roman"/>
                <w:i/>
              </w:rPr>
            </w:pPr>
            <w:r w:rsidRPr="00F91643">
              <w:rPr>
                <w:rFonts w:ascii="Times New Roman" w:hAnsi="Times New Roman"/>
                <w:i/>
              </w:rPr>
              <w:t>516000</w:t>
            </w:r>
          </w:p>
        </w:tc>
      </w:tr>
      <w:tr w:rsidR="00F91643" w:rsidRPr="00F91643" w:rsidTr="00AC15D2">
        <w:tc>
          <w:tcPr>
            <w:tcW w:w="2432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167" w:lineRule="atLeast"/>
              <w:rPr>
                <w:rFonts w:ascii="Times New Roman" w:hAnsi="Times New Roman"/>
                <w:i/>
                <w:sz w:val="20"/>
                <w:szCs w:val="20"/>
              </w:rPr>
            </w:pPr>
            <w:r w:rsidRPr="00F91643">
              <w:rPr>
                <w:rFonts w:ascii="Times New Roman" w:hAnsi="Times New Roman"/>
                <w:i/>
                <w:sz w:val="20"/>
                <w:szCs w:val="20"/>
              </w:rPr>
              <w:t xml:space="preserve">Прочие расходы </w:t>
            </w:r>
          </w:p>
        </w:tc>
        <w:tc>
          <w:tcPr>
            <w:tcW w:w="1518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Times New Roman" w:hAnsi="Times New Roman"/>
                <w:i/>
                <w:lang w:val="ru-RU"/>
              </w:rPr>
            </w:pPr>
            <w:r w:rsidRPr="00F91643">
              <w:rPr>
                <w:rFonts w:ascii="Times New Roman" w:hAnsi="Times New Roman"/>
                <w:i/>
                <w:lang w:val="ru-RU"/>
              </w:rPr>
              <w:t>(43000)</w:t>
            </w:r>
          </w:p>
        </w:tc>
        <w:tc>
          <w:tcPr>
            <w:tcW w:w="1758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PetersburgC" w:hAnsi="PetersburgC" w:cs="PetersburgC"/>
                <w:i/>
              </w:rPr>
            </w:pPr>
            <w:r w:rsidRPr="00F91643">
              <w:rPr>
                <w:rFonts w:ascii="Times New Roman" w:hAnsi="Times New Roman"/>
                <w:i/>
              </w:rPr>
              <w:t>(901 630)</w:t>
            </w:r>
          </w:p>
        </w:tc>
        <w:tc>
          <w:tcPr>
            <w:tcW w:w="1583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Times New Roman" w:hAnsi="Times New Roman"/>
                <w:i/>
                <w:lang w:val="ru-RU"/>
              </w:rPr>
            </w:pPr>
            <w:r w:rsidRPr="00F91643">
              <w:rPr>
                <w:rFonts w:ascii="Times New Roman" w:hAnsi="Times New Roman"/>
                <w:i/>
                <w:lang w:val="ru-RU"/>
              </w:rPr>
              <w:t>(944630)</w:t>
            </w:r>
          </w:p>
        </w:tc>
        <w:tc>
          <w:tcPr>
            <w:tcW w:w="2139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Times New Roman" w:hAnsi="Times New Roman"/>
                <w:i/>
              </w:rPr>
            </w:pPr>
            <w:r w:rsidRPr="00F91643">
              <w:rPr>
                <w:rFonts w:ascii="Times New Roman" w:hAnsi="Times New Roman"/>
                <w:i/>
              </w:rPr>
              <w:t>(615000)</w:t>
            </w:r>
          </w:p>
        </w:tc>
      </w:tr>
      <w:tr w:rsidR="00F91643" w:rsidRPr="00F91643" w:rsidTr="00AC15D2">
        <w:tc>
          <w:tcPr>
            <w:tcW w:w="2432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167" w:lineRule="atLeast"/>
              <w:rPr>
                <w:rFonts w:ascii="Times New Roman" w:hAnsi="Times New Roman"/>
                <w:i/>
                <w:sz w:val="20"/>
                <w:szCs w:val="20"/>
              </w:rPr>
            </w:pPr>
            <w:r w:rsidRPr="00F91643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 xml:space="preserve">Прибыль (убыток) до налогообложения </w:t>
            </w:r>
          </w:p>
        </w:tc>
        <w:tc>
          <w:tcPr>
            <w:tcW w:w="1518" w:type="dxa"/>
          </w:tcPr>
          <w:p w:rsidR="00F91643" w:rsidRPr="00F91643" w:rsidRDefault="00F91643" w:rsidP="00097EF6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PetersburgC" w:hAnsi="PetersburgC" w:cs="PetersburgC"/>
                <w:i/>
                <w:lang w:val="ru-RU"/>
              </w:rPr>
            </w:pPr>
            <w:r w:rsidRPr="00F91643">
              <w:rPr>
                <w:rFonts w:ascii="PetersburgC" w:hAnsi="PetersburgC" w:cs="PetersburgC"/>
                <w:i/>
                <w:lang w:val="ru-RU"/>
              </w:rPr>
              <w:t>1</w:t>
            </w:r>
            <w:r w:rsidR="00097EF6">
              <w:rPr>
                <w:rFonts w:ascii="PetersburgC" w:hAnsi="PetersburgC" w:cs="PetersburgC"/>
                <w:i/>
                <w:lang w:val="ru-RU"/>
              </w:rPr>
              <w:t>637230</w:t>
            </w:r>
          </w:p>
        </w:tc>
        <w:tc>
          <w:tcPr>
            <w:tcW w:w="1758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PetersburgC" w:hAnsi="PetersburgC" w:cs="PetersburgC"/>
                <w:i/>
              </w:rPr>
            </w:pPr>
            <w:r w:rsidRPr="00F91643">
              <w:rPr>
                <w:rFonts w:ascii="PetersburgC" w:hAnsi="PetersburgC" w:cs="PetersburgC"/>
                <w:i/>
              </w:rPr>
              <w:t>1443296</w:t>
            </w:r>
          </w:p>
        </w:tc>
        <w:tc>
          <w:tcPr>
            <w:tcW w:w="1583" w:type="dxa"/>
          </w:tcPr>
          <w:p w:rsidR="00F91643" w:rsidRPr="00F91643" w:rsidRDefault="00F91643" w:rsidP="00A829AA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Times New Roman" w:hAnsi="Times New Roman"/>
                <w:i/>
                <w:lang w:val="ru-RU"/>
              </w:rPr>
            </w:pPr>
            <w:r w:rsidRPr="00F91643">
              <w:rPr>
                <w:rFonts w:ascii="Times New Roman" w:hAnsi="Times New Roman"/>
                <w:i/>
                <w:lang w:val="ru-RU"/>
              </w:rPr>
              <w:t>30</w:t>
            </w:r>
            <w:r w:rsidR="00A829AA">
              <w:rPr>
                <w:rFonts w:ascii="Times New Roman" w:hAnsi="Times New Roman"/>
                <w:i/>
                <w:lang w:val="ru-RU"/>
              </w:rPr>
              <w:t>80526</w:t>
            </w:r>
          </w:p>
        </w:tc>
        <w:tc>
          <w:tcPr>
            <w:tcW w:w="2139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Times New Roman" w:hAnsi="Times New Roman"/>
                <w:i/>
              </w:rPr>
            </w:pPr>
            <w:r w:rsidRPr="00F91643">
              <w:rPr>
                <w:rFonts w:ascii="Times New Roman" w:hAnsi="Times New Roman"/>
                <w:i/>
              </w:rPr>
              <w:t>1271100</w:t>
            </w:r>
          </w:p>
        </w:tc>
      </w:tr>
      <w:tr w:rsidR="00F91643" w:rsidRPr="00F91643" w:rsidTr="00AC15D2">
        <w:tc>
          <w:tcPr>
            <w:tcW w:w="2432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167" w:lineRule="atLeast"/>
              <w:rPr>
                <w:rFonts w:ascii="Times New Roman" w:hAnsi="Times New Roman"/>
                <w:i/>
                <w:sz w:val="20"/>
                <w:szCs w:val="20"/>
              </w:rPr>
            </w:pPr>
            <w:r w:rsidRPr="00F91643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 xml:space="preserve">Текущий налог на прибыль </w:t>
            </w:r>
          </w:p>
        </w:tc>
        <w:tc>
          <w:tcPr>
            <w:tcW w:w="1518" w:type="dxa"/>
          </w:tcPr>
          <w:p w:rsidR="00F91643" w:rsidRPr="00F91643" w:rsidRDefault="00F91643" w:rsidP="00097EF6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Times New Roman" w:hAnsi="Times New Roman"/>
                <w:b/>
                <w:bCs/>
                <w:i/>
                <w:lang w:val="ru-RU"/>
              </w:rPr>
            </w:pPr>
            <w:r w:rsidRPr="00F91643">
              <w:rPr>
                <w:rFonts w:ascii="Times New Roman" w:hAnsi="Times New Roman"/>
                <w:b/>
                <w:bCs/>
                <w:i/>
                <w:lang w:val="ru-RU"/>
              </w:rPr>
              <w:t>(3</w:t>
            </w:r>
            <w:r w:rsidR="00097EF6">
              <w:rPr>
                <w:rFonts w:ascii="Times New Roman" w:hAnsi="Times New Roman"/>
                <w:b/>
                <w:bCs/>
                <w:i/>
                <w:lang w:val="ru-RU"/>
              </w:rPr>
              <w:t>27446</w:t>
            </w:r>
            <w:r w:rsidRPr="00F91643">
              <w:rPr>
                <w:rFonts w:ascii="Times New Roman" w:hAnsi="Times New Roman"/>
                <w:b/>
                <w:bCs/>
                <w:i/>
                <w:lang w:val="ru-RU"/>
              </w:rPr>
              <w:t>)</w:t>
            </w:r>
          </w:p>
        </w:tc>
        <w:tc>
          <w:tcPr>
            <w:tcW w:w="1758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PetersburgC" w:hAnsi="PetersburgC" w:cs="PetersburgC"/>
                <w:i/>
              </w:rPr>
            </w:pPr>
            <w:r w:rsidRPr="00F91643">
              <w:rPr>
                <w:rFonts w:ascii="Times New Roman" w:hAnsi="Times New Roman"/>
                <w:b/>
                <w:bCs/>
                <w:i/>
              </w:rPr>
              <w:t>(288659)</w:t>
            </w:r>
          </w:p>
        </w:tc>
        <w:tc>
          <w:tcPr>
            <w:tcW w:w="1583" w:type="dxa"/>
          </w:tcPr>
          <w:p w:rsidR="00F91643" w:rsidRPr="00F91643" w:rsidRDefault="00F91643" w:rsidP="00A829AA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PetersburgC" w:hAnsi="PetersburgC" w:cs="PetersburgC"/>
                <w:b/>
                <w:i/>
                <w:sz w:val="22"/>
                <w:szCs w:val="22"/>
                <w:lang w:val="ru-RU"/>
              </w:rPr>
            </w:pPr>
            <w:r w:rsidRPr="00F91643">
              <w:rPr>
                <w:rFonts w:ascii="PetersburgC" w:hAnsi="PetersburgC" w:cs="PetersburgC"/>
                <w:b/>
                <w:i/>
                <w:sz w:val="22"/>
                <w:szCs w:val="22"/>
                <w:lang w:val="ru-RU"/>
              </w:rPr>
              <w:t>(</w:t>
            </w:r>
            <w:r w:rsidR="00A829AA">
              <w:rPr>
                <w:rFonts w:ascii="PetersburgC" w:hAnsi="PetersburgC" w:cs="PetersburgC"/>
                <w:b/>
                <w:i/>
                <w:sz w:val="22"/>
                <w:szCs w:val="22"/>
                <w:lang w:val="ru-RU"/>
              </w:rPr>
              <w:t>616105</w:t>
            </w:r>
            <w:r w:rsidRPr="00F91643">
              <w:rPr>
                <w:rFonts w:ascii="PetersburgC" w:hAnsi="PetersburgC" w:cs="PetersburgC"/>
                <w:b/>
                <w:i/>
                <w:sz w:val="22"/>
                <w:szCs w:val="22"/>
                <w:lang w:val="ru-RU"/>
              </w:rPr>
              <w:t>)</w:t>
            </w:r>
          </w:p>
        </w:tc>
        <w:tc>
          <w:tcPr>
            <w:tcW w:w="2139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PetersburgC" w:hAnsi="PetersburgC" w:cs="PetersburgC"/>
                <w:i/>
                <w:sz w:val="22"/>
                <w:szCs w:val="22"/>
              </w:rPr>
            </w:pPr>
            <w:r w:rsidRPr="00F91643">
              <w:rPr>
                <w:rFonts w:ascii="PetersburgC" w:hAnsi="PetersburgC" w:cs="PetersburgC"/>
                <w:i/>
                <w:sz w:val="22"/>
                <w:szCs w:val="22"/>
              </w:rPr>
              <w:t>(254220)</w:t>
            </w:r>
          </w:p>
        </w:tc>
      </w:tr>
      <w:tr w:rsidR="00F91643" w:rsidRPr="00F91643" w:rsidTr="00AC15D2">
        <w:tc>
          <w:tcPr>
            <w:tcW w:w="2432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167" w:lineRule="atLeast"/>
              <w:rPr>
                <w:rFonts w:ascii="Times New Roman" w:hAnsi="Times New Roman"/>
                <w:i/>
                <w:sz w:val="20"/>
                <w:szCs w:val="20"/>
              </w:rPr>
            </w:pPr>
            <w:r w:rsidRPr="00F91643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 xml:space="preserve">Чистая прибыль (убыток) </w:t>
            </w:r>
          </w:p>
        </w:tc>
        <w:tc>
          <w:tcPr>
            <w:tcW w:w="1518" w:type="dxa"/>
          </w:tcPr>
          <w:p w:rsidR="00F91643" w:rsidRPr="00F91643" w:rsidRDefault="00097EF6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Times New Roman" w:hAnsi="Times New Roman"/>
                <w:b/>
                <w:bCs/>
                <w:i/>
                <w:lang w:val="ru-RU"/>
              </w:rPr>
            </w:pPr>
            <w:r>
              <w:rPr>
                <w:rFonts w:ascii="Times New Roman" w:hAnsi="Times New Roman"/>
                <w:b/>
                <w:bCs/>
                <w:i/>
                <w:lang w:val="ru-RU"/>
              </w:rPr>
              <w:t>1309784</w:t>
            </w:r>
          </w:p>
        </w:tc>
        <w:tc>
          <w:tcPr>
            <w:tcW w:w="1758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PetersburgC" w:hAnsi="PetersburgC" w:cs="PetersburgC"/>
                <w:i/>
              </w:rPr>
            </w:pPr>
            <w:r w:rsidRPr="00F91643">
              <w:rPr>
                <w:rFonts w:ascii="Times New Roman" w:hAnsi="Times New Roman"/>
                <w:b/>
                <w:bCs/>
                <w:i/>
              </w:rPr>
              <w:t>1154637</w:t>
            </w:r>
          </w:p>
        </w:tc>
        <w:tc>
          <w:tcPr>
            <w:tcW w:w="1583" w:type="dxa"/>
          </w:tcPr>
          <w:p w:rsidR="00F91643" w:rsidRPr="00F91643" w:rsidRDefault="00F91643" w:rsidP="00A829AA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PetersburgC" w:hAnsi="PetersburgC" w:cs="PetersburgC"/>
                <w:b/>
                <w:i/>
                <w:sz w:val="22"/>
                <w:szCs w:val="22"/>
                <w:lang w:val="ru-RU"/>
              </w:rPr>
            </w:pPr>
            <w:r w:rsidRPr="00F91643">
              <w:rPr>
                <w:rFonts w:ascii="PetersburgC" w:hAnsi="PetersburgC" w:cs="PetersburgC"/>
                <w:b/>
                <w:i/>
                <w:sz w:val="22"/>
                <w:szCs w:val="22"/>
                <w:lang w:val="ru-RU"/>
              </w:rPr>
              <w:t>2 4</w:t>
            </w:r>
            <w:r w:rsidR="00A829AA">
              <w:rPr>
                <w:rFonts w:ascii="PetersburgC" w:hAnsi="PetersburgC" w:cs="PetersburgC"/>
                <w:b/>
                <w:i/>
                <w:sz w:val="22"/>
                <w:szCs w:val="22"/>
                <w:lang w:val="ru-RU"/>
              </w:rPr>
              <w:t>64</w:t>
            </w:r>
            <w:r w:rsidRPr="00F91643">
              <w:rPr>
                <w:rFonts w:ascii="PetersburgC" w:hAnsi="PetersburgC" w:cs="PetersburgC"/>
                <w:b/>
                <w:i/>
                <w:sz w:val="22"/>
                <w:szCs w:val="22"/>
                <w:lang w:val="ru-RU"/>
              </w:rPr>
              <w:t xml:space="preserve"> 4</w:t>
            </w:r>
            <w:r w:rsidR="00A829AA">
              <w:rPr>
                <w:rFonts w:ascii="PetersburgC" w:hAnsi="PetersburgC" w:cs="PetersburgC"/>
                <w:b/>
                <w:i/>
                <w:sz w:val="22"/>
                <w:szCs w:val="22"/>
                <w:lang w:val="ru-RU"/>
              </w:rPr>
              <w:t>21</w:t>
            </w:r>
          </w:p>
        </w:tc>
        <w:tc>
          <w:tcPr>
            <w:tcW w:w="2139" w:type="dxa"/>
          </w:tcPr>
          <w:p w:rsidR="00F91643" w:rsidRPr="00F91643" w:rsidRDefault="00F91643" w:rsidP="00F91643">
            <w:pPr>
              <w:autoSpaceDE w:val="0"/>
              <w:autoSpaceDN w:val="0"/>
              <w:adjustRightInd w:val="0"/>
              <w:spacing w:line="221" w:lineRule="atLeast"/>
              <w:jc w:val="center"/>
              <w:rPr>
                <w:rFonts w:ascii="PetersburgC" w:hAnsi="PetersburgC" w:cs="PetersburgC"/>
                <w:i/>
                <w:sz w:val="22"/>
                <w:szCs w:val="22"/>
              </w:rPr>
            </w:pPr>
            <w:r w:rsidRPr="00F91643">
              <w:rPr>
                <w:rFonts w:ascii="PetersburgC" w:hAnsi="PetersburgC" w:cs="PetersburgC"/>
                <w:i/>
                <w:sz w:val="22"/>
                <w:szCs w:val="22"/>
              </w:rPr>
              <w:t>1016880</w:t>
            </w:r>
          </w:p>
        </w:tc>
      </w:tr>
    </w:tbl>
    <w:p w:rsidR="00F91643" w:rsidRDefault="00F91643" w:rsidP="00F91643">
      <w:pPr>
        <w:ind w:right="141"/>
        <w:rPr>
          <w:lang w:val="ru-RU"/>
        </w:rPr>
      </w:pPr>
    </w:p>
    <w:p w:rsidR="00F91643" w:rsidRDefault="0037446F" w:rsidP="00F91643">
      <w:pPr>
        <w:ind w:right="141"/>
        <w:rPr>
          <w:lang w:val="ru-RU"/>
        </w:rPr>
      </w:pPr>
      <w:r w:rsidRPr="0037446F">
        <w:rPr>
          <w:noProof/>
          <w:lang w:val="ru-RU" w:eastAsia="ru-RU" w:bidi="ar-SA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177800</wp:posOffset>
            </wp:positionV>
            <wp:extent cx="5838825" cy="8134350"/>
            <wp:effectExtent l="0" t="0" r="9525" b="0"/>
            <wp:wrapTopAndBottom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813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4F2C" w:rsidRDefault="00854F2C" w:rsidP="00F91643">
      <w:pPr>
        <w:ind w:right="141"/>
        <w:rPr>
          <w:lang w:val="ru-RU"/>
        </w:rPr>
      </w:pPr>
      <w:r w:rsidRPr="00854F2C">
        <w:rPr>
          <w:noProof/>
          <w:lang w:val="ru-RU" w:eastAsia="ru-RU" w:bidi="ar-SA"/>
        </w:rPr>
        <w:lastRenderedPageBreak/>
        <w:drawing>
          <wp:inline distT="0" distB="0" distL="0" distR="0">
            <wp:extent cx="5838825" cy="650557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650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F2C" w:rsidRDefault="00854F2C" w:rsidP="00F91643">
      <w:pPr>
        <w:ind w:right="141"/>
        <w:rPr>
          <w:lang w:val="ru-RU"/>
        </w:rPr>
      </w:pPr>
    </w:p>
    <w:p w:rsidR="00F91643" w:rsidRDefault="00854F2C" w:rsidP="00854F2C">
      <w:pPr>
        <w:spacing w:before="120"/>
        <w:ind w:right="283"/>
        <w:rPr>
          <w:rFonts w:ascii="Times New Roman" w:hAnsi="Times New Roman"/>
          <w:lang w:val="ru-RU" w:bidi="ar-SA"/>
        </w:rPr>
      </w:pPr>
      <w:r>
        <w:rPr>
          <w:rFonts w:ascii="Times New Roman" w:hAnsi="Times New Roman"/>
          <w:lang w:val="ru-RU" w:bidi="ar-SA"/>
        </w:rPr>
        <w:t xml:space="preserve">Валюта баланса 5 987 200 , </w:t>
      </w:r>
      <w:r w:rsidR="00E83AFE">
        <w:rPr>
          <w:rFonts w:ascii="Times New Roman" w:hAnsi="Times New Roman"/>
          <w:lang w:val="ru-RU" w:bidi="ar-SA"/>
        </w:rPr>
        <w:t>основные средсства</w:t>
      </w:r>
      <w:r>
        <w:rPr>
          <w:rFonts w:ascii="Times New Roman" w:hAnsi="Times New Roman"/>
          <w:lang w:val="ru-RU" w:bidi="ar-SA"/>
        </w:rPr>
        <w:t xml:space="preserve"> в балансе по остаточной стоимости.</w:t>
      </w:r>
    </w:p>
    <w:p w:rsidR="00F91643" w:rsidRDefault="00F91643" w:rsidP="00F91643">
      <w:pPr>
        <w:spacing w:before="120"/>
        <w:ind w:right="283"/>
        <w:jc w:val="right"/>
        <w:rPr>
          <w:rFonts w:ascii="Times New Roman" w:hAnsi="Times New Roman"/>
          <w:lang w:val="ru-RU" w:bidi="ar-SA"/>
        </w:rPr>
      </w:pPr>
    </w:p>
    <w:p w:rsidR="00F91643" w:rsidRDefault="00F91643" w:rsidP="00F91643">
      <w:pPr>
        <w:spacing w:before="120"/>
        <w:ind w:right="283"/>
        <w:jc w:val="right"/>
        <w:rPr>
          <w:rFonts w:ascii="Times New Roman" w:hAnsi="Times New Roman"/>
          <w:lang w:val="ru-RU" w:bidi="ar-SA"/>
        </w:rPr>
      </w:pPr>
    </w:p>
    <w:p w:rsidR="00F91643" w:rsidRDefault="00F91643" w:rsidP="00F91643">
      <w:pPr>
        <w:spacing w:before="120"/>
        <w:ind w:right="283"/>
        <w:jc w:val="right"/>
        <w:rPr>
          <w:rFonts w:ascii="Times New Roman" w:hAnsi="Times New Roman"/>
          <w:lang w:val="ru-RU" w:bidi="ar-SA"/>
        </w:rPr>
      </w:pPr>
    </w:p>
    <w:p w:rsidR="0037446F" w:rsidRDefault="0037446F" w:rsidP="00F91643">
      <w:pPr>
        <w:spacing w:before="120"/>
        <w:ind w:right="283"/>
        <w:jc w:val="right"/>
        <w:rPr>
          <w:rFonts w:ascii="Times New Roman" w:hAnsi="Times New Roman"/>
          <w:lang w:val="ru-RU" w:bidi="ar-SA"/>
        </w:rPr>
      </w:pPr>
    </w:p>
    <w:p w:rsidR="00F91643" w:rsidRDefault="00F91643" w:rsidP="00F91643">
      <w:pPr>
        <w:spacing w:before="120"/>
        <w:ind w:right="283"/>
        <w:jc w:val="right"/>
        <w:rPr>
          <w:rFonts w:ascii="Times New Roman" w:hAnsi="Times New Roman"/>
          <w:lang w:val="ru-RU" w:bidi="ar-SA"/>
        </w:rPr>
      </w:pPr>
    </w:p>
    <w:p w:rsidR="00F91643" w:rsidRPr="00F91643" w:rsidRDefault="00F91643" w:rsidP="00F91643">
      <w:pPr>
        <w:spacing w:before="120"/>
        <w:ind w:right="283"/>
        <w:jc w:val="right"/>
        <w:rPr>
          <w:rFonts w:ascii="Times New Roman" w:hAnsi="Times New Roman"/>
          <w:lang w:val="ru-RU" w:bidi="ar-SA"/>
        </w:rPr>
      </w:pPr>
      <w:r>
        <w:rPr>
          <w:rFonts w:ascii="Times New Roman" w:hAnsi="Times New Roman"/>
          <w:lang w:val="ru-RU" w:bidi="ar-SA"/>
        </w:rPr>
        <w:lastRenderedPageBreak/>
        <w:t xml:space="preserve">Приложение </w:t>
      </w:r>
      <w:r w:rsidR="00E83AFE">
        <w:rPr>
          <w:rFonts w:ascii="Times New Roman" w:hAnsi="Times New Roman"/>
          <w:lang w:val="ru-RU" w:bidi="ar-SA"/>
        </w:rPr>
        <w:t>7</w:t>
      </w:r>
    </w:p>
    <w:p w:rsidR="00F91643" w:rsidRPr="00E83AFE" w:rsidRDefault="00F91643" w:rsidP="00F91643">
      <w:pPr>
        <w:spacing w:before="120"/>
        <w:ind w:right="2041"/>
        <w:jc w:val="center"/>
        <w:rPr>
          <w:rFonts w:ascii="Times New Roman" w:hAnsi="Times New Roman"/>
          <w:b/>
          <w:bCs/>
          <w:sz w:val="22"/>
          <w:szCs w:val="22"/>
          <w:lang w:val="ru-RU"/>
        </w:rPr>
      </w:pPr>
      <w:r w:rsidRPr="00E83AFE">
        <w:rPr>
          <w:rFonts w:ascii="Times New Roman" w:hAnsi="Times New Roman"/>
          <w:b/>
          <w:bCs/>
          <w:sz w:val="22"/>
          <w:szCs w:val="22"/>
          <w:lang w:val="ru-RU"/>
        </w:rPr>
        <w:t>Отчет о прибылях и убытках</w:t>
      </w:r>
    </w:p>
    <w:tbl>
      <w:tblPr>
        <w:tblW w:w="96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58"/>
        <w:gridCol w:w="613"/>
        <w:gridCol w:w="737"/>
        <w:gridCol w:w="1673"/>
        <w:gridCol w:w="425"/>
        <w:gridCol w:w="312"/>
        <w:gridCol w:w="113"/>
        <w:gridCol w:w="709"/>
        <w:gridCol w:w="567"/>
        <w:gridCol w:w="284"/>
        <w:gridCol w:w="708"/>
        <w:gridCol w:w="228"/>
        <w:gridCol w:w="680"/>
        <w:gridCol w:w="340"/>
        <w:gridCol w:w="340"/>
        <w:gridCol w:w="681"/>
      </w:tblGrid>
      <w:tr w:rsidR="00F91643" w:rsidRPr="00F91643" w:rsidTr="00E83AFE">
        <w:trPr>
          <w:cantSplit/>
          <w:trHeight w:val="284"/>
        </w:trPr>
        <w:tc>
          <w:tcPr>
            <w:tcW w:w="260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1643" w:rsidRPr="00F91643" w:rsidRDefault="00F91643" w:rsidP="00F91643">
            <w:pPr>
              <w:ind w:right="113"/>
              <w:jc w:val="righ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91643">
              <w:rPr>
                <w:rFonts w:ascii="Times New Roman" w:hAnsi="Times New Roman"/>
                <w:b/>
                <w:bCs/>
                <w:sz w:val="22"/>
                <w:szCs w:val="22"/>
              </w:rPr>
              <w:t>за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F91643" w:rsidRPr="00F91643" w:rsidRDefault="00F91643" w:rsidP="00E83AFE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</w:pPr>
            <w:r w:rsidRPr="00F91643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год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1643" w:rsidRPr="00F91643" w:rsidRDefault="00F91643" w:rsidP="00F91643">
            <w:pPr>
              <w:jc w:val="righ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91643">
              <w:rPr>
                <w:rFonts w:ascii="Times New Roman" w:hAnsi="Times New Roman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F91643" w:rsidRPr="00F91643" w:rsidRDefault="00F91643" w:rsidP="00F91643">
            <w:pPr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</w:pPr>
            <w:r w:rsidRPr="00F91643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1Х</w:t>
            </w:r>
          </w:p>
        </w:tc>
        <w:tc>
          <w:tcPr>
            <w:tcW w:w="2496" w:type="dxa"/>
            <w:gridSpan w:val="5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ind w:left="113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91643">
              <w:rPr>
                <w:rFonts w:ascii="Times New Roman" w:hAnsi="Times New Roman"/>
                <w:b/>
                <w:bCs/>
                <w:sz w:val="22"/>
                <w:szCs w:val="22"/>
              </w:rPr>
              <w:t>г.</w:t>
            </w:r>
          </w:p>
        </w:tc>
        <w:tc>
          <w:tcPr>
            <w:tcW w:w="2041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91643">
              <w:rPr>
                <w:rFonts w:ascii="Times New Roman" w:hAnsi="Times New Roman"/>
                <w:sz w:val="18"/>
                <w:szCs w:val="18"/>
              </w:rPr>
              <w:t>Коды</w:t>
            </w:r>
          </w:p>
        </w:tc>
      </w:tr>
      <w:tr w:rsidR="00F91643" w:rsidRPr="00F91643" w:rsidTr="00AC15D2">
        <w:trPr>
          <w:trHeight w:val="284"/>
        </w:trPr>
        <w:tc>
          <w:tcPr>
            <w:tcW w:w="7627" w:type="dxa"/>
            <w:gridSpan w:val="12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ind w:right="113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F91643">
              <w:rPr>
                <w:rFonts w:ascii="Times New Roman" w:hAnsi="Times New Roman"/>
                <w:sz w:val="18"/>
                <w:szCs w:val="18"/>
              </w:rPr>
              <w:t>Форма по ОКУД</w:t>
            </w:r>
          </w:p>
        </w:tc>
        <w:tc>
          <w:tcPr>
            <w:tcW w:w="2041" w:type="dxa"/>
            <w:gridSpan w:val="4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91643">
              <w:rPr>
                <w:rFonts w:ascii="Times New Roman" w:hAnsi="Times New Roman"/>
                <w:sz w:val="18"/>
                <w:szCs w:val="18"/>
              </w:rPr>
              <w:t>0710002</w:t>
            </w:r>
          </w:p>
        </w:tc>
      </w:tr>
      <w:tr w:rsidR="00F91643" w:rsidRPr="00F91643" w:rsidTr="00AC15D2">
        <w:trPr>
          <w:cantSplit/>
          <w:trHeight w:val="284"/>
        </w:trPr>
        <w:tc>
          <w:tcPr>
            <w:tcW w:w="7627" w:type="dxa"/>
            <w:gridSpan w:val="12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ind w:right="113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F91643">
              <w:rPr>
                <w:rFonts w:ascii="Times New Roman" w:hAnsi="Times New Roman"/>
                <w:sz w:val="18"/>
                <w:szCs w:val="18"/>
              </w:rPr>
              <w:t>Дата (число, месяц, год)</w:t>
            </w:r>
          </w:p>
        </w:tc>
        <w:tc>
          <w:tcPr>
            <w:tcW w:w="6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91643" w:rsidRPr="00F91643" w:rsidTr="00AC15D2">
        <w:trPr>
          <w:cantSplit/>
          <w:trHeight w:val="284"/>
        </w:trPr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1643" w:rsidRPr="00F91643" w:rsidRDefault="00F91643" w:rsidP="00F91643">
            <w:pPr>
              <w:rPr>
                <w:rFonts w:ascii="Times New Roman" w:hAnsi="Times New Roman"/>
                <w:sz w:val="18"/>
                <w:szCs w:val="18"/>
              </w:rPr>
            </w:pPr>
            <w:r w:rsidRPr="00F91643">
              <w:rPr>
                <w:rFonts w:ascii="Times New Roman" w:hAnsi="Times New Roman"/>
                <w:sz w:val="18"/>
                <w:szCs w:val="18"/>
              </w:rPr>
              <w:t>Организация</w:t>
            </w:r>
          </w:p>
        </w:tc>
        <w:tc>
          <w:tcPr>
            <w:tcW w:w="5149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F91643" w:rsidRPr="00F91643" w:rsidRDefault="00F91643" w:rsidP="00E83AFE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F91643">
              <w:rPr>
                <w:rFonts w:ascii="Times New Roman" w:hAnsi="Times New Roman"/>
                <w:sz w:val="28"/>
                <w:szCs w:val="28"/>
                <w:lang w:val="ru-RU"/>
              </w:rPr>
              <w:t>ООО «М</w:t>
            </w:r>
            <w:r w:rsidR="00E83AFE">
              <w:rPr>
                <w:rFonts w:ascii="Times New Roman" w:hAnsi="Times New Roman"/>
                <w:sz w:val="28"/>
                <w:szCs w:val="28"/>
                <w:lang w:val="ru-RU"/>
              </w:rPr>
              <w:t>АЯК</w:t>
            </w:r>
            <w:r w:rsidRPr="00F91643">
              <w:rPr>
                <w:rFonts w:ascii="Times New Roman" w:hAnsi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1220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ind w:right="113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F91643">
              <w:rPr>
                <w:rFonts w:ascii="Times New Roman" w:hAnsi="Times New Roman"/>
                <w:sz w:val="18"/>
                <w:szCs w:val="18"/>
              </w:rPr>
              <w:t>по ОКПО</w:t>
            </w:r>
          </w:p>
        </w:tc>
        <w:tc>
          <w:tcPr>
            <w:tcW w:w="2041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91643" w:rsidRPr="00F91643" w:rsidTr="00AC15D2">
        <w:trPr>
          <w:cantSplit/>
          <w:trHeight w:val="284"/>
        </w:trPr>
        <w:tc>
          <w:tcPr>
            <w:tcW w:w="640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1643" w:rsidRPr="00F91643" w:rsidRDefault="00F91643" w:rsidP="00F91643">
            <w:pPr>
              <w:rPr>
                <w:rFonts w:ascii="Times New Roman" w:hAnsi="Times New Roman"/>
                <w:sz w:val="18"/>
                <w:szCs w:val="18"/>
              </w:rPr>
            </w:pPr>
            <w:r w:rsidRPr="00F91643">
              <w:rPr>
                <w:rFonts w:ascii="Times New Roman" w:hAnsi="Times New Roman"/>
                <w:sz w:val="18"/>
                <w:szCs w:val="18"/>
              </w:rPr>
              <w:t>Идентификационный номер налогоплательщика</w:t>
            </w:r>
          </w:p>
        </w:tc>
        <w:tc>
          <w:tcPr>
            <w:tcW w:w="1220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ind w:right="113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F91643">
              <w:rPr>
                <w:rFonts w:ascii="Times New Roman" w:hAnsi="Times New Roman"/>
                <w:sz w:val="18"/>
                <w:szCs w:val="18"/>
              </w:rPr>
              <w:t>ИНН</w:t>
            </w:r>
          </w:p>
        </w:tc>
        <w:tc>
          <w:tcPr>
            <w:tcW w:w="2041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91643" w:rsidRPr="00F91643" w:rsidTr="00AC15D2">
        <w:trPr>
          <w:cantSplit/>
          <w:trHeight w:val="227"/>
        </w:trPr>
        <w:tc>
          <w:tcPr>
            <w:tcW w:w="187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1643" w:rsidRPr="00F91643" w:rsidRDefault="00F91643" w:rsidP="00F91643">
            <w:pPr>
              <w:spacing w:before="60"/>
              <w:rPr>
                <w:rFonts w:ascii="Times New Roman" w:hAnsi="Times New Roman"/>
                <w:sz w:val="18"/>
                <w:szCs w:val="18"/>
              </w:rPr>
            </w:pPr>
            <w:r w:rsidRPr="00F91643">
              <w:rPr>
                <w:rFonts w:ascii="Times New Roman" w:hAnsi="Times New Roman"/>
                <w:sz w:val="18"/>
                <w:szCs w:val="18"/>
              </w:rPr>
              <w:t>Вид экономической</w:t>
            </w:r>
            <w:r w:rsidRPr="00F91643">
              <w:rPr>
                <w:rFonts w:ascii="Times New Roman" w:hAnsi="Times New Roman"/>
                <w:sz w:val="18"/>
                <w:szCs w:val="18"/>
              </w:rPr>
              <w:br/>
              <w:t>деятельности</w:t>
            </w:r>
          </w:p>
        </w:tc>
        <w:tc>
          <w:tcPr>
            <w:tcW w:w="4820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F91643">
              <w:rPr>
                <w:rFonts w:ascii="Times New Roman" w:hAnsi="Times New Roman"/>
                <w:sz w:val="18"/>
                <w:szCs w:val="18"/>
                <w:lang w:val="ru-RU"/>
              </w:rPr>
              <w:t>Произодство промышленной продукции</w:t>
            </w:r>
          </w:p>
        </w:tc>
        <w:tc>
          <w:tcPr>
            <w:tcW w:w="936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ind w:right="113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F91643">
              <w:rPr>
                <w:rFonts w:ascii="Times New Roman" w:hAnsi="Times New Roman"/>
                <w:sz w:val="18"/>
                <w:szCs w:val="18"/>
              </w:rPr>
              <w:t>по</w:t>
            </w:r>
            <w:r w:rsidRPr="00F91643">
              <w:rPr>
                <w:rFonts w:ascii="Times New Roman" w:hAnsi="Times New Roman"/>
                <w:sz w:val="18"/>
                <w:szCs w:val="18"/>
              </w:rPr>
              <w:br/>
              <w:t>ОКВЭД</w:t>
            </w:r>
          </w:p>
        </w:tc>
        <w:tc>
          <w:tcPr>
            <w:tcW w:w="2041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91643" w:rsidRPr="00FD618A" w:rsidTr="00AC15D2">
        <w:trPr>
          <w:cantSplit/>
          <w:trHeight w:val="227"/>
        </w:trPr>
        <w:tc>
          <w:tcPr>
            <w:tcW w:w="501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1643" w:rsidRPr="00F91643" w:rsidRDefault="00F91643" w:rsidP="00F91643">
            <w:pPr>
              <w:spacing w:before="60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F91643">
              <w:rPr>
                <w:rFonts w:ascii="Times New Roman" w:hAnsi="Times New Roman"/>
                <w:sz w:val="18"/>
                <w:szCs w:val="18"/>
                <w:lang w:val="ru-RU"/>
              </w:rPr>
              <w:t>Организационно-правовая форма/форма собственности</w:t>
            </w:r>
          </w:p>
        </w:tc>
        <w:tc>
          <w:tcPr>
            <w:tcW w:w="2381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ind w:right="113"/>
              <w:jc w:val="right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020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021" w:type="dxa"/>
            <w:gridSpan w:val="2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</w:tr>
      <w:tr w:rsidR="00F91643" w:rsidRPr="00F91643" w:rsidTr="00AC15D2">
        <w:trPr>
          <w:cantSplit/>
          <w:trHeight w:val="227"/>
        </w:trPr>
        <w:tc>
          <w:tcPr>
            <w:tcW w:w="5840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F91643" w:rsidRPr="00F91643" w:rsidRDefault="00F91643" w:rsidP="00F91643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787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spacing w:before="60"/>
              <w:ind w:right="113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F91643">
              <w:rPr>
                <w:rFonts w:ascii="Times New Roman" w:hAnsi="Times New Roman"/>
                <w:sz w:val="18"/>
                <w:szCs w:val="18"/>
              </w:rPr>
              <w:t>по ОКОПФ/ОКФС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91643" w:rsidRPr="00F91643" w:rsidTr="00AC15D2">
        <w:trPr>
          <w:cantSplit/>
          <w:trHeight w:val="284"/>
        </w:trPr>
        <w:tc>
          <w:tcPr>
            <w:tcW w:w="640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1643" w:rsidRPr="00F91643" w:rsidRDefault="00F91643" w:rsidP="00567859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F91643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Единица измерения: тыс. руб. </w:t>
            </w:r>
          </w:p>
        </w:tc>
        <w:tc>
          <w:tcPr>
            <w:tcW w:w="1220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ind w:right="113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F91643">
              <w:rPr>
                <w:rFonts w:ascii="Times New Roman" w:hAnsi="Times New Roman"/>
                <w:sz w:val="18"/>
                <w:szCs w:val="18"/>
              </w:rPr>
              <w:t>по ОКЕИ</w:t>
            </w:r>
          </w:p>
        </w:tc>
        <w:tc>
          <w:tcPr>
            <w:tcW w:w="2041" w:type="dxa"/>
            <w:gridSpan w:val="4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91643">
              <w:rPr>
                <w:rFonts w:ascii="Times New Roman" w:hAnsi="Times New Roman"/>
                <w:sz w:val="18"/>
                <w:szCs w:val="18"/>
              </w:rPr>
              <w:t>384 (385)</w:t>
            </w:r>
          </w:p>
        </w:tc>
      </w:tr>
    </w:tbl>
    <w:p w:rsidR="00F91643" w:rsidRPr="00F91643" w:rsidRDefault="00F91643" w:rsidP="00F91643">
      <w:pPr>
        <w:spacing w:after="360"/>
      </w:pPr>
    </w:p>
    <w:tbl>
      <w:tblPr>
        <w:tblW w:w="9462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0"/>
        <w:gridCol w:w="3743"/>
        <w:gridCol w:w="1042"/>
        <w:gridCol w:w="226"/>
        <w:gridCol w:w="341"/>
        <w:gridCol w:w="425"/>
        <w:gridCol w:w="464"/>
        <w:gridCol w:w="103"/>
        <w:gridCol w:w="232"/>
        <w:gridCol w:w="249"/>
        <w:gridCol w:w="228"/>
        <w:gridCol w:w="425"/>
        <w:gridCol w:w="426"/>
        <w:gridCol w:w="425"/>
        <w:gridCol w:w="27"/>
        <w:gridCol w:w="256"/>
      </w:tblGrid>
      <w:tr w:rsidR="00F91643" w:rsidRPr="00F91643" w:rsidTr="00AC15D2">
        <w:trPr>
          <w:cantSplit/>
          <w:trHeight w:val="340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74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26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F91643" w:rsidRPr="00F91643" w:rsidRDefault="00F91643" w:rsidP="00F91643">
            <w:pPr>
              <w:ind w:right="57"/>
              <w:jc w:val="right"/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>За</w:t>
            </w:r>
          </w:p>
        </w:tc>
        <w:tc>
          <w:tcPr>
            <w:tcW w:w="123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F91643">
              <w:rPr>
                <w:rFonts w:ascii="Times New Roman" w:hAnsi="Times New Roman"/>
                <w:sz w:val="19"/>
                <w:szCs w:val="19"/>
                <w:lang w:val="ru-RU"/>
              </w:rPr>
              <w:t>год</w:t>
            </w:r>
          </w:p>
        </w:tc>
        <w:tc>
          <w:tcPr>
            <w:tcW w:w="335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477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F91643" w:rsidRPr="00F91643" w:rsidRDefault="00F91643" w:rsidP="00F91643">
            <w:pPr>
              <w:ind w:right="57"/>
              <w:jc w:val="right"/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>За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F91643">
              <w:rPr>
                <w:rFonts w:ascii="Times New Roman" w:hAnsi="Times New Roman"/>
                <w:sz w:val="19"/>
                <w:szCs w:val="19"/>
                <w:lang w:val="ru-RU"/>
              </w:rPr>
              <w:t>предидущий</w:t>
            </w:r>
          </w:p>
        </w:tc>
        <w:tc>
          <w:tcPr>
            <w:tcW w:w="283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1643" w:rsidRPr="00F91643" w:rsidTr="00AC15D2">
        <w:trPr>
          <w:cantSplit/>
          <w:trHeight w:val="284"/>
        </w:trPr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91643" w:rsidRPr="00F91643" w:rsidRDefault="00F91643" w:rsidP="00F91643">
            <w:pPr>
              <w:ind w:firstLine="142"/>
              <w:jc w:val="center"/>
              <w:rPr>
                <w:rFonts w:ascii="Times New Roman" w:hAnsi="Times New Roman"/>
              </w:rPr>
            </w:pPr>
            <w:r w:rsidRPr="00F91643">
              <w:rPr>
                <w:rFonts w:ascii="Times New Roman" w:hAnsi="Times New Roman"/>
              </w:rPr>
              <w:t xml:space="preserve">Пояснения </w:t>
            </w:r>
            <w:r w:rsidRPr="00F91643">
              <w:rPr>
                <w:rFonts w:ascii="Times New Roman" w:hAnsi="Times New Roman"/>
                <w:vertAlign w:val="superscript"/>
              </w:rPr>
              <w:t>1</w:t>
            </w:r>
          </w:p>
        </w:tc>
        <w:tc>
          <w:tcPr>
            <w:tcW w:w="374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 xml:space="preserve">Наименование показателя </w:t>
            </w:r>
            <w:r w:rsidRPr="00F91643">
              <w:rPr>
                <w:rFonts w:ascii="Times New Roman" w:hAnsi="Times New Roman"/>
                <w:sz w:val="19"/>
                <w:szCs w:val="19"/>
                <w:vertAlign w:val="superscript"/>
              </w:rPr>
              <w:t>2</w:t>
            </w:r>
          </w:p>
        </w:tc>
        <w:tc>
          <w:tcPr>
            <w:tcW w:w="160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1643" w:rsidRPr="00F91643" w:rsidRDefault="00F91643" w:rsidP="00F91643">
            <w:pPr>
              <w:jc w:val="right"/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>20</w:t>
            </w: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91643" w:rsidRPr="00F91643" w:rsidRDefault="00F91643" w:rsidP="00F91643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F91643">
              <w:rPr>
                <w:rFonts w:ascii="Times New Roman" w:hAnsi="Times New Roman"/>
                <w:sz w:val="19"/>
                <w:szCs w:val="19"/>
                <w:lang w:val="ru-RU"/>
              </w:rPr>
              <w:t>1Х</w:t>
            </w:r>
          </w:p>
        </w:tc>
        <w:tc>
          <w:tcPr>
            <w:tcW w:w="799" w:type="dxa"/>
            <w:gridSpan w:val="3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ind w:left="57"/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>г.</w:t>
            </w:r>
            <w:r w:rsidRPr="00F91643">
              <w:rPr>
                <w:rFonts w:ascii="Times New Roman" w:hAnsi="Times New Roman"/>
                <w:sz w:val="19"/>
                <w:szCs w:val="19"/>
                <w:vertAlign w:val="superscript"/>
              </w:rPr>
              <w:t>3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1643" w:rsidRPr="00F91643" w:rsidRDefault="00F91643" w:rsidP="00F91643">
            <w:pPr>
              <w:jc w:val="right"/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>20</w:t>
            </w: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91643" w:rsidRPr="00F91643" w:rsidRDefault="00F91643" w:rsidP="00F91643">
            <w:pPr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ind w:left="57"/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>г.</w:t>
            </w:r>
            <w:r w:rsidRPr="00F91643">
              <w:rPr>
                <w:rFonts w:ascii="Times New Roman" w:hAnsi="Times New Roman"/>
                <w:sz w:val="19"/>
                <w:szCs w:val="19"/>
                <w:vertAlign w:val="superscript"/>
              </w:rPr>
              <w:t>4</w:t>
            </w:r>
          </w:p>
        </w:tc>
      </w:tr>
      <w:tr w:rsidR="00F91643" w:rsidRPr="00F91643" w:rsidTr="00AC15D2">
        <w:trPr>
          <w:cantSplit/>
        </w:trPr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37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60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91643" w:rsidRPr="00F91643" w:rsidRDefault="00F91643" w:rsidP="00F91643">
            <w:pPr>
              <w:jc w:val="righ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F91643" w:rsidRPr="00F91643" w:rsidRDefault="00F91643" w:rsidP="00F9164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99" w:type="dxa"/>
            <w:gridSpan w:val="3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</w:tcPr>
          <w:p w:rsidR="00F91643" w:rsidRPr="00F91643" w:rsidRDefault="00F91643" w:rsidP="00F91643">
            <w:pPr>
              <w:ind w:left="57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91643" w:rsidRPr="00F91643" w:rsidRDefault="00F91643" w:rsidP="00F91643">
            <w:pPr>
              <w:jc w:val="righ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F91643" w:rsidRPr="00F91643" w:rsidRDefault="00F91643" w:rsidP="00F9164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</w:tcPr>
          <w:p w:rsidR="00F91643" w:rsidRPr="00F91643" w:rsidRDefault="00F91643" w:rsidP="00F91643">
            <w:pPr>
              <w:ind w:left="57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F91643" w:rsidRPr="00F91643" w:rsidTr="00AC15D2">
        <w:trPr>
          <w:trHeight w:val="284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743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ind w:left="57"/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 xml:space="preserve">Выручка </w:t>
            </w:r>
            <w:r w:rsidRPr="00F91643">
              <w:rPr>
                <w:rFonts w:ascii="Times New Roman" w:hAnsi="Times New Roman"/>
                <w:sz w:val="19"/>
                <w:szCs w:val="19"/>
                <w:vertAlign w:val="superscript"/>
              </w:rPr>
              <w:t>5</w:t>
            </w:r>
          </w:p>
        </w:tc>
        <w:tc>
          <w:tcPr>
            <w:tcW w:w="2833" w:type="dxa"/>
            <w:gridSpan w:val="7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567859" w:rsidP="00F91643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15 10</w:t>
            </w:r>
            <w:r w:rsidR="00F91643" w:rsidRPr="00F91643">
              <w:rPr>
                <w:rFonts w:ascii="Times New Roman" w:hAnsi="Times New Roman"/>
                <w:lang w:val="ru-RU"/>
              </w:rPr>
              <w:t>0 000</w:t>
            </w:r>
          </w:p>
        </w:tc>
        <w:tc>
          <w:tcPr>
            <w:tcW w:w="2036" w:type="dxa"/>
            <w:gridSpan w:val="7"/>
            <w:tcBorders>
              <w:top w:val="single" w:sz="12" w:space="0" w:color="auto"/>
              <w:left w:val="nil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F91643">
              <w:rPr>
                <w:rFonts w:ascii="Times New Roman" w:hAnsi="Times New Roman"/>
                <w:sz w:val="19"/>
                <w:szCs w:val="19"/>
                <w:lang w:val="ru-RU"/>
              </w:rPr>
              <w:t>12 000 100</w:t>
            </w:r>
          </w:p>
        </w:tc>
      </w:tr>
      <w:tr w:rsidR="00F91643" w:rsidRPr="00F91643" w:rsidTr="00AC15D2">
        <w:trPr>
          <w:cantSplit/>
          <w:trHeight w:val="284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743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ind w:left="57"/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>Себестоимость продаж</w:t>
            </w:r>
          </w:p>
        </w:tc>
        <w:tc>
          <w:tcPr>
            <w:tcW w:w="10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</w:rPr>
            </w:pPr>
            <w:r w:rsidRPr="00F91643">
              <w:rPr>
                <w:rFonts w:ascii="Times New Roman" w:hAnsi="Times New Roman"/>
              </w:rPr>
              <w:t>(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91643" w:rsidRPr="00F91643" w:rsidRDefault="00F91643" w:rsidP="00567859">
            <w:pPr>
              <w:rPr>
                <w:rFonts w:ascii="Times New Roman" w:hAnsi="Times New Roman"/>
                <w:lang w:val="ru-RU"/>
              </w:rPr>
            </w:pPr>
            <w:r w:rsidRPr="00F91643">
              <w:rPr>
                <w:rFonts w:ascii="Times New Roman" w:hAnsi="Times New Roman"/>
                <w:lang w:val="ru-RU"/>
              </w:rPr>
              <w:t>8 </w:t>
            </w:r>
            <w:r w:rsidR="00567859">
              <w:rPr>
                <w:rFonts w:ascii="Times New Roman" w:hAnsi="Times New Roman"/>
                <w:lang w:val="ru-RU"/>
              </w:rPr>
              <w:t xml:space="preserve"> 253 274</w:t>
            </w:r>
          </w:p>
        </w:tc>
        <w:tc>
          <w:tcPr>
            <w:tcW w:w="2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</w:rPr>
            </w:pPr>
            <w:r w:rsidRPr="00F91643">
              <w:rPr>
                <w:rFonts w:ascii="Times New Roman" w:hAnsi="Times New Roman"/>
              </w:rPr>
              <w:t>)</w:t>
            </w: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91643" w:rsidRPr="00F91643" w:rsidRDefault="00F91643" w:rsidP="00F91643">
            <w:pPr>
              <w:jc w:val="right"/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>(</w:t>
            </w:r>
          </w:p>
        </w:tc>
        <w:tc>
          <w:tcPr>
            <w:tcW w:w="1531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F91643">
              <w:rPr>
                <w:rFonts w:ascii="Times New Roman" w:hAnsi="Times New Roman"/>
                <w:sz w:val="19"/>
                <w:szCs w:val="19"/>
                <w:lang w:val="ru-RU"/>
              </w:rPr>
              <w:t>7945 000</w:t>
            </w:r>
          </w:p>
        </w:tc>
        <w:tc>
          <w:tcPr>
            <w:tcW w:w="25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>)</w:t>
            </w:r>
          </w:p>
        </w:tc>
      </w:tr>
      <w:tr w:rsidR="00F91643" w:rsidRPr="00F91643" w:rsidTr="00AC15D2">
        <w:trPr>
          <w:trHeight w:val="284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743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ind w:left="57"/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>Валовая прибыль (убыток)</w:t>
            </w:r>
          </w:p>
        </w:tc>
        <w:tc>
          <w:tcPr>
            <w:tcW w:w="2833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567859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F91643">
              <w:rPr>
                <w:rFonts w:ascii="Times New Roman" w:hAnsi="Times New Roman"/>
                <w:b/>
                <w:lang w:val="ru-RU"/>
              </w:rPr>
              <w:t xml:space="preserve">   6</w:t>
            </w:r>
            <w:r w:rsidR="00567859">
              <w:rPr>
                <w:rFonts w:ascii="Times New Roman" w:hAnsi="Times New Roman"/>
                <w:b/>
                <w:lang w:val="ru-RU"/>
              </w:rPr>
              <w:t> </w:t>
            </w:r>
            <w:r w:rsidRPr="00F91643">
              <w:rPr>
                <w:rFonts w:ascii="Times New Roman" w:hAnsi="Times New Roman"/>
                <w:b/>
                <w:lang w:val="ru-RU"/>
              </w:rPr>
              <w:t>8</w:t>
            </w:r>
            <w:r w:rsidR="00567859">
              <w:rPr>
                <w:rFonts w:ascii="Times New Roman" w:hAnsi="Times New Roman"/>
                <w:b/>
                <w:lang w:val="ru-RU"/>
              </w:rPr>
              <w:t>46 726</w:t>
            </w:r>
          </w:p>
        </w:tc>
        <w:tc>
          <w:tcPr>
            <w:tcW w:w="2036" w:type="dxa"/>
            <w:gridSpan w:val="7"/>
            <w:tcBorders>
              <w:left w:val="nil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F91643">
              <w:rPr>
                <w:rFonts w:ascii="Times New Roman" w:hAnsi="Times New Roman"/>
                <w:sz w:val="19"/>
                <w:szCs w:val="19"/>
                <w:lang w:val="ru-RU"/>
              </w:rPr>
              <w:t>4055100</w:t>
            </w:r>
          </w:p>
        </w:tc>
      </w:tr>
      <w:tr w:rsidR="00F91643" w:rsidRPr="00F91643" w:rsidTr="00AC15D2">
        <w:trPr>
          <w:cantSplit/>
          <w:trHeight w:val="284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743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ind w:left="57"/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>Коммерческие расходы</w:t>
            </w:r>
          </w:p>
        </w:tc>
        <w:tc>
          <w:tcPr>
            <w:tcW w:w="10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</w:rPr>
            </w:pPr>
            <w:r w:rsidRPr="00F91643">
              <w:rPr>
                <w:rFonts w:ascii="Times New Roman" w:hAnsi="Times New Roman"/>
              </w:rPr>
              <w:t>(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lang w:val="ru-RU"/>
              </w:rPr>
            </w:pPr>
            <w:r w:rsidRPr="00F91643">
              <w:rPr>
                <w:rFonts w:ascii="Times New Roman" w:hAnsi="Times New Roman"/>
                <w:lang w:val="ru-RU"/>
              </w:rPr>
              <w:t>-</w:t>
            </w:r>
          </w:p>
        </w:tc>
        <w:tc>
          <w:tcPr>
            <w:tcW w:w="2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</w:rPr>
            </w:pPr>
            <w:r w:rsidRPr="00F91643">
              <w:rPr>
                <w:rFonts w:ascii="Times New Roman" w:hAnsi="Times New Roman"/>
              </w:rPr>
              <w:t>)</w:t>
            </w: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91643" w:rsidRPr="00F91643" w:rsidRDefault="00F91643" w:rsidP="00F91643">
            <w:pPr>
              <w:jc w:val="right"/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>(</w:t>
            </w:r>
          </w:p>
        </w:tc>
        <w:tc>
          <w:tcPr>
            <w:tcW w:w="1531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F91643">
              <w:rPr>
                <w:rFonts w:ascii="Times New Roman" w:hAnsi="Times New Roman"/>
                <w:sz w:val="19"/>
                <w:szCs w:val="19"/>
                <w:lang w:val="ru-RU"/>
              </w:rPr>
              <w:t>-</w:t>
            </w:r>
          </w:p>
        </w:tc>
        <w:tc>
          <w:tcPr>
            <w:tcW w:w="25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>)</w:t>
            </w:r>
          </w:p>
        </w:tc>
      </w:tr>
      <w:tr w:rsidR="00F91643" w:rsidRPr="00F91643" w:rsidTr="00AC15D2">
        <w:trPr>
          <w:cantSplit/>
          <w:trHeight w:val="284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743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ind w:left="57"/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>Управленческие расходы</w:t>
            </w:r>
          </w:p>
        </w:tc>
        <w:tc>
          <w:tcPr>
            <w:tcW w:w="10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</w:rPr>
            </w:pPr>
            <w:r w:rsidRPr="00F91643">
              <w:rPr>
                <w:rFonts w:ascii="Times New Roman" w:hAnsi="Times New Roman"/>
              </w:rPr>
              <w:t>(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91643" w:rsidRPr="00F91643" w:rsidRDefault="00F91643" w:rsidP="00567859">
            <w:pPr>
              <w:rPr>
                <w:rFonts w:ascii="Times New Roman" w:hAnsi="Times New Roman"/>
                <w:lang w:val="ru-RU"/>
              </w:rPr>
            </w:pPr>
            <w:r w:rsidRPr="00F91643">
              <w:rPr>
                <w:rFonts w:ascii="Times New Roman" w:hAnsi="Times New Roman"/>
                <w:lang w:val="ru-RU"/>
              </w:rPr>
              <w:t>2 7</w:t>
            </w:r>
            <w:r w:rsidR="00567859">
              <w:rPr>
                <w:rFonts w:ascii="Times New Roman" w:hAnsi="Times New Roman"/>
                <w:lang w:val="ru-RU"/>
              </w:rPr>
              <w:t>54</w:t>
            </w:r>
            <w:r w:rsidRPr="00F91643">
              <w:rPr>
                <w:rFonts w:ascii="Times New Roman" w:hAnsi="Times New Roman"/>
                <w:lang w:val="ru-RU"/>
              </w:rPr>
              <w:t xml:space="preserve"> </w:t>
            </w:r>
            <w:r w:rsidR="00567859">
              <w:rPr>
                <w:rFonts w:ascii="Times New Roman" w:hAnsi="Times New Roman"/>
                <w:lang w:val="ru-RU"/>
              </w:rPr>
              <w:t>070</w:t>
            </w:r>
          </w:p>
        </w:tc>
        <w:tc>
          <w:tcPr>
            <w:tcW w:w="2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</w:rPr>
            </w:pPr>
            <w:r w:rsidRPr="00F91643">
              <w:rPr>
                <w:rFonts w:ascii="Times New Roman" w:hAnsi="Times New Roman"/>
              </w:rPr>
              <w:t>)</w:t>
            </w: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91643" w:rsidRPr="00F91643" w:rsidRDefault="00F91643" w:rsidP="00F91643">
            <w:pPr>
              <w:jc w:val="right"/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>(</w:t>
            </w:r>
          </w:p>
        </w:tc>
        <w:tc>
          <w:tcPr>
            <w:tcW w:w="1531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F91643">
              <w:rPr>
                <w:rFonts w:ascii="Times New Roman" w:hAnsi="Times New Roman"/>
                <w:sz w:val="19"/>
                <w:szCs w:val="19"/>
                <w:lang w:val="ru-RU"/>
              </w:rPr>
              <w:t>2450000</w:t>
            </w:r>
          </w:p>
        </w:tc>
        <w:tc>
          <w:tcPr>
            <w:tcW w:w="25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>)</w:t>
            </w:r>
          </w:p>
        </w:tc>
      </w:tr>
      <w:tr w:rsidR="00F91643" w:rsidRPr="00F91643" w:rsidTr="00AC15D2">
        <w:trPr>
          <w:trHeight w:val="284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743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ind w:left="57" w:firstLine="284"/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>Прибыль (убыток) от продаж</w:t>
            </w:r>
          </w:p>
        </w:tc>
        <w:tc>
          <w:tcPr>
            <w:tcW w:w="2833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567859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F91643">
              <w:rPr>
                <w:rFonts w:ascii="Times New Roman" w:hAnsi="Times New Roman"/>
                <w:b/>
                <w:lang w:val="ru-RU"/>
              </w:rPr>
              <w:t xml:space="preserve">   4 0</w:t>
            </w:r>
            <w:r w:rsidR="00567859">
              <w:rPr>
                <w:rFonts w:ascii="Times New Roman" w:hAnsi="Times New Roman"/>
                <w:b/>
                <w:lang w:val="ru-RU"/>
              </w:rPr>
              <w:t>92</w:t>
            </w:r>
            <w:r w:rsidRPr="00F91643">
              <w:rPr>
                <w:rFonts w:ascii="Times New Roman" w:hAnsi="Times New Roman"/>
                <w:b/>
                <w:lang w:val="ru-RU"/>
              </w:rPr>
              <w:t xml:space="preserve"> </w:t>
            </w:r>
            <w:r w:rsidR="00567859">
              <w:rPr>
                <w:rFonts w:ascii="Times New Roman" w:hAnsi="Times New Roman"/>
                <w:b/>
                <w:lang w:val="ru-RU"/>
              </w:rPr>
              <w:t>656</w:t>
            </w:r>
          </w:p>
        </w:tc>
        <w:tc>
          <w:tcPr>
            <w:tcW w:w="2036" w:type="dxa"/>
            <w:gridSpan w:val="7"/>
            <w:tcBorders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F91643">
              <w:rPr>
                <w:rFonts w:ascii="Times New Roman" w:hAnsi="Times New Roman"/>
                <w:sz w:val="19"/>
                <w:szCs w:val="19"/>
                <w:lang w:val="ru-RU"/>
              </w:rPr>
              <w:t>1605100</w:t>
            </w:r>
          </w:p>
        </w:tc>
      </w:tr>
      <w:tr w:rsidR="00F91643" w:rsidRPr="00FD618A" w:rsidTr="00AC15D2">
        <w:trPr>
          <w:trHeight w:val="284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743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ind w:left="57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F91643">
              <w:rPr>
                <w:rFonts w:ascii="Times New Roman" w:hAnsi="Times New Roman"/>
                <w:sz w:val="19"/>
                <w:szCs w:val="19"/>
                <w:lang w:val="ru-RU"/>
              </w:rPr>
              <w:t>Доходы от участия в других организациях</w:t>
            </w:r>
          </w:p>
        </w:tc>
        <w:tc>
          <w:tcPr>
            <w:tcW w:w="2833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036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</w:tc>
      </w:tr>
      <w:tr w:rsidR="00F91643" w:rsidRPr="00F91643" w:rsidTr="00AC15D2">
        <w:trPr>
          <w:trHeight w:val="284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</w:tc>
        <w:tc>
          <w:tcPr>
            <w:tcW w:w="3743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ind w:left="57"/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>Проценты к получению</w:t>
            </w:r>
          </w:p>
        </w:tc>
        <w:tc>
          <w:tcPr>
            <w:tcW w:w="2833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6" w:type="dxa"/>
            <w:gridSpan w:val="7"/>
            <w:tcBorders>
              <w:top w:val="single" w:sz="6" w:space="0" w:color="auto"/>
              <w:left w:val="nil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1643" w:rsidRPr="00F91643" w:rsidTr="00AC15D2">
        <w:trPr>
          <w:cantSplit/>
          <w:trHeight w:val="284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743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ind w:left="57"/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>Проценты к уплате</w:t>
            </w:r>
          </w:p>
        </w:tc>
        <w:tc>
          <w:tcPr>
            <w:tcW w:w="10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</w:rPr>
            </w:pPr>
            <w:r w:rsidRPr="00F91643">
              <w:rPr>
                <w:rFonts w:ascii="Times New Roman" w:hAnsi="Times New Roman"/>
              </w:rPr>
              <w:t>(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91643" w:rsidRPr="00F91643" w:rsidRDefault="00F91643" w:rsidP="00F91643">
            <w:pPr>
              <w:rPr>
                <w:rFonts w:ascii="Times New Roman" w:hAnsi="Times New Roman"/>
                <w:lang w:val="ru-RU"/>
              </w:rPr>
            </w:pPr>
            <w:r w:rsidRPr="00F91643">
              <w:rPr>
                <w:rFonts w:ascii="Times New Roman" w:hAnsi="Times New Roman"/>
                <w:lang w:val="ru-RU"/>
              </w:rPr>
              <w:t>300000</w:t>
            </w:r>
          </w:p>
        </w:tc>
        <w:tc>
          <w:tcPr>
            <w:tcW w:w="2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</w:rPr>
            </w:pPr>
            <w:r w:rsidRPr="00F91643">
              <w:rPr>
                <w:rFonts w:ascii="Times New Roman" w:hAnsi="Times New Roman"/>
              </w:rPr>
              <w:t>)</w:t>
            </w: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91643" w:rsidRPr="00F91643" w:rsidRDefault="00F91643" w:rsidP="00F91643">
            <w:pPr>
              <w:jc w:val="right"/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>(</w:t>
            </w:r>
          </w:p>
        </w:tc>
        <w:tc>
          <w:tcPr>
            <w:tcW w:w="1531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F91643">
              <w:rPr>
                <w:rFonts w:ascii="Times New Roman" w:hAnsi="Times New Roman"/>
                <w:sz w:val="19"/>
                <w:szCs w:val="19"/>
                <w:lang w:val="ru-RU"/>
              </w:rPr>
              <w:t>235000</w:t>
            </w:r>
          </w:p>
        </w:tc>
        <w:tc>
          <w:tcPr>
            <w:tcW w:w="25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>)</w:t>
            </w:r>
          </w:p>
        </w:tc>
      </w:tr>
      <w:tr w:rsidR="00F91643" w:rsidRPr="00F91643" w:rsidTr="00AC15D2">
        <w:trPr>
          <w:trHeight w:val="284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743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ind w:left="57"/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>Прочие доходы</w:t>
            </w:r>
          </w:p>
        </w:tc>
        <w:tc>
          <w:tcPr>
            <w:tcW w:w="2833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567859" w:rsidP="00F91643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232</w:t>
            </w:r>
            <w:r w:rsidR="00F91643" w:rsidRPr="00F91643">
              <w:rPr>
                <w:rFonts w:ascii="Times New Roman" w:hAnsi="Times New Roman"/>
                <w:lang w:val="ru-RU"/>
              </w:rPr>
              <w:t xml:space="preserve"> 500</w:t>
            </w:r>
          </w:p>
        </w:tc>
        <w:tc>
          <w:tcPr>
            <w:tcW w:w="2036" w:type="dxa"/>
            <w:gridSpan w:val="7"/>
            <w:tcBorders>
              <w:left w:val="nil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F91643">
              <w:rPr>
                <w:rFonts w:ascii="Times New Roman" w:hAnsi="Times New Roman"/>
                <w:sz w:val="19"/>
                <w:szCs w:val="19"/>
                <w:lang w:val="ru-RU"/>
              </w:rPr>
              <w:t>516000</w:t>
            </w:r>
          </w:p>
        </w:tc>
      </w:tr>
      <w:tr w:rsidR="00F91643" w:rsidRPr="00F91643" w:rsidTr="00AC15D2">
        <w:trPr>
          <w:cantSplit/>
          <w:trHeight w:val="284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743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ind w:left="57"/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>Прочие расходы</w:t>
            </w:r>
          </w:p>
        </w:tc>
        <w:tc>
          <w:tcPr>
            <w:tcW w:w="10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</w:rPr>
            </w:pPr>
            <w:r w:rsidRPr="00F91643">
              <w:rPr>
                <w:rFonts w:ascii="Times New Roman" w:hAnsi="Times New Roman"/>
              </w:rPr>
              <w:t>(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91643" w:rsidRPr="00F91643" w:rsidRDefault="00F91643" w:rsidP="00F91643">
            <w:pPr>
              <w:rPr>
                <w:rFonts w:ascii="Times New Roman" w:hAnsi="Times New Roman"/>
                <w:lang w:val="ru-RU"/>
              </w:rPr>
            </w:pPr>
            <w:r w:rsidRPr="00F91643">
              <w:rPr>
                <w:rFonts w:ascii="Times New Roman" w:hAnsi="Times New Roman"/>
                <w:lang w:val="ru-RU"/>
              </w:rPr>
              <w:t>944 630</w:t>
            </w:r>
          </w:p>
        </w:tc>
        <w:tc>
          <w:tcPr>
            <w:tcW w:w="2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</w:rPr>
            </w:pPr>
            <w:r w:rsidRPr="00F91643">
              <w:rPr>
                <w:rFonts w:ascii="Times New Roman" w:hAnsi="Times New Roman"/>
              </w:rPr>
              <w:t>)</w:t>
            </w: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91643" w:rsidRPr="00F91643" w:rsidRDefault="00F91643" w:rsidP="00F91643">
            <w:pPr>
              <w:jc w:val="right"/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>(</w:t>
            </w:r>
          </w:p>
        </w:tc>
        <w:tc>
          <w:tcPr>
            <w:tcW w:w="1531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F91643">
              <w:rPr>
                <w:rFonts w:ascii="Times New Roman" w:hAnsi="Times New Roman"/>
                <w:sz w:val="19"/>
                <w:szCs w:val="19"/>
                <w:lang w:val="ru-RU"/>
              </w:rPr>
              <w:t>615000</w:t>
            </w:r>
          </w:p>
        </w:tc>
        <w:tc>
          <w:tcPr>
            <w:tcW w:w="25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>)</w:t>
            </w:r>
          </w:p>
        </w:tc>
      </w:tr>
      <w:tr w:rsidR="00F91643" w:rsidRPr="00F91643" w:rsidTr="00AC15D2">
        <w:trPr>
          <w:trHeight w:val="284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743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ind w:left="57" w:firstLine="284"/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>Прибыль (убыток) до налогообложения</w:t>
            </w:r>
          </w:p>
        </w:tc>
        <w:tc>
          <w:tcPr>
            <w:tcW w:w="2833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567859">
            <w:pPr>
              <w:jc w:val="center"/>
              <w:rPr>
                <w:rFonts w:ascii="Times New Roman" w:hAnsi="Times New Roman"/>
                <w:lang w:val="ru-RU"/>
              </w:rPr>
            </w:pPr>
            <w:r w:rsidRPr="00F91643">
              <w:rPr>
                <w:rFonts w:ascii="Times New Roman" w:hAnsi="Times New Roman"/>
                <w:lang w:val="ru-RU"/>
              </w:rPr>
              <w:t xml:space="preserve"> 3 0</w:t>
            </w:r>
            <w:r w:rsidR="00567859">
              <w:rPr>
                <w:rFonts w:ascii="Times New Roman" w:hAnsi="Times New Roman"/>
                <w:lang w:val="ru-RU"/>
              </w:rPr>
              <w:t>80</w:t>
            </w:r>
            <w:r w:rsidRPr="00F91643">
              <w:rPr>
                <w:rFonts w:ascii="Times New Roman" w:hAnsi="Times New Roman"/>
                <w:lang w:val="ru-RU"/>
              </w:rPr>
              <w:t xml:space="preserve"> </w:t>
            </w:r>
            <w:r w:rsidR="00567859">
              <w:rPr>
                <w:rFonts w:ascii="Times New Roman" w:hAnsi="Times New Roman"/>
                <w:lang w:val="ru-RU"/>
              </w:rPr>
              <w:t>526</w:t>
            </w:r>
          </w:p>
        </w:tc>
        <w:tc>
          <w:tcPr>
            <w:tcW w:w="2036" w:type="dxa"/>
            <w:gridSpan w:val="7"/>
            <w:tcBorders>
              <w:left w:val="nil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F91643">
              <w:rPr>
                <w:rFonts w:ascii="Times New Roman" w:hAnsi="Times New Roman"/>
                <w:sz w:val="19"/>
                <w:szCs w:val="19"/>
                <w:lang w:val="ru-RU"/>
              </w:rPr>
              <w:t>1271100</w:t>
            </w:r>
          </w:p>
        </w:tc>
      </w:tr>
      <w:tr w:rsidR="00F91643" w:rsidRPr="00F91643" w:rsidTr="00AC15D2">
        <w:trPr>
          <w:cantSplit/>
          <w:trHeight w:val="284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743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ind w:left="57"/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>Текущий налог на прибыль</w:t>
            </w:r>
          </w:p>
        </w:tc>
        <w:tc>
          <w:tcPr>
            <w:tcW w:w="10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</w:rPr>
            </w:pPr>
            <w:r w:rsidRPr="00F91643">
              <w:rPr>
                <w:rFonts w:ascii="Times New Roman" w:hAnsi="Times New Roman"/>
              </w:rPr>
              <w:t>(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91643" w:rsidRPr="00F91643" w:rsidRDefault="00F91643" w:rsidP="00567859">
            <w:pPr>
              <w:rPr>
                <w:rFonts w:ascii="Times New Roman" w:hAnsi="Times New Roman"/>
                <w:b/>
                <w:lang w:val="ru-RU"/>
              </w:rPr>
            </w:pPr>
            <w:r w:rsidRPr="00F91643">
              <w:rPr>
                <w:rFonts w:ascii="Times New Roman" w:hAnsi="Times New Roman"/>
                <w:b/>
                <w:lang w:val="ru-RU"/>
              </w:rPr>
              <w:t>6</w:t>
            </w:r>
            <w:r w:rsidR="00567859">
              <w:rPr>
                <w:rFonts w:ascii="Times New Roman" w:hAnsi="Times New Roman"/>
                <w:b/>
                <w:lang w:val="ru-RU"/>
              </w:rPr>
              <w:t>16105</w:t>
            </w:r>
          </w:p>
        </w:tc>
        <w:tc>
          <w:tcPr>
            <w:tcW w:w="2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</w:rPr>
            </w:pPr>
            <w:r w:rsidRPr="00F91643">
              <w:rPr>
                <w:rFonts w:ascii="Times New Roman" w:hAnsi="Times New Roman"/>
              </w:rPr>
              <w:t>)</w:t>
            </w: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91643" w:rsidRPr="00F91643" w:rsidRDefault="00F91643" w:rsidP="00F91643">
            <w:pPr>
              <w:jc w:val="right"/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>(</w:t>
            </w:r>
          </w:p>
        </w:tc>
        <w:tc>
          <w:tcPr>
            <w:tcW w:w="1531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F91643">
              <w:rPr>
                <w:rFonts w:ascii="Times New Roman" w:hAnsi="Times New Roman"/>
                <w:sz w:val="19"/>
                <w:szCs w:val="19"/>
                <w:lang w:val="ru-RU"/>
              </w:rPr>
              <w:t>254220</w:t>
            </w:r>
          </w:p>
        </w:tc>
        <w:tc>
          <w:tcPr>
            <w:tcW w:w="25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>)</w:t>
            </w:r>
          </w:p>
        </w:tc>
      </w:tr>
      <w:tr w:rsidR="00F91643" w:rsidRPr="00FD618A" w:rsidTr="00AC15D2">
        <w:trPr>
          <w:trHeight w:val="284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743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ind w:left="57" w:firstLine="284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F91643">
              <w:rPr>
                <w:rFonts w:ascii="Times New Roman" w:hAnsi="Times New Roman"/>
                <w:sz w:val="19"/>
                <w:szCs w:val="19"/>
                <w:lang w:val="ru-RU"/>
              </w:rPr>
              <w:t>в т.ч. постоянные налоговые обязательства (активы)</w:t>
            </w:r>
          </w:p>
        </w:tc>
        <w:tc>
          <w:tcPr>
            <w:tcW w:w="2833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036" w:type="dxa"/>
            <w:gridSpan w:val="7"/>
            <w:tcBorders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</w:tc>
      </w:tr>
      <w:tr w:rsidR="00F91643" w:rsidRPr="00F91643" w:rsidTr="00AC15D2">
        <w:trPr>
          <w:trHeight w:val="284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</w:tc>
        <w:tc>
          <w:tcPr>
            <w:tcW w:w="3743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ind w:left="57"/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>Изменение отложенных налоговых обязательств</w:t>
            </w:r>
          </w:p>
        </w:tc>
        <w:tc>
          <w:tcPr>
            <w:tcW w:w="2833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6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1643" w:rsidRPr="00F91643" w:rsidTr="00AC15D2">
        <w:trPr>
          <w:trHeight w:val="284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743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ind w:left="57"/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>Изменение отложенных налоговых активов</w:t>
            </w:r>
          </w:p>
        </w:tc>
        <w:tc>
          <w:tcPr>
            <w:tcW w:w="2833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6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1643" w:rsidRPr="00F91643" w:rsidTr="00AC15D2">
        <w:trPr>
          <w:trHeight w:val="284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ind w:firstLine="114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743" w:type="dxa"/>
            <w:tcBorders>
              <w:top w:val="single" w:sz="6" w:space="0" w:color="auto"/>
              <w:left w:val="nil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ind w:left="57"/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>Прочее</w:t>
            </w:r>
          </w:p>
        </w:tc>
        <w:tc>
          <w:tcPr>
            <w:tcW w:w="2833" w:type="dxa"/>
            <w:gridSpan w:val="7"/>
            <w:tcBorders>
              <w:top w:val="single" w:sz="6" w:space="0" w:color="auto"/>
              <w:left w:val="nil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6" w:type="dxa"/>
            <w:gridSpan w:val="7"/>
            <w:tcBorders>
              <w:top w:val="single" w:sz="6" w:space="0" w:color="auto"/>
              <w:left w:val="nil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1643" w:rsidRPr="00F91643" w:rsidTr="00AC15D2">
        <w:trPr>
          <w:trHeight w:val="284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743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ind w:left="57" w:firstLine="284"/>
              <w:rPr>
                <w:rFonts w:ascii="Times New Roman" w:hAnsi="Times New Roman"/>
                <w:sz w:val="19"/>
                <w:szCs w:val="19"/>
              </w:rPr>
            </w:pPr>
            <w:r w:rsidRPr="00F91643">
              <w:rPr>
                <w:rFonts w:ascii="Times New Roman" w:hAnsi="Times New Roman"/>
                <w:sz w:val="19"/>
                <w:szCs w:val="19"/>
              </w:rPr>
              <w:t>Чистая прибыль (убыток)</w:t>
            </w:r>
          </w:p>
        </w:tc>
        <w:tc>
          <w:tcPr>
            <w:tcW w:w="2833" w:type="dxa"/>
            <w:gridSpan w:val="7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F91643" w:rsidRPr="00F91643" w:rsidRDefault="00F91643" w:rsidP="00567859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F91643">
              <w:rPr>
                <w:rFonts w:ascii="Times New Roman" w:hAnsi="Times New Roman"/>
                <w:b/>
                <w:lang w:val="ru-RU"/>
              </w:rPr>
              <w:t>2 4</w:t>
            </w:r>
            <w:r w:rsidR="00567859">
              <w:rPr>
                <w:rFonts w:ascii="Times New Roman" w:hAnsi="Times New Roman"/>
                <w:b/>
                <w:lang w:val="ru-RU"/>
              </w:rPr>
              <w:t>64</w:t>
            </w:r>
            <w:r w:rsidRPr="00F91643">
              <w:rPr>
                <w:rFonts w:ascii="Times New Roman" w:hAnsi="Times New Roman"/>
                <w:b/>
                <w:lang w:val="ru-RU"/>
              </w:rPr>
              <w:t xml:space="preserve"> 4</w:t>
            </w:r>
            <w:r w:rsidR="00567859">
              <w:rPr>
                <w:rFonts w:ascii="Times New Roman" w:hAnsi="Times New Roman"/>
                <w:b/>
                <w:lang w:val="ru-RU"/>
              </w:rPr>
              <w:t>21</w:t>
            </w:r>
          </w:p>
        </w:tc>
        <w:tc>
          <w:tcPr>
            <w:tcW w:w="2036" w:type="dxa"/>
            <w:gridSpan w:val="7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F91643" w:rsidRPr="00F91643" w:rsidRDefault="00F91643" w:rsidP="00F91643">
            <w:pPr>
              <w:jc w:val="center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F91643">
              <w:rPr>
                <w:rFonts w:ascii="Times New Roman" w:hAnsi="Times New Roman"/>
                <w:sz w:val="19"/>
                <w:szCs w:val="19"/>
                <w:lang w:val="ru-RU"/>
              </w:rPr>
              <w:t>1 016 880</w:t>
            </w:r>
          </w:p>
        </w:tc>
      </w:tr>
    </w:tbl>
    <w:p w:rsidR="00F91643" w:rsidRPr="00F91643" w:rsidRDefault="00F91643" w:rsidP="00F91643">
      <w:pPr>
        <w:keepNext/>
        <w:keepLines/>
        <w:spacing w:after="199" w:line="220" w:lineRule="exact"/>
        <w:outlineLvl w:val="2"/>
        <w:rPr>
          <w:rFonts w:ascii="Times New Roman" w:hAnsi="Times New Roman"/>
          <w:b/>
          <w:bCs/>
          <w:i/>
          <w:iCs/>
          <w:sz w:val="22"/>
          <w:szCs w:val="22"/>
          <w:lang w:val="ru-RU" w:eastAsia="ru-RU" w:bidi="ar-SA"/>
        </w:rPr>
      </w:pPr>
    </w:p>
    <w:p w:rsidR="00F91643" w:rsidRPr="00F91643" w:rsidRDefault="00F91643" w:rsidP="00F91643">
      <w:pPr>
        <w:ind w:right="141"/>
        <w:rPr>
          <w:lang w:val="ru-RU"/>
        </w:rPr>
      </w:pPr>
    </w:p>
    <w:sectPr w:rsidR="00F91643" w:rsidRPr="00F91643" w:rsidSect="00422B85">
      <w:headerReference w:type="even" r:id="rId30"/>
      <w:headerReference w:type="default" r:id="rId31"/>
      <w:pgSz w:w="11907" w:h="16840" w:code="9"/>
      <w:pgMar w:top="1265" w:right="850" w:bottom="2540" w:left="1843" w:header="0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13C" w:rsidRDefault="0047013C">
      <w:r>
        <w:separator/>
      </w:r>
    </w:p>
  </w:endnote>
  <w:endnote w:type="continuationSeparator" w:id="0">
    <w:p w:rsidR="0047013C" w:rsidRDefault="00470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etersburgC">
    <w:altName w:val="PetersburgC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8565242"/>
      <w:docPartObj>
        <w:docPartGallery w:val="Page Numbers (Bottom of Page)"/>
        <w:docPartUnique/>
      </w:docPartObj>
    </w:sdtPr>
    <w:sdtEndPr/>
    <w:sdtContent>
      <w:p w:rsidR="001C2FCD" w:rsidRDefault="001C2FCD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1C2FCD">
          <w:rPr>
            <w:noProof/>
            <w:lang w:val="ru-RU"/>
          </w:rPr>
          <w:t>22</w:t>
        </w:r>
        <w:r>
          <w:fldChar w:fldCharType="end"/>
        </w:r>
      </w:p>
    </w:sdtContent>
  </w:sdt>
  <w:p w:rsidR="00E83AFE" w:rsidRDefault="00E83AFE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410397"/>
      <w:docPartObj>
        <w:docPartGallery w:val="Page Numbers (Bottom of Page)"/>
        <w:docPartUnique/>
      </w:docPartObj>
    </w:sdtPr>
    <w:sdtEndPr/>
    <w:sdtContent>
      <w:p w:rsidR="001C2FCD" w:rsidRDefault="001C2FCD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618A" w:rsidRPr="00FD618A">
          <w:rPr>
            <w:noProof/>
            <w:lang w:val="ru-RU"/>
          </w:rPr>
          <w:t>3</w:t>
        </w:r>
        <w:r>
          <w:fldChar w:fldCharType="end"/>
        </w:r>
      </w:p>
    </w:sdtContent>
  </w:sdt>
  <w:p w:rsidR="001C2FCD" w:rsidRDefault="001C2FCD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13C" w:rsidRDefault="0047013C">
      <w:r>
        <w:separator/>
      </w:r>
    </w:p>
  </w:footnote>
  <w:footnote w:type="continuationSeparator" w:id="0">
    <w:p w:rsidR="0047013C" w:rsidRDefault="004701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CC8" w:rsidRDefault="004E3CC8">
    <w:pPr>
      <w:pStyle w:val="a7"/>
      <w:framePr w:w="8396" w:h="149" w:wrap="none" w:vAnchor="text" w:hAnchor="page" w:x="1" w:y="726"/>
      <w:shd w:val="clear" w:color="auto" w:fill="auto"/>
      <w:ind w:left="703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CC8" w:rsidRDefault="004E3CC8">
    <w:pPr>
      <w:pStyle w:val="a7"/>
      <w:framePr w:w="8396" w:h="149" w:wrap="none" w:vAnchor="text" w:hAnchor="page" w:x="1" w:y="726"/>
      <w:shd w:val="clear" w:color="auto" w:fill="auto"/>
      <w:ind w:left="703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CC8" w:rsidRDefault="004E3CC8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CC8" w:rsidRDefault="004E3CC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59F809EA"/>
    <w:lvl w:ilvl="0">
      <w:start w:val="1"/>
      <w:numFmt w:val="bullet"/>
      <w:lvlText w:val="■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00000003"/>
    <w:multiLevelType w:val="multilevel"/>
    <w:tmpl w:val="00000002"/>
    <w:lvl w:ilvl="0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1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2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3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4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5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6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7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8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</w:abstractNum>
  <w:abstractNum w:abstractNumId="3">
    <w:nsid w:val="00000007"/>
    <w:multiLevelType w:val="multilevel"/>
    <w:tmpl w:val="00000006"/>
    <w:lvl w:ilvl="0">
      <w:start w:val="7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1">
      <w:start w:val="7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2">
      <w:start w:val="7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3">
      <w:start w:val="7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4">
      <w:start w:val="7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5">
      <w:start w:val="7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6">
      <w:start w:val="7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7">
      <w:start w:val="7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8">
      <w:start w:val="7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1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2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3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4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5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6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7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8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</w:abstractNum>
  <w:abstractNum w:abstractNumId="5">
    <w:nsid w:val="0000000B"/>
    <w:multiLevelType w:val="multilevel"/>
    <w:tmpl w:val="0000000A"/>
    <w:lvl w:ilvl="0">
      <w:start w:val="2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1">
      <w:start w:val="2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2">
      <w:start w:val="2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3">
      <w:start w:val="2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4">
      <w:start w:val="2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5">
      <w:start w:val="2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6">
      <w:start w:val="2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7">
      <w:start w:val="2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8">
      <w:start w:val="2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</w:abstractNum>
  <w:abstractNum w:abstractNumId="6">
    <w:nsid w:val="0000000D"/>
    <w:multiLevelType w:val="multilevel"/>
    <w:tmpl w:val="0000000C"/>
    <w:lvl w:ilvl="0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1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2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3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4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5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6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7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8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</w:abstractNum>
  <w:abstractNum w:abstractNumId="7">
    <w:nsid w:val="0000000F"/>
    <w:multiLevelType w:val="multilevel"/>
    <w:tmpl w:val="0000000E"/>
    <w:lvl w:ilvl="0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1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2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3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4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5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6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7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8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</w:abstractNum>
  <w:abstractNum w:abstractNumId="8">
    <w:nsid w:val="00000011"/>
    <w:multiLevelType w:val="multilevel"/>
    <w:tmpl w:val="00000010"/>
    <w:lvl w:ilvl="0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1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2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3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4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5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6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7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8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</w:abstractNum>
  <w:abstractNum w:abstractNumId="9">
    <w:nsid w:val="00000013"/>
    <w:multiLevelType w:val="multilevel"/>
    <w:tmpl w:val="00000012"/>
    <w:lvl w:ilvl="0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1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2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3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4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5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6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7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8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</w:abstractNum>
  <w:abstractNum w:abstractNumId="10">
    <w:nsid w:val="00000015"/>
    <w:multiLevelType w:val="multilevel"/>
    <w:tmpl w:val="00000014"/>
    <w:lvl w:ilvl="0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1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2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3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4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5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6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7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8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</w:abstractNum>
  <w:abstractNum w:abstractNumId="11">
    <w:nsid w:val="00000017"/>
    <w:multiLevelType w:val="multilevel"/>
    <w:tmpl w:val="00000016"/>
    <w:lvl w:ilvl="0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1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2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3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4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5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6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7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8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</w:abstractNum>
  <w:abstractNum w:abstractNumId="12">
    <w:nsid w:val="00000019"/>
    <w:multiLevelType w:val="multilevel"/>
    <w:tmpl w:val="00000018"/>
    <w:lvl w:ilvl="0">
      <w:start w:val="2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1">
      <w:start w:val="2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2">
      <w:start w:val="2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3">
      <w:start w:val="2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4">
      <w:start w:val="2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5">
      <w:start w:val="2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6">
      <w:start w:val="2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7">
      <w:start w:val="2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8">
      <w:start w:val="2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</w:abstractNum>
  <w:abstractNum w:abstractNumId="13">
    <w:nsid w:val="0000001B"/>
    <w:multiLevelType w:val="multilevel"/>
    <w:tmpl w:val="0000001A"/>
    <w:lvl w:ilvl="0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1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2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3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4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5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6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7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8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</w:abstractNum>
  <w:abstractNum w:abstractNumId="14">
    <w:nsid w:val="0000001D"/>
    <w:multiLevelType w:val="multilevel"/>
    <w:tmpl w:val="0000001C"/>
    <w:lvl w:ilvl="0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1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2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3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4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5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6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7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8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</w:abstractNum>
  <w:abstractNum w:abstractNumId="15">
    <w:nsid w:val="0000001F"/>
    <w:multiLevelType w:val="multilevel"/>
    <w:tmpl w:val="0000001E"/>
    <w:lvl w:ilvl="0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1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2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3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4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5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6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7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8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</w:abstractNum>
  <w:abstractNum w:abstractNumId="16">
    <w:nsid w:val="00000021"/>
    <w:multiLevelType w:val="multilevel"/>
    <w:tmpl w:val="00000020"/>
    <w:lvl w:ilvl="0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1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2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3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4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5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6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7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8">
      <w:start w:val="1"/>
      <w:numFmt w:val="decimal"/>
      <w:lvlText w:val="%1."/>
      <w:lvlJc w:val="left"/>
      <w:rPr>
        <w:rFonts w:ascii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</w:abstractNum>
  <w:abstractNum w:abstractNumId="17">
    <w:nsid w:val="00000023"/>
    <w:multiLevelType w:val="multilevel"/>
    <w:tmpl w:val="0000002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8">
    <w:nsid w:val="0F6136B5"/>
    <w:multiLevelType w:val="hybridMultilevel"/>
    <w:tmpl w:val="ADC4BD38"/>
    <w:lvl w:ilvl="0" w:tplc="727EB5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0FF61043"/>
    <w:multiLevelType w:val="hybridMultilevel"/>
    <w:tmpl w:val="5756EB08"/>
    <w:lvl w:ilvl="0" w:tplc="EE4EA6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188B33A1"/>
    <w:multiLevelType w:val="hybridMultilevel"/>
    <w:tmpl w:val="A2123F4C"/>
    <w:lvl w:ilvl="0" w:tplc="39E433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D56DAAC">
      <w:start w:val="5"/>
      <w:numFmt w:val="decimal"/>
      <w:lvlText w:val="%2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3060"/>
        </w:tabs>
        <w:ind w:left="30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5220"/>
        </w:tabs>
        <w:ind w:left="52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7380"/>
        </w:tabs>
        <w:ind w:left="7380" w:hanging="360"/>
      </w:pPr>
    </w:lvl>
  </w:abstractNum>
  <w:abstractNum w:abstractNumId="21">
    <w:nsid w:val="1894219B"/>
    <w:multiLevelType w:val="hybridMultilevel"/>
    <w:tmpl w:val="EA7E8028"/>
    <w:lvl w:ilvl="0" w:tplc="33443B78">
      <w:start w:val="1"/>
      <w:numFmt w:val="decimal"/>
      <w:lvlText w:val="%1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22">
    <w:nsid w:val="3AE10958"/>
    <w:multiLevelType w:val="hybridMultilevel"/>
    <w:tmpl w:val="538A55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2772BDB"/>
    <w:multiLevelType w:val="hybridMultilevel"/>
    <w:tmpl w:val="608C69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3A73C9A"/>
    <w:multiLevelType w:val="hybridMultilevel"/>
    <w:tmpl w:val="8550E8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20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20"/>
  </w:num>
  <w:num w:numId="22">
    <w:abstractNumId w:val="22"/>
  </w:num>
  <w:num w:numId="23">
    <w:abstractNumId w:val="23"/>
  </w:num>
  <w:num w:numId="24">
    <w:abstractNumId w:val="19"/>
  </w:num>
  <w:num w:numId="25">
    <w:abstractNumId w:val="18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B85"/>
    <w:rsid w:val="00005DA0"/>
    <w:rsid w:val="00007590"/>
    <w:rsid w:val="00010039"/>
    <w:rsid w:val="000101DA"/>
    <w:rsid w:val="000114D1"/>
    <w:rsid w:val="00011B77"/>
    <w:rsid w:val="00012D7C"/>
    <w:rsid w:val="000137B7"/>
    <w:rsid w:val="00013E22"/>
    <w:rsid w:val="00013FAC"/>
    <w:rsid w:val="0001462F"/>
    <w:rsid w:val="00016793"/>
    <w:rsid w:val="00017A33"/>
    <w:rsid w:val="00017CC7"/>
    <w:rsid w:val="0002068E"/>
    <w:rsid w:val="00022903"/>
    <w:rsid w:val="000232A2"/>
    <w:rsid w:val="000259D6"/>
    <w:rsid w:val="000313AE"/>
    <w:rsid w:val="00035117"/>
    <w:rsid w:val="00035B53"/>
    <w:rsid w:val="000370AC"/>
    <w:rsid w:val="00040DFA"/>
    <w:rsid w:val="000410C2"/>
    <w:rsid w:val="00041F6E"/>
    <w:rsid w:val="000440BF"/>
    <w:rsid w:val="00045964"/>
    <w:rsid w:val="00047E56"/>
    <w:rsid w:val="000503FA"/>
    <w:rsid w:val="000532EC"/>
    <w:rsid w:val="000545BA"/>
    <w:rsid w:val="000549CE"/>
    <w:rsid w:val="0006061F"/>
    <w:rsid w:val="00060C61"/>
    <w:rsid w:val="00063001"/>
    <w:rsid w:val="00063E92"/>
    <w:rsid w:val="000647C9"/>
    <w:rsid w:val="0006561A"/>
    <w:rsid w:val="00065833"/>
    <w:rsid w:val="00066F71"/>
    <w:rsid w:val="0007052D"/>
    <w:rsid w:val="00070FDA"/>
    <w:rsid w:val="00071450"/>
    <w:rsid w:val="0007301F"/>
    <w:rsid w:val="000734B4"/>
    <w:rsid w:val="0007595C"/>
    <w:rsid w:val="00075ED1"/>
    <w:rsid w:val="0007781E"/>
    <w:rsid w:val="00080891"/>
    <w:rsid w:val="00081312"/>
    <w:rsid w:val="00084E5E"/>
    <w:rsid w:val="00090EC0"/>
    <w:rsid w:val="00091473"/>
    <w:rsid w:val="000918BD"/>
    <w:rsid w:val="00093207"/>
    <w:rsid w:val="00093225"/>
    <w:rsid w:val="000941B5"/>
    <w:rsid w:val="00094753"/>
    <w:rsid w:val="0009555D"/>
    <w:rsid w:val="000967AC"/>
    <w:rsid w:val="00097976"/>
    <w:rsid w:val="00097EF6"/>
    <w:rsid w:val="000A4614"/>
    <w:rsid w:val="000A68E6"/>
    <w:rsid w:val="000B0300"/>
    <w:rsid w:val="000B035E"/>
    <w:rsid w:val="000B13D4"/>
    <w:rsid w:val="000B1F8C"/>
    <w:rsid w:val="000B2BF4"/>
    <w:rsid w:val="000B31FB"/>
    <w:rsid w:val="000B5D6E"/>
    <w:rsid w:val="000B60BD"/>
    <w:rsid w:val="000B78F5"/>
    <w:rsid w:val="000B7C96"/>
    <w:rsid w:val="000B7CC4"/>
    <w:rsid w:val="000C280E"/>
    <w:rsid w:val="000C3ECD"/>
    <w:rsid w:val="000C45BC"/>
    <w:rsid w:val="000C6F91"/>
    <w:rsid w:val="000D200C"/>
    <w:rsid w:val="000D267E"/>
    <w:rsid w:val="000D58A1"/>
    <w:rsid w:val="000D5E9D"/>
    <w:rsid w:val="000E23E9"/>
    <w:rsid w:val="000E596D"/>
    <w:rsid w:val="000E5B56"/>
    <w:rsid w:val="000E5E4D"/>
    <w:rsid w:val="000F0A28"/>
    <w:rsid w:val="000F341B"/>
    <w:rsid w:val="000F5859"/>
    <w:rsid w:val="00100202"/>
    <w:rsid w:val="00113F91"/>
    <w:rsid w:val="00114C3B"/>
    <w:rsid w:val="001158F0"/>
    <w:rsid w:val="0011644A"/>
    <w:rsid w:val="00117210"/>
    <w:rsid w:val="00122704"/>
    <w:rsid w:val="00122866"/>
    <w:rsid w:val="00125217"/>
    <w:rsid w:val="0012603B"/>
    <w:rsid w:val="00131737"/>
    <w:rsid w:val="00132C02"/>
    <w:rsid w:val="00133612"/>
    <w:rsid w:val="00134A82"/>
    <w:rsid w:val="00136499"/>
    <w:rsid w:val="0013795A"/>
    <w:rsid w:val="001401A7"/>
    <w:rsid w:val="0014042D"/>
    <w:rsid w:val="001405FD"/>
    <w:rsid w:val="00142391"/>
    <w:rsid w:val="00146BA6"/>
    <w:rsid w:val="0014767B"/>
    <w:rsid w:val="001530D7"/>
    <w:rsid w:val="00155082"/>
    <w:rsid w:val="001552B7"/>
    <w:rsid w:val="00155A53"/>
    <w:rsid w:val="0015750B"/>
    <w:rsid w:val="00161613"/>
    <w:rsid w:val="00161FDC"/>
    <w:rsid w:val="00163245"/>
    <w:rsid w:val="00163A0E"/>
    <w:rsid w:val="00164B60"/>
    <w:rsid w:val="001660F7"/>
    <w:rsid w:val="00166341"/>
    <w:rsid w:val="00166F4A"/>
    <w:rsid w:val="001724DE"/>
    <w:rsid w:val="00175540"/>
    <w:rsid w:val="00176419"/>
    <w:rsid w:val="001771B1"/>
    <w:rsid w:val="00181AAB"/>
    <w:rsid w:val="00182035"/>
    <w:rsid w:val="001821F3"/>
    <w:rsid w:val="001824E7"/>
    <w:rsid w:val="00183F94"/>
    <w:rsid w:val="00184926"/>
    <w:rsid w:val="00186D81"/>
    <w:rsid w:val="00186E66"/>
    <w:rsid w:val="0019113A"/>
    <w:rsid w:val="00191D9D"/>
    <w:rsid w:val="0019742E"/>
    <w:rsid w:val="001A2BA1"/>
    <w:rsid w:val="001A642E"/>
    <w:rsid w:val="001B0004"/>
    <w:rsid w:val="001B03B3"/>
    <w:rsid w:val="001B0AB5"/>
    <w:rsid w:val="001B10C6"/>
    <w:rsid w:val="001B1D03"/>
    <w:rsid w:val="001B2089"/>
    <w:rsid w:val="001B2865"/>
    <w:rsid w:val="001B6A6C"/>
    <w:rsid w:val="001C2841"/>
    <w:rsid w:val="001C2FCD"/>
    <w:rsid w:val="001C30CE"/>
    <w:rsid w:val="001C31DE"/>
    <w:rsid w:val="001C5812"/>
    <w:rsid w:val="001C61C3"/>
    <w:rsid w:val="001C6941"/>
    <w:rsid w:val="001C73B8"/>
    <w:rsid w:val="001C7759"/>
    <w:rsid w:val="001D19DF"/>
    <w:rsid w:val="001D2227"/>
    <w:rsid w:val="001D2942"/>
    <w:rsid w:val="001D4D1D"/>
    <w:rsid w:val="001D5FC4"/>
    <w:rsid w:val="001D7913"/>
    <w:rsid w:val="001E041E"/>
    <w:rsid w:val="001E077A"/>
    <w:rsid w:val="001E17A9"/>
    <w:rsid w:val="001E386D"/>
    <w:rsid w:val="001E69BE"/>
    <w:rsid w:val="001E7C64"/>
    <w:rsid w:val="001F05E0"/>
    <w:rsid w:val="001F0EF7"/>
    <w:rsid w:val="001F1192"/>
    <w:rsid w:val="001F15EA"/>
    <w:rsid w:val="001F16B3"/>
    <w:rsid w:val="001F4139"/>
    <w:rsid w:val="001F424A"/>
    <w:rsid w:val="001F5900"/>
    <w:rsid w:val="001F662C"/>
    <w:rsid w:val="001F7E3D"/>
    <w:rsid w:val="00200EB9"/>
    <w:rsid w:val="002026A7"/>
    <w:rsid w:val="0020279A"/>
    <w:rsid w:val="00203BBB"/>
    <w:rsid w:val="00205055"/>
    <w:rsid w:val="0020522A"/>
    <w:rsid w:val="0020560F"/>
    <w:rsid w:val="00206DD6"/>
    <w:rsid w:val="00207663"/>
    <w:rsid w:val="00207926"/>
    <w:rsid w:val="00207B50"/>
    <w:rsid w:val="002102CA"/>
    <w:rsid w:val="002131BD"/>
    <w:rsid w:val="00213D87"/>
    <w:rsid w:val="00216056"/>
    <w:rsid w:val="00216D9E"/>
    <w:rsid w:val="00217460"/>
    <w:rsid w:val="00227038"/>
    <w:rsid w:val="0023031D"/>
    <w:rsid w:val="0023079E"/>
    <w:rsid w:val="002315E0"/>
    <w:rsid w:val="00233F1E"/>
    <w:rsid w:val="00234510"/>
    <w:rsid w:val="00236E56"/>
    <w:rsid w:val="0023768F"/>
    <w:rsid w:val="00237FBB"/>
    <w:rsid w:val="00240023"/>
    <w:rsid w:val="00242386"/>
    <w:rsid w:val="00243533"/>
    <w:rsid w:val="00243DE9"/>
    <w:rsid w:val="00243FD3"/>
    <w:rsid w:val="00244394"/>
    <w:rsid w:val="0024632D"/>
    <w:rsid w:val="0024717A"/>
    <w:rsid w:val="002472F9"/>
    <w:rsid w:val="00251222"/>
    <w:rsid w:val="00252ED2"/>
    <w:rsid w:val="00252EFF"/>
    <w:rsid w:val="00253A76"/>
    <w:rsid w:val="00255811"/>
    <w:rsid w:val="002567CB"/>
    <w:rsid w:val="00256816"/>
    <w:rsid w:val="00256E88"/>
    <w:rsid w:val="00257AB1"/>
    <w:rsid w:val="00257B02"/>
    <w:rsid w:val="00264615"/>
    <w:rsid w:val="0026491A"/>
    <w:rsid w:val="00265756"/>
    <w:rsid w:val="00270545"/>
    <w:rsid w:val="00270D75"/>
    <w:rsid w:val="00271445"/>
    <w:rsid w:val="00271B0C"/>
    <w:rsid w:val="00272B0C"/>
    <w:rsid w:val="0027758C"/>
    <w:rsid w:val="00280530"/>
    <w:rsid w:val="00281FFA"/>
    <w:rsid w:val="00285AD9"/>
    <w:rsid w:val="00286BC1"/>
    <w:rsid w:val="00290FDB"/>
    <w:rsid w:val="0029148E"/>
    <w:rsid w:val="00291AE4"/>
    <w:rsid w:val="00294193"/>
    <w:rsid w:val="002946A3"/>
    <w:rsid w:val="0029570D"/>
    <w:rsid w:val="002A20E5"/>
    <w:rsid w:val="002A4029"/>
    <w:rsid w:val="002A6927"/>
    <w:rsid w:val="002A76B5"/>
    <w:rsid w:val="002B0499"/>
    <w:rsid w:val="002B0654"/>
    <w:rsid w:val="002B0C82"/>
    <w:rsid w:val="002B1DB0"/>
    <w:rsid w:val="002B2CB1"/>
    <w:rsid w:val="002B37BE"/>
    <w:rsid w:val="002B51DC"/>
    <w:rsid w:val="002B6559"/>
    <w:rsid w:val="002C1796"/>
    <w:rsid w:val="002C2919"/>
    <w:rsid w:val="002C3E68"/>
    <w:rsid w:val="002C78BF"/>
    <w:rsid w:val="002D01B0"/>
    <w:rsid w:val="002D24F9"/>
    <w:rsid w:val="002D3106"/>
    <w:rsid w:val="002D4172"/>
    <w:rsid w:val="002D64A0"/>
    <w:rsid w:val="002D6C4A"/>
    <w:rsid w:val="002E0314"/>
    <w:rsid w:val="002E0F00"/>
    <w:rsid w:val="002E2E2C"/>
    <w:rsid w:val="002E393C"/>
    <w:rsid w:val="002E3A47"/>
    <w:rsid w:val="002E4C3B"/>
    <w:rsid w:val="002E7E22"/>
    <w:rsid w:val="002F4094"/>
    <w:rsid w:val="002F4DA9"/>
    <w:rsid w:val="003051EC"/>
    <w:rsid w:val="003054DD"/>
    <w:rsid w:val="00305759"/>
    <w:rsid w:val="00305B21"/>
    <w:rsid w:val="00306003"/>
    <w:rsid w:val="00307BC2"/>
    <w:rsid w:val="0031030F"/>
    <w:rsid w:val="0031088E"/>
    <w:rsid w:val="003120E8"/>
    <w:rsid w:val="00316815"/>
    <w:rsid w:val="0032025E"/>
    <w:rsid w:val="00320E70"/>
    <w:rsid w:val="00321EE9"/>
    <w:rsid w:val="0032236D"/>
    <w:rsid w:val="00323EC1"/>
    <w:rsid w:val="003254A6"/>
    <w:rsid w:val="00326313"/>
    <w:rsid w:val="00326E4B"/>
    <w:rsid w:val="003315AF"/>
    <w:rsid w:val="003350BD"/>
    <w:rsid w:val="00337E68"/>
    <w:rsid w:val="00337FC6"/>
    <w:rsid w:val="00340C8A"/>
    <w:rsid w:val="003412A6"/>
    <w:rsid w:val="003415C3"/>
    <w:rsid w:val="00343847"/>
    <w:rsid w:val="00343A9F"/>
    <w:rsid w:val="00344989"/>
    <w:rsid w:val="00344B1D"/>
    <w:rsid w:val="00344CE9"/>
    <w:rsid w:val="003502D7"/>
    <w:rsid w:val="003509E7"/>
    <w:rsid w:val="00350AC0"/>
    <w:rsid w:val="003524FA"/>
    <w:rsid w:val="00352922"/>
    <w:rsid w:val="00353534"/>
    <w:rsid w:val="00353FAC"/>
    <w:rsid w:val="0035443C"/>
    <w:rsid w:val="00357256"/>
    <w:rsid w:val="0036057E"/>
    <w:rsid w:val="00360B2F"/>
    <w:rsid w:val="00360D97"/>
    <w:rsid w:val="00364C06"/>
    <w:rsid w:val="00364C52"/>
    <w:rsid w:val="003654A7"/>
    <w:rsid w:val="00365F21"/>
    <w:rsid w:val="003715A5"/>
    <w:rsid w:val="00372B07"/>
    <w:rsid w:val="00372B13"/>
    <w:rsid w:val="003734D2"/>
    <w:rsid w:val="00374051"/>
    <w:rsid w:val="0037446F"/>
    <w:rsid w:val="00375228"/>
    <w:rsid w:val="0037615E"/>
    <w:rsid w:val="00376A1C"/>
    <w:rsid w:val="00377CBA"/>
    <w:rsid w:val="00382536"/>
    <w:rsid w:val="00386CE8"/>
    <w:rsid w:val="00387046"/>
    <w:rsid w:val="0038767C"/>
    <w:rsid w:val="00390A84"/>
    <w:rsid w:val="00390B1D"/>
    <w:rsid w:val="00392084"/>
    <w:rsid w:val="0039280D"/>
    <w:rsid w:val="0039369B"/>
    <w:rsid w:val="0039582D"/>
    <w:rsid w:val="00397C48"/>
    <w:rsid w:val="003A08FF"/>
    <w:rsid w:val="003A0E85"/>
    <w:rsid w:val="003A1D76"/>
    <w:rsid w:val="003A4AD0"/>
    <w:rsid w:val="003A6B77"/>
    <w:rsid w:val="003A79BE"/>
    <w:rsid w:val="003B2116"/>
    <w:rsid w:val="003B4AC9"/>
    <w:rsid w:val="003B6C52"/>
    <w:rsid w:val="003C4049"/>
    <w:rsid w:val="003C4E11"/>
    <w:rsid w:val="003C640A"/>
    <w:rsid w:val="003C7DB3"/>
    <w:rsid w:val="003D0BB3"/>
    <w:rsid w:val="003D21E8"/>
    <w:rsid w:val="003D3D94"/>
    <w:rsid w:val="003D53FB"/>
    <w:rsid w:val="003D5A6E"/>
    <w:rsid w:val="003D5B5D"/>
    <w:rsid w:val="003D60CB"/>
    <w:rsid w:val="003D639B"/>
    <w:rsid w:val="003D7605"/>
    <w:rsid w:val="003E30B7"/>
    <w:rsid w:val="003E626F"/>
    <w:rsid w:val="003F57A1"/>
    <w:rsid w:val="004038B2"/>
    <w:rsid w:val="00403B04"/>
    <w:rsid w:val="0040476C"/>
    <w:rsid w:val="004064F2"/>
    <w:rsid w:val="00406B33"/>
    <w:rsid w:val="00410998"/>
    <w:rsid w:val="00416A03"/>
    <w:rsid w:val="00416ACE"/>
    <w:rsid w:val="00417357"/>
    <w:rsid w:val="00417F27"/>
    <w:rsid w:val="004213A1"/>
    <w:rsid w:val="00422B85"/>
    <w:rsid w:val="004239CA"/>
    <w:rsid w:val="00423D39"/>
    <w:rsid w:val="004260A2"/>
    <w:rsid w:val="004273AE"/>
    <w:rsid w:val="0042742B"/>
    <w:rsid w:val="00430740"/>
    <w:rsid w:val="00431B26"/>
    <w:rsid w:val="004330AE"/>
    <w:rsid w:val="00433118"/>
    <w:rsid w:val="004339EF"/>
    <w:rsid w:val="00433BC2"/>
    <w:rsid w:val="0043615F"/>
    <w:rsid w:val="00440B5E"/>
    <w:rsid w:val="00443EC5"/>
    <w:rsid w:val="00450BB6"/>
    <w:rsid w:val="0045230E"/>
    <w:rsid w:val="00452DAE"/>
    <w:rsid w:val="00456C5C"/>
    <w:rsid w:val="0045797F"/>
    <w:rsid w:val="0046037E"/>
    <w:rsid w:val="004626C2"/>
    <w:rsid w:val="00463B3A"/>
    <w:rsid w:val="00463FBF"/>
    <w:rsid w:val="00464D18"/>
    <w:rsid w:val="00465E52"/>
    <w:rsid w:val="0047013C"/>
    <w:rsid w:val="00470C07"/>
    <w:rsid w:val="00471A06"/>
    <w:rsid w:val="00480F19"/>
    <w:rsid w:val="0048129C"/>
    <w:rsid w:val="004820E3"/>
    <w:rsid w:val="00482313"/>
    <w:rsid w:val="00484AC2"/>
    <w:rsid w:val="00485397"/>
    <w:rsid w:val="00496EB2"/>
    <w:rsid w:val="004A1977"/>
    <w:rsid w:val="004A723D"/>
    <w:rsid w:val="004A7C01"/>
    <w:rsid w:val="004B0B68"/>
    <w:rsid w:val="004B1C08"/>
    <w:rsid w:val="004B200F"/>
    <w:rsid w:val="004B5202"/>
    <w:rsid w:val="004C0BEA"/>
    <w:rsid w:val="004C1EA2"/>
    <w:rsid w:val="004C2B2C"/>
    <w:rsid w:val="004C2B80"/>
    <w:rsid w:val="004C5F97"/>
    <w:rsid w:val="004C622A"/>
    <w:rsid w:val="004C7402"/>
    <w:rsid w:val="004D0134"/>
    <w:rsid w:val="004D312C"/>
    <w:rsid w:val="004D3645"/>
    <w:rsid w:val="004D5232"/>
    <w:rsid w:val="004D5281"/>
    <w:rsid w:val="004D71C7"/>
    <w:rsid w:val="004E1897"/>
    <w:rsid w:val="004E317B"/>
    <w:rsid w:val="004E3CC8"/>
    <w:rsid w:val="004E4F88"/>
    <w:rsid w:val="004E6940"/>
    <w:rsid w:val="004F268E"/>
    <w:rsid w:val="004F36FC"/>
    <w:rsid w:val="004F3FDD"/>
    <w:rsid w:val="004F488D"/>
    <w:rsid w:val="004F5261"/>
    <w:rsid w:val="004F56B1"/>
    <w:rsid w:val="004F599B"/>
    <w:rsid w:val="004F5ABE"/>
    <w:rsid w:val="004F5B1F"/>
    <w:rsid w:val="004F5B20"/>
    <w:rsid w:val="004F5FE8"/>
    <w:rsid w:val="004F670D"/>
    <w:rsid w:val="004F6E68"/>
    <w:rsid w:val="00501F35"/>
    <w:rsid w:val="00504853"/>
    <w:rsid w:val="00505F16"/>
    <w:rsid w:val="005060AD"/>
    <w:rsid w:val="005060E1"/>
    <w:rsid w:val="00512CD2"/>
    <w:rsid w:val="00513BB8"/>
    <w:rsid w:val="00515D44"/>
    <w:rsid w:val="00520A0E"/>
    <w:rsid w:val="005221DC"/>
    <w:rsid w:val="00524BC3"/>
    <w:rsid w:val="00525DFB"/>
    <w:rsid w:val="00526D2C"/>
    <w:rsid w:val="00527DB8"/>
    <w:rsid w:val="00530B44"/>
    <w:rsid w:val="005310E0"/>
    <w:rsid w:val="00531961"/>
    <w:rsid w:val="0053274D"/>
    <w:rsid w:val="00533317"/>
    <w:rsid w:val="005336B4"/>
    <w:rsid w:val="00534742"/>
    <w:rsid w:val="00535B1C"/>
    <w:rsid w:val="00535D4E"/>
    <w:rsid w:val="00536278"/>
    <w:rsid w:val="005404DA"/>
    <w:rsid w:val="005407AD"/>
    <w:rsid w:val="00541011"/>
    <w:rsid w:val="00541CB7"/>
    <w:rsid w:val="00542856"/>
    <w:rsid w:val="0054310D"/>
    <w:rsid w:val="00544345"/>
    <w:rsid w:val="00547528"/>
    <w:rsid w:val="00550826"/>
    <w:rsid w:val="00550F8F"/>
    <w:rsid w:val="0055399B"/>
    <w:rsid w:val="005559BE"/>
    <w:rsid w:val="0055603C"/>
    <w:rsid w:val="005568FC"/>
    <w:rsid w:val="005570EE"/>
    <w:rsid w:val="005601C1"/>
    <w:rsid w:val="005643E8"/>
    <w:rsid w:val="005649F3"/>
    <w:rsid w:val="00567859"/>
    <w:rsid w:val="00571DB3"/>
    <w:rsid w:val="005732F8"/>
    <w:rsid w:val="0057413C"/>
    <w:rsid w:val="00575F83"/>
    <w:rsid w:val="005767CA"/>
    <w:rsid w:val="00580613"/>
    <w:rsid w:val="005806A7"/>
    <w:rsid w:val="005823AE"/>
    <w:rsid w:val="00587137"/>
    <w:rsid w:val="00590433"/>
    <w:rsid w:val="0059234D"/>
    <w:rsid w:val="00592516"/>
    <w:rsid w:val="0059287F"/>
    <w:rsid w:val="00593F21"/>
    <w:rsid w:val="00595ED8"/>
    <w:rsid w:val="00596526"/>
    <w:rsid w:val="005A1C2E"/>
    <w:rsid w:val="005A3EBF"/>
    <w:rsid w:val="005A5000"/>
    <w:rsid w:val="005A54E4"/>
    <w:rsid w:val="005A67B6"/>
    <w:rsid w:val="005A7FB7"/>
    <w:rsid w:val="005B01FC"/>
    <w:rsid w:val="005B1B4E"/>
    <w:rsid w:val="005B210F"/>
    <w:rsid w:val="005B33DC"/>
    <w:rsid w:val="005B5DF0"/>
    <w:rsid w:val="005C0BE6"/>
    <w:rsid w:val="005C714A"/>
    <w:rsid w:val="005D1974"/>
    <w:rsid w:val="005D2B42"/>
    <w:rsid w:val="005D3311"/>
    <w:rsid w:val="005D4B5E"/>
    <w:rsid w:val="005D6813"/>
    <w:rsid w:val="005D7C25"/>
    <w:rsid w:val="005E1662"/>
    <w:rsid w:val="005E22FA"/>
    <w:rsid w:val="005E4161"/>
    <w:rsid w:val="005E528C"/>
    <w:rsid w:val="005E5646"/>
    <w:rsid w:val="005E5950"/>
    <w:rsid w:val="005E5AA8"/>
    <w:rsid w:val="005E5ED3"/>
    <w:rsid w:val="005F0B46"/>
    <w:rsid w:val="005F0C03"/>
    <w:rsid w:val="005F1BE5"/>
    <w:rsid w:val="005F2BB4"/>
    <w:rsid w:val="005F3BF2"/>
    <w:rsid w:val="005F3FC8"/>
    <w:rsid w:val="005F4E7A"/>
    <w:rsid w:val="005F53E8"/>
    <w:rsid w:val="00600001"/>
    <w:rsid w:val="00602319"/>
    <w:rsid w:val="006046C3"/>
    <w:rsid w:val="00605212"/>
    <w:rsid w:val="00605501"/>
    <w:rsid w:val="00605D4E"/>
    <w:rsid w:val="00611B95"/>
    <w:rsid w:val="0061563A"/>
    <w:rsid w:val="00616C97"/>
    <w:rsid w:val="00616F3A"/>
    <w:rsid w:val="00622955"/>
    <w:rsid w:val="006235E0"/>
    <w:rsid w:val="00627267"/>
    <w:rsid w:val="006310D4"/>
    <w:rsid w:val="006318AE"/>
    <w:rsid w:val="00633B60"/>
    <w:rsid w:val="00633E53"/>
    <w:rsid w:val="006343D6"/>
    <w:rsid w:val="0064003D"/>
    <w:rsid w:val="00640105"/>
    <w:rsid w:val="00641E52"/>
    <w:rsid w:val="00642C4C"/>
    <w:rsid w:val="0064363A"/>
    <w:rsid w:val="00643E2A"/>
    <w:rsid w:val="00643EDD"/>
    <w:rsid w:val="006458BD"/>
    <w:rsid w:val="006467A1"/>
    <w:rsid w:val="00651782"/>
    <w:rsid w:val="00651D07"/>
    <w:rsid w:val="00652787"/>
    <w:rsid w:val="0065745D"/>
    <w:rsid w:val="006623C5"/>
    <w:rsid w:val="0066306A"/>
    <w:rsid w:val="00671D85"/>
    <w:rsid w:val="00675E4F"/>
    <w:rsid w:val="0068436D"/>
    <w:rsid w:val="00684A23"/>
    <w:rsid w:val="006850E2"/>
    <w:rsid w:val="00686F3D"/>
    <w:rsid w:val="006871F1"/>
    <w:rsid w:val="00691982"/>
    <w:rsid w:val="00691EDD"/>
    <w:rsid w:val="00692252"/>
    <w:rsid w:val="00692DFA"/>
    <w:rsid w:val="006959A4"/>
    <w:rsid w:val="006A007F"/>
    <w:rsid w:val="006A19C5"/>
    <w:rsid w:val="006A1EE0"/>
    <w:rsid w:val="006A2DE7"/>
    <w:rsid w:val="006A3853"/>
    <w:rsid w:val="006A3DC8"/>
    <w:rsid w:val="006A45D9"/>
    <w:rsid w:val="006A47AB"/>
    <w:rsid w:val="006A5537"/>
    <w:rsid w:val="006A594B"/>
    <w:rsid w:val="006B1984"/>
    <w:rsid w:val="006B6643"/>
    <w:rsid w:val="006B7543"/>
    <w:rsid w:val="006B755B"/>
    <w:rsid w:val="006C0FA5"/>
    <w:rsid w:val="006C168D"/>
    <w:rsid w:val="006C193D"/>
    <w:rsid w:val="006C2C60"/>
    <w:rsid w:val="006C370E"/>
    <w:rsid w:val="006C7CD0"/>
    <w:rsid w:val="006D0701"/>
    <w:rsid w:val="006D2BAC"/>
    <w:rsid w:val="006D2BC9"/>
    <w:rsid w:val="006D3F0E"/>
    <w:rsid w:val="006D680D"/>
    <w:rsid w:val="006E2286"/>
    <w:rsid w:val="006E2A99"/>
    <w:rsid w:val="006E2D4D"/>
    <w:rsid w:val="006E3731"/>
    <w:rsid w:val="006E427B"/>
    <w:rsid w:val="006E47A4"/>
    <w:rsid w:val="006E7AC2"/>
    <w:rsid w:val="006F0B68"/>
    <w:rsid w:val="006F10B2"/>
    <w:rsid w:val="006F1505"/>
    <w:rsid w:val="006F1D9F"/>
    <w:rsid w:val="006F793F"/>
    <w:rsid w:val="00700CC0"/>
    <w:rsid w:val="00700DE0"/>
    <w:rsid w:val="00701E90"/>
    <w:rsid w:val="0070599F"/>
    <w:rsid w:val="007071C4"/>
    <w:rsid w:val="0070760C"/>
    <w:rsid w:val="007079A1"/>
    <w:rsid w:val="007106B0"/>
    <w:rsid w:val="00710AA4"/>
    <w:rsid w:val="007117FB"/>
    <w:rsid w:val="00712E91"/>
    <w:rsid w:val="0071565D"/>
    <w:rsid w:val="00715AEE"/>
    <w:rsid w:val="00715FC1"/>
    <w:rsid w:val="0072051C"/>
    <w:rsid w:val="00721DCF"/>
    <w:rsid w:val="00721E7E"/>
    <w:rsid w:val="00722DFA"/>
    <w:rsid w:val="0072453C"/>
    <w:rsid w:val="00724567"/>
    <w:rsid w:val="007255F1"/>
    <w:rsid w:val="0072674A"/>
    <w:rsid w:val="00726BA6"/>
    <w:rsid w:val="007314CC"/>
    <w:rsid w:val="00732B34"/>
    <w:rsid w:val="00732EB0"/>
    <w:rsid w:val="00733F9B"/>
    <w:rsid w:val="00734BD5"/>
    <w:rsid w:val="007353EA"/>
    <w:rsid w:val="00736C18"/>
    <w:rsid w:val="007375A1"/>
    <w:rsid w:val="007417DC"/>
    <w:rsid w:val="00741FED"/>
    <w:rsid w:val="007426ED"/>
    <w:rsid w:val="007537CD"/>
    <w:rsid w:val="0075391B"/>
    <w:rsid w:val="00754CA8"/>
    <w:rsid w:val="00756D09"/>
    <w:rsid w:val="007602B3"/>
    <w:rsid w:val="00761336"/>
    <w:rsid w:val="007626C1"/>
    <w:rsid w:val="00762BF6"/>
    <w:rsid w:val="0076442D"/>
    <w:rsid w:val="00767B15"/>
    <w:rsid w:val="007710A0"/>
    <w:rsid w:val="007714A4"/>
    <w:rsid w:val="00775581"/>
    <w:rsid w:val="00781518"/>
    <w:rsid w:val="00781DA2"/>
    <w:rsid w:val="007827AC"/>
    <w:rsid w:val="007837E5"/>
    <w:rsid w:val="007850E6"/>
    <w:rsid w:val="007864E1"/>
    <w:rsid w:val="007977F7"/>
    <w:rsid w:val="007A294D"/>
    <w:rsid w:val="007A4710"/>
    <w:rsid w:val="007A4A4E"/>
    <w:rsid w:val="007A4BB3"/>
    <w:rsid w:val="007A6F76"/>
    <w:rsid w:val="007A7E1A"/>
    <w:rsid w:val="007B362F"/>
    <w:rsid w:val="007B7354"/>
    <w:rsid w:val="007C01AA"/>
    <w:rsid w:val="007C1916"/>
    <w:rsid w:val="007C3A28"/>
    <w:rsid w:val="007C52F1"/>
    <w:rsid w:val="007D0413"/>
    <w:rsid w:val="007D37CB"/>
    <w:rsid w:val="007D3E64"/>
    <w:rsid w:val="007D4A33"/>
    <w:rsid w:val="007D5797"/>
    <w:rsid w:val="007D7097"/>
    <w:rsid w:val="007E02BB"/>
    <w:rsid w:val="007E217F"/>
    <w:rsid w:val="007E3078"/>
    <w:rsid w:val="007E44B4"/>
    <w:rsid w:val="007E6C87"/>
    <w:rsid w:val="007F0F16"/>
    <w:rsid w:val="007F1CC4"/>
    <w:rsid w:val="008012E7"/>
    <w:rsid w:val="00802837"/>
    <w:rsid w:val="00802F42"/>
    <w:rsid w:val="00803ECD"/>
    <w:rsid w:val="00806DC5"/>
    <w:rsid w:val="00807478"/>
    <w:rsid w:val="00811114"/>
    <w:rsid w:val="00811580"/>
    <w:rsid w:val="00822DF7"/>
    <w:rsid w:val="00823008"/>
    <w:rsid w:val="00823F9C"/>
    <w:rsid w:val="00825394"/>
    <w:rsid w:val="00825717"/>
    <w:rsid w:val="00825812"/>
    <w:rsid w:val="00825A83"/>
    <w:rsid w:val="00826A61"/>
    <w:rsid w:val="00826A89"/>
    <w:rsid w:val="00826AFA"/>
    <w:rsid w:val="00826DB7"/>
    <w:rsid w:val="00831CF0"/>
    <w:rsid w:val="00833CE6"/>
    <w:rsid w:val="00840160"/>
    <w:rsid w:val="00841391"/>
    <w:rsid w:val="008424B0"/>
    <w:rsid w:val="00843D34"/>
    <w:rsid w:val="0084494D"/>
    <w:rsid w:val="00845AB0"/>
    <w:rsid w:val="00845C8E"/>
    <w:rsid w:val="00846F47"/>
    <w:rsid w:val="008529C2"/>
    <w:rsid w:val="00854F2C"/>
    <w:rsid w:val="00855EBE"/>
    <w:rsid w:val="0086002F"/>
    <w:rsid w:val="00860304"/>
    <w:rsid w:val="00862020"/>
    <w:rsid w:val="00862CD0"/>
    <w:rsid w:val="008661A1"/>
    <w:rsid w:val="00866727"/>
    <w:rsid w:val="008677E4"/>
    <w:rsid w:val="00867BAE"/>
    <w:rsid w:val="00870291"/>
    <w:rsid w:val="00870BE1"/>
    <w:rsid w:val="008764DE"/>
    <w:rsid w:val="00877699"/>
    <w:rsid w:val="00881AEF"/>
    <w:rsid w:val="00883840"/>
    <w:rsid w:val="008920FC"/>
    <w:rsid w:val="0089244F"/>
    <w:rsid w:val="008929A6"/>
    <w:rsid w:val="00892FDB"/>
    <w:rsid w:val="00896406"/>
    <w:rsid w:val="00897668"/>
    <w:rsid w:val="008A0DE4"/>
    <w:rsid w:val="008A23B7"/>
    <w:rsid w:val="008A5CAA"/>
    <w:rsid w:val="008A6759"/>
    <w:rsid w:val="008A6A7E"/>
    <w:rsid w:val="008B1A66"/>
    <w:rsid w:val="008B1D52"/>
    <w:rsid w:val="008B5795"/>
    <w:rsid w:val="008C0371"/>
    <w:rsid w:val="008C6C4D"/>
    <w:rsid w:val="008C6C89"/>
    <w:rsid w:val="008C7231"/>
    <w:rsid w:val="008C786A"/>
    <w:rsid w:val="008D20A1"/>
    <w:rsid w:val="008D249C"/>
    <w:rsid w:val="008D26A5"/>
    <w:rsid w:val="008D51C9"/>
    <w:rsid w:val="008D5251"/>
    <w:rsid w:val="008D593C"/>
    <w:rsid w:val="008D74C7"/>
    <w:rsid w:val="008E1DBF"/>
    <w:rsid w:val="008E21C8"/>
    <w:rsid w:val="008E3043"/>
    <w:rsid w:val="008E4F25"/>
    <w:rsid w:val="008E5B52"/>
    <w:rsid w:val="008E76E2"/>
    <w:rsid w:val="008E7BEE"/>
    <w:rsid w:val="008F0E44"/>
    <w:rsid w:val="008F21C7"/>
    <w:rsid w:val="008F3C3D"/>
    <w:rsid w:val="008F45BB"/>
    <w:rsid w:val="008F4BBD"/>
    <w:rsid w:val="008F5EBC"/>
    <w:rsid w:val="008F6118"/>
    <w:rsid w:val="008F6C51"/>
    <w:rsid w:val="00901FA9"/>
    <w:rsid w:val="00902A45"/>
    <w:rsid w:val="00902D97"/>
    <w:rsid w:val="009050FE"/>
    <w:rsid w:val="00905A24"/>
    <w:rsid w:val="00906957"/>
    <w:rsid w:val="00910A65"/>
    <w:rsid w:val="00911A57"/>
    <w:rsid w:val="009164A8"/>
    <w:rsid w:val="0092022B"/>
    <w:rsid w:val="00920709"/>
    <w:rsid w:val="00922DD4"/>
    <w:rsid w:val="00923612"/>
    <w:rsid w:val="00931D2B"/>
    <w:rsid w:val="00934A85"/>
    <w:rsid w:val="0093596F"/>
    <w:rsid w:val="00941722"/>
    <w:rsid w:val="00943F4D"/>
    <w:rsid w:val="00946749"/>
    <w:rsid w:val="0096331E"/>
    <w:rsid w:val="00964B8D"/>
    <w:rsid w:val="009665D0"/>
    <w:rsid w:val="00967019"/>
    <w:rsid w:val="009679A3"/>
    <w:rsid w:val="00971773"/>
    <w:rsid w:val="00972987"/>
    <w:rsid w:val="009753F1"/>
    <w:rsid w:val="009754ED"/>
    <w:rsid w:val="00975DC4"/>
    <w:rsid w:val="00976B7E"/>
    <w:rsid w:val="0097719C"/>
    <w:rsid w:val="00977D8D"/>
    <w:rsid w:val="009803A7"/>
    <w:rsid w:val="00980D38"/>
    <w:rsid w:val="009811E8"/>
    <w:rsid w:val="009818F4"/>
    <w:rsid w:val="009825FA"/>
    <w:rsid w:val="0098535A"/>
    <w:rsid w:val="0098557E"/>
    <w:rsid w:val="00985C81"/>
    <w:rsid w:val="00986C6D"/>
    <w:rsid w:val="00986DCE"/>
    <w:rsid w:val="009878E6"/>
    <w:rsid w:val="00990CC5"/>
    <w:rsid w:val="00991681"/>
    <w:rsid w:val="00992004"/>
    <w:rsid w:val="00992F20"/>
    <w:rsid w:val="00994A12"/>
    <w:rsid w:val="009958EA"/>
    <w:rsid w:val="00995C52"/>
    <w:rsid w:val="00996B1B"/>
    <w:rsid w:val="009A0B7B"/>
    <w:rsid w:val="009A20C8"/>
    <w:rsid w:val="009A285F"/>
    <w:rsid w:val="009A4449"/>
    <w:rsid w:val="009A502D"/>
    <w:rsid w:val="009A6036"/>
    <w:rsid w:val="009A6F30"/>
    <w:rsid w:val="009A700C"/>
    <w:rsid w:val="009B3719"/>
    <w:rsid w:val="009B37A1"/>
    <w:rsid w:val="009B4106"/>
    <w:rsid w:val="009B4878"/>
    <w:rsid w:val="009B7361"/>
    <w:rsid w:val="009C0767"/>
    <w:rsid w:val="009C0874"/>
    <w:rsid w:val="009C288C"/>
    <w:rsid w:val="009C3AE5"/>
    <w:rsid w:val="009C71B5"/>
    <w:rsid w:val="009C767B"/>
    <w:rsid w:val="009D6047"/>
    <w:rsid w:val="009D6345"/>
    <w:rsid w:val="009D683A"/>
    <w:rsid w:val="009D6871"/>
    <w:rsid w:val="009D68AE"/>
    <w:rsid w:val="009E1120"/>
    <w:rsid w:val="009E5829"/>
    <w:rsid w:val="009F0488"/>
    <w:rsid w:val="009F101D"/>
    <w:rsid w:val="009F231D"/>
    <w:rsid w:val="009F4E11"/>
    <w:rsid w:val="009F5B81"/>
    <w:rsid w:val="009F5BD6"/>
    <w:rsid w:val="009F7CB2"/>
    <w:rsid w:val="00A00226"/>
    <w:rsid w:val="00A0073D"/>
    <w:rsid w:val="00A046B2"/>
    <w:rsid w:val="00A075AD"/>
    <w:rsid w:val="00A07C5C"/>
    <w:rsid w:val="00A13C9B"/>
    <w:rsid w:val="00A15BA9"/>
    <w:rsid w:val="00A16F6C"/>
    <w:rsid w:val="00A25E79"/>
    <w:rsid w:val="00A27DFF"/>
    <w:rsid w:val="00A30F4E"/>
    <w:rsid w:val="00A315A1"/>
    <w:rsid w:val="00A32139"/>
    <w:rsid w:val="00A331CE"/>
    <w:rsid w:val="00A34794"/>
    <w:rsid w:val="00A358AB"/>
    <w:rsid w:val="00A36688"/>
    <w:rsid w:val="00A37A72"/>
    <w:rsid w:val="00A37DCF"/>
    <w:rsid w:val="00A441E1"/>
    <w:rsid w:val="00A45500"/>
    <w:rsid w:val="00A46A97"/>
    <w:rsid w:val="00A47EB8"/>
    <w:rsid w:val="00A50ECE"/>
    <w:rsid w:val="00A51470"/>
    <w:rsid w:val="00A51FD3"/>
    <w:rsid w:val="00A52486"/>
    <w:rsid w:val="00A56A45"/>
    <w:rsid w:val="00A57DD6"/>
    <w:rsid w:val="00A603A4"/>
    <w:rsid w:val="00A61417"/>
    <w:rsid w:val="00A621B0"/>
    <w:rsid w:val="00A62CBB"/>
    <w:rsid w:val="00A669CF"/>
    <w:rsid w:val="00A6705C"/>
    <w:rsid w:val="00A7096F"/>
    <w:rsid w:val="00A727BE"/>
    <w:rsid w:val="00A75AE2"/>
    <w:rsid w:val="00A800E0"/>
    <w:rsid w:val="00A829AA"/>
    <w:rsid w:val="00A82B17"/>
    <w:rsid w:val="00A84445"/>
    <w:rsid w:val="00A851E7"/>
    <w:rsid w:val="00A8686D"/>
    <w:rsid w:val="00A90C3C"/>
    <w:rsid w:val="00A94CA7"/>
    <w:rsid w:val="00A94CF2"/>
    <w:rsid w:val="00A95AB8"/>
    <w:rsid w:val="00AA118D"/>
    <w:rsid w:val="00AA3BFA"/>
    <w:rsid w:val="00AA53A1"/>
    <w:rsid w:val="00AA5A33"/>
    <w:rsid w:val="00AA692C"/>
    <w:rsid w:val="00AB2A7F"/>
    <w:rsid w:val="00AB31F3"/>
    <w:rsid w:val="00AB542B"/>
    <w:rsid w:val="00AB5763"/>
    <w:rsid w:val="00AC057D"/>
    <w:rsid w:val="00AC15D2"/>
    <w:rsid w:val="00AC1BB8"/>
    <w:rsid w:val="00AC40B6"/>
    <w:rsid w:val="00AC658B"/>
    <w:rsid w:val="00AC7518"/>
    <w:rsid w:val="00AC77B6"/>
    <w:rsid w:val="00AD120D"/>
    <w:rsid w:val="00AD1BE6"/>
    <w:rsid w:val="00AD2446"/>
    <w:rsid w:val="00AD4A73"/>
    <w:rsid w:val="00AD6C18"/>
    <w:rsid w:val="00AD7388"/>
    <w:rsid w:val="00AD745B"/>
    <w:rsid w:val="00AD7735"/>
    <w:rsid w:val="00AD7D18"/>
    <w:rsid w:val="00AE2430"/>
    <w:rsid w:val="00AF0C55"/>
    <w:rsid w:val="00AF2255"/>
    <w:rsid w:val="00AF259C"/>
    <w:rsid w:val="00AF2DB6"/>
    <w:rsid w:val="00AF36F5"/>
    <w:rsid w:val="00AF6662"/>
    <w:rsid w:val="00AF6B2B"/>
    <w:rsid w:val="00B04DDD"/>
    <w:rsid w:val="00B0605F"/>
    <w:rsid w:val="00B062B0"/>
    <w:rsid w:val="00B07241"/>
    <w:rsid w:val="00B11CCC"/>
    <w:rsid w:val="00B1388D"/>
    <w:rsid w:val="00B227A7"/>
    <w:rsid w:val="00B239C8"/>
    <w:rsid w:val="00B30216"/>
    <w:rsid w:val="00B31A3B"/>
    <w:rsid w:val="00B32193"/>
    <w:rsid w:val="00B335C5"/>
    <w:rsid w:val="00B33874"/>
    <w:rsid w:val="00B3509C"/>
    <w:rsid w:val="00B3653D"/>
    <w:rsid w:val="00B411F6"/>
    <w:rsid w:val="00B416FF"/>
    <w:rsid w:val="00B43376"/>
    <w:rsid w:val="00B43571"/>
    <w:rsid w:val="00B447E7"/>
    <w:rsid w:val="00B47B40"/>
    <w:rsid w:val="00B50788"/>
    <w:rsid w:val="00B5246E"/>
    <w:rsid w:val="00B525CC"/>
    <w:rsid w:val="00B53D7B"/>
    <w:rsid w:val="00B54F85"/>
    <w:rsid w:val="00B55ABF"/>
    <w:rsid w:val="00B56F52"/>
    <w:rsid w:val="00B57ED9"/>
    <w:rsid w:val="00B60A7F"/>
    <w:rsid w:val="00B628E3"/>
    <w:rsid w:val="00B62D2E"/>
    <w:rsid w:val="00B6507F"/>
    <w:rsid w:val="00B65316"/>
    <w:rsid w:val="00B673C2"/>
    <w:rsid w:val="00B67F5E"/>
    <w:rsid w:val="00B71062"/>
    <w:rsid w:val="00B72223"/>
    <w:rsid w:val="00B733BF"/>
    <w:rsid w:val="00B74F89"/>
    <w:rsid w:val="00B760BA"/>
    <w:rsid w:val="00B769F2"/>
    <w:rsid w:val="00B8004A"/>
    <w:rsid w:val="00B80BED"/>
    <w:rsid w:val="00B825BB"/>
    <w:rsid w:val="00B8482E"/>
    <w:rsid w:val="00B8711B"/>
    <w:rsid w:val="00B92422"/>
    <w:rsid w:val="00B9366C"/>
    <w:rsid w:val="00B94930"/>
    <w:rsid w:val="00B9738B"/>
    <w:rsid w:val="00BA1499"/>
    <w:rsid w:val="00BA19CC"/>
    <w:rsid w:val="00BA47AB"/>
    <w:rsid w:val="00BA6B00"/>
    <w:rsid w:val="00BA7E6B"/>
    <w:rsid w:val="00BB10F4"/>
    <w:rsid w:val="00BB1D08"/>
    <w:rsid w:val="00BB2F05"/>
    <w:rsid w:val="00BB4C01"/>
    <w:rsid w:val="00BB6D65"/>
    <w:rsid w:val="00BB780C"/>
    <w:rsid w:val="00BB7A6E"/>
    <w:rsid w:val="00BB7E91"/>
    <w:rsid w:val="00BC2984"/>
    <w:rsid w:val="00BC3C90"/>
    <w:rsid w:val="00BC4CAB"/>
    <w:rsid w:val="00BC60BF"/>
    <w:rsid w:val="00BC6D6A"/>
    <w:rsid w:val="00BC725D"/>
    <w:rsid w:val="00BD13FA"/>
    <w:rsid w:val="00BD6F14"/>
    <w:rsid w:val="00BE313C"/>
    <w:rsid w:val="00BE33F4"/>
    <w:rsid w:val="00BE3DE6"/>
    <w:rsid w:val="00BE4D23"/>
    <w:rsid w:val="00BE4FA0"/>
    <w:rsid w:val="00BE5207"/>
    <w:rsid w:val="00BE616E"/>
    <w:rsid w:val="00BE6B3C"/>
    <w:rsid w:val="00BE6D28"/>
    <w:rsid w:val="00BE7642"/>
    <w:rsid w:val="00BE76F2"/>
    <w:rsid w:val="00BF1273"/>
    <w:rsid w:val="00BF194F"/>
    <w:rsid w:val="00BF369A"/>
    <w:rsid w:val="00BF3828"/>
    <w:rsid w:val="00BF4A29"/>
    <w:rsid w:val="00BF7828"/>
    <w:rsid w:val="00C00800"/>
    <w:rsid w:val="00C01850"/>
    <w:rsid w:val="00C02DC8"/>
    <w:rsid w:val="00C0646D"/>
    <w:rsid w:val="00C06BB6"/>
    <w:rsid w:val="00C12371"/>
    <w:rsid w:val="00C136E7"/>
    <w:rsid w:val="00C16567"/>
    <w:rsid w:val="00C17A2C"/>
    <w:rsid w:val="00C230B3"/>
    <w:rsid w:val="00C23D6B"/>
    <w:rsid w:val="00C24EAF"/>
    <w:rsid w:val="00C25B40"/>
    <w:rsid w:val="00C27023"/>
    <w:rsid w:val="00C309E7"/>
    <w:rsid w:val="00C30D0E"/>
    <w:rsid w:val="00C349CD"/>
    <w:rsid w:val="00C37995"/>
    <w:rsid w:val="00C4324C"/>
    <w:rsid w:val="00C438B8"/>
    <w:rsid w:val="00C4561A"/>
    <w:rsid w:val="00C45CC3"/>
    <w:rsid w:val="00C45EC8"/>
    <w:rsid w:val="00C46A28"/>
    <w:rsid w:val="00C47488"/>
    <w:rsid w:val="00C478B8"/>
    <w:rsid w:val="00C47AB4"/>
    <w:rsid w:val="00C5111D"/>
    <w:rsid w:val="00C520CD"/>
    <w:rsid w:val="00C52C4B"/>
    <w:rsid w:val="00C54B3B"/>
    <w:rsid w:val="00C56AE7"/>
    <w:rsid w:val="00C56F0B"/>
    <w:rsid w:val="00C57083"/>
    <w:rsid w:val="00C606AC"/>
    <w:rsid w:val="00C61C16"/>
    <w:rsid w:val="00C63F29"/>
    <w:rsid w:val="00C6440D"/>
    <w:rsid w:val="00C64CFA"/>
    <w:rsid w:val="00C65154"/>
    <w:rsid w:val="00C65695"/>
    <w:rsid w:val="00C66538"/>
    <w:rsid w:val="00C66AFF"/>
    <w:rsid w:val="00C66EC5"/>
    <w:rsid w:val="00C67F0F"/>
    <w:rsid w:val="00C702F4"/>
    <w:rsid w:val="00C71ADC"/>
    <w:rsid w:val="00C73506"/>
    <w:rsid w:val="00C743D6"/>
    <w:rsid w:val="00C75341"/>
    <w:rsid w:val="00C75FFA"/>
    <w:rsid w:val="00C76B21"/>
    <w:rsid w:val="00C804DB"/>
    <w:rsid w:val="00C8253B"/>
    <w:rsid w:val="00C83827"/>
    <w:rsid w:val="00C86589"/>
    <w:rsid w:val="00C920A6"/>
    <w:rsid w:val="00C9257D"/>
    <w:rsid w:val="00C94784"/>
    <w:rsid w:val="00C974B2"/>
    <w:rsid w:val="00CA21B8"/>
    <w:rsid w:val="00CA242E"/>
    <w:rsid w:val="00CA5841"/>
    <w:rsid w:val="00CA641C"/>
    <w:rsid w:val="00CA6C50"/>
    <w:rsid w:val="00CA6C9A"/>
    <w:rsid w:val="00CA72A0"/>
    <w:rsid w:val="00CA7932"/>
    <w:rsid w:val="00CB1A8B"/>
    <w:rsid w:val="00CB3219"/>
    <w:rsid w:val="00CB3226"/>
    <w:rsid w:val="00CB3A4A"/>
    <w:rsid w:val="00CB6278"/>
    <w:rsid w:val="00CC06B5"/>
    <w:rsid w:val="00CC4539"/>
    <w:rsid w:val="00CC4F20"/>
    <w:rsid w:val="00CC563A"/>
    <w:rsid w:val="00CC5CC5"/>
    <w:rsid w:val="00CC6CBF"/>
    <w:rsid w:val="00CD0DB8"/>
    <w:rsid w:val="00CD4E56"/>
    <w:rsid w:val="00CE2384"/>
    <w:rsid w:val="00CE2E64"/>
    <w:rsid w:val="00CE4D93"/>
    <w:rsid w:val="00CE5FCC"/>
    <w:rsid w:val="00CE6B09"/>
    <w:rsid w:val="00CE7000"/>
    <w:rsid w:val="00CF4F71"/>
    <w:rsid w:val="00CF5C26"/>
    <w:rsid w:val="00CF6F40"/>
    <w:rsid w:val="00D003B1"/>
    <w:rsid w:val="00D00B90"/>
    <w:rsid w:val="00D01CF6"/>
    <w:rsid w:val="00D02B29"/>
    <w:rsid w:val="00D04CE8"/>
    <w:rsid w:val="00D052FB"/>
    <w:rsid w:val="00D06474"/>
    <w:rsid w:val="00D07B85"/>
    <w:rsid w:val="00D110C6"/>
    <w:rsid w:val="00D11101"/>
    <w:rsid w:val="00D13BE0"/>
    <w:rsid w:val="00D144BF"/>
    <w:rsid w:val="00D15C02"/>
    <w:rsid w:val="00D17A86"/>
    <w:rsid w:val="00D20885"/>
    <w:rsid w:val="00D20F30"/>
    <w:rsid w:val="00D22E1E"/>
    <w:rsid w:val="00D22E21"/>
    <w:rsid w:val="00D2739B"/>
    <w:rsid w:val="00D31B24"/>
    <w:rsid w:val="00D31F18"/>
    <w:rsid w:val="00D339BF"/>
    <w:rsid w:val="00D33D1D"/>
    <w:rsid w:val="00D3449B"/>
    <w:rsid w:val="00D34607"/>
    <w:rsid w:val="00D34DC1"/>
    <w:rsid w:val="00D36978"/>
    <w:rsid w:val="00D36D93"/>
    <w:rsid w:val="00D37658"/>
    <w:rsid w:val="00D41B2F"/>
    <w:rsid w:val="00D41B63"/>
    <w:rsid w:val="00D41DA0"/>
    <w:rsid w:val="00D422EA"/>
    <w:rsid w:val="00D44DD4"/>
    <w:rsid w:val="00D45D2D"/>
    <w:rsid w:val="00D46A1C"/>
    <w:rsid w:val="00D515B5"/>
    <w:rsid w:val="00D54792"/>
    <w:rsid w:val="00D55DAC"/>
    <w:rsid w:val="00D57241"/>
    <w:rsid w:val="00D61F1F"/>
    <w:rsid w:val="00D646CA"/>
    <w:rsid w:val="00D64BF3"/>
    <w:rsid w:val="00D66BD0"/>
    <w:rsid w:val="00D700E9"/>
    <w:rsid w:val="00D707E9"/>
    <w:rsid w:val="00D72FF9"/>
    <w:rsid w:val="00D749A4"/>
    <w:rsid w:val="00D753A2"/>
    <w:rsid w:val="00D758AF"/>
    <w:rsid w:val="00D80C9B"/>
    <w:rsid w:val="00D81541"/>
    <w:rsid w:val="00D818FD"/>
    <w:rsid w:val="00D8276B"/>
    <w:rsid w:val="00D82CF8"/>
    <w:rsid w:val="00D87C48"/>
    <w:rsid w:val="00D914CD"/>
    <w:rsid w:val="00D92F8D"/>
    <w:rsid w:val="00D93A90"/>
    <w:rsid w:val="00DA0645"/>
    <w:rsid w:val="00DA3C52"/>
    <w:rsid w:val="00DA44A3"/>
    <w:rsid w:val="00DB371C"/>
    <w:rsid w:val="00DB3973"/>
    <w:rsid w:val="00DB45DF"/>
    <w:rsid w:val="00DC1D15"/>
    <w:rsid w:val="00DC2D3B"/>
    <w:rsid w:val="00DC494F"/>
    <w:rsid w:val="00DC6339"/>
    <w:rsid w:val="00DD0440"/>
    <w:rsid w:val="00DD1CE5"/>
    <w:rsid w:val="00DD2D0D"/>
    <w:rsid w:val="00DD38EF"/>
    <w:rsid w:val="00DD439F"/>
    <w:rsid w:val="00DD43C9"/>
    <w:rsid w:val="00DD450C"/>
    <w:rsid w:val="00DD6639"/>
    <w:rsid w:val="00DE04F8"/>
    <w:rsid w:val="00DE2DF7"/>
    <w:rsid w:val="00DE4469"/>
    <w:rsid w:val="00DE7924"/>
    <w:rsid w:val="00DF1C29"/>
    <w:rsid w:val="00DF2436"/>
    <w:rsid w:val="00DF45B5"/>
    <w:rsid w:val="00DF4E21"/>
    <w:rsid w:val="00DF53C2"/>
    <w:rsid w:val="00DF6491"/>
    <w:rsid w:val="00DF6734"/>
    <w:rsid w:val="00DF70FF"/>
    <w:rsid w:val="00E007A5"/>
    <w:rsid w:val="00E016BB"/>
    <w:rsid w:val="00E02627"/>
    <w:rsid w:val="00E03FAA"/>
    <w:rsid w:val="00E05BD1"/>
    <w:rsid w:val="00E06C23"/>
    <w:rsid w:val="00E136DF"/>
    <w:rsid w:val="00E15BD3"/>
    <w:rsid w:val="00E2252A"/>
    <w:rsid w:val="00E2408E"/>
    <w:rsid w:val="00E25D0B"/>
    <w:rsid w:val="00E309C8"/>
    <w:rsid w:val="00E317F5"/>
    <w:rsid w:val="00E32CC5"/>
    <w:rsid w:val="00E32DC5"/>
    <w:rsid w:val="00E3330C"/>
    <w:rsid w:val="00E43B0E"/>
    <w:rsid w:val="00E43B65"/>
    <w:rsid w:val="00E45066"/>
    <w:rsid w:val="00E45B22"/>
    <w:rsid w:val="00E45FF4"/>
    <w:rsid w:val="00E47099"/>
    <w:rsid w:val="00E47C2F"/>
    <w:rsid w:val="00E50374"/>
    <w:rsid w:val="00E50DEE"/>
    <w:rsid w:val="00E54838"/>
    <w:rsid w:val="00E5522D"/>
    <w:rsid w:val="00E5651F"/>
    <w:rsid w:val="00E5724A"/>
    <w:rsid w:val="00E60A05"/>
    <w:rsid w:val="00E613D3"/>
    <w:rsid w:val="00E619A9"/>
    <w:rsid w:val="00E6223D"/>
    <w:rsid w:val="00E62561"/>
    <w:rsid w:val="00E6351A"/>
    <w:rsid w:val="00E653AE"/>
    <w:rsid w:val="00E67078"/>
    <w:rsid w:val="00E67A25"/>
    <w:rsid w:val="00E71D5D"/>
    <w:rsid w:val="00E72AEE"/>
    <w:rsid w:val="00E72B6B"/>
    <w:rsid w:val="00E72CEE"/>
    <w:rsid w:val="00E73EF6"/>
    <w:rsid w:val="00E747A1"/>
    <w:rsid w:val="00E760C0"/>
    <w:rsid w:val="00E779D0"/>
    <w:rsid w:val="00E77D0E"/>
    <w:rsid w:val="00E81A26"/>
    <w:rsid w:val="00E81C1D"/>
    <w:rsid w:val="00E83AFE"/>
    <w:rsid w:val="00E85AC5"/>
    <w:rsid w:val="00E870FF"/>
    <w:rsid w:val="00E91A9E"/>
    <w:rsid w:val="00E91EC3"/>
    <w:rsid w:val="00E92480"/>
    <w:rsid w:val="00E96863"/>
    <w:rsid w:val="00E97666"/>
    <w:rsid w:val="00EA51ED"/>
    <w:rsid w:val="00EA5B72"/>
    <w:rsid w:val="00EB5485"/>
    <w:rsid w:val="00EB54A3"/>
    <w:rsid w:val="00EB79CE"/>
    <w:rsid w:val="00EC0322"/>
    <w:rsid w:val="00EC0A90"/>
    <w:rsid w:val="00EC116B"/>
    <w:rsid w:val="00EC4E7F"/>
    <w:rsid w:val="00EC54C1"/>
    <w:rsid w:val="00EC54C8"/>
    <w:rsid w:val="00EC5CE0"/>
    <w:rsid w:val="00EC7690"/>
    <w:rsid w:val="00ED099F"/>
    <w:rsid w:val="00ED0B32"/>
    <w:rsid w:val="00ED0D8A"/>
    <w:rsid w:val="00ED3B8C"/>
    <w:rsid w:val="00ED452B"/>
    <w:rsid w:val="00ED537E"/>
    <w:rsid w:val="00ED5D6F"/>
    <w:rsid w:val="00ED606A"/>
    <w:rsid w:val="00ED6958"/>
    <w:rsid w:val="00ED79E4"/>
    <w:rsid w:val="00ED7AA3"/>
    <w:rsid w:val="00EE1460"/>
    <w:rsid w:val="00EE1569"/>
    <w:rsid w:val="00EE3999"/>
    <w:rsid w:val="00EE4776"/>
    <w:rsid w:val="00EE7634"/>
    <w:rsid w:val="00EE77A0"/>
    <w:rsid w:val="00EF008C"/>
    <w:rsid w:val="00EF02DF"/>
    <w:rsid w:val="00EF293D"/>
    <w:rsid w:val="00EF2945"/>
    <w:rsid w:val="00EF37AE"/>
    <w:rsid w:val="00EF6B02"/>
    <w:rsid w:val="00F004A5"/>
    <w:rsid w:val="00F01BE2"/>
    <w:rsid w:val="00F02D29"/>
    <w:rsid w:val="00F03395"/>
    <w:rsid w:val="00F03E76"/>
    <w:rsid w:val="00F068C8"/>
    <w:rsid w:val="00F06F1A"/>
    <w:rsid w:val="00F07B9B"/>
    <w:rsid w:val="00F07E3F"/>
    <w:rsid w:val="00F13CDD"/>
    <w:rsid w:val="00F16939"/>
    <w:rsid w:val="00F2037E"/>
    <w:rsid w:val="00F20717"/>
    <w:rsid w:val="00F227B4"/>
    <w:rsid w:val="00F2489F"/>
    <w:rsid w:val="00F275C4"/>
    <w:rsid w:val="00F30776"/>
    <w:rsid w:val="00F30CD6"/>
    <w:rsid w:val="00F33204"/>
    <w:rsid w:val="00F35C03"/>
    <w:rsid w:val="00F402CC"/>
    <w:rsid w:val="00F45CEE"/>
    <w:rsid w:val="00F46491"/>
    <w:rsid w:val="00F46E2D"/>
    <w:rsid w:val="00F47FF7"/>
    <w:rsid w:val="00F509FB"/>
    <w:rsid w:val="00F50A01"/>
    <w:rsid w:val="00F5180B"/>
    <w:rsid w:val="00F522D5"/>
    <w:rsid w:val="00F52D0E"/>
    <w:rsid w:val="00F541ED"/>
    <w:rsid w:val="00F54FE2"/>
    <w:rsid w:val="00F55FA5"/>
    <w:rsid w:val="00F56C8B"/>
    <w:rsid w:val="00F621E6"/>
    <w:rsid w:val="00F648F0"/>
    <w:rsid w:val="00F65E25"/>
    <w:rsid w:val="00F66031"/>
    <w:rsid w:val="00F665B9"/>
    <w:rsid w:val="00F66D37"/>
    <w:rsid w:val="00F67F90"/>
    <w:rsid w:val="00F70FD3"/>
    <w:rsid w:val="00F717FB"/>
    <w:rsid w:val="00F74F90"/>
    <w:rsid w:val="00F75542"/>
    <w:rsid w:val="00F75841"/>
    <w:rsid w:val="00F76546"/>
    <w:rsid w:val="00F766EB"/>
    <w:rsid w:val="00F76E8D"/>
    <w:rsid w:val="00F808E4"/>
    <w:rsid w:val="00F80F18"/>
    <w:rsid w:val="00F8239B"/>
    <w:rsid w:val="00F83821"/>
    <w:rsid w:val="00F84036"/>
    <w:rsid w:val="00F85BE4"/>
    <w:rsid w:val="00F90B61"/>
    <w:rsid w:val="00F91643"/>
    <w:rsid w:val="00F92F1E"/>
    <w:rsid w:val="00F95C90"/>
    <w:rsid w:val="00FA0806"/>
    <w:rsid w:val="00FA1A96"/>
    <w:rsid w:val="00FA245A"/>
    <w:rsid w:val="00FA288F"/>
    <w:rsid w:val="00FA6D20"/>
    <w:rsid w:val="00FB01EC"/>
    <w:rsid w:val="00FB08BC"/>
    <w:rsid w:val="00FC2924"/>
    <w:rsid w:val="00FC3055"/>
    <w:rsid w:val="00FC3571"/>
    <w:rsid w:val="00FC3F07"/>
    <w:rsid w:val="00FC5D5A"/>
    <w:rsid w:val="00FC6302"/>
    <w:rsid w:val="00FC757D"/>
    <w:rsid w:val="00FD34DD"/>
    <w:rsid w:val="00FD3FFD"/>
    <w:rsid w:val="00FD4780"/>
    <w:rsid w:val="00FD48D8"/>
    <w:rsid w:val="00FD618A"/>
    <w:rsid w:val="00FD6C1F"/>
    <w:rsid w:val="00FD7821"/>
    <w:rsid w:val="00FD7A87"/>
    <w:rsid w:val="00FE1864"/>
    <w:rsid w:val="00FE2FE0"/>
    <w:rsid w:val="00FE3DDD"/>
    <w:rsid w:val="00FE7919"/>
    <w:rsid w:val="00FE7FA1"/>
    <w:rsid w:val="00FF0486"/>
    <w:rsid w:val="00FF379E"/>
    <w:rsid w:val="00FF3868"/>
    <w:rsid w:val="00FF6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0ECE"/>
    <w:rPr>
      <w:rFonts w:ascii="Calibri" w:hAnsi="Calibri"/>
      <w:sz w:val="24"/>
      <w:szCs w:val="24"/>
      <w:lang w:val="en-US" w:eastAsia="en-US" w:bidi="en-US"/>
    </w:rPr>
  </w:style>
  <w:style w:type="paragraph" w:styleId="1">
    <w:name w:val="heading 1"/>
    <w:basedOn w:val="a"/>
    <w:next w:val="a"/>
    <w:link w:val="10"/>
    <w:qFormat/>
    <w:rsid w:val="00422B8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422B8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22B8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22B8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22B8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22B8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22B85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422B85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22B85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2B85"/>
    <w:rPr>
      <w:rFonts w:ascii="Cambria" w:hAnsi="Cambria"/>
      <w:b/>
      <w:bCs/>
      <w:kern w:val="32"/>
      <w:sz w:val="32"/>
      <w:szCs w:val="32"/>
      <w:lang w:val="en-US" w:eastAsia="en-US" w:bidi="en-US"/>
    </w:rPr>
  </w:style>
  <w:style w:type="character" w:customStyle="1" w:styleId="20">
    <w:name w:val="Заголовок 2 Знак"/>
    <w:basedOn w:val="a0"/>
    <w:link w:val="2"/>
    <w:semiHidden/>
    <w:rsid w:val="00422B85"/>
    <w:rPr>
      <w:rFonts w:ascii="Cambria" w:hAnsi="Cambria"/>
      <w:b/>
      <w:bCs/>
      <w:i/>
      <w:iCs/>
      <w:sz w:val="28"/>
      <w:szCs w:val="28"/>
      <w:lang w:val="en-US" w:eastAsia="en-US" w:bidi="en-US"/>
    </w:rPr>
  </w:style>
  <w:style w:type="character" w:customStyle="1" w:styleId="30">
    <w:name w:val="Заголовок 3 Знак"/>
    <w:basedOn w:val="a0"/>
    <w:link w:val="3"/>
    <w:semiHidden/>
    <w:rsid w:val="00422B85"/>
    <w:rPr>
      <w:rFonts w:ascii="Cambria" w:hAnsi="Cambria"/>
      <w:b/>
      <w:bCs/>
      <w:sz w:val="26"/>
      <w:szCs w:val="26"/>
      <w:lang w:val="en-US" w:eastAsia="en-US" w:bidi="en-US"/>
    </w:rPr>
  </w:style>
  <w:style w:type="character" w:customStyle="1" w:styleId="40">
    <w:name w:val="Заголовок 4 Знак"/>
    <w:basedOn w:val="a0"/>
    <w:link w:val="4"/>
    <w:rsid w:val="00422B85"/>
    <w:rPr>
      <w:rFonts w:ascii="Calibri" w:hAnsi="Calibri"/>
      <w:b/>
      <w:bCs/>
      <w:sz w:val="28"/>
      <w:szCs w:val="28"/>
      <w:lang w:val="en-US" w:eastAsia="en-US" w:bidi="en-US"/>
    </w:rPr>
  </w:style>
  <w:style w:type="character" w:customStyle="1" w:styleId="50">
    <w:name w:val="Заголовок 5 Знак"/>
    <w:basedOn w:val="a0"/>
    <w:link w:val="5"/>
    <w:semiHidden/>
    <w:rsid w:val="00422B85"/>
    <w:rPr>
      <w:rFonts w:ascii="Calibri" w:hAnsi="Calibri"/>
      <w:b/>
      <w:bCs/>
      <w:i/>
      <w:iCs/>
      <w:sz w:val="26"/>
      <w:szCs w:val="26"/>
      <w:lang w:val="en-US" w:eastAsia="en-US" w:bidi="en-US"/>
    </w:rPr>
  </w:style>
  <w:style w:type="character" w:customStyle="1" w:styleId="60">
    <w:name w:val="Заголовок 6 Знак"/>
    <w:basedOn w:val="a0"/>
    <w:link w:val="6"/>
    <w:semiHidden/>
    <w:rsid w:val="00422B85"/>
    <w:rPr>
      <w:rFonts w:ascii="Calibri" w:hAnsi="Calibri"/>
      <w:b/>
      <w:bCs/>
      <w:sz w:val="22"/>
      <w:szCs w:val="22"/>
      <w:lang w:val="en-US" w:eastAsia="en-US" w:bidi="en-US"/>
    </w:rPr>
  </w:style>
  <w:style w:type="character" w:customStyle="1" w:styleId="70">
    <w:name w:val="Заголовок 7 Знак"/>
    <w:basedOn w:val="a0"/>
    <w:link w:val="7"/>
    <w:semiHidden/>
    <w:rsid w:val="00422B85"/>
    <w:rPr>
      <w:rFonts w:ascii="Calibri" w:hAnsi="Calibri"/>
      <w:sz w:val="24"/>
      <w:szCs w:val="24"/>
      <w:lang w:val="en-US" w:eastAsia="en-US" w:bidi="en-US"/>
    </w:rPr>
  </w:style>
  <w:style w:type="character" w:customStyle="1" w:styleId="80">
    <w:name w:val="Заголовок 8 Знак"/>
    <w:basedOn w:val="a0"/>
    <w:link w:val="8"/>
    <w:semiHidden/>
    <w:rsid w:val="00422B85"/>
    <w:rPr>
      <w:rFonts w:ascii="Calibri" w:hAnsi="Calibri"/>
      <w:i/>
      <w:iCs/>
      <w:sz w:val="24"/>
      <w:szCs w:val="24"/>
      <w:lang w:val="en-US" w:eastAsia="en-US" w:bidi="en-US"/>
    </w:rPr>
  </w:style>
  <w:style w:type="character" w:customStyle="1" w:styleId="90">
    <w:name w:val="Заголовок 9 Знак"/>
    <w:basedOn w:val="a0"/>
    <w:link w:val="9"/>
    <w:semiHidden/>
    <w:rsid w:val="00422B85"/>
    <w:rPr>
      <w:rFonts w:ascii="Cambria" w:hAnsi="Cambria"/>
      <w:sz w:val="22"/>
      <w:szCs w:val="22"/>
      <w:lang w:val="en-US" w:eastAsia="en-US" w:bidi="en-US"/>
    </w:rPr>
  </w:style>
  <w:style w:type="character" w:styleId="a3">
    <w:name w:val="Hyperlink"/>
    <w:basedOn w:val="a0"/>
    <w:rsid w:val="00422B85"/>
    <w:rPr>
      <w:color w:val="0066CC"/>
      <w:u w:val="single"/>
    </w:rPr>
  </w:style>
  <w:style w:type="character" w:customStyle="1" w:styleId="a4">
    <w:name w:val="Сноска_"/>
    <w:basedOn w:val="a0"/>
    <w:link w:val="11"/>
    <w:rsid w:val="00422B85"/>
    <w:rPr>
      <w:sz w:val="18"/>
      <w:szCs w:val="18"/>
      <w:lang w:bidi="ar-SA"/>
    </w:rPr>
  </w:style>
  <w:style w:type="paragraph" w:customStyle="1" w:styleId="11">
    <w:name w:val="Сноска1"/>
    <w:basedOn w:val="a"/>
    <w:link w:val="a4"/>
    <w:rsid w:val="00422B85"/>
    <w:pPr>
      <w:shd w:val="clear" w:color="auto" w:fill="FFFFFF"/>
      <w:spacing w:line="240" w:lineRule="atLeast"/>
    </w:pPr>
    <w:rPr>
      <w:rFonts w:ascii="Times New Roman" w:hAnsi="Times New Roman"/>
      <w:sz w:val="18"/>
      <w:szCs w:val="18"/>
      <w:lang w:val="ru-RU" w:eastAsia="ru-RU" w:bidi="ar-SA"/>
    </w:rPr>
  </w:style>
  <w:style w:type="character" w:customStyle="1" w:styleId="a5">
    <w:name w:val="Сноска"/>
    <w:basedOn w:val="a4"/>
    <w:rsid w:val="00422B85"/>
    <w:rPr>
      <w:sz w:val="18"/>
      <w:szCs w:val="18"/>
      <w:lang w:bidi="ar-SA"/>
    </w:rPr>
  </w:style>
  <w:style w:type="character" w:customStyle="1" w:styleId="21">
    <w:name w:val="Основной текст (2)_"/>
    <w:basedOn w:val="a0"/>
    <w:link w:val="210"/>
    <w:rsid w:val="00422B85"/>
    <w:rPr>
      <w:b/>
      <w:bCs/>
      <w:lang w:bidi="ar-SA"/>
    </w:rPr>
  </w:style>
  <w:style w:type="paragraph" w:customStyle="1" w:styleId="210">
    <w:name w:val="Основной текст (2)1"/>
    <w:basedOn w:val="a"/>
    <w:link w:val="21"/>
    <w:rsid w:val="00422B85"/>
    <w:pPr>
      <w:shd w:val="clear" w:color="auto" w:fill="FFFFFF"/>
      <w:spacing w:after="60" w:line="254" w:lineRule="exact"/>
      <w:jc w:val="center"/>
    </w:pPr>
    <w:rPr>
      <w:rFonts w:ascii="Times New Roman" w:hAnsi="Times New Roman"/>
      <w:b/>
      <w:bCs/>
      <w:sz w:val="20"/>
      <w:szCs w:val="20"/>
      <w:lang w:val="ru-RU" w:eastAsia="ru-RU" w:bidi="ar-SA"/>
    </w:rPr>
  </w:style>
  <w:style w:type="character" w:customStyle="1" w:styleId="22">
    <w:name w:val="Основной текст (2)"/>
    <w:basedOn w:val="21"/>
    <w:rsid w:val="00422B85"/>
    <w:rPr>
      <w:b/>
      <w:bCs/>
      <w:lang w:bidi="ar-SA"/>
    </w:rPr>
  </w:style>
  <w:style w:type="character" w:customStyle="1" w:styleId="12">
    <w:name w:val="Заголовок №1_"/>
    <w:basedOn w:val="a0"/>
    <w:link w:val="110"/>
    <w:rsid w:val="00422B85"/>
    <w:rPr>
      <w:b/>
      <w:bCs/>
      <w:sz w:val="26"/>
      <w:szCs w:val="26"/>
      <w:lang w:bidi="ar-SA"/>
    </w:rPr>
  </w:style>
  <w:style w:type="paragraph" w:customStyle="1" w:styleId="110">
    <w:name w:val="Заголовок №11"/>
    <w:basedOn w:val="a"/>
    <w:link w:val="12"/>
    <w:rsid w:val="00422B85"/>
    <w:pPr>
      <w:shd w:val="clear" w:color="auto" w:fill="FFFFFF"/>
      <w:spacing w:before="1560" w:after="60" w:line="336" w:lineRule="exact"/>
      <w:jc w:val="center"/>
      <w:outlineLvl w:val="0"/>
    </w:pPr>
    <w:rPr>
      <w:rFonts w:ascii="Times New Roman" w:hAnsi="Times New Roman"/>
      <w:b/>
      <w:bCs/>
      <w:sz w:val="26"/>
      <w:szCs w:val="26"/>
      <w:lang w:val="ru-RU" w:eastAsia="ru-RU" w:bidi="ar-SA"/>
    </w:rPr>
  </w:style>
  <w:style w:type="character" w:customStyle="1" w:styleId="13">
    <w:name w:val="Заголовок №1"/>
    <w:basedOn w:val="12"/>
    <w:rsid w:val="00422B85"/>
    <w:rPr>
      <w:b/>
      <w:bCs/>
      <w:sz w:val="26"/>
      <w:szCs w:val="26"/>
      <w:lang w:bidi="ar-SA"/>
    </w:rPr>
  </w:style>
  <w:style w:type="character" w:customStyle="1" w:styleId="31">
    <w:name w:val="Основной текст (3)_"/>
    <w:basedOn w:val="a0"/>
    <w:link w:val="310"/>
    <w:rsid w:val="00422B85"/>
    <w:rPr>
      <w:lang w:bidi="ar-SA"/>
    </w:rPr>
  </w:style>
  <w:style w:type="paragraph" w:customStyle="1" w:styleId="310">
    <w:name w:val="Основной текст (3)1"/>
    <w:basedOn w:val="a"/>
    <w:link w:val="31"/>
    <w:rsid w:val="00422B85"/>
    <w:pPr>
      <w:shd w:val="clear" w:color="auto" w:fill="FFFFFF"/>
      <w:spacing w:before="60" w:after="480" w:line="250" w:lineRule="exact"/>
      <w:ind w:hanging="220"/>
      <w:jc w:val="center"/>
    </w:pPr>
    <w:rPr>
      <w:rFonts w:ascii="Times New Roman" w:hAnsi="Times New Roman"/>
      <w:sz w:val="20"/>
      <w:szCs w:val="20"/>
      <w:lang w:val="ru-RU" w:eastAsia="ru-RU" w:bidi="ar-SA"/>
    </w:rPr>
  </w:style>
  <w:style w:type="character" w:customStyle="1" w:styleId="32">
    <w:name w:val="Основной текст (3)"/>
    <w:basedOn w:val="31"/>
    <w:rsid w:val="00422B85"/>
    <w:rPr>
      <w:lang w:bidi="ar-SA"/>
    </w:rPr>
  </w:style>
  <w:style w:type="character" w:customStyle="1" w:styleId="71">
    <w:name w:val="Основной текст (7)_"/>
    <w:basedOn w:val="a0"/>
    <w:link w:val="710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paragraph" w:customStyle="1" w:styleId="710">
    <w:name w:val="Основной текст (7)1"/>
    <w:basedOn w:val="a"/>
    <w:link w:val="71"/>
    <w:rsid w:val="00422B85"/>
    <w:pPr>
      <w:shd w:val="clear" w:color="auto" w:fill="FFFFFF"/>
      <w:spacing w:line="216" w:lineRule="exact"/>
      <w:jc w:val="center"/>
    </w:pPr>
    <w:rPr>
      <w:rFonts w:ascii="Microsoft Sans Serif" w:hAnsi="Microsoft Sans Serif"/>
      <w:b/>
      <w:bCs/>
      <w:sz w:val="17"/>
      <w:szCs w:val="17"/>
      <w:lang w:val="ru-RU" w:eastAsia="ru-RU" w:bidi="ar-SA"/>
    </w:rPr>
  </w:style>
  <w:style w:type="character" w:customStyle="1" w:styleId="72">
    <w:name w:val="Основной текст (7)"/>
    <w:basedOn w:val="71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76">
    <w:name w:val="Основной текст (7)6"/>
    <w:basedOn w:val="71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75">
    <w:name w:val="Основной текст (7)5"/>
    <w:basedOn w:val="71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3100">
    <w:name w:val="Основной текст (3)10"/>
    <w:basedOn w:val="31"/>
    <w:rsid w:val="00422B85"/>
    <w:rPr>
      <w:lang w:bidi="ar-SA"/>
    </w:rPr>
  </w:style>
  <w:style w:type="character" w:customStyle="1" w:styleId="41">
    <w:name w:val="Основной текст (4)_"/>
    <w:basedOn w:val="a0"/>
    <w:link w:val="410"/>
    <w:rsid w:val="00422B85"/>
    <w:rPr>
      <w:b/>
      <w:bCs/>
      <w:sz w:val="19"/>
      <w:szCs w:val="19"/>
      <w:lang w:bidi="ar-SA"/>
    </w:rPr>
  </w:style>
  <w:style w:type="paragraph" w:customStyle="1" w:styleId="410">
    <w:name w:val="Основной текст (4)1"/>
    <w:basedOn w:val="a"/>
    <w:link w:val="41"/>
    <w:rsid w:val="00422B85"/>
    <w:pPr>
      <w:shd w:val="clear" w:color="auto" w:fill="FFFFFF"/>
      <w:spacing w:before="540" w:after="60" w:line="240" w:lineRule="atLeast"/>
      <w:jc w:val="center"/>
    </w:pPr>
    <w:rPr>
      <w:rFonts w:ascii="Times New Roman" w:hAnsi="Times New Roman"/>
      <w:b/>
      <w:bCs/>
      <w:sz w:val="19"/>
      <w:szCs w:val="19"/>
      <w:lang w:val="ru-RU" w:eastAsia="ru-RU" w:bidi="ar-SA"/>
    </w:rPr>
  </w:style>
  <w:style w:type="character" w:customStyle="1" w:styleId="42">
    <w:name w:val="Основной текст (4)"/>
    <w:basedOn w:val="41"/>
    <w:rsid w:val="00422B85"/>
    <w:rPr>
      <w:b/>
      <w:bCs/>
      <w:sz w:val="19"/>
      <w:szCs w:val="19"/>
      <w:lang w:bidi="ar-SA"/>
    </w:rPr>
  </w:style>
  <w:style w:type="character" w:customStyle="1" w:styleId="51">
    <w:name w:val="Основной текст (5)_"/>
    <w:basedOn w:val="a0"/>
    <w:link w:val="510"/>
    <w:rsid w:val="00422B85"/>
    <w:rPr>
      <w:sz w:val="18"/>
      <w:szCs w:val="18"/>
      <w:lang w:bidi="ar-SA"/>
    </w:rPr>
  </w:style>
  <w:style w:type="paragraph" w:customStyle="1" w:styleId="510">
    <w:name w:val="Основной текст (5)1"/>
    <w:basedOn w:val="a"/>
    <w:link w:val="51"/>
    <w:rsid w:val="00422B85"/>
    <w:pPr>
      <w:shd w:val="clear" w:color="auto" w:fill="FFFFFF"/>
      <w:spacing w:before="60" w:after="180" w:line="226" w:lineRule="exact"/>
      <w:jc w:val="both"/>
    </w:pPr>
    <w:rPr>
      <w:rFonts w:ascii="Times New Roman" w:hAnsi="Times New Roman"/>
      <w:sz w:val="18"/>
      <w:szCs w:val="18"/>
      <w:lang w:val="ru-RU" w:eastAsia="ru-RU" w:bidi="ar-SA"/>
    </w:rPr>
  </w:style>
  <w:style w:type="character" w:customStyle="1" w:styleId="52">
    <w:name w:val="Основной текст (5)"/>
    <w:basedOn w:val="51"/>
    <w:rsid w:val="00422B85"/>
    <w:rPr>
      <w:sz w:val="18"/>
      <w:szCs w:val="18"/>
      <w:lang w:bidi="ar-SA"/>
    </w:rPr>
  </w:style>
  <w:style w:type="character" w:customStyle="1" w:styleId="53">
    <w:name w:val="Основной текст (5) + Полужирный"/>
    <w:aliases w:val="Курсив"/>
    <w:basedOn w:val="51"/>
    <w:rsid w:val="00422B85"/>
    <w:rPr>
      <w:b/>
      <w:bCs/>
      <w:i/>
      <w:iCs/>
      <w:sz w:val="18"/>
      <w:szCs w:val="18"/>
      <w:lang w:bidi="ar-SA"/>
    </w:rPr>
  </w:style>
  <w:style w:type="character" w:customStyle="1" w:styleId="33">
    <w:name w:val="Основной текст (3) + Полужирный"/>
    <w:basedOn w:val="31"/>
    <w:rsid w:val="00422B85"/>
    <w:rPr>
      <w:b/>
      <w:bCs/>
      <w:lang w:bidi="ar-SA"/>
    </w:rPr>
  </w:style>
  <w:style w:type="character" w:customStyle="1" w:styleId="23">
    <w:name w:val="Заголовок №2_"/>
    <w:basedOn w:val="a0"/>
    <w:link w:val="211"/>
    <w:rsid w:val="00422B85"/>
    <w:rPr>
      <w:b/>
      <w:bCs/>
      <w:sz w:val="26"/>
      <w:szCs w:val="26"/>
      <w:lang w:bidi="ar-SA"/>
    </w:rPr>
  </w:style>
  <w:style w:type="paragraph" w:customStyle="1" w:styleId="211">
    <w:name w:val="Заголовок №21"/>
    <w:basedOn w:val="a"/>
    <w:link w:val="23"/>
    <w:rsid w:val="00422B85"/>
    <w:pPr>
      <w:shd w:val="clear" w:color="auto" w:fill="FFFFFF"/>
      <w:spacing w:after="240" w:line="307" w:lineRule="exact"/>
      <w:jc w:val="right"/>
      <w:outlineLvl w:val="1"/>
    </w:pPr>
    <w:rPr>
      <w:rFonts w:ascii="Times New Roman" w:hAnsi="Times New Roman"/>
      <w:b/>
      <w:bCs/>
      <w:sz w:val="26"/>
      <w:szCs w:val="26"/>
      <w:lang w:val="ru-RU" w:eastAsia="ru-RU" w:bidi="ar-SA"/>
    </w:rPr>
  </w:style>
  <w:style w:type="character" w:customStyle="1" w:styleId="24">
    <w:name w:val="Заголовок №2"/>
    <w:basedOn w:val="23"/>
    <w:rsid w:val="00422B85"/>
    <w:rPr>
      <w:b/>
      <w:bCs/>
      <w:sz w:val="26"/>
      <w:szCs w:val="26"/>
      <w:lang w:bidi="ar-SA"/>
    </w:rPr>
  </w:style>
  <w:style w:type="character" w:customStyle="1" w:styleId="a6">
    <w:name w:val="Колонтитул_"/>
    <w:basedOn w:val="a0"/>
    <w:link w:val="a7"/>
    <w:rsid w:val="00422B85"/>
    <w:rPr>
      <w:lang w:bidi="ar-SA"/>
    </w:rPr>
  </w:style>
  <w:style w:type="paragraph" w:customStyle="1" w:styleId="a7">
    <w:name w:val="Колонтитул"/>
    <w:basedOn w:val="a"/>
    <w:link w:val="a6"/>
    <w:rsid w:val="00422B85"/>
    <w:pPr>
      <w:shd w:val="clear" w:color="auto" w:fill="FFFFFF"/>
    </w:pPr>
    <w:rPr>
      <w:rFonts w:ascii="Times New Roman" w:hAnsi="Times New Roman"/>
      <w:sz w:val="20"/>
      <w:szCs w:val="20"/>
      <w:lang w:val="ru-RU" w:eastAsia="ru-RU" w:bidi="ar-SA"/>
    </w:rPr>
  </w:style>
  <w:style w:type="character" w:customStyle="1" w:styleId="a8">
    <w:name w:val="Колонтитул + Полужирный"/>
    <w:basedOn w:val="a6"/>
    <w:rsid w:val="00422B85"/>
    <w:rPr>
      <w:b/>
      <w:bCs/>
      <w:noProof/>
      <w:spacing w:val="0"/>
      <w:lang w:bidi="ar-SA"/>
    </w:rPr>
  </w:style>
  <w:style w:type="character" w:customStyle="1" w:styleId="39">
    <w:name w:val="Основной текст (3)9"/>
    <w:basedOn w:val="31"/>
    <w:rsid w:val="00422B85"/>
    <w:rPr>
      <w:lang w:bidi="ar-SA"/>
    </w:rPr>
  </w:style>
  <w:style w:type="character" w:customStyle="1" w:styleId="38">
    <w:name w:val="Основной текст (3)8"/>
    <w:basedOn w:val="31"/>
    <w:rsid w:val="00422B85"/>
    <w:rPr>
      <w:lang w:bidi="ar-SA"/>
    </w:rPr>
  </w:style>
  <w:style w:type="character" w:customStyle="1" w:styleId="61">
    <w:name w:val="Основной текст (6)_"/>
    <w:basedOn w:val="a0"/>
    <w:link w:val="610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paragraph" w:customStyle="1" w:styleId="610">
    <w:name w:val="Основной текст (6)1"/>
    <w:basedOn w:val="a"/>
    <w:link w:val="61"/>
    <w:rsid w:val="00422B85"/>
    <w:pPr>
      <w:shd w:val="clear" w:color="auto" w:fill="FFFFFF"/>
      <w:spacing w:line="202" w:lineRule="exact"/>
      <w:jc w:val="right"/>
    </w:pPr>
    <w:rPr>
      <w:rFonts w:ascii="Microsoft Sans Serif" w:hAnsi="Microsoft Sans Serif"/>
      <w:b/>
      <w:bCs/>
      <w:sz w:val="16"/>
      <w:szCs w:val="16"/>
      <w:lang w:val="ru-RU" w:eastAsia="ru-RU" w:bidi="ar-SA"/>
    </w:rPr>
  </w:style>
  <w:style w:type="character" w:customStyle="1" w:styleId="62">
    <w:name w:val="Основной текст (6)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a9">
    <w:name w:val="Основной текст Знак"/>
    <w:basedOn w:val="a0"/>
    <w:link w:val="aa"/>
    <w:rsid w:val="00422B85"/>
    <w:rPr>
      <w:rFonts w:ascii="Microsoft Sans Serif" w:hAnsi="Microsoft Sans Serif"/>
      <w:sz w:val="14"/>
      <w:szCs w:val="14"/>
      <w:lang w:bidi="ar-SA"/>
    </w:rPr>
  </w:style>
  <w:style w:type="paragraph" w:styleId="aa">
    <w:name w:val="Body Text"/>
    <w:basedOn w:val="a"/>
    <w:link w:val="a9"/>
    <w:rsid w:val="00422B85"/>
    <w:pPr>
      <w:shd w:val="clear" w:color="auto" w:fill="FFFFFF"/>
      <w:spacing w:line="240" w:lineRule="atLeast"/>
    </w:pPr>
    <w:rPr>
      <w:rFonts w:ascii="Microsoft Sans Serif" w:hAnsi="Microsoft Sans Serif"/>
      <w:sz w:val="14"/>
      <w:szCs w:val="14"/>
      <w:lang w:val="ru-RU" w:eastAsia="ru-RU" w:bidi="ar-SA"/>
    </w:rPr>
  </w:style>
  <w:style w:type="character" w:customStyle="1" w:styleId="26">
    <w:name w:val="Заголовок №26"/>
    <w:basedOn w:val="23"/>
    <w:rsid w:val="00422B85"/>
    <w:rPr>
      <w:b/>
      <w:bCs/>
      <w:sz w:val="26"/>
      <w:szCs w:val="26"/>
      <w:lang w:bidi="ar-SA"/>
    </w:rPr>
  </w:style>
  <w:style w:type="character" w:customStyle="1" w:styleId="37">
    <w:name w:val="Основной текст (3)7"/>
    <w:basedOn w:val="31"/>
    <w:rsid w:val="00422B85"/>
    <w:rPr>
      <w:lang w:bidi="ar-SA"/>
    </w:rPr>
  </w:style>
  <w:style w:type="character" w:customStyle="1" w:styleId="629">
    <w:name w:val="Основной текст (6)29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36">
    <w:name w:val="Основной текст (3)6"/>
    <w:basedOn w:val="31"/>
    <w:rsid w:val="00422B85"/>
    <w:rPr>
      <w:lang w:bidi="ar-SA"/>
    </w:rPr>
  </w:style>
  <w:style w:type="character" w:customStyle="1" w:styleId="25">
    <w:name w:val="Заголовок №25"/>
    <w:basedOn w:val="23"/>
    <w:rsid w:val="00422B85"/>
    <w:rPr>
      <w:b/>
      <w:bCs/>
      <w:sz w:val="26"/>
      <w:szCs w:val="26"/>
      <w:lang w:bidi="ar-SA"/>
    </w:rPr>
  </w:style>
  <w:style w:type="character" w:customStyle="1" w:styleId="35">
    <w:name w:val="Основной текст (3)5"/>
    <w:basedOn w:val="31"/>
    <w:rsid w:val="00422B85"/>
    <w:rPr>
      <w:lang w:bidi="ar-SA"/>
    </w:rPr>
  </w:style>
  <w:style w:type="character" w:customStyle="1" w:styleId="420">
    <w:name w:val="Заголовок №4 (2)_"/>
    <w:basedOn w:val="a0"/>
    <w:link w:val="421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paragraph" w:customStyle="1" w:styleId="421">
    <w:name w:val="Заголовок №4 (2)1"/>
    <w:basedOn w:val="a"/>
    <w:link w:val="420"/>
    <w:rsid w:val="00422B85"/>
    <w:pPr>
      <w:shd w:val="clear" w:color="auto" w:fill="FFFFFF"/>
      <w:spacing w:after="120" w:line="240" w:lineRule="atLeast"/>
      <w:outlineLvl w:val="3"/>
    </w:pPr>
    <w:rPr>
      <w:rFonts w:ascii="Microsoft Sans Serif" w:hAnsi="Microsoft Sans Serif"/>
      <w:b/>
      <w:bCs/>
      <w:i/>
      <w:iCs/>
      <w:spacing w:val="10"/>
      <w:w w:val="90"/>
      <w:sz w:val="15"/>
      <w:szCs w:val="15"/>
      <w:lang w:val="ru-RU" w:eastAsia="ru-RU" w:bidi="ar-SA"/>
    </w:rPr>
  </w:style>
  <w:style w:type="character" w:customStyle="1" w:styleId="422">
    <w:name w:val="Заголовок №4 (2)"/>
    <w:basedOn w:val="420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character" w:customStyle="1" w:styleId="43">
    <w:name w:val="Заголовок №4_"/>
    <w:basedOn w:val="a0"/>
    <w:link w:val="411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paragraph" w:customStyle="1" w:styleId="411">
    <w:name w:val="Заголовок №41"/>
    <w:basedOn w:val="a"/>
    <w:link w:val="43"/>
    <w:rsid w:val="00422B85"/>
    <w:pPr>
      <w:shd w:val="clear" w:color="auto" w:fill="FFFFFF"/>
      <w:spacing w:before="120" w:line="216" w:lineRule="exact"/>
      <w:jc w:val="center"/>
      <w:outlineLvl w:val="3"/>
    </w:pPr>
    <w:rPr>
      <w:rFonts w:ascii="Microsoft Sans Serif" w:hAnsi="Microsoft Sans Serif"/>
      <w:b/>
      <w:bCs/>
      <w:sz w:val="17"/>
      <w:szCs w:val="17"/>
      <w:lang w:val="ru-RU" w:eastAsia="ru-RU" w:bidi="ar-SA"/>
    </w:rPr>
  </w:style>
  <w:style w:type="character" w:customStyle="1" w:styleId="44">
    <w:name w:val="Заголовок №4"/>
    <w:basedOn w:val="43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628">
    <w:name w:val="Основной текст (6)28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ab">
    <w:name w:val="Подпись к таблице_"/>
    <w:basedOn w:val="a0"/>
    <w:link w:val="14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paragraph" w:customStyle="1" w:styleId="14">
    <w:name w:val="Подпись к таблице1"/>
    <w:basedOn w:val="a"/>
    <w:link w:val="ab"/>
    <w:rsid w:val="00422B85"/>
    <w:pPr>
      <w:shd w:val="clear" w:color="auto" w:fill="FFFFFF"/>
      <w:spacing w:line="240" w:lineRule="atLeast"/>
    </w:pPr>
    <w:rPr>
      <w:rFonts w:ascii="Microsoft Sans Serif" w:hAnsi="Microsoft Sans Serif"/>
      <w:b/>
      <w:bCs/>
      <w:i/>
      <w:iCs/>
      <w:spacing w:val="10"/>
      <w:w w:val="90"/>
      <w:sz w:val="15"/>
      <w:szCs w:val="15"/>
      <w:lang w:val="ru-RU" w:eastAsia="ru-RU" w:bidi="ar-SA"/>
    </w:rPr>
  </w:style>
  <w:style w:type="character" w:customStyle="1" w:styleId="ac">
    <w:name w:val="Подпись к таблице"/>
    <w:basedOn w:val="ab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character" w:customStyle="1" w:styleId="627">
    <w:name w:val="Основной текст (6)27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81">
    <w:name w:val="Подпись к таблице8"/>
    <w:basedOn w:val="ab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character" w:customStyle="1" w:styleId="626">
    <w:name w:val="Основной текст (6)26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73">
    <w:name w:val="Подпись к таблице7"/>
    <w:basedOn w:val="ab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character" w:customStyle="1" w:styleId="625">
    <w:name w:val="Основной текст (6)25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63">
    <w:name w:val="Подпись к таблице6"/>
    <w:basedOn w:val="ab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character" w:customStyle="1" w:styleId="624">
    <w:name w:val="Основной текст (6)24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27">
    <w:name w:val="Подпись к таблице (2)_"/>
    <w:basedOn w:val="a0"/>
    <w:link w:val="212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paragraph" w:customStyle="1" w:styleId="212">
    <w:name w:val="Подпись к таблице (2)1"/>
    <w:basedOn w:val="a"/>
    <w:link w:val="27"/>
    <w:rsid w:val="00422B85"/>
    <w:pPr>
      <w:shd w:val="clear" w:color="auto" w:fill="FFFFFF"/>
      <w:spacing w:line="240" w:lineRule="atLeast"/>
    </w:pPr>
    <w:rPr>
      <w:rFonts w:ascii="Microsoft Sans Serif" w:hAnsi="Microsoft Sans Serif"/>
      <w:b/>
      <w:bCs/>
      <w:i/>
      <w:iCs/>
      <w:spacing w:val="10"/>
      <w:w w:val="90"/>
      <w:sz w:val="15"/>
      <w:szCs w:val="15"/>
      <w:lang w:val="ru-RU" w:eastAsia="ru-RU" w:bidi="ar-SA"/>
    </w:rPr>
  </w:style>
  <w:style w:type="character" w:customStyle="1" w:styleId="28">
    <w:name w:val="Подпись к таблице (2)"/>
    <w:basedOn w:val="27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character" w:customStyle="1" w:styleId="623">
    <w:name w:val="Основной текст (6)23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260">
    <w:name w:val="Подпись к таблице (2)6"/>
    <w:basedOn w:val="27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character" w:customStyle="1" w:styleId="622">
    <w:name w:val="Основной текст (6)22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250">
    <w:name w:val="Подпись к таблице (2)5"/>
    <w:basedOn w:val="27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character" w:customStyle="1" w:styleId="621">
    <w:name w:val="Основной текст (6)21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74">
    <w:name w:val="Основной текст (7)4"/>
    <w:basedOn w:val="71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240">
    <w:name w:val="Подпись к таблице (2)4"/>
    <w:basedOn w:val="27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character" w:customStyle="1" w:styleId="620">
    <w:name w:val="Основной текст (6)20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91">
    <w:name w:val="Основной текст (9)_"/>
    <w:basedOn w:val="a0"/>
    <w:link w:val="910"/>
    <w:rsid w:val="00422B85"/>
    <w:rPr>
      <w:rFonts w:ascii="Microsoft Sans Serif" w:hAnsi="Microsoft Sans Serif"/>
      <w:sz w:val="14"/>
      <w:szCs w:val="14"/>
      <w:lang w:bidi="ar-SA"/>
    </w:rPr>
  </w:style>
  <w:style w:type="paragraph" w:customStyle="1" w:styleId="910">
    <w:name w:val="Основной текст (9)1"/>
    <w:basedOn w:val="a"/>
    <w:link w:val="91"/>
    <w:rsid w:val="00422B85"/>
    <w:pPr>
      <w:shd w:val="clear" w:color="auto" w:fill="FFFFFF"/>
      <w:spacing w:line="240" w:lineRule="atLeast"/>
      <w:jc w:val="both"/>
    </w:pPr>
    <w:rPr>
      <w:rFonts w:ascii="Microsoft Sans Serif" w:hAnsi="Microsoft Sans Serif"/>
      <w:sz w:val="14"/>
      <w:szCs w:val="14"/>
      <w:lang w:val="ru-RU" w:eastAsia="ru-RU" w:bidi="ar-SA"/>
    </w:rPr>
  </w:style>
  <w:style w:type="character" w:customStyle="1" w:styleId="92">
    <w:name w:val="Основной текст (9)"/>
    <w:basedOn w:val="91"/>
    <w:rsid w:val="00422B85"/>
    <w:rPr>
      <w:rFonts w:ascii="Microsoft Sans Serif" w:hAnsi="Microsoft Sans Serif"/>
      <w:sz w:val="14"/>
      <w:szCs w:val="14"/>
      <w:lang w:bidi="ar-SA"/>
    </w:rPr>
  </w:style>
  <w:style w:type="character" w:customStyle="1" w:styleId="100">
    <w:name w:val="Основной текст (10)_"/>
    <w:basedOn w:val="a0"/>
    <w:link w:val="101"/>
    <w:rsid w:val="00422B85"/>
    <w:rPr>
      <w:rFonts w:ascii="Microsoft Sans Serif" w:hAnsi="Microsoft Sans Serif"/>
      <w:sz w:val="14"/>
      <w:szCs w:val="14"/>
      <w:lang w:bidi="ar-SA"/>
    </w:rPr>
  </w:style>
  <w:style w:type="paragraph" w:customStyle="1" w:styleId="101">
    <w:name w:val="Основной текст (10)1"/>
    <w:basedOn w:val="a"/>
    <w:link w:val="100"/>
    <w:rsid w:val="00422B85"/>
    <w:pPr>
      <w:shd w:val="clear" w:color="auto" w:fill="FFFFFF"/>
      <w:spacing w:line="240" w:lineRule="atLeast"/>
      <w:jc w:val="both"/>
    </w:pPr>
    <w:rPr>
      <w:rFonts w:ascii="Microsoft Sans Serif" w:hAnsi="Microsoft Sans Serif"/>
      <w:sz w:val="14"/>
      <w:szCs w:val="14"/>
      <w:lang w:val="ru-RU" w:eastAsia="ru-RU" w:bidi="ar-SA"/>
    </w:rPr>
  </w:style>
  <w:style w:type="character" w:customStyle="1" w:styleId="102">
    <w:name w:val="Основной текст (10)"/>
    <w:basedOn w:val="100"/>
    <w:rsid w:val="00422B85"/>
    <w:rPr>
      <w:rFonts w:ascii="Microsoft Sans Serif" w:hAnsi="Microsoft Sans Serif"/>
      <w:sz w:val="14"/>
      <w:szCs w:val="14"/>
      <w:lang w:bidi="ar-SA"/>
    </w:rPr>
  </w:style>
  <w:style w:type="character" w:customStyle="1" w:styleId="82">
    <w:name w:val="Основной текст (8)_"/>
    <w:basedOn w:val="a0"/>
    <w:link w:val="810"/>
    <w:rsid w:val="00422B85"/>
    <w:rPr>
      <w:rFonts w:ascii="Microsoft Sans Serif" w:hAnsi="Microsoft Sans Serif"/>
      <w:lang w:bidi="ar-SA"/>
    </w:rPr>
  </w:style>
  <w:style w:type="paragraph" w:customStyle="1" w:styleId="810">
    <w:name w:val="Основной текст (8)1"/>
    <w:basedOn w:val="a"/>
    <w:link w:val="82"/>
    <w:rsid w:val="00422B85"/>
    <w:pPr>
      <w:shd w:val="clear" w:color="auto" w:fill="FFFFFF"/>
      <w:spacing w:line="197" w:lineRule="exact"/>
    </w:pPr>
    <w:rPr>
      <w:rFonts w:ascii="Microsoft Sans Serif" w:hAnsi="Microsoft Sans Serif"/>
      <w:sz w:val="20"/>
      <w:szCs w:val="20"/>
      <w:lang w:val="ru-RU" w:eastAsia="ru-RU" w:bidi="ar-SA"/>
    </w:rPr>
  </w:style>
  <w:style w:type="character" w:customStyle="1" w:styleId="83">
    <w:name w:val="Основной текст (8)"/>
    <w:basedOn w:val="82"/>
    <w:rsid w:val="00422B85"/>
    <w:rPr>
      <w:rFonts w:ascii="Microsoft Sans Serif" w:hAnsi="Microsoft Sans Serif"/>
      <w:lang w:bidi="ar-SA"/>
    </w:rPr>
  </w:style>
  <w:style w:type="character" w:customStyle="1" w:styleId="54">
    <w:name w:val="Подпись к таблице5"/>
    <w:basedOn w:val="ab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character" w:customStyle="1" w:styleId="619">
    <w:name w:val="Основной текст (6)19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730">
    <w:name w:val="Основной текст (7)3"/>
    <w:basedOn w:val="71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230">
    <w:name w:val="Подпись к таблице (2)3"/>
    <w:basedOn w:val="27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character" w:customStyle="1" w:styleId="618">
    <w:name w:val="Основной текст (6)18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720">
    <w:name w:val="Основной текст (7)2"/>
    <w:basedOn w:val="71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220">
    <w:name w:val="Подпись к таблице (2)2"/>
    <w:basedOn w:val="27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character" w:customStyle="1" w:styleId="29">
    <w:name w:val="Подпись к таблице (2) + Не курсив"/>
    <w:aliases w:val="Интервал 0 pt,Масштаб 100%"/>
    <w:basedOn w:val="27"/>
    <w:rsid w:val="00422B85"/>
    <w:rPr>
      <w:rFonts w:ascii="Microsoft Sans Serif" w:hAnsi="Microsoft Sans Serif"/>
      <w:b/>
      <w:bCs/>
      <w:i/>
      <w:iCs/>
      <w:spacing w:val="0"/>
      <w:w w:val="100"/>
      <w:sz w:val="15"/>
      <w:szCs w:val="15"/>
      <w:lang w:bidi="ar-SA"/>
    </w:rPr>
  </w:style>
  <w:style w:type="character" w:customStyle="1" w:styleId="130">
    <w:name w:val="Основной текст (13)_"/>
    <w:basedOn w:val="a0"/>
    <w:link w:val="131"/>
    <w:rsid w:val="00422B85"/>
    <w:rPr>
      <w:rFonts w:ascii="Microsoft Sans Serif" w:hAnsi="Microsoft Sans Serif"/>
      <w:b/>
      <w:bCs/>
      <w:sz w:val="15"/>
      <w:szCs w:val="15"/>
      <w:lang w:bidi="ar-SA"/>
    </w:rPr>
  </w:style>
  <w:style w:type="paragraph" w:customStyle="1" w:styleId="131">
    <w:name w:val="Основной текст (13)1"/>
    <w:basedOn w:val="a"/>
    <w:link w:val="130"/>
    <w:rsid w:val="00422B85"/>
    <w:pPr>
      <w:shd w:val="clear" w:color="auto" w:fill="FFFFFF"/>
      <w:spacing w:line="240" w:lineRule="atLeast"/>
    </w:pPr>
    <w:rPr>
      <w:rFonts w:ascii="Microsoft Sans Serif" w:hAnsi="Microsoft Sans Serif"/>
      <w:b/>
      <w:bCs/>
      <w:sz w:val="15"/>
      <w:szCs w:val="15"/>
      <w:lang w:val="ru-RU" w:eastAsia="ru-RU" w:bidi="ar-SA"/>
    </w:rPr>
  </w:style>
  <w:style w:type="character" w:customStyle="1" w:styleId="132">
    <w:name w:val="Основной текст (13)"/>
    <w:basedOn w:val="130"/>
    <w:rsid w:val="00422B85"/>
    <w:rPr>
      <w:rFonts w:ascii="Microsoft Sans Serif" w:hAnsi="Microsoft Sans Serif"/>
      <w:b/>
      <w:bCs/>
      <w:sz w:val="15"/>
      <w:szCs w:val="15"/>
      <w:lang w:bidi="ar-SA"/>
    </w:rPr>
  </w:style>
  <w:style w:type="character" w:customStyle="1" w:styleId="120">
    <w:name w:val="Основной текст (12)_"/>
    <w:basedOn w:val="a0"/>
    <w:link w:val="121"/>
    <w:rsid w:val="00422B85"/>
    <w:rPr>
      <w:rFonts w:ascii="Arial Narrow" w:hAnsi="Arial Narrow"/>
      <w:b/>
      <w:bCs/>
      <w:noProof/>
      <w:sz w:val="16"/>
      <w:szCs w:val="16"/>
      <w:lang w:bidi="ar-SA"/>
    </w:rPr>
  </w:style>
  <w:style w:type="paragraph" w:customStyle="1" w:styleId="121">
    <w:name w:val="Основной текст (12)1"/>
    <w:basedOn w:val="a"/>
    <w:link w:val="120"/>
    <w:rsid w:val="00422B85"/>
    <w:pPr>
      <w:shd w:val="clear" w:color="auto" w:fill="FFFFFF"/>
      <w:spacing w:line="240" w:lineRule="atLeast"/>
    </w:pPr>
    <w:rPr>
      <w:rFonts w:ascii="Arial Narrow" w:hAnsi="Arial Narrow"/>
      <w:b/>
      <w:bCs/>
      <w:noProof/>
      <w:sz w:val="16"/>
      <w:szCs w:val="16"/>
      <w:lang w:val="ru-RU" w:eastAsia="ru-RU" w:bidi="ar-SA"/>
    </w:rPr>
  </w:style>
  <w:style w:type="character" w:customStyle="1" w:styleId="122">
    <w:name w:val="Основной текст (12)"/>
    <w:basedOn w:val="120"/>
    <w:rsid w:val="00422B85"/>
    <w:rPr>
      <w:rFonts w:ascii="Arial Narrow" w:hAnsi="Arial Narrow"/>
      <w:b/>
      <w:bCs/>
      <w:noProof/>
      <w:sz w:val="16"/>
      <w:szCs w:val="16"/>
      <w:lang w:bidi="ar-SA"/>
    </w:rPr>
  </w:style>
  <w:style w:type="character" w:customStyle="1" w:styleId="111">
    <w:name w:val="Основной текст (11)_"/>
    <w:basedOn w:val="a0"/>
    <w:link w:val="1110"/>
    <w:rsid w:val="00422B85"/>
    <w:rPr>
      <w:rFonts w:ascii="Microsoft Sans Serif" w:hAnsi="Microsoft Sans Serif"/>
      <w:sz w:val="13"/>
      <w:szCs w:val="13"/>
      <w:lang w:bidi="ar-SA"/>
    </w:rPr>
  </w:style>
  <w:style w:type="paragraph" w:customStyle="1" w:styleId="1110">
    <w:name w:val="Основной текст (11)1"/>
    <w:basedOn w:val="a"/>
    <w:link w:val="111"/>
    <w:rsid w:val="00422B85"/>
    <w:pPr>
      <w:shd w:val="clear" w:color="auto" w:fill="FFFFFF"/>
      <w:spacing w:line="240" w:lineRule="atLeast"/>
    </w:pPr>
    <w:rPr>
      <w:rFonts w:ascii="Microsoft Sans Serif" w:hAnsi="Microsoft Sans Serif"/>
      <w:sz w:val="13"/>
      <w:szCs w:val="13"/>
      <w:lang w:val="ru-RU" w:eastAsia="ru-RU" w:bidi="ar-SA"/>
    </w:rPr>
  </w:style>
  <w:style w:type="character" w:customStyle="1" w:styleId="112">
    <w:name w:val="Основной текст (11)"/>
    <w:basedOn w:val="111"/>
    <w:rsid w:val="00422B85"/>
    <w:rPr>
      <w:rFonts w:ascii="Microsoft Sans Serif" w:hAnsi="Microsoft Sans Serif"/>
      <w:sz w:val="13"/>
      <w:szCs w:val="13"/>
      <w:lang w:bidi="ar-SA"/>
    </w:rPr>
  </w:style>
  <w:style w:type="character" w:customStyle="1" w:styleId="11ArialNarrow">
    <w:name w:val="Основной текст (11) + Arial Narrow"/>
    <w:aliases w:val="7 pt,Курсив4"/>
    <w:basedOn w:val="111"/>
    <w:rsid w:val="00422B85"/>
    <w:rPr>
      <w:rFonts w:ascii="Arial Narrow" w:hAnsi="Arial Narrow" w:cs="Arial Narrow"/>
      <w:i/>
      <w:iCs/>
      <w:sz w:val="14"/>
      <w:szCs w:val="14"/>
      <w:lang w:bidi="ar-SA"/>
    </w:rPr>
  </w:style>
  <w:style w:type="character" w:customStyle="1" w:styleId="135">
    <w:name w:val="Основной текст (13)5"/>
    <w:basedOn w:val="130"/>
    <w:rsid w:val="00422B85"/>
    <w:rPr>
      <w:rFonts w:ascii="Microsoft Sans Serif" w:hAnsi="Microsoft Sans Serif"/>
      <w:b/>
      <w:bCs/>
      <w:sz w:val="15"/>
      <w:szCs w:val="15"/>
      <w:lang w:bidi="ar-SA"/>
    </w:rPr>
  </w:style>
  <w:style w:type="character" w:customStyle="1" w:styleId="115">
    <w:name w:val="Основной текст (11)5"/>
    <w:basedOn w:val="111"/>
    <w:rsid w:val="00422B85"/>
    <w:rPr>
      <w:rFonts w:ascii="Microsoft Sans Serif" w:hAnsi="Microsoft Sans Serif"/>
      <w:sz w:val="13"/>
      <w:szCs w:val="13"/>
      <w:lang w:bidi="ar-SA"/>
    </w:rPr>
  </w:style>
  <w:style w:type="character" w:customStyle="1" w:styleId="Tahoma">
    <w:name w:val="Колонтитул + Tahoma"/>
    <w:aliases w:val="7 pt3,Курсив3,Интервал 0 pt2"/>
    <w:basedOn w:val="a6"/>
    <w:rsid w:val="00422B85"/>
    <w:rPr>
      <w:rFonts w:ascii="Tahoma" w:hAnsi="Tahoma" w:cs="Tahoma"/>
      <w:i/>
      <w:iCs/>
      <w:spacing w:val="10"/>
      <w:sz w:val="14"/>
      <w:szCs w:val="14"/>
      <w:lang w:bidi="ar-SA"/>
    </w:rPr>
  </w:style>
  <w:style w:type="character" w:customStyle="1" w:styleId="45">
    <w:name w:val="Подпись к таблице4"/>
    <w:basedOn w:val="ab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character" w:customStyle="1" w:styleId="134">
    <w:name w:val="Основной текст (13)4"/>
    <w:basedOn w:val="130"/>
    <w:rsid w:val="00422B85"/>
    <w:rPr>
      <w:rFonts w:ascii="Microsoft Sans Serif" w:hAnsi="Microsoft Sans Serif"/>
      <w:b/>
      <w:bCs/>
      <w:sz w:val="15"/>
      <w:szCs w:val="15"/>
      <w:lang w:bidi="ar-SA"/>
    </w:rPr>
  </w:style>
  <w:style w:type="character" w:customStyle="1" w:styleId="114">
    <w:name w:val="Основной текст (11)4"/>
    <w:basedOn w:val="111"/>
    <w:rsid w:val="00422B85"/>
    <w:rPr>
      <w:rFonts w:ascii="Microsoft Sans Serif" w:hAnsi="Microsoft Sans Serif"/>
      <w:sz w:val="13"/>
      <w:szCs w:val="13"/>
      <w:lang w:bidi="ar-SA"/>
    </w:rPr>
  </w:style>
  <w:style w:type="character" w:customStyle="1" w:styleId="133">
    <w:name w:val="Основной текст (13)3"/>
    <w:basedOn w:val="130"/>
    <w:rsid w:val="00422B85"/>
    <w:rPr>
      <w:rFonts w:ascii="Microsoft Sans Serif" w:hAnsi="Microsoft Sans Serif"/>
      <w:b/>
      <w:bCs/>
      <w:noProof/>
      <w:sz w:val="15"/>
      <w:szCs w:val="15"/>
      <w:lang w:bidi="ar-SA"/>
    </w:rPr>
  </w:style>
  <w:style w:type="character" w:customStyle="1" w:styleId="113">
    <w:name w:val="Основной текст (11)3"/>
    <w:basedOn w:val="111"/>
    <w:rsid w:val="00422B85"/>
    <w:rPr>
      <w:rFonts w:ascii="Microsoft Sans Serif" w:hAnsi="Microsoft Sans Serif"/>
      <w:sz w:val="13"/>
      <w:szCs w:val="13"/>
      <w:lang w:bidi="ar-SA"/>
    </w:rPr>
  </w:style>
  <w:style w:type="character" w:customStyle="1" w:styleId="11ArialNarrow2">
    <w:name w:val="Основной текст (11) + Arial Narrow2"/>
    <w:aliases w:val="7 pt2,Курсив2"/>
    <w:basedOn w:val="111"/>
    <w:rsid w:val="00422B85"/>
    <w:rPr>
      <w:rFonts w:ascii="Arial Narrow" w:hAnsi="Arial Narrow" w:cs="Arial Narrow"/>
      <w:i/>
      <w:iCs/>
      <w:sz w:val="14"/>
      <w:szCs w:val="14"/>
      <w:lang w:bidi="ar-SA"/>
    </w:rPr>
  </w:style>
  <w:style w:type="character" w:customStyle="1" w:styleId="34">
    <w:name w:val="Подпись к таблице3"/>
    <w:basedOn w:val="ab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character" w:customStyle="1" w:styleId="ad">
    <w:name w:val="Подпись к таблице + Не курсив"/>
    <w:aliases w:val="Интервал 0 pt1,Масштаб 100%1"/>
    <w:basedOn w:val="ab"/>
    <w:rsid w:val="00422B85"/>
    <w:rPr>
      <w:rFonts w:ascii="Microsoft Sans Serif" w:hAnsi="Microsoft Sans Serif"/>
      <w:b/>
      <w:bCs/>
      <w:i/>
      <w:iCs/>
      <w:spacing w:val="0"/>
      <w:w w:val="100"/>
      <w:sz w:val="15"/>
      <w:szCs w:val="15"/>
      <w:lang w:bidi="ar-SA"/>
    </w:rPr>
  </w:style>
  <w:style w:type="character" w:customStyle="1" w:styleId="1320">
    <w:name w:val="Основной текст (13)2"/>
    <w:basedOn w:val="130"/>
    <w:rsid w:val="00422B85"/>
    <w:rPr>
      <w:rFonts w:ascii="Microsoft Sans Serif" w:hAnsi="Microsoft Sans Serif"/>
      <w:b/>
      <w:bCs/>
      <w:noProof/>
      <w:sz w:val="15"/>
      <w:szCs w:val="15"/>
      <w:lang w:bidi="ar-SA"/>
    </w:rPr>
  </w:style>
  <w:style w:type="character" w:customStyle="1" w:styleId="1120">
    <w:name w:val="Основной текст (11)2"/>
    <w:basedOn w:val="111"/>
    <w:rsid w:val="00422B85"/>
    <w:rPr>
      <w:rFonts w:ascii="Microsoft Sans Serif" w:hAnsi="Microsoft Sans Serif"/>
      <w:sz w:val="13"/>
      <w:szCs w:val="13"/>
      <w:lang w:bidi="ar-SA"/>
    </w:rPr>
  </w:style>
  <w:style w:type="character" w:customStyle="1" w:styleId="117pt">
    <w:name w:val="Основной текст (11) + 7 pt"/>
    <w:basedOn w:val="111"/>
    <w:rsid w:val="00422B85"/>
    <w:rPr>
      <w:rFonts w:ascii="Microsoft Sans Serif" w:hAnsi="Microsoft Sans Serif"/>
      <w:sz w:val="14"/>
      <w:szCs w:val="14"/>
      <w:lang w:bidi="ar-SA"/>
    </w:rPr>
  </w:style>
  <w:style w:type="character" w:customStyle="1" w:styleId="11ArialNarrow1">
    <w:name w:val="Основной текст (11) + Arial Narrow1"/>
    <w:aliases w:val="7 pt1,Курсив1"/>
    <w:basedOn w:val="111"/>
    <w:rsid w:val="00422B85"/>
    <w:rPr>
      <w:rFonts w:ascii="Arial Narrow" w:hAnsi="Arial Narrow" w:cs="Arial Narrow"/>
      <w:i/>
      <w:iCs/>
      <w:sz w:val="14"/>
      <w:szCs w:val="14"/>
      <w:lang w:bidi="ar-SA"/>
    </w:rPr>
  </w:style>
  <w:style w:type="character" w:customStyle="1" w:styleId="241">
    <w:name w:val="Заголовок №24"/>
    <w:basedOn w:val="23"/>
    <w:rsid w:val="00422B85"/>
    <w:rPr>
      <w:b/>
      <w:bCs/>
      <w:sz w:val="26"/>
      <w:szCs w:val="26"/>
      <w:lang w:bidi="ar-SA"/>
    </w:rPr>
  </w:style>
  <w:style w:type="character" w:customStyle="1" w:styleId="320">
    <w:name w:val="Заголовок №3 (2)_"/>
    <w:basedOn w:val="a0"/>
    <w:link w:val="321"/>
    <w:rsid w:val="00422B85"/>
    <w:rPr>
      <w:b/>
      <w:bCs/>
      <w:i/>
      <w:iCs/>
      <w:sz w:val="22"/>
      <w:szCs w:val="22"/>
      <w:lang w:bidi="ar-SA"/>
    </w:rPr>
  </w:style>
  <w:style w:type="paragraph" w:customStyle="1" w:styleId="321">
    <w:name w:val="Заголовок №3 (2)1"/>
    <w:basedOn w:val="a"/>
    <w:link w:val="320"/>
    <w:rsid w:val="00422B85"/>
    <w:pPr>
      <w:shd w:val="clear" w:color="auto" w:fill="FFFFFF"/>
      <w:spacing w:before="600" w:after="300" w:line="240" w:lineRule="atLeast"/>
      <w:outlineLvl w:val="2"/>
    </w:pPr>
    <w:rPr>
      <w:rFonts w:ascii="Times New Roman" w:hAnsi="Times New Roman"/>
      <w:b/>
      <w:bCs/>
      <w:i/>
      <w:iCs/>
      <w:sz w:val="22"/>
      <w:szCs w:val="22"/>
      <w:lang w:val="ru-RU" w:eastAsia="ru-RU" w:bidi="ar-SA"/>
    </w:rPr>
  </w:style>
  <w:style w:type="character" w:customStyle="1" w:styleId="322">
    <w:name w:val="Заголовок №3 (2)"/>
    <w:basedOn w:val="320"/>
    <w:rsid w:val="00422B85"/>
    <w:rPr>
      <w:b/>
      <w:bCs/>
      <w:i/>
      <w:iCs/>
      <w:sz w:val="22"/>
      <w:szCs w:val="22"/>
      <w:lang w:bidi="ar-SA"/>
    </w:rPr>
  </w:style>
  <w:style w:type="character" w:customStyle="1" w:styleId="3a">
    <w:name w:val="Заголовок №3_"/>
    <w:basedOn w:val="a0"/>
    <w:link w:val="311"/>
    <w:rsid w:val="00422B85"/>
    <w:rPr>
      <w:b/>
      <w:bCs/>
      <w:sz w:val="22"/>
      <w:szCs w:val="22"/>
      <w:lang w:bidi="ar-SA"/>
    </w:rPr>
  </w:style>
  <w:style w:type="paragraph" w:customStyle="1" w:styleId="311">
    <w:name w:val="Заголовок №31"/>
    <w:basedOn w:val="a"/>
    <w:link w:val="3a"/>
    <w:rsid w:val="00422B85"/>
    <w:pPr>
      <w:shd w:val="clear" w:color="auto" w:fill="FFFFFF"/>
      <w:spacing w:before="300" w:after="480" w:line="240" w:lineRule="atLeast"/>
      <w:outlineLvl w:val="2"/>
    </w:pPr>
    <w:rPr>
      <w:rFonts w:ascii="Times New Roman" w:hAnsi="Times New Roman"/>
      <w:b/>
      <w:bCs/>
      <w:sz w:val="22"/>
      <w:szCs w:val="22"/>
      <w:lang w:val="ru-RU" w:eastAsia="ru-RU" w:bidi="ar-SA"/>
    </w:rPr>
  </w:style>
  <w:style w:type="character" w:customStyle="1" w:styleId="3b">
    <w:name w:val="Заголовок №3"/>
    <w:basedOn w:val="3a"/>
    <w:rsid w:val="00422B85"/>
    <w:rPr>
      <w:b/>
      <w:bCs/>
      <w:sz w:val="22"/>
      <w:szCs w:val="22"/>
      <w:lang w:bidi="ar-SA"/>
    </w:rPr>
  </w:style>
  <w:style w:type="character" w:customStyle="1" w:styleId="4110">
    <w:name w:val="Заголовок №411"/>
    <w:basedOn w:val="43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617">
    <w:name w:val="Основной текст (6)17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4100">
    <w:name w:val="Заголовок №410"/>
    <w:basedOn w:val="43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616">
    <w:name w:val="Основной текст (6)16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49">
    <w:name w:val="Заголовок №49"/>
    <w:basedOn w:val="43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615">
    <w:name w:val="Основной текст (6)15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48">
    <w:name w:val="Заголовок №48"/>
    <w:basedOn w:val="43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614">
    <w:name w:val="Основной текст (6)14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47">
    <w:name w:val="Заголовок №47"/>
    <w:basedOn w:val="43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613">
    <w:name w:val="Основной текст (6)13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46">
    <w:name w:val="Заголовок №46"/>
    <w:basedOn w:val="43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612">
    <w:name w:val="Основной текст (6)12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450">
    <w:name w:val="Заголовок №45"/>
    <w:basedOn w:val="43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611">
    <w:name w:val="Основной текст (6)11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440">
    <w:name w:val="Заголовок №44"/>
    <w:basedOn w:val="43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6100">
    <w:name w:val="Основной текст (6)10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430">
    <w:name w:val="Заголовок №43"/>
    <w:basedOn w:val="43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69">
    <w:name w:val="Основной текст (6)9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423">
    <w:name w:val="Заголовок №42"/>
    <w:basedOn w:val="43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68">
    <w:name w:val="Основной текст (6)8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326">
    <w:name w:val="Заголовок №3 (2)6"/>
    <w:basedOn w:val="320"/>
    <w:rsid w:val="00422B85"/>
    <w:rPr>
      <w:b/>
      <w:bCs/>
      <w:i/>
      <w:iCs/>
      <w:sz w:val="22"/>
      <w:szCs w:val="22"/>
      <w:lang w:bidi="ar-SA"/>
    </w:rPr>
  </w:style>
  <w:style w:type="character" w:customStyle="1" w:styleId="360">
    <w:name w:val="Заголовок №36"/>
    <w:basedOn w:val="3a"/>
    <w:rsid w:val="00422B85"/>
    <w:rPr>
      <w:b/>
      <w:bCs/>
      <w:sz w:val="22"/>
      <w:szCs w:val="22"/>
      <w:lang w:bidi="ar-SA"/>
    </w:rPr>
  </w:style>
  <w:style w:type="character" w:customStyle="1" w:styleId="67">
    <w:name w:val="Основной текст (6)7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325">
    <w:name w:val="Заголовок №3 (2)5"/>
    <w:basedOn w:val="320"/>
    <w:rsid w:val="00422B85"/>
    <w:rPr>
      <w:b/>
      <w:bCs/>
      <w:i/>
      <w:iCs/>
      <w:sz w:val="22"/>
      <w:szCs w:val="22"/>
      <w:lang w:bidi="ar-SA"/>
    </w:rPr>
  </w:style>
  <w:style w:type="character" w:customStyle="1" w:styleId="350">
    <w:name w:val="Заголовок №35"/>
    <w:basedOn w:val="3a"/>
    <w:rsid w:val="00422B85"/>
    <w:rPr>
      <w:b/>
      <w:bCs/>
      <w:sz w:val="22"/>
      <w:szCs w:val="22"/>
      <w:lang w:bidi="ar-SA"/>
    </w:rPr>
  </w:style>
  <w:style w:type="character" w:customStyle="1" w:styleId="66">
    <w:name w:val="Основной текст (6)6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324">
    <w:name w:val="Заголовок №3 (2)4"/>
    <w:basedOn w:val="320"/>
    <w:rsid w:val="00422B85"/>
    <w:rPr>
      <w:b/>
      <w:bCs/>
      <w:i/>
      <w:iCs/>
      <w:sz w:val="22"/>
      <w:szCs w:val="22"/>
      <w:lang w:bidi="ar-SA"/>
    </w:rPr>
  </w:style>
  <w:style w:type="character" w:customStyle="1" w:styleId="340">
    <w:name w:val="Заголовок №34"/>
    <w:basedOn w:val="3a"/>
    <w:rsid w:val="00422B85"/>
    <w:rPr>
      <w:b/>
      <w:bCs/>
      <w:sz w:val="22"/>
      <w:szCs w:val="22"/>
      <w:lang w:bidi="ar-SA"/>
    </w:rPr>
  </w:style>
  <w:style w:type="character" w:customStyle="1" w:styleId="65">
    <w:name w:val="Основной текст (6)5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323">
    <w:name w:val="Заголовок №3 (2)3"/>
    <w:basedOn w:val="320"/>
    <w:rsid w:val="00422B85"/>
    <w:rPr>
      <w:b/>
      <w:bCs/>
      <w:i/>
      <w:iCs/>
      <w:sz w:val="22"/>
      <w:szCs w:val="22"/>
      <w:lang w:bidi="ar-SA"/>
    </w:rPr>
  </w:style>
  <w:style w:type="character" w:customStyle="1" w:styleId="330">
    <w:name w:val="Заголовок №33"/>
    <w:basedOn w:val="3a"/>
    <w:rsid w:val="00422B85"/>
    <w:rPr>
      <w:b/>
      <w:bCs/>
      <w:sz w:val="22"/>
      <w:szCs w:val="22"/>
      <w:lang w:bidi="ar-SA"/>
    </w:rPr>
  </w:style>
  <w:style w:type="character" w:customStyle="1" w:styleId="64">
    <w:name w:val="Основной текст (6)4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2a">
    <w:name w:val="Подпись к таблице2"/>
    <w:basedOn w:val="ab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character" w:customStyle="1" w:styleId="630">
    <w:name w:val="Основной текст (6)3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3220">
    <w:name w:val="Заголовок №3 (2)2"/>
    <w:basedOn w:val="320"/>
    <w:rsid w:val="00422B85"/>
    <w:rPr>
      <w:b/>
      <w:bCs/>
      <w:i/>
      <w:iCs/>
      <w:sz w:val="22"/>
      <w:szCs w:val="22"/>
      <w:lang w:bidi="ar-SA"/>
    </w:rPr>
  </w:style>
  <w:style w:type="character" w:customStyle="1" w:styleId="327">
    <w:name w:val="Заголовок №32"/>
    <w:basedOn w:val="3a"/>
    <w:rsid w:val="00422B85"/>
    <w:rPr>
      <w:b/>
      <w:bCs/>
      <w:sz w:val="22"/>
      <w:szCs w:val="22"/>
      <w:lang w:bidi="ar-SA"/>
    </w:rPr>
  </w:style>
  <w:style w:type="character" w:customStyle="1" w:styleId="62a">
    <w:name w:val="Основной текст (6)2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231">
    <w:name w:val="Заголовок №23"/>
    <w:basedOn w:val="23"/>
    <w:rsid w:val="00422B85"/>
    <w:rPr>
      <w:b/>
      <w:bCs/>
      <w:sz w:val="26"/>
      <w:szCs w:val="26"/>
      <w:lang w:bidi="ar-SA"/>
    </w:rPr>
  </w:style>
  <w:style w:type="character" w:customStyle="1" w:styleId="431">
    <w:name w:val="Заголовок №4 (3)_"/>
    <w:basedOn w:val="a0"/>
    <w:link w:val="4310"/>
    <w:rsid w:val="00422B85"/>
    <w:rPr>
      <w:b/>
      <w:bCs/>
      <w:i/>
      <w:iCs/>
      <w:sz w:val="21"/>
      <w:szCs w:val="21"/>
      <w:lang w:bidi="ar-SA"/>
    </w:rPr>
  </w:style>
  <w:style w:type="paragraph" w:customStyle="1" w:styleId="4310">
    <w:name w:val="Заголовок №4 (3)1"/>
    <w:basedOn w:val="a"/>
    <w:link w:val="431"/>
    <w:rsid w:val="00422B85"/>
    <w:pPr>
      <w:shd w:val="clear" w:color="auto" w:fill="FFFFFF"/>
      <w:spacing w:before="240" w:after="120" w:line="240" w:lineRule="atLeast"/>
      <w:jc w:val="both"/>
      <w:outlineLvl w:val="3"/>
    </w:pPr>
    <w:rPr>
      <w:rFonts w:ascii="Times New Roman" w:hAnsi="Times New Roman"/>
      <w:b/>
      <w:bCs/>
      <w:i/>
      <w:iCs/>
      <w:sz w:val="21"/>
      <w:szCs w:val="21"/>
      <w:lang w:val="ru-RU" w:eastAsia="ru-RU" w:bidi="ar-SA"/>
    </w:rPr>
  </w:style>
  <w:style w:type="character" w:customStyle="1" w:styleId="432">
    <w:name w:val="Заголовок №4 (3)"/>
    <w:basedOn w:val="431"/>
    <w:rsid w:val="00422B85"/>
    <w:rPr>
      <w:b/>
      <w:bCs/>
      <w:i/>
      <w:iCs/>
      <w:sz w:val="21"/>
      <w:szCs w:val="21"/>
      <w:lang w:bidi="ar-SA"/>
    </w:rPr>
  </w:style>
  <w:style w:type="character" w:customStyle="1" w:styleId="341">
    <w:name w:val="Основной текст (3)4"/>
    <w:basedOn w:val="31"/>
    <w:rsid w:val="00422B85"/>
    <w:rPr>
      <w:lang w:bidi="ar-SA"/>
    </w:rPr>
  </w:style>
  <w:style w:type="character" w:customStyle="1" w:styleId="328">
    <w:name w:val="Основной текст (3) + Полужирный2"/>
    <w:basedOn w:val="31"/>
    <w:rsid w:val="00422B85"/>
    <w:rPr>
      <w:b/>
      <w:bCs/>
      <w:lang w:bidi="ar-SA"/>
    </w:rPr>
  </w:style>
  <w:style w:type="character" w:customStyle="1" w:styleId="221">
    <w:name w:val="Заголовок №22"/>
    <w:basedOn w:val="23"/>
    <w:rsid w:val="00422B85"/>
    <w:rPr>
      <w:b/>
      <w:bCs/>
      <w:sz w:val="26"/>
      <w:szCs w:val="26"/>
      <w:lang w:bidi="ar-SA"/>
    </w:rPr>
  </w:style>
  <w:style w:type="character" w:customStyle="1" w:styleId="331">
    <w:name w:val="Основной текст (3)3"/>
    <w:basedOn w:val="31"/>
    <w:rsid w:val="00422B85"/>
    <w:rPr>
      <w:lang w:bidi="ar-SA"/>
    </w:rPr>
  </w:style>
  <w:style w:type="character" w:customStyle="1" w:styleId="2b">
    <w:name w:val="Оглавление 2 Знак"/>
    <w:basedOn w:val="a0"/>
    <w:link w:val="2c"/>
    <w:rsid w:val="00422B85"/>
    <w:rPr>
      <w:lang w:bidi="ar-SA"/>
    </w:rPr>
  </w:style>
  <w:style w:type="paragraph" w:styleId="2c">
    <w:name w:val="toc 2"/>
    <w:basedOn w:val="a"/>
    <w:next w:val="a"/>
    <w:link w:val="2b"/>
    <w:rsid w:val="00422B85"/>
    <w:pPr>
      <w:shd w:val="clear" w:color="auto" w:fill="FFFFFF"/>
      <w:spacing w:before="60" w:line="418" w:lineRule="exact"/>
    </w:pPr>
    <w:rPr>
      <w:rFonts w:ascii="Times New Roman" w:hAnsi="Times New Roman"/>
      <w:sz w:val="20"/>
      <w:szCs w:val="20"/>
      <w:lang w:val="ru-RU" w:eastAsia="ru-RU" w:bidi="ar-SA"/>
    </w:rPr>
  </w:style>
  <w:style w:type="character" w:customStyle="1" w:styleId="2d">
    <w:name w:val="Оглавление2"/>
    <w:basedOn w:val="2b"/>
    <w:rsid w:val="00422B85"/>
    <w:rPr>
      <w:lang w:bidi="ar-SA"/>
    </w:rPr>
  </w:style>
  <w:style w:type="character" w:customStyle="1" w:styleId="15">
    <w:name w:val="Оглавление1"/>
    <w:basedOn w:val="2b"/>
    <w:rsid w:val="00422B85"/>
    <w:rPr>
      <w:noProof/>
      <w:lang w:bidi="ar-SA"/>
    </w:rPr>
  </w:style>
  <w:style w:type="character" w:customStyle="1" w:styleId="ae">
    <w:name w:val="Оглавление + Курсив"/>
    <w:basedOn w:val="2b"/>
    <w:rsid w:val="00422B85"/>
    <w:rPr>
      <w:i/>
      <w:iCs/>
      <w:lang w:bidi="ar-SA"/>
    </w:rPr>
  </w:style>
  <w:style w:type="character" w:customStyle="1" w:styleId="312">
    <w:name w:val="Основной текст (3) + Полужирный1"/>
    <w:basedOn w:val="31"/>
    <w:rsid w:val="00422B85"/>
    <w:rPr>
      <w:b/>
      <w:bCs/>
      <w:lang w:bidi="ar-SA"/>
    </w:rPr>
  </w:style>
  <w:style w:type="character" w:customStyle="1" w:styleId="329">
    <w:name w:val="Основной текст (3)2"/>
    <w:basedOn w:val="31"/>
    <w:rsid w:val="00422B85"/>
    <w:rPr>
      <w:lang w:bidi="ar-SA"/>
    </w:rPr>
  </w:style>
  <w:style w:type="paragraph" w:styleId="af">
    <w:name w:val="header"/>
    <w:basedOn w:val="a"/>
    <w:rsid w:val="00422B85"/>
    <w:pPr>
      <w:tabs>
        <w:tab w:val="center" w:pos="4677"/>
        <w:tab w:val="right" w:pos="9355"/>
      </w:tabs>
    </w:pPr>
  </w:style>
  <w:style w:type="paragraph" w:styleId="af0">
    <w:name w:val="footer"/>
    <w:basedOn w:val="a"/>
    <w:link w:val="af1"/>
    <w:uiPriority w:val="99"/>
    <w:rsid w:val="00422B85"/>
    <w:pPr>
      <w:tabs>
        <w:tab w:val="center" w:pos="4677"/>
        <w:tab w:val="right" w:pos="9355"/>
      </w:tabs>
    </w:pPr>
  </w:style>
  <w:style w:type="character" w:styleId="af2">
    <w:name w:val="page number"/>
    <w:basedOn w:val="a0"/>
    <w:rsid w:val="00422B85"/>
  </w:style>
  <w:style w:type="paragraph" w:customStyle="1" w:styleId="ConsPlusCell">
    <w:name w:val="ConsPlusCell"/>
    <w:rsid w:val="00422B85"/>
    <w:pPr>
      <w:widowControl w:val="0"/>
      <w:autoSpaceDE w:val="0"/>
      <w:autoSpaceDN w:val="0"/>
      <w:adjustRightInd w:val="0"/>
      <w:spacing w:after="200" w:line="276" w:lineRule="auto"/>
    </w:pPr>
    <w:rPr>
      <w:sz w:val="24"/>
      <w:szCs w:val="24"/>
    </w:rPr>
  </w:style>
  <w:style w:type="paragraph" w:customStyle="1" w:styleId="Pa30">
    <w:name w:val="Pa30"/>
    <w:basedOn w:val="a"/>
    <w:next w:val="a"/>
    <w:rsid w:val="00422B85"/>
    <w:pPr>
      <w:autoSpaceDE w:val="0"/>
      <w:autoSpaceDN w:val="0"/>
      <w:adjustRightInd w:val="0"/>
      <w:spacing w:line="221" w:lineRule="atLeast"/>
    </w:pPr>
    <w:rPr>
      <w:rFonts w:ascii="PetersburgC" w:hAnsi="PetersburgC"/>
    </w:rPr>
  </w:style>
  <w:style w:type="paragraph" w:customStyle="1" w:styleId="Pa9">
    <w:name w:val="Pa9"/>
    <w:basedOn w:val="a"/>
    <w:next w:val="a"/>
    <w:rsid w:val="00422B85"/>
    <w:pPr>
      <w:autoSpaceDE w:val="0"/>
      <w:autoSpaceDN w:val="0"/>
      <w:adjustRightInd w:val="0"/>
      <w:spacing w:line="167" w:lineRule="atLeast"/>
    </w:pPr>
    <w:rPr>
      <w:rFonts w:ascii="PetersburgC" w:hAnsi="PetersburgC"/>
    </w:rPr>
  </w:style>
  <w:style w:type="paragraph" w:customStyle="1" w:styleId="Pa11">
    <w:name w:val="Pa11"/>
    <w:basedOn w:val="a"/>
    <w:next w:val="a"/>
    <w:rsid w:val="00422B85"/>
    <w:pPr>
      <w:autoSpaceDE w:val="0"/>
      <w:autoSpaceDN w:val="0"/>
      <w:adjustRightInd w:val="0"/>
      <w:spacing w:line="167" w:lineRule="atLeast"/>
    </w:pPr>
    <w:rPr>
      <w:rFonts w:ascii="PetersburgC" w:hAnsi="PetersburgC"/>
    </w:rPr>
  </w:style>
  <w:style w:type="paragraph" w:customStyle="1" w:styleId="Pa32">
    <w:name w:val="Pa32"/>
    <w:basedOn w:val="a"/>
    <w:next w:val="a"/>
    <w:rsid w:val="00422B85"/>
    <w:pPr>
      <w:autoSpaceDE w:val="0"/>
      <w:autoSpaceDN w:val="0"/>
      <w:adjustRightInd w:val="0"/>
      <w:spacing w:line="167" w:lineRule="atLeast"/>
    </w:pPr>
    <w:rPr>
      <w:rFonts w:ascii="PetersburgC" w:hAnsi="PetersburgC"/>
    </w:rPr>
  </w:style>
  <w:style w:type="paragraph" w:styleId="af3">
    <w:name w:val="Title"/>
    <w:basedOn w:val="a"/>
    <w:next w:val="a"/>
    <w:link w:val="af4"/>
    <w:qFormat/>
    <w:rsid w:val="00422B85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4">
    <w:name w:val="Название Знак"/>
    <w:basedOn w:val="a0"/>
    <w:link w:val="af3"/>
    <w:rsid w:val="00422B85"/>
    <w:rPr>
      <w:rFonts w:ascii="Cambria" w:hAnsi="Cambria"/>
      <w:b/>
      <w:bCs/>
      <w:kern w:val="28"/>
      <w:sz w:val="32"/>
      <w:szCs w:val="32"/>
      <w:lang w:val="en-US" w:eastAsia="en-US" w:bidi="en-US"/>
    </w:rPr>
  </w:style>
  <w:style w:type="paragraph" w:styleId="af5">
    <w:name w:val="Subtitle"/>
    <w:basedOn w:val="a"/>
    <w:next w:val="a"/>
    <w:link w:val="af6"/>
    <w:qFormat/>
    <w:rsid w:val="00422B85"/>
    <w:pPr>
      <w:spacing w:after="60"/>
      <w:jc w:val="center"/>
      <w:outlineLvl w:val="1"/>
    </w:pPr>
    <w:rPr>
      <w:rFonts w:ascii="Cambria" w:hAnsi="Cambria"/>
    </w:rPr>
  </w:style>
  <w:style w:type="character" w:customStyle="1" w:styleId="af6">
    <w:name w:val="Подзаголовок Знак"/>
    <w:basedOn w:val="a0"/>
    <w:link w:val="af5"/>
    <w:rsid w:val="00422B85"/>
    <w:rPr>
      <w:rFonts w:ascii="Cambria" w:hAnsi="Cambria"/>
      <w:sz w:val="24"/>
      <w:szCs w:val="24"/>
      <w:lang w:val="en-US" w:eastAsia="en-US" w:bidi="en-US"/>
    </w:rPr>
  </w:style>
  <w:style w:type="character" w:styleId="af7">
    <w:name w:val="Strong"/>
    <w:basedOn w:val="a0"/>
    <w:qFormat/>
    <w:rsid w:val="00422B85"/>
    <w:rPr>
      <w:b/>
      <w:bCs/>
    </w:rPr>
  </w:style>
  <w:style w:type="character" w:styleId="af8">
    <w:name w:val="Emphasis"/>
    <w:basedOn w:val="a0"/>
    <w:qFormat/>
    <w:rsid w:val="00422B85"/>
    <w:rPr>
      <w:rFonts w:ascii="Calibri" w:hAnsi="Calibri"/>
      <w:b/>
      <w:i/>
      <w:iCs/>
    </w:rPr>
  </w:style>
  <w:style w:type="paragraph" w:styleId="af9">
    <w:name w:val="No Spacing"/>
    <w:basedOn w:val="a"/>
    <w:qFormat/>
    <w:rsid w:val="00422B85"/>
    <w:rPr>
      <w:szCs w:val="32"/>
    </w:rPr>
  </w:style>
  <w:style w:type="paragraph" w:styleId="afa">
    <w:name w:val="List Paragraph"/>
    <w:basedOn w:val="a"/>
    <w:qFormat/>
    <w:rsid w:val="00422B85"/>
    <w:pPr>
      <w:ind w:left="720"/>
      <w:contextualSpacing/>
    </w:pPr>
  </w:style>
  <w:style w:type="paragraph" w:styleId="2e">
    <w:name w:val="Quote"/>
    <w:basedOn w:val="a"/>
    <w:next w:val="a"/>
    <w:link w:val="2f"/>
    <w:qFormat/>
    <w:rsid w:val="00422B85"/>
    <w:rPr>
      <w:i/>
    </w:rPr>
  </w:style>
  <w:style w:type="character" w:customStyle="1" w:styleId="2f">
    <w:name w:val="Цитата 2 Знак"/>
    <w:basedOn w:val="a0"/>
    <w:link w:val="2e"/>
    <w:rsid w:val="00422B85"/>
    <w:rPr>
      <w:rFonts w:ascii="Calibri" w:hAnsi="Calibri"/>
      <w:i/>
      <w:sz w:val="24"/>
      <w:szCs w:val="24"/>
      <w:lang w:val="en-US" w:eastAsia="en-US" w:bidi="en-US"/>
    </w:rPr>
  </w:style>
  <w:style w:type="paragraph" w:styleId="afb">
    <w:name w:val="Intense Quote"/>
    <w:basedOn w:val="a"/>
    <w:next w:val="a"/>
    <w:link w:val="afc"/>
    <w:qFormat/>
    <w:rsid w:val="00422B85"/>
    <w:pPr>
      <w:ind w:left="720" w:right="720"/>
    </w:pPr>
    <w:rPr>
      <w:b/>
      <w:i/>
      <w:szCs w:val="22"/>
    </w:rPr>
  </w:style>
  <w:style w:type="character" w:customStyle="1" w:styleId="afc">
    <w:name w:val="Выделенная цитата Знак"/>
    <w:basedOn w:val="a0"/>
    <w:link w:val="afb"/>
    <w:rsid w:val="00422B85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d">
    <w:name w:val="Subtle Emphasis"/>
    <w:qFormat/>
    <w:rsid w:val="00422B85"/>
    <w:rPr>
      <w:i/>
      <w:color w:val="5A5A5A"/>
    </w:rPr>
  </w:style>
  <w:style w:type="character" w:styleId="afe">
    <w:name w:val="Intense Emphasis"/>
    <w:basedOn w:val="a0"/>
    <w:qFormat/>
    <w:rsid w:val="00422B85"/>
    <w:rPr>
      <w:b/>
      <w:i/>
      <w:sz w:val="24"/>
      <w:szCs w:val="24"/>
      <w:u w:val="single"/>
    </w:rPr>
  </w:style>
  <w:style w:type="character" w:styleId="aff">
    <w:name w:val="Subtle Reference"/>
    <w:basedOn w:val="a0"/>
    <w:qFormat/>
    <w:rsid w:val="00422B85"/>
    <w:rPr>
      <w:sz w:val="24"/>
      <w:szCs w:val="24"/>
      <w:u w:val="single"/>
    </w:rPr>
  </w:style>
  <w:style w:type="character" w:styleId="aff0">
    <w:name w:val="Intense Reference"/>
    <w:basedOn w:val="a0"/>
    <w:qFormat/>
    <w:rsid w:val="00422B85"/>
    <w:rPr>
      <w:b/>
      <w:sz w:val="24"/>
      <w:u w:val="single"/>
    </w:rPr>
  </w:style>
  <w:style w:type="character" w:styleId="aff1">
    <w:name w:val="Book Title"/>
    <w:basedOn w:val="a0"/>
    <w:qFormat/>
    <w:rsid w:val="00422B85"/>
    <w:rPr>
      <w:rFonts w:ascii="Cambria" w:eastAsia="Times New Roman" w:hAnsi="Cambria"/>
      <w:b/>
      <w:i/>
      <w:sz w:val="24"/>
      <w:szCs w:val="24"/>
    </w:rPr>
  </w:style>
  <w:style w:type="paragraph" w:customStyle="1" w:styleId="aff2">
    <w:name w:val="методичка"/>
    <w:basedOn w:val="a"/>
    <w:link w:val="aff3"/>
    <w:qFormat/>
    <w:rsid w:val="00422B85"/>
    <w:pPr>
      <w:ind w:firstLine="709"/>
      <w:jc w:val="both"/>
    </w:pPr>
    <w:rPr>
      <w:rFonts w:ascii="Times New Roman" w:hAnsi="Times New Roman"/>
    </w:rPr>
  </w:style>
  <w:style w:type="character" w:customStyle="1" w:styleId="aff3">
    <w:name w:val="методичка Знак"/>
    <w:basedOn w:val="a0"/>
    <w:link w:val="aff2"/>
    <w:rsid w:val="00422B85"/>
    <w:rPr>
      <w:sz w:val="24"/>
      <w:szCs w:val="24"/>
      <w:lang w:val="en-US" w:eastAsia="en-US" w:bidi="en-US"/>
    </w:rPr>
  </w:style>
  <w:style w:type="paragraph" w:customStyle="1" w:styleId="ConsPlusNormal">
    <w:name w:val="ConsPlusNormal"/>
    <w:rsid w:val="00422B8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422B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422B8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55">
    <w:name w:val="Стиль5"/>
    <w:basedOn w:val="a"/>
    <w:rsid w:val="00422B85"/>
    <w:pPr>
      <w:widowControl w:val="0"/>
    </w:pPr>
    <w:rPr>
      <w:rFonts w:ascii="Times New Roman" w:hAnsi="Times New Roman"/>
      <w:sz w:val="20"/>
      <w:lang w:val="ru-RU" w:eastAsia="ru-RU" w:bidi="ar-SA"/>
    </w:rPr>
  </w:style>
  <w:style w:type="character" w:customStyle="1" w:styleId="316">
    <w:name w:val="Основной текст (3)16"/>
    <w:basedOn w:val="31"/>
    <w:rsid w:val="0020522A"/>
    <w:rPr>
      <w:lang w:bidi="ar-SA"/>
    </w:rPr>
  </w:style>
  <w:style w:type="character" w:customStyle="1" w:styleId="aff4">
    <w:name w:val="Основной текст_"/>
    <w:basedOn w:val="a0"/>
    <w:rsid w:val="0020522A"/>
    <w:rPr>
      <w:rFonts w:ascii="Microsoft Sans Serif" w:hAnsi="Microsoft Sans Serif"/>
      <w:sz w:val="14"/>
      <w:szCs w:val="14"/>
      <w:lang w:bidi="ar-SA"/>
    </w:rPr>
  </w:style>
  <w:style w:type="table" w:styleId="aff5">
    <w:name w:val="Table Grid"/>
    <w:basedOn w:val="a1"/>
    <w:rsid w:val="001F59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6">
    <w:name w:val="Balloon Text"/>
    <w:basedOn w:val="a"/>
    <w:link w:val="aff7"/>
    <w:rsid w:val="00B0605F"/>
    <w:rPr>
      <w:rFonts w:ascii="Tahoma" w:hAnsi="Tahoma" w:cs="Tahoma"/>
      <w:sz w:val="16"/>
      <w:szCs w:val="16"/>
    </w:rPr>
  </w:style>
  <w:style w:type="character" w:customStyle="1" w:styleId="aff7">
    <w:name w:val="Текст выноски Знак"/>
    <w:basedOn w:val="a0"/>
    <w:link w:val="aff6"/>
    <w:rsid w:val="00B0605F"/>
    <w:rPr>
      <w:rFonts w:ascii="Tahoma" w:hAnsi="Tahoma" w:cs="Tahoma"/>
      <w:sz w:val="16"/>
      <w:szCs w:val="16"/>
      <w:lang w:val="en-US" w:eastAsia="en-US" w:bidi="en-US"/>
    </w:rPr>
  </w:style>
  <w:style w:type="character" w:customStyle="1" w:styleId="af1">
    <w:name w:val="Нижний колонтитул Знак"/>
    <w:basedOn w:val="a0"/>
    <w:link w:val="af0"/>
    <w:uiPriority w:val="99"/>
    <w:rsid w:val="00B6507F"/>
    <w:rPr>
      <w:rFonts w:ascii="Calibri" w:hAnsi="Calibri"/>
      <w:sz w:val="24"/>
      <w:szCs w:val="24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0ECE"/>
    <w:rPr>
      <w:rFonts w:ascii="Calibri" w:hAnsi="Calibri"/>
      <w:sz w:val="24"/>
      <w:szCs w:val="24"/>
      <w:lang w:val="en-US" w:eastAsia="en-US" w:bidi="en-US"/>
    </w:rPr>
  </w:style>
  <w:style w:type="paragraph" w:styleId="1">
    <w:name w:val="heading 1"/>
    <w:basedOn w:val="a"/>
    <w:next w:val="a"/>
    <w:link w:val="10"/>
    <w:qFormat/>
    <w:rsid w:val="00422B8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422B8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22B8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22B8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22B8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22B8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22B85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422B85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22B85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2B85"/>
    <w:rPr>
      <w:rFonts w:ascii="Cambria" w:hAnsi="Cambria"/>
      <w:b/>
      <w:bCs/>
      <w:kern w:val="32"/>
      <w:sz w:val="32"/>
      <w:szCs w:val="32"/>
      <w:lang w:val="en-US" w:eastAsia="en-US" w:bidi="en-US"/>
    </w:rPr>
  </w:style>
  <w:style w:type="character" w:customStyle="1" w:styleId="20">
    <w:name w:val="Заголовок 2 Знак"/>
    <w:basedOn w:val="a0"/>
    <w:link w:val="2"/>
    <w:semiHidden/>
    <w:rsid w:val="00422B85"/>
    <w:rPr>
      <w:rFonts w:ascii="Cambria" w:hAnsi="Cambria"/>
      <w:b/>
      <w:bCs/>
      <w:i/>
      <w:iCs/>
      <w:sz w:val="28"/>
      <w:szCs w:val="28"/>
      <w:lang w:val="en-US" w:eastAsia="en-US" w:bidi="en-US"/>
    </w:rPr>
  </w:style>
  <w:style w:type="character" w:customStyle="1" w:styleId="30">
    <w:name w:val="Заголовок 3 Знак"/>
    <w:basedOn w:val="a0"/>
    <w:link w:val="3"/>
    <w:semiHidden/>
    <w:rsid w:val="00422B85"/>
    <w:rPr>
      <w:rFonts w:ascii="Cambria" w:hAnsi="Cambria"/>
      <w:b/>
      <w:bCs/>
      <w:sz w:val="26"/>
      <w:szCs w:val="26"/>
      <w:lang w:val="en-US" w:eastAsia="en-US" w:bidi="en-US"/>
    </w:rPr>
  </w:style>
  <w:style w:type="character" w:customStyle="1" w:styleId="40">
    <w:name w:val="Заголовок 4 Знак"/>
    <w:basedOn w:val="a0"/>
    <w:link w:val="4"/>
    <w:rsid w:val="00422B85"/>
    <w:rPr>
      <w:rFonts w:ascii="Calibri" w:hAnsi="Calibri"/>
      <w:b/>
      <w:bCs/>
      <w:sz w:val="28"/>
      <w:szCs w:val="28"/>
      <w:lang w:val="en-US" w:eastAsia="en-US" w:bidi="en-US"/>
    </w:rPr>
  </w:style>
  <w:style w:type="character" w:customStyle="1" w:styleId="50">
    <w:name w:val="Заголовок 5 Знак"/>
    <w:basedOn w:val="a0"/>
    <w:link w:val="5"/>
    <w:semiHidden/>
    <w:rsid w:val="00422B85"/>
    <w:rPr>
      <w:rFonts w:ascii="Calibri" w:hAnsi="Calibri"/>
      <w:b/>
      <w:bCs/>
      <w:i/>
      <w:iCs/>
      <w:sz w:val="26"/>
      <w:szCs w:val="26"/>
      <w:lang w:val="en-US" w:eastAsia="en-US" w:bidi="en-US"/>
    </w:rPr>
  </w:style>
  <w:style w:type="character" w:customStyle="1" w:styleId="60">
    <w:name w:val="Заголовок 6 Знак"/>
    <w:basedOn w:val="a0"/>
    <w:link w:val="6"/>
    <w:semiHidden/>
    <w:rsid w:val="00422B85"/>
    <w:rPr>
      <w:rFonts w:ascii="Calibri" w:hAnsi="Calibri"/>
      <w:b/>
      <w:bCs/>
      <w:sz w:val="22"/>
      <w:szCs w:val="22"/>
      <w:lang w:val="en-US" w:eastAsia="en-US" w:bidi="en-US"/>
    </w:rPr>
  </w:style>
  <w:style w:type="character" w:customStyle="1" w:styleId="70">
    <w:name w:val="Заголовок 7 Знак"/>
    <w:basedOn w:val="a0"/>
    <w:link w:val="7"/>
    <w:semiHidden/>
    <w:rsid w:val="00422B85"/>
    <w:rPr>
      <w:rFonts w:ascii="Calibri" w:hAnsi="Calibri"/>
      <w:sz w:val="24"/>
      <w:szCs w:val="24"/>
      <w:lang w:val="en-US" w:eastAsia="en-US" w:bidi="en-US"/>
    </w:rPr>
  </w:style>
  <w:style w:type="character" w:customStyle="1" w:styleId="80">
    <w:name w:val="Заголовок 8 Знак"/>
    <w:basedOn w:val="a0"/>
    <w:link w:val="8"/>
    <w:semiHidden/>
    <w:rsid w:val="00422B85"/>
    <w:rPr>
      <w:rFonts w:ascii="Calibri" w:hAnsi="Calibri"/>
      <w:i/>
      <w:iCs/>
      <w:sz w:val="24"/>
      <w:szCs w:val="24"/>
      <w:lang w:val="en-US" w:eastAsia="en-US" w:bidi="en-US"/>
    </w:rPr>
  </w:style>
  <w:style w:type="character" w:customStyle="1" w:styleId="90">
    <w:name w:val="Заголовок 9 Знак"/>
    <w:basedOn w:val="a0"/>
    <w:link w:val="9"/>
    <w:semiHidden/>
    <w:rsid w:val="00422B85"/>
    <w:rPr>
      <w:rFonts w:ascii="Cambria" w:hAnsi="Cambria"/>
      <w:sz w:val="22"/>
      <w:szCs w:val="22"/>
      <w:lang w:val="en-US" w:eastAsia="en-US" w:bidi="en-US"/>
    </w:rPr>
  </w:style>
  <w:style w:type="character" w:styleId="a3">
    <w:name w:val="Hyperlink"/>
    <w:basedOn w:val="a0"/>
    <w:rsid w:val="00422B85"/>
    <w:rPr>
      <w:color w:val="0066CC"/>
      <w:u w:val="single"/>
    </w:rPr>
  </w:style>
  <w:style w:type="character" w:customStyle="1" w:styleId="a4">
    <w:name w:val="Сноска_"/>
    <w:basedOn w:val="a0"/>
    <w:link w:val="11"/>
    <w:rsid w:val="00422B85"/>
    <w:rPr>
      <w:sz w:val="18"/>
      <w:szCs w:val="18"/>
      <w:lang w:bidi="ar-SA"/>
    </w:rPr>
  </w:style>
  <w:style w:type="paragraph" w:customStyle="1" w:styleId="11">
    <w:name w:val="Сноска1"/>
    <w:basedOn w:val="a"/>
    <w:link w:val="a4"/>
    <w:rsid w:val="00422B85"/>
    <w:pPr>
      <w:shd w:val="clear" w:color="auto" w:fill="FFFFFF"/>
      <w:spacing w:line="240" w:lineRule="atLeast"/>
    </w:pPr>
    <w:rPr>
      <w:rFonts w:ascii="Times New Roman" w:hAnsi="Times New Roman"/>
      <w:sz w:val="18"/>
      <w:szCs w:val="18"/>
      <w:lang w:val="ru-RU" w:eastAsia="ru-RU" w:bidi="ar-SA"/>
    </w:rPr>
  </w:style>
  <w:style w:type="character" w:customStyle="1" w:styleId="a5">
    <w:name w:val="Сноска"/>
    <w:basedOn w:val="a4"/>
    <w:rsid w:val="00422B85"/>
    <w:rPr>
      <w:sz w:val="18"/>
      <w:szCs w:val="18"/>
      <w:lang w:bidi="ar-SA"/>
    </w:rPr>
  </w:style>
  <w:style w:type="character" w:customStyle="1" w:styleId="21">
    <w:name w:val="Основной текст (2)_"/>
    <w:basedOn w:val="a0"/>
    <w:link w:val="210"/>
    <w:rsid w:val="00422B85"/>
    <w:rPr>
      <w:b/>
      <w:bCs/>
      <w:lang w:bidi="ar-SA"/>
    </w:rPr>
  </w:style>
  <w:style w:type="paragraph" w:customStyle="1" w:styleId="210">
    <w:name w:val="Основной текст (2)1"/>
    <w:basedOn w:val="a"/>
    <w:link w:val="21"/>
    <w:rsid w:val="00422B85"/>
    <w:pPr>
      <w:shd w:val="clear" w:color="auto" w:fill="FFFFFF"/>
      <w:spacing w:after="60" w:line="254" w:lineRule="exact"/>
      <w:jc w:val="center"/>
    </w:pPr>
    <w:rPr>
      <w:rFonts w:ascii="Times New Roman" w:hAnsi="Times New Roman"/>
      <w:b/>
      <w:bCs/>
      <w:sz w:val="20"/>
      <w:szCs w:val="20"/>
      <w:lang w:val="ru-RU" w:eastAsia="ru-RU" w:bidi="ar-SA"/>
    </w:rPr>
  </w:style>
  <w:style w:type="character" w:customStyle="1" w:styleId="22">
    <w:name w:val="Основной текст (2)"/>
    <w:basedOn w:val="21"/>
    <w:rsid w:val="00422B85"/>
    <w:rPr>
      <w:b/>
      <w:bCs/>
      <w:lang w:bidi="ar-SA"/>
    </w:rPr>
  </w:style>
  <w:style w:type="character" w:customStyle="1" w:styleId="12">
    <w:name w:val="Заголовок №1_"/>
    <w:basedOn w:val="a0"/>
    <w:link w:val="110"/>
    <w:rsid w:val="00422B85"/>
    <w:rPr>
      <w:b/>
      <w:bCs/>
      <w:sz w:val="26"/>
      <w:szCs w:val="26"/>
      <w:lang w:bidi="ar-SA"/>
    </w:rPr>
  </w:style>
  <w:style w:type="paragraph" w:customStyle="1" w:styleId="110">
    <w:name w:val="Заголовок №11"/>
    <w:basedOn w:val="a"/>
    <w:link w:val="12"/>
    <w:rsid w:val="00422B85"/>
    <w:pPr>
      <w:shd w:val="clear" w:color="auto" w:fill="FFFFFF"/>
      <w:spacing w:before="1560" w:after="60" w:line="336" w:lineRule="exact"/>
      <w:jc w:val="center"/>
      <w:outlineLvl w:val="0"/>
    </w:pPr>
    <w:rPr>
      <w:rFonts w:ascii="Times New Roman" w:hAnsi="Times New Roman"/>
      <w:b/>
      <w:bCs/>
      <w:sz w:val="26"/>
      <w:szCs w:val="26"/>
      <w:lang w:val="ru-RU" w:eastAsia="ru-RU" w:bidi="ar-SA"/>
    </w:rPr>
  </w:style>
  <w:style w:type="character" w:customStyle="1" w:styleId="13">
    <w:name w:val="Заголовок №1"/>
    <w:basedOn w:val="12"/>
    <w:rsid w:val="00422B85"/>
    <w:rPr>
      <w:b/>
      <w:bCs/>
      <w:sz w:val="26"/>
      <w:szCs w:val="26"/>
      <w:lang w:bidi="ar-SA"/>
    </w:rPr>
  </w:style>
  <w:style w:type="character" w:customStyle="1" w:styleId="31">
    <w:name w:val="Основной текст (3)_"/>
    <w:basedOn w:val="a0"/>
    <w:link w:val="310"/>
    <w:rsid w:val="00422B85"/>
    <w:rPr>
      <w:lang w:bidi="ar-SA"/>
    </w:rPr>
  </w:style>
  <w:style w:type="paragraph" w:customStyle="1" w:styleId="310">
    <w:name w:val="Основной текст (3)1"/>
    <w:basedOn w:val="a"/>
    <w:link w:val="31"/>
    <w:rsid w:val="00422B85"/>
    <w:pPr>
      <w:shd w:val="clear" w:color="auto" w:fill="FFFFFF"/>
      <w:spacing w:before="60" w:after="480" w:line="250" w:lineRule="exact"/>
      <w:ind w:hanging="220"/>
      <w:jc w:val="center"/>
    </w:pPr>
    <w:rPr>
      <w:rFonts w:ascii="Times New Roman" w:hAnsi="Times New Roman"/>
      <w:sz w:val="20"/>
      <w:szCs w:val="20"/>
      <w:lang w:val="ru-RU" w:eastAsia="ru-RU" w:bidi="ar-SA"/>
    </w:rPr>
  </w:style>
  <w:style w:type="character" w:customStyle="1" w:styleId="32">
    <w:name w:val="Основной текст (3)"/>
    <w:basedOn w:val="31"/>
    <w:rsid w:val="00422B85"/>
    <w:rPr>
      <w:lang w:bidi="ar-SA"/>
    </w:rPr>
  </w:style>
  <w:style w:type="character" w:customStyle="1" w:styleId="71">
    <w:name w:val="Основной текст (7)_"/>
    <w:basedOn w:val="a0"/>
    <w:link w:val="710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paragraph" w:customStyle="1" w:styleId="710">
    <w:name w:val="Основной текст (7)1"/>
    <w:basedOn w:val="a"/>
    <w:link w:val="71"/>
    <w:rsid w:val="00422B85"/>
    <w:pPr>
      <w:shd w:val="clear" w:color="auto" w:fill="FFFFFF"/>
      <w:spacing w:line="216" w:lineRule="exact"/>
      <w:jc w:val="center"/>
    </w:pPr>
    <w:rPr>
      <w:rFonts w:ascii="Microsoft Sans Serif" w:hAnsi="Microsoft Sans Serif"/>
      <w:b/>
      <w:bCs/>
      <w:sz w:val="17"/>
      <w:szCs w:val="17"/>
      <w:lang w:val="ru-RU" w:eastAsia="ru-RU" w:bidi="ar-SA"/>
    </w:rPr>
  </w:style>
  <w:style w:type="character" w:customStyle="1" w:styleId="72">
    <w:name w:val="Основной текст (7)"/>
    <w:basedOn w:val="71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76">
    <w:name w:val="Основной текст (7)6"/>
    <w:basedOn w:val="71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75">
    <w:name w:val="Основной текст (7)5"/>
    <w:basedOn w:val="71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3100">
    <w:name w:val="Основной текст (3)10"/>
    <w:basedOn w:val="31"/>
    <w:rsid w:val="00422B85"/>
    <w:rPr>
      <w:lang w:bidi="ar-SA"/>
    </w:rPr>
  </w:style>
  <w:style w:type="character" w:customStyle="1" w:styleId="41">
    <w:name w:val="Основной текст (4)_"/>
    <w:basedOn w:val="a0"/>
    <w:link w:val="410"/>
    <w:rsid w:val="00422B85"/>
    <w:rPr>
      <w:b/>
      <w:bCs/>
      <w:sz w:val="19"/>
      <w:szCs w:val="19"/>
      <w:lang w:bidi="ar-SA"/>
    </w:rPr>
  </w:style>
  <w:style w:type="paragraph" w:customStyle="1" w:styleId="410">
    <w:name w:val="Основной текст (4)1"/>
    <w:basedOn w:val="a"/>
    <w:link w:val="41"/>
    <w:rsid w:val="00422B85"/>
    <w:pPr>
      <w:shd w:val="clear" w:color="auto" w:fill="FFFFFF"/>
      <w:spacing w:before="540" w:after="60" w:line="240" w:lineRule="atLeast"/>
      <w:jc w:val="center"/>
    </w:pPr>
    <w:rPr>
      <w:rFonts w:ascii="Times New Roman" w:hAnsi="Times New Roman"/>
      <w:b/>
      <w:bCs/>
      <w:sz w:val="19"/>
      <w:szCs w:val="19"/>
      <w:lang w:val="ru-RU" w:eastAsia="ru-RU" w:bidi="ar-SA"/>
    </w:rPr>
  </w:style>
  <w:style w:type="character" w:customStyle="1" w:styleId="42">
    <w:name w:val="Основной текст (4)"/>
    <w:basedOn w:val="41"/>
    <w:rsid w:val="00422B85"/>
    <w:rPr>
      <w:b/>
      <w:bCs/>
      <w:sz w:val="19"/>
      <w:szCs w:val="19"/>
      <w:lang w:bidi="ar-SA"/>
    </w:rPr>
  </w:style>
  <w:style w:type="character" w:customStyle="1" w:styleId="51">
    <w:name w:val="Основной текст (5)_"/>
    <w:basedOn w:val="a0"/>
    <w:link w:val="510"/>
    <w:rsid w:val="00422B85"/>
    <w:rPr>
      <w:sz w:val="18"/>
      <w:szCs w:val="18"/>
      <w:lang w:bidi="ar-SA"/>
    </w:rPr>
  </w:style>
  <w:style w:type="paragraph" w:customStyle="1" w:styleId="510">
    <w:name w:val="Основной текст (5)1"/>
    <w:basedOn w:val="a"/>
    <w:link w:val="51"/>
    <w:rsid w:val="00422B85"/>
    <w:pPr>
      <w:shd w:val="clear" w:color="auto" w:fill="FFFFFF"/>
      <w:spacing w:before="60" w:after="180" w:line="226" w:lineRule="exact"/>
      <w:jc w:val="both"/>
    </w:pPr>
    <w:rPr>
      <w:rFonts w:ascii="Times New Roman" w:hAnsi="Times New Roman"/>
      <w:sz w:val="18"/>
      <w:szCs w:val="18"/>
      <w:lang w:val="ru-RU" w:eastAsia="ru-RU" w:bidi="ar-SA"/>
    </w:rPr>
  </w:style>
  <w:style w:type="character" w:customStyle="1" w:styleId="52">
    <w:name w:val="Основной текст (5)"/>
    <w:basedOn w:val="51"/>
    <w:rsid w:val="00422B85"/>
    <w:rPr>
      <w:sz w:val="18"/>
      <w:szCs w:val="18"/>
      <w:lang w:bidi="ar-SA"/>
    </w:rPr>
  </w:style>
  <w:style w:type="character" w:customStyle="1" w:styleId="53">
    <w:name w:val="Основной текст (5) + Полужирный"/>
    <w:aliases w:val="Курсив"/>
    <w:basedOn w:val="51"/>
    <w:rsid w:val="00422B85"/>
    <w:rPr>
      <w:b/>
      <w:bCs/>
      <w:i/>
      <w:iCs/>
      <w:sz w:val="18"/>
      <w:szCs w:val="18"/>
      <w:lang w:bidi="ar-SA"/>
    </w:rPr>
  </w:style>
  <w:style w:type="character" w:customStyle="1" w:styleId="33">
    <w:name w:val="Основной текст (3) + Полужирный"/>
    <w:basedOn w:val="31"/>
    <w:rsid w:val="00422B85"/>
    <w:rPr>
      <w:b/>
      <w:bCs/>
      <w:lang w:bidi="ar-SA"/>
    </w:rPr>
  </w:style>
  <w:style w:type="character" w:customStyle="1" w:styleId="23">
    <w:name w:val="Заголовок №2_"/>
    <w:basedOn w:val="a0"/>
    <w:link w:val="211"/>
    <w:rsid w:val="00422B85"/>
    <w:rPr>
      <w:b/>
      <w:bCs/>
      <w:sz w:val="26"/>
      <w:szCs w:val="26"/>
      <w:lang w:bidi="ar-SA"/>
    </w:rPr>
  </w:style>
  <w:style w:type="paragraph" w:customStyle="1" w:styleId="211">
    <w:name w:val="Заголовок №21"/>
    <w:basedOn w:val="a"/>
    <w:link w:val="23"/>
    <w:rsid w:val="00422B85"/>
    <w:pPr>
      <w:shd w:val="clear" w:color="auto" w:fill="FFFFFF"/>
      <w:spacing w:after="240" w:line="307" w:lineRule="exact"/>
      <w:jc w:val="right"/>
      <w:outlineLvl w:val="1"/>
    </w:pPr>
    <w:rPr>
      <w:rFonts w:ascii="Times New Roman" w:hAnsi="Times New Roman"/>
      <w:b/>
      <w:bCs/>
      <w:sz w:val="26"/>
      <w:szCs w:val="26"/>
      <w:lang w:val="ru-RU" w:eastAsia="ru-RU" w:bidi="ar-SA"/>
    </w:rPr>
  </w:style>
  <w:style w:type="character" w:customStyle="1" w:styleId="24">
    <w:name w:val="Заголовок №2"/>
    <w:basedOn w:val="23"/>
    <w:rsid w:val="00422B85"/>
    <w:rPr>
      <w:b/>
      <w:bCs/>
      <w:sz w:val="26"/>
      <w:szCs w:val="26"/>
      <w:lang w:bidi="ar-SA"/>
    </w:rPr>
  </w:style>
  <w:style w:type="character" w:customStyle="1" w:styleId="a6">
    <w:name w:val="Колонтитул_"/>
    <w:basedOn w:val="a0"/>
    <w:link w:val="a7"/>
    <w:rsid w:val="00422B85"/>
    <w:rPr>
      <w:lang w:bidi="ar-SA"/>
    </w:rPr>
  </w:style>
  <w:style w:type="paragraph" w:customStyle="1" w:styleId="a7">
    <w:name w:val="Колонтитул"/>
    <w:basedOn w:val="a"/>
    <w:link w:val="a6"/>
    <w:rsid w:val="00422B85"/>
    <w:pPr>
      <w:shd w:val="clear" w:color="auto" w:fill="FFFFFF"/>
    </w:pPr>
    <w:rPr>
      <w:rFonts w:ascii="Times New Roman" w:hAnsi="Times New Roman"/>
      <w:sz w:val="20"/>
      <w:szCs w:val="20"/>
      <w:lang w:val="ru-RU" w:eastAsia="ru-RU" w:bidi="ar-SA"/>
    </w:rPr>
  </w:style>
  <w:style w:type="character" w:customStyle="1" w:styleId="a8">
    <w:name w:val="Колонтитул + Полужирный"/>
    <w:basedOn w:val="a6"/>
    <w:rsid w:val="00422B85"/>
    <w:rPr>
      <w:b/>
      <w:bCs/>
      <w:noProof/>
      <w:spacing w:val="0"/>
      <w:lang w:bidi="ar-SA"/>
    </w:rPr>
  </w:style>
  <w:style w:type="character" w:customStyle="1" w:styleId="39">
    <w:name w:val="Основной текст (3)9"/>
    <w:basedOn w:val="31"/>
    <w:rsid w:val="00422B85"/>
    <w:rPr>
      <w:lang w:bidi="ar-SA"/>
    </w:rPr>
  </w:style>
  <w:style w:type="character" w:customStyle="1" w:styleId="38">
    <w:name w:val="Основной текст (3)8"/>
    <w:basedOn w:val="31"/>
    <w:rsid w:val="00422B85"/>
    <w:rPr>
      <w:lang w:bidi="ar-SA"/>
    </w:rPr>
  </w:style>
  <w:style w:type="character" w:customStyle="1" w:styleId="61">
    <w:name w:val="Основной текст (6)_"/>
    <w:basedOn w:val="a0"/>
    <w:link w:val="610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paragraph" w:customStyle="1" w:styleId="610">
    <w:name w:val="Основной текст (6)1"/>
    <w:basedOn w:val="a"/>
    <w:link w:val="61"/>
    <w:rsid w:val="00422B85"/>
    <w:pPr>
      <w:shd w:val="clear" w:color="auto" w:fill="FFFFFF"/>
      <w:spacing w:line="202" w:lineRule="exact"/>
      <w:jc w:val="right"/>
    </w:pPr>
    <w:rPr>
      <w:rFonts w:ascii="Microsoft Sans Serif" w:hAnsi="Microsoft Sans Serif"/>
      <w:b/>
      <w:bCs/>
      <w:sz w:val="16"/>
      <w:szCs w:val="16"/>
      <w:lang w:val="ru-RU" w:eastAsia="ru-RU" w:bidi="ar-SA"/>
    </w:rPr>
  </w:style>
  <w:style w:type="character" w:customStyle="1" w:styleId="62">
    <w:name w:val="Основной текст (6)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a9">
    <w:name w:val="Основной текст Знак"/>
    <w:basedOn w:val="a0"/>
    <w:link w:val="aa"/>
    <w:rsid w:val="00422B85"/>
    <w:rPr>
      <w:rFonts w:ascii="Microsoft Sans Serif" w:hAnsi="Microsoft Sans Serif"/>
      <w:sz w:val="14"/>
      <w:szCs w:val="14"/>
      <w:lang w:bidi="ar-SA"/>
    </w:rPr>
  </w:style>
  <w:style w:type="paragraph" w:styleId="aa">
    <w:name w:val="Body Text"/>
    <w:basedOn w:val="a"/>
    <w:link w:val="a9"/>
    <w:rsid w:val="00422B85"/>
    <w:pPr>
      <w:shd w:val="clear" w:color="auto" w:fill="FFFFFF"/>
      <w:spacing w:line="240" w:lineRule="atLeast"/>
    </w:pPr>
    <w:rPr>
      <w:rFonts w:ascii="Microsoft Sans Serif" w:hAnsi="Microsoft Sans Serif"/>
      <w:sz w:val="14"/>
      <w:szCs w:val="14"/>
      <w:lang w:val="ru-RU" w:eastAsia="ru-RU" w:bidi="ar-SA"/>
    </w:rPr>
  </w:style>
  <w:style w:type="character" w:customStyle="1" w:styleId="26">
    <w:name w:val="Заголовок №26"/>
    <w:basedOn w:val="23"/>
    <w:rsid w:val="00422B85"/>
    <w:rPr>
      <w:b/>
      <w:bCs/>
      <w:sz w:val="26"/>
      <w:szCs w:val="26"/>
      <w:lang w:bidi="ar-SA"/>
    </w:rPr>
  </w:style>
  <w:style w:type="character" w:customStyle="1" w:styleId="37">
    <w:name w:val="Основной текст (3)7"/>
    <w:basedOn w:val="31"/>
    <w:rsid w:val="00422B85"/>
    <w:rPr>
      <w:lang w:bidi="ar-SA"/>
    </w:rPr>
  </w:style>
  <w:style w:type="character" w:customStyle="1" w:styleId="629">
    <w:name w:val="Основной текст (6)29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36">
    <w:name w:val="Основной текст (3)6"/>
    <w:basedOn w:val="31"/>
    <w:rsid w:val="00422B85"/>
    <w:rPr>
      <w:lang w:bidi="ar-SA"/>
    </w:rPr>
  </w:style>
  <w:style w:type="character" w:customStyle="1" w:styleId="25">
    <w:name w:val="Заголовок №25"/>
    <w:basedOn w:val="23"/>
    <w:rsid w:val="00422B85"/>
    <w:rPr>
      <w:b/>
      <w:bCs/>
      <w:sz w:val="26"/>
      <w:szCs w:val="26"/>
      <w:lang w:bidi="ar-SA"/>
    </w:rPr>
  </w:style>
  <w:style w:type="character" w:customStyle="1" w:styleId="35">
    <w:name w:val="Основной текст (3)5"/>
    <w:basedOn w:val="31"/>
    <w:rsid w:val="00422B85"/>
    <w:rPr>
      <w:lang w:bidi="ar-SA"/>
    </w:rPr>
  </w:style>
  <w:style w:type="character" w:customStyle="1" w:styleId="420">
    <w:name w:val="Заголовок №4 (2)_"/>
    <w:basedOn w:val="a0"/>
    <w:link w:val="421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paragraph" w:customStyle="1" w:styleId="421">
    <w:name w:val="Заголовок №4 (2)1"/>
    <w:basedOn w:val="a"/>
    <w:link w:val="420"/>
    <w:rsid w:val="00422B85"/>
    <w:pPr>
      <w:shd w:val="clear" w:color="auto" w:fill="FFFFFF"/>
      <w:spacing w:after="120" w:line="240" w:lineRule="atLeast"/>
      <w:outlineLvl w:val="3"/>
    </w:pPr>
    <w:rPr>
      <w:rFonts w:ascii="Microsoft Sans Serif" w:hAnsi="Microsoft Sans Serif"/>
      <w:b/>
      <w:bCs/>
      <w:i/>
      <w:iCs/>
      <w:spacing w:val="10"/>
      <w:w w:val="90"/>
      <w:sz w:val="15"/>
      <w:szCs w:val="15"/>
      <w:lang w:val="ru-RU" w:eastAsia="ru-RU" w:bidi="ar-SA"/>
    </w:rPr>
  </w:style>
  <w:style w:type="character" w:customStyle="1" w:styleId="422">
    <w:name w:val="Заголовок №4 (2)"/>
    <w:basedOn w:val="420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character" w:customStyle="1" w:styleId="43">
    <w:name w:val="Заголовок №4_"/>
    <w:basedOn w:val="a0"/>
    <w:link w:val="411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paragraph" w:customStyle="1" w:styleId="411">
    <w:name w:val="Заголовок №41"/>
    <w:basedOn w:val="a"/>
    <w:link w:val="43"/>
    <w:rsid w:val="00422B85"/>
    <w:pPr>
      <w:shd w:val="clear" w:color="auto" w:fill="FFFFFF"/>
      <w:spacing w:before="120" w:line="216" w:lineRule="exact"/>
      <w:jc w:val="center"/>
      <w:outlineLvl w:val="3"/>
    </w:pPr>
    <w:rPr>
      <w:rFonts w:ascii="Microsoft Sans Serif" w:hAnsi="Microsoft Sans Serif"/>
      <w:b/>
      <w:bCs/>
      <w:sz w:val="17"/>
      <w:szCs w:val="17"/>
      <w:lang w:val="ru-RU" w:eastAsia="ru-RU" w:bidi="ar-SA"/>
    </w:rPr>
  </w:style>
  <w:style w:type="character" w:customStyle="1" w:styleId="44">
    <w:name w:val="Заголовок №4"/>
    <w:basedOn w:val="43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628">
    <w:name w:val="Основной текст (6)28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ab">
    <w:name w:val="Подпись к таблице_"/>
    <w:basedOn w:val="a0"/>
    <w:link w:val="14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paragraph" w:customStyle="1" w:styleId="14">
    <w:name w:val="Подпись к таблице1"/>
    <w:basedOn w:val="a"/>
    <w:link w:val="ab"/>
    <w:rsid w:val="00422B85"/>
    <w:pPr>
      <w:shd w:val="clear" w:color="auto" w:fill="FFFFFF"/>
      <w:spacing w:line="240" w:lineRule="atLeast"/>
    </w:pPr>
    <w:rPr>
      <w:rFonts w:ascii="Microsoft Sans Serif" w:hAnsi="Microsoft Sans Serif"/>
      <w:b/>
      <w:bCs/>
      <w:i/>
      <w:iCs/>
      <w:spacing w:val="10"/>
      <w:w w:val="90"/>
      <w:sz w:val="15"/>
      <w:szCs w:val="15"/>
      <w:lang w:val="ru-RU" w:eastAsia="ru-RU" w:bidi="ar-SA"/>
    </w:rPr>
  </w:style>
  <w:style w:type="character" w:customStyle="1" w:styleId="ac">
    <w:name w:val="Подпись к таблице"/>
    <w:basedOn w:val="ab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character" w:customStyle="1" w:styleId="627">
    <w:name w:val="Основной текст (6)27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81">
    <w:name w:val="Подпись к таблице8"/>
    <w:basedOn w:val="ab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character" w:customStyle="1" w:styleId="626">
    <w:name w:val="Основной текст (6)26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73">
    <w:name w:val="Подпись к таблице7"/>
    <w:basedOn w:val="ab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character" w:customStyle="1" w:styleId="625">
    <w:name w:val="Основной текст (6)25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63">
    <w:name w:val="Подпись к таблице6"/>
    <w:basedOn w:val="ab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character" w:customStyle="1" w:styleId="624">
    <w:name w:val="Основной текст (6)24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27">
    <w:name w:val="Подпись к таблице (2)_"/>
    <w:basedOn w:val="a0"/>
    <w:link w:val="212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paragraph" w:customStyle="1" w:styleId="212">
    <w:name w:val="Подпись к таблице (2)1"/>
    <w:basedOn w:val="a"/>
    <w:link w:val="27"/>
    <w:rsid w:val="00422B85"/>
    <w:pPr>
      <w:shd w:val="clear" w:color="auto" w:fill="FFFFFF"/>
      <w:spacing w:line="240" w:lineRule="atLeast"/>
    </w:pPr>
    <w:rPr>
      <w:rFonts w:ascii="Microsoft Sans Serif" w:hAnsi="Microsoft Sans Serif"/>
      <w:b/>
      <w:bCs/>
      <w:i/>
      <w:iCs/>
      <w:spacing w:val="10"/>
      <w:w w:val="90"/>
      <w:sz w:val="15"/>
      <w:szCs w:val="15"/>
      <w:lang w:val="ru-RU" w:eastAsia="ru-RU" w:bidi="ar-SA"/>
    </w:rPr>
  </w:style>
  <w:style w:type="character" w:customStyle="1" w:styleId="28">
    <w:name w:val="Подпись к таблице (2)"/>
    <w:basedOn w:val="27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character" w:customStyle="1" w:styleId="623">
    <w:name w:val="Основной текст (6)23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260">
    <w:name w:val="Подпись к таблице (2)6"/>
    <w:basedOn w:val="27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character" w:customStyle="1" w:styleId="622">
    <w:name w:val="Основной текст (6)22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250">
    <w:name w:val="Подпись к таблице (2)5"/>
    <w:basedOn w:val="27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character" w:customStyle="1" w:styleId="621">
    <w:name w:val="Основной текст (6)21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74">
    <w:name w:val="Основной текст (7)4"/>
    <w:basedOn w:val="71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240">
    <w:name w:val="Подпись к таблице (2)4"/>
    <w:basedOn w:val="27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character" w:customStyle="1" w:styleId="620">
    <w:name w:val="Основной текст (6)20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91">
    <w:name w:val="Основной текст (9)_"/>
    <w:basedOn w:val="a0"/>
    <w:link w:val="910"/>
    <w:rsid w:val="00422B85"/>
    <w:rPr>
      <w:rFonts w:ascii="Microsoft Sans Serif" w:hAnsi="Microsoft Sans Serif"/>
      <w:sz w:val="14"/>
      <w:szCs w:val="14"/>
      <w:lang w:bidi="ar-SA"/>
    </w:rPr>
  </w:style>
  <w:style w:type="paragraph" w:customStyle="1" w:styleId="910">
    <w:name w:val="Основной текст (9)1"/>
    <w:basedOn w:val="a"/>
    <w:link w:val="91"/>
    <w:rsid w:val="00422B85"/>
    <w:pPr>
      <w:shd w:val="clear" w:color="auto" w:fill="FFFFFF"/>
      <w:spacing w:line="240" w:lineRule="atLeast"/>
      <w:jc w:val="both"/>
    </w:pPr>
    <w:rPr>
      <w:rFonts w:ascii="Microsoft Sans Serif" w:hAnsi="Microsoft Sans Serif"/>
      <w:sz w:val="14"/>
      <w:szCs w:val="14"/>
      <w:lang w:val="ru-RU" w:eastAsia="ru-RU" w:bidi="ar-SA"/>
    </w:rPr>
  </w:style>
  <w:style w:type="character" w:customStyle="1" w:styleId="92">
    <w:name w:val="Основной текст (9)"/>
    <w:basedOn w:val="91"/>
    <w:rsid w:val="00422B85"/>
    <w:rPr>
      <w:rFonts w:ascii="Microsoft Sans Serif" w:hAnsi="Microsoft Sans Serif"/>
      <w:sz w:val="14"/>
      <w:szCs w:val="14"/>
      <w:lang w:bidi="ar-SA"/>
    </w:rPr>
  </w:style>
  <w:style w:type="character" w:customStyle="1" w:styleId="100">
    <w:name w:val="Основной текст (10)_"/>
    <w:basedOn w:val="a0"/>
    <w:link w:val="101"/>
    <w:rsid w:val="00422B85"/>
    <w:rPr>
      <w:rFonts w:ascii="Microsoft Sans Serif" w:hAnsi="Microsoft Sans Serif"/>
      <w:sz w:val="14"/>
      <w:szCs w:val="14"/>
      <w:lang w:bidi="ar-SA"/>
    </w:rPr>
  </w:style>
  <w:style w:type="paragraph" w:customStyle="1" w:styleId="101">
    <w:name w:val="Основной текст (10)1"/>
    <w:basedOn w:val="a"/>
    <w:link w:val="100"/>
    <w:rsid w:val="00422B85"/>
    <w:pPr>
      <w:shd w:val="clear" w:color="auto" w:fill="FFFFFF"/>
      <w:spacing w:line="240" w:lineRule="atLeast"/>
      <w:jc w:val="both"/>
    </w:pPr>
    <w:rPr>
      <w:rFonts w:ascii="Microsoft Sans Serif" w:hAnsi="Microsoft Sans Serif"/>
      <w:sz w:val="14"/>
      <w:szCs w:val="14"/>
      <w:lang w:val="ru-RU" w:eastAsia="ru-RU" w:bidi="ar-SA"/>
    </w:rPr>
  </w:style>
  <w:style w:type="character" w:customStyle="1" w:styleId="102">
    <w:name w:val="Основной текст (10)"/>
    <w:basedOn w:val="100"/>
    <w:rsid w:val="00422B85"/>
    <w:rPr>
      <w:rFonts w:ascii="Microsoft Sans Serif" w:hAnsi="Microsoft Sans Serif"/>
      <w:sz w:val="14"/>
      <w:szCs w:val="14"/>
      <w:lang w:bidi="ar-SA"/>
    </w:rPr>
  </w:style>
  <w:style w:type="character" w:customStyle="1" w:styleId="82">
    <w:name w:val="Основной текст (8)_"/>
    <w:basedOn w:val="a0"/>
    <w:link w:val="810"/>
    <w:rsid w:val="00422B85"/>
    <w:rPr>
      <w:rFonts w:ascii="Microsoft Sans Serif" w:hAnsi="Microsoft Sans Serif"/>
      <w:lang w:bidi="ar-SA"/>
    </w:rPr>
  </w:style>
  <w:style w:type="paragraph" w:customStyle="1" w:styleId="810">
    <w:name w:val="Основной текст (8)1"/>
    <w:basedOn w:val="a"/>
    <w:link w:val="82"/>
    <w:rsid w:val="00422B85"/>
    <w:pPr>
      <w:shd w:val="clear" w:color="auto" w:fill="FFFFFF"/>
      <w:spacing w:line="197" w:lineRule="exact"/>
    </w:pPr>
    <w:rPr>
      <w:rFonts w:ascii="Microsoft Sans Serif" w:hAnsi="Microsoft Sans Serif"/>
      <w:sz w:val="20"/>
      <w:szCs w:val="20"/>
      <w:lang w:val="ru-RU" w:eastAsia="ru-RU" w:bidi="ar-SA"/>
    </w:rPr>
  </w:style>
  <w:style w:type="character" w:customStyle="1" w:styleId="83">
    <w:name w:val="Основной текст (8)"/>
    <w:basedOn w:val="82"/>
    <w:rsid w:val="00422B85"/>
    <w:rPr>
      <w:rFonts w:ascii="Microsoft Sans Serif" w:hAnsi="Microsoft Sans Serif"/>
      <w:lang w:bidi="ar-SA"/>
    </w:rPr>
  </w:style>
  <w:style w:type="character" w:customStyle="1" w:styleId="54">
    <w:name w:val="Подпись к таблице5"/>
    <w:basedOn w:val="ab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character" w:customStyle="1" w:styleId="619">
    <w:name w:val="Основной текст (6)19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730">
    <w:name w:val="Основной текст (7)3"/>
    <w:basedOn w:val="71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230">
    <w:name w:val="Подпись к таблице (2)3"/>
    <w:basedOn w:val="27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character" w:customStyle="1" w:styleId="618">
    <w:name w:val="Основной текст (6)18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720">
    <w:name w:val="Основной текст (7)2"/>
    <w:basedOn w:val="71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220">
    <w:name w:val="Подпись к таблице (2)2"/>
    <w:basedOn w:val="27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character" w:customStyle="1" w:styleId="29">
    <w:name w:val="Подпись к таблице (2) + Не курсив"/>
    <w:aliases w:val="Интервал 0 pt,Масштаб 100%"/>
    <w:basedOn w:val="27"/>
    <w:rsid w:val="00422B85"/>
    <w:rPr>
      <w:rFonts w:ascii="Microsoft Sans Serif" w:hAnsi="Microsoft Sans Serif"/>
      <w:b/>
      <w:bCs/>
      <w:i/>
      <w:iCs/>
      <w:spacing w:val="0"/>
      <w:w w:val="100"/>
      <w:sz w:val="15"/>
      <w:szCs w:val="15"/>
      <w:lang w:bidi="ar-SA"/>
    </w:rPr>
  </w:style>
  <w:style w:type="character" w:customStyle="1" w:styleId="130">
    <w:name w:val="Основной текст (13)_"/>
    <w:basedOn w:val="a0"/>
    <w:link w:val="131"/>
    <w:rsid w:val="00422B85"/>
    <w:rPr>
      <w:rFonts w:ascii="Microsoft Sans Serif" w:hAnsi="Microsoft Sans Serif"/>
      <w:b/>
      <w:bCs/>
      <w:sz w:val="15"/>
      <w:szCs w:val="15"/>
      <w:lang w:bidi="ar-SA"/>
    </w:rPr>
  </w:style>
  <w:style w:type="paragraph" w:customStyle="1" w:styleId="131">
    <w:name w:val="Основной текст (13)1"/>
    <w:basedOn w:val="a"/>
    <w:link w:val="130"/>
    <w:rsid w:val="00422B85"/>
    <w:pPr>
      <w:shd w:val="clear" w:color="auto" w:fill="FFFFFF"/>
      <w:spacing w:line="240" w:lineRule="atLeast"/>
    </w:pPr>
    <w:rPr>
      <w:rFonts w:ascii="Microsoft Sans Serif" w:hAnsi="Microsoft Sans Serif"/>
      <w:b/>
      <w:bCs/>
      <w:sz w:val="15"/>
      <w:szCs w:val="15"/>
      <w:lang w:val="ru-RU" w:eastAsia="ru-RU" w:bidi="ar-SA"/>
    </w:rPr>
  </w:style>
  <w:style w:type="character" w:customStyle="1" w:styleId="132">
    <w:name w:val="Основной текст (13)"/>
    <w:basedOn w:val="130"/>
    <w:rsid w:val="00422B85"/>
    <w:rPr>
      <w:rFonts w:ascii="Microsoft Sans Serif" w:hAnsi="Microsoft Sans Serif"/>
      <w:b/>
      <w:bCs/>
      <w:sz w:val="15"/>
      <w:szCs w:val="15"/>
      <w:lang w:bidi="ar-SA"/>
    </w:rPr>
  </w:style>
  <w:style w:type="character" w:customStyle="1" w:styleId="120">
    <w:name w:val="Основной текст (12)_"/>
    <w:basedOn w:val="a0"/>
    <w:link w:val="121"/>
    <w:rsid w:val="00422B85"/>
    <w:rPr>
      <w:rFonts w:ascii="Arial Narrow" w:hAnsi="Arial Narrow"/>
      <w:b/>
      <w:bCs/>
      <w:noProof/>
      <w:sz w:val="16"/>
      <w:szCs w:val="16"/>
      <w:lang w:bidi="ar-SA"/>
    </w:rPr>
  </w:style>
  <w:style w:type="paragraph" w:customStyle="1" w:styleId="121">
    <w:name w:val="Основной текст (12)1"/>
    <w:basedOn w:val="a"/>
    <w:link w:val="120"/>
    <w:rsid w:val="00422B85"/>
    <w:pPr>
      <w:shd w:val="clear" w:color="auto" w:fill="FFFFFF"/>
      <w:spacing w:line="240" w:lineRule="atLeast"/>
    </w:pPr>
    <w:rPr>
      <w:rFonts w:ascii="Arial Narrow" w:hAnsi="Arial Narrow"/>
      <w:b/>
      <w:bCs/>
      <w:noProof/>
      <w:sz w:val="16"/>
      <w:szCs w:val="16"/>
      <w:lang w:val="ru-RU" w:eastAsia="ru-RU" w:bidi="ar-SA"/>
    </w:rPr>
  </w:style>
  <w:style w:type="character" w:customStyle="1" w:styleId="122">
    <w:name w:val="Основной текст (12)"/>
    <w:basedOn w:val="120"/>
    <w:rsid w:val="00422B85"/>
    <w:rPr>
      <w:rFonts w:ascii="Arial Narrow" w:hAnsi="Arial Narrow"/>
      <w:b/>
      <w:bCs/>
      <w:noProof/>
      <w:sz w:val="16"/>
      <w:szCs w:val="16"/>
      <w:lang w:bidi="ar-SA"/>
    </w:rPr>
  </w:style>
  <w:style w:type="character" w:customStyle="1" w:styleId="111">
    <w:name w:val="Основной текст (11)_"/>
    <w:basedOn w:val="a0"/>
    <w:link w:val="1110"/>
    <w:rsid w:val="00422B85"/>
    <w:rPr>
      <w:rFonts w:ascii="Microsoft Sans Serif" w:hAnsi="Microsoft Sans Serif"/>
      <w:sz w:val="13"/>
      <w:szCs w:val="13"/>
      <w:lang w:bidi="ar-SA"/>
    </w:rPr>
  </w:style>
  <w:style w:type="paragraph" w:customStyle="1" w:styleId="1110">
    <w:name w:val="Основной текст (11)1"/>
    <w:basedOn w:val="a"/>
    <w:link w:val="111"/>
    <w:rsid w:val="00422B85"/>
    <w:pPr>
      <w:shd w:val="clear" w:color="auto" w:fill="FFFFFF"/>
      <w:spacing w:line="240" w:lineRule="atLeast"/>
    </w:pPr>
    <w:rPr>
      <w:rFonts w:ascii="Microsoft Sans Serif" w:hAnsi="Microsoft Sans Serif"/>
      <w:sz w:val="13"/>
      <w:szCs w:val="13"/>
      <w:lang w:val="ru-RU" w:eastAsia="ru-RU" w:bidi="ar-SA"/>
    </w:rPr>
  </w:style>
  <w:style w:type="character" w:customStyle="1" w:styleId="112">
    <w:name w:val="Основной текст (11)"/>
    <w:basedOn w:val="111"/>
    <w:rsid w:val="00422B85"/>
    <w:rPr>
      <w:rFonts w:ascii="Microsoft Sans Serif" w:hAnsi="Microsoft Sans Serif"/>
      <w:sz w:val="13"/>
      <w:szCs w:val="13"/>
      <w:lang w:bidi="ar-SA"/>
    </w:rPr>
  </w:style>
  <w:style w:type="character" w:customStyle="1" w:styleId="11ArialNarrow">
    <w:name w:val="Основной текст (11) + Arial Narrow"/>
    <w:aliases w:val="7 pt,Курсив4"/>
    <w:basedOn w:val="111"/>
    <w:rsid w:val="00422B85"/>
    <w:rPr>
      <w:rFonts w:ascii="Arial Narrow" w:hAnsi="Arial Narrow" w:cs="Arial Narrow"/>
      <w:i/>
      <w:iCs/>
      <w:sz w:val="14"/>
      <w:szCs w:val="14"/>
      <w:lang w:bidi="ar-SA"/>
    </w:rPr>
  </w:style>
  <w:style w:type="character" w:customStyle="1" w:styleId="135">
    <w:name w:val="Основной текст (13)5"/>
    <w:basedOn w:val="130"/>
    <w:rsid w:val="00422B85"/>
    <w:rPr>
      <w:rFonts w:ascii="Microsoft Sans Serif" w:hAnsi="Microsoft Sans Serif"/>
      <w:b/>
      <w:bCs/>
      <w:sz w:val="15"/>
      <w:szCs w:val="15"/>
      <w:lang w:bidi="ar-SA"/>
    </w:rPr>
  </w:style>
  <w:style w:type="character" w:customStyle="1" w:styleId="115">
    <w:name w:val="Основной текст (11)5"/>
    <w:basedOn w:val="111"/>
    <w:rsid w:val="00422B85"/>
    <w:rPr>
      <w:rFonts w:ascii="Microsoft Sans Serif" w:hAnsi="Microsoft Sans Serif"/>
      <w:sz w:val="13"/>
      <w:szCs w:val="13"/>
      <w:lang w:bidi="ar-SA"/>
    </w:rPr>
  </w:style>
  <w:style w:type="character" w:customStyle="1" w:styleId="Tahoma">
    <w:name w:val="Колонтитул + Tahoma"/>
    <w:aliases w:val="7 pt3,Курсив3,Интервал 0 pt2"/>
    <w:basedOn w:val="a6"/>
    <w:rsid w:val="00422B85"/>
    <w:rPr>
      <w:rFonts w:ascii="Tahoma" w:hAnsi="Tahoma" w:cs="Tahoma"/>
      <w:i/>
      <w:iCs/>
      <w:spacing w:val="10"/>
      <w:sz w:val="14"/>
      <w:szCs w:val="14"/>
      <w:lang w:bidi="ar-SA"/>
    </w:rPr>
  </w:style>
  <w:style w:type="character" w:customStyle="1" w:styleId="45">
    <w:name w:val="Подпись к таблице4"/>
    <w:basedOn w:val="ab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character" w:customStyle="1" w:styleId="134">
    <w:name w:val="Основной текст (13)4"/>
    <w:basedOn w:val="130"/>
    <w:rsid w:val="00422B85"/>
    <w:rPr>
      <w:rFonts w:ascii="Microsoft Sans Serif" w:hAnsi="Microsoft Sans Serif"/>
      <w:b/>
      <w:bCs/>
      <w:sz w:val="15"/>
      <w:szCs w:val="15"/>
      <w:lang w:bidi="ar-SA"/>
    </w:rPr>
  </w:style>
  <w:style w:type="character" w:customStyle="1" w:styleId="114">
    <w:name w:val="Основной текст (11)4"/>
    <w:basedOn w:val="111"/>
    <w:rsid w:val="00422B85"/>
    <w:rPr>
      <w:rFonts w:ascii="Microsoft Sans Serif" w:hAnsi="Microsoft Sans Serif"/>
      <w:sz w:val="13"/>
      <w:szCs w:val="13"/>
      <w:lang w:bidi="ar-SA"/>
    </w:rPr>
  </w:style>
  <w:style w:type="character" w:customStyle="1" w:styleId="133">
    <w:name w:val="Основной текст (13)3"/>
    <w:basedOn w:val="130"/>
    <w:rsid w:val="00422B85"/>
    <w:rPr>
      <w:rFonts w:ascii="Microsoft Sans Serif" w:hAnsi="Microsoft Sans Serif"/>
      <w:b/>
      <w:bCs/>
      <w:noProof/>
      <w:sz w:val="15"/>
      <w:szCs w:val="15"/>
      <w:lang w:bidi="ar-SA"/>
    </w:rPr>
  </w:style>
  <w:style w:type="character" w:customStyle="1" w:styleId="113">
    <w:name w:val="Основной текст (11)3"/>
    <w:basedOn w:val="111"/>
    <w:rsid w:val="00422B85"/>
    <w:rPr>
      <w:rFonts w:ascii="Microsoft Sans Serif" w:hAnsi="Microsoft Sans Serif"/>
      <w:sz w:val="13"/>
      <w:szCs w:val="13"/>
      <w:lang w:bidi="ar-SA"/>
    </w:rPr>
  </w:style>
  <w:style w:type="character" w:customStyle="1" w:styleId="11ArialNarrow2">
    <w:name w:val="Основной текст (11) + Arial Narrow2"/>
    <w:aliases w:val="7 pt2,Курсив2"/>
    <w:basedOn w:val="111"/>
    <w:rsid w:val="00422B85"/>
    <w:rPr>
      <w:rFonts w:ascii="Arial Narrow" w:hAnsi="Arial Narrow" w:cs="Arial Narrow"/>
      <w:i/>
      <w:iCs/>
      <w:sz w:val="14"/>
      <w:szCs w:val="14"/>
      <w:lang w:bidi="ar-SA"/>
    </w:rPr>
  </w:style>
  <w:style w:type="character" w:customStyle="1" w:styleId="34">
    <w:name w:val="Подпись к таблице3"/>
    <w:basedOn w:val="ab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character" w:customStyle="1" w:styleId="ad">
    <w:name w:val="Подпись к таблице + Не курсив"/>
    <w:aliases w:val="Интервал 0 pt1,Масштаб 100%1"/>
    <w:basedOn w:val="ab"/>
    <w:rsid w:val="00422B85"/>
    <w:rPr>
      <w:rFonts w:ascii="Microsoft Sans Serif" w:hAnsi="Microsoft Sans Serif"/>
      <w:b/>
      <w:bCs/>
      <w:i/>
      <w:iCs/>
      <w:spacing w:val="0"/>
      <w:w w:val="100"/>
      <w:sz w:val="15"/>
      <w:szCs w:val="15"/>
      <w:lang w:bidi="ar-SA"/>
    </w:rPr>
  </w:style>
  <w:style w:type="character" w:customStyle="1" w:styleId="1320">
    <w:name w:val="Основной текст (13)2"/>
    <w:basedOn w:val="130"/>
    <w:rsid w:val="00422B85"/>
    <w:rPr>
      <w:rFonts w:ascii="Microsoft Sans Serif" w:hAnsi="Microsoft Sans Serif"/>
      <w:b/>
      <w:bCs/>
      <w:noProof/>
      <w:sz w:val="15"/>
      <w:szCs w:val="15"/>
      <w:lang w:bidi="ar-SA"/>
    </w:rPr>
  </w:style>
  <w:style w:type="character" w:customStyle="1" w:styleId="1120">
    <w:name w:val="Основной текст (11)2"/>
    <w:basedOn w:val="111"/>
    <w:rsid w:val="00422B85"/>
    <w:rPr>
      <w:rFonts w:ascii="Microsoft Sans Serif" w:hAnsi="Microsoft Sans Serif"/>
      <w:sz w:val="13"/>
      <w:szCs w:val="13"/>
      <w:lang w:bidi="ar-SA"/>
    </w:rPr>
  </w:style>
  <w:style w:type="character" w:customStyle="1" w:styleId="117pt">
    <w:name w:val="Основной текст (11) + 7 pt"/>
    <w:basedOn w:val="111"/>
    <w:rsid w:val="00422B85"/>
    <w:rPr>
      <w:rFonts w:ascii="Microsoft Sans Serif" w:hAnsi="Microsoft Sans Serif"/>
      <w:sz w:val="14"/>
      <w:szCs w:val="14"/>
      <w:lang w:bidi="ar-SA"/>
    </w:rPr>
  </w:style>
  <w:style w:type="character" w:customStyle="1" w:styleId="11ArialNarrow1">
    <w:name w:val="Основной текст (11) + Arial Narrow1"/>
    <w:aliases w:val="7 pt1,Курсив1"/>
    <w:basedOn w:val="111"/>
    <w:rsid w:val="00422B85"/>
    <w:rPr>
      <w:rFonts w:ascii="Arial Narrow" w:hAnsi="Arial Narrow" w:cs="Arial Narrow"/>
      <w:i/>
      <w:iCs/>
      <w:sz w:val="14"/>
      <w:szCs w:val="14"/>
      <w:lang w:bidi="ar-SA"/>
    </w:rPr>
  </w:style>
  <w:style w:type="character" w:customStyle="1" w:styleId="241">
    <w:name w:val="Заголовок №24"/>
    <w:basedOn w:val="23"/>
    <w:rsid w:val="00422B85"/>
    <w:rPr>
      <w:b/>
      <w:bCs/>
      <w:sz w:val="26"/>
      <w:szCs w:val="26"/>
      <w:lang w:bidi="ar-SA"/>
    </w:rPr>
  </w:style>
  <w:style w:type="character" w:customStyle="1" w:styleId="320">
    <w:name w:val="Заголовок №3 (2)_"/>
    <w:basedOn w:val="a0"/>
    <w:link w:val="321"/>
    <w:rsid w:val="00422B85"/>
    <w:rPr>
      <w:b/>
      <w:bCs/>
      <w:i/>
      <w:iCs/>
      <w:sz w:val="22"/>
      <w:szCs w:val="22"/>
      <w:lang w:bidi="ar-SA"/>
    </w:rPr>
  </w:style>
  <w:style w:type="paragraph" w:customStyle="1" w:styleId="321">
    <w:name w:val="Заголовок №3 (2)1"/>
    <w:basedOn w:val="a"/>
    <w:link w:val="320"/>
    <w:rsid w:val="00422B85"/>
    <w:pPr>
      <w:shd w:val="clear" w:color="auto" w:fill="FFFFFF"/>
      <w:spacing w:before="600" w:after="300" w:line="240" w:lineRule="atLeast"/>
      <w:outlineLvl w:val="2"/>
    </w:pPr>
    <w:rPr>
      <w:rFonts w:ascii="Times New Roman" w:hAnsi="Times New Roman"/>
      <w:b/>
      <w:bCs/>
      <w:i/>
      <w:iCs/>
      <w:sz w:val="22"/>
      <w:szCs w:val="22"/>
      <w:lang w:val="ru-RU" w:eastAsia="ru-RU" w:bidi="ar-SA"/>
    </w:rPr>
  </w:style>
  <w:style w:type="character" w:customStyle="1" w:styleId="322">
    <w:name w:val="Заголовок №3 (2)"/>
    <w:basedOn w:val="320"/>
    <w:rsid w:val="00422B85"/>
    <w:rPr>
      <w:b/>
      <w:bCs/>
      <w:i/>
      <w:iCs/>
      <w:sz w:val="22"/>
      <w:szCs w:val="22"/>
      <w:lang w:bidi="ar-SA"/>
    </w:rPr>
  </w:style>
  <w:style w:type="character" w:customStyle="1" w:styleId="3a">
    <w:name w:val="Заголовок №3_"/>
    <w:basedOn w:val="a0"/>
    <w:link w:val="311"/>
    <w:rsid w:val="00422B85"/>
    <w:rPr>
      <w:b/>
      <w:bCs/>
      <w:sz w:val="22"/>
      <w:szCs w:val="22"/>
      <w:lang w:bidi="ar-SA"/>
    </w:rPr>
  </w:style>
  <w:style w:type="paragraph" w:customStyle="1" w:styleId="311">
    <w:name w:val="Заголовок №31"/>
    <w:basedOn w:val="a"/>
    <w:link w:val="3a"/>
    <w:rsid w:val="00422B85"/>
    <w:pPr>
      <w:shd w:val="clear" w:color="auto" w:fill="FFFFFF"/>
      <w:spacing w:before="300" w:after="480" w:line="240" w:lineRule="atLeast"/>
      <w:outlineLvl w:val="2"/>
    </w:pPr>
    <w:rPr>
      <w:rFonts w:ascii="Times New Roman" w:hAnsi="Times New Roman"/>
      <w:b/>
      <w:bCs/>
      <w:sz w:val="22"/>
      <w:szCs w:val="22"/>
      <w:lang w:val="ru-RU" w:eastAsia="ru-RU" w:bidi="ar-SA"/>
    </w:rPr>
  </w:style>
  <w:style w:type="character" w:customStyle="1" w:styleId="3b">
    <w:name w:val="Заголовок №3"/>
    <w:basedOn w:val="3a"/>
    <w:rsid w:val="00422B85"/>
    <w:rPr>
      <w:b/>
      <w:bCs/>
      <w:sz w:val="22"/>
      <w:szCs w:val="22"/>
      <w:lang w:bidi="ar-SA"/>
    </w:rPr>
  </w:style>
  <w:style w:type="character" w:customStyle="1" w:styleId="4110">
    <w:name w:val="Заголовок №411"/>
    <w:basedOn w:val="43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617">
    <w:name w:val="Основной текст (6)17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4100">
    <w:name w:val="Заголовок №410"/>
    <w:basedOn w:val="43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616">
    <w:name w:val="Основной текст (6)16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49">
    <w:name w:val="Заголовок №49"/>
    <w:basedOn w:val="43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615">
    <w:name w:val="Основной текст (6)15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48">
    <w:name w:val="Заголовок №48"/>
    <w:basedOn w:val="43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614">
    <w:name w:val="Основной текст (6)14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47">
    <w:name w:val="Заголовок №47"/>
    <w:basedOn w:val="43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613">
    <w:name w:val="Основной текст (6)13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46">
    <w:name w:val="Заголовок №46"/>
    <w:basedOn w:val="43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612">
    <w:name w:val="Основной текст (6)12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450">
    <w:name w:val="Заголовок №45"/>
    <w:basedOn w:val="43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611">
    <w:name w:val="Основной текст (6)11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440">
    <w:name w:val="Заголовок №44"/>
    <w:basedOn w:val="43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6100">
    <w:name w:val="Основной текст (6)10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430">
    <w:name w:val="Заголовок №43"/>
    <w:basedOn w:val="43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69">
    <w:name w:val="Основной текст (6)9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423">
    <w:name w:val="Заголовок №42"/>
    <w:basedOn w:val="43"/>
    <w:rsid w:val="00422B85"/>
    <w:rPr>
      <w:rFonts w:ascii="Microsoft Sans Serif" w:hAnsi="Microsoft Sans Serif"/>
      <w:b/>
      <w:bCs/>
      <w:sz w:val="17"/>
      <w:szCs w:val="17"/>
      <w:lang w:bidi="ar-SA"/>
    </w:rPr>
  </w:style>
  <w:style w:type="character" w:customStyle="1" w:styleId="68">
    <w:name w:val="Основной текст (6)8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326">
    <w:name w:val="Заголовок №3 (2)6"/>
    <w:basedOn w:val="320"/>
    <w:rsid w:val="00422B85"/>
    <w:rPr>
      <w:b/>
      <w:bCs/>
      <w:i/>
      <w:iCs/>
      <w:sz w:val="22"/>
      <w:szCs w:val="22"/>
      <w:lang w:bidi="ar-SA"/>
    </w:rPr>
  </w:style>
  <w:style w:type="character" w:customStyle="1" w:styleId="360">
    <w:name w:val="Заголовок №36"/>
    <w:basedOn w:val="3a"/>
    <w:rsid w:val="00422B85"/>
    <w:rPr>
      <w:b/>
      <w:bCs/>
      <w:sz w:val="22"/>
      <w:szCs w:val="22"/>
      <w:lang w:bidi="ar-SA"/>
    </w:rPr>
  </w:style>
  <w:style w:type="character" w:customStyle="1" w:styleId="67">
    <w:name w:val="Основной текст (6)7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325">
    <w:name w:val="Заголовок №3 (2)5"/>
    <w:basedOn w:val="320"/>
    <w:rsid w:val="00422B85"/>
    <w:rPr>
      <w:b/>
      <w:bCs/>
      <w:i/>
      <w:iCs/>
      <w:sz w:val="22"/>
      <w:szCs w:val="22"/>
      <w:lang w:bidi="ar-SA"/>
    </w:rPr>
  </w:style>
  <w:style w:type="character" w:customStyle="1" w:styleId="350">
    <w:name w:val="Заголовок №35"/>
    <w:basedOn w:val="3a"/>
    <w:rsid w:val="00422B85"/>
    <w:rPr>
      <w:b/>
      <w:bCs/>
      <w:sz w:val="22"/>
      <w:szCs w:val="22"/>
      <w:lang w:bidi="ar-SA"/>
    </w:rPr>
  </w:style>
  <w:style w:type="character" w:customStyle="1" w:styleId="66">
    <w:name w:val="Основной текст (6)6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324">
    <w:name w:val="Заголовок №3 (2)4"/>
    <w:basedOn w:val="320"/>
    <w:rsid w:val="00422B85"/>
    <w:rPr>
      <w:b/>
      <w:bCs/>
      <w:i/>
      <w:iCs/>
      <w:sz w:val="22"/>
      <w:szCs w:val="22"/>
      <w:lang w:bidi="ar-SA"/>
    </w:rPr>
  </w:style>
  <w:style w:type="character" w:customStyle="1" w:styleId="340">
    <w:name w:val="Заголовок №34"/>
    <w:basedOn w:val="3a"/>
    <w:rsid w:val="00422B85"/>
    <w:rPr>
      <w:b/>
      <w:bCs/>
      <w:sz w:val="22"/>
      <w:szCs w:val="22"/>
      <w:lang w:bidi="ar-SA"/>
    </w:rPr>
  </w:style>
  <w:style w:type="character" w:customStyle="1" w:styleId="65">
    <w:name w:val="Основной текст (6)5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323">
    <w:name w:val="Заголовок №3 (2)3"/>
    <w:basedOn w:val="320"/>
    <w:rsid w:val="00422B85"/>
    <w:rPr>
      <w:b/>
      <w:bCs/>
      <w:i/>
      <w:iCs/>
      <w:sz w:val="22"/>
      <w:szCs w:val="22"/>
      <w:lang w:bidi="ar-SA"/>
    </w:rPr>
  </w:style>
  <w:style w:type="character" w:customStyle="1" w:styleId="330">
    <w:name w:val="Заголовок №33"/>
    <w:basedOn w:val="3a"/>
    <w:rsid w:val="00422B85"/>
    <w:rPr>
      <w:b/>
      <w:bCs/>
      <w:sz w:val="22"/>
      <w:szCs w:val="22"/>
      <w:lang w:bidi="ar-SA"/>
    </w:rPr>
  </w:style>
  <w:style w:type="character" w:customStyle="1" w:styleId="64">
    <w:name w:val="Основной текст (6)4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2a">
    <w:name w:val="Подпись к таблице2"/>
    <w:basedOn w:val="ab"/>
    <w:rsid w:val="00422B85"/>
    <w:rPr>
      <w:rFonts w:ascii="Microsoft Sans Serif" w:hAnsi="Microsoft Sans Serif"/>
      <w:b/>
      <w:bCs/>
      <w:i/>
      <w:iCs/>
      <w:spacing w:val="10"/>
      <w:w w:val="90"/>
      <w:sz w:val="15"/>
      <w:szCs w:val="15"/>
      <w:lang w:bidi="ar-SA"/>
    </w:rPr>
  </w:style>
  <w:style w:type="character" w:customStyle="1" w:styleId="630">
    <w:name w:val="Основной текст (6)3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3220">
    <w:name w:val="Заголовок №3 (2)2"/>
    <w:basedOn w:val="320"/>
    <w:rsid w:val="00422B85"/>
    <w:rPr>
      <w:b/>
      <w:bCs/>
      <w:i/>
      <w:iCs/>
      <w:sz w:val="22"/>
      <w:szCs w:val="22"/>
      <w:lang w:bidi="ar-SA"/>
    </w:rPr>
  </w:style>
  <w:style w:type="character" w:customStyle="1" w:styleId="327">
    <w:name w:val="Заголовок №32"/>
    <w:basedOn w:val="3a"/>
    <w:rsid w:val="00422B85"/>
    <w:rPr>
      <w:b/>
      <w:bCs/>
      <w:sz w:val="22"/>
      <w:szCs w:val="22"/>
      <w:lang w:bidi="ar-SA"/>
    </w:rPr>
  </w:style>
  <w:style w:type="character" w:customStyle="1" w:styleId="62a">
    <w:name w:val="Основной текст (6)2"/>
    <w:basedOn w:val="61"/>
    <w:rsid w:val="00422B85"/>
    <w:rPr>
      <w:rFonts w:ascii="Microsoft Sans Serif" w:hAnsi="Microsoft Sans Serif"/>
      <w:b/>
      <w:bCs/>
      <w:sz w:val="16"/>
      <w:szCs w:val="16"/>
      <w:lang w:bidi="ar-SA"/>
    </w:rPr>
  </w:style>
  <w:style w:type="character" w:customStyle="1" w:styleId="231">
    <w:name w:val="Заголовок №23"/>
    <w:basedOn w:val="23"/>
    <w:rsid w:val="00422B85"/>
    <w:rPr>
      <w:b/>
      <w:bCs/>
      <w:sz w:val="26"/>
      <w:szCs w:val="26"/>
      <w:lang w:bidi="ar-SA"/>
    </w:rPr>
  </w:style>
  <w:style w:type="character" w:customStyle="1" w:styleId="431">
    <w:name w:val="Заголовок №4 (3)_"/>
    <w:basedOn w:val="a0"/>
    <w:link w:val="4310"/>
    <w:rsid w:val="00422B85"/>
    <w:rPr>
      <w:b/>
      <w:bCs/>
      <w:i/>
      <w:iCs/>
      <w:sz w:val="21"/>
      <w:szCs w:val="21"/>
      <w:lang w:bidi="ar-SA"/>
    </w:rPr>
  </w:style>
  <w:style w:type="paragraph" w:customStyle="1" w:styleId="4310">
    <w:name w:val="Заголовок №4 (3)1"/>
    <w:basedOn w:val="a"/>
    <w:link w:val="431"/>
    <w:rsid w:val="00422B85"/>
    <w:pPr>
      <w:shd w:val="clear" w:color="auto" w:fill="FFFFFF"/>
      <w:spacing w:before="240" w:after="120" w:line="240" w:lineRule="atLeast"/>
      <w:jc w:val="both"/>
      <w:outlineLvl w:val="3"/>
    </w:pPr>
    <w:rPr>
      <w:rFonts w:ascii="Times New Roman" w:hAnsi="Times New Roman"/>
      <w:b/>
      <w:bCs/>
      <w:i/>
      <w:iCs/>
      <w:sz w:val="21"/>
      <w:szCs w:val="21"/>
      <w:lang w:val="ru-RU" w:eastAsia="ru-RU" w:bidi="ar-SA"/>
    </w:rPr>
  </w:style>
  <w:style w:type="character" w:customStyle="1" w:styleId="432">
    <w:name w:val="Заголовок №4 (3)"/>
    <w:basedOn w:val="431"/>
    <w:rsid w:val="00422B85"/>
    <w:rPr>
      <w:b/>
      <w:bCs/>
      <w:i/>
      <w:iCs/>
      <w:sz w:val="21"/>
      <w:szCs w:val="21"/>
      <w:lang w:bidi="ar-SA"/>
    </w:rPr>
  </w:style>
  <w:style w:type="character" w:customStyle="1" w:styleId="341">
    <w:name w:val="Основной текст (3)4"/>
    <w:basedOn w:val="31"/>
    <w:rsid w:val="00422B85"/>
    <w:rPr>
      <w:lang w:bidi="ar-SA"/>
    </w:rPr>
  </w:style>
  <w:style w:type="character" w:customStyle="1" w:styleId="328">
    <w:name w:val="Основной текст (3) + Полужирный2"/>
    <w:basedOn w:val="31"/>
    <w:rsid w:val="00422B85"/>
    <w:rPr>
      <w:b/>
      <w:bCs/>
      <w:lang w:bidi="ar-SA"/>
    </w:rPr>
  </w:style>
  <w:style w:type="character" w:customStyle="1" w:styleId="221">
    <w:name w:val="Заголовок №22"/>
    <w:basedOn w:val="23"/>
    <w:rsid w:val="00422B85"/>
    <w:rPr>
      <w:b/>
      <w:bCs/>
      <w:sz w:val="26"/>
      <w:szCs w:val="26"/>
      <w:lang w:bidi="ar-SA"/>
    </w:rPr>
  </w:style>
  <w:style w:type="character" w:customStyle="1" w:styleId="331">
    <w:name w:val="Основной текст (3)3"/>
    <w:basedOn w:val="31"/>
    <w:rsid w:val="00422B85"/>
    <w:rPr>
      <w:lang w:bidi="ar-SA"/>
    </w:rPr>
  </w:style>
  <w:style w:type="character" w:customStyle="1" w:styleId="2b">
    <w:name w:val="Оглавление 2 Знак"/>
    <w:basedOn w:val="a0"/>
    <w:link w:val="2c"/>
    <w:rsid w:val="00422B85"/>
    <w:rPr>
      <w:lang w:bidi="ar-SA"/>
    </w:rPr>
  </w:style>
  <w:style w:type="paragraph" w:styleId="2c">
    <w:name w:val="toc 2"/>
    <w:basedOn w:val="a"/>
    <w:next w:val="a"/>
    <w:link w:val="2b"/>
    <w:rsid w:val="00422B85"/>
    <w:pPr>
      <w:shd w:val="clear" w:color="auto" w:fill="FFFFFF"/>
      <w:spacing w:before="60" w:line="418" w:lineRule="exact"/>
    </w:pPr>
    <w:rPr>
      <w:rFonts w:ascii="Times New Roman" w:hAnsi="Times New Roman"/>
      <w:sz w:val="20"/>
      <w:szCs w:val="20"/>
      <w:lang w:val="ru-RU" w:eastAsia="ru-RU" w:bidi="ar-SA"/>
    </w:rPr>
  </w:style>
  <w:style w:type="character" w:customStyle="1" w:styleId="2d">
    <w:name w:val="Оглавление2"/>
    <w:basedOn w:val="2b"/>
    <w:rsid w:val="00422B85"/>
    <w:rPr>
      <w:lang w:bidi="ar-SA"/>
    </w:rPr>
  </w:style>
  <w:style w:type="character" w:customStyle="1" w:styleId="15">
    <w:name w:val="Оглавление1"/>
    <w:basedOn w:val="2b"/>
    <w:rsid w:val="00422B85"/>
    <w:rPr>
      <w:noProof/>
      <w:lang w:bidi="ar-SA"/>
    </w:rPr>
  </w:style>
  <w:style w:type="character" w:customStyle="1" w:styleId="ae">
    <w:name w:val="Оглавление + Курсив"/>
    <w:basedOn w:val="2b"/>
    <w:rsid w:val="00422B85"/>
    <w:rPr>
      <w:i/>
      <w:iCs/>
      <w:lang w:bidi="ar-SA"/>
    </w:rPr>
  </w:style>
  <w:style w:type="character" w:customStyle="1" w:styleId="312">
    <w:name w:val="Основной текст (3) + Полужирный1"/>
    <w:basedOn w:val="31"/>
    <w:rsid w:val="00422B85"/>
    <w:rPr>
      <w:b/>
      <w:bCs/>
      <w:lang w:bidi="ar-SA"/>
    </w:rPr>
  </w:style>
  <w:style w:type="character" w:customStyle="1" w:styleId="329">
    <w:name w:val="Основной текст (3)2"/>
    <w:basedOn w:val="31"/>
    <w:rsid w:val="00422B85"/>
    <w:rPr>
      <w:lang w:bidi="ar-SA"/>
    </w:rPr>
  </w:style>
  <w:style w:type="paragraph" w:styleId="af">
    <w:name w:val="header"/>
    <w:basedOn w:val="a"/>
    <w:rsid w:val="00422B85"/>
    <w:pPr>
      <w:tabs>
        <w:tab w:val="center" w:pos="4677"/>
        <w:tab w:val="right" w:pos="9355"/>
      </w:tabs>
    </w:pPr>
  </w:style>
  <w:style w:type="paragraph" w:styleId="af0">
    <w:name w:val="footer"/>
    <w:basedOn w:val="a"/>
    <w:link w:val="af1"/>
    <w:uiPriority w:val="99"/>
    <w:rsid w:val="00422B85"/>
    <w:pPr>
      <w:tabs>
        <w:tab w:val="center" w:pos="4677"/>
        <w:tab w:val="right" w:pos="9355"/>
      </w:tabs>
    </w:pPr>
  </w:style>
  <w:style w:type="character" w:styleId="af2">
    <w:name w:val="page number"/>
    <w:basedOn w:val="a0"/>
    <w:rsid w:val="00422B85"/>
  </w:style>
  <w:style w:type="paragraph" w:customStyle="1" w:styleId="ConsPlusCell">
    <w:name w:val="ConsPlusCell"/>
    <w:rsid w:val="00422B85"/>
    <w:pPr>
      <w:widowControl w:val="0"/>
      <w:autoSpaceDE w:val="0"/>
      <w:autoSpaceDN w:val="0"/>
      <w:adjustRightInd w:val="0"/>
      <w:spacing w:after="200" w:line="276" w:lineRule="auto"/>
    </w:pPr>
    <w:rPr>
      <w:sz w:val="24"/>
      <w:szCs w:val="24"/>
    </w:rPr>
  </w:style>
  <w:style w:type="paragraph" w:customStyle="1" w:styleId="Pa30">
    <w:name w:val="Pa30"/>
    <w:basedOn w:val="a"/>
    <w:next w:val="a"/>
    <w:rsid w:val="00422B85"/>
    <w:pPr>
      <w:autoSpaceDE w:val="0"/>
      <w:autoSpaceDN w:val="0"/>
      <w:adjustRightInd w:val="0"/>
      <w:spacing w:line="221" w:lineRule="atLeast"/>
    </w:pPr>
    <w:rPr>
      <w:rFonts w:ascii="PetersburgC" w:hAnsi="PetersburgC"/>
    </w:rPr>
  </w:style>
  <w:style w:type="paragraph" w:customStyle="1" w:styleId="Pa9">
    <w:name w:val="Pa9"/>
    <w:basedOn w:val="a"/>
    <w:next w:val="a"/>
    <w:rsid w:val="00422B85"/>
    <w:pPr>
      <w:autoSpaceDE w:val="0"/>
      <w:autoSpaceDN w:val="0"/>
      <w:adjustRightInd w:val="0"/>
      <w:spacing w:line="167" w:lineRule="atLeast"/>
    </w:pPr>
    <w:rPr>
      <w:rFonts w:ascii="PetersburgC" w:hAnsi="PetersburgC"/>
    </w:rPr>
  </w:style>
  <w:style w:type="paragraph" w:customStyle="1" w:styleId="Pa11">
    <w:name w:val="Pa11"/>
    <w:basedOn w:val="a"/>
    <w:next w:val="a"/>
    <w:rsid w:val="00422B85"/>
    <w:pPr>
      <w:autoSpaceDE w:val="0"/>
      <w:autoSpaceDN w:val="0"/>
      <w:adjustRightInd w:val="0"/>
      <w:spacing w:line="167" w:lineRule="atLeast"/>
    </w:pPr>
    <w:rPr>
      <w:rFonts w:ascii="PetersburgC" w:hAnsi="PetersburgC"/>
    </w:rPr>
  </w:style>
  <w:style w:type="paragraph" w:customStyle="1" w:styleId="Pa32">
    <w:name w:val="Pa32"/>
    <w:basedOn w:val="a"/>
    <w:next w:val="a"/>
    <w:rsid w:val="00422B85"/>
    <w:pPr>
      <w:autoSpaceDE w:val="0"/>
      <w:autoSpaceDN w:val="0"/>
      <w:adjustRightInd w:val="0"/>
      <w:spacing w:line="167" w:lineRule="atLeast"/>
    </w:pPr>
    <w:rPr>
      <w:rFonts w:ascii="PetersburgC" w:hAnsi="PetersburgC"/>
    </w:rPr>
  </w:style>
  <w:style w:type="paragraph" w:styleId="af3">
    <w:name w:val="Title"/>
    <w:basedOn w:val="a"/>
    <w:next w:val="a"/>
    <w:link w:val="af4"/>
    <w:qFormat/>
    <w:rsid w:val="00422B85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4">
    <w:name w:val="Название Знак"/>
    <w:basedOn w:val="a0"/>
    <w:link w:val="af3"/>
    <w:rsid w:val="00422B85"/>
    <w:rPr>
      <w:rFonts w:ascii="Cambria" w:hAnsi="Cambria"/>
      <w:b/>
      <w:bCs/>
      <w:kern w:val="28"/>
      <w:sz w:val="32"/>
      <w:szCs w:val="32"/>
      <w:lang w:val="en-US" w:eastAsia="en-US" w:bidi="en-US"/>
    </w:rPr>
  </w:style>
  <w:style w:type="paragraph" w:styleId="af5">
    <w:name w:val="Subtitle"/>
    <w:basedOn w:val="a"/>
    <w:next w:val="a"/>
    <w:link w:val="af6"/>
    <w:qFormat/>
    <w:rsid w:val="00422B85"/>
    <w:pPr>
      <w:spacing w:after="60"/>
      <w:jc w:val="center"/>
      <w:outlineLvl w:val="1"/>
    </w:pPr>
    <w:rPr>
      <w:rFonts w:ascii="Cambria" w:hAnsi="Cambria"/>
    </w:rPr>
  </w:style>
  <w:style w:type="character" w:customStyle="1" w:styleId="af6">
    <w:name w:val="Подзаголовок Знак"/>
    <w:basedOn w:val="a0"/>
    <w:link w:val="af5"/>
    <w:rsid w:val="00422B85"/>
    <w:rPr>
      <w:rFonts w:ascii="Cambria" w:hAnsi="Cambria"/>
      <w:sz w:val="24"/>
      <w:szCs w:val="24"/>
      <w:lang w:val="en-US" w:eastAsia="en-US" w:bidi="en-US"/>
    </w:rPr>
  </w:style>
  <w:style w:type="character" w:styleId="af7">
    <w:name w:val="Strong"/>
    <w:basedOn w:val="a0"/>
    <w:qFormat/>
    <w:rsid w:val="00422B85"/>
    <w:rPr>
      <w:b/>
      <w:bCs/>
    </w:rPr>
  </w:style>
  <w:style w:type="character" w:styleId="af8">
    <w:name w:val="Emphasis"/>
    <w:basedOn w:val="a0"/>
    <w:qFormat/>
    <w:rsid w:val="00422B85"/>
    <w:rPr>
      <w:rFonts w:ascii="Calibri" w:hAnsi="Calibri"/>
      <w:b/>
      <w:i/>
      <w:iCs/>
    </w:rPr>
  </w:style>
  <w:style w:type="paragraph" w:styleId="af9">
    <w:name w:val="No Spacing"/>
    <w:basedOn w:val="a"/>
    <w:qFormat/>
    <w:rsid w:val="00422B85"/>
    <w:rPr>
      <w:szCs w:val="32"/>
    </w:rPr>
  </w:style>
  <w:style w:type="paragraph" w:styleId="afa">
    <w:name w:val="List Paragraph"/>
    <w:basedOn w:val="a"/>
    <w:qFormat/>
    <w:rsid w:val="00422B85"/>
    <w:pPr>
      <w:ind w:left="720"/>
      <w:contextualSpacing/>
    </w:pPr>
  </w:style>
  <w:style w:type="paragraph" w:styleId="2e">
    <w:name w:val="Quote"/>
    <w:basedOn w:val="a"/>
    <w:next w:val="a"/>
    <w:link w:val="2f"/>
    <w:qFormat/>
    <w:rsid w:val="00422B85"/>
    <w:rPr>
      <w:i/>
    </w:rPr>
  </w:style>
  <w:style w:type="character" w:customStyle="1" w:styleId="2f">
    <w:name w:val="Цитата 2 Знак"/>
    <w:basedOn w:val="a0"/>
    <w:link w:val="2e"/>
    <w:rsid w:val="00422B85"/>
    <w:rPr>
      <w:rFonts w:ascii="Calibri" w:hAnsi="Calibri"/>
      <w:i/>
      <w:sz w:val="24"/>
      <w:szCs w:val="24"/>
      <w:lang w:val="en-US" w:eastAsia="en-US" w:bidi="en-US"/>
    </w:rPr>
  </w:style>
  <w:style w:type="paragraph" w:styleId="afb">
    <w:name w:val="Intense Quote"/>
    <w:basedOn w:val="a"/>
    <w:next w:val="a"/>
    <w:link w:val="afc"/>
    <w:qFormat/>
    <w:rsid w:val="00422B85"/>
    <w:pPr>
      <w:ind w:left="720" w:right="720"/>
    </w:pPr>
    <w:rPr>
      <w:b/>
      <w:i/>
      <w:szCs w:val="22"/>
    </w:rPr>
  </w:style>
  <w:style w:type="character" w:customStyle="1" w:styleId="afc">
    <w:name w:val="Выделенная цитата Знак"/>
    <w:basedOn w:val="a0"/>
    <w:link w:val="afb"/>
    <w:rsid w:val="00422B85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d">
    <w:name w:val="Subtle Emphasis"/>
    <w:qFormat/>
    <w:rsid w:val="00422B85"/>
    <w:rPr>
      <w:i/>
      <w:color w:val="5A5A5A"/>
    </w:rPr>
  </w:style>
  <w:style w:type="character" w:styleId="afe">
    <w:name w:val="Intense Emphasis"/>
    <w:basedOn w:val="a0"/>
    <w:qFormat/>
    <w:rsid w:val="00422B85"/>
    <w:rPr>
      <w:b/>
      <w:i/>
      <w:sz w:val="24"/>
      <w:szCs w:val="24"/>
      <w:u w:val="single"/>
    </w:rPr>
  </w:style>
  <w:style w:type="character" w:styleId="aff">
    <w:name w:val="Subtle Reference"/>
    <w:basedOn w:val="a0"/>
    <w:qFormat/>
    <w:rsid w:val="00422B85"/>
    <w:rPr>
      <w:sz w:val="24"/>
      <w:szCs w:val="24"/>
      <w:u w:val="single"/>
    </w:rPr>
  </w:style>
  <w:style w:type="character" w:styleId="aff0">
    <w:name w:val="Intense Reference"/>
    <w:basedOn w:val="a0"/>
    <w:qFormat/>
    <w:rsid w:val="00422B85"/>
    <w:rPr>
      <w:b/>
      <w:sz w:val="24"/>
      <w:u w:val="single"/>
    </w:rPr>
  </w:style>
  <w:style w:type="character" w:styleId="aff1">
    <w:name w:val="Book Title"/>
    <w:basedOn w:val="a0"/>
    <w:qFormat/>
    <w:rsid w:val="00422B85"/>
    <w:rPr>
      <w:rFonts w:ascii="Cambria" w:eastAsia="Times New Roman" w:hAnsi="Cambria"/>
      <w:b/>
      <w:i/>
      <w:sz w:val="24"/>
      <w:szCs w:val="24"/>
    </w:rPr>
  </w:style>
  <w:style w:type="paragraph" w:customStyle="1" w:styleId="aff2">
    <w:name w:val="методичка"/>
    <w:basedOn w:val="a"/>
    <w:link w:val="aff3"/>
    <w:qFormat/>
    <w:rsid w:val="00422B85"/>
    <w:pPr>
      <w:ind w:firstLine="709"/>
      <w:jc w:val="both"/>
    </w:pPr>
    <w:rPr>
      <w:rFonts w:ascii="Times New Roman" w:hAnsi="Times New Roman"/>
    </w:rPr>
  </w:style>
  <w:style w:type="character" w:customStyle="1" w:styleId="aff3">
    <w:name w:val="методичка Знак"/>
    <w:basedOn w:val="a0"/>
    <w:link w:val="aff2"/>
    <w:rsid w:val="00422B85"/>
    <w:rPr>
      <w:sz w:val="24"/>
      <w:szCs w:val="24"/>
      <w:lang w:val="en-US" w:eastAsia="en-US" w:bidi="en-US"/>
    </w:rPr>
  </w:style>
  <w:style w:type="paragraph" w:customStyle="1" w:styleId="ConsPlusNormal">
    <w:name w:val="ConsPlusNormal"/>
    <w:rsid w:val="00422B8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422B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422B8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55">
    <w:name w:val="Стиль5"/>
    <w:basedOn w:val="a"/>
    <w:rsid w:val="00422B85"/>
    <w:pPr>
      <w:widowControl w:val="0"/>
    </w:pPr>
    <w:rPr>
      <w:rFonts w:ascii="Times New Roman" w:hAnsi="Times New Roman"/>
      <w:sz w:val="20"/>
      <w:lang w:val="ru-RU" w:eastAsia="ru-RU" w:bidi="ar-SA"/>
    </w:rPr>
  </w:style>
  <w:style w:type="character" w:customStyle="1" w:styleId="316">
    <w:name w:val="Основной текст (3)16"/>
    <w:basedOn w:val="31"/>
    <w:rsid w:val="0020522A"/>
    <w:rPr>
      <w:lang w:bidi="ar-SA"/>
    </w:rPr>
  </w:style>
  <w:style w:type="character" w:customStyle="1" w:styleId="aff4">
    <w:name w:val="Основной текст_"/>
    <w:basedOn w:val="a0"/>
    <w:rsid w:val="0020522A"/>
    <w:rPr>
      <w:rFonts w:ascii="Microsoft Sans Serif" w:hAnsi="Microsoft Sans Serif"/>
      <w:sz w:val="14"/>
      <w:szCs w:val="14"/>
      <w:lang w:bidi="ar-SA"/>
    </w:rPr>
  </w:style>
  <w:style w:type="table" w:styleId="aff5">
    <w:name w:val="Table Grid"/>
    <w:basedOn w:val="a1"/>
    <w:rsid w:val="001F59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6">
    <w:name w:val="Balloon Text"/>
    <w:basedOn w:val="a"/>
    <w:link w:val="aff7"/>
    <w:rsid w:val="00B0605F"/>
    <w:rPr>
      <w:rFonts w:ascii="Tahoma" w:hAnsi="Tahoma" w:cs="Tahoma"/>
      <w:sz w:val="16"/>
      <w:szCs w:val="16"/>
    </w:rPr>
  </w:style>
  <w:style w:type="character" w:customStyle="1" w:styleId="aff7">
    <w:name w:val="Текст выноски Знак"/>
    <w:basedOn w:val="a0"/>
    <w:link w:val="aff6"/>
    <w:rsid w:val="00B0605F"/>
    <w:rPr>
      <w:rFonts w:ascii="Tahoma" w:hAnsi="Tahoma" w:cs="Tahoma"/>
      <w:sz w:val="16"/>
      <w:szCs w:val="16"/>
      <w:lang w:val="en-US" w:eastAsia="en-US" w:bidi="en-US"/>
    </w:rPr>
  </w:style>
  <w:style w:type="character" w:customStyle="1" w:styleId="af1">
    <w:name w:val="Нижний колонтитул Знак"/>
    <w:basedOn w:val="a0"/>
    <w:link w:val="af0"/>
    <w:uiPriority w:val="99"/>
    <w:rsid w:val="00B6507F"/>
    <w:rPr>
      <w:rFonts w:ascii="Calibri" w:hAnsi="Calibri"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9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image" Target="media/image6.tmp"/><Relationship Id="rId26" Type="http://schemas.openxmlformats.org/officeDocument/2006/relationships/image" Target="media/image14.tmp"/><Relationship Id="rId3" Type="http://schemas.openxmlformats.org/officeDocument/2006/relationships/styles" Target="styles.xml"/><Relationship Id="rId21" Type="http://schemas.openxmlformats.org/officeDocument/2006/relationships/image" Target="media/image9.tmp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image" Target="media/image5.tmp"/><Relationship Id="rId25" Type="http://schemas.openxmlformats.org/officeDocument/2006/relationships/image" Target="media/image13.tmp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4.tmp"/><Relationship Id="rId20" Type="http://schemas.openxmlformats.org/officeDocument/2006/relationships/image" Target="media/image8.tmp"/><Relationship Id="rId29" Type="http://schemas.openxmlformats.org/officeDocument/2006/relationships/image" Target="media/image17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image" Target="media/image12.tmp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3.tmp"/><Relationship Id="rId23" Type="http://schemas.openxmlformats.org/officeDocument/2006/relationships/image" Target="media/image11.tmp"/><Relationship Id="rId28" Type="http://schemas.openxmlformats.org/officeDocument/2006/relationships/image" Target="media/image16.emf"/><Relationship Id="rId10" Type="http://schemas.openxmlformats.org/officeDocument/2006/relationships/image" Target="media/image2.emf"/><Relationship Id="rId19" Type="http://schemas.openxmlformats.org/officeDocument/2006/relationships/image" Target="media/image7.tmp"/><Relationship Id="rId31" Type="http://schemas.openxmlformats.org/officeDocument/2006/relationships/header" Target="header4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oter" Target="footer2.xml"/><Relationship Id="rId22" Type="http://schemas.openxmlformats.org/officeDocument/2006/relationships/image" Target="media/image10.tmp"/><Relationship Id="rId27" Type="http://schemas.openxmlformats.org/officeDocument/2006/relationships/image" Target="media/image15.tmp"/><Relationship Id="rId3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0AC28-F11C-4DB3-A153-CF8E9BBF0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21</Pages>
  <Words>1861</Words>
  <Characters>10610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Firuza</cp:lastModifiedBy>
  <cp:revision>13</cp:revision>
  <cp:lastPrinted>2015-04-06T19:41:00Z</cp:lastPrinted>
  <dcterms:created xsi:type="dcterms:W3CDTF">2015-04-03T13:55:00Z</dcterms:created>
  <dcterms:modified xsi:type="dcterms:W3CDTF">2015-10-07T19:01:00Z</dcterms:modified>
</cp:coreProperties>
</file>