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FED" w:rsidRPr="007D60A6" w:rsidRDefault="005F5FED" w:rsidP="005F5FED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</w:rPr>
      </w:pPr>
      <w:r w:rsidRPr="007D60A6">
        <w:rPr>
          <w:rFonts w:eastAsia="Times New Roman" w:cs="Times New Roman"/>
          <w:b/>
          <w:spacing w:val="8"/>
          <w:sz w:val="24"/>
          <w:szCs w:val="24"/>
        </w:rPr>
        <w:t>Федеральное государственное образовательное бюджетное учреждение</w:t>
      </w:r>
    </w:p>
    <w:p w:rsidR="005F5FED" w:rsidRPr="007D60A6" w:rsidRDefault="005F5FED" w:rsidP="005F5FED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</w:rPr>
      </w:pPr>
      <w:r w:rsidRPr="007D60A6">
        <w:rPr>
          <w:rFonts w:eastAsia="Times New Roman" w:cs="Times New Roman"/>
          <w:b/>
          <w:spacing w:val="8"/>
          <w:sz w:val="24"/>
          <w:szCs w:val="24"/>
        </w:rPr>
        <w:t>высшего профессионального образования</w:t>
      </w:r>
    </w:p>
    <w:p w:rsidR="005F5FED" w:rsidRPr="007D60A6" w:rsidRDefault="005F5FED" w:rsidP="005F5FED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</w:rPr>
      </w:pPr>
      <w:r w:rsidRPr="007D60A6">
        <w:rPr>
          <w:rFonts w:eastAsia="Times New Roman" w:cs="Times New Roman"/>
          <w:b/>
          <w:spacing w:val="8"/>
          <w:sz w:val="24"/>
          <w:szCs w:val="24"/>
        </w:rPr>
        <w:t>«Финансовый университет при Правительстве Российской Федерации»</w:t>
      </w:r>
    </w:p>
    <w:p w:rsidR="005F5FED" w:rsidRPr="007D60A6" w:rsidRDefault="005F5FED" w:rsidP="005F5FED">
      <w:pPr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</w:rPr>
      </w:pPr>
      <w:r w:rsidRPr="007D60A6">
        <w:rPr>
          <w:rFonts w:eastAsia="Times New Roman" w:cs="Times New Roman"/>
          <w:b/>
          <w:spacing w:val="8"/>
          <w:sz w:val="24"/>
          <w:szCs w:val="24"/>
        </w:rPr>
        <w:t xml:space="preserve">Тульский филиал </w:t>
      </w:r>
      <w:proofErr w:type="spellStart"/>
      <w:r w:rsidRPr="007D60A6">
        <w:rPr>
          <w:rFonts w:eastAsia="Times New Roman" w:cs="Times New Roman"/>
          <w:b/>
          <w:spacing w:val="8"/>
          <w:sz w:val="24"/>
          <w:szCs w:val="24"/>
        </w:rPr>
        <w:t>Финуниверситета</w:t>
      </w:r>
      <w:proofErr w:type="spellEnd"/>
    </w:p>
    <w:p w:rsidR="005F5FED" w:rsidRDefault="005F5FED" w:rsidP="005F5FED"/>
    <w:p w:rsidR="005F5FED" w:rsidRDefault="005F5FED" w:rsidP="005F5FED"/>
    <w:p w:rsidR="005F5FED" w:rsidRDefault="005F5FED" w:rsidP="005F5FED"/>
    <w:p w:rsidR="00B53741" w:rsidRDefault="00B53741" w:rsidP="005F5FED">
      <w:pPr>
        <w:contextualSpacing/>
        <w:rPr>
          <w:rFonts w:ascii="Times New Roman" w:eastAsia="Times New Roman" w:hAnsi="Times New Roman" w:cs="Arial"/>
          <w:b/>
          <w:sz w:val="28"/>
          <w:szCs w:val="28"/>
        </w:rPr>
      </w:pPr>
    </w:p>
    <w:p w:rsidR="00B53741" w:rsidRDefault="00B53741" w:rsidP="005F5FED">
      <w:pPr>
        <w:contextualSpacing/>
        <w:rPr>
          <w:rFonts w:ascii="Times New Roman" w:eastAsia="Times New Roman" w:hAnsi="Times New Roman" w:cs="Arial"/>
          <w:b/>
          <w:sz w:val="28"/>
          <w:szCs w:val="28"/>
        </w:rPr>
      </w:pPr>
    </w:p>
    <w:p w:rsidR="00B53741" w:rsidRDefault="00B53741" w:rsidP="005F5FED">
      <w:pPr>
        <w:contextualSpacing/>
        <w:rPr>
          <w:rFonts w:ascii="Times New Roman" w:eastAsia="Times New Roman" w:hAnsi="Times New Roman" w:cs="Arial"/>
          <w:b/>
          <w:sz w:val="28"/>
          <w:szCs w:val="28"/>
        </w:rPr>
      </w:pPr>
    </w:p>
    <w:p w:rsidR="00B53741" w:rsidRDefault="00B53741" w:rsidP="005F5FED">
      <w:pPr>
        <w:contextualSpacing/>
        <w:rPr>
          <w:rFonts w:ascii="Times New Roman" w:eastAsia="Times New Roman" w:hAnsi="Times New Roman" w:cs="Arial"/>
          <w:b/>
          <w:sz w:val="28"/>
          <w:szCs w:val="28"/>
        </w:rPr>
      </w:pPr>
    </w:p>
    <w:p w:rsidR="00B53741" w:rsidRDefault="00B53741" w:rsidP="005F5FED">
      <w:pPr>
        <w:contextualSpacing/>
        <w:rPr>
          <w:rFonts w:ascii="Times New Roman" w:eastAsia="Times New Roman" w:hAnsi="Times New Roman" w:cs="Arial"/>
          <w:b/>
          <w:sz w:val="28"/>
          <w:szCs w:val="28"/>
        </w:rPr>
      </w:pPr>
    </w:p>
    <w:p w:rsidR="00B53741" w:rsidRDefault="00B53741" w:rsidP="005F5FED">
      <w:pPr>
        <w:contextualSpacing/>
        <w:rPr>
          <w:rFonts w:ascii="Times New Roman" w:eastAsia="Times New Roman" w:hAnsi="Times New Roman" w:cs="Arial"/>
          <w:b/>
          <w:sz w:val="28"/>
          <w:szCs w:val="28"/>
        </w:rPr>
      </w:pPr>
    </w:p>
    <w:p w:rsidR="00B53741" w:rsidRDefault="00B53741" w:rsidP="005F5FED">
      <w:pPr>
        <w:contextualSpacing/>
        <w:rPr>
          <w:rFonts w:ascii="Times New Roman" w:eastAsia="Times New Roman" w:hAnsi="Times New Roman" w:cs="Arial"/>
          <w:b/>
          <w:sz w:val="28"/>
          <w:szCs w:val="28"/>
        </w:rPr>
      </w:pPr>
    </w:p>
    <w:p w:rsidR="00B53741" w:rsidRDefault="00B53741" w:rsidP="005F5FED">
      <w:pPr>
        <w:contextualSpacing/>
        <w:rPr>
          <w:rFonts w:ascii="Times New Roman" w:eastAsia="Times New Roman" w:hAnsi="Times New Roman" w:cs="Arial"/>
          <w:b/>
          <w:sz w:val="28"/>
          <w:szCs w:val="28"/>
        </w:rPr>
      </w:pPr>
      <w:r>
        <w:rPr>
          <w:rFonts w:ascii="Times New Roman" w:eastAsia="Times New Roman" w:hAnsi="Times New Roman" w:cs="Arial"/>
          <w:b/>
          <w:sz w:val="28"/>
          <w:szCs w:val="28"/>
        </w:rPr>
        <w:t xml:space="preserve">                       Контрольный тест</w:t>
      </w:r>
    </w:p>
    <w:p w:rsidR="00B53741" w:rsidRPr="00B53741" w:rsidRDefault="00B53741" w:rsidP="005F5FED">
      <w:pPr>
        <w:contextualSpacing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                    По дисциплине: История экономических учений</w:t>
      </w:r>
    </w:p>
    <w:p w:rsidR="005F5FED" w:rsidRDefault="005F5FED" w:rsidP="005F5FED">
      <w:pPr>
        <w:contextualSpacing/>
        <w:rPr>
          <w:rFonts w:eastAsia="Times New Roman" w:cs="Times New Roman"/>
          <w:szCs w:val="28"/>
        </w:rPr>
      </w:pPr>
    </w:p>
    <w:p w:rsidR="005F5FED" w:rsidRDefault="005F5FED" w:rsidP="005F5FED">
      <w:pPr>
        <w:contextualSpacing/>
        <w:rPr>
          <w:rFonts w:eastAsia="Times New Roman" w:cs="Times New Roman"/>
          <w:szCs w:val="28"/>
        </w:rPr>
      </w:pPr>
    </w:p>
    <w:p w:rsidR="005F5FED" w:rsidRDefault="005F5FED" w:rsidP="005F5FED">
      <w:pPr>
        <w:contextualSpacing/>
        <w:rPr>
          <w:rFonts w:eastAsia="Times New Roman" w:cs="Times New Roman"/>
          <w:szCs w:val="28"/>
        </w:rPr>
      </w:pPr>
    </w:p>
    <w:p w:rsidR="005F5FED" w:rsidRDefault="005F5FED" w:rsidP="005F5FED">
      <w:pPr>
        <w:contextualSpacing/>
        <w:rPr>
          <w:rFonts w:eastAsia="Times New Roman" w:cs="Times New Roman"/>
          <w:szCs w:val="28"/>
        </w:rPr>
      </w:pPr>
    </w:p>
    <w:p w:rsidR="005F5FED" w:rsidRPr="00B53741" w:rsidRDefault="005F5FED" w:rsidP="005F5FED">
      <w:pPr>
        <w:contextualSpacing/>
        <w:rPr>
          <w:rFonts w:eastAsia="Times New Roman" w:cs="Times New Roman"/>
          <w:szCs w:val="28"/>
        </w:rPr>
      </w:pPr>
    </w:p>
    <w:p w:rsidR="00B53741" w:rsidRPr="00B53741" w:rsidRDefault="00B53741" w:rsidP="005F5FED">
      <w:pPr>
        <w:contextualSpacing/>
        <w:rPr>
          <w:rFonts w:eastAsia="Times New Roman" w:cs="Times New Roman"/>
          <w:szCs w:val="28"/>
        </w:rPr>
      </w:pPr>
    </w:p>
    <w:p w:rsidR="00B53741" w:rsidRPr="00B53741" w:rsidRDefault="00B53741" w:rsidP="005F5FED">
      <w:pPr>
        <w:contextualSpacing/>
        <w:rPr>
          <w:rFonts w:eastAsia="Times New Roman" w:cs="Times New Roman"/>
          <w:szCs w:val="28"/>
        </w:rPr>
      </w:pPr>
    </w:p>
    <w:p w:rsidR="00B53741" w:rsidRDefault="00B53741" w:rsidP="005F5FED">
      <w:pPr>
        <w:contextualSpacing/>
        <w:rPr>
          <w:rFonts w:eastAsia="Times New Roman" w:cs="Times New Roman"/>
          <w:szCs w:val="28"/>
        </w:rPr>
      </w:pPr>
    </w:p>
    <w:p w:rsidR="00B53741" w:rsidRDefault="00B53741" w:rsidP="005F5FED">
      <w:pPr>
        <w:contextualSpacing/>
        <w:rPr>
          <w:rFonts w:eastAsia="Times New Roman" w:cs="Times New Roman"/>
          <w:szCs w:val="28"/>
        </w:rPr>
      </w:pPr>
    </w:p>
    <w:p w:rsidR="00B53741" w:rsidRDefault="00B53741" w:rsidP="005F5FED">
      <w:pPr>
        <w:contextualSpacing/>
        <w:rPr>
          <w:rFonts w:eastAsia="Times New Roman" w:cs="Times New Roman"/>
          <w:szCs w:val="28"/>
        </w:rPr>
      </w:pPr>
    </w:p>
    <w:p w:rsidR="00B53741" w:rsidRDefault="00B53741" w:rsidP="005F5FED">
      <w:pPr>
        <w:contextualSpacing/>
        <w:rPr>
          <w:rFonts w:eastAsia="Times New Roman" w:cs="Times New Roman"/>
          <w:szCs w:val="28"/>
        </w:rPr>
      </w:pPr>
    </w:p>
    <w:p w:rsidR="00B53741" w:rsidRPr="00B53741" w:rsidRDefault="00B53741" w:rsidP="005F5FED">
      <w:pPr>
        <w:contextualSpacing/>
        <w:rPr>
          <w:rFonts w:eastAsia="Times New Roman" w:cs="Times New Roman"/>
          <w:szCs w:val="28"/>
        </w:rPr>
      </w:pPr>
    </w:p>
    <w:p w:rsidR="005F5FED" w:rsidRPr="00B53741" w:rsidRDefault="005F5FED" w:rsidP="005F5FED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119B5">
        <w:rPr>
          <w:rFonts w:eastAsia="Times New Roman" w:cs="Times New Roman"/>
          <w:szCs w:val="28"/>
        </w:rPr>
        <w:t xml:space="preserve">                                                                                                   </w:t>
      </w:r>
      <w:r w:rsidR="00B53741">
        <w:rPr>
          <w:rFonts w:eastAsia="Times New Roman" w:cs="Times New Roman"/>
          <w:szCs w:val="28"/>
        </w:rPr>
        <w:t xml:space="preserve">                                                </w:t>
      </w:r>
      <w:r w:rsidRPr="00B53741">
        <w:rPr>
          <w:rFonts w:ascii="Times New Roman" w:eastAsia="Times New Roman" w:hAnsi="Times New Roman" w:cs="Times New Roman"/>
          <w:sz w:val="28"/>
          <w:szCs w:val="28"/>
        </w:rPr>
        <w:t>Выполнил:</w:t>
      </w:r>
    </w:p>
    <w:p w:rsidR="005F5FED" w:rsidRPr="00B53741" w:rsidRDefault="005F5FED" w:rsidP="005F5FE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53741">
        <w:rPr>
          <w:rFonts w:ascii="Times New Roman" w:eastAsia="Times New Roman" w:hAnsi="Times New Roman" w:cs="Times New Roman"/>
          <w:sz w:val="28"/>
          <w:szCs w:val="28"/>
        </w:rPr>
        <w:t>Студент 1 курса</w:t>
      </w:r>
    </w:p>
    <w:p w:rsidR="005F5FED" w:rsidRPr="00B53741" w:rsidRDefault="005F5FED" w:rsidP="005F5FED">
      <w:pPr>
        <w:spacing w:line="240" w:lineRule="auto"/>
        <w:contextualSpacing/>
        <w:jc w:val="right"/>
        <w:rPr>
          <w:rFonts w:ascii="Times New Roman" w:eastAsia="Times New Roman" w:hAnsi="Times New Roman" w:cs="Arial"/>
          <w:sz w:val="28"/>
          <w:szCs w:val="28"/>
        </w:rPr>
      </w:pPr>
      <w:r w:rsidRPr="00B53741">
        <w:rPr>
          <w:rFonts w:ascii="Times New Roman" w:eastAsia="Times New Roman" w:hAnsi="Times New Roman" w:cs="Arial"/>
          <w:sz w:val="28"/>
          <w:szCs w:val="28"/>
        </w:rPr>
        <w:t>бакалавр экономики</w:t>
      </w:r>
    </w:p>
    <w:p w:rsidR="005F5FED" w:rsidRDefault="005F5FED" w:rsidP="005F5FED">
      <w:pPr>
        <w:rPr>
          <w:rFonts w:ascii="Times New Roman" w:eastAsia="Times New Roman" w:hAnsi="Times New Roman" w:cs="Arial"/>
          <w:sz w:val="28"/>
          <w:szCs w:val="28"/>
        </w:rPr>
      </w:pPr>
      <w:r w:rsidRPr="00B53741">
        <w:rPr>
          <w:rFonts w:ascii="Times New Roman" w:eastAsia="Times New Roman" w:hAnsi="Times New Roman" w:cs="Arial"/>
          <w:sz w:val="28"/>
          <w:szCs w:val="28"/>
        </w:rPr>
        <w:t xml:space="preserve">                                                                              </w:t>
      </w:r>
      <w:r w:rsidR="00B53741">
        <w:rPr>
          <w:rFonts w:ascii="Times New Roman" w:eastAsia="Times New Roman" w:hAnsi="Times New Roman" w:cs="Arial"/>
          <w:sz w:val="28"/>
          <w:szCs w:val="28"/>
        </w:rPr>
        <w:t>Проверил: Доц. Баринова В.И</w:t>
      </w:r>
      <w:r w:rsidRPr="00B53741">
        <w:rPr>
          <w:rFonts w:ascii="Times New Roman" w:eastAsia="Times New Roman" w:hAnsi="Times New Roman" w:cs="Arial"/>
          <w:sz w:val="28"/>
          <w:szCs w:val="28"/>
        </w:rPr>
        <w:t xml:space="preserve">  </w:t>
      </w:r>
      <w:r w:rsidR="00B53741" w:rsidRPr="00B53741">
        <w:rPr>
          <w:rFonts w:ascii="Times New Roman" w:eastAsia="Times New Roman" w:hAnsi="Times New Roman" w:cs="Arial"/>
          <w:sz w:val="28"/>
          <w:szCs w:val="28"/>
        </w:rPr>
        <w:t xml:space="preserve">                                         </w:t>
      </w:r>
      <w:r w:rsidRPr="00B53741"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="00B53741" w:rsidRPr="00B53741">
        <w:rPr>
          <w:rFonts w:ascii="Times New Roman" w:eastAsia="Times New Roman" w:hAnsi="Times New Roman" w:cs="Arial"/>
          <w:sz w:val="28"/>
          <w:szCs w:val="28"/>
        </w:rPr>
        <w:t xml:space="preserve">                             </w:t>
      </w:r>
      <w:r w:rsidR="00B53741">
        <w:rPr>
          <w:rFonts w:ascii="Times New Roman" w:eastAsia="Times New Roman" w:hAnsi="Times New Roman" w:cs="Arial"/>
          <w:sz w:val="28"/>
          <w:szCs w:val="28"/>
        </w:rPr>
        <w:t xml:space="preserve">        </w:t>
      </w:r>
    </w:p>
    <w:p w:rsidR="00B53741" w:rsidRPr="00B53741" w:rsidRDefault="00B53741" w:rsidP="005F5FED">
      <w:pPr>
        <w:rPr>
          <w:rFonts w:ascii="Times New Roman" w:eastAsia="Times New Roman" w:hAnsi="Times New Roman" w:cs="Arial"/>
          <w:sz w:val="28"/>
          <w:szCs w:val="28"/>
        </w:rPr>
      </w:pPr>
    </w:p>
    <w:p w:rsidR="005F5FED" w:rsidRPr="0020035F" w:rsidRDefault="005F5FED" w:rsidP="005F5FED">
      <w:pPr>
        <w:spacing w:line="240" w:lineRule="auto"/>
        <w:contextualSpacing/>
        <w:rPr>
          <w:rFonts w:eastAsia="Times New Roman" w:cs="Arial"/>
          <w:szCs w:val="28"/>
        </w:rPr>
      </w:pPr>
      <w:r>
        <w:rPr>
          <w:rFonts w:eastAsia="Times New Roman" w:cs="Arial"/>
          <w:szCs w:val="28"/>
        </w:rPr>
        <w:t xml:space="preserve"> </w:t>
      </w:r>
    </w:p>
    <w:p w:rsidR="005F5FED" w:rsidRDefault="005F5FED" w:rsidP="005F5FED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b/>
          <w:sz w:val="24"/>
          <w:szCs w:val="24"/>
        </w:rPr>
      </w:pPr>
    </w:p>
    <w:p w:rsidR="005F5FED" w:rsidRDefault="005F5FED" w:rsidP="005F5FED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 w:val="24"/>
          <w:szCs w:val="24"/>
        </w:rPr>
      </w:pPr>
    </w:p>
    <w:p w:rsidR="001B7678" w:rsidRDefault="001B7678" w:rsidP="005F5FED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 w:val="24"/>
          <w:szCs w:val="24"/>
        </w:rPr>
      </w:pPr>
    </w:p>
    <w:p w:rsidR="001B7678" w:rsidRDefault="001B7678" w:rsidP="005F5FED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 w:val="24"/>
          <w:szCs w:val="24"/>
        </w:rPr>
      </w:pPr>
      <w:bookmarkStart w:id="0" w:name="_GoBack"/>
      <w:bookmarkEnd w:id="0"/>
    </w:p>
    <w:p w:rsidR="005F5FED" w:rsidRPr="001F73E3" w:rsidRDefault="005F5FED" w:rsidP="00B53741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                                   Тула – 2015 г.</w:t>
      </w:r>
    </w:p>
    <w:p w:rsidR="005F5FED" w:rsidRDefault="00B53741">
      <w:r>
        <w:rPr>
          <w:noProof/>
        </w:rPr>
        <w:lastRenderedPageBreak/>
        <w:drawing>
          <wp:inline distT="0" distB="0" distL="0" distR="0">
            <wp:extent cx="5940425" cy="3193201"/>
            <wp:effectExtent l="19050" t="0" r="3175" b="0"/>
            <wp:docPr id="17" name="Рисунок 17" descr="F:\учёба люда\история экономических учений\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:\учёба люда\история экономических учений\99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93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FED" w:rsidRDefault="005F5FED">
      <w:r>
        <w:rPr>
          <w:noProof/>
        </w:rPr>
        <w:drawing>
          <wp:inline distT="0" distB="0" distL="0" distR="0">
            <wp:extent cx="5940425" cy="2943366"/>
            <wp:effectExtent l="19050" t="0" r="3175" b="0"/>
            <wp:docPr id="1" name="Рисунок 1" descr="F:\учёба люда\история экономических учений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учёба люда\история экономических учений\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43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41" w:rsidRDefault="00B53741">
      <w:r>
        <w:rPr>
          <w:noProof/>
        </w:rPr>
        <w:lastRenderedPageBreak/>
        <w:drawing>
          <wp:inline distT="0" distB="0" distL="0" distR="0">
            <wp:extent cx="5940425" cy="3080675"/>
            <wp:effectExtent l="19050" t="0" r="3175" b="0"/>
            <wp:docPr id="2" name="Рисунок 2" descr="F:\учёба люда\история экономических учений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учёба люда\история экономических учений\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8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41" w:rsidRDefault="00B53741">
      <w:r>
        <w:rPr>
          <w:noProof/>
        </w:rPr>
        <w:drawing>
          <wp:inline distT="0" distB="0" distL="0" distR="0">
            <wp:extent cx="5940425" cy="3144571"/>
            <wp:effectExtent l="19050" t="0" r="3175" b="0"/>
            <wp:docPr id="3" name="Рисунок 3" descr="F:\учёба люда\история экономических учений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учёба люда\история экономических учений\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44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41" w:rsidRDefault="00B53741">
      <w:r>
        <w:rPr>
          <w:noProof/>
        </w:rPr>
        <w:lastRenderedPageBreak/>
        <w:drawing>
          <wp:inline distT="0" distB="0" distL="0" distR="0">
            <wp:extent cx="5940425" cy="3523668"/>
            <wp:effectExtent l="19050" t="0" r="3175" b="0"/>
            <wp:docPr id="4" name="Рисунок 4" descr="F:\учёба люда\история экономических учений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учёба люда\история экономических учений\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23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41" w:rsidRDefault="00B53741">
      <w:r>
        <w:rPr>
          <w:noProof/>
        </w:rPr>
        <w:drawing>
          <wp:inline distT="0" distB="0" distL="0" distR="0">
            <wp:extent cx="5940425" cy="2905576"/>
            <wp:effectExtent l="19050" t="0" r="3175" b="0"/>
            <wp:docPr id="5" name="Рисунок 5" descr="F:\учёба люда\история экономических учений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учёба люда\история экономических учений\5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05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41" w:rsidRDefault="00B53741">
      <w:r>
        <w:rPr>
          <w:noProof/>
        </w:rPr>
        <w:lastRenderedPageBreak/>
        <w:drawing>
          <wp:inline distT="0" distB="0" distL="0" distR="0">
            <wp:extent cx="5940425" cy="2795133"/>
            <wp:effectExtent l="19050" t="0" r="3175" b="0"/>
            <wp:docPr id="6" name="Рисунок 6" descr="F:\учёба люда\история экономических учений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учёба люда\история экономических учений\6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95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41" w:rsidRDefault="00B53741">
      <w:r>
        <w:rPr>
          <w:noProof/>
        </w:rPr>
        <w:drawing>
          <wp:inline distT="0" distB="0" distL="0" distR="0">
            <wp:extent cx="5940425" cy="3397161"/>
            <wp:effectExtent l="19050" t="0" r="3175" b="0"/>
            <wp:docPr id="7" name="Рисунок 7" descr="F:\учёба люда\история экономических учений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учёба люда\история экономических учений\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97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41" w:rsidRDefault="00B53741">
      <w:r>
        <w:rPr>
          <w:noProof/>
        </w:rPr>
        <w:lastRenderedPageBreak/>
        <w:drawing>
          <wp:inline distT="0" distB="0" distL="0" distR="0">
            <wp:extent cx="5940425" cy="2816475"/>
            <wp:effectExtent l="19050" t="0" r="3175" b="0"/>
            <wp:docPr id="8" name="Рисунок 8" descr="F:\учёба люда\история экономических учений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учёба люда\история экономических учений\8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1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41" w:rsidRDefault="00B53741">
      <w:r>
        <w:rPr>
          <w:noProof/>
        </w:rPr>
        <w:drawing>
          <wp:inline distT="0" distB="0" distL="0" distR="0">
            <wp:extent cx="5940425" cy="3268155"/>
            <wp:effectExtent l="19050" t="0" r="3175" b="0"/>
            <wp:docPr id="9" name="Рисунок 9" descr="F:\учёба люда\история экономических учений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учёба люда\история экономических учений\9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6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41" w:rsidRDefault="00B53741">
      <w:r>
        <w:rPr>
          <w:noProof/>
        </w:rPr>
        <w:lastRenderedPageBreak/>
        <w:drawing>
          <wp:inline distT="0" distB="0" distL="0" distR="0">
            <wp:extent cx="5940425" cy="3376080"/>
            <wp:effectExtent l="19050" t="0" r="3175" b="0"/>
            <wp:docPr id="10" name="Рисунок 10" descr="F:\учёба люда\история экономических учений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учёба люда\история экономических учений\10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7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41" w:rsidRDefault="00B53741">
      <w:r>
        <w:rPr>
          <w:noProof/>
        </w:rPr>
        <w:drawing>
          <wp:inline distT="0" distB="0" distL="0" distR="0">
            <wp:extent cx="5940425" cy="3041152"/>
            <wp:effectExtent l="19050" t="0" r="3175" b="0"/>
            <wp:docPr id="11" name="Рисунок 11" descr="F:\учёба люда\история экономических учений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учёба люда\история экономических учений\11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41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41" w:rsidRDefault="00B53741">
      <w:r>
        <w:rPr>
          <w:noProof/>
        </w:rPr>
        <w:lastRenderedPageBreak/>
        <w:drawing>
          <wp:inline distT="0" distB="0" distL="0" distR="0">
            <wp:extent cx="5940425" cy="3154698"/>
            <wp:effectExtent l="19050" t="0" r="3175" b="0"/>
            <wp:docPr id="12" name="Рисунок 12" descr="F:\учёба люда\история экономических учений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учёба люда\история экономических учений\12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54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41" w:rsidRDefault="00B53741">
      <w:r>
        <w:rPr>
          <w:noProof/>
        </w:rPr>
        <w:drawing>
          <wp:inline distT="0" distB="0" distL="0" distR="0">
            <wp:extent cx="5940425" cy="3183031"/>
            <wp:effectExtent l="19050" t="0" r="3175" b="0"/>
            <wp:docPr id="13" name="Рисунок 13" descr="F:\учёба люда\история экономических учений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учёба люда\история экономических учений\13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83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41" w:rsidRDefault="00B53741">
      <w:r>
        <w:rPr>
          <w:noProof/>
        </w:rPr>
        <w:lastRenderedPageBreak/>
        <w:drawing>
          <wp:inline distT="0" distB="0" distL="0" distR="0">
            <wp:extent cx="5940425" cy="2899857"/>
            <wp:effectExtent l="19050" t="0" r="3175" b="0"/>
            <wp:docPr id="14" name="Рисунок 14" descr="F:\учёба люда\история экономических учений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учёба люда\история экономических учений\14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99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41" w:rsidRDefault="00B53741">
      <w:r>
        <w:rPr>
          <w:noProof/>
        </w:rPr>
        <w:drawing>
          <wp:inline distT="0" distB="0" distL="0" distR="0">
            <wp:extent cx="5940425" cy="3497978"/>
            <wp:effectExtent l="19050" t="0" r="3175" b="0"/>
            <wp:docPr id="15" name="Рисунок 15" descr="F:\учёба люда\история экономических учений\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:\учёба люда\история экономических учений\15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97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41" w:rsidRDefault="00B53741">
      <w:r>
        <w:rPr>
          <w:noProof/>
        </w:rPr>
        <w:lastRenderedPageBreak/>
        <w:drawing>
          <wp:inline distT="0" distB="0" distL="0" distR="0">
            <wp:extent cx="5940425" cy="2739844"/>
            <wp:effectExtent l="19050" t="0" r="3175" b="0"/>
            <wp:docPr id="16" name="Рисунок 16" descr="F:\учёба люда\история экономических учений\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:\учёба люда\история экономических учений\16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39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3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5FED"/>
    <w:rsid w:val="001B7678"/>
    <w:rsid w:val="005F5FED"/>
    <w:rsid w:val="00B5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537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FE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53741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3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Фома</dc:creator>
  <cp:keywords/>
  <dc:description/>
  <cp:lastModifiedBy>Ден</cp:lastModifiedBy>
  <cp:revision>4</cp:revision>
  <dcterms:created xsi:type="dcterms:W3CDTF">2015-04-16T16:24:00Z</dcterms:created>
  <dcterms:modified xsi:type="dcterms:W3CDTF">2015-09-27T05:48:00Z</dcterms:modified>
</cp:coreProperties>
</file>