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CE3" w:rsidRPr="00614963" w:rsidRDefault="00F457C0">
      <w:pPr>
        <w:rPr>
          <w:rFonts w:ascii="Times New Roman" w:hAnsi="Times New Roman" w:cs="Times New Roman"/>
          <w:b/>
          <w:sz w:val="28"/>
          <w:szCs w:val="28"/>
        </w:rPr>
      </w:pPr>
      <w:r w:rsidRPr="00614963">
        <w:rPr>
          <w:rFonts w:ascii="Times New Roman" w:hAnsi="Times New Roman" w:cs="Times New Roman"/>
          <w:b/>
          <w:sz w:val="28"/>
          <w:szCs w:val="28"/>
        </w:rPr>
        <w:t>СОДЕРЖАНИЕ.</w:t>
      </w:r>
    </w:p>
    <w:p w:rsidR="00F457C0" w:rsidRPr="00B1195F" w:rsidRDefault="00D75805" w:rsidP="00D75805">
      <w:pPr>
        <w:tabs>
          <w:tab w:val="left" w:pos="8789"/>
        </w:tabs>
        <w:rPr>
          <w:rFonts w:ascii="Times New Roman" w:hAnsi="Times New Roman" w:cs="Times New Roman"/>
          <w:sz w:val="28"/>
          <w:szCs w:val="28"/>
        </w:rPr>
      </w:pPr>
      <w:r>
        <w:rPr>
          <w:rFonts w:ascii="Times New Roman" w:hAnsi="Times New Roman" w:cs="Times New Roman"/>
          <w:sz w:val="28"/>
          <w:szCs w:val="28"/>
        </w:rPr>
        <w:t>ВВЕДЕНИЕ……………………………………………………………..</w:t>
      </w:r>
      <w:r w:rsidR="00614963">
        <w:rPr>
          <w:rFonts w:ascii="Times New Roman" w:hAnsi="Times New Roman" w:cs="Times New Roman"/>
          <w:sz w:val="28"/>
          <w:szCs w:val="28"/>
        </w:rPr>
        <w:t>2</w:t>
      </w:r>
    </w:p>
    <w:p w:rsidR="00373C05" w:rsidRDefault="00F457C0" w:rsidP="00373C05">
      <w:pPr>
        <w:rPr>
          <w:rFonts w:ascii="Times New Roman" w:hAnsi="Times New Roman" w:cs="Times New Roman"/>
          <w:sz w:val="28"/>
          <w:szCs w:val="28"/>
        </w:rPr>
      </w:pPr>
      <w:r w:rsidRPr="00B1195F">
        <w:rPr>
          <w:rFonts w:ascii="Times New Roman" w:hAnsi="Times New Roman" w:cs="Times New Roman"/>
          <w:sz w:val="28"/>
          <w:szCs w:val="28"/>
        </w:rPr>
        <w:t>Школы научного менеджмента. Научные подходы к управлению.</w:t>
      </w:r>
    </w:p>
    <w:p w:rsidR="00F457C0" w:rsidRDefault="00373C05" w:rsidP="00373C05">
      <w:pPr>
        <w:pStyle w:val="a3"/>
        <w:numPr>
          <w:ilvl w:val="0"/>
          <w:numId w:val="15"/>
        </w:numPr>
        <w:rPr>
          <w:rFonts w:ascii="Times New Roman" w:hAnsi="Times New Roman" w:cs="Times New Roman"/>
        </w:rPr>
      </w:pPr>
      <w:r>
        <w:rPr>
          <w:rFonts w:ascii="Times New Roman" w:hAnsi="Times New Roman" w:cs="Times New Roman"/>
        </w:rPr>
        <w:t>Содержание и значение школ научного менеджмента…………3</w:t>
      </w:r>
    </w:p>
    <w:p w:rsidR="00373C05" w:rsidRDefault="00373C05" w:rsidP="00373C05">
      <w:pPr>
        <w:pStyle w:val="a3"/>
        <w:numPr>
          <w:ilvl w:val="0"/>
          <w:numId w:val="15"/>
        </w:numPr>
        <w:rPr>
          <w:rFonts w:ascii="Times New Roman" w:hAnsi="Times New Roman" w:cs="Times New Roman"/>
        </w:rPr>
      </w:pPr>
      <w:r>
        <w:rPr>
          <w:rFonts w:ascii="Times New Roman" w:hAnsi="Times New Roman" w:cs="Times New Roman"/>
        </w:rPr>
        <w:t>Содержание и значение научных подходов к управлению организацией……………………………………………………….6</w:t>
      </w:r>
    </w:p>
    <w:p w:rsidR="00F457C0" w:rsidRPr="00373C05" w:rsidRDefault="00F457C0" w:rsidP="00373C05">
      <w:pPr>
        <w:ind w:left="833" w:firstLine="0"/>
        <w:rPr>
          <w:rFonts w:ascii="Times New Roman" w:hAnsi="Times New Roman" w:cs="Times New Roman"/>
          <w:sz w:val="28"/>
          <w:szCs w:val="28"/>
        </w:rPr>
      </w:pPr>
      <w:r w:rsidRPr="00373C05">
        <w:rPr>
          <w:rFonts w:ascii="Times New Roman" w:hAnsi="Times New Roman" w:cs="Times New Roman"/>
          <w:sz w:val="28"/>
          <w:szCs w:val="28"/>
        </w:rPr>
        <w:t>Задача……………………………………………………</w:t>
      </w:r>
      <w:r w:rsidR="00D75805" w:rsidRPr="00373C05">
        <w:rPr>
          <w:rFonts w:ascii="Times New Roman" w:hAnsi="Times New Roman" w:cs="Times New Roman"/>
          <w:sz w:val="28"/>
          <w:szCs w:val="28"/>
        </w:rPr>
        <w:t>……………..12</w:t>
      </w:r>
    </w:p>
    <w:p w:rsidR="00F457C0" w:rsidRPr="00B1195F" w:rsidRDefault="00F457C0" w:rsidP="00DC1F54">
      <w:pPr>
        <w:pStyle w:val="a3"/>
        <w:rPr>
          <w:rFonts w:ascii="Times New Roman" w:hAnsi="Times New Roman" w:cs="Times New Roman"/>
        </w:rPr>
      </w:pPr>
      <w:r w:rsidRPr="00B1195F">
        <w:rPr>
          <w:rFonts w:ascii="Times New Roman" w:hAnsi="Times New Roman" w:cs="Times New Roman"/>
        </w:rPr>
        <w:t>Тест……………………………………………………………</w:t>
      </w:r>
      <w:r w:rsidR="00D75805">
        <w:rPr>
          <w:rFonts w:ascii="Times New Roman" w:hAnsi="Times New Roman" w:cs="Times New Roman"/>
        </w:rPr>
        <w:t>….</w:t>
      </w:r>
      <w:r w:rsidRPr="00B1195F">
        <w:rPr>
          <w:rFonts w:ascii="Times New Roman" w:hAnsi="Times New Roman" w:cs="Times New Roman"/>
        </w:rPr>
        <w:t>…</w:t>
      </w:r>
      <w:r w:rsidR="00D75805">
        <w:rPr>
          <w:rFonts w:ascii="Times New Roman" w:hAnsi="Times New Roman" w:cs="Times New Roman"/>
        </w:rPr>
        <w:t>..</w:t>
      </w:r>
      <w:r w:rsidRPr="00B1195F">
        <w:rPr>
          <w:rFonts w:ascii="Times New Roman" w:hAnsi="Times New Roman" w:cs="Times New Roman"/>
        </w:rPr>
        <w:t>..</w:t>
      </w:r>
      <w:r w:rsidR="00D75805">
        <w:rPr>
          <w:rFonts w:ascii="Times New Roman" w:hAnsi="Times New Roman" w:cs="Times New Roman"/>
        </w:rPr>
        <w:t>12</w:t>
      </w:r>
    </w:p>
    <w:p w:rsidR="00F457C0" w:rsidRPr="00B1195F" w:rsidRDefault="00F457C0" w:rsidP="00DC1F54">
      <w:pPr>
        <w:pStyle w:val="a3"/>
        <w:rPr>
          <w:rFonts w:ascii="Times New Roman" w:hAnsi="Times New Roman" w:cs="Times New Roman"/>
        </w:rPr>
      </w:pPr>
      <w:r w:rsidRPr="00B1195F">
        <w:rPr>
          <w:rFonts w:ascii="Times New Roman" w:hAnsi="Times New Roman" w:cs="Times New Roman"/>
        </w:rPr>
        <w:t>ЗАКЛЮЧЕНИЕ…………………………………………………</w:t>
      </w:r>
      <w:r w:rsidR="00D75805">
        <w:rPr>
          <w:rFonts w:ascii="Times New Roman" w:hAnsi="Times New Roman" w:cs="Times New Roman"/>
        </w:rPr>
        <w:t>……..14</w:t>
      </w:r>
    </w:p>
    <w:p w:rsidR="00F457C0" w:rsidRPr="00B1195F" w:rsidRDefault="00F457C0" w:rsidP="00D75805">
      <w:pPr>
        <w:pStyle w:val="a3"/>
        <w:ind w:right="-1"/>
        <w:rPr>
          <w:rFonts w:ascii="Times New Roman" w:hAnsi="Times New Roman" w:cs="Times New Roman"/>
        </w:rPr>
      </w:pPr>
      <w:r w:rsidRPr="00B1195F">
        <w:rPr>
          <w:rFonts w:ascii="Times New Roman" w:hAnsi="Times New Roman" w:cs="Times New Roman"/>
        </w:rPr>
        <w:t>СПИСОК ЛИТЕРАТУРЫ……………………………………</w:t>
      </w:r>
      <w:r w:rsidR="00D75805">
        <w:rPr>
          <w:rFonts w:ascii="Times New Roman" w:hAnsi="Times New Roman" w:cs="Times New Roman"/>
        </w:rPr>
        <w:t>……….15</w:t>
      </w:r>
    </w:p>
    <w:p w:rsidR="00F457C0" w:rsidRPr="00B1195F" w:rsidRDefault="00F457C0" w:rsidP="00DC1F54">
      <w:pPr>
        <w:pStyle w:val="a3"/>
        <w:rPr>
          <w:rFonts w:ascii="Times New Roman" w:hAnsi="Times New Roman" w:cs="Times New Roman"/>
        </w:rPr>
      </w:pPr>
    </w:p>
    <w:p w:rsidR="00F457C0" w:rsidRDefault="00F457C0" w:rsidP="00DC1F54">
      <w:pPr>
        <w:pStyle w:val="a3"/>
      </w:pPr>
    </w:p>
    <w:p w:rsidR="00F457C0" w:rsidRDefault="00F457C0" w:rsidP="00DC1F54">
      <w:pPr>
        <w:pStyle w:val="a3"/>
      </w:pPr>
    </w:p>
    <w:p w:rsidR="00F457C0" w:rsidRDefault="00F457C0" w:rsidP="00DC1F54">
      <w:pPr>
        <w:pStyle w:val="a3"/>
      </w:pPr>
    </w:p>
    <w:p w:rsidR="00F457C0" w:rsidRDefault="00F457C0" w:rsidP="00DC1F54">
      <w:pPr>
        <w:pStyle w:val="a3"/>
      </w:pPr>
    </w:p>
    <w:p w:rsidR="00F457C0" w:rsidRDefault="00F457C0" w:rsidP="00DC1F54">
      <w:pPr>
        <w:pStyle w:val="a3"/>
      </w:pPr>
    </w:p>
    <w:p w:rsidR="00F457C0" w:rsidRDefault="00F457C0" w:rsidP="00DC1F54">
      <w:pPr>
        <w:pStyle w:val="a3"/>
      </w:pPr>
    </w:p>
    <w:p w:rsidR="00F457C0" w:rsidRDefault="00F457C0" w:rsidP="00DC1F54">
      <w:pPr>
        <w:pStyle w:val="a3"/>
      </w:pPr>
    </w:p>
    <w:p w:rsidR="00E30FAB" w:rsidRDefault="00E30FAB" w:rsidP="00E30FAB">
      <w:pPr>
        <w:ind w:left="0" w:firstLine="0"/>
      </w:pPr>
    </w:p>
    <w:p w:rsidR="002A4BF1" w:rsidRDefault="002A4BF1" w:rsidP="00E30FAB">
      <w:pPr>
        <w:ind w:left="0" w:firstLine="0"/>
        <w:rPr>
          <w:rFonts w:ascii="Times New Roman" w:hAnsi="Times New Roman" w:cs="Times New Roman"/>
          <w:b/>
          <w:sz w:val="28"/>
          <w:szCs w:val="28"/>
        </w:rPr>
      </w:pPr>
    </w:p>
    <w:p w:rsidR="006E1FC9" w:rsidRDefault="006E1FC9" w:rsidP="002A4BF1">
      <w:pPr>
        <w:rPr>
          <w:rFonts w:ascii="Times New Roman" w:hAnsi="Times New Roman" w:cs="Times New Roman"/>
          <w:b/>
          <w:sz w:val="28"/>
          <w:szCs w:val="28"/>
        </w:rPr>
      </w:pPr>
      <w:r w:rsidRPr="00E30FAB">
        <w:rPr>
          <w:rFonts w:ascii="Times New Roman" w:hAnsi="Times New Roman" w:cs="Times New Roman"/>
          <w:b/>
          <w:sz w:val="28"/>
          <w:szCs w:val="28"/>
        </w:rPr>
        <w:lastRenderedPageBreak/>
        <w:t>ВВЕДЕНИЕ.</w:t>
      </w:r>
    </w:p>
    <w:p w:rsidR="00E30FAB" w:rsidRDefault="00E30FAB" w:rsidP="00E30FAB">
      <w:pPr>
        <w:contextualSpacing/>
        <w:rPr>
          <w:rFonts w:ascii="Times New Roman" w:hAnsi="Times New Roman" w:cs="Times New Roman"/>
          <w:sz w:val="28"/>
          <w:szCs w:val="28"/>
        </w:rPr>
      </w:pPr>
      <w:r>
        <w:rPr>
          <w:rFonts w:ascii="Times New Roman" w:hAnsi="Times New Roman" w:cs="Times New Roman"/>
          <w:sz w:val="28"/>
          <w:szCs w:val="28"/>
        </w:rPr>
        <w:t>Не существует никаких универсальных приемов или твердых принципов, которые бы делали управление эффективным. Существуют, однако, подходы, которые помогают руководителям повысить вероятность эффективного достижения целей организации. Каждый из изложенных далее подходов внес заметный вклад в наше понимание управления и организации.</w:t>
      </w:r>
    </w:p>
    <w:p w:rsidR="00391DF1" w:rsidRDefault="00391DF1" w:rsidP="00646FAB">
      <w:pPr>
        <w:contextualSpacing/>
        <w:rPr>
          <w:rFonts w:ascii="Times New Roman" w:hAnsi="Times New Roman" w:cs="Times New Roman"/>
          <w:sz w:val="28"/>
          <w:szCs w:val="28"/>
        </w:rPr>
      </w:pPr>
      <w:r>
        <w:rPr>
          <w:rFonts w:ascii="Times New Roman" w:hAnsi="Times New Roman" w:cs="Times New Roman"/>
          <w:sz w:val="28"/>
          <w:szCs w:val="28"/>
        </w:rPr>
        <w:t>Подход с позиции выделения различных школ в управлении заключает в себе фактически четыре разных подхода. Здесь управление рассматривается с четырех различных точек зрения.</w:t>
      </w:r>
    </w:p>
    <w:p w:rsidR="00391DF1" w:rsidRDefault="00391DF1" w:rsidP="00E30FAB">
      <w:pPr>
        <w:contextualSpacing/>
        <w:rPr>
          <w:rFonts w:ascii="Times New Roman" w:hAnsi="Times New Roman" w:cs="Times New Roman"/>
          <w:sz w:val="28"/>
          <w:szCs w:val="28"/>
        </w:rPr>
      </w:pPr>
      <w:r>
        <w:rPr>
          <w:rFonts w:ascii="Times New Roman" w:hAnsi="Times New Roman" w:cs="Times New Roman"/>
          <w:sz w:val="28"/>
          <w:szCs w:val="28"/>
        </w:rPr>
        <w:t>Актуальность темы обусловлена тем, что выбор эффективной модели управлен</w:t>
      </w:r>
      <w:r w:rsidR="004976F5">
        <w:rPr>
          <w:rFonts w:ascii="Times New Roman" w:hAnsi="Times New Roman" w:cs="Times New Roman"/>
          <w:sz w:val="28"/>
          <w:szCs w:val="28"/>
        </w:rPr>
        <w:t>ия может быть сделан более точно</w:t>
      </w:r>
      <w:r w:rsidR="00646FAB">
        <w:rPr>
          <w:rFonts w:ascii="Times New Roman" w:hAnsi="Times New Roman" w:cs="Times New Roman"/>
          <w:sz w:val="28"/>
          <w:szCs w:val="28"/>
        </w:rPr>
        <w:t>,</w:t>
      </w:r>
      <w:r>
        <w:rPr>
          <w:rFonts w:ascii="Times New Roman" w:hAnsi="Times New Roman" w:cs="Times New Roman"/>
          <w:sz w:val="28"/>
          <w:szCs w:val="28"/>
        </w:rPr>
        <w:t xml:space="preserve"> если знать этапы и принципы развития управленческой мысли.</w:t>
      </w:r>
    </w:p>
    <w:p w:rsidR="00391DF1" w:rsidRDefault="00391DF1" w:rsidP="00E30FAB">
      <w:pPr>
        <w:contextualSpacing/>
        <w:rPr>
          <w:rFonts w:ascii="Times New Roman" w:hAnsi="Times New Roman" w:cs="Times New Roman"/>
          <w:sz w:val="28"/>
          <w:szCs w:val="28"/>
        </w:rPr>
      </w:pPr>
      <w:r>
        <w:rPr>
          <w:rFonts w:ascii="Times New Roman" w:hAnsi="Times New Roman" w:cs="Times New Roman"/>
          <w:sz w:val="28"/>
          <w:szCs w:val="28"/>
        </w:rPr>
        <w:t>Цель работы – изучить школы научного менеджмента и научные подходы к управлению на примере конкретной организации.</w:t>
      </w:r>
    </w:p>
    <w:p w:rsidR="004976F5" w:rsidRDefault="004976F5" w:rsidP="002A4BF1">
      <w:pPr>
        <w:contextualSpacing/>
        <w:rPr>
          <w:rFonts w:ascii="Times New Roman" w:hAnsi="Times New Roman" w:cs="Times New Roman"/>
          <w:sz w:val="28"/>
          <w:szCs w:val="28"/>
        </w:rPr>
      </w:pPr>
      <w:r>
        <w:rPr>
          <w:rFonts w:ascii="Times New Roman" w:hAnsi="Times New Roman" w:cs="Times New Roman"/>
          <w:sz w:val="28"/>
          <w:szCs w:val="28"/>
        </w:rPr>
        <w:t>Для достижения цели необходимо решить следующие задачи:</w:t>
      </w:r>
    </w:p>
    <w:p w:rsidR="004976F5" w:rsidRDefault="004976F5" w:rsidP="002A4BF1">
      <w:pPr>
        <w:pStyle w:val="a3"/>
        <w:numPr>
          <w:ilvl w:val="0"/>
          <w:numId w:val="12"/>
        </w:numPr>
        <w:ind w:left="470" w:hanging="357"/>
        <w:contextualSpacing/>
        <w:rPr>
          <w:rFonts w:ascii="Times New Roman" w:hAnsi="Times New Roman" w:cs="Times New Roman"/>
        </w:rPr>
      </w:pPr>
      <w:r>
        <w:rPr>
          <w:rFonts w:ascii="Times New Roman" w:hAnsi="Times New Roman" w:cs="Times New Roman"/>
        </w:rPr>
        <w:t>Рассмотреть возникновение, формирование и содержание различных школ управления;</w:t>
      </w:r>
    </w:p>
    <w:p w:rsidR="00141118" w:rsidRPr="00141118" w:rsidRDefault="00141118" w:rsidP="002A4BF1">
      <w:pPr>
        <w:pStyle w:val="a3"/>
        <w:numPr>
          <w:ilvl w:val="0"/>
          <w:numId w:val="12"/>
        </w:numPr>
        <w:ind w:left="470" w:hanging="357"/>
        <w:contextualSpacing/>
        <w:rPr>
          <w:rFonts w:ascii="Times New Roman" w:hAnsi="Times New Roman" w:cs="Times New Roman"/>
        </w:rPr>
      </w:pPr>
      <w:r>
        <w:rPr>
          <w:rFonts w:ascii="Times New Roman" w:hAnsi="Times New Roman" w:cs="Times New Roman"/>
        </w:rPr>
        <w:t xml:space="preserve">Применить к организации: </w:t>
      </w:r>
      <w:r w:rsidRPr="00D136FA">
        <w:rPr>
          <w:rFonts w:ascii="Times New Roman" w:hAnsi="Times New Roman" w:cs="Times New Roman"/>
          <w:b/>
        </w:rPr>
        <w:t>« Парк культуры и отдыха «Олимпийский»</w:t>
      </w:r>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Пенза </w:t>
      </w:r>
      <w:r>
        <w:rPr>
          <w:rFonts w:ascii="Times New Roman" w:hAnsi="Times New Roman" w:cs="Times New Roman"/>
        </w:rPr>
        <w:t>одну из школ</w:t>
      </w:r>
      <w:r w:rsidRPr="00141118">
        <w:rPr>
          <w:rFonts w:ascii="Times New Roman" w:hAnsi="Times New Roman" w:cs="Times New Roman"/>
        </w:rPr>
        <w:t xml:space="preserve"> научного менеджмента</w:t>
      </w:r>
      <w:r>
        <w:rPr>
          <w:rFonts w:ascii="Times New Roman" w:hAnsi="Times New Roman" w:cs="Times New Roman"/>
        </w:rPr>
        <w:t>.</w:t>
      </w:r>
    </w:p>
    <w:p w:rsidR="004976F5" w:rsidRPr="00141118" w:rsidRDefault="004976F5" w:rsidP="002A4BF1">
      <w:pPr>
        <w:pStyle w:val="a3"/>
        <w:contextualSpacing/>
        <w:rPr>
          <w:rFonts w:ascii="Times New Roman" w:hAnsi="Times New Roman" w:cs="Times New Roman"/>
        </w:rPr>
      </w:pPr>
    </w:p>
    <w:p w:rsidR="008B4B66" w:rsidRDefault="008B4B66" w:rsidP="002A4BF1">
      <w:pPr>
        <w:contextualSpacing/>
        <w:rPr>
          <w:rFonts w:ascii="Times New Roman" w:hAnsi="Times New Roman" w:cs="Times New Roman"/>
          <w:sz w:val="28"/>
          <w:szCs w:val="28"/>
        </w:rPr>
      </w:pPr>
    </w:p>
    <w:p w:rsidR="008B4B66" w:rsidRDefault="008B4B66" w:rsidP="00E30FAB">
      <w:pPr>
        <w:rPr>
          <w:rFonts w:ascii="Times New Roman" w:hAnsi="Times New Roman" w:cs="Times New Roman"/>
          <w:sz w:val="28"/>
          <w:szCs w:val="28"/>
        </w:rPr>
      </w:pPr>
    </w:p>
    <w:p w:rsidR="002A4BF1" w:rsidRDefault="002A4BF1" w:rsidP="00E30FAB">
      <w:pPr>
        <w:rPr>
          <w:rFonts w:ascii="Times New Roman" w:hAnsi="Times New Roman" w:cs="Times New Roman"/>
          <w:b/>
          <w:sz w:val="28"/>
          <w:szCs w:val="28"/>
        </w:rPr>
      </w:pPr>
    </w:p>
    <w:p w:rsidR="002A4BF1" w:rsidRDefault="002A4BF1" w:rsidP="00E30FAB">
      <w:pPr>
        <w:rPr>
          <w:rFonts w:ascii="Times New Roman" w:hAnsi="Times New Roman" w:cs="Times New Roman"/>
          <w:b/>
          <w:sz w:val="28"/>
          <w:szCs w:val="28"/>
        </w:rPr>
      </w:pPr>
    </w:p>
    <w:p w:rsidR="002A4BF1" w:rsidRDefault="002A4BF1" w:rsidP="00E30FAB">
      <w:pPr>
        <w:rPr>
          <w:rFonts w:ascii="Times New Roman" w:hAnsi="Times New Roman" w:cs="Times New Roman"/>
          <w:b/>
          <w:sz w:val="28"/>
          <w:szCs w:val="28"/>
        </w:rPr>
      </w:pPr>
    </w:p>
    <w:p w:rsidR="008B4B66" w:rsidRPr="0018084C" w:rsidRDefault="008B4B66" w:rsidP="002A4BF1">
      <w:pPr>
        <w:contextualSpacing/>
        <w:rPr>
          <w:rFonts w:ascii="Times New Roman" w:hAnsi="Times New Roman" w:cs="Times New Roman"/>
          <w:b/>
          <w:sz w:val="28"/>
          <w:szCs w:val="28"/>
        </w:rPr>
      </w:pPr>
      <w:r w:rsidRPr="0018084C">
        <w:rPr>
          <w:rFonts w:ascii="Times New Roman" w:hAnsi="Times New Roman" w:cs="Times New Roman"/>
          <w:b/>
          <w:sz w:val="28"/>
          <w:szCs w:val="28"/>
        </w:rPr>
        <w:lastRenderedPageBreak/>
        <w:t>ШКОЛЫ НАУЧНОГО</w:t>
      </w:r>
      <w:r w:rsidR="002A4BF1">
        <w:rPr>
          <w:rFonts w:ascii="Times New Roman" w:hAnsi="Times New Roman" w:cs="Times New Roman"/>
          <w:b/>
          <w:sz w:val="28"/>
          <w:szCs w:val="28"/>
        </w:rPr>
        <w:t xml:space="preserve"> МЕНЕДЖМЕНТА. НАУЧНЫЕ ПОДХОДЫ К </w:t>
      </w:r>
      <w:r w:rsidRPr="0018084C">
        <w:rPr>
          <w:rFonts w:ascii="Times New Roman" w:hAnsi="Times New Roman" w:cs="Times New Roman"/>
          <w:b/>
          <w:sz w:val="28"/>
          <w:szCs w:val="28"/>
        </w:rPr>
        <w:t>УПРАВЛЕНИЮ.</w:t>
      </w:r>
    </w:p>
    <w:p w:rsidR="00C40DB1" w:rsidRPr="00CC1A1C" w:rsidRDefault="008B4B66" w:rsidP="002A4BF1">
      <w:pPr>
        <w:pStyle w:val="a3"/>
        <w:numPr>
          <w:ilvl w:val="0"/>
          <w:numId w:val="2"/>
        </w:numPr>
        <w:ind w:left="113" w:firstLine="709"/>
        <w:contextualSpacing/>
        <w:rPr>
          <w:rFonts w:ascii="Times New Roman" w:hAnsi="Times New Roman" w:cs="Times New Roman"/>
          <w:b/>
        </w:rPr>
      </w:pPr>
      <w:r w:rsidRPr="00CC1A1C">
        <w:rPr>
          <w:rFonts w:ascii="Times New Roman" w:hAnsi="Times New Roman" w:cs="Times New Roman"/>
          <w:b/>
        </w:rPr>
        <w:t>Содержание и значение школ научного менеджмента.</w:t>
      </w:r>
    </w:p>
    <w:p w:rsidR="008B4B66" w:rsidRPr="00C40DB1" w:rsidRDefault="00C40DB1" w:rsidP="002A4BF1">
      <w:pPr>
        <w:pStyle w:val="a3"/>
        <w:contextualSpacing/>
        <w:rPr>
          <w:rFonts w:ascii="Times New Roman" w:hAnsi="Times New Roman" w:cs="Times New Roman"/>
          <w:b/>
          <w:i/>
        </w:rPr>
      </w:pPr>
      <w:r w:rsidRPr="00C40DB1">
        <w:rPr>
          <w:rFonts w:ascii="Times New Roman" w:hAnsi="Times New Roman" w:cs="Times New Roman"/>
          <w:b/>
          <w:i/>
        </w:rPr>
        <w:t xml:space="preserve">Школа </w:t>
      </w:r>
      <w:r>
        <w:rPr>
          <w:rFonts w:ascii="Times New Roman" w:hAnsi="Times New Roman" w:cs="Times New Roman"/>
          <w:b/>
          <w:i/>
        </w:rPr>
        <w:t>научного управления.</w:t>
      </w:r>
      <w:r w:rsidR="008B4B66" w:rsidRPr="00C40DB1">
        <w:rPr>
          <w:rFonts w:ascii="Times New Roman" w:hAnsi="Times New Roman" w:cs="Times New Roman"/>
          <w:b/>
          <w:i/>
        </w:rPr>
        <w:t xml:space="preserve"> </w:t>
      </w:r>
    </w:p>
    <w:p w:rsidR="008B4B66" w:rsidRDefault="001E65A0" w:rsidP="002A4BF1">
      <w:pPr>
        <w:pStyle w:val="a3"/>
        <w:contextualSpacing/>
        <w:rPr>
          <w:rFonts w:ascii="Times New Roman" w:hAnsi="Times New Roman" w:cs="Times New Roman"/>
        </w:rPr>
      </w:pPr>
      <w:r>
        <w:rPr>
          <w:rFonts w:ascii="Times New Roman" w:hAnsi="Times New Roman" w:cs="Times New Roman"/>
        </w:rPr>
        <w:t xml:space="preserve">Фундамент современного менеджмента был заложен основателями школы научного менеджмента Ф. Тейлором (1856-1925 гг.), супругами </w:t>
      </w:r>
      <w:proofErr w:type="spellStart"/>
      <w:r>
        <w:rPr>
          <w:rFonts w:ascii="Times New Roman" w:hAnsi="Times New Roman" w:cs="Times New Roman"/>
        </w:rPr>
        <w:t>Френком</w:t>
      </w:r>
      <w:proofErr w:type="spellEnd"/>
      <w:r>
        <w:rPr>
          <w:rFonts w:ascii="Times New Roman" w:hAnsi="Times New Roman" w:cs="Times New Roman"/>
        </w:rPr>
        <w:t xml:space="preserve"> (1868-1924 гг.) и </w:t>
      </w:r>
      <w:proofErr w:type="spellStart"/>
      <w:r>
        <w:rPr>
          <w:rFonts w:ascii="Times New Roman" w:hAnsi="Times New Roman" w:cs="Times New Roman"/>
        </w:rPr>
        <w:t>Лилиан</w:t>
      </w:r>
      <w:proofErr w:type="spellEnd"/>
      <w:r>
        <w:rPr>
          <w:rFonts w:ascii="Times New Roman" w:hAnsi="Times New Roman" w:cs="Times New Roman"/>
        </w:rPr>
        <w:t xml:space="preserve"> (1878</w:t>
      </w:r>
      <w:r w:rsidR="00C40DB1">
        <w:rPr>
          <w:rFonts w:ascii="Times New Roman" w:hAnsi="Times New Roman" w:cs="Times New Roman"/>
        </w:rPr>
        <w:t xml:space="preserve">-1972) </w:t>
      </w:r>
      <w:proofErr w:type="spellStart"/>
      <w:r w:rsidR="00C40DB1">
        <w:rPr>
          <w:rFonts w:ascii="Times New Roman" w:hAnsi="Times New Roman" w:cs="Times New Roman"/>
        </w:rPr>
        <w:t>Гилбрет</w:t>
      </w:r>
      <w:proofErr w:type="spellEnd"/>
      <w:r w:rsidR="00C40DB1">
        <w:rPr>
          <w:rFonts w:ascii="Times New Roman" w:hAnsi="Times New Roman" w:cs="Times New Roman"/>
        </w:rPr>
        <w:t xml:space="preserve">, Г. </w:t>
      </w:r>
      <w:proofErr w:type="spellStart"/>
      <w:r w:rsidR="00C40DB1">
        <w:rPr>
          <w:rFonts w:ascii="Times New Roman" w:hAnsi="Times New Roman" w:cs="Times New Roman"/>
        </w:rPr>
        <w:t>Эмерсоном</w:t>
      </w:r>
      <w:proofErr w:type="spellEnd"/>
      <w:r w:rsidR="00C40DB1">
        <w:rPr>
          <w:rFonts w:ascii="Times New Roman" w:hAnsi="Times New Roman" w:cs="Times New Roman"/>
        </w:rPr>
        <w:t xml:space="preserve"> (1853-1931).</w:t>
      </w:r>
    </w:p>
    <w:p w:rsidR="00C40DB1" w:rsidRDefault="00C40DB1" w:rsidP="002A4BF1">
      <w:pPr>
        <w:pStyle w:val="a3"/>
        <w:contextualSpacing/>
        <w:rPr>
          <w:rFonts w:ascii="Times New Roman" w:hAnsi="Times New Roman" w:cs="Times New Roman"/>
        </w:rPr>
      </w:pPr>
      <w:r>
        <w:rPr>
          <w:rFonts w:ascii="Times New Roman" w:hAnsi="Times New Roman" w:cs="Times New Roman"/>
        </w:rPr>
        <w:t xml:space="preserve">Появление школы научного управления </w:t>
      </w:r>
      <w:proofErr w:type="gramStart"/>
      <w:r>
        <w:rPr>
          <w:rFonts w:ascii="Times New Roman" w:hAnsi="Times New Roman" w:cs="Times New Roman"/>
        </w:rPr>
        <w:t>связано</w:t>
      </w:r>
      <w:proofErr w:type="gramEnd"/>
      <w:r>
        <w:rPr>
          <w:rFonts w:ascii="Times New Roman" w:hAnsi="Times New Roman" w:cs="Times New Roman"/>
        </w:rPr>
        <w:t xml:space="preserve"> прежде всего с теоретической и практической системой управления Ф. Тейлора, который и является ее основателем. Проводя параллель, можно сказать, что как </w:t>
      </w:r>
      <w:proofErr w:type="spellStart"/>
      <w:r>
        <w:rPr>
          <w:rFonts w:ascii="Times New Roman" w:hAnsi="Times New Roman" w:cs="Times New Roman"/>
        </w:rPr>
        <w:t>иеория</w:t>
      </w:r>
      <w:proofErr w:type="spellEnd"/>
      <w:r>
        <w:rPr>
          <w:rFonts w:ascii="Times New Roman" w:hAnsi="Times New Roman" w:cs="Times New Roman"/>
        </w:rPr>
        <w:t xml:space="preserve"> А. Смита дала начало всем ветвям </w:t>
      </w:r>
      <w:proofErr w:type="spellStart"/>
      <w:r>
        <w:rPr>
          <w:rFonts w:ascii="Times New Roman" w:hAnsi="Times New Roman" w:cs="Times New Roman"/>
        </w:rPr>
        <w:t>политэкономики</w:t>
      </w:r>
      <w:proofErr w:type="spellEnd"/>
      <w:r>
        <w:rPr>
          <w:rFonts w:ascii="Times New Roman" w:hAnsi="Times New Roman" w:cs="Times New Roman"/>
        </w:rPr>
        <w:t>, так и система Тейлора – всему последующему менеджменту.</w:t>
      </w:r>
    </w:p>
    <w:p w:rsidR="00C40DB1" w:rsidRDefault="0018084C" w:rsidP="002A4BF1">
      <w:pPr>
        <w:pStyle w:val="a3"/>
        <w:contextualSpacing/>
        <w:rPr>
          <w:rFonts w:ascii="Times New Roman" w:hAnsi="Times New Roman" w:cs="Times New Roman"/>
        </w:rPr>
      </w:pPr>
      <w:r>
        <w:rPr>
          <w:rFonts w:ascii="Times New Roman" w:hAnsi="Times New Roman" w:cs="Times New Roman"/>
        </w:rPr>
        <w:t>Ф. Тейлор – инженер</w:t>
      </w:r>
      <w:r w:rsidR="00C40DB1">
        <w:rPr>
          <w:rFonts w:ascii="Times New Roman" w:hAnsi="Times New Roman" w:cs="Times New Roman"/>
        </w:rPr>
        <w:t xml:space="preserve"> -</w:t>
      </w:r>
      <w:r>
        <w:rPr>
          <w:rFonts w:ascii="Times New Roman" w:hAnsi="Times New Roman" w:cs="Times New Roman"/>
        </w:rPr>
        <w:t xml:space="preserve"> </w:t>
      </w:r>
      <w:r w:rsidR="00C40DB1">
        <w:rPr>
          <w:rFonts w:ascii="Times New Roman" w:hAnsi="Times New Roman" w:cs="Times New Roman"/>
        </w:rPr>
        <w:t>практик и менеджер, который на базе анализа содержания работы и определения ее основных элементов разработал методологические основы нормирования труда, стандартизировал рабочие операции, внедрил в практику научные подходы подбора</w:t>
      </w:r>
      <w:r w:rsidR="00DC6E87">
        <w:rPr>
          <w:rFonts w:ascii="Times New Roman" w:hAnsi="Times New Roman" w:cs="Times New Roman"/>
        </w:rPr>
        <w:t xml:space="preserve">, расстановки и стимулирования труда рабочих. Тейлор разработал и внедрил сложную систему организационных мер: хронометраж, инструктивные карточки, методы переобучения рабочих, плановое бюро, сбор социальной информации. Немалое значение он придавал стилю руководства, правильной системе дисциплинарных санкций и стимулированию труда. Труд в его системе является главным источником эффективности. Ключевым элементом этого подхода было то, что люди, которые производили больше, вознаграждались больше. </w:t>
      </w:r>
      <w:r w:rsidR="00901F73">
        <w:rPr>
          <w:rFonts w:ascii="Times New Roman" w:hAnsi="Times New Roman" w:cs="Times New Roman"/>
        </w:rPr>
        <w:t>[3</w:t>
      </w:r>
      <w:r w:rsidR="00C60448">
        <w:rPr>
          <w:rFonts w:ascii="Times New Roman" w:hAnsi="Times New Roman" w:cs="Times New Roman"/>
        </w:rPr>
        <w:t>,</w:t>
      </w:r>
      <w:r w:rsidR="00EA34AA" w:rsidRPr="003D5D97">
        <w:rPr>
          <w:rFonts w:ascii="Times New Roman" w:hAnsi="Times New Roman" w:cs="Times New Roman"/>
        </w:rPr>
        <w:t xml:space="preserve"> </w:t>
      </w:r>
      <w:r w:rsidR="00EA34AA">
        <w:rPr>
          <w:rFonts w:ascii="Times New Roman" w:hAnsi="Times New Roman" w:cs="Times New Roman"/>
          <w:lang w:val="en-US"/>
        </w:rPr>
        <w:t>c</w:t>
      </w:r>
      <w:r w:rsidR="00EA34AA">
        <w:rPr>
          <w:rFonts w:ascii="Times New Roman" w:hAnsi="Times New Roman" w:cs="Times New Roman"/>
        </w:rPr>
        <w:t>.64</w:t>
      </w:r>
      <w:r w:rsidR="00DC6E87" w:rsidRPr="00CC1A1C">
        <w:rPr>
          <w:rFonts w:ascii="Times New Roman" w:hAnsi="Times New Roman" w:cs="Times New Roman"/>
        </w:rPr>
        <w:t>]</w:t>
      </w:r>
    </w:p>
    <w:p w:rsidR="00787263" w:rsidRDefault="00787263" w:rsidP="002A4BF1">
      <w:pPr>
        <w:pStyle w:val="a3"/>
        <w:contextualSpacing/>
        <w:rPr>
          <w:rFonts w:ascii="Times New Roman" w:hAnsi="Times New Roman" w:cs="Times New Roman"/>
          <w:b/>
          <w:i/>
        </w:rPr>
      </w:pPr>
    </w:p>
    <w:p w:rsidR="00787263" w:rsidRDefault="00787263" w:rsidP="00C40DB1">
      <w:pPr>
        <w:pStyle w:val="a3"/>
        <w:contextualSpacing/>
        <w:rPr>
          <w:rFonts w:ascii="Times New Roman" w:hAnsi="Times New Roman" w:cs="Times New Roman"/>
          <w:b/>
          <w:i/>
        </w:rPr>
      </w:pPr>
      <w:r w:rsidRPr="00787263">
        <w:rPr>
          <w:rFonts w:ascii="Times New Roman" w:hAnsi="Times New Roman" w:cs="Times New Roman"/>
          <w:b/>
          <w:i/>
        </w:rPr>
        <w:t>Административная школа (классическая).</w:t>
      </w:r>
    </w:p>
    <w:p w:rsidR="00787263" w:rsidRDefault="00787263" w:rsidP="00C40DB1">
      <w:pPr>
        <w:pStyle w:val="a3"/>
        <w:contextualSpacing/>
        <w:rPr>
          <w:rFonts w:ascii="Times New Roman" w:hAnsi="Times New Roman" w:cs="Times New Roman"/>
        </w:rPr>
      </w:pPr>
      <w:r>
        <w:rPr>
          <w:rFonts w:ascii="Times New Roman" w:hAnsi="Times New Roman" w:cs="Times New Roman"/>
        </w:rPr>
        <w:t xml:space="preserve">Основатели: Г. </w:t>
      </w:r>
      <w:proofErr w:type="spellStart"/>
      <w:r>
        <w:rPr>
          <w:rFonts w:ascii="Times New Roman" w:hAnsi="Times New Roman" w:cs="Times New Roman"/>
        </w:rPr>
        <w:t>Эмерсон</w:t>
      </w:r>
      <w:proofErr w:type="spellEnd"/>
      <w:r>
        <w:rPr>
          <w:rFonts w:ascii="Times New Roman" w:hAnsi="Times New Roman" w:cs="Times New Roman"/>
        </w:rPr>
        <w:t xml:space="preserve"> (1853-1931), Анри </w:t>
      </w:r>
      <w:proofErr w:type="spellStart"/>
      <w:r>
        <w:rPr>
          <w:rFonts w:ascii="Times New Roman" w:hAnsi="Times New Roman" w:cs="Times New Roman"/>
        </w:rPr>
        <w:t>Файоль</w:t>
      </w:r>
      <w:proofErr w:type="spellEnd"/>
      <w:r>
        <w:rPr>
          <w:rFonts w:ascii="Times New Roman" w:hAnsi="Times New Roman" w:cs="Times New Roman"/>
        </w:rPr>
        <w:t xml:space="preserve"> (1841-1925), М. Вебер (1864-1920) и другие.</w:t>
      </w:r>
    </w:p>
    <w:p w:rsidR="00787263" w:rsidRDefault="00787263" w:rsidP="00C40DB1">
      <w:pPr>
        <w:pStyle w:val="a3"/>
        <w:contextualSpacing/>
        <w:rPr>
          <w:rFonts w:ascii="Times New Roman" w:hAnsi="Times New Roman" w:cs="Times New Roman"/>
        </w:rPr>
      </w:pPr>
      <w:r>
        <w:rPr>
          <w:rFonts w:ascii="Times New Roman" w:hAnsi="Times New Roman" w:cs="Times New Roman"/>
        </w:rPr>
        <w:lastRenderedPageBreak/>
        <w:t>Развитие административной школы происходило по двум направлениям: рационализация производства и исследование проблем управления. Целью этой школы было создание универсальных принципов управления, реализация которых обязательно приведет к успеху.</w:t>
      </w:r>
    </w:p>
    <w:p w:rsidR="00787263" w:rsidRDefault="00EA4AD1" w:rsidP="00C40DB1">
      <w:pPr>
        <w:pStyle w:val="a3"/>
        <w:contextualSpacing/>
        <w:rPr>
          <w:rFonts w:ascii="Times New Roman" w:hAnsi="Times New Roman" w:cs="Times New Roman"/>
        </w:rPr>
      </w:pPr>
      <w:r>
        <w:rPr>
          <w:rFonts w:ascii="Times New Roman" w:hAnsi="Times New Roman" w:cs="Times New Roman"/>
        </w:rPr>
        <w:t xml:space="preserve">Г. </w:t>
      </w:r>
      <w:proofErr w:type="spellStart"/>
      <w:r>
        <w:rPr>
          <w:rFonts w:ascii="Times New Roman" w:hAnsi="Times New Roman" w:cs="Times New Roman"/>
        </w:rPr>
        <w:t>Эмерсон</w:t>
      </w:r>
      <w:proofErr w:type="spellEnd"/>
      <w:r>
        <w:rPr>
          <w:rFonts w:ascii="Times New Roman" w:hAnsi="Times New Roman" w:cs="Times New Roman"/>
        </w:rPr>
        <w:t xml:space="preserve"> поставил и обосновал вопрос о необходимости и целесообразности изменения комплексного, системного подхода к решению сложных многогранных практических задач организации управления производством и всякой деятельности вообще. </w:t>
      </w:r>
      <w:proofErr w:type="gramStart"/>
      <w:r>
        <w:rPr>
          <w:rFonts w:ascii="Times New Roman" w:hAnsi="Times New Roman" w:cs="Times New Roman"/>
        </w:rPr>
        <w:t xml:space="preserve">Принципами управления, сформулированными </w:t>
      </w:r>
      <w:proofErr w:type="spellStart"/>
      <w:r>
        <w:rPr>
          <w:rFonts w:ascii="Times New Roman" w:hAnsi="Times New Roman" w:cs="Times New Roman"/>
        </w:rPr>
        <w:t>Эмерсоном</w:t>
      </w:r>
      <w:proofErr w:type="spellEnd"/>
      <w:r>
        <w:rPr>
          <w:rFonts w:ascii="Times New Roman" w:hAnsi="Times New Roman" w:cs="Times New Roman"/>
        </w:rPr>
        <w:t xml:space="preserve">, являются: точно поставленные идеалы или цели; здравый смысл; компетентная консультация; дисциплина; справедливое отношение к персоналу; быстрый, надежный, полный, точный и постоянный учет; </w:t>
      </w:r>
      <w:proofErr w:type="spellStart"/>
      <w:r>
        <w:rPr>
          <w:rFonts w:ascii="Times New Roman" w:hAnsi="Times New Roman" w:cs="Times New Roman"/>
        </w:rPr>
        <w:t>диспетчирование</w:t>
      </w:r>
      <w:proofErr w:type="spellEnd"/>
      <w:r>
        <w:rPr>
          <w:rFonts w:ascii="Times New Roman" w:hAnsi="Times New Roman" w:cs="Times New Roman"/>
        </w:rPr>
        <w:t>; нормы и расписания; нормализация условий; нормирование операций; письменный стандартные инструкции; вознаграждение за производительность.</w:t>
      </w:r>
      <w:r w:rsidR="00901F73">
        <w:rPr>
          <w:rFonts w:ascii="Times New Roman" w:hAnsi="Times New Roman" w:cs="Times New Roman"/>
        </w:rPr>
        <w:t>[6</w:t>
      </w:r>
      <w:r w:rsidR="00C60448">
        <w:rPr>
          <w:rFonts w:ascii="Times New Roman" w:hAnsi="Times New Roman" w:cs="Times New Roman"/>
        </w:rPr>
        <w:t>,</w:t>
      </w:r>
      <w:r w:rsidR="00EA34AA">
        <w:rPr>
          <w:rFonts w:ascii="Times New Roman" w:hAnsi="Times New Roman" w:cs="Times New Roman"/>
        </w:rPr>
        <w:t xml:space="preserve"> с.6</w:t>
      </w:r>
      <w:r w:rsidR="0018084C" w:rsidRPr="0018084C">
        <w:rPr>
          <w:rFonts w:ascii="Times New Roman" w:hAnsi="Times New Roman" w:cs="Times New Roman"/>
        </w:rPr>
        <w:t>]</w:t>
      </w:r>
      <w:proofErr w:type="gramEnd"/>
    </w:p>
    <w:p w:rsidR="00C5163C" w:rsidRPr="0018084C" w:rsidRDefault="00C5163C" w:rsidP="00C40DB1">
      <w:pPr>
        <w:pStyle w:val="a3"/>
        <w:contextualSpacing/>
        <w:rPr>
          <w:rFonts w:ascii="Times New Roman" w:hAnsi="Times New Roman" w:cs="Times New Roman"/>
        </w:rPr>
      </w:pPr>
    </w:p>
    <w:p w:rsidR="0062140D" w:rsidRDefault="0062140D" w:rsidP="00C40DB1">
      <w:pPr>
        <w:pStyle w:val="a3"/>
        <w:contextualSpacing/>
        <w:rPr>
          <w:rFonts w:ascii="Times New Roman" w:hAnsi="Times New Roman" w:cs="Times New Roman"/>
          <w:b/>
          <w:i/>
        </w:rPr>
      </w:pPr>
      <w:r w:rsidRPr="0062140D">
        <w:rPr>
          <w:rFonts w:ascii="Times New Roman" w:hAnsi="Times New Roman" w:cs="Times New Roman"/>
          <w:b/>
          <w:i/>
        </w:rPr>
        <w:t>Школа человеческих отношений и поведенческих наук.</w:t>
      </w:r>
    </w:p>
    <w:p w:rsidR="0062140D" w:rsidRDefault="0062140D" w:rsidP="00C40DB1">
      <w:pPr>
        <w:pStyle w:val="a3"/>
        <w:contextualSpacing/>
        <w:rPr>
          <w:rFonts w:ascii="Times New Roman" w:hAnsi="Times New Roman" w:cs="Times New Roman"/>
        </w:rPr>
      </w:pPr>
      <w:r>
        <w:rPr>
          <w:rFonts w:ascii="Times New Roman" w:hAnsi="Times New Roman" w:cs="Times New Roman"/>
        </w:rPr>
        <w:t xml:space="preserve">Основатели школы человеческих отношений: Мэри </w:t>
      </w:r>
      <w:proofErr w:type="spellStart"/>
      <w:r>
        <w:rPr>
          <w:rFonts w:ascii="Times New Roman" w:hAnsi="Times New Roman" w:cs="Times New Roman"/>
        </w:rPr>
        <w:t>Паркер</w:t>
      </w:r>
      <w:proofErr w:type="spellEnd"/>
      <w:r>
        <w:rPr>
          <w:rFonts w:ascii="Times New Roman" w:hAnsi="Times New Roman" w:cs="Times New Roman"/>
        </w:rPr>
        <w:t xml:space="preserve"> </w:t>
      </w:r>
      <w:proofErr w:type="spellStart"/>
      <w:r>
        <w:rPr>
          <w:rFonts w:ascii="Times New Roman" w:hAnsi="Times New Roman" w:cs="Times New Roman"/>
        </w:rPr>
        <w:t>Фоллет</w:t>
      </w:r>
      <w:proofErr w:type="spellEnd"/>
      <w:r>
        <w:rPr>
          <w:rFonts w:ascii="Times New Roman" w:hAnsi="Times New Roman" w:cs="Times New Roman"/>
        </w:rPr>
        <w:t xml:space="preserve"> (1868-1933), Э. </w:t>
      </w:r>
      <w:proofErr w:type="spellStart"/>
      <w:r>
        <w:rPr>
          <w:rFonts w:ascii="Times New Roman" w:hAnsi="Times New Roman" w:cs="Times New Roman"/>
        </w:rPr>
        <w:t>Мейо</w:t>
      </w:r>
      <w:proofErr w:type="spellEnd"/>
      <w:r>
        <w:rPr>
          <w:rFonts w:ascii="Times New Roman" w:hAnsi="Times New Roman" w:cs="Times New Roman"/>
        </w:rPr>
        <w:t xml:space="preserve"> (1880-1949), Д. Мак-Грегор (1906-1964) и школы поведенческих наук: </w:t>
      </w:r>
      <w:proofErr w:type="spellStart"/>
      <w:r>
        <w:rPr>
          <w:rFonts w:ascii="Times New Roman" w:hAnsi="Times New Roman" w:cs="Times New Roman"/>
        </w:rPr>
        <w:t>Джэкоб</w:t>
      </w:r>
      <w:proofErr w:type="spellEnd"/>
      <w:r>
        <w:rPr>
          <w:rFonts w:ascii="Times New Roman" w:hAnsi="Times New Roman" w:cs="Times New Roman"/>
        </w:rPr>
        <w:t xml:space="preserve"> Л. Морено, К. Левин (1890</w:t>
      </w:r>
      <w:r w:rsidR="00EB2EB1">
        <w:rPr>
          <w:rFonts w:ascii="Times New Roman" w:hAnsi="Times New Roman" w:cs="Times New Roman"/>
        </w:rPr>
        <w:t xml:space="preserve">-1947), А. </w:t>
      </w:r>
      <w:proofErr w:type="spellStart"/>
      <w:r w:rsidR="00EB2EB1">
        <w:rPr>
          <w:rFonts w:ascii="Times New Roman" w:hAnsi="Times New Roman" w:cs="Times New Roman"/>
        </w:rPr>
        <w:t>Маслоу</w:t>
      </w:r>
      <w:proofErr w:type="spellEnd"/>
      <w:r w:rsidR="00EB2EB1">
        <w:rPr>
          <w:rFonts w:ascii="Times New Roman" w:hAnsi="Times New Roman" w:cs="Times New Roman"/>
        </w:rPr>
        <w:t xml:space="preserve"> (Маслов, 1908-1970).</w:t>
      </w:r>
    </w:p>
    <w:p w:rsidR="00EB2EB1" w:rsidRDefault="00EB2EB1" w:rsidP="00C40DB1">
      <w:pPr>
        <w:pStyle w:val="a3"/>
        <w:contextualSpacing/>
        <w:rPr>
          <w:rFonts w:ascii="Times New Roman" w:hAnsi="Times New Roman" w:cs="Times New Roman"/>
        </w:rPr>
      </w:pPr>
      <w:r>
        <w:rPr>
          <w:rFonts w:ascii="Times New Roman" w:hAnsi="Times New Roman" w:cs="Times New Roman"/>
        </w:rPr>
        <w:t>Школа человеческих отношений (1930-1950) и поведенческих наук (1930- по настоящее время). На рубеже 30-х годов в США стали формироваться предпосылки, приведшие позже к качественно иной ситуации в менеджменте. В условиях перехода от экстенсивных к интенсивным методам хозяйствования назрела необходимость в поиске новых форм управления, более чутких к человеческому фактору. Определенный прорыв в области менеджмента был сделан на рубеже 30-х годов, ознаменовавшихся появлением школы человеческих отношений. В ее основу положены достижения психологии и социологии (наук о человеческом поведении).</w:t>
      </w:r>
    </w:p>
    <w:p w:rsidR="00EF33AF" w:rsidRPr="00CC1A1C" w:rsidRDefault="00EF33AF" w:rsidP="00C40DB1">
      <w:pPr>
        <w:pStyle w:val="a3"/>
        <w:contextualSpacing/>
        <w:rPr>
          <w:rFonts w:ascii="Times New Roman" w:hAnsi="Times New Roman" w:cs="Times New Roman"/>
        </w:rPr>
      </w:pPr>
      <w:r>
        <w:rPr>
          <w:rFonts w:ascii="Times New Roman" w:hAnsi="Times New Roman" w:cs="Times New Roman"/>
        </w:rPr>
        <w:lastRenderedPageBreak/>
        <w:t xml:space="preserve">Э. </w:t>
      </w:r>
      <w:proofErr w:type="spellStart"/>
      <w:r>
        <w:rPr>
          <w:rFonts w:ascii="Times New Roman" w:hAnsi="Times New Roman" w:cs="Times New Roman"/>
        </w:rPr>
        <w:t>Мейо</w:t>
      </w:r>
      <w:proofErr w:type="spellEnd"/>
      <w:r w:rsidR="004832AE">
        <w:rPr>
          <w:rFonts w:ascii="Times New Roman" w:hAnsi="Times New Roman" w:cs="Times New Roman"/>
        </w:rPr>
        <w:t xml:space="preserve"> обнаружил, что четко разработанные рабочие операции и хорошая заработная плата не всегда вели к повышению производительности труда, как считали представители школы научного управления. Силы, возникающие в ходе взаимодействия между людьми, могли превзойти и часто превосходили усилия руководителя. Иногда работники реагировали гораздо сильнее на давление со стороны коллег по группе, чем на желание руководства и на материальные стимулы. Позднее исследования, проведенные А. </w:t>
      </w:r>
      <w:proofErr w:type="spellStart"/>
      <w:r w:rsidR="004832AE">
        <w:rPr>
          <w:rFonts w:ascii="Times New Roman" w:hAnsi="Times New Roman" w:cs="Times New Roman"/>
        </w:rPr>
        <w:t>Маслоу</w:t>
      </w:r>
      <w:proofErr w:type="spellEnd"/>
      <w:r w:rsidR="004832AE">
        <w:rPr>
          <w:rFonts w:ascii="Times New Roman" w:hAnsi="Times New Roman" w:cs="Times New Roman"/>
        </w:rPr>
        <w:t xml:space="preserve"> и другими психологами, показали, что </w:t>
      </w:r>
      <w:proofErr w:type="spellStart"/>
      <w:r w:rsidR="004832AE">
        <w:rPr>
          <w:rFonts w:ascii="Times New Roman" w:hAnsi="Times New Roman" w:cs="Times New Roman"/>
        </w:rPr>
        <w:t>мртивами</w:t>
      </w:r>
      <w:proofErr w:type="spellEnd"/>
      <w:r w:rsidR="004832AE">
        <w:rPr>
          <w:rFonts w:ascii="Times New Roman" w:hAnsi="Times New Roman" w:cs="Times New Roman"/>
        </w:rPr>
        <w:t xml:space="preserve"> поступков людей являются в основном не </w:t>
      </w:r>
      <w:proofErr w:type="gramStart"/>
      <w:r w:rsidR="004832AE">
        <w:rPr>
          <w:rFonts w:ascii="Times New Roman" w:hAnsi="Times New Roman" w:cs="Times New Roman"/>
        </w:rPr>
        <w:t>экономические силы</w:t>
      </w:r>
      <w:proofErr w:type="gramEnd"/>
      <w:r w:rsidR="004832AE">
        <w:rPr>
          <w:rFonts w:ascii="Times New Roman" w:hAnsi="Times New Roman" w:cs="Times New Roman"/>
        </w:rPr>
        <w:t>, как считали сторонники и последователи школы научного управления. А различные потребности, которые могут быть лишь частично и косвенно удовлетворены с помощью денег.</w:t>
      </w:r>
      <w:r w:rsidR="00EC56A9">
        <w:rPr>
          <w:rFonts w:ascii="Times New Roman" w:hAnsi="Times New Roman" w:cs="Times New Roman"/>
        </w:rPr>
        <w:t xml:space="preserve"> </w:t>
      </w:r>
      <w:r w:rsidR="00901F73">
        <w:rPr>
          <w:rFonts w:ascii="Times New Roman" w:hAnsi="Times New Roman" w:cs="Times New Roman"/>
        </w:rPr>
        <w:t>[2</w:t>
      </w:r>
      <w:r w:rsidR="00C60448">
        <w:rPr>
          <w:rFonts w:ascii="Times New Roman" w:hAnsi="Times New Roman" w:cs="Times New Roman"/>
        </w:rPr>
        <w:t>,</w:t>
      </w:r>
      <w:r w:rsidR="00EA34AA">
        <w:rPr>
          <w:rFonts w:ascii="Times New Roman" w:hAnsi="Times New Roman" w:cs="Times New Roman"/>
        </w:rPr>
        <w:t xml:space="preserve"> с.9</w:t>
      </w:r>
      <w:r w:rsidR="00EC56A9" w:rsidRPr="00CC1A1C">
        <w:rPr>
          <w:rFonts w:ascii="Times New Roman" w:hAnsi="Times New Roman" w:cs="Times New Roman"/>
        </w:rPr>
        <w:t>]</w:t>
      </w:r>
    </w:p>
    <w:p w:rsidR="00203118" w:rsidRDefault="0054591E" w:rsidP="00C40DB1">
      <w:pPr>
        <w:pStyle w:val="a3"/>
        <w:contextualSpacing/>
        <w:rPr>
          <w:rFonts w:ascii="Times New Roman" w:hAnsi="Times New Roman" w:cs="Times New Roman"/>
        </w:rPr>
      </w:pPr>
      <w:r>
        <w:rPr>
          <w:rFonts w:ascii="Times New Roman" w:hAnsi="Times New Roman" w:cs="Times New Roman"/>
        </w:rPr>
        <w:t>Школа человеческих наук. Эта школа значительно отошла от школы человеческих отношений. Новизна этой школы заключается в стремлении оказать помощь работнику в осознании его возможностей на основе применений концепций</w:t>
      </w:r>
      <w:r w:rsidR="00540553">
        <w:rPr>
          <w:rFonts w:ascii="Times New Roman" w:hAnsi="Times New Roman" w:cs="Times New Roman"/>
        </w:rPr>
        <w:t xml:space="preserve"> поведенческих наук для построения и управления организациями. Основной целью школы поведенческих наук является повышение эффективности организации за счет повышения эффективности ее человеческих ресурсов.</w:t>
      </w:r>
    </w:p>
    <w:p w:rsidR="0013551E" w:rsidRDefault="00203118" w:rsidP="00C40DB1">
      <w:pPr>
        <w:pStyle w:val="a3"/>
        <w:contextualSpacing/>
        <w:rPr>
          <w:rFonts w:ascii="Times New Roman" w:hAnsi="Times New Roman" w:cs="Times New Roman"/>
        </w:rPr>
      </w:pPr>
      <w:r>
        <w:rPr>
          <w:rFonts w:ascii="Times New Roman" w:hAnsi="Times New Roman" w:cs="Times New Roman"/>
        </w:rPr>
        <w:t xml:space="preserve">Начало новому течению науки управления положил Ч. </w:t>
      </w:r>
      <w:proofErr w:type="spellStart"/>
      <w:r>
        <w:rPr>
          <w:rFonts w:ascii="Times New Roman" w:hAnsi="Times New Roman" w:cs="Times New Roman"/>
        </w:rPr>
        <w:t>Барнард</w:t>
      </w:r>
      <w:proofErr w:type="spellEnd"/>
      <w:r>
        <w:rPr>
          <w:rFonts w:ascii="Times New Roman" w:hAnsi="Times New Roman" w:cs="Times New Roman"/>
        </w:rPr>
        <w:t xml:space="preserve">, он начал свое конструирование теоретической модели кооперативных систем с индивида как дискретного существа. Вместе с тем каждый индивид не </w:t>
      </w:r>
      <w:r w:rsidR="0013551E">
        <w:rPr>
          <w:rFonts w:ascii="Times New Roman" w:hAnsi="Times New Roman" w:cs="Times New Roman"/>
        </w:rPr>
        <w:t>действую</w:t>
      </w:r>
      <w:r>
        <w:rPr>
          <w:rFonts w:ascii="Times New Roman" w:hAnsi="Times New Roman" w:cs="Times New Roman"/>
        </w:rPr>
        <w:t>т в одиночку</w:t>
      </w:r>
      <w:r w:rsidR="0013551E">
        <w:rPr>
          <w:rFonts w:ascii="Times New Roman" w:hAnsi="Times New Roman" w:cs="Times New Roman"/>
        </w:rPr>
        <w:t xml:space="preserve"> вне сотрудничества и отношений с другими людьми. Индивиды уникальны, независимы и обособлены, в то время как организации </w:t>
      </w:r>
      <w:proofErr w:type="spellStart"/>
      <w:r w:rsidR="0013551E">
        <w:rPr>
          <w:rFonts w:ascii="Times New Roman" w:hAnsi="Times New Roman" w:cs="Times New Roman"/>
        </w:rPr>
        <w:t>кооперативны</w:t>
      </w:r>
      <w:proofErr w:type="spellEnd"/>
      <w:r w:rsidR="0013551E">
        <w:rPr>
          <w:rFonts w:ascii="Times New Roman" w:hAnsi="Times New Roman" w:cs="Times New Roman"/>
        </w:rPr>
        <w:t xml:space="preserve">. Будучи независимыми индивидами, </w:t>
      </w:r>
      <w:proofErr w:type="gramStart"/>
      <w:r w:rsidR="0013551E">
        <w:rPr>
          <w:rFonts w:ascii="Times New Roman" w:hAnsi="Times New Roman" w:cs="Times New Roman"/>
        </w:rPr>
        <w:t>люди</w:t>
      </w:r>
      <w:proofErr w:type="gramEnd"/>
      <w:r w:rsidR="0013551E">
        <w:rPr>
          <w:rFonts w:ascii="Times New Roman" w:hAnsi="Times New Roman" w:cs="Times New Roman"/>
        </w:rPr>
        <w:t xml:space="preserve"> могут выбирать, входить им или нет в ту или иную кооперативную систему.</w:t>
      </w:r>
      <w:r w:rsidR="00901F73">
        <w:rPr>
          <w:rFonts w:ascii="Times New Roman" w:hAnsi="Times New Roman" w:cs="Times New Roman"/>
        </w:rPr>
        <w:t>[4</w:t>
      </w:r>
      <w:r w:rsidR="00C60448">
        <w:rPr>
          <w:rFonts w:ascii="Times New Roman" w:hAnsi="Times New Roman" w:cs="Times New Roman"/>
        </w:rPr>
        <w:t>,</w:t>
      </w:r>
      <w:r w:rsidR="00EA34AA">
        <w:rPr>
          <w:rFonts w:ascii="Times New Roman" w:hAnsi="Times New Roman" w:cs="Times New Roman"/>
        </w:rPr>
        <w:t xml:space="preserve"> с.30</w:t>
      </w:r>
      <w:r w:rsidR="0013551E" w:rsidRPr="0013551E">
        <w:rPr>
          <w:rFonts w:ascii="Times New Roman" w:hAnsi="Times New Roman" w:cs="Times New Roman"/>
        </w:rPr>
        <w:t>]</w:t>
      </w:r>
    </w:p>
    <w:p w:rsidR="00811F8E" w:rsidRDefault="00811F8E" w:rsidP="00C40DB1">
      <w:pPr>
        <w:pStyle w:val="a3"/>
        <w:contextualSpacing/>
        <w:rPr>
          <w:rFonts w:ascii="Times New Roman" w:hAnsi="Times New Roman" w:cs="Times New Roman"/>
        </w:rPr>
      </w:pPr>
      <w:r>
        <w:rPr>
          <w:rFonts w:ascii="Times New Roman" w:hAnsi="Times New Roman" w:cs="Times New Roman"/>
        </w:rPr>
        <w:t xml:space="preserve">Для применения той или иной школы научного менеджмента рассмотрим организацию: </w:t>
      </w:r>
      <w:r w:rsidRPr="00D136FA">
        <w:rPr>
          <w:rFonts w:ascii="Times New Roman" w:hAnsi="Times New Roman" w:cs="Times New Roman"/>
          <w:b/>
        </w:rPr>
        <w:t>« Парк культуры и отдыха «Олимпийский»</w:t>
      </w:r>
      <w:r w:rsidR="009D0742">
        <w:rPr>
          <w:rFonts w:ascii="Times New Roman" w:hAnsi="Times New Roman" w:cs="Times New Roman"/>
          <w:b/>
        </w:rPr>
        <w:t xml:space="preserve"> </w:t>
      </w:r>
      <w:proofErr w:type="gramStart"/>
      <w:r w:rsidR="009D0742">
        <w:rPr>
          <w:rFonts w:ascii="Times New Roman" w:hAnsi="Times New Roman" w:cs="Times New Roman"/>
          <w:b/>
        </w:rPr>
        <w:t>г</w:t>
      </w:r>
      <w:proofErr w:type="gramEnd"/>
      <w:r w:rsidR="009D0742">
        <w:rPr>
          <w:rFonts w:ascii="Times New Roman" w:hAnsi="Times New Roman" w:cs="Times New Roman"/>
          <w:b/>
        </w:rPr>
        <w:t>. Пенза</w:t>
      </w:r>
      <w:r w:rsidRPr="00D136FA">
        <w:rPr>
          <w:rFonts w:ascii="Times New Roman" w:hAnsi="Times New Roman" w:cs="Times New Roman"/>
          <w:b/>
        </w:rPr>
        <w:t>.</w:t>
      </w:r>
    </w:p>
    <w:p w:rsidR="0054591E" w:rsidRDefault="00811F8E" w:rsidP="00C40DB1">
      <w:pPr>
        <w:pStyle w:val="a3"/>
        <w:contextualSpacing/>
        <w:rPr>
          <w:rFonts w:ascii="Times New Roman" w:hAnsi="Times New Roman" w:cs="Times New Roman"/>
        </w:rPr>
      </w:pPr>
      <w:r>
        <w:rPr>
          <w:rFonts w:ascii="Times New Roman" w:hAnsi="Times New Roman" w:cs="Times New Roman"/>
        </w:rPr>
        <w:lastRenderedPageBreak/>
        <w:t>Парк культуры и отдыха имени Ленинского комсомола был организован в декабре 1956 года. В начале 1998 года парк получил новый статус и новое название</w:t>
      </w:r>
      <w:r w:rsidR="00203118">
        <w:rPr>
          <w:rFonts w:ascii="Times New Roman" w:hAnsi="Times New Roman" w:cs="Times New Roman"/>
        </w:rPr>
        <w:t xml:space="preserve"> </w:t>
      </w:r>
      <w:r w:rsidR="0054591E">
        <w:rPr>
          <w:rFonts w:ascii="Times New Roman" w:hAnsi="Times New Roman" w:cs="Times New Roman"/>
        </w:rPr>
        <w:t xml:space="preserve"> </w:t>
      </w:r>
      <w:r>
        <w:rPr>
          <w:rFonts w:ascii="Times New Roman" w:hAnsi="Times New Roman" w:cs="Times New Roman"/>
        </w:rPr>
        <w:t>« Парк культуры и отдыха «Олимпийский».</w:t>
      </w:r>
      <w:r w:rsidR="001629DA">
        <w:rPr>
          <w:rFonts w:ascii="Times New Roman" w:hAnsi="Times New Roman" w:cs="Times New Roman"/>
        </w:rPr>
        <w:t xml:space="preserve"> Парк расположен по адресу: </w:t>
      </w:r>
      <w:proofErr w:type="gramStart"/>
      <w:r w:rsidR="001629DA">
        <w:rPr>
          <w:rFonts w:ascii="Times New Roman" w:hAnsi="Times New Roman" w:cs="Times New Roman"/>
        </w:rPr>
        <w:t>г</w:t>
      </w:r>
      <w:proofErr w:type="gramEnd"/>
      <w:r w:rsidR="001629DA">
        <w:rPr>
          <w:rFonts w:ascii="Times New Roman" w:hAnsi="Times New Roman" w:cs="Times New Roman"/>
        </w:rPr>
        <w:t>. Пенза, ул. Гагарина, 6.</w:t>
      </w:r>
    </w:p>
    <w:p w:rsidR="001629DA" w:rsidRDefault="001629DA" w:rsidP="00C40DB1">
      <w:pPr>
        <w:pStyle w:val="a3"/>
        <w:contextualSpacing/>
        <w:rPr>
          <w:rFonts w:ascii="Times New Roman" w:hAnsi="Times New Roman" w:cs="Times New Roman"/>
        </w:rPr>
      </w:pPr>
      <w:r>
        <w:rPr>
          <w:rFonts w:ascii="Times New Roman" w:hAnsi="Times New Roman" w:cs="Times New Roman"/>
        </w:rPr>
        <w:t>Основное внимание в работе парка уделяется организации культурно-массовых и спортивных мероприятий для различных категорий населения. Коллектив культурно-спортивного отдела творчески использует разнообразные формы работы с населением Октябрьского района и  Пензы. В парке проводятся как крупные мероприятия, приуроченные к государственным праздникам, так цикличные тематические. В летний период для детей и школьных лагерей проводятся развлекательно-игровые программы, где ребята развивают свой кругозор, спортивные навыки, ловкость и умение реализовывать свои творческие способности.</w:t>
      </w:r>
    </w:p>
    <w:p w:rsidR="00D136FA" w:rsidRDefault="00D136FA" w:rsidP="00C40DB1">
      <w:pPr>
        <w:pStyle w:val="a3"/>
        <w:rPr>
          <w:rFonts w:ascii="Times New Roman" w:hAnsi="Times New Roman" w:cs="Times New Roman"/>
        </w:rPr>
      </w:pPr>
    </w:p>
    <w:p w:rsidR="00D136FA" w:rsidRDefault="00D136FA" w:rsidP="00D136FA">
      <w:pPr>
        <w:pStyle w:val="a3"/>
        <w:numPr>
          <w:ilvl w:val="0"/>
          <w:numId w:val="2"/>
        </w:numPr>
        <w:rPr>
          <w:rFonts w:ascii="Times New Roman" w:hAnsi="Times New Roman" w:cs="Times New Roman"/>
          <w:b/>
        </w:rPr>
      </w:pPr>
      <w:r w:rsidRPr="00CC1A1C">
        <w:rPr>
          <w:rFonts w:ascii="Times New Roman" w:hAnsi="Times New Roman" w:cs="Times New Roman"/>
          <w:b/>
        </w:rPr>
        <w:t>Содержание и значение научных подходов к управлению организацией.</w:t>
      </w:r>
    </w:p>
    <w:p w:rsidR="00CC1A1C" w:rsidRDefault="00CC1A1C" w:rsidP="002A4BF1">
      <w:pPr>
        <w:pStyle w:val="a3"/>
        <w:contextualSpacing/>
        <w:rPr>
          <w:rFonts w:ascii="Times New Roman" w:hAnsi="Times New Roman" w:cs="Times New Roman"/>
          <w:b/>
          <w:i/>
        </w:rPr>
      </w:pPr>
      <w:r w:rsidRPr="00CC1A1C">
        <w:rPr>
          <w:rFonts w:ascii="Times New Roman" w:hAnsi="Times New Roman" w:cs="Times New Roman"/>
          <w:b/>
          <w:i/>
        </w:rPr>
        <w:t>Научная школа.</w:t>
      </w:r>
    </w:p>
    <w:p w:rsidR="006B58AA" w:rsidRDefault="006B58AA" w:rsidP="002A4BF1">
      <w:pPr>
        <w:pStyle w:val="a3"/>
        <w:numPr>
          <w:ilvl w:val="0"/>
          <w:numId w:val="6"/>
        </w:numPr>
        <w:ind w:left="470" w:hanging="357"/>
        <w:contextualSpacing/>
        <w:rPr>
          <w:rFonts w:ascii="Times New Roman" w:hAnsi="Times New Roman" w:cs="Times New Roman"/>
        </w:rPr>
      </w:pPr>
      <w:r>
        <w:rPr>
          <w:rFonts w:ascii="Times New Roman" w:hAnsi="Times New Roman" w:cs="Times New Roman"/>
        </w:rPr>
        <w:t>В практику производственной деятельности были введены научные методы исследований – наблюдение, сравнение, хронометраж, эксперимент, что позволило выявить проблемы производства, решить эти проблемы и повысить производственную эффективность;</w:t>
      </w:r>
    </w:p>
    <w:p w:rsidR="006F6023" w:rsidRDefault="006F6023" w:rsidP="00EB3052">
      <w:pPr>
        <w:pStyle w:val="a3"/>
        <w:numPr>
          <w:ilvl w:val="0"/>
          <w:numId w:val="6"/>
        </w:numPr>
        <w:ind w:left="470" w:hanging="357"/>
        <w:contextualSpacing/>
        <w:rPr>
          <w:rFonts w:ascii="Times New Roman" w:hAnsi="Times New Roman" w:cs="Times New Roman"/>
        </w:rPr>
      </w:pPr>
      <w:r>
        <w:rPr>
          <w:rFonts w:ascii="Times New Roman" w:hAnsi="Times New Roman" w:cs="Times New Roman"/>
        </w:rPr>
        <w:t>Для систематизации промышленной деятельности было введено нормирование и рассчитаны нормы времени работы, нормы обслуживания оборудования, нормы выработки – это позволило повысить производительность труда и рационально использовать ресурсы;</w:t>
      </w:r>
    </w:p>
    <w:p w:rsidR="006F6023" w:rsidRDefault="006F6023" w:rsidP="00EB3052">
      <w:pPr>
        <w:pStyle w:val="a3"/>
        <w:numPr>
          <w:ilvl w:val="0"/>
          <w:numId w:val="6"/>
        </w:numPr>
        <w:ind w:left="470" w:hanging="357"/>
        <w:contextualSpacing/>
        <w:rPr>
          <w:rFonts w:ascii="Times New Roman" w:hAnsi="Times New Roman" w:cs="Times New Roman"/>
        </w:rPr>
      </w:pPr>
      <w:r>
        <w:rPr>
          <w:rFonts w:ascii="Times New Roman" w:hAnsi="Times New Roman" w:cs="Times New Roman"/>
        </w:rPr>
        <w:t xml:space="preserve">При подборе персонала стали определятся характеристики работника и на основании этого осуществляется правовое позиционирование </w:t>
      </w:r>
      <w:r>
        <w:rPr>
          <w:rFonts w:ascii="Times New Roman" w:hAnsi="Times New Roman" w:cs="Times New Roman"/>
        </w:rPr>
        <w:lastRenderedPageBreak/>
        <w:t>работника на должность, кроме того была создана система обучения персоналом.</w:t>
      </w:r>
    </w:p>
    <w:p w:rsidR="00655F75" w:rsidRDefault="00655F75" w:rsidP="00EB3052">
      <w:pPr>
        <w:pStyle w:val="a3"/>
        <w:numPr>
          <w:ilvl w:val="0"/>
          <w:numId w:val="8"/>
        </w:numPr>
        <w:ind w:left="470" w:hanging="357"/>
        <w:contextualSpacing/>
        <w:rPr>
          <w:rFonts w:ascii="Times New Roman" w:hAnsi="Times New Roman" w:cs="Times New Roman"/>
        </w:rPr>
      </w:pPr>
      <w:r>
        <w:rPr>
          <w:rFonts w:ascii="Times New Roman" w:hAnsi="Times New Roman" w:cs="Times New Roman"/>
        </w:rPr>
        <w:t>Подводя итоги, можно сказать, что Тейлор своими выводами осуществил прорыв в управленческой мысли, показав</w:t>
      </w:r>
      <w:proofErr w:type="gramStart"/>
      <w:r>
        <w:rPr>
          <w:rFonts w:ascii="Times New Roman" w:hAnsi="Times New Roman" w:cs="Times New Roman"/>
        </w:rPr>
        <w:t xml:space="preserve"> ,</w:t>
      </w:r>
      <w:proofErr w:type="gramEnd"/>
      <w:r>
        <w:rPr>
          <w:rFonts w:ascii="Times New Roman" w:hAnsi="Times New Roman" w:cs="Times New Roman"/>
        </w:rPr>
        <w:t>что управлять можно научно. Он предложил строгую научную систему управления трудовым процессом, получившую распространение во многих странах (в 1970 г. она столкнулась с большими трудностями, в частности с нехваткой квалифицированной рабочей силы).</w:t>
      </w:r>
      <w:r w:rsidR="002E7EF1" w:rsidRPr="002E7EF1">
        <w:rPr>
          <w:rFonts w:ascii="Times New Roman" w:hAnsi="Times New Roman" w:cs="Times New Roman"/>
        </w:rPr>
        <w:t xml:space="preserve"> </w:t>
      </w:r>
      <w:r w:rsidR="00901F73">
        <w:rPr>
          <w:rFonts w:ascii="Times New Roman" w:hAnsi="Times New Roman" w:cs="Times New Roman"/>
          <w:lang w:val="en-US"/>
        </w:rPr>
        <w:t>[</w:t>
      </w:r>
      <w:r w:rsidR="00901F73">
        <w:rPr>
          <w:rFonts w:ascii="Times New Roman" w:hAnsi="Times New Roman" w:cs="Times New Roman"/>
        </w:rPr>
        <w:t>1</w:t>
      </w:r>
      <w:r w:rsidR="00C60448">
        <w:rPr>
          <w:rFonts w:ascii="Times New Roman" w:hAnsi="Times New Roman" w:cs="Times New Roman"/>
        </w:rPr>
        <w:t>,</w:t>
      </w:r>
      <w:r w:rsidR="00EA34AA">
        <w:rPr>
          <w:rFonts w:ascii="Times New Roman" w:hAnsi="Times New Roman" w:cs="Times New Roman"/>
        </w:rPr>
        <w:t xml:space="preserve"> с.40</w:t>
      </w:r>
      <w:r w:rsidR="002E7EF1">
        <w:rPr>
          <w:rFonts w:ascii="Times New Roman" w:hAnsi="Times New Roman" w:cs="Times New Roman"/>
          <w:lang w:val="en-US"/>
        </w:rPr>
        <w:t>]</w:t>
      </w:r>
    </w:p>
    <w:p w:rsidR="00EB3052" w:rsidRPr="002E7EF1" w:rsidRDefault="00EB3052" w:rsidP="00EB3052">
      <w:pPr>
        <w:pStyle w:val="a3"/>
        <w:ind w:left="470" w:firstLine="0"/>
        <w:contextualSpacing/>
        <w:rPr>
          <w:rFonts w:ascii="Times New Roman" w:hAnsi="Times New Roman" w:cs="Times New Roman"/>
        </w:rPr>
      </w:pPr>
    </w:p>
    <w:p w:rsidR="006F6023" w:rsidRDefault="006F6023" w:rsidP="00EB3052">
      <w:pPr>
        <w:pStyle w:val="a3"/>
        <w:rPr>
          <w:rFonts w:ascii="Times New Roman" w:hAnsi="Times New Roman" w:cs="Times New Roman"/>
          <w:b/>
          <w:i/>
        </w:rPr>
      </w:pPr>
      <w:r w:rsidRPr="006F6023">
        <w:rPr>
          <w:rFonts w:ascii="Times New Roman" w:hAnsi="Times New Roman" w:cs="Times New Roman"/>
          <w:b/>
          <w:i/>
        </w:rPr>
        <w:t>Административная (классическая) школа.</w:t>
      </w:r>
    </w:p>
    <w:p w:rsidR="006F6023" w:rsidRDefault="006F6023" w:rsidP="00EB3052">
      <w:pPr>
        <w:pStyle w:val="a3"/>
        <w:numPr>
          <w:ilvl w:val="0"/>
          <w:numId w:val="8"/>
        </w:numPr>
        <w:ind w:left="470" w:hanging="357"/>
        <w:contextualSpacing/>
        <w:rPr>
          <w:rFonts w:ascii="Times New Roman" w:hAnsi="Times New Roman" w:cs="Times New Roman"/>
        </w:rPr>
      </w:pPr>
      <w:r>
        <w:rPr>
          <w:rFonts w:ascii="Times New Roman" w:hAnsi="Times New Roman" w:cs="Times New Roman"/>
        </w:rPr>
        <w:t>Были введены функции менеджмента как специфические виды управленческой деятельности (планирование, организация, мотивация, контроль, координация, коммуникация);</w:t>
      </w:r>
    </w:p>
    <w:p w:rsidR="006F6023" w:rsidRDefault="006F6023" w:rsidP="00EB3052">
      <w:pPr>
        <w:pStyle w:val="a3"/>
        <w:numPr>
          <w:ilvl w:val="0"/>
          <w:numId w:val="8"/>
        </w:numPr>
        <w:ind w:left="470" w:hanging="357"/>
        <w:contextualSpacing/>
        <w:rPr>
          <w:rFonts w:ascii="Times New Roman" w:hAnsi="Times New Roman" w:cs="Times New Roman"/>
        </w:rPr>
      </w:pPr>
      <w:r>
        <w:rPr>
          <w:rFonts w:ascii="Times New Roman" w:hAnsi="Times New Roman" w:cs="Times New Roman"/>
        </w:rPr>
        <w:t>Были введены специфические виды управленческой деятельности</w:t>
      </w:r>
      <w:r w:rsidR="003F76E7">
        <w:rPr>
          <w:rFonts w:ascii="Times New Roman" w:hAnsi="Times New Roman" w:cs="Times New Roman"/>
        </w:rPr>
        <w:t>: снабжение, сбыт, производство, управление персоналом, финансами, инновациями и т. д.;</w:t>
      </w:r>
    </w:p>
    <w:p w:rsidR="002E7EF1" w:rsidRPr="002E7EF1" w:rsidRDefault="003F76E7" w:rsidP="00EB3052">
      <w:pPr>
        <w:pStyle w:val="a3"/>
        <w:numPr>
          <w:ilvl w:val="0"/>
          <w:numId w:val="8"/>
        </w:numPr>
        <w:ind w:left="470" w:hanging="357"/>
        <w:contextualSpacing/>
        <w:rPr>
          <w:rFonts w:ascii="Times New Roman" w:hAnsi="Times New Roman" w:cs="Times New Roman"/>
        </w:rPr>
      </w:pPr>
      <w:r w:rsidRPr="00485E0D">
        <w:rPr>
          <w:rFonts w:ascii="Times New Roman" w:hAnsi="Times New Roman" w:cs="Times New Roman"/>
        </w:rPr>
        <w:t>Были введены принципы управления, как опорные точки для деятельности менеджера: принцип единоначалия (один начальник); корпоративное единство; дисциплинарная ответственность; делегирование полномочий.</w:t>
      </w:r>
    </w:p>
    <w:p w:rsidR="00203118" w:rsidRDefault="002E7EF1" w:rsidP="002E7EF1">
      <w:pPr>
        <w:pStyle w:val="a3"/>
        <w:rPr>
          <w:rFonts w:ascii="Times New Roman" w:hAnsi="Times New Roman" w:cs="Times New Roman"/>
          <w:lang w:val="en-US"/>
        </w:rPr>
      </w:pPr>
      <w:r>
        <w:rPr>
          <w:rFonts w:ascii="Times New Roman" w:hAnsi="Times New Roman" w:cs="Times New Roman"/>
        </w:rPr>
        <w:t xml:space="preserve">Рассмотренный подход является более совершенным по сравнению со школой научного управления, поскольку здесь анализируется организация в целом. Однако, как и их предшественники, представители административной школы недостаточно учитывали социально – психологический аспект управления. Это было обусловлено и сравнительно слабым </w:t>
      </w:r>
      <w:r w:rsidR="00485E0D" w:rsidRPr="00485E0D">
        <w:rPr>
          <w:rFonts w:ascii="Times New Roman" w:hAnsi="Times New Roman" w:cs="Times New Roman"/>
        </w:rPr>
        <w:t xml:space="preserve"> </w:t>
      </w:r>
      <w:r>
        <w:rPr>
          <w:rFonts w:ascii="Times New Roman" w:hAnsi="Times New Roman" w:cs="Times New Roman"/>
        </w:rPr>
        <w:t>в</w:t>
      </w:r>
      <w:r w:rsidRPr="002E7EF1">
        <w:rPr>
          <w:rFonts w:ascii="Times New Roman" w:hAnsi="Times New Roman" w:cs="Times New Roman"/>
        </w:rPr>
        <w:t xml:space="preserve"> тот перио</w:t>
      </w:r>
      <w:r>
        <w:rPr>
          <w:rFonts w:ascii="Times New Roman" w:hAnsi="Times New Roman" w:cs="Times New Roman"/>
        </w:rPr>
        <w:t>д</w:t>
      </w:r>
      <w:r w:rsidRPr="002E7EF1">
        <w:rPr>
          <w:rFonts w:ascii="Times New Roman" w:hAnsi="Times New Roman" w:cs="Times New Roman"/>
        </w:rPr>
        <w:t xml:space="preserve"> развитием психологии.</w:t>
      </w:r>
      <w:r>
        <w:rPr>
          <w:rFonts w:ascii="Times New Roman" w:hAnsi="Times New Roman" w:cs="Times New Roman"/>
        </w:rPr>
        <w:t xml:space="preserve"> Поэтому суть управления – достижение целей при помощи людей – не получила своего всестороннего рассмотрения. </w:t>
      </w:r>
      <w:r w:rsidR="00901F73">
        <w:rPr>
          <w:rFonts w:ascii="Times New Roman" w:hAnsi="Times New Roman" w:cs="Times New Roman"/>
          <w:lang w:val="en-US"/>
        </w:rPr>
        <w:t>[</w:t>
      </w:r>
      <w:r w:rsidR="00901F73">
        <w:rPr>
          <w:rFonts w:ascii="Times New Roman" w:hAnsi="Times New Roman" w:cs="Times New Roman"/>
        </w:rPr>
        <w:t>6</w:t>
      </w:r>
      <w:r w:rsidR="00C60448">
        <w:rPr>
          <w:rFonts w:ascii="Times New Roman" w:hAnsi="Times New Roman" w:cs="Times New Roman"/>
        </w:rPr>
        <w:t>,</w:t>
      </w:r>
      <w:r w:rsidR="00EA34AA">
        <w:rPr>
          <w:rFonts w:ascii="Times New Roman" w:hAnsi="Times New Roman" w:cs="Times New Roman"/>
        </w:rPr>
        <w:t xml:space="preserve"> с.13</w:t>
      </w:r>
      <w:r>
        <w:rPr>
          <w:rFonts w:ascii="Times New Roman" w:hAnsi="Times New Roman" w:cs="Times New Roman"/>
          <w:lang w:val="en-US"/>
        </w:rPr>
        <w:t>]</w:t>
      </w:r>
    </w:p>
    <w:p w:rsidR="00EB3052" w:rsidRDefault="00EB3052" w:rsidP="002E7EF1">
      <w:pPr>
        <w:pStyle w:val="a3"/>
        <w:rPr>
          <w:rFonts w:ascii="Times New Roman" w:hAnsi="Times New Roman" w:cs="Times New Roman"/>
          <w:b/>
          <w:i/>
        </w:rPr>
      </w:pPr>
    </w:p>
    <w:p w:rsidR="00BA6CB5" w:rsidRDefault="00BA6CB5" w:rsidP="002E7EF1">
      <w:pPr>
        <w:pStyle w:val="a3"/>
        <w:rPr>
          <w:rFonts w:ascii="Times New Roman" w:hAnsi="Times New Roman" w:cs="Times New Roman"/>
          <w:b/>
          <w:i/>
        </w:rPr>
      </w:pPr>
      <w:r w:rsidRPr="00BA6CB5">
        <w:rPr>
          <w:rFonts w:ascii="Times New Roman" w:hAnsi="Times New Roman" w:cs="Times New Roman"/>
          <w:b/>
          <w:i/>
        </w:rPr>
        <w:lastRenderedPageBreak/>
        <w:t>Школа человеческих отношений и поведенческих наук.</w:t>
      </w:r>
    </w:p>
    <w:p w:rsidR="00BA6CB5" w:rsidRDefault="00BA6CB5" w:rsidP="00BA6CB5">
      <w:pPr>
        <w:pStyle w:val="a3"/>
        <w:numPr>
          <w:ilvl w:val="0"/>
          <w:numId w:val="9"/>
        </w:numPr>
        <w:rPr>
          <w:rFonts w:ascii="Times New Roman" w:hAnsi="Times New Roman" w:cs="Times New Roman"/>
        </w:rPr>
      </w:pPr>
      <w:r>
        <w:rPr>
          <w:rFonts w:ascii="Times New Roman" w:hAnsi="Times New Roman" w:cs="Times New Roman"/>
        </w:rPr>
        <w:t>Персонал организации стал рассматриваться как важнейший (ключевой) ресурс, который является разновидностью организационного капитала – человеческий капитал.</w:t>
      </w:r>
      <w:r w:rsidR="00021D2E">
        <w:rPr>
          <w:rFonts w:ascii="Times New Roman" w:hAnsi="Times New Roman" w:cs="Times New Roman"/>
        </w:rPr>
        <w:t xml:space="preserve"> Инвестирование в человека дает постоянный поток отдачи;</w:t>
      </w:r>
    </w:p>
    <w:p w:rsidR="00021D2E" w:rsidRDefault="00021D2E" w:rsidP="00BA6CB5">
      <w:pPr>
        <w:pStyle w:val="a3"/>
        <w:numPr>
          <w:ilvl w:val="0"/>
          <w:numId w:val="9"/>
        </w:numPr>
        <w:rPr>
          <w:rFonts w:ascii="Times New Roman" w:hAnsi="Times New Roman" w:cs="Times New Roman"/>
        </w:rPr>
      </w:pPr>
      <w:r>
        <w:rPr>
          <w:rFonts w:ascii="Times New Roman" w:hAnsi="Times New Roman" w:cs="Times New Roman"/>
        </w:rPr>
        <w:t>При управлении персоналом необходимо изучить его потребности</w:t>
      </w:r>
      <w:r w:rsidR="000B6D5A">
        <w:rPr>
          <w:rFonts w:ascii="Times New Roman" w:hAnsi="Times New Roman" w:cs="Times New Roman"/>
        </w:rPr>
        <w:t xml:space="preserve"> и на основе этого сформировать систему мотивации;</w:t>
      </w:r>
    </w:p>
    <w:p w:rsidR="000B6D5A" w:rsidRDefault="000B6D5A" w:rsidP="00BA6CB5">
      <w:pPr>
        <w:pStyle w:val="a3"/>
        <w:numPr>
          <w:ilvl w:val="0"/>
          <w:numId w:val="9"/>
        </w:numPr>
        <w:rPr>
          <w:rFonts w:ascii="Times New Roman" w:hAnsi="Times New Roman" w:cs="Times New Roman"/>
        </w:rPr>
      </w:pPr>
      <w:r>
        <w:rPr>
          <w:rFonts w:ascii="Times New Roman" w:hAnsi="Times New Roman" w:cs="Times New Roman"/>
        </w:rPr>
        <w:t>Каждый отдельный сотрудник организации стал рассматриваться как личность и при управлении используется индивидуальный подход;</w:t>
      </w:r>
    </w:p>
    <w:p w:rsidR="000B6D5A" w:rsidRDefault="000B6D5A" w:rsidP="00142313">
      <w:pPr>
        <w:pStyle w:val="a3"/>
        <w:numPr>
          <w:ilvl w:val="0"/>
          <w:numId w:val="9"/>
        </w:numPr>
        <w:rPr>
          <w:rFonts w:ascii="Times New Roman" w:hAnsi="Times New Roman" w:cs="Times New Roman"/>
        </w:rPr>
      </w:pPr>
      <w:r>
        <w:rPr>
          <w:rFonts w:ascii="Times New Roman" w:hAnsi="Times New Roman" w:cs="Times New Roman"/>
        </w:rPr>
        <w:t>Организационная культура рассматривается как неосязаемый актив организации, принизывающий ее деятельность и влияющий на ее эффективность.</w:t>
      </w:r>
    </w:p>
    <w:p w:rsidR="00142313" w:rsidRDefault="00142313" w:rsidP="00EB3052">
      <w:pPr>
        <w:pStyle w:val="a3"/>
        <w:contextualSpacing/>
        <w:rPr>
          <w:rFonts w:ascii="Times New Roman" w:hAnsi="Times New Roman" w:cs="Times New Roman"/>
        </w:rPr>
      </w:pPr>
      <w:r>
        <w:rPr>
          <w:rFonts w:ascii="Times New Roman" w:hAnsi="Times New Roman" w:cs="Times New Roman"/>
        </w:rPr>
        <w:t xml:space="preserve">Э. </w:t>
      </w:r>
      <w:proofErr w:type="spellStart"/>
      <w:r>
        <w:rPr>
          <w:rFonts w:ascii="Times New Roman" w:hAnsi="Times New Roman" w:cs="Times New Roman"/>
        </w:rPr>
        <w:t>Мейо</w:t>
      </w:r>
      <w:proofErr w:type="spellEnd"/>
      <w:r>
        <w:rPr>
          <w:rFonts w:ascii="Times New Roman" w:hAnsi="Times New Roman" w:cs="Times New Roman"/>
        </w:rPr>
        <w:t xml:space="preserve"> считал, что организация обладает единой социальной структурой. И задача менеджмента состоит в том, чтобы в дополнение к формальным зависимостям между членами организации развивать плодотворные неформальные связи, которые сильно влияют на результаты деятельности. Таким образом, формальная организация дополнялась бы неформальной структурой, которая расценивается как необходимый и существенный компонент эффективной деятельности организации. </w:t>
      </w:r>
      <w:r w:rsidR="00901F73">
        <w:rPr>
          <w:rFonts w:ascii="Times New Roman" w:hAnsi="Times New Roman" w:cs="Times New Roman"/>
        </w:rPr>
        <w:t>[2</w:t>
      </w:r>
      <w:r w:rsidR="00C60448">
        <w:rPr>
          <w:rFonts w:ascii="Times New Roman" w:hAnsi="Times New Roman" w:cs="Times New Roman"/>
        </w:rPr>
        <w:t>,</w:t>
      </w:r>
      <w:r w:rsidR="00EA34AA">
        <w:rPr>
          <w:rFonts w:ascii="Times New Roman" w:hAnsi="Times New Roman" w:cs="Times New Roman"/>
        </w:rPr>
        <w:t xml:space="preserve"> с.10</w:t>
      </w:r>
      <w:r w:rsidRPr="00142313">
        <w:rPr>
          <w:rFonts w:ascii="Times New Roman" w:hAnsi="Times New Roman" w:cs="Times New Roman"/>
        </w:rPr>
        <w:t>]</w:t>
      </w:r>
    </w:p>
    <w:p w:rsidR="00DA61EB" w:rsidRDefault="00DA61EB" w:rsidP="00EB3052">
      <w:pPr>
        <w:pStyle w:val="a3"/>
        <w:contextualSpacing/>
        <w:rPr>
          <w:rFonts w:ascii="Times New Roman" w:hAnsi="Times New Roman" w:cs="Times New Roman"/>
        </w:rPr>
      </w:pPr>
      <w:r>
        <w:rPr>
          <w:rFonts w:ascii="Times New Roman" w:hAnsi="Times New Roman" w:cs="Times New Roman"/>
        </w:rPr>
        <w:t>Исследователи школ поведенческих наук впервые дали научное обоснование роли мотивов и потребностей человека в его трудовой деятельности. Они рассматривали мотивы как главный показатель отношения людей к труду. Структура мотивов выступает как внутренняя характеристика труда. Положительная мотивация – главный фактор успешности выполнения работы.</w:t>
      </w:r>
    </w:p>
    <w:p w:rsidR="00F35465" w:rsidRDefault="00F35465" w:rsidP="00EB3052">
      <w:pPr>
        <w:pStyle w:val="a3"/>
        <w:contextualSpacing/>
        <w:rPr>
          <w:rFonts w:ascii="Times New Roman" w:hAnsi="Times New Roman" w:cs="Times New Roman"/>
        </w:rPr>
      </w:pPr>
      <w:r>
        <w:rPr>
          <w:rFonts w:ascii="Times New Roman" w:hAnsi="Times New Roman" w:cs="Times New Roman"/>
        </w:rPr>
        <w:t xml:space="preserve">В управлении  </w:t>
      </w:r>
      <w:r>
        <w:rPr>
          <w:rFonts w:ascii="Times New Roman" w:hAnsi="Times New Roman" w:cs="Times New Roman"/>
          <w:b/>
        </w:rPr>
        <w:t>«</w:t>
      </w:r>
      <w:r w:rsidRPr="00D136FA">
        <w:rPr>
          <w:rFonts w:ascii="Times New Roman" w:hAnsi="Times New Roman" w:cs="Times New Roman"/>
          <w:b/>
        </w:rPr>
        <w:t>Парк культуры и отдыха «Олимпийский»</w:t>
      </w:r>
      <w:r w:rsidR="009D0742">
        <w:rPr>
          <w:rFonts w:ascii="Times New Roman" w:hAnsi="Times New Roman" w:cs="Times New Roman"/>
          <w:b/>
        </w:rPr>
        <w:t xml:space="preserve"> </w:t>
      </w:r>
      <w:proofErr w:type="gramStart"/>
      <w:r w:rsidR="009D0742">
        <w:rPr>
          <w:rFonts w:ascii="Times New Roman" w:hAnsi="Times New Roman" w:cs="Times New Roman"/>
          <w:b/>
        </w:rPr>
        <w:t>г</w:t>
      </w:r>
      <w:proofErr w:type="gramEnd"/>
      <w:r w:rsidR="009D0742">
        <w:rPr>
          <w:rFonts w:ascii="Times New Roman" w:hAnsi="Times New Roman" w:cs="Times New Roman"/>
          <w:b/>
        </w:rPr>
        <w:t>. Пенза</w:t>
      </w:r>
      <w:r>
        <w:rPr>
          <w:rFonts w:ascii="Times New Roman" w:hAnsi="Times New Roman" w:cs="Times New Roman"/>
          <w:b/>
        </w:rPr>
        <w:t xml:space="preserve"> </w:t>
      </w:r>
      <w:r w:rsidRPr="00F35465">
        <w:rPr>
          <w:rFonts w:ascii="Times New Roman" w:hAnsi="Times New Roman" w:cs="Times New Roman"/>
        </w:rPr>
        <w:t>не суще</w:t>
      </w:r>
      <w:r>
        <w:rPr>
          <w:rFonts w:ascii="Times New Roman" w:hAnsi="Times New Roman" w:cs="Times New Roman"/>
        </w:rPr>
        <w:t xml:space="preserve">ствует определенных документов, где бы указывалось, по </w:t>
      </w:r>
      <w:r>
        <w:rPr>
          <w:rFonts w:ascii="Times New Roman" w:hAnsi="Times New Roman" w:cs="Times New Roman"/>
        </w:rPr>
        <w:lastRenderedPageBreak/>
        <w:t>теории какой школы они работают, но принципы управления, определяющие построение и функционирование системы управления; важнейшие требования, соблюдение которых обеспечивает, эффективность управления выработаны со временем.</w:t>
      </w:r>
    </w:p>
    <w:p w:rsidR="00CA0458" w:rsidRDefault="00F35465" w:rsidP="00EB3052">
      <w:pPr>
        <w:pStyle w:val="a3"/>
        <w:contextualSpacing/>
        <w:rPr>
          <w:rFonts w:ascii="Times New Roman" w:hAnsi="Times New Roman" w:cs="Times New Roman"/>
        </w:rPr>
      </w:pPr>
      <w:r>
        <w:rPr>
          <w:rFonts w:ascii="Times New Roman" w:hAnsi="Times New Roman" w:cs="Times New Roman"/>
        </w:rPr>
        <w:t xml:space="preserve">Рассматривая организацию </w:t>
      </w:r>
      <w:r>
        <w:rPr>
          <w:rFonts w:ascii="Times New Roman" w:hAnsi="Times New Roman" w:cs="Times New Roman"/>
          <w:b/>
        </w:rPr>
        <w:t>«</w:t>
      </w:r>
      <w:r w:rsidRPr="00D136FA">
        <w:rPr>
          <w:rFonts w:ascii="Times New Roman" w:hAnsi="Times New Roman" w:cs="Times New Roman"/>
          <w:b/>
        </w:rPr>
        <w:t>Парк культуры и отдыха «Олимпийский»</w:t>
      </w:r>
      <w:r w:rsidR="009D0742">
        <w:rPr>
          <w:rFonts w:ascii="Times New Roman" w:hAnsi="Times New Roman" w:cs="Times New Roman"/>
          <w:b/>
        </w:rPr>
        <w:t xml:space="preserve"> </w:t>
      </w:r>
      <w:proofErr w:type="gramStart"/>
      <w:r w:rsidR="009D0742">
        <w:rPr>
          <w:rFonts w:ascii="Times New Roman" w:hAnsi="Times New Roman" w:cs="Times New Roman"/>
          <w:b/>
        </w:rPr>
        <w:t>г</w:t>
      </w:r>
      <w:proofErr w:type="gramEnd"/>
      <w:r w:rsidR="009D0742">
        <w:rPr>
          <w:rFonts w:ascii="Times New Roman" w:hAnsi="Times New Roman" w:cs="Times New Roman"/>
          <w:b/>
        </w:rPr>
        <w:t xml:space="preserve">. Пенза </w:t>
      </w:r>
      <w:r>
        <w:rPr>
          <w:rFonts w:ascii="Times New Roman" w:hAnsi="Times New Roman" w:cs="Times New Roman"/>
        </w:rPr>
        <w:t>как специфический вид деятельности и как своеобразную административную систему можно утверждать, что в отношении стимулирования каждого работника, действуют принципы управления по теории административной школы менеджмента. Проанализировав принципы работы организации, применительно</w:t>
      </w:r>
      <w:r w:rsidR="00CA0458">
        <w:rPr>
          <w:rFonts w:ascii="Times New Roman" w:hAnsi="Times New Roman" w:cs="Times New Roman"/>
        </w:rPr>
        <w:t xml:space="preserve"> к деятельности высшего звена управления, согласно теории </w:t>
      </w:r>
      <w:proofErr w:type="spellStart"/>
      <w:r w:rsidR="00CA0458">
        <w:rPr>
          <w:rFonts w:ascii="Times New Roman" w:hAnsi="Times New Roman" w:cs="Times New Roman"/>
        </w:rPr>
        <w:t>Файоля</w:t>
      </w:r>
      <w:proofErr w:type="spellEnd"/>
      <w:r w:rsidR="00CA0458">
        <w:rPr>
          <w:rFonts w:ascii="Times New Roman" w:hAnsi="Times New Roman" w:cs="Times New Roman"/>
        </w:rPr>
        <w:t>, можно сделать следующие выводы:</w:t>
      </w:r>
    </w:p>
    <w:p w:rsidR="00344EE4" w:rsidRDefault="00CA0458" w:rsidP="00EB3052">
      <w:pPr>
        <w:pStyle w:val="a3"/>
        <w:contextualSpacing/>
        <w:rPr>
          <w:rFonts w:ascii="Times New Roman" w:hAnsi="Times New Roman" w:cs="Times New Roman"/>
        </w:rPr>
      </w:pPr>
      <w:r w:rsidRPr="00CA0458">
        <w:rPr>
          <w:rFonts w:ascii="Times New Roman" w:hAnsi="Times New Roman" w:cs="Times New Roman"/>
          <w:b/>
          <w:i/>
        </w:rPr>
        <w:t>Разделение труда.</w:t>
      </w:r>
      <w:r>
        <w:rPr>
          <w:rFonts w:ascii="Times New Roman" w:hAnsi="Times New Roman" w:cs="Times New Roman"/>
          <w:b/>
          <w:i/>
        </w:rPr>
        <w:t xml:space="preserve"> </w:t>
      </w:r>
      <w:r>
        <w:rPr>
          <w:rFonts w:ascii="Times New Roman" w:hAnsi="Times New Roman" w:cs="Times New Roman"/>
        </w:rPr>
        <w:t xml:space="preserve">Для эффективного использования рабочей силы управленческого труда в </w:t>
      </w:r>
      <w:r w:rsidR="00344EE4">
        <w:rPr>
          <w:rFonts w:ascii="Times New Roman" w:hAnsi="Times New Roman" w:cs="Times New Roman"/>
          <w:b/>
        </w:rPr>
        <w:t>«</w:t>
      </w:r>
      <w:r w:rsidRPr="00D136FA">
        <w:rPr>
          <w:rFonts w:ascii="Times New Roman" w:hAnsi="Times New Roman" w:cs="Times New Roman"/>
          <w:b/>
        </w:rPr>
        <w:t>Парк культуры и отдыха «Олимпийский»</w:t>
      </w:r>
      <w:r w:rsidR="009D0742">
        <w:rPr>
          <w:rFonts w:ascii="Times New Roman" w:hAnsi="Times New Roman" w:cs="Times New Roman"/>
          <w:b/>
        </w:rPr>
        <w:t xml:space="preserve"> </w:t>
      </w:r>
      <w:proofErr w:type="gramStart"/>
      <w:r w:rsidR="009D0742">
        <w:rPr>
          <w:rFonts w:ascii="Times New Roman" w:hAnsi="Times New Roman" w:cs="Times New Roman"/>
          <w:b/>
        </w:rPr>
        <w:t>г</w:t>
      </w:r>
      <w:proofErr w:type="gramEnd"/>
      <w:r w:rsidR="009D0742">
        <w:rPr>
          <w:rFonts w:ascii="Times New Roman" w:hAnsi="Times New Roman" w:cs="Times New Roman"/>
          <w:b/>
        </w:rPr>
        <w:t>. Пенза</w:t>
      </w:r>
      <w:r>
        <w:rPr>
          <w:rFonts w:ascii="Times New Roman" w:hAnsi="Times New Roman" w:cs="Times New Roman"/>
          <w:b/>
        </w:rPr>
        <w:t xml:space="preserve"> </w:t>
      </w:r>
      <w:r>
        <w:rPr>
          <w:rFonts w:ascii="Times New Roman" w:hAnsi="Times New Roman" w:cs="Times New Roman"/>
        </w:rPr>
        <w:t>применяется принцип разделения труда.</w:t>
      </w:r>
    </w:p>
    <w:p w:rsidR="00344EE4" w:rsidRDefault="00344EE4" w:rsidP="00EB3052">
      <w:pPr>
        <w:pStyle w:val="a3"/>
        <w:contextualSpacing/>
        <w:rPr>
          <w:rFonts w:ascii="Times New Roman" w:hAnsi="Times New Roman" w:cs="Times New Roman"/>
        </w:rPr>
      </w:pPr>
      <w:r>
        <w:rPr>
          <w:rFonts w:ascii="Times New Roman" w:hAnsi="Times New Roman" w:cs="Times New Roman"/>
          <w:b/>
          <w:i/>
        </w:rPr>
        <w:t xml:space="preserve">Дисциплина. </w:t>
      </w:r>
      <w:r>
        <w:rPr>
          <w:rFonts w:ascii="Times New Roman" w:hAnsi="Times New Roman" w:cs="Times New Roman"/>
        </w:rPr>
        <w:t xml:space="preserve">В соответствии с Правилами внутреннего трудового распорядка работников </w:t>
      </w:r>
      <w:r>
        <w:rPr>
          <w:rFonts w:ascii="Times New Roman" w:hAnsi="Times New Roman" w:cs="Times New Roman"/>
          <w:b/>
        </w:rPr>
        <w:t>«</w:t>
      </w:r>
      <w:r w:rsidRPr="00D136FA">
        <w:rPr>
          <w:rFonts w:ascii="Times New Roman" w:hAnsi="Times New Roman" w:cs="Times New Roman"/>
          <w:b/>
        </w:rPr>
        <w:t>Парк культуры и отдыха «Олимпийский»</w:t>
      </w:r>
      <w:r w:rsidR="009D0742">
        <w:rPr>
          <w:rFonts w:ascii="Times New Roman" w:hAnsi="Times New Roman" w:cs="Times New Roman"/>
          <w:b/>
        </w:rPr>
        <w:t xml:space="preserve"> </w:t>
      </w:r>
      <w:proofErr w:type="gramStart"/>
      <w:r w:rsidR="009D0742">
        <w:rPr>
          <w:rFonts w:ascii="Times New Roman" w:hAnsi="Times New Roman" w:cs="Times New Roman"/>
          <w:b/>
        </w:rPr>
        <w:t>г</w:t>
      </w:r>
      <w:proofErr w:type="gramEnd"/>
      <w:r w:rsidR="009D0742">
        <w:rPr>
          <w:rFonts w:ascii="Times New Roman" w:hAnsi="Times New Roman" w:cs="Times New Roman"/>
          <w:b/>
        </w:rPr>
        <w:t>. Пенза</w:t>
      </w:r>
      <w:r>
        <w:rPr>
          <w:rFonts w:ascii="Times New Roman" w:hAnsi="Times New Roman" w:cs="Times New Roman"/>
        </w:rPr>
        <w:t>: работники должны добросовестно выполнять трудовые обязанности, указанные в трудовых договорах и должностной инструкции, соблюдать трудовую дисциплину, своевременно и точно исполнять распоряжения администрации и непосредственного руководителя, использовать все рабочее время для производительного труда. За нарушение трудовой дисциплины администрация применяет следующие дисциплинарные взыскания: замечание, выговор, увольнение по соответствующим основаниям.</w:t>
      </w:r>
    </w:p>
    <w:p w:rsidR="004A09FD" w:rsidRDefault="009D0742" w:rsidP="00EB3052">
      <w:pPr>
        <w:pStyle w:val="a3"/>
        <w:contextualSpacing/>
        <w:rPr>
          <w:rFonts w:ascii="Times New Roman" w:hAnsi="Times New Roman" w:cs="Times New Roman"/>
          <w:b/>
        </w:rPr>
      </w:pPr>
      <w:r>
        <w:rPr>
          <w:rFonts w:ascii="Times New Roman" w:hAnsi="Times New Roman" w:cs="Times New Roman"/>
          <w:b/>
          <w:i/>
        </w:rPr>
        <w:t xml:space="preserve">Единоначалие, единство руководства. </w:t>
      </w:r>
      <w:r>
        <w:rPr>
          <w:rFonts w:ascii="Times New Roman" w:hAnsi="Times New Roman" w:cs="Times New Roman"/>
        </w:rPr>
        <w:t xml:space="preserve">В соответствии с Уставом руководитель является высшим должностным лицом, наделяется настоящим Уставом собственными полномочиями по решению вопросов местного значения и возглавляет </w:t>
      </w:r>
      <w:r>
        <w:rPr>
          <w:rFonts w:ascii="Times New Roman" w:hAnsi="Times New Roman" w:cs="Times New Roman"/>
          <w:b/>
        </w:rPr>
        <w:t>«</w:t>
      </w:r>
      <w:r w:rsidRPr="00D136FA">
        <w:rPr>
          <w:rFonts w:ascii="Times New Roman" w:hAnsi="Times New Roman" w:cs="Times New Roman"/>
          <w:b/>
        </w:rPr>
        <w:t>Парк культуры и отдыха «Олимпийский»</w:t>
      </w:r>
      <w:r>
        <w:rPr>
          <w:rFonts w:ascii="Times New Roman" w:hAnsi="Times New Roman" w:cs="Times New Roman"/>
          <w:b/>
        </w:rPr>
        <w:t xml:space="preserve">            г</w:t>
      </w:r>
      <w:proofErr w:type="gramStart"/>
      <w:r>
        <w:rPr>
          <w:rFonts w:ascii="Times New Roman" w:hAnsi="Times New Roman" w:cs="Times New Roman"/>
          <w:b/>
        </w:rPr>
        <w:t>.П</w:t>
      </w:r>
      <w:proofErr w:type="gramEnd"/>
      <w:r>
        <w:rPr>
          <w:rFonts w:ascii="Times New Roman" w:hAnsi="Times New Roman" w:cs="Times New Roman"/>
          <w:b/>
        </w:rPr>
        <w:t>енза</w:t>
      </w:r>
      <w:r w:rsidR="004A09FD">
        <w:rPr>
          <w:rFonts w:ascii="Times New Roman" w:hAnsi="Times New Roman" w:cs="Times New Roman"/>
          <w:b/>
        </w:rPr>
        <w:t>.</w:t>
      </w:r>
    </w:p>
    <w:p w:rsidR="00DF5504" w:rsidRDefault="004A09FD" w:rsidP="00EB3052">
      <w:pPr>
        <w:pStyle w:val="a3"/>
        <w:contextualSpacing/>
        <w:rPr>
          <w:rFonts w:ascii="Times New Roman" w:hAnsi="Times New Roman" w:cs="Times New Roman"/>
        </w:rPr>
      </w:pPr>
      <w:r>
        <w:rPr>
          <w:rFonts w:ascii="Times New Roman" w:hAnsi="Times New Roman" w:cs="Times New Roman"/>
          <w:b/>
          <w:i/>
        </w:rPr>
        <w:lastRenderedPageBreak/>
        <w:t xml:space="preserve">Подчинение частных интересов общим. </w:t>
      </w:r>
      <w:r>
        <w:rPr>
          <w:rFonts w:ascii="Times New Roman" w:hAnsi="Times New Roman" w:cs="Times New Roman"/>
        </w:rPr>
        <w:t>Интересы служащего или группы служащих не должны ставиться выше интересов</w:t>
      </w:r>
      <w:r w:rsidR="00DF5504">
        <w:rPr>
          <w:rFonts w:ascii="Times New Roman" w:hAnsi="Times New Roman" w:cs="Times New Roman"/>
        </w:rPr>
        <w:t xml:space="preserve"> предприятия; интересы государства должны быть выше интересов гражданина или группы граждан.</w:t>
      </w:r>
    </w:p>
    <w:p w:rsidR="00F35465" w:rsidRDefault="00DF5504" w:rsidP="00EB3052">
      <w:pPr>
        <w:pStyle w:val="a3"/>
        <w:contextualSpacing/>
        <w:rPr>
          <w:rFonts w:ascii="Times New Roman" w:hAnsi="Times New Roman" w:cs="Times New Roman"/>
          <w:b/>
        </w:rPr>
      </w:pPr>
      <w:r>
        <w:rPr>
          <w:rFonts w:ascii="Times New Roman" w:hAnsi="Times New Roman" w:cs="Times New Roman"/>
          <w:b/>
          <w:i/>
        </w:rPr>
        <w:t>Вознаграждение.</w:t>
      </w:r>
      <w:r>
        <w:rPr>
          <w:rFonts w:ascii="Times New Roman" w:hAnsi="Times New Roman" w:cs="Times New Roman"/>
          <w:b/>
        </w:rPr>
        <w:t xml:space="preserve"> </w:t>
      </w:r>
      <w:r>
        <w:rPr>
          <w:rFonts w:ascii="Times New Roman" w:hAnsi="Times New Roman" w:cs="Times New Roman"/>
        </w:rPr>
        <w:t xml:space="preserve">Методы стимулирования труда должны быть справедливыми и доставлять максимально возможное удовлетворение сотрудникам и работодателям. В Правилах внутреннего трудового распорядка работников </w:t>
      </w:r>
      <w:r>
        <w:rPr>
          <w:rFonts w:ascii="Times New Roman" w:hAnsi="Times New Roman" w:cs="Times New Roman"/>
          <w:b/>
        </w:rPr>
        <w:t>«</w:t>
      </w:r>
      <w:r w:rsidRPr="00D136FA">
        <w:rPr>
          <w:rFonts w:ascii="Times New Roman" w:hAnsi="Times New Roman" w:cs="Times New Roman"/>
          <w:b/>
        </w:rPr>
        <w:t>Парк культуры и отдыха «Олимпийский»</w:t>
      </w:r>
      <w:r>
        <w:rPr>
          <w:rFonts w:ascii="Times New Roman" w:hAnsi="Times New Roman" w:cs="Times New Roman"/>
          <w:b/>
        </w:rPr>
        <w:t xml:space="preserve">            г</w:t>
      </w:r>
      <w:proofErr w:type="gramStart"/>
      <w:r>
        <w:rPr>
          <w:rFonts w:ascii="Times New Roman" w:hAnsi="Times New Roman" w:cs="Times New Roman"/>
          <w:b/>
        </w:rPr>
        <w:t>.П</w:t>
      </w:r>
      <w:proofErr w:type="gramEnd"/>
      <w:r>
        <w:rPr>
          <w:rFonts w:ascii="Times New Roman" w:hAnsi="Times New Roman" w:cs="Times New Roman"/>
          <w:b/>
        </w:rPr>
        <w:t xml:space="preserve">енза </w:t>
      </w:r>
      <w:r>
        <w:rPr>
          <w:rFonts w:ascii="Times New Roman" w:hAnsi="Times New Roman" w:cs="Times New Roman"/>
        </w:rPr>
        <w:t xml:space="preserve">гарантируется работникам администрации города Пензы своевременная и в полном объеме выплата заработной платы в соответствии со своей квалификацией, сложностью труда, количеством и качеством выполненной работы. За высокопрофессиональное выполнение трудовых обязанностей, повышение производительности труда, продолжительную и безупречную работу и другие успехи в труде применяются следующие меры поощрения работников </w:t>
      </w:r>
      <w:r>
        <w:rPr>
          <w:rFonts w:ascii="Times New Roman" w:hAnsi="Times New Roman" w:cs="Times New Roman"/>
          <w:b/>
        </w:rPr>
        <w:t>«</w:t>
      </w:r>
      <w:r w:rsidRPr="00D136FA">
        <w:rPr>
          <w:rFonts w:ascii="Times New Roman" w:hAnsi="Times New Roman" w:cs="Times New Roman"/>
          <w:b/>
        </w:rPr>
        <w:t>Парк культуры и отдыха «Олимпийский»</w:t>
      </w:r>
      <w:r w:rsidR="00EB3052">
        <w:rPr>
          <w:rFonts w:ascii="Times New Roman" w:hAnsi="Times New Roman" w:cs="Times New Roman"/>
          <w:b/>
        </w:rPr>
        <w:t xml:space="preserve"> </w:t>
      </w:r>
      <w:r>
        <w:rPr>
          <w:rFonts w:ascii="Times New Roman" w:hAnsi="Times New Roman" w:cs="Times New Roman"/>
          <w:b/>
        </w:rPr>
        <w:t>г</w:t>
      </w:r>
      <w:proofErr w:type="gramStart"/>
      <w:r>
        <w:rPr>
          <w:rFonts w:ascii="Times New Roman" w:hAnsi="Times New Roman" w:cs="Times New Roman"/>
          <w:b/>
        </w:rPr>
        <w:t>.П</w:t>
      </w:r>
      <w:proofErr w:type="gramEnd"/>
      <w:r>
        <w:rPr>
          <w:rFonts w:ascii="Times New Roman" w:hAnsi="Times New Roman" w:cs="Times New Roman"/>
          <w:b/>
        </w:rPr>
        <w:t>енза</w:t>
      </w:r>
      <w:r w:rsidR="00304413">
        <w:rPr>
          <w:rFonts w:ascii="Times New Roman" w:hAnsi="Times New Roman" w:cs="Times New Roman"/>
          <w:b/>
        </w:rPr>
        <w:t>:</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объявление благодарности;</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поощрение ценным подарком;</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поощрение денежной премией;</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награждение Почетной грамотой;</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награждение Почетной грамотой администрации;</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награждение Благодарственным письмом;</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присвоение Почетного звания;</w:t>
      </w:r>
    </w:p>
    <w:p w:rsidR="00304413" w:rsidRDefault="00304413" w:rsidP="00EB3052">
      <w:pPr>
        <w:pStyle w:val="a3"/>
        <w:numPr>
          <w:ilvl w:val="0"/>
          <w:numId w:val="10"/>
        </w:numPr>
        <w:ind w:left="470" w:hanging="357"/>
        <w:contextualSpacing/>
        <w:rPr>
          <w:rFonts w:ascii="Times New Roman" w:hAnsi="Times New Roman" w:cs="Times New Roman"/>
        </w:rPr>
      </w:pPr>
      <w:r>
        <w:rPr>
          <w:rFonts w:ascii="Times New Roman" w:hAnsi="Times New Roman" w:cs="Times New Roman"/>
        </w:rPr>
        <w:t xml:space="preserve">представление к награждению орденами и медалями Российской Федерации. </w:t>
      </w:r>
    </w:p>
    <w:p w:rsidR="00304413" w:rsidRPr="003C6D3B" w:rsidRDefault="00304413" w:rsidP="00EB3052">
      <w:pPr>
        <w:contextualSpacing/>
        <w:rPr>
          <w:rFonts w:ascii="Times New Roman" w:hAnsi="Times New Roman" w:cs="Times New Roman"/>
          <w:sz w:val="28"/>
          <w:szCs w:val="28"/>
        </w:rPr>
      </w:pPr>
      <w:r w:rsidRPr="00304413">
        <w:rPr>
          <w:rFonts w:ascii="Times New Roman" w:hAnsi="Times New Roman" w:cs="Times New Roman"/>
          <w:sz w:val="28"/>
          <w:szCs w:val="28"/>
        </w:rPr>
        <w:t>Поощрения объявляются</w:t>
      </w:r>
      <w:r>
        <w:rPr>
          <w:rFonts w:ascii="Times New Roman" w:hAnsi="Times New Roman" w:cs="Times New Roman"/>
          <w:sz w:val="28"/>
          <w:szCs w:val="28"/>
        </w:rPr>
        <w:t xml:space="preserve"> постановлением губернатора Пензенской области В.К. Бочкаревым, доводятся до коллектива и заносятся в трудовую книжку работника. </w:t>
      </w:r>
      <w:r w:rsidR="00901F73">
        <w:rPr>
          <w:rFonts w:ascii="Times New Roman" w:hAnsi="Times New Roman" w:cs="Times New Roman"/>
          <w:sz w:val="28"/>
          <w:szCs w:val="28"/>
        </w:rPr>
        <w:t>[5</w:t>
      </w:r>
      <w:r w:rsidR="00C60448">
        <w:rPr>
          <w:rFonts w:ascii="Times New Roman" w:hAnsi="Times New Roman" w:cs="Times New Roman"/>
          <w:sz w:val="28"/>
          <w:szCs w:val="28"/>
        </w:rPr>
        <w:t>,</w:t>
      </w:r>
      <w:r>
        <w:rPr>
          <w:rFonts w:ascii="Times New Roman" w:hAnsi="Times New Roman" w:cs="Times New Roman"/>
          <w:sz w:val="28"/>
          <w:szCs w:val="28"/>
        </w:rPr>
        <w:t xml:space="preserve"> ст. 5</w:t>
      </w:r>
      <w:r w:rsidRPr="003C6D3B">
        <w:rPr>
          <w:rFonts w:ascii="Times New Roman" w:hAnsi="Times New Roman" w:cs="Times New Roman"/>
          <w:sz w:val="28"/>
          <w:szCs w:val="28"/>
        </w:rPr>
        <w:t>]</w:t>
      </w:r>
    </w:p>
    <w:p w:rsidR="00304413" w:rsidRDefault="00304413" w:rsidP="00EB3052">
      <w:pPr>
        <w:contextualSpacing/>
        <w:rPr>
          <w:rFonts w:ascii="Times New Roman" w:hAnsi="Times New Roman" w:cs="Times New Roman"/>
          <w:sz w:val="28"/>
          <w:szCs w:val="28"/>
        </w:rPr>
      </w:pPr>
      <w:r>
        <w:rPr>
          <w:rFonts w:ascii="Times New Roman" w:hAnsi="Times New Roman" w:cs="Times New Roman"/>
          <w:b/>
          <w:i/>
          <w:sz w:val="28"/>
          <w:szCs w:val="28"/>
        </w:rPr>
        <w:t>Порядок</w:t>
      </w:r>
      <w:r>
        <w:rPr>
          <w:rFonts w:ascii="Times New Roman" w:hAnsi="Times New Roman" w:cs="Times New Roman"/>
          <w:sz w:val="28"/>
          <w:szCs w:val="28"/>
        </w:rPr>
        <w:t xml:space="preserve">, т. е. каждому свое место. Администрация обязуется правильно организовать труд работников на закрепленных за ними </w:t>
      </w:r>
      <w:r>
        <w:rPr>
          <w:rFonts w:ascii="Times New Roman" w:hAnsi="Times New Roman" w:cs="Times New Roman"/>
          <w:sz w:val="28"/>
          <w:szCs w:val="28"/>
        </w:rPr>
        <w:lastRenderedPageBreak/>
        <w:t>рабочих местах, обеспечивая необходимыми принадлежностями и оргтехникой, создавая здоровые и</w:t>
      </w:r>
      <w:r w:rsidR="006C6A64">
        <w:rPr>
          <w:rFonts w:ascii="Times New Roman" w:hAnsi="Times New Roman" w:cs="Times New Roman"/>
          <w:sz w:val="28"/>
          <w:szCs w:val="28"/>
        </w:rPr>
        <w:t xml:space="preserve"> безопасные условия труда, соответствующим правилам  по охране труда (технике безопасности, санитарным нормам, противопожарным правилам).</w:t>
      </w:r>
    </w:p>
    <w:p w:rsidR="006E54B6" w:rsidRDefault="006E54B6" w:rsidP="00EB3052">
      <w:pPr>
        <w:contextualSpacing/>
        <w:rPr>
          <w:rFonts w:ascii="Times New Roman" w:hAnsi="Times New Roman" w:cs="Times New Roman"/>
          <w:sz w:val="28"/>
          <w:szCs w:val="28"/>
        </w:rPr>
      </w:pPr>
      <w:r>
        <w:rPr>
          <w:rFonts w:ascii="Times New Roman" w:hAnsi="Times New Roman" w:cs="Times New Roman"/>
          <w:sz w:val="28"/>
          <w:szCs w:val="28"/>
        </w:rPr>
        <w:t>Я считаю, что в настоящее время следует выделить несколько основных проблем, сложившихся в кадровой сфере, которые являются мощным тормозом его развития и совершенствования.</w:t>
      </w:r>
    </w:p>
    <w:p w:rsidR="006E54B6" w:rsidRDefault="006E54B6" w:rsidP="00EB3052">
      <w:pPr>
        <w:contextualSpacing/>
        <w:rPr>
          <w:rFonts w:ascii="Times New Roman" w:hAnsi="Times New Roman" w:cs="Times New Roman"/>
          <w:sz w:val="28"/>
          <w:szCs w:val="28"/>
        </w:rPr>
      </w:pPr>
      <w:r>
        <w:rPr>
          <w:rFonts w:ascii="Times New Roman" w:hAnsi="Times New Roman" w:cs="Times New Roman"/>
          <w:sz w:val="28"/>
          <w:szCs w:val="28"/>
        </w:rPr>
        <w:t>Во-первых, низкий уровень профессионализма и комплектности управленческих кадров. Развитие отечественной культуры неизбежно влечет ее усложнение, появление новых профессий и специальностей</w:t>
      </w:r>
      <w:r w:rsidR="00363A17">
        <w:rPr>
          <w:rFonts w:ascii="Times New Roman" w:hAnsi="Times New Roman" w:cs="Times New Roman"/>
          <w:sz w:val="28"/>
          <w:szCs w:val="28"/>
        </w:rPr>
        <w:t xml:space="preserve">, </w:t>
      </w:r>
      <w:proofErr w:type="gramStart"/>
      <w:r w:rsidR="00363A17">
        <w:rPr>
          <w:rFonts w:ascii="Times New Roman" w:hAnsi="Times New Roman" w:cs="Times New Roman"/>
          <w:sz w:val="28"/>
          <w:szCs w:val="28"/>
        </w:rPr>
        <w:t>а</w:t>
      </w:r>
      <w:proofErr w:type="gramEnd"/>
      <w:r w:rsidR="00363A17">
        <w:rPr>
          <w:rFonts w:ascii="Times New Roman" w:hAnsi="Times New Roman" w:cs="Times New Roman"/>
          <w:sz w:val="28"/>
          <w:szCs w:val="28"/>
        </w:rPr>
        <w:t xml:space="preserve"> следовательно, и дальнейшую профессионализацию. Во-вторых, острой остается на сегодняшний день и проблема методического обеспечения практики профессионального отбора. Прежде всего, это касается разработки критериев оценки труда, профессионально-квалификационных требований, разработке методик аттестации и т.д. В-третьих, проблемой является отсутствие у работников специального профессионального образования. В-четвертых, еще одной из проблем на сегодняшний день является в становлении системы профессионального отбора, в недооценке способностей человека и требований.</w:t>
      </w:r>
    </w:p>
    <w:p w:rsidR="00363A17" w:rsidRDefault="00363A17" w:rsidP="00EB3052">
      <w:pPr>
        <w:contextualSpacing/>
        <w:rPr>
          <w:rFonts w:ascii="Times New Roman" w:hAnsi="Times New Roman" w:cs="Times New Roman"/>
          <w:sz w:val="28"/>
          <w:szCs w:val="28"/>
        </w:rPr>
      </w:pPr>
      <w:r>
        <w:rPr>
          <w:rFonts w:ascii="Times New Roman" w:hAnsi="Times New Roman" w:cs="Times New Roman"/>
          <w:sz w:val="28"/>
          <w:szCs w:val="28"/>
        </w:rPr>
        <w:t xml:space="preserve">Таким образом, несколько принципов управления по теории </w:t>
      </w:r>
      <w:proofErr w:type="spellStart"/>
      <w:r>
        <w:rPr>
          <w:rFonts w:ascii="Times New Roman" w:hAnsi="Times New Roman" w:cs="Times New Roman"/>
          <w:sz w:val="28"/>
          <w:szCs w:val="28"/>
        </w:rPr>
        <w:t>Файоля</w:t>
      </w:r>
      <w:proofErr w:type="spellEnd"/>
      <w:r>
        <w:rPr>
          <w:rFonts w:ascii="Times New Roman" w:hAnsi="Times New Roman" w:cs="Times New Roman"/>
          <w:sz w:val="28"/>
          <w:szCs w:val="28"/>
        </w:rPr>
        <w:t xml:space="preserve"> можно проконтролировать. Сложный процесс отбора персона</w:t>
      </w:r>
      <w:r w:rsidR="00A716CC">
        <w:rPr>
          <w:rFonts w:ascii="Times New Roman" w:hAnsi="Times New Roman" w:cs="Times New Roman"/>
          <w:sz w:val="28"/>
          <w:szCs w:val="28"/>
        </w:rPr>
        <w:t>ла путем конкурса</w:t>
      </w:r>
      <w:r>
        <w:rPr>
          <w:rFonts w:ascii="Times New Roman" w:hAnsi="Times New Roman" w:cs="Times New Roman"/>
          <w:sz w:val="28"/>
          <w:szCs w:val="28"/>
        </w:rPr>
        <w:t xml:space="preserve"> дает возможность руководителю выбрать наилучшего кандидата,</w:t>
      </w:r>
      <w:r w:rsidR="00A716CC">
        <w:rPr>
          <w:rFonts w:ascii="Times New Roman" w:hAnsi="Times New Roman" w:cs="Times New Roman"/>
          <w:sz w:val="28"/>
          <w:szCs w:val="28"/>
        </w:rPr>
        <w:t xml:space="preserve"> чей уровень образования</w:t>
      </w:r>
      <w:r w:rsidR="00333A39">
        <w:rPr>
          <w:rFonts w:ascii="Times New Roman" w:hAnsi="Times New Roman" w:cs="Times New Roman"/>
          <w:sz w:val="28"/>
          <w:szCs w:val="28"/>
        </w:rPr>
        <w:t xml:space="preserve"> будет соответствовать требованиям. Даст возможность избежать приема на работу человека, чьи интересы могут являться корыстными. Правильный подбор кадров оказывает большое влияние на управление в целом.</w:t>
      </w:r>
    </w:p>
    <w:p w:rsidR="005A58BA" w:rsidRDefault="005A58BA" w:rsidP="00304413">
      <w:pPr>
        <w:rPr>
          <w:rFonts w:ascii="Times New Roman" w:hAnsi="Times New Roman" w:cs="Times New Roman"/>
          <w:sz w:val="28"/>
          <w:szCs w:val="28"/>
        </w:rPr>
      </w:pPr>
    </w:p>
    <w:p w:rsidR="005A58BA" w:rsidRDefault="005A58BA" w:rsidP="00304413">
      <w:pPr>
        <w:rPr>
          <w:rFonts w:ascii="Times New Roman" w:hAnsi="Times New Roman" w:cs="Times New Roman"/>
          <w:sz w:val="28"/>
          <w:szCs w:val="28"/>
        </w:rPr>
      </w:pPr>
    </w:p>
    <w:p w:rsidR="00EB3052" w:rsidRDefault="00EB3052" w:rsidP="00EB3052">
      <w:pPr>
        <w:ind w:left="0" w:firstLine="0"/>
        <w:rPr>
          <w:rFonts w:ascii="Times New Roman" w:hAnsi="Times New Roman" w:cs="Times New Roman"/>
          <w:sz w:val="28"/>
          <w:szCs w:val="28"/>
        </w:rPr>
      </w:pPr>
    </w:p>
    <w:p w:rsidR="005A58BA" w:rsidRDefault="005A58BA" w:rsidP="00EB3052">
      <w:pPr>
        <w:rPr>
          <w:rFonts w:ascii="Times New Roman" w:hAnsi="Times New Roman" w:cs="Times New Roman"/>
          <w:b/>
          <w:i/>
          <w:sz w:val="28"/>
          <w:szCs w:val="28"/>
        </w:rPr>
      </w:pPr>
      <w:r w:rsidRPr="005A58BA">
        <w:rPr>
          <w:rFonts w:ascii="Times New Roman" w:hAnsi="Times New Roman" w:cs="Times New Roman"/>
          <w:b/>
          <w:i/>
          <w:sz w:val="28"/>
          <w:szCs w:val="28"/>
        </w:rPr>
        <w:lastRenderedPageBreak/>
        <w:t>Задача.</w:t>
      </w:r>
    </w:p>
    <w:p w:rsidR="005A58BA" w:rsidRDefault="005A58BA" w:rsidP="00EB3052">
      <w:pPr>
        <w:contextualSpacing/>
        <w:rPr>
          <w:rFonts w:ascii="Times New Roman" w:hAnsi="Times New Roman" w:cs="Times New Roman"/>
          <w:sz w:val="28"/>
          <w:szCs w:val="28"/>
        </w:rPr>
      </w:pPr>
      <w:r>
        <w:rPr>
          <w:rFonts w:ascii="Times New Roman" w:hAnsi="Times New Roman" w:cs="Times New Roman"/>
          <w:sz w:val="28"/>
          <w:szCs w:val="28"/>
        </w:rPr>
        <w:t>Промышленное предприятие находится в стадии развития – повышается производительность т</w:t>
      </w:r>
      <w:r w:rsidR="003C6D3B">
        <w:rPr>
          <w:rFonts w:ascii="Times New Roman" w:hAnsi="Times New Roman" w:cs="Times New Roman"/>
          <w:sz w:val="28"/>
          <w:szCs w:val="28"/>
        </w:rPr>
        <w:t xml:space="preserve">руда и сбыта продукции. Однако </w:t>
      </w:r>
      <w:r>
        <w:rPr>
          <w:rFonts w:ascii="Times New Roman" w:hAnsi="Times New Roman" w:cs="Times New Roman"/>
          <w:sz w:val="28"/>
          <w:szCs w:val="28"/>
        </w:rPr>
        <w:t>в какой-то момент времени происходит сбой производственно-торговой системы: продажи начинают уменьшаться, на складах образуются запасы, финансовые показатели деятельности предприятия снижаются.</w:t>
      </w:r>
      <w:r w:rsidR="003C6D3B">
        <w:rPr>
          <w:rFonts w:ascii="Times New Roman" w:hAnsi="Times New Roman" w:cs="Times New Roman"/>
          <w:sz w:val="28"/>
          <w:szCs w:val="28"/>
        </w:rPr>
        <w:t xml:space="preserve"> </w:t>
      </w:r>
      <w:proofErr w:type="gramStart"/>
      <w:r w:rsidR="003C6D3B">
        <w:rPr>
          <w:rFonts w:ascii="Times New Roman" w:hAnsi="Times New Roman" w:cs="Times New Roman"/>
          <w:sz w:val="28"/>
          <w:szCs w:val="28"/>
        </w:rPr>
        <w:t>Какие могут быть причины этого</w:t>
      </w:r>
      <w:r>
        <w:rPr>
          <w:rFonts w:ascii="Times New Roman" w:hAnsi="Times New Roman" w:cs="Times New Roman"/>
          <w:sz w:val="28"/>
          <w:szCs w:val="28"/>
        </w:rPr>
        <w:t xml:space="preserve"> в производственной и торговой подсистемах?</w:t>
      </w:r>
      <w:proofErr w:type="gramEnd"/>
      <w:r>
        <w:rPr>
          <w:rFonts w:ascii="Times New Roman" w:hAnsi="Times New Roman" w:cs="Times New Roman"/>
          <w:sz w:val="28"/>
          <w:szCs w:val="28"/>
        </w:rPr>
        <w:t xml:space="preserve"> Как они взаимосвязаны?</w:t>
      </w:r>
    </w:p>
    <w:p w:rsidR="003C6D3B" w:rsidRDefault="00E37D5A" w:rsidP="00EB3052">
      <w:pPr>
        <w:contextualSpacing/>
        <w:rPr>
          <w:rFonts w:ascii="Times New Roman" w:hAnsi="Times New Roman" w:cs="Times New Roman"/>
          <w:sz w:val="28"/>
          <w:szCs w:val="28"/>
        </w:rPr>
      </w:pPr>
      <w:r w:rsidRPr="00E37D5A">
        <w:rPr>
          <w:rFonts w:ascii="Times New Roman" w:hAnsi="Times New Roman" w:cs="Times New Roman"/>
          <w:b/>
          <w:i/>
          <w:sz w:val="28"/>
          <w:szCs w:val="28"/>
        </w:rPr>
        <w:t>Ответ</w:t>
      </w:r>
      <w:r>
        <w:rPr>
          <w:rFonts w:ascii="Times New Roman" w:hAnsi="Times New Roman" w:cs="Times New Roman"/>
          <w:sz w:val="28"/>
          <w:szCs w:val="28"/>
        </w:rPr>
        <w:t xml:space="preserve">. </w:t>
      </w:r>
      <w:r w:rsidR="003C6D3B">
        <w:rPr>
          <w:rFonts w:ascii="Times New Roman" w:hAnsi="Times New Roman" w:cs="Times New Roman"/>
          <w:sz w:val="28"/>
          <w:szCs w:val="28"/>
        </w:rPr>
        <w:t>Я думаю причины снижения продаж, образования запасов на складе и снижения финансовых показателях в производственной сфере</w:t>
      </w:r>
      <w:r w:rsidR="000519CD">
        <w:rPr>
          <w:rFonts w:ascii="Times New Roman" w:hAnsi="Times New Roman" w:cs="Times New Roman"/>
          <w:sz w:val="28"/>
          <w:szCs w:val="28"/>
        </w:rPr>
        <w:t xml:space="preserve"> кроется в   устаревшем </w:t>
      </w:r>
      <w:r w:rsidR="003C6D3B">
        <w:rPr>
          <w:rFonts w:ascii="Times New Roman" w:hAnsi="Times New Roman" w:cs="Times New Roman"/>
          <w:sz w:val="28"/>
          <w:szCs w:val="28"/>
        </w:rPr>
        <w:t>об</w:t>
      </w:r>
      <w:r w:rsidR="000519CD">
        <w:rPr>
          <w:rFonts w:ascii="Times New Roman" w:hAnsi="Times New Roman" w:cs="Times New Roman"/>
          <w:sz w:val="28"/>
          <w:szCs w:val="28"/>
        </w:rPr>
        <w:t>орудовании</w:t>
      </w:r>
      <w:r w:rsidR="003C6D3B">
        <w:rPr>
          <w:rFonts w:ascii="Times New Roman" w:hAnsi="Times New Roman" w:cs="Times New Roman"/>
          <w:sz w:val="28"/>
          <w:szCs w:val="28"/>
        </w:rPr>
        <w:t xml:space="preserve">, а в торговой – конкуренция. </w:t>
      </w:r>
      <w:r w:rsidR="000519CD">
        <w:rPr>
          <w:rFonts w:ascii="Times New Roman" w:hAnsi="Times New Roman" w:cs="Times New Roman"/>
          <w:sz w:val="28"/>
          <w:szCs w:val="28"/>
        </w:rPr>
        <w:t>Эти два фактора, безусловно, взаимосвязаны между собой. Наше промышленное предприятие производит больше затрат, т.к</w:t>
      </w:r>
      <w:r w:rsidR="005855E9">
        <w:rPr>
          <w:rFonts w:ascii="Times New Roman" w:hAnsi="Times New Roman" w:cs="Times New Roman"/>
          <w:sz w:val="28"/>
          <w:szCs w:val="28"/>
        </w:rPr>
        <w:t>.</w:t>
      </w:r>
      <w:r w:rsidR="000519CD">
        <w:rPr>
          <w:rFonts w:ascii="Times New Roman" w:hAnsi="Times New Roman" w:cs="Times New Roman"/>
          <w:sz w:val="28"/>
          <w:szCs w:val="28"/>
        </w:rPr>
        <w:t xml:space="preserve"> оборудование уже устарело, оно требует более частого ремонта и технического обслуживания, оно менее роботизировано, что приводит к привлечению большего количества человеческих ресурсов. </w:t>
      </w:r>
      <w:proofErr w:type="gramStart"/>
      <w:r w:rsidR="000519CD">
        <w:rPr>
          <w:rFonts w:ascii="Times New Roman" w:hAnsi="Times New Roman" w:cs="Times New Roman"/>
          <w:sz w:val="28"/>
          <w:szCs w:val="28"/>
        </w:rPr>
        <w:t>Из всего этого</w:t>
      </w:r>
      <w:r w:rsidR="00C5163C">
        <w:rPr>
          <w:rFonts w:ascii="Times New Roman" w:hAnsi="Times New Roman" w:cs="Times New Roman"/>
          <w:sz w:val="28"/>
          <w:szCs w:val="28"/>
        </w:rPr>
        <w:t xml:space="preserve"> </w:t>
      </w:r>
      <w:r w:rsidR="000519CD">
        <w:rPr>
          <w:rFonts w:ascii="Times New Roman" w:hAnsi="Times New Roman" w:cs="Times New Roman"/>
          <w:sz w:val="28"/>
          <w:szCs w:val="28"/>
        </w:rPr>
        <w:t>складывается</w:t>
      </w:r>
      <w:r w:rsidR="005855E9">
        <w:rPr>
          <w:rFonts w:ascii="Times New Roman" w:hAnsi="Times New Roman" w:cs="Times New Roman"/>
          <w:sz w:val="28"/>
          <w:szCs w:val="28"/>
        </w:rPr>
        <w:t xml:space="preserve"> такая цена, которая значительно выше, чем у их конкурентов на рынке, предлагаемые аналогичный товар</w:t>
      </w:r>
      <w:r w:rsidR="00C5163C">
        <w:rPr>
          <w:rFonts w:ascii="Times New Roman" w:hAnsi="Times New Roman" w:cs="Times New Roman"/>
          <w:sz w:val="28"/>
          <w:szCs w:val="28"/>
        </w:rPr>
        <w:t xml:space="preserve">, </w:t>
      </w:r>
      <w:r w:rsidR="005855E9">
        <w:rPr>
          <w:rFonts w:ascii="Times New Roman" w:hAnsi="Times New Roman" w:cs="Times New Roman"/>
          <w:sz w:val="28"/>
          <w:szCs w:val="28"/>
        </w:rPr>
        <w:t>более усовершенствованный, изготовленный на современном, модернизированном оборудовании, произведенного с минимальными затратами, как на обслуживании техники, так и на человеческих ресурсах, но и самое главное по более привлекательной цене.</w:t>
      </w:r>
      <w:proofErr w:type="gramEnd"/>
    </w:p>
    <w:p w:rsidR="002D0D7B" w:rsidRDefault="002D0D7B" w:rsidP="00EB3052">
      <w:pPr>
        <w:contextualSpacing/>
        <w:rPr>
          <w:rFonts w:ascii="Times New Roman" w:hAnsi="Times New Roman" w:cs="Times New Roman"/>
          <w:b/>
          <w:i/>
          <w:sz w:val="28"/>
          <w:szCs w:val="28"/>
        </w:rPr>
      </w:pPr>
      <w:r w:rsidRPr="002D0D7B">
        <w:rPr>
          <w:rFonts w:ascii="Times New Roman" w:hAnsi="Times New Roman" w:cs="Times New Roman"/>
          <w:b/>
          <w:i/>
          <w:sz w:val="28"/>
          <w:szCs w:val="28"/>
        </w:rPr>
        <w:t>Тест.</w:t>
      </w:r>
    </w:p>
    <w:p w:rsidR="002D0D7B" w:rsidRDefault="002D0D7B" w:rsidP="00EB3052">
      <w:pPr>
        <w:contextualSpacing/>
        <w:rPr>
          <w:rFonts w:ascii="Times New Roman" w:hAnsi="Times New Roman" w:cs="Times New Roman"/>
          <w:sz w:val="28"/>
          <w:szCs w:val="28"/>
        </w:rPr>
      </w:pPr>
      <w:r>
        <w:rPr>
          <w:rFonts w:ascii="Times New Roman" w:hAnsi="Times New Roman" w:cs="Times New Roman"/>
          <w:sz w:val="28"/>
          <w:szCs w:val="28"/>
        </w:rPr>
        <w:t>Заслуга классической школы в том, что она впервые определили:</w:t>
      </w:r>
    </w:p>
    <w:p w:rsidR="002D0D7B" w:rsidRDefault="002D0D7B" w:rsidP="00EB3052">
      <w:pPr>
        <w:pStyle w:val="a3"/>
        <w:numPr>
          <w:ilvl w:val="0"/>
          <w:numId w:val="11"/>
        </w:numPr>
        <w:ind w:left="1536" w:hanging="357"/>
        <w:contextualSpacing/>
        <w:rPr>
          <w:rFonts w:ascii="Times New Roman" w:hAnsi="Times New Roman" w:cs="Times New Roman"/>
        </w:rPr>
      </w:pPr>
      <w:r>
        <w:rPr>
          <w:rFonts w:ascii="Times New Roman" w:hAnsi="Times New Roman" w:cs="Times New Roman"/>
        </w:rPr>
        <w:t>методы принятия управленческих решений;</w:t>
      </w:r>
    </w:p>
    <w:p w:rsidR="002D0D7B" w:rsidRDefault="002D0D7B" w:rsidP="00EB3052">
      <w:pPr>
        <w:pStyle w:val="a3"/>
        <w:numPr>
          <w:ilvl w:val="0"/>
          <w:numId w:val="11"/>
        </w:numPr>
        <w:ind w:left="1536" w:hanging="357"/>
        <w:contextualSpacing/>
        <w:rPr>
          <w:rFonts w:ascii="Times New Roman" w:hAnsi="Times New Roman" w:cs="Times New Roman"/>
        </w:rPr>
      </w:pPr>
      <w:r>
        <w:rPr>
          <w:rFonts w:ascii="Times New Roman" w:hAnsi="Times New Roman" w:cs="Times New Roman"/>
        </w:rPr>
        <w:t>способы повышения эффективности производства;</w:t>
      </w:r>
    </w:p>
    <w:p w:rsidR="002D0D7B" w:rsidRDefault="002D0D7B" w:rsidP="00EB3052">
      <w:pPr>
        <w:pStyle w:val="a3"/>
        <w:numPr>
          <w:ilvl w:val="0"/>
          <w:numId w:val="11"/>
        </w:numPr>
        <w:ind w:left="1536" w:hanging="357"/>
        <w:contextualSpacing/>
        <w:rPr>
          <w:rFonts w:ascii="Times New Roman" w:hAnsi="Times New Roman" w:cs="Times New Roman"/>
        </w:rPr>
      </w:pPr>
      <w:r>
        <w:rPr>
          <w:rFonts w:ascii="Times New Roman" w:hAnsi="Times New Roman" w:cs="Times New Roman"/>
        </w:rPr>
        <w:t>нормы социального поведения организаций;</w:t>
      </w:r>
    </w:p>
    <w:p w:rsidR="002D0D7B" w:rsidRDefault="002D0D7B" w:rsidP="00EB3052">
      <w:pPr>
        <w:pStyle w:val="a3"/>
        <w:numPr>
          <w:ilvl w:val="0"/>
          <w:numId w:val="11"/>
        </w:numPr>
        <w:ind w:left="1536" w:hanging="357"/>
        <w:contextualSpacing/>
        <w:rPr>
          <w:rFonts w:ascii="Times New Roman" w:hAnsi="Times New Roman" w:cs="Times New Roman"/>
        </w:rPr>
      </w:pPr>
      <w:r>
        <w:rPr>
          <w:rFonts w:ascii="Times New Roman" w:hAnsi="Times New Roman" w:cs="Times New Roman"/>
        </w:rPr>
        <w:t>универсальные принципы административного управления.</w:t>
      </w:r>
    </w:p>
    <w:p w:rsidR="008E4C06" w:rsidRDefault="002D0D7B" w:rsidP="00EB3052">
      <w:pPr>
        <w:pStyle w:val="a3"/>
        <w:contextualSpacing/>
        <w:rPr>
          <w:rFonts w:ascii="Times New Roman" w:hAnsi="Times New Roman" w:cs="Times New Roman"/>
        </w:rPr>
      </w:pPr>
      <w:r w:rsidRPr="002D0D7B">
        <w:rPr>
          <w:rFonts w:ascii="Times New Roman" w:hAnsi="Times New Roman" w:cs="Times New Roman"/>
          <w:b/>
          <w:i/>
        </w:rPr>
        <w:lastRenderedPageBreak/>
        <w:t>Отв</w:t>
      </w:r>
      <w:r w:rsidR="008E4C06">
        <w:rPr>
          <w:rFonts w:ascii="Times New Roman" w:hAnsi="Times New Roman" w:cs="Times New Roman"/>
          <w:b/>
          <w:i/>
        </w:rPr>
        <w:t xml:space="preserve">ет 4.  </w:t>
      </w:r>
      <w:r w:rsidR="008E4C06">
        <w:rPr>
          <w:rFonts w:ascii="Times New Roman" w:hAnsi="Times New Roman" w:cs="Times New Roman"/>
        </w:rPr>
        <w:t>Целью этой школы было создание универсальных принципов управления, реализация которых обязательно приведет к успеху.</w:t>
      </w:r>
    </w:p>
    <w:p w:rsidR="002D0D7B" w:rsidRPr="008E4C06" w:rsidRDefault="002D0D7B" w:rsidP="002D0D7B">
      <w:pPr>
        <w:pStyle w:val="a3"/>
        <w:rPr>
          <w:rFonts w:ascii="Times New Roman" w:hAnsi="Times New Roman" w:cs="Times New Roman"/>
        </w:rPr>
      </w:pPr>
    </w:p>
    <w:p w:rsidR="00142313" w:rsidRDefault="00DF5504" w:rsidP="00142313">
      <w:pPr>
        <w:pStyle w:val="a3"/>
        <w:rPr>
          <w:rFonts w:ascii="Times New Roman" w:hAnsi="Times New Roman" w:cs="Times New Roman"/>
        </w:rPr>
      </w:pPr>
      <w:r>
        <w:rPr>
          <w:rFonts w:ascii="Times New Roman" w:hAnsi="Times New Roman" w:cs="Times New Roman"/>
        </w:rPr>
        <w:t xml:space="preserve"> </w:t>
      </w: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646FAB" w:rsidRDefault="00646FAB" w:rsidP="00142313">
      <w:pPr>
        <w:pStyle w:val="a3"/>
        <w:rPr>
          <w:rFonts w:ascii="Times New Roman" w:hAnsi="Times New Roman" w:cs="Times New Roman"/>
        </w:rPr>
      </w:pPr>
    </w:p>
    <w:p w:rsidR="00EB3052" w:rsidRDefault="00EB3052" w:rsidP="00EB3052">
      <w:pPr>
        <w:ind w:left="0" w:firstLine="0"/>
        <w:rPr>
          <w:rFonts w:ascii="Times New Roman" w:hAnsi="Times New Roman" w:cs="Times New Roman"/>
          <w:sz w:val="28"/>
          <w:szCs w:val="28"/>
        </w:rPr>
      </w:pPr>
    </w:p>
    <w:p w:rsidR="00646FAB" w:rsidRPr="00EB3052" w:rsidRDefault="00646FAB" w:rsidP="00EB3052">
      <w:pPr>
        <w:rPr>
          <w:rFonts w:ascii="Times New Roman" w:hAnsi="Times New Roman" w:cs="Times New Roman"/>
          <w:b/>
          <w:sz w:val="28"/>
          <w:szCs w:val="28"/>
        </w:rPr>
      </w:pPr>
      <w:r w:rsidRPr="00EB3052">
        <w:rPr>
          <w:rFonts w:ascii="Times New Roman" w:hAnsi="Times New Roman" w:cs="Times New Roman"/>
          <w:b/>
          <w:sz w:val="28"/>
          <w:szCs w:val="28"/>
        </w:rPr>
        <w:lastRenderedPageBreak/>
        <w:t>ЗАКЛЮЧЕНИЕ.</w:t>
      </w:r>
    </w:p>
    <w:p w:rsidR="008B1DA8" w:rsidRDefault="008B1DA8" w:rsidP="00EB3052">
      <w:pPr>
        <w:pStyle w:val="a3"/>
        <w:contextualSpacing/>
        <w:rPr>
          <w:rFonts w:ascii="Times New Roman" w:hAnsi="Times New Roman" w:cs="Times New Roman"/>
        </w:rPr>
      </w:pPr>
      <w:r>
        <w:rPr>
          <w:rFonts w:ascii="Times New Roman" w:hAnsi="Times New Roman" w:cs="Times New Roman"/>
        </w:rPr>
        <w:t>Из вышеизложенного материала следует, что менеджмент развивался на протяжении веков, прежде чем превратился в самостоятельную отрасль знаний, науку, поэтому подготовка современных менеджеров невозможна без знания</w:t>
      </w:r>
      <w:r w:rsidR="0047676B">
        <w:rPr>
          <w:rFonts w:ascii="Times New Roman" w:hAnsi="Times New Roman" w:cs="Times New Roman"/>
        </w:rPr>
        <w:t xml:space="preserve"> истории развития менеджмента. Рыночная экономика требует адекватной системы управления</w:t>
      </w:r>
      <w:r w:rsidR="00940A4A">
        <w:rPr>
          <w:rFonts w:ascii="Times New Roman" w:hAnsi="Times New Roman" w:cs="Times New Roman"/>
        </w:rPr>
        <w:t>, которая должна претерпеть радикальные преобразования вместе со всем обществом. Важнейшим факторам успеха становится непрерывное совершенствование теории и практики управления, для чего крайне актуально изучение истории развития теории и практики менеджмента.</w:t>
      </w:r>
    </w:p>
    <w:p w:rsidR="00940A4A" w:rsidRDefault="00940A4A" w:rsidP="00EB3052">
      <w:pPr>
        <w:pStyle w:val="a3"/>
        <w:contextualSpacing/>
        <w:rPr>
          <w:rFonts w:ascii="Times New Roman" w:hAnsi="Times New Roman" w:cs="Times New Roman"/>
        </w:rPr>
      </w:pPr>
      <w:r>
        <w:rPr>
          <w:rFonts w:ascii="Times New Roman" w:hAnsi="Times New Roman" w:cs="Times New Roman"/>
        </w:rPr>
        <w:t>Современное управление вобрало в себя и продолжает развивать и углублять все лучшие идеи и достижения различных школ. А значит эффективное управление сегодня невозможно без подробного изучения этапов становления и развития управления в прошлом.</w:t>
      </w:r>
    </w:p>
    <w:p w:rsidR="0018084C" w:rsidRDefault="0018084C" w:rsidP="00EB3052">
      <w:pPr>
        <w:pStyle w:val="a3"/>
        <w:contextualSpacing/>
        <w:rPr>
          <w:rFonts w:ascii="Times New Roman" w:hAnsi="Times New Roman" w:cs="Times New Roman"/>
        </w:rPr>
      </w:pPr>
    </w:p>
    <w:p w:rsidR="0018084C" w:rsidRDefault="0018084C" w:rsidP="00142313">
      <w:pPr>
        <w:pStyle w:val="a3"/>
        <w:rPr>
          <w:rFonts w:ascii="Times New Roman" w:hAnsi="Times New Roman" w:cs="Times New Roman"/>
        </w:rPr>
      </w:pPr>
    </w:p>
    <w:p w:rsidR="0018084C" w:rsidRDefault="0018084C" w:rsidP="00142313">
      <w:pPr>
        <w:pStyle w:val="a3"/>
        <w:rPr>
          <w:rFonts w:ascii="Times New Roman" w:hAnsi="Times New Roman" w:cs="Times New Roman"/>
        </w:rPr>
      </w:pPr>
    </w:p>
    <w:p w:rsidR="0018084C" w:rsidRDefault="0018084C" w:rsidP="00142313">
      <w:pPr>
        <w:pStyle w:val="a3"/>
        <w:rPr>
          <w:rFonts w:ascii="Times New Roman" w:hAnsi="Times New Roman" w:cs="Times New Roman"/>
        </w:rPr>
      </w:pPr>
    </w:p>
    <w:p w:rsidR="0018084C" w:rsidRDefault="0018084C" w:rsidP="00142313">
      <w:pPr>
        <w:pStyle w:val="a3"/>
        <w:rPr>
          <w:rFonts w:ascii="Times New Roman" w:hAnsi="Times New Roman" w:cs="Times New Roman"/>
        </w:rPr>
      </w:pPr>
    </w:p>
    <w:p w:rsidR="0018084C" w:rsidRDefault="0018084C" w:rsidP="00142313">
      <w:pPr>
        <w:pStyle w:val="a3"/>
        <w:rPr>
          <w:rFonts w:ascii="Times New Roman" w:hAnsi="Times New Roman" w:cs="Times New Roman"/>
        </w:rPr>
      </w:pPr>
    </w:p>
    <w:p w:rsidR="00730290" w:rsidRDefault="00730290" w:rsidP="00EA34AA">
      <w:pPr>
        <w:ind w:left="0" w:firstLine="0"/>
        <w:rPr>
          <w:rFonts w:ascii="Times New Roman" w:hAnsi="Times New Roman" w:cs="Times New Roman"/>
          <w:b/>
          <w:sz w:val="28"/>
          <w:szCs w:val="28"/>
        </w:rPr>
      </w:pPr>
    </w:p>
    <w:p w:rsidR="00730290" w:rsidRDefault="00730290" w:rsidP="00EA34AA">
      <w:pPr>
        <w:ind w:left="0" w:firstLine="0"/>
        <w:rPr>
          <w:rFonts w:ascii="Times New Roman" w:hAnsi="Times New Roman" w:cs="Times New Roman"/>
          <w:b/>
          <w:sz w:val="28"/>
          <w:szCs w:val="28"/>
        </w:rPr>
      </w:pPr>
    </w:p>
    <w:p w:rsidR="00730290" w:rsidRDefault="00730290" w:rsidP="00EA34AA">
      <w:pPr>
        <w:ind w:left="0" w:firstLine="0"/>
        <w:rPr>
          <w:rFonts w:ascii="Times New Roman" w:hAnsi="Times New Roman" w:cs="Times New Roman"/>
          <w:b/>
          <w:sz w:val="28"/>
          <w:szCs w:val="28"/>
        </w:rPr>
      </w:pPr>
    </w:p>
    <w:p w:rsidR="00730290" w:rsidRDefault="00730290" w:rsidP="00EA34AA">
      <w:pPr>
        <w:ind w:left="0" w:firstLine="0"/>
        <w:rPr>
          <w:rFonts w:ascii="Times New Roman" w:hAnsi="Times New Roman" w:cs="Times New Roman"/>
          <w:b/>
          <w:sz w:val="28"/>
          <w:szCs w:val="28"/>
        </w:rPr>
      </w:pPr>
    </w:p>
    <w:p w:rsidR="0018084C" w:rsidRDefault="0018084C" w:rsidP="00730290">
      <w:pPr>
        <w:rPr>
          <w:rFonts w:ascii="Times New Roman" w:hAnsi="Times New Roman" w:cs="Times New Roman"/>
          <w:b/>
          <w:sz w:val="28"/>
          <w:szCs w:val="28"/>
        </w:rPr>
      </w:pPr>
      <w:r w:rsidRPr="00EA34AA">
        <w:rPr>
          <w:rFonts w:ascii="Times New Roman" w:hAnsi="Times New Roman" w:cs="Times New Roman"/>
          <w:b/>
          <w:sz w:val="28"/>
          <w:szCs w:val="28"/>
        </w:rPr>
        <w:lastRenderedPageBreak/>
        <w:t>СПИСОК ЛИТЕРАТУРЫ.</w:t>
      </w:r>
    </w:p>
    <w:p w:rsidR="00EA34AA" w:rsidRDefault="009E7A9E" w:rsidP="00730290">
      <w:pPr>
        <w:pStyle w:val="a3"/>
        <w:numPr>
          <w:ilvl w:val="0"/>
          <w:numId w:val="13"/>
        </w:numPr>
        <w:ind w:left="470" w:hanging="357"/>
        <w:rPr>
          <w:rFonts w:ascii="Times New Roman" w:hAnsi="Times New Roman" w:cs="Times New Roman"/>
        </w:rPr>
      </w:pPr>
      <w:r w:rsidRPr="009E7A9E">
        <w:rPr>
          <w:rFonts w:ascii="Times New Roman" w:hAnsi="Times New Roman" w:cs="Times New Roman"/>
        </w:rPr>
        <w:t>В</w:t>
      </w:r>
      <w:r>
        <w:rPr>
          <w:rFonts w:ascii="Times New Roman" w:hAnsi="Times New Roman" w:cs="Times New Roman"/>
        </w:rPr>
        <w:t>еснин В.Р. Менеджмент</w:t>
      </w:r>
      <w:r w:rsidR="00C65A64">
        <w:rPr>
          <w:rFonts w:ascii="Times New Roman" w:hAnsi="Times New Roman" w:cs="Times New Roman"/>
        </w:rPr>
        <w:t xml:space="preserve">: </w:t>
      </w:r>
      <w:proofErr w:type="spellStart"/>
      <w:r w:rsidR="00C65A64">
        <w:rPr>
          <w:rFonts w:ascii="Times New Roman" w:hAnsi="Times New Roman" w:cs="Times New Roman"/>
        </w:rPr>
        <w:t>уч</w:t>
      </w:r>
      <w:proofErr w:type="spellEnd"/>
      <w:r w:rsidR="00C65A64">
        <w:rPr>
          <w:rFonts w:ascii="Times New Roman" w:hAnsi="Times New Roman" w:cs="Times New Roman"/>
        </w:rPr>
        <w:t xml:space="preserve">. Пособие для ВУЗов. – 3-е изд. </w:t>
      </w:r>
      <w:proofErr w:type="spellStart"/>
      <w:r w:rsidR="00C65A64">
        <w:rPr>
          <w:rFonts w:ascii="Times New Roman" w:hAnsi="Times New Roman" w:cs="Times New Roman"/>
        </w:rPr>
        <w:t>перераб</w:t>
      </w:r>
      <w:proofErr w:type="spellEnd"/>
      <w:r w:rsidR="00C65A64">
        <w:rPr>
          <w:rFonts w:ascii="Times New Roman" w:hAnsi="Times New Roman" w:cs="Times New Roman"/>
        </w:rPr>
        <w:t>. и доп. – М</w:t>
      </w:r>
      <w:r w:rsidR="002B5611">
        <w:rPr>
          <w:rFonts w:ascii="Times New Roman" w:hAnsi="Times New Roman" w:cs="Times New Roman"/>
        </w:rPr>
        <w:t>.</w:t>
      </w:r>
      <w:r w:rsidR="00C65A64">
        <w:rPr>
          <w:rFonts w:ascii="Times New Roman" w:hAnsi="Times New Roman" w:cs="Times New Roman"/>
        </w:rPr>
        <w:t>: Проспект, 2006.</w:t>
      </w:r>
    </w:p>
    <w:p w:rsidR="002B5611" w:rsidRDefault="002B5611" w:rsidP="00730290">
      <w:pPr>
        <w:pStyle w:val="a3"/>
        <w:numPr>
          <w:ilvl w:val="0"/>
          <w:numId w:val="13"/>
        </w:numPr>
        <w:ind w:left="470" w:hanging="357"/>
        <w:rPr>
          <w:rFonts w:ascii="Times New Roman" w:hAnsi="Times New Roman" w:cs="Times New Roman"/>
        </w:rPr>
      </w:pPr>
      <w:proofErr w:type="spellStart"/>
      <w:r>
        <w:rPr>
          <w:rFonts w:ascii="Times New Roman" w:hAnsi="Times New Roman" w:cs="Times New Roman"/>
        </w:rPr>
        <w:t>Кабушкин</w:t>
      </w:r>
      <w:proofErr w:type="spellEnd"/>
      <w:r>
        <w:rPr>
          <w:rFonts w:ascii="Times New Roman" w:hAnsi="Times New Roman" w:cs="Times New Roman"/>
        </w:rPr>
        <w:t xml:space="preserve"> Н.И. Основы менеджмента: </w:t>
      </w:r>
      <w:proofErr w:type="spellStart"/>
      <w:r>
        <w:rPr>
          <w:rFonts w:ascii="Times New Roman" w:hAnsi="Times New Roman" w:cs="Times New Roman"/>
        </w:rPr>
        <w:t>уч</w:t>
      </w:r>
      <w:proofErr w:type="spellEnd"/>
      <w:r>
        <w:rPr>
          <w:rFonts w:ascii="Times New Roman" w:hAnsi="Times New Roman" w:cs="Times New Roman"/>
        </w:rPr>
        <w:t>. пособие. – М.: Новое издание, 2002.</w:t>
      </w:r>
    </w:p>
    <w:p w:rsidR="002B5611" w:rsidRDefault="002C1E18" w:rsidP="00730290">
      <w:pPr>
        <w:pStyle w:val="a3"/>
        <w:numPr>
          <w:ilvl w:val="0"/>
          <w:numId w:val="13"/>
        </w:numPr>
        <w:ind w:left="470" w:hanging="357"/>
        <w:rPr>
          <w:rFonts w:ascii="Times New Roman" w:hAnsi="Times New Roman" w:cs="Times New Roman"/>
        </w:rPr>
      </w:pPr>
      <w:r>
        <w:rPr>
          <w:rFonts w:ascii="Times New Roman" w:hAnsi="Times New Roman" w:cs="Times New Roman"/>
        </w:rPr>
        <w:t xml:space="preserve">Кравченко А.И. История менеджмента: </w:t>
      </w:r>
      <w:proofErr w:type="spellStart"/>
      <w:r>
        <w:rPr>
          <w:rFonts w:ascii="Times New Roman" w:hAnsi="Times New Roman" w:cs="Times New Roman"/>
        </w:rPr>
        <w:t>уч</w:t>
      </w:r>
      <w:proofErr w:type="spellEnd"/>
      <w:r>
        <w:rPr>
          <w:rFonts w:ascii="Times New Roman" w:hAnsi="Times New Roman" w:cs="Times New Roman"/>
        </w:rPr>
        <w:t>. пособие для ВУЗов. – М.: Академический Проект, 2005.</w:t>
      </w:r>
    </w:p>
    <w:p w:rsidR="002C1E18" w:rsidRDefault="002C1E18" w:rsidP="00730290">
      <w:pPr>
        <w:pStyle w:val="a3"/>
        <w:numPr>
          <w:ilvl w:val="0"/>
          <w:numId w:val="13"/>
        </w:numPr>
        <w:ind w:left="470" w:hanging="357"/>
        <w:rPr>
          <w:rFonts w:ascii="Times New Roman" w:hAnsi="Times New Roman" w:cs="Times New Roman"/>
        </w:rPr>
      </w:pPr>
      <w:r>
        <w:rPr>
          <w:rFonts w:ascii="Times New Roman" w:hAnsi="Times New Roman" w:cs="Times New Roman"/>
        </w:rPr>
        <w:t>Орлов А.И. Менеджмент: учебник. М.: Издательство «Изумруд», 2003.</w:t>
      </w:r>
    </w:p>
    <w:p w:rsidR="002C1E18" w:rsidRDefault="002C1E18" w:rsidP="00730290">
      <w:pPr>
        <w:pStyle w:val="a3"/>
        <w:numPr>
          <w:ilvl w:val="0"/>
          <w:numId w:val="13"/>
        </w:numPr>
        <w:ind w:left="470" w:hanging="357"/>
        <w:rPr>
          <w:rFonts w:ascii="Times New Roman" w:hAnsi="Times New Roman" w:cs="Times New Roman"/>
        </w:rPr>
      </w:pPr>
      <w:r>
        <w:rPr>
          <w:rFonts w:ascii="Times New Roman" w:hAnsi="Times New Roman" w:cs="Times New Roman"/>
        </w:rPr>
        <w:t>Травин В.В., Дятлов В.А. Основы кадрового менеджмента. – М.: Дело, 1995.</w:t>
      </w:r>
    </w:p>
    <w:p w:rsidR="002C1E18" w:rsidRDefault="002C1E18" w:rsidP="00730290">
      <w:pPr>
        <w:pStyle w:val="a3"/>
        <w:numPr>
          <w:ilvl w:val="0"/>
          <w:numId w:val="13"/>
        </w:numPr>
        <w:ind w:left="470" w:hanging="357"/>
        <w:rPr>
          <w:rFonts w:ascii="Times New Roman" w:hAnsi="Times New Roman" w:cs="Times New Roman"/>
        </w:rPr>
      </w:pPr>
      <w:proofErr w:type="spellStart"/>
      <w:r>
        <w:rPr>
          <w:rFonts w:ascii="Times New Roman" w:hAnsi="Times New Roman" w:cs="Times New Roman"/>
        </w:rPr>
        <w:t>Чуйкин</w:t>
      </w:r>
      <w:proofErr w:type="spellEnd"/>
      <w:r>
        <w:rPr>
          <w:rFonts w:ascii="Times New Roman" w:hAnsi="Times New Roman" w:cs="Times New Roman"/>
        </w:rPr>
        <w:t xml:space="preserve"> А.М. Основы менеджмента: </w:t>
      </w:r>
      <w:proofErr w:type="spellStart"/>
      <w:r>
        <w:rPr>
          <w:rFonts w:ascii="Times New Roman" w:hAnsi="Times New Roman" w:cs="Times New Roman"/>
        </w:rPr>
        <w:t>уч</w:t>
      </w:r>
      <w:proofErr w:type="spellEnd"/>
      <w:r>
        <w:rPr>
          <w:rFonts w:ascii="Times New Roman" w:hAnsi="Times New Roman" w:cs="Times New Roman"/>
        </w:rPr>
        <w:t xml:space="preserve">. пособие. – </w:t>
      </w:r>
      <w:proofErr w:type="spellStart"/>
      <w:r>
        <w:rPr>
          <w:rFonts w:ascii="Times New Roman" w:hAnsi="Times New Roman" w:cs="Times New Roman"/>
        </w:rPr>
        <w:t>Калинингр</w:t>
      </w:r>
      <w:proofErr w:type="spellEnd"/>
      <w:r>
        <w:rPr>
          <w:rFonts w:ascii="Times New Roman" w:hAnsi="Times New Roman" w:cs="Times New Roman"/>
        </w:rPr>
        <w:t xml:space="preserve">. </w:t>
      </w:r>
      <w:proofErr w:type="spellStart"/>
      <w:r>
        <w:rPr>
          <w:rFonts w:ascii="Times New Roman" w:hAnsi="Times New Roman" w:cs="Times New Roman"/>
        </w:rPr>
        <w:t>Ут</w:t>
      </w:r>
      <w:proofErr w:type="spellEnd"/>
      <w:r>
        <w:rPr>
          <w:rFonts w:ascii="Times New Roman" w:hAnsi="Times New Roman" w:cs="Times New Roman"/>
        </w:rPr>
        <w:t>. – Калининград, 1996.</w:t>
      </w:r>
    </w:p>
    <w:p w:rsidR="002C1E18" w:rsidRPr="00C65A64" w:rsidRDefault="002C1E18" w:rsidP="00730290">
      <w:pPr>
        <w:pStyle w:val="a3"/>
        <w:ind w:left="470" w:hanging="357"/>
        <w:rPr>
          <w:rFonts w:ascii="Times New Roman" w:hAnsi="Times New Roman" w:cs="Times New Roman"/>
        </w:rPr>
      </w:pPr>
    </w:p>
    <w:p w:rsidR="00EA34AA" w:rsidRPr="00C65A64" w:rsidRDefault="00EA34AA" w:rsidP="00EA34AA">
      <w:pPr>
        <w:ind w:left="0" w:firstLine="0"/>
        <w:rPr>
          <w:rFonts w:ascii="Times New Roman" w:hAnsi="Times New Roman" w:cs="Times New Roman"/>
          <w:b/>
          <w:sz w:val="28"/>
          <w:szCs w:val="28"/>
        </w:rPr>
      </w:pPr>
    </w:p>
    <w:p w:rsidR="0018084C" w:rsidRPr="00EA34AA" w:rsidRDefault="0018084C" w:rsidP="00142313">
      <w:pPr>
        <w:pStyle w:val="a3"/>
        <w:rPr>
          <w:rFonts w:ascii="Times New Roman" w:hAnsi="Times New Roman" w:cs="Times New Roman"/>
          <w:b/>
        </w:rPr>
      </w:pPr>
    </w:p>
    <w:p w:rsidR="00646FAB" w:rsidRPr="00646FAB" w:rsidRDefault="00646FAB" w:rsidP="00142313">
      <w:pPr>
        <w:pStyle w:val="a3"/>
        <w:rPr>
          <w:rFonts w:ascii="Times New Roman" w:hAnsi="Times New Roman" w:cs="Times New Roman"/>
        </w:rPr>
      </w:pPr>
    </w:p>
    <w:p w:rsidR="00787263" w:rsidRPr="0062140D" w:rsidRDefault="00787263" w:rsidP="00C40DB1">
      <w:pPr>
        <w:pStyle w:val="a3"/>
        <w:rPr>
          <w:rFonts w:ascii="Times New Roman" w:hAnsi="Times New Roman" w:cs="Times New Roman"/>
          <w:b/>
          <w:i/>
        </w:rPr>
      </w:pPr>
    </w:p>
    <w:p w:rsidR="00C40DB1" w:rsidRPr="008B4B66" w:rsidRDefault="00C40DB1" w:rsidP="008B4B66">
      <w:pPr>
        <w:pStyle w:val="a3"/>
        <w:rPr>
          <w:rFonts w:ascii="Times New Roman" w:hAnsi="Times New Roman" w:cs="Times New Roman"/>
        </w:rPr>
      </w:pPr>
    </w:p>
    <w:sectPr w:rsidR="00C40DB1" w:rsidRPr="008B4B66" w:rsidSect="001629F4">
      <w:footerReference w:type="default" r:id="rId8"/>
      <w:pgSz w:w="11906" w:h="16838" w:code="9"/>
      <w:pgMar w:top="851" w:right="1134" w:bottom="851" w:left="170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FAB" w:rsidRDefault="00E30FAB" w:rsidP="00E30FAB">
      <w:pPr>
        <w:spacing w:before="0" w:after="0" w:line="240" w:lineRule="auto"/>
      </w:pPr>
      <w:r>
        <w:separator/>
      </w:r>
    </w:p>
  </w:endnote>
  <w:endnote w:type="continuationSeparator" w:id="0">
    <w:p w:rsidR="00E30FAB" w:rsidRDefault="00E30FAB" w:rsidP="00E30FAB">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32255"/>
      <w:docPartObj>
        <w:docPartGallery w:val="Page Numbers (Bottom of Page)"/>
        <w:docPartUnique/>
      </w:docPartObj>
    </w:sdtPr>
    <w:sdtContent>
      <w:p w:rsidR="00B1195F" w:rsidRDefault="00694B0A" w:rsidP="00B1195F">
        <w:pPr>
          <w:pStyle w:val="a6"/>
          <w:spacing w:before="100" w:after="100"/>
          <w:ind w:left="1701" w:right="1134"/>
          <w:jc w:val="center"/>
        </w:pPr>
        <w:fldSimple w:instr=" PAGE   \* MERGEFORMAT ">
          <w:r w:rsidR="00C5163C">
            <w:rPr>
              <w:noProof/>
            </w:rPr>
            <w:t>13</w:t>
          </w:r>
        </w:fldSimple>
      </w:p>
    </w:sdtContent>
  </w:sdt>
  <w:p w:rsidR="003D5D97" w:rsidRDefault="003D5D9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FAB" w:rsidRDefault="00E30FAB" w:rsidP="00E30FAB">
      <w:pPr>
        <w:spacing w:before="0" w:after="0" w:line="240" w:lineRule="auto"/>
      </w:pPr>
      <w:r>
        <w:separator/>
      </w:r>
    </w:p>
  </w:footnote>
  <w:footnote w:type="continuationSeparator" w:id="0">
    <w:p w:rsidR="00E30FAB" w:rsidRDefault="00E30FAB" w:rsidP="00E30FAB">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D1C8A"/>
    <w:multiLevelType w:val="hybridMultilevel"/>
    <w:tmpl w:val="40E0495C"/>
    <w:lvl w:ilvl="0" w:tplc="0419000B">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
    <w:nsid w:val="15F87B76"/>
    <w:multiLevelType w:val="hybridMultilevel"/>
    <w:tmpl w:val="62FAAB82"/>
    <w:lvl w:ilvl="0" w:tplc="0419000B">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2">
    <w:nsid w:val="19AD4608"/>
    <w:multiLevelType w:val="hybridMultilevel"/>
    <w:tmpl w:val="C03E7A8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220421DF"/>
    <w:multiLevelType w:val="hybridMultilevel"/>
    <w:tmpl w:val="D8305C5C"/>
    <w:lvl w:ilvl="0" w:tplc="01FA3D3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4">
    <w:nsid w:val="29DB6282"/>
    <w:multiLevelType w:val="hybridMultilevel"/>
    <w:tmpl w:val="7C12258A"/>
    <w:lvl w:ilvl="0" w:tplc="4460721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86253B8"/>
    <w:multiLevelType w:val="hybridMultilevel"/>
    <w:tmpl w:val="0C52FF7A"/>
    <w:lvl w:ilvl="0" w:tplc="0419000F">
      <w:start w:val="1"/>
      <w:numFmt w:val="decimal"/>
      <w:lvlText w:val="%1."/>
      <w:lvlJc w:val="left"/>
      <w:pPr>
        <w:ind w:left="1193" w:hanging="360"/>
      </w:pPr>
    </w:lvl>
    <w:lvl w:ilvl="1" w:tplc="04190019" w:tentative="1">
      <w:start w:val="1"/>
      <w:numFmt w:val="lowerLetter"/>
      <w:lvlText w:val="%2."/>
      <w:lvlJc w:val="left"/>
      <w:pPr>
        <w:ind w:left="1913" w:hanging="360"/>
      </w:pPr>
    </w:lvl>
    <w:lvl w:ilvl="2" w:tplc="0419001B" w:tentative="1">
      <w:start w:val="1"/>
      <w:numFmt w:val="lowerRoman"/>
      <w:lvlText w:val="%3."/>
      <w:lvlJc w:val="right"/>
      <w:pPr>
        <w:ind w:left="2633" w:hanging="180"/>
      </w:pPr>
    </w:lvl>
    <w:lvl w:ilvl="3" w:tplc="0419000F" w:tentative="1">
      <w:start w:val="1"/>
      <w:numFmt w:val="decimal"/>
      <w:lvlText w:val="%4."/>
      <w:lvlJc w:val="left"/>
      <w:pPr>
        <w:ind w:left="3353" w:hanging="360"/>
      </w:pPr>
    </w:lvl>
    <w:lvl w:ilvl="4" w:tplc="04190019" w:tentative="1">
      <w:start w:val="1"/>
      <w:numFmt w:val="lowerLetter"/>
      <w:lvlText w:val="%5."/>
      <w:lvlJc w:val="left"/>
      <w:pPr>
        <w:ind w:left="4073" w:hanging="360"/>
      </w:pPr>
    </w:lvl>
    <w:lvl w:ilvl="5" w:tplc="0419001B" w:tentative="1">
      <w:start w:val="1"/>
      <w:numFmt w:val="lowerRoman"/>
      <w:lvlText w:val="%6."/>
      <w:lvlJc w:val="right"/>
      <w:pPr>
        <w:ind w:left="4793" w:hanging="180"/>
      </w:pPr>
    </w:lvl>
    <w:lvl w:ilvl="6" w:tplc="0419000F" w:tentative="1">
      <w:start w:val="1"/>
      <w:numFmt w:val="decimal"/>
      <w:lvlText w:val="%7."/>
      <w:lvlJc w:val="left"/>
      <w:pPr>
        <w:ind w:left="5513" w:hanging="360"/>
      </w:pPr>
    </w:lvl>
    <w:lvl w:ilvl="7" w:tplc="04190019" w:tentative="1">
      <w:start w:val="1"/>
      <w:numFmt w:val="lowerLetter"/>
      <w:lvlText w:val="%8."/>
      <w:lvlJc w:val="left"/>
      <w:pPr>
        <w:ind w:left="6233" w:hanging="360"/>
      </w:pPr>
    </w:lvl>
    <w:lvl w:ilvl="8" w:tplc="0419001B" w:tentative="1">
      <w:start w:val="1"/>
      <w:numFmt w:val="lowerRoman"/>
      <w:lvlText w:val="%9."/>
      <w:lvlJc w:val="right"/>
      <w:pPr>
        <w:ind w:left="6953" w:hanging="180"/>
      </w:pPr>
    </w:lvl>
  </w:abstractNum>
  <w:abstractNum w:abstractNumId="6">
    <w:nsid w:val="3A423F6E"/>
    <w:multiLevelType w:val="hybridMultilevel"/>
    <w:tmpl w:val="28A46B0E"/>
    <w:lvl w:ilvl="0" w:tplc="04190001">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7">
    <w:nsid w:val="3E1D25F0"/>
    <w:multiLevelType w:val="hybridMultilevel"/>
    <w:tmpl w:val="45C2B894"/>
    <w:lvl w:ilvl="0" w:tplc="04190001">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8">
    <w:nsid w:val="43FD08C5"/>
    <w:multiLevelType w:val="hybridMultilevel"/>
    <w:tmpl w:val="5174671E"/>
    <w:lvl w:ilvl="0" w:tplc="0419000F">
      <w:start w:val="1"/>
      <w:numFmt w:val="decimal"/>
      <w:lvlText w:val="%1."/>
      <w:lvlJc w:val="left"/>
      <w:pPr>
        <w:ind w:left="1542" w:hanging="360"/>
      </w:p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9">
    <w:nsid w:val="46B67087"/>
    <w:multiLevelType w:val="hybridMultilevel"/>
    <w:tmpl w:val="56EAA63C"/>
    <w:lvl w:ilvl="0" w:tplc="04190011">
      <w:start w:val="1"/>
      <w:numFmt w:val="decimal"/>
      <w:lvlText w:val="%1)"/>
      <w:lvlJc w:val="left"/>
      <w:pPr>
        <w:ind w:left="1542" w:hanging="360"/>
      </w:p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10">
    <w:nsid w:val="484E1720"/>
    <w:multiLevelType w:val="hybridMultilevel"/>
    <w:tmpl w:val="A574032E"/>
    <w:lvl w:ilvl="0" w:tplc="04190001">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1">
    <w:nsid w:val="533D22CF"/>
    <w:multiLevelType w:val="hybridMultilevel"/>
    <w:tmpl w:val="41106134"/>
    <w:lvl w:ilvl="0" w:tplc="0419000B">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2">
    <w:nsid w:val="54C42760"/>
    <w:multiLevelType w:val="hybridMultilevel"/>
    <w:tmpl w:val="86063114"/>
    <w:lvl w:ilvl="0" w:tplc="04190011">
      <w:start w:val="1"/>
      <w:numFmt w:val="decimal"/>
      <w:lvlText w:val="%1)"/>
      <w:lvlJc w:val="left"/>
      <w:pPr>
        <w:ind w:left="1542" w:hanging="360"/>
      </w:pPr>
    </w:lvl>
    <w:lvl w:ilvl="1" w:tplc="04190019" w:tentative="1">
      <w:start w:val="1"/>
      <w:numFmt w:val="lowerLetter"/>
      <w:lvlText w:val="%2."/>
      <w:lvlJc w:val="left"/>
      <w:pPr>
        <w:ind w:left="2262" w:hanging="360"/>
      </w:pPr>
    </w:lvl>
    <w:lvl w:ilvl="2" w:tplc="0419001B" w:tentative="1">
      <w:start w:val="1"/>
      <w:numFmt w:val="lowerRoman"/>
      <w:lvlText w:val="%3."/>
      <w:lvlJc w:val="right"/>
      <w:pPr>
        <w:ind w:left="2982" w:hanging="180"/>
      </w:pPr>
    </w:lvl>
    <w:lvl w:ilvl="3" w:tplc="0419000F" w:tentative="1">
      <w:start w:val="1"/>
      <w:numFmt w:val="decimal"/>
      <w:lvlText w:val="%4."/>
      <w:lvlJc w:val="left"/>
      <w:pPr>
        <w:ind w:left="3702" w:hanging="360"/>
      </w:pPr>
    </w:lvl>
    <w:lvl w:ilvl="4" w:tplc="04190019" w:tentative="1">
      <w:start w:val="1"/>
      <w:numFmt w:val="lowerLetter"/>
      <w:lvlText w:val="%5."/>
      <w:lvlJc w:val="left"/>
      <w:pPr>
        <w:ind w:left="4422" w:hanging="360"/>
      </w:pPr>
    </w:lvl>
    <w:lvl w:ilvl="5" w:tplc="0419001B" w:tentative="1">
      <w:start w:val="1"/>
      <w:numFmt w:val="lowerRoman"/>
      <w:lvlText w:val="%6."/>
      <w:lvlJc w:val="right"/>
      <w:pPr>
        <w:ind w:left="5142" w:hanging="180"/>
      </w:pPr>
    </w:lvl>
    <w:lvl w:ilvl="6" w:tplc="0419000F" w:tentative="1">
      <w:start w:val="1"/>
      <w:numFmt w:val="decimal"/>
      <w:lvlText w:val="%7."/>
      <w:lvlJc w:val="left"/>
      <w:pPr>
        <w:ind w:left="5862" w:hanging="360"/>
      </w:pPr>
    </w:lvl>
    <w:lvl w:ilvl="7" w:tplc="04190019" w:tentative="1">
      <w:start w:val="1"/>
      <w:numFmt w:val="lowerLetter"/>
      <w:lvlText w:val="%8."/>
      <w:lvlJc w:val="left"/>
      <w:pPr>
        <w:ind w:left="6582" w:hanging="360"/>
      </w:pPr>
    </w:lvl>
    <w:lvl w:ilvl="8" w:tplc="0419001B" w:tentative="1">
      <w:start w:val="1"/>
      <w:numFmt w:val="lowerRoman"/>
      <w:lvlText w:val="%9."/>
      <w:lvlJc w:val="right"/>
      <w:pPr>
        <w:ind w:left="7302" w:hanging="180"/>
      </w:pPr>
    </w:lvl>
  </w:abstractNum>
  <w:abstractNum w:abstractNumId="13">
    <w:nsid w:val="578A1497"/>
    <w:multiLevelType w:val="hybridMultilevel"/>
    <w:tmpl w:val="15D27296"/>
    <w:lvl w:ilvl="0" w:tplc="0419000B">
      <w:start w:val="1"/>
      <w:numFmt w:val="bullet"/>
      <w:lvlText w:val=""/>
      <w:lvlJc w:val="left"/>
      <w:pPr>
        <w:ind w:left="1542" w:hanging="360"/>
      </w:pPr>
      <w:rPr>
        <w:rFonts w:ascii="Wingdings" w:hAnsi="Wingdings"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4">
    <w:nsid w:val="5FEE6C2D"/>
    <w:multiLevelType w:val="hybridMultilevel"/>
    <w:tmpl w:val="3DEC17B0"/>
    <w:lvl w:ilvl="0" w:tplc="23AA804A">
      <w:start w:val="1"/>
      <w:numFmt w:val="decimal"/>
      <w:lvlText w:val="%1."/>
      <w:lvlJc w:val="left"/>
      <w:pPr>
        <w:ind w:left="1069" w:hanging="360"/>
      </w:pPr>
      <w:rPr>
        <w:rFonts w:hint="default"/>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abstractNum w:abstractNumId="15">
    <w:nsid w:val="63BA1B9C"/>
    <w:multiLevelType w:val="hybridMultilevel"/>
    <w:tmpl w:val="76285390"/>
    <w:lvl w:ilvl="0" w:tplc="04190001">
      <w:start w:val="1"/>
      <w:numFmt w:val="bullet"/>
      <w:lvlText w:val=""/>
      <w:lvlJc w:val="left"/>
      <w:pPr>
        <w:ind w:left="1542" w:hanging="360"/>
      </w:pPr>
      <w:rPr>
        <w:rFonts w:ascii="Symbol" w:hAnsi="Symbol" w:hint="default"/>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num w:numId="1">
    <w:abstractNumId w:val="8"/>
  </w:num>
  <w:num w:numId="2">
    <w:abstractNumId w:val="14"/>
  </w:num>
  <w:num w:numId="3">
    <w:abstractNumId w:val="6"/>
  </w:num>
  <w:num w:numId="4">
    <w:abstractNumId w:val="10"/>
  </w:num>
  <w:num w:numId="5">
    <w:abstractNumId w:val="15"/>
  </w:num>
  <w:num w:numId="6">
    <w:abstractNumId w:val="13"/>
  </w:num>
  <w:num w:numId="7">
    <w:abstractNumId w:val="1"/>
  </w:num>
  <w:num w:numId="8">
    <w:abstractNumId w:val="11"/>
  </w:num>
  <w:num w:numId="9">
    <w:abstractNumId w:val="0"/>
  </w:num>
  <w:num w:numId="10">
    <w:abstractNumId w:val="7"/>
  </w:num>
  <w:num w:numId="11">
    <w:abstractNumId w:val="12"/>
  </w:num>
  <w:num w:numId="12">
    <w:abstractNumId w:val="9"/>
  </w:num>
  <w:num w:numId="13">
    <w:abstractNumId w:val="4"/>
  </w:num>
  <w:num w:numId="14">
    <w:abstractNumId w:val="3"/>
  </w:num>
  <w:num w:numId="15">
    <w:abstractNumId w:val="5"/>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F457C0"/>
    <w:rsid w:val="00021D2E"/>
    <w:rsid w:val="000519CD"/>
    <w:rsid w:val="000B6D5A"/>
    <w:rsid w:val="0013551E"/>
    <w:rsid w:val="00141118"/>
    <w:rsid w:val="00142313"/>
    <w:rsid w:val="001629DA"/>
    <w:rsid w:val="001629F4"/>
    <w:rsid w:val="0018084C"/>
    <w:rsid w:val="001E65A0"/>
    <w:rsid w:val="00203118"/>
    <w:rsid w:val="002A4BF1"/>
    <w:rsid w:val="002B5611"/>
    <w:rsid w:val="002C1E18"/>
    <w:rsid w:val="002D0D7B"/>
    <w:rsid w:val="002D1EB5"/>
    <w:rsid w:val="002E7EF1"/>
    <w:rsid w:val="00304413"/>
    <w:rsid w:val="00333A39"/>
    <w:rsid w:val="00344EE4"/>
    <w:rsid w:val="00363A17"/>
    <w:rsid w:val="00373C05"/>
    <w:rsid w:val="00391DF1"/>
    <w:rsid w:val="003C6D3B"/>
    <w:rsid w:val="003D5D97"/>
    <w:rsid w:val="003E1D6E"/>
    <w:rsid w:val="003F76E7"/>
    <w:rsid w:val="0047676B"/>
    <w:rsid w:val="004832AE"/>
    <w:rsid w:val="00485E0D"/>
    <w:rsid w:val="004976F5"/>
    <w:rsid w:val="004A09FD"/>
    <w:rsid w:val="004F3861"/>
    <w:rsid w:val="00540553"/>
    <w:rsid w:val="0054591E"/>
    <w:rsid w:val="005855E9"/>
    <w:rsid w:val="005A58BA"/>
    <w:rsid w:val="00614963"/>
    <w:rsid w:val="0062140D"/>
    <w:rsid w:val="00646FAB"/>
    <w:rsid w:val="00655F75"/>
    <w:rsid w:val="00694B0A"/>
    <w:rsid w:val="006B58AA"/>
    <w:rsid w:val="006C6A64"/>
    <w:rsid w:val="006E1FC9"/>
    <w:rsid w:val="006E54B6"/>
    <w:rsid w:val="006E5A2F"/>
    <w:rsid w:val="006F6023"/>
    <w:rsid w:val="00730290"/>
    <w:rsid w:val="00741C7F"/>
    <w:rsid w:val="007552F0"/>
    <w:rsid w:val="00787263"/>
    <w:rsid w:val="007955E6"/>
    <w:rsid w:val="00811F8E"/>
    <w:rsid w:val="008B1DA8"/>
    <w:rsid w:val="008B4B66"/>
    <w:rsid w:val="008D3FEF"/>
    <w:rsid w:val="008E4C06"/>
    <w:rsid w:val="008F058F"/>
    <w:rsid w:val="00901F73"/>
    <w:rsid w:val="00913979"/>
    <w:rsid w:val="00940A4A"/>
    <w:rsid w:val="00972CCE"/>
    <w:rsid w:val="009D0742"/>
    <w:rsid w:val="009E7A9E"/>
    <w:rsid w:val="00A716CC"/>
    <w:rsid w:val="00A76B06"/>
    <w:rsid w:val="00B1195F"/>
    <w:rsid w:val="00B15593"/>
    <w:rsid w:val="00BA6CB5"/>
    <w:rsid w:val="00C40DB1"/>
    <w:rsid w:val="00C5163C"/>
    <w:rsid w:val="00C60448"/>
    <w:rsid w:val="00C65A64"/>
    <w:rsid w:val="00CA0458"/>
    <w:rsid w:val="00CC1A1C"/>
    <w:rsid w:val="00D136FA"/>
    <w:rsid w:val="00D206D7"/>
    <w:rsid w:val="00D216F2"/>
    <w:rsid w:val="00D75805"/>
    <w:rsid w:val="00D87133"/>
    <w:rsid w:val="00DA61EB"/>
    <w:rsid w:val="00DC1F54"/>
    <w:rsid w:val="00DC6E87"/>
    <w:rsid w:val="00DF5504"/>
    <w:rsid w:val="00E30FAB"/>
    <w:rsid w:val="00E37D5A"/>
    <w:rsid w:val="00E77461"/>
    <w:rsid w:val="00EA34AA"/>
    <w:rsid w:val="00EA4AD1"/>
    <w:rsid w:val="00EB2EB1"/>
    <w:rsid w:val="00EB3052"/>
    <w:rsid w:val="00EC56A9"/>
    <w:rsid w:val="00EF33AF"/>
    <w:rsid w:val="00EF3869"/>
    <w:rsid w:val="00F35465"/>
    <w:rsid w:val="00F457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left="113"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5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1F54"/>
    <w:rPr>
      <w:sz w:val="28"/>
      <w:szCs w:val="28"/>
    </w:rPr>
  </w:style>
  <w:style w:type="paragraph" w:styleId="a4">
    <w:name w:val="header"/>
    <w:basedOn w:val="a"/>
    <w:link w:val="a5"/>
    <w:uiPriority w:val="99"/>
    <w:semiHidden/>
    <w:unhideWhenUsed/>
    <w:rsid w:val="00E30FAB"/>
    <w:pPr>
      <w:tabs>
        <w:tab w:val="center" w:pos="4677"/>
        <w:tab w:val="right" w:pos="9355"/>
      </w:tabs>
      <w:spacing w:before="0" w:after="0" w:line="240" w:lineRule="auto"/>
    </w:pPr>
  </w:style>
  <w:style w:type="character" w:customStyle="1" w:styleId="a5">
    <w:name w:val="Верхний колонтитул Знак"/>
    <w:basedOn w:val="a0"/>
    <w:link w:val="a4"/>
    <w:uiPriority w:val="99"/>
    <w:semiHidden/>
    <w:rsid w:val="00E30FAB"/>
  </w:style>
  <w:style w:type="paragraph" w:styleId="a6">
    <w:name w:val="footer"/>
    <w:basedOn w:val="a"/>
    <w:link w:val="a7"/>
    <w:uiPriority w:val="99"/>
    <w:unhideWhenUsed/>
    <w:rsid w:val="00E30FAB"/>
    <w:pPr>
      <w:tabs>
        <w:tab w:val="center" w:pos="4677"/>
        <w:tab w:val="right" w:pos="9355"/>
      </w:tabs>
      <w:spacing w:before="0" w:after="0" w:line="240" w:lineRule="auto"/>
    </w:pPr>
  </w:style>
  <w:style w:type="character" w:customStyle="1" w:styleId="a7">
    <w:name w:val="Нижний колонтитул Знак"/>
    <w:basedOn w:val="a0"/>
    <w:link w:val="a6"/>
    <w:uiPriority w:val="99"/>
    <w:rsid w:val="00E30FA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CCC5B-B371-415B-8E5B-9C5FF743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15</Pages>
  <Words>2822</Words>
  <Characters>16092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47</cp:revision>
  <dcterms:created xsi:type="dcterms:W3CDTF">2007-12-03T06:56:00Z</dcterms:created>
  <dcterms:modified xsi:type="dcterms:W3CDTF">2007-12-06T22:43:00Z</dcterms:modified>
</cp:coreProperties>
</file>