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528" w:rsidRDefault="00492528" w:rsidP="00492528">
      <w:pPr>
        <w:spacing w:before="100" w:beforeAutospacing="1" w:after="100" w:afterAutospacing="1" w:line="360" w:lineRule="auto"/>
        <w:contextualSpacing/>
        <w:jc w:val="both"/>
        <w:rPr>
          <w:rFonts w:ascii="Times New Roman" w:hAnsi="Times New Roman" w:cs="Times New Roman"/>
          <w:b/>
          <w:sz w:val="28"/>
          <w:szCs w:val="28"/>
        </w:rPr>
      </w:pPr>
    </w:p>
    <w:p w:rsidR="00492528" w:rsidRDefault="00492528">
      <w:pPr>
        <w:rPr>
          <w:rFonts w:ascii="Times New Roman" w:hAnsi="Times New Roman" w:cs="Times New Roman"/>
          <w:b/>
          <w:sz w:val="28"/>
          <w:szCs w:val="28"/>
        </w:rPr>
      </w:pPr>
      <w:r>
        <w:rPr>
          <w:rFonts w:ascii="Times New Roman" w:hAnsi="Times New Roman" w:cs="Times New Roman"/>
          <w:b/>
          <w:sz w:val="28"/>
          <w:szCs w:val="28"/>
        </w:rPr>
        <w:br w:type="page"/>
      </w:r>
    </w:p>
    <w:p w:rsidR="004A72D0" w:rsidRPr="004A72D0" w:rsidRDefault="004A72D0" w:rsidP="00403564">
      <w:pPr>
        <w:spacing w:before="100" w:beforeAutospacing="1" w:after="100" w:afterAutospacing="1" w:line="360" w:lineRule="auto"/>
        <w:contextualSpacing/>
        <w:jc w:val="center"/>
        <w:rPr>
          <w:rFonts w:ascii="Times New Roman" w:hAnsi="Times New Roman" w:cs="Times New Roman"/>
          <w:b/>
          <w:sz w:val="28"/>
          <w:szCs w:val="28"/>
        </w:rPr>
      </w:pPr>
      <w:r w:rsidRPr="004A72D0">
        <w:rPr>
          <w:rFonts w:ascii="Times New Roman" w:hAnsi="Times New Roman" w:cs="Times New Roman"/>
          <w:b/>
          <w:sz w:val="28"/>
          <w:szCs w:val="28"/>
        </w:rPr>
        <w:lastRenderedPageBreak/>
        <w:t>СОДЕРЖАНИЕ</w:t>
      </w:r>
    </w:p>
    <w:p w:rsidR="004A72D0" w:rsidRPr="004A72D0" w:rsidRDefault="00403564" w:rsidP="004A72D0">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4A72D0" w:rsidRPr="004A72D0">
        <w:rPr>
          <w:rFonts w:ascii="Times New Roman" w:hAnsi="Times New Roman" w:cs="Times New Roman"/>
          <w:sz w:val="28"/>
          <w:szCs w:val="28"/>
        </w:rPr>
        <w:t>Стр.</w:t>
      </w:r>
    </w:p>
    <w:p w:rsidR="004A72D0" w:rsidRPr="004A72D0" w:rsidRDefault="00492528" w:rsidP="00B52234">
      <w:pPr>
        <w:spacing w:line="360" w:lineRule="auto"/>
        <w:ind w:right="141"/>
        <w:rPr>
          <w:rFonts w:ascii="Times New Roman" w:hAnsi="Times New Roman" w:cs="Times New Roman"/>
          <w:sz w:val="28"/>
          <w:szCs w:val="28"/>
        </w:rPr>
      </w:pPr>
      <w:r>
        <w:rPr>
          <w:rFonts w:ascii="Times New Roman" w:hAnsi="Times New Roman" w:cs="Times New Roman"/>
          <w:sz w:val="28"/>
          <w:szCs w:val="28"/>
        </w:rPr>
        <w:t xml:space="preserve">                </w:t>
      </w:r>
      <w:r w:rsidR="004A72D0">
        <w:rPr>
          <w:rFonts w:ascii="Times New Roman" w:hAnsi="Times New Roman" w:cs="Times New Roman"/>
          <w:sz w:val="28"/>
          <w:szCs w:val="28"/>
        </w:rPr>
        <w:t>ВВЕДЕНИЕ………………………………………</w:t>
      </w:r>
      <w:r w:rsidR="00C07F10">
        <w:rPr>
          <w:rFonts w:ascii="Times New Roman" w:hAnsi="Times New Roman" w:cs="Times New Roman"/>
          <w:sz w:val="28"/>
          <w:szCs w:val="28"/>
        </w:rPr>
        <w:t>…………………………</w:t>
      </w:r>
      <w:r w:rsidR="00B52234">
        <w:rPr>
          <w:rFonts w:ascii="Times New Roman" w:hAnsi="Times New Roman" w:cs="Times New Roman"/>
          <w:sz w:val="28"/>
          <w:szCs w:val="28"/>
        </w:rPr>
        <w:t>...</w:t>
      </w:r>
      <w:r w:rsidR="00B52234" w:rsidRPr="00452D41">
        <w:rPr>
          <w:rFonts w:ascii="Times New Roman" w:hAnsi="Times New Roman" w:cs="Times New Roman"/>
          <w:sz w:val="28"/>
          <w:szCs w:val="28"/>
        </w:rPr>
        <w:t>...</w:t>
      </w:r>
      <w:r w:rsidR="00C07F10">
        <w:rPr>
          <w:rFonts w:ascii="Times New Roman" w:hAnsi="Times New Roman" w:cs="Times New Roman"/>
          <w:sz w:val="28"/>
          <w:szCs w:val="28"/>
        </w:rPr>
        <w:t>.</w:t>
      </w:r>
      <w:r w:rsidR="003D49CE">
        <w:rPr>
          <w:rFonts w:ascii="Times New Roman" w:hAnsi="Times New Roman" w:cs="Times New Roman"/>
          <w:sz w:val="28"/>
          <w:szCs w:val="28"/>
        </w:rPr>
        <w:t>.</w:t>
      </w:r>
      <w:r w:rsidR="007909E0">
        <w:rPr>
          <w:rFonts w:ascii="Times New Roman" w:hAnsi="Times New Roman" w:cs="Times New Roman"/>
          <w:sz w:val="28"/>
          <w:szCs w:val="28"/>
        </w:rPr>
        <w:t>3</w:t>
      </w:r>
    </w:p>
    <w:p w:rsidR="00492528" w:rsidRDefault="004A72D0" w:rsidP="00492528">
      <w:pPr>
        <w:spacing w:after="0" w:line="360" w:lineRule="auto"/>
        <w:rPr>
          <w:rFonts w:ascii="Times New Roman" w:hAnsi="Times New Roman" w:cs="Times New Roman"/>
          <w:sz w:val="28"/>
          <w:szCs w:val="28"/>
        </w:rPr>
      </w:pPr>
      <w:r>
        <w:rPr>
          <w:rFonts w:ascii="Times New Roman" w:hAnsi="Times New Roman" w:cs="Times New Roman"/>
          <w:sz w:val="28"/>
          <w:szCs w:val="28"/>
        </w:rPr>
        <w:t>1. Предмет микроэкономической теории………………………</w:t>
      </w:r>
      <w:r w:rsidR="00D868FC">
        <w:rPr>
          <w:rFonts w:ascii="Times New Roman" w:hAnsi="Times New Roman" w:cs="Times New Roman"/>
          <w:sz w:val="28"/>
          <w:szCs w:val="28"/>
        </w:rPr>
        <w:t>...</w:t>
      </w:r>
      <w:r w:rsidR="00B52234">
        <w:rPr>
          <w:rFonts w:ascii="Times New Roman" w:hAnsi="Times New Roman" w:cs="Times New Roman"/>
          <w:sz w:val="28"/>
          <w:szCs w:val="28"/>
        </w:rPr>
        <w:t>…</w:t>
      </w:r>
      <w:r w:rsidR="00C07F10">
        <w:rPr>
          <w:rFonts w:ascii="Times New Roman" w:hAnsi="Times New Roman" w:cs="Times New Roman"/>
          <w:sz w:val="28"/>
          <w:szCs w:val="28"/>
        </w:rPr>
        <w:t>……….</w:t>
      </w:r>
      <w:r w:rsidR="00B52234">
        <w:rPr>
          <w:rFonts w:ascii="Times New Roman" w:hAnsi="Times New Roman" w:cs="Times New Roman"/>
          <w:sz w:val="28"/>
          <w:szCs w:val="28"/>
        </w:rPr>
        <w:t>…</w:t>
      </w:r>
      <w:r w:rsidR="00D868FC">
        <w:rPr>
          <w:rFonts w:ascii="Times New Roman" w:hAnsi="Times New Roman" w:cs="Times New Roman"/>
          <w:sz w:val="28"/>
          <w:szCs w:val="28"/>
        </w:rPr>
        <w:t>.</w:t>
      </w:r>
      <w:r w:rsidR="007909E0">
        <w:rPr>
          <w:rFonts w:ascii="Times New Roman" w:hAnsi="Times New Roman" w:cs="Times New Roman"/>
          <w:sz w:val="28"/>
          <w:szCs w:val="28"/>
        </w:rPr>
        <w:t>4</w:t>
      </w:r>
    </w:p>
    <w:p w:rsidR="004A72D0" w:rsidRPr="00B52234" w:rsidRDefault="004A72D0" w:rsidP="00492528">
      <w:pPr>
        <w:spacing w:after="0" w:line="360" w:lineRule="auto"/>
        <w:rPr>
          <w:rFonts w:ascii="Times New Roman" w:hAnsi="Times New Roman" w:cs="Times New Roman"/>
          <w:sz w:val="28"/>
          <w:szCs w:val="28"/>
        </w:rPr>
      </w:pPr>
      <w:r>
        <w:rPr>
          <w:rFonts w:ascii="Times New Roman" w:hAnsi="Times New Roman" w:cs="Times New Roman"/>
          <w:sz w:val="28"/>
          <w:szCs w:val="28"/>
        </w:rPr>
        <w:t>2. Методы экономического анализа микроэкономической   теории………………………………………………………</w:t>
      </w:r>
      <w:r w:rsidRPr="004A72D0">
        <w:rPr>
          <w:rFonts w:ascii="Times New Roman" w:hAnsi="Times New Roman" w:cs="Times New Roman"/>
          <w:sz w:val="28"/>
          <w:szCs w:val="28"/>
        </w:rPr>
        <w:t>……………</w:t>
      </w:r>
      <w:r w:rsidR="00C07F10">
        <w:rPr>
          <w:rFonts w:ascii="Times New Roman" w:hAnsi="Times New Roman" w:cs="Times New Roman"/>
          <w:sz w:val="28"/>
          <w:szCs w:val="28"/>
        </w:rPr>
        <w:t>.</w:t>
      </w:r>
      <w:r w:rsidRPr="004A72D0">
        <w:rPr>
          <w:rFonts w:ascii="Times New Roman" w:hAnsi="Times New Roman" w:cs="Times New Roman"/>
          <w:sz w:val="28"/>
          <w:szCs w:val="28"/>
        </w:rPr>
        <w:t>……</w:t>
      </w:r>
      <w:r w:rsidR="00B52234" w:rsidRPr="00B52234">
        <w:rPr>
          <w:rFonts w:ascii="Times New Roman" w:hAnsi="Times New Roman" w:cs="Times New Roman"/>
          <w:sz w:val="28"/>
          <w:szCs w:val="28"/>
        </w:rPr>
        <w:t>.</w:t>
      </w:r>
      <w:r w:rsidR="00B52234">
        <w:rPr>
          <w:rFonts w:ascii="Times New Roman" w:hAnsi="Times New Roman" w:cs="Times New Roman"/>
          <w:sz w:val="28"/>
          <w:szCs w:val="28"/>
        </w:rPr>
        <w:t>.</w:t>
      </w:r>
      <w:r w:rsidR="007909E0">
        <w:rPr>
          <w:rFonts w:ascii="Times New Roman" w:hAnsi="Times New Roman" w:cs="Times New Roman"/>
          <w:sz w:val="28"/>
          <w:szCs w:val="28"/>
        </w:rPr>
        <w:t>.13</w:t>
      </w:r>
    </w:p>
    <w:p w:rsidR="004A72D0" w:rsidRPr="004A72D0" w:rsidRDefault="004A72D0" w:rsidP="004A72D0">
      <w:pPr>
        <w:spacing w:after="0" w:line="360" w:lineRule="auto"/>
        <w:rPr>
          <w:rFonts w:ascii="Times New Roman" w:hAnsi="Times New Roman" w:cs="Times New Roman"/>
          <w:sz w:val="28"/>
          <w:szCs w:val="28"/>
        </w:rPr>
      </w:pPr>
      <w:r>
        <w:rPr>
          <w:rFonts w:ascii="Times New Roman" w:hAnsi="Times New Roman" w:cs="Times New Roman"/>
          <w:sz w:val="28"/>
          <w:szCs w:val="28"/>
        </w:rPr>
        <w:t>3. Микроэкономика и хозяйственная практика……………………</w:t>
      </w:r>
      <w:r w:rsidR="00C07F10">
        <w:rPr>
          <w:rFonts w:ascii="Times New Roman" w:hAnsi="Times New Roman" w:cs="Times New Roman"/>
          <w:sz w:val="28"/>
          <w:szCs w:val="28"/>
        </w:rPr>
        <w:t>…….</w:t>
      </w:r>
      <w:r w:rsidR="00B52234">
        <w:rPr>
          <w:rFonts w:ascii="Times New Roman" w:hAnsi="Times New Roman" w:cs="Times New Roman"/>
          <w:sz w:val="28"/>
          <w:szCs w:val="28"/>
        </w:rPr>
        <w:t>…</w:t>
      </w:r>
      <w:r w:rsidR="00C07F10">
        <w:rPr>
          <w:rFonts w:ascii="Times New Roman" w:hAnsi="Times New Roman" w:cs="Times New Roman"/>
          <w:sz w:val="28"/>
          <w:szCs w:val="28"/>
        </w:rPr>
        <w:t>...</w:t>
      </w:r>
      <w:r>
        <w:rPr>
          <w:rFonts w:ascii="Times New Roman" w:hAnsi="Times New Roman" w:cs="Times New Roman"/>
          <w:sz w:val="28"/>
          <w:szCs w:val="28"/>
        </w:rPr>
        <w:t>.</w:t>
      </w:r>
      <w:r w:rsidR="00B52234">
        <w:rPr>
          <w:rFonts w:ascii="Times New Roman" w:hAnsi="Times New Roman" w:cs="Times New Roman"/>
          <w:sz w:val="28"/>
          <w:szCs w:val="28"/>
        </w:rPr>
        <w:t>1</w:t>
      </w:r>
      <w:r w:rsidR="007909E0">
        <w:rPr>
          <w:rFonts w:ascii="Times New Roman" w:hAnsi="Times New Roman" w:cs="Times New Roman"/>
          <w:sz w:val="28"/>
          <w:szCs w:val="28"/>
        </w:rPr>
        <w:t>9</w:t>
      </w:r>
      <w:r>
        <w:rPr>
          <w:rFonts w:ascii="Times New Roman" w:hAnsi="Times New Roman" w:cs="Times New Roman"/>
          <w:sz w:val="28"/>
          <w:szCs w:val="28"/>
        </w:rPr>
        <w:t xml:space="preserve"> </w:t>
      </w:r>
    </w:p>
    <w:p w:rsidR="004A72D0" w:rsidRPr="00B52234" w:rsidRDefault="004A72D0" w:rsidP="004A72D0">
      <w:pPr>
        <w:spacing w:after="0" w:line="360" w:lineRule="auto"/>
        <w:rPr>
          <w:rFonts w:ascii="Times New Roman" w:hAnsi="Times New Roman" w:cs="Times New Roman"/>
          <w:sz w:val="28"/>
          <w:szCs w:val="28"/>
        </w:rPr>
      </w:pPr>
      <w:r>
        <w:rPr>
          <w:rFonts w:ascii="Times New Roman" w:hAnsi="Times New Roman" w:cs="Times New Roman"/>
          <w:sz w:val="28"/>
          <w:szCs w:val="28"/>
        </w:rPr>
        <w:t>ПРАКТИКУМ</w:t>
      </w:r>
      <w:r w:rsidRPr="004A72D0">
        <w:rPr>
          <w:rFonts w:ascii="Times New Roman" w:hAnsi="Times New Roman" w:cs="Times New Roman"/>
          <w:sz w:val="28"/>
          <w:szCs w:val="28"/>
        </w:rPr>
        <w:t>…………………………</w:t>
      </w:r>
      <w:r>
        <w:rPr>
          <w:rFonts w:ascii="Times New Roman" w:hAnsi="Times New Roman" w:cs="Times New Roman"/>
          <w:sz w:val="28"/>
          <w:szCs w:val="28"/>
        </w:rPr>
        <w:t>…..</w:t>
      </w:r>
      <w:r w:rsidRPr="004A72D0">
        <w:rPr>
          <w:rFonts w:ascii="Times New Roman" w:hAnsi="Times New Roman" w:cs="Times New Roman"/>
          <w:sz w:val="28"/>
          <w:szCs w:val="28"/>
        </w:rPr>
        <w:t>………………………………</w:t>
      </w:r>
      <w:r w:rsidR="00C07F10">
        <w:rPr>
          <w:rFonts w:ascii="Times New Roman" w:hAnsi="Times New Roman" w:cs="Times New Roman"/>
          <w:sz w:val="28"/>
          <w:szCs w:val="28"/>
        </w:rPr>
        <w:t>…</w:t>
      </w:r>
      <w:r w:rsidRPr="004A72D0">
        <w:rPr>
          <w:rFonts w:ascii="Times New Roman" w:hAnsi="Times New Roman" w:cs="Times New Roman"/>
          <w:sz w:val="28"/>
          <w:szCs w:val="28"/>
        </w:rPr>
        <w:t>…</w:t>
      </w:r>
      <w:r w:rsidR="00B52234" w:rsidRPr="00B52234">
        <w:rPr>
          <w:rFonts w:ascii="Times New Roman" w:hAnsi="Times New Roman" w:cs="Times New Roman"/>
          <w:sz w:val="28"/>
          <w:szCs w:val="28"/>
        </w:rPr>
        <w:t>.</w:t>
      </w:r>
      <w:r w:rsidR="00D868FC">
        <w:rPr>
          <w:rFonts w:ascii="Times New Roman" w:hAnsi="Times New Roman" w:cs="Times New Roman"/>
          <w:sz w:val="28"/>
          <w:szCs w:val="28"/>
        </w:rPr>
        <w:t>2</w:t>
      </w:r>
      <w:r w:rsidR="007909E0">
        <w:rPr>
          <w:rFonts w:ascii="Times New Roman" w:hAnsi="Times New Roman" w:cs="Times New Roman"/>
          <w:sz w:val="28"/>
          <w:szCs w:val="28"/>
        </w:rPr>
        <w:t>3</w:t>
      </w:r>
      <w:r w:rsidRPr="004A72D0">
        <w:rPr>
          <w:rFonts w:ascii="Times New Roman" w:hAnsi="Times New Roman" w:cs="Times New Roman"/>
          <w:sz w:val="28"/>
          <w:szCs w:val="28"/>
        </w:rPr>
        <w:t xml:space="preserve"> </w:t>
      </w:r>
      <w:r>
        <w:rPr>
          <w:rFonts w:ascii="Times New Roman" w:hAnsi="Times New Roman" w:cs="Times New Roman"/>
          <w:sz w:val="28"/>
          <w:szCs w:val="28"/>
        </w:rPr>
        <w:t>ЗАКЛЮЧЕНИЕ</w:t>
      </w:r>
      <w:r w:rsidRPr="004A72D0">
        <w:rPr>
          <w:rFonts w:ascii="Times New Roman" w:hAnsi="Times New Roman" w:cs="Times New Roman"/>
          <w:sz w:val="28"/>
          <w:szCs w:val="28"/>
        </w:rPr>
        <w:t>…</w:t>
      </w:r>
      <w:r>
        <w:rPr>
          <w:rFonts w:ascii="Times New Roman" w:hAnsi="Times New Roman" w:cs="Times New Roman"/>
          <w:sz w:val="28"/>
          <w:szCs w:val="28"/>
        </w:rPr>
        <w:t>…………………………………………………………</w:t>
      </w:r>
      <w:r w:rsidR="003D49CE">
        <w:rPr>
          <w:rFonts w:ascii="Times New Roman" w:hAnsi="Times New Roman" w:cs="Times New Roman"/>
          <w:sz w:val="28"/>
          <w:szCs w:val="28"/>
        </w:rPr>
        <w:t>…</w:t>
      </w:r>
      <w:r w:rsidR="00C07F10">
        <w:rPr>
          <w:rFonts w:ascii="Times New Roman" w:hAnsi="Times New Roman" w:cs="Times New Roman"/>
          <w:sz w:val="28"/>
          <w:szCs w:val="28"/>
        </w:rPr>
        <w:t>..</w:t>
      </w:r>
      <w:r w:rsidR="00B52234" w:rsidRPr="00452D41">
        <w:rPr>
          <w:rFonts w:ascii="Times New Roman" w:hAnsi="Times New Roman" w:cs="Times New Roman"/>
          <w:sz w:val="28"/>
          <w:szCs w:val="28"/>
        </w:rPr>
        <w:t>.</w:t>
      </w:r>
      <w:r w:rsidR="00B52234" w:rsidRPr="00B52234">
        <w:rPr>
          <w:rFonts w:ascii="Times New Roman" w:hAnsi="Times New Roman" w:cs="Times New Roman"/>
          <w:sz w:val="28"/>
          <w:szCs w:val="28"/>
        </w:rPr>
        <w:t>.</w:t>
      </w:r>
      <w:r w:rsidR="00D868FC">
        <w:rPr>
          <w:rFonts w:ascii="Times New Roman" w:hAnsi="Times New Roman" w:cs="Times New Roman"/>
          <w:sz w:val="28"/>
          <w:szCs w:val="28"/>
        </w:rPr>
        <w:t>2</w:t>
      </w:r>
      <w:r w:rsidR="007909E0">
        <w:rPr>
          <w:rFonts w:ascii="Times New Roman" w:hAnsi="Times New Roman" w:cs="Times New Roman"/>
          <w:sz w:val="28"/>
          <w:szCs w:val="28"/>
        </w:rPr>
        <w:t>4</w:t>
      </w:r>
    </w:p>
    <w:p w:rsidR="004A72D0" w:rsidRPr="00B52234" w:rsidRDefault="00492528" w:rsidP="00492528">
      <w:pPr>
        <w:spacing w:after="0"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r w:rsidR="00C07F10">
        <w:rPr>
          <w:rFonts w:ascii="Times New Roman" w:hAnsi="Times New Roman" w:cs="Times New Roman"/>
          <w:sz w:val="28"/>
          <w:szCs w:val="28"/>
        </w:rPr>
        <w:t>..</w:t>
      </w:r>
      <w:r>
        <w:rPr>
          <w:rFonts w:ascii="Times New Roman" w:hAnsi="Times New Roman" w:cs="Times New Roman"/>
          <w:sz w:val="28"/>
          <w:szCs w:val="28"/>
        </w:rPr>
        <w:t>….</w:t>
      </w:r>
      <w:r w:rsidR="00D868FC">
        <w:rPr>
          <w:rFonts w:ascii="Times New Roman" w:hAnsi="Times New Roman" w:cs="Times New Roman"/>
          <w:sz w:val="28"/>
          <w:szCs w:val="28"/>
        </w:rPr>
        <w:t>2</w:t>
      </w:r>
      <w:r w:rsidR="007909E0">
        <w:rPr>
          <w:rFonts w:ascii="Times New Roman" w:hAnsi="Times New Roman" w:cs="Times New Roman"/>
          <w:sz w:val="28"/>
          <w:szCs w:val="28"/>
        </w:rPr>
        <w:t>5</w:t>
      </w:r>
    </w:p>
    <w:p w:rsidR="004A72D0" w:rsidRPr="004A72D0" w:rsidRDefault="004A72D0" w:rsidP="004A72D0">
      <w:pPr>
        <w:spacing w:line="360" w:lineRule="auto"/>
        <w:rPr>
          <w:rFonts w:ascii="Times New Roman" w:hAnsi="Times New Roman" w:cs="Times New Roman"/>
          <w:sz w:val="28"/>
          <w:szCs w:val="28"/>
        </w:rPr>
      </w:pPr>
    </w:p>
    <w:p w:rsidR="004A72D0" w:rsidRDefault="004A72D0" w:rsidP="004A72D0">
      <w:pPr>
        <w:spacing w:line="360" w:lineRule="auto"/>
        <w:rPr>
          <w:sz w:val="28"/>
          <w:szCs w:val="28"/>
        </w:rPr>
      </w:pPr>
    </w:p>
    <w:p w:rsidR="00577FA3" w:rsidRDefault="00577FA3"/>
    <w:p w:rsidR="004A72D0" w:rsidRDefault="004A72D0"/>
    <w:p w:rsidR="004A72D0" w:rsidRDefault="004A72D0"/>
    <w:p w:rsidR="004A72D0" w:rsidRDefault="004A72D0"/>
    <w:p w:rsidR="004A72D0" w:rsidRDefault="004A72D0"/>
    <w:p w:rsidR="004A72D0" w:rsidRDefault="004A72D0"/>
    <w:p w:rsidR="004A72D0" w:rsidRDefault="004A72D0"/>
    <w:p w:rsidR="004A72D0" w:rsidRDefault="004A72D0"/>
    <w:p w:rsidR="004A72D0" w:rsidRDefault="004A72D0"/>
    <w:p w:rsidR="004A72D0" w:rsidRDefault="004A72D0"/>
    <w:p w:rsidR="004A72D0" w:rsidRDefault="004A72D0"/>
    <w:p w:rsidR="004A72D0" w:rsidRDefault="004A72D0"/>
    <w:p w:rsidR="0050556C" w:rsidRDefault="0050556C" w:rsidP="003D49CE">
      <w:pPr>
        <w:spacing w:before="100" w:beforeAutospacing="1" w:after="100" w:afterAutospacing="1" w:line="360" w:lineRule="auto"/>
        <w:ind w:left="113" w:firstLine="709"/>
        <w:jc w:val="both"/>
      </w:pPr>
    </w:p>
    <w:p w:rsidR="00C01629" w:rsidRPr="00E75644" w:rsidRDefault="00C01629" w:rsidP="004B07D3">
      <w:pPr>
        <w:spacing w:before="100" w:beforeAutospacing="1" w:after="100" w:afterAutospacing="1" w:line="360" w:lineRule="auto"/>
        <w:ind w:left="113" w:firstLine="709"/>
        <w:jc w:val="center"/>
        <w:rPr>
          <w:rFonts w:ascii="Times New Roman" w:hAnsi="Times New Roman" w:cs="Times New Roman"/>
          <w:b/>
          <w:sz w:val="28"/>
          <w:szCs w:val="28"/>
        </w:rPr>
      </w:pPr>
      <w:r w:rsidRPr="00C01629">
        <w:rPr>
          <w:rFonts w:ascii="Times New Roman" w:hAnsi="Times New Roman" w:cs="Times New Roman"/>
          <w:b/>
          <w:sz w:val="28"/>
          <w:szCs w:val="28"/>
        </w:rPr>
        <w:lastRenderedPageBreak/>
        <w:t>ВВЕДЕНИЕ</w:t>
      </w:r>
    </w:p>
    <w:p w:rsidR="0094206E" w:rsidRDefault="00C01629"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Pr>
          <w:rFonts w:ascii="Times New Roman" w:hAnsi="Times New Roman" w:cs="Times New Roman"/>
          <w:sz w:val="28"/>
          <w:szCs w:val="28"/>
        </w:rPr>
        <w:t>Микроэкономика – составная часть общей экономической теории, охватывающая уровень микроэкономического анализа, изучающая закономерности функционирования отдельного хозяйствующего субъекта или рынка.</w:t>
      </w:r>
    </w:p>
    <w:p w:rsidR="00F80AF8" w:rsidRDefault="0094206E"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Pr>
          <w:rFonts w:ascii="Times New Roman" w:hAnsi="Times New Roman" w:cs="Times New Roman"/>
          <w:sz w:val="28"/>
          <w:szCs w:val="28"/>
        </w:rPr>
        <w:t>Вопросы</w:t>
      </w:r>
      <w:r w:rsidR="00886940">
        <w:rPr>
          <w:rFonts w:ascii="Times New Roman" w:hAnsi="Times New Roman" w:cs="Times New Roman"/>
          <w:sz w:val="28"/>
          <w:szCs w:val="28"/>
        </w:rPr>
        <w:t>,</w:t>
      </w:r>
      <w:r>
        <w:rPr>
          <w:rFonts w:ascii="Times New Roman" w:hAnsi="Times New Roman" w:cs="Times New Roman"/>
          <w:sz w:val="28"/>
          <w:szCs w:val="28"/>
        </w:rPr>
        <w:t xml:space="preserve"> которые рассматривает микроэкономика:</w:t>
      </w:r>
      <w:r w:rsidR="00C01629">
        <w:rPr>
          <w:rFonts w:ascii="Times New Roman" w:hAnsi="Times New Roman" w:cs="Times New Roman"/>
          <w:sz w:val="28"/>
          <w:szCs w:val="28"/>
        </w:rPr>
        <w:t xml:space="preserve"> </w:t>
      </w:r>
    </w:p>
    <w:p w:rsidR="00C01629" w:rsidRDefault="00F80AF8"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Pr>
          <w:rFonts w:ascii="Times New Roman" w:hAnsi="Times New Roman" w:cs="Times New Roman"/>
          <w:sz w:val="28"/>
          <w:szCs w:val="28"/>
        </w:rPr>
        <w:t>-</w:t>
      </w:r>
      <w:r w:rsidR="00C01629">
        <w:rPr>
          <w:rFonts w:ascii="Times New Roman" w:hAnsi="Times New Roman" w:cs="Times New Roman"/>
          <w:sz w:val="28"/>
          <w:szCs w:val="28"/>
        </w:rPr>
        <w:t>Как должны приниматься и как принимаются</w:t>
      </w:r>
      <w:r w:rsidR="00AA48F3">
        <w:rPr>
          <w:rFonts w:ascii="Times New Roman" w:hAnsi="Times New Roman" w:cs="Times New Roman"/>
          <w:sz w:val="28"/>
          <w:szCs w:val="28"/>
        </w:rPr>
        <w:t xml:space="preserve"> решени</w:t>
      </w:r>
      <w:r>
        <w:rPr>
          <w:rFonts w:ascii="Times New Roman" w:hAnsi="Times New Roman" w:cs="Times New Roman"/>
          <w:sz w:val="28"/>
          <w:szCs w:val="28"/>
        </w:rPr>
        <w:t xml:space="preserve">я в оперативной </w:t>
      </w:r>
      <w:r w:rsidR="0050556C">
        <w:rPr>
          <w:rFonts w:ascii="Times New Roman" w:hAnsi="Times New Roman" w:cs="Times New Roman"/>
          <w:sz w:val="28"/>
          <w:szCs w:val="28"/>
        </w:rPr>
        <w:t xml:space="preserve">    </w:t>
      </w:r>
      <w:r>
        <w:rPr>
          <w:rFonts w:ascii="Times New Roman" w:hAnsi="Times New Roman" w:cs="Times New Roman"/>
          <w:sz w:val="28"/>
          <w:szCs w:val="28"/>
        </w:rPr>
        <w:t>деятельности пре</w:t>
      </w:r>
      <w:r w:rsidR="00AA48F3">
        <w:rPr>
          <w:rFonts w:ascii="Times New Roman" w:hAnsi="Times New Roman" w:cs="Times New Roman"/>
          <w:sz w:val="28"/>
          <w:szCs w:val="28"/>
        </w:rPr>
        <w:t>дприятий</w:t>
      </w:r>
      <w:r w:rsidR="0094206E">
        <w:rPr>
          <w:rFonts w:ascii="Times New Roman" w:hAnsi="Times New Roman" w:cs="Times New Roman"/>
          <w:sz w:val="28"/>
          <w:szCs w:val="28"/>
        </w:rPr>
        <w:t>?</w:t>
      </w:r>
    </w:p>
    <w:p w:rsidR="00F80AF8" w:rsidRDefault="00F80AF8"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Pr>
          <w:rFonts w:ascii="Times New Roman" w:hAnsi="Times New Roman" w:cs="Times New Roman"/>
          <w:sz w:val="28"/>
          <w:szCs w:val="28"/>
        </w:rPr>
        <w:t>-Какие това</w:t>
      </w:r>
      <w:r w:rsidR="0094206E">
        <w:rPr>
          <w:rFonts w:ascii="Times New Roman" w:hAnsi="Times New Roman" w:cs="Times New Roman"/>
          <w:sz w:val="28"/>
          <w:szCs w:val="28"/>
        </w:rPr>
        <w:t>ры и услуги следует производить?</w:t>
      </w:r>
    </w:p>
    <w:p w:rsidR="00F80AF8" w:rsidRDefault="00F80AF8"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Pr>
          <w:rFonts w:ascii="Times New Roman" w:hAnsi="Times New Roman" w:cs="Times New Roman"/>
          <w:sz w:val="28"/>
          <w:szCs w:val="28"/>
        </w:rPr>
        <w:t>-Какую следует испол</w:t>
      </w:r>
      <w:r w:rsidR="0094206E">
        <w:rPr>
          <w:rFonts w:ascii="Times New Roman" w:hAnsi="Times New Roman" w:cs="Times New Roman"/>
          <w:sz w:val="28"/>
          <w:szCs w:val="28"/>
        </w:rPr>
        <w:t>ьзовать технологию производства?</w:t>
      </w:r>
    </w:p>
    <w:p w:rsidR="00F80AF8" w:rsidRDefault="00F80AF8"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-По каким </w:t>
      </w:r>
      <w:r w:rsidR="0094206E">
        <w:rPr>
          <w:rFonts w:ascii="Times New Roman" w:hAnsi="Times New Roman" w:cs="Times New Roman"/>
          <w:sz w:val="28"/>
          <w:szCs w:val="28"/>
        </w:rPr>
        <w:t>ценам следует продавать товары</w:t>
      </w:r>
      <w:r w:rsidR="00452D41">
        <w:rPr>
          <w:rFonts w:ascii="Times New Roman" w:hAnsi="Times New Roman" w:cs="Times New Roman"/>
          <w:sz w:val="28"/>
          <w:szCs w:val="28"/>
        </w:rPr>
        <w:t>,</w:t>
      </w:r>
      <w:r w:rsidR="0094206E">
        <w:rPr>
          <w:rFonts w:ascii="Times New Roman" w:hAnsi="Times New Roman" w:cs="Times New Roman"/>
          <w:sz w:val="28"/>
          <w:szCs w:val="28"/>
        </w:rPr>
        <w:t xml:space="preserve"> </w:t>
      </w:r>
      <w:r>
        <w:rPr>
          <w:rFonts w:ascii="Times New Roman" w:hAnsi="Times New Roman" w:cs="Times New Roman"/>
          <w:sz w:val="28"/>
          <w:szCs w:val="28"/>
        </w:rPr>
        <w:t>и какими</w:t>
      </w:r>
      <w:r w:rsidR="0094206E">
        <w:rPr>
          <w:rFonts w:ascii="Times New Roman" w:hAnsi="Times New Roman" w:cs="Times New Roman"/>
          <w:sz w:val="28"/>
          <w:szCs w:val="28"/>
        </w:rPr>
        <w:t xml:space="preserve"> могут быть уступки в цене?</w:t>
      </w:r>
    </w:p>
    <w:p w:rsidR="0094206E" w:rsidRDefault="0094206E"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Pr>
          <w:rFonts w:ascii="Times New Roman" w:hAnsi="Times New Roman" w:cs="Times New Roman"/>
          <w:sz w:val="28"/>
          <w:szCs w:val="28"/>
        </w:rPr>
        <w:t>-Как должен распределяться доход между члена общества?</w:t>
      </w:r>
    </w:p>
    <w:p w:rsidR="0094206E" w:rsidRDefault="0050556C" w:rsidP="00167608">
      <w:pPr>
        <w:tabs>
          <w:tab w:val="left" w:pos="709"/>
        </w:tabs>
        <w:spacing w:before="100" w:beforeAutospacing="1" w:after="100" w:afterAutospacing="1" w:line="360" w:lineRule="auto"/>
        <w:ind w:left="113"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4206E">
        <w:rPr>
          <w:rFonts w:ascii="Times New Roman" w:hAnsi="Times New Roman" w:cs="Times New Roman"/>
          <w:sz w:val="28"/>
          <w:szCs w:val="28"/>
        </w:rPr>
        <w:t xml:space="preserve">Исторически первоначальным видом хозяйственной деятельности, которая возникла на </w:t>
      </w:r>
      <w:proofErr w:type="spellStart"/>
      <w:r w:rsidR="0094206E">
        <w:rPr>
          <w:rFonts w:ascii="Times New Roman" w:hAnsi="Times New Roman" w:cs="Times New Roman"/>
          <w:sz w:val="28"/>
          <w:szCs w:val="28"/>
        </w:rPr>
        <w:t>доиндустриальной</w:t>
      </w:r>
      <w:proofErr w:type="spellEnd"/>
      <w:r w:rsidR="0094206E">
        <w:rPr>
          <w:rFonts w:ascii="Times New Roman" w:hAnsi="Times New Roman" w:cs="Times New Roman"/>
          <w:sz w:val="28"/>
          <w:szCs w:val="28"/>
        </w:rPr>
        <w:t xml:space="preserve"> стадии производства, является микроэкономика. Она была самой массовой формой, в которой происходили</w:t>
      </w:r>
      <w:r>
        <w:rPr>
          <w:rFonts w:ascii="Times New Roman" w:hAnsi="Times New Roman" w:cs="Times New Roman"/>
          <w:sz w:val="28"/>
          <w:szCs w:val="28"/>
        </w:rPr>
        <w:t xml:space="preserve"> </w:t>
      </w:r>
      <w:r w:rsidR="0094206E">
        <w:rPr>
          <w:rFonts w:ascii="Times New Roman" w:hAnsi="Times New Roman" w:cs="Times New Roman"/>
          <w:sz w:val="28"/>
          <w:szCs w:val="28"/>
        </w:rPr>
        <w:t xml:space="preserve">производственные процессы, процессы распределения, обмена и </w:t>
      </w:r>
      <w:proofErr w:type="gramStart"/>
      <w:r w:rsidR="0094206E">
        <w:rPr>
          <w:rFonts w:ascii="Times New Roman" w:hAnsi="Times New Roman" w:cs="Times New Roman"/>
          <w:sz w:val="28"/>
          <w:szCs w:val="28"/>
        </w:rPr>
        <w:t>потребления</w:t>
      </w:r>
      <w:proofErr w:type="gramEnd"/>
      <w:r w:rsidR="0094206E">
        <w:rPr>
          <w:rFonts w:ascii="Times New Roman" w:hAnsi="Times New Roman" w:cs="Times New Roman"/>
          <w:sz w:val="28"/>
          <w:szCs w:val="28"/>
        </w:rPr>
        <w:t xml:space="preserve"> материальных благ.</w:t>
      </w:r>
      <w:r w:rsidR="00E74D05">
        <w:rPr>
          <w:rFonts w:ascii="Times New Roman" w:hAnsi="Times New Roman" w:cs="Times New Roman"/>
          <w:sz w:val="28"/>
          <w:szCs w:val="28"/>
        </w:rPr>
        <w:t xml:space="preserve"> Непосредственно подавляющая часть физических и юридических лиц до сих пор занята в данном секторе национальной экономики.</w:t>
      </w:r>
    </w:p>
    <w:p w:rsidR="001D1121" w:rsidRDefault="001D1121" w:rsidP="00167608">
      <w:pPr>
        <w:tabs>
          <w:tab w:val="left" w:pos="709"/>
        </w:tabs>
        <w:spacing w:before="100" w:beforeAutospacing="1" w:after="100" w:afterAutospacing="1" w:line="360" w:lineRule="auto"/>
        <w:ind w:left="113"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Целью курсовой работы </w:t>
      </w:r>
      <w:r w:rsidR="007E1A91">
        <w:rPr>
          <w:rFonts w:ascii="Times New Roman" w:hAnsi="Times New Roman" w:cs="Times New Roman"/>
          <w:sz w:val="28"/>
          <w:szCs w:val="28"/>
        </w:rPr>
        <w:t>является рассмотрение и анализ</w:t>
      </w:r>
      <w:r>
        <w:rPr>
          <w:rFonts w:ascii="Times New Roman" w:hAnsi="Times New Roman" w:cs="Times New Roman"/>
          <w:sz w:val="28"/>
          <w:szCs w:val="28"/>
        </w:rPr>
        <w:t xml:space="preserve"> предмета экономической теории</w:t>
      </w:r>
      <w:r w:rsidR="007E1A91">
        <w:rPr>
          <w:rFonts w:ascii="Times New Roman" w:hAnsi="Times New Roman" w:cs="Times New Roman"/>
          <w:sz w:val="28"/>
          <w:szCs w:val="28"/>
        </w:rPr>
        <w:t xml:space="preserve">, а главными задачами, конечно, изучить методы экономического анализа и микроэкономической теории, а также, </w:t>
      </w:r>
      <w:r w:rsidR="00096839">
        <w:rPr>
          <w:rFonts w:ascii="Times New Roman" w:hAnsi="Times New Roman" w:cs="Times New Roman"/>
          <w:sz w:val="28"/>
          <w:szCs w:val="28"/>
        </w:rPr>
        <w:t>понять какими вопросами занимается микроэкономическая теория в хозяйственной практике.</w:t>
      </w:r>
    </w:p>
    <w:p w:rsidR="001C06F6" w:rsidRDefault="001C06F6"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p>
    <w:p w:rsidR="00167608" w:rsidRDefault="00167608"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p>
    <w:p w:rsidR="00C07F10" w:rsidRDefault="00C07F10" w:rsidP="00C07F10">
      <w:pPr>
        <w:spacing w:before="100" w:beforeAutospacing="1" w:after="100" w:afterAutospacing="1" w:line="360" w:lineRule="auto"/>
        <w:jc w:val="both"/>
        <w:rPr>
          <w:rFonts w:ascii="Times New Roman" w:hAnsi="Times New Roman" w:cs="Times New Roman"/>
          <w:sz w:val="28"/>
          <w:szCs w:val="28"/>
        </w:rPr>
      </w:pPr>
    </w:p>
    <w:p w:rsidR="00827C2D" w:rsidRPr="00C07F10" w:rsidRDefault="001C06F6" w:rsidP="00C07F10">
      <w:pPr>
        <w:pStyle w:val="a7"/>
        <w:numPr>
          <w:ilvl w:val="0"/>
          <w:numId w:val="50"/>
        </w:numPr>
        <w:spacing w:before="100" w:beforeAutospacing="1" w:after="100" w:afterAutospacing="1" w:line="360" w:lineRule="auto"/>
        <w:jc w:val="both"/>
        <w:rPr>
          <w:rFonts w:ascii="Times New Roman" w:hAnsi="Times New Roman" w:cs="Times New Roman"/>
          <w:b/>
          <w:sz w:val="28"/>
          <w:szCs w:val="28"/>
        </w:rPr>
      </w:pPr>
      <w:r w:rsidRPr="00C07F10">
        <w:rPr>
          <w:rFonts w:ascii="Times New Roman" w:hAnsi="Times New Roman" w:cs="Times New Roman"/>
          <w:b/>
          <w:sz w:val="28"/>
          <w:szCs w:val="28"/>
        </w:rPr>
        <w:lastRenderedPageBreak/>
        <w:t>ПРЕДМЕТ МИКРОЭКОНОМИЧЕСКОЙ ТЕОРИИ</w:t>
      </w:r>
    </w:p>
    <w:p w:rsidR="00167608" w:rsidRDefault="000B6AB4"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167608">
        <w:rPr>
          <w:rFonts w:ascii="Times New Roman" w:hAnsi="Times New Roman" w:cs="Times New Roman"/>
          <w:sz w:val="28"/>
          <w:szCs w:val="28"/>
        </w:rPr>
        <w:t>Процесс принятия хозяйствующими субъектами решений о том, каким образом следует распределять ограниченные ресурсы между различными сферами их использования</w:t>
      </w:r>
      <w:r w:rsidR="005325A0" w:rsidRPr="00167608">
        <w:rPr>
          <w:rFonts w:ascii="Times New Roman" w:hAnsi="Times New Roman" w:cs="Times New Roman"/>
          <w:sz w:val="28"/>
          <w:szCs w:val="28"/>
        </w:rPr>
        <w:t>,</w:t>
      </w:r>
      <w:r w:rsidRPr="00167608">
        <w:rPr>
          <w:rFonts w:ascii="Times New Roman" w:hAnsi="Times New Roman" w:cs="Times New Roman"/>
          <w:sz w:val="28"/>
          <w:szCs w:val="28"/>
        </w:rPr>
        <w:t xml:space="preserve"> и какую роль в принятии этих решений играет система цен, и те социально-экономические институты</w:t>
      </w:r>
      <w:r w:rsidR="005325A0" w:rsidRPr="00167608">
        <w:rPr>
          <w:rFonts w:ascii="Times New Roman" w:hAnsi="Times New Roman" w:cs="Times New Roman"/>
          <w:sz w:val="28"/>
          <w:szCs w:val="28"/>
        </w:rPr>
        <w:t>,</w:t>
      </w:r>
      <w:r w:rsidRPr="00167608">
        <w:rPr>
          <w:rFonts w:ascii="Times New Roman" w:hAnsi="Times New Roman" w:cs="Times New Roman"/>
          <w:sz w:val="28"/>
          <w:szCs w:val="28"/>
        </w:rPr>
        <w:t xml:space="preserve"> в рамках которых действуют эти субъекты – все это изучает современная микроэкономическая теория.</w:t>
      </w:r>
      <w:r w:rsidR="00F20ECF" w:rsidRPr="00167608">
        <w:rPr>
          <w:rFonts w:ascii="Times New Roman" w:hAnsi="Times New Roman" w:cs="Times New Roman"/>
          <w:sz w:val="28"/>
          <w:szCs w:val="28"/>
        </w:rPr>
        <w:t xml:space="preserve"> Из этого следует, что микроэкономика, как и экономическая теория исследует эконо</w:t>
      </w:r>
      <w:r w:rsidR="0010723B" w:rsidRPr="00167608">
        <w:rPr>
          <w:rFonts w:ascii="Times New Roman" w:hAnsi="Times New Roman" w:cs="Times New Roman"/>
          <w:sz w:val="28"/>
          <w:szCs w:val="28"/>
        </w:rPr>
        <w:t>мические взаимоотношения людей. Самым непосредственным п</w:t>
      </w:r>
      <w:r w:rsidR="00D51711" w:rsidRPr="00167608">
        <w:rPr>
          <w:rFonts w:ascii="Times New Roman" w:hAnsi="Times New Roman" w:cs="Times New Roman"/>
          <w:sz w:val="28"/>
          <w:szCs w:val="28"/>
        </w:rPr>
        <w:t>редметом микроэкономики являет</w:t>
      </w:r>
      <w:r w:rsidR="0010723B" w:rsidRPr="00167608">
        <w:rPr>
          <w:rFonts w:ascii="Times New Roman" w:hAnsi="Times New Roman" w:cs="Times New Roman"/>
          <w:sz w:val="28"/>
          <w:szCs w:val="28"/>
        </w:rPr>
        <w:t>ся отношения по поводу эффективного распределения и использования ограниченных ресурсов.</w:t>
      </w:r>
    </w:p>
    <w:p w:rsidR="00167608" w:rsidRDefault="0080398B"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167608">
        <w:rPr>
          <w:rFonts w:ascii="Times New Roman" w:hAnsi="Times New Roman" w:cs="Times New Roman"/>
          <w:sz w:val="28"/>
          <w:szCs w:val="28"/>
        </w:rPr>
        <w:t>Микроэкономика</w:t>
      </w:r>
      <w:r w:rsidR="005325A0" w:rsidRPr="00167608">
        <w:rPr>
          <w:rFonts w:ascii="Times New Roman" w:hAnsi="Times New Roman" w:cs="Times New Roman"/>
          <w:sz w:val="28"/>
          <w:szCs w:val="28"/>
        </w:rPr>
        <w:t>,</w:t>
      </w:r>
      <w:r w:rsidRPr="00167608">
        <w:rPr>
          <w:rFonts w:ascii="Times New Roman" w:hAnsi="Times New Roman" w:cs="Times New Roman"/>
          <w:sz w:val="28"/>
          <w:szCs w:val="28"/>
        </w:rPr>
        <w:t xml:space="preserve"> прежде всего</w:t>
      </w:r>
      <w:r w:rsidR="005325A0" w:rsidRPr="00167608">
        <w:rPr>
          <w:rFonts w:ascii="Times New Roman" w:hAnsi="Times New Roman" w:cs="Times New Roman"/>
          <w:sz w:val="28"/>
          <w:szCs w:val="28"/>
        </w:rPr>
        <w:t>,</w:t>
      </w:r>
      <w:r w:rsidRPr="00167608">
        <w:rPr>
          <w:rFonts w:ascii="Times New Roman" w:hAnsi="Times New Roman" w:cs="Times New Roman"/>
          <w:sz w:val="28"/>
          <w:szCs w:val="28"/>
        </w:rPr>
        <w:t xml:space="preserve"> вскрывает основы основ, которые включают в себя объяснение микроэкономического поведения</w:t>
      </w:r>
      <w:r w:rsidR="005325A0" w:rsidRPr="00167608">
        <w:rPr>
          <w:rFonts w:ascii="Times New Roman" w:hAnsi="Times New Roman" w:cs="Times New Roman"/>
          <w:sz w:val="28"/>
          <w:szCs w:val="28"/>
        </w:rPr>
        <w:t>,</w:t>
      </w:r>
      <w:r w:rsidRPr="00167608">
        <w:rPr>
          <w:rFonts w:ascii="Times New Roman" w:hAnsi="Times New Roman" w:cs="Times New Roman"/>
          <w:sz w:val="28"/>
          <w:szCs w:val="28"/>
        </w:rPr>
        <w:t xml:space="preserve"> как отдельных личностей, так и общества в целом. В качестве первичного момента экономической теории микроэкономика видит не </w:t>
      </w:r>
      <w:proofErr w:type="spellStart"/>
      <w:r w:rsidRPr="00167608">
        <w:rPr>
          <w:rFonts w:ascii="Times New Roman" w:hAnsi="Times New Roman" w:cs="Times New Roman"/>
          <w:sz w:val="28"/>
          <w:szCs w:val="28"/>
        </w:rPr>
        <w:t>внеличностные</w:t>
      </w:r>
      <w:proofErr w:type="spellEnd"/>
      <w:r w:rsidRPr="00167608">
        <w:rPr>
          <w:rFonts w:ascii="Times New Roman" w:hAnsi="Times New Roman" w:cs="Times New Roman"/>
          <w:sz w:val="28"/>
          <w:szCs w:val="28"/>
        </w:rPr>
        <w:t xml:space="preserve">, объективные факторы, а субъективное пояснение экономического </w:t>
      </w:r>
      <w:r w:rsidR="00475226" w:rsidRPr="00167608">
        <w:rPr>
          <w:rFonts w:ascii="Times New Roman" w:hAnsi="Times New Roman" w:cs="Times New Roman"/>
          <w:sz w:val="28"/>
          <w:szCs w:val="28"/>
        </w:rPr>
        <w:t>поведения индивидов. Из этого следует, что микроэкономика как наука связана с деятельностью человека, а все составляющие элементы микроэкономики как теории исходят из предположения о предмете индивидуального поведения в хозяйственной жизни общества. Поведение образовавшейся группы индивидов</w:t>
      </w:r>
      <w:r w:rsidR="00AD2879" w:rsidRPr="00167608">
        <w:rPr>
          <w:rFonts w:ascii="Times New Roman" w:hAnsi="Times New Roman" w:cs="Times New Roman"/>
          <w:sz w:val="28"/>
          <w:szCs w:val="28"/>
        </w:rPr>
        <w:t xml:space="preserve"> образует коллективное поведение.</w:t>
      </w:r>
    </w:p>
    <w:p w:rsidR="00167608" w:rsidRDefault="00AD2879"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167608">
        <w:rPr>
          <w:rFonts w:ascii="Times New Roman" w:hAnsi="Times New Roman" w:cs="Times New Roman"/>
          <w:sz w:val="28"/>
          <w:szCs w:val="28"/>
        </w:rPr>
        <w:t>Каждый индивид в хозяйственной жизни может занимать различные роли в экономики, в том числе быть потребителем, производителем, собственником ресурсов, избирателем, кстати, большинство членов общества исполняет эти роли одновременно. Почти все индивиды решают вопросы потребителя, выбирают род собственных занятий, определяют количество своего труда, предполагаемое рынку, и размеры сбережений, поставляя, таким образом, обществу капитал как производительный ресу</w:t>
      </w:r>
      <w:r w:rsidR="0094690E" w:rsidRPr="00167608">
        <w:rPr>
          <w:rFonts w:ascii="Times New Roman" w:hAnsi="Times New Roman" w:cs="Times New Roman"/>
          <w:sz w:val="28"/>
          <w:szCs w:val="28"/>
        </w:rPr>
        <w:t>рс.</w:t>
      </w:r>
    </w:p>
    <w:p w:rsidR="00167608" w:rsidRDefault="0094690E"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167608">
        <w:rPr>
          <w:rFonts w:ascii="Times New Roman" w:hAnsi="Times New Roman" w:cs="Times New Roman"/>
          <w:sz w:val="28"/>
          <w:szCs w:val="28"/>
        </w:rPr>
        <w:lastRenderedPageBreak/>
        <w:t>Проблемы инвестирования в собственное образование, здоровье, формирование собственного капитала –  индивидуумы решают сами.</w:t>
      </w:r>
    </w:p>
    <w:p w:rsidR="00167608" w:rsidRDefault="0094690E"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167608">
        <w:rPr>
          <w:rFonts w:ascii="Times New Roman" w:hAnsi="Times New Roman" w:cs="Times New Roman"/>
          <w:sz w:val="28"/>
          <w:szCs w:val="28"/>
        </w:rPr>
        <w:t>Они участвуют в политической жизни. Относительно государственных программ обеспечения товарами и услугами  индивидуум</w:t>
      </w:r>
      <w:r w:rsidR="004C3FD5" w:rsidRPr="00167608">
        <w:rPr>
          <w:rFonts w:ascii="Times New Roman" w:hAnsi="Times New Roman" w:cs="Times New Roman"/>
          <w:sz w:val="28"/>
          <w:szCs w:val="28"/>
        </w:rPr>
        <w:t xml:space="preserve"> посредством голосования и иных способов политической активности выражает свои предпочтения. Он выражает свое отношение к проблемам, касающимся социально-экономических устоев общества, и, таким образом, формирует правовое поле, в рамках которого должна действовать экономическая система государства. </w:t>
      </w:r>
    </w:p>
    <w:p w:rsidR="00167608" w:rsidRDefault="004C3FD5"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167608">
        <w:rPr>
          <w:rFonts w:ascii="Times New Roman" w:hAnsi="Times New Roman" w:cs="Times New Roman"/>
          <w:sz w:val="28"/>
          <w:szCs w:val="28"/>
        </w:rPr>
        <w:t>Индивидуум как потребитель принимает такое решение</w:t>
      </w:r>
      <w:r w:rsidR="00292A26" w:rsidRPr="00167608">
        <w:rPr>
          <w:rFonts w:ascii="Times New Roman" w:hAnsi="Times New Roman" w:cs="Times New Roman"/>
          <w:sz w:val="28"/>
          <w:szCs w:val="28"/>
        </w:rPr>
        <w:t xml:space="preserve"> (в качестве примера можно взять приобретение автомобиля)</w:t>
      </w:r>
      <w:r w:rsidRPr="00167608">
        <w:rPr>
          <w:rFonts w:ascii="Times New Roman" w:hAnsi="Times New Roman" w:cs="Times New Roman"/>
          <w:sz w:val="28"/>
          <w:szCs w:val="28"/>
        </w:rPr>
        <w:t>, которое</w:t>
      </w:r>
      <w:r w:rsidR="00452D41" w:rsidRPr="00167608">
        <w:rPr>
          <w:rFonts w:ascii="Times New Roman" w:hAnsi="Times New Roman" w:cs="Times New Roman"/>
          <w:sz w:val="28"/>
          <w:szCs w:val="28"/>
        </w:rPr>
        <w:t>,</w:t>
      </w:r>
      <w:r w:rsidRPr="00167608">
        <w:rPr>
          <w:rFonts w:ascii="Times New Roman" w:hAnsi="Times New Roman" w:cs="Times New Roman"/>
          <w:sz w:val="28"/>
          <w:szCs w:val="28"/>
        </w:rPr>
        <w:t xml:space="preserve"> несомненно</w:t>
      </w:r>
      <w:r w:rsidR="00452D41" w:rsidRPr="00167608">
        <w:rPr>
          <w:rFonts w:ascii="Times New Roman" w:hAnsi="Times New Roman" w:cs="Times New Roman"/>
          <w:sz w:val="28"/>
          <w:szCs w:val="28"/>
        </w:rPr>
        <w:t xml:space="preserve">, </w:t>
      </w:r>
      <w:r w:rsidRPr="00167608">
        <w:rPr>
          <w:rFonts w:ascii="Times New Roman" w:hAnsi="Times New Roman" w:cs="Times New Roman"/>
          <w:sz w:val="28"/>
          <w:szCs w:val="28"/>
        </w:rPr>
        <w:t>будет влиять на его решение как производителя и</w:t>
      </w:r>
      <w:r w:rsidR="00292A26" w:rsidRPr="00167608">
        <w:rPr>
          <w:rFonts w:ascii="Times New Roman" w:hAnsi="Times New Roman" w:cs="Times New Roman"/>
          <w:sz w:val="28"/>
          <w:szCs w:val="28"/>
        </w:rPr>
        <w:t xml:space="preserve"> </w:t>
      </w:r>
      <w:r w:rsidRPr="00167608">
        <w:rPr>
          <w:rFonts w:ascii="Times New Roman" w:hAnsi="Times New Roman" w:cs="Times New Roman"/>
          <w:sz w:val="28"/>
          <w:szCs w:val="28"/>
        </w:rPr>
        <w:t>собственника ресурсов</w:t>
      </w:r>
      <w:r w:rsidR="00292A26" w:rsidRPr="00167608">
        <w:rPr>
          <w:rFonts w:ascii="Times New Roman" w:hAnsi="Times New Roman" w:cs="Times New Roman"/>
          <w:sz w:val="28"/>
          <w:szCs w:val="28"/>
        </w:rPr>
        <w:t xml:space="preserve"> (работать больше или меньше, сберегать больше или меньше) и как избирателя (например, какую стоит занять позицию по поводу строительства новой дороги).</w:t>
      </w:r>
      <w:r w:rsidR="0094690E" w:rsidRPr="00167608">
        <w:rPr>
          <w:rFonts w:ascii="Times New Roman" w:hAnsi="Times New Roman" w:cs="Times New Roman"/>
          <w:sz w:val="28"/>
          <w:szCs w:val="28"/>
        </w:rPr>
        <w:t xml:space="preserve"> </w:t>
      </w:r>
      <w:r w:rsidR="00292A26" w:rsidRPr="00167608">
        <w:rPr>
          <w:rFonts w:ascii="Times New Roman" w:hAnsi="Times New Roman" w:cs="Times New Roman"/>
          <w:sz w:val="28"/>
          <w:szCs w:val="28"/>
        </w:rPr>
        <w:t xml:space="preserve">Современная микроэкономика признает эту смесь ролей и разрабатывает инструменты анализа для изучения их взаимосвязей. Из всего этого стоит отметить, что эти роли на </w:t>
      </w:r>
      <w:r w:rsidR="00D31000" w:rsidRPr="00167608">
        <w:rPr>
          <w:rFonts w:ascii="Times New Roman" w:hAnsi="Times New Roman" w:cs="Times New Roman"/>
          <w:sz w:val="28"/>
          <w:szCs w:val="28"/>
        </w:rPr>
        <w:t>деле неотъемлемы одна от другой [4].</w:t>
      </w:r>
    </w:p>
    <w:p w:rsidR="00167608" w:rsidRDefault="00925FD9"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167608">
        <w:rPr>
          <w:rFonts w:ascii="Times New Roman" w:hAnsi="Times New Roman" w:cs="Times New Roman"/>
          <w:sz w:val="28"/>
          <w:szCs w:val="28"/>
        </w:rPr>
        <w:t>В микроэкономическом анализе ключевой фигурой выступает</w:t>
      </w:r>
      <w:r w:rsidR="00A747EE" w:rsidRPr="00167608">
        <w:rPr>
          <w:rFonts w:ascii="Times New Roman" w:hAnsi="Times New Roman" w:cs="Times New Roman"/>
          <w:sz w:val="28"/>
          <w:szCs w:val="28"/>
        </w:rPr>
        <w:t>,</w:t>
      </w:r>
      <w:r w:rsidRPr="00167608">
        <w:rPr>
          <w:rFonts w:ascii="Times New Roman" w:hAnsi="Times New Roman" w:cs="Times New Roman"/>
          <w:sz w:val="28"/>
          <w:szCs w:val="28"/>
        </w:rPr>
        <w:t xml:space="preserve"> в качестве хозяйствующего субъекта</w:t>
      </w:r>
      <w:r w:rsidR="00A747EE" w:rsidRPr="00167608">
        <w:rPr>
          <w:rFonts w:ascii="Times New Roman" w:hAnsi="Times New Roman" w:cs="Times New Roman"/>
          <w:sz w:val="28"/>
          <w:szCs w:val="28"/>
        </w:rPr>
        <w:t>, отдельная личность и вместе с тем в настоящее время микроэкономикой поставлена задача более активного использования агрегированных единиц наблюдения, таких, как домашнее хозяйство, фирма.</w:t>
      </w:r>
    </w:p>
    <w:p w:rsidR="00167608" w:rsidRDefault="00A747EE" w:rsidP="00167608">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167608">
        <w:rPr>
          <w:rFonts w:ascii="Times New Roman" w:hAnsi="Times New Roman" w:cs="Times New Roman"/>
          <w:sz w:val="28"/>
          <w:szCs w:val="28"/>
        </w:rPr>
        <w:t>Немаловажное место в процессе принятия решения занимает категория рационального поведения хозяйствующего субъекта. Это означает, ч</w:t>
      </w:r>
      <w:r w:rsidR="00B40CC7" w:rsidRPr="00167608">
        <w:rPr>
          <w:rFonts w:ascii="Times New Roman" w:hAnsi="Times New Roman" w:cs="Times New Roman"/>
          <w:sz w:val="28"/>
          <w:szCs w:val="28"/>
        </w:rPr>
        <w:t xml:space="preserve">то субъект систематически выстраивает альтернативы, нацеливая выбор на максимизацию индивидуального удовлетворения (для потребителя- извлечения максимальной полезности, для производителя –  </w:t>
      </w:r>
      <w:r w:rsidR="00B40CC7" w:rsidRPr="00167608">
        <w:rPr>
          <w:rFonts w:ascii="Times New Roman" w:hAnsi="Times New Roman" w:cs="Times New Roman"/>
          <w:sz w:val="28"/>
          <w:szCs w:val="28"/>
        </w:rPr>
        <w:lastRenderedPageBreak/>
        <w:t>извлечение максимальной прибыли) в рамках реальных ограничений. Из этого можно понять, что два качества характеризуют рациональное поведение: систематичность и целенаправленность действий, устремленных на то, чтобы результаты превышали затраты.</w:t>
      </w:r>
    </w:p>
    <w:p w:rsidR="00167608" w:rsidRDefault="00F5142B" w:rsidP="00B63277">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167608">
        <w:rPr>
          <w:rFonts w:ascii="Times New Roman" w:hAnsi="Times New Roman" w:cs="Times New Roman"/>
          <w:sz w:val="28"/>
          <w:szCs w:val="28"/>
        </w:rPr>
        <w:t>Существует ряд причин в реальной жизни</w:t>
      </w:r>
      <w:r w:rsidR="00886940" w:rsidRPr="00167608">
        <w:rPr>
          <w:rFonts w:ascii="Times New Roman" w:hAnsi="Times New Roman" w:cs="Times New Roman"/>
          <w:sz w:val="28"/>
          <w:szCs w:val="28"/>
        </w:rPr>
        <w:t>,</w:t>
      </w:r>
      <w:r w:rsidRPr="00167608">
        <w:rPr>
          <w:rFonts w:ascii="Times New Roman" w:hAnsi="Times New Roman" w:cs="Times New Roman"/>
          <w:sz w:val="28"/>
          <w:szCs w:val="28"/>
        </w:rPr>
        <w:t xml:space="preserve"> из-за которых потребители, производители, собственники ресурсов н</w:t>
      </w:r>
      <w:r w:rsidR="004B07D3" w:rsidRPr="00167608">
        <w:rPr>
          <w:rFonts w:ascii="Times New Roman" w:hAnsi="Times New Roman" w:cs="Times New Roman"/>
          <w:sz w:val="28"/>
          <w:szCs w:val="28"/>
        </w:rPr>
        <w:t>е всегда действуют рационально.</w:t>
      </w:r>
    </w:p>
    <w:p w:rsidR="00B63277" w:rsidRDefault="00F5142B" w:rsidP="00B63277">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167608">
        <w:rPr>
          <w:rFonts w:ascii="Times New Roman" w:hAnsi="Times New Roman" w:cs="Times New Roman"/>
          <w:sz w:val="28"/>
          <w:szCs w:val="28"/>
        </w:rPr>
        <w:t>Можно перечислить пару основных причин:</w:t>
      </w:r>
    </w:p>
    <w:p w:rsidR="00B63277" w:rsidRDefault="00B63277" w:rsidP="00B63277">
      <w:pPr>
        <w:spacing w:before="100" w:beforeAutospacing="1" w:after="100" w:afterAutospacing="1" w:line="360" w:lineRule="auto"/>
        <w:ind w:left="113" w:firstLine="851"/>
        <w:contextualSpacing/>
        <w:jc w:val="both"/>
        <w:rPr>
          <w:rFonts w:ascii="Times New Roman" w:hAnsi="Times New Roman" w:cs="Times New Roman"/>
          <w:sz w:val="28"/>
          <w:szCs w:val="28"/>
        </w:rPr>
      </w:pPr>
      <w:r>
        <w:rPr>
          <w:rFonts w:ascii="Times New Roman" w:hAnsi="Times New Roman" w:cs="Times New Roman"/>
          <w:sz w:val="28"/>
          <w:szCs w:val="28"/>
        </w:rPr>
        <w:t>1) Р</w:t>
      </w:r>
      <w:r w:rsidR="00F5142B" w:rsidRPr="00B63277">
        <w:rPr>
          <w:rFonts w:ascii="Times New Roman" w:hAnsi="Times New Roman" w:cs="Times New Roman"/>
          <w:sz w:val="28"/>
          <w:szCs w:val="28"/>
        </w:rPr>
        <w:t>еальная жизнь гораздо сложнее теорий и учебной литературы, а принимающий решение человек может усвоить лишь ограниченную часть поступающей к нему информации.</w:t>
      </w:r>
    </w:p>
    <w:p w:rsidR="00C07F10" w:rsidRDefault="00B63277" w:rsidP="00B63277">
      <w:pPr>
        <w:spacing w:before="100" w:beforeAutospacing="1" w:after="100" w:afterAutospacing="1" w:line="360" w:lineRule="auto"/>
        <w:ind w:left="113" w:firstLine="851"/>
        <w:contextualSpacing/>
        <w:jc w:val="both"/>
        <w:rPr>
          <w:rFonts w:ascii="Times New Roman" w:hAnsi="Times New Roman" w:cs="Times New Roman"/>
          <w:sz w:val="28"/>
          <w:szCs w:val="28"/>
        </w:rPr>
      </w:pPr>
      <w:r>
        <w:rPr>
          <w:rFonts w:ascii="Times New Roman" w:hAnsi="Times New Roman" w:cs="Times New Roman"/>
          <w:sz w:val="28"/>
          <w:szCs w:val="28"/>
        </w:rPr>
        <w:t>2) Р</w:t>
      </w:r>
      <w:r w:rsidR="00F5142B" w:rsidRPr="00B63277">
        <w:rPr>
          <w:rFonts w:ascii="Times New Roman" w:hAnsi="Times New Roman" w:cs="Times New Roman"/>
          <w:sz w:val="28"/>
          <w:szCs w:val="28"/>
        </w:rPr>
        <w:t>ешения отдельных лиц не всегда мотивируются чисто экономическими аргументами, на них, также, могут оказывать влияние пс</w:t>
      </w:r>
      <w:r w:rsidR="0050556C" w:rsidRPr="00B63277">
        <w:rPr>
          <w:rFonts w:ascii="Times New Roman" w:hAnsi="Times New Roman" w:cs="Times New Roman"/>
          <w:sz w:val="28"/>
          <w:szCs w:val="28"/>
        </w:rPr>
        <w:t>ихологические и другие факторы.</w:t>
      </w:r>
      <w:r w:rsidR="00C07F10">
        <w:rPr>
          <w:rFonts w:ascii="Times New Roman" w:hAnsi="Times New Roman" w:cs="Times New Roman"/>
          <w:sz w:val="28"/>
          <w:szCs w:val="28"/>
        </w:rPr>
        <w:t xml:space="preserve"> </w:t>
      </w:r>
      <w:r w:rsidR="00F5142B" w:rsidRPr="00B63277">
        <w:rPr>
          <w:rFonts w:ascii="Times New Roman" w:hAnsi="Times New Roman" w:cs="Times New Roman"/>
          <w:sz w:val="28"/>
          <w:szCs w:val="28"/>
        </w:rPr>
        <w:t xml:space="preserve">Тем не менее, микроэкономика </w:t>
      </w:r>
      <w:r w:rsidR="00E711C8" w:rsidRPr="00B63277">
        <w:rPr>
          <w:rFonts w:ascii="Times New Roman" w:hAnsi="Times New Roman" w:cs="Times New Roman"/>
          <w:sz w:val="28"/>
          <w:szCs w:val="28"/>
        </w:rPr>
        <w:t xml:space="preserve">основывается на предположении о </w:t>
      </w:r>
      <w:r w:rsidR="00F5142B" w:rsidRPr="00B63277">
        <w:rPr>
          <w:rFonts w:ascii="Times New Roman" w:hAnsi="Times New Roman" w:cs="Times New Roman"/>
          <w:sz w:val="28"/>
          <w:szCs w:val="28"/>
        </w:rPr>
        <w:t>рациональном поведении отдельного человека.</w:t>
      </w:r>
      <w:r w:rsidR="00E711C8" w:rsidRPr="00B63277">
        <w:rPr>
          <w:rFonts w:ascii="Times New Roman" w:hAnsi="Times New Roman" w:cs="Times New Roman"/>
          <w:sz w:val="28"/>
          <w:szCs w:val="28"/>
        </w:rPr>
        <w:t xml:space="preserve"> </w:t>
      </w:r>
    </w:p>
    <w:p w:rsidR="00B63277" w:rsidRPr="00B63277" w:rsidRDefault="00E711C8" w:rsidP="00B63277">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B63277">
        <w:rPr>
          <w:rFonts w:ascii="Times New Roman" w:hAnsi="Times New Roman" w:cs="Times New Roman"/>
          <w:sz w:val="28"/>
          <w:szCs w:val="28"/>
        </w:rPr>
        <w:t>Существуют такие обстоятельства, которые могут выступить в защиту данной предпосылки:</w:t>
      </w:r>
    </w:p>
    <w:p w:rsidR="00E711C8" w:rsidRPr="00E75644" w:rsidRDefault="00827C2D" w:rsidP="00B63277">
      <w:pPr>
        <w:pStyle w:val="a7"/>
        <w:numPr>
          <w:ilvl w:val="0"/>
          <w:numId w:val="25"/>
        </w:numPr>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н</w:t>
      </w:r>
      <w:r w:rsidR="00E711C8" w:rsidRPr="00E87556">
        <w:rPr>
          <w:rFonts w:ascii="Times New Roman" w:hAnsi="Times New Roman" w:cs="Times New Roman"/>
          <w:sz w:val="28"/>
          <w:szCs w:val="28"/>
        </w:rPr>
        <w:t>ерациональное поведение бывает многовариантным, а рациональное</w:t>
      </w:r>
      <w:r w:rsidR="00E6682C">
        <w:rPr>
          <w:rFonts w:ascii="Times New Roman" w:hAnsi="Times New Roman" w:cs="Times New Roman"/>
          <w:sz w:val="28"/>
          <w:szCs w:val="28"/>
        </w:rPr>
        <w:t xml:space="preserve"> </w:t>
      </w:r>
      <w:r w:rsidR="00E711C8" w:rsidRPr="00E87556">
        <w:rPr>
          <w:rFonts w:ascii="Times New Roman" w:hAnsi="Times New Roman" w:cs="Times New Roman"/>
          <w:sz w:val="28"/>
          <w:szCs w:val="28"/>
        </w:rPr>
        <w:t>–</w:t>
      </w:r>
      <w:r w:rsidR="00C07F10">
        <w:rPr>
          <w:rFonts w:ascii="Times New Roman" w:hAnsi="Times New Roman" w:cs="Times New Roman"/>
          <w:sz w:val="28"/>
          <w:szCs w:val="28"/>
        </w:rPr>
        <w:t xml:space="preserve"> </w:t>
      </w:r>
      <w:r w:rsidR="00E711C8" w:rsidRPr="00E87556">
        <w:rPr>
          <w:rFonts w:ascii="Times New Roman" w:hAnsi="Times New Roman" w:cs="Times New Roman"/>
          <w:sz w:val="28"/>
          <w:szCs w:val="28"/>
        </w:rPr>
        <w:t>однозначным. Исходя из этого понятно, что предсказывать поступки (выбор, решение) нерациональных индивидуумов затруднительно. Их поведение находится за пределами науки, в том числе и микроэкономики.</w:t>
      </w:r>
    </w:p>
    <w:p w:rsidR="001A6411" w:rsidRPr="00E87556" w:rsidRDefault="00827C2D" w:rsidP="00B63277">
      <w:pPr>
        <w:pStyle w:val="a7"/>
        <w:numPr>
          <w:ilvl w:val="0"/>
          <w:numId w:val="25"/>
        </w:numPr>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п</w:t>
      </w:r>
      <w:r w:rsidR="00E711C8" w:rsidRPr="00E87556">
        <w:rPr>
          <w:rFonts w:ascii="Times New Roman" w:hAnsi="Times New Roman" w:cs="Times New Roman"/>
          <w:sz w:val="28"/>
          <w:szCs w:val="28"/>
        </w:rPr>
        <w:t>ока еще ни один из значимых выводов микроэк</w:t>
      </w:r>
      <w:r w:rsidR="00E6682C">
        <w:rPr>
          <w:rFonts w:ascii="Times New Roman" w:hAnsi="Times New Roman" w:cs="Times New Roman"/>
          <w:sz w:val="28"/>
          <w:szCs w:val="28"/>
        </w:rPr>
        <w:t xml:space="preserve">ономической теории не </w:t>
      </w:r>
      <w:proofErr w:type="gramStart"/>
      <w:r w:rsidR="00E711C8" w:rsidRPr="00E87556">
        <w:rPr>
          <w:rFonts w:ascii="Times New Roman" w:hAnsi="Times New Roman" w:cs="Times New Roman"/>
          <w:sz w:val="28"/>
          <w:szCs w:val="28"/>
        </w:rPr>
        <w:t>был</w:t>
      </w:r>
      <w:proofErr w:type="gramEnd"/>
      <w:r w:rsidR="00E711C8" w:rsidRPr="00E87556">
        <w:rPr>
          <w:rFonts w:ascii="Times New Roman" w:hAnsi="Times New Roman" w:cs="Times New Roman"/>
          <w:sz w:val="28"/>
          <w:szCs w:val="28"/>
        </w:rPr>
        <w:t xml:space="preserve"> опровергнут ирр</w:t>
      </w:r>
      <w:r w:rsidR="00C07F10">
        <w:rPr>
          <w:rFonts w:ascii="Times New Roman" w:hAnsi="Times New Roman" w:cs="Times New Roman"/>
          <w:sz w:val="28"/>
          <w:szCs w:val="28"/>
        </w:rPr>
        <w:t>а</w:t>
      </w:r>
      <w:r w:rsidR="00E711C8" w:rsidRPr="00E87556">
        <w:rPr>
          <w:rFonts w:ascii="Times New Roman" w:hAnsi="Times New Roman" w:cs="Times New Roman"/>
          <w:sz w:val="28"/>
          <w:szCs w:val="28"/>
        </w:rPr>
        <w:t>циональным поведением тех</w:t>
      </w:r>
      <w:r w:rsidR="00456E41" w:rsidRPr="00E87556">
        <w:rPr>
          <w:rFonts w:ascii="Times New Roman" w:hAnsi="Times New Roman" w:cs="Times New Roman"/>
          <w:sz w:val="28"/>
          <w:szCs w:val="28"/>
        </w:rPr>
        <w:t>,</w:t>
      </w:r>
      <w:r w:rsidR="00E711C8" w:rsidRPr="00E87556">
        <w:rPr>
          <w:rFonts w:ascii="Times New Roman" w:hAnsi="Times New Roman" w:cs="Times New Roman"/>
          <w:sz w:val="28"/>
          <w:szCs w:val="28"/>
        </w:rPr>
        <w:t xml:space="preserve"> или иных</w:t>
      </w:r>
      <w:r w:rsidR="00456E41" w:rsidRPr="00E87556">
        <w:rPr>
          <w:rFonts w:ascii="Times New Roman" w:hAnsi="Times New Roman" w:cs="Times New Roman"/>
          <w:sz w:val="28"/>
          <w:szCs w:val="28"/>
        </w:rPr>
        <w:t>,</w:t>
      </w:r>
      <w:r w:rsidR="00D31000">
        <w:rPr>
          <w:rFonts w:ascii="Times New Roman" w:hAnsi="Times New Roman" w:cs="Times New Roman"/>
          <w:sz w:val="28"/>
          <w:szCs w:val="28"/>
        </w:rPr>
        <w:t xml:space="preserve"> хозяйствующих субъектов</w:t>
      </w:r>
      <w:r w:rsidR="00225311">
        <w:rPr>
          <w:rFonts w:ascii="Times New Roman" w:hAnsi="Times New Roman" w:cs="Times New Roman"/>
          <w:sz w:val="28"/>
          <w:szCs w:val="28"/>
        </w:rPr>
        <w:t xml:space="preserve"> [5</w:t>
      </w:r>
      <w:r w:rsidR="00D31000" w:rsidRPr="00D31000">
        <w:rPr>
          <w:rFonts w:ascii="Times New Roman" w:hAnsi="Times New Roman" w:cs="Times New Roman"/>
          <w:sz w:val="28"/>
          <w:szCs w:val="28"/>
        </w:rPr>
        <w:t>].</w:t>
      </w:r>
    </w:p>
    <w:p w:rsidR="004A6CAE" w:rsidRPr="001A6411" w:rsidRDefault="00456E41" w:rsidP="00B63277">
      <w:pPr>
        <w:pStyle w:val="a7"/>
        <w:tabs>
          <w:tab w:val="left" w:pos="709"/>
        </w:tabs>
        <w:spacing w:before="100" w:beforeAutospacing="1" w:after="100" w:afterAutospacing="1" w:line="360" w:lineRule="auto"/>
        <w:ind w:left="113" w:firstLine="851"/>
        <w:jc w:val="both"/>
        <w:rPr>
          <w:rFonts w:ascii="Times New Roman" w:hAnsi="Times New Roman" w:cs="Times New Roman"/>
          <w:sz w:val="28"/>
          <w:szCs w:val="28"/>
        </w:rPr>
      </w:pPr>
      <w:r w:rsidRPr="001A6411">
        <w:rPr>
          <w:rFonts w:ascii="Times New Roman" w:hAnsi="Times New Roman" w:cs="Times New Roman"/>
          <w:sz w:val="28"/>
          <w:szCs w:val="28"/>
        </w:rPr>
        <w:t xml:space="preserve">Количество и качество желаемых товаров и услуг потребители, в условиях рыночной экономики, определяют в рамках своих ограниченных </w:t>
      </w:r>
      <w:r w:rsidRPr="001A6411">
        <w:rPr>
          <w:rFonts w:ascii="Times New Roman" w:hAnsi="Times New Roman" w:cs="Times New Roman"/>
          <w:sz w:val="28"/>
          <w:szCs w:val="28"/>
        </w:rPr>
        <w:lastRenderedPageBreak/>
        <w:t>доходов. Как правило, производители действуют в соответствии с решениями потребителей. Цена, которую готовы заплатить потребители определяет значимость товара. Таким образом, цены, отражая желания потребителей и производителей, содействуют рациональному распределению ограниченных ресурсов между альтернативными вариантами использования.</w:t>
      </w:r>
    </w:p>
    <w:p w:rsidR="00881223" w:rsidRDefault="004A6CAE"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Цены бывают абсолютны</w:t>
      </w:r>
      <w:r w:rsidR="00D31000">
        <w:rPr>
          <w:rFonts w:ascii="Times New Roman" w:hAnsi="Times New Roman" w:cs="Times New Roman"/>
          <w:sz w:val="28"/>
          <w:szCs w:val="28"/>
        </w:rPr>
        <w:t>е и относительные. Абсолютные (</w:t>
      </w:r>
      <w:r>
        <w:rPr>
          <w:rFonts w:ascii="Times New Roman" w:hAnsi="Times New Roman" w:cs="Times New Roman"/>
          <w:sz w:val="28"/>
          <w:szCs w:val="28"/>
        </w:rPr>
        <w:t>их еще называют</w:t>
      </w:r>
      <w:r w:rsidR="001A6411">
        <w:rPr>
          <w:rFonts w:ascii="Times New Roman" w:hAnsi="Times New Roman" w:cs="Times New Roman"/>
          <w:sz w:val="28"/>
          <w:szCs w:val="28"/>
        </w:rPr>
        <w:t xml:space="preserve"> </w:t>
      </w:r>
      <w:r>
        <w:rPr>
          <w:rFonts w:ascii="Times New Roman" w:hAnsi="Times New Roman" w:cs="Times New Roman"/>
          <w:sz w:val="28"/>
          <w:szCs w:val="28"/>
        </w:rPr>
        <w:t>- номинальные) цены измеряют суммой денег в той</w:t>
      </w:r>
      <w:r w:rsidR="00D31000">
        <w:rPr>
          <w:rFonts w:ascii="Times New Roman" w:hAnsi="Times New Roman" w:cs="Times New Roman"/>
          <w:sz w:val="28"/>
          <w:szCs w:val="28"/>
        </w:rPr>
        <w:t xml:space="preserve"> или иной национальной валюте (</w:t>
      </w:r>
      <w:r>
        <w:rPr>
          <w:rFonts w:ascii="Times New Roman" w:hAnsi="Times New Roman" w:cs="Times New Roman"/>
          <w:sz w:val="28"/>
          <w:szCs w:val="28"/>
        </w:rPr>
        <w:t>это може</w:t>
      </w:r>
      <w:r w:rsidR="00D31000">
        <w:rPr>
          <w:rFonts w:ascii="Times New Roman" w:hAnsi="Times New Roman" w:cs="Times New Roman"/>
          <w:sz w:val="28"/>
          <w:szCs w:val="28"/>
        </w:rPr>
        <w:t>т быть доллар, фунт, рубль и т.</w:t>
      </w:r>
      <w:r w:rsidR="00D31000" w:rsidRPr="00D31000">
        <w:rPr>
          <w:rFonts w:ascii="Times New Roman" w:hAnsi="Times New Roman" w:cs="Times New Roman"/>
          <w:sz w:val="28"/>
          <w:szCs w:val="28"/>
        </w:rPr>
        <w:t xml:space="preserve"> </w:t>
      </w:r>
      <w:r>
        <w:rPr>
          <w:rFonts w:ascii="Times New Roman" w:hAnsi="Times New Roman" w:cs="Times New Roman"/>
          <w:sz w:val="28"/>
          <w:szCs w:val="28"/>
        </w:rPr>
        <w:t>д</w:t>
      </w:r>
      <w:r w:rsidR="00D31000" w:rsidRPr="00D31000">
        <w:rPr>
          <w:rFonts w:ascii="Times New Roman" w:hAnsi="Times New Roman" w:cs="Times New Roman"/>
          <w:sz w:val="28"/>
          <w:szCs w:val="28"/>
        </w:rPr>
        <w:t>.</w:t>
      </w:r>
      <w:r>
        <w:rPr>
          <w:rFonts w:ascii="Times New Roman" w:hAnsi="Times New Roman" w:cs="Times New Roman"/>
          <w:sz w:val="28"/>
          <w:szCs w:val="28"/>
        </w:rPr>
        <w:t>). Для микроэкономических решений уровень абсолютных цен не имеет какого-нибудь большого значения.</w:t>
      </w:r>
      <w:r w:rsidR="000D1ADB">
        <w:rPr>
          <w:rFonts w:ascii="Times New Roman" w:hAnsi="Times New Roman" w:cs="Times New Roman"/>
          <w:sz w:val="28"/>
          <w:szCs w:val="28"/>
        </w:rPr>
        <w:t xml:space="preserve"> Интерес к ним проявляется</w:t>
      </w:r>
      <w:r w:rsidR="00881223">
        <w:rPr>
          <w:rFonts w:ascii="Times New Roman" w:hAnsi="Times New Roman" w:cs="Times New Roman"/>
          <w:sz w:val="28"/>
          <w:szCs w:val="28"/>
        </w:rPr>
        <w:t>, когда заходит речь об инфляции.</w:t>
      </w:r>
    </w:p>
    <w:p w:rsidR="00783FC4" w:rsidRDefault="00881223"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Относительная (реальная) цена, которая выражается показателем соотношения цен как минимум двух товаров и рассчитывается посредством деления абсолютной цены одного товара на абсолютную цену другого играет определяющую роль в решениях хозяйствующего субъекта. Ограниченность экономических благ вынуждает хозяйствующего субъекта делать выбор между различными целями.</w:t>
      </w:r>
      <w:r w:rsidR="00783FC4">
        <w:rPr>
          <w:rFonts w:ascii="Times New Roman" w:hAnsi="Times New Roman" w:cs="Times New Roman"/>
          <w:sz w:val="28"/>
          <w:szCs w:val="28"/>
        </w:rPr>
        <w:t xml:space="preserve"> Относительной ценой данного выбора – это норма соотношения между целями.</w:t>
      </w:r>
    </w:p>
    <w:p w:rsidR="00783FC4" w:rsidRDefault="00783FC4"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Идея относительной цены подобна идеи альтернативных издержек, поскольку обе отражают норму сопоставления одного блага с другим. Относительные цены выполняют три функции в распределении ограниченных ресурсов, которые являются своеобразным путеводителем для хозяйствующих субъектов в процессе принятия ими решений:</w:t>
      </w:r>
    </w:p>
    <w:p w:rsidR="001C06F6" w:rsidRPr="00661BEE" w:rsidRDefault="00E074E3" w:rsidP="00B63277">
      <w:pPr>
        <w:pStyle w:val="a7"/>
        <w:numPr>
          <w:ilvl w:val="0"/>
          <w:numId w:val="7"/>
        </w:numPr>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Ф</w:t>
      </w:r>
      <w:r w:rsidR="00001B44" w:rsidRPr="00661BEE">
        <w:rPr>
          <w:rFonts w:ascii="Times New Roman" w:hAnsi="Times New Roman" w:cs="Times New Roman"/>
          <w:sz w:val="28"/>
          <w:szCs w:val="28"/>
        </w:rPr>
        <w:t>ункция сигнала или</w:t>
      </w:r>
      <w:r w:rsidR="00661BEE">
        <w:rPr>
          <w:rFonts w:ascii="Times New Roman" w:hAnsi="Times New Roman" w:cs="Times New Roman"/>
          <w:sz w:val="28"/>
          <w:szCs w:val="28"/>
        </w:rPr>
        <w:t xml:space="preserve"> передачи информации участникам </w:t>
      </w:r>
      <w:r w:rsidR="00001B44" w:rsidRPr="00661BEE">
        <w:rPr>
          <w:rFonts w:ascii="Times New Roman" w:hAnsi="Times New Roman" w:cs="Times New Roman"/>
          <w:sz w:val="28"/>
          <w:szCs w:val="28"/>
        </w:rPr>
        <w:t>рыночных сделок. Чтобы получить каждую единицу желаемых товаров и услуг,</w:t>
      </w:r>
      <w:r w:rsidR="00227027" w:rsidRPr="00661BEE">
        <w:rPr>
          <w:rFonts w:ascii="Times New Roman" w:hAnsi="Times New Roman" w:cs="Times New Roman"/>
          <w:sz w:val="28"/>
          <w:szCs w:val="28"/>
        </w:rPr>
        <w:t xml:space="preserve"> относительная цена показывает от чего необходимо отказаться покупателю. Производителю относительная цена подает сигнал о том, что </w:t>
      </w:r>
      <w:r w:rsidR="00227027" w:rsidRPr="00661BEE">
        <w:rPr>
          <w:rFonts w:ascii="Times New Roman" w:hAnsi="Times New Roman" w:cs="Times New Roman"/>
          <w:sz w:val="28"/>
          <w:szCs w:val="28"/>
        </w:rPr>
        <w:lastRenderedPageBreak/>
        <w:t>он получит за каждую единицу продаваемой продукции в порядке компенсации за потраченные ресурсы.</w:t>
      </w:r>
      <w:r w:rsidR="00001B44" w:rsidRPr="00661BEE">
        <w:rPr>
          <w:rFonts w:ascii="Times New Roman" w:hAnsi="Times New Roman" w:cs="Times New Roman"/>
          <w:sz w:val="28"/>
          <w:szCs w:val="28"/>
        </w:rPr>
        <w:t xml:space="preserve"> </w:t>
      </w:r>
      <w:r w:rsidR="00227027" w:rsidRPr="00661BEE">
        <w:rPr>
          <w:rFonts w:ascii="Times New Roman" w:hAnsi="Times New Roman" w:cs="Times New Roman"/>
          <w:sz w:val="28"/>
          <w:szCs w:val="28"/>
        </w:rPr>
        <w:t>Рост относительной цены сообщает о том, что данный товар становится более редким, а падение - избыточным, со всеми вытекающими отсюда последствиями, как для покупателя, так и для продавца;</w:t>
      </w:r>
    </w:p>
    <w:p w:rsidR="00227027" w:rsidRDefault="00E074E3" w:rsidP="00B63277">
      <w:pPr>
        <w:pStyle w:val="a7"/>
        <w:numPr>
          <w:ilvl w:val="0"/>
          <w:numId w:val="7"/>
        </w:numPr>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Н</w:t>
      </w:r>
      <w:r w:rsidR="00227027">
        <w:rPr>
          <w:rFonts w:ascii="Times New Roman" w:hAnsi="Times New Roman" w:cs="Times New Roman"/>
          <w:sz w:val="28"/>
          <w:szCs w:val="28"/>
        </w:rPr>
        <w:t>ормирование потребителей различных экономических благ</w:t>
      </w:r>
      <w:r w:rsidR="00661BEE">
        <w:rPr>
          <w:rFonts w:ascii="Times New Roman" w:hAnsi="Times New Roman" w:cs="Times New Roman"/>
          <w:sz w:val="28"/>
          <w:szCs w:val="28"/>
        </w:rPr>
        <w:t xml:space="preserve">. Высокие относительные цены способствуют, с одной стороны, наиболее интенсивному использованию редких ресурсов, а с другой стороны – уменьшают число потребителей таких ресурсов. Из этого можно понять, что в целом данная функция относительных цен склоняет потребителей к использованию более дешевых товаров и услуг; </w:t>
      </w:r>
    </w:p>
    <w:p w:rsidR="00C80AFC" w:rsidRDefault="00E074E3" w:rsidP="00B63277">
      <w:pPr>
        <w:pStyle w:val="a7"/>
        <w:numPr>
          <w:ilvl w:val="0"/>
          <w:numId w:val="7"/>
        </w:numPr>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Ф</w:t>
      </w:r>
      <w:r w:rsidR="00661BEE">
        <w:rPr>
          <w:rFonts w:ascii="Times New Roman" w:hAnsi="Times New Roman" w:cs="Times New Roman"/>
          <w:sz w:val="28"/>
          <w:szCs w:val="28"/>
        </w:rPr>
        <w:t>ункция побудительных мотивов. В сфере предложения высокие относительные цены стимулируют производство, а низкие ограничивают его и уводят ресурсы в альтернативные типы производства.</w:t>
      </w:r>
    </w:p>
    <w:p w:rsidR="00C80AFC" w:rsidRDefault="00A40CFD"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C80AFC">
        <w:rPr>
          <w:rFonts w:ascii="Times New Roman" w:hAnsi="Times New Roman" w:cs="Times New Roman"/>
          <w:sz w:val="28"/>
          <w:szCs w:val="28"/>
        </w:rPr>
        <w:t xml:space="preserve">Рациональному распределению редких ресурсов между альтернативными вариантами использования содействуют информационные, нормативные и побудительные эффекты относительных цен. Микроэкономику иногда называют теорией цен, поскольку главная цель ее анализа – объяснить, как цены определяются и как они </w:t>
      </w:r>
      <w:r w:rsidR="00D31000">
        <w:rPr>
          <w:rFonts w:ascii="Times New Roman" w:hAnsi="Times New Roman" w:cs="Times New Roman"/>
          <w:sz w:val="28"/>
          <w:szCs w:val="28"/>
        </w:rPr>
        <w:t>влияют на экономические решения</w:t>
      </w:r>
      <w:r w:rsidR="00D31000" w:rsidRPr="00D31000">
        <w:rPr>
          <w:rFonts w:ascii="Times New Roman" w:hAnsi="Times New Roman" w:cs="Times New Roman"/>
          <w:sz w:val="28"/>
          <w:szCs w:val="28"/>
        </w:rPr>
        <w:t xml:space="preserve"> [1].</w:t>
      </w:r>
      <w:r w:rsidRPr="00C80AFC">
        <w:rPr>
          <w:rFonts w:ascii="Times New Roman" w:hAnsi="Times New Roman" w:cs="Times New Roman"/>
          <w:sz w:val="28"/>
          <w:szCs w:val="28"/>
        </w:rPr>
        <w:t xml:space="preserve"> </w:t>
      </w:r>
      <w:r w:rsidR="00EC0A83" w:rsidRPr="00C80AFC">
        <w:rPr>
          <w:rFonts w:ascii="Times New Roman" w:hAnsi="Times New Roman" w:cs="Times New Roman"/>
          <w:sz w:val="28"/>
          <w:szCs w:val="28"/>
        </w:rPr>
        <w:t xml:space="preserve"> </w:t>
      </w:r>
    </w:p>
    <w:p w:rsidR="00C80AFC" w:rsidRDefault="00EC0A83"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 xml:space="preserve">Экономические проблемы усложняются по мере роста населения. В современных условиях решения по распределению редких ресурсов в основном принимаются в процессе взаимодействия хозяйствующих субъектов. В свою очередь такие взаимоотношения реализуются через соответствующие социально – экономические институты, роль которых с развитием цивилизации динамично возрастает. Из этого следует, что в определении предмета современной микроэкономики наряду с изучением вопросов распределения таких редких ресурсов акцент делается на </w:t>
      </w:r>
      <w:r>
        <w:rPr>
          <w:rFonts w:ascii="Times New Roman" w:hAnsi="Times New Roman" w:cs="Times New Roman"/>
          <w:sz w:val="28"/>
          <w:szCs w:val="28"/>
        </w:rPr>
        <w:lastRenderedPageBreak/>
        <w:t>значимость социально – экономических институтов, непосредственно вовлеченных в процесс распределения таких ресурсов.</w:t>
      </w:r>
    </w:p>
    <w:p w:rsidR="00C80AFC" w:rsidRDefault="00D82DA0"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Социально – экономические институты наравне с технологическими параметрами накладывают серьезные ограничения на решение хозяйствующих субъектов. Под институтами понимаются соглашения или принятые обществом системы правил, регулирующие экономическое поведение. В практической жизни институты находят выражение в юридических и государственных законах, традициях и т. д. и чаще всего в форме организаций, преследующих экономические цели.</w:t>
      </w:r>
    </w:p>
    <w:p w:rsidR="00C80AFC" w:rsidRDefault="00CB2858"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 xml:space="preserve">Рынок, </w:t>
      </w:r>
      <w:r w:rsidR="008B5DC9">
        <w:rPr>
          <w:rFonts w:ascii="Times New Roman" w:hAnsi="Times New Roman" w:cs="Times New Roman"/>
          <w:sz w:val="28"/>
          <w:szCs w:val="28"/>
        </w:rPr>
        <w:t>права собственности</w:t>
      </w:r>
      <w:r>
        <w:rPr>
          <w:rFonts w:ascii="Times New Roman" w:hAnsi="Times New Roman" w:cs="Times New Roman"/>
          <w:sz w:val="28"/>
          <w:szCs w:val="28"/>
        </w:rPr>
        <w:t>, государство</w:t>
      </w:r>
      <w:r w:rsidR="0078119A">
        <w:rPr>
          <w:rFonts w:ascii="Times New Roman" w:hAnsi="Times New Roman" w:cs="Times New Roman"/>
          <w:sz w:val="28"/>
          <w:szCs w:val="28"/>
        </w:rPr>
        <w:t xml:space="preserve"> - это все является ключевыми институтами любой современной экономики. Рынок существует там, где два лица или более совершают сделки по обмену товарами (услугами) независимо от времени и места заключаемого соглашения. Принятие многих решений и совершение сделок зависит от цен, а те, в сою очередь, от конкуренции. Несомненно, распространение информации о том, что производители желают продать, а покупатели приобрести обеспечивают рынки. Центральная задача микроэкономики заключается в анализе распределения ресурсов как рыночного процесса. Каждый това</w:t>
      </w:r>
      <w:r>
        <w:rPr>
          <w:rFonts w:ascii="Times New Roman" w:hAnsi="Times New Roman" w:cs="Times New Roman"/>
          <w:sz w:val="28"/>
          <w:szCs w:val="28"/>
        </w:rPr>
        <w:t>р, услуга имеет или будет иметь свой рынок. Продукт, услуга, который не может быть обменен на рынке, с точки зрения микроэкономики не является товаром.</w:t>
      </w:r>
    </w:p>
    <w:p w:rsidR="00C80AFC" w:rsidRDefault="00CB2858"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 xml:space="preserve">Собственность образует ядро рыночной экономики. Обладание собственностью обуславливает права собственности, под которыми понимаются исключительные полномочия на владение, использование и продажу (передачу) принадлежащего индивидууму товара (услуги) и экономического ресурса. Как только потребитель оплачивает приобретенную на рынке продукцию, он получает право собственности на нее. В свою очередь, продавцы имеют стимул к производству и предложению товаров, услуг, поскольку обладают правом торговать своей </w:t>
      </w:r>
      <w:r>
        <w:rPr>
          <w:rFonts w:ascii="Times New Roman" w:hAnsi="Times New Roman" w:cs="Times New Roman"/>
          <w:sz w:val="28"/>
          <w:szCs w:val="28"/>
        </w:rPr>
        <w:lastRenderedPageBreak/>
        <w:t>продукцией за наличные деньги.</w:t>
      </w:r>
      <w:r w:rsidR="003B0EDF">
        <w:rPr>
          <w:rFonts w:ascii="Times New Roman" w:hAnsi="Times New Roman" w:cs="Times New Roman"/>
          <w:sz w:val="28"/>
          <w:szCs w:val="28"/>
        </w:rPr>
        <w:t xml:space="preserve"> Конечно же, если бы у них не было возможности продавать свои права собственности, то они не имели бы побуждения изготавливать товары  и предлагать их на продажу. Из этого следует, что права собственности – необходимое условие рыночного обмена. Без легальных прав собственности распределение дефицитных экономических ресурсов осуществлялось бы путем угроз и насилия.</w:t>
      </w:r>
    </w:p>
    <w:p w:rsidR="00C80AFC" w:rsidRDefault="00E90F34"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В установлении соответствующих рыночных «правил игры», прав собственности и их передача исключительно важная роль принадлежит государству. Оно же формирует законодательную базу экономической системы своей страны, вносит в нее назревшие изменения. Однако слишком частые поправки к законам и указам, даже простейшие, создают обстановку неуверенности и неопределенности, что сокращает производство и инвестиции.</w:t>
      </w:r>
    </w:p>
    <w:p w:rsidR="00D82DA0" w:rsidRDefault="00D82DA0"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Итак, рациональные решения человека обусловлены факторами, делящихся на две группы:</w:t>
      </w:r>
    </w:p>
    <w:p w:rsidR="00D82DA0" w:rsidRDefault="00D82DA0" w:rsidP="004119DF">
      <w:pPr>
        <w:pStyle w:val="a7"/>
        <w:numPr>
          <w:ilvl w:val="2"/>
          <w:numId w:val="8"/>
        </w:numPr>
        <w:tabs>
          <w:tab w:val="left" w:pos="709"/>
        </w:tabs>
        <w:spacing w:before="100" w:beforeAutospacing="1" w:after="100" w:afterAutospacing="1" w:line="360" w:lineRule="auto"/>
        <w:ind w:left="470" w:hanging="357"/>
        <w:jc w:val="both"/>
        <w:rPr>
          <w:rFonts w:ascii="Times New Roman" w:hAnsi="Times New Roman" w:cs="Times New Roman"/>
          <w:sz w:val="28"/>
          <w:szCs w:val="28"/>
        </w:rPr>
      </w:pPr>
      <w:r>
        <w:rPr>
          <w:rFonts w:ascii="Times New Roman" w:hAnsi="Times New Roman" w:cs="Times New Roman"/>
          <w:sz w:val="28"/>
          <w:szCs w:val="28"/>
        </w:rPr>
        <w:t xml:space="preserve">предпочтения, они характеризуют субъективные потребности </w:t>
      </w:r>
      <w:r w:rsidR="00C80AFC">
        <w:rPr>
          <w:rFonts w:ascii="Times New Roman" w:hAnsi="Times New Roman" w:cs="Times New Roman"/>
          <w:sz w:val="28"/>
          <w:szCs w:val="28"/>
        </w:rPr>
        <w:t xml:space="preserve"> </w:t>
      </w:r>
      <w:r w:rsidR="004119DF">
        <w:rPr>
          <w:rFonts w:ascii="Times New Roman" w:hAnsi="Times New Roman" w:cs="Times New Roman"/>
          <w:sz w:val="28"/>
          <w:szCs w:val="28"/>
        </w:rPr>
        <w:t xml:space="preserve">   </w:t>
      </w:r>
      <w:r>
        <w:rPr>
          <w:rFonts w:ascii="Times New Roman" w:hAnsi="Times New Roman" w:cs="Times New Roman"/>
          <w:sz w:val="28"/>
          <w:szCs w:val="28"/>
        </w:rPr>
        <w:t>индивида;</w:t>
      </w:r>
    </w:p>
    <w:p w:rsidR="00C80AFC" w:rsidRDefault="00D82DA0" w:rsidP="004119DF">
      <w:pPr>
        <w:pStyle w:val="a7"/>
        <w:numPr>
          <w:ilvl w:val="0"/>
          <w:numId w:val="8"/>
        </w:numPr>
        <w:tabs>
          <w:tab w:val="left" w:pos="709"/>
        </w:tabs>
        <w:spacing w:before="100" w:beforeAutospacing="1" w:after="100" w:afterAutospacing="1" w:line="360" w:lineRule="auto"/>
        <w:ind w:left="470" w:hanging="357"/>
        <w:jc w:val="both"/>
        <w:rPr>
          <w:rFonts w:ascii="Times New Roman" w:hAnsi="Times New Roman" w:cs="Times New Roman"/>
          <w:sz w:val="28"/>
          <w:szCs w:val="28"/>
        </w:rPr>
      </w:pPr>
      <w:r w:rsidRPr="008F5E6D">
        <w:rPr>
          <w:rFonts w:ascii="Times New Roman" w:hAnsi="Times New Roman" w:cs="Times New Roman"/>
          <w:sz w:val="28"/>
          <w:szCs w:val="28"/>
        </w:rPr>
        <w:t>ограничения – его объективные возможности (куда входят и институты</w:t>
      </w:r>
      <w:r w:rsidR="008F5E6D" w:rsidRPr="008F5E6D">
        <w:rPr>
          <w:rFonts w:ascii="Times New Roman" w:hAnsi="Times New Roman" w:cs="Times New Roman"/>
          <w:sz w:val="28"/>
          <w:szCs w:val="28"/>
        </w:rPr>
        <w:t>, в рамках которых он действует).</w:t>
      </w:r>
    </w:p>
    <w:p w:rsidR="00C80AFC" w:rsidRDefault="008F5E6D" w:rsidP="00B63277">
      <w:pPr>
        <w:pStyle w:val="a7"/>
        <w:tabs>
          <w:tab w:val="left" w:pos="709"/>
        </w:tabs>
        <w:spacing w:before="100" w:beforeAutospacing="1" w:after="100" w:afterAutospacing="1" w:line="360" w:lineRule="auto"/>
        <w:ind w:left="113" w:firstLine="851"/>
        <w:jc w:val="both"/>
        <w:rPr>
          <w:rFonts w:ascii="Times New Roman" w:hAnsi="Times New Roman" w:cs="Times New Roman"/>
          <w:sz w:val="28"/>
          <w:szCs w:val="28"/>
        </w:rPr>
      </w:pPr>
      <w:r w:rsidRPr="00C80AFC">
        <w:rPr>
          <w:rFonts w:ascii="Times New Roman" w:hAnsi="Times New Roman" w:cs="Times New Roman"/>
          <w:sz w:val="28"/>
          <w:szCs w:val="28"/>
        </w:rPr>
        <w:t>Решение хозяйствующего субъект</w:t>
      </w:r>
      <w:r w:rsidR="00B654A7" w:rsidRPr="00C80AFC">
        <w:rPr>
          <w:rFonts w:ascii="Times New Roman" w:hAnsi="Times New Roman" w:cs="Times New Roman"/>
          <w:sz w:val="28"/>
          <w:szCs w:val="28"/>
        </w:rPr>
        <w:t xml:space="preserve">а считается рациональным тогда, </w:t>
      </w:r>
      <w:r w:rsidRPr="00C80AFC">
        <w:rPr>
          <w:rFonts w:ascii="Times New Roman" w:hAnsi="Times New Roman" w:cs="Times New Roman"/>
          <w:sz w:val="28"/>
          <w:szCs w:val="28"/>
        </w:rPr>
        <w:t>когда он из всех вариантов выбирает тот, что, как ожидается, в большей мере отвечает предпочтениям данного субъекта, т. е. максимизирует его целевую функцию. Степень экономической эффективности характеризует уровень соответствия между предпочтениями и выбранным решением.</w:t>
      </w:r>
    </w:p>
    <w:p w:rsidR="00B63277" w:rsidRDefault="008A4045" w:rsidP="00B63277">
      <w:pPr>
        <w:pStyle w:val="a7"/>
        <w:tabs>
          <w:tab w:val="left" w:pos="709"/>
        </w:tabs>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Общая экономическая эффективность складывается из частных показателей эффективности, каждый из которых отражает решение одного из трех фундаментальных вопросов, соответствующих в любой экономической системе, представленные в таблице 1</w:t>
      </w:r>
      <w:r w:rsidR="00A511FF">
        <w:rPr>
          <w:rFonts w:ascii="Times New Roman" w:hAnsi="Times New Roman" w:cs="Times New Roman"/>
          <w:sz w:val="28"/>
          <w:szCs w:val="28"/>
        </w:rPr>
        <w:t xml:space="preserve"> </w:t>
      </w:r>
      <w:r w:rsidR="00740371">
        <w:rPr>
          <w:rFonts w:ascii="Times New Roman" w:hAnsi="Times New Roman" w:cs="Times New Roman"/>
          <w:sz w:val="28"/>
          <w:szCs w:val="28"/>
        </w:rPr>
        <w:t>[3</w:t>
      </w:r>
      <w:r w:rsidR="00A511FF" w:rsidRPr="00A511FF">
        <w:rPr>
          <w:rFonts w:ascii="Times New Roman" w:hAnsi="Times New Roman" w:cs="Times New Roman"/>
          <w:sz w:val="28"/>
          <w:szCs w:val="28"/>
        </w:rPr>
        <w:t>]</w:t>
      </w:r>
      <w:r>
        <w:rPr>
          <w:rFonts w:ascii="Times New Roman" w:hAnsi="Times New Roman" w:cs="Times New Roman"/>
          <w:sz w:val="28"/>
          <w:szCs w:val="28"/>
        </w:rPr>
        <w:t>.</w:t>
      </w:r>
    </w:p>
    <w:p w:rsidR="00FB06BA" w:rsidRPr="00B63277" w:rsidRDefault="008A4045" w:rsidP="00B63277">
      <w:pPr>
        <w:tabs>
          <w:tab w:val="left" w:pos="709"/>
        </w:tabs>
        <w:spacing w:before="100" w:beforeAutospacing="1" w:after="100" w:afterAutospacing="1" w:line="360" w:lineRule="auto"/>
        <w:jc w:val="both"/>
        <w:rPr>
          <w:rFonts w:ascii="Times New Roman" w:hAnsi="Times New Roman" w:cs="Times New Roman"/>
          <w:sz w:val="28"/>
          <w:szCs w:val="28"/>
        </w:rPr>
      </w:pPr>
      <w:r w:rsidRPr="00B63277">
        <w:rPr>
          <w:rFonts w:ascii="Times New Roman" w:hAnsi="Times New Roman" w:cs="Times New Roman"/>
          <w:i/>
          <w:sz w:val="28"/>
          <w:szCs w:val="28"/>
        </w:rPr>
        <w:lastRenderedPageBreak/>
        <w:t>Таблица 1</w:t>
      </w:r>
      <w:proofErr w:type="gramStart"/>
      <w:r w:rsidRPr="00B63277">
        <w:rPr>
          <w:rFonts w:ascii="Times New Roman" w:hAnsi="Times New Roman" w:cs="Times New Roman"/>
          <w:sz w:val="28"/>
          <w:szCs w:val="28"/>
        </w:rPr>
        <w:t xml:space="preserve"> </w:t>
      </w:r>
      <w:r w:rsidRPr="00B63277">
        <w:rPr>
          <w:rFonts w:ascii="Times New Roman" w:hAnsi="Times New Roman" w:cs="Times New Roman"/>
          <w:b/>
          <w:sz w:val="28"/>
          <w:szCs w:val="28"/>
        </w:rPr>
        <w:t>Т</w:t>
      </w:r>
      <w:proofErr w:type="gramEnd"/>
      <w:r w:rsidRPr="00B63277">
        <w:rPr>
          <w:rFonts w:ascii="Times New Roman" w:hAnsi="Times New Roman" w:cs="Times New Roman"/>
          <w:b/>
          <w:sz w:val="28"/>
          <w:szCs w:val="28"/>
        </w:rPr>
        <w:t>ри главных вопроса экономики</w:t>
      </w:r>
    </w:p>
    <w:p w:rsidR="00FB06BA" w:rsidRPr="003B0C1C" w:rsidRDefault="00A56BBB" w:rsidP="00C80AFC">
      <w:pPr>
        <w:pStyle w:val="a7"/>
        <w:tabs>
          <w:tab w:val="left" w:pos="709"/>
        </w:tabs>
        <w:spacing w:before="100" w:beforeAutospacing="1" w:after="100" w:afterAutospacing="1" w:line="360" w:lineRule="auto"/>
        <w:ind w:left="113" w:firstLine="709"/>
        <w:jc w:val="both"/>
        <w:rPr>
          <w:rFonts w:ascii="Times New Roman" w:hAnsi="Times New Roman" w:cs="Times New Roman"/>
          <w:sz w:val="28"/>
          <w:szCs w:val="28"/>
        </w:rPr>
      </w:pPr>
      <w:r>
        <w:rPr>
          <w:rFonts w:ascii="Times New Roman" w:hAnsi="Times New Roman" w:cs="Times New Roman"/>
          <w:noProof/>
          <w:sz w:val="28"/>
          <w:szCs w:val="28"/>
        </w:rPr>
        <w:pict>
          <v:rect id="_x0000_s1037" style="position:absolute;left:0;text-align:left;margin-left:282.75pt;margin-top:5.7pt;width:141.6pt;height:193.95pt;z-index:251660288">
            <v:textbox style="mso-next-textbox:#_x0000_s1037">
              <w:txbxContent>
                <w:p w:rsidR="0039098D" w:rsidRPr="003B0C1C" w:rsidRDefault="0039098D" w:rsidP="003B0C1C">
                  <w:pPr>
                    <w:jc w:val="center"/>
                    <w:rPr>
                      <w:rFonts w:ascii="Times New Roman" w:hAnsi="Times New Roman" w:cs="Times New Roman"/>
                      <w:b/>
                      <w:sz w:val="28"/>
                      <w:szCs w:val="28"/>
                    </w:rPr>
                  </w:pPr>
                  <w:r w:rsidRPr="003B0C1C">
                    <w:rPr>
                      <w:rFonts w:ascii="Times New Roman" w:hAnsi="Times New Roman" w:cs="Times New Roman"/>
                      <w:b/>
                      <w:sz w:val="28"/>
                      <w:szCs w:val="28"/>
                    </w:rPr>
                    <w:t>КТО?</w:t>
                  </w:r>
                </w:p>
                <w:p w:rsidR="0039098D" w:rsidRPr="003B0C1C" w:rsidRDefault="0039098D" w:rsidP="003B0C1C">
                  <w:pPr>
                    <w:jc w:val="center"/>
                    <w:rPr>
                      <w:rFonts w:ascii="Times New Roman" w:hAnsi="Times New Roman" w:cs="Times New Roman"/>
                      <w:sz w:val="28"/>
                      <w:szCs w:val="28"/>
                    </w:rPr>
                  </w:pPr>
                  <w:r w:rsidRPr="003B0C1C">
                    <w:rPr>
                      <w:rFonts w:ascii="Times New Roman" w:hAnsi="Times New Roman" w:cs="Times New Roman"/>
                      <w:sz w:val="28"/>
                      <w:szCs w:val="28"/>
                    </w:rPr>
                    <w:t>Кто будет потреблять произведенное?</w:t>
                  </w:r>
                </w:p>
                <w:p w:rsidR="0039098D" w:rsidRPr="003B0C1C" w:rsidRDefault="0039098D" w:rsidP="003B0C1C">
                  <w:pPr>
                    <w:jc w:val="center"/>
                  </w:pPr>
                  <w:r w:rsidRPr="003B0C1C">
                    <w:rPr>
                      <w:rFonts w:ascii="Times New Roman" w:hAnsi="Times New Roman" w:cs="Times New Roman"/>
                      <w:sz w:val="28"/>
                      <w:szCs w:val="28"/>
                    </w:rPr>
                    <w:t>Выбор способа и структуры распределения валового дохода общества</w:t>
                  </w:r>
                </w:p>
              </w:txbxContent>
            </v:textbox>
          </v:rect>
        </w:pict>
      </w:r>
      <w:r>
        <w:rPr>
          <w:rFonts w:ascii="Times New Roman" w:hAnsi="Times New Roman" w:cs="Times New Roman"/>
          <w:noProof/>
          <w:sz w:val="28"/>
          <w:szCs w:val="28"/>
        </w:rPr>
        <w:pict>
          <v:rect id="_x0000_s1036" style="position:absolute;left:0;text-align:left;margin-left:141.15pt;margin-top:5.7pt;width:141.6pt;height:193.95pt;z-index:251659264">
            <v:textbox style="mso-next-textbox:#_x0000_s1036">
              <w:txbxContent>
                <w:p w:rsidR="0039098D" w:rsidRPr="003B0C1C" w:rsidRDefault="0039098D" w:rsidP="003B0C1C">
                  <w:pPr>
                    <w:jc w:val="center"/>
                    <w:rPr>
                      <w:rFonts w:ascii="Times New Roman" w:hAnsi="Times New Roman" w:cs="Times New Roman"/>
                      <w:b/>
                      <w:sz w:val="28"/>
                      <w:szCs w:val="28"/>
                    </w:rPr>
                  </w:pPr>
                  <w:r w:rsidRPr="003B0C1C">
                    <w:rPr>
                      <w:rFonts w:ascii="Times New Roman" w:hAnsi="Times New Roman" w:cs="Times New Roman"/>
                      <w:b/>
                      <w:sz w:val="28"/>
                      <w:szCs w:val="28"/>
                    </w:rPr>
                    <w:t>КАК?</w:t>
                  </w:r>
                </w:p>
                <w:p w:rsidR="0039098D" w:rsidRPr="003B0C1C" w:rsidRDefault="0039098D" w:rsidP="003B0C1C">
                  <w:pPr>
                    <w:jc w:val="center"/>
                    <w:rPr>
                      <w:rFonts w:ascii="Times New Roman" w:hAnsi="Times New Roman" w:cs="Times New Roman"/>
                      <w:sz w:val="28"/>
                      <w:szCs w:val="28"/>
                    </w:rPr>
                  </w:pPr>
                  <w:r w:rsidRPr="003B0C1C">
                    <w:rPr>
                      <w:rFonts w:ascii="Times New Roman" w:hAnsi="Times New Roman" w:cs="Times New Roman"/>
                      <w:sz w:val="28"/>
                      <w:szCs w:val="28"/>
                    </w:rPr>
                    <w:t>Как производить?</w:t>
                  </w:r>
                </w:p>
                <w:p w:rsidR="0039098D" w:rsidRPr="003B0C1C" w:rsidRDefault="0039098D" w:rsidP="003B0C1C">
                  <w:pPr>
                    <w:jc w:val="center"/>
                    <w:rPr>
                      <w:rFonts w:ascii="Times New Roman" w:hAnsi="Times New Roman" w:cs="Times New Roman"/>
                      <w:sz w:val="28"/>
                      <w:szCs w:val="28"/>
                    </w:rPr>
                  </w:pPr>
                  <w:r w:rsidRPr="003B0C1C">
                    <w:rPr>
                      <w:rFonts w:ascii="Times New Roman" w:hAnsi="Times New Roman" w:cs="Times New Roman"/>
                      <w:sz w:val="28"/>
                      <w:szCs w:val="28"/>
                    </w:rPr>
                    <w:t>Выбор комбинации ресурсов, технологии производства определенных благ</w:t>
                  </w:r>
                </w:p>
              </w:txbxContent>
            </v:textbox>
          </v:rect>
        </w:pict>
      </w:r>
      <w:r>
        <w:rPr>
          <w:rFonts w:ascii="Times New Roman" w:hAnsi="Times New Roman" w:cs="Times New Roman"/>
          <w:noProof/>
          <w:sz w:val="28"/>
          <w:szCs w:val="28"/>
        </w:rPr>
        <w:pict>
          <v:rect id="_x0000_s1035" style="position:absolute;left:0;text-align:left;margin-left:-.45pt;margin-top:5.7pt;width:141.6pt;height:193.95pt;z-index:251658240">
            <v:textbox style="mso-next-textbox:#_x0000_s1035">
              <w:txbxContent>
                <w:p w:rsidR="0039098D" w:rsidRPr="003B0C1C" w:rsidRDefault="0039098D" w:rsidP="003B0C1C">
                  <w:pPr>
                    <w:jc w:val="center"/>
                    <w:rPr>
                      <w:rFonts w:ascii="Times New Roman" w:hAnsi="Times New Roman" w:cs="Times New Roman"/>
                      <w:b/>
                      <w:sz w:val="28"/>
                      <w:szCs w:val="28"/>
                    </w:rPr>
                  </w:pPr>
                  <w:r w:rsidRPr="003B0C1C">
                    <w:rPr>
                      <w:rFonts w:ascii="Times New Roman" w:hAnsi="Times New Roman" w:cs="Times New Roman"/>
                      <w:b/>
                      <w:sz w:val="28"/>
                      <w:szCs w:val="28"/>
                    </w:rPr>
                    <w:t>ЧТО?</w:t>
                  </w:r>
                </w:p>
                <w:p w:rsidR="0039098D" w:rsidRPr="003B0C1C" w:rsidRDefault="0039098D" w:rsidP="003B0C1C">
                  <w:pPr>
                    <w:jc w:val="center"/>
                    <w:rPr>
                      <w:rFonts w:ascii="Times New Roman" w:hAnsi="Times New Roman" w:cs="Times New Roman"/>
                      <w:sz w:val="28"/>
                      <w:szCs w:val="28"/>
                    </w:rPr>
                  </w:pPr>
                  <w:r w:rsidRPr="003B0C1C">
                    <w:rPr>
                      <w:rFonts w:ascii="Times New Roman" w:hAnsi="Times New Roman" w:cs="Times New Roman"/>
                      <w:sz w:val="28"/>
                      <w:szCs w:val="28"/>
                    </w:rPr>
                    <w:t>Что производить?</w:t>
                  </w:r>
                </w:p>
                <w:p w:rsidR="0039098D" w:rsidRPr="003B0C1C" w:rsidRDefault="0039098D" w:rsidP="003B0C1C">
                  <w:pPr>
                    <w:jc w:val="center"/>
                    <w:rPr>
                      <w:rFonts w:ascii="Times New Roman" w:hAnsi="Times New Roman" w:cs="Times New Roman"/>
                      <w:sz w:val="28"/>
                      <w:szCs w:val="28"/>
                    </w:rPr>
                  </w:pPr>
                  <w:r w:rsidRPr="003B0C1C">
                    <w:rPr>
                      <w:rFonts w:ascii="Times New Roman" w:hAnsi="Times New Roman" w:cs="Times New Roman"/>
                      <w:sz w:val="28"/>
                      <w:szCs w:val="28"/>
                    </w:rPr>
                    <w:t>Выбор благ, которые должны быть произведены в данном экономическом пространстве в данное время</w:t>
                  </w:r>
                </w:p>
              </w:txbxContent>
            </v:textbox>
          </v:rect>
        </w:pict>
      </w:r>
    </w:p>
    <w:p w:rsidR="00FB06BA" w:rsidRPr="003B0C1C" w:rsidRDefault="00FB06BA" w:rsidP="00C80AFC">
      <w:pPr>
        <w:pStyle w:val="a7"/>
        <w:tabs>
          <w:tab w:val="left" w:pos="709"/>
        </w:tabs>
        <w:spacing w:before="100" w:beforeAutospacing="1" w:after="100" w:afterAutospacing="1" w:line="360" w:lineRule="auto"/>
        <w:ind w:left="113" w:firstLine="709"/>
        <w:jc w:val="both"/>
        <w:rPr>
          <w:rFonts w:ascii="Times New Roman" w:hAnsi="Times New Roman" w:cs="Times New Roman"/>
          <w:sz w:val="28"/>
          <w:szCs w:val="28"/>
        </w:rPr>
      </w:pPr>
    </w:p>
    <w:p w:rsidR="00FB06BA" w:rsidRPr="003B0C1C" w:rsidRDefault="00FB06BA" w:rsidP="00C80AFC">
      <w:pPr>
        <w:pStyle w:val="a7"/>
        <w:tabs>
          <w:tab w:val="left" w:pos="709"/>
        </w:tabs>
        <w:spacing w:before="100" w:beforeAutospacing="1" w:after="100" w:afterAutospacing="1" w:line="360" w:lineRule="auto"/>
        <w:ind w:left="113" w:firstLine="709"/>
        <w:jc w:val="both"/>
        <w:rPr>
          <w:rFonts w:ascii="Times New Roman" w:hAnsi="Times New Roman" w:cs="Times New Roman"/>
          <w:sz w:val="28"/>
          <w:szCs w:val="28"/>
        </w:rPr>
      </w:pPr>
    </w:p>
    <w:p w:rsidR="00FB06BA" w:rsidRPr="003B0C1C" w:rsidRDefault="00FB06BA" w:rsidP="00C80AFC">
      <w:pPr>
        <w:pStyle w:val="a7"/>
        <w:tabs>
          <w:tab w:val="left" w:pos="709"/>
        </w:tabs>
        <w:spacing w:before="100" w:beforeAutospacing="1" w:after="100" w:afterAutospacing="1" w:line="360" w:lineRule="auto"/>
        <w:ind w:left="113" w:firstLine="709"/>
        <w:jc w:val="both"/>
        <w:rPr>
          <w:rFonts w:ascii="Times New Roman" w:hAnsi="Times New Roman" w:cs="Times New Roman"/>
          <w:sz w:val="28"/>
          <w:szCs w:val="28"/>
        </w:rPr>
      </w:pPr>
    </w:p>
    <w:p w:rsidR="00FB06BA" w:rsidRPr="003B0C1C" w:rsidRDefault="00FB06BA" w:rsidP="00C80AFC">
      <w:pPr>
        <w:pStyle w:val="a7"/>
        <w:tabs>
          <w:tab w:val="left" w:pos="709"/>
        </w:tabs>
        <w:spacing w:before="100" w:beforeAutospacing="1" w:after="100" w:afterAutospacing="1" w:line="360" w:lineRule="auto"/>
        <w:ind w:left="113" w:firstLine="709"/>
        <w:jc w:val="both"/>
        <w:rPr>
          <w:rFonts w:ascii="Times New Roman" w:hAnsi="Times New Roman" w:cs="Times New Roman"/>
          <w:sz w:val="28"/>
          <w:szCs w:val="28"/>
        </w:rPr>
      </w:pPr>
    </w:p>
    <w:p w:rsidR="00FB06BA" w:rsidRPr="003B0C1C" w:rsidRDefault="00FB06BA" w:rsidP="00C80AFC">
      <w:pPr>
        <w:pStyle w:val="a7"/>
        <w:tabs>
          <w:tab w:val="left" w:pos="709"/>
        </w:tabs>
        <w:spacing w:before="100" w:beforeAutospacing="1" w:after="100" w:afterAutospacing="1" w:line="360" w:lineRule="auto"/>
        <w:ind w:left="113" w:firstLine="709"/>
        <w:jc w:val="both"/>
        <w:rPr>
          <w:rFonts w:ascii="Times New Roman" w:hAnsi="Times New Roman" w:cs="Times New Roman"/>
          <w:sz w:val="28"/>
          <w:szCs w:val="28"/>
        </w:rPr>
      </w:pPr>
    </w:p>
    <w:p w:rsidR="00FB06BA" w:rsidRPr="003B0C1C" w:rsidRDefault="00FB06BA" w:rsidP="00C80AFC">
      <w:pPr>
        <w:pStyle w:val="a7"/>
        <w:tabs>
          <w:tab w:val="left" w:pos="709"/>
        </w:tabs>
        <w:spacing w:before="100" w:beforeAutospacing="1" w:after="100" w:afterAutospacing="1" w:line="360" w:lineRule="auto"/>
        <w:ind w:left="113" w:firstLine="709"/>
        <w:jc w:val="both"/>
        <w:rPr>
          <w:rFonts w:ascii="Times New Roman" w:hAnsi="Times New Roman" w:cs="Times New Roman"/>
          <w:sz w:val="28"/>
          <w:szCs w:val="28"/>
        </w:rPr>
      </w:pPr>
    </w:p>
    <w:p w:rsidR="00FB06BA" w:rsidRPr="003B0C1C" w:rsidRDefault="00FB06BA" w:rsidP="00C80AFC">
      <w:pPr>
        <w:pStyle w:val="a7"/>
        <w:tabs>
          <w:tab w:val="left" w:pos="709"/>
        </w:tabs>
        <w:spacing w:before="100" w:beforeAutospacing="1" w:after="100" w:afterAutospacing="1" w:line="360" w:lineRule="auto"/>
        <w:ind w:left="113" w:firstLine="709"/>
        <w:jc w:val="both"/>
        <w:rPr>
          <w:rFonts w:ascii="Times New Roman" w:hAnsi="Times New Roman" w:cs="Times New Roman"/>
          <w:sz w:val="28"/>
          <w:szCs w:val="28"/>
        </w:rPr>
      </w:pPr>
    </w:p>
    <w:p w:rsidR="00A511FF" w:rsidRPr="00E75644" w:rsidRDefault="00A511FF" w:rsidP="00A511FF">
      <w:pPr>
        <w:pStyle w:val="a7"/>
        <w:spacing w:before="100" w:beforeAutospacing="1" w:after="100" w:afterAutospacing="1" w:line="360" w:lineRule="auto"/>
        <w:ind w:left="113" w:firstLine="709"/>
        <w:rPr>
          <w:rFonts w:ascii="Times New Roman" w:hAnsi="Times New Roman" w:cs="Times New Roman"/>
          <w:sz w:val="28"/>
          <w:szCs w:val="28"/>
        </w:rPr>
      </w:pPr>
    </w:p>
    <w:p w:rsidR="00E47FC7" w:rsidRPr="00A511FF" w:rsidRDefault="00E47FC7"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A511FF">
        <w:rPr>
          <w:rFonts w:ascii="Times New Roman" w:hAnsi="Times New Roman" w:cs="Times New Roman"/>
          <w:sz w:val="28"/>
          <w:szCs w:val="28"/>
        </w:rPr>
        <w:t>Функциональная эффективность требует такого объема и структуры производственного продукта, который соответствовал</w:t>
      </w:r>
      <w:r w:rsidR="009B0119" w:rsidRPr="00A511FF">
        <w:rPr>
          <w:rFonts w:ascii="Times New Roman" w:hAnsi="Times New Roman" w:cs="Times New Roman"/>
          <w:sz w:val="28"/>
          <w:szCs w:val="28"/>
        </w:rPr>
        <w:t xml:space="preserve"> бы тому, что желают потреблять образующие данное общество люди. Техническая эффективность связана с организацией производства и с процессом преобразования редких ресурсов в готовую продукцию и услуги. Труднодостижимую задачу, но вполне реальную представляет собой технологическая оптимизация наличных ресурсов. Она нацелена на минимизацию альтернативных издержек на данный объем производства товаров и услуг в момент приня</w:t>
      </w:r>
      <w:r w:rsidR="00903EF6" w:rsidRPr="00A511FF">
        <w:rPr>
          <w:rFonts w:ascii="Times New Roman" w:hAnsi="Times New Roman" w:cs="Times New Roman"/>
          <w:sz w:val="28"/>
          <w:szCs w:val="28"/>
        </w:rPr>
        <w:t xml:space="preserve">тия решения по их изготовлению. Основной критерий распределения готовой продукции среди членов общества отражает распределительная функция. Они </w:t>
      </w:r>
      <w:proofErr w:type="spellStart"/>
      <w:r w:rsidR="00903EF6" w:rsidRPr="00A511FF">
        <w:rPr>
          <w:rFonts w:ascii="Times New Roman" w:hAnsi="Times New Roman" w:cs="Times New Roman"/>
          <w:sz w:val="28"/>
          <w:szCs w:val="28"/>
        </w:rPr>
        <w:t>максимизируются</w:t>
      </w:r>
      <w:proofErr w:type="spellEnd"/>
      <w:r w:rsidR="00903EF6" w:rsidRPr="00A511FF">
        <w:rPr>
          <w:rFonts w:ascii="Times New Roman" w:hAnsi="Times New Roman" w:cs="Times New Roman"/>
          <w:sz w:val="28"/>
          <w:szCs w:val="28"/>
        </w:rPr>
        <w:t>, если произведенная продукция используется теми, кто дает ей относительно более высокую оценку.</w:t>
      </w:r>
    </w:p>
    <w:p w:rsidR="00903EF6" w:rsidRPr="00A511FF" w:rsidRDefault="00903EF6"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A511FF">
        <w:rPr>
          <w:rFonts w:ascii="Times New Roman" w:hAnsi="Times New Roman" w:cs="Times New Roman"/>
          <w:sz w:val="28"/>
          <w:szCs w:val="28"/>
        </w:rPr>
        <w:t>В обобщенном виде экономическая эффективность должна отвечать следующим стандартам:</w:t>
      </w:r>
    </w:p>
    <w:p w:rsidR="00903EF6" w:rsidRPr="00A511FF" w:rsidRDefault="00903EF6" w:rsidP="00A511FF">
      <w:pPr>
        <w:pStyle w:val="a7"/>
        <w:numPr>
          <w:ilvl w:val="0"/>
          <w:numId w:val="45"/>
        </w:numPr>
        <w:spacing w:before="100" w:beforeAutospacing="1" w:after="100" w:afterAutospacing="1" w:line="360" w:lineRule="auto"/>
        <w:ind w:left="470" w:hanging="357"/>
        <w:jc w:val="both"/>
        <w:rPr>
          <w:rFonts w:ascii="Times New Roman" w:hAnsi="Times New Roman" w:cs="Times New Roman"/>
          <w:sz w:val="28"/>
          <w:szCs w:val="28"/>
        </w:rPr>
      </w:pPr>
      <w:r w:rsidRPr="00A511FF">
        <w:rPr>
          <w:rFonts w:ascii="Times New Roman" w:hAnsi="Times New Roman" w:cs="Times New Roman"/>
          <w:sz w:val="28"/>
          <w:szCs w:val="28"/>
        </w:rPr>
        <w:t>альтернативные издержки следует минимизировать во всех видах экономической деятельности;</w:t>
      </w:r>
    </w:p>
    <w:p w:rsidR="00747661" w:rsidRPr="00A511FF" w:rsidRDefault="00903EF6" w:rsidP="00A511FF">
      <w:pPr>
        <w:pStyle w:val="a7"/>
        <w:numPr>
          <w:ilvl w:val="0"/>
          <w:numId w:val="45"/>
        </w:numPr>
        <w:spacing w:before="100" w:beforeAutospacing="1" w:after="100" w:afterAutospacing="1" w:line="360" w:lineRule="auto"/>
        <w:ind w:left="470" w:hanging="357"/>
        <w:jc w:val="both"/>
        <w:rPr>
          <w:rFonts w:ascii="Times New Roman" w:hAnsi="Times New Roman" w:cs="Times New Roman"/>
          <w:sz w:val="28"/>
          <w:szCs w:val="28"/>
        </w:rPr>
      </w:pPr>
      <w:r w:rsidRPr="00A511FF">
        <w:rPr>
          <w:rFonts w:ascii="Times New Roman" w:hAnsi="Times New Roman" w:cs="Times New Roman"/>
          <w:sz w:val="28"/>
          <w:szCs w:val="28"/>
        </w:rPr>
        <w:lastRenderedPageBreak/>
        <w:t>уровни потребления и производства будут считаться эффективными до тех пор, пока любое отклонение от текущей ситуации не принесет ущерба, по крайней мере, одной личности.</w:t>
      </w:r>
    </w:p>
    <w:p w:rsidR="00903EF6" w:rsidRPr="00AE3EB0" w:rsidRDefault="00903EF6" w:rsidP="00B63277">
      <w:pPr>
        <w:pStyle w:val="a7"/>
        <w:tabs>
          <w:tab w:val="left" w:pos="709"/>
        </w:tabs>
        <w:spacing w:before="100" w:beforeAutospacing="1" w:after="100" w:afterAutospacing="1" w:line="360" w:lineRule="auto"/>
        <w:ind w:left="113" w:firstLine="851"/>
        <w:jc w:val="both"/>
        <w:rPr>
          <w:rFonts w:ascii="Times New Roman" w:hAnsi="Times New Roman" w:cs="Times New Roman"/>
          <w:sz w:val="28"/>
          <w:szCs w:val="28"/>
        </w:rPr>
      </w:pPr>
      <w:r w:rsidRPr="00747661">
        <w:rPr>
          <w:rFonts w:ascii="Times New Roman" w:hAnsi="Times New Roman" w:cs="Times New Roman"/>
          <w:sz w:val="28"/>
          <w:szCs w:val="28"/>
        </w:rPr>
        <w:t>Реализация обоих стандартов означает, что ресурсы распределены так, что производят максимально выгодную</w:t>
      </w:r>
      <w:r w:rsidR="00D31000">
        <w:rPr>
          <w:rFonts w:ascii="Times New Roman" w:hAnsi="Times New Roman" w:cs="Times New Roman"/>
          <w:sz w:val="28"/>
          <w:szCs w:val="28"/>
        </w:rPr>
        <w:t>,</w:t>
      </w:r>
      <w:r w:rsidRPr="00747661">
        <w:rPr>
          <w:rFonts w:ascii="Times New Roman" w:hAnsi="Times New Roman" w:cs="Times New Roman"/>
          <w:sz w:val="28"/>
          <w:szCs w:val="28"/>
        </w:rPr>
        <w:t xml:space="preserve"> в ценностном отнош</w:t>
      </w:r>
      <w:r w:rsidR="00D31000">
        <w:rPr>
          <w:rFonts w:ascii="Times New Roman" w:hAnsi="Times New Roman" w:cs="Times New Roman"/>
          <w:sz w:val="28"/>
          <w:szCs w:val="28"/>
        </w:rPr>
        <w:t>ении комбинацию товаров и услуг</w:t>
      </w:r>
      <w:r w:rsidR="00AE3EB0" w:rsidRPr="00AE3EB0">
        <w:rPr>
          <w:rFonts w:ascii="Times New Roman" w:hAnsi="Times New Roman" w:cs="Times New Roman"/>
          <w:sz w:val="28"/>
          <w:szCs w:val="28"/>
        </w:rPr>
        <w:t xml:space="preserve"> </w:t>
      </w:r>
      <w:r w:rsidR="00D31000" w:rsidRPr="00D31000">
        <w:rPr>
          <w:rFonts w:ascii="Times New Roman" w:hAnsi="Times New Roman" w:cs="Times New Roman"/>
          <w:sz w:val="28"/>
          <w:szCs w:val="28"/>
        </w:rPr>
        <w:t>[</w:t>
      </w:r>
      <w:r w:rsidR="00196D2D">
        <w:rPr>
          <w:rFonts w:ascii="Times New Roman" w:hAnsi="Times New Roman" w:cs="Times New Roman"/>
          <w:sz w:val="28"/>
          <w:szCs w:val="28"/>
        </w:rPr>
        <w:t>4</w:t>
      </w:r>
      <w:r w:rsidR="00AE3EB0" w:rsidRPr="00AE3EB0">
        <w:rPr>
          <w:rFonts w:ascii="Times New Roman" w:hAnsi="Times New Roman" w:cs="Times New Roman"/>
          <w:sz w:val="28"/>
          <w:szCs w:val="28"/>
        </w:rPr>
        <w:t>].</w:t>
      </w: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D868FC" w:rsidRDefault="00D868FC" w:rsidP="000049EA">
      <w:pPr>
        <w:pStyle w:val="a7"/>
        <w:spacing w:before="100" w:beforeAutospacing="1" w:after="100" w:afterAutospacing="1" w:line="360" w:lineRule="auto"/>
        <w:ind w:left="113" w:firstLine="709"/>
        <w:jc w:val="center"/>
        <w:rPr>
          <w:rFonts w:ascii="Times New Roman" w:hAnsi="Times New Roman" w:cs="Times New Roman"/>
          <w:b/>
          <w:sz w:val="28"/>
          <w:szCs w:val="28"/>
        </w:rPr>
      </w:pPr>
    </w:p>
    <w:p w:rsidR="00B63277" w:rsidRPr="00C07F10" w:rsidRDefault="00886940" w:rsidP="00C07F10">
      <w:pPr>
        <w:pStyle w:val="a7"/>
        <w:numPr>
          <w:ilvl w:val="0"/>
          <w:numId w:val="50"/>
        </w:numPr>
        <w:spacing w:before="100" w:beforeAutospacing="1" w:after="100" w:afterAutospacing="1" w:line="360" w:lineRule="auto"/>
        <w:jc w:val="both"/>
        <w:rPr>
          <w:rFonts w:ascii="Times New Roman" w:hAnsi="Times New Roman" w:cs="Times New Roman"/>
          <w:b/>
          <w:sz w:val="28"/>
          <w:szCs w:val="28"/>
        </w:rPr>
      </w:pPr>
      <w:r w:rsidRPr="00C07F10">
        <w:rPr>
          <w:rFonts w:ascii="Times New Roman" w:hAnsi="Times New Roman" w:cs="Times New Roman"/>
          <w:b/>
          <w:sz w:val="28"/>
          <w:szCs w:val="28"/>
        </w:rPr>
        <w:lastRenderedPageBreak/>
        <w:t>МЕТОДЫ ЭКОНОМИЧЕСКОГО АНАЛ</w:t>
      </w:r>
      <w:r w:rsidR="00827C2D" w:rsidRPr="00C07F10">
        <w:rPr>
          <w:rFonts w:ascii="Times New Roman" w:hAnsi="Times New Roman" w:cs="Times New Roman"/>
          <w:b/>
          <w:sz w:val="28"/>
          <w:szCs w:val="28"/>
        </w:rPr>
        <w:t>ИЗА И МИКРОЭКОНОМИЧЕСКОЙ ТЕОРИИ</w:t>
      </w:r>
    </w:p>
    <w:p w:rsidR="00886940" w:rsidRPr="00B63277" w:rsidRDefault="00886940" w:rsidP="00B63277">
      <w:pPr>
        <w:pStyle w:val="a7"/>
        <w:spacing w:before="100" w:beforeAutospacing="1" w:after="100" w:afterAutospacing="1" w:line="360" w:lineRule="auto"/>
        <w:ind w:left="113" w:firstLine="851"/>
        <w:jc w:val="both"/>
        <w:rPr>
          <w:rFonts w:ascii="Times New Roman" w:hAnsi="Times New Roman" w:cs="Times New Roman"/>
          <w:b/>
          <w:sz w:val="28"/>
          <w:szCs w:val="28"/>
        </w:rPr>
      </w:pPr>
      <w:r w:rsidRPr="00B63277">
        <w:rPr>
          <w:rFonts w:ascii="Times New Roman" w:hAnsi="Times New Roman" w:cs="Times New Roman"/>
          <w:sz w:val="28"/>
          <w:szCs w:val="28"/>
        </w:rPr>
        <w:t>Опираясь на методологию познания и специфические методы исследования, микроэкономика изучает хозяйственную реальность. Методология является учением о принципах построения, формах и способах научного познания.</w:t>
      </w:r>
      <w:r w:rsidR="000623FC" w:rsidRPr="00B63277">
        <w:rPr>
          <w:rFonts w:ascii="Times New Roman" w:hAnsi="Times New Roman" w:cs="Times New Roman"/>
          <w:sz w:val="28"/>
          <w:szCs w:val="28"/>
        </w:rPr>
        <w:t xml:space="preserve"> Конкретная методология зависит как от идеологических позиций, так и от специфики объекта исследования. Методология всегда должна предшествовать</w:t>
      </w:r>
      <w:r w:rsidR="00E074E3" w:rsidRPr="00B63277">
        <w:rPr>
          <w:rFonts w:ascii="Times New Roman" w:hAnsi="Times New Roman" w:cs="Times New Roman"/>
          <w:sz w:val="28"/>
          <w:szCs w:val="28"/>
        </w:rPr>
        <w:t xml:space="preserve"> отдельным </w:t>
      </w:r>
      <w:r w:rsidR="000623FC" w:rsidRPr="00B63277">
        <w:rPr>
          <w:rFonts w:ascii="Times New Roman" w:hAnsi="Times New Roman" w:cs="Times New Roman"/>
          <w:sz w:val="28"/>
          <w:szCs w:val="28"/>
        </w:rPr>
        <w:t>или групповым техническим приемам исследования, т. е. методам исследования. Нельзя логический подход смешивать с инструментами анализа. Последовательные ступени экономического анализа, процесса познания хозяйственной жизни общества образую методы и методология. В экономической теории существует два типа методологического подхода к изучению хозяйственной деятельности отдельного человека или общества: позитивный и нормативный, и</w:t>
      </w:r>
      <w:r w:rsidR="00AB1C9C" w:rsidRPr="00B63277">
        <w:rPr>
          <w:rFonts w:ascii="Times New Roman" w:hAnsi="Times New Roman" w:cs="Times New Roman"/>
          <w:sz w:val="28"/>
          <w:szCs w:val="28"/>
        </w:rPr>
        <w:t>,</w:t>
      </w:r>
      <w:r w:rsidR="000623FC" w:rsidRPr="00B63277">
        <w:rPr>
          <w:rFonts w:ascii="Times New Roman" w:hAnsi="Times New Roman" w:cs="Times New Roman"/>
          <w:sz w:val="28"/>
          <w:szCs w:val="28"/>
        </w:rPr>
        <w:t xml:space="preserve"> конечно же, микроэкономическая теория находится под воздействием обоих.</w:t>
      </w:r>
    </w:p>
    <w:p w:rsidR="00B63277" w:rsidRDefault="00AB1C9C"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375D59">
        <w:rPr>
          <w:rFonts w:ascii="Times New Roman" w:hAnsi="Times New Roman" w:cs="Times New Roman"/>
          <w:sz w:val="28"/>
          <w:szCs w:val="28"/>
        </w:rPr>
        <w:t>Позитивный подход исследует реальную экономическую жизнь.  Она изучает те пути, которые различные экономические агенты фактически используют для достижения своих целей. Проанализировать, какими методами компании действуют, чтобы получить максимальную прибыль, или как ведут себя домашние хозяйства, чтобы максимально удовлетворить свои потребительские запросы – все это могут позитивные экономисты. В их отчетах отражаются сведения о том, что было, что имеет место сейчас и чего следует ожидать в будущем. Обоснованность сделанных ими заключений может быть легко проверена.  Примерами выводов позитивной экономики могут служить утверждения о том, что с ростом банковской процентной ставки объем инвестиций сокращается, и о том, что с ростом безр</w:t>
      </w:r>
      <w:r w:rsidR="005325A0" w:rsidRPr="00375D59">
        <w:rPr>
          <w:rFonts w:ascii="Times New Roman" w:hAnsi="Times New Roman" w:cs="Times New Roman"/>
          <w:sz w:val="28"/>
          <w:szCs w:val="28"/>
        </w:rPr>
        <w:t>аботицы уровень зарплаты падает.</w:t>
      </w:r>
    </w:p>
    <w:p w:rsidR="005325A0" w:rsidRPr="00B63277" w:rsidRDefault="005325A0" w:rsidP="00B63277">
      <w:pPr>
        <w:pStyle w:val="a7"/>
        <w:spacing w:before="100" w:beforeAutospacing="1" w:after="100" w:afterAutospacing="1" w:line="360" w:lineRule="auto"/>
        <w:ind w:left="113" w:firstLine="794"/>
        <w:jc w:val="both"/>
        <w:rPr>
          <w:rFonts w:ascii="Times New Roman" w:hAnsi="Times New Roman" w:cs="Times New Roman"/>
          <w:sz w:val="28"/>
          <w:szCs w:val="28"/>
        </w:rPr>
      </w:pPr>
      <w:r w:rsidRPr="00B63277">
        <w:rPr>
          <w:rFonts w:ascii="Times New Roman" w:hAnsi="Times New Roman" w:cs="Times New Roman"/>
          <w:sz w:val="28"/>
          <w:szCs w:val="28"/>
        </w:rPr>
        <w:lastRenderedPageBreak/>
        <w:t xml:space="preserve">Нормативный же подход занимается поиском наиболее эффективных путей достижения тех целей, которые общество ставит перед собой. При этом экономисты попадают под влияние политических рекомендаций и сталкиваются с этическими ограничениями, которые во многом определяют границы того, что следует делать и чего не следует. Вполне определенные моральные позиции, как по вопросам права собственности, так и по целям приходится занимать экономистам. Примерами заключений этого направления могут быть: </w:t>
      </w:r>
      <w:r w:rsidR="00103A73" w:rsidRPr="00B63277">
        <w:rPr>
          <w:rFonts w:ascii="Times New Roman" w:hAnsi="Times New Roman" w:cs="Times New Roman"/>
          <w:sz w:val="28"/>
          <w:szCs w:val="28"/>
        </w:rPr>
        <w:t>«уровень безработицы следует снизить» или «распределение доходов должно быть более равномерным».</w:t>
      </w:r>
    </w:p>
    <w:p w:rsidR="00103A73" w:rsidRPr="00375D59" w:rsidRDefault="00103A73" w:rsidP="00B63277">
      <w:pPr>
        <w:pStyle w:val="a7"/>
        <w:spacing w:before="100" w:beforeAutospacing="1" w:after="100" w:afterAutospacing="1" w:line="360" w:lineRule="auto"/>
        <w:ind w:left="113" w:firstLine="794"/>
        <w:jc w:val="both"/>
        <w:rPr>
          <w:rFonts w:ascii="Times New Roman" w:hAnsi="Times New Roman" w:cs="Times New Roman"/>
          <w:sz w:val="28"/>
          <w:szCs w:val="28"/>
        </w:rPr>
      </w:pPr>
      <w:r w:rsidRPr="00375D59">
        <w:rPr>
          <w:rFonts w:ascii="Times New Roman" w:hAnsi="Times New Roman" w:cs="Times New Roman"/>
          <w:sz w:val="28"/>
          <w:szCs w:val="28"/>
        </w:rPr>
        <w:t>Четкой границы между двумя этими подходами не существует, поскольку нормативные экономисты, давая ту или иную рекомендацию, должны определить пути, по которым  ее можно реализовать, и уметь прогнозировать поведение реальных экономических агентов в изменившихся условиях, т. е. знать результаты исследования позитивного подхода.</w:t>
      </w:r>
    </w:p>
    <w:p w:rsidR="00103A73" w:rsidRPr="00375D59" w:rsidRDefault="00103A73" w:rsidP="00B63277">
      <w:pPr>
        <w:pStyle w:val="a7"/>
        <w:spacing w:before="100" w:beforeAutospacing="1" w:after="100" w:afterAutospacing="1" w:line="360" w:lineRule="auto"/>
        <w:ind w:left="113" w:firstLine="794"/>
        <w:jc w:val="both"/>
        <w:rPr>
          <w:rFonts w:ascii="Times New Roman" w:hAnsi="Times New Roman" w:cs="Times New Roman"/>
          <w:sz w:val="28"/>
          <w:szCs w:val="28"/>
        </w:rPr>
      </w:pPr>
      <w:r w:rsidRPr="00375D59">
        <w:rPr>
          <w:rFonts w:ascii="Times New Roman" w:hAnsi="Times New Roman" w:cs="Times New Roman"/>
          <w:sz w:val="28"/>
          <w:szCs w:val="28"/>
        </w:rPr>
        <w:t xml:space="preserve">Использование особых методов научного познания предполагает изучение экономических явлений. Базовым способом изучения </w:t>
      </w:r>
      <w:proofErr w:type="gramStart"/>
      <w:r w:rsidR="002852A0" w:rsidRPr="00375D59">
        <w:rPr>
          <w:rFonts w:ascii="Times New Roman" w:hAnsi="Times New Roman" w:cs="Times New Roman"/>
          <w:sz w:val="28"/>
          <w:szCs w:val="28"/>
        </w:rPr>
        <w:t xml:space="preserve">экономических </w:t>
      </w:r>
      <w:r w:rsidRPr="00375D59">
        <w:rPr>
          <w:rFonts w:ascii="Times New Roman" w:hAnsi="Times New Roman" w:cs="Times New Roman"/>
          <w:sz w:val="28"/>
          <w:szCs w:val="28"/>
        </w:rPr>
        <w:t>процессов</w:t>
      </w:r>
      <w:proofErr w:type="gramEnd"/>
      <w:r w:rsidR="002852A0" w:rsidRPr="00375D59">
        <w:rPr>
          <w:rFonts w:ascii="Times New Roman" w:hAnsi="Times New Roman" w:cs="Times New Roman"/>
          <w:sz w:val="28"/>
          <w:szCs w:val="28"/>
        </w:rPr>
        <w:t>,</w:t>
      </w:r>
      <w:r w:rsidRPr="00375D59">
        <w:rPr>
          <w:rFonts w:ascii="Times New Roman" w:hAnsi="Times New Roman" w:cs="Times New Roman"/>
          <w:sz w:val="28"/>
          <w:szCs w:val="28"/>
        </w:rPr>
        <w:t xml:space="preserve"> является наблюдательный или эмпирический метод, который заключается в сборе информации, описывающей определенные факты или  события.</w:t>
      </w:r>
    </w:p>
    <w:p w:rsidR="002852A0" w:rsidRPr="00375D59" w:rsidRDefault="002852A0"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375D59">
        <w:rPr>
          <w:rFonts w:ascii="Times New Roman" w:hAnsi="Times New Roman" w:cs="Times New Roman"/>
          <w:sz w:val="28"/>
          <w:szCs w:val="28"/>
        </w:rPr>
        <w:t>В естественных науках эмпирический метод опирается на эксперименты. В строго  контролируемых условиях ученые изучают какое-то явление.  По понятным причинам проводить эксперименты в экономике очень сложно, особенно в общенациональных масштабах.  Поэтому в экономической науке обычно</w:t>
      </w:r>
      <w:r w:rsidR="00646346" w:rsidRPr="00375D59">
        <w:rPr>
          <w:rFonts w:ascii="Times New Roman" w:hAnsi="Times New Roman" w:cs="Times New Roman"/>
          <w:sz w:val="28"/>
          <w:szCs w:val="28"/>
        </w:rPr>
        <w:t xml:space="preserve"> применяется эмпирический метод в его наблюдательной разновидности. Экономисты пытаются понять значение, фиксируемых событий, происшедшие сами по себе, а не по воле эксперимента. При этом экономистам сложно соблюсти как принцип </w:t>
      </w:r>
      <w:r w:rsidR="00646346" w:rsidRPr="00375D59">
        <w:rPr>
          <w:rFonts w:ascii="Times New Roman" w:hAnsi="Times New Roman" w:cs="Times New Roman"/>
          <w:sz w:val="28"/>
          <w:szCs w:val="28"/>
        </w:rPr>
        <w:lastRenderedPageBreak/>
        <w:t>контролируемости условий (в жизни состояние экономической среды постоянно меняется), так и принцип повторяемости результата (два раза, не говоря уже о многократности, многие экономические события просто не происходят).  Тем более сложной становится задача интерпретации наблюдений. Экономисту нужно уметь выделить одинаковые и повторяющиеся черты в неоднородном, различающемся конкретными чертами материале.</w:t>
      </w:r>
    </w:p>
    <w:p w:rsidR="00646346" w:rsidRPr="00375D59" w:rsidRDefault="00646346"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375D59">
        <w:rPr>
          <w:rFonts w:ascii="Times New Roman" w:hAnsi="Times New Roman" w:cs="Times New Roman"/>
          <w:sz w:val="28"/>
          <w:szCs w:val="28"/>
        </w:rPr>
        <w:t xml:space="preserve">В 17 веке В. </w:t>
      </w:r>
      <w:proofErr w:type="spellStart"/>
      <w:r w:rsidRPr="00375D59">
        <w:rPr>
          <w:rFonts w:ascii="Times New Roman" w:hAnsi="Times New Roman" w:cs="Times New Roman"/>
          <w:sz w:val="28"/>
          <w:szCs w:val="28"/>
        </w:rPr>
        <w:t>Петти</w:t>
      </w:r>
      <w:proofErr w:type="spellEnd"/>
      <w:r w:rsidRPr="00375D59">
        <w:rPr>
          <w:rFonts w:ascii="Times New Roman" w:hAnsi="Times New Roman" w:cs="Times New Roman"/>
          <w:sz w:val="28"/>
          <w:szCs w:val="28"/>
        </w:rPr>
        <w:t xml:space="preserve"> усовершенствовал эмпирический метод.</w:t>
      </w:r>
      <w:r w:rsidR="00535A28" w:rsidRPr="00375D59">
        <w:rPr>
          <w:rFonts w:ascii="Times New Roman" w:hAnsi="Times New Roman" w:cs="Times New Roman"/>
          <w:sz w:val="28"/>
          <w:szCs w:val="28"/>
        </w:rPr>
        <w:t xml:space="preserve"> Он создал статистический метод, впервые дополнив простой сбор информации ее количественным анализом.  Впоследствии экономическая статистика стала важной самостоятельной экономической наукой. Таким образом, особенностью </w:t>
      </w:r>
      <w:proofErr w:type="spellStart"/>
      <w:proofErr w:type="gramStart"/>
      <w:r w:rsidR="00535A28" w:rsidRPr="00375D59">
        <w:rPr>
          <w:rFonts w:ascii="Times New Roman" w:hAnsi="Times New Roman" w:cs="Times New Roman"/>
          <w:sz w:val="28"/>
          <w:szCs w:val="28"/>
        </w:rPr>
        <w:t>экономико</w:t>
      </w:r>
      <w:proofErr w:type="spellEnd"/>
      <w:r w:rsidR="00535A28" w:rsidRPr="00375D59">
        <w:rPr>
          <w:rFonts w:ascii="Times New Roman" w:hAnsi="Times New Roman" w:cs="Times New Roman"/>
          <w:sz w:val="28"/>
          <w:szCs w:val="28"/>
        </w:rPr>
        <w:t xml:space="preserve"> – статистического</w:t>
      </w:r>
      <w:proofErr w:type="gramEnd"/>
      <w:r w:rsidR="00535A28" w:rsidRPr="00375D59">
        <w:rPr>
          <w:rFonts w:ascii="Times New Roman" w:hAnsi="Times New Roman" w:cs="Times New Roman"/>
          <w:sz w:val="28"/>
          <w:szCs w:val="28"/>
        </w:rPr>
        <w:t xml:space="preserve"> метода является сбор и обработка количественных данных о явлениях и процессах хозяйственной жизни.</w:t>
      </w:r>
    </w:p>
    <w:p w:rsidR="00535A28" w:rsidRPr="00375D59" w:rsidRDefault="00535A28"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0049EA">
        <w:rPr>
          <w:rFonts w:ascii="Times New Roman" w:hAnsi="Times New Roman" w:cs="Times New Roman"/>
          <w:sz w:val="28"/>
          <w:szCs w:val="28"/>
        </w:rPr>
        <w:t xml:space="preserve">Еще один метод, активно используемый экономистами, причинно – следственный, или каузальный (от латинского слова </w:t>
      </w:r>
      <w:proofErr w:type="spellStart"/>
      <w:r w:rsidRPr="000049EA">
        <w:rPr>
          <w:rFonts w:ascii="Times New Roman" w:hAnsi="Times New Roman" w:cs="Times New Roman"/>
          <w:sz w:val="28"/>
          <w:szCs w:val="28"/>
          <w:lang w:val="en-US"/>
        </w:rPr>
        <w:t>causa</w:t>
      </w:r>
      <w:proofErr w:type="spellEnd"/>
      <w:r w:rsidRPr="000049EA">
        <w:rPr>
          <w:rFonts w:ascii="Times New Roman" w:hAnsi="Times New Roman" w:cs="Times New Roman"/>
          <w:sz w:val="28"/>
          <w:szCs w:val="28"/>
        </w:rPr>
        <w:t xml:space="preserve"> – причина) восходит к эпохе классической политической экономии. В выявлении причинно – следственных связей между отде</w:t>
      </w:r>
      <w:r w:rsidR="00827C2D" w:rsidRPr="000049EA">
        <w:rPr>
          <w:rFonts w:ascii="Times New Roman" w:hAnsi="Times New Roman" w:cs="Times New Roman"/>
          <w:sz w:val="28"/>
          <w:szCs w:val="28"/>
        </w:rPr>
        <w:t>льными явлениями – суть этого ме</w:t>
      </w:r>
      <w:r w:rsidRPr="000049EA">
        <w:rPr>
          <w:rFonts w:ascii="Times New Roman" w:hAnsi="Times New Roman" w:cs="Times New Roman"/>
          <w:sz w:val="28"/>
          <w:szCs w:val="28"/>
        </w:rPr>
        <w:t xml:space="preserve">тода. </w:t>
      </w:r>
      <w:proofErr w:type="gramStart"/>
      <w:r w:rsidRPr="000049EA">
        <w:rPr>
          <w:rFonts w:ascii="Times New Roman" w:hAnsi="Times New Roman" w:cs="Times New Roman"/>
          <w:sz w:val="28"/>
          <w:szCs w:val="28"/>
        </w:rPr>
        <w:t>Причинно – следственный метод, позволяя анализировать сущность явлений с точки зрения качества, помогает выстроить логическую цепочку экономических явлений по принципу: из явления «А» вытекает следствие «Б»</w:t>
      </w:r>
      <w:r w:rsidR="006003DF" w:rsidRPr="000049EA">
        <w:rPr>
          <w:rFonts w:ascii="Times New Roman" w:hAnsi="Times New Roman" w:cs="Times New Roman"/>
          <w:sz w:val="28"/>
          <w:szCs w:val="28"/>
        </w:rPr>
        <w:t>, оно порождает явление «В» и т. д., это создает предпосылки для объяснения и предвидения экономических событий даже в том случае, когда</w:t>
      </w:r>
      <w:r w:rsidR="006003DF" w:rsidRPr="00375D59">
        <w:t xml:space="preserve"> </w:t>
      </w:r>
      <w:r w:rsidR="006003DF" w:rsidRPr="00375D59">
        <w:rPr>
          <w:rFonts w:ascii="Times New Roman" w:hAnsi="Times New Roman" w:cs="Times New Roman"/>
          <w:sz w:val="28"/>
          <w:szCs w:val="28"/>
        </w:rPr>
        <w:t>они связаны между собой не прямо, а через длинную цепь последствий.</w:t>
      </w:r>
      <w:proofErr w:type="gramEnd"/>
    </w:p>
    <w:p w:rsidR="004853E5" w:rsidRDefault="006003DF"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375D59">
        <w:rPr>
          <w:rFonts w:ascii="Times New Roman" w:hAnsi="Times New Roman" w:cs="Times New Roman"/>
          <w:sz w:val="28"/>
          <w:szCs w:val="28"/>
        </w:rPr>
        <w:t>К эпохе 19 века в экономической науке был четко сформулирован метод, который первоначально называли методом научной абстракции, а сейчас чаще именуют моделирование</w:t>
      </w:r>
      <w:r w:rsidR="004853E5">
        <w:rPr>
          <w:rFonts w:ascii="Times New Roman" w:hAnsi="Times New Roman" w:cs="Times New Roman"/>
          <w:sz w:val="28"/>
          <w:szCs w:val="28"/>
        </w:rPr>
        <w:t>, который включает в себя логический, графический, математический методы</w:t>
      </w:r>
      <w:r w:rsidRPr="00375D59">
        <w:rPr>
          <w:rFonts w:ascii="Times New Roman" w:hAnsi="Times New Roman" w:cs="Times New Roman"/>
          <w:sz w:val="28"/>
          <w:szCs w:val="28"/>
        </w:rPr>
        <w:t xml:space="preserve">. Суть этого метода заключается в </w:t>
      </w:r>
      <w:r w:rsidRPr="00375D59">
        <w:rPr>
          <w:rFonts w:ascii="Times New Roman" w:hAnsi="Times New Roman" w:cs="Times New Roman"/>
          <w:sz w:val="28"/>
          <w:szCs w:val="28"/>
        </w:rPr>
        <w:lastRenderedPageBreak/>
        <w:t xml:space="preserve">выделении наиболее важных, существенных явлений и мысленном отвлечении от второстепенных деталей. Также этот метод позволяет расчленять объект исследования и анализировать основные взаимосвязи в чистом виде. </w:t>
      </w:r>
    </w:p>
    <w:p w:rsidR="004853E5" w:rsidRPr="000049EA" w:rsidRDefault="004853E5"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0049EA">
        <w:rPr>
          <w:rFonts w:ascii="Times New Roman" w:hAnsi="Times New Roman" w:cs="Times New Roman"/>
          <w:sz w:val="28"/>
          <w:szCs w:val="28"/>
        </w:rPr>
        <w:t>Также в экономике широко используются графики, поскольку они наглядно отображают закономерности и помогают находить нужные решения. Графики представляют собой графический метод. Следующие виды графиков наиболее широко нашли свое применение:</w:t>
      </w:r>
    </w:p>
    <w:p w:rsidR="004853E5" w:rsidRPr="000049EA" w:rsidRDefault="004853E5" w:rsidP="004853E5">
      <w:pPr>
        <w:pStyle w:val="a7"/>
        <w:numPr>
          <w:ilvl w:val="0"/>
          <w:numId w:val="39"/>
        </w:numPr>
        <w:spacing w:before="100" w:beforeAutospacing="1" w:after="100" w:afterAutospacing="1" w:line="360" w:lineRule="auto"/>
        <w:ind w:left="470" w:hanging="357"/>
        <w:jc w:val="both"/>
        <w:rPr>
          <w:rFonts w:ascii="Times New Roman" w:hAnsi="Times New Roman" w:cs="Times New Roman"/>
          <w:sz w:val="28"/>
          <w:szCs w:val="28"/>
        </w:rPr>
      </w:pPr>
      <w:r w:rsidRPr="000049EA">
        <w:rPr>
          <w:rFonts w:ascii="Times New Roman" w:hAnsi="Times New Roman" w:cs="Times New Roman"/>
          <w:sz w:val="28"/>
          <w:szCs w:val="28"/>
        </w:rPr>
        <w:t>графики, показывающие связь между двумя переменными в предположении, что остальные переменные не меняют своих значений;</w:t>
      </w:r>
    </w:p>
    <w:p w:rsidR="004853E5" w:rsidRPr="000049EA" w:rsidRDefault="004853E5" w:rsidP="004853E5">
      <w:pPr>
        <w:pStyle w:val="a7"/>
        <w:numPr>
          <w:ilvl w:val="0"/>
          <w:numId w:val="39"/>
        </w:numPr>
        <w:spacing w:before="100" w:beforeAutospacing="1" w:after="100" w:afterAutospacing="1" w:line="360" w:lineRule="auto"/>
        <w:ind w:left="470" w:hanging="357"/>
        <w:jc w:val="both"/>
        <w:rPr>
          <w:rFonts w:ascii="Times New Roman" w:hAnsi="Times New Roman" w:cs="Times New Roman"/>
          <w:sz w:val="28"/>
          <w:szCs w:val="28"/>
        </w:rPr>
      </w:pPr>
      <w:r w:rsidRPr="000049EA">
        <w:rPr>
          <w:rFonts w:ascii="Times New Roman" w:hAnsi="Times New Roman" w:cs="Times New Roman"/>
          <w:sz w:val="28"/>
          <w:szCs w:val="28"/>
        </w:rPr>
        <w:t>графики, показывающие связь между двумя переменными при выполнении определенных экономических условий;</w:t>
      </w:r>
    </w:p>
    <w:p w:rsidR="004853E5" w:rsidRPr="000049EA" w:rsidRDefault="004853E5" w:rsidP="004853E5">
      <w:pPr>
        <w:pStyle w:val="a7"/>
        <w:numPr>
          <w:ilvl w:val="0"/>
          <w:numId w:val="39"/>
        </w:numPr>
        <w:spacing w:before="100" w:beforeAutospacing="1" w:after="100" w:afterAutospacing="1" w:line="360" w:lineRule="auto"/>
        <w:ind w:left="470" w:hanging="357"/>
        <w:jc w:val="both"/>
        <w:rPr>
          <w:rFonts w:ascii="Times New Roman" w:hAnsi="Times New Roman" w:cs="Times New Roman"/>
          <w:sz w:val="28"/>
          <w:szCs w:val="28"/>
        </w:rPr>
      </w:pPr>
      <w:r w:rsidRPr="000049EA">
        <w:rPr>
          <w:rFonts w:ascii="Times New Roman" w:hAnsi="Times New Roman" w:cs="Times New Roman"/>
          <w:sz w:val="28"/>
          <w:szCs w:val="28"/>
        </w:rPr>
        <w:t>графики, показывающие зависимость переменных от времени.</w:t>
      </w:r>
    </w:p>
    <w:p w:rsidR="004853E5" w:rsidRDefault="004853E5"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0049EA">
        <w:rPr>
          <w:rFonts w:ascii="Times New Roman" w:hAnsi="Times New Roman" w:cs="Times New Roman"/>
          <w:sz w:val="28"/>
          <w:szCs w:val="28"/>
        </w:rPr>
        <w:t>Следует учесть, что в экономике графики могут отличаться от тех, которые приняты в математике, в последнем значения независимой переменной обычно откладываются по горизонтальной оси, а в экономике они могут откл</w:t>
      </w:r>
      <w:r>
        <w:rPr>
          <w:rFonts w:ascii="Times New Roman" w:hAnsi="Times New Roman" w:cs="Times New Roman"/>
          <w:sz w:val="28"/>
          <w:szCs w:val="28"/>
        </w:rPr>
        <w:t>адываться и по вертикальной оси</w:t>
      </w:r>
      <w:r w:rsidRPr="009C5D8F">
        <w:rPr>
          <w:rFonts w:ascii="Times New Roman" w:hAnsi="Times New Roman" w:cs="Times New Roman"/>
          <w:sz w:val="28"/>
          <w:szCs w:val="28"/>
        </w:rPr>
        <w:t xml:space="preserve"> [</w:t>
      </w:r>
      <w:r w:rsidRPr="00390DF4">
        <w:rPr>
          <w:rFonts w:ascii="Times New Roman" w:hAnsi="Times New Roman" w:cs="Times New Roman"/>
          <w:sz w:val="28"/>
          <w:szCs w:val="28"/>
        </w:rPr>
        <w:t>7</w:t>
      </w:r>
      <w:r w:rsidRPr="009C5D8F">
        <w:rPr>
          <w:rFonts w:ascii="Times New Roman" w:hAnsi="Times New Roman" w:cs="Times New Roman"/>
          <w:sz w:val="28"/>
          <w:szCs w:val="28"/>
        </w:rPr>
        <w:t>].</w:t>
      </w:r>
    </w:p>
    <w:p w:rsidR="006003DF" w:rsidRPr="00375D59" w:rsidRDefault="006003DF"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375D59">
        <w:rPr>
          <w:rFonts w:ascii="Times New Roman" w:hAnsi="Times New Roman" w:cs="Times New Roman"/>
          <w:sz w:val="28"/>
          <w:szCs w:val="28"/>
        </w:rPr>
        <w:t xml:space="preserve"> В основе любого моделирования </w:t>
      </w:r>
      <w:proofErr w:type="gramStart"/>
      <w:r w:rsidRPr="00375D59">
        <w:rPr>
          <w:rFonts w:ascii="Times New Roman" w:hAnsi="Times New Roman" w:cs="Times New Roman"/>
          <w:sz w:val="28"/>
          <w:szCs w:val="28"/>
        </w:rPr>
        <w:t>экономических процессов</w:t>
      </w:r>
      <w:proofErr w:type="gramEnd"/>
      <w:r w:rsidRPr="00375D59">
        <w:rPr>
          <w:rFonts w:ascii="Times New Roman" w:hAnsi="Times New Roman" w:cs="Times New Roman"/>
          <w:sz w:val="28"/>
          <w:szCs w:val="28"/>
        </w:rPr>
        <w:t xml:space="preserve"> (в том числе математического) лежит метод научных абстракций.</w:t>
      </w:r>
    </w:p>
    <w:p w:rsidR="006003DF" w:rsidRPr="00375D59" w:rsidRDefault="006003DF"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375D59">
        <w:rPr>
          <w:rFonts w:ascii="Times New Roman" w:hAnsi="Times New Roman" w:cs="Times New Roman"/>
          <w:sz w:val="28"/>
          <w:szCs w:val="28"/>
        </w:rPr>
        <w:t xml:space="preserve">К созданию эконометрики или </w:t>
      </w:r>
      <w:proofErr w:type="spellStart"/>
      <w:proofErr w:type="gramStart"/>
      <w:r w:rsidRPr="00375D59">
        <w:rPr>
          <w:rFonts w:ascii="Times New Roman" w:hAnsi="Times New Roman" w:cs="Times New Roman"/>
          <w:sz w:val="28"/>
          <w:szCs w:val="28"/>
        </w:rPr>
        <w:t>экономико</w:t>
      </w:r>
      <w:proofErr w:type="spellEnd"/>
      <w:r w:rsidRPr="00375D59">
        <w:rPr>
          <w:rFonts w:ascii="Times New Roman" w:hAnsi="Times New Roman" w:cs="Times New Roman"/>
          <w:sz w:val="28"/>
          <w:szCs w:val="28"/>
        </w:rPr>
        <w:t xml:space="preserve"> – математических</w:t>
      </w:r>
      <w:proofErr w:type="gramEnd"/>
      <w:r w:rsidRPr="00375D59">
        <w:rPr>
          <w:rFonts w:ascii="Times New Roman" w:hAnsi="Times New Roman" w:cs="Times New Roman"/>
          <w:sz w:val="28"/>
          <w:szCs w:val="28"/>
        </w:rPr>
        <w:t xml:space="preserve"> методов</w:t>
      </w:r>
      <w:r w:rsidR="006E2CB6" w:rsidRPr="00375D59">
        <w:rPr>
          <w:rFonts w:ascii="Times New Roman" w:hAnsi="Times New Roman" w:cs="Times New Roman"/>
          <w:sz w:val="28"/>
          <w:szCs w:val="28"/>
        </w:rPr>
        <w:t xml:space="preserve"> привели успехи использования в экономике функционального метода. В рамках этих методов применяются регрессивный анализ, математическое моделирование, линейное и нелинейное</w:t>
      </w:r>
      <w:r w:rsidR="00310FC6" w:rsidRPr="00375D59">
        <w:rPr>
          <w:rFonts w:ascii="Times New Roman" w:hAnsi="Times New Roman" w:cs="Times New Roman"/>
          <w:sz w:val="28"/>
          <w:szCs w:val="28"/>
        </w:rPr>
        <w:t xml:space="preserve"> программирование, системный анализ.</w:t>
      </w:r>
    </w:p>
    <w:p w:rsidR="00310FC6" w:rsidRPr="00375D59" w:rsidRDefault="00310FC6" w:rsidP="00B63277">
      <w:pPr>
        <w:pStyle w:val="a7"/>
        <w:spacing w:before="100" w:beforeAutospacing="1" w:after="100" w:afterAutospacing="1" w:line="360" w:lineRule="auto"/>
        <w:ind w:left="113" w:firstLine="851"/>
        <w:jc w:val="both"/>
        <w:rPr>
          <w:rFonts w:ascii="Times New Roman" w:hAnsi="Times New Roman" w:cs="Times New Roman"/>
          <w:sz w:val="28"/>
          <w:szCs w:val="28"/>
        </w:rPr>
      </w:pPr>
      <w:r w:rsidRPr="00375D59">
        <w:rPr>
          <w:rFonts w:ascii="Times New Roman" w:hAnsi="Times New Roman" w:cs="Times New Roman"/>
          <w:sz w:val="28"/>
          <w:szCs w:val="28"/>
        </w:rPr>
        <w:t>Весь этот сложный математический аппарат используется экономистами – теоретиками. В сущности</w:t>
      </w:r>
      <w:r w:rsidR="00E074E3">
        <w:rPr>
          <w:rFonts w:ascii="Times New Roman" w:hAnsi="Times New Roman" w:cs="Times New Roman"/>
          <w:sz w:val="28"/>
          <w:szCs w:val="28"/>
        </w:rPr>
        <w:t>,</w:t>
      </w:r>
      <w:r w:rsidRPr="00375D59">
        <w:rPr>
          <w:rFonts w:ascii="Times New Roman" w:hAnsi="Times New Roman" w:cs="Times New Roman"/>
          <w:sz w:val="28"/>
          <w:szCs w:val="28"/>
        </w:rPr>
        <w:t xml:space="preserve"> речь идет о толковании собранной информации.</w:t>
      </w:r>
    </w:p>
    <w:p w:rsidR="00310FC6" w:rsidRPr="00375D59" w:rsidRDefault="00310FC6"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375D59">
        <w:rPr>
          <w:rFonts w:ascii="Times New Roman" w:hAnsi="Times New Roman" w:cs="Times New Roman"/>
          <w:sz w:val="28"/>
          <w:szCs w:val="28"/>
        </w:rPr>
        <w:lastRenderedPageBreak/>
        <w:t xml:space="preserve">Успех </w:t>
      </w:r>
      <w:proofErr w:type="spellStart"/>
      <w:proofErr w:type="gramStart"/>
      <w:r w:rsidRPr="00375D59">
        <w:rPr>
          <w:rFonts w:ascii="Times New Roman" w:hAnsi="Times New Roman" w:cs="Times New Roman"/>
          <w:sz w:val="28"/>
          <w:szCs w:val="28"/>
        </w:rPr>
        <w:t>экономико</w:t>
      </w:r>
      <w:proofErr w:type="spellEnd"/>
      <w:r w:rsidRPr="00375D59">
        <w:rPr>
          <w:rFonts w:ascii="Times New Roman" w:hAnsi="Times New Roman" w:cs="Times New Roman"/>
          <w:sz w:val="28"/>
          <w:szCs w:val="28"/>
        </w:rPr>
        <w:t xml:space="preserve"> – математических</w:t>
      </w:r>
      <w:proofErr w:type="gramEnd"/>
      <w:r w:rsidRPr="00375D59">
        <w:rPr>
          <w:rFonts w:ascii="Times New Roman" w:hAnsi="Times New Roman" w:cs="Times New Roman"/>
          <w:sz w:val="28"/>
          <w:szCs w:val="28"/>
        </w:rPr>
        <w:t xml:space="preserve"> методов в существенно большей мере, чем традиционный экономический анализ, зависит от применения компьютеров и использования соответствующего целям анализа программного обеспечения.</w:t>
      </w:r>
    </w:p>
    <w:p w:rsidR="00390DF4" w:rsidRDefault="005A6025"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375D59">
        <w:rPr>
          <w:rFonts w:ascii="Times New Roman" w:hAnsi="Times New Roman" w:cs="Times New Roman"/>
          <w:sz w:val="28"/>
          <w:szCs w:val="28"/>
        </w:rPr>
        <w:t>В экономических исследованиях пользуются как методами дедукции, так и индукции. Дедукция – логическое умозаключение от общего к частному, формулировка теоретических гипотез с последующим сбором и обработкой фактического материала для их подтверждения. Индукция – выведение теорий из фактов, логическое умозаключение от частных, единичных случаев и фактов к</w:t>
      </w:r>
      <w:r w:rsidR="00041722">
        <w:rPr>
          <w:rFonts w:ascii="Times New Roman" w:hAnsi="Times New Roman" w:cs="Times New Roman"/>
          <w:sz w:val="28"/>
          <w:szCs w:val="28"/>
        </w:rPr>
        <w:t xml:space="preserve"> общему выводу, к их обобщению.</w:t>
      </w:r>
    </w:p>
    <w:p w:rsidR="001D1121" w:rsidRDefault="001D1121"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Еще один метод</w:t>
      </w:r>
      <w:r w:rsidR="00E074E3">
        <w:rPr>
          <w:rFonts w:ascii="Times New Roman" w:hAnsi="Times New Roman" w:cs="Times New Roman"/>
          <w:sz w:val="28"/>
          <w:szCs w:val="28"/>
        </w:rPr>
        <w:t>,</w:t>
      </w:r>
      <w:r>
        <w:rPr>
          <w:rFonts w:ascii="Times New Roman" w:hAnsi="Times New Roman" w:cs="Times New Roman"/>
          <w:sz w:val="28"/>
          <w:szCs w:val="28"/>
        </w:rPr>
        <w:t xml:space="preserve"> который можно рассмотреть</w:t>
      </w:r>
      <w:r w:rsidR="00E074E3">
        <w:rPr>
          <w:rFonts w:ascii="Times New Roman" w:hAnsi="Times New Roman" w:cs="Times New Roman"/>
          <w:sz w:val="28"/>
          <w:szCs w:val="28"/>
        </w:rPr>
        <w:t>,</w:t>
      </w:r>
      <w:r>
        <w:rPr>
          <w:rFonts w:ascii="Times New Roman" w:hAnsi="Times New Roman" w:cs="Times New Roman"/>
          <w:sz w:val="28"/>
          <w:szCs w:val="28"/>
        </w:rPr>
        <w:t xml:space="preserve"> это метод сочетания исторического и логического. Исторический метод предполагает анализ явлений в той последовательности, в которой они возникли, развивались и сменяли друг друга; определять условия их возникновения и развития. Логический метод предполагает проникновение в сущность изучаемого объекта и абстрагирование, т.е. отвлечение от второстепенных его свойств. Метод сочетания исторического и логического означает, что теоретические положения являются отражением реальных </w:t>
      </w:r>
      <w:proofErr w:type="gramStart"/>
      <w:r>
        <w:rPr>
          <w:rFonts w:ascii="Times New Roman" w:hAnsi="Times New Roman" w:cs="Times New Roman"/>
          <w:sz w:val="28"/>
          <w:szCs w:val="28"/>
        </w:rPr>
        <w:t>экономических процессов</w:t>
      </w:r>
      <w:proofErr w:type="gramEnd"/>
      <w:r w:rsidR="00E074E3">
        <w:rPr>
          <w:rFonts w:ascii="Times New Roman" w:hAnsi="Times New Roman" w:cs="Times New Roman"/>
          <w:sz w:val="28"/>
          <w:szCs w:val="28"/>
        </w:rPr>
        <w:t xml:space="preserve"> </w:t>
      </w:r>
      <w:r w:rsidR="00E074E3" w:rsidRPr="00E074E3">
        <w:rPr>
          <w:rFonts w:ascii="Times New Roman" w:hAnsi="Times New Roman" w:cs="Times New Roman"/>
          <w:sz w:val="28"/>
          <w:szCs w:val="28"/>
        </w:rPr>
        <w:t>[3]</w:t>
      </w:r>
      <w:r>
        <w:rPr>
          <w:rFonts w:ascii="Times New Roman" w:hAnsi="Times New Roman" w:cs="Times New Roman"/>
          <w:sz w:val="28"/>
          <w:szCs w:val="28"/>
        </w:rPr>
        <w:t>.</w:t>
      </w:r>
    </w:p>
    <w:p w:rsidR="00390DF4" w:rsidRDefault="005A6025"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375D59">
        <w:rPr>
          <w:rFonts w:ascii="Times New Roman" w:hAnsi="Times New Roman" w:cs="Times New Roman"/>
          <w:sz w:val="28"/>
          <w:szCs w:val="28"/>
        </w:rPr>
        <w:t xml:space="preserve"> </w:t>
      </w:r>
      <w:r w:rsidR="00390DF4">
        <w:rPr>
          <w:rFonts w:ascii="Times New Roman" w:hAnsi="Times New Roman" w:cs="Times New Roman"/>
          <w:sz w:val="28"/>
          <w:szCs w:val="28"/>
        </w:rPr>
        <w:t xml:space="preserve"> </w:t>
      </w:r>
      <w:r w:rsidRPr="00375D59">
        <w:rPr>
          <w:rFonts w:ascii="Times New Roman" w:hAnsi="Times New Roman" w:cs="Times New Roman"/>
          <w:sz w:val="28"/>
          <w:szCs w:val="28"/>
        </w:rPr>
        <w:t xml:space="preserve">Современные экономисты </w:t>
      </w:r>
      <w:r w:rsidR="00A511FF">
        <w:rPr>
          <w:rFonts w:ascii="Times New Roman" w:hAnsi="Times New Roman" w:cs="Times New Roman"/>
          <w:sz w:val="28"/>
          <w:szCs w:val="28"/>
        </w:rPr>
        <w:t>чаще используют методы дедукции.</w:t>
      </w:r>
      <w:r w:rsidR="00A511FF" w:rsidRPr="00A511FF">
        <w:rPr>
          <w:rFonts w:ascii="Times New Roman" w:hAnsi="Times New Roman" w:cs="Times New Roman"/>
          <w:sz w:val="28"/>
          <w:szCs w:val="28"/>
        </w:rPr>
        <w:t xml:space="preserve"> </w:t>
      </w:r>
    </w:p>
    <w:p w:rsidR="00C07F10" w:rsidRPr="00C07F10" w:rsidRDefault="00A511FF" w:rsidP="00C07F10">
      <w:pPr>
        <w:pStyle w:val="a7"/>
        <w:spacing w:before="100" w:beforeAutospacing="1" w:after="100" w:afterAutospacing="1" w:line="360" w:lineRule="auto"/>
        <w:ind w:left="113" w:firstLine="851"/>
        <w:jc w:val="both"/>
        <w:rPr>
          <w:rFonts w:ascii="Times New Roman" w:hAnsi="Times New Roman" w:cs="Times New Roman"/>
          <w:sz w:val="28"/>
          <w:szCs w:val="28"/>
        </w:rPr>
      </w:pPr>
      <w:r>
        <w:rPr>
          <w:rFonts w:ascii="Times New Roman" w:hAnsi="Times New Roman" w:cs="Times New Roman"/>
          <w:sz w:val="28"/>
          <w:szCs w:val="28"/>
        </w:rPr>
        <w:t>Последовательность шагов при применении этого метода  поясняет таблица 2</w:t>
      </w:r>
      <w:r w:rsidR="00390DF4">
        <w:rPr>
          <w:rFonts w:ascii="Times New Roman" w:hAnsi="Times New Roman" w:cs="Times New Roman"/>
          <w:sz w:val="28"/>
          <w:szCs w:val="28"/>
        </w:rPr>
        <w:t xml:space="preserve"> </w:t>
      </w:r>
      <w:r w:rsidR="00740371">
        <w:rPr>
          <w:rFonts w:ascii="Times New Roman" w:hAnsi="Times New Roman" w:cs="Times New Roman"/>
          <w:sz w:val="28"/>
          <w:szCs w:val="28"/>
        </w:rPr>
        <w:t>[2</w:t>
      </w:r>
      <w:r w:rsidR="00390DF4" w:rsidRPr="00390DF4">
        <w:rPr>
          <w:rFonts w:ascii="Times New Roman" w:hAnsi="Times New Roman" w:cs="Times New Roman"/>
          <w:sz w:val="28"/>
          <w:szCs w:val="28"/>
        </w:rPr>
        <w:t>]</w:t>
      </w:r>
      <w:r>
        <w:rPr>
          <w:rFonts w:ascii="Times New Roman" w:hAnsi="Times New Roman" w:cs="Times New Roman"/>
          <w:sz w:val="28"/>
          <w:szCs w:val="28"/>
        </w:rPr>
        <w:t>.</w:t>
      </w:r>
    </w:p>
    <w:p w:rsidR="00390DF4" w:rsidRDefault="00390DF4" w:rsidP="0039098D">
      <w:pPr>
        <w:pStyle w:val="a7"/>
        <w:spacing w:before="100" w:beforeAutospacing="1" w:after="100" w:afterAutospacing="1" w:line="360" w:lineRule="auto"/>
        <w:ind w:left="113"/>
        <w:jc w:val="both"/>
        <w:rPr>
          <w:rFonts w:ascii="Times New Roman" w:hAnsi="Times New Roman" w:cs="Times New Roman"/>
          <w:b/>
          <w:sz w:val="28"/>
          <w:szCs w:val="28"/>
        </w:rPr>
      </w:pPr>
      <w:r w:rsidRPr="0039098D">
        <w:rPr>
          <w:rFonts w:ascii="Times New Roman" w:hAnsi="Times New Roman" w:cs="Times New Roman"/>
          <w:i/>
          <w:sz w:val="28"/>
          <w:szCs w:val="28"/>
        </w:rPr>
        <w:t xml:space="preserve"> </w:t>
      </w:r>
      <w:r w:rsidR="0039098D" w:rsidRPr="0039098D">
        <w:rPr>
          <w:rFonts w:ascii="Times New Roman" w:hAnsi="Times New Roman" w:cs="Times New Roman"/>
          <w:i/>
          <w:sz w:val="28"/>
          <w:szCs w:val="28"/>
        </w:rPr>
        <w:t>Таблица 2</w:t>
      </w:r>
      <w:r w:rsidR="0039098D" w:rsidRPr="0039098D">
        <w:rPr>
          <w:rFonts w:ascii="Times New Roman" w:hAnsi="Times New Roman" w:cs="Times New Roman"/>
          <w:b/>
          <w:sz w:val="28"/>
          <w:szCs w:val="28"/>
        </w:rPr>
        <w:t xml:space="preserve"> </w:t>
      </w:r>
      <w:r w:rsidRPr="0039098D">
        <w:rPr>
          <w:rFonts w:ascii="Times New Roman" w:hAnsi="Times New Roman" w:cs="Times New Roman"/>
          <w:b/>
          <w:sz w:val="28"/>
          <w:szCs w:val="28"/>
        </w:rPr>
        <w:t>Последовательность шагов при применении метода дедукции</w:t>
      </w:r>
    </w:p>
    <w:p w:rsidR="0039098D" w:rsidRPr="0039098D" w:rsidRDefault="00A56BBB" w:rsidP="0039098D">
      <w:pPr>
        <w:pStyle w:val="a7"/>
        <w:spacing w:before="100" w:beforeAutospacing="1" w:after="100" w:afterAutospacing="1" w:line="360" w:lineRule="auto"/>
        <w:ind w:left="113"/>
        <w:jc w:val="both"/>
        <w:rPr>
          <w:rFonts w:ascii="Times New Roman" w:hAnsi="Times New Roman" w:cs="Times New Roman"/>
          <w:sz w:val="28"/>
          <w:szCs w:val="28"/>
        </w:rPr>
      </w:pPr>
      <w:r w:rsidRPr="00A56BBB">
        <w:rPr>
          <w:noProof/>
        </w:rPr>
        <w:pict>
          <v:rect id="_x0000_s1041" style="position:absolute;left:0;text-align:left;margin-left:361.95pt;margin-top:1.35pt;width:103.2pt;height:55.85pt;z-index:251664384">
            <v:textbox>
              <w:txbxContent>
                <w:p w:rsidR="0039098D" w:rsidRPr="00F26686" w:rsidRDefault="0039098D" w:rsidP="00390DF4">
                  <w:pPr>
                    <w:jc w:val="center"/>
                    <w:rPr>
                      <w:rFonts w:ascii="Times New Roman" w:hAnsi="Times New Roman" w:cs="Times New Roman"/>
                      <w:sz w:val="24"/>
                      <w:szCs w:val="24"/>
                    </w:rPr>
                  </w:pPr>
                  <w:r w:rsidRPr="00F26686">
                    <w:rPr>
                      <w:rFonts w:ascii="Times New Roman" w:hAnsi="Times New Roman" w:cs="Times New Roman"/>
                      <w:sz w:val="24"/>
                      <w:szCs w:val="24"/>
                    </w:rPr>
                    <w:t>Сопоставление с данными статистики</w:t>
                  </w:r>
                </w:p>
              </w:txbxContent>
            </v:textbox>
          </v:rect>
        </w:pict>
      </w:r>
      <w:r w:rsidRPr="00A56BBB">
        <w:rPr>
          <w:noProof/>
        </w:rPr>
        <w:pict>
          <v:rect id="_x0000_s1040" style="position:absolute;left:0;text-align:left;margin-left:247.35pt;margin-top:1.35pt;width:102.6pt;height:55.85pt;z-index:251663360">
            <v:textbox>
              <w:txbxContent>
                <w:p w:rsidR="0039098D" w:rsidRPr="00F26686" w:rsidRDefault="0039098D" w:rsidP="00A511FF">
                  <w:pPr>
                    <w:jc w:val="center"/>
                    <w:rPr>
                      <w:rFonts w:ascii="Times New Roman" w:hAnsi="Times New Roman" w:cs="Times New Roman"/>
                      <w:sz w:val="24"/>
                      <w:szCs w:val="24"/>
                    </w:rPr>
                  </w:pPr>
                  <w:r w:rsidRPr="00F26686">
                    <w:rPr>
                      <w:rFonts w:ascii="Times New Roman" w:hAnsi="Times New Roman" w:cs="Times New Roman"/>
                      <w:sz w:val="24"/>
                      <w:szCs w:val="24"/>
                    </w:rPr>
                    <w:t>Прогноз</w:t>
                  </w:r>
                </w:p>
              </w:txbxContent>
            </v:textbox>
          </v:rect>
        </w:pict>
      </w:r>
      <w:r w:rsidRPr="00A56BBB">
        <w:rPr>
          <w:noProof/>
        </w:rPr>
        <w:pict>
          <v:rect id="_x0000_s1039" style="position:absolute;left:0;text-align:left;margin-left:126.15pt;margin-top:1.35pt;width:108pt;height:55.85pt;z-index:251662336">
            <v:textbox>
              <w:txbxContent>
                <w:p w:rsidR="0039098D" w:rsidRPr="00F26686" w:rsidRDefault="0039098D" w:rsidP="00A511FF">
                  <w:pPr>
                    <w:jc w:val="center"/>
                    <w:rPr>
                      <w:rFonts w:ascii="Times New Roman" w:hAnsi="Times New Roman" w:cs="Times New Roman"/>
                      <w:sz w:val="24"/>
                      <w:szCs w:val="24"/>
                    </w:rPr>
                  </w:pPr>
                  <w:r w:rsidRPr="00F26686">
                    <w:rPr>
                      <w:rFonts w:ascii="Times New Roman" w:hAnsi="Times New Roman" w:cs="Times New Roman"/>
                      <w:sz w:val="24"/>
                      <w:szCs w:val="24"/>
                    </w:rPr>
                    <w:t>Математическая модель</w:t>
                  </w:r>
                </w:p>
              </w:txbxContent>
            </v:textbox>
          </v:rect>
        </w:pict>
      </w:r>
      <w:r w:rsidRPr="00A56BBB">
        <w:rPr>
          <w:noProof/>
        </w:rPr>
        <w:pict>
          <v:rect id="_x0000_s1038" style="position:absolute;left:0;text-align:left;margin-left:6.15pt;margin-top:1.35pt;width:105pt;height:55.85pt;z-index:251661312">
            <v:textbox>
              <w:txbxContent>
                <w:p w:rsidR="0039098D" w:rsidRPr="00F26686" w:rsidRDefault="0039098D" w:rsidP="00A511FF">
                  <w:pPr>
                    <w:jc w:val="center"/>
                    <w:rPr>
                      <w:rFonts w:ascii="Times New Roman" w:hAnsi="Times New Roman" w:cs="Times New Roman"/>
                      <w:sz w:val="24"/>
                      <w:szCs w:val="24"/>
                    </w:rPr>
                  </w:pPr>
                  <w:r w:rsidRPr="00F26686">
                    <w:rPr>
                      <w:rFonts w:ascii="Times New Roman" w:hAnsi="Times New Roman" w:cs="Times New Roman"/>
                      <w:sz w:val="24"/>
                      <w:szCs w:val="24"/>
                    </w:rPr>
                    <w:t>Исходная теория или предположение</w:t>
                  </w:r>
                </w:p>
              </w:txbxContent>
            </v:textbox>
          </v:rect>
        </w:pict>
      </w:r>
    </w:p>
    <w:p w:rsidR="00A511FF" w:rsidRPr="00390DF4" w:rsidRDefault="00A56BBB" w:rsidP="00390DF4">
      <w:pPr>
        <w:pStyle w:val="a7"/>
        <w:spacing w:before="100" w:beforeAutospacing="1" w:after="100" w:afterAutospacing="1" w:line="360" w:lineRule="auto"/>
        <w:ind w:left="113" w:firstLine="709"/>
        <w:jc w:val="center"/>
        <w:rPr>
          <w:rFonts w:ascii="Times New Roman" w:hAnsi="Times New Roman" w:cs="Times New Roman"/>
          <w:b/>
          <w:sz w:val="28"/>
          <w:szCs w:val="28"/>
        </w:rPr>
      </w:pPr>
      <w:r w:rsidRPr="00A56BBB">
        <w:rPr>
          <w:noProof/>
        </w:rPr>
        <w:pict>
          <v:shapetype id="_x0000_t32" coordsize="21600,21600" o:spt="32" o:oned="t" path="m,l21600,21600e" filled="f">
            <v:path arrowok="t" fillok="f" o:connecttype="none"/>
            <o:lock v:ext="edit" shapetype="t"/>
          </v:shapetype>
          <v:shape id="_x0000_s1044" type="#_x0000_t32" style="position:absolute;left:0;text-align:left;margin-left:349.95pt;margin-top:4.25pt;width:12pt;height:0;z-index:251667456;mso-position-horizontal-relative:text;mso-position-vertical-relative:text" o:connectortype="straight">
            <v:stroke endarrow="block"/>
          </v:shape>
        </w:pict>
      </w:r>
      <w:r w:rsidRPr="00A56BBB">
        <w:rPr>
          <w:noProof/>
        </w:rPr>
        <w:pict>
          <v:shape id="_x0000_s1042" type="#_x0000_t32" style="position:absolute;left:0;text-align:left;margin-left:111.15pt;margin-top:.65pt;width:15pt;height:0;z-index:251665408;mso-position-horizontal-relative:text;mso-position-vertical-relative:text" o:connectortype="straight">
            <v:stroke endarrow="block"/>
          </v:shape>
        </w:pict>
      </w:r>
      <w:r w:rsidRPr="00A56BBB">
        <w:rPr>
          <w:noProof/>
        </w:rPr>
        <w:pict>
          <v:shape id="_x0000_s1043" type="#_x0000_t32" style="position:absolute;left:0;text-align:left;margin-left:234.15pt;margin-top:4.25pt;width:13.2pt;height:0;z-index:251666432;mso-position-horizontal-relative:text;mso-position-vertical-relative:text" o:connectortype="straight">
            <v:stroke endarrow="block"/>
          </v:shape>
        </w:pict>
      </w:r>
    </w:p>
    <w:p w:rsidR="0039098D" w:rsidRDefault="00583A88" w:rsidP="0039098D">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390DF4">
        <w:rPr>
          <w:rFonts w:ascii="Times New Roman" w:hAnsi="Times New Roman" w:cs="Times New Roman"/>
          <w:sz w:val="28"/>
          <w:szCs w:val="28"/>
        </w:rPr>
        <w:t>Сначала выдвигается теория или делается предположение о наличии той или иной закономерности в экономических процессах. При этом</w:t>
      </w:r>
      <w:proofErr w:type="gramStart"/>
      <w:r w:rsidRPr="00390DF4">
        <w:rPr>
          <w:rFonts w:ascii="Times New Roman" w:hAnsi="Times New Roman" w:cs="Times New Roman"/>
          <w:sz w:val="28"/>
          <w:szCs w:val="28"/>
        </w:rPr>
        <w:t>,</w:t>
      </w:r>
      <w:proofErr w:type="gramEnd"/>
      <w:r w:rsidRPr="00390DF4">
        <w:rPr>
          <w:rFonts w:ascii="Times New Roman" w:hAnsi="Times New Roman" w:cs="Times New Roman"/>
          <w:sz w:val="28"/>
          <w:szCs w:val="28"/>
        </w:rPr>
        <w:t xml:space="preserve"> выдвигаемые теории или предположения основаны лишь на мнении экономиста, а не являются результатом анализа статистических данных. На </w:t>
      </w:r>
      <w:r w:rsidRPr="00390DF4">
        <w:rPr>
          <w:rFonts w:ascii="Times New Roman" w:hAnsi="Times New Roman" w:cs="Times New Roman"/>
          <w:sz w:val="28"/>
          <w:szCs w:val="28"/>
        </w:rPr>
        <w:lastRenderedPageBreak/>
        <w:t>основе выдвинутой теории создается математическая модель процесса; пользуясь этой моделью, прогнозируется поведение экономических параметров; а затем сравниваются полученные результаты с данными статистики. Если результаты  моделирования и статистики с достаточной точностью совпадают, то из этого можно сделать вывод, что выдвинутая теория удовлетворительно описывает реальное развитие процессов в тех условиях, при которых проводилось тестирование, В противном случае теория должна быть опровергнута, либо доработана.</w:t>
      </w:r>
    </w:p>
    <w:p w:rsidR="0039098D" w:rsidRDefault="005C2664" w:rsidP="0039098D">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39098D">
        <w:rPr>
          <w:rFonts w:ascii="Times New Roman" w:hAnsi="Times New Roman" w:cs="Times New Roman"/>
          <w:sz w:val="28"/>
          <w:szCs w:val="28"/>
        </w:rPr>
        <w:t>Другим путем исследования экономики является метод индукции.</w:t>
      </w:r>
      <w:r w:rsidR="00431692" w:rsidRPr="0039098D">
        <w:rPr>
          <w:rFonts w:ascii="Times New Roman" w:hAnsi="Times New Roman" w:cs="Times New Roman"/>
          <w:sz w:val="28"/>
          <w:szCs w:val="28"/>
        </w:rPr>
        <w:t xml:space="preserve"> Он предполагает поиск общих закономерностей на основе отдельных факторов. Экономисты собирают реальные экономические показатели и ищут взаимосвязи между ними. Собранные статистические данные сложно анализировать – это главная трудность на этом пути. Они формируются под влиянием большого количества факторов, и определить, какое  воздействие оказывает каждый из этих факторов, далеко не всегда оказывается возможным.</w:t>
      </w:r>
    </w:p>
    <w:p w:rsidR="0039098D" w:rsidRDefault="00431692" w:rsidP="0039098D">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39098D">
        <w:rPr>
          <w:rFonts w:ascii="Times New Roman" w:hAnsi="Times New Roman" w:cs="Times New Roman"/>
          <w:sz w:val="28"/>
          <w:szCs w:val="28"/>
        </w:rPr>
        <w:t>Независимо от того, какой метод используется, будь то метод дедукции или индукции, решающую роль в экономических исследованиях играют сбор и анализ статистических данных.</w:t>
      </w:r>
    </w:p>
    <w:p w:rsidR="00E75644" w:rsidRPr="0039098D" w:rsidRDefault="00E75644" w:rsidP="0039098D">
      <w:pPr>
        <w:spacing w:before="100" w:beforeAutospacing="1" w:after="100" w:afterAutospacing="1" w:line="360" w:lineRule="auto"/>
        <w:ind w:left="113" w:firstLine="851"/>
        <w:contextualSpacing/>
        <w:jc w:val="both"/>
        <w:rPr>
          <w:rFonts w:ascii="Times New Roman" w:hAnsi="Times New Roman" w:cs="Times New Roman"/>
          <w:sz w:val="28"/>
          <w:szCs w:val="28"/>
        </w:rPr>
      </w:pPr>
      <w:proofErr w:type="gramStart"/>
      <w:r w:rsidRPr="0039098D">
        <w:rPr>
          <w:rFonts w:ascii="Times New Roman" w:hAnsi="Times New Roman" w:cs="Times New Roman"/>
          <w:sz w:val="28"/>
          <w:szCs w:val="28"/>
        </w:rPr>
        <w:t>Также существуют специфические методы экономических исследований:</w:t>
      </w:r>
      <w:r w:rsidR="004853E5" w:rsidRPr="0039098D">
        <w:rPr>
          <w:rFonts w:ascii="Times New Roman" w:hAnsi="Times New Roman" w:cs="Times New Roman"/>
          <w:sz w:val="28"/>
          <w:szCs w:val="28"/>
        </w:rPr>
        <w:t xml:space="preserve"> функциональный анализ – изучение изменения одной переменной под влиянием другой «при прочих равных условиях», т.е. при неизменности всех других переменных; равновесный анализ – поиск равновесия между экономическими явлениями: доходами и расходами, спросом и предложением и т.д.; предельный анализ – оценка ситуации при внесении минимальных дополнительных изменений и выявление целесообразности их внесения.</w:t>
      </w:r>
      <w:proofErr w:type="gramEnd"/>
    </w:p>
    <w:p w:rsidR="0039098D" w:rsidRDefault="0039098D" w:rsidP="0039098D">
      <w:pPr>
        <w:spacing w:before="100" w:beforeAutospacing="1" w:after="100" w:afterAutospacing="1" w:line="360" w:lineRule="auto"/>
        <w:rPr>
          <w:rFonts w:ascii="Times New Roman" w:hAnsi="Times New Roman" w:cs="Times New Roman"/>
          <w:sz w:val="28"/>
          <w:szCs w:val="28"/>
        </w:rPr>
      </w:pPr>
    </w:p>
    <w:p w:rsidR="0039098D" w:rsidRPr="00C07F10" w:rsidRDefault="008D11C6" w:rsidP="00C07F10">
      <w:pPr>
        <w:pStyle w:val="a7"/>
        <w:numPr>
          <w:ilvl w:val="0"/>
          <w:numId w:val="50"/>
        </w:numPr>
        <w:spacing w:before="100" w:beforeAutospacing="1" w:after="100" w:afterAutospacing="1" w:line="360" w:lineRule="auto"/>
        <w:jc w:val="both"/>
        <w:rPr>
          <w:rFonts w:ascii="Times New Roman" w:hAnsi="Times New Roman" w:cs="Times New Roman"/>
          <w:b/>
          <w:sz w:val="28"/>
          <w:szCs w:val="28"/>
        </w:rPr>
      </w:pPr>
      <w:r w:rsidRPr="00C07F10">
        <w:rPr>
          <w:rFonts w:ascii="Times New Roman" w:hAnsi="Times New Roman" w:cs="Times New Roman"/>
          <w:b/>
          <w:sz w:val="28"/>
          <w:szCs w:val="28"/>
        </w:rPr>
        <w:lastRenderedPageBreak/>
        <w:t>МИКРОЭКО</w:t>
      </w:r>
      <w:r w:rsidR="000049EA" w:rsidRPr="00C07F10">
        <w:rPr>
          <w:rFonts w:ascii="Times New Roman" w:hAnsi="Times New Roman" w:cs="Times New Roman"/>
          <w:b/>
          <w:sz w:val="28"/>
          <w:szCs w:val="28"/>
        </w:rPr>
        <w:t>НОМИКА И ХОЗЯЙСТВЕННАЯ ПРАКТИКА</w:t>
      </w:r>
    </w:p>
    <w:p w:rsidR="0039098D" w:rsidRDefault="00907714" w:rsidP="0039098D">
      <w:pPr>
        <w:spacing w:before="100" w:beforeAutospacing="1" w:after="100" w:afterAutospacing="1" w:line="360" w:lineRule="auto"/>
        <w:ind w:left="113" w:firstLine="851"/>
        <w:contextualSpacing/>
        <w:jc w:val="both"/>
        <w:rPr>
          <w:rFonts w:ascii="Times New Roman" w:hAnsi="Times New Roman" w:cs="Times New Roman"/>
          <w:b/>
          <w:sz w:val="28"/>
          <w:szCs w:val="28"/>
        </w:rPr>
      </w:pPr>
      <w:r w:rsidRPr="0039098D">
        <w:rPr>
          <w:rFonts w:ascii="Times New Roman" w:hAnsi="Times New Roman" w:cs="Times New Roman"/>
          <w:sz w:val="28"/>
          <w:szCs w:val="28"/>
        </w:rPr>
        <w:t>Одна из форм экономической деятельности, которая возникла при разложении первобытно – родового строя – это домашнее хозяйство. В настоящее время под домашним хозяйством принято понимать совместное проживание людей, ведущих общее хозяйство. Конечно же, в первую очередь домохозяйство включает семью.</w:t>
      </w:r>
    </w:p>
    <w:p w:rsidR="0039098D" w:rsidRDefault="00907714" w:rsidP="0039098D">
      <w:pPr>
        <w:spacing w:before="100" w:beforeAutospacing="1" w:after="100" w:afterAutospacing="1" w:line="360" w:lineRule="auto"/>
        <w:ind w:left="113" w:firstLine="851"/>
        <w:contextualSpacing/>
        <w:jc w:val="both"/>
        <w:rPr>
          <w:rFonts w:ascii="Times New Roman" w:hAnsi="Times New Roman" w:cs="Times New Roman"/>
          <w:b/>
          <w:sz w:val="28"/>
          <w:szCs w:val="28"/>
        </w:rPr>
      </w:pPr>
      <w:r w:rsidRPr="0039098D">
        <w:rPr>
          <w:rFonts w:ascii="Times New Roman" w:hAnsi="Times New Roman" w:cs="Times New Roman"/>
          <w:sz w:val="28"/>
          <w:szCs w:val="28"/>
        </w:rPr>
        <w:t xml:space="preserve">Домохозяйства выполняют многообразные социально – экономические задачи, они, как правило, носят потребительский характер, что связано с удовлетворением </w:t>
      </w:r>
      <w:proofErr w:type="spellStart"/>
      <w:proofErr w:type="gramStart"/>
      <w:r w:rsidRPr="0039098D">
        <w:rPr>
          <w:rFonts w:ascii="Times New Roman" w:hAnsi="Times New Roman" w:cs="Times New Roman"/>
          <w:sz w:val="28"/>
          <w:szCs w:val="28"/>
        </w:rPr>
        <w:t>жилищно</w:t>
      </w:r>
      <w:proofErr w:type="spellEnd"/>
      <w:r w:rsidRPr="0039098D">
        <w:rPr>
          <w:rFonts w:ascii="Times New Roman" w:hAnsi="Times New Roman" w:cs="Times New Roman"/>
          <w:sz w:val="28"/>
          <w:szCs w:val="28"/>
        </w:rPr>
        <w:t xml:space="preserve"> – бытовых</w:t>
      </w:r>
      <w:proofErr w:type="gramEnd"/>
      <w:r w:rsidRPr="0039098D">
        <w:rPr>
          <w:rFonts w:ascii="Times New Roman" w:hAnsi="Times New Roman" w:cs="Times New Roman"/>
          <w:sz w:val="28"/>
          <w:szCs w:val="28"/>
        </w:rPr>
        <w:t xml:space="preserve"> нужд. Экономическое значение  домохозяйств состоит в том, что они поставляют обществу трудовые ресурсы и другие факторы производства. Полученные от трудовой деятельности доходы, а их значительная часть, достается государству, в форме налогов, предприятиями и учреждениями в уплату за купленные товары и услуги. Благодаря таким прямым и обратным связям </w:t>
      </w:r>
      <w:r w:rsidR="00387320" w:rsidRPr="0039098D">
        <w:rPr>
          <w:rFonts w:ascii="Times New Roman" w:hAnsi="Times New Roman" w:cs="Times New Roman"/>
          <w:sz w:val="28"/>
          <w:szCs w:val="28"/>
        </w:rPr>
        <w:t>с предприятиями устанавливаются устойчивые связи домохозяйств</w:t>
      </w:r>
      <w:r w:rsidR="00883B7B" w:rsidRPr="0039098D">
        <w:rPr>
          <w:rFonts w:ascii="Times New Roman" w:hAnsi="Times New Roman" w:cs="Times New Roman"/>
          <w:sz w:val="28"/>
          <w:szCs w:val="28"/>
        </w:rPr>
        <w:t>,</w:t>
      </w:r>
      <w:r w:rsidR="00387320" w:rsidRPr="0039098D">
        <w:rPr>
          <w:rFonts w:ascii="Times New Roman" w:hAnsi="Times New Roman" w:cs="Times New Roman"/>
          <w:sz w:val="28"/>
          <w:szCs w:val="28"/>
        </w:rPr>
        <w:t xml:space="preserve"> с другой формой микроэкономики.</w:t>
      </w:r>
    </w:p>
    <w:p w:rsidR="0039098D" w:rsidRDefault="00ED0D11" w:rsidP="0039098D">
      <w:pPr>
        <w:spacing w:before="100" w:beforeAutospacing="1" w:after="100" w:afterAutospacing="1" w:line="360" w:lineRule="auto"/>
        <w:ind w:left="113" w:firstLine="851"/>
        <w:contextualSpacing/>
        <w:jc w:val="both"/>
        <w:rPr>
          <w:rFonts w:ascii="Times New Roman" w:hAnsi="Times New Roman" w:cs="Times New Roman"/>
          <w:b/>
          <w:sz w:val="28"/>
          <w:szCs w:val="28"/>
        </w:rPr>
      </w:pPr>
      <w:r w:rsidRPr="0039098D">
        <w:rPr>
          <w:rFonts w:ascii="Times New Roman" w:hAnsi="Times New Roman" w:cs="Times New Roman"/>
          <w:sz w:val="28"/>
          <w:szCs w:val="28"/>
        </w:rPr>
        <w:t>Благодаря таким прямым и обратным связям с предприятиями устанавливаются устойчивые связи домохозяйств</w:t>
      </w:r>
      <w:r w:rsidR="00E6682C" w:rsidRPr="0039098D">
        <w:rPr>
          <w:rFonts w:ascii="Times New Roman" w:hAnsi="Times New Roman" w:cs="Times New Roman"/>
          <w:sz w:val="28"/>
          <w:szCs w:val="28"/>
        </w:rPr>
        <w:t>,</w:t>
      </w:r>
      <w:r w:rsidRPr="0039098D">
        <w:rPr>
          <w:rFonts w:ascii="Times New Roman" w:hAnsi="Times New Roman" w:cs="Times New Roman"/>
          <w:sz w:val="28"/>
          <w:szCs w:val="28"/>
        </w:rPr>
        <w:t xml:space="preserve"> с другой формой микроэкономики.</w:t>
      </w:r>
    </w:p>
    <w:p w:rsidR="0039098D" w:rsidRDefault="00ED0D11" w:rsidP="0039098D">
      <w:pPr>
        <w:spacing w:before="100" w:beforeAutospacing="1" w:after="100" w:afterAutospacing="1" w:line="360" w:lineRule="auto"/>
        <w:ind w:left="113" w:firstLine="851"/>
        <w:contextualSpacing/>
        <w:jc w:val="both"/>
        <w:rPr>
          <w:rFonts w:ascii="Times New Roman" w:hAnsi="Times New Roman" w:cs="Times New Roman"/>
          <w:sz w:val="28"/>
          <w:szCs w:val="28"/>
        </w:rPr>
      </w:pPr>
      <w:r w:rsidRPr="0039098D">
        <w:rPr>
          <w:rFonts w:ascii="Times New Roman" w:hAnsi="Times New Roman" w:cs="Times New Roman"/>
          <w:sz w:val="28"/>
          <w:szCs w:val="28"/>
        </w:rPr>
        <w:t>Предприятия в микроэкономике отличаются рядом о</w:t>
      </w:r>
      <w:r w:rsidR="00D6570D" w:rsidRPr="0039098D">
        <w:rPr>
          <w:rFonts w:ascii="Times New Roman" w:hAnsi="Times New Roman" w:cs="Times New Roman"/>
          <w:sz w:val="28"/>
          <w:szCs w:val="28"/>
        </w:rPr>
        <w:t>собенностей.  (Таблица 3)</w:t>
      </w:r>
      <w:r w:rsidRPr="0039098D">
        <w:rPr>
          <w:rFonts w:ascii="Times New Roman" w:hAnsi="Times New Roman" w:cs="Times New Roman"/>
          <w:sz w:val="28"/>
          <w:szCs w:val="28"/>
        </w:rPr>
        <w:t xml:space="preserve"> [</w:t>
      </w:r>
      <w:r w:rsidR="00740371" w:rsidRPr="0039098D">
        <w:rPr>
          <w:rFonts w:ascii="Times New Roman" w:hAnsi="Times New Roman" w:cs="Times New Roman"/>
          <w:sz w:val="28"/>
          <w:szCs w:val="28"/>
        </w:rPr>
        <w:t>1</w:t>
      </w:r>
      <w:r w:rsidRPr="0039098D">
        <w:rPr>
          <w:rFonts w:ascii="Times New Roman" w:hAnsi="Times New Roman" w:cs="Times New Roman"/>
          <w:sz w:val="28"/>
          <w:szCs w:val="28"/>
        </w:rPr>
        <w:t>]</w:t>
      </w:r>
      <w:r w:rsidR="00D6570D" w:rsidRPr="0039098D">
        <w:rPr>
          <w:rFonts w:ascii="Times New Roman" w:hAnsi="Times New Roman" w:cs="Times New Roman"/>
          <w:sz w:val="28"/>
          <w:szCs w:val="28"/>
        </w:rPr>
        <w:t>.</w:t>
      </w:r>
    </w:p>
    <w:p w:rsidR="0039098D" w:rsidRDefault="0039098D" w:rsidP="0039098D">
      <w:pPr>
        <w:spacing w:before="100" w:beforeAutospacing="1" w:after="100" w:afterAutospacing="1" w:line="360" w:lineRule="auto"/>
        <w:ind w:left="113" w:firstLine="851"/>
        <w:contextualSpacing/>
        <w:jc w:val="both"/>
        <w:rPr>
          <w:rFonts w:ascii="Times New Roman" w:hAnsi="Times New Roman" w:cs="Times New Roman"/>
          <w:sz w:val="28"/>
          <w:szCs w:val="28"/>
        </w:rPr>
      </w:pPr>
    </w:p>
    <w:p w:rsidR="0039098D" w:rsidRDefault="0039098D" w:rsidP="0039098D">
      <w:pPr>
        <w:spacing w:before="100" w:beforeAutospacing="1" w:after="100" w:afterAutospacing="1" w:line="360" w:lineRule="auto"/>
        <w:ind w:left="113" w:firstLine="851"/>
        <w:contextualSpacing/>
        <w:jc w:val="both"/>
        <w:rPr>
          <w:rFonts w:ascii="Times New Roman" w:hAnsi="Times New Roman" w:cs="Times New Roman"/>
          <w:sz w:val="28"/>
          <w:szCs w:val="28"/>
        </w:rPr>
      </w:pPr>
    </w:p>
    <w:p w:rsidR="0039098D" w:rsidRDefault="0039098D" w:rsidP="0039098D">
      <w:pPr>
        <w:spacing w:before="100" w:beforeAutospacing="1" w:after="100" w:afterAutospacing="1" w:line="360" w:lineRule="auto"/>
        <w:ind w:left="113" w:firstLine="851"/>
        <w:contextualSpacing/>
        <w:jc w:val="both"/>
        <w:rPr>
          <w:rFonts w:ascii="Times New Roman" w:hAnsi="Times New Roman" w:cs="Times New Roman"/>
          <w:sz w:val="28"/>
          <w:szCs w:val="28"/>
        </w:rPr>
      </w:pPr>
    </w:p>
    <w:p w:rsidR="0039098D" w:rsidRDefault="0039098D" w:rsidP="0039098D">
      <w:pPr>
        <w:spacing w:before="100" w:beforeAutospacing="1" w:after="100" w:afterAutospacing="1" w:line="360" w:lineRule="auto"/>
        <w:ind w:left="113" w:firstLine="851"/>
        <w:contextualSpacing/>
        <w:jc w:val="both"/>
        <w:rPr>
          <w:rFonts w:ascii="Times New Roman" w:hAnsi="Times New Roman" w:cs="Times New Roman"/>
          <w:sz w:val="28"/>
          <w:szCs w:val="28"/>
        </w:rPr>
      </w:pPr>
    </w:p>
    <w:p w:rsidR="0039098D" w:rsidRDefault="0039098D" w:rsidP="0039098D">
      <w:pPr>
        <w:spacing w:before="100" w:beforeAutospacing="1" w:after="100" w:afterAutospacing="1" w:line="360" w:lineRule="auto"/>
        <w:ind w:left="113" w:firstLine="851"/>
        <w:contextualSpacing/>
        <w:jc w:val="both"/>
        <w:rPr>
          <w:rFonts w:ascii="Times New Roman" w:hAnsi="Times New Roman" w:cs="Times New Roman"/>
          <w:sz w:val="28"/>
          <w:szCs w:val="28"/>
        </w:rPr>
      </w:pPr>
    </w:p>
    <w:p w:rsidR="0039098D" w:rsidRDefault="0039098D" w:rsidP="0039098D">
      <w:pPr>
        <w:spacing w:before="100" w:beforeAutospacing="1" w:after="100" w:afterAutospacing="1" w:line="360" w:lineRule="auto"/>
        <w:ind w:left="113" w:firstLine="851"/>
        <w:contextualSpacing/>
        <w:jc w:val="both"/>
        <w:rPr>
          <w:rFonts w:ascii="Times New Roman" w:hAnsi="Times New Roman" w:cs="Times New Roman"/>
          <w:sz w:val="28"/>
          <w:szCs w:val="28"/>
        </w:rPr>
      </w:pPr>
    </w:p>
    <w:p w:rsidR="0039098D" w:rsidRDefault="0039098D" w:rsidP="0039098D">
      <w:pPr>
        <w:spacing w:before="100" w:beforeAutospacing="1" w:after="100" w:afterAutospacing="1" w:line="360" w:lineRule="auto"/>
        <w:ind w:left="113" w:firstLine="851"/>
        <w:contextualSpacing/>
        <w:jc w:val="both"/>
        <w:rPr>
          <w:rFonts w:ascii="Times New Roman" w:hAnsi="Times New Roman" w:cs="Times New Roman"/>
          <w:b/>
          <w:sz w:val="28"/>
          <w:szCs w:val="28"/>
        </w:rPr>
      </w:pPr>
    </w:p>
    <w:p w:rsidR="00D6570D" w:rsidRPr="0039098D" w:rsidRDefault="0039098D" w:rsidP="0039098D">
      <w:pPr>
        <w:spacing w:before="100" w:beforeAutospacing="1" w:after="100" w:afterAutospacing="1" w:line="360" w:lineRule="auto"/>
        <w:ind w:left="113" w:firstLine="851"/>
        <w:contextualSpacing/>
        <w:jc w:val="both"/>
        <w:rPr>
          <w:rFonts w:ascii="Times New Roman" w:hAnsi="Times New Roman" w:cs="Times New Roman"/>
          <w:b/>
          <w:sz w:val="28"/>
          <w:szCs w:val="28"/>
        </w:rPr>
      </w:pPr>
      <w:r w:rsidRPr="0039098D">
        <w:rPr>
          <w:rFonts w:ascii="Times New Roman" w:hAnsi="Times New Roman" w:cs="Times New Roman"/>
          <w:i/>
          <w:sz w:val="28"/>
          <w:szCs w:val="28"/>
        </w:rPr>
        <w:lastRenderedPageBreak/>
        <w:t>Таблица 3</w:t>
      </w:r>
      <w:r w:rsidRPr="0039098D">
        <w:rPr>
          <w:rFonts w:ascii="Times New Roman" w:hAnsi="Times New Roman" w:cs="Times New Roman"/>
          <w:b/>
          <w:sz w:val="28"/>
          <w:szCs w:val="28"/>
        </w:rPr>
        <w:t xml:space="preserve"> </w:t>
      </w:r>
      <w:r w:rsidR="00D6570D" w:rsidRPr="0039098D">
        <w:rPr>
          <w:rFonts w:ascii="Times New Roman" w:hAnsi="Times New Roman" w:cs="Times New Roman"/>
          <w:b/>
          <w:sz w:val="28"/>
          <w:szCs w:val="28"/>
        </w:rPr>
        <w:t>Особенности предприятий в микроэкономике</w:t>
      </w:r>
    </w:p>
    <w:tbl>
      <w:tblPr>
        <w:tblStyle w:val="a9"/>
        <w:tblW w:w="0" w:type="auto"/>
        <w:tblInd w:w="720" w:type="dxa"/>
        <w:tblLook w:val="04A0"/>
      </w:tblPr>
      <w:tblGrid>
        <w:gridCol w:w="4408"/>
        <w:gridCol w:w="4443"/>
      </w:tblGrid>
      <w:tr w:rsidR="00ED0D11" w:rsidRPr="00ED0D11" w:rsidTr="00D6570D">
        <w:tc>
          <w:tcPr>
            <w:tcW w:w="4408" w:type="dxa"/>
          </w:tcPr>
          <w:p w:rsidR="00ED0D11" w:rsidRPr="00D6570D" w:rsidRDefault="00ED0D11" w:rsidP="00D6570D">
            <w:pPr>
              <w:pStyle w:val="a7"/>
              <w:spacing w:before="100" w:beforeAutospacing="1" w:after="100" w:afterAutospacing="1" w:line="360" w:lineRule="auto"/>
              <w:ind w:left="113" w:firstLine="709"/>
              <w:jc w:val="center"/>
              <w:rPr>
                <w:rFonts w:ascii="Times New Roman" w:hAnsi="Times New Roman" w:cs="Times New Roman"/>
                <w:b/>
                <w:sz w:val="28"/>
                <w:szCs w:val="28"/>
              </w:rPr>
            </w:pPr>
            <w:r w:rsidRPr="00D6570D">
              <w:rPr>
                <w:rFonts w:ascii="Times New Roman" w:hAnsi="Times New Roman" w:cs="Times New Roman"/>
                <w:b/>
                <w:sz w:val="28"/>
                <w:szCs w:val="28"/>
              </w:rPr>
              <w:t>Виды экономических отношений</w:t>
            </w:r>
          </w:p>
        </w:tc>
        <w:tc>
          <w:tcPr>
            <w:tcW w:w="4443" w:type="dxa"/>
          </w:tcPr>
          <w:p w:rsidR="00ED0D11" w:rsidRPr="00ED0D11" w:rsidRDefault="00ED0D11" w:rsidP="00D6570D">
            <w:pPr>
              <w:pStyle w:val="a7"/>
              <w:spacing w:before="100" w:beforeAutospacing="1" w:after="100" w:afterAutospacing="1" w:line="360" w:lineRule="auto"/>
              <w:ind w:left="113" w:firstLine="709"/>
              <w:jc w:val="center"/>
              <w:rPr>
                <w:rFonts w:ascii="Times New Roman" w:hAnsi="Times New Roman" w:cs="Times New Roman"/>
                <w:b/>
                <w:sz w:val="28"/>
                <w:szCs w:val="28"/>
              </w:rPr>
            </w:pPr>
            <w:r w:rsidRPr="00ED0D11">
              <w:rPr>
                <w:rFonts w:ascii="Times New Roman" w:hAnsi="Times New Roman" w:cs="Times New Roman"/>
                <w:b/>
                <w:sz w:val="28"/>
                <w:szCs w:val="28"/>
              </w:rPr>
              <w:t>Их особенности в микроэкономике</w:t>
            </w:r>
          </w:p>
        </w:tc>
      </w:tr>
      <w:tr w:rsidR="00ED0D11" w:rsidRPr="00ED0D11" w:rsidTr="00D6570D">
        <w:tc>
          <w:tcPr>
            <w:tcW w:w="4408" w:type="dxa"/>
          </w:tcPr>
          <w:p w:rsidR="00ED0D11" w:rsidRPr="00D6570D" w:rsidRDefault="00ED0D11" w:rsidP="00D6570D">
            <w:pPr>
              <w:pStyle w:val="a7"/>
              <w:spacing w:before="100" w:beforeAutospacing="1" w:after="100" w:afterAutospacing="1" w:line="360" w:lineRule="auto"/>
              <w:ind w:left="113" w:firstLine="709"/>
              <w:jc w:val="center"/>
              <w:rPr>
                <w:rFonts w:ascii="Times New Roman" w:hAnsi="Times New Roman" w:cs="Times New Roman"/>
                <w:sz w:val="28"/>
                <w:szCs w:val="28"/>
              </w:rPr>
            </w:pPr>
            <w:r w:rsidRPr="00D6570D">
              <w:rPr>
                <w:rFonts w:ascii="Times New Roman" w:hAnsi="Times New Roman" w:cs="Times New Roman"/>
                <w:sz w:val="28"/>
                <w:szCs w:val="28"/>
              </w:rPr>
              <w:t>Собственность</w:t>
            </w:r>
          </w:p>
        </w:tc>
        <w:tc>
          <w:tcPr>
            <w:tcW w:w="4443" w:type="dxa"/>
          </w:tcPr>
          <w:p w:rsidR="00ED0D11" w:rsidRPr="00ED0D11" w:rsidRDefault="00ED0D11" w:rsidP="00D6570D">
            <w:pPr>
              <w:pStyle w:val="a7"/>
              <w:spacing w:before="100" w:beforeAutospacing="1" w:after="100" w:afterAutospacing="1" w:line="360" w:lineRule="auto"/>
              <w:ind w:left="113" w:firstLine="709"/>
              <w:jc w:val="center"/>
              <w:rPr>
                <w:rFonts w:ascii="Times New Roman" w:hAnsi="Times New Roman" w:cs="Times New Roman"/>
                <w:sz w:val="28"/>
                <w:szCs w:val="28"/>
              </w:rPr>
            </w:pPr>
            <w:r w:rsidRPr="00ED0D11">
              <w:rPr>
                <w:rFonts w:ascii="Times New Roman" w:hAnsi="Times New Roman" w:cs="Times New Roman"/>
                <w:sz w:val="28"/>
                <w:szCs w:val="28"/>
              </w:rPr>
              <w:t>Тип частного присвоения</w:t>
            </w:r>
          </w:p>
        </w:tc>
      </w:tr>
      <w:tr w:rsidR="00ED0D11" w:rsidRPr="00ED0D11" w:rsidTr="00D6570D">
        <w:tc>
          <w:tcPr>
            <w:tcW w:w="4408" w:type="dxa"/>
            <w:tcBorders>
              <w:bottom w:val="single" w:sz="4" w:space="0" w:color="auto"/>
            </w:tcBorders>
          </w:tcPr>
          <w:p w:rsidR="00ED0D11" w:rsidRPr="00ED0D11" w:rsidRDefault="00ED0D11" w:rsidP="00D6570D">
            <w:pPr>
              <w:pStyle w:val="a7"/>
              <w:spacing w:before="100" w:beforeAutospacing="1" w:after="100" w:afterAutospacing="1" w:line="360" w:lineRule="auto"/>
              <w:ind w:left="113" w:firstLine="709"/>
              <w:jc w:val="center"/>
              <w:rPr>
                <w:rFonts w:ascii="Times New Roman" w:hAnsi="Times New Roman" w:cs="Times New Roman"/>
                <w:sz w:val="28"/>
                <w:szCs w:val="28"/>
              </w:rPr>
            </w:pPr>
            <w:r w:rsidRPr="00ED0D11">
              <w:rPr>
                <w:rFonts w:ascii="Times New Roman" w:hAnsi="Times New Roman" w:cs="Times New Roman"/>
                <w:sz w:val="28"/>
                <w:szCs w:val="28"/>
              </w:rPr>
              <w:t>Кооперация и разделение труда</w:t>
            </w:r>
          </w:p>
        </w:tc>
        <w:tc>
          <w:tcPr>
            <w:tcW w:w="4443" w:type="dxa"/>
            <w:tcBorders>
              <w:bottom w:val="single" w:sz="4" w:space="0" w:color="auto"/>
            </w:tcBorders>
          </w:tcPr>
          <w:p w:rsidR="00ED0D11" w:rsidRPr="00ED0D11" w:rsidRDefault="00ED0D11" w:rsidP="00D6570D">
            <w:pPr>
              <w:pStyle w:val="a7"/>
              <w:spacing w:before="100" w:beforeAutospacing="1" w:after="100" w:afterAutospacing="1" w:line="360" w:lineRule="auto"/>
              <w:ind w:left="113" w:firstLine="709"/>
              <w:jc w:val="center"/>
              <w:rPr>
                <w:rFonts w:ascii="Times New Roman" w:hAnsi="Times New Roman" w:cs="Times New Roman"/>
                <w:sz w:val="28"/>
                <w:szCs w:val="28"/>
              </w:rPr>
            </w:pPr>
            <w:r w:rsidRPr="00ED0D11">
              <w:rPr>
                <w:rFonts w:ascii="Times New Roman" w:hAnsi="Times New Roman" w:cs="Times New Roman"/>
                <w:sz w:val="28"/>
                <w:szCs w:val="28"/>
              </w:rPr>
              <w:t>Небольшая кооперация труда</w:t>
            </w:r>
          </w:p>
          <w:p w:rsidR="00ED0D11" w:rsidRPr="00ED0D11" w:rsidRDefault="00ED0D11" w:rsidP="00D6570D">
            <w:pPr>
              <w:pStyle w:val="a7"/>
              <w:spacing w:before="100" w:beforeAutospacing="1" w:after="100" w:afterAutospacing="1" w:line="360" w:lineRule="auto"/>
              <w:ind w:left="113" w:firstLine="709"/>
              <w:jc w:val="center"/>
              <w:rPr>
                <w:rFonts w:ascii="Times New Roman" w:hAnsi="Times New Roman" w:cs="Times New Roman"/>
                <w:sz w:val="28"/>
                <w:szCs w:val="28"/>
              </w:rPr>
            </w:pPr>
            <w:r w:rsidRPr="00ED0D11">
              <w:rPr>
                <w:rFonts w:ascii="Times New Roman" w:hAnsi="Times New Roman" w:cs="Times New Roman"/>
                <w:sz w:val="28"/>
                <w:szCs w:val="28"/>
              </w:rPr>
              <w:t>Предметная специализация предприятий</w:t>
            </w:r>
          </w:p>
        </w:tc>
      </w:tr>
      <w:tr w:rsidR="00ED0D11" w:rsidRPr="00ED0D11" w:rsidTr="00D6570D">
        <w:tc>
          <w:tcPr>
            <w:tcW w:w="4408" w:type="dxa"/>
            <w:tcBorders>
              <w:top w:val="single" w:sz="4" w:space="0" w:color="auto"/>
            </w:tcBorders>
          </w:tcPr>
          <w:p w:rsidR="00ED0D11" w:rsidRPr="00ED0D11" w:rsidRDefault="00ED0D11" w:rsidP="00D6570D">
            <w:pPr>
              <w:pStyle w:val="a7"/>
              <w:spacing w:before="100" w:beforeAutospacing="1" w:after="100" w:afterAutospacing="1" w:line="360" w:lineRule="auto"/>
              <w:ind w:left="113" w:firstLine="709"/>
              <w:jc w:val="center"/>
              <w:rPr>
                <w:rFonts w:ascii="Times New Roman" w:hAnsi="Times New Roman" w:cs="Times New Roman"/>
                <w:sz w:val="28"/>
                <w:szCs w:val="28"/>
              </w:rPr>
            </w:pPr>
            <w:r w:rsidRPr="00ED0D11">
              <w:rPr>
                <w:rFonts w:ascii="Times New Roman" w:hAnsi="Times New Roman" w:cs="Times New Roman"/>
                <w:sz w:val="28"/>
                <w:szCs w:val="28"/>
              </w:rPr>
              <w:t>Организация хозяйства</w:t>
            </w:r>
          </w:p>
        </w:tc>
        <w:tc>
          <w:tcPr>
            <w:tcW w:w="4443" w:type="dxa"/>
            <w:tcBorders>
              <w:top w:val="single" w:sz="4" w:space="0" w:color="auto"/>
            </w:tcBorders>
          </w:tcPr>
          <w:p w:rsidR="00ED0D11" w:rsidRPr="00ED0D11" w:rsidRDefault="00ED0D11" w:rsidP="00D6570D">
            <w:pPr>
              <w:pStyle w:val="a7"/>
              <w:spacing w:before="100" w:beforeAutospacing="1" w:after="100" w:afterAutospacing="1" w:line="360" w:lineRule="auto"/>
              <w:ind w:left="113" w:firstLine="709"/>
              <w:jc w:val="center"/>
              <w:rPr>
                <w:rFonts w:ascii="Times New Roman" w:hAnsi="Times New Roman" w:cs="Times New Roman"/>
                <w:sz w:val="28"/>
                <w:szCs w:val="28"/>
              </w:rPr>
            </w:pPr>
            <w:r w:rsidRPr="00ED0D11">
              <w:rPr>
                <w:rFonts w:ascii="Times New Roman" w:hAnsi="Times New Roman" w:cs="Times New Roman"/>
                <w:sz w:val="28"/>
                <w:szCs w:val="28"/>
              </w:rPr>
              <w:t>Свободные рыночные связи</w:t>
            </w:r>
          </w:p>
        </w:tc>
      </w:tr>
    </w:tbl>
    <w:p w:rsidR="00ED0D11" w:rsidRPr="00ED0D11" w:rsidRDefault="00A56BBB" w:rsidP="00ED0D11">
      <w:pPr>
        <w:pStyle w:val="a7"/>
        <w:spacing w:before="100" w:beforeAutospacing="1" w:after="100" w:afterAutospacing="1" w:line="360" w:lineRule="auto"/>
        <w:ind w:left="113" w:firstLine="709"/>
        <w:jc w:val="both"/>
        <w:rPr>
          <w:rFonts w:ascii="Times New Roman" w:hAnsi="Times New Roman" w:cs="Times New Roman"/>
          <w:sz w:val="28"/>
          <w:szCs w:val="28"/>
        </w:rPr>
      </w:pPr>
      <w:r>
        <w:rPr>
          <w:rFonts w:ascii="Times New Roman" w:hAnsi="Times New Roman" w:cs="Times New Roman"/>
          <w:noProof/>
          <w:sz w:val="28"/>
          <w:szCs w:val="28"/>
        </w:rPr>
        <w:pict>
          <v:rect id="_x0000_s1046" style="position:absolute;left:0;text-align:left;margin-left:30.15pt;margin-top:.25pt;width:220.2pt;height:43.8pt;z-index:251668480;mso-position-horizontal-relative:text;mso-position-vertical-relative:text">
            <v:textbox>
              <w:txbxContent>
                <w:p w:rsidR="0039098D" w:rsidRPr="00D6570D" w:rsidRDefault="0039098D" w:rsidP="00D6570D">
                  <w:pPr>
                    <w:jc w:val="center"/>
                    <w:rPr>
                      <w:rFonts w:ascii="Times New Roman" w:hAnsi="Times New Roman" w:cs="Times New Roman"/>
                      <w:sz w:val="28"/>
                      <w:szCs w:val="28"/>
                    </w:rPr>
                  </w:pPr>
                  <w:r w:rsidRPr="00D6570D">
                    <w:rPr>
                      <w:rFonts w:ascii="Times New Roman" w:hAnsi="Times New Roman" w:cs="Times New Roman"/>
                      <w:sz w:val="28"/>
                      <w:szCs w:val="28"/>
                    </w:rPr>
                    <w:t>Управление экономикой</w:t>
                  </w:r>
                </w:p>
              </w:txbxContent>
            </v:textbox>
          </v:rect>
        </w:pict>
      </w:r>
      <w:r>
        <w:rPr>
          <w:rFonts w:ascii="Times New Roman" w:hAnsi="Times New Roman" w:cs="Times New Roman"/>
          <w:noProof/>
          <w:sz w:val="28"/>
          <w:szCs w:val="28"/>
        </w:rPr>
        <w:pict>
          <v:rect id="_x0000_s1047" style="position:absolute;left:0;text-align:left;margin-left:250.35pt;margin-top:.25pt;width:223.8pt;height:43.8pt;z-index:251669504;mso-position-horizontal-relative:text;mso-position-vertical-relative:text">
            <v:textbox>
              <w:txbxContent>
                <w:p w:rsidR="0039098D" w:rsidRPr="00D6570D" w:rsidRDefault="0039098D" w:rsidP="00D6570D">
                  <w:pPr>
                    <w:jc w:val="center"/>
                    <w:rPr>
                      <w:rFonts w:ascii="Times New Roman" w:hAnsi="Times New Roman" w:cs="Times New Roman"/>
                      <w:sz w:val="28"/>
                      <w:szCs w:val="28"/>
                    </w:rPr>
                  </w:pPr>
                  <w:r w:rsidRPr="00D6570D">
                    <w:rPr>
                      <w:rFonts w:ascii="Times New Roman" w:hAnsi="Times New Roman" w:cs="Times New Roman"/>
                      <w:sz w:val="28"/>
                      <w:szCs w:val="28"/>
                    </w:rPr>
                    <w:t>Собственник единолично управляет предприятием</w:t>
                  </w:r>
                </w:p>
              </w:txbxContent>
            </v:textbox>
          </v:rect>
        </w:pict>
      </w:r>
    </w:p>
    <w:p w:rsidR="00D6570D" w:rsidRDefault="00D6570D" w:rsidP="00D6570D">
      <w:pPr>
        <w:pStyle w:val="a7"/>
        <w:spacing w:before="100" w:beforeAutospacing="1" w:after="100" w:afterAutospacing="1" w:line="360" w:lineRule="auto"/>
        <w:ind w:left="113" w:firstLine="709"/>
        <w:jc w:val="both"/>
        <w:rPr>
          <w:rFonts w:ascii="Times New Roman" w:hAnsi="Times New Roman" w:cs="Times New Roman"/>
          <w:sz w:val="28"/>
          <w:szCs w:val="28"/>
        </w:rPr>
      </w:pPr>
    </w:p>
    <w:p w:rsidR="00883B7B" w:rsidRPr="00D6570D" w:rsidRDefault="00FC34E2"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D6570D">
        <w:rPr>
          <w:rFonts w:ascii="Times New Roman" w:hAnsi="Times New Roman" w:cs="Times New Roman"/>
          <w:sz w:val="28"/>
          <w:szCs w:val="28"/>
        </w:rPr>
        <w:t>Специфическими чертами экономических отношений самых малых форм хозяйствования, является частное присвоение имущества и единоличное управление предприятием. Вместе с тем, полная самостоятельность хозяйства и его специализация на выпуске отдельного вида продукции обуславливают единственно возможный способ взаимодействия частных владельцев товаров – через свободные рыночные сделки.</w:t>
      </w:r>
    </w:p>
    <w:p w:rsidR="00FC34E2" w:rsidRPr="000049EA" w:rsidRDefault="00FC34E2"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0049EA">
        <w:rPr>
          <w:rFonts w:ascii="Times New Roman" w:hAnsi="Times New Roman" w:cs="Times New Roman"/>
          <w:sz w:val="28"/>
          <w:szCs w:val="28"/>
        </w:rPr>
        <w:t>Существуют постоянные экономические связи, которые налажены в виде циклических потоков между хозяйствами и предприятиями. Циклический поток – это круговое движение производственных факторов, товаров  и денег, которые совершаются между основными хозяйственными субъектами.</w:t>
      </w:r>
      <w:r w:rsidR="001769FD" w:rsidRPr="000049EA">
        <w:rPr>
          <w:rFonts w:ascii="Times New Roman" w:hAnsi="Times New Roman" w:cs="Times New Roman"/>
          <w:sz w:val="28"/>
          <w:szCs w:val="28"/>
        </w:rPr>
        <w:t xml:space="preserve"> Каждый из этих субъектов находится в определенной зависимости друг от друга и налаживает с другими лицами необходимые экономические связи</w:t>
      </w:r>
      <w:r w:rsidR="00196D2D">
        <w:rPr>
          <w:rFonts w:ascii="Times New Roman" w:hAnsi="Times New Roman" w:cs="Times New Roman"/>
          <w:sz w:val="28"/>
          <w:szCs w:val="28"/>
        </w:rPr>
        <w:t xml:space="preserve"> [6</w:t>
      </w:r>
      <w:r w:rsidR="00AE3EB0" w:rsidRPr="00AE3EB0">
        <w:rPr>
          <w:rFonts w:ascii="Times New Roman" w:hAnsi="Times New Roman" w:cs="Times New Roman"/>
          <w:sz w:val="28"/>
          <w:szCs w:val="28"/>
        </w:rPr>
        <w:t>]</w:t>
      </w:r>
      <w:r w:rsidR="001769FD" w:rsidRPr="000049EA">
        <w:rPr>
          <w:rFonts w:ascii="Times New Roman" w:hAnsi="Times New Roman" w:cs="Times New Roman"/>
          <w:sz w:val="28"/>
          <w:szCs w:val="28"/>
        </w:rPr>
        <w:t>.</w:t>
      </w:r>
    </w:p>
    <w:p w:rsidR="001769FD" w:rsidRPr="000049EA" w:rsidRDefault="001769FD"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0049EA">
        <w:rPr>
          <w:rFonts w:ascii="Times New Roman" w:hAnsi="Times New Roman" w:cs="Times New Roman"/>
          <w:sz w:val="28"/>
          <w:szCs w:val="28"/>
        </w:rPr>
        <w:t xml:space="preserve">Домашние хозяйства располагают производственными ресурсами: одни семьи имеют вещественные факторы производства – землю и другое </w:t>
      </w:r>
      <w:r w:rsidRPr="000049EA">
        <w:rPr>
          <w:rFonts w:ascii="Times New Roman" w:hAnsi="Times New Roman" w:cs="Times New Roman"/>
          <w:sz w:val="28"/>
          <w:szCs w:val="28"/>
        </w:rPr>
        <w:lastRenderedPageBreak/>
        <w:t>имущество, а другие семьи располагают рабочей силой. Все эти виды факторов прои</w:t>
      </w:r>
      <w:r w:rsidR="00AE3EB0">
        <w:rPr>
          <w:rFonts w:ascii="Times New Roman" w:hAnsi="Times New Roman" w:cs="Times New Roman"/>
          <w:sz w:val="28"/>
          <w:szCs w:val="28"/>
        </w:rPr>
        <w:t>зводства через рынки ресурсов (</w:t>
      </w:r>
      <w:r w:rsidRPr="000049EA">
        <w:rPr>
          <w:rFonts w:ascii="Times New Roman" w:hAnsi="Times New Roman" w:cs="Times New Roman"/>
          <w:sz w:val="28"/>
          <w:szCs w:val="28"/>
        </w:rPr>
        <w:t>рынок недвижимости, рынок рабочей силы и др.) приобретают фирмы.</w:t>
      </w:r>
    </w:p>
    <w:p w:rsidR="001769FD" w:rsidRPr="000049EA" w:rsidRDefault="001769FD"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0049EA">
        <w:rPr>
          <w:rFonts w:ascii="Times New Roman" w:hAnsi="Times New Roman" w:cs="Times New Roman"/>
          <w:sz w:val="28"/>
          <w:szCs w:val="28"/>
        </w:rPr>
        <w:t>Фирма – хозяйственное звено, которое реализует свои экономические интересы посредствам производства и реализации товаров и услуг путем целесообразного комбинирования факторов производства.</w:t>
      </w:r>
    </w:p>
    <w:p w:rsidR="0039098D" w:rsidRDefault="00F435FF"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proofErr w:type="gramStart"/>
      <w:r w:rsidRPr="000049EA">
        <w:rPr>
          <w:rFonts w:ascii="Times New Roman" w:hAnsi="Times New Roman" w:cs="Times New Roman"/>
          <w:sz w:val="28"/>
          <w:szCs w:val="28"/>
        </w:rPr>
        <w:t>Как правило, главной экономической целью фирмы является получение максимальной прибыли</w:t>
      </w:r>
      <w:r w:rsidR="00AE3EB0">
        <w:rPr>
          <w:rFonts w:ascii="Times New Roman" w:hAnsi="Times New Roman" w:cs="Times New Roman"/>
          <w:sz w:val="28"/>
          <w:szCs w:val="28"/>
        </w:rPr>
        <w:t>,</w:t>
      </w:r>
      <w:r w:rsidRPr="000049EA">
        <w:rPr>
          <w:rFonts w:ascii="Times New Roman" w:hAnsi="Times New Roman" w:cs="Times New Roman"/>
          <w:sz w:val="28"/>
          <w:szCs w:val="28"/>
        </w:rPr>
        <w:t xml:space="preserve"> за какой-то, установленный самой фирмой, период времени.</w:t>
      </w:r>
      <w:proofErr w:type="gramEnd"/>
      <w:r w:rsidRPr="000049EA">
        <w:rPr>
          <w:rFonts w:ascii="Times New Roman" w:hAnsi="Times New Roman" w:cs="Times New Roman"/>
          <w:sz w:val="28"/>
          <w:szCs w:val="28"/>
        </w:rPr>
        <w:t xml:space="preserve"> Прибыль – это разница между доходами и расходами.  Что бы достичь максимальной прибыли, нужно найти пути наиболее рационального использования располагаемых ресурсов.</w:t>
      </w:r>
      <w:r w:rsidR="001752FE" w:rsidRPr="000049EA">
        <w:rPr>
          <w:rFonts w:ascii="Times New Roman" w:hAnsi="Times New Roman" w:cs="Times New Roman"/>
          <w:sz w:val="28"/>
          <w:szCs w:val="28"/>
        </w:rPr>
        <w:t xml:space="preserve"> </w:t>
      </w:r>
      <w:proofErr w:type="gramStart"/>
      <w:r w:rsidR="001752FE" w:rsidRPr="000049EA">
        <w:rPr>
          <w:rFonts w:ascii="Times New Roman" w:hAnsi="Times New Roman" w:cs="Times New Roman"/>
          <w:sz w:val="28"/>
          <w:szCs w:val="28"/>
        </w:rPr>
        <w:t>Во</w:t>
      </w:r>
      <w:proofErr w:type="gramEnd"/>
      <w:r w:rsidR="001752FE" w:rsidRPr="000049EA">
        <w:rPr>
          <w:rFonts w:ascii="Times New Roman" w:hAnsi="Times New Roman" w:cs="Times New Roman"/>
          <w:sz w:val="28"/>
          <w:szCs w:val="28"/>
        </w:rPr>
        <w:t xml:space="preserve"> – первых, фирма должна выбрать самый выгодный для себя вид производства, во – вторых, - оптимальным образом распределить ресурсы между разными направлениями деятельности. Результаты коммерческой деятельности на всем рассматриваемом интервале времени прогнозируют экономисты фирм. Эта задача сложная, поскольку со временем меняются цены, спрос на продукцию, стоимость кредитования и ценность самих денег. Что бы принять правильное  решение о начале производства, о его положении и развитии, приходится пересчитывать будущие результаты производственной деятельности на текущую ценность денег и после такого пересчета сравнивать доходы с расходами.  Само собой, будущие условия заранее точно не известны, поэтому любое решение содержит в себе долю риска.</w:t>
      </w:r>
    </w:p>
    <w:p w:rsidR="002852A0" w:rsidRPr="0039098D" w:rsidRDefault="00BF62BF"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39098D">
        <w:rPr>
          <w:rFonts w:ascii="Times New Roman" w:hAnsi="Times New Roman" w:cs="Times New Roman"/>
          <w:sz w:val="28"/>
          <w:szCs w:val="28"/>
        </w:rPr>
        <w:t>Так же очевидно, что отношение к прибыли в экономике своеобразное. Экономистов  интересует общая прибыль за весь планируемый период. Для того</w:t>
      </w:r>
      <w:proofErr w:type="gramStart"/>
      <w:r w:rsidRPr="0039098D">
        <w:rPr>
          <w:rFonts w:ascii="Times New Roman" w:hAnsi="Times New Roman" w:cs="Times New Roman"/>
          <w:sz w:val="28"/>
          <w:szCs w:val="28"/>
        </w:rPr>
        <w:t>,</w:t>
      </w:r>
      <w:proofErr w:type="gramEnd"/>
      <w:r w:rsidRPr="0039098D">
        <w:rPr>
          <w:rFonts w:ascii="Times New Roman" w:hAnsi="Times New Roman" w:cs="Times New Roman"/>
          <w:sz w:val="28"/>
          <w:szCs w:val="28"/>
        </w:rPr>
        <w:t xml:space="preserve"> чтобы в дальнейшем достижимая прибыль оказалась больше, фирма может работать какое – то время почти без прибыли и расходовать свои ресурсы на развитие производства.</w:t>
      </w:r>
    </w:p>
    <w:p w:rsidR="00782C51" w:rsidRPr="000049EA" w:rsidRDefault="00BF62BF"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0049EA">
        <w:rPr>
          <w:rFonts w:ascii="Times New Roman" w:hAnsi="Times New Roman" w:cs="Times New Roman"/>
          <w:sz w:val="28"/>
          <w:szCs w:val="28"/>
        </w:rPr>
        <w:lastRenderedPageBreak/>
        <w:t>Бывают и такие случаи, когда фирмы не ставят цели достижения максимальной прибыли. Например, фирмой управляет ее собственник, то он может пожертвовать частью прибыли в интересах того, чтобы самому получить какие – то другие удовольствия от жизни. Такой владелец будет стремиться не максимальной прибыли, а к извлечению максимальной полезности для себя от деятельности фирмы.</w:t>
      </w:r>
    </w:p>
    <w:p w:rsidR="00544740" w:rsidRPr="000049EA" w:rsidRDefault="00782C51"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0049EA">
        <w:rPr>
          <w:rFonts w:ascii="Times New Roman" w:hAnsi="Times New Roman" w:cs="Times New Roman"/>
          <w:sz w:val="28"/>
          <w:szCs w:val="28"/>
        </w:rPr>
        <w:t>Для того что бы получать максимальную прибыль, надо не только суметь правильно разработать экономическую политику, но и грамотно управлять фирмой.</w:t>
      </w:r>
      <w:r w:rsidR="00BF62BF" w:rsidRPr="000049EA">
        <w:rPr>
          <w:rFonts w:ascii="Times New Roman" w:hAnsi="Times New Roman" w:cs="Times New Roman"/>
          <w:sz w:val="28"/>
          <w:szCs w:val="28"/>
        </w:rPr>
        <w:t xml:space="preserve"> </w:t>
      </w:r>
      <w:r w:rsidRPr="000049EA">
        <w:rPr>
          <w:rFonts w:ascii="Times New Roman" w:hAnsi="Times New Roman" w:cs="Times New Roman"/>
          <w:sz w:val="28"/>
          <w:szCs w:val="28"/>
        </w:rPr>
        <w:t xml:space="preserve"> Этим вопросам и занимается микроэкономическая теория в хозяйственной практике.</w:t>
      </w:r>
    </w:p>
    <w:p w:rsidR="00544740" w:rsidRPr="000049EA" w:rsidRDefault="00544740"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p>
    <w:p w:rsidR="00544740" w:rsidRDefault="00544740" w:rsidP="00886940">
      <w:pPr>
        <w:tabs>
          <w:tab w:val="left" w:pos="709"/>
        </w:tabs>
        <w:spacing w:before="100" w:beforeAutospacing="1" w:after="100" w:afterAutospacing="1" w:line="360" w:lineRule="auto"/>
        <w:ind w:left="113" w:firstLine="709"/>
        <w:contextualSpacing/>
        <w:jc w:val="both"/>
        <w:rPr>
          <w:rFonts w:ascii="Times New Roman" w:hAnsi="Times New Roman" w:cs="Times New Roman"/>
          <w:sz w:val="28"/>
          <w:szCs w:val="28"/>
        </w:rPr>
      </w:pPr>
    </w:p>
    <w:p w:rsidR="00544740" w:rsidRDefault="00544740" w:rsidP="00886940">
      <w:pPr>
        <w:tabs>
          <w:tab w:val="left" w:pos="709"/>
        </w:tabs>
        <w:spacing w:before="100" w:beforeAutospacing="1" w:after="100" w:afterAutospacing="1" w:line="360" w:lineRule="auto"/>
        <w:ind w:left="113" w:firstLine="709"/>
        <w:contextualSpacing/>
        <w:jc w:val="both"/>
        <w:rPr>
          <w:rFonts w:ascii="Times New Roman" w:hAnsi="Times New Roman" w:cs="Times New Roman"/>
          <w:sz w:val="28"/>
          <w:szCs w:val="28"/>
        </w:rPr>
      </w:pPr>
    </w:p>
    <w:p w:rsidR="00544740" w:rsidRDefault="00544740" w:rsidP="00886940">
      <w:pPr>
        <w:tabs>
          <w:tab w:val="left" w:pos="709"/>
        </w:tabs>
        <w:spacing w:before="100" w:beforeAutospacing="1" w:after="100" w:afterAutospacing="1" w:line="360" w:lineRule="auto"/>
        <w:ind w:left="113" w:firstLine="709"/>
        <w:contextualSpacing/>
        <w:jc w:val="both"/>
        <w:rPr>
          <w:rFonts w:ascii="Times New Roman" w:hAnsi="Times New Roman" w:cs="Times New Roman"/>
          <w:sz w:val="28"/>
          <w:szCs w:val="28"/>
        </w:rPr>
      </w:pPr>
    </w:p>
    <w:p w:rsidR="00544740" w:rsidRDefault="00544740" w:rsidP="00886940">
      <w:pPr>
        <w:tabs>
          <w:tab w:val="left" w:pos="709"/>
        </w:tabs>
        <w:spacing w:before="100" w:beforeAutospacing="1" w:after="100" w:afterAutospacing="1" w:line="360" w:lineRule="auto"/>
        <w:ind w:left="113" w:firstLine="709"/>
        <w:contextualSpacing/>
        <w:jc w:val="both"/>
        <w:rPr>
          <w:rFonts w:ascii="Times New Roman" w:hAnsi="Times New Roman" w:cs="Times New Roman"/>
          <w:sz w:val="28"/>
          <w:szCs w:val="28"/>
        </w:rPr>
      </w:pPr>
    </w:p>
    <w:p w:rsidR="00544740" w:rsidRDefault="00544740" w:rsidP="00886940">
      <w:pPr>
        <w:tabs>
          <w:tab w:val="left" w:pos="709"/>
        </w:tabs>
        <w:spacing w:before="100" w:beforeAutospacing="1" w:after="100" w:afterAutospacing="1" w:line="360" w:lineRule="auto"/>
        <w:ind w:left="113" w:firstLine="709"/>
        <w:contextualSpacing/>
        <w:jc w:val="both"/>
        <w:rPr>
          <w:rFonts w:ascii="Times New Roman" w:hAnsi="Times New Roman" w:cs="Times New Roman"/>
          <w:sz w:val="28"/>
          <w:szCs w:val="28"/>
        </w:rPr>
      </w:pPr>
    </w:p>
    <w:p w:rsidR="0086229F" w:rsidRDefault="0086229F" w:rsidP="0086229F">
      <w:pPr>
        <w:tabs>
          <w:tab w:val="left" w:pos="709"/>
        </w:tabs>
        <w:spacing w:before="100" w:beforeAutospacing="1" w:after="100" w:afterAutospacing="1" w:line="360" w:lineRule="auto"/>
        <w:contextualSpacing/>
        <w:jc w:val="both"/>
        <w:rPr>
          <w:rFonts w:ascii="Times New Roman" w:hAnsi="Times New Roman" w:cs="Times New Roman"/>
          <w:sz w:val="28"/>
          <w:szCs w:val="28"/>
        </w:rPr>
      </w:pPr>
    </w:p>
    <w:p w:rsidR="000049EA" w:rsidRDefault="000049EA" w:rsidP="0086229F">
      <w:pPr>
        <w:tabs>
          <w:tab w:val="left" w:pos="709"/>
        </w:tabs>
        <w:spacing w:before="100" w:beforeAutospacing="1" w:after="100" w:afterAutospacing="1" w:line="360" w:lineRule="auto"/>
        <w:ind w:left="113" w:firstLine="709"/>
        <w:contextualSpacing/>
        <w:jc w:val="both"/>
        <w:rPr>
          <w:rFonts w:ascii="Times New Roman" w:hAnsi="Times New Roman" w:cs="Times New Roman"/>
          <w:b/>
          <w:sz w:val="28"/>
          <w:szCs w:val="28"/>
        </w:rPr>
      </w:pPr>
    </w:p>
    <w:p w:rsidR="000049EA" w:rsidRDefault="000049EA" w:rsidP="0086229F">
      <w:pPr>
        <w:tabs>
          <w:tab w:val="left" w:pos="709"/>
        </w:tabs>
        <w:spacing w:before="100" w:beforeAutospacing="1" w:after="100" w:afterAutospacing="1" w:line="360" w:lineRule="auto"/>
        <w:ind w:left="113" w:firstLine="709"/>
        <w:contextualSpacing/>
        <w:jc w:val="both"/>
        <w:rPr>
          <w:rFonts w:ascii="Times New Roman" w:hAnsi="Times New Roman" w:cs="Times New Roman"/>
          <w:b/>
          <w:sz w:val="28"/>
          <w:szCs w:val="28"/>
        </w:rPr>
      </w:pPr>
    </w:p>
    <w:p w:rsidR="00D868FC" w:rsidRDefault="00D868FC" w:rsidP="00E00274">
      <w:pPr>
        <w:pStyle w:val="a7"/>
        <w:jc w:val="center"/>
        <w:rPr>
          <w:rFonts w:ascii="Times New Roman" w:hAnsi="Times New Roman" w:cs="Times New Roman"/>
          <w:b/>
          <w:sz w:val="28"/>
          <w:szCs w:val="28"/>
        </w:rPr>
      </w:pPr>
    </w:p>
    <w:p w:rsidR="00D868FC" w:rsidRDefault="00D868FC" w:rsidP="00E00274">
      <w:pPr>
        <w:pStyle w:val="a7"/>
        <w:jc w:val="center"/>
        <w:rPr>
          <w:rFonts w:ascii="Times New Roman" w:hAnsi="Times New Roman" w:cs="Times New Roman"/>
          <w:b/>
          <w:sz w:val="28"/>
          <w:szCs w:val="28"/>
        </w:rPr>
      </w:pPr>
    </w:p>
    <w:p w:rsidR="00D868FC" w:rsidRDefault="00D868FC" w:rsidP="00E00274">
      <w:pPr>
        <w:pStyle w:val="a7"/>
        <w:jc w:val="center"/>
        <w:rPr>
          <w:rFonts w:ascii="Times New Roman" w:hAnsi="Times New Roman" w:cs="Times New Roman"/>
          <w:b/>
          <w:sz w:val="28"/>
          <w:szCs w:val="28"/>
        </w:rPr>
      </w:pPr>
    </w:p>
    <w:p w:rsidR="00D868FC" w:rsidRDefault="00D868FC" w:rsidP="00E00274">
      <w:pPr>
        <w:pStyle w:val="a7"/>
        <w:jc w:val="center"/>
        <w:rPr>
          <w:rFonts w:ascii="Times New Roman" w:hAnsi="Times New Roman" w:cs="Times New Roman"/>
          <w:b/>
          <w:sz w:val="28"/>
          <w:szCs w:val="28"/>
        </w:rPr>
      </w:pPr>
    </w:p>
    <w:p w:rsidR="00D868FC" w:rsidRDefault="00D868FC" w:rsidP="00E00274">
      <w:pPr>
        <w:pStyle w:val="a7"/>
        <w:jc w:val="center"/>
        <w:rPr>
          <w:rFonts w:ascii="Times New Roman" w:hAnsi="Times New Roman" w:cs="Times New Roman"/>
          <w:b/>
          <w:sz w:val="28"/>
          <w:szCs w:val="28"/>
        </w:rPr>
      </w:pPr>
    </w:p>
    <w:p w:rsidR="00D868FC" w:rsidRDefault="00D868FC" w:rsidP="00E00274">
      <w:pPr>
        <w:pStyle w:val="a7"/>
        <w:jc w:val="center"/>
        <w:rPr>
          <w:rFonts w:ascii="Times New Roman" w:hAnsi="Times New Roman" w:cs="Times New Roman"/>
          <w:b/>
          <w:sz w:val="28"/>
          <w:szCs w:val="28"/>
        </w:rPr>
      </w:pPr>
    </w:p>
    <w:p w:rsidR="00D868FC" w:rsidRDefault="00D868FC" w:rsidP="00E00274">
      <w:pPr>
        <w:pStyle w:val="a7"/>
        <w:jc w:val="center"/>
        <w:rPr>
          <w:rFonts w:ascii="Times New Roman" w:hAnsi="Times New Roman" w:cs="Times New Roman"/>
          <w:b/>
          <w:sz w:val="28"/>
          <w:szCs w:val="28"/>
        </w:rPr>
      </w:pPr>
    </w:p>
    <w:p w:rsidR="00D868FC" w:rsidRDefault="00D868FC" w:rsidP="00E00274">
      <w:pPr>
        <w:pStyle w:val="a7"/>
        <w:jc w:val="center"/>
        <w:rPr>
          <w:rFonts w:ascii="Times New Roman" w:hAnsi="Times New Roman" w:cs="Times New Roman"/>
          <w:b/>
          <w:sz w:val="28"/>
          <w:szCs w:val="28"/>
        </w:rPr>
      </w:pPr>
    </w:p>
    <w:p w:rsidR="00D868FC" w:rsidRDefault="00D868FC" w:rsidP="00E00274">
      <w:pPr>
        <w:pStyle w:val="a7"/>
        <w:jc w:val="center"/>
        <w:rPr>
          <w:rFonts w:ascii="Times New Roman" w:hAnsi="Times New Roman" w:cs="Times New Roman"/>
          <w:b/>
          <w:sz w:val="28"/>
          <w:szCs w:val="28"/>
        </w:rPr>
      </w:pPr>
    </w:p>
    <w:p w:rsidR="00D868FC" w:rsidRDefault="00D868FC" w:rsidP="00E00274">
      <w:pPr>
        <w:pStyle w:val="a7"/>
        <w:jc w:val="center"/>
        <w:rPr>
          <w:rFonts w:ascii="Times New Roman" w:hAnsi="Times New Roman" w:cs="Times New Roman"/>
          <w:b/>
          <w:sz w:val="28"/>
          <w:szCs w:val="28"/>
        </w:rPr>
      </w:pPr>
    </w:p>
    <w:p w:rsidR="0039098D" w:rsidRDefault="0039098D" w:rsidP="00E00274">
      <w:pPr>
        <w:pStyle w:val="a7"/>
        <w:jc w:val="center"/>
        <w:rPr>
          <w:rFonts w:ascii="Times New Roman" w:hAnsi="Times New Roman" w:cs="Times New Roman"/>
          <w:b/>
          <w:sz w:val="28"/>
          <w:szCs w:val="28"/>
        </w:rPr>
      </w:pPr>
    </w:p>
    <w:p w:rsidR="000049EA" w:rsidRDefault="000049EA" w:rsidP="00C07F10">
      <w:pPr>
        <w:pStyle w:val="a7"/>
        <w:jc w:val="center"/>
        <w:rPr>
          <w:rFonts w:ascii="Times New Roman" w:hAnsi="Times New Roman" w:cs="Times New Roman"/>
          <w:b/>
          <w:sz w:val="28"/>
          <w:szCs w:val="28"/>
        </w:rPr>
      </w:pPr>
      <w:r w:rsidRPr="000049EA">
        <w:rPr>
          <w:rFonts w:ascii="Times New Roman" w:hAnsi="Times New Roman" w:cs="Times New Roman"/>
          <w:b/>
          <w:sz w:val="28"/>
          <w:szCs w:val="28"/>
        </w:rPr>
        <w:lastRenderedPageBreak/>
        <w:t>ПРАКТИКУМ</w:t>
      </w:r>
    </w:p>
    <w:p w:rsidR="00E00274" w:rsidRPr="00E00274" w:rsidRDefault="00E00274" w:rsidP="00E00274">
      <w:pPr>
        <w:pStyle w:val="a7"/>
        <w:jc w:val="center"/>
        <w:rPr>
          <w:rFonts w:ascii="Times New Roman" w:hAnsi="Times New Roman" w:cs="Times New Roman"/>
          <w:b/>
          <w:sz w:val="28"/>
          <w:szCs w:val="28"/>
        </w:rPr>
      </w:pPr>
    </w:p>
    <w:p w:rsidR="00544740" w:rsidRPr="000049EA" w:rsidRDefault="00544740" w:rsidP="00E00274">
      <w:pPr>
        <w:pStyle w:val="a7"/>
        <w:numPr>
          <w:ilvl w:val="0"/>
          <w:numId w:val="40"/>
        </w:numPr>
        <w:spacing w:before="100" w:beforeAutospacing="1" w:after="100" w:afterAutospacing="1" w:line="360" w:lineRule="auto"/>
        <w:ind w:left="113" w:firstLine="709"/>
        <w:jc w:val="both"/>
        <w:rPr>
          <w:rFonts w:ascii="Times New Roman" w:hAnsi="Times New Roman" w:cs="Times New Roman"/>
          <w:sz w:val="28"/>
          <w:szCs w:val="28"/>
        </w:rPr>
      </w:pPr>
      <w:r w:rsidRPr="000049EA">
        <w:rPr>
          <w:rFonts w:ascii="Times New Roman" w:hAnsi="Times New Roman" w:cs="Times New Roman"/>
          <w:sz w:val="28"/>
          <w:szCs w:val="28"/>
        </w:rPr>
        <w:t>Не имеет отношение к предмету микроэкономики:</w:t>
      </w:r>
    </w:p>
    <w:p w:rsidR="00E161C9" w:rsidRPr="000049EA" w:rsidRDefault="00E161C9" w:rsidP="000049EA">
      <w:pPr>
        <w:pStyle w:val="a7"/>
        <w:numPr>
          <w:ilvl w:val="0"/>
          <w:numId w:val="41"/>
        </w:numPr>
        <w:spacing w:before="100" w:beforeAutospacing="1" w:after="100" w:afterAutospacing="1" w:line="360" w:lineRule="auto"/>
        <w:ind w:left="470" w:hanging="357"/>
        <w:jc w:val="both"/>
        <w:rPr>
          <w:rFonts w:ascii="Times New Roman" w:hAnsi="Times New Roman" w:cs="Times New Roman"/>
          <w:sz w:val="28"/>
          <w:szCs w:val="28"/>
        </w:rPr>
      </w:pPr>
      <w:r w:rsidRPr="000049EA">
        <w:rPr>
          <w:rFonts w:ascii="Times New Roman" w:hAnsi="Times New Roman" w:cs="Times New Roman"/>
          <w:sz w:val="28"/>
          <w:szCs w:val="28"/>
        </w:rPr>
        <w:t>Эффективное использование ограниченных ресурсов;</w:t>
      </w:r>
    </w:p>
    <w:p w:rsidR="00E161C9" w:rsidRPr="000049EA" w:rsidRDefault="00E161C9" w:rsidP="000049EA">
      <w:pPr>
        <w:pStyle w:val="a7"/>
        <w:numPr>
          <w:ilvl w:val="0"/>
          <w:numId w:val="41"/>
        </w:numPr>
        <w:spacing w:before="100" w:beforeAutospacing="1" w:after="100" w:afterAutospacing="1" w:line="360" w:lineRule="auto"/>
        <w:ind w:left="470" w:hanging="357"/>
        <w:jc w:val="both"/>
        <w:rPr>
          <w:rFonts w:ascii="Times New Roman" w:hAnsi="Times New Roman" w:cs="Times New Roman"/>
          <w:sz w:val="28"/>
          <w:szCs w:val="28"/>
        </w:rPr>
      </w:pPr>
      <w:r w:rsidRPr="000049EA">
        <w:rPr>
          <w:rFonts w:ascii="Times New Roman" w:hAnsi="Times New Roman" w:cs="Times New Roman"/>
          <w:sz w:val="28"/>
          <w:szCs w:val="28"/>
        </w:rPr>
        <w:t>Свободные производственные ресурсы;</w:t>
      </w:r>
    </w:p>
    <w:p w:rsidR="00E161C9" w:rsidRPr="000049EA" w:rsidRDefault="00E161C9" w:rsidP="000049EA">
      <w:pPr>
        <w:pStyle w:val="a7"/>
        <w:numPr>
          <w:ilvl w:val="0"/>
          <w:numId w:val="41"/>
        </w:numPr>
        <w:spacing w:before="100" w:beforeAutospacing="1" w:after="100" w:afterAutospacing="1" w:line="360" w:lineRule="auto"/>
        <w:ind w:left="470" w:hanging="357"/>
        <w:jc w:val="both"/>
        <w:rPr>
          <w:rFonts w:ascii="Times New Roman" w:hAnsi="Times New Roman" w:cs="Times New Roman"/>
          <w:sz w:val="28"/>
          <w:szCs w:val="28"/>
        </w:rPr>
      </w:pPr>
      <w:r w:rsidRPr="000049EA">
        <w:rPr>
          <w:rFonts w:ascii="Times New Roman" w:hAnsi="Times New Roman" w:cs="Times New Roman"/>
          <w:sz w:val="28"/>
          <w:szCs w:val="28"/>
        </w:rPr>
        <w:t>Максимальное удовлетворение потребностей людей;</w:t>
      </w:r>
    </w:p>
    <w:p w:rsidR="00E161C9" w:rsidRPr="000049EA" w:rsidRDefault="00E161C9" w:rsidP="000049EA">
      <w:pPr>
        <w:pStyle w:val="a7"/>
        <w:numPr>
          <w:ilvl w:val="0"/>
          <w:numId w:val="41"/>
        </w:numPr>
        <w:spacing w:before="100" w:beforeAutospacing="1" w:after="100" w:afterAutospacing="1" w:line="360" w:lineRule="auto"/>
        <w:ind w:left="470" w:hanging="357"/>
        <w:jc w:val="both"/>
        <w:rPr>
          <w:rFonts w:ascii="Times New Roman" w:hAnsi="Times New Roman" w:cs="Times New Roman"/>
          <w:sz w:val="28"/>
          <w:szCs w:val="28"/>
        </w:rPr>
      </w:pPr>
      <w:r w:rsidRPr="000049EA">
        <w:rPr>
          <w:rFonts w:ascii="Times New Roman" w:hAnsi="Times New Roman" w:cs="Times New Roman"/>
          <w:sz w:val="28"/>
          <w:szCs w:val="28"/>
        </w:rPr>
        <w:t>Поведение отдельных экономических субъектов.</w:t>
      </w:r>
    </w:p>
    <w:p w:rsidR="00E161C9" w:rsidRPr="00E00274" w:rsidRDefault="00E161C9" w:rsidP="00E00274">
      <w:pPr>
        <w:pStyle w:val="a7"/>
        <w:spacing w:before="100" w:beforeAutospacing="1" w:after="100" w:afterAutospacing="1" w:line="360" w:lineRule="auto"/>
        <w:ind w:left="113" w:firstLine="709"/>
        <w:jc w:val="both"/>
        <w:rPr>
          <w:rFonts w:ascii="Times New Roman" w:hAnsi="Times New Roman" w:cs="Times New Roman"/>
          <w:b/>
          <w:sz w:val="28"/>
          <w:szCs w:val="28"/>
        </w:rPr>
      </w:pPr>
      <w:r w:rsidRPr="00E00274">
        <w:rPr>
          <w:rFonts w:ascii="Times New Roman" w:hAnsi="Times New Roman" w:cs="Times New Roman"/>
          <w:b/>
          <w:sz w:val="28"/>
          <w:szCs w:val="28"/>
        </w:rPr>
        <w:t>Ответ: 2</w:t>
      </w:r>
    </w:p>
    <w:p w:rsidR="00E161C9" w:rsidRPr="00E00274" w:rsidRDefault="00E161C9" w:rsidP="00E00274">
      <w:pPr>
        <w:pStyle w:val="a7"/>
        <w:spacing w:before="100" w:beforeAutospacing="1" w:after="100" w:afterAutospacing="1" w:line="360" w:lineRule="auto"/>
        <w:ind w:left="113" w:firstLine="709"/>
        <w:jc w:val="both"/>
        <w:rPr>
          <w:rFonts w:ascii="Times New Roman" w:hAnsi="Times New Roman" w:cs="Times New Roman"/>
          <w:sz w:val="28"/>
          <w:szCs w:val="28"/>
        </w:rPr>
      </w:pPr>
      <w:r w:rsidRPr="00E00274">
        <w:rPr>
          <w:rFonts w:ascii="Times New Roman" w:hAnsi="Times New Roman" w:cs="Times New Roman"/>
          <w:sz w:val="28"/>
          <w:szCs w:val="28"/>
        </w:rPr>
        <w:t>Одной из главных проблем микроэкономики является ограниченность ресурсов. Конечно же, если бы производственные ресурсы были бы свободными, многие основные задачи микроэкономики были бы решены. Но все</w:t>
      </w:r>
      <w:r w:rsidR="00E6682C">
        <w:rPr>
          <w:rFonts w:ascii="Times New Roman" w:hAnsi="Times New Roman" w:cs="Times New Roman"/>
          <w:sz w:val="28"/>
          <w:szCs w:val="28"/>
        </w:rPr>
        <w:t>,</w:t>
      </w:r>
      <w:r w:rsidRPr="00E00274">
        <w:rPr>
          <w:rFonts w:ascii="Times New Roman" w:hAnsi="Times New Roman" w:cs="Times New Roman"/>
          <w:sz w:val="28"/>
          <w:szCs w:val="28"/>
        </w:rPr>
        <w:t xml:space="preserve"> же из-за  их ограниченности микроэкономика заботится о наилучшем и рациональном их распределении.</w:t>
      </w:r>
    </w:p>
    <w:p w:rsidR="00E161C9" w:rsidRPr="00E00274" w:rsidRDefault="00E161C9" w:rsidP="00E00274">
      <w:pPr>
        <w:pStyle w:val="a7"/>
        <w:numPr>
          <w:ilvl w:val="0"/>
          <w:numId w:val="40"/>
        </w:numPr>
        <w:spacing w:before="100" w:beforeAutospacing="1" w:after="100" w:afterAutospacing="1" w:line="360" w:lineRule="auto"/>
        <w:jc w:val="both"/>
        <w:rPr>
          <w:rFonts w:ascii="Times New Roman" w:hAnsi="Times New Roman" w:cs="Times New Roman"/>
          <w:sz w:val="28"/>
          <w:szCs w:val="28"/>
        </w:rPr>
      </w:pPr>
      <w:r w:rsidRPr="00E00274">
        <w:rPr>
          <w:rFonts w:ascii="Times New Roman" w:hAnsi="Times New Roman" w:cs="Times New Roman"/>
          <w:sz w:val="28"/>
          <w:szCs w:val="28"/>
        </w:rPr>
        <w:t xml:space="preserve">Экономические модели используются </w:t>
      </w:r>
      <w:proofErr w:type="gramStart"/>
      <w:r w:rsidRPr="00E00274">
        <w:rPr>
          <w:rFonts w:ascii="Times New Roman" w:hAnsi="Times New Roman" w:cs="Times New Roman"/>
          <w:sz w:val="28"/>
          <w:szCs w:val="28"/>
        </w:rPr>
        <w:t>для</w:t>
      </w:r>
      <w:proofErr w:type="gramEnd"/>
      <w:r w:rsidRPr="00E00274">
        <w:rPr>
          <w:rFonts w:ascii="Times New Roman" w:hAnsi="Times New Roman" w:cs="Times New Roman"/>
          <w:sz w:val="28"/>
          <w:szCs w:val="28"/>
        </w:rPr>
        <w:t>:</w:t>
      </w:r>
    </w:p>
    <w:p w:rsidR="00E161C9" w:rsidRPr="00E00274" w:rsidRDefault="00E161C9" w:rsidP="00E00274">
      <w:pPr>
        <w:pStyle w:val="a7"/>
        <w:numPr>
          <w:ilvl w:val="0"/>
          <w:numId w:val="44"/>
        </w:numPr>
        <w:spacing w:before="100" w:beforeAutospacing="1" w:after="100" w:afterAutospacing="1" w:line="360" w:lineRule="auto"/>
        <w:jc w:val="both"/>
        <w:rPr>
          <w:rFonts w:ascii="Times New Roman" w:hAnsi="Times New Roman" w:cs="Times New Roman"/>
          <w:sz w:val="28"/>
          <w:szCs w:val="28"/>
        </w:rPr>
      </w:pPr>
      <w:r w:rsidRPr="00E00274">
        <w:rPr>
          <w:rFonts w:ascii="Times New Roman" w:hAnsi="Times New Roman" w:cs="Times New Roman"/>
          <w:sz w:val="28"/>
          <w:szCs w:val="28"/>
        </w:rPr>
        <w:t>Предсказания будущего;</w:t>
      </w:r>
    </w:p>
    <w:p w:rsidR="00E161C9" w:rsidRPr="00E00274" w:rsidRDefault="00E161C9" w:rsidP="00E00274">
      <w:pPr>
        <w:pStyle w:val="a7"/>
        <w:numPr>
          <w:ilvl w:val="0"/>
          <w:numId w:val="44"/>
        </w:numPr>
        <w:spacing w:before="100" w:beforeAutospacing="1" w:after="100" w:afterAutospacing="1" w:line="360" w:lineRule="auto"/>
        <w:jc w:val="both"/>
        <w:rPr>
          <w:rFonts w:ascii="Times New Roman" w:hAnsi="Times New Roman" w:cs="Times New Roman"/>
          <w:sz w:val="28"/>
          <w:szCs w:val="28"/>
        </w:rPr>
      </w:pPr>
      <w:r w:rsidRPr="00E00274">
        <w:rPr>
          <w:rFonts w:ascii="Times New Roman" w:hAnsi="Times New Roman" w:cs="Times New Roman"/>
          <w:sz w:val="28"/>
          <w:szCs w:val="28"/>
        </w:rPr>
        <w:t>Предсказания то</w:t>
      </w:r>
      <w:r w:rsidR="00E074E3">
        <w:rPr>
          <w:rFonts w:ascii="Times New Roman" w:hAnsi="Times New Roman" w:cs="Times New Roman"/>
          <w:sz w:val="28"/>
          <w:szCs w:val="28"/>
        </w:rPr>
        <w:t>го, что вероятнее всего произойд</w:t>
      </w:r>
      <w:r w:rsidRPr="00E00274">
        <w:rPr>
          <w:rFonts w:ascii="Times New Roman" w:hAnsi="Times New Roman" w:cs="Times New Roman"/>
          <w:sz w:val="28"/>
          <w:szCs w:val="28"/>
        </w:rPr>
        <w:t>ет при определенных условиях;</w:t>
      </w:r>
    </w:p>
    <w:p w:rsidR="00E161C9" w:rsidRPr="00E00274" w:rsidRDefault="00E161C9" w:rsidP="00E00274">
      <w:pPr>
        <w:pStyle w:val="a7"/>
        <w:numPr>
          <w:ilvl w:val="0"/>
          <w:numId w:val="44"/>
        </w:numPr>
        <w:spacing w:before="100" w:beforeAutospacing="1" w:after="100" w:afterAutospacing="1" w:line="360" w:lineRule="auto"/>
        <w:jc w:val="both"/>
        <w:rPr>
          <w:rFonts w:ascii="Times New Roman" w:hAnsi="Times New Roman" w:cs="Times New Roman"/>
          <w:sz w:val="28"/>
          <w:szCs w:val="28"/>
        </w:rPr>
      </w:pPr>
      <w:r w:rsidRPr="00E00274">
        <w:rPr>
          <w:rFonts w:ascii="Times New Roman" w:hAnsi="Times New Roman" w:cs="Times New Roman"/>
          <w:sz w:val="28"/>
          <w:szCs w:val="28"/>
        </w:rPr>
        <w:t>Точного установления местоположения экономики в любой момент времени;</w:t>
      </w:r>
    </w:p>
    <w:p w:rsidR="00E161C9" w:rsidRPr="00E00274" w:rsidRDefault="00E6682C" w:rsidP="00E00274">
      <w:pPr>
        <w:pStyle w:val="a7"/>
        <w:numPr>
          <w:ilvl w:val="0"/>
          <w:numId w:val="44"/>
        </w:num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Все перечисленное</w:t>
      </w:r>
      <w:r w:rsidR="00E161C9" w:rsidRPr="00E00274">
        <w:rPr>
          <w:rFonts w:ascii="Times New Roman" w:hAnsi="Times New Roman" w:cs="Times New Roman"/>
          <w:sz w:val="28"/>
          <w:szCs w:val="28"/>
        </w:rPr>
        <w:t xml:space="preserve"> неверно.</w:t>
      </w:r>
    </w:p>
    <w:p w:rsidR="00E161C9" w:rsidRPr="00E00274" w:rsidRDefault="00E161C9" w:rsidP="00E00274">
      <w:pPr>
        <w:pStyle w:val="a7"/>
        <w:spacing w:before="100" w:beforeAutospacing="1" w:after="100" w:afterAutospacing="1" w:line="360" w:lineRule="auto"/>
        <w:ind w:left="113" w:firstLine="709"/>
        <w:jc w:val="both"/>
        <w:rPr>
          <w:rFonts w:ascii="Times New Roman" w:hAnsi="Times New Roman" w:cs="Times New Roman"/>
          <w:b/>
          <w:sz w:val="28"/>
          <w:szCs w:val="28"/>
        </w:rPr>
      </w:pPr>
      <w:r w:rsidRPr="00E00274">
        <w:rPr>
          <w:rFonts w:ascii="Times New Roman" w:hAnsi="Times New Roman" w:cs="Times New Roman"/>
          <w:b/>
          <w:sz w:val="28"/>
          <w:szCs w:val="28"/>
        </w:rPr>
        <w:t>Ответ: 2</w:t>
      </w:r>
    </w:p>
    <w:p w:rsidR="00E161C9" w:rsidRDefault="00E161C9" w:rsidP="00E00274">
      <w:pPr>
        <w:pStyle w:val="a7"/>
        <w:spacing w:before="100" w:beforeAutospacing="1" w:after="100" w:afterAutospacing="1" w:line="360" w:lineRule="auto"/>
        <w:ind w:left="113" w:firstLine="709"/>
        <w:jc w:val="both"/>
        <w:rPr>
          <w:rFonts w:ascii="Times New Roman" w:hAnsi="Times New Roman" w:cs="Times New Roman"/>
          <w:sz w:val="28"/>
          <w:szCs w:val="28"/>
        </w:rPr>
      </w:pPr>
      <w:r w:rsidRPr="00E00274">
        <w:rPr>
          <w:rFonts w:ascii="Times New Roman" w:hAnsi="Times New Roman" w:cs="Times New Roman"/>
          <w:sz w:val="28"/>
          <w:szCs w:val="28"/>
        </w:rPr>
        <w:t>Одним из свойств экономической модели является предсказание того, что вероятнее всего произойдет при определенных условиях. Правильно построенная экономическая модель при достаточном теоретическом знании может дать верное предположение.</w:t>
      </w:r>
    </w:p>
    <w:p w:rsidR="00E00274" w:rsidRPr="00E00274" w:rsidRDefault="00E00274" w:rsidP="00E00274">
      <w:pPr>
        <w:pStyle w:val="a7"/>
        <w:spacing w:before="100" w:beforeAutospacing="1" w:after="100" w:afterAutospacing="1" w:line="360" w:lineRule="auto"/>
        <w:ind w:left="113" w:firstLine="709"/>
        <w:jc w:val="both"/>
        <w:rPr>
          <w:rFonts w:ascii="Times New Roman" w:hAnsi="Times New Roman" w:cs="Times New Roman"/>
          <w:sz w:val="28"/>
          <w:szCs w:val="28"/>
        </w:rPr>
      </w:pPr>
    </w:p>
    <w:p w:rsidR="00DB764A" w:rsidRDefault="00DB764A" w:rsidP="0086229F">
      <w:pPr>
        <w:tabs>
          <w:tab w:val="left" w:pos="709"/>
        </w:tabs>
        <w:spacing w:before="100" w:beforeAutospacing="1" w:after="100" w:afterAutospacing="1" w:line="360" w:lineRule="auto"/>
        <w:ind w:left="113" w:firstLine="709"/>
        <w:contextualSpacing/>
        <w:jc w:val="both"/>
        <w:rPr>
          <w:rFonts w:ascii="Times New Roman" w:hAnsi="Times New Roman" w:cs="Times New Roman"/>
          <w:sz w:val="28"/>
          <w:szCs w:val="28"/>
        </w:rPr>
      </w:pPr>
    </w:p>
    <w:p w:rsidR="00E00274" w:rsidRDefault="00E00274" w:rsidP="00E00274">
      <w:pPr>
        <w:tabs>
          <w:tab w:val="left" w:pos="709"/>
        </w:tabs>
        <w:spacing w:before="100" w:beforeAutospacing="1" w:after="100" w:afterAutospacing="1" w:line="360" w:lineRule="auto"/>
        <w:ind w:left="113" w:firstLine="709"/>
        <w:contextualSpacing/>
        <w:jc w:val="center"/>
        <w:rPr>
          <w:rFonts w:ascii="Times New Roman" w:hAnsi="Times New Roman" w:cs="Times New Roman"/>
          <w:b/>
          <w:sz w:val="28"/>
          <w:szCs w:val="28"/>
        </w:rPr>
      </w:pPr>
    </w:p>
    <w:p w:rsidR="00E00274" w:rsidRDefault="00E00274" w:rsidP="00C07F10">
      <w:pPr>
        <w:tabs>
          <w:tab w:val="left" w:pos="709"/>
        </w:tabs>
        <w:spacing w:before="100" w:beforeAutospacing="1" w:after="100" w:afterAutospacing="1" w:line="360" w:lineRule="auto"/>
        <w:ind w:left="113" w:firstLine="709"/>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DB764A" w:rsidRPr="00E00274" w:rsidRDefault="00DB764A" w:rsidP="0039098D">
      <w:pPr>
        <w:pStyle w:val="a7"/>
        <w:spacing w:before="100" w:beforeAutospacing="1" w:after="100" w:afterAutospacing="1" w:line="360" w:lineRule="auto"/>
        <w:ind w:left="113" w:firstLine="851"/>
        <w:jc w:val="both"/>
        <w:rPr>
          <w:rFonts w:ascii="Times New Roman" w:hAnsi="Times New Roman" w:cs="Times New Roman"/>
          <w:b/>
          <w:sz w:val="28"/>
          <w:szCs w:val="28"/>
        </w:rPr>
      </w:pPr>
      <w:r w:rsidRPr="00E00274">
        <w:rPr>
          <w:rFonts w:ascii="Times New Roman" w:hAnsi="Times New Roman" w:cs="Times New Roman"/>
          <w:sz w:val="28"/>
          <w:szCs w:val="28"/>
        </w:rPr>
        <w:t>Экономическая теория   состоит из двух взаимосвязанных между собой частей, называемых микроэкономика и макроэкономика. Микроэкономика делает акцент на поведение отдельных экономических субъектов и на хозяйственных параметрах, связанных с этим поведением. Объектом изучения микроэкономики являются агрегированные величины, отражающие хозяйственную деятельность всего государства – динамику средних цен, инфляцию,  экономический рост и т. д.</w:t>
      </w:r>
    </w:p>
    <w:p w:rsidR="00DB764A" w:rsidRPr="00E00274" w:rsidRDefault="00DB764A"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E00274">
        <w:rPr>
          <w:rFonts w:ascii="Times New Roman" w:hAnsi="Times New Roman" w:cs="Times New Roman"/>
          <w:sz w:val="28"/>
          <w:szCs w:val="28"/>
        </w:rPr>
        <w:t>Как наука и как учебная дисциплина, микроэкономика логически предшествует макроэкономике, формируя исходные фундаментальные принципы экономической теории и анализа.</w:t>
      </w:r>
    </w:p>
    <w:p w:rsidR="00DB764A" w:rsidRPr="00E00274" w:rsidRDefault="00AD507B"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E00274">
        <w:rPr>
          <w:rFonts w:ascii="Times New Roman" w:hAnsi="Times New Roman" w:cs="Times New Roman"/>
          <w:sz w:val="28"/>
          <w:szCs w:val="28"/>
        </w:rPr>
        <w:t>При помощи эмпирического статистического и причинно – следственного методов микроэкономика изучает отдельные экономические субъекты.</w:t>
      </w:r>
    </w:p>
    <w:p w:rsidR="004D6041" w:rsidRPr="00307E91" w:rsidRDefault="004D6041"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r w:rsidRPr="00E00274">
        <w:rPr>
          <w:rFonts w:ascii="Times New Roman" w:hAnsi="Times New Roman" w:cs="Times New Roman"/>
          <w:sz w:val="28"/>
          <w:szCs w:val="28"/>
        </w:rPr>
        <w:t>Как вывод можно сказать, что  микроэкономика занимает, немаловажную роль в экономической теории.</w:t>
      </w:r>
      <w:r w:rsidR="00E074E3">
        <w:rPr>
          <w:rFonts w:ascii="Times New Roman" w:hAnsi="Times New Roman" w:cs="Times New Roman"/>
          <w:sz w:val="28"/>
          <w:szCs w:val="28"/>
        </w:rPr>
        <w:t xml:space="preserve"> Рассмотрев методы экономического анализа и микроэкономической теории, можно понять, что</w:t>
      </w:r>
      <w:r w:rsidRPr="00E00274">
        <w:rPr>
          <w:rFonts w:ascii="Times New Roman" w:hAnsi="Times New Roman" w:cs="Times New Roman"/>
          <w:sz w:val="28"/>
          <w:szCs w:val="28"/>
        </w:rPr>
        <w:t xml:space="preserve"> </w:t>
      </w:r>
      <w:r w:rsidR="00096839">
        <w:rPr>
          <w:rFonts w:ascii="Times New Roman" w:hAnsi="Times New Roman" w:cs="Times New Roman"/>
          <w:sz w:val="28"/>
          <w:szCs w:val="28"/>
        </w:rPr>
        <w:t>н</w:t>
      </w:r>
      <w:r w:rsidR="00096839" w:rsidRPr="00375D59">
        <w:rPr>
          <w:rFonts w:ascii="Times New Roman" w:hAnsi="Times New Roman" w:cs="Times New Roman"/>
          <w:sz w:val="28"/>
          <w:szCs w:val="28"/>
        </w:rPr>
        <w:t>ельзя логический подход см</w:t>
      </w:r>
      <w:r w:rsidR="00096839">
        <w:rPr>
          <w:rFonts w:ascii="Times New Roman" w:hAnsi="Times New Roman" w:cs="Times New Roman"/>
          <w:sz w:val="28"/>
          <w:szCs w:val="28"/>
        </w:rPr>
        <w:t>ешивать с инструментами анализа, что м</w:t>
      </w:r>
      <w:r w:rsidR="00096839" w:rsidRPr="00375D59">
        <w:rPr>
          <w:rFonts w:ascii="Times New Roman" w:hAnsi="Times New Roman" w:cs="Times New Roman"/>
          <w:sz w:val="28"/>
          <w:szCs w:val="28"/>
        </w:rPr>
        <w:t>етодология всегда должна предшествовать</w:t>
      </w:r>
      <w:r w:rsidR="00096839">
        <w:rPr>
          <w:rFonts w:ascii="Times New Roman" w:hAnsi="Times New Roman" w:cs="Times New Roman"/>
          <w:sz w:val="28"/>
          <w:szCs w:val="28"/>
        </w:rPr>
        <w:t xml:space="preserve"> отдельным </w:t>
      </w:r>
      <w:r w:rsidR="00096839" w:rsidRPr="00375D59">
        <w:rPr>
          <w:rFonts w:ascii="Times New Roman" w:hAnsi="Times New Roman" w:cs="Times New Roman"/>
          <w:sz w:val="28"/>
          <w:szCs w:val="28"/>
        </w:rPr>
        <w:t>или групповым техническим приемам исследования, т. е. методам исследования.</w:t>
      </w:r>
      <w:r w:rsidR="00307E91" w:rsidRPr="00307E91">
        <w:rPr>
          <w:rFonts w:ascii="Times New Roman" w:hAnsi="Times New Roman" w:cs="Times New Roman"/>
          <w:sz w:val="28"/>
          <w:szCs w:val="28"/>
        </w:rPr>
        <w:t xml:space="preserve"> </w:t>
      </w:r>
      <w:r w:rsidR="00307E91" w:rsidRPr="000049EA">
        <w:rPr>
          <w:rFonts w:ascii="Times New Roman" w:hAnsi="Times New Roman" w:cs="Times New Roman"/>
          <w:sz w:val="28"/>
          <w:szCs w:val="28"/>
        </w:rPr>
        <w:t>Для того что бы получать максимальную прибыль, надо не только суметь правильно разработать экономическую политику, но и грамотно управлять фирмой.  Этим вопросам и занимается микроэкономическая теория в хозяйственной практике.</w:t>
      </w:r>
      <w:r w:rsidR="00096839" w:rsidRPr="00307E91">
        <w:rPr>
          <w:rFonts w:ascii="Times New Roman" w:hAnsi="Times New Roman" w:cs="Times New Roman"/>
          <w:sz w:val="28"/>
          <w:szCs w:val="28"/>
        </w:rPr>
        <w:t xml:space="preserve"> </w:t>
      </w:r>
      <w:r w:rsidRPr="00307E91">
        <w:rPr>
          <w:rFonts w:ascii="Times New Roman" w:hAnsi="Times New Roman" w:cs="Times New Roman"/>
          <w:sz w:val="28"/>
          <w:szCs w:val="28"/>
        </w:rPr>
        <w:t>Изучение отдельных экономических явлений составляет основу экономики.</w:t>
      </w:r>
    </w:p>
    <w:p w:rsidR="009B3C35" w:rsidRPr="00E00274" w:rsidRDefault="009B3C35" w:rsidP="0039098D">
      <w:pPr>
        <w:pStyle w:val="a7"/>
        <w:spacing w:before="100" w:beforeAutospacing="1" w:after="100" w:afterAutospacing="1" w:line="360" w:lineRule="auto"/>
        <w:ind w:left="113" w:firstLine="851"/>
        <w:jc w:val="both"/>
        <w:rPr>
          <w:rFonts w:ascii="Times New Roman" w:hAnsi="Times New Roman" w:cs="Times New Roman"/>
          <w:sz w:val="28"/>
          <w:szCs w:val="28"/>
        </w:rPr>
      </w:pPr>
    </w:p>
    <w:p w:rsidR="0039098D" w:rsidRDefault="0039098D" w:rsidP="0039098D">
      <w:pPr>
        <w:tabs>
          <w:tab w:val="left" w:pos="709"/>
        </w:tabs>
        <w:spacing w:before="100" w:beforeAutospacing="1" w:after="100" w:afterAutospacing="1" w:line="360" w:lineRule="auto"/>
        <w:contextualSpacing/>
        <w:rPr>
          <w:rFonts w:ascii="Times New Roman" w:hAnsi="Times New Roman" w:cs="Times New Roman"/>
          <w:sz w:val="28"/>
          <w:szCs w:val="28"/>
        </w:rPr>
      </w:pPr>
    </w:p>
    <w:p w:rsidR="009B3C35" w:rsidRPr="00E33F4F" w:rsidRDefault="00E00274" w:rsidP="00C07F10">
      <w:pPr>
        <w:tabs>
          <w:tab w:val="left" w:pos="709"/>
        </w:tabs>
        <w:spacing w:before="100" w:beforeAutospacing="1" w:after="100" w:afterAutospacing="1"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СПИСОК </w:t>
      </w:r>
      <w:r w:rsidR="00492528">
        <w:rPr>
          <w:rFonts w:ascii="Times New Roman" w:hAnsi="Times New Roman" w:cs="Times New Roman"/>
          <w:b/>
          <w:sz w:val="28"/>
          <w:szCs w:val="28"/>
        </w:rPr>
        <w:t>ИСПОЛЬЗОВАННЫХ</w:t>
      </w:r>
      <w:r w:rsidR="00E33F4F">
        <w:rPr>
          <w:rFonts w:ascii="Times New Roman" w:hAnsi="Times New Roman" w:cs="Times New Roman"/>
          <w:b/>
          <w:sz w:val="28"/>
          <w:szCs w:val="28"/>
        </w:rPr>
        <w:t xml:space="preserve"> ИСТОЧНИКОВ</w:t>
      </w:r>
    </w:p>
    <w:p w:rsidR="00740371" w:rsidRPr="00740371" w:rsidRDefault="00740371" w:rsidP="00740371">
      <w:pPr>
        <w:pStyle w:val="a7"/>
        <w:numPr>
          <w:ilvl w:val="0"/>
          <w:numId w:val="47"/>
        </w:numPr>
        <w:tabs>
          <w:tab w:val="left" w:pos="709"/>
        </w:tabs>
        <w:spacing w:before="100" w:beforeAutospacing="1" w:after="100" w:afterAutospacing="1" w:line="360" w:lineRule="auto"/>
        <w:jc w:val="both"/>
        <w:rPr>
          <w:rFonts w:ascii="Times New Roman" w:hAnsi="Times New Roman" w:cs="Times New Roman"/>
          <w:sz w:val="28"/>
          <w:szCs w:val="28"/>
        </w:rPr>
      </w:pPr>
      <w:r w:rsidRPr="00740371">
        <w:rPr>
          <w:rFonts w:ascii="Times New Roman" w:hAnsi="Times New Roman" w:cs="Times New Roman"/>
          <w:sz w:val="28"/>
          <w:szCs w:val="28"/>
        </w:rPr>
        <w:t>Бор</w:t>
      </w:r>
      <w:r w:rsidR="00ED36FB">
        <w:rPr>
          <w:rFonts w:ascii="Times New Roman" w:hAnsi="Times New Roman" w:cs="Times New Roman"/>
          <w:sz w:val="28"/>
          <w:szCs w:val="28"/>
        </w:rPr>
        <w:t>исов</w:t>
      </w:r>
      <w:r w:rsidR="00ED36FB" w:rsidRPr="00ED36FB">
        <w:rPr>
          <w:rFonts w:ascii="Times New Roman" w:hAnsi="Times New Roman" w:cs="Times New Roman"/>
          <w:sz w:val="28"/>
          <w:szCs w:val="28"/>
        </w:rPr>
        <w:t xml:space="preserve"> </w:t>
      </w:r>
      <w:r w:rsidR="00E33F4F">
        <w:rPr>
          <w:rFonts w:ascii="Times New Roman" w:hAnsi="Times New Roman" w:cs="Times New Roman"/>
          <w:sz w:val="28"/>
          <w:szCs w:val="28"/>
        </w:rPr>
        <w:t>Е.Ф. Экономическая теория: учеб. Пособие /</w:t>
      </w:r>
      <w:r w:rsidRPr="00740371">
        <w:rPr>
          <w:rFonts w:ascii="Times New Roman" w:hAnsi="Times New Roman" w:cs="Times New Roman"/>
          <w:sz w:val="28"/>
          <w:szCs w:val="28"/>
        </w:rPr>
        <w:t xml:space="preserve"> Е.Ф. Борисов. – </w:t>
      </w:r>
      <w:r w:rsidR="00E33F4F">
        <w:rPr>
          <w:rFonts w:ascii="Times New Roman" w:hAnsi="Times New Roman" w:cs="Times New Roman"/>
          <w:sz w:val="28"/>
          <w:szCs w:val="28"/>
        </w:rPr>
        <w:t xml:space="preserve">3-е изд., </w:t>
      </w:r>
      <w:proofErr w:type="spellStart"/>
      <w:r w:rsidR="00E33F4F">
        <w:rPr>
          <w:rFonts w:ascii="Times New Roman" w:hAnsi="Times New Roman" w:cs="Times New Roman"/>
          <w:sz w:val="28"/>
          <w:szCs w:val="28"/>
        </w:rPr>
        <w:t>перераб</w:t>
      </w:r>
      <w:proofErr w:type="spellEnd"/>
      <w:r w:rsidR="00E33F4F">
        <w:rPr>
          <w:rFonts w:ascii="Times New Roman" w:hAnsi="Times New Roman" w:cs="Times New Roman"/>
          <w:sz w:val="28"/>
          <w:szCs w:val="28"/>
        </w:rPr>
        <w:t xml:space="preserve">. и доп. - М.: </w:t>
      </w:r>
      <w:proofErr w:type="spellStart"/>
      <w:r w:rsidR="00E33F4F">
        <w:rPr>
          <w:rFonts w:ascii="Times New Roman" w:hAnsi="Times New Roman" w:cs="Times New Roman"/>
          <w:sz w:val="28"/>
          <w:szCs w:val="28"/>
        </w:rPr>
        <w:t>Юрайт</w:t>
      </w:r>
      <w:proofErr w:type="spellEnd"/>
      <w:r w:rsidR="00E33F4F">
        <w:rPr>
          <w:rFonts w:ascii="Times New Roman" w:hAnsi="Times New Roman" w:cs="Times New Roman"/>
          <w:sz w:val="28"/>
          <w:szCs w:val="28"/>
        </w:rPr>
        <w:t xml:space="preserve"> - Издательство, 2010</w:t>
      </w:r>
      <w:r>
        <w:rPr>
          <w:rFonts w:ascii="Times New Roman" w:hAnsi="Times New Roman" w:cs="Times New Roman"/>
          <w:sz w:val="28"/>
          <w:szCs w:val="28"/>
        </w:rPr>
        <w:t>.</w:t>
      </w:r>
    </w:p>
    <w:p w:rsidR="00740371" w:rsidRDefault="006B47DA" w:rsidP="00740371">
      <w:pPr>
        <w:pStyle w:val="a7"/>
        <w:numPr>
          <w:ilvl w:val="0"/>
          <w:numId w:val="47"/>
        </w:numPr>
        <w:tabs>
          <w:tab w:val="left" w:pos="709"/>
        </w:tabs>
        <w:spacing w:before="100" w:beforeAutospacing="1" w:after="100" w:afterAutospacing="1" w:line="360" w:lineRule="auto"/>
        <w:jc w:val="both"/>
        <w:rPr>
          <w:rFonts w:ascii="Times New Roman" w:hAnsi="Times New Roman" w:cs="Times New Roman"/>
          <w:sz w:val="28"/>
          <w:szCs w:val="28"/>
        </w:rPr>
      </w:pPr>
      <w:r w:rsidRPr="00740371">
        <w:rPr>
          <w:rFonts w:ascii="Times New Roman" w:hAnsi="Times New Roman" w:cs="Times New Roman"/>
          <w:sz w:val="28"/>
          <w:szCs w:val="28"/>
        </w:rPr>
        <w:t>Елисеев А.</w:t>
      </w:r>
      <w:r w:rsidR="00E33F4F">
        <w:rPr>
          <w:rFonts w:ascii="Times New Roman" w:hAnsi="Times New Roman" w:cs="Times New Roman"/>
          <w:sz w:val="28"/>
          <w:szCs w:val="28"/>
        </w:rPr>
        <w:t>С. Экономика: Бизнес – курс МБА / А.С. Елисеев.</w:t>
      </w:r>
      <w:r w:rsidRPr="00740371">
        <w:rPr>
          <w:rFonts w:ascii="Times New Roman" w:hAnsi="Times New Roman" w:cs="Times New Roman"/>
          <w:sz w:val="28"/>
          <w:szCs w:val="28"/>
        </w:rPr>
        <w:t xml:space="preserve"> -2-е изд. – М.:</w:t>
      </w:r>
      <w:r w:rsidR="00E33F4F">
        <w:rPr>
          <w:rFonts w:ascii="Times New Roman" w:hAnsi="Times New Roman" w:cs="Times New Roman"/>
          <w:sz w:val="28"/>
          <w:szCs w:val="28"/>
        </w:rPr>
        <w:t xml:space="preserve"> Издательско-торговая корпорация «</w:t>
      </w:r>
      <w:r w:rsidRPr="00740371">
        <w:rPr>
          <w:rFonts w:ascii="Times New Roman" w:hAnsi="Times New Roman" w:cs="Times New Roman"/>
          <w:sz w:val="28"/>
          <w:szCs w:val="28"/>
        </w:rPr>
        <w:t>Дашков и Ко</w:t>
      </w:r>
      <w:r w:rsidR="00E33F4F">
        <w:rPr>
          <w:rFonts w:ascii="Times New Roman" w:hAnsi="Times New Roman" w:cs="Times New Roman"/>
          <w:sz w:val="28"/>
          <w:szCs w:val="28"/>
        </w:rPr>
        <w:t>»</w:t>
      </w:r>
      <w:r w:rsidRPr="00740371">
        <w:rPr>
          <w:rFonts w:ascii="Times New Roman" w:hAnsi="Times New Roman" w:cs="Times New Roman"/>
          <w:sz w:val="28"/>
          <w:szCs w:val="28"/>
        </w:rPr>
        <w:t>, 2010.</w:t>
      </w:r>
    </w:p>
    <w:p w:rsidR="00740371" w:rsidRDefault="00ED36FB" w:rsidP="00740371">
      <w:pPr>
        <w:pStyle w:val="a7"/>
        <w:numPr>
          <w:ilvl w:val="0"/>
          <w:numId w:val="47"/>
        </w:numPr>
        <w:tabs>
          <w:tab w:val="left" w:pos="709"/>
        </w:tabs>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Скворцова</w:t>
      </w:r>
      <w:r w:rsidR="00E33F4F">
        <w:rPr>
          <w:rFonts w:ascii="Times New Roman" w:hAnsi="Times New Roman" w:cs="Times New Roman"/>
          <w:sz w:val="28"/>
          <w:szCs w:val="28"/>
        </w:rPr>
        <w:t xml:space="preserve"> В.А. Микроэкономика: учеб</w:t>
      </w:r>
      <w:proofErr w:type="gramStart"/>
      <w:r w:rsidR="00E33F4F">
        <w:rPr>
          <w:rFonts w:ascii="Times New Roman" w:hAnsi="Times New Roman" w:cs="Times New Roman"/>
          <w:sz w:val="28"/>
          <w:szCs w:val="28"/>
        </w:rPr>
        <w:t>.</w:t>
      </w:r>
      <w:proofErr w:type="gramEnd"/>
      <w:r w:rsidR="00740371">
        <w:rPr>
          <w:rFonts w:ascii="Times New Roman" w:hAnsi="Times New Roman" w:cs="Times New Roman"/>
          <w:sz w:val="28"/>
          <w:szCs w:val="28"/>
        </w:rPr>
        <w:t xml:space="preserve"> </w:t>
      </w:r>
      <w:proofErr w:type="gramStart"/>
      <w:r w:rsidR="00740371">
        <w:rPr>
          <w:rFonts w:ascii="Times New Roman" w:hAnsi="Times New Roman" w:cs="Times New Roman"/>
          <w:sz w:val="28"/>
          <w:szCs w:val="28"/>
        </w:rPr>
        <w:t>п</w:t>
      </w:r>
      <w:proofErr w:type="gramEnd"/>
      <w:r w:rsidR="00740371">
        <w:rPr>
          <w:rFonts w:ascii="Times New Roman" w:hAnsi="Times New Roman" w:cs="Times New Roman"/>
          <w:sz w:val="28"/>
          <w:szCs w:val="28"/>
        </w:rPr>
        <w:t xml:space="preserve">особие / В.А. Скворцова, И.Е. </w:t>
      </w:r>
      <w:proofErr w:type="spellStart"/>
      <w:r w:rsidR="00740371">
        <w:rPr>
          <w:rFonts w:ascii="Times New Roman" w:hAnsi="Times New Roman" w:cs="Times New Roman"/>
          <w:sz w:val="28"/>
          <w:szCs w:val="28"/>
        </w:rPr>
        <w:t>Медушевская</w:t>
      </w:r>
      <w:proofErr w:type="spellEnd"/>
      <w:r w:rsidR="00740371">
        <w:rPr>
          <w:rFonts w:ascii="Times New Roman" w:hAnsi="Times New Roman" w:cs="Times New Roman"/>
          <w:sz w:val="28"/>
          <w:szCs w:val="28"/>
        </w:rPr>
        <w:t>, А.О. Скворцов; под ред.</w:t>
      </w:r>
      <w:r w:rsidR="00E33F4F">
        <w:rPr>
          <w:rFonts w:ascii="Times New Roman" w:hAnsi="Times New Roman" w:cs="Times New Roman"/>
          <w:sz w:val="28"/>
          <w:szCs w:val="28"/>
        </w:rPr>
        <w:t xml:space="preserve"> </w:t>
      </w:r>
      <w:proofErr w:type="spellStart"/>
      <w:r w:rsidR="00E33F4F">
        <w:rPr>
          <w:rFonts w:ascii="Times New Roman" w:hAnsi="Times New Roman" w:cs="Times New Roman"/>
          <w:sz w:val="28"/>
          <w:szCs w:val="28"/>
        </w:rPr>
        <w:t>д.э.н</w:t>
      </w:r>
      <w:proofErr w:type="spellEnd"/>
      <w:r w:rsidR="00E33F4F">
        <w:rPr>
          <w:rFonts w:ascii="Times New Roman" w:hAnsi="Times New Roman" w:cs="Times New Roman"/>
          <w:sz w:val="28"/>
          <w:szCs w:val="28"/>
        </w:rPr>
        <w:t>., проф.</w:t>
      </w:r>
      <w:r w:rsidR="00740371">
        <w:rPr>
          <w:rFonts w:ascii="Times New Roman" w:hAnsi="Times New Roman" w:cs="Times New Roman"/>
          <w:sz w:val="28"/>
          <w:szCs w:val="28"/>
        </w:rPr>
        <w:t xml:space="preserve"> В.А. Скворцовой.</w:t>
      </w:r>
      <w:r w:rsidR="00E33F4F">
        <w:rPr>
          <w:rFonts w:ascii="Times New Roman" w:hAnsi="Times New Roman" w:cs="Times New Roman"/>
          <w:sz w:val="28"/>
          <w:szCs w:val="28"/>
        </w:rPr>
        <w:t xml:space="preserve"> – 2-е изд., </w:t>
      </w:r>
      <w:proofErr w:type="spellStart"/>
      <w:r w:rsidR="00E33F4F">
        <w:rPr>
          <w:rFonts w:ascii="Times New Roman" w:hAnsi="Times New Roman" w:cs="Times New Roman"/>
          <w:sz w:val="28"/>
          <w:szCs w:val="28"/>
        </w:rPr>
        <w:t>испр</w:t>
      </w:r>
      <w:proofErr w:type="spellEnd"/>
      <w:r w:rsidR="00E33F4F">
        <w:rPr>
          <w:rFonts w:ascii="Times New Roman" w:hAnsi="Times New Roman" w:cs="Times New Roman"/>
          <w:sz w:val="28"/>
          <w:szCs w:val="28"/>
        </w:rPr>
        <w:t>. и доп. – Пенза</w:t>
      </w:r>
      <w:r w:rsidR="00740371">
        <w:rPr>
          <w:rFonts w:ascii="Times New Roman" w:hAnsi="Times New Roman" w:cs="Times New Roman"/>
          <w:sz w:val="28"/>
          <w:szCs w:val="28"/>
        </w:rPr>
        <w:t>:</w:t>
      </w:r>
      <w:r w:rsidR="00E33F4F">
        <w:rPr>
          <w:rFonts w:ascii="Times New Roman" w:hAnsi="Times New Roman" w:cs="Times New Roman"/>
          <w:sz w:val="28"/>
          <w:szCs w:val="28"/>
        </w:rPr>
        <w:t xml:space="preserve"> </w:t>
      </w:r>
      <w:r w:rsidR="00740371">
        <w:rPr>
          <w:rFonts w:ascii="Times New Roman" w:hAnsi="Times New Roman" w:cs="Times New Roman"/>
          <w:sz w:val="28"/>
          <w:szCs w:val="28"/>
        </w:rPr>
        <w:t>Издательство ПГУ, 2014.</w:t>
      </w:r>
    </w:p>
    <w:p w:rsidR="006B47DA" w:rsidRPr="00740371" w:rsidRDefault="006B47DA" w:rsidP="00740371">
      <w:pPr>
        <w:pStyle w:val="a7"/>
        <w:numPr>
          <w:ilvl w:val="0"/>
          <w:numId w:val="47"/>
        </w:numPr>
        <w:tabs>
          <w:tab w:val="left" w:pos="709"/>
        </w:tabs>
        <w:spacing w:before="100" w:beforeAutospacing="1" w:after="100" w:afterAutospacing="1" w:line="360" w:lineRule="auto"/>
        <w:jc w:val="both"/>
        <w:rPr>
          <w:rFonts w:ascii="Times New Roman" w:hAnsi="Times New Roman" w:cs="Times New Roman"/>
          <w:sz w:val="28"/>
          <w:szCs w:val="28"/>
        </w:rPr>
      </w:pPr>
      <w:r w:rsidRPr="00740371">
        <w:rPr>
          <w:rFonts w:ascii="Times New Roman" w:hAnsi="Times New Roman" w:cs="Times New Roman"/>
          <w:sz w:val="28"/>
          <w:szCs w:val="28"/>
        </w:rPr>
        <w:t xml:space="preserve">Микроэкономика: учебник для бакалавров / И.Э. Белоусова, Р.В. </w:t>
      </w:r>
      <w:proofErr w:type="spellStart"/>
      <w:r w:rsidRPr="00740371">
        <w:rPr>
          <w:rFonts w:ascii="Times New Roman" w:hAnsi="Times New Roman" w:cs="Times New Roman"/>
          <w:sz w:val="28"/>
          <w:szCs w:val="28"/>
        </w:rPr>
        <w:t>Бубликова</w:t>
      </w:r>
      <w:proofErr w:type="spellEnd"/>
      <w:r w:rsidRPr="00740371">
        <w:rPr>
          <w:rFonts w:ascii="Times New Roman" w:hAnsi="Times New Roman" w:cs="Times New Roman"/>
          <w:sz w:val="28"/>
          <w:szCs w:val="28"/>
        </w:rPr>
        <w:t>, Е.И. Иванова, и др.; под ред. Г.А. Родиной, С.В. Тарасовой</w:t>
      </w:r>
      <w:r w:rsidR="00E57AD9" w:rsidRPr="00740371">
        <w:rPr>
          <w:rFonts w:ascii="Times New Roman" w:hAnsi="Times New Roman" w:cs="Times New Roman"/>
          <w:sz w:val="28"/>
          <w:szCs w:val="28"/>
        </w:rPr>
        <w:t>. –</w:t>
      </w:r>
      <w:r w:rsidR="00BE2B76" w:rsidRPr="00740371">
        <w:rPr>
          <w:rFonts w:ascii="Times New Roman" w:hAnsi="Times New Roman" w:cs="Times New Roman"/>
          <w:sz w:val="28"/>
          <w:szCs w:val="28"/>
        </w:rPr>
        <w:t xml:space="preserve"> </w:t>
      </w:r>
      <w:r w:rsidR="00E57AD9" w:rsidRPr="00740371">
        <w:rPr>
          <w:rFonts w:ascii="Times New Roman" w:hAnsi="Times New Roman" w:cs="Times New Roman"/>
          <w:sz w:val="28"/>
          <w:szCs w:val="28"/>
        </w:rPr>
        <w:t>М.:</w:t>
      </w:r>
      <w:r w:rsidR="0015340F">
        <w:rPr>
          <w:rFonts w:ascii="Times New Roman" w:hAnsi="Times New Roman" w:cs="Times New Roman"/>
          <w:sz w:val="28"/>
          <w:szCs w:val="28"/>
        </w:rPr>
        <w:t xml:space="preserve"> Издательство</w:t>
      </w:r>
      <w:r w:rsidR="00E57AD9" w:rsidRPr="00740371">
        <w:rPr>
          <w:rFonts w:ascii="Times New Roman" w:hAnsi="Times New Roman" w:cs="Times New Roman"/>
          <w:sz w:val="28"/>
          <w:szCs w:val="28"/>
        </w:rPr>
        <w:t xml:space="preserve"> </w:t>
      </w:r>
      <w:proofErr w:type="spellStart"/>
      <w:r w:rsidR="00E57AD9" w:rsidRPr="00740371">
        <w:rPr>
          <w:rFonts w:ascii="Times New Roman" w:hAnsi="Times New Roman" w:cs="Times New Roman"/>
          <w:sz w:val="28"/>
          <w:szCs w:val="28"/>
        </w:rPr>
        <w:t>Юрайт</w:t>
      </w:r>
      <w:proofErr w:type="spellEnd"/>
      <w:r w:rsidR="00740371">
        <w:rPr>
          <w:rFonts w:ascii="Times New Roman" w:hAnsi="Times New Roman" w:cs="Times New Roman"/>
          <w:sz w:val="28"/>
          <w:szCs w:val="28"/>
        </w:rPr>
        <w:t>,</w:t>
      </w:r>
      <w:r w:rsidR="00E57AD9" w:rsidRPr="00740371">
        <w:rPr>
          <w:rFonts w:ascii="Times New Roman" w:hAnsi="Times New Roman" w:cs="Times New Roman"/>
          <w:sz w:val="28"/>
          <w:szCs w:val="28"/>
        </w:rPr>
        <w:t xml:space="preserve"> 2012.</w:t>
      </w:r>
    </w:p>
    <w:p w:rsidR="00BE2B76" w:rsidRPr="00452D41" w:rsidRDefault="00BE2B76" w:rsidP="00740371">
      <w:pPr>
        <w:pStyle w:val="a7"/>
        <w:numPr>
          <w:ilvl w:val="0"/>
          <w:numId w:val="47"/>
        </w:numPr>
        <w:tabs>
          <w:tab w:val="left" w:pos="709"/>
        </w:tabs>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Микроэкономика: практический подход</w:t>
      </w:r>
      <w:r w:rsidR="0015340F">
        <w:rPr>
          <w:rFonts w:ascii="Times New Roman" w:hAnsi="Times New Roman" w:cs="Times New Roman"/>
          <w:sz w:val="28"/>
          <w:szCs w:val="28"/>
        </w:rPr>
        <w:t xml:space="preserve"> (</w:t>
      </w:r>
      <w:r w:rsidR="0015340F">
        <w:rPr>
          <w:rFonts w:ascii="Times New Roman" w:hAnsi="Times New Roman" w:cs="Times New Roman"/>
          <w:sz w:val="28"/>
          <w:szCs w:val="28"/>
          <w:lang w:val="en-US"/>
        </w:rPr>
        <w:t>Managerial</w:t>
      </w:r>
      <w:r w:rsidR="0015340F" w:rsidRPr="0015340F">
        <w:rPr>
          <w:rFonts w:ascii="Times New Roman" w:hAnsi="Times New Roman" w:cs="Times New Roman"/>
          <w:sz w:val="28"/>
          <w:szCs w:val="28"/>
        </w:rPr>
        <w:t xml:space="preserve"> </w:t>
      </w:r>
      <w:r w:rsidR="0015340F">
        <w:rPr>
          <w:rFonts w:ascii="Times New Roman" w:hAnsi="Times New Roman" w:cs="Times New Roman"/>
          <w:sz w:val="28"/>
          <w:szCs w:val="28"/>
          <w:lang w:val="en-US"/>
        </w:rPr>
        <w:t>Economics</w:t>
      </w:r>
      <w:r w:rsidR="0015340F" w:rsidRPr="0015340F">
        <w:rPr>
          <w:rFonts w:ascii="Times New Roman" w:hAnsi="Times New Roman" w:cs="Times New Roman"/>
          <w:sz w:val="28"/>
          <w:szCs w:val="28"/>
        </w:rPr>
        <w:t>)</w:t>
      </w:r>
      <w:r>
        <w:rPr>
          <w:rFonts w:ascii="Times New Roman" w:hAnsi="Times New Roman" w:cs="Times New Roman"/>
          <w:sz w:val="28"/>
          <w:szCs w:val="28"/>
        </w:rPr>
        <w:t>: учебник /</w:t>
      </w:r>
      <w:r w:rsidR="0015340F" w:rsidRPr="0015340F">
        <w:rPr>
          <w:rFonts w:ascii="Times New Roman" w:hAnsi="Times New Roman" w:cs="Times New Roman"/>
          <w:sz w:val="28"/>
          <w:szCs w:val="28"/>
        </w:rPr>
        <w:t xml:space="preserve"> </w:t>
      </w:r>
      <w:r w:rsidR="0015340F">
        <w:rPr>
          <w:rFonts w:ascii="Times New Roman" w:hAnsi="Times New Roman" w:cs="Times New Roman"/>
          <w:sz w:val="28"/>
          <w:szCs w:val="28"/>
        </w:rPr>
        <w:t>кол. Авторов; под ред. А.Г. Грязновой и</w:t>
      </w:r>
      <w:r>
        <w:rPr>
          <w:rFonts w:ascii="Times New Roman" w:hAnsi="Times New Roman" w:cs="Times New Roman"/>
          <w:sz w:val="28"/>
          <w:szCs w:val="28"/>
        </w:rPr>
        <w:t xml:space="preserve"> А.Ю. Юданова. –</w:t>
      </w:r>
      <w:r w:rsidR="0015340F">
        <w:rPr>
          <w:rFonts w:ascii="Times New Roman" w:hAnsi="Times New Roman" w:cs="Times New Roman"/>
          <w:sz w:val="28"/>
          <w:szCs w:val="28"/>
        </w:rPr>
        <w:t xml:space="preserve"> 5-е изд., стер. -  М.: КНОРУС</w:t>
      </w:r>
      <w:r>
        <w:rPr>
          <w:rFonts w:ascii="Times New Roman" w:hAnsi="Times New Roman" w:cs="Times New Roman"/>
          <w:sz w:val="28"/>
          <w:szCs w:val="28"/>
        </w:rPr>
        <w:t>, 2009.</w:t>
      </w:r>
    </w:p>
    <w:p w:rsidR="00740371" w:rsidRPr="00740371" w:rsidRDefault="00BE2B76" w:rsidP="00740371">
      <w:pPr>
        <w:pStyle w:val="a7"/>
        <w:numPr>
          <w:ilvl w:val="0"/>
          <w:numId w:val="47"/>
        </w:numPr>
        <w:tabs>
          <w:tab w:val="left" w:pos="709"/>
        </w:tabs>
        <w:spacing w:before="100" w:beforeAutospacing="1" w:after="100" w:afterAutospacing="1"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Сафрончук</w:t>
      </w:r>
      <w:proofErr w:type="spellEnd"/>
      <w:r w:rsidR="00E475BC">
        <w:rPr>
          <w:rFonts w:ascii="Times New Roman" w:hAnsi="Times New Roman" w:cs="Times New Roman"/>
          <w:sz w:val="28"/>
          <w:szCs w:val="28"/>
        </w:rPr>
        <w:t xml:space="preserve"> М.В. Микроэкономика: учеб</w:t>
      </w:r>
      <w:proofErr w:type="gramStart"/>
      <w:r w:rsidR="00E475BC">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особие</w:t>
      </w:r>
      <w:r w:rsidR="00740371">
        <w:rPr>
          <w:rFonts w:ascii="Times New Roman" w:hAnsi="Times New Roman" w:cs="Times New Roman"/>
          <w:sz w:val="28"/>
          <w:szCs w:val="28"/>
        </w:rPr>
        <w:t xml:space="preserve"> / М.В. </w:t>
      </w:r>
      <w:proofErr w:type="spellStart"/>
      <w:r w:rsidR="00740371">
        <w:rPr>
          <w:rFonts w:ascii="Times New Roman" w:hAnsi="Times New Roman" w:cs="Times New Roman"/>
          <w:sz w:val="28"/>
          <w:szCs w:val="28"/>
        </w:rPr>
        <w:t>Сафрончук</w:t>
      </w:r>
      <w:proofErr w:type="spellEnd"/>
      <w:r w:rsidR="00740371">
        <w:rPr>
          <w:rFonts w:ascii="Times New Roman" w:hAnsi="Times New Roman" w:cs="Times New Roman"/>
          <w:sz w:val="28"/>
          <w:szCs w:val="28"/>
        </w:rPr>
        <w:t xml:space="preserve">. – </w:t>
      </w:r>
      <w:r w:rsidR="00E475BC">
        <w:rPr>
          <w:rFonts w:ascii="Times New Roman" w:hAnsi="Times New Roman" w:cs="Times New Roman"/>
          <w:sz w:val="28"/>
          <w:szCs w:val="28"/>
        </w:rPr>
        <w:t>2-е изд., стер. - М.: КНОРУС</w:t>
      </w:r>
      <w:r w:rsidR="00740371">
        <w:rPr>
          <w:rFonts w:ascii="Times New Roman" w:hAnsi="Times New Roman" w:cs="Times New Roman"/>
          <w:sz w:val="28"/>
          <w:szCs w:val="28"/>
        </w:rPr>
        <w:t>,</w:t>
      </w:r>
      <w:r>
        <w:rPr>
          <w:rFonts w:ascii="Times New Roman" w:hAnsi="Times New Roman" w:cs="Times New Roman"/>
          <w:sz w:val="28"/>
          <w:szCs w:val="28"/>
        </w:rPr>
        <w:t xml:space="preserve"> 2009.</w:t>
      </w:r>
    </w:p>
    <w:p w:rsidR="00BE2B76" w:rsidRDefault="00BE2B76" w:rsidP="00740371">
      <w:pPr>
        <w:pStyle w:val="a7"/>
        <w:numPr>
          <w:ilvl w:val="0"/>
          <w:numId w:val="47"/>
        </w:numPr>
        <w:tabs>
          <w:tab w:val="left" w:pos="709"/>
        </w:tabs>
        <w:spacing w:before="100" w:beforeAutospacing="1" w:after="100" w:afterAutospacing="1"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Тарасевич</w:t>
      </w:r>
      <w:proofErr w:type="spellEnd"/>
      <w:r w:rsidR="00741BB4">
        <w:rPr>
          <w:rFonts w:ascii="Times New Roman" w:hAnsi="Times New Roman" w:cs="Times New Roman"/>
          <w:sz w:val="28"/>
          <w:szCs w:val="28"/>
        </w:rPr>
        <w:t xml:space="preserve">, Л.С. </w:t>
      </w:r>
      <w:r>
        <w:rPr>
          <w:rFonts w:ascii="Times New Roman" w:hAnsi="Times New Roman" w:cs="Times New Roman"/>
          <w:sz w:val="28"/>
          <w:szCs w:val="28"/>
        </w:rPr>
        <w:t>Микроэкономика</w:t>
      </w:r>
      <w:r w:rsidR="00741BB4">
        <w:rPr>
          <w:rFonts w:ascii="Times New Roman" w:hAnsi="Times New Roman" w:cs="Times New Roman"/>
          <w:sz w:val="28"/>
          <w:szCs w:val="28"/>
        </w:rPr>
        <w:t xml:space="preserve">: учебник для бакалавров / Л.С. </w:t>
      </w:r>
      <w:proofErr w:type="spellStart"/>
      <w:r w:rsidR="00741BB4">
        <w:rPr>
          <w:rFonts w:ascii="Times New Roman" w:hAnsi="Times New Roman" w:cs="Times New Roman"/>
          <w:sz w:val="28"/>
          <w:szCs w:val="28"/>
        </w:rPr>
        <w:t>Тарасевич</w:t>
      </w:r>
      <w:proofErr w:type="spellEnd"/>
      <w:r w:rsidR="00741BB4">
        <w:rPr>
          <w:rFonts w:ascii="Times New Roman" w:hAnsi="Times New Roman" w:cs="Times New Roman"/>
          <w:sz w:val="28"/>
          <w:szCs w:val="28"/>
        </w:rPr>
        <w:t xml:space="preserve">, П.И. Гребенников, А.И. </w:t>
      </w:r>
      <w:proofErr w:type="spellStart"/>
      <w:r w:rsidR="00741BB4">
        <w:rPr>
          <w:rFonts w:ascii="Times New Roman" w:hAnsi="Times New Roman" w:cs="Times New Roman"/>
          <w:sz w:val="28"/>
          <w:szCs w:val="28"/>
        </w:rPr>
        <w:t>Леусский</w:t>
      </w:r>
      <w:proofErr w:type="spellEnd"/>
      <w:r w:rsidR="00741BB4">
        <w:rPr>
          <w:rFonts w:ascii="Times New Roman" w:hAnsi="Times New Roman" w:cs="Times New Roman"/>
          <w:sz w:val="28"/>
          <w:szCs w:val="28"/>
        </w:rPr>
        <w:t>. – 7</w:t>
      </w:r>
      <w:r w:rsidR="00E45E81">
        <w:rPr>
          <w:rFonts w:ascii="Times New Roman" w:hAnsi="Times New Roman" w:cs="Times New Roman"/>
          <w:sz w:val="28"/>
          <w:szCs w:val="28"/>
        </w:rPr>
        <w:t xml:space="preserve">-е изд., </w:t>
      </w:r>
      <w:proofErr w:type="spellStart"/>
      <w:r w:rsidR="00E45E81">
        <w:rPr>
          <w:rFonts w:ascii="Times New Roman" w:hAnsi="Times New Roman" w:cs="Times New Roman"/>
          <w:sz w:val="28"/>
          <w:szCs w:val="28"/>
        </w:rPr>
        <w:t>перераб</w:t>
      </w:r>
      <w:proofErr w:type="spellEnd"/>
      <w:r w:rsidR="00E45E81">
        <w:rPr>
          <w:rFonts w:ascii="Times New Roman" w:hAnsi="Times New Roman" w:cs="Times New Roman"/>
          <w:sz w:val="28"/>
          <w:szCs w:val="28"/>
        </w:rPr>
        <w:t>. и доп. – М.</w:t>
      </w:r>
      <w:r w:rsidR="00741BB4">
        <w:rPr>
          <w:rFonts w:ascii="Times New Roman" w:hAnsi="Times New Roman" w:cs="Times New Roman"/>
          <w:sz w:val="28"/>
          <w:szCs w:val="28"/>
        </w:rPr>
        <w:t xml:space="preserve">: Издательство </w:t>
      </w:r>
      <w:proofErr w:type="spellStart"/>
      <w:r w:rsidR="00741BB4">
        <w:rPr>
          <w:rFonts w:ascii="Times New Roman" w:hAnsi="Times New Roman" w:cs="Times New Roman"/>
          <w:sz w:val="28"/>
          <w:szCs w:val="28"/>
        </w:rPr>
        <w:t>Юрайт</w:t>
      </w:r>
      <w:proofErr w:type="spellEnd"/>
      <w:r w:rsidR="00741BB4">
        <w:rPr>
          <w:rFonts w:ascii="Times New Roman" w:hAnsi="Times New Roman" w:cs="Times New Roman"/>
          <w:sz w:val="28"/>
          <w:szCs w:val="28"/>
        </w:rPr>
        <w:t>, 2013</w:t>
      </w:r>
      <w:r w:rsidR="00E45E81">
        <w:rPr>
          <w:rFonts w:ascii="Times New Roman" w:hAnsi="Times New Roman" w:cs="Times New Roman"/>
          <w:sz w:val="28"/>
          <w:szCs w:val="28"/>
        </w:rPr>
        <w:t>.</w:t>
      </w:r>
    </w:p>
    <w:p w:rsidR="00E45E81" w:rsidRDefault="00ED36FB" w:rsidP="00740371">
      <w:pPr>
        <w:pStyle w:val="a7"/>
        <w:numPr>
          <w:ilvl w:val="0"/>
          <w:numId w:val="47"/>
        </w:numPr>
        <w:tabs>
          <w:tab w:val="left" w:pos="709"/>
        </w:tabs>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Журавлева</w:t>
      </w:r>
      <w:r w:rsidR="003D7CED">
        <w:rPr>
          <w:rFonts w:ascii="Times New Roman" w:hAnsi="Times New Roman" w:cs="Times New Roman"/>
          <w:sz w:val="28"/>
          <w:szCs w:val="28"/>
        </w:rPr>
        <w:t xml:space="preserve"> Г.П. Экономическая теория. Микроэкономика: учеб</w:t>
      </w:r>
      <w:proofErr w:type="gramStart"/>
      <w:r w:rsidR="003D7CED">
        <w:rPr>
          <w:rFonts w:ascii="Times New Roman" w:hAnsi="Times New Roman" w:cs="Times New Roman"/>
          <w:sz w:val="28"/>
          <w:szCs w:val="28"/>
        </w:rPr>
        <w:t>.</w:t>
      </w:r>
      <w:proofErr w:type="gramEnd"/>
      <w:r w:rsidR="003D7CED">
        <w:rPr>
          <w:rFonts w:ascii="Times New Roman" w:hAnsi="Times New Roman" w:cs="Times New Roman"/>
          <w:sz w:val="28"/>
          <w:szCs w:val="28"/>
        </w:rPr>
        <w:t xml:space="preserve"> </w:t>
      </w:r>
      <w:proofErr w:type="gramStart"/>
      <w:r w:rsidR="003D7CED">
        <w:rPr>
          <w:rFonts w:ascii="Times New Roman" w:hAnsi="Times New Roman" w:cs="Times New Roman"/>
          <w:sz w:val="28"/>
          <w:szCs w:val="28"/>
        </w:rPr>
        <w:t>п</w:t>
      </w:r>
      <w:proofErr w:type="gramEnd"/>
      <w:r w:rsidR="003D7CED">
        <w:rPr>
          <w:rFonts w:ascii="Times New Roman" w:hAnsi="Times New Roman" w:cs="Times New Roman"/>
          <w:sz w:val="28"/>
          <w:szCs w:val="28"/>
        </w:rPr>
        <w:t>особие  / Г.П. Журавлева, Н.А. Поздняков, Ю.А. Поздняков.</w:t>
      </w:r>
      <w:r w:rsidR="00E45E81">
        <w:rPr>
          <w:rFonts w:ascii="Times New Roman" w:hAnsi="Times New Roman" w:cs="Times New Roman"/>
          <w:sz w:val="28"/>
          <w:szCs w:val="28"/>
        </w:rPr>
        <w:t xml:space="preserve"> – М.: ИНФРА – М, 2010.</w:t>
      </w:r>
    </w:p>
    <w:p w:rsidR="00E45E81" w:rsidRDefault="00E45E81" w:rsidP="00740371">
      <w:pPr>
        <w:pStyle w:val="a7"/>
        <w:numPr>
          <w:ilvl w:val="0"/>
          <w:numId w:val="47"/>
        </w:numPr>
        <w:tabs>
          <w:tab w:val="left" w:pos="709"/>
        </w:tabs>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Экономическая теория: учебник / под ред. И.П. Николаевой. – М.: Проспект, 2009. </w:t>
      </w:r>
    </w:p>
    <w:p w:rsidR="00E6682C" w:rsidRDefault="00E6682C" w:rsidP="00740371">
      <w:pPr>
        <w:pStyle w:val="a7"/>
        <w:numPr>
          <w:ilvl w:val="0"/>
          <w:numId w:val="47"/>
        </w:numPr>
        <w:tabs>
          <w:tab w:val="left" w:pos="709"/>
        </w:tabs>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Министерство финансов РФ: </w:t>
      </w:r>
      <w:r w:rsidRPr="00E6682C">
        <w:rPr>
          <w:rFonts w:ascii="Times New Roman" w:hAnsi="Times New Roman" w:cs="Times New Roman"/>
          <w:sz w:val="28"/>
          <w:szCs w:val="28"/>
        </w:rPr>
        <w:t>[</w:t>
      </w:r>
      <w:r>
        <w:rPr>
          <w:rFonts w:ascii="Times New Roman" w:hAnsi="Times New Roman" w:cs="Times New Roman"/>
          <w:sz w:val="28"/>
          <w:szCs w:val="28"/>
        </w:rPr>
        <w:t>Официальный сайт</w:t>
      </w:r>
      <w:r w:rsidRPr="00E6682C">
        <w:rPr>
          <w:rFonts w:ascii="Times New Roman" w:hAnsi="Times New Roman" w:cs="Times New Roman"/>
          <w:sz w:val="28"/>
          <w:szCs w:val="28"/>
        </w:rPr>
        <w:t xml:space="preserve">]. </w:t>
      </w:r>
      <w:r>
        <w:rPr>
          <w:rFonts w:ascii="Times New Roman" w:hAnsi="Times New Roman" w:cs="Times New Roman"/>
          <w:sz w:val="28"/>
          <w:szCs w:val="28"/>
        </w:rPr>
        <w:t>–</w:t>
      </w:r>
      <w:r w:rsidRPr="00E6682C">
        <w:rPr>
          <w:rFonts w:ascii="Times New Roman" w:hAnsi="Times New Roman" w:cs="Times New Roman"/>
          <w:sz w:val="28"/>
          <w:szCs w:val="28"/>
        </w:rPr>
        <w:t xml:space="preserve"> </w:t>
      </w:r>
      <w:hyperlink r:id="rId8" w:history="1">
        <w:r w:rsidRPr="00D2718F">
          <w:rPr>
            <w:rStyle w:val="a8"/>
            <w:rFonts w:ascii="Times New Roman" w:hAnsi="Times New Roman" w:cs="Times New Roman"/>
            <w:sz w:val="28"/>
            <w:szCs w:val="28"/>
            <w:lang w:val="en-US"/>
          </w:rPr>
          <w:t>URL</w:t>
        </w:r>
        <w:r w:rsidRPr="00D2718F">
          <w:rPr>
            <w:rStyle w:val="a8"/>
            <w:rFonts w:ascii="Times New Roman" w:hAnsi="Times New Roman" w:cs="Times New Roman"/>
            <w:sz w:val="28"/>
            <w:szCs w:val="28"/>
          </w:rPr>
          <w:t>:</w:t>
        </w:r>
        <w:r w:rsidRPr="00D2718F">
          <w:rPr>
            <w:rStyle w:val="a8"/>
            <w:rFonts w:ascii="Times New Roman" w:hAnsi="Times New Roman" w:cs="Times New Roman"/>
            <w:sz w:val="28"/>
            <w:szCs w:val="28"/>
            <w:lang w:val="en-US"/>
          </w:rPr>
          <w:t>http</w:t>
        </w:r>
        <w:r w:rsidRPr="00D2718F">
          <w:rPr>
            <w:rStyle w:val="a8"/>
            <w:rFonts w:ascii="Times New Roman" w:hAnsi="Times New Roman" w:cs="Times New Roman"/>
            <w:sz w:val="28"/>
            <w:szCs w:val="28"/>
          </w:rPr>
          <w:t>://</w:t>
        </w:r>
      </w:hyperlink>
      <w:r>
        <w:rPr>
          <w:rFonts w:ascii="Times New Roman" w:hAnsi="Times New Roman" w:cs="Times New Roman"/>
          <w:sz w:val="28"/>
          <w:szCs w:val="28"/>
        </w:rPr>
        <w:t xml:space="preserve"> </w:t>
      </w:r>
      <w:hyperlink r:id="rId9" w:history="1">
        <w:r w:rsidRPr="00D2718F">
          <w:rPr>
            <w:rStyle w:val="a8"/>
            <w:rFonts w:ascii="Times New Roman" w:hAnsi="Times New Roman" w:cs="Times New Roman"/>
            <w:sz w:val="28"/>
            <w:szCs w:val="28"/>
            <w:lang w:val="en-US"/>
          </w:rPr>
          <w:t>www</w:t>
        </w:r>
        <w:r w:rsidRPr="00D2718F">
          <w:rPr>
            <w:rStyle w:val="a8"/>
            <w:rFonts w:ascii="Times New Roman" w:hAnsi="Times New Roman" w:cs="Times New Roman"/>
            <w:sz w:val="28"/>
            <w:szCs w:val="28"/>
          </w:rPr>
          <w:t>.</w:t>
        </w:r>
        <w:proofErr w:type="spellStart"/>
        <w:r w:rsidRPr="00D2718F">
          <w:rPr>
            <w:rStyle w:val="a8"/>
            <w:rFonts w:ascii="Times New Roman" w:hAnsi="Times New Roman" w:cs="Times New Roman"/>
            <w:sz w:val="28"/>
            <w:szCs w:val="28"/>
            <w:lang w:val="en-US"/>
          </w:rPr>
          <w:t>minfin</w:t>
        </w:r>
        <w:proofErr w:type="spellEnd"/>
        <w:r w:rsidRPr="00D2718F">
          <w:rPr>
            <w:rStyle w:val="a8"/>
            <w:rFonts w:ascii="Times New Roman" w:hAnsi="Times New Roman" w:cs="Times New Roman"/>
            <w:sz w:val="28"/>
            <w:szCs w:val="28"/>
          </w:rPr>
          <w:t>.</w:t>
        </w:r>
        <w:proofErr w:type="spellStart"/>
        <w:r w:rsidRPr="00D2718F">
          <w:rPr>
            <w:rStyle w:val="a8"/>
            <w:rFonts w:ascii="Times New Roman" w:hAnsi="Times New Roman" w:cs="Times New Roman"/>
            <w:sz w:val="28"/>
            <w:szCs w:val="28"/>
            <w:lang w:val="en-US"/>
          </w:rPr>
          <w:t>ru</w:t>
        </w:r>
        <w:proofErr w:type="spellEnd"/>
      </w:hyperlink>
      <w:r w:rsidRPr="00E6682C">
        <w:rPr>
          <w:rFonts w:ascii="Times New Roman" w:hAnsi="Times New Roman" w:cs="Times New Roman"/>
          <w:sz w:val="28"/>
          <w:szCs w:val="28"/>
        </w:rPr>
        <w:t xml:space="preserve">. </w:t>
      </w:r>
      <w:r>
        <w:rPr>
          <w:rFonts w:ascii="Times New Roman" w:hAnsi="Times New Roman" w:cs="Times New Roman"/>
          <w:sz w:val="28"/>
          <w:szCs w:val="28"/>
        </w:rPr>
        <w:t>Доступ свободный.</w:t>
      </w:r>
      <w:r w:rsidR="004A5387">
        <w:rPr>
          <w:rFonts w:ascii="Times New Roman" w:hAnsi="Times New Roman" w:cs="Times New Roman"/>
          <w:sz w:val="28"/>
          <w:szCs w:val="28"/>
        </w:rPr>
        <w:t xml:space="preserve"> (10.03.2014)</w:t>
      </w:r>
    </w:p>
    <w:p w:rsidR="00B862E1" w:rsidRDefault="00B862E1" w:rsidP="00740371">
      <w:pPr>
        <w:pStyle w:val="a7"/>
        <w:numPr>
          <w:ilvl w:val="0"/>
          <w:numId w:val="47"/>
        </w:numPr>
        <w:tabs>
          <w:tab w:val="left" w:pos="709"/>
        </w:tabs>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Министерство экономического развития РФ: </w:t>
      </w:r>
      <w:r w:rsidRPr="00B862E1">
        <w:rPr>
          <w:rFonts w:ascii="Times New Roman" w:hAnsi="Times New Roman" w:cs="Times New Roman"/>
          <w:sz w:val="28"/>
          <w:szCs w:val="28"/>
        </w:rPr>
        <w:t>[</w:t>
      </w:r>
      <w:r>
        <w:rPr>
          <w:rFonts w:ascii="Times New Roman" w:hAnsi="Times New Roman" w:cs="Times New Roman"/>
          <w:sz w:val="28"/>
          <w:szCs w:val="28"/>
        </w:rPr>
        <w:t>Официальный сайт</w:t>
      </w:r>
      <w:r w:rsidRPr="00B862E1">
        <w:rPr>
          <w:rFonts w:ascii="Times New Roman" w:hAnsi="Times New Roman" w:cs="Times New Roman"/>
          <w:sz w:val="28"/>
          <w:szCs w:val="28"/>
        </w:rPr>
        <w:t>]</w:t>
      </w:r>
      <w:r>
        <w:rPr>
          <w:rFonts w:ascii="Times New Roman" w:hAnsi="Times New Roman" w:cs="Times New Roman"/>
          <w:sz w:val="28"/>
          <w:szCs w:val="28"/>
        </w:rPr>
        <w:t xml:space="preserve">. – </w:t>
      </w:r>
      <w:hyperlink r:id="rId10" w:history="1">
        <w:r w:rsidRPr="00A66C12">
          <w:rPr>
            <w:rStyle w:val="a8"/>
            <w:rFonts w:ascii="Times New Roman" w:hAnsi="Times New Roman" w:cs="Times New Roman"/>
            <w:sz w:val="28"/>
            <w:szCs w:val="28"/>
            <w:lang w:val="en-US"/>
          </w:rPr>
          <w:t>URL</w:t>
        </w:r>
        <w:r w:rsidRPr="00A66C12">
          <w:rPr>
            <w:rStyle w:val="a8"/>
            <w:rFonts w:ascii="Times New Roman" w:hAnsi="Times New Roman" w:cs="Times New Roman"/>
            <w:sz w:val="28"/>
            <w:szCs w:val="28"/>
          </w:rPr>
          <w:t>:</w:t>
        </w:r>
        <w:r w:rsidRPr="00A66C12">
          <w:rPr>
            <w:rStyle w:val="a8"/>
            <w:rFonts w:ascii="Times New Roman" w:hAnsi="Times New Roman" w:cs="Times New Roman"/>
            <w:sz w:val="28"/>
            <w:szCs w:val="28"/>
            <w:lang w:val="en-US"/>
          </w:rPr>
          <w:t>http</w:t>
        </w:r>
      </w:hyperlink>
      <w:r w:rsidR="00E6682C">
        <w:t>:</w:t>
      </w:r>
      <w:r w:rsidRPr="00B862E1">
        <w:rPr>
          <w:rFonts w:ascii="Times New Roman" w:hAnsi="Times New Roman" w:cs="Times New Roman"/>
          <w:sz w:val="28"/>
          <w:szCs w:val="28"/>
        </w:rPr>
        <w:t xml:space="preserve"> </w:t>
      </w:r>
      <w:r>
        <w:rPr>
          <w:rFonts w:ascii="Times New Roman" w:hAnsi="Times New Roman" w:cs="Times New Roman"/>
          <w:sz w:val="28"/>
          <w:szCs w:val="28"/>
        </w:rPr>
        <w:t xml:space="preserve">// </w:t>
      </w:r>
      <w:hyperlink r:id="rId11" w:history="1">
        <w:r w:rsidRPr="00A66C12">
          <w:rPr>
            <w:rStyle w:val="a8"/>
            <w:rFonts w:ascii="Times New Roman" w:hAnsi="Times New Roman" w:cs="Times New Roman"/>
            <w:sz w:val="28"/>
            <w:szCs w:val="28"/>
            <w:lang w:val="en-US"/>
          </w:rPr>
          <w:t>www</w:t>
        </w:r>
        <w:r w:rsidRPr="00A66C12">
          <w:rPr>
            <w:rStyle w:val="a8"/>
            <w:rFonts w:ascii="Times New Roman" w:hAnsi="Times New Roman" w:cs="Times New Roman"/>
            <w:sz w:val="28"/>
            <w:szCs w:val="28"/>
          </w:rPr>
          <w:t>.</w:t>
        </w:r>
        <w:r w:rsidRPr="00A66C12">
          <w:rPr>
            <w:rStyle w:val="a8"/>
            <w:rFonts w:ascii="Times New Roman" w:hAnsi="Times New Roman" w:cs="Times New Roman"/>
            <w:sz w:val="28"/>
            <w:szCs w:val="28"/>
            <w:lang w:val="en-US"/>
          </w:rPr>
          <w:t>economy</w:t>
        </w:r>
        <w:r w:rsidRPr="00A66C12">
          <w:rPr>
            <w:rStyle w:val="a8"/>
            <w:rFonts w:ascii="Times New Roman" w:hAnsi="Times New Roman" w:cs="Times New Roman"/>
            <w:sz w:val="28"/>
            <w:szCs w:val="28"/>
          </w:rPr>
          <w:t>.</w:t>
        </w:r>
        <w:proofErr w:type="spellStart"/>
        <w:r w:rsidRPr="00A66C12">
          <w:rPr>
            <w:rStyle w:val="a8"/>
            <w:rFonts w:ascii="Times New Roman" w:hAnsi="Times New Roman" w:cs="Times New Roman"/>
            <w:sz w:val="28"/>
            <w:szCs w:val="28"/>
            <w:lang w:val="en-US"/>
          </w:rPr>
          <w:t>gov</w:t>
        </w:r>
        <w:proofErr w:type="spellEnd"/>
        <w:r w:rsidRPr="00A66C12">
          <w:rPr>
            <w:rStyle w:val="a8"/>
            <w:rFonts w:ascii="Times New Roman" w:hAnsi="Times New Roman" w:cs="Times New Roman"/>
            <w:sz w:val="28"/>
            <w:szCs w:val="28"/>
          </w:rPr>
          <w:t>.</w:t>
        </w:r>
        <w:proofErr w:type="spellStart"/>
        <w:r w:rsidRPr="00A66C12">
          <w:rPr>
            <w:rStyle w:val="a8"/>
            <w:rFonts w:ascii="Times New Roman" w:hAnsi="Times New Roman" w:cs="Times New Roman"/>
            <w:sz w:val="28"/>
            <w:szCs w:val="28"/>
            <w:lang w:val="en-US"/>
          </w:rPr>
          <w:t>ru</w:t>
        </w:r>
        <w:proofErr w:type="spellEnd"/>
      </w:hyperlink>
      <w:r w:rsidRPr="00B862E1">
        <w:rPr>
          <w:rFonts w:ascii="Times New Roman" w:hAnsi="Times New Roman" w:cs="Times New Roman"/>
          <w:sz w:val="28"/>
          <w:szCs w:val="28"/>
        </w:rPr>
        <w:t>.</w:t>
      </w:r>
      <w:r>
        <w:rPr>
          <w:rFonts w:ascii="Times New Roman" w:hAnsi="Times New Roman" w:cs="Times New Roman"/>
          <w:sz w:val="28"/>
          <w:szCs w:val="28"/>
        </w:rPr>
        <w:t xml:space="preserve"> Доступ свободный.</w:t>
      </w:r>
      <w:r w:rsidR="004A5387">
        <w:rPr>
          <w:rFonts w:ascii="Times New Roman" w:hAnsi="Times New Roman" w:cs="Times New Roman"/>
          <w:sz w:val="28"/>
          <w:szCs w:val="28"/>
        </w:rPr>
        <w:t>(10.03.2014)</w:t>
      </w:r>
    </w:p>
    <w:p w:rsidR="00B862E1" w:rsidRPr="006B47DA" w:rsidRDefault="00B862E1" w:rsidP="0086229F">
      <w:pPr>
        <w:pStyle w:val="a7"/>
        <w:tabs>
          <w:tab w:val="left" w:pos="709"/>
        </w:tabs>
        <w:spacing w:before="100" w:beforeAutospacing="1" w:after="100" w:afterAutospacing="1" w:line="360" w:lineRule="auto"/>
        <w:ind w:left="470" w:hanging="357"/>
        <w:jc w:val="both"/>
        <w:rPr>
          <w:rFonts w:ascii="Times New Roman" w:hAnsi="Times New Roman" w:cs="Times New Roman"/>
          <w:sz w:val="28"/>
          <w:szCs w:val="28"/>
        </w:rPr>
      </w:pPr>
    </w:p>
    <w:p w:rsidR="00DB764A" w:rsidRPr="00DB764A" w:rsidRDefault="00DB764A" w:rsidP="00DB764A">
      <w:pPr>
        <w:tabs>
          <w:tab w:val="left" w:pos="709"/>
        </w:tabs>
        <w:spacing w:before="100" w:beforeAutospacing="1" w:after="100" w:afterAutospacing="1" w:line="360" w:lineRule="auto"/>
        <w:ind w:left="113" w:firstLine="709"/>
        <w:contextualSpacing/>
        <w:jc w:val="both"/>
        <w:rPr>
          <w:rFonts w:ascii="Times New Roman" w:hAnsi="Times New Roman" w:cs="Times New Roman"/>
          <w:sz w:val="28"/>
          <w:szCs w:val="28"/>
        </w:rPr>
      </w:pPr>
    </w:p>
    <w:p w:rsidR="002852A0" w:rsidRDefault="002852A0" w:rsidP="00886940">
      <w:pPr>
        <w:tabs>
          <w:tab w:val="left" w:pos="709"/>
        </w:tabs>
        <w:spacing w:before="100" w:beforeAutospacing="1" w:after="100" w:afterAutospacing="1" w:line="360" w:lineRule="auto"/>
        <w:ind w:left="113" w:firstLine="709"/>
        <w:contextualSpacing/>
        <w:jc w:val="both"/>
        <w:rPr>
          <w:rFonts w:ascii="Times New Roman" w:hAnsi="Times New Roman" w:cs="Times New Roman"/>
          <w:sz w:val="28"/>
          <w:szCs w:val="28"/>
        </w:rPr>
      </w:pPr>
    </w:p>
    <w:p w:rsidR="002852A0" w:rsidRDefault="002852A0" w:rsidP="00886940">
      <w:pPr>
        <w:tabs>
          <w:tab w:val="left" w:pos="709"/>
        </w:tabs>
        <w:spacing w:before="100" w:beforeAutospacing="1" w:after="100" w:afterAutospacing="1" w:line="360" w:lineRule="auto"/>
        <w:ind w:left="113" w:firstLine="709"/>
        <w:contextualSpacing/>
        <w:jc w:val="both"/>
        <w:rPr>
          <w:rFonts w:ascii="Times New Roman" w:hAnsi="Times New Roman" w:cs="Times New Roman"/>
          <w:sz w:val="28"/>
          <w:szCs w:val="28"/>
        </w:rPr>
      </w:pPr>
    </w:p>
    <w:p w:rsidR="000623FC" w:rsidRPr="00886940" w:rsidRDefault="000623FC" w:rsidP="00886940">
      <w:pPr>
        <w:tabs>
          <w:tab w:val="left" w:pos="709"/>
        </w:tabs>
        <w:spacing w:before="100" w:beforeAutospacing="1" w:after="100" w:afterAutospacing="1" w:line="360" w:lineRule="auto"/>
        <w:ind w:left="113" w:firstLine="709"/>
        <w:contextualSpacing/>
        <w:jc w:val="both"/>
        <w:rPr>
          <w:rFonts w:ascii="Times New Roman" w:hAnsi="Times New Roman" w:cs="Times New Roman"/>
          <w:sz w:val="28"/>
          <w:szCs w:val="28"/>
        </w:rPr>
      </w:pPr>
    </w:p>
    <w:p w:rsidR="00886940" w:rsidRPr="00886940" w:rsidRDefault="00886940" w:rsidP="00886940">
      <w:pPr>
        <w:tabs>
          <w:tab w:val="left" w:pos="709"/>
        </w:tabs>
        <w:spacing w:before="100" w:beforeAutospacing="1" w:after="100" w:afterAutospacing="1" w:line="360" w:lineRule="auto"/>
        <w:ind w:left="822"/>
        <w:jc w:val="both"/>
        <w:rPr>
          <w:rFonts w:ascii="Times New Roman" w:hAnsi="Times New Roman" w:cs="Times New Roman"/>
          <w:b/>
          <w:sz w:val="28"/>
          <w:szCs w:val="28"/>
        </w:rPr>
      </w:pPr>
    </w:p>
    <w:p w:rsidR="008F5E6D" w:rsidRPr="008F5E6D" w:rsidRDefault="008F5E6D" w:rsidP="00B654A7">
      <w:pPr>
        <w:tabs>
          <w:tab w:val="left" w:pos="709"/>
        </w:tabs>
        <w:spacing w:before="100" w:beforeAutospacing="1" w:after="100" w:afterAutospacing="1" w:line="360" w:lineRule="auto"/>
        <w:ind w:left="113"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E90F34" w:rsidRDefault="00E90F34" w:rsidP="00B654A7">
      <w:pPr>
        <w:tabs>
          <w:tab w:val="left" w:pos="709"/>
        </w:tabs>
        <w:spacing w:before="100" w:beforeAutospacing="1" w:after="100" w:afterAutospacing="1" w:line="360" w:lineRule="auto"/>
        <w:ind w:left="113" w:firstLine="709"/>
        <w:jc w:val="both"/>
        <w:rPr>
          <w:rFonts w:ascii="Times New Roman" w:hAnsi="Times New Roman" w:cs="Times New Roman"/>
          <w:sz w:val="28"/>
          <w:szCs w:val="28"/>
        </w:rPr>
      </w:pPr>
    </w:p>
    <w:p w:rsidR="00EC0A83" w:rsidRPr="00A40CFD" w:rsidRDefault="00EC0A83" w:rsidP="00A40CFD">
      <w:pPr>
        <w:tabs>
          <w:tab w:val="left" w:pos="709"/>
        </w:tabs>
        <w:spacing w:before="100" w:beforeAutospacing="1" w:after="100" w:afterAutospacing="1" w:line="360" w:lineRule="auto"/>
        <w:jc w:val="both"/>
        <w:rPr>
          <w:rFonts w:ascii="Times New Roman" w:hAnsi="Times New Roman" w:cs="Times New Roman"/>
          <w:sz w:val="28"/>
          <w:szCs w:val="28"/>
        </w:rPr>
      </w:pPr>
    </w:p>
    <w:sectPr w:rsidR="00EC0A83" w:rsidRPr="00A40CFD" w:rsidSect="000A1D22">
      <w:headerReference w:type="default" r:id="rId12"/>
      <w:footerReference w:type="default" r:id="rId13"/>
      <w:pgSz w:w="11906" w:h="16838"/>
      <w:pgMar w:top="1134" w:right="850" w:bottom="1134" w:left="1701" w:header="1134" w:footer="11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98D" w:rsidRDefault="0039098D" w:rsidP="0094690E">
      <w:pPr>
        <w:spacing w:after="0" w:line="240" w:lineRule="auto"/>
      </w:pPr>
      <w:r>
        <w:separator/>
      </w:r>
    </w:p>
  </w:endnote>
  <w:endnote w:type="continuationSeparator" w:id="1">
    <w:p w:rsidR="0039098D" w:rsidRDefault="0039098D" w:rsidP="009469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98D" w:rsidRDefault="0039098D" w:rsidP="006C4475">
    <w:pPr>
      <w:pStyle w:val="a5"/>
      <w:tabs>
        <w:tab w:val="clear" w:pos="4677"/>
        <w:tab w:val="clear" w:pos="9355"/>
        <w:tab w:val="left" w:pos="231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98D" w:rsidRDefault="0039098D" w:rsidP="0094690E">
      <w:pPr>
        <w:spacing w:after="0" w:line="240" w:lineRule="auto"/>
      </w:pPr>
      <w:r>
        <w:separator/>
      </w:r>
    </w:p>
  </w:footnote>
  <w:footnote w:type="continuationSeparator" w:id="1">
    <w:p w:rsidR="0039098D" w:rsidRDefault="0039098D" w:rsidP="009469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87831"/>
      <w:docPartObj>
        <w:docPartGallery w:val="Page Numbers (Top of Page)"/>
        <w:docPartUnique/>
      </w:docPartObj>
    </w:sdtPr>
    <w:sdtContent>
      <w:p w:rsidR="0039098D" w:rsidRDefault="00A56BBB">
        <w:pPr>
          <w:pStyle w:val="a3"/>
          <w:jc w:val="center"/>
        </w:pPr>
        <w:fldSimple w:instr=" PAGE   \* MERGEFORMAT ">
          <w:r w:rsidR="00ED36FB">
            <w:rPr>
              <w:noProof/>
            </w:rPr>
            <w:t>25</w:t>
          </w:r>
        </w:fldSimple>
      </w:p>
    </w:sdtContent>
  </w:sdt>
  <w:p w:rsidR="0039098D" w:rsidRDefault="0039098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8047F"/>
    <w:multiLevelType w:val="hybridMultilevel"/>
    <w:tmpl w:val="4EE294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2B6095"/>
    <w:multiLevelType w:val="hybridMultilevel"/>
    <w:tmpl w:val="EDDA70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D5F3324"/>
    <w:multiLevelType w:val="hybridMultilevel"/>
    <w:tmpl w:val="162CE76C"/>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3">
    <w:nsid w:val="0E9E6CD6"/>
    <w:multiLevelType w:val="hybridMultilevel"/>
    <w:tmpl w:val="30406EA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1BC7D0E"/>
    <w:multiLevelType w:val="hybridMultilevel"/>
    <w:tmpl w:val="C2C4861E"/>
    <w:lvl w:ilvl="0" w:tplc="704EF72A">
      <w:start w:val="1"/>
      <w:numFmt w:val="decimal"/>
      <w:lvlText w:val="%1)"/>
      <w:lvlJc w:val="left"/>
      <w:pPr>
        <w:ind w:left="586"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5">
    <w:nsid w:val="123A731A"/>
    <w:multiLevelType w:val="hybridMultilevel"/>
    <w:tmpl w:val="03263F64"/>
    <w:lvl w:ilvl="0" w:tplc="0419000F">
      <w:start w:val="1"/>
      <w:numFmt w:val="decimal"/>
      <w:lvlText w:val="%1."/>
      <w:lvlJc w:val="left"/>
      <w:pPr>
        <w:ind w:left="1542" w:hanging="360"/>
      </w:pPr>
    </w:lvl>
    <w:lvl w:ilvl="1" w:tplc="04190019" w:tentative="1">
      <w:start w:val="1"/>
      <w:numFmt w:val="lowerLetter"/>
      <w:lvlText w:val="%2."/>
      <w:lvlJc w:val="left"/>
      <w:pPr>
        <w:ind w:left="2262" w:hanging="360"/>
      </w:pPr>
    </w:lvl>
    <w:lvl w:ilvl="2" w:tplc="0419001B" w:tentative="1">
      <w:start w:val="1"/>
      <w:numFmt w:val="lowerRoman"/>
      <w:lvlText w:val="%3."/>
      <w:lvlJc w:val="right"/>
      <w:pPr>
        <w:ind w:left="2982" w:hanging="180"/>
      </w:pPr>
    </w:lvl>
    <w:lvl w:ilvl="3" w:tplc="0419000F" w:tentative="1">
      <w:start w:val="1"/>
      <w:numFmt w:val="decimal"/>
      <w:lvlText w:val="%4."/>
      <w:lvlJc w:val="left"/>
      <w:pPr>
        <w:ind w:left="3702" w:hanging="360"/>
      </w:pPr>
    </w:lvl>
    <w:lvl w:ilvl="4" w:tplc="04190019" w:tentative="1">
      <w:start w:val="1"/>
      <w:numFmt w:val="lowerLetter"/>
      <w:lvlText w:val="%5."/>
      <w:lvlJc w:val="left"/>
      <w:pPr>
        <w:ind w:left="4422" w:hanging="360"/>
      </w:pPr>
    </w:lvl>
    <w:lvl w:ilvl="5" w:tplc="0419001B" w:tentative="1">
      <w:start w:val="1"/>
      <w:numFmt w:val="lowerRoman"/>
      <w:lvlText w:val="%6."/>
      <w:lvlJc w:val="right"/>
      <w:pPr>
        <w:ind w:left="5142" w:hanging="180"/>
      </w:pPr>
    </w:lvl>
    <w:lvl w:ilvl="6" w:tplc="0419000F" w:tentative="1">
      <w:start w:val="1"/>
      <w:numFmt w:val="decimal"/>
      <w:lvlText w:val="%7."/>
      <w:lvlJc w:val="left"/>
      <w:pPr>
        <w:ind w:left="5862" w:hanging="360"/>
      </w:pPr>
    </w:lvl>
    <w:lvl w:ilvl="7" w:tplc="04190019" w:tentative="1">
      <w:start w:val="1"/>
      <w:numFmt w:val="lowerLetter"/>
      <w:lvlText w:val="%8."/>
      <w:lvlJc w:val="left"/>
      <w:pPr>
        <w:ind w:left="6582" w:hanging="360"/>
      </w:pPr>
    </w:lvl>
    <w:lvl w:ilvl="8" w:tplc="0419001B" w:tentative="1">
      <w:start w:val="1"/>
      <w:numFmt w:val="lowerRoman"/>
      <w:lvlText w:val="%9."/>
      <w:lvlJc w:val="right"/>
      <w:pPr>
        <w:ind w:left="7302" w:hanging="180"/>
      </w:pPr>
    </w:lvl>
  </w:abstractNum>
  <w:abstractNum w:abstractNumId="6">
    <w:nsid w:val="12B56B39"/>
    <w:multiLevelType w:val="hybridMultilevel"/>
    <w:tmpl w:val="A7DEA3D0"/>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7">
    <w:nsid w:val="1C192C70"/>
    <w:multiLevelType w:val="hybridMultilevel"/>
    <w:tmpl w:val="DD92E29C"/>
    <w:lvl w:ilvl="0" w:tplc="0419000F">
      <w:start w:val="1"/>
      <w:numFmt w:val="decimal"/>
      <w:lvlText w:val="%1."/>
      <w:lvlJc w:val="left"/>
      <w:pPr>
        <w:ind w:left="1542" w:hanging="360"/>
      </w:pPr>
    </w:lvl>
    <w:lvl w:ilvl="1" w:tplc="04190019" w:tentative="1">
      <w:start w:val="1"/>
      <w:numFmt w:val="lowerLetter"/>
      <w:lvlText w:val="%2."/>
      <w:lvlJc w:val="left"/>
      <w:pPr>
        <w:ind w:left="2262" w:hanging="360"/>
      </w:pPr>
    </w:lvl>
    <w:lvl w:ilvl="2" w:tplc="0419001B" w:tentative="1">
      <w:start w:val="1"/>
      <w:numFmt w:val="lowerRoman"/>
      <w:lvlText w:val="%3."/>
      <w:lvlJc w:val="right"/>
      <w:pPr>
        <w:ind w:left="2982" w:hanging="180"/>
      </w:pPr>
    </w:lvl>
    <w:lvl w:ilvl="3" w:tplc="0419000F" w:tentative="1">
      <w:start w:val="1"/>
      <w:numFmt w:val="decimal"/>
      <w:lvlText w:val="%4."/>
      <w:lvlJc w:val="left"/>
      <w:pPr>
        <w:ind w:left="3702" w:hanging="360"/>
      </w:pPr>
    </w:lvl>
    <w:lvl w:ilvl="4" w:tplc="04190019" w:tentative="1">
      <w:start w:val="1"/>
      <w:numFmt w:val="lowerLetter"/>
      <w:lvlText w:val="%5."/>
      <w:lvlJc w:val="left"/>
      <w:pPr>
        <w:ind w:left="4422" w:hanging="360"/>
      </w:pPr>
    </w:lvl>
    <w:lvl w:ilvl="5" w:tplc="0419001B" w:tentative="1">
      <w:start w:val="1"/>
      <w:numFmt w:val="lowerRoman"/>
      <w:lvlText w:val="%6."/>
      <w:lvlJc w:val="right"/>
      <w:pPr>
        <w:ind w:left="5142" w:hanging="180"/>
      </w:pPr>
    </w:lvl>
    <w:lvl w:ilvl="6" w:tplc="0419000F" w:tentative="1">
      <w:start w:val="1"/>
      <w:numFmt w:val="decimal"/>
      <w:lvlText w:val="%7."/>
      <w:lvlJc w:val="left"/>
      <w:pPr>
        <w:ind w:left="5862" w:hanging="360"/>
      </w:pPr>
    </w:lvl>
    <w:lvl w:ilvl="7" w:tplc="04190019" w:tentative="1">
      <w:start w:val="1"/>
      <w:numFmt w:val="lowerLetter"/>
      <w:lvlText w:val="%8."/>
      <w:lvlJc w:val="left"/>
      <w:pPr>
        <w:ind w:left="6582" w:hanging="360"/>
      </w:pPr>
    </w:lvl>
    <w:lvl w:ilvl="8" w:tplc="0419001B" w:tentative="1">
      <w:start w:val="1"/>
      <w:numFmt w:val="lowerRoman"/>
      <w:lvlText w:val="%9."/>
      <w:lvlJc w:val="right"/>
      <w:pPr>
        <w:ind w:left="7302" w:hanging="180"/>
      </w:pPr>
    </w:lvl>
  </w:abstractNum>
  <w:abstractNum w:abstractNumId="8">
    <w:nsid w:val="1E3D4193"/>
    <w:multiLevelType w:val="hybridMultilevel"/>
    <w:tmpl w:val="D3087AE6"/>
    <w:lvl w:ilvl="0" w:tplc="04190011">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9">
    <w:nsid w:val="1F9437B6"/>
    <w:multiLevelType w:val="hybridMultilevel"/>
    <w:tmpl w:val="24289968"/>
    <w:lvl w:ilvl="0" w:tplc="04190001">
      <w:start w:val="1"/>
      <w:numFmt w:val="bullet"/>
      <w:lvlText w:val=""/>
      <w:lvlJc w:val="left"/>
      <w:pPr>
        <w:ind w:left="1542" w:hanging="360"/>
      </w:pPr>
      <w:rPr>
        <w:rFonts w:ascii="Symbol" w:hAnsi="Symbol"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10">
    <w:nsid w:val="2445146F"/>
    <w:multiLevelType w:val="hybridMultilevel"/>
    <w:tmpl w:val="1B4CAE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D5308A"/>
    <w:multiLevelType w:val="hybridMultilevel"/>
    <w:tmpl w:val="926CCF84"/>
    <w:lvl w:ilvl="0" w:tplc="704EF72A">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2">
    <w:nsid w:val="276D2B0F"/>
    <w:multiLevelType w:val="hybridMultilevel"/>
    <w:tmpl w:val="5A2CB2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A6633AF"/>
    <w:multiLevelType w:val="hybridMultilevel"/>
    <w:tmpl w:val="21B6A21E"/>
    <w:lvl w:ilvl="0" w:tplc="04190001">
      <w:start w:val="1"/>
      <w:numFmt w:val="bullet"/>
      <w:lvlText w:val=""/>
      <w:lvlJc w:val="left"/>
      <w:pPr>
        <w:ind w:left="1542" w:hanging="360"/>
      </w:pPr>
      <w:rPr>
        <w:rFonts w:ascii="Symbol" w:hAnsi="Symbol"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14">
    <w:nsid w:val="2C47498C"/>
    <w:multiLevelType w:val="hybridMultilevel"/>
    <w:tmpl w:val="45041E70"/>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15">
    <w:nsid w:val="2D486C33"/>
    <w:multiLevelType w:val="hybridMultilevel"/>
    <w:tmpl w:val="48B82384"/>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6">
    <w:nsid w:val="2DBC4050"/>
    <w:multiLevelType w:val="hybridMultilevel"/>
    <w:tmpl w:val="AF0AB05E"/>
    <w:lvl w:ilvl="0" w:tplc="E74C02DC">
      <w:start w:val="1"/>
      <w:numFmt w:val="decimal"/>
      <w:lvlText w:val="%1)"/>
      <w:lvlJc w:val="left"/>
      <w:pPr>
        <w:ind w:left="786"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7">
    <w:nsid w:val="2F0B7D1C"/>
    <w:multiLevelType w:val="hybridMultilevel"/>
    <w:tmpl w:val="BADAD29C"/>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18">
    <w:nsid w:val="2F70254C"/>
    <w:multiLevelType w:val="hybridMultilevel"/>
    <w:tmpl w:val="D778D44C"/>
    <w:lvl w:ilvl="0" w:tplc="E74C02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1542515"/>
    <w:multiLevelType w:val="hybridMultilevel"/>
    <w:tmpl w:val="92C403E6"/>
    <w:lvl w:ilvl="0" w:tplc="D48455B4">
      <w:start w:val="1"/>
      <w:numFmt w:val="decimal"/>
      <w:lvlText w:val="%1."/>
      <w:lvlJc w:val="left"/>
      <w:pPr>
        <w:ind w:left="1572" w:hanging="360"/>
      </w:pPr>
      <w:rPr>
        <w:rFonts w:ascii="Times New Roman" w:eastAsiaTheme="minorEastAsia" w:hAnsi="Times New Roman" w:cs="Times New Roman"/>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20">
    <w:nsid w:val="34821A9A"/>
    <w:multiLevelType w:val="hybridMultilevel"/>
    <w:tmpl w:val="DA466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31464F"/>
    <w:multiLevelType w:val="hybridMultilevel"/>
    <w:tmpl w:val="196E1AFC"/>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22">
    <w:nsid w:val="38525BDC"/>
    <w:multiLevelType w:val="hybridMultilevel"/>
    <w:tmpl w:val="A86A8816"/>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23">
    <w:nsid w:val="38BF42A4"/>
    <w:multiLevelType w:val="hybridMultilevel"/>
    <w:tmpl w:val="B44072D8"/>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24">
    <w:nsid w:val="410E6F96"/>
    <w:multiLevelType w:val="hybridMultilevel"/>
    <w:tmpl w:val="480EB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8750D8"/>
    <w:multiLevelType w:val="hybridMultilevel"/>
    <w:tmpl w:val="744263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4617487"/>
    <w:multiLevelType w:val="hybridMultilevel"/>
    <w:tmpl w:val="6B6A46D0"/>
    <w:lvl w:ilvl="0" w:tplc="E74C02D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44802266"/>
    <w:multiLevelType w:val="hybridMultilevel"/>
    <w:tmpl w:val="CED665FA"/>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28">
    <w:nsid w:val="44E54BFA"/>
    <w:multiLevelType w:val="hybridMultilevel"/>
    <w:tmpl w:val="EB9202CC"/>
    <w:lvl w:ilvl="0" w:tplc="E74C02D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8301316"/>
    <w:multiLevelType w:val="hybridMultilevel"/>
    <w:tmpl w:val="9F9A71BA"/>
    <w:lvl w:ilvl="0" w:tplc="589002C2">
      <w:start w:val="1"/>
      <w:numFmt w:val="decimal"/>
      <w:lvlText w:val="%1."/>
      <w:lvlJc w:val="left"/>
      <w:pPr>
        <w:ind w:left="1353" w:hanging="360"/>
      </w:pPr>
      <w:rPr>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nsid w:val="4AA8453C"/>
    <w:multiLevelType w:val="hybridMultilevel"/>
    <w:tmpl w:val="5EFEAE3E"/>
    <w:lvl w:ilvl="0" w:tplc="D48455B4">
      <w:start w:val="1"/>
      <w:numFmt w:val="decimal"/>
      <w:lvlText w:val="%1."/>
      <w:lvlJc w:val="left"/>
      <w:pPr>
        <w:ind w:left="720" w:hanging="360"/>
      </w:pPr>
      <w:rPr>
        <w:rFonts w:ascii="Times New Roman" w:eastAsiaTheme="minorEastAsia"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A773D5"/>
    <w:multiLevelType w:val="hybridMultilevel"/>
    <w:tmpl w:val="448071C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CE128C7"/>
    <w:multiLevelType w:val="hybridMultilevel"/>
    <w:tmpl w:val="1652C9F8"/>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33">
    <w:nsid w:val="4DF2064B"/>
    <w:multiLevelType w:val="hybridMultilevel"/>
    <w:tmpl w:val="C242E1EE"/>
    <w:lvl w:ilvl="0" w:tplc="DB6E91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53EA1059"/>
    <w:multiLevelType w:val="hybridMultilevel"/>
    <w:tmpl w:val="C2C456C6"/>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35">
    <w:nsid w:val="60264E1B"/>
    <w:multiLevelType w:val="hybridMultilevel"/>
    <w:tmpl w:val="F162CAAA"/>
    <w:lvl w:ilvl="0" w:tplc="512EA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2CD1FD0"/>
    <w:multiLevelType w:val="hybridMultilevel"/>
    <w:tmpl w:val="440A9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A90A38"/>
    <w:multiLevelType w:val="hybridMultilevel"/>
    <w:tmpl w:val="A3CAF588"/>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650D6574"/>
    <w:multiLevelType w:val="hybridMultilevel"/>
    <w:tmpl w:val="A830DFA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5C21B6B"/>
    <w:multiLevelType w:val="hybridMultilevel"/>
    <w:tmpl w:val="17FC618A"/>
    <w:lvl w:ilvl="0" w:tplc="00A4E0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8B52433"/>
    <w:multiLevelType w:val="hybridMultilevel"/>
    <w:tmpl w:val="E36AFCBA"/>
    <w:lvl w:ilvl="0" w:tplc="04190011">
      <w:start w:val="1"/>
      <w:numFmt w:val="decimal"/>
      <w:lvlText w:val="%1)"/>
      <w:lvlJc w:val="left"/>
      <w:pPr>
        <w:ind w:left="1542" w:hanging="360"/>
      </w:pPr>
    </w:lvl>
    <w:lvl w:ilvl="1" w:tplc="04190019" w:tentative="1">
      <w:start w:val="1"/>
      <w:numFmt w:val="lowerLetter"/>
      <w:lvlText w:val="%2."/>
      <w:lvlJc w:val="left"/>
      <w:pPr>
        <w:ind w:left="2262" w:hanging="360"/>
      </w:pPr>
    </w:lvl>
    <w:lvl w:ilvl="2" w:tplc="0419001B" w:tentative="1">
      <w:start w:val="1"/>
      <w:numFmt w:val="lowerRoman"/>
      <w:lvlText w:val="%3."/>
      <w:lvlJc w:val="right"/>
      <w:pPr>
        <w:ind w:left="2982" w:hanging="180"/>
      </w:pPr>
    </w:lvl>
    <w:lvl w:ilvl="3" w:tplc="0419000F" w:tentative="1">
      <w:start w:val="1"/>
      <w:numFmt w:val="decimal"/>
      <w:lvlText w:val="%4."/>
      <w:lvlJc w:val="left"/>
      <w:pPr>
        <w:ind w:left="3702" w:hanging="360"/>
      </w:pPr>
    </w:lvl>
    <w:lvl w:ilvl="4" w:tplc="04190019" w:tentative="1">
      <w:start w:val="1"/>
      <w:numFmt w:val="lowerLetter"/>
      <w:lvlText w:val="%5."/>
      <w:lvlJc w:val="left"/>
      <w:pPr>
        <w:ind w:left="4422" w:hanging="360"/>
      </w:pPr>
    </w:lvl>
    <w:lvl w:ilvl="5" w:tplc="0419001B" w:tentative="1">
      <w:start w:val="1"/>
      <w:numFmt w:val="lowerRoman"/>
      <w:lvlText w:val="%6."/>
      <w:lvlJc w:val="right"/>
      <w:pPr>
        <w:ind w:left="5142" w:hanging="180"/>
      </w:pPr>
    </w:lvl>
    <w:lvl w:ilvl="6" w:tplc="0419000F" w:tentative="1">
      <w:start w:val="1"/>
      <w:numFmt w:val="decimal"/>
      <w:lvlText w:val="%7."/>
      <w:lvlJc w:val="left"/>
      <w:pPr>
        <w:ind w:left="5862" w:hanging="360"/>
      </w:pPr>
    </w:lvl>
    <w:lvl w:ilvl="7" w:tplc="04190019" w:tentative="1">
      <w:start w:val="1"/>
      <w:numFmt w:val="lowerLetter"/>
      <w:lvlText w:val="%8."/>
      <w:lvlJc w:val="left"/>
      <w:pPr>
        <w:ind w:left="6582" w:hanging="360"/>
      </w:pPr>
    </w:lvl>
    <w:lvl w:ilvl="8" w:tplc="0419001B" w:tentative="1">
      <w:start w:val="1"/>
      <w:numFmt w:val="lowerRoman"/>
      <w:lvlText w:val="%9."/>
      <w:lvlJc w:val="right"/>
      <w:pPr>
        <w:ind w:left="7302" w:hanging="180"/>
      </w:pPr>
    </w:lvl>
  </w:abstractNum>
  <w:abstractNum w:abstractNumId="41">
    <w:nsid w:val="6A20211A"/>
    <w:multiLevelType w:val="hybridMultilevel"/>
    <w:tmpl w:val="0A9AF4E2"/>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42">
    <w:nsid w:val="6B3A6F3C"/>
    <w:multiLevelType w:val="hybridMultilevel"/>
    <w:tmpl w:val="B32E58F0"/>
    <w:lvl w:ilvl="0" w:tplc="04190005">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43">
    <w:nsid w:val="6E6F5D47"/>
    <w:multiLevelType w:val="hybridMultilevel"/>
    <w:tmpl w:val="656A1ACA"/>
    <w:lvl w:ilvl="0" w:tplc="04190005">
      <w:start w:val="1"/>
      <w:numFmt w:val="bullet"/>
      <w:lvlText w:val=""/>
      <w:lvlJc w:val="left"/>
      <w:pPr>
        <w:ind w:left="833" w:hanging="360"/>
      </w:pPr>
      <w:rPr>
        <w:rFonts w:ascii="Wingdings" w:hAnsi="Wingdings"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44">
    <w:nsid w:val="70AC3883"/>
    <w:multiLevelType w:val="hybridMultilevel"/>
    <w:tmpl w:val="67C2FE7A"/>
    <w:lvl w:ilvl="0" w:tplc="704EF72A">
      <w:start w:val="1"/>
      <w:numFmt w:val="decimal"/>
      <w:lvlText w:val="%1)"/>
      <w:lvlJc w:val="left"/>
      <w:pPr>
        <w:ind w:left="1295" w:hanging="360"/>
      </w:pPr>
      <w:rPr>
        <w:rFonts w:hint="default"/>
      </w:rPr>
    </w:lvl>
    <w:lvl w:ilvl="1" w:tplc="04190019" w:tentative="1">
      <w:start w:val="1"/>
      <w:numFmt w:val="lowerLetter"/>
      <w:lvlText w:val="%2."/>
      <w:lvlJc w:val="left"/>
      <w:pPr>
        <w:ind w:left="2262" w:hanging="360"/>
      </w:pPr>
    </w:lvl>
    <w:lvl w:ilvl="2" w:tplc="0419001B" w:tentative="1">
      <w:start w:val="1"/>
      <w:numFmt w:val="lowerRoman"/>
      <w:lvlText w:val="%3."/>
      <w:lvlJc w:val="right"/>
      <w:pPr>
        <w:ind w:left="2982" w:hanging="180"/>
      </w:pPr>
    </w:lvl>
    <w:lvl w:ilvl="3" w:tplc="0419000F" w:tentative="1">
      <w:start w:val="1"/>
      <w:numFmt w:val="decimal"/>
      <w:lvlText w:val="%4."/>
      <w:lvlJc w:val="left"/>
      <w:pPr>
        <w:ind w:left="3702" w:hanging="360"/>
      </w:pPr>
    </w:lvl>
    <w:lvl w:ilvl="4" w:tplc="04190019" w:tentative="1">
      <w:start w:val="1"/>
      <w:numFmt w:val="lowerLetter"/>
      <w:lvlText w:val="%5."/>
      <w:lvlJc w:val="left"/>
      <w:pPr>
        <w:ind w:left="4422" w:hanging="360"/>
      </w:pPr>
    </w:lvl>
    <w:lvl w:ilvl="5" w:tplc="0419001B" w:tentative="1">
      <w:start w:val="1"/>
      <w:numFmt w:val="lowerRoman"/>
      <w:lvlText w:val="%6."/>
      <w:lvlJc w:val="right"/>
      <w:pPr>
        <w:ind w:left="5142" w:hanging="180"/>
      </w:pPr>
    </w:lvl>
    <w:lvl w:ilvl="6" w:tplc="0419000F" w:tentative="1">
      <w:start w:val="1"/>
      <w:numFmt w:val="decimal"/>
      <w:lvlText w:val="%7."/>
      <w:lvlJc w:val="left"/>
      <w:pPr>
        <w:ind w:left="5862" w:hanging="360"/>
      </w:pPr>
    </w:lvl>
    <w:lvl w:ilvl="7" w:tplc="04190019" w:tentative="1">
      <w:start w:val="1"/>
      <w:numFmt w:val="lowerLetter"/>
      <w:lvlText w:val="%8."/>
      <w:lvlJc w:val="left"/>
      <w:pPr>
        <w:ind w:left="6582" w:hanging="360"/>
      </w:pPr>
    </w:lvl>
    <w:lvl w:ilvl="8" w:tplc="0419001B" w:tentative="1">
      <w:start w:val="1"/>
      <w:numFmt w:val="lowerRoman"/>
      <w:lvlText w:val="%9."/>
      <w:lvlJc w:val="right"/>
      <w:pPr>
        <w:ind w:left="7302" w:hanging="180"/>
      </w:pPr>
    </w:lvl>
  </w:abstractNum>
  <w:abstractNum w:abstractNumId="45">
    <w:nsid w:val="73817D01"/>
    <w:multiLevelType w:val="hybridMultilevel"/>
    <w:tmpl w:val="BF0E26A6"/>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46">
    <w:nsid w:val="760021EF"/>
    <w:multiLevelType w:val="hybridMultilevel"/>
    <w:tmpl w:val="13BC6EC4"/>
    <w:lvl w:ilvl="0" w:tplc="704EF72A">
      <w:start w:val="1"/>
      <w:numFmt w:val="decimal"/>
      <w:lvlText w:val="%1)"/>
      <w:lvlJc w:val="left"/>
      <w:pPr>
        <w:ind w:left="1684" w:hanging="360"/>
      </w:pPr>
      <w:rPr>
        <w:rFonts w:hint="default"/>
      </w:rPr>
    </w:lvl>
    <w:lvl w:ilvl="1" w:tplc="04190019" w:tentative="1">
      <w:start w:val="1"/>
      <w:numFmt w:val="lowerLetter"/>
      <w:lvlText w:val="%2."/>
      <w:lvlJc w:val="left"/>
      <w:pPr>
        <w:ind w:left="2404" w:hanging="360"/>
      </w:pPr>
    </w:lvl>
    <w:lvl w:ilvl="2" w:tplc="0419001B" w:tentative="1">
      <w:start w:val="1"/>
      <w:numFmt w:val="lowerRoman"/>
      <w:lvlText w:val="%3."/>
      <w:lvlJc w:val="right"/>
      <w:pPr>
        <w:ind w:left="3124" w:hanging="180"/>
      </w:pPr>
    </w:lvl>
    <w:lvl w:ilvl="3" w:tplc="0419000F" w:tentative="1">
      <w:start w:val="1"/>
      <w:numFmt w:val="decimal"/>
      <w:lvlText w:val="%4."/>
      <w:lvlJc w:val="left"/>
      <w:pPr>
        <w:ind w:left="3844" w:hanging="360"/>
      </w:pPr>
    </w:lvl>
    <w:lvl w:ilvl="4" w:tplc="04190019" w:tentative="1">
      <w:start w:val="1"/>
      <w:numFmt w:val="lowerLetter"/>
      <w:lvlText w:val="%5."/>
      <w:lvlJc w:val="left"/>
      <w:pPr>
        <w:ind w:left="4564" w:hanging="360"/>
      </w:pPr>
    </w:lvl>
    <w:lvl w:ilvl="5" w:tplc="0419001B" w:tentative="1">
      <w:start w:val="1"/>
      <w:numFmt w:val="lowerRoman"/>
      <w:lvlText w:val="%6."/>
      <w:lvlJc w:val="right"/>
      <w:pPr>
        <w:ind w:left="5284" w:hanging="180"/>
      </w:pPr>
    </w:lvl>
    <w:lvl w:ilvl="6" w:tplc="0419000F" w:tentative="1">
      <w:start w:val="1"/>
      <w:numFmt w:val="decimal"/>
      <w:lvlText w:val="%7."/>
      <w:lvlJc w:val="left"/>
      <w:pPr>
        <w:ind w:left="6004" w:hanging="360"/>
      </w:pPr>
    </w:lvl>
    <w:lvl w:ilvl="7" w:tplc="04190019" w:tentative="1">
      <w:start w:val="1"/>
      <w:numFmt w:val="lowerLetter"/>
      <w:lvlText w:val="%8."/>
      <w:lvlJc w:val="left"/>
      <w:pPr>
        <w:ind w:left="6724" w:hanging="360"/>
      </w:pPr>
    </w:lvl>
    <w:lvl w:ilvl="8" w:tplc="0419001B" w:tentative="1">
      <w:start w:val="1"/>
      <w:numFmt w:val="lowerRoman"/>
      <w:lvlText w:val="%9."/>
      <w:lvlJc w:val="right"/>
      <w:pPr>
        <w:ind w:left="7444" w:hanging="180"/>
      </w:pPr>
    </w:lvl>
  </w:abstractNum>
  <w:abstractNum w:abstractNumId="47">
    <w:nsid w:val="77F952CB"/>
    <w:multiLevelType w:val="hybridMultilevel"/>
    <w:tmpl w:val="198C53D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AE32144"/>
    <w:multiLevelType w:val="hybridMultilevel"/>
    <w:tmpl w:val="A76081B0"/>
    <w:lvl w:ilvl="0" w:tplc="DB6E9196">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D167CD4"/>
    <w:multiLevelType w:val="hybridMultilevel"/>
    <w:tmpl w:val="372877AE"/>
    <w:lvl w:ilvl="0" w:tplc="E74C02DC">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35"/>
  </w:num>
  <w:num w:numId="4">
    <w:abstractNumId w:val="18"/>
  </w:num>
  <w:num w:numId="5">
    <w:abstractNumId w:val="37"/>
  </w:num>
  <w:num w:numId="6">
    <w:abstractNumId w:val="16"/>
  </w:num>
  <w:num w:numId="7">
    <w:abstractNumId w:val="19"/>
  </w:num>
  <w:num w:numId="8">
    <w:abstractNumId w:val="38"/>
  </w:num>
  <w:num w:numId="9">
    <w:abstractNumId w:val="13"/>
  </w:num>
  <w:num w:numId="10">
    <w:abstractNumId w:val="0"/>
  </w:num>
  <w:num w:numId="11">
    <w:abstractNumId w:val="45"/>
  </w:num>
  <w:num w:numId="12">
    <w:abstractNumId w:val="9"/>
  </w:num>
  <w:num w:numId="13">
    <w:abstractNumId w:val="7"/>
  </w:num>
  <w:num w:numId="14">
    <w:abstractNumId w:val="36"/>
  </w:num>
  <w:num w:numId="15">
    <w:abstractNumId w:val="26"/>
  </w:num>
  <w:num w:numId="16">
    <w:abstractNumId w:val="12"/>
  </w:num>
  <w:num w:numId="17">
    <w:abstractNumId w:val="28"/>
  </w:num>
  <w:num w:numId="18">
    <w:abstractNumId w:val="49"/>
  </w:num>
  <w:num w:numId="19">
    <w:abstractNumId w:val="30"/>
  </w:num>
  <w:num w:numId="20">
    <w:abstractNumId w:val="40"/>
  </w:num>
  <w:num w:numId="21">
    <w:abstractNumId w:val="15"/>
  </w:num>
  <w:num w:numId="22">
    <w:abstractNumId w:val="11"/>
  </w:num>
  <w:num w:numId="23">
    <w:abstractNumId w:val="4"/>
  </w:num>
  <w:num w:numId="24">
    <w:abstractNumId w:val="6"/>
  </w:num>
  <w:num w:numId="25">
    <w:abstractNumId w:val="14"/>
  </w:num>
  <w:num w:numId="26">
    <w:abstractNumId w:val="32"/>
  </w:num>
  <w:num w:numId="27">
    <w:abstractNumId w:val="44"/>
  </w:num>
  <w:num w:numId="28">
    <w:abstractNumId w:val="2"/>
  </w:num>
  <w:num w:numId="29">
    <w:abstractNumId w:val="47"/>
  </w:num>
  <w:num w:numId="30">
    <w:abstractNumId w:val="21"/>
  </w:num>
  <w:num w:numId="31">
    <w:abstractNumId w:val="42"/>
  </w:num>
  <w:num w:numId="32">
    <w:abstractNumId w:val="27"/>
  </w:num>
  <w:num w:numId="33">
    <w:abstractNumId w:val="23"/>
  </w:num>
  <w:num w:numId="34">
    <w:abstractNumId w:val="25"/>
  </w:num>
  <w:num w:numId="35">
    <w:abstractNumId w:val="10"/>
  </w:num>
  <w:num w:numId="36">
    <w:abstractNumId w:val="34"/>
  </w:num>
  <w:num w:numId="37">
    <w:abstractNumId w:val="17"/>
  </w:num>
  <w:num w:numId="38">
    <w:abstractNumId w:val="43"/>
  </w:num>
  <w:num w:numId="39">
    <w:abstractNumId w:val="22"/>
  </w:num>
  <w:num w:numId="40">
    <w:abstractNumId w:val="29"/>
  </w:num>
  <w:num w:numId="41">
    <w:abstractNumId w:val="3"/>
  </w:num>
  <w:num w:numId="42">
    <w:abstractNumId w:val="1"/>
  </w:num>
  <w:num w:numId="43">
    <w:abstractNumId w:val="5"/>
  </w:num>
  <w:num w:numId="44">
    <w:abstractNumId w:val="8"/>
  </w:num>
  <w:num w:numId="45">
    <w:abstractNumId w:val="41"/>
  </w:num>
  <w:num w:numId="46">
    <w:abstractNumId w:val="20"/>
  </w:num>
  <w:num w:numId="47">
    <w:abstractNumId w:val="24"/>
  </w:num>
  <w:num w:numId="48">
    <w:abstractNumId w:val="46"/>
  </w:num>
  <w:num w:numId="49">
    <w:abstractNumId w:val="33"/>
  </w:num>
  <w:num w:numId="50">
    <w:abstractNumId w:val="4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A72D0"/>
    <w:rsid w:val="00001B44"/>
    <w:rsid w:val="000049EA"/>
    <w:rsid w:val="00041722"/>
    <w:rsid w:val="000623FC"/>
    <w:rsid w:val="00096839"/>
    <w:rsid w:val="000A1D22"/>
    <w:rsid w:val="000B5A7F"/>
    <w:rsid w:val="000B6AB4"/>
    <w:rsid w:val="000D1ADB"/>
    <w:rsid w:val="00103A73"/>
    <w:rsid w:val="0010723B"/>
    <w:rsid w:val="00127667"/>
    <w:rsid w:val="001351D3"/>
    <w:rsid w:val="0015340F"/>
    <w:rsid w:val="00167608"/>
    <w:rsid w:val="001752FE"/>
    <w:rsid w:val="001769FD"/>
    <w:rsid w:val="00196D2D"/>
    <w:rsid w:val="001A1AA2"/>
    <w:rsid w:val="001A6411"/>
    <w:rsid w:val="001B7F58"/>
    <w:rsid w:val="001C06F6"/>
    <w:rsid w:val="001C65E5"/>
    <w:rsid w:val="001D1121"/>
    <w:rsid w:val="00225311"/>
    <w:rsid w:val="00227027"/>
    <w:rsid w:val="002852A0"/>
    <w:rsid w:val="00292A26"/>
    <w:rsid w:val="002F1FD0"/>
    <w:rsid w:val="00307E91"/>
    <w:rsid w:val="00310FC6"/>
    <w:rsid w:val="00375D59"/>
    <w:rsid w:val="00380EF2"/>
    <w:rsid w:val="00387320"/>
    <w:rsid w:val="0039098D"/>
    <w:rsid w:val="00390DF4"/>
    <w:rsid w:val="003B0C1C"/>
    <w:rsid w:val="003B0EDF"/>
    <w:rsid w:val="003B30E6"/>
    <w:rsid w:val="003D1E5D"/>
    <w:rsid w:val="003D49CE"/>
    <w:rsid w:val="003D7CED"/>
    <w:rsid w:val="00403564"/>
    <w:rsid w:val="004067E2"/>
    <w:rsid w:val="004119DF"/>
    <w:rsid w:val="00431692"/>
    <w:rsid w:val="00452D41"/>
    <w:rsid w:val="00456E41"/>
    <w:rsid w:val="00475226"/>
    <w:rsid w:val="004853E5"/>
    <w:rsid w:val="00492528"/>
    <w:rsid w:val="004A5387"/>
    <w:rsid w:val="004A6CAE"/>
    <w:rsid w:val="004A72D0"/>
    <w:rsid w:val="004B07D3"/>
    <w:rsid w:val="004C3FD5"/>
    <w:rsid w:val="004D6041"/>
    <w:rsid w:val="0050556C"/>
    <w:rsid w:val="005129A4"/>
    <w:rsid w:val="005325A0"/>
    <w:rsid w:val="00535A28"/>
    <w:rsid w:val="00544740"/>
    <w:rsid w:val="005604DF"/>
    <w:rsid w:val="00577FA3"/>
    <w:rsid w:val="00583A88"/>
    <w:rsid w:val="005A6025"/>
    <w:rsid w:val="005C2664"/>
    <w:rsid w:val="006003DF"/>
    <w:rsid w:val="00646346"/>
    <w:rsid w:val="00661BEE"/>
    <w:rsid w:val="006A6A7E"/>
    <w:rsid w:val="006B47DA"/>
    <w:rsid w:val="006C4475"/>
    <w:rsid w:val="006E2CB6"/>
    <w:rsid w:val="00740371"/>
    <w:rsid w:val="00741BB4"/>
    <w:rsid w:val="00747661"/>
    <w:rsid w:val="0078119A"/>
    <w:rsid w:val="00782C51"/>
    <w:rsid w:val="00783FC4"/>
    <w:rsid w:val="007909E0"/>
    <w:rsid w:val="007E1A91"/>
    <w:rsid w:val="007E3446"/>
    <w:rsid w:val="0080398B"/>
    <w:rsid w:val="00827C2D"/>
    <w:rsid w:val="0086229F"/>
    <w:rsid w:val="008735B7"/>
    <w:rsid w:val="00881223"/>
    <w:rsid w:val="00883B7B"/>
    <w:rsid w:val="00886940"/>
    <w:rsid w:val="008A4045"/>
    <w:rsid w:val="008B5DC9"/>
    <w:rsid w:val="008D11C6"/>
    <w:rsid w:val="008F5E6D"/>
    <w:rsid w:val="00903EF6"/>
    <w:rsid w:val="00907714"/>
    <w:rsid w:val="00925FD9"/>
    <w:rsid w:val="0094206E"/>
    <w:rsid w:val="00942A41"/>
    <w:rsid w:val="0094690E"/>
    <w:rsid w:val="00997BD0"/>
    <w:rsid w:val="009B0119"/>
    <w:rsid w:val="009B3C35"/>
    <w:rsid w:val="009C5D8F"/>
    <w:rsid w:val="00A40CFD"/>
    <w:rsid w:val="00A511FF"/>
    <w:rsid w:val="00A56BBB"/>
    <w:rsid w:val="00A747EE"/>
    <w:rsid w:val="00AA48F3"/>
    <w:rsid w:val="00AB1C9C"/>
    <w:rsid w:val="00AD2879"/>
    <w:rsid w:val="00AD507B"/>
    <w:rsid w:val="00AE3EB0"/>
    <w:rsid w:val="00B344FB"/>
    <w:rsid w:val="00B40CC7"/>
    <w:rsid w:val="00B52234"/>
    <w:rsid w:val="00B63277"/>
    <w:rsid w:val="00B654A7"/>
    <w:rsid w:val="00B862E1"/>
    <w:rsid w:val="00BE2B76"/>
    <w:rsid w:val="00BF1081"/>
    <w:rsid w:val="00BF62BF"/>
    <w:rsid w:val="00C01629"/>
    <w:rsid w:val="00C07F10"/>
    <w:rsid w:val="00C1481D"/>
    <w:rsid w:val="00C80AFC"/>
    <w:rsid w:val="00CB2858"/>
    <w:rsid w:val="00CB4E50"/>
    <w:rsid w:val="00D31000"/>
    <w:rsid w:val="00D36BB1"/>
    <w:rsid w:val="00D51711"/>
    <w:rsid w:val="00D6570D"/>
    <w:rsid w:val="00D82DA0"/>
    <w:rsid w:val="00D84488"/>
    <w:rsid w:val="00D868FC"/>
    <w:rsid w:val="00DB764A"/>
    <w:rsid w:val="00DB7B53"/>
    <w:rsid w:val="00DD63A0"/>
    <w:rsid w:val="00E00274"/>
    <w:rsid w:val="00E074E3"/>
    <w:rsid w:val="00E161C9"/>
    <w:rsid w:val="00E33F4F"/>
    <w:rsid w:val="00E45E81"/>
    <w:rsid w:val="00E475BC"/>
    <w:rsid w:val="00E47FC7"/>
    <w:rsid w:val="00E57AD9"/>
    <w:rsid w:val="00E6682C"/>
    <w:rsid w:val="00E711C8"/>
    <w:rsid w:val="00E74D05"/>
    <w:rsid w:val="00E75644"/>
    <w:rsid w:val="00E87556"/>
    <w:rsid w:val="00E90F34"/>
    <w:rsid w:val="00EC0A83"/>
    <w:rsid w:val="00ED0D11"/>
    <w:rsid w:val="00ED36FB"/>
    <w:rsid w:val="00F20ECF"/>
    <w:rsid w:val="00F26686"/>
    <w:rsid w:val="00F435FF"/>
    <w:rsid w:val="00F5142B"/>
    <w:rsid w:val="00F80AF8"/>
    <w:rsid w:val="00FB06BA"/>
    <w:rsid w:val="00FC34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rules v:ext="edit">
        <o:r id="V:Rule4" type="connector" idref="#_x0000_s1044"/>
        <o:r id="V:Rule5" type="connector" idref="#_x0000_s1043"/>
        <o:r id="V:Rule6"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F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69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690E"/>
  </w:style>
  <w:style w:type="paragraph" w:styleId="a5">
    <w:name w:val="footer"/>
    <w:basedOn w:val="a"/>
    <w:link w:val="a6"/>
    <w:uiPriority w:val="99"/>
    <w:semiHidden/>
    <w:unhideWhenUsed/>
    <w:rsid w:val="0094690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4690E"/>
  </w:style>
  <w:style w:type="paragraph" w:styleId="a7">
    <w:name w:val="List Paragraph"/>
    <w:basedOn w:val="a"/>
    <w:uiPriority w:val="34"/>
    <w:qFormat/>
    <w:rsid w:val="00F5142B"/>
    <w:pPr>
      <w:ind w:left="720"/>
      <w:contextualSpacing/>
    </w:pPr>
  </w:style>
  <w:style w:type="character" w:styleId="a8">
    <w:name w:val="Hyperlink"/>
    <w:basedOn w:val="a0"/>
    <w:uiPriority w:val="99"/>
    <w:unhideWhenUsed/>
    <w:rsid w:val="00B862E1"/>
    <w:rPr>
      <w:color w:val="0000FF" w:themeColor="hyperlink"/>
      <w:u w:val="single"/>
    </w:rPr>
  </w:style>
  <w:style w:type="table" w:styleId="a9">
    <w:name w:val="Table Grid"/>
    <w:basedOn w:val="a1"/>
    <w:uiPriority w:val="59"/>
    <w:rsid w:val="00ED0D1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05751988">
      <w:bodyDiv w:val="1"/>
      <w:marLeft w:val="0"/>
      <w:marRight w:val="0"/>
      <w:marTop w:val="0"/>
      <w:marBottom w:val="0"/>
      <w:divBdr>
        <w:top w:val="none" w:sz="0" w:space="0" w:color="auto"/>
        <w:left w:val="none" w:sz="0" w:space="0" w:color="auto"/>
        <w:bottom w:val="none" w:sz="0" w:space="0" w:color="auto"/>
        <w:right w:val="none" w:sz="0" w:space="0" w:color="auto"/>
      </w:divBdr>
    </w:div>
    <w:div w:id="952593141">
      <w:bodyDiv w:val="1"/>
      <w:marLeft w:val="0"/>
      <w:marRight w:val="0"/>
      <w:marTop w:val="0"/>
      <w:marBottom w:val="0"/>
      <w:divBdr>
        <w:top w:val="none" w:sz="0" w:space="0" w:color="auto"/>
        <w:left w:val="none" w:sz="0" w:space="0" w:color="auto"/>
        <w:bottom w:val="none" w:sz="0" w:space="0" w:color="auto"/>
        <w:right w:val="none" w:sz="0" w:space="0" w:color="auto"/>
      </w:divBdr>
    </w:div>
    <w:div w:id="1215198716">
      <w:bodyDiv w:val="1"/>
      <w:marLeft w:val="0"/>
      <w:marRight w:val="0"/>
      <w:marTop w:val="0"/>
      <w:marBottom w:val="0"/>
      <w:divBdr>
        <w:top w:val="none" w:sz="0" w:space="0" w:color="auto"/>
        <w:left w:val="none" w:sz="0" w:space="0" w:color="auto"/>
        <w:bottom w:val="none" w:sz="0" w:space="0" w:color="auto"/>
        <w:right w:val="none" w:sz="0" w:space="0" w:color="auto"/>
      </w:divBdr>
    </w:div>
    <w:div w:id="1366055036">
      <w:bodyDiv w:val="1"/>
      <w:marLeft w:val="0"/>
      <w:marRight w:val="0"/>
      <w:marTop w:val="0"/>
      <w:marBottom w:val="0"/>
      <w:divBdr>
        <w:top w:val="none" w:sz="0" w:space="0" w:color="auto"/>
        <w:left w:val="none" w:sz="0" w:space="0" w:color="auto"/>
        <w:bottom w:val="none" w:sz="0" w:space="0" w:color="auto"/>
        <w:right w:val="none" w:sz="0" w:space="0" w:color="auto"/>
      </w:divBdr>
    </w:div>
    <w:div w:id="196773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URL:http" TargetMode="External"/><Relationship Id="rId4" Type="http://schemas.openxmlformats.org/officeDocument/2006/relationships/settings" Target="settings.xml"/><Relationship Id="rId9" Type="http://schemas.openxmlformats.org/officeDocument/2006/relationships/hyperlink" Target="http://www.minfi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99502-58AF-41F2-86EE-E868B2A70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26</Pages>
  <Words>5041</Words>
  <Characters>28735</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70</cp:revision>
  <dcterms:created xsi:type="dcterms:W3CDTF">2014-03-23T14:59:00Z</dcterms:created>
  <dcterms:modified xsi:type="dcterms:W3CDTF">2014-06-01T13:01:00Z</dcterms:modified>
</cp:coreProperties>
</file>