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F23" w:rsidRDefault="00704877" w:rsidP="00704877">
      <w:pPr>
        <w:spacing w:line="360" w:lineRule="auto"/>
        <w:jc w:val="center"/>
        <w:rPr>
          <w:sz w:val="28"/>
          <w:szCs w:val="28"/>
        </w:rPr>
      </w:pPr>
      <w:bookmarkStart w:id="0" w:name="_Toc185318383"/>
      <w:r>
        <w:rPr>
          <w:sz w:val="28"/>
          <w:szCs w:val="28"/>
        </w:rPr>
        <w:t>Содержание</w:t>
      </w:r>
    </w:p>
    <w:p w:rsidR="00704877" w:rsidRDefault="00704877" w:rsidP="00704877">
      <w:pPr>
        <w:spacing w:line="360" w:lineRule="auto"/>
        <w:jc w:val="center"/>
        <w:rPr>
          <w:sz w:val="28"/>
          <w:szCs w:val="28"/>
        </w:rPr>
      </w:pPr>
    </w:p>
    <w:p w:rsidR="0042077D" w:rsidRDefault="0042077D" w:rsidP="0042077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</w:t>
      </w:r>
      <w:r w:rsidR="009C55E9">
        <w:rPr>
          <w:sz w:val="28"/>
          <w:szCs w:val="28"/>
        </w:rPr>
        <w:t>ча</w:t>
      </w:r>
      <w:r>
        <w:rPr>
          <w:sz w:val="28"/>
          <w:szCs w:val="28"/>
        </w:rPr>
        <w:t xml:space="preserve"> </w:t>
      </w:r>
      <w:r w:rsidR="009C55E9">
        <w:rPr>
          <w:sz w:val="28"/>
          <w:szCs w:val="28"/>
        </w:rPr>
        <w:t>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23D64">
        <w:rPr>
          <w:sz w:val="28"/>
          <w:szCs w:val="28"/>
        </w:rPr>
        <w:t>3</w:t>
      </w:r>
    </w:p>
    <w:p w:rsidR="00704877" w:rsidRDefault="00704877" w:rsidP="007048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</w:t>
      </w:r>
      <w:r w:rsidR="009C55E9">
        <w:rPr>
          <w:sz w:val="28"/>
          <w:szCs w:val="28"/>
        </w:rPr>
        <w:t>ча</w:t>
      </w:r>
      <w:r>
        <w:rPr>
          <w:sz w:val="28"/>
          <w:szCs w:val="28"/>
        </w:rPr>
        <w:t xml:space="preserve"> </w:t>
      </w:r>
      <w:r w:rsidR="009C55E9">
        <w:rPr>
          <w:sz w:val="28"/>
          <w:szCs w:val="28"/>
        </w:rPr>
        <w:t>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2644A">
        <w:rPr>
          <w:sz w:val="28"/>
          <w:szCs w:val="28"/>
        </w:rPr>
        <w:t>8</w:t>
      </w:r>
    </w:p>
    <w:p w:rsidR="00704877" w:rsidRDefault="00704877" w:rsidP="007048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</w:t>
      </w:r>
      <w:r w:rsidR="009C55E9">
        <w:rPr>
          <w:sz w:val="28"/>
          <w:szCs w:val="28"/>
        </w:rPr>
        <w:t>ча</w:t>
      </w:r>
      <w:r>
        <w:rPr>
          <w:sz w:val="28"/>
          <w:szCs w:val="28"/>
        </w:rPr>
        <w:t xml:space="preserve"> </w:t>
      </w:r>
      <w:r w:rsidR="009C55E9">
        <w:rPr>
          <w:sz w:val="28"/>
          <w:szCs w:val="28"/>
        </w:rPr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D7DEA">
        <w:rPr>
          <w:sz w:val="28"/>
          <w:szCs w:val="28"/>
        </w:rPr>
        <w:t>1</w:t>
      </w:r>
      <w:r w:rsidR="00CC14C4">
        <w:rPr>
          <w:sz w:val="28"/>
          <w:szCs w:val="28"/>
        </w:rPr>
        <w:t>4</w:t>
      </w:r>
    </w:p>
    <w:p w:rsidR="00704877" w:rsidRDefault="00704877" w:rsidP="007048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Список использованных источников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36EC4">
        <w:rPr>
          <w:sz w:val="28"/>
          <w:szCs w:val="28"/>
        </w:rPr>
        <w:t>1</w:t>
      </w:r>
      <w:r w:rsidR="00CC14C4">
        <w:rPr>
          <w:sz w:val="28"/>
          <w:szCs w:val="28"/>
        </w:rPr>
        <w:t>7</w:t>
      </w:r>
    </w:p>
    <w:p w:rsidR="00023D64" w:rsidRDefault="00023D64" w:rsidP="00704877">
      <w:pPr>
        <w:spacing w:line="360" w:lineRule="auto"/>
        <w:jc w:val="both"/>
        <w:rPr>
          <w:sz w:val="28"/>
          <w:szCs w:val="28"/>
        </w:rPr>
      </w:pPr>
    </w:p>
    <w:p w:rsidR="00023D64" w:rsidRDefault="00023D64" w:rsidP="00704877">
      <w:pPr>
        <w:spacing w:line="360" w:lineRule="auto"/>
        <w:jc w:val="both"/>
        <w:rPr>
          <w:sz w:val="28"/>
          <w:szCs w:val="28"/>
        </w:rPr>
      </w:pPr>
    </w:p>
    <w:p w:rsidR="00A60605" w:rsidRDefault="00A60605" w:rsidP="00704877">
      <w:pPr>
        <w:spacing w:line="360" w:lineRule="auto"/>
        <w:jc w:val="both"/>
        <w:rPr>
          <w:sz w:val="28"/>
          <w:szCs w:val="28"/>
        </w:rPr>
      </w:pPr>
    </w:p>
    <w:p w:rsidR="00A60605" w:rsidRDefault="00A60605" w:rsidP="00704877">
      <w:pPr>
        <w:spacing w:line="360" w:lineRule="auto"/>
        <w:jc w:val="both"/>
        <w:rPr>
          <w:sz w:val="28"/>
          <w:szCs w:val="28"/>
        </w:rPr>
      </w:pPr>
    </w:p>
    <w:p w:rsidR="00A60605" w:rsidRDefault="00A60605" w:rsidP="00704877">
      <w:pPr>
        <w:spacing w:line="360" w:lineRule="auto"/>
        <w:jc w:val="both"/>
        <w:rPr>
          <w:sz w:val="28"/>
          <w:szCs w:val="28"/>
        </w:rPr>
      </w:pPr>
    </w:p>
    <w:p w:rsidR="00A60605" w:rsidRDefault="00A60605" w:rsidP="00704877">
      <w:pPr>
        <w:spacing w:line="360" w:lineRule="auto"/>
        <w:jc w:val="both"/>
        <w:rPr>
          <w:sz w:val="28"/>
          <w:szCs w:val="28"/>
        </w:rPr>
      </w:pPr>
    </w:p>
    <w:p w:rsidR="00A60605" w:rsidRDefault="00A60605" w:rsidP="00704877">
      <w:pPr>
        <w:spacing w:line="360" w:lineRule="auto"/>
        <w:jc w:val="both"/>
        <w:rPr>
          <w:sz w:val="28"/>
          <w:szCs w:val="28"/>
        </w:rPr>
      </w:pPr>
    </w:p>
    <w:p w:rsidR="001D2855" w:rsidRPr="00704877" w:rsidRDefault="001D2855" w:rsidP="00704877">
      <w:pPr>
        <w:spacing w:line="360" w:lineRule="auto"/>
        <w:ind w:left="708" w:firstLine="709"/>
        <w:jc w:val="both"/>
        <w:rPr>
          <w:bCs/>
          <w:sz w:val="28"/>
          <w:szCs w:val="28"/>
        </w:rPr>
      </w:pPr>
    </w:p>
    <w:p w:rsidR="00704877" w:rsidRDefault="00704877" w:rsidP="00704877">
      <w:pPr>
        <w:spacing w:line="360" w:lineRule="auto"/>
        <w:ind w:left="7560" w:firstLine="709"/>
        <w:jc w:val="both"/>
        <w:rPr>
          <w:sz w:val="28"/>
          <w:szCs w:val="28"/>
        </w:rPr>
        <w:sectPr w:rsidR="00704877" w:rsidSect="00704877">
          <w:headerReference w:type="even" r:id="rId7"/>
          <w:pgSz w:w="11906" w:h="16838"/>
          <w:pgMar w:top="1134" w:right="851" w:bottom="1134" w:left="1701" w:header="709" w:footer="709" w:gutter="0"/>
          <w:pgNumType w:start="3"/>
          <w:cols w:space="708"/>
          <w:docGrid w:linePitch="360"/>
        </w:sectPr>
      </w:pPr>
    </w:p>
    <w:bookmarkEnd w:id="0"/>
    <w:p w:rsidR="00CC55D9" w:rsidRPr="00704877" w:rsidRDefault="00CC55D9" w:rsidP="00CC55D9">
      <w:pPr>
        <w:spacing w:line="360" w:lineRule="auto"/>
        <w:ind w:firstLine="709"/>
        <w:rPr>
          <w:b/>
          <w:sz w:val="28"/>
          <w:szCs w:val="28"/>
        </w:rPr>
      </w:pPr>
      <w:r w:rsidRPr="00704877">
        <w:rPr>
          <w:b/>
          <w:sz w:val="28"/>
          <w:szCs w:val="28"/>
        </w:rPr>
        <w:lastRenderedPageBreak/>
        <w:t>Зада</w:t>
      </w:r>
      <w:r w:rsidR="004B73CC">
        <w:rPr>
          <w:b/>
          <w:sz w:val="28"/>
          <w:szCs w:val="28"/>
        </w:rPr>
        <w:t>ча 1</w:t>
      </w:r>
    </w:p>
    <w:p w:rsidR="00CC55D9" w:rsidRPr="0069222F" w:rsidRDefault="00CC55D9" w:rsidP="0069222F">
      <w:pPr>
        <w:spacing w:line="360" w:lineRule="auto"/>
        <w:ind w:firstLine="709"/>
        <w:jc w:val="both"/>
        <w:rPr>
          <w:sz w:val="28"/>
          <w:szCs w:val="28"/>
        </w:rPr>
      </w:pPr>
    </w:p>
    <w:p w:rsidR="0069222F" w:rsidRDefault="0069222F" w:rsidP="00B423BB">
      <w:pPr>
        <w:spacing w:line="360" w:lineRule="auto"/>
        <w:ind w:firstLine="709"/>
        <w:jc w:val="both"/>
        <w:rPr>
          <w:sz w:val="28"/>
          <w:szCs w:val="28"/>
        </w:rPr>
      </w:pPr>
      <w:r w:rsidRPr="0069222F">
        <w:rPr>
          <w:sz w:val="28"/>
          <w:szCs w:val="28"/>
        </w:rPr>
        <w:t xml:space="preserve">Предприятию необходимо перевезти со склада по железной дороге </w:t>
      </w:r>
      <w:r w:rsidRPr="0069222F">
        <w:rPr>
          <w:rStyle w:val="Arial14"/>
          <w:rFonts w:ascii="Times New Roman" w:hAnsi="Times New Roman" w:cs="Times New Roman"/>
        </w:rPr>
        <w:t xml:space="preserve">продукцию трех видов: продукции первого вида не более </w:t>
      </w:r>
      <w:r w:rsidR="00F11070">
        <w:rPr>
          <w:rStyle w:val="Arial14"/>
          <w:rFonts w:ascii="Times New Roman" w:hAnsi="Times New Roman" w:cs="Times New Roman"/>
        </w:rPr>
        <w:t xml:space="preserve">1 </w:t>
      </w:r>
      <w:r w:rsidR="001610EE">
        <w:rPr>
          <w:rStyle w:val="Arial14"/>
          <w:rFonts w:ascii="Times New Roman" w:hAnsi="Times New Roman" w:cs="Times New Roman"/>
        </w:rPr>
        <w:t>870</w:t>
      </w:r>
      <w:r w:rsidRPr="0069222F">
        <w:rPr>
          <w:sz w:val="28"/>
          <w:szCs w:val="28"/>
        </w:rPr>
        <w:t xml:space="preserve"> изделий</w:t>
      </w:r>
      <w:r w:rsidRPr="0069222F">
        <w:rPr>
          <w:rStyle w:val="Arial14"/>
          <w:rFonts w:ascii="Times New Roman" w:hAnsi="Times New Roman" w:cs="Times New Roman"/>
        </w:rPr>
        <w:t xml:space="preserve">, продукции второго вида не более </w:t>
      </w:r>
      <w:r w:rsidR="00F11070">
        <w:rPr>
          <w:rStyle w:val="Arial14"/>
          <w:rFonts w:ascii="Times New Roman" w:hAnsi="Times New Roman" w:cs="Times New Roman"/>
        </w:rPr>
        <w:t xml:space="preserve">1 </w:t>
      </w:r>
      <w:r w:rsidR="001610EE">
        <w:rPr>
          <w:rStyle w:val="Arial14"/>
          <w:rFonts w:ascii="Times New Roman" w:hAnsi="Times New Roman" w:cs="Times New Roman"/>
        </w:rPr>
        <w:t>455</w:t>
      </w:r>
      <w:r w:rsidR="00046591">
        <w:rPr>
          <w:rStyle w:val="Arial14"/>
          <w:rFonts w:ascii="Times New Roman" w:hAnsi="Times New Roman" w:cs="Times New Roman"/>
        </w:rPr>
        <w:t xml:space="preserve"> </w:t>
      </w:r>
      <w:r w:rsidRPr="0069222F">
        <w:rPr>
          <w:sz w:val="28"/>
          <w:szCs w:val="28"/>
        </w:rPr>
        <w:t>изделий</w:t>
      </w:r>
      <w:r w:rsidRPr="0069222F">
        <w:rPr>
          <w:rStyle w:val="Arial14"/>
          <w:rFonts w:ascii="Times New Roman" w:hAnsi="Times New Roman" w:cs="Times New Roman"/>
        </w:rPr>
        <w:t xml:space="preserve"> и продукции третьего вида не более </w:t>
      </w:r>
      <w:r w:rsidR="00F11070">
        <w:rPr>
          <w:rStyle w:val="Arial14"/>
          <w:rFonts w:ascii="Times New Roman" w:hAnsi="Times New Roman" w:cs="Times New Roman"/>
        </w:rPr>
        <w:t xml:space="preserve">1 </w:t>
      </w:r>
      <w:r w:rsidR="001610EE">
        <w:rPr>
          <w:rStyle w:val="Arial14"/>
          <w:rFonts w:ascii="Times New Roman" w:hAnsi="Times New Roman" w:cs="Times New Roman"/>
        </w:rPr>
        <w:t>815</w:t>
      </w:r>
      <w:r w:rsidR="00E1311E">
        <w:rPr>
          <w:rStyle w:val="Arial14"/>
          <w:rFonts w:ascii="Times New Roman" w:hAnsi="Times New Roman" w:cs="Times New Roman"/>
        </w:rPr>
        <w:t xml:space="preserve"> </w:t>
      </w:r>
      <w:r w:rsidRPr="0069222F">
        <w:rPr>
          <w:sz w:val="28"/>
          <w:szCs w:val="28"/>
        </w:rPr>
        <w:t>изделий</w:t>
      </w:r>
      <w:r w:rsidRPr="0069222F">
        <w:rPr>
          <w:rStyle w:val="Arial14"/>
          <w:rFonts w:ascii="Times New Roman" w:hAnsi="Times New Roman" w:cs="Times New Roman"/>
        </w:rPr>
        <w:t xml:space="preserve">. Для этой перевозки подразделение железной дороги может выделить специально оборудованные вагоны двух типов </w:t>
      </w:r>
      <w:r w:rsidRPr="00E1311E">
        <w:rPr>
          <w:rStyle w:val="Arial14"/>
          <w:rFonts w:ascii="Times New Roman" w:hAnsi="Times New Roman" w:cs="Times New Roman"/>
          <w:i/>
          <w:lang w:val="en-US"/>
        </w:rPr>
        <w:t>A</w:t>
      </w:r>
      <w:r w:rsidRPr="0069222F">
        <w:rPr>
          <w:rStyle w:val="Arial14"/>
          <w:rFonts w:ascii="Times New Roman" w:hAnsi="Times New Roman" w:cs="Times New Roman"/>
        </w:rPr>
        <w:t xml:space="preserve"> и </w:t>
      </w:r>
      <w:r w:rsidRPr="00E1311E">
        <w:rPr>
          <w:rStyle w:val="Arial14"/>
          <w:rFonts w:ascii="Times New Roman" w:hAnsi="Times New Roman" w:cs="Times New Roman"/>
          <w:i/>
          <w:lang w:val="en-US"/>
        </w:rPr>
        <w:t>B</w:t>
      </w:r>
      <w:r w:rsidRPr="0069222F">
        <w:rPr>
          <w:rStyle w:val="Arial14"/>
          <w:rFonts w:ascii="Times New Roman" w:hAnsi="Times New Roman" w:cs="Times New Roman"/>
        </w:rPr>
        <w:t xml:space="preserve">. Для полной загрузки вагона в него следует помещать продукцию всех трех видов. При этом в вагон типа </w:t>
      </w:r>
      <w:r w:rsidRPr="00E1311E">
        <w:rPr>
          <w:rStyle w:val="Arial14"/>
          <w:rFonts w:ascii="Times New Roman" w:hAnsi="Times New Roman" w:cs="Times New Roman"/>
          <w:i/>
          <w:lang w:val="en-US"/>
        </w:rPr>
        <w:t>A</w:t>
      </w:r>
      <w:r w:rsidRPr="0069222F">
        <w:rPr>
          <w:rStyle w:val="Arial14"/>
          <w:rFonts w:ascii="Times New Roman" w:hAnsi="Times New Roman" w:cs="Times New Roman"/>
        </w:rPr>
        <w:t xml:space="preserve"> входят </w:t>
      </w:r>
      <w:r w:rsidR="001610EE">
        <w:rPr>
          <w:rStyle w:val="Arial14"/>
          <w:rFonts w:ascii="Times New Roman" w:hAnsi="Times New Roman" w:cs="Times New Roman"/>
        </w:rPr>
        <w:t>10</w:t>
      </w:r>
      <w:r w:rsidRPr="0069222F">
        <w:rPr>
          <w:rStyle w:val="Arial14"/>
          <w:rFonts w:ascii="Times New Roman" w:hAnsi="Times New Roman" w:cs="Times New Roman"/>
        </w:rPr>
        <w:t xml:space="preserve"> изделий первого вида, </w:t>
      </w:r>
      <w:r w:rsidR="001610EE">
        <w:rPr>
          <w:rStyle w:val="Arial14"/>
          <w:rFonts w:ascii="Times New Roman" w:hAnsi="Times New Roman" w:cs="Times New Roman"/>
        </w:rPr>
        <w:t>5</w:t>
      </w:r>
      <w:r w:rsidRPr="0069222F">
        <w:rPr>
          <w:rStyle w:val="Arial14"/>
          <w:rFonts w:ascii="Times New Roman" w:hAnsi="Times New Roman" w:cs="Times New Roman"/>
        </w:rPr>
        <w:t xml:space="preserve"> изделий второго вида и </w:t>
      </w:r>
      <w:r w:rsidR="00F11070">
        <w:rPr>
          <w:rStyle w:val="Arial14"/>
          <w:rFonts w:ascii="Times New Roman" w:hAnsi="Times New Roman" w:cs="Times New Roman"/>
        </w:rPr>
        <w:t>4</w:t>
      </w:r>
      <w:r w:rsidRPr="0069222F">
        <w:rPr>
          <w:rStyle w:val="Arial14"/>
          <w:rFonts w:ascii="Times New Roman" w:hAnsi="Times New Roman" w:cs="Times New Roman"/>
        </w:rPr>
        <w:t xml:space="preserve"> изделий третьего вида. В вагон типа </w:t>
      </w:r>
      <w:r w:rsidRPr="00E1311E">
        <w:rPr>
          <w:rStyle w:val="Arial14"/>
          <w:rFonts w:ascii="Times New Roman" w:hAnsi="Times New Roman" w:cs="Times New Roman"/>
          <w:i/>
          <w:lang w:val="en-US"/>
        </w:rPr>
        <w:t>B</w:t>
      </w:r>
      <w:r w:rsidRPr="0069222F">
        <w:rPr>
          <w:rStyle w:val="Arial14"/>
          <w:rFonts w:ascii="Times New Roman" w:hAnsi="Times New Roman" w:cs="Times New Roman"/>
        </w:rPr>
        <w:t xml:space="preserve"> входят </w:t>
      </w:r>
      <w:r w:rsidR="001610EE">
        <w:rPr>
          <w:rStyle w:val="Arial14"/>
          <w:rFonts w:ascii="Times New Roman" w:hAnsi="Times New Roman" w:cs="Times New Roman"/>
        </w:rPr>
        <w:t>9</w:t>
      </w:r>
      <w:r w:rsidRPr="0069222F">
        <w:rPr>
          <w:rStyle w:val="Arial14"/>
          <w:rFonts w:ascii="Times New Roman" w:hAnsi="Times New Roman" w:cs="Times New Roman"/>
        </w:rPr>
        <w:t xml:space="preserve"> изделий первого вида, </w:t>
      </w:r>
      <w:r w:rsidR="001610EE">
        <w:rPr>
          <w:rStyle w:val="Arial14"/>
          <w:rFonts w:ascii="Times New Roman" w:hAnsi="Times New Roman" w:cs="Times New Roman"/>
        </w:rPr>
        <w:t>11</w:t>
      </w:r>
      <w:r w:rsidR="00046591">
        <w:rPr>
          <w:rStyle w:val="Arial14"/>
          <w:rFonts w:ascii="Times New Roman" w:hAnsi="Times New Roman" w:cs="Times New Roman"/>
        </w:rPr>
        <w:t xml:space="preserve"> </w:t>
      </w:r>
      <w:r w:rsidRPr="0069222F">
        <w:rPr>
          <w:rStyle w:val="Arial14"/>
          <w:rFonts w:ascii="Times New Roman" w:hAnsi="Times New Roman" w:cs="Times New Roman"/>
        </w:rPr>
        <w:t>издели</w:t>
      </w:r>
      <w:r w:rsidR="00E24A2F">
        <w:rPr>
          <w:rStyle w:val="Arial14"/>
          <w:rFonts w:ascii="Times New Roman" w:hAnsi="Times New Roman" w:cs="Times New Roman"/>
        </w:rPr>
        <w:t>я</w:t>
      </w:r>
      <w:r w:rsidRPr="0069222F">
        <w:rPr>
          <w:rStyle w:val="Arial14"/>
          <w:rFonts w:ascii="Times New Roman" w:hAnsi="Times New Roman" w:cs="Times New Roman"/>
        </w:rPr>
        <w:t xml:space="preserve"> второго вида и </w:t>
      </w:r>
      <w:r w:rsidR="00F11070">
        <w:rPr>
          <w:rStyle w:val="Arial14"/>
          <w:rFonts w:ascii="Times New Roman" w:hAnsi="Times New Roman" w:cs="Times New Roman"/>
        </w:rPr>
        <w:t>1</w:t>
      </w:r>
      <w:r w:rsidR="001610EE">
        <w:rPr>
          <w:rStyle w:val="Arial14"/>
          <w:rFonts w:ascii="Times New Roman" w:hAnsi="Times New Roman" w:cs="Times New Roman"/>
        </w:rPr>
        <w:t>5</w:t>
      </w:r>
      <w:r w:rsidRPr="0069222F">
        <w:rPr>
          <w:rStyle w:val="Arial14"/>
          <w:rFonts w:ascii="Times New Roman" w:hAnsi="Times New Roman" w:cs="Times New Roman"/>
        </w:rPr>
        <w:t xml:space="preserve"> издели</w:t>
      </w:r>
      <w:r w:rsidR="00E24A2F">
        <w:rPr>
          <w:rStyle w:val="Arial14"/>
          <w:rFonts w:ascii="Times New Roman" w:hAnsi="Times New Roman" w:cs="Times New Roman"/>
        </w:rPr>
        <w:t>я</w:t>
      </w:r>
      <w:r w:rsidRPr="0069222F">
        <w:rPr>
          <w:rStyle w:val="Arial14"/>
          <w:rFonts w:ascii="Times New Roman" w:hAnsi="Times New Roman" w:cs="Times New Roman"/>
        </w:rPr>
        <w:t xml:space="preserve"> третьего вида. </w:t>
      </w:r>
      <w:r w:rsidRPr="0069222F">
        <w:rPr>
          <w:sz w:val="28"/>
          <w:szCs w:val="28"/>
        </w:rPr>
        <w:t xml:space="preserve">Экономия от </w:t>
      </w:r>
      <w:r w:rsidRPr="00B423BB">
        <w:rPr>
          <w:sz w:val="28"/>
          <w:szCs w:val="28"/>
        </w:rPr>
        <w:t xml:space="preserve">перевозки в вагоне типа </w:t>
      </w:r>
      <w:r w:rsidRPr="00B423BB">
        <w:rPr>
          <w:i/>
          <w:sz w:val="28"/>
          <w:szCs w:val="28"/>
          <w:lang w:val="en-US"/>
        </w:rPr>
        <w:t>A</w:t>
      </w:r>
      <w:r w:rsidRPr="00B423BB">
        <w:rPr>
          <w:sz w:val="28"/>
          <w:szCs w:val="28"/>
        </w:rPr>
        <w:t xml:space="preserve"> составляет </w:t>
      </w:r>
      <w:r w:rsidR="001610EE">
        <w:rPr>
          <w:sz w:val="28"/>
          <w:szCs w:val="28"/>
        </w:rPr>
        <w:t>7</w:t>
      </w:r>
      <w:r w:rsidRPr="00B423BB">
        <w:rPr>
          <w:sz w:val="28"/>
          <w:szCs w:val="28"/>
        </w:rPr>
        <w:t xml:space="preserve"> руб., в вагоне типа </w:t>
      </w:r>
      <w:r w:rsidRPr="00B423BB">
        <w:rPr>
          <w:i/>
          <w:sz w:val="28"/>
          <w:szCs w:val="28"/>
          <w:lang w:val="en-US"/>
        </w:rPr>
        <w:t>B</w:t>
      </w:r>
      <w:r w:rsidRPr="00B423BB">
        <w:rPr>
          <w:sz w:val="28"/>
          <w:szCs w:val="28"/>
        </w:rPr>
        <w:t xml:space="preserve"> – </w:t>
      </w:r>
      <w:r w:rsidR="001610EE">
        <w:rPr>
          <w:sz w:val="28"/>
          <w:szCs w:val="28"/>
        </w:rPr>
        <w:t>9</w:t>
      </w:r>
      <w:r w:rsidRPr="00B423BB">
        <w:rPr>
          <w:sz w:val="28"/>
          <w:szCs w:val="28"/>
        </w:rPr>
        <w:t xml:space="preserve"> руб.</w:t>
      </w:r>
    </w:p>
    <w:p w:rsidR="00B423BB" w:rsidRPr="00B423BB" w:rsidRDefault="00B423BB" w:rsidP="00B423BB">
      <w:pPr>
        <w:spacing w:line="360" w:lineRule="auto"/>
        <w:ind w:firstLine="709"/>
        <w:jc w:val="both"/>
        <w:rPr>
          <w:sz w:val="28"/>
          <w:szCs w:val="28"/>
        </w:rPr>
      </w:pPr>
      <w:r w:rsidRPr="00B423BB">
        <w:rPr>
          <w:sz w:val="28"/>
          <w:szCs w:val="28"/>
        </w:rPr>
        <w:t>Требуется:</w:t>
      </w:r>
    </w:p>
    <w:p w:rsidR="00B423BB" w:rsidRPr="00B423BB" w:rsidRDefault="00B423BB" w:rsidP="00B423BB">
      <w:pPr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423BB">
        <w:rPr>
          <w:sz w:val="28"/>
          <w:szCs w:val="28"/>
        </w:rPr>
        <w:t>Сформулировать экономико-математическую модель исходной экономической задачи.</w:t>
      </w:r>
    </w:p>
    <w:p w:rsidR="00B423BB" w:rsidRPr="00B423BB" w:rsidRDefault="00B423BB" w:rsidP="00B423BB">
      <w:pPr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423BB">
        <w:rPr>
          <w:sz w:val="28"/>
          <w:szCs w:val="28"/>
        </w:rPr>
        <w:t>Определить сколько вагонов каждого типа следует выделить для перевозки, чтобы суммарная экономия от перевозки была наибольшей? Решить задачу линейного программирования графическим методом.</w:t>
      </w:r>
    </w:p>
    <w:p w:rsidR="00B423BB" w:rsidRPr="00B423BB" w:rsidRDefault="00B423BB" w:rsidP="00B423BB">
      <w:pPr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423BB">
        <w:rPr>
          <w:sz w:val="28"/>
          <w:szCs w:val="28"/>
        </w:rPr>
        <w:t>Сформулировать двойственную задачу и найти ее оптимальное решение, используя теоремы двойственности.</w:t>
      </w:r>
    </w:p>
    <w:p w:rsidR="00CC55D9" w:rsidRPr="00B423BB" w:rsidRDefault="00CC55D9" w:rsidP="00B423BB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</w:p>
    <w:p w:rsidR="00CC55D9" w:rsidRPr="00704877" w:rsidRDefault="00CC55D9" w:rsidP="00CC55D9">
      <w:pPr>
        <w:spacing w:line="360" w:lineRule="auto"/>
        <w:ind w:firstLine="709"/>
        <w:jc w:val="both"/>
        <w:rPr>
          <w:sz w:val="28"/>
          <w:szCs w:val="28"/>
        </w:rPr>
      </w:pPr>
      <w:r w:rsidRPr="00704877">
        <w:rPr>
          <w:sz w:val="28"/>
          <w:szCs w:val="28"/>
        </w:rPr>
        <w:t>Решение</w:t>
      </w:r>
      <w:r>
        <w:rPr>
          <w:sz w:val="28"/>
          <w:szCs w:val="28"/>
        </w:rPr>
        <w:t>:</w:t>
      </w:r>
    </w:p>
    <w:p w:rsidR="00F0002E" w:rsidRDefault="00181613" w:rsidP="00CC55D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C22C86">
        <w:rPr>
          <w:sz w:val="28"/>
          <w:szCs w:val="28"/>
        </w:rPr>
        <w:t>Экономико-математическая модель задачи.</w:t>
      </w:r>
    </w:p>
    <w:p w:rsidR="00CC55D9" w:rsidRPr="00704877" w:rsidRDefault="00C22C86" w:rsidP="00CC55D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Переменные: </w:t>
      </w:r>
      <w:r w:rsidR="00CC55D9" w:rsidRPr="00C9653A">
        <w:rPr>
          <w:i/>
          <w:color w:val="000000"/>
          <w:sz w:val="28"/>
          <w:szCs w:val="28"/>
        </w:rPr>
        <w:t>х</w:t>
      </w:r>
      <w:r w:rsidR="00CC55D9" w:rsidRPr="00704877">
        <w:rPr>
          <w:color w:val="000000"/>
          <w:sz w:val="28"/>
          <w:szCs w:val="28"/>
          <w:vertAlign w:val="subscript"/>
        </w:rPr>
        <w:t>1</w:t>
      </w:r>
      <w:r w:rsidR="00CC55D9" w:rsidRPr="00704877">
        <w:rPr>
          <w:color w:val="000000"/>
          <w:sz w:val="28"/>
          <w:szCs w:val="28"/>
        </w:rPr>
        <w:t xml:space="preserve"> </w:t>
      </w:r>
      <w:r w:rsidR="00CC55D9">
        <w:rPr>
          <w:color w:val="000000"/>
          <w:sz w:val="28"/>
          <w:szCs w:val="28"/>
        </w:rPr>
        <w:t>–</w:t>
      </w:r>
      <w:r w:rsidR="00CC55D9" w:rsidRPr="0070487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число вагонов типа </w:t>
      </w:r>
      <w:r>
        <w:rPr>
          <w:i/>
          <w:color w:val="000000"/>
          <w:sz w:val="28"/>
          <w:szCs w:val="28"/>
        </w:rPr>
        <w:t>А</w:t>
      </w:r>
      <w:r w:rsidR="00CC55D9">
        <w:rPr>
          <w:color w:val="000000"/>
          <w:sz w:val="28"/>
          <w:szCs w:val="28"/>
        </w:rPr>
        <w:t xml:space="preserve">; </w:t>
      </w:r>
      <w:r w:rsidR="00CC55D9" w:rsidRPr="00C9653A">
        <w:rPr>
          <w:i/>
          <w:color w:val="000000"/>
          <w:sz w:val="28"/>
          <w:szCs w:val="28"/>
        </w:rPr>
        <w:t>х</w:t>
      </w:r>
      <w:r w:rsidR="00CC55D9" w:rsidRPr="00704877">
        <w:rPr>
          <w:color w:val="000000"/>
          <w:sz w:val="28"/>
          <w:szCs w:val="28"/>
          <w:vertAlign w:val="subscript"/>
        </w:rPr>
        <w:t>2</w:t>
      </w:r>
      <w:r w:rsidR="00CC55D9" w:rsidRPr="00704877">
        <w:rPr>
          <w:color w:val="000000"/>
          <w:sz w:val="28"/>
          <w:szCs w:val="28"/>
        </w:rPr>
        <w:t xml:space="preserve"> </w:t>
      </w:r>
      <w:r w:rsidR="00CC55D9">
        <w:rPr>
          <w:color w:val="000000"/>
          <w:sz w:val="28"/>
          <w:szCs w:val="28"/>
        </w:rPr>
        <w:t>–</w:t>
      </w:r>
      <w:r w:rsidR="00CC55D9" w:rsidRPr="0070487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число вагонов типа </w:t>
      </w:r>
      <w:r>
        <w:rPr>
          <w:i/>
          <w:color w:val="000000"/>
          <w:sz w:val="28"/>
          <w:szCs w:val="28"/>
        </w:rPr>
        <w:t>В</w:t>
      </w:r>
      <w:r w:rsidR="000772A4">
        <w:rPr>
          <w:color w:val="000000"/>
          <w:sz w:val="28"/>
          <w:szCs w:val="28"/>
        </w:rPr>
        <w:t>.</w:t>
      </w:r>
    </w:p>
    <w:p w:rsidR="000772A4" w:rsidRPr="00704877" w:rsidRDefault="000772A4" w:rsidP="000772A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Запишем целевую функцию:</w:t>
      </w:r>
    </w:p>
    <w:p w:rsidR="000772A4" w:rsidRDefault="00C22C86" w:rsidP="000772A4">
      <w:pPr>
        <w:spacing w:line="360" w:lineRule="auto"/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f(x)</m:t>
          </m:r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7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r>
            <w:rPr>
              <w:rFonts w:ascii="Cambria Math" w:hAnsi="Cambria Math"/>
              <w:sz w:val="28"/>
              <w:szCs w:val="28"/>
            </w:rPr>
            <m:t>9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→max.</m:t>
          </m:r>
        </m:oMath>
      </m:oMathPara>
    </w:p>
    <w:p w:rsidR="000772A4" w:rsidRPr="00704877" w:rsidRDefault="00C22C86" w:rsidP="000772A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</w:t>
      </w:r>
      <w:r w:rsidR="000772A4" w:rsidRPr="00704877">
        <w:rPr>
          <w:sz w:val="28"/>
          <w:szCs w:val="28"/>
        </w:rPr>
        <w:t>:</w:t>
      </w:r>
    </w:p>
    <w:p w:rsidR="00CC55D9" w:rsidRPr="009A63B1" w:rsidRDefault="00C51008" w:rsidP="00CC55D9">
      <w:pPr>
        <w:spacing w:line="360" w:lineRule="auto"/>
        <w:jc w:val="center"/>
        <w:rPr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10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9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≤1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870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,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5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11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≤1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455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,</m:t>
                        </m:r>
                      </m:e>
                    </m:mr>
                  </m:m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15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≤1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815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≥0,    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≥0.</m:t>
                  </m:r>
                </m:e>
              </m:eqArr>
            </m:e>
          </m:d>
        </m:oMath>
      </m:oMathPara>
    </w:p>
    <w:p w:rsidR="00CC55D9" w:rsidRPr="00704877" w:rsidRDefault="00F63A18" w:rsidP="00CC55D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</w:t>
      </w:r>
      <w:r>
        <w:rPr>
          <w:sz w:val="28"/>
          <w:szCs w:val="28"/>
        </w:rPr>
        <w:t xml:space="preserve">Первое ограничение (по продукции первого вида)  имеет  вид  </w:t>
      </w:r>
      <m:oMath>
        <m:r>
          <w:rPr>
            <w:rFonts w:ascii="Cambria Math" w:hAnsi="Cambria Math"/>
            <w:sz w:val="28"/>
            <w:szCs w:val="28"/>
          </w:rPr>
          <m:t>10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+9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≤1870</m:t>
        </m:r>
      </m:oMath>
      <w:r>
        <w:rPr>
          <w:sz w:val="28"/>
          <w:szCs w:val="28"/>
        </w:rPr>
        <w:t xml:space="preserve">. Прямая </w:t>
      </w:r>
      <m:oMath>
        <m:r>
          <w:rPr>
            <w:rFonts w:ascii="Cambria Math" w:hAnsi="Cambria Math"/>
            <w:sz w:val="28"/>
            <w:szCs w:val="28"/>
          </w:rPr>
          <m:t>10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+9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=1870</m:t>
        </m:r>
      </m:oMath>
      <w:r>
        <w:rPr>
          <w:sz w:val="28"/>
          <w:szCs w:val="28"/>
        </w:rPr>
        <w:t xml:space="preserve"> проходит через точки (</w:t>
      </w:r>
      <w:r w:rsidR="005A0AAE">
        <w:rPr>
          <w:sz w:val="28"/>
          <w:szCs w:val="28"/>
        </w:rPr>
        <w:t>187</w:t>
      </w:r>
      <w:r>
        <w:rPr>
          <w:sz w:val="28"/>
          <w:szCs w:val="28"/>
        </w:rPr>
        <w:t>;</w:t>
      </w:r>
      <w:r w:rsidR="00A4452F">
        <w:rPr>
          <w:sz w:val="28"/>
          <w:szCs w:val="28"/>
        </w:rPr>
        <w:t>0</w:t>
      </w:r>
      <w:r>
        <w:rPr>
          <w:sz w:val="28"/>
          <w:szCs w:val="28"/>
        </w:rPr>
        <w:t>) и (</w:t>
      </w:r>
      <w:r w:rsidR="005A0AAE">
        <w:rPr>
          <w:sz w:val="28"/>
          <w:szCs w:val="28"/>
        </w:rPr>
        <w:t>7</w:t>
      </w:r>
      <w:r>
        <w:rPr>
          <w:sz w:val="28"/>
          <w:szCs w:val="28"/>
        </w:rPr>
        <w:t xml:space="preserve">; </w:t>
      </w:r>
      <w:r w:rsidR="005A0AAE">
        <w:rPr>
          <w:sz w:val="28"/>
          <w:szCs w:val="28"/>
        </w:rPr>
        <w:t>200</w:t>
      </w:r>
      <w:r>
        <w:rPr>
          <w:sz w:val="28"/>
          <w:szCs w:val="28"/>
        </w:rPr>
        <w:t xml:space="preserve">). Второе ограничение  (по продукции второго вида)  имеет  вид  </w:t>
      </w:r>
      <m:oMath>
        <m:r>
          <w:rPr>
            <w:rFonts w:ascii="Cambria Math" w:hAnsi="Cambria Math"/>
            <w:sz w:val="28"/>
            <w:szCs w:val="28"/>
          </w:rPr>
          <m:t>5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+11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≤1455</m:t>
        </m:r>
      </m:oMath>
      <w:r>
        <w:rPr>
          <w:sz w:val="28"/>
          <w:szCs w:val="28"/>
        </w:rPr>
        <w:t xml:space="preserve">. Прямая </w:t>
      </w:r>
      <m:oMath>
        <m:r>
          <w:rPr>
            <w:rFonts w:ascii="Cambria Math" w:hAnsi="Cambria Math"/>
            <w:sz w:val="28"/>
            <w:szCs w:val="28"/>
          </w:rPr>
          <m:t>5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+11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=1455</m:t>
        </m:r>
      </m:oMath>
      <w:r w:rsidR="006243EB">
        <w:rPr>
          <w:sz w:val="28"/>
          <w:szCs w:val="28"/>
        </w:rPr>
        <w:t xml:space="preserve"> </w:t>
      </w:r>
      <w:r>
        <w:rPr>
          <w:sz w:val="28"/>
          <w:szCs w:val="28"/>
        </w:rPr>
        <w:t>проходит через точки (</w:t>
      </w:r>
      <w:r w:rsidR="005A0AAE">
        <w:rPr>
          <w:sz w:val="28"/>
          <w:szCs w:val="28"/>
        </w:rPr>
        <w:t>5</w:t>
      </w:r>
      <w:r>
        <w:rPr>
          <w:sz w:val="28"/>
          <w:szCs w:val="28"/>
        </w:rPr>
        <w:t>;</w:t>
      </w:r>
      <w:r w:rsidR="005A0AAE">
        <w:rPr>
          <w:sz w:val="28"/>
          <w:szCs w:val="28"/>
        </w:rPr>
        <w:t>130</w:t>
      </w:r>
      <w:r>
        <w:rPr>
          <w:sz w:val="28"/>
          <w:szCs w:val="28"/>
        </w:rPr>
        <w:t>) и (</w:t>
      </w:r>
      <w:r w:rsidR="005A0AAE">
        <w:rPr>
          <w:sz w:val="28"/>
          <w:szCs w:val="28"/>
        </w:rPr>
        <w:t>291</w:t>
      </w:r>
      <w:r>
        <w:rPr>
          <w:sz w:val="28"/>
          <w:szCs w:val="28"/>
        </w:rPr>
        <w:t xml:space="preserve">; </w:t>
      </w:r>
      <w:r w:rsidR="005A0AAE">
        <w:rPr>
          <w:sz w:val="28"/>
          <w:szCs w:val="28"/>
        </w:rPr>
        <w:t>0</w:t>
      </w:r>
      <w:r>
        <w:rPr>
          <w:sz w:val="28"/>
          <w:szCs w:val="28"/>
        </w:rPr>
        <w:t xml:space="preserve">). Третье ограничение (по продукции третьего вида)  имеет  вид  </w:t>
      </w:r>
      <m:oMath>
        <m:r>
          <w:rPr>
            <w:rFonts w:ascii="Cambria Math" w:hAnsi="Cambria Math"/>
            <w:sz w:val="28"/>
            <w:szCs w:val="28"/>
          </w:rPr>
          <m:t>4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+15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≤1815</m:t>
        </m:r>
      </m:oMath>
      <w:r>
        <w:rPr>
          <w:sz w:val="28"/>
          <w:szCs w:val="28"/>
        </w:rPr>
        <w:t xml:space="preserve">. Прямая </w:t>
      </w:r>
      <m:oMath>
        <m:r>
          <w:rPr>
            <w:rFonts w:ascii="Cambria Math" w:hAnsi="Cambria Math"/>
            <w:sz w:val="28"/>
            <w:szCs w:val="28"/>
          </w:rPr>
          <m:t>4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+15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=1815</m:t>
        </m:r>
      </m:oMath>
      <w:r w:rsidR="009165E9">
        <w:rPr>
          <w:sz w:val="28"/>
          <w:szCs w:val="28"/>
        </w:rPr>
        <w:t xml:space="preserve"> </w:t>
      </w:r>
      <w:r>
        <w:rPr>
          <w:sz w:val="28"/>
          <w:szCs w:val="28"/>
        </w:rPr>
        <w:t>проходит через точки (</w:t>
      </w:r>
      <w:r w:rsidR="009165E9">
        <w:rPr>
          <w:sz w:val="28"/>
          <w:szCs w:val="28"/>
        </w:rPr>
        <w:t>0</w:t>
      </w:r>
      <w:r>
        <w:rPr>
          <w:sz w:val="28"/>
          <w:szCs w:val="28"/>
        </w:rPr>
        <w:t>;</w:t>
      </w:r>
      <w:r w:rsidR="005A0AAE">
        <w:rPr>
          <w:sz w:val="28"/>
          <w:szCs w:val="28"/>
        </w:rPr>
        <w:t>121</w:t>
      </w:r>
      <w:r>
        <w:rPr>
          <w:sz w:val="28"/>
          <w:szCs w:val="28"/>
        </w:rPr>
        <w:t>) и (</w:t>
      </w:r>
      <w:r w:rsidR="005A0AAE">
        <w:rPr>
          <w:sz w:val="28"/>
          <w:szCs w:val="28"/>
        </w:rPr>
        <w:t>450</w:t>
      </w:r>
      <w:r>
        <w:rPr>
          <w:sz w:val="28"/>
          <w:szCs w:val="28"/>
        </w:rPr>
        <w:t>;</w:t>
      </w:r>
      <w:r w:rsidR="007674BF">
        <w:rPr>
          <w:sz w:val="28"/>
          <w:szCs w:val="28"/>
        </w:rPr>
        <w:t xml:space="preserve"> </w:t>
      </w:r>
      <w:r w:rsidR="005A0AAE">
        <w:rPr>
          <w:sz w:val="28"/>
          <w:szCs w:val="28"/>
        </w:rPr>
        <w:t>1</w:t>
      </w:r>
      <w:r>
        <w:rPr>
          <w:sz w:val="28"/>
          <w:szCs w:val="28"/>
        </w:rPr>
        <w:t>).</w:t>
      </w:r>
    </w:p>
    <w:p w:rsidR="00CC55D9" w:rsidRPr="00704877" w:rsidRDefault="00493958" w:rsidP="006253B5">
      <w:pPr>
        <w:pStyle w:val="a3"/>
        <w:ind w:firstLine="709"/>
      </w:pPr>
      <w:r>
        <w:t>В результате пересечения построенных трех полуплоскостей получаем многоугольник, который является областью допустимых решений задачи. Любая точка этого многоугольника удовлетворяет всем трем функциональным неравенствам, а для любой точки вне этого многоугольника хотя бы одно неравенство будет нарушено.</w:t>
      </w:r>
    </w:p>
    <w:p w:rsidR="00CC55D9" w:rsidRPr="00704877" w:rsidRDefault="005D0C0D" w:rsidP="00CC55D9">
      <w:pPr>
        <w:pStyle w:val="xl23"/>
        <w:pBdr>
          <w:left w:val="none" w:sz="0" w:space="0" w:color="auto"/>
          <w:right w:val="none" w:sz="0" w:space="0" w:color="auto"/>
        </w:pBdr>
        <w:spacing w:before="0" w:beforeAutospacing="0" w:after="0" w:afterAutospacing="0" w:line="360" w:lineRule="auto"/>
        <w:rPr>
          <w:rFonts w:eastAsia="Times New Roman"/>
          <w:sz w:val="28"/>
          <w:szCs w:val="28"/>
        </w:rPr>
      </w:pPr>
      <w:r>
        <w:rPr>
          <w:rFonts w:eastAsia="Times New Roman"/>
          <w:noProof/>
          <w:sz w:val="28"/>
          <w:szCs w:val="28"/>
        </w:rPr>
        <w:drawing>
          <wp:inline distT="0" distB="0" distL="0" distR="0">
            <wp:extent cx="5692775" cy="5520266"/>
            <wp:effectExtent l="19050" t="0" r="3175" b="0"/>
            <wp:docPr id="2" name="Рисунок 1" descr="C:\Documents and Settings\Солнышко\Рабочий стол\Лиза Соловьева\КР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Солнышко\Рабочий стол\Лиза Соловьева\КР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0119" cy="5527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692" w:rsidRDefault="006253B5" w:rsidP="00DA469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 рисунке заштрихована область допустимых решений (ОДР). Для определения направления движения к оптимуму построим вектор-градиент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∇</m:t>
        </m:r>
      </m:oMath>
      <w:r>
        <w:rPr>
          <w:sz w:val="28"/>
          <w:szCs w:val="28"/>
        </w:rPr>
        <w:t>, координаты которого являются частными производными целевой функции:</w:t>
      </w:r>
    </w:p>
    <w:p w:rsidR="006253B5" w:rsidRPr="00704877" w:rsidRDefault="006253B5" w:rsidP="006253B5">
      <w:pPr>
        <w:spacing w:line="360" w:lineRule="auto"/>
        <w:jc w:val="center"/>
        <w:rPr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∇</m:t>
          </m:r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∂f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∂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  <m:r>
                <w:rPr>
                  <w:rFonts w:ascii="Cambria Math" w:hAnsi="Cambria Math"/>
                  <w:sz w:val="28"/>
                  <w:szCs w:val="28"/>
                </w:rPr>
                <m:t xml:space="preserve">;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∂f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∂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r>
                <w:rPr>
                  <w:rFonts w:ascii="Cambria Math" w:hAnsi="Cambria Math"/>
                  <w:sz w:val="28"/>
                  <w:szCs w:val="28"/>
                </w:rPr>
                <m:t>9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  <m:r>
                <w:rPr>
                  <w:rFonts w:ascii="Cambria Math" w:hAnsi="Cambria Math"/>
                  <w:sz w:val="28"/>
                  <w:szCs w:val="28"/>
                </w:rPr>
                <m:t xml:space="preserve">; </m:t>
              </m:r>
              <m:r>
                <w:rPr>
                  <w:rFonts w:ascii="Cambria Math" w:hAnsi="Cambria Math"/>
                  <w:sz w:val="28"/>
                  <w:szCs w:val="28"/>
                </w:rPr>
                <m:t>9</m:t>
              </m:r>
            </m:e>
          </m:d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DA4692" w:rsidRPr="00704877" w:rsidRDefault="00062600" w:rsidP="00DA4692">
      <w:pPr>
        <w:pStyle w:val="10"/>
        <w:rPr>
          <w:sz w:val="28"/>
          <w:szCs w:val="28"/>
        </w:rPr>
      </w:pPr>
      <w:r>
        <w:rPr>
          <w:sz w:val="28"/>
          <w:szCs w:val="28"/>
        </w:rPr>
        <w:t>Соединяем точку</w:t>
      </w:r>
      <w:r w:rsidR="00DA4692" w:rsidRPr="00704877">
        <w:rPr>
          <w:sz w:val="28"/>
          <w:szCs w:val="28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7</m:t>
            </m:r>
            <m:r>
              <w:rPr>
                <w:rFonts w:ascii="Cambria Math" w:hAnsi="Cambria Math"/>
                <w:sz w:val="28"/>
                <w:szCs w:val="28"/>
              </w:rPr>
              <m:t>;</m:t>
            </m:r>
            <m:r>
              <w:rPr>
                <w:rFonts w:ascii="Cambria Math" w:hAnsi="Cambria Math"/>
                <w:sz w:val="28"/>
                <w:szCs w:val="28"/>
              </w:rPr>
              <m:t>9</m:t>
            </m:r>
          </m:e>
        </m:d>
      </m:oMath>
      <w:r w:rsidR="00DA4692" w:rsidRPr="00704877">
        <w:rPr>
          <w:sz w:val="28"/>
          <w:szCs w:val="28"/>
        </w:rPr>
        <w:t xml:space="preserve"> с началом координат </w:t>
      </w:r>
      <w:r w:rsidR="00DA4692" w:rsidRPr="00F81AB0">
        <w:rPr>
          <w:i/>
          <w:sz w:val="28"/>
          <w:szCs w:val="28"/>
        </w:rPr>
        <w:t>О</w:t>
      </w:r>
      <w:r w:rsidR="00DA4692" w:rsidRPr="00704877">
        <w:rPr>
          <w:sz w:val="28"/>
          <w:szCs w:val="28"/>
        </w:rPr>
        <w:t xml:space="preserve"> (0;</w:t>
      </w:r>
      <w:r w:rsidR="00DA4692">
        <w:rPr>
          <w:sz w:val="28"/>
          <w:szCs w:val="28"/>
        </w:rPr>
        <w:t xml:space="preserve"> </w:t>
      </w:r>
      <w:r w:rsidR="00DA4692" w:rsidRPr="00704877">
        <w:rPr>
          <w:sz w:val="28"/>
          <w:szCs w:val="28"/>
        </w:rPr>
        <w:t>0)</w:t>
      </w:r>
      <w:r w:rsidR="00A33A02">
        <w:rPr>
          <w:sz w:val="28"/>
          <w:szCs w:val="28"/>
        </w:rPr>
        <w:t xml:space="preserve"> и получаем вектор-градиент</w:t>
      </w:r>
      <w:r w:rsidR="00DA4692" w:rsidRPr="00704877">
        <w:rPr>
          <w:sz w:val="28"/>
          <w:szCs w:val="28"/>
        </w:rPr>
        <w:t>.</w:t>
      </w:r>
    </w:p>
    <w:p w:rsidR="00DA4692" w:rsidRDefault="00600DF6" w:rsidP="00DA469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Строим линии уровня. Приравняем целевую функцию к постоянной величине </w:t>
      </w:r>
      <w:r>
        <w:rPr>
          <w:i/>
          <w:sz w:val="28"/>
          <w:szCs w:val="28"/>
        </w:rPr>
        <w:t>а</w:t>
      </w:r>
      <w:r>
        <w:rPr>
          <w:sz w:val="28"/>
          <w:szCs w:val="28"/>
        </w:rPr>
        <w:t xml:space="preserve">. Меняя значение </w:t>
      </w:r>
      <w:r>
        <w:rPr>
          <w:i/>
          <w:sz w:val="28"/>
          <w:szCs w:val="28"/>
        </w:rPr>
        <w:t>а</w:t>
      </w:r>
      <w:r>
        <w:rPr>
          <w:sz w:val="28"/>
          <w:szCs w:val="28"/>
        </w:rPr>
        <w:t>, получим семейство параллельных прямых, каждая из которых является линией уровня целевой функции:</w:t>
      </w:r>
    </w:p>
    <w:p w:rsidR="00600DF6" w:rsidRPr="00600DF6" w:rsidRDefault="00B91450" w:rsidP="00600DF6">
      <w:pPr>
        <w:spacing w:line="360" w:lineRule="auto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7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r>
            <w:rPr>
              <w:rFonts w:ascii="Cambria Math" w:hAnsi="Cambria Math"/>
              <w:sz w:val="28"/>
              <w:szCs w:val="28"/>
            </w:rPr>
            <m:t>9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=0     →    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w:rPr>
                  <w:rFonts w:ascii="Cambria Math" w:hAnsi="Cambria Math"/>
                  <w:sz w:val="28"/>
                  <w:szCs w:val="28"/>
                </w:rPr>
                <m:t>9</m:t>
              </m:r>
              <m:r>
                <w:rPr>
                  <w:rFonts w:ascii="Cambria Math" w:hAnsi="Cambria Math"/>
                  <w:sz w:val="28"/>
                  <w:szCs w:val="28"/>
                </w:rPr>
                <m:t>;</m:t>
              </m:r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</m:e>
          </m:d>
          <m:r>
            <w:rPr>
              <w:rFonts w:ascii="Cambria Math" w:hAnsi="Cambria Math"/>
              <w:sz w:val="28"/>
              <w:szCs w:val="28"/>
            </w:rPr>
            <m:t xml:space="preserve">, 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9</m:t>
              </m:r>
              <m:r>
                <w:rPr>
                  <w:rFonts w:ascii="Cambria Math" w:hAnsi="Cambria Math"/>
                  <w:sz w:val="28"/>
                  <w:szCs w:val="28"/>
                </w:rPr>
                <m:t>; -</m:t>
              </m:r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</m:e>
          </m:d>
          <m:r>
            <w:rPr>
              <w:rFonts w:ascii="Cambria Math" w:hAnsi="Cambria Math"/>
              <w:sz w:val="28"/>
              <w:szCs w:val="28"/>
            </w:rPr>
            <m:t>,</m:t>
          </m:r>
        </m:oMath>
      </m:oMathPara>
    </w:p>
    <w:p w:rsidR="00600DF6" w:rsidRPr="00600DF6" w:rsidRDefault="00B91450" w:rsidP="00600DF6">
      <w:pPr>
        <w:spacing w:line="360" w:lineRule="auto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7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r>
            <w:rPr>
              <w:rFonts w:ascii="Cambria Math" w:hAnsi="Cambria Math"/>
              <w:sz w:val="28"/>
              <w:szCs w:val="28"/>
            </w:rPr>
            <m:t>9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=6</m:t>
          </m:r>
          <m:r>
            <w:rPr>
              <w:rFonts w:ascii="Cambria Math" w:hAnsi="Cambria Math"/>
              <w:sz w:val="28"/>
              <w:szCs w:val="28"/>
            </w:rPr>
            <m:t>3</m:t>
          </m:r>
          <m:r>
            <w:rPr>
              <w:rFonts w:ascii="Cambria Math" w:hAnsi="Cambria Math"/>
              <w:sz w:val="28"/>
              <w:szCs w:val="28"/>
            </w:rPr>
            <m:t xml:space="preserve">     →    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0;</m:t>
              </m:r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</m:e>
          </m:d>
          <m:r>
            <w:rPr>
              <w:rFonts w:ascii="Cambria Math" w:hAnsi="Cambria Math"/>
              <w:sz w:val="28"/>
              <w:szCs w:val="28"/>
            </w:rPr>
            <m:t xml:space="preserve">, 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9</m:t>
              </m:r>
              <m:r>
                <w:rPr>
                  <w:rFonts w:ascii="Cambria Math" w:hAnsi="Cambria Math"/>
                  <w:sz w:val="28"/>
                  <w:szCs w:val="28"/>
                </w:rPr>
                <m:t>; 0</m:t>
              </m:r>
            </m:e>
          </m:d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2537AB" w:rsidRDefault="00600DF6" w:rsidP="002537A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Далее будем передвигать линию уровня до ее выхода из ОДР. При максимизации целевой функции движение линии уровня осуществляется в направлении градиента. В крайней угловой точке достигается максимум целевой функции. Для нахождения координат этой точки решаем систему из двух уравнений прямых, дающих в пересечении точку максимума:</w:t>
      </w:r>
    </w:p>
    <w:p w:rsidR="00B3137F" w:rsidRPr="00B3137F" w:rsidRDefault="00C51008" w:rsidP="002537AB">
      <w:pPr>
        <w:spacing w:line="360" w:lineRule="auto"/>
        <w:jc w:val="center"/>
        <w:rPr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+9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=1870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,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+11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=1455</m:t>
                  </m:r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291-2,2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+9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=1870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291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2,2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→</m:t>
          </m:r>
        </m:oMath>
      </m:oMathPara>
    </w:p>
    <w:p w:rsidR="00B3137F" w:rsidRPr="00B3137F" w:rsidRDefault="00B3137F" w:rsidP="002537AB">
      <w:pPr>
        <w:spacing w:line="360" w:lineRule="auto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2910-22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+9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=1870,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=291-2,2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 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-13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=-1040,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=291-2,2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→</m:t>
          </m:r>
        </m:oMath>
      </m:oMathPara>
    </w:p>
    <w:p w:rsidR="002537AB" w:rsidRPr="002537AB" w:rsidRDefault="00600DF6" w:rsidP="002537AB">
      <w:pPr>
        <w:spacing w:line="360" w:lineRule="auto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→     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=80,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=291-2,2∙80</m:t>
                  </m:r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=80,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=115.</m:t>
                  </m:r>
                </m:e>
              </m:eqArr>
            </m:e>
          </m:d>
        </m:oMath>
      </m:oMathPara>
    </w:p>
    <w:p w:rsidR="00CC55D9" w:rsidRPr="00704877" w:rsidRDefault="00CC55D9" w:rsidP="00CC55D9">
      <w:pPr>
        <w:spacing w:line="360" w:lineRule="auto"/>
        <w:ind w:firstLine="709"/>
        <w:jc w:val="both"/>
        <w:rPr>
          <w:sz w:val="28"/>
          <w:szCs w:val="28"/>
        </w:rPr>
      </w:pPr>
      <w:r w:rsidRPr="00704877">
        <w:rPr>
          <w:sz w:val="28"/>
          <w:szCs w:val="28"/>
        </w:rPr>
        <w:t xml:space="preserve">Таким образом, </w:t>
      </w:r>
      <w:r>
        <w:rPr>
          <w:sz w:val="28"/>
          <w:szCs w:val="28"/>
        </w:rPr>
        <w:t>целевая функция</w:t>
      </w:r>
      <w:r w:rsidRPr="00704877">
        <w:rPr>
          <w:sz w:val="28"/>
          <w:szCs w:val="28"/>
        </w:rPr>
        <w:t xml:space="preserve"> принимает при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bSup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>115</m:t>
        </m:r>
      </m:oMath>
      <w:r w:rsidRPr="00704877">
        <w:rPr>
          <w:sz w:val="28"/>
          <w:szCs w:val="28"/>
        </w:rPr>
        <w:t xml:space="preserve">;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bSup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>80</m:t>
        </m:r>
      </m:oMath>
      <w:r w:rsidRPr="00704877">
        <w:rPr>
          <w:sz w:val="28"/>
          <w:szCs w:val="28"/>
        </w:rPr>
        <w:t xml:space="preserve"> </w:t>
      </w:r>
      <w:r w:rsidR="00B3137F">
        <w:rPr>
          <w:sz w:val="28"/>
          <w:szCs w:val="28"/>
        </w:rPr>
        <w:t>минимальное</w:t>
      </w:r>
      <w:r w:rsidRPr="00704877">
        <w:rPr>
          <w:sz w:val="28"/>
          <w:szCs w:val="28"/>
        </w:rPr>
        <w:t xml:space="preserve"> значение, равное</w:t>
      </w:r>
    </w:p>
    <w:p w:rsidR="00CC55D9" w:rsidRDefault="00C51008" w:rsidP="00CC55D9">
      <w:pPr>
        <w:spacing w:line="360" w:lineRule="auto"/>
        <w:jc w:val="center"/>
        <w:rPr>
          <w:sz w:val="28"/>
          <w:szCs w:val="28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max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</m:acc>
                </m:e>
              </m:d>
            </m:e>
          </m:func>
          <m:r>
            <w:rPr>
              <w:rFonts w:ascii="Cambria Math" w:hAnsi="Cambria Math"/>
              <w:sz w:val="28"/>
              <w:szCs w:val="28"/>
            </w:rPr>
            <m:t>=f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</m:acc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*</m:t>
                  </m:r>
                </m:sup>
              </m:sSup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7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</w:rPr>
            <m:t>115</m:t>
          </m:r>
          <m:r>
            <w:rPr>
              <w:rFonts w:ascii="Cambria Math" w:hAnsi="Cambria Math"/>
              <w:sz w:val="28"/>
              <w:szCs w:val="28"/>
            </w:rPr>
            <m:t>+</m:t>
          </m:r>
          <m:r>
            <w:rPr>
              <w:rFonts w:ascii="Cambria Math" w:hAnsi="Cambria Math"/>
              <w:sz w:val="28"/>
              <w:szCs w:val="28"/>
            </w:rPr>
            <m:t>9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</w:rPr>
            <m:t>80</m:t>
          </m:r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805+720=1525</m:t>
          </m:r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CC55D9" w:rsidRDefault="0043290D" w:rsidP="00CC55D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получения максимальной экономии (</w:t>
      </w:r>
      <w:r w:rsidR="00F73227">
        <w:rPr>
          <w:sz w:val="28"/>
          <w:szCs w:val="28"/>
        </w:rPr>
        <w:t>1 525</w:t>
      </w:r>
      <w:r>
        <w:rPr>
          <w:sz w:val="28"/>
          <w:szCs w:val="28"/>
        </w:rPr>
        <w:t xml:space="preserve"> руб.) необходимо выделить для перевозки </w:t>
      </w:r>
      <w:r w:rsidR="00F73227">
        <w:rPr>
          <w:sz w:val="28"/>
          <w:szCs w:val="28"/>
        </w:rPr>
        <w:t>115</w:t>
      </w:r>
      <w:r>
        <w:rPr>
          <w:sz w:val="28"/>
          <w:szCs w:val="28"/>
        </w:rPr>
        <w:t xml:space="preserve"> вагонов типа </w:t>
      </w:r>
      <w:r>
        <w:rPr>
          <w:i/>
          <w:sz w:val="28"/>
          <w:szCs w:val="28"/>
        </w:rPr>
        <w:t>А</w:t>
      </w:r>
      <w:r>
        <w:rPr>
          <w:sz w:val="28"/>
          <w:szCs w:val="28"/>
        </w:rPr>
        <w:t xml:space="preserve"> (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bSup>
        <m:r>
          <w:rPr>
            <w:rFonts w:ascii="Cambria Math" w:hAnsi="Cambria Math"/>
            <w:sz w:val="28"/>
            <w:szCs w:val="28"/>
          </w:rPr>
          <m:t>=1</m:t>
        </m:r>
        <m:r>
          <w:rPr>
            <w:rFonts w:ascii="Cambria Math" w:hAnsi="Cambria Math"/>
            <w:sz w:val="28"/>
            <w:szCs w:val="28"/>
          </w:rPr>
          <m:t>15</m:t>
        </m:r>
      </m:oMath>
      <w:r>
        <w:rPr>
          <w:sz w:val="28"/>
          <w:szCs w:val="28"/>
        </w:rPr>
        <w:t xml:space="preserve">) и </w:t>
      </w:r>
      <w:r w:rsidR="00F73227">
        <w:rPr>
          <w:sz w:val="28"/>
          <w:szCs w:val="28"/>
        </w:rPr>
        <w:t>80</w:t>
      </w:r>
      <w:r>
        <w:rPr>
          <w:sz w:val="28"/>
          <w:szCs w:val="28"/>
        </w:rPr>
        <w:t xml:space="preserve"> вагонов типа </w:t>
      </w:r>
      <w:r>
        <w:rPr>
          <w:i/>
          <w:sz w:val="28"/>
          <w:szCs w:val="28"/>
        </w:rPr>
        <w:t>В</w:t>
      </w:r>
      <w:r>
        <w:rPr>
          <w:sz w:val="28"/>
          <w:szCs w:val="28"/>
        </w:rPr>
        <w:t xml:space="preserve"> (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bSup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>80</m:t>
        </m:r>
      </m:oMath>
      <w:r>
        <w:rPr>
          <w:sz w:val="28"/>
          <w:szCs w:val="28"/>
        </w:rPr>
        <w:t>).</w:t>
      </w:r>
    </w:p>
    <w:p w:rsidR="005120EE" w:rsidRPr="0043290D" w:rsidRDefault="005120EE" w:rsidP="00CC55D9">
      <w:pPr>
        <w:spacing w:line="360" w:lineRule="auto"/>
        <w:ind w:firstLine="709"/>
        <w:jc w:val="both"/>
        <w:rPr>
          <w:sz w:val="28"/>
          <w:szCs w:val="28"/>
        </w:rPr>
      </w:pPr>
    </w:p>
    <w:p w:rsidR="00CC55D9" w:rsidRPr="00D064D2" w:rsidRDefault="00D064D2" w:rsidP="00CC55D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3.</w:t>
      </w:r>
      <w:r>
        <w:rPr>
          <w:sz w:val="28"/>
          <w:szCs w:val="28"/>
        </w:rPr>
        <w:t xml:space="preserve"> </w:t>
      </w:r>
      <w:r w:rsidR="00DE0321">
        <w:rPr>
          <w:sz w:val="28"/>
          <w:szCs w:val="28"/>
        </w:rPr>
        <w:t>С</w:t>
      </w:r>
      <w:r>
        <w:rPr>
          <w:sz w:val="28"/>
          <w:szCs w:val="28"/>
        </w:rPr>
        <w:t>формулируем двойственную задачу.</w:t>
      </w:r>
    </w:p>
    <w:p w:rsidR="00CC55D9" w:rsidRDefault="00D064D2" w:rsidP="00CC55D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Переменные:</w:t>
      </w:r>
    </w:p>
    <w:p w:rsidR="002227F6" w:rsidRDefault="00D064D2" w:rsidP="00CC55D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у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– двойственная оценка продукции первого вида,</w:t>
      </w:r>
    </w:p>
    <w:p w:rsidR="00D064D2" w:rsidRDefault="00D064D2" w:rsidP="00D064D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у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– двойственная оценка продукции второго вида,</w:t>
      </w:r>
    </w:p>
    <w:p w:rsidR="00D064D2" w:rsidRDefault="00D064D2" w:rsidP="00D064D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у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– двойственная оценка продукции третьего вида.</w:t>
      </w:r>
    </w:p>
    <w:p w:rsidR="00D064D2" w:rsidRPr="00D064D2" w:rsidRDefault="00D064D2" w:rsidP="00CC55D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Целевая функция:</w:t>
      </w:r>
    </w:p>
    <w:p w:rsidR="002227F6" w:rsidRPr="00D064D2" w:rsidRDefault="00D064D2" w:rsidP="002227F6">
      <w:pPr>
        <w:spacing w:line="360" w:lineRule="auto"/>
        <w:jc w:val="center"/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g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</m:acc>
            </m:e>
          </m:d>
          <m:r>
            <w:rPr>
              <w:rFonts w:ascii="Cambria Math" w:hAnsi="Cambria Math"/>
              <w:sz w:val="28"/>
              <w:szCs w:val="28"/>
            </w:rPr>
            <m:t>=1</m:t>
          </m:r>
          <m:r>
            <w:rPr>
              <w:rFonts w:ascii="Cambria Math" w:hAnsi="Cambria Math"/>
              <w:sz w:val="28"/>
              <w:szCs w:val="28"/>
            </w:rPr>
            <m:t>870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+1</m:t>
          </m:r>
          <m:r>
            <w:rPr>
              <w:rFonts w:ascii="Cambria Math" w:hAnsi="Cambria Math"/>
              <w:sz w:val="28"/>
              <w:szCs w:val="28"/>
            </w:rPr>
            <m:t>455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+1</m:t>
          </m:r>
          <m:r>
            <w:rPr>
              <w:rFonts w:ascii="Cambria Math" w:hAnsi="Cambria Math"/>
              <w:sz w:val="28"/>
              <w:szCs w:val="28"/>
            </w:rPr>
            <m:t>815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→min</m:t>
          </m:r>
        </m:oMath>
      </m:oMathPara>
    </w:p>
    <w:p w:rsidR="00F53FCD" w:rsidRDefault="00D064D2" w:rsidP="00D064D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Ограничения:</w:t>
      </w:r>
    </w:p>
    <w:p w:rsidR="00F53FCD" w:rsidRDefault="00C51008" w:rsidP="002227F6">
      <w:pPr>
        <w:spacing w:line="360" w:lineRule="auto"/>
        <w:jc w:val="center"/>
        <w:rPr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+4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≥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,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11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+1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≥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≥0,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≥0,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≥0.</m:t>
                  </m:r>
                </m:e>
              </m:eqArr>
            </m:e>
          </m:d>
        </m:oMath>
      </m:oMathPara>
    </w:p>
    <w:p w:rsidR="00F53FCD" w:rsidRDefault="00FC63C1" w:rsidP="00D064D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Найдем оптимальное решение двойственной задачи, используя теоремы двойственности.</w:t>
      </w:r>
    </w:p>
    <w:p w:rsidR="00FC63C1" w:rsidRDefault="00FC63C1" w:rsidP="00D064D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Воспользуемся</w:t>
      </w:r>
      <w:r w:rsidR="00DC5098">
        <w:rPr>
          <w:sz w:val="28"/>
          <w:szCs w:val="28"/>
        </w:rPr>
        <w:t xml:space="preserve"> соотношением второй теоремы двойственности:</w:t>
      </w:r>
    </w:p>
    <w:p w:rsidR="00F53FCD" w:rsidRPr="00DC5098" w:rsidRDefault="00C51008" w:rsidP="002227F6">
      <w:pPr>
        <w:spacing w:line="360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j=1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ij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j</m:t>
                      </m:r>
                    </m:sub>
                  </m:sSub>
                </m:e>
              </m:nary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=0.</m:t>
          </m:r>
        </m:oMath>
      </m:oMathPara>
    </w:p>
    <w:p w:rsidR="005160C4" w:rsidRDefault="00D30F30" w:rsidP="00DC509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Тогда </w:t>
      </w:r>
    </w:p>
    <w:p w:rsidR="00D30F30" w:rsidRPr="00D30F30" w:rsidRDefault="00C51008" w:rsidP="00D30F30">
      <w:pPr>
        <w:spacing w:line="360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r>
                <w:rPr>
                  <w:rFonts w:ascii="Cambria Math" w:hAnsi="Cambria Math"/>
                  <w:sz w:val="28"/>
                  <w:szCs w:val="28"/>
                </w:rPr>
                <m:t>9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  <m:r>
                <w:rPr>
                  <w:rFonts w:ascii="Cambria Math" w:hAnsi="Cambria Math"/>
                  <w:sz w:val="28"/>
                  <w:szCs w:val="28"/>
                </w:rPr>
                <m:t>870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=0,</m:t>
          </m:r>
        </m:oMath>
      </m:oMathPara>
    </w:p>
    <w:p w:rsidR="00D30F30" w:rsidRPr="00D30F30" w:rsidRDefault="00C51008" w:rsidP="00D30F30">
      <w:pPr>
        <w:spacing w:line="360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r>
                <w:rPr>
                  <w:rFonts w:ascii="Cambria Math" w:hAnsi="Cambria Math"/>
                  <w:sz w:val="28"/>
                  <w:szCs w:val="28"/>
                </w:rPr>
                <m:t>11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  <m:r>
                <w:rPr>
                  <w:rFonts w:ascii="Cambria Math" w:hAnsi="Cambria Math"/>
                  <w:sz w:val="28"/>
                  <w:szCs w:val="28"/>
                </w:rPr>
                <m:t>455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=0,</m:t>
          </m:r>
        </m:oMath>
      </m:oMathPara>
    </w:p>
    <w:p w:rsidR="00D30F30" w:rsidRDefault="00C51008" w:rsidP="00D30F30">
      <w:pPr>
        <w:spacing w:line="360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+1</m:t>
              </m:r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  <m:r>
                <w:rPr>
                  <w:rFonts w:ascii="Cambria Math" w:hAnsi="Cambria Math"/>
                  <w:sz w:val="28"/>
                  <w:szCs w:val="28"/>
                </w:rPr>
                <m:t>815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=0.</m:t>
          </m:r>
        </m:oMath>
      </m:oMathPara>
    </w:p>
    <w:p w:rsidR="005160C4" w:rsidRDefault="00C1522F" w:rsidP="00D30F3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Подставим оптимальные значения вектора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</m:acc>
          </m:e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p>
        <m:r>
          <w:rPr>
            <w:rFonts w:ascii="Cambria Math" w:hAnsi="Cambria Math"/>
            <w:sz w:val="28"/>
            <w:szCs w:val="28"/>
          </w:rPr>
          <m:t>=(1</m:t>
        </m:r>
        <m:r>
          <w:rPr>
            <w:rFonts w:ascii="Cambria Math" w:hAnsi="Cambria Math"/>
            <w:sz w:val="28"/>
            <w:szCs w:val="28"/>
          </w:rPr>
          <m:t>15</m:t>
        </m:r>
        <m:r>
          <w:rPr>
            <w:rFonts w:ascii="Cambria Math" w:hAnsi="Cambria Math"/>
            <w:sz w:val="28"/>
            <w:szCs w:val="28"/>
          </w:rPr>
          <m:t>;</m:t>
        </m:r>
        <m:r>
          <w:rPr>
            <w:rFonts w:ascii="Cambria Math" w:hAnsi="Cambria Math"/>
            <w:sz w:val="28"/>
            <w:szCs w:val="28"/>
          </w:rPr>
          <m:t>80</m:t>
        </m:r>
        <m:r>
          <w:rPr>
            <w:rFonts w:ascii="Cambria Math" w:hAnsi="Cambria Math"/>
            <w:sz w:val="28"/>
            <w:szCs w:val="28"/>
          </w:rPr>
          <m:t>)</m:t>
        </m:r>
      </m:oMath>
      <w:r>
        <w:rPr>
          <w:sz w:val="28"/>
          <w:szCs w:val="28"/>
        </w:rPr>
        <w:t xml:space="preserve"> в полученные выражения:</w:t>
      </w:r>
    </w:p>
    <w:p w:rsidR="00AB7863" w:rsidRPr="00D30F30" w:rsidRDefault="00C51008" w:rsidP="00AB7863">
      <w:pPr>
        <w:spacing w:line="360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  <m:r>
                <w:rPr>
                  <w:rFonts w:ascii="Cambria Math" w:hAnsi="Cambria Math"/>
                  <w:sz w:val="28"/>
                  <w:szCs w:val="28"/>
                </w:rPr>
                <m:t>∙1</m:t>
              </m:r>
              <m:r>
                <w:rPr>
                  <w:rFonts w:ascii="Cambria Math" w:hAnsi="Cambria Math"/>
                  <w:sz w:val="28"/>
                  <w:szCs w:val="28"/>
                </w:rPr>
                <m:t>15</m:t>
              </m:r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r>
                <w:rPr>
                  <w:rFonts w:ascii="Cambria Math" w:hAnsi="Cambria Math"/>
                  <w:sz w:val="28"/>
                  <w:szCs w:val="28"/>
                </w:rPr>
                <m:t>9</m:t>
              </m:r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Cambria Math"/>
                  <w:sz w:val="28"/>
                  <w:szCs w:val="28"/>
                </w:rPr>
                <m:t>80</m:t>
              </m:r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  <m:r>
                <w:rPr>
                  <w:rFonts w:ascii="Cambria Math" w:hAnsi="Cambria Math"/>
                  <w:sz w:val="28"/>
                  <w:szCs w:val="28"/>
                </w:rPr>
                <m:t>870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=0,</m:t>
          </m:r>
        </m:oMath>
      </m:oMathPara>
    </w:p>
    <w:p w:rsidR="00AB7863" w:rsidRPr="00D30F30" w:rsidRDefault="00C51008" w:rsidP="00AB7863">
      <w:pPr>
        <w:spacing w:line="360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  <m:r>
                <w:rPr>
                  <w:rFonts w:ascii="Cambria Math" w:hAnsi="Cambria Math"/>
                  <w:sz w:val="28"/>
                  <w:szCs w:val="28"/>
                </w:rPr>
                <m:t>∙1</m:t>
              </m:r>
              <m:r>
                <w:rPr>
                  <w:rFonts w:ascii="Cambria Math" w:hAnsi="Cambria Math"/>
                  <w:sz w:val="28"/>
                  <w:szCs w:val="28"/>
                </w:rPr>
                <m:t>15</m:t>
              </m:r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r>
                <w:rPr>
                  <w:rFonts w:ascii="Cambria Math" w:hAnsi="Cambria Math"/>
                  <w:sz w:val="28"/>
                  <w:szCs w:val="28"/>
                </w:rPr>
                <m:t>11</m:t>
              </m:r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Cambria Math"/>
                  <w:sz w:val="28"/>
                  <w:szCs w:val="28"/>
                </w:rPr>
                <m:t>80</m:t>
              </m:r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  <m:r>
                <w:rPr>
                  <w:rFonts w:ascii="Cambria Math" w:hAnsi="Cambria Math"/>
                  <w:sz w:val="28"/>
                  <w:szCs w:val="28"/>
                </w:rPr>
                <m:t>455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=0,</m:t>
          </m:r>
        </m:oMath>
      </m:oMathPara>
    </w:p>
    <w:p w:rsidR="00AB7863" w:rsidRPr="00DC5098" w:rsidRDefault="00C51008" w:rsidP="00AB7863">
      <w:pPr>
        <w:spacing w:line="360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4∙1</m:t>
              </m:r>
              <m:r>
                <w:rPr>
                  <w:rFonts w:ascii="Cambria Math" w:hAnsi="Cambria Math"/>
                  <w:sz w:val="28"/>
                  <w:szCs w:val="28"/>
                </w:rPr>
                <m:t>15</m:t>
              </m:r>
              <m:r>
                <w:rPr>
                  <w:rFonts w:ascii="Cambria Math" w:hAnsi="Cambria Math"/>
                  <w:sz w:val="28"/>
                  <w:szCs w:val="28"/>
                </w:rPr>
                <m:t>+1</m:t>
              </m:r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Cambria Math"/>
                  <w:sz w:val="28"/>
                  <w:szCs w:val="28"/>
                </w:rPr>
                <m:t>80</m:t>
              </m:r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  <m:r>
                <w:rPr>
                  <w:rFonts w:ascii="Cambria Math" w:hAnsi="Cambria Math"/>
                  <w:sz w:val="28"/>
                  <w:szCs w:val="28"/>
                </w:rPr>
                <m:t>815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</m:t>
          </m:r>
        </m:oMath>
      </m:oMathPara>
    </w:p>
    <w:p w:rsidR="005160C4" w:rsidRDefault="00C1522F" w:rsidP="00C1522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или</w:t>
      </w:r>
    </w:p>
    <w:p w:rsidR="00AB7863" w:rsidRPr="00D30F30" w:rsidRDefault="00C51008" w:rsidP="00AB7863">
      <w:pPr>
        <w:spacing w:line="360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1870-1870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=0,</m:t>
          </m:r>
        </m:oMath>
      </m:oMathPara>
    </w:p>
    <w:p w:rsidR="00AB7863" w:rsidRPr="00D30F30" w:rsidRDefault="00C51008" w:rsidP="00AB7863">
      <w:pPr>
        <w:spacing w:line="360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1455-1455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=0,</m:t>
          </m:r>
        </m:oMath>
      </m:oMathPara>
    </w:p>
    <w:p w:rsidR="00C1522F" w:rsidRPr="00DC5098" w:rsidRDefault="00C51008" w:rsidP="00C1522F">
      <w:pPr>
        <w:spacing w:line="360" w:lineRule="auto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∙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1660-1</m:t>
            </m:r>
            <m:r>
              <w:rPr>
                <w:rFonts w:ascii="Cambria Math" w:hAnsi="Cambria Math"/>
                <w:sz w:val="28"/>
                <w:szCs w:val="28"/>
              </w:rPr>
              <m:t>8</m:t>
            </m:r>
            <m:r>
              <w:rPr>
                <w:rFonts w:ascii="Cambria Math" w:hAnsi="Cambria Math"/>
                <w:sz w:val="28"/>
                <w:szCs w:val="28"/>
              </w:rPr>
              <m:t>15</m:t>
            </m:r>
          </m:e>
        </m:d>
        <m:r>
          <w:rPr>
            <w:rFonts w:ascii="Cambria Math" w:hAnsi="Cambria Math"/>
            <w:sz w:val="28"/>
            <w:szCs w:val="28"/>
          </w:rPr>
          <m:t>=0,</m:t>
        </m:r>
      </m:oMath>
      <w:r w:rsidR="00C1522F">
        <w:rPr>
          <w:sz w:val="28"/>
          <w:szCs w:val="28"/>
        </w:rPr>
        <w:t xml:space="preserve">     так как </w:t>
      </w:r>
      <m:oMath>
        <m:r>
          <w:rPr>
            <w:rFonts w:ascii="Cambria Math" w:hAnsi="Cambria Math"/>
            <w:sz w:val="28"/>
            <w:szCs w:val="28"/>
          </w:rPr>
          <m:t>1</m:t>
        </m:r>
        <m:r>
          <w:rPr>
            <w:rFonts w:ascii="Cambria Math" w:hAnsi="Cambria Math"/>
            <w:sz w:val="28"/>
            <w:szCs w:val="28"/>
          </w:rPr>
          <m:t>660</m:t>
        </m:r>
        <m:r>
          <w:rPr>
            <w:rFonts w:ascii="Cambria Math" w:hAnsi="Cambria Math"/>
            <w:sz w:val="28"/>
            <w:szCs w:val="28"/>
          </w:rPr>
          <m:t>&lt;1</m:t>
        </m:r>
        <m:r>
          <w:rPr>
            <w:rFonts w:ascii="Cambria Math" w:hAnsi="Cambria Math"/>
            <w:sz w:val="28"/>
            <w:szCs w:val="28"/>
          </w:rPr>
          <m:t>815</m:t>
        </m:r>
      </m:oMath>
      <w:r w:rsidR="00C1522F">
        <w:rPr>
          <w:sz w:val="28"/>
          <w:szCs w:val="28"/>
        </w:rPr>
        <w:t xml:space="preserve">, то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=0.</m:t>
        </m:r>
      </m:oMath>
    </w:p>
    <w:p w:rsidR="00C1522F" w:rsidRDefault="00C1522F" w:rsidP="00C1522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Воспользуемся следующим соотношением второй теоремы двойственности:</w:t>
      </w:r>
    </w:p>
    <w:p w:rsidR="00C1522F" w:rsidRPr="00C1522F" w:rsidRDefault="00C51008" w:rsidP="00C1522F">
      <w:pPr>
        <w:spacing w:line="360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j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j=1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ij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j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 xml:space="preserve">=0;     если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j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&gt;0, то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j=1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ij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sub>
              </m:sSub>
            </m:e>
          </m:nary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j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C1522F" w:rsidRDefault="00AE6B1B" w:rsidP="00AE6B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нашей задаче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bSup>
        <m:r>
          <w:rPr>
            <w:rFonts w:ascii="Cambria Math" w:hAnsi="Cambria Math"/>
            <w:sz w:val="28"/>
            <w:szCs w:val="28"/>
          </w:rPr>
          <m:t>=1</m:t>
        </m:r>
        <m:r>
          <w:rPr>
            <w:rFonts w:ascii="Cambria Math" w:hAnsi="Cambria Math"/>
            <w:sz w:val="28"/>
            <w:szCs w:val="28"/>
          </w:rPr>
          <m:t>15</m:t>
        </m:r>
      </m:oMath>
      <w:r w:rsidRPr="00704877">
        <w:rPr>
          <w:sz w:val="28"/>
          <w:szCs w:val="28"/>
        </w:rPr>
        <w:t xml:space="preserve">;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bSup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>80</m:t>
        </m:r>
      </m:oMath>
      <w:r>
        <w:rPr>
          <w:sz w:val="28"/>
          <w:szCs w:val="28"/>
        </w:rPr>
        <w:t>, поэтому первое и второе ограничения двойственной задачи обращаются в равенства:</w:t>
      </w:r>
    </w:p>
    <w:p w:rsidR="00E87481" w:rsidRDefault="00E87481" w:rsidP="00E87481">
      <w:pPr>
        <w:spacing w:line="360" w:lineRule="auto"/>
        <w:jc w:val="center"/>
        <w:rPr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+5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+4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=7,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+11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+15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=9,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=0.</m:t>
                  </m:r>
                </m:e>
              </m:eqArr>
            </m:e>
          </m:d>
        </m:oMath>
      </m:oMathPara>
    </w:p>
    <w:p w:rsidR="00AE6B1B" w:rsidRPr="00C1522F" w:rsidRDefault="00530F1B" w:rsidP="00AE6B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Решая полученную систему уравнений находим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>
        <w:rPr>
          <w:sz w:val="28"/>
          <w:szCs w:val="28"/>
        </w:rPr>
        <w:t xml:space="preserve"> 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>
        <w:rPr>
          <w:sz w:val="28"/>
          <w:szCs w:val="28"/>
        </w:rPr>
        <w:t>:</w:t>
      </w:r>
    </w:p>
    <w:p w:rsidR="00E65E8C" w:rsidRPr="00E65E8C" w:rsidRDefault="00C51008" w:rsidP="00530F1B">
      <w:pPr>
        <w:spacing w:line="360" w:lineRule="auto"/>
        <w:jc w:val="center"/>
        <w:rPr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+4∙0=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,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11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+1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∙0=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,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=0;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+5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=7,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+11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=9,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=0;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→</m:t>
          </m:r>
        </m:oMath>
      </m:oMathPara>
    </w:p>
    <w:p w:rsidR="00E65E8C" w:rsidRPr="00E65E8C" w:rsidRDefault="00530F1B" w:rsidP="00530F1B">
      <w:pPr>
        <w:spacing w:line="360" w:lineRule="auto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=1,4-2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,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+11∙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1,4-2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=9,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=0;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=1,4-2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,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+15,4-22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=9,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=0;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→</m:t>
          </m:r>
        </m:oMath>
      </m:oMathPara>
    </w:p>
    <w:p w:rsidR="00530F1B" w:rsidRDefault="00530F1B" w:rsidP="00530F1B">
      <w:pPr>
        <w:spacing w:line="360" w:lineRule="auto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=1,4-2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,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-13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=-6,4,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=0;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91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65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-2∙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32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65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32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65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,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=0;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27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65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32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65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,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=0.</m:t>
                  </m:r>
                </m:e>
              </m:eqArr>
            </m:e>
          </m:d>
        </m:oMath>
      </m:oMathPara>
    </w:p>
    <w:p w:rsidR="002C4856" w:rsidRDefault="00174729" w:rsidP="00C1522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Теневые цены продукции первого, второго, третьего видов соответственно равны</w:t>
      </w:r>
    </w:p>
    <w:p w:rsidR="002C4856" w:rsidRDefault="00C51008" w:rsidP="002C4856">
      <w:pPr>
        <w:spacing w:line="360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32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65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,     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27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65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,    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=0.</m:t>
          </m:r>
        </m:oMath>
      </m:oMathPara>
    </w:p>
    <w:p w:rsidR="00174729" w:rsidRDefault="00E65E8C" w:rsidP="00E65E8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Проверим выполнение первой теоремы двойственности:</w:t>
      </w:r>
    </w:p>
    <w:p w:rsidR="00AF4248" w:rsidRPr="00AF4248" w:rsidRDefault="00E65E8C" w:rsidP="00E65E8C">
      <w:pPr>
        <w:spacing w:line="360" w:lineRule="auto"/>
        <w:jc w:val="center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g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</m:acc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1870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+1455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+1815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:rsidR="00E65E8C" w:rsidRPr="00E65E8C" w:rsidRDefault="00E65E8C" w:rsidP="00E65E8C">
      <w:pPr>
        <w:spacing w:line="360" w:lineRule="auto"/>
        <w:jc w:val="center"/>
        <w:rPr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</w:rPr>
            <m:t>=1</m:t>
          </m:r>
          <m:r>
            <w:rPr>
              <w:rFonts w:ascii="Cambria Math" w:hAnsi="Cambria Math"/>
              <w:sz w:val="28"/>
              <w:szCs w:val="28"/>
            </w:rPr>
            <m:t>870</m:t>
          </m:r>
          <m:r>
            <w:rPr>
              <w:rFonts w:ascii="Cambria Math" w:hAnsi="Cambria Math"/>
              <w:sz w:val="28"/>
              <w:szCs w:val="28"/>
            </w:rPr>
            <m:t>∙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32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65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+1</m:t>
          </m:r>
          <m:r>
            <w:rPr>
              <w:rFonts w:ascii="Cambria Math" w:hAnsi="Cambria Math"/>
              <w:sz w:val="28"/>
              <w:szCs w:val="28"/>
            </w:rPr>
            <m:t>455</m:t>
          </m:r>
          <m:r>
            <w:rPr>
              <w:rFonts w:ascii="Cambria Math" w:hAnsi="Cambria Math"/>
              <w:sz w:val="28"/>
              <w:szCs w:val="28"/>
            </w:rPr>
            <m:t>∙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27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65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+1</m:t>
          </m:r>
          <m:r>
            <w:rPr>
              <w:rFonts w:ascii="Cambria Math" w:hAnsi="Cambria Math"/>
              <w:sz w:val="28"/>
              <w:szCs w:val="28"/>
            </w:rPr>
            <m:t>815</m:t>
          </m:r>
          <m:r>
            <w:rPr>
              <w:rFonts w:ascii="Cambria Math" w:hAnsi="Cambria Math"/>
              <w:sz w:val="28"/>
              <w:szCs w:val="28"/>
            </w:rPr>
            <m:t>∙0=</m:t>
          </m:r>
          <m:r>
            <w:rPr>
              <w:rFonts w:ascii="Cambria Math" w:hAnsi="Cambria Math"/>
              <w:sz w:val="28"/>
              <w:szCs w:val="28"/>
            </w:rPr>
            <m:t>1525</m:t>
          </m:r>
          <m:r>
            <w:rPr>
              <w:rFonts w:ascii="Cambria Math" w:hAnsi="Cambria Math"/>
              <w:sz w:val="28"/>
              <w:szCs w:val="28"/>
            </w:rPr>
            <m:t>,</m:t>
          </m:r>
        </m:oMath>
      </m:oMathPara>
    </w:p>
    <w:p w:rsidR="00E65E8C" w:rsidRPr="00E65E8C" w:rsidRDefault="00E65E8C" w:rsidP="00E65E8C">
      <w:pPr>
        <w:spacing w:line="360" w:lineRule="auto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g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</m:acc>
            </m:e>
          </m:d>
          <m:r>
            <w:rPr>
              <w:rFonts w:ascii="Cambria Math" w:hAnsi="Cambria Math"/>
              <w:sz w:val="28"/>
              <w:szCs w:val="28"/>
            </w:rPr>
            <m:t>=f(</m:t>
          </m:r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acc>
          <m:r>
            <w:rPr>
              <w:rFonts w:ascii="Cambria Math" w:hAnsi="Cambria Math"/>
              <w:sz w:val="28"/>
              <w:szCs w:val="28"/>
            </w:rPr>
            <m:t>)=</m:t>
          </m:r>
          <m:r>
            <w:rPr>
              <w:rFonts w:ascii="Cambria Math" w:hAnsi="Cambria Math"/>
              <w:sz w:val="28"/>
              <w:szCs w:val="28"/>
            </w:rPr>
            <m:t>1525</m:t>
          </m:r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E65E8C" w:rsidRDefault="00E65E8C" w:rsidP="00E65E8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Это означает, что оптимальный план двойственной задачи определен верно.</w:t>
      </w:r>
    </w:p>
    <w:p w:rsidR="002C4856" w:rsidRDefault="002C4856" w:rsidP="002C485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C4856" w:rsidRPr="00935A0D" w:rsidRDefault="002D72D7" w:rsidP="002D72D7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35A0D">
        <w:rPr>
          <w:b/>
          <w:sz w:val="28"/>
          <w:szCs w:val="28"/>
        </w:rPr>
        <w:lastRenderedPageBreak/>
        <w:t>Задача 2</w:t>
      </w:r>
    </w:p>
    <w:p w:rsidR="002D72D7" w:rsidRDefault="002D72D7" w:rsidP="002D72D7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2D72D7" w:rsidRDefault="002D72D7" w:rsidP="002D72D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Имеются три</w:t>
      </w:r>
      <w:r w:rsidR="003F5765">
        <w:rPr>
          <w:sz w:val="28"/>
          <w:szCs w:val="28"/>
        </w:rPr>
        <w:t xml:space="preserve"> пункта поставки однородного груза </w:t>
      </w:r>
      <w:r w:rsidR="003F5765">
        <w:rPr>
          <w:i/>
          <w:sz w:val="28"/>
          <w:szCs w:val="28"/>
        </w:rPr>
        <w:t>А</w:t>
      </w:r>
      <w:r w:rsidR="003F5765">
        <w:rPr>
          <w:sz w:val="28"/>
          <w:szCs w:val="28"/>
          <w:vertAlign w:val="subscript"/>
        </w:rPr>
        <w:t>1</w:t>
      </w:r>
      <w:r w:rsidR="003F5765">
        <w:rPr>
          <w:sz w:val="28"/>
          <w:szCs w:val="28"/>
        </w:rPr>
        <w:t>,</w:t>
      </w:r>
      <w:r w:rsidR="003F5765" w:rsidRPr="003F5765">
        <w:rPr>
          <w:i/>
          <w:sz w:val="28"/>
          <w:szCs w:val="28"/>
        </w:rPr>
        <w:t xml:space="preserve"> </w:t>
      </w:r>
      <w:r w:rsidR="003F5765">
        <w:rPr>
          <w:i/>
          <w:sz w:val="28"/>
          <w:szCs w:val="28"/>
        </w:rPr>
        <w:t>А</w:t>
      </w:r>
      <w:r w:rsidR="003F5765">
        <w:rPr>
          <w:sz w:val="28"/>
          <w:szCs w:val="28"/>
          <w:vertAlign w:val="subscript"/>
        </w:rPr>
        <w:t>2</w:t>
      </w:r>
      <w:r w:rsidR="003F5765">
        <w:rPr>
          <w:sz w:val="28"/>
          <w:szCs w:val="28"/>
        </w:rPr>
        <w:t>,</w:t>
      </w:r>
      <w:r w:rsidR="003F5765" w:rsidRPr="003F5765">
        <w:rPr>
          <w:i/>
          <w:sz w:val="28"/>
          <w:szCs w:val="28"/>
        </w:rPr>
        <w:t xml:space="preserve"> </w:t>
      </w:r>
      <w:r w:rsidR="003F5765">
        <w:rPr>
          <w:i/>
          <w:sz w:val="28"/>
          <w:szCs w:val="28"/>
        </w:rPr>
        <w:t>А</w:t>
      </w:r>
      <w:r w:rsidR="003F5765">
        <w:rPr>
          <w:sz w:val="28"/>
          <w:szCs w:val="28"/>
          <w:vertAlign w:val="subscript"/>
        </w:rPr>
        <w:t>3</w:t>
      </w:r>
      <w:r w:rsidR="003F5765">
        <w:rPr>
          <w:sz w:val="28"/>
          <w:szCs w:val="28"/>
        </w:rPr>
        <w:t xml:space="preserve"> и пять пунктов </w:t>
      </w:r>
      <w:r w:rsidR="003F5765">
        <w:rPr>
          <w:i/>
          <w:sz w:val="28"/>
          <w:szCs w:val="28"/>
        </w:rPr>
        <w:t>В</w:t>
      </w:r>
      <w:r w:rsidR="003F5765">
        <w:rPr>
          <w:sz w:val="28"/>
          <w:szCs w:val="28"/>
          <w:vertAlign w:val="subscript"/>
        </w:rPr>
        <w:t>1</w:t>
      </w:r>
      <w:r w:rsidR="003F5765">
        <w:rPr>
          <w:sz w:val="28"/>
          <w:szCs w:val="28"/>
        </w:rPr>
        <w:t>,</w:t>
      </w:r>
      <w:r w:rsidR="003F5765" w:rsidRPr="003F5765">
        <w:rPr>
          <w:i/>
          <w:sz w:val="28"/>
          <w:szCs w:val="28"/>
        </w:rPr>
        <w:t xml:space="preserve"> </w:t>
      </w:r>
      <w:r w:rsidR="003F5765">
        <w:rPr>
          <w:i/>
          <w:sz w:val="28"/>
          <w:szCs w:val="28"/>
        </w:rPr>
        <w:t>В</w:t>
      </w:r>
      <w:r w:rsidR="003F5765">
        <w:rPr>
          <w:sz w:val="28"/>
          <w:szCs w:val="28"/>
          <w:vertAlign w:val="subscript"/>
        </w:rPr>
        <w:t>2</w:t>
      </w:r>
      <w:r w:rsidR="003F5765">
        <w:rPr>
          <w:sz w:val="28"/>
          <w:szCs w:val="28"/>
        </w:rPr>
        <w:t>,</w:t>
      </w:r>
      <w:r w:rsidR="003F5765" w:rsidRPr="003F5765">
        <w:rPr>
          <w:i/>
          <w:sz w:val="28"/>
          <w:szCs w:val="28"/>
        </w:rPr>
        <w:t xml:space="preserve"> </w:t>
      </w:r>
      <w:r w:rsidR="003F5765">
        <w:rPr>
          <w:i/>
          <w:sz w:val="28"/>
          <w:szCs w:val="28"/>
        </w:rPr>
        <w:t>В</w:t>
      </w:r>
      <w:r w:rsidR="003F5765">
        <w:rPr>
          <w:sz w:val="28"/>
          <w:szCs w:val="28"/>
          <w:vertAlign w:val="subscript"/>
        </w:rPr>
        <w:t>3</w:t>
      </w:r>
      <w:r w:rsidR="003F5765">
        <w:rPr>
          <w:sz w:val="28"/>
          <w:szCs w:val="28"/>
        </w:rPr>
        <w:t>,</w:t>
      </w:r>
      <w:r w:rsidR="003F5765" w:rsidRPr="003F5765">
        <w:rPr>
          <w:i/>
          <w:sz w:val="28"/>
          <w:szCs w:val="28"/>
        </w:rPr>
        <w:t xml:space="preserve"> </w:t>
      </w:r>
      <w:r w:rsidR="003F5765">
        <w:rPr>
          <w:i/>
          <w:sz w:val="28"/>
          <w:szCs w:val="28"/>
        </w:rPr>
        <w:t>В</w:t>
      </w:r>
      <w:r w:rsidR="003F5765">
        <w:rPr>
          <w:sz w:val="28"/>
          <w:szCs w:val="28"/>
          <w:vertAlign w:val="subscript"/>
        </w:rPr>
        <w:t>4</w:t>
      </w:r>
      <w:r w:rsidR="003F5765">
        <w:rPr>
          <w:sz w:val="28"/>
          <w:szCs w:val="28"/>
        </w:rPr>
        <w:t>,</w:t>
      </w:r>
      <w:r w:rsidR="003F5765" w:rsidRPr="003F5765">
        <w:rPr>
          <w:i/>
          <w:sz w:val="28"/>
          <w:szCs w:val="28"/>
        </w:rPr>
        <w:t xml:space="preserve"> </w:t>
      </w:r>
      <w:r w:rsidR="003F5765">
        <w:rPr>
          <w:i/>
          <w:sz w:val="28"/>
          <w:szCs w:val="28"/>
        </w:rPr>
        <w:t>В</w:t>
      </w:r>
      <w:r w:rsidR="003F5765">
        <w:rPr>
          <w:sz w:val="28"/>
          <w:szCs w:val="28"/>
          <w:vertAlign w:val="subscript"/>
        </w:rPr>
        <w:t>5</w:t>
      </w:r>
      <w:r w:rsidR="003F5765">
        <w:rPr>
          <w:sz w:val="28"/>
          <w:szCs w:val="28"/>
        </w:rPr>
        <w:t xml:space="preserve"> потребления этого груза. На пунктах </w:t>
      </w:r>
      <w:r w:rsidR="003F5765">
        <w:rPr>
          <w:i/>
          <w:sz w:val="28"/>
          <w:szCs w:val="28"/>
        </w:rPr>
        <w:t>А</w:t>
      </w:r>
      <w:r w:rsidR="003F5765">
        <w:rPr>
          <w:sz w:val="28"/>
          <w:szCs w:val="28"/>
          <w:vertAlign w:val="subscript"/>
        </w:rPr>
        <w:t>1</w:t>
      </w:r>
      <w:r w:rsidR="003F5765">
        <w:rPr>
          <w:sz w:val="28"/>
          <w:szCs w:val="28"/>
        </w:rPr>
        <w:t xml:space="preserve">, </w:t>
      </w:r>
      <w:r w:rsidR="003F5765">
        <w:rPr>
          <w:i/>
          <w:sz w:val="28"/>
          <w:szCs w:val="28"/>
        </w:rPr>
        <w:t>А</w:t>
      </w:r>
      <w:r w:rsidR="003F5765">
        <w:rPr>
          <w:sz w:val="28"/>
          <w:szCs w:val="28"/>
          <w:vertAlign w:val="subscript"/>
        </w:rPr>
        <w:t>2</w:t>
      </w:r>
      <w:r w:rsidR="003F5765">
        <w:rPr>
          <w:sz w:val="28"/>
          <w:szCs w:val="28"/>
        </w:rPr>
        <w:t xml:space="preserve"> и </w:t>
      </w:r>
      <w:r w:rsidR="003F5765">
        <w:rPr>
          <w:i/>
          <w:sz w:val="28"/>
          <w:szCs w:val="28"/>
        </w:rPr>
        <w:t>А</w:t>
      </w:r>
      <w:r w:rsidR="003F5765">
        <w:rPr>
          <w:sz w:val="28"/>
          <w:szCs w:val="28"/>
          <w:vertAlign w:val="subscript"/>
        </w:rPr>
        <w:t>3</w:t>
      </w:r>
      <w:r w:rsidR="003F5765">
        <w:rPr>
          <w:sz w:val="28"/>
          <w:szCs w:val="28"/>
        </w:rPr>
        <w:t xml:space="preserve"> находится груз в количестве соответственно </w:t>
      </w:r>
      <w:r w:rsidR="00242477">
        <w:rPr>
          <w:sz w:val="28"/>
          <w:szCs w:val="28"/>
        </w:rPr>
        <w:t>3</w:t>
      </w:r>
      <w:r w:rsidR="00A23AD4">
        <w:rPr>
          <w:sz w:val="28"/>
          <w:szCs w:val="28"/>
        </w:rPr>
        <w:t>0</w:t>
      </w:r>
      <w:r w:rsidR="00242477">
        <w:rPr>
          <w:sz w:val="28"/>
          <w:szCs w:val="28"/>
        </w:rPr>
        <w:t>0</w:t>
      </w:r>
      <w:r w:rsidR="003F5765">
        <w:rPr>
          <w:sz w:val="28"/>
          <w:szCs w:val="28"/>
        </w:rPr>
        <w:t xml:space="preserve">, </w:t>
      </w:r>
      <w:r w:rsidR="0018643F">
        <w:rPr>
          <w:sz w:val="28"/>
          <w:szCs w:val="28"/>
        </w:rPr>
        <w:t>23</w:t>
      </w:r>
      <w:r w:rsidR="003F5765">
        <w:rPr>
          <w:sz w:val="28"/>
          <w:szCs w:val="28"/>
        </w:rPr>
        <w:t xml:space="preserve">0, </w:t>
      </w:r>
      <w:r w:rsidR="0018643F">
        <w:rPr>
          <w:sz w:val="28"/>
          <w:szCs w:val="28"/>
        </w:rPr>
        <w:t>32</w:t>
      </w:r>
      <w:r w:rsidR="00242477">
        <w:rPr>
          <w:sz w:val="28"/>
          <w:szCs w:val="28"/>
        </w:rPr>
        <w:t>0</w:t>
      </w:r>
      <w:r w:rsidR="003F5765">
        <w:rPr>
          <w:sz w:val="28"/>
          <w:szCs w:val="28"/>
        </w:rPr>
        <w:t xml:space="preserve"> т. В пункты </w:t>
      </w:r>
      <w:r w:rsidR="003F5765">
        <w:rPr>
          <w:i/>
          <w:sz w:val="28"/>
          <w:szCs w:val="28"/>
        </w:rPr>
        <w:t>В</w:t>
      </w:r>
      <w:r w:rsidR="003F5765">
        <w:rPr>
          <w:sz w:val="28"/>
          <w:szCs w:val="28"/>
          <w:vertAlign w:val="subscript"/>
        </w:rPr>
        <w:t>1</w:t>
      </w:r>
      <w:r w:rsidR="003F5765">
        <w:rPr>
          <w:sz w:val="28"/>
          <w:szCs w:val="28"/>
        </w:rPr>
        <w:t>,</w:t>
      </w:r>
      <w:r w:rsidR="003F5765" w:rsidRPr="003F5765">
        <w:rPr>
          <w:i/>
          <w:sz w:val="28"/>
          <w:szCs w:val="28"/>
        </w:rPr>
        <w:t xml:space="preserve"> </w:t>
      </w:r>
      <w:r w:rsidR="003F5765">
        <w:rPr>
          <w:i/>
          <w:sz w:val="28"/>
          <w:szCs w:val="28"/>
        </w:rPr>
        <w:t>В</w:t>
      </w:r>
      <w:r w:rsidR="003F5765">
        <w:rPr>
          <w:sz w:val="28"/>
          <w:szCs w:val="28"/>
          <w:vertAlign w:val="subscript"/>
        </w:rPr>
        <w:t>2</w:t>
      </w:r>
      <w:r w:rsidR="003F5765">
        <w:rPr>
          <w:sz w:val="28"/>
          <w:szCs w:val="28"/>
        </w:rPr>
        <w:t>,</w:t>
      </w:r>
      <w:r w:rsidR="003F5765" w:rsidRPr="003F5765">
        <w:rPr>
          <w:i/>
          <w:sz w:val="28"/>
          <w:szCs w:val="28"/>
        </w:rPr>
        <w:t xml:space="preserve"> </w:t>
      </w:r>
      <w:r w:rsidR="003F5765">
        <w:rPr>
          <w:i/>
          <w:sz w:val="28"/>
          <w:szCs w:val="28"/>
        </w:rPr>
        <w:t>В</w:t>
      </w:r>
      <w:r w:rsidR="003F5765">
        <w:rPr>
          <w:sz w:val="28"/>
          <w:szCs w:val="28"/>
          <w:vertAlign w:val="subscript"/>
        </w:rPr>
        <w:t>3</w:t>
      </w:r>
      <w:r w:rsidR="003F5765">
        <w:rPr>
          <w:sz w:val="28"/>
          <w:szCs w:val="28"/>
        </w:rPr>
        <w:t>,</w:t>
      </w:r>
      <w:r w:rsidR="003F5765" w:rsidRPr="003F5765">
        <w:rPr>
          <w:i/>
          <w:sz w:val="28"/>
          <w:szCs w:val="28"/>
        </w:rPr>
        <w:t xml:space="preserve"> </w:t>
      </w:r>
      <w:r w:rsidR="003F5765">
        <w:rPr>
          <w:i/>
          <w:sz w:val="28"/>
          <w:szCs w:val="28"/>
        </w:rPr>
        <w:t>В</w:t>
      </w:r>
      <w:r w:rsidR="003F5765">
        <w:rPr>
          <w:sz w:val="28"/>
          <w:szCs w:val="28"/>
          <w:vertAlign w:val="subscript"/>
        </w:rPr>
        <w:t>4</w:t>
      </w:r>
      <w:r w:rsidR="003F5765">
        <w:rPr>
          <w:sz w:val="28"/>
          <w:szCs w:val="28"/>
        </w:rPr>
        <w:t xml:space="preserve"> и</w:t>
      </w:r>
      <w:r w:rsidR="003F5765" w:rsidRPr="003F5765">
        <w:rPr>
          <w:i/>
          <w:sz w:val="28"/>
          <w:szCs w:val="28"/>
        </w:rPr>
        <w:t xml:space="preserve"> </w:t>
      </w:r>
      <w:r w:rsidR="003F5765">
        <w:rPr>
          <w:i/>
          <w:sz w:val="28"/>
          <w:szCs w:val="28"/>
        </w:rPr>
        <w:t>В</w:t>
      </w:r>
      <w:r w:rsidR="003F5765">
        <w:rPr>
          <w:sz w:val="28"/>
          <w:szCs w:val="28"/>
          <w:vertAlign w:val="subscript"/>
        </w:rPr>
        <w:t>5</w:t>
      </w:r>
      <w:r w:rsidR="003F5765">
        <w:rPr>
          <w:sz w:val="28"/>
          <w:szCs w:val="28"/>
        </w:rPr>
        <w:t xml:space="preserve"> требуется доставить соответственно </w:t>
      </w:r>
      <w:r w:rsidR="00242477">
        <w:rPr>
          <w:sz w:val="28"/>
          <w:szCs w:val="28"/>
        </w:rPr>
        <w:t>1</w:t>
      </w:r>
      <w:r w:rsidR="0018643F">
        <w:rPr>
          <w:sz w:val="28"/>
          <w:szCs w:val="28"/>
        </w:rPr>
        <w:t>9</w:t>
      </w:r>
      <w:r w:rsidR="00242477">
        <w:rPr>
          <w:sz w:val="28"/>
          <w:szCs w:val="28"/>
        </w:rPr>
        <w:t>0</w:t>
      </w:r>
      <w:r w:rsidR="003F5765">
        <w:rPr>
          <w:sz w:val="28"/>
          <w:szCs w:val="28"/>
        </w:rPr>
        <w:t>, 1</w:t>
      </w:r>
      <w:r w:rsidR="0018643F">
        <w:rPr>
          <w:sz w:val="28"/>
          <w:szCs w:val="28"/>
        </w:rPr>
        <w:t>5</w:t>
      </w:r>
      <w:r w:rsidR="003F5765">
        <w:rPr>
          <w:sz w:val="28"/>
          <w:szCs w:val="28"/>
        </w:rPr>
        <w:t>0, 1</w:t>
      </w:r>
      <w:r w:rsidR="0018643F">
        <w:rPr>
          <w:sz w:val="28"/>
          <w:szCs w:val="28"/>
        </w:rPr>
        <w:t>30</w:t>
      </w:r>
      <w:r w:rsidR="003F5765">
        <w:rPr>
          <w:sz w:val="28"/>
          <w:szCs w:val="28"/>
        </w:rPr>
        <w:t xml:space="preserve">, </w:t>
      </w:r>
      <w:r w:rsidR="0018643F">
        <w:rPr>
          <w:sz w:val="28"/>
          <w:szCs w:val="28"/>
        </w:rPr>
        <w:t>180</w:t>
      </w:r>
      <w:r w:rsidR="003F5765">
        <w:rPr>
          <w:sz w:val="28"/>
          <w:szCs w:val="28"/>
        </w:rPr>
        <w:t xml:space="preserve"> и </w:t>
      </w:r>
      <w:r w:rsidR="00242477">
        <w:rPr>
          <w:sz w:val="28"/>
          <w:szCs w:val="28"/>
        </w:rPr>
        <w:t>2</w:t>
      </w:r>
      <w:r w:rsidR="0018643F">
        <w:rPr>
          <w:sz w:val="28"/>
          <w:szCs w:val="28"/>
        </w:rPr>
        <w:t>0</w:t>
      </w:r>
      <w:r w:rsidR="00242477">
        <w:rPr>
          <w:sz w:val="28"/>
          <w:szCs w:val="28"/>
        </w:rPr>
        <w:t>0</w:t>
      </w:r>
      <w:r w:rsidR="003F5765">
        <w:rPr>
          <w:sz w:val="28"/>
          <w:szCs w:val="28"/>
        </w:rPr>
        <w:t xml:space="preserve"> т груза.</w:t>
      </w:r>
    </w:p>
    <w:p w:rsidR="003F5765" w:rsidRDefault="003F5765" w:rsidP="002D72D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Расстояния между пунктами поставки и пунктами потребления приведены в следующей таблице:</w:t>
      </w:r>
    </w:p>
    <w:p w:rsidR="003F5765" w:rsidRDefault="003F5765" w:rsidP="0010427E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e"/>
        <w:tblW w:w="0" w:type="auto"/>
        <w:jc w:val="center"/>
        <w:tblLook w:val="04A0"/>
      </w:tblPr>
      <w:tblGrid>
        <w:gridCol w:w="1417"/>
        <w:gridCol w:w="1417"/>
        <w:gridCol w:w="1417"/>
        <w:gridCol w:w="1417"/>
        <w:gridCol w:w="1417"/>
        <w:gridCol w:w="1417"/>
      </w:tblGrid>
      <w:tr w:rsidR="003F5765" w:rsidRPr="003F5765" w:rsidTr="00BE2229">
        <w:trPr>
          <w:jc w:val="center"/>
        </w:trPr>
        <w:tc>
          <w:tcPr>
            <w:tcW w:w="1417" w:type="dxa"/>
            <w:vMerge w:val="restart"/>
          </w:tcPr>
          <w:p w:rsidR="003F5765" w:rsidRPr="003F5765" w:rsidRDefault="003F5765" w:rsidP="003F5765">
            <w:pPr>
              <w:spacing w:line="360" w:lineRule="auto"/>
              <w:jc w:val="center"/>
            </w:pPr>
            <w:r>
              <w:t>Пункты поставки</w:t>
            </w:r>
          </w:p>
        </w:tc>
        <w:tc>
          <w:tcPr>
            <w:tcW w:w="7085" w:type="dxa"/>
            <w:gridSpan w:val="5"/>
          </w:tcPr>
          <w:p w:rsidR="003F5765" w:rsidRPr="003F5765" w:rsidRDefault="003F5765" w:rsidP="003F5765">
            <w:pPr>
              <w:spacing w:line="360" w:lineRule="auto"/>
              <w:jc w:val="center"/>
            </w:pPr>
            <w:r>
              <w:t>Пункты потребления</w:t>
            </w:r>
          </w:p>
        </w:tc>
      </w:tr>
      <w:tr w:rsidR="003F5765" w:rsidRPr="003F5765" w:rsidTr="003F5765">
        <w:trPr>
          <w:jc w:val="center"/>
        </w:trPr>
        <w:tc>
          <w:tcPr>
            <w:tcW w:w="1417" w:type="dxa"/>
            <w:vMerge/>
          </w:tcPr>
          <w:p w:rsidR="003F5765" w:rsidRPr="003F5765" w:rsidRDefault="003F5765" w:rsidP="003F5765">
            <w:pPr>
              <w:spacing w:line="360" w:lineRule="auto"/>
              <w:jc w:val="center"/>
            </w:pPr>
          </w:p>
        </w:tc>
        <w:tc>
          <w:tcPr>
            <w:tcW w:w="1417" w:type="dxa"/>
          </w:tcPr>
          <w:p w:rsidR="003F5765" w:rsidRPr="003F5765" w:rsidRDefault="003F5765" w:rsidP="003F5765">
            <w:pPr>
              <w:spacing w:line="360" w:lineRule="auto"/>
              <w:jc w:val="center"/>
            </w:pPr>
            <w:r w:rsidRPr="003F5765">
              <w:rPr>
                <w:i/>
              </w:rPr>
              <w:t>В</w:t>
            </w:r>
            <w:r w:rsidRPr="003F5765">
              <w:rPr>
                <w:vertAlign w:val="subscript"/>
              </w:rPr>
              <w:t>1</w:t>
            </w:r>
          </w:p>
        </w:tc>
        <w:tc>
          <w:tcPr>
            <w:tcW w:w="1417" w:type="dxa"/>
          </w:tcPr>
          <w:p w:rsidR="003F5765" w:rsidRDefault="003F5765" w:rsidP="003F5765">
            <w:pPr>
              <w:jc w:val="center"/>
            </w:pPr>
            <w:r w:rsidRPr="00FD3258">
              <w:rPr>
                <w:i/>
              </w:rPr>
              <w:t>В</w:t>
            </w:r>
            <w:r>
              <w:rPr>
                <w:vertAlign w:val="subscript"/>
              </w:rPr>
              <w:t>2</w:t>
            </w:r>
          </w:p>
        </w:tc>
        <w:tc>
          <w:tcPr>
            <w:tcW w:w="1417" w:type="dxa"/>
          </w:tcPr>
          <w:p w:rsidR="003F5765" w:rsidRDefault="003F5765" w:rsidP="003F5765">
            <w:pPr>
              <w:jc w:val="center"/>
            </w:pPr>
            <w:r w:rsidRPr="00FD3258">
              <w:rPr>
                <w:i/>
              </w:rPr>
              <w:t>В</w:t>
            </w:r>
            <w:r>
              <w:rPr>
                <w:vertAlign w:val="subscript"/>
              </w:rPr>
              <w:t>3</w:t>
            </w:r>
          </w:p>
        </w:tc>
        <w:tc>
          <w:tcPr>
            <w:tcW w:w="1417" w:type="dxa"/>
          </w:tcPr>
          <w:p w:rsidR="003F5765" w:rsidRDefault="003F5765" w:rsidP="003F5765">
            <w:pPr>
              <w:jc w:val="center"/>
            </w:pPr>
            <w:r w:rsidRPr="00FD3258">
              <w:rPr>
                <w:i/>
              </w:rPr>
              <w:t>В</w:t>
            </w:r>
            <w:r>
              <w:rPr>
                <w:vertAlign w:val="subscript"/>
              </w:rPr>
              <w:t>4</w:t>
            </w:r>
          </w:p>
        </w:tc>
        <w:tc>
          <w:tcPr>
            <w:tcW w:w="1417" w:type="dxa"/>
          </w:tcPr>
          <w:p w:rsidR="003F5765" w:rsidRDefault="003F5765" w:rsidP="003F5765">
            <w:pPr>
              <w:jc w:val="center"/>
            </w:pPr>
            <w:r w:rsidRPr="00FD3258">
              <w:rPr>
                <w:i/>
              </w:rPr>
              <w:t>В</w:t>
            </w:r>
            <w:r>
              <w:rPr>
                <w:vertAlign w:val="subscript"/>
              </w:rPr>
              <w:t>5</w:t>
            </w:r>
          </w:p>
        </w:tc>
      </w:tr>
      <w:tr w:rsidR="003F5765" w:rsidRPr="003F5765" w:rsidTr="003F5765">
        <w:trPr>
          <w:jc w:val="center"/>
        </w:trPr>
        <w:tc>
          <w:tcPr>
            <w:tcW w:w="1417" w:type="dxa"/>
          </w:tcPr>
          <w:p w:rsidR="003F5765" w:rsidRPr="003F5765" w:rsidRDefault="003F5765" w:rsidP="00575358">
            <w:pPr>
              <w:spacing w:line="360" w:lineRule="auto"/>
              <w:jc w:val="center"/>
            </w:pPr>
            <w:r w:rsidRPr="003F5765">
              <w:rPr>
                <w:i/>
              </w:rPr>
              <w:t>А</w:t>
            </w:r>
            <w:r w:rsidRPr="003F5765">
              <w:rPr>
                <w:vertAlign w:val="subscript"/>
              </w:rPr>
              <w:t>1</w:t>
            </w:r>
          </w:p>
        </w:tc>
        <w:tc>
          <w:tcPr>
            <w:tcW w:w="1417" w:type="dxa"/>
          </w:tcPr>
          <w:p w:rsidR="003F5765" w:rsidRPr="003F5765" w:rsidRDefault="0018643F" w:rsidP="003F5765">
            <w:pPr>
              <w:spacing w:line="360" w:lineRule="auto"/>
              <w:jc w:val="center"/>
            </w:pPr>
            <w:r>
              <w:t>25</w:t>
            </w:r>
          </w:p>
        </w:tc>
        <w:tc>
          <w:tcPr>
            <w:tcW w:w="1417" w:type="dxa"/>
          </w:tcPr>
          <w:p w:rsidR="003F5765" w:rsidRPr="003F5765" w:rsidRDefault="0018643F" w:rsidP="003F5765">
            <w:pPr>
              <w:spacing w:line="360" w:lineRule="auto"/>
              <w:jc w:val="center"/>
            </w:pPr>
            <w:r>
              <w:t>20</w:t>
            </w:r>
          </w:p>
        </w:tc>
        <w:tc>
          <w:tcPr>
            <w:tcW w:w="1417" w:type="dxa"/>
          </w:tcPr>
          <w:p w:rsidR="003F5765" w:rsidRPr="003F5765" w:rsidRDefault="0018643F" w:rsidP="003F5765">
            <w:pPr>
              <w:spacing w:line="360" w:lineRule="auto"/>
              <w:jc w:val="center"/>
            </w:pPr>
            <w:r>
              <w:t>22</w:t>
            </w:r>
          </w:p>
        </w:tc>
        <w:tc>
          <w:tcPr>
            <w:tcW w:w="1417" w:type="dxa"/>
          </w:tcPr>
          <w:p w:rsidR="003F5765" w:rsidRPr="003F5765" w:rsidRDefault="0018643F" w:rsidP="003F5765">
            <w:pPr>
              <w:spacing w:line="360" w:lineRule="auto"/>
              <w:jc w:val="center"/>
            </w:pPr>
            <w:r>
              <w:t>31</w:t>
            </w:r>
          </w:p>
        </w:tc>
        <w:tc>
          <w:tcPr>
            <w:tcW w:w="1417" w:type="dxa"/>
          </w:tcPr>
          <w:p w:rsidR="003F5765" w:rsidRPr="003F5765" w:rsidRDefault="0018643F" w:rsidP="003F5765">
            <w:pPr>
              <w:spacing w:line="360" w:lineRule="auto"/>
              <w:jc w:val="center"/>
            </w:pPr>
            <w:r>
              <w:t>32</w:t>
            </w:r>
          </w:p>
        </w:tc>
      </w:tr>
      <w:tr w:rsidR="003F5765" w:rsidRPr="003F5765" w:rsidTr="003F5765">
        <w:trPr>
          <w:jc w:val="center"/>
        </w:trPr>
        <w:tc>
          <w:tcPr>
            <w:tcW w:w="1417" w:type="dxa"/>
          </w:tcPr>
          <w:p w:rsidR="003F5765" w:rsidRPr="003F5765" w:rsidRDefault="00575358" w:rsidP="00575358">
            <w:pPr>
              <w:spacing w:line="360" w:lineRule="auto"/>
              <w:jc w:val="center"/>
            </w:pPr>
            <w:r w:rsidRPr="003F5765">
              <w:rPr>
                <w:i/>
              </w:rPr>
              <w:t>А</w:t>
            </w:r>
            <w:r>
              <w:rPr>
                <w:vertAlign w:val="subscript"/>
              </w:rPr>
              <w:t>2</w:t>
            </w:r>
          </w:p>
        </w:tc>
        <w:tc>
          <w:tcPr>
            <w:tcW w:w="1417" w:type="dxa"/>
          </w:tcPr>
          <w:p w:rsidR="003F5765" w:rsidRPr="003F5765" w:rsidRDefault="0018643F" w:rsidP="003F5765">
            <w:pPr>
              <w:spacing w:line="360" w:lineRule="auto"/>
              <w:jc w:val="center"/>
            </w:pPr>
            <w:r>
              <w:t>11</w:t>
            </w:r>
          </w:p>
        </w:tc>
        <w:tc>
          <w:tcPr>
            <w:tcW w:w="1417" w:type="dxa"/>
          </w:tcPr>
          <w:p w:rsidR="003F5765" w:rsidRPr="003F5765" w:rsidRDefault="0018643F" w:rsidP="003F5765">
            <w:pPr>
              <w:spacing w:line="360" w:lineRule="auto"/>
              <w:jc w:val="center"/>
            </w:pPr>
            <w:r>
              <w:t>19</w:t>
            </w:r>
          </w:p>
        </w:tc>
        <w:tc>
          <w:tcPr>
            <w:tcW w:w="1417" w:type="dxa"/>
          </w:tcPr>
          <w:p w:rsidR="003F5765" w:rsidRPr="003F5765" w:rsidRDefault="0018643F" w:rsidP="003F5765">
            <w:pPr>
              <w:spacing w:line="360" w:lineRule="auto"/>
              <w:jc w:val="center"/>
            </w:pPr>
            <w:r>
              <w:t>18</w:t>
            </w:r>
          </w:p>
        </w:tc>
        <w:tc>
          <w:tcPr>
            <w:tcW w:w="1417" w:type="dxa"/>
          </w:tcPr>
          <w:p w:rsidR="003F5765" w:rsidRPr="003F5765" w:rsidRDefault="0018643F" w:rsidP="003F5765">
            <w:pPr>
              <w:spacing w:line="360" w:lineRule="auto"/>
              <w:jc w:val="center"/>
            </w:pPr>
            <w:r>
              <w:t>18</w:t>
            </w:r>
          </w:p>
        </w:tc>
        <w:tc>
          <w:tcPr>
            <w:tcW w:w="1417" w:type="dxa"/>
          </w:tcPr>
          <w:p w:rsidR="003F5765" w:rsidRPr="003F5765" w:rsidRDefault="0018643F" w:rsidP="003F5765">
            <w:pPr>
              <w:spacing w:line="360" w:lineRule="auto"/>
              <w:jc w:val="center"/>
            </w:pPr>
            <w:r>
              <w:t>20</w:t>
            </w:r>
          </w:p>
        </w:tc>
      </w:tr>
      <w:tr w:rsidR="003F5765" w:rsidRPr="003F5765" w:rsidTr="003F5765">
        <w:trPr>
          <w:jc w:val="center"/>
        </w:trPr>
        <w:tc>
          <w:tcPr>
            <w:tcW w:w="1417" w:type="dxa"/>
          </w:tcPr>
          <w:p w:rsidR="003F5765" w:rsidRPr="003F5765" w:rsidRDefault="00575358" w:rsidP="00575358">
            <w:pPr>
              <w:spacing w:line="360" w:lineRule="auto"/>
              <w:jc w:val="center"/>
            </w:pPr>
            <w:r w:rsidRPr="003F5765">
              <w:rPr>
                <w:i/>
              </w:rPr>
              <w:t>А</w:t>
            </w:r>
            <w:r>
              <w:rPr>
                <w:vertAlign w:val="subscript"/>
              </w:rPr>
              <w:t>3</w:t>
            </w:r>
          </w:p>
        </w:tc>
        <w:tc>
          <w:tcPr>
            <w:tcW w:w="1417" w:type="dxa"/>
          </w:tcPr>
          <w:p w:rsidR="003F5765" w:rsidRPr="003F5765" w:rsidRDefault="0018643F" w:rsidP="003F5765">
            <w:pPr>
              <w:spacing w:line="360" w:lineRule="auto"/>
              <w:jc w:val="center"/>
            </w:pPr>
            <w:r>
              <w:t>26</w:t>
            </w:r>
          </w:p>
        </w:tc>
        <w:tc>
          <w:tcPr>
            <w:tcW w:w="1417" w:type="dxa"/>
          </w:tcPr>
          <w:p w:rsidR="003F5765" w:rsidRPr="003F5765" w:rsidRDefault="0018643F" w:rsidP="003F5765">
            <w:pPr>
              <w:spacing w:line="360" w:lineRule="auto"/>
              <w:jc w:val="center"/>
            </w:pPr>
            <w:r>
              <w:t>30</w:t>
            </w:r>
          </w:p>
        </w:tc>
        <w:tc>
          <w:tcPr>
            <w:tcW w:w="1417" w:type="dxa"/>
          </w:tcPr>
          <w:p w:rsidR="003F5765" w:rsidRPr="003F5765" w:rsidRDefault="0018643F" w:rsidP="003F5765">
            <w:pPr>
              <w:spacing w:line="360" w:lineRule="auto"/>
              <w:jc w:val="center"/>
            </w:pPr>
            <w:r>
              <w:t>17</w:t>
            </w:r>
          </w:p>
        </w:tc>
        <w:tc>
          <w:tcPr>
            <w:tcW w:w="1417" w:type="dxa"/>
          </w:tcPr>
          <w:p w:rsidR="003F5765" w:rsidRPr="003F5765" w:rsidRDefault="0018643F" w:rsidP="003F5765">
            <w:pPr>
              <w:spacing w:line="360" w:lineRule="auto"/>
              <w:jc w:val="center"/>
            </w:pPr>
            <w:r>
              <w:t>19</w:t>
            </w:r>
          </w:p>
        </w:tc>
        <w:tc>
          <w:tcPr>
            <w:tcW w:w="1417" w:type="dxa"/>
          </w:tcPr>
          <w:p w:rsidR="003F5765" w:rsidRPr="003F5765" w:rsidRDefault="0018643F" w:rsidP="003F5765">
            <w:pPr>
              <w:spacing w:line="360" w:lineRule="auto"/>
              <w:jc w:val="center"/>
            </w:pPr>
            <w:r>
              <w:t>20</w:t>
            </w:r>
          </w:p>
        </w:tc>
      </w:tr>
    </w:tbl>
    <w:p w:rsidR="003F5765" w:rsidRPr="003F5765" w:rsidRDefault="003F5765" w:rsidP="0018643F">
      <w:pPr>
        <w:spacing w:line="360" w:lineRule="auto"/>
        <w:jc w:val="center"/>
        <w:rPr>
          <w:sz w:val="28"/>
          <w:szCs w:val="28"/>
        </w:rPr>
      </w:pPr>
    </w:p>
    <w:p w:rsidR="002C4856" w:rsidRDefault="00C820ED" w:rsidP="00C820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Требуется:</w:t>
      </w:r>
    </w:p>
    <w:p w:rsidR="00C820ED" w:rsidRDefault="00C820ED" w:rsidP="00C820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Составить такой план закрепления потребителей за поставщиками, чтобы общие затраты по перевозкам были минимальными.</w:t>
      </w:r>
    </w:p>
    <w:p w:rsidR="00C820ED" w:rsidRDefault="00C820ED" w:rsidP="00C820ED">
      <w:pPr>
        <w:spacing w:line="360" w:lineRule="auto"/>
        <w:ind w:firstLine="709"/>
        <w:jc w:val="both"/>
        <w:rPr>
          <w:sz w:val="28"/>
          <w:szCs w:val="28"/>
        </w:rPr>
      </w:pPr>
    </w:p>
    <w:p w:rsidR="00C820ED" w:rsidRDefault="00C820ED" w:rsidP="00C820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987B20" w:rsidRDefault="00987B20" w:rsidP="00987B20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Суммарный запас равен</w:t>
      </w:r>
    </w:p>
    <w:p w:rsidR="00987B20" w:rsidRDefault="00C51008" w:rsidP="00987B20">
      <w:pPr>
        <w:spacing w:line="360" w:lineRule="auto"/>
        <w:jc w:val="center"/>
        <w:rPr>
          <w:sz w:val="28"/>
          <w:szCs w:val="28"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sub>
              </m:sSub>
            </m:e>
          </m:nary>
          <m:r>
            <w:rPr>
              <w:rFonts w:ascii="Cambria Math" w:hAnsi="Cambria Math"/>
              <w:sz w:val="28"/>
              <w:szCs w:val="28"/>
            </w:rPr>
            <m:t>=300+</m:t>
          </m:r>
          <m:r>
            <w:rPr>
              <w:rFonts w:ascii="Cambria Math" w:hAnsi="Cambria Math"/>
              <w:sz w:val="28"/>
              <w:szCs w:val="28"/>
            </w:rPr>
            <m:t>23</m:t>
          </m:r>
          <m:r>
            <w:rPr>
              <w:rFonts w:ascii="Cambria Math" w:hAnsi="Cambria Math"/>
              <w:sz w:val="28"/>
              <w:szCs w:val="28"/>
            </w:rPr>
            <m:t>0+</m:t>
          </m:r>
          <m:r>
            <w:rPr>
              <w:rFonts w:ascii="Cambria Math" w:hAnsi="Cambria Math"/>
              <w:sz w:val="28"/>
              <w:szCs w:val="28"/>
            </w:rPr>
            <m:t>32</m:t>
          </m:r>
          <m:r>
            <w:rPr>
              <w:rFonts w:ascii="Cambria Math" w:hAnsi="Cambria Math"/>
              <w:sz w:val="28"/>
              <w:szCs w:val="28"/>
            </w:rPr>
            <m:t>0=850.</m:t>
          </m:r>
        </m:oMath>
      </m:oMathPara>
    </w:p>
    <w:p w:rsidR="00987B20" w:rsidRDefault="00987B20" w:rsidP="00987B20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Суммарная потребность составляет</w:t>
      </w:r>
    </w:p>
    <w:p w:rsidR="00987B20" w:rsidRDefault="00C51008" w:rsidP="00987B20">
      <w:pPr>
        <w:spacing w:line="360" w:lineRule="auto"/>
        <w:jc w:val="center"/>
        <w:rPr>
          <w:sz w:val="28"/>
          <w:szCs w:val="28"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j=1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j</m:t>
                  </m:r>
                </m:sub>
              </m:sSub>
            </m:e>
          </m:nary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190+150+130+180+200</m:t>
          </m:r>
          <m:r>
            <w:rPr>
              <w:rFonts w:ascii="Cambria Math" w:hAnsi="Cambria Math"/>
              <w:sz w:val="28"/>
              <w:szCs w:val="28"/>
            </w:rPr>
            <m:t>=850.</m:t>
          </m:r>
        </m:oMath>
      </m:oMathPara>
    </w:p>
    <w:p w:rsidR="00987B20" w:rsidRDefault="00987B20" w:rsidP="00987B2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 закрытая, так как суммарный запас равен суммарной потребности.</w:t>
      </w:r>
    </w:p>
    <w:p w:rsidR="00987B20" w:rsidRDefault="00987B20" w:rsidP="00987B20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Найдем исходный план методом наименьшего элемента:</w:t>
      </w:r>
    </w:p>
    <w:p w:rsidR="00987B20" w:rsidRDefault="00987B20" w:rsidP="00987B2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Выбираем клетку с наименьшим тарифом. Это клетка </w:t>
      </w:r>
      <w:r>
        <w:rPr>
          <w:i/>
          <w:sz w:val="28"/>
          <w:szCs w:val="28"/>
        </w:rPr>
        <w:t>А</w:t>
      </w:r>
      <w:r w:rsidR="00C74A61">
        <w:rPr>
          <w:i/>
          <w:sz w:val="28"/>
          <w:szCs w:val="28"/>
          <w:vertAlign w:val="subscript"/>
        </w:rPr>
        <w:t>2</w:t>
      </w:r>
      <w:r>
        <w:rPr>
          <w:i/>
          <w:sz w:val="28"/>
          <w:szCs w:val="28"/>
        </w:rPr>
        <w:t>В</w:t>
      </w:r>
      <w:r w:rsidR="002D433D">
        <w:rPr>
          <w:i/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с тарифом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>11</m:t>
        </m:r>
      </m:oMath>
      <w:r>
        <w:rPr>
          <w:sz w:val="28"/>
          <w:szCs w:val="28"/>
        </w:rPr>
        <w:t xml:space="preserve">. Так как </w:t>
      </w:r>
      <m:oMath>
        <m:r>
          <w:rPr>
            <w:rFonts w:ascii="Cambria Math" w:hAnsi="Cambria Math"/>
            <w:sz w:val="28"/>
            <w:szCs w:val="28"/>
          </w:rPr>
          <m:t>2</m:t>
        </m:r>
        <m:r>
          <w:rPr>
            <w:rFonts w:ascii="Cambria Math" w:hAnsi="Cambria Math"/>
            <w:sz w:val="28"/>
            <w:szCs w:val="28"/>
          </w:rPr>
          <m:t>3</m:t>
        </m:r>
        <m:r>
          <w:rPr>
            <w:rFonts w:ascii="Cambria Math" w:hAnsi="Cambria Math"/>
            <w:sz w:val="28"/>
            <w:szCs w:val="28"/>
          </w:rPr>
          <m:t>0&gt;1</m:t>
        </m:r>
        <m:r>
          <w:rPr>
            <w:rFonts w:ascii="Cambria Math" w:hAnsi="Cambria Math"/>
            <w:sz w:val="28"/>
            <w:szCs w:val="28"/>
          </w:rPr>
          <m:t>9</m:t>
        </m:r>
        <m:r>
          <w:rPr>
            <w:rFonts w:ascii="Cambria Math" w:hAnsi="Cambria Math"/>
            <w:sz w:val="28"/>
            <w:szCs w:val="28"/>
          </w:rPr>
          <m:t>0</m:t>
        </m:r>
      </m:oMath>
      <w:r>
        <w:rPr>
          <w:sz w:val="28"/>
          <w:szCs w:val="28"/>
        </w:rPr>
        <w:t xml:space="preserve">, то записываем в клетку </w:t>
      </w:r>
      <w:r w:rsidR="00CD499C">
        <w:rPr>
          <w:sz w:val="28"/>
          <w:szCs w:val="28"/>
        </w:rPr>
        <w:t>1</w:t>
      </w:r>
      <w:r w:rsidR="00C74A61">
        <w:rPr>
          <w:sz w:val="28"/>
          <w:szCs w:val="28"/>
        </w:rPr>
        <w:t>9</w:t>
      </w:r>
      <w:r>
        <w:rPr>
          <w:sz w:val="28"/>
          <w:szCs w:val="28"/>
        </w:rPr>
        <w:t xml:space="preserve">0, а </w:t>
      </w:r>
      <w:r w:rsidR="00CD499C">
        <w:rPr>
          <w:sz w:val="28"/>
          <w:szCs w:val="28"/>
        </w:rPr>
        <w:t>потребителя</w:t>
      </w:r>
      <w:r w:rsidRPr="0086613F">
        <w:rPr>
          <w:sz w:val="28"/>
          <w:szCs w:val="28"/>
        </w:rPr>
        <w:t xml:space="preserve"> </w:t>
      </w:r>
      <w:r w:rsidR="00CD499C">
        <w:rPr>
          <w:i/>
          <w:sz w:val="28"/>
          <w:szCs w:val="28"/>
        </w:rPr>
        <w:t>В</w:t>
      </w:r>
      <w:r w:rsidR="002D433D">
        <w:rPr>
          <w:i/>
          <w:sz w:val="28"/>
          <w:szCs w:val="28"/>
          <w:vertAlign w:val="subscript"/>
        </w:rPr>
        <w:t>1</w:t>
      </w:r>
      <w:r w:rsidR="00CD49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исключаем из рассмотрения. </w:t>
      </w:r>
      <w:r w:rsidR="00CD499C">
        <w:rPr>
          <w:sz w:val="28"/>
          <w:szCs w:val="28"/>
        </w:rPr>
        <w:t>У поставщика</w:t>
      </w:r>
      <w:r>
        <w:rPr>
          <w:sz w:val="28"/>
          <w:szCs w:val="28"/>
        </w:rPr>
        <w:t xml:space="preserve"> </w:t>
      </w:r>
      <w:r w:rsidR="00CD499C">
        <w:rPr>
          <w:i/>
          <w:sz w:val="28"/>
          <w:szCs w:val="28"/>
        </w:rPr>
        <w:t>А</w:t>
      </w:r>
      <w:r w:rsidR="00C74A61">
        <w:rPr>
          <w:i/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</w:t>
      </w:r>
      <w:r w:rsidR="00CD499C">
        <w:rPr>
          <w:sz w:val="28"/>
          <w:szCs w:val="28"/>
        </w:rPr>
        <w:t>осталось</w:t>
      </w:r>
      <w:r>
        <w:rPr>
          <w:sz w:val="28"/>
          <w:szCs w:val="28"/>
        </w:rPr>
        <w:t xml:space="preserve"> еще </w:t>
      </w:r>
      <m:oMath>
        <m:r>
          <w:rPr>
            <w:rFonts w:ascii="Cambria Math" w:hAnsi="Cambria Math"/>
            <w:sz w:val="28"/>
            <w:szCs w:val="28"/>
          </w:rPr>
          <m:t>2</m:t>
        </m:r>
        <m:r>
          <w:rPr>
            <w:rFonts w:ascii="Cambria Math" w:hAnsi="Cambria Math"/>
            <w:sz w:val="28"/>
            <w:szCs w:val="28"/>
          </w:rPr>
          <m:t>3</m:t>
        </m:r>
        <m:r>
          <w:rPr>
            <w:rFonts w:ascii="Cambria Math" w:hAnsi="Cambria Math"/>
            <w:sz w:val="28"/>
            <w:szCs w:val="28"/>
          </w:rPr>
          <m:t>0-1</m:t>
        </m:r>
        <m:r>
          <w:rPr>
            <w:rFonts w:ascii="Cambria Math" w:hAnsi="Cambria Math"/>
            <w:sz w:val="28"/>
            <w:szCs w:val="28"/>
          </w:rPr>
          <m:t>9</m:t>
        </m:r>
        <m:r>
          <w:rPr>
            <w:rFonts w:ascii="Cambria Math" w:hAnsi="Cambria Math"/>
            <w:sz w:val="28"/>
            <w:szCs w:val="28"/>
          </w:rPr>
          <m:t>0=</m:t>
        </m:r>
        <m:r>
          <w:rPr>
            <w:rFonts w:ascii="Cambria Math" w:hAnsi="Cambria Math"/>
            <w:sz w:val="28"/>
            <w:szCs w:val="28"/>
          </w:rPr>
          <m:t>4</m:t>
        </m:r>
        <m:r>
          <w:rPr>
            <w:rFonts w:ascii="Cambria Math" w:hAnsi="Cambria Math"/>
            <w:sz w:val="28"/>
            <w:szCs w:val="28"/>
          </w:rPr>
          <m:t>0</m:t>
        </m:r>
      </m:oMath>
      <w:r>
        <w:rPr>
          <w:sz w:val="28"/>
          <w:szCs w:val="28"/>
        </w:rPr>
        <w:t xml:space="preserve"> тонн товара.</w:t>
      </w:r>
    </w:p>
    <w:p w:rsidR="00ED7810" w:rsidRDefault="00ED7810" w:rsidP="00ED781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Выбираем клетку с наименьшим тарифом. Это клетка 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3</w:t>
      </w: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с тарифом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33</m:t>
            </m:r>
          </m:sub>
        </m:sSub>
        <m:r>
          <w:rPr>
            <w:rFonts w:ascii="Cambria Math" w:hAnsi="Cambria Math"/>
            <w:sz w:val="28"/>
            <w:szCs w:val="28"/>
          </w:rPr>
          <m:t>=17</m:t>
        </m:r>
      </m:oMath>
      <w:r>
        <w:rPr>
          <w:sz w:val="28"/>
          <w:szCs w:val="28"/>
        </w:rPr>
        <w:t xml:space="preserve">. Так как </w:t>
      </w:r>
      <m:oMath>
        <m:r>
          <w:rPr>
            <w:rFonts w:ascii="Cambria Math" w:hAnsi="Cambria Math"/>
            <w:sz w:val="28"/>
            <w:szCs w:val="28"/>
          </w:rPr>
          <m:t>320&gt;130</m:t>
        </m:r>
      </m:oMath>
      <w:r>
        <w:rPr>
          <w:sz w:val="28"/>
          <w:szCs w:val="28"/>
        </w:rPr>
        <w:t>, то записываем в клетку 130, а потребителя</w:t>
      </w:r>
      <w:r w:rsidRPr="0086613F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исключаем из рассмотрения. У поставщика 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осталось еще </w:t>
      </w:r>
      <m:oMath>
        <m:r>
          <w:rPr>
            <w:rFonts w:ascii="Cambria Math" w:hAnsi="Cambria Math"/>
            <w:sz w:val="28"/>
            <w:szCs w:val="28"/>
          </w:rPr>
          <m:t>320-130=190</m:t>
        </m:r>
      </m:oMath>
      <w:r>
        <w:rPr>
          <w:sz w:val="28"/>
          <w:szCs w:val="28"/>
        </w:rPr>
        <w:t xml:space="preserve"> тонн товара.</w:t>
      </w:r>
    </w:p>
    <w:p w:rsidR="00ED7810" w:rsidRDefault="00ED7810" w:rsidP="00ED781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Выбираем клетку с наименьшим тарифом. Это клетка 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2</w:t>
      </w: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с тарифом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24</m:t>
            </m:r>
          </m:sub>
        </m:sSub>
        <m:r>
          <w:rPr>
            <w:rFonts w:ascii="Cambria Math" w:hAnsi="Cambria Math"/>
            <w:sz w:val="28"/>
            <w:szCs w:val="28"/>
          </w:rPr>
          <m:t>=18</m:t>
        </m:r>
      </m:oMath>
      <w:r>
        <w:rPr>
          <w:sz w:val="28"/>
          <w:szCs w:val="28"/>
        </w:rPr>
        <w:t xml:space="preserve">. Так как </w:t>
      </w:r>
      <m:oMath>
        <m:r>
          <w:rPr>
            <w:rFonts w:ascii="Cambria Math" w:hAnsi="Cambria Math"/>
            <w:sz w:val="28"/>
            <w:szCs w:val="28"/>
          </w:rPr>
          <m:t>40&lt;180</m:t>
        </m:r>
      </m:oMath>
      <w:r>
        <w:rPr>
          <w:sz w:val="28"/>
          <w:szCs w:val="28"/>
        </w:rPr>
        <w:t>, то записываем в клетку 40, а поставщика</w:t>
      </w:r>
      <w:r w:rsidRPr="0086613F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2</w:t>
      </w:r>
      <w:r w:rsidRPr="008661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исключаем из рассмотрения. Потребителю </w:t>
      </w: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требуется еще </w:t>
      </w:r>
      <m:oMath>
        <m:r>
          <w:rPr>
            <w:rFonts w:ascii="Cambria Math" w:hAnsi="Cambria Math"/>
            <w:sz w:val="28"/>
            <w:szCs w:val="28"/>
          </w:rPr>
          <m:t>180-40=140</m:t>
        </m:r>
      </m:oMath>
      <w:r>
        <w:rPr>
          <w:sz w:val="28"/>
          <w:szCs w:val="28"/>
        </w:rPr>
        <w:t xml:space="preserve"> тонн товара.</w:t>
      </w:r>
    </w:p>
    <w:p w:rsidR="00ED7810" w:rsidRDefault="00ED7810" w:rsidP="00ED781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Выбираем клетку с наименьшим тарифом. Это клетка 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3</w:t>
      </w: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с тарифом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34</m:t>
            </m:r>
          </m:sub>
        </m:sSub>
        <m:r>
          <w:rPr>
            <w:rFonts w:ascii="Cambria Math" w:hAnsi="Cambria Math"/>
            <w:sz w:val="28"/>
            <w:szCs w:val="28"/>
          </w:rPr>
          <m:t>=19</m:t>
        </m:r>
      </m:oMath>
      <w:r>
        <w:rPr>
          <w:sz w:val="28"/>
          <w:szCs w:val="28"/>
        </w:rPr>
        <w:t xml:space="preserve">. Так как </w:t>
      </w:r>
      <m:oMath>
        <m:r>
          <w:rPr>
            <w:rFonts w:ascii="Cambria Math" w:hAnsi="Cambria Math"/>
            <w:sz w:val="28"/>
            <w:szCs w:val="28"/>
          </w:rPr>
          <m:t>190&gt;140</m:t>
        </m:r>
      </m:oMath>
      <w:r>
        <w:rPr>
          <w:sz w:val="28"/>
          <w:szCs w:val="28"/>
        </w:rPr>
        <w:t>, то записываем в клетку 140, а потребителя</w:t>
      </w:r>
      <w:r w:rsidRPr="0086613F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4</w:t>
      </w:r>
      <w:r w:rsidRPr="008661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исключаем из рассмотрения. Поставщик 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располагает </w:t>
      </w:r>
      <m:oMath>
        <m:r>
          <w:rPr>
            <w:rFonts w:ascii="Cambria Math" w:hAnsi="Cambria Math"/>
            <w:sz w:val="28"/>
            <w:szCs w:val="28"/>
          </w:rPr>
          <m:t>190-140=50</m:t>
        </m:r>
      </m:oMath>
      <w:r>
        <w:rPr>
          <w:sz w:val="28"/>
          <w:szCs w:val="28"/>
        </w:rPr>
        <w:t xml:space="preserve"> тоннами товара.</w:t>
      </w:r>
    </w:p>
    <w:p w:rsidR="00ED7810" w:rsidRDefault="00ED7810" w:rsidP="00ED781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Выбираем клетку с наименьшим тарифом. Это клетки 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1</w:t>
      </w: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и 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3</w:t>
      </w: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5</w:t>
      </w:r>
      <w:r w:rsidRPr="00AD28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тарифом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35</m:t>
            </m:r>
          </m:sub>
        </m:sSub>
        <m:r>
          <w:rPr>
            <w:rFonts w:ascii="Cambria Math" w:hAnsi="Cambria Math"/>
            <w:sz w:val="28"/>
            <w:szCs w:val="28"/>
          </w:rPr>
          <m:t>=20</m:t>
        </m:r>
      </m:oMath>
      <w:r>
        <w:rPr>
          <w:sz w:val="28"/>
          <w:szCs w:val="28"/>
        </w:rPr>
        <w:t xml:space="preserve">. </w:t>
      </w:r>
    </w:p>
    <w:p w:rsidR="00ED7810" w:rsidRPr="00C848AC" w:rsidRDefault="00ED7810" w:rsidP="00ED781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Рассмотрим клетку 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1</w:t>
      </w: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. Так как </w:t>
      </w:r>
      <m:oMath>
        <m:r>
          <w:rPr>
            <w:rFonts w:ascii="Cambria Math" w:hAnsi="Cambria Math"/>
            <w:sz w:val="28"/>
            <w:szCs w:val="28"/>
          </w:rPr>
          <m:t>300&gt;150</m:t>
        </m:r>
      </m:oMath>
      <w:r>
        <w:rPr>
          <w:sz w:val="28"/>
          <w:szCs w:val="28"/>
        </w:rPr>
        <w:t>, то записываем в клетку 150, а потребителя</w:t>
      </w:r>
      <w:r w:rsidRPr="0086613F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В</w:t>
      </w:r>
      <w:r>
        <w:rPr>
          <w:i/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исключаем из рассмотрения. У поставщика </w:t>
      </w:r>
      <w:r>
        <w:rPr>
          <w:i/>
          <w:sz w:val="28"/>
          <w:szCs w:val="28"/>
        </w:rPr>
        <w:t>А</w:t>
      </w:r>
      <w:r>
        <w:rPr>
          <w:i/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осталось еще </w:t>
      </w:r>
      <m:oMath>
        <m:r>
          <w:rPr>
            <w:rFonts w:ascii="Cambria Math" w:hAnsi="Cambria Math"/>
            <w:sz w:val="28"/>
            <w:szCs w:val="28"/>
          </w:rPr>
          <m:t>300-150=150</m:t>
        </m:r>
      </m:oMath>
      <w:r>
        <w:rPr>
          <w:sz w:val="28"/>
          <w:szCs w:val="28"/>
        </w:rPr>
        <w:t xml:space="preserve"> тонн товара.</w:t>
      </w:r>
    </w:p>
    <w:p w:rsidR="007F4E56" w:rsidRPr="00C848AC" w:rsidRDefault="007F4E56" w:rsidP="007F4E5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Рассмотрим клетку </w:t>
      </w:r>
      <w:r>
        <w:rPr>
          <w:i/>
          <w:sz w:val="28"/>
          <w:szCs w:val="28"/>
        </w:rPr>
        <w:t>А</w:t>
      </w:r>
      <w:r w:rsidR="00ED7810">
        <w:rPr>
          <w:i/>
          <w:sz w:val="28"/>
          <w:szCs w:val="28"/>
          <w:vertAlign w:val="subscript"/>
        </w:rPr>
        <w:t>3</w:t>
      </w:r>
      <w:r>
        <w:rPr>
          <w:i/>
          <w:sz w:val="28"/>
          <w:szCs w:val="28"/>
        </w:rPr>
        <w:t>В</w:t>
      </w:r>
      <w:r w:rsidR="00ED7810">
        <w:rPr>
          <w:i/>
          <w:sz w:val="28"/>
          <w:szCs w:val="28"/>
          <w:vertAlign w:val="subscript"/>
        </w:rPr>
        <w:t>5</w:t>
      </w:r>
      <w:r>
        <w:rPr>
          <w:sz w:val="28"/>
          <w:szCs w:val="28"/>
        </w:rPr>
        <w:t xml:space="preserve">. Так как </w:t>
      </w:r>
      <m:oMath>
        <m:r>
          <w:rPr>
            <w:rFonts w:ascii="Cambria Math" w:hAnsi="Cambria Math"/>
            <w:sz w:val="28"/>
            <w:szCs w:val="28"/>
          </w:rPr>
          <m:t>5</m:t>
        </m:r>
        <m:r>
          <w:rPr>
            <w:rFonts w:ascii="Cambria Math" w:hAnsi="Cambria Math"/>
            <w:sz w:val="28"/>
            <w:szCs w:val="28"/>
          </w:rPr>
          <m:t>0&lt;</m:t>
        </m:r>
        <m:r>
          <w:rPr>
            <w:rFonts w:ascii="Cambria Math" w:hAnsi="Cambria Math"/>
            <w:sz w:val="28"/>
            <w:szCs w:val="28"/>
          </w:rPr>
          <m:t>20</m:t>
        </m:r>
        <m:r>
          <w:rPr>
            <w:rFonts w:ascii="Cambria Math" w:hAnsi="Cambria Math"/>
            <w:sz w:val="28"/>
            <w:szCs w:val="28"/>
          </w:rPr>
          <m:t>0</m:t>
        </m:r>
      </m:oMath>
      <w:r>
        <w:rPr>
          <w:sz w:val="28"/>
          <w:szCs w:val="28"/>
        </w:rPr>
        <w:t xml:space="preserve">, то записываем в клетку </w:t>
      </w:r>
      <w:r w:rsidR="00ED7810">
        <w:rPr>
          <w:sz w:val="28"/>
          <w:szCs w:val="28"/>
        </w:rPr>
        <w:t>5</w:t>
      </w:r>
      <w:r>
        <w:rPr>
          <w:sz w:val="28"/>
          <w:szCs w:val="28"/>
        </w:rPr>
        <w:t>0, а поставщика</w:t>
      </w:r>
      <w:r w:rsidRPr="0086613F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А</w:t>
      </w:r>
      <w:r w:rsidR="00ED7810">
        <w:rPr>
          <w:i/>
          <w:sz w:val="28"/>
          <w:szCs w:val="28"/>
          <w:vertAlign w:val="subscript"/>
        </w:rPr>
        <w:t>3</w:t>
      </w:r>
      <w:r w:rsidRPr="008661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исключаем из рассмотрения. Потребителю </w:t>
      </w:r>
      <w:r>
        <w:rPr>
          <w:i/>
          <w:sz w:val="28"/>
          <w:szCs w:val="28"/>
        </w:rPr>
        <w:t>В</w:t>
      </w:r>
      <w:r w:rsidR="00ED7810">
        <w:rPr>
          <w:i/>
          <w:sz w:val="28"/>
          <w:szCs w:val="28"/>
          <w:vertAlign w:val="subscript"/>
        </w:rPr>
        <w:t>5</w:t>
      </w:r>
      <w:r>
        <w:rPr>
          <w:sz w:val="28"/>
          <w:szCs w:val="28"/>
        </w:rPr>
        <w:t xml:space="preserve"> требуется еще </w:t>
      </w:r>
      <m:oMath>
        <m:r>
          <w:rPr>
            <w:rFonts w:ascii="Cambria Math" w:hAnsi="Cambria Math"/>
            <w:sz w:val="28"/>
            <w:szCs w:val="28"/>
          </w:rPr>
          <m:t>2</m:t>
        </m:r>
        <m:r>
          <w:rPr>
            <w:rFonts w:ascii="Cambria Math" w:hAnsi="Cambria Math"/>
            <w:sz w:val="28"/>
            <w:szCs w:val="28"/>
          </w:rPr>
          <m:t>00-</m:t>
        </m:r>
        <m:r>
          <w:rPr>
            <w:rFonts w:ascii="Cambria Math" w:hAnsi="Cambria Math"/>
            <w:sz w:val="28"/>
            <w:szCs w:val="28"/>
          </w:rPr>
          <m:t>5</m:t>
        </m:r>
        <m:r>
          <w:rPr>
            <w:rFonts w:ascii="Cambria Math" w:hAnsi="Cambria Math"/>
            <w:sz w:val="28"/>
            <w:szCs w:val="28"/>
          </w:rPr>
          <m:t>0=1</m:t>
        </m:r>
        <m:r>
          <w:rPr>
            <w:rFonts w:ascii="Cambria Math" w:hAnsi="Cambria Math"/>
            <w:sz w:val="28"/>
            <w:szCs w:val="28"/>
          </w:rPr>
          <m:t>5</m:t>
        </m:r>
        <m:r>
          <w:rPr>
            <w:rFonts w:ascii="Cambria Math" w:hAnsi="Cambria Math"/>
            <w:sz w:val="28"/>
            <w:szCs w:val="28"/>
          </w:rPr>
          <m:t>0</m:t>
        </m:r>
      </m:oMath>
      <w:r>
        <w:rPr>
          <w:sz w:val="28"/>
          <w:szCs w:val="28"/>
        </w:rPr>
        <w:t xml:space="preserve"> тонн товара.</w:t>
      </w:r>
    </w:p>
    <w:p w:rsidR="00987B20" w:rsidRDefault="00987B20" w:rsidP="00987B2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Незаполненной осталась клетка </w:t>
      </w:r>
      <w:r>
        <w:rPr>
          <w:i/>
          <w:sz w:val="28"/>
          <w:szCs w:val="28"/>
        </w:rPr>
        <w:t>А</w:t>
      </w:r>
      <w:r w:rsidR="00ED7810">
        <w:rPr>
          <w:i/>
          <w:sz w:val="28"/>
          <w:szCs w:val="28"/>
          <w:vertAlign w:val="subscript"/>
        </w:rPr>
        <w:t>1</w:t>
      </w:r>
      <w:r>
        <w:rPr>
          <w:i/>
          <w:sz w:val="28"/>
          <w:szCs w:val="28"/>
        </w:rPr>
        <w:t>В</w:t>
      </w:r>
      <w:r w:rsidR="001E58CC">
        <w:rPr>
          <w:i/>
          <w:sz w:val="28"/>
          <w:szCs w:val="28"/>
          <w:vertAlign w:val="subscript"/>
        </w:rPr>
        <w:t>5</w:t>
      </w:r>
      <w:r>
        <w:rPr>
          <w:sz w:val="28"/>
          <w:szCs w:val="28"/>
        </w:rPr>
        <w:t xml:space="preserve"> с тарифом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  <m:r>
              <w:rPr>
                <w:rFonts w:ascii="Cambria Math" w:hAnsi="Cambria Math"/>
                <w:sz w:val="28"/>
                <w:szCs w:val="28"/>
              </w:rPr>
              <m:t>5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>32</m:t>
        </m:r>
      </m:oMath>
      <w:r>
        <w:rPr>
          <w:sz w:val="28"/>
          <w:szCs w:val="28"/>
        </w:rPr>
        <w:t>. Направляем</w:t>
      </w:r>
      <w:r w:rsidRPr="007A2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потребителю </w:t>
      </w:r>
      <w:r>
        <w:rPr>
          <w:i/>
          <w:sz w:val="28"/>
          <w:szCs w:val="28"/>
        </w:rPr>
        <w:t>В</w:t>
      </w:r>
      <w:r w:rsidR="001E58CC">
        <w:rPr>
          <w:i/>
          <w:sz w:val="28"/>
          <w:szCs w:val="28"/>
          <w:vertAlign w:val="subscript"/>
        </w:rPr>
        <w:t>5</w:t>
      </w:r>
      <w:r>
        <w:rPr>
          <w:sz w:val="28"/>
          <w:szCs w:val="28"/>
        </w:rPr>
        <w:t xml:space="preserve"> </w:t>
      </w:r>
      <w:r w:rsidR="00ED7810">
        <w:rPr>
          <w:sz w:val="28"/>
          <w:szCs w:val="28"/>
        </w:rPr>
        <w:t>150</w:t>
      </w:r>
      <w:r>
        <w:rPr>
          <w:sz w:val="28"/>
          <w:szCs w:val="28"/>
        </w:rPr>
        <w:t xml:space="preserve"> тонн товара от поставщика </w:t>
      </w:r>
      <w:r>
        <w:rPr>
          <w:i/>
          <w:sz w:val="28"/>
          <w:szCs w:val="28"/>
        </w:rPr>
        <w:t>А</w:t>
      </w:r>
      <w:r w:rsidR="00ED7810">
        <w:rPr>
          <w:i/>
          <w:sz w:val="28"/>
          <w:szCs w:val="28"/>
          <w:vertAlign w:val="subscript"/>
        </w:rPr>
        <w:t>1</w:t>
      </w:r>
      <w:r>
        <w:rPr>
          <w:sz w:val="28"/>
          <w:szCs w:val="28"/>
        </w:rPr>
        <w:t>. Таблица заполнена.</w:t>
      </w:r>
    </w:p>
    <w:p w:rsidR="00BE2229" w:rsidRDefault="00BE2229" w:rsidP="00BE222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Число базисных клеток </w:t>
      </w:r>
      <m:oMath>
        <m:r>
          <w:rPr>
            <w:rFonts w:ascii="Cambria Math" w:hAnsi="Cambria Math"/>
            <w:sz w:val="28"/>
            <w:szCs w:val="28"/>
          </w:rPr>
          <m:t>n+m-1=3+5-1=7</m:t>
        </m:r>
      </m:oMath>
      <w:r w:rsidRPr="004E31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совпадает с числом заполненных клеток. </w:t>
      </w:r>
    </w:p>
    <w:p w:rsidR="00071DFE" w:rsidRDefault="00071DFE" w:rsidP="00BE2229">
      <w:pPr>
        <w:spacing w:line="360" w:lineRule="auto"/>
        <w:ind w:firstLine="709"/>
        <w:jc w:val="both"/>
        <w:rPr>
          <w:sz w:val="28"/>
          <w:szCs w:val="28"/>
        </w:rPr>
      </w:pPr>
    </w:p>
    <w:p w:rsidR="00F23B32" w:rsidRDefault="00F23B32" w:rsidP="00BE2229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e"/>
        <w:tblW w:w="9724" w:type="dxa"/>
        <w:jc w:val="center"/>
        <w:tblInd w:w="-962" w:type="dxa"/>
        <w:tblLook w:val="04A0"/>
      </w:tblPr>
      <w:tblGrid>
        <w:gridCol w:w="1252"/>
        <w:gridCol w:w="416"/>
        <w:gridCol w:w="576"/>
        <w:gridCol w:w="439"/>
        <w:gridCol w:w="423"/>
        <w:gridCol w:w="576"/>
        <w:gridCol w:w="416"/>
        <w:gridCol w:w="412"/>
        <w:gridCol w:w="576"/>
        <w:gridCol w:w="448"/>
        <w:gridCol w:w="411"/>
        <w:gridCol w:w="576"/>
        <w:gridCol w:w="435"/>
        <w:gridCol w:w="399"/>
        <w:gridCol w:w="576"/>
        <w:gridCol w:w="424"/>
        <w:gridCol w:w="1369"/>
      </w:tblGrid>
      <w:tr w:rsidR="00BE2229" w:rsidRPr="00BE69DC" w:rsidTr="00AD5244">
        <w:trPr>
          <w:jc w:val="center"/>
        </w:trPr>
        <w:tc>
          <w:tcPr>
            <w:tcW w:w="1261" w:type="dxa"/>
          </w:tcPr>
          <w:p w:rsidR="00BE2229" w:rsidRPr="00BE69DC" w:rsidRDefault="00D15749" w:rsidP="00F23B32">
            <w:pPr>
              <w:spacing w:line="336" w:lineRule="auto"/>
              <w:jc w:val="center"/>
            </w:pPr>
            <w:r>
              <w:lastRenderedPageBreak/>
              <w:t>85</w:t>
            </w:r>
            <w:r w:rsidR="00BE2229">
              <w:t>0</w:t>
            </w:r>
          </w:p>
        </w:tc>
        <w:tc>
          <w:tcPr>
            <w:tcW w:w="1407" w:type="dxa"/>
            <w:gridSpan w:val="3"/>
            <w:tcBorders>
              <w:bottom w:val="single" w:sz="4" w:space="0" w:color="auto"/>
            </w:tcBorders>
          </w:tcPr>
          <w:p w:rsidR="00BE2229" w:rsidRPr="007B4ABC" w:rsidRDefault="00C51008" w:rsidP="00FC4B88">
            <w:pPr>
              <w:spacing w:line="336" w:lineRule="auto"/>
              <w:jc w:val="center"/>
              <w:rPr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=1</m:t>
                </m:r>
                <m:r>
                  <w:rPr>
                    <w:rFonts w:ascii="Cambria Math" w:hAnsi="Cambria Math"/>
                  </w:rPr>
                  <m:t>9</m:t>
                </m:r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1415" w:type="dxa"/>
            <w:gridSpan w:val="3"/>
            <w:tcBorders>
              <w:bottom w:val="single" w:sz="4" w:space="0" w:color="auto"/>
            </w:tcBorders>
          </w:tcPr>
          <w:p w:rsidR="00BE2229" w:rsidRPr="00BE69DC" w:rsidRDefault="00C51008" w:rsidP="00FC4B88">
            <w:pPr>
              <w:spacing w:line="336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=1</m:t>
                </m:r>
                <m:r>
                  <w:rPr>
                    <w:rFonts w:ascii="Cambria Math" w:hAnsi="Cambria Math"/>
                  </w:rPr>
                  <m:t>5</m:t>
                </m:r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1439" w:type="dxa"/>
            <w:gridSpan w:val="3"/>
            <w:tcBorders>
              <w:bottom w:val="single" w:sz="4" w:space="0" w:color="auto"/>
            </w:tcBorders>
          </w:tcPr>
          <w:p w:rsidR="00BE2229" w:rsidRPr="00BE69DC" w:rsidRDefault="00C51008" w:rsidP="00FC4B88">
            <w:pPr>
              <w:spacing w:line="336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=1</m:t>
                </m:r>
                <m:r>
                  <w:rPr>
                    <w:rFonts w:ascii="Cambria Math" w:hAnsi="Cambria Math"/>
                  </w:rPr>
                  <m:t>30</m:t>
                </m:r>
              </m:oMath>
            </m:oMathPara>
          </w:p>
        </w:tc>
        <w:tc>
          <w:tcPr>
            <w:tcW w:w="1424" w:type="dxa"/>
            <w:gridSpan w:val="3"/>
            <w:tcBorders>
              <w:bottom w:val="single" w:sz="4" w:space="0" w:color="auto"/>
            </w:tcBorders>
          </w:tcPr>
          <w:p w:rsidR="00BE2229" w:rsidRDefault="00C51008" w:rsidP="00FC4B88">
            <w:pPr>
              <w:spacing w:line="336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180</m:t>
                </m:r>
              </m:oMath>
            </m:oMathPara>
          </w:p>
        </w:tc>
        <w:tc>
          <w:tcPr>
            <w:tcW w:w="1399" w:type="dxa"/>
            <w:gridSpan w:val="3"/>
            <w:tcBorders>
              <w:bottom w:val="single" w:sz="4" w:space="0" w:color="auto"/>
            </w:tcBorders>
          </w:tcPr>
          <w:p w:rsidR="00BE2229" w:rsidRDefault="00C51008" w:rsidP="00FC4B88">
            <w:pPr>
              <w:spacing w:line="336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</w:rPr>
                  <m:t>=2</m:t>
                </m:r>
                <m:r>
                  <w:rPr>
                    <w:rFonts w:ascii="Cambria Math" w:hAnsi="Cambria Math"/>
                  </w:rPr>
                  <m:t>0</m:t>
                </m:r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BE2229" w:rsidRPr="00DC7059" w:rsidRDefault="00C51008" w:rsidP="00F23B32">
            <w:pPr>
              <w:spacing w:line="336" w:lineRule="auto"/>
              <w:jc w:val="center"/>
              <w:rPr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</w:tr>
      <w:tr w:rsidR="00AD5244" w:rsidRPr="00BE69DC" w:rsidTr="004A310F">
        <w:trPr>
          <w:jc w:val="center"/>
        </w:trPr>
        <w:tc>
          <w:tcPr>
            <w:tcW w:w="1261" w:type="dxa"/>
            <w:vMerge w:val="restart"/>
            <w:tcBorders>
              <w:right w:val="single" w:sz="4" w:space="0" w:color="auto"/>
            </w:tcBorders>
            <w:vAlign w:val="center"/>
          </w:tcPr>
          <w:p w:rsidR="00BE2229" w:rsidRPr="00BE69DC" w:rsidRDefault="00C51008" w:rsidP="00F23B32">
            <w:pPr>
              <w:spacing w:line="336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=300</m:t>
                </m:r>
              </m:oMath>
            </m:oMathPara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229" w:rsidRPr="007B4ABC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2229" w:rsidRPr="007B4ABC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E2229" w:rsidRPr="00A306D9" w:rsidRDefault="00FC4B88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229" w:rsidRPr="007B4ABC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2229" w:rsidRPr="007B4ABC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E2229" w:rsidRPr="00A306D9" w:rsidRDefault="00FC4B88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229" w:rsidRPr="007B4ABC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BE2229" w:rsidRPr="007B4ABC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BE2229" w:rsidRPr="00A306D9" w:rsidRDefault="00FC4B88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BE2229" w:rsidRPr="00BE2229" w:rsidRDefault="00FC4B88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E2229" w:rsidRPr="00BE2229" w:rsidRDefault="00FC4B88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229" w:rsidRPr="00DC7059" w:rsidRDefault="00C51008" w:rsidP="00F23B32">
            <w:pPr>
              <w:spacing w:line="336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=0</m:t>
                </m:r>
              </m:oMath>
            </m:oMathPara>
          </w:p>
        </w:tc>
      </w:tr>
      <w:tr w:rsidR="00AD5244" w:rsidRPr="00BE69DC" w:rsidTr="004A310F">
        <w:trPr>
          <w:jc w:val="center"/>
        </w:trPr>
        <w:tc>
          <w:tcPr>
            <w:tcW w:w="1261" w:type="dxa"/>
            <w:vMerge/>
            <w:tcBorders>
              <w:right w:val="single" w:sz="4" w:space="0" w:color="auto"/>
            </w:tcBorders>
            <w:vAlign w:val="center"/>
          </w:tcPr>
          <w:p w:rsidR="00BE2229" w:rsidRPr="00BE69DC" w:rsidRDefault="00BE2229" w:rsidP="00F23B32">
            <w:pPr>
              <w:spacing w:line="336" w:lineRule="auto"/>
              <w:jc w:val="center"/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2229" w:rsidRPr="007B4ABC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BE2229" w:rsidRPr="00C848AC" w:rsidRDefault="00FC4B88" w:rsidP="00F23B32">
            <w:pPr>
              <w:spacing w:line="336" w:lineRule="auto"/>
              <w:jc w:val="center"/>
            </w:pPr>
            <w:r>
              <w:t>–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BE2229" w:rsidRPr="007B4ABC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nil"/>
              <w:right w:val="nil"/>
              <w:tl2br w:val="nil"/>
            </w:tcBorders>
          </w:tcPr>
          <w:p w:rsidR="00BE2229" w:rsidRPr="007B4ABC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BE2229" w:rsidRPr="00A306D9" w:rsidRDefault="00FC4B88" w:rsidP="00F23B32">
            <w:pPr>
              <w:spacing w:line="336" w:lineRule="auto"/>
              <w:jc w:val="center"/>
            </w:pPr>
            <w:r>
              <w:t>150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BE2229" w:rsidRPr="007B4ABC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  <w:tl2br w:val="nil"/>
            </w:tcBorders>
          </w:tcPr>
          <w:p w:rsidR="00BE2229" w:rsidRPr="007B4ABC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  <w:tl2br w:val="nil"/>
            </w:tcBorders>
          </w:tcPr>
          <w:p w:rsidR="00BE2229" w:rsidRPr="00C848AC" w:rsidRDefault="00FC4B88" w:rsidP="00F23B32">
            <w:pPr>
              <w:spacing w:line="336" w:lineRule="auto"/>
              <w:jc w:val="center"/>
            </w:pPr>
            <w:r>
              <w:t>–</w:t>
            </w:r>
          </w:p>
        </w:tc>
        <w:tc>
          <w:tcPr>
            <w:tcW w:w="449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BE2229" w:rsidRPr="00704C24" w:rsidRDefault="00BE2229" w:rsidP="00F23B32">
            <w:pPr>
              <w:spacing w:line="33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BE2229" w:rsidRPr="00BE2229" w:rsidRDefault="00FC4B88" w:rsidP="00F23B32">
            <w:pPr>
              <w:spacing w:line="336" w:lineRule="auto"/>
              <w:jc w:val="center"/>
            </w:pPr>
            <w:r>
              <w:t>–</w:t>
            </w:r>
          </w:p>
        </w:tc>
        <w:tc>
          <w:tcPr>
            <w:tcW w:w="435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BE2229" w:rsidRPr="00BE2229" w:rsidRDefault="00FC4B88" w:rsidP="00F23B32">
            <w:pPr>
              <w:spacing w:line="336" w:lineRule="auto"/>
              <w:jc w:val="center"/>
            </w:pPr>
            <w:r>
              <w:t>150</w:t>
            </w:r>
          </w:p>
        </w:tc>
        <w:tc>
          <w:tcPr>
            <w:tcW w:w="42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229" w:rsidRPr="00DC7059" w:rsidRDefault="00BE2229" w:rsidP="00F23B32">
            <w:pPr>
              <w:spacing w:line="336" w:lineRule="auto"/>
              <w:jc w:val="center"/>
            </w:pPr>
          </w:p>
        </w:tc>
      </w:tr>
      <w:tr w:rsidR="00AD5244" w:rsidRPr="00BE69DC" w:rsidTr="004A310F">
        <w:trPr>
          <w:jc w:val="center"/>
        </w:trPr>
        <w:tc>
          <w:tcPr>
            <w:tcW w:w="1261" w:type="dxa"/>
            <w:vMerge/>
            <w:tcBorders>
              <w:right w:val="single" w:sz="4" w:space="0" w:color="auto"/>
            </w:tcBorders>
            <w:vAlign w:val="center"/>
          </w:tcPr>
          <w:p w:rsidR="00BE2229" w:rsidRPr="00BE69DC" w:rsidRDefault="00BE2229" w:rsidP="00F23B32">
            <w:pPr>
              <w:spacing w:line="336" w:lineRule="auto"/>
              <w:jc w:val="center"/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E2229" w:rsidRPr="0027125A" w:rsidRDefault="00FC4B88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BE2229" w:rsidRPr="007B4ABC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BE2229" w:rsidRPr="007B4ABC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BE2229" w:rsidRPr="007B4ABC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BE2229" w:rsidRPr="007B4ABC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BE2229" w:rsidRPr="007B4ABC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</w:tcBorders>
          </w:tcPr>
          <w:p w:rsidR="00BE2229" w:rsidRPr="0027125A" w:rsidRDefault="00FC4B88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</w:t>
            </w:r>
          </w:p>
        </w:tc>
        <w:tc>
          <w:tcPr>
            <w:tcW w:w="576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  <w:tl2br w:val="nil"/>
            </w:tcBorders>
          </w:tcPr>
          <w:p w:rsidR="00BE2229" w:rsidRPr="007B4ABC" w:rsidRDefault="004A310F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"+"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BE2229" w:rsidRPr="00704C24" w:rsidRDefault="00BE2229" w:rsidP="00F23B32">
            <w:pPr>
              <w:spacing w:line="33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E2229" w:rsidRPr="00BE2229" w:rsidRDefault="00FC4B88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BE2229" w:rsidRPr="00BE2229" w:rsidRDefault="004A310F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"-"</w:t>
            </w:r>
          </w:p>
        </w:tc>
        <w:tc>
          <w:tcPr>
            <w:tcW w:w="42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29" w:rsidRPr="00DC7059" w:rsidRDefault="00BE2229" w:rsidP="00F23B32">
            <w:pPr>
              <w:spacing w:line="336" w:lineRule="auto"/>
              <w:jc w:val="center"/>
            </w:pPr>
          </w:p>
        </w:tc>
      </w:tr>
      <w:tr w:rsidR="00AD5244" w:rsidRPr="00BE69DC" w:rsidTr="004A310F">
        <w:trPr>
          <w:jc w:val="center"/>
        </w:trPr>
        <w:tc>
          <w:tcPr>
            <w:tcW w:w="1261" w:type="dxa"/>
            <w:vMerge w:val="restart"/>
            <w:tcBorders>
              <w:right w:val="single" w:sz="4" w:space="0" w:color="auto"/>
            </w:tcBorders>
            <w:vAlign w:val="center"/>
          </w:tcPr>
          <w:p w:rsidR="00BE2229" w:rsidRDefault="00C51008" w:rsidP="00FC4B88">
            <w:pPr>
              <w:spacing w:line="336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23</m:t>
                </m:r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229" w:rsidRPr="007B4ABC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BE2229" w:rsidRPr="007B4ABC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BE2229" w:rsidRPr="006E34DC" w:rsidRDefault="00FC4B88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nil"/>
            </w:tcBorders>
          </w:tcPr>
          <w:p w:rsidR="00BE2229" w:rsidRPr="007B4ABC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BE2229" w:rsidRPr="007B4ABC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BE2229" w:rsidRPr="006E34DC" w:rsidRDefault="00FC4B88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  <w:tl2br w:val="nil"/>
            </w:tcBorders>
          </w:tcPr>
          <w:p w:rsidR="00BE2229" w:rsidRPr="007B4ABC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  <w:tl2br w:val="nil"/>
            </w:tcBorders>
          </w:tcPr>
          <w:p w:rsidR="00BE2229" w:rsidRPr="007B4ABC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BE2229" w:rsidRPr="00704C24" w:rsidRDefault="00FC4B88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E2229" w:rsidRPr="00BE2229" w:rsidRDefault="00FC4B88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BE2229" w:rsidRPr="00BE2229" w:rsidRDefault="00FC4B88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229" w:rsidRPr="00DC7059" w:rsidRDefault="00C51008" w:rsidP="00FC4B88">
            <w:pPr>
              <w:spacing w:line="336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-13</m:t>
                </m:r>
              </m:oMath>
            </m:oMathPara>
          </w:p>
        </w:tc>
      </w:tr>
      <w:tr w:rsidR="00AD5244" w:rsidRPr="00BE69DC" w:rsidTr="004A310F">
        <w:trPr>
          <w:jc w:val="center"/>
        </w:trPr>
        <w:tc>
          <w:tcPr>
            <w:tcW w:w="1261" w:type="dxa"/>
            <w:vMerge/>
            <w:tcBorders>
              <w:right w:val="single" w:sz="4" w:space="0" w:color="auto"/>
            </w:tcBorders>
          </w:tcPr>
          <w:p w:rsidR="00BE2229" w:rsidRPr="00BE69DC" w:rsidRDefault="00BE2229" w:rsidP="00F23B32">
            <w:pPr>
              <w:spacing w:line="336" w:lineRule="auto"/>
              <w:jc w:val="center"/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2229" w:rsidRPr="007B4ABC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BE2229" w:rsidRPr="00C848AC" w:rsidRDefault="00FC4B88" w:rsidP="00F23B32">
            <w:pPr>
              <w:spacing w:line="336" w:lineRule="auto"/>
              <w:jc w:val="center"/>
            </w:pPr>
            <w:r>
              <w:t>190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BE2229" w:rsidRPr="007B4ABC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nil"/>
              <w:right w:val="nil"/>
              <w:tl2br w:val="nil"/>
            </w:tcBorders>
          </w:tcPr>
          <w:p w:rsidR="00BE2229" w:rsidRPr="007B4ABC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BE2229" w:rsidRPr="00A306D9" w:rsidRDefault="00FC4B88" w:rsidP="00F23B32">
            <w:pPr>
              <w:spacing w:line="336" w:lineRule="auto"/>
              <w:jc w:val="center"/>
            </w:pPr>
            <w:r>
              <w:t>–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BE2229" w:rsidRPr="007B4ABC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  <w:tl2br w:val="nil"/>
            </w:tcBorders>
          </w:tcPr>
          <w:p w:rsidR="00BE2229" w:rsidRPr="007B4ABC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single" w:sz="12" w:space="0" w:color="auto"/>
              <w:bottom w:val="nil"/>
              <w:right w:val="nil"/>
              <w:tl2br w:val="nil"/>
            </w:tcBorders>
          </w:tcPr>
          <w:p w:rsidR="00BE2229" w:rsidRPr="00C848AC" w:rsidRDefault="00FC4B88" w:rsidP="00F23B32">
            <w:pPr>
              <w:spacing w:line="336" w:lineRule="auto"/>
              <w:jc w:val="center"/>
            </w:pPr>
            <w:r>
              <w:t>–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BE2229" w:rsidRPr="00704C24" w:rsidRDefault="00BE2229" w:rsidP="00F23B32">
            <w:pPr>
              <w:spacing w:line="33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BE2229" w:rsidRPr="00BE2229" w:rsidRDefault="00FC4B88" w:rsidP="00F23B32">
            <w:pPr>
              <w:spacing w:line="336" w:lineRule="auto"/>
              <w:jc w:val="center"/>
            </w:pPr>
            <w:r>
              <w:t>40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E2229" w:rsidRPr="00BE2229" w:rsidRDefault="00FC4B88" w:rsidP="00F23B32">
            <w:pPr>
              <w:spacing w:line="336" w:lineRule="auto"/>
              <w:jc w:val="center"/>
            </w:pPr>
            <w:r>
              <w:t>–</w:t>
            </w:r>
          </w:p>
        </w:tc>
        <w:tc>
          <w:tcPr>
            <w:tcW w:w="42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229" w:rsidRPr="00DC7059" w:rsidRDefault="00BE2229" w:rsidP="00F23B32">
            <w:pPr>
              <w:spacing w:line="336" w:lineRule="auto"/>
              <w:jc w:val="center"/>
            </w:pPr>
          </w:p>
        </w:tc>
      </w:tr>
      <w:tr w:rsidR="00AD5244" w:rsidRPr="00BE69DC" w:rsidTr="004A310F">
        <w:trPr>
          <w:jc w:val="center"/>
        </w:trPr>
        <w:tc>
          <w:tcPr>
            <w:tcW w:w="1261" w:type="dxa"/>
            <w:vMerge/>
            <w:tcBorders>
              <w:right w:val="single" w:sz="4" w:space="0" w:color="auto"/>
            </w:tcBorders>
          </w:tcPr>
          <w:p w:rsidR="00BE2229" w:rsidRPr="00BE69DC" w:rsidRDefault="00BE2229" w:rsidP="00F23B32">
            <w:pPr>
              <w:spacing w:line="336" w:lineRule="auto"/>
              <w:jc w:val="center"/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E2229" w:rsidRPr="00430A75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BE2229" w:rsidRPr="007B4ABC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BE2229" w:rsidRPr="007B4ABC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BE2229" w:rsidRPr="00430A75" w:rsidRDefault="00FC4B88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BE2229" w:rsidRPr="007B4ABC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BE2229" w:rsidRPr="007B4ABC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</w:tcBorders>
          </w:tcPr>
          <w:p w:rsidR="00BE2229" w:rsidRPr="007B4ABC" w:rsidRDefault="00FC4B88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76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  <w:tl2br w:val="nil"/>
            </w:tcBorders>
          </w:tcPr>
          <w:p w:rsidR="00BE2229" w:rsidRPr="007B4ABC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BE2229" w:rsidRPr="007B4ABC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E2229" w:rsidRPr="00BE2229" w:rsidRDefault="00FC4B88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29" w:rsidRPr="00DC7059" w:rsidRDefault="00BE2229" w:rsidP="00F23B32">
            <w:pPr>
              <w:spacing w:line="336" w:lineRule="auto"/>
              <w:jc w:val="center"/>
            </w:pPr>
          </w:p>
        </w:tc>
      </w:tr>
      <w:tr w:rsidR="00AD5244" w:rsidRPr="00BE69DC" w:rsidTr="004A310F">
        <w:trPr>
          <w:jc w:val="center"/>
        </w:trPr>
        <w:tc>
          <w:tcPr>
            <w:tcW w:w="1261" w:type="dxa"/>
            <w:vMerge w:val="restart"/>
            <w:tcBorders>
              <w:right w:val="single" w:sz="4" w:space="0" w:color="auto"/>
            </w:tcBorders>
            <w:vAlign w:val="center"/>
          </w:tcPr>
          <w:p w:rsidR="00BE2229" w:rsidRDefault="00C51008" w:rsidP="00FC4B88">
            <w:pPr>
              <w:spacing w:line="336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32</m:t>
                </m:r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BE2229" w:rsidRPr="00BE2229" w:rsidRDefault="00FC4B88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nil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BE2229" w:rsidRPr="00BE2229" w:rsidRDefault="00FC4B88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  <w:tl2br w:val="nil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  <w:tl2br w:val="nil"/>
            </w:tcBorders>
          </w:tcPr>
          <w:p w:rsidR="00BE2229" w:rsidRPr="00BE2229" w:rsidRDefault="004A310F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"-"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BE2229" w:rsidRPr="00BE2229" w:rsidRDefault="00FC4B88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E2229" w:rsidRPr="00BE2229" w:rsidRDefault="00FC4B88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</w:tcPr>
          <w:p w:rsidR="00BE2229" w:rsidRPr="00BE2229" w:rsidRDefault="004A310F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"+"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BE2229" w:rsidRPr="00BE2229" w:rsidRDefault="00FC4B88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3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229" w:rsidRPr="00DC7059" w:rsidRDefault="00C51008" w:rsidP="00FC4B88">
            <w:pPr>
              <w:spacing w:line="336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=-1</m:t>
                </m:r>
                <m:r>
                  <w:rPr>
                    <w:rFonts w:ascii="Cambria Math" w:hAnsi="Cambria Math"/>
                  </w:rPr>
                  <m:t>2</m:t>
                </m:r>
              </m:oMath>
            </m:oMathPara>
          </w:p>
        </w:tc>
      </w:tr>
      <w:tr w:rsidR="00AD5244" w:rsidRPr="00BE69DC" w:rsidTr="004A310F">
        <w:trPr>
          <w:jc w:val="center"/>
        </w:trPr>
        <w:tc>
          <w:tcPr>
            <w:tcW w:w="1261" w:type="dxa"/>
            <w:vMerge/>
            <w:tcBorders>
              <w:right w:val="single" w:sz="4" w:space="0" w:color="auto"/>
            </w:tcBorders>
            <w:vAlign w:val="center"/>
          </w:tcPr>
          <w:p w:rsidR="00BE2229" w:rsidRPr="00BE69DC" w:rsidRDefault="00BE2229" w:rsidP="00F23B32">
            <w:pPr>
              <w:spacing w:line="336" w:lineRule="auto"/>
              <w:jc w:val="center"/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BE2229" w:rsidRPr="00BE2229" w:rsidRDefault="00FC4B88" w:rsidP="00F23B32">
            <w:pPr>
              <w:spacing w:line="336" w:lineRule="auto"/>
              <w:jc w:val="center"/>
            </w:pPr>
            <w:r>
              <w:t>–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nil"/>
              <w:right w:val="nil"/>
              <w:tl2br w:val="nil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BE2229" w:rsidRPr="00BE2229" w:rsidRDefault="00FC4B88" w:rsidP="00F23B32">
            <w:pPr>
              <w:spacing w:line="336" w:lineRule="auto"/>
              <w:jc w:val="center"/>
            </w:pPr>
            <w:r>
              <w:t>–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  <w:tl2br w:val="nil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  <w:tl2br w:val="nil"/>
            </w:tcBorders>
          </w:tcPr>
          <w:p w:rsidR="00BE2229" w:rsidRPr="00BE2229" w:rsidRDefault="00FC4B88" w:rsidP="00F23B32">
            <w:pPr>
              <w:spacing w:line="336" w:lineRule="auto"/>
              <w:jc w:val="center"/>
            </w:pPr>
            <w:r>
              <w:t>130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  <w:tl2br w:val="nil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E2229" w:rsidRPr="00BE2229" w:rsidRDefault="00FC4B88" w:rsidP="00F23B32">
            <w:pPr>
              <w:spacing w:line="336" w:lineRule="auto"/>
              <w:jc w:val="center"/>
            </w:pPr>
            <w:r>
              <w:t>140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BE2229" w:rsidRPr="00BE2229" w:rsidRDefault="00FC4B88" w:rsidP="00F23B32">
            <w:pPr>
              <w:spacing w:line="336" w:lineRule="auto"/>
              <w:jc w:val="center"/>
            </w:pPr>
            <w:r>
              <w:t>50</w:t>
            </w:r>
          </w:p>
        </w:tc>
        <w:tc>
          <w:tcPr>
            <w:tcW w:w="42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2229" w:rsidRPr="00DC7059" w:rsidRDefault="00BE2229" w:rsidP="00F23B32">
            <w:pPr>
              <w:spacing w:line="336" w:lineRule="auto"/>
              <w:jc w:val="center"/>
            </w:pPr>
          </w:p>
        </w:tc>
      </w:tr>
      <w:tr w:rsidR="00AD5244" w:rsidRPr="00BE69DC" w:rsidTr="004A310F">
        <w:trPr>
          <w:jc w:val="center"/>
        </w:trPr>
        <w:tc>
          <w:tcPr>
            <w:tcW w:w="1261" w:type="dxa"/>
            <w:vMerge/>
            <w:tcBorders>
              <w:right w:val="single" w:sz="4" w:space="0" w:color="auto"/>
            </w:tcBorders>
            <w:vAlign w:val="center"/>
          </w:tcPr>
          <w:p w:rsidR="00BE2229" w:rsidRPr="00BE69DC" w:rsidRDefault="00BE2229" w:rsidP="00F23B32">
            <w:pPr>
              <w:spacing w:line="336" w:lineRule="auto"/>
              <w:jc w:val="center"/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E2229" w:rsidRPr="00BE2229" w:rsidRDefault="00FC4B88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BE2229" w:rsidRPr="00BE2229" w:rsidRDefault="00FC4B88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  <w:tl2br w:val="nil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2229" w:rsidRPr="00BE2229" w:rsidRDefault="00BE2229" w:rsidP="00F23B32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29" w:rsidRPr="00DC7059" w:rsidRDefault="00BE2229" w:rsidP="00F23B32">
            <w:pPr>
              <w:spacing w:line="336" w:lineRule="auto"/>
              <w:jc w:val="center"/>
            </w:pPr>
          </w:p>
        </w:tc>
      </w:tr>
      <w:tr w:rsidR="00BE2229" w:rsidRPr="00BE69DC" w:rsidTr="00AD5244">
        <w:trPr>
          <w:jc w:val="center"/>
        </w:trPr>
        <w:tc>
          <w:tcPr>
            <w:tcW w:w="1261" w:type="dxa"/>
            <w:tcBorders>
              <w:right w:val="single" w:sz="4" w:space="0" w:color="auto"/>
            </w:tcBorders>
          </w:tcPr>
          <w:p w:rsidR="00BE2229" w:rsidRDefault="00C51008" w:rsidP="00F23B32">
            <w:pPr>
              <w:spacing w:line="336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1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29" w:rsidRDefault="00C51008" w:rsidP="00FC4B88">
            <w:pPr>
              <w:spacing w:line="336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=2</m:t>
                </m:r>
                <m:r>
                  <w:rPr>
                    <w:rFonts w:ascii="Cambria Math" w:hAnsi="Cambria Math"/>
                  </w:rPr>
                  <m:t>4</m:t>
                </m:r>
              </m:oMath>
            </m:oMathPara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29" w:rsidRPr="00BE69DC" w:rsidRDefault="00C51008" w:rsidP="00FC4B88">
            <w:pPr>
              <w:spacing w:line="336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2</m:t>
                </m:r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1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29" w:rsidRPr="00BE69DC" w:rsidRDefault="00C51008" w:rsidP="00FC4B88">
            <w:pPr>
              <w:spacing w:line="336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29</m:t>
                </m:r>
              </m:oMath>
            </m:oMathPara>
          </w:p>
        </w:tc>
        <w:tc>
          <w:tcPr>
            <w:tcW w:w="1424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E2229" w:rsidRDefault="00C51008" w:rsidP="00FC4B88">
            <w:pPr>
              <w:spacing w:line="336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31</m:t>
                </m:r>
              </m:oMath>
            </m:oMathPara>
          </w:p>
        </w:tc>
        <w:tc>
          <w:tcPr>
            <w:tcW w:w="1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29" w:rsidRDefault="00C51008" w:rsidP="00FC4B88">
            <w:pPr>
              <w:spacing w:line="336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32</m:t>
                </m:r>
              </m:oMath>
            </m:oMathPara>
          </w:p>
        </w:tc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29" w:rsidRPr="00DC7059" w:rsidRDefault="00FC4B88" w:rsidP="00F23B32">
            <w:pPr>
              <w:spacing w:line="336" w:lineRule="auto"/>
              <w:jc w:val="center"/>
            </w:pPr>
            <w:r>
              <w:t>16 480</w:t>
            </w:r>
          </w:p>
        </w:tc>
      </w:tr>
    </w:tbl>
    <w:p w:rsidR="00BE2229" w:rsidRDefault="00BE2229" w:rsidP="00BE2229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</w:p>
    <w:p w:rsidR="00071DFE" w:rsidRDefault="00071DFE" w:rsidP="00071DF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Затраты на данный план</w:t>
      </w:r>
    </w:p>
    <w:p w:rsidR="00071DFE" w:rsidRPr="00071DFE" w:rsidRDefault="00071DFE" w:rsidP="00071DFE">
      <w:pPr>
        <w:spacing w:line="360" w:lineRule="auto"/>
        <w:jc w:val="center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z=</m:t>
          </m:r>
          <m:r>
            <w:rPr>
              <w:rFonts w:ascii="Cambria Math" w:hAnsi="Cambria Math"/>
              <w:sz w:val="28"/>
              <w:szCs w:val="28"/>
            </w:rPr>
            <m:t>150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</w:rPr>
            <m:t>20</m:t>
          </m:r>
          <m:r>
            <w:rPr>
              <w:rFonts w:ascii="Cambria Math" w:hAnsi="Cambria Math"/>
              <w:sz w:val="28"/>
              <w:szCs w:val="28"/>
            </w:rPr>
            <m:t>+</m:t>
          </m:r>
          <m:r>
            <w:rPr>
              <w:rFonts w:ascii="Cambria Math" w:hAnsi="Cambria Math"/>
              <w:sz w:val="28"/>
              <w:szCs w:val="28"/>
            </w:rPr>
            <m:t>150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</w:rPr>
            <m:t>32</m:t>
          </m:r>
          <m:r>
            <w:rPr>
              <w:rFonts w:ascii="Cambria Math" w:hAnsi="Cambria Math"/>
              <w:sz w:val="28"/>
              <w:szCs w:val="28"/>
            </w:rPr>
            <m:t>+1</m:t>
          </m:r>
          <m:r>
            <w:rPr>
              <w:rFonts w:ascii="Cambria Math" w:hAnsi="Cambria Math"/>
              <w:sz w:val="28"/>
              <w:szCs w:val="28"/>
            </w:rPr>
            <m:t>9</m:t>
          </m:r>
          <m:r>
            <w:rPr>
              <w:rFonts w:ascii="Cambria Math" w:hAnsi="Cambria Math"/>
              <w:sz w:val="28"/>
              <w:szCs w:val="28"/>
            </w:rPr>
            <m:t>0∙1</m:t>
          </m:r>
          <m:r>
            <w:rPr>
              <w:rFonts w:ascii="Cambria Math" w:hAnsi="Cambria Math"/>
              <w:sz w:val="28"/>
              <w:szCs w:val="28"/>
            </w:rPr>
            <m:t>1</m:t>
          </m:r>
          <m:r>
            <w:rPr>
              <w:rFonts w:ascii="Cambria Math" w:hAnsi="Cambria Math"/>
              <w:sz w:val="28"/>
              <w:szCs w:val="28"/>
            </w:rPr>
            <m:t>+</m:t>
          </m:r>
          <m:r>
            <w:rPr>
              <w:rFonts w:ascii="Cambria Math" w:hAnsi="Cambria Math"/>
              <w:sz w:val="28"/>
              <w:szCs w:val="28"/>
            </w:rPr>
            <m:t>40</m:t>
          </m:r>
          <m:r>
            <w:rPr>
              <w:rFonts w:ascii="Cambria Math" w:hAnsi="Cambria Math"/>
              <w:sz w:val="28"/>
              <w:szCs w:val="28"/>
            </w:rPr>
            <m:t>∙1</m:t>
          </m:r>
          <m:r>
            <w:rPr>
              <w:rFonts w:ascii="Cambria Math" w:hAnsi="Cambria Math"/>
              <w:sz w:val="28"/>
              <w:szCs w:val="28"/>
            </w:rPr>
            <m:t>8</m:t>
          </m:r>
          <m:r>
            <w:rPr>
              <w:rFonts w:ascii="Cambria Math" w:hAnsi="Cambria Math"/>
              <w:sz w:val="28"/>
              <w:szCs w:val="28"/>
            </w:rPr>
            <m:t>+</m:t>
          </m:r>
          <m:r>
            <w:rPr>
              <w:rFonts w:ascii="Cambria Math" w:hAnsi="Cambria Math"/>
              <w:sz w:val="28"/>
              <w:szCs w:val="28"/>
            </w:rPr>
            <m:t>130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</w:rPr>
            <m:t>17</m:t>
          </m:r>
          <m:r>
            <w:rPr>
              <w:rFonts w:ascii="Cambria Math" w:hAnsi="Cambria Math"/>
              <w:sz w:val="28"/>
              <w:szCs w:val="28"/>
            </w:rPr>
            <m:t>+1</m:t>
          </m:r>
          <m:r>
            <w:rPr>
              <w:rFonts w:ascii="Cambria Math" w:hAnsi="Cambria Math"/>
              <w:sz w:val="28"/>
              <w:szCs w:val="28"/>
            </w:rPr>
            <m:t>4</m:t>
          </m:r>
          <m:r>
            <w:rPr>
              <w:rFonts w:ascii="Cambria Math" w:hAnsi="Cambria Math"/>
              <w:sz w:val="28"/>
              <w:szCs w:val="28"/>
            </w:rPr>
            <m:t>0∙</m:t>
          </m:r>
          <m:r>
            <w:rPr>
              <w:rFonts w:ascii="Cambria Math" w:hAnsi="Cambria Math"/>
              <w:sz w:val="28"/>
              <w:szCs w:val="28"/>
            </w:rPr>
            <m:t>19</m:t>
          </m:r>
          <m:r>
            <w:rPr>
              <w:rFonts w:ascii="Cambria Math" w:hAnsi="Cambria Math"/>
              <w:sz w:val="28"/>
              <w:szCs w:val="28"/>
            </w:rPr>
            <m:t>+</m:t>
          </m:r>
          <m:r>
            <w:rPr>
              <w:rFonts w:ascii="Cambria Math" w:hAnsi="Cambria Math"/>
              <w:sz w:val="28"/>
              <w:szCs w:val="28"/>
            </w:rPr>
            <m:t>5</m:t>
          </m:r>
          <m:r>
            <w:rPr>
              <w:rFonts w:ascii="Cambria Math" w:hAnsi="Cambria Math"/>
              <w:sz w:val="28"/>
              <w:szCs w:val="28"/>
            </w:rPr>
            <m:t>0∙</m:t>
          </m:r>
          <m:r>
            <w:rPr>
              <w:rFonts w:ascii="Cambria Math" w:hAnsi="Cambria Math"/>
              <w:sz w:val="28"/>
              <w:szCs w:val="28"/>
            </w:rPr>
            <m:t>20</m:t>
          </m:r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:rsidR="00071DFE" w:rsidRPr="00DE3554" w:rsidRDefault="00071DFE" w:rsidP="00071DFE">
      <w:pPr>
        <w:spacing w:line="360" w:lineRule="auto"/>
        <w:jc w:val="center"/>
        <w:rPr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3000+4800+2090+720+2210+2660+1000</m:t>
          </m:r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16480</m:t>
          </m:r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987B20" w:rsidRPr="00B676EE" w:rsidRDefault="00987B20" w:rsidP="00987B20">
      <w:pPr>
        <w:spacing w:line="360" w:lineRule="auto"/>
        <w:ind w:firstLine="709"/>
        <w:rPr>
          <w:sz w:val="28"/>
          <w:szCs w:val="28"/>
        </w:rPr>
      </w:pPr>
      <w:r w:rsidRPr="00B676EE">
        <w:rPr>
          <w:sz w:val="28"/>
          <w:szCs w:val="28"/>
        </w:rPr>
        <w:t>Решим задачу методом потенциалов:</w:t>
      </w:r>
    </w:p>
    <w:p w:rsidR="00987B20" w:rsidRPr="00B676EE" w:rsidRDefault="00987B20" w:rsidP="00987B20">
      <w:pPr>
        <w:pStyle w:val="ad"/>
        <w:numPr>
          <w:ilvl w:val="0"/>
          <w:numId w:val="3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676EE">
        <w:rPr>
          <w:rFonts w:ascii="Times New Roman" w:hAnsi="Times New Roman"/>
          <w:sz w:val="28"/>
          <w:szCs w:val="28"/>
        </w:rPr>
        <w:t xml:space="preserve">Для базисных переменных </w:t>
      </w:r>
      <w:r w:rsidR="00F97129">
        <w:rPr>
          <w:rFonts w:ascii="Times New Roman" w:hAnsi="Times New Roman"/>
          <w:sz w:val="28"/>
          <w:szCs w:val="28"/>
        </w:rPr>
        <w:t xml:space="preserve">находим </w:t>
      </w:r>
      <w:r w:rsidRPr="00B676EE">
        <w:rPr>
          <w:rFonts w:ascii="Times New Roman" w:hAnsi="Times New Roman"/>
          <w:sz w:val="28"/>
          <w:szCs w:val="28"/>
        </w:rPr>
        <w:t xml:space="preserve">потенциалы строк </w:t>
      </w:r>
      <w:r w:rsidRPr="00B676EE">
        <w:rPr>
          <w:rFonts w:ascii="Times New Roman" w:hAnsi="Times New Roman"/>
          <w:i/>
          <w:sz w:val="28"/>
          <w:szCs w:val="28"/>
          <w:lang w:val="en-US"/>
        </w:rPr>
        <w:t>u</w:t>
      </w:r>
      <w:r w:rsidRPr="00B676EE">
        <w:rPr>
          <w:rFonts w:ascii="Times New Roman" w:hAnsi="Times New Roman"/>
          <w:i/>
          <w:sz w:val="28"/>
          <w:szCs w:val="28"/>
          <w:vertAlign w:val="subscript"/>
          <w:lang w:val="en-US"/>
        </w:rPr>
        <w:t>i</w:t>
      </w:r>
      <w:r w:rsidRPr="00B676EE">
        <w:rPr>
          <w:rFonts w:ascii="Times New Roman" w:hAnsi="Times New Roman"/>
          <w:sz w:val="28"/>
          <w:szCs w:val="28"/>
        </w:rPr>
        <w:t xml:space="preserve"> и столбцов </w:t>
      </w:r>
      <w:r w:rsidRPr="00B676EE">
        <w:rPr>
          <w:rFonts w:ascii="Times New Roman" w:hAnsi="Times New Roman"/>
          <w:i/>
          <w:sz w:val="28"/>
          <w:szCs w:val="28"/>
          <w:lang w:val="en-US"/>
        </w:rPr>
        <w:t>v</w:t>
      </w:r>
      <w:r w:rsidRPr="00B676EE">
        <w:rPr>
          <w:rFonts w:ascii="Times New Roman" w:hAnsi="Times New Roman"/>
          <w:i/>
          <w:sz w:val="28"/>
          <w:szCs w:val="28"/>
          <w:vertAlign w:val="subscript"/>
          <w:lang w:val="en-US"/>
        </w:rPr>
        <w:t>j</w:t>
      </w:r>
      <w:r w:rsidRPr="00B676EE">
        <w:rPr>
          <w:rFonts w:ascii="Times New Roman" w:hAnsi="Times New Roman"/>
          <w:sz w:val="28"/>
          <w:szCs w:val="28"/>
        </w:rPr>
        <w:t xml:space="preserve"> удовлетворяют следующему условию</w:t>
      </w:r>
    </w:p>
    <w:p w:rsidR="00987B20" w:rsidRDefault="00C51008" w:rsidP="00987B20">
      <w:pPr>
        <w:tabs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j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ij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987B20" w:rsidRDefault="00987B20" w:rsidP="00987B20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 как система для определения потенциалов содержит на одно уравнение меньше, чем число потенциалов, то, чтобы найти решение системы потенциалов, один из потенциалов задаем произвольно. Положим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=0</m:t>
        </m:r>
      </m:oMath>
      <w:r>
        <w:rPr>
          <w:sz w:val="28"/>
          <w:szCs w:val="28"/>
        </w:rPr>
        <w:t>.</w:t>
      </w:r>
    </w:p>
    <w:p w:rsidR="00987B20" w:rsidRDefault="00987B20" w:rsidP="00987B20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Остальные потенциалы найдем, решая систему уравнений</w:t>
      </w:r>
    </w:p>
    <w:p w:rsidR="00987B20" w:rsidRPr="00E60D56" w:rsidRDefault="00C51008" w:rsidP="00987B20">
      <w:pPr>
        <w:tabs>
          <w:tab w:val="left" w:pos="993"/>
        </w:tabs>
        <w:spacing w:line="360" w:lineRule="auto"/>
        <w:jc w:val="center"/>
        <w:rPr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,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5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15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,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,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,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5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35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=20,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5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=32,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=11,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=18,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=17,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=19,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5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=20;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    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=20,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5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=32,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=24,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=-13,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=29,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=31,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=-12.</m:t>
                  </m:r>
                </m:e>
              </m:eqArr>
            </m:e>
          </m:d>
        </m:oMath>
      </m:oMathPara>
    </w:p>
    <w:p w:rsidR="00987B20" w:rsidRPr="00E60D56" w:rsidRDefault="00987B20" w:rsidP="00987B20">
      <w:pPr>
        <w:pStyle w:val="ad"/>
        <w:numPr>
          <w:ilvl w:val="0"/>
          <w:numId w:val="32"/>
        </w:numPr>
        <w:tabs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60D56">
        <w:rPr>
          <w:rFonts w:ascii="Times New Roman" w:hAnsi="Times New Roman"/>
          <w:sz w:val="28"/>
          <w:szCs w:val="28"/>
        </w:rPr>
        <w:t>Определим характеристики для свободных неизвестных:</w:t>
      </w:r>
    </w:p>
    <w:p w:rsidR="00987B20" w:rsidRPr="00E60D56" w:rsidRDefault="00C51008" w:rsidP="00987B20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ij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ij</m:t>
                  </m:r>
                </m:sub>
              </m:sSub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j</m:t>
              </m:r>
            </m:sub>
          </m:sSub>
          <m:r>
            <w:rPr>
              <w:rFonts w:ascii="Cambria Math"/>
              <w:sz w:val="28"/>
              <w:szCs w:val="28"/>
            </w:rPr>
            <m:t>)</m:t>
          </m:r>
        </m:oMath>
      </m:oMathPara>
    </w:p>
    <w:p w:rsidR="00987B20" w:rsidRPr="00E60D56" w:rsidRDefault="00987B20" w:rsidP="00987B20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 w:rsidRPr="00E60D56">
        <w:rPr>
          <w:sz w:val="28"/>
          <w:szCs w:val="28"/>
        </w:rPr>
        <w:t>и запишем их в левом нижнем углу свободных клеток.</w:t>
      </w:r>
    </w:p>
    <w:p w:rsidR="0039506B" w:rsidRPr="00E60D56" w:rsidRDefault="00416FBD" w:rsidP="0039506B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11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11</m:t>
                  </m:r>
                </m:sub>
              </m:sSub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/>
              <w:sz w:val="28"/>
              <w:szCs w:val="28"/>
            </w:rPr>
            <m:t>)</m:t>
          </m:r>
          <m:r>
            <w:rPr>
              <w:rFonts w:ascii="Cambria Math" w:hAnsi="Cambria Math"/>
              <w:sz w:val="28"/>
              <w:szCs w:val="28"/>
            </w:rPr>
            <m:t>=25-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0+24</m:t>
              </m:r>
            </m:e>
          </m:d>
          <m:r>
            <w:rPr>
              <w:rFonts w:ascii="Cambria Math" w:hAnsi="Cambria Math"/>
              <w:sz w:val="28"/>
              <w:szCs w:val="28"/>
            </w:rPr>
            <m:t>=25-24=1&gt;0</m:t>
          </m: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9E1952" w:rsidRPr="00E60D56" w:rsidRDefault="000B49B6" w:rsidP="009E1952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bar>
            <m:bar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13</m:t>
                      </m:r>
                    </m:sub>
                  </m:sSub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13</m:t>
                      </m:r>
                    </m:sub>
                  </m:sSub>
                  <m:r>
                    <w:rPr>
                      <w:sz w:val="28"/>
                      <w:szCs w:val="28"/>
                      <w:lang w:val="en-US"/>
                    </w:rPr>
                    <m:t>-</m:t>
                  </m:r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(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  <m:r>
                <w:rPr>
                  <w:rFonts w:ascii="Cambria Math"/>
                  <w:sz w:val="28"/>
                  <w:szCs w:val="28"/>
                </w:rPr>
                <m:t>)</m:t>
              </m:r>
              <m:r>
                <w:rPr>
                  <w:rFonts w:ascii="Cambria Math" w:hAnsi="Cambria Math"/>
                  <w:sz w:val="28"/>
                  <w:szCs w:val="28"/>
                </w:rPr>
                <m:t>=22-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0+29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=22-29=-7&lt;0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0B49B6" w:rsidRPr="00E60D56" w:rsidRDefault="000B49B6" w:rsidP="000B49B6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14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14</m:t>
                  </m:r>
                </m:sub>
              </m:sSub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/>
              <w:sz w:val="28"/>
              <w:szCs w:val="28"/>
            </w:rPr>
            <m:t>)</m:t>
          </m:r>
          <m:r>
            <w:rPr>
              <w:rFonts w:ascii="Cambria Math" w:hAnsi="Cambria Math"/>
              <w:sz w:val="28"/>
              <w:szCs w:val="28"/>
            </w:rPr>
            <m:t>=31-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0+31</m:t>
              </m:r>
            </m:e>
          </m:d>
          <m:r>
            <w:rPr>
              <w:rFonts w:ascii="Cambria Math" w:hAnsi="Cambria Math"/>
              <w:sz w:val="28"/>
              <w:szCs w:val="28"/>
            </w:rPr>
            <m:t>=31-31=0;</m:t>
          </m:r>
        </m:oMath>
      </m:oMathPara>
    </w:p>
    <w:p w:rsidR="00BE35CC" w:rsidRPr="00E60D56" w:rsidRDefault="000B49B6" w:rsidP="00BE35CC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22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22</m:t>
                  </m:r>
                </m:sub>
              </m:sSub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sz w:val="28"/>
              <w:szCs w:val="28"/>
            </w:rPr>
            <m:t>)=19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13+20</m:t>
              </m:r>
            </m:e>
          </m:d>
          <m:r>
            <w:rPr>
              <w:rFonts w:ascii="Cambria Math"/>
              <w:sz w:val="28"/>
              <w:szCs w:val="28"/>
            </w:rPr>
            <m:t>=19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7=12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0B49B6" w:rsidRPr="00E60D56" w:rsidRDefault="000B49B6" w:rsidP="000B49B6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23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23</m:t>
                  </m:r>
                </m:sub>
              </m:sSub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sz w:val="28"/>
              <w:szCs w:val="28"/>
            </w:rPr>
            <m:t>)=18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13+29</m:t>
              </m:r>
            </m:e>
          </m:d>
          <m:r>
            <w:rPr>
              <w:rFonts w:ascii="Cambria Math"/>
              <w:sz w:val="28"/>
              <w:szCs w:val="28"/>
            </w:rPr>
            <m:t>=18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16=2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0B49B6" w:rsidRPr="00E60D56" w:rsidRDefault="000B49B6" w:rsidP="000B49B6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25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25</m:t>
                  </m:r>
                </m:sub>
              </m:sSub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/>
              <w:sz w:val="28"/>
              <w:szCs w:val="28"/>
            </w:rPr>
            <m:t>)=20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13+32</m:t>
              </m:r>
            </m:e>
          </m:d>
          <m:r>
            <w:rPr>
              <w:rFonts w:ascii="Cambria Math"/>
              <w:sz w:val="28"/>
              <w:szCs w:val="28"/>
            </w:rPr>
            <m:t>=20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19=1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0B49B6" w:rsidRPr="00E60D56" w:rsidRDefault="000B49B6" w:rsidP="000B49B6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31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/>
              <w:sz w:val="28"/>
              <w:szCs w:val="28"/>
            </w:rPr>
            <m:t>)=26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12+24</m:t>
              </m:r>
            </m:e>
          </m:d>
          <m:r>
            <w:rPr>
              <w:rFonts w:ascii="Cambria Math"/>
              <w:sz w:val="28"/>
              <w:szCs w:val="28"/>
            </w:rPr>
            <m:t>=26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12=14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0B49B6" w:rsidRPr="00E60D56" w:rsidRDefault="000B49B6" w:rsidP="000B49B6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32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sz w:val="28"/>
              <w:szCs w:val="28"/>
            </w:rPr>
            <m:t>)=30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12+20</m:t>
              </m:r>
            </m:e>
          </m:d>
          <m:r>
            <w:rPr>
              <w:rFonts w:ascii="Cambria Math"/>
              <w:sz w:val="28"/>
              <w:szCs w:val="28"/>
            </w:rPr>
            <m:t>=30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8=22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900301" w:rsidRDefault="00900301" w:rsidP="00900301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40387D">
        <w:rPr>
          <w:sz w:val="28"/>
          <w:szCs w:val="28"/>
        </w:rPr>
        <w:t xml:space="preserve">Так как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/>
                <w:sz w:val="28"/>
                <w:szCs w:val="28"/>
              </w:rPr>
              <m:t>1</m:t>
            </m:r>
            <m:r>
              <w:rPr>
                <w:rFonts w:ascii="Cambria Math"/>
                <w:sz w:val="28"/>
                <w:szCs w:val="28"/>
              </w:rPr>
              <m:t>3</m:t>
            </m:r>
          </m:sub>
        </m:sSub>
        <m:r>
          <w:rPr>
            <w:rFonts w:ascii="Cambria Math"/>
            <w:sz w:val="28"/>
            <w:szCs w:val="28"/>
          </w:rPr>
          <m:t>=</m:t>
        </m:r>
        <m:r>
          <w:rPr>
            <w:rFonts w:ascii="Cambria Math"/>
            <w:sz w:val="28"/>
            <w:szCs w:val="28"/>
          </w:rPr>
          <m:t>-</m:t>
        </m:r>
        <m:r>
          <w:rPr>
            <w:rFonts w:ascii="Cambria Math"/>
            <w:sz w:val="28"/>
            <w:szCs w:val="28"/>
          </w:rPr>
          <m:t>7</m:t>
        </m:r>
      </m:oMath>
      <w:r w:rsidRPr="0040387D">
        <w:rPr>
          <w:sz w:val="28"/>
          <w:szCs w:val="28"/>
        </w:rPr>
        <w:t xml:space="preserve"> отрицательн</w:t>
      </w:r>
      <w:r w:rsidR="000B49B6">
        <w:rPr>
          <w:sz w:val="28"/>
          <w:szCs w:val="28"/>
        </w:rPr>
        <w:t>а</w:t>
      </w:r>
      <w:r w:rsidRPr="0040387D">
        <w:rPr>
          <w:sz w:val="28"/>
          <w:szCs w:val="28"/>
        </w:rPr>
        <w:t>, то план не является оптимальным.</w:t>
      </w:r>
    </w:p>
    <w:p w:rsidR="00900301" w:rsidRPr="0040387D" w:rsidRDefault="000B49B6" w:rsidP="00900301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00301">
        <w:rPr>
          <w:sz w:val="28"/>
          <w:szCs w:val="28"/>
        </w:rPr>
        <w:t>С</w:t>
      </w:r>
      <w:r w:rsidR="00900301" w:rsidRPr="0040387D">
        <w:rPr>
          <w:sz w:val="28"/>
          <w:szCs w:val="28"/>
        </w:rPr>
        <w:t xml:space="preserve">троим </w:t>
      </w:r>
      <w:r w:rsidR="00900301">
        <w:rPr>
          <w:sz w:val="28"/>
          <w:szCs w:val="28"/>
        </w:rPr>
        <w:t xml:space="preserve">контур </w:t>
      </w:r>
      <w:r w:rsidR="00900301" w:rsidRPr="0040387D">
        <w:rPr>
          <w:sz w:val="28"/>
          <w:szCs w:val="28"/>
        </w:rPr>
        <w:t xml:space="preserve">для клетки </w:t>
      </w:r>
      <w:r w:rsidR="00900301" w:rsidRPr="0040387D">
        <w:rPr>
          <w:i/>
          <w:sz w:val="28"/>
          <w:szCs w:val="28"/>
        </w:rPr>
        <w:t>А</w:t>
      </w:r>
      <w:r w:rsidR="0090438F">
        <w:rPr>
          <w:i/>
          <w:sz w:val="28"/>
          <w:szCs w:val="28"/>
          <w:vertAlign w:val="subscript"/>
        </w:rPr>
        <w:t>1</w:t>
      </w:r>
      <w:r w:rsidR="00900301" w:rsidRPr="0040387D">
        <w:rPr>
          <w:i/>
          <w:sz w:val="28"/>
          <w:szCs w:val="28"/>
        </w:rPr>
        <w:t>В</w:t>
      </w:r>
      <w:r w:rsidR="0090438F">
        <w:rPr>
          <w:i/>
          <w:sz w:val="28"/>
          <w:szCs w:val="28"/>
          <w:vertAlign w:val="subscript"/>
        </w:rPr>
        <w:t>3</w:t>
      </w:r>
      <w:r w:rsidR="00900301">
        <w:rPr>
          <w:sz w:val="28"/>
          <w:szCs w:val="28"/>
        </w:rPr>
        <w:t>:</w:t>
      </w:r>
    </w:p>
    <w:p w:rsidR="00900301" w:rsidRPr="0040387D" w:rsidRDefault="00C51008" w:rsidP="00900301">
      <w:pPr>
        <w:tabs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sz w:val="28"/>
              <w:szCs w:val="28"/>
            </w:rPr>
            <m:t>→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/>
              <w:sz w:val="28"/>
              <w:szCs w:val="28"/>
            </w:rPr>
            <m:t>→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3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/>
              <w:sz w:val="28"/>
              <w:szCs w:val="28"/>
            </w:rPr>
            <m:t>→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3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sz w:val="28"/>
              <w:szCs w:val="28"/>
            </w:rPr>
            <m:t>.</m:t>
          </m:r>
        </m:oMath>
      </m:oMathPara>
    </w:p>
    <w:p w:rsidR="00900301" w:rsidRPr="0040387D" w:rsidRDefault="00900301" w:rsidP="00900301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40387D">
        <w:rPr>
          <w:sz w:val="28"/>
          <w:szCs w:val="28"/>
        </w:rPr>
        <w:t xml:space="preserve">Вершинам присваиваем чередующиеся знаки "плюс"-"минус", начиная с клетки </w:t>
      </w:r>
      <w:r w:rsidRPr="0040387D">
        <w:rPr>
          <w:i/>
          <w:sz w:val="28"/>
          <w:szCs w:val="28"/>
        </w:rPr>
        <w:t>А</w:t>
      </w:r>
      <w:r w:rsidR="0090438F">
        <w:rPr>
          <w:i/>
          <w:sz w:val="28"/>
          <w:szCs w:val="28"/>
          <w:vertAlign w:val="subscript"/>
        </w:rPr>
        <w:t>1</w:t>
      </w:r>
      <w:r w:rsidRPr="0040387D">
        <w:rPr>
          <w:i/>
          <w:sz w:val="28"/>
          <w:szCs w:val="28"/>
        </w:rPr>
        <w:t>В</w:t>
      </w:r>
      <w:r w:rsidR="0090438F">
        <w:rPr>
          <w:i/>
          <w:sz w:val="28"/>
          <w:szCs w:val="28"/>
          <w:vertAlign w:val="subscript"/>
        </w:rPr>
        <w:t>3</w:t>
      </w:r>
      <w:r w:rsidRPr="0040387D">
        <w:rPr>
          <w:sz w:val="28"/>
          <w:szCs w:val="28"/>
        </w:rPr>
        <w:t>. Выбираем наименьшую поставку в клетках со знаком "минус" (это количество товара необходимо перераспределить по контуру):</w:t>
      </w:r>
    </w:p>
    <w:p w:rsidR="00900301" w:rsidRPr="0040387D" w:rsidRDefault="00900301" w:rsidP="00900301">
      <w:pPr>
        <w:tabs>
          <w:tab w:val="left" w:pos="993"/>
        </w:tabs>
        <w:spacing w:line="360" w:lineRule="auto"/>
        <w:jc w:val="both"/>
        <w:rPr>
          <w:sz w:val="28"/>
          <w:szCs w:val="28"/>
          <w:lang w:val="en-US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/>
              <w:sz w:val="28"/>
              <w:szCs w:val="28"/>
            </w:rPr>
            <m:t>min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150</m:t>
              </m:r>
              <m:r>
                <w:rPr>
                  <w:rFonts w:ascii="Cambria Math"/>
                  <w:sz w:val="28"/>
                  <w:szCs w:val="28"/>
                </w:rPr>
                <m:t>; 1</m:t>
              </m:r>
              <m:r>
                <w:rPr>
                  <w:rFonts w:ascii="Cambria Math"/>
                  <w:sz w:val="28"/>
                  <w:szCs w:val="28"/>
                </w:rPr>
                <m:t>3</m:t>
              </m:r>
              <m:r>
                <w:rPr>
                  <w:rFonts w:ascii="Cambria Math"/>
                  <w:sz w:val="28"/>
                  <w:szCs w:val="28"/>
                </w:rPr>
                <m:t>0</m:t>
              </m:r>
            </m:e>
          </m:d>
          <m:r>
            <w:rPr>
              <w:rFonts w:ascii="Cambria Math"/>
              <w:sz w:val="28"/>
              <w:szCs w:val="28"/>
            </w:rPr>
            <m:t>=</m:t>
          </m:r>
          <m:r>
            <w:rPr>
              <w:rFonts w:ascii="Cambria Math"/>
              <w:sz w:val="28"/>
              <w:szCs w:val="28"/>
            </w:rPr>
            <m:t>130</m:t>
          </m:r>
          <m:r>
            <w:rPr>
              <w:rFonts w:ascii="Cambria Math"/>
              <w:sz w:val="28"/>
              <w:szCs w:val="28"/>
            </w:rPr>
            <m:t>.</m:t>
          </m:r>
        </m:oMath>
      </m:oMathPara>
    </w:p>
    <w:p w:rsidR="00900301" w:rsidRPr="0040387D" w:rsidRDefault="00900301" w:rsidP="00900301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40387D">
        <w:rPr>
          <w:sz w:val="28"/>
          <w:szCs w:val="28"/>
        </w:rPr>
        <w:t xml:space="preserve">Количество товара в "положительных" вершинах увеличивается на </w:t>
      </w:r>
      <w:r w:rsidR="0090438F">
        <w:rPr>
          <w:sz w:val="28"/>
          <w:szCs w:val="28"/>
        </w:rPr>
        <w:t>130</w:t>
      </w:r>
      <w:r w:rsidRPr="0040387D">
        <w:rPr>
          <w:sz w:val="28"/>
          <w:szCs w:val="28"/>
        </w:rPr>
        <w:t xml:space="preserve">. При этом клетка </w:t>
      </w:r>
      <w:r w:rsidRPr="0040387D">
        <w:rPr>
          <w:i/>
          <w:sz w:val="28"/>
          <w:szCs w:val="28"/>
        </w:rPr>
        <w:t>А</w:t>
      </w:r>
      <w:r w:rsidR="0090438F">
        <w:rPr>
          <w:i/>
          <w:sz w:val="28"/>
          <w:szCs w:val="28"/>
          <w:vertAlign w:val="subscript"/>
        </w:rPr>
        <w:t>3</w:t>
      </w:r>
      <w:r w:rsidRPr="0040387D">
        <w:rPr>
          <w:i/>
          <w:sz w:val="28"/>
          <w:szCs w:val="28"/>
        </w:rPr>
        <w:t>В</w:t>
      </w:r>
      <w:r w:rsidR="00F36B78">
        <w:rPr>
          <w:i/>
          <w:sz w:val="28"/>
          <w:szCs w:val="28"/>
          <w:vertAlign w:val="subscript"/>
        </w:rPr>
        <w:t>3</w:t>
      </w:r>
      <w:r w:rsidRPr="0040387D">
        <w:rPr>
          <w:sz w:val="28"/>
          <w:szCs w:val="28"/>
        </w:rPr>
        <w:t xml:space="preserve"> становится свободной, а клетка </w:t>
      </w:r>
      <w:r w:rsidRPr="0040387D">
        <w:rPr>
          <w:i/>
          <w:sz w:val="28"/>
          <w:szCs w:val="28"/>
        </w:rPr>
        <w:t>А</w:t>
      </w:r>
      <w:r w:rsidR="0090438F">
        <w:rPr>
          <w:i/>
          <w:sz w:val="28"/>
          <w:szCs w:val="28"/>
          <w:vertAlign w:val="subscript"/>
        </w:rPr>
        <w:t>1</w:t>
      </w:r>
      <w:r w:rsidRPr="0040387D">
        <w:rPr>
          <w:i/>
          <w:sz w:val="28"/>
          <w:szCs w:val="28"/>
        </w:rPr>
        <w:t>В</w:t>
      </w:r>
      <w:r w:rsidR="0090438F">
        <w:rPr>
          <w:i/>
          <w:sz w:val="28"/>
          <w:szCs w:val="28"/>
          <w:vertAlign w:val="subscript"/>
        </w:rPr>
        <w:t>3</w:t>
      </w:r>
      <w:r w:rsidRPr="0040387D">
        <w:rPr>
          <w:sz w:val="28"/>
          <w:szCs w:val="28"/>
        </w:rPr>
        <w:t xml:space="preserve"> заполняется.</w:t>
      </w:r>
    </w:p>
    <w:p w:rsidR="00F97129" w:rsidRDefault="00F97129" w:rsidP="00F97129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e"/>
        <w:tblW w:w="9724" w:type="dxa"/>
        <w:jc w:val="center"/>
        <w:tblInd w:w="-962" w:type="dxa"/>
        <w:tblLook w:val="04A0"/>
      </w:tblPr>
      <w:tblGrid>
        <w:gridCol w:w="1252"/>
        <w:gridCol w:w="416"/>
        <w:gridCol w:w="576"/>
        <w:gridCol w:w="439"/>
        <w:gridCol w:w="423"/>
        <w:gridCol w:w="576"/>
        <w:gridCol w:w="416"/>
        <w:gridCol w:w="412"/>
        <w:gridCol w:w="576"/>
        <w:gridCol w:w="448"/>
        <w:gridCol w:w="411"/>
        <w:gridCol w:w="576"/>
        <w:gridCol w:w="435"/>
        <w:gridCol w:w="399"/>
        <w:gridCol w:w="576"/>
        <w:gridCol w:w="424"/>
        <w:gridCol w:w="1369"/>
      </w:tblGrid>
      <w:tr w:rsidR="004A310F" w:rsidRPr="00BE69DC" w:rsidTr="001C1FCA">
        <w:trPr>
          <w:jc w:val="center"/>
        </w:trPr>
        <w:tc>
          <w:tcPr>
            <w:tcW w:w="1261" w:type="dxa"/>
          </w:tcPr>
          <w:p w:rsidR="004A310F" w:rsidRPr="00BE69DC" w:rsidRDefault="004A310F" w:rsidP="001C1FCA">
            <w:pPr>
              <w:spacing w:line="336" w:lineRule="auto"/>
              <w:jc w:val="center"/>
            </w:pPr>
            <w:r>
              <w:t>850</w:t>
            </w:r>
          </w:p>
        </w:tc>
        <w:tc>
          <w:tcPr>
            <w:tcW w:w="1407" w:type="dxa"/>
            <w:gridSpan w:val="3"/>
            <w:tcBorders>
              <w:bottom w:val="single" w:sz="4" w:space="0" w:color="auto"/>
            </w:tcBorders>
          </w:tcPr>
          <w:p w:rsidR="004A310F" w:rsidRPr="007B4ABC" w:rsidRDefault="004A310F" w:rsidP="001C1FCA">
            <w:pPr>
              <w:spacing w:line="336" w:lineRule="auto"/>
              <w:jc w:val="center"/>
              <w:rPr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=190</m:t>
                </m:r>
              </m:oMath>
            </m:oMathPara>
          </w:p>
        </w:tc>
        <w:tc>
          <w:tcPr>
            <w:tcW w:w="1415" w:type="dxa"/>
            <w:gridSpan w:val="3"/>
            <w:tcBorders>
              <w:bottom w:val="single" w:sz="4" w:space="0" w:color="auto"/>
            </w:tcBorders>
          </w:tcPr>
          <w:p w:rsidR="004A310F" w:rsidRPr="00BE69DC" w:rsidRDefault="004A310F" w:rsidP="001C1FCA">
            <w:pPr>
              <w:spacing w:line="336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=150</m:t>
                </m:r>
              </m:oMath>
            </m:oMathPara>
          </w:p>
        </w:tc>
        <w:tc>
          <w:tcPr>
            <w:tcW w:w="1439" w:type="dxa"/>
            <w:gridSpan w:val="3"/>
            <w:tcBorders>
              <w:bottom w:val="single" w:sz="4" w:space="0" w:color="auto"/>
            </w:tcBorders>
          </w:tcPr>
          <w:p w:rsidR="004A310F" w:rsidRPr="00BE69DC" w:rsidRDefault="004A310F" w:rsidP="001C1FCA">
            <w:pPr>
              <w:spacing w:line="336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=130</m:t>
                </m:r>
              </m:oMath>
            </m:oMathPara>
          </w:p>
        </w:tc>
        <w:tc>
          <w:tcPr>
            <w:tcW w:w="1424" w:type="dxa"/>
            <w:gridSpan w:val="3"/>
            <w:tcBorders>
              <w:bottom w:val="single" w:sz="4" w:space="0" w:color="auto"/>
            </w:tcBorders>
          </w:tcPr>
          <w:p w:rsidR="004A310F" w:rsidRDefault="004A310F" w:rsidP="001C1FCA">
            <w:pPr>
              <w:spacing w:line="336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</w:rPr>
                  <m:t>=180</m:t>
                </m:r>
              </m:oMath>
            </m:oMathPara>
          </w:p>
        </w:tc>
        <w:tc>
          <w:tcPr>
            <w:tcW w:w="1399" w:type="dxa"/>
            <w:gridSpan w:val="3"/>
            <w:tcBorders>
              <w:bottom w:val="single" w:sz="4" w:space="0" w:color="auto"/>
            </w:tcBorders>
          </w:tcPr>
          <w:p w:rsidR="004A310F" w:rsidRDefault="004A310F" w:rsidP="001C1FCA">
            <w:pPr>
              <w:spacing w:line="336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</w:rPr>
                  <m:t>=200</m:t>
                </m:r>
              </m:oMath>
            </m:oMathPara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4A310F" w:rsidRPr="00DC7059" w:rsidRDefault="004A310F" w:rsidP="001C1FCA">
            <w:pPr>
              <w:spacing w:line="336" w:lineRule="auto"/>
              <w:jc w:val="center"/>
              <w:rPr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</w:tr>
      <w:tr w:rsidR="004A310F" w:rsidRPr="00BE69DC" w:rsidTr="001C1FCA">
        <w:trPr>
          <w:jc w:val="center"/>
        </w:trPr>
        <w:tc>
          <w:tcPr>
            <w:tcW w:w="1261" w:type="dxa"/>
            <w:vMerge w:val="restart"/>
            <w:tcBorders>
              <w:right w:val="single" w:sz="4" w:space="0" w:color="auto"/>
            </w:tcBorders>
            <w:vAlign w:val="center"/>
          </w:tcPr>
          <w:p w:rsidR="004A310F" w:rsidRPr="00BE69DC" w:rsidRDefault="004A310F" w:rsidP="001C1FCA">
            <w:pPr>
              <w:spacing w:line="336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=300</m:t>
                </m:r>
              </m:oMath>
            </m:oMathPara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A310F" w:rsidRPr="007B4ABC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310F" w:rsidRPr="007B4ABC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A310F" w:rsidRPr="00A306D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A310F" w:rsidRPr="007B4ABC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310F" w:rsidRPr="007B4ABC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A310F" w:rsidRPr="00A306D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A310F" w:rsidRPr="007B4ABC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310F" w:rsidRPr="007B4ABC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A310F" w:rsidRPr="00A306D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310F" w:rsidRPr="00DC7059" w:rsidRDefault="004A310F" w:rsidP="001C1FCA">
            <w:pPr>
              <w:spacing w:line="336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=0</m:t>
                </m:r>
              </m:oMath>
            </m:oMathPara>
          </w:p>
        </w:tc>
      </w:tr>
      <w:tr w:rsidR="004A310F" w:rsidRPr="00BE69DC" w:rsidTr="001C1FCA">
        <w:trPr>
          <w:jc w:val="center"/>
        </w:trPr>
        <w:tc>
          <w:tcPr>
            <w:tcW w:w="1261" w:type="dxa"/>
            <w:vMerge/>
            <w:tcBorders>
              <w:right w:val="single" w:sz="4" w:space="0" w:color="auto"/>
            </w:tcBorders>
            <w:vAlign w:val="center"/>
          </w:tcPr>
          <w:p w:rsidR="004A310F" w:rsidRPr="00BE69DC" w:rsidRDefault="004A310F" w:rsidP="001C1FCA">
            <w:pPr>
              <w:spacing w:line="336" w:lineRule="auto"/>
              <w:jc w:val="center"/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A310F" w:rsidRPr="007B4ABC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4A310F" w:rsidRPr="00C848AC" w:rsidRDefault="004A310F" w:rsidP="001C1FCA">
            <w:pPr>
              <w:spacing w:line="336" w:lineRule="auto"/>
              <w:jc w:val="center"/>
            </w:pPr>
            <w:r>
              <w:t>–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4A310F" w:rsidRPr="007B4ABC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nil"/>
              <w:right w:val="nil"/>
              <w:tl2br w:val="nil"/>
            </w:tcBorders>
          </w:tcPr>
          <w:p w:rsidR="004A310F" w:rsidRPr="007B4ABC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4A310F" w:rsidRPr="00A306D9" w:rsidRDefault="004A310F" w:rsidP="001C1FCA">
            <w:pPr>
              <w:spacing w:line="336" w:lineRule="auto"/>
              <w:jc w:val="center"/>
            </w:pPr>
            <w:r>
              <w:t>150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4A310F" w:rsidRPr="007B4ABC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nil"/>
              <w:right w:val="nil"/>
              <w:tl2br w:val="nil"/>
            </w:tcBorders>
          </w:tcPr>
          <w:p w:rsidR="004A310F" w:rsidRPr="007B4ABC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4A310F" w:rsidRPr="00C848AC" w:rsidRDefault="004A310F" w:rsidP="001C1FCA">
            <w:pPr>
              <w:spacing w:line="336" w:lineRule="auto"/>
              <w:jc w:val="center"/>
            </w:pPr>
            <w:r>
              <w:t>130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4A310F" w:rsidRPr="00704C24" w:rsidRDefault="004A310F" w:rsidP="001C1FCA">
            <w:pPr>
              <w:spacing w:line="33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</w:pPr>
            <w:r>
              <w:t>–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</w:pPr>
            <w:r>
              <w:t>20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10F" w:rsidRPr="00DC7059" w:rsidRDefault="004A310F" w:rsidP="001C1FCA">
            <w:pPr>
              <w:spacing w:line="336" w:lineRule="auto"/>
              <w:jc w:val="center"/>
            </w:pPr>
          </w:p>
        </w:tc>
      </w:tr>
      <w:tr w:rsidR="004A310F" w:rsidRPr="00BE69DC" w:rsidTr="001C1FCA">
        <w:trPr>
          <w:jc w:val="center"/>
        </w:trPr>
        <w:tc>
          <w:tcPr>
            <w:tcW w:w="1261" w:type="dxa"/>
            <w:vMerge/>
            <w:tcBorders>
              <w:right w:val="single" w:sz="4" w:space="0" w:color="auto"/>
            </w:tcBorders>
            <w:vAlign w:val="center"/>
          </w:tcPr>
          <w:p w:rsidR="004A310F" w:rsidRPr="00BE69DC" w:rsidRDefault="004A310F" w:rsidP="001C1FCA">
            <w:pPr>
              <w:spacing w:line="336" w:lineRule="auto"/>
              <w:jc w:val="center"/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A310F" w:rsidRPr="0027125A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4A310F" w:rsidRPr="007B4ABC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4A310F" w:rsidRPr="007B4ABC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4A310F" w:rsidRPr="007B4ABC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4A310F" w:rsidRPr="007B4ABC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4A310F" w:rsidRPr="007B4ABC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4A310F" w:rsidRPr="0027125A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4A310F" w:rsidRPr="007B4ABC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4A310F" w:rsidRPr="00704C24" w:rsidRDefault="004A310F" w:rsidP="001C1FCA">
            <w:pPr>
              <w:spacing w:line="33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10F" w:rsidRPr="00DC7059" w:rsidRDefault="004A310F" w:rsidP="001C1FCA">
            <w:pPr>
              <w:spacing w:line="336" w:lineRule="auto"/>
              <w:jc w:val="center"/>
            </w:pPr>
          </w:p>
        </w:tc>
      </w:tr>
      <w:tr w:rsidR="004A310F" w:rsidRPr="00BE69DC" w:rsidTr="00937048">
        <w:trPr>
          <w:jc w:val="center"/>
        </w:trPr>
        <w:tc>
          <w:tcPr>
            <w:tcW w:w="1261" w:type="dxa"/>
            <w:vMerge w:val="restart"/>
            <w:tcBorders>
              <w:right w:val="single" w:sz="4" w:space="0" w:color="auto"/>
            </w:tcBorders>
            <w:vAlign w:val="center"/>
          </w:tcPr>
          <w:p w:rsidR="004A310F" w:rsidRDefault="004A310F" w:rsidP="001C1FCA">
            <w:pPr>
              <w:spacing w:line="336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=230</m:t>
                </m:r>
              </m:oMath>
            </m:oMathPara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A310F" w:rsidRPr="007B4ABC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4A310F" w:rsidRPr="007B4ABC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4A310F" w:rsidRPr="006E34DC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nil"/>
            </w:tcBorders>
          </w:tcPr>
          <w:p w:rsidR="004A310F" w:rsidRPr="007B4ABC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4A310F" w:rsidRPr="007B4ABC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4A310F" w:rsidRPr="006E34DC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nil"/>
            </w:tcBorders>
          </w:tcPr>
          <w:p w:rsidR="004A310F" w:rsidRPr="007B4ABC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4A310F" w:rsidRPr="007B4ABC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4A310F" w:rsidRPr="00704C24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310F" w:rsidRPr="00DC7059" w:rsidRDefault="004A310F" w:rsidP="004A310F">
            <w:pPr>
              <w:spacing w:line="336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=-8</m:t>
                </m:r>
              </m:oMath>
            </m:oMathPara>
          </w:p>
        </w:tc>
      </w:tr>
      <w:tr w:rsidR="004A310F" w:rsidRPr="00BE69DC" w:rsidTr="00937048">
        <w:trPr>
          <w:jc w:val="center"/>
        </w:trPr>
        <w:tc>
          <w:tcPr>
            <w:tcW w:w="1261" w:type="dxa"/>
            <w:vMerge/>
            <w:tcBorders>
              <w:right w:val="single" w:sz="4" w:space="0" w:color="auto"/>
            </w:tcBorders>
          </w:tcPr>
          <w:p w:rsidR="004A310F" w:rsidRPr="00BE69DC" w:rsidRDefault="004A310F" w:rsidP="001C1FCA">
            <w:pPr>
              <w:spacing w:line="336" w:lineRule="auto"/>
              <w:jc w:val="center"/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A310F" w:rsidRPr="007B4ABC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4A310F" w:rsidRPr="00C848AC" w:rsidRDefault="004A310F" w:rsidP="001C1FCA">
            <w:pPr>
              <w:spacing w:line="336" w:lineRule="auto"/>
              <w:jc w:val="center"/>
            </w:pPr>
            <w:r>
              <w:t>190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4A310F" w:rsidRPr="007B4ABC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nil"/>
              <w:right w:val="nil"/>
              <w:tl2br w:val="nil"/>
            </w:tcBorders>
          </w:tcPr>
          <w:p w:rsidR="004A310F" w:rsidRPr="007B4ABC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4A310F" w:rsidRPr="00A306D9" w:rsidRDefault="004A310F" w:rsidP="001C1FCA">
            <w:pPr>
              <w:spacing w:line="336" w:lineRule="auto"/>
              <w:jc w:val="center"/>
            </w:pPr>
            <w:r>
              <w:t>–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4A310F" w:rsidRPr="007B4ABC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nil"/>
              <w:right w:val="nil"/>
              <w:tl2br w:val="nil"/>
            </w:tcBorders>
          </w:tcPr>
          <w:p w:rsidR="004A310F" w:rsidRPr="007B4ABC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4A310F" w:rsidRPr="00C848AC" w:rsidRDefault="004A310F" w:rsidP="001C1FCA">
            <w:pPr>
              <w:spacing w:line="336" w:lineRule="auto"/>
              <w:jc w:val="center"/>
            </w:pPr>
            <w:r>
              <w:t>–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4A310F" w:rsidRPr="00704C24" w:rsidRDefault="004A310F" w:rsidP="001C1FCA">
            <w:pPr>
              <w:spacing w:line="33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</w:pPr>
            <w:r>
              <w:t>40</w:t>
            </w:r>
          </w:p>
        </w:tc>
        <w:tc>
          <w:tcPr>
            <w:tcW w:w="435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4A310F" w:rsidRPr="00BE2229" w:rsidRDefault="004A310F" w:rsidP="001C1FCA">
            <w:pPr>
              <w:spacing w:line="336" w:lineRule="auto"/>
              <w:jc w:val="center"/>
            </w:pPr>
            <w:r>
              <w:t>–</w:t>
            </w:r>
          </w:p>
        </w:tc>
        <w:tc>
          <w:tcPr>
            <w:tcW w:w="42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10F" w:rsidRPr="00DC7059" w:rsidRDefault="004A310F" w:rsidP="001C1FCA">
            <w:pPr>
              <w:spacing w:line="336" w:lineRule="auto"/>
              <w:jc w:val="center"/>
            </w:pPr>
          </w:p>
        </w:tc>
      </w:tr>
      <w:tr w:rsidR="004A310F" w:rsidRPr="00BE69DC" w:rsidTr="00937048">
        <w:trPr>
          <w:jc w:val="center"/>
        </w:trPr>
        <w:tc>
          <w:tcPr>
            <w:tcW w:w="1261" w:type="dxa"/>
            <w:vMerge/>
            <w:tcBorders>
              <w:right w:val="single" w:sz="4" w:space="0" w:color="auto"/>
            </w:tcBorders>
          </w:tcPr>
          <w:p w:rsidR="004A310F" w:rsidRPr="00BE69DC" w:rsidRDefault="004A310F" w:rsidP="001C1FCA">
            <w:pPr>
              <w:spacing w:line="336" w:lineRule="auto"/>
              <w:jc w:val="center"/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A310F" w:rsidRPr="00430A75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4A310F" w:rsidRPr="007B4ABC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4A310F" w:rsidRPr="007B4ABC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4A310F" w:rsidRPr="00430A75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4A310F" w:rsidRPr="007B4ABC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4A310F" w:rsidRPr="007B4ABC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4A310F" w:rsidRPr="007B4ABC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4A310F" w:rsidRPr="007B4ABC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4A310F" w:rsidRPr="007B4ABC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:rsidR="004A310F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"-"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4A310F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"+"</w:t>
            </w:r>
          </w:p>
        </w:tc>
        <w:tc>
          <w:tcPr>
            <w:tcW w:w="42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10F" w:rsidRPr="00DC7059" w:rsidRDefault="004A310F" w:rsidP="001C1FCA">
            <w:pPr>
              <w:spacing w:line="336" w:lineRule="auto"/>
              <w:jc w:val="center"/>
            </w:pPr>
          </w:p>
        </w:tc>
      </w:tr>
      <w:tr w:rsidR="004A310F" w:rsidRPr="00BE69DC" w:rsidTr="00937048">
        <w:trPr>
          <w:jc w:val="center"/>
        </w:trPr>
        <w:tc>
          <w:tcPr>
            <w:tcW w:w="1261" w:type="dxa"/>
            <w:vMerge w:val="restart"/>
            <w:tcBorders>
              <w:right w:val="single" w:sz="4" w:space="0" w:color="auto"/>
            </w:tcBorders>
            <w:vAlign w:val="center"/>
          </w:tcPr>
          <w:p w:rsidR="004A310F" w:rsidRDefault="004A310F" w:rsidP="001C1FCA">
            <w:pPr>
              <w:spacing w:line="336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=320</m:t>
                </m:r>
              </m:oMath>
            </m:oMathPara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</w:tcPr>
          <w:p w:rsidR="004A310F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"+"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</w:tcPr>
          <w:p w:rsidR="004A310F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"-"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3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10F" w:rsidRPr="00DC7059" w:rsidRDefault="004A310F" w:rsidP="001C1FCA">
            <w:pPr>
              <w:spacing w:line="336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=-12</m:t>
                </m:r>
              </m:oMath>
            </m:oMathPara>
          </w:p>
        </w:tc>
      </w:tr>
      <w:tr w:rsidR="004A310F" w:rsidRPr="00BE69DC" w:rsidTr="00937048">
        <w:trPr>
          <w:jc w:val="center"/>
        </w:trPr>
        <w:tc>
          <w:tcPr>
            <w:tcW w:w="1261" w:type="dxa"/>
            <w:vMerge/>
            <w:tcBorders>
              <w:right w:val="single" w:sz="4" w:space="0" w:color="auto"/>
            </w:tcBorders>
            <w:vAlign w:val="center"/>
          </w:tcPr>
          <w:p w:rsidR="004A310F" w:rsidRPr="00BE69DC" w:rsidRDefault="004A310F" w:rsidP="001C1FCA">
            <w:pPr>
              <w:spacing w:line="336" w:lineRule="auto"/>
              <w:jc w:val="center"/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</w:pPr>
            <w:r>
              <w:t>–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nil"/>
              <w:right w:val="nil"/>
              <w:tl2br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</w:pPr>
            <w:r>
              <w:t>–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nil"/>
              <w:right w:val="nil"/>
              <w:tl2br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4A310F" w:rsidRPr="00BE2229" w:rsidRDefault="004A310F" w:rsidP="004A310F">
            <w:pPr>
              <w:spacing w:line="336" w:lineRule="auto"/>
              <w:jc w:val="center"/>
            </w:pPr>
            <w:r>
              <w:t>–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</w:pPr>
            <w:r>
              <w:t>140</w:t>
            </w:r>
          </w:p>
        </w:tc>
        <w:tc>
          <w:tcPr>
            <w:tcW w:w="4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4A310F" w:rsidRPr="00BE2229" w:rsidRDefault="004A310F" w:rsidP="001C1FCA">
            <w:pPr>
              <w:spacing w:line="336" w:lineRule="auto"/>
              <w:jc w:val="center"/>
            </w:pPr>
            <w:r>
              <w:t>180</w:t>
            </w:r>
          </w:p>
        </w:tc>
        <w:tc>
          <w:tcPr>
            <w:tcW w:w="42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10F" w:rsidRPr="00DC7059" w:rsidRDefault="004A310F" w:rsidP="001C1FCA">
            <w:pPr>
              <w:spacing w:line="336" w:lineRule="auto"/>
              <w:jc w:val="center"/>
            </w:pPr>
          </w:p>
        </w:tc>
      </w:tr>
      <w:tr w:rsidR="004A310F" w:rsidRPr="00BE69DC" w:rsidTr="00937048">
        <w:trPr>
          <w:jc w:val="center"/>
        </w:trPr>
        <w:tc>
          <w:tcPr>
            <w:tcW w:w="1261" w:type="dxa"/>
            <w:vMerge/>
            <w:tcBorders>
              <w:right w:val="single" w:sz="4" w:space="0" w:color="auto"/>
            </w:tcBorders>
            <w:vAlign w:val="center"/>
          </w:tcPr>
          <w:p w:rsidR="004A310F" w:rsidRPr="00BE69DC" w:rsidRDefault="004A310F" w:rsidP="001C1FCA">
            <w:pPr>
              <w:spacing w:line="336" w:lineRule="auto"/>
              <w:jc w:val="center"/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A310F" w:rsidRPr="00BE2229" w:rsidRDefault="004A310F" w:rsidP="004A310F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310F" w:rsidRPr="00BE2229" w:rsidRDefault="004A310F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10F" w:rsidRPr="00DC7059" w:rsidRDefault="004A310F" w:rsidP="001C1FCA">
            <w:pPr>
              <w:spacing w:line="336" w:lineRule="auto"/>
              <w:jc w:val="center"/>
            </w:pPr>
          </w:p>
        </w:tc>
      </w:tr>
      <w:tr w:rsidR="004A310F" w:rsidRPr="00BE69DC" w:rsidTr="001C1FCA">
        <w:trPr>
          <w:jc w:val="center"/>
        </w:trPr>
        <w:tc>
          <w:tcPr>
            <w:tcW w:w="1261" w:type="dxa"/>
            <w:tcBorders>
              <w:right w:val="single" w:sz="4" w:space="0" w:color="auto"/>
            </w:tcBorders>
          </w:tcPr>
          <w:p w:rsidR="004A310F" w:rsidRDefault="004A310F" w:rsidP="001C1FCA">
            <w:pPr>
              <w:spacing w:line="336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1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0F" w:rsidRDefault="004A310F" w:rsidP="004A310F">
            <w:pPr>
              <w:spacing w:line="336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=19</m:t>
                </m:r>
              </m:oMath>
            </m:oMathPara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0F" w:rsidRPr="00BE69DC" w:rsidRDefault="004A310F" w:rsidP="001C1FCA">
            <w:pPr>
              <w:spacing w:line="336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=20</m:t>
                </m:r>
              </m:oMath>
            </m:oMathPara>
          </w:p>
        </w:tc>
        <w:tc>
          <w:tcPr>
            <w:tcW w:w="1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0F" w:rsidRPr="00BE69DC" w:rsidRDefault="004A310F" w:rsidP="004A310F">
            <w:pPr>
              <w:spacing w:line="336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=22</m:t>
                </m:r>
              </m:oMath>
            </m:oMathPara>
          </w:p>
        </w:tc>
        <w:tc>
          <w:tcPr>
            <w:tcW w:w="1424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A310F" w:rsidRDefault="004A310F" w:rsidP="004A310F">
            <w:pPr>
              <w:spacing w:line="336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</w:rPr>
                  <m:t>=26</m:t>
                </m:r>
              </m:oMath>
            </m:oMathPara>
          </w:p>
        </w:tc>
        <w:tc>
          <w:tcPr>
            <w:tcW w:w="1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0F" w:rsidRDefault="004A310F" w:rsidP="001C1FCA">
            <w:pPr>
              <w:spacing w:line="336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</w:rPr>
                  <m:t>=32</m:t>
                </m:r>
              </m:oMath>
            </m:oMathPara>
          </w:p>
        </w:tc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0F" w:rsidRPr="00DC7059" w:rsidRDefault="004A310F" w:rsidP="004A310F">
            <w:pPr>
              <w:spacing w:line="336" w:lineRule="auto"/>
              <w:jc w:val="center"/>
            </w:pPr>
            <w:r>
              <w:t>15 570</w:t>
            </w:r>
          </w:p>
        </w:tc>
      </w:tr>
    </w:tbl>
    <w:p w:rsidR="004A310F" w:rsidRDefault="004A310F" w:rsidP="004A310F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</w:p>
    <w:p w:rsidR="004A310F" w:rsidRDefault="004A310F" w:rsidP="004A310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Затраты на данный план</w:t>
      </w:r>
    </w:p>
    <w:p w:rsidR="004A310F" w:rsidRPr="00071DFE" w:rsidRDefault="004A310F" w:rsidP="004A310F">
      <w:pPr>
        <w:spacing w:line="360" w:lineRule="auto"/>
        <w:jc w:val="center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z=150∙20+130∙22+20∙32+190∙11+40∙18+140∙19+180∙20=</m:t>
          </m:r>
        </m:oMath>
      </m:oMathPara>
    </w:p>
    <w:p w:rsidR="004A310F" w:rsidRPr="00DE3554" w:rsidRDefault="004A310F" w:rsidP="004A310F">
      <w:pPr>
        <w:spacing w:line="360" w:lineRule="auto"/>
        <w:jc w:val="center"/>
        <w:rPr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</w:rPr>
            <m:t>=3000+2860+640+2090+720+2660+3600=15570.</m:t>
          </m:r>
        </m:oMath>
      </m:oMathPara>
    </w:p>
    <w:p w:rsidR="004A310F" w:rsidRPr="00B676EE" w:rsidRDefault="004A310F" w:rsidP="004A310F">
      <w:pPr>
        <w:spacing w:line="360" w:lineRule="auto"/>
        <w:ind w:firstLine="709"/>
        <w:rPr>
          <w:sz w:val="28"/>
          <w:szCs w:val="28"/>
        </w:rPr>
      </w:pPr>
      <w:r w:rsidRPr="00B676EE">
        <w:rPr>
          <w:sz w:val="28"/>
          <w:szCs w:val="28"/>
        </w:rPr>
        <w:lastRenderedPageBreak/>
        <w:t>Решим задачу методом потенциалов:</w:t>
      </w:r>
    </w:p>
    <w:p w:rsidR="004A310F" w:rsidRPr="00937048" w:rsidRDefault="00937048" w:rsidP="00937048">
      <w:pPr>
        <w:tabs>
          <w:tab w:val="left" w:pos="993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A310F" w:rsidRPr="00937048">
        <w:rPr>
          <w:sz w:val="28"/>
          <w:szCs w:val="28"/>
        </w:rPr>
        <w:t>Для базисных переменных находим потенциалы строк и столбцов</w:t>
      </w:r>
      <w:r w:rsidR="00F26425" w:rsidRPr="00937048">
        <w:rPr>
          <w:sz w:val="28"/>
          <w:szCs w:val="28"/>
        </w:rPr>
        <w:t>.</w:t>
      </w:r>
    </w:p>
    <w:p w:rsidR="004A310F" w:rsidRDefault="004A310F" w:rsidP="00F26425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Положим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=0</m:t>
        </m:r>
      </m:oMath>
      <w:r>
        <w:rPr>
          <w:sz w:val="28"/>
          <w:szCs w:val="28"/>
        </w:rPr>
        <w:t>.</w:t>
      </w:r>
    </w:p>
    <w:p w:rsidR="004A310F" w:rsidRDefault="004A310F" w:rsidP="004A310F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Остальные потенциалы найдем, решая систему уравнений</w:t>
      </w:r>
    </w:p>
    <w:p w:rsidR="004A310F" w:rsidRPr="00E60D56" w:rsidRDefault="004A310F" w:rsidP="004A310F">
      <w:pPr>
        <w:tabs>
          <w:tab w:val="left" w:pos="993"/>
        </w:tabs>
        <w:spacing w:line="360" w:lineRule="auto"/>
        <w:jc w:val="center"/>
        <w:rPr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,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,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5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15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,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,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5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35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=20,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=22,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5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=32,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=11,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=18,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=14,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5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=20;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    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=20,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=22,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5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=32,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=19,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=-8,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=26,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=-12.</m:t>
                  </m:r>
                </m:e>
              </m:eqArr>
            </m:e>
          </m:d>
        </m:oMath>
      </m:oMathPara>
    </w:p>
    <w:p w:rsidR="004A310F" w:rsidRPr="00937048" w:rsidRDefault="00937048" w:rsidP="00937048">
      <w:pPr>
        <w:tabs>
          <w:tab w:val="left" w:pos="709"/>
          <w:tab w:val="left" w:pos="993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A310F" w:rsidRPr="00937048">
        <w:rPr>
          <w:sz w:val="28"/>
          <w:szCs w:val="28"/>
        </w:rPr>
        <w:t>Определим характеристики для свободных неизвестных:</w:t>
      </w:r>
    </w:p>
    <w:p w:rsidR="004A310F" w:rsidRPr="00E60D56" w:rsidRDefault="004A310F" w:rsidP="004A310F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11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11</m:t>
                  </m:r>
                </m:sub>
              </m:sSub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/>
              <w:sz w:val="28"/>
              <w:szCs w:val="28"/>
            </w:rPr>
            <m:t>)</m:t>
          </m:r>
          <m:r>
            <w:rPr>
              <w:rFonts w:ascii="Cambria Math" w:hAnsi="Cambria Math"/>
              <w:sz w:val="28"/>
              <w:szCs w:val="28"/>
            </w:rPr>
            <m:t>=25-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0+</m:t>
              </m:r>
              <m:r>
                <w:rPr>
                  <w:rFonts w:ascii="Cambria Math" w:hAnsi="Cambria Math"/>
                  <w:sz w:val="28"/>
                  <w:szCs w:val="28"/>
                </w:rPr>
                <m:t>19</m:t>
              </m:r>
            </m:e>
          </m:d>
          <m:r>
            <w:rPr>
              <w:rFonts w:ascii="Cambria Math" w:hAnsi="Cambria Math"/>
              <w:sz w:val="28"/>
              <w:szCs w:val="28"/>
            </w:rPr>
            <m:t>=25-</m:t>
          </m:r>
          <m:r>
            <w:rPr>
              <w:rFonts w:ascii="Cambria Math" w:hAnsi="Cambria Math"/>
              <w:sz w:val="28"/>
              <w:szCs w:val="28"/>
            </w:rPr>
            <m:t>19</m:t>
          </m:r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6</m:t>
          </m:r>
          <m:r>
            <w:rPr>
              <w:rFonts w:ascii="Cambria Math" w:hAnsi="Cambria Math"/>
              <w:sz w:val="28"/>
              <w:szCs w:val="28"/>
            </w:rPr>
            <m:t>&gt;0;</m:t>
          </m:r>
        </m:oMath>
      </m:oMathPara>
    </w:p>
    <w:p w:rsidR="004A310F" w:rsidRPr="00E60D56" w:rsidRDefault="004A310F" w:rsidP="004A310F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14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14</m:t>
                  </m:r>
                </m:sub>
              </m:sSub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/>
              <w:sz w:val="28"/>
              <w:szCs w:val="28"/>
            </w:rPr>
            <m:t>)</m:t>
          </m:r>
          <m:r>
            <w:rPr>
              <w:rFonts w:ascii="Cambria Math" w:hAnsi="Cambria Math"/>
              <w:sz w:val="28"/>
              <w:szCs w:val="28"/>
            </w:rPr>
            <m:t>=31-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0+</m:t>
              </m:r>
              <m:r>
                <w:rPr>
                  <w:rFonts w:ascii="Cambria Math" w:hAnsi="Cambria Math"/>
                  <w:sz w:val="28"/>
                  <w:szCs w:val="28"/>
                </w:rPr>
                <m:t>26</m:t>
              </m:r>
            </m:e>
          </m:d>
          <m:r>
            <w:rPr>
              <w:rFonts w:ascii="Cambria Math" w:hAnsi="Cambria Math"/>
              <w:sz w:val="28"/>
              <w:szCs w:val="28"/>
            </w:rPr>
            <m:t>=31-</m:t>
          </m:r>
          <m:r>
            <w:rPr>
              <w:rFonts w:ascii="Cambria Math" w:hAnsi="Cambria Math"/>
              <w:sz w:val="28"/>
              <w:szCs w:val="28"/>
            </w:rPr>
            <m:t>26</m:t>
          </m:r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5&gt;</m:t>
          </m:r>
          <m:r>
            <w:rPr>
              <w:rFonts w:ascii="Cambria Math" w:hAnsi="Cambria Math"/>
              <w:sz w:val="28"/>
              <w:szCs w:val="28"/>
            </w:rPr>
            <m:t>0;</m:t>
          </m:r>
        </m:oMath>
      </m:oMathPara>
    </w:p>
    <w:p w:rsidR="004A310F" w:rsidRPr="00E60D56" w:rsidRDefault="004A310F" w:rsidP="004A310F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22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22</m:t>
                  </m:r>
                </m:sub>
              </m:sSub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sz w:val="28"/>
              <w:szCs w:val="28"/>
            </w:rPr>
            <m:t>)=19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8</m:t>
              </m:r>
              <m:r>
                <w:rPr>
                  <w:rFonts w:ascii="Cambria Math"/>
                  <w:sz w:val="28"/>
                  <w:szCs w:val="28"/>
                </w:rPr>
                <m:t>+20</m:t>
              </m:r>
            </m:e>
          </m:d>
          <m:r>
            <w:rPr>
              <w:rFonts w:ascii="Cambria Math"/>
              <w:sz w:val="28"/>
              <w:szCs w:val="28"/>
            </w:rPr>
            <m:t>=19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12</m:t>
          </m:r>
          <m:r>
            <w:rPr>
              <w:rFonts w:ascii="Cambria Math"/>
              <w:sz w:val="28"/>
              <w:szCs w:val="28"/>
            </w:rPr>
            <m:t>=</m:t>
          </m:r>
          <m:r>
            <w:rPr>
              <w:rFonts w:ascii="Cambria Math"/>
              <w:sz w:val="28"/>
              <w:szCs w:val="28"/>
            </w:rPr>
            <m:t>7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4A310F" w:rsidRPr="00E60D56" w:rsidRDefault="004A310F" w:rsidP="004A310F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23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23</m:t>
                  </m:r>
                </m:sub>
              </m:sSub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sz w:val="28"/>
              <w:szCs w:val="28"/>
            </w:rPr>
            <m:t>)=18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8</m:t>
              </m:r>
              <m:r>
                <w:rPr>
                  <w:rFonts w:ascii="Cambria Math"/>
                  <w:sz w:val="28"/>
                  <w:szCs w:val="28"/>
                </w:rPr>
                <m:t>+2</m:t>
              </m:r>
              <m:r>
                <w:rPr>
                  <w:rFonts w:ascii="Cambria Math"/>
                  <w:sz w:val="28"/>
                  <w:szCs w:val="28"/>
                </w:rPr>
                <m:t>2</m:t>
              </m:r>
            </m:e>
          </m:d>
          <m:r>
            <w:rPr>
              <w:rFonts w:ascii="Cambria Math"/>
              <w:sz w:val="28"/>
              <w:szCs w:val="28"/>
            </w:rPr>
            <m:t>=18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14</m:t>
          </m:r>
          <m:r>
            <w:rPr>
              <w:rFonts w:ascii="Cambria Math"/>
              <w:sz w:val="28"/>
              <w:szCs w:val="28"/>
            </w:rPr>
            <m:t>=</m:t>
          </m:r>
          <m:r>
            <w:rPr>
              <w:rFonts w:ascii="Cambria Math"/>
              <w:sz w:val="28"/>
              <w:szCs w:val="28"/>
            </w:rPr>
            <m:t>4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4A310F" w:rsidRPr="00E60D56" w:rsidRDefault="004948EF" w:rsidP="004A310F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bar>
            <m:bar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25</m:t>
                      </m:r>
                    </m:sub>
                  </m:sSub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25</m:t>
                      </m:r>
                    </m:sub>
                  </m:sSub>
                  <m:r>
                    <w:rPr>
                      <w:sz w:val="28"/>
                      <w:szCs w:val="28"/>
                      <w:lang w:val="en-US"/>
                    </w:rPr>
                    <m:t>-</m:t>
                  </m:r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(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sub>
              </m:sSub>
              <m:r>
                <w:rPr>
                  <w:rFonts w:ascii="Cambria Math"/>
                  <w:sz w:val="28"/>
                  <w:szCs w:val="28"/>
                </w:rPr>
                <m:t>)=20</m:t>
              </m:r>
              <m:r>
                <w:rPr>
                  <w:rFonts w:ascii="Cambria Math"/>
                  <w:sz w:val="28"/>
                  <w:szCs w:val="28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/>
                      <w:sz w:val="28"/>
                      <w:szCs w:val="28"/>
                    </w:rPr>
                    <m:t>8+32</m:t>
                  </m:r>
                </m:e>
              </m:d>
              <m:r>
                <w:rPr>
                  <w:rFonts w:ascii="Cambria Math"/>
                  <w:sz w:val="28"/>
                  <w:szCs w:val="28"/>
                </w:rPr>
                <m:t>=20</m:t>
              </m:r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24=</m:t>
              </m:r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4</m:t>
              </m:r>
              <m:r>
                <w:rPr>
                  <w:rFonts w:ascii="Cambria Math" w:hAnsi="Cambria Math"/>
                  <w:sz w:val="28"/>
                  <w:szCs w:val="28"/>
                </w:rPr>
                <m:t>&lt;</m:t>
              </m:r>
              <m:r>
                <w:rPr>
                  <w:rFonts w:ascii="Cambria Math"/>
                  <w:sz w:val="28"/>
                  <w:szCs w:val="28"/>
                </w:rPr>
                <m:t>0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4948EF" w:rsidRPr="00E60D56" w:rsidRDefault="004A310F" w:rsidP="004948EF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31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/>
              <w:sz w:val="28"/>
              <w:szCs w:val="28"/>
            </w:rPr>
            <m:t>)=26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12+</m:t>
              </m:r>
              <m:r>
                <w:rPr>
                  <w:rFonts w:ascii="Cambria Math"/>
                  <w:sz w:val="28"/>
                  <w:szCs w:val="28"/>
                </w:rPr>
                <m:t>19</m:t>
              </m:r>
            </m:e>
          </m:d>
          <m:r>
            <w:rPr>
              <w:rFonts w:ascii="Cambria Math"/>
              <w:sz w:val="28"/>
              <w:szCs w:val="28"/>
            </w:rPr>
            <m:t>=26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7</m:t>
          </m:r>
          <m:r>
            <w:rPr>
              <w:rFonts w:ascii="Cambria Math"/>
              <w:sz w:val="28"/>
              <w:szCs w:val="28"/>
            </w:rPr>
            <m:t>=1</m:t>
          </m:r>
          <m:r>
            <w:rPr>
              <w:rFonts w:ascii="Cambria Math"/>
              <w:sz w:val="28"/>
              <w:szCs w:val="28"/>
            </w:rPr>
            <m:t>9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4948EF" w:rsidRPr="00E60D56" w:rsidRDefault="004948EF" w:rsidP="004948EF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32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sz w:val="28"/>
              <w:szCs w:val="28"/>
            </w:rPr>
            <m:t>)=30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12+20</m:t>
              </m:r>
            </m:e>
          </m:d>
          <m:r>
            <w:rPr>
              <w:rFonts w:ascii="Cambria Math"/>
              <w:sz w:val="28"/>
              <w:szCs w:val="28"/>
            </w:rPr>
            <m:t>=30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8=22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4A310F" w:rsidRPr="00E60D56" w:rsidRDefault="004948EF" w:rsidP="004948EF">
      <w:pPr>
        <w:tabs>
          <w:tab w:val="left" w:pos="709"/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sz w:val="28"/>
              <w:szCs w:val="28"/>
            </w:rPr>
            <m:t>)=</m:t>
          </m:r>
          <m:r>
            <w:rPr>
              <w:rFonts w:ascii="Cambria Math"/>
              <w:sz w:val="28"/>
              <w:szCs w:val="28"/>
            </w:rPr>
            <m:t>17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12+</m:t>
              </m:r>
              <m:r>
                <w:rPr>
                  <w:rFonts w:ascii="Cambria Math"/>
                  <w:sz w:val="28"/>
                  <w:szCs w:val="28"/>
                </w:rPr>
                <m:t>22</m:t>
              </m:r>
            </m:e>
          </m:d>
          <m:r>
            <w:rPr>
              <w:rFonts w:ascii="Cambria Math"/>
              <w:sz w:val="28"/>
              <w:szCs w:val="28"/>
            </w:rPr>
            <m:t>=</m:t>
          </m:r>
          <m:r>
            <w:rPr>
              <w:rFonts w:ascii="Cambria Math"/>
              <w:sz w:val="28"/>
              <w:szCs w:val="28"/>
            </w:rPr>
            <m:t>17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10</m:t>
          </m:r>
          <m:r>
            <w:rPr>
              <w:rFonts w:ascii="Cambria Math"/>
              <w:sz w:val="28"/>
              <w:szCs w:val="28"/>
            </w:rPr>
            <m:t>=</m:t>
          </m:r>
          <m:r>
            <w:rPr>
              <w:rFonts w:ascii="Cambria Math"/>
              <w:sz w:val="28"/>
              <w:szCs w:val="28"/>
            </w:rPr>
            <m:t>7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4A310F" w:rsidRDefault="004A310F" w:rsidP="004A310F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40387D">
        <w:rPr>
          <w:sz w:val="28"/>
          <w:szCs w:val="28"/>
        </w:rPr>
        <w:t xml:space="preserve">Так как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/>
                <w:sz w:val="28"/>
                <w:szCs w:val="28"/>
              </w:rPr>
              <m:t>25</m:t>
            </m:r>
          </m:sub>
        </m:sSub>
        <m:r>
          <w:rPr>
            <w:rFonts w:ascii="Cambria Math"/>
            <w:sz w:val="28"/>
            <w:szCs w:val="28"/>
          </w:rPr>
          <m:t>=</m:t>
        </m:r>
        <m:r>
          <w:rPr>
            <w:rFonts w:ascii="Cambria Math"/>
            <w:sz w:val="28"/>
            <w:szCs w:val="28"/>
          </w:rPr>
          <m:t>-</m:t>
        </m:r>
        <m:r>
          <w:rPr>
            <w:rFonts w:ascii="Cambria Math"/>
            <w:sz w:val="28"/>
            <w:szCs w:val="28"/>
          </w:rPr>
          <m:t>4</m:t>
        </m:r>
      </m:oMath>
      <w:r w:rsidRPr="0040387D">
        <w:rPr>
          <w:sz w:val="28"/>
          <w:szCs w:val="28"/>
        </w:rPr>
        <w:t xml:space="preserve"> отрицательн</w:t>
      </w:r>
      <w:r>
        <w:rPr>
          <w:sz w:val="28"/>
          <w:szCs w:val="28"/>
        </w:rPr>
        <w:t>а</w:t>
      </w:r>
      <w:r w:rsidRPr="0040387D">
        <w:rPr>
          <w:sz w:val="28"/>
          <w:szCs w:val="28"/>
        </w:rPr>
        <w:t>, то план не является оптимальным.</w:t>
      </w:r>
    </w:p>
    <w:p w:rsidR="004A310F" w:rsidRPr="0040387D" w:rsidRDefault="004A310F" w:rsidP="004A310F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С</w:t>
      </w:r>
      <w:r w:rsidRPr="0040387D">
        <w:rPr>
          <w:sz w:val="28"/>
          <w:szCs w:val="28"/>
        </w:rPr>
        <w:t xml:space="preserve">троим </w:t>
      </w:r>
      <w:r>
        <w:rPr>
          <w:sz w:val="28"/>
          <w:szCs w:val="28"/>
        </w:rPr>
        <w:t xml:space="preserve">контур </w:t>
      </w:r>
      <w:r w:rsidRPr="0040387D">
        <w:rPr>
          <w:sz w:val="28"/>
          <w:szCs w:val="28"/>
        </w:rPr>
        <w:t xml:space="preserve">для клетки </w:t>
      </w:r>
      <w:r w:rsidRPr="0040387D">
        <w:rPr>
          <w:i/>
          <w:sz w:val="28"/>
          <w:szCs w:val="28"/>
        </w:rPr>
        <w:t>А</w:t>
      </w:r>
      <w:r w:rsidR="00CA7980">
        <w:rPr>
          <w:i/>
          <w:sz w:val="28"/>
          <w:szCs w:val="28"/>
          <w:vertAlign w:val="subscript"/>
        </w:rPr>
        <w:t>2</w:t>
      </w:r>
      <w:r w:rsidRPr="0040387D">
        <w:rPr>
          <w:i/>
          <w:sz w:val="28"/>
          <w:szCs w:val="28"/>
        </w:rPr>
        <w:t>В</w:t>
      </w:r>
      <w:r w:rsidR="00CA7980">
        <w:rPr>
          <w:i/>
          <w:sz w:val="28"/>
          <w:szCs w:val="28"/>
          <w:vertAlign w:val="subscript"/>
        </w:rPr>
        <w:t>5</w:t>
      </w:r>
      <w:r>
        <w:rPr>
          <w:sz w:val="28"/>
          <w:szCs w:val="28"/>
        </w:rPr>
        <w:t>:</w:t>
      </w:r>
    </w:p>
    <w:p w:rsidR="004A310F" w:rsidRPr="0040387D" w:rsidRDefault="004A310F" w:rsidP="004A310F">
      <w:pPr>
        <w:tabs>
          <w:tab w:val="left" w:pos="993"/>
        </w:tabs>
        <w:spacing w:line="360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/>
              <w:sz w:val="28"/>
              <w:szCs w:val="28"/>
            </w:rPr>
            <m:t>→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3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/>
              <w:sz w:val="28"/>
              <w:szCs w:val="28"/>
            </w:rPr>
            <m:t>→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3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/>
              <w:sz w:val="28"/>
              <w:szCs w:val="28"/>
            </w:rPr>
            <m:t>→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/>
              <w:sz w:val="28"/>
              <w:szCs w:val="28"/>
            </w:rPr>
            <m:t>.</m:t>
          </m:r>
        </m:oMath>
      </m:oMathPara>
    </w:p>
    <w:p w:rsidR="004A310F" w:rsidRPr="0040387D" w:rsidRDefault="004A310F" w:rsidP="004A310F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40387D">
        <w:rPr>
          <w:sz w:val="28"/>
          <w:szCs w:val="28"/>
        </w:rPr>
        <w:t xml:space="preserve">Вершинам присваиваем чередующиеся знаки "плюс"-"минус", начиная с клетки </w:t>
      </w:r>
      <w:r w:rsidRPr="0040387D">
        <w:rPr>
          <w:i/>
          <w:sz w:val="28"/>
          <w:szCs w:val="28"/>
        </w:rPr>
        <w:t>А</w:t>
      </w:r>
      <w:r w:rsidR="00B2674F">
        <w:rPr>
          <w:i/>
          <w:sz w:val="28"/>
          <w:szCs w:val="28"/>
          <w:vertAlign w:val="subscript"/>
        </w:rPr>
        <w:t>2</w:t>
      </w:r>
      <w:r w:rsidRPr="0040387D">
        <w:rPr>
          <w:i/>
          <w:sz w:val="28"/>
          <w:szCs w:val="28"/>
        </w:rPr>
        <w:t>В</w:t>
      </w:r>
      <w:r w:rsidR="00B2674F">
        <w:rPr>
          <w:i/>
          <w:sz w:val="28"/>
          <w:szCs w:val="28"/>
          <w:vertAlign w:val="subscript"/>
        </w:rPr>
        <w:t>5</w:t>
      </w:r>
      <w:r w:rsidRPr="0040387D">
        <w:rPr>
          <w:sz w:val="28"/>
          <w:szCs w:val="28"/>
        </w:rPr>
        <w:t>. Выбираем наименьшую поставку в клетках со знаком "минус" (это количество товара необходимо перераспределить по контуру):</w:t>
      </w:r>
    </w:p>
    <w:p w:rsidR="004A310F" w:rsidRPr="0040387D" w:rsidRDefault="004A310F" w:rsidP="004A310F">
      <w:pPr>
        <w:tabs>
          <w:tab w:val="left" w:pos="993"/>
        </w:tabs>
        <w:spacing w:line="360" w:lineRule="auto"/>
        <w:jc w:val="both"/>
        <w:rPr>
          <w:sz w:val="28"/>
          <w:szCs w:val="28"/>
          <w:lang w:val="en-US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/>
              <w:sz w:val="28"/>
              <w:szCs w:val="28"/>
            </w:rPr>
            <m:t>min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18</m:t>
              </m:r>
              <m:r>
                <w:rPr>
                  <w:rFonts w:ascii="Cambria Math"/>
                  <w:sz w:val="28"/>
                  <w:szCs w:val="28"/>
                </w:rPr>
                <m:t xml:space="preserve">0; </m:t>
              </m:r>
              <m:r>
                <w:rPr>
                  <w:rFonts w:ascii="Cambria Math"/>
                  <w:sz w:val="28"/>
                  <w:szCs w:val="28"/>
                </w:rPr>
                <m:t>4</m:t>
              </m:r>
              <m:r>
                <w:rPr>
                  <w:rFonts w:ascii="Cambria Math"/>
                  <w:sz w:val="28"/>
                  <w:szCs w:val="28"/>
                </w:rPr>
                <m:t>0</m:t>
              </m:r>
            </m:e>
          </m:d>
          <m:r>
            <w:rPr>
              <w:rFonts w:ascii="Cambria Math"/>
              <w:sz w:val="28"/>
              <w:szCs w:val="28"/>
            </w:rPr>
            <m:t>=</m:t>
          </m:r>
          <m:r>
            <w:rPr>
              <w:rFonts w:ascii="Cambria Math"/>
              <w:sz w:val="28"/>
              <w:szCs w:val="28"/>
            </w:rPr>
            <m:t>4</m:t>
          </m:r>
          <m:r>
            <w:rPr>
              <w:rFonts w:ascii="Cambria Math"/>
              <w:sz w:val="28"/>
              <w:szCs w:val="28"/>
            </w:rPr>
            <m:t>0.</m:t>
          </m:r>
        </m:oMath>
      </m:oMathPara>
    </w:p>
    <w:p w:rsidR="004A310F" w:rsidRPr="0040387D" w:rsidRDefault="004A310F" w:rsidP="004A310F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40387D">
        <w:rPr>
          <w:sz w:val="28"/>
          <w:szCs w:val="28"/>
        </w:rPr>
        <w:t xml:space="preserve">Количество товара в "положительных" вершинах увеличивается на </w:t>
      </w:r>
      <w:r w:rsidR="00B2674F">
        <w:rPr>
          <w:sz w:val="28"/>
          <w:szCs w:val="28"/>
        </w:rPr>
        <w:t>4</w:t>
      </w:r>
      <w:r>
        <w:rPr>
          <w:sz w:val="28"/>
          <w:szCs w:val="28"/>
        </w:rPr>
        <w:t>0</w:t>
      </w:r>
      <w:r w:rsidRPr="0040387D">
        <w:rPr>
          <w:sz w:val="28"/>
          <w:szCs w:val="28"/>
        </w:rPr>
        <w:t xml:space="preserve">. При этом клетка </w:t>
      </w:r>
      <w:r w:rsidRPr="0040387D">
        <w:rPr>
          <w:i/>
          <w:sz w:val="28"/>
          <w:szCs w:val="28"/>
        </w:rPr>
        <w:t>А</w:t>
      </w:r>
      <w:r w:rsidR="00B2674F">
        <w:rPr>
          <w:i/>
          <w:sz w:val="28"/>
          <w:szCs w:val="28"/>
          <w:vertAlign w:val="subscript"/>
        </w:rPr>
        <w:t>2</w:t>
      </w:r>
      <w:r w:rsidRPr="0040387D">
        <w:rPr>
          <w:i/>
          <w:sz w:val="28"/>
          <w:szCs w:val="28"/>
        </w:rPr>
        <w:t>В</w:t>
      </w:r>
      <w:r w:rsidR="00B2674F">
        <w:rPr>
          <w:i/>
          <w:sz w:val="28"/>
          <w:szCs w:val="28"/>
          <w:vertAlign w:val="subscript"/>
        </w:rPr>
        <w:t>4</w:t>
      </w:r>
      <w:r w:rsidRPr="0040387D">
        <w:rPr>
          <w:sz w:val="28"/>
          <w:szCs w:val="28"/>
        </w:rPr>
        <w:t xml:space="preserve"> становится свободной, а клетка </w:t>
      </w:r>
      <w:r w:rsidRPr="0040387D">
        <w:rPr>
          <w:i/>
          <w:sz w:val="28"/>
          <w:szCs w:val="28"/>
        </w:rPr>
        <w:t>А</w:t>
      </w:r>
      <w:r w:rsidR="00B2674F">
        <w:rPr>
          <w:i/>
          <w:sz w:val="28"/>
          <w:szCs w:val="28"/>
          <w:vertAlign w:val="subscript"/>
        </w:rPr>
        <w:t>2</w:t>
      </w:r>
      <w:r w:rsidRPr="0040387D">
        <w:rPr>
          <w:i/>
          <w:sz w:val="28"/>
          <w:szCs w:val="28"/>
        </w:rPr>
        <w:t>В</w:t>
      </w:r>
      <w:r w:rsidR="00B2674F">
        <w:rPr>
          <w:i/>
          <w:sz w:val="28"/>
          <w:szCs w:val="28"/>
          <w:vertAlign w:val="subscript"/>
        </w:rPr>
        <w:t>5</w:t>
      </w:r>
      <w:r w:rsidRPr="0040387D">
        <w:rPr>
          <w:sz w:val="28"/>
          <w:szCs w:val="28"/>
        </w:rPr>
        <w:t xml:space="preserve"> заполняется.</w:t>
      </w:r>
    </w:p>
    <w:p w:rsidR="00937048" w:rsidRDefault="00937048" w:rsidP="00937048">
      <w:pPr>
        <w:spacing w:line="360" w:lineRule="auto"/>
        <w:ind w:firstLine="709"/>
        <w:jc w:val="both"/>
        <w:rPr>
          <w:sz w:val="28"/>
          <w:szCs w:val="28"/>
        </w:rPr>
      </w:pPr>
    </w:p>
    <w:p w:rsidR="00937048" w:rsidRDefault="00937048" w:rsidP="00937048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e"/>
        <w:tblW w:w="9724" w:type="dxa"/>
        <w:jc w:val="center"/>
        <w:tblInd w:w="-962" w:type="dxa"/>
        <w:tblLook w:val="04A0"/>
      </w:tblPr>
      <w:tblGrid>
        <w:gridCol w:w="1252"/>
        <w:gridCol w:w="416"/>
        <w:gridCol w:w="576"/>
        <w:gridCol w:w="439"/>
        <w:gridCol w:w="423"/>
        <w:gridCol w:w="576"/>
        <w:gridCol w:w="416"/>
        <w:gridCol w:w="412"/>
        <w:gridCol w:w="576"/>
        <w:gridCol w:w="448"/>
        <w:gridCol w:w="411"/>
        <w:gridCol w:w="576"/>
        <w:gridCol w:w="435"/>
        <w:gridCol w:w="398"/>
        <w:gridCol w:w="576"/>
        <w:gridCol w:w="424"/>
        <w:gridCol w:w="1370"/>
      </w:tblGrid>
      <w:tr w:rsidR="00937048" w:rsidRPr="00BE69DC" w:rsidTr="001C1FCA">
        <w:trPr>
          <w:jc w:val="center"/>
        </w:trPr>
        <w:tc>
          <w:tcPr>
            <w:tcW w:w="1261" w:type="dxa"/>
          </w:tcPr>
          <w:p w:rsidR="00937048" w:rsidRPr="00BE69DC" w:rsidRDefault="00937048" w:rsidP="001C1FCA">
            <w:pPr>
              <w:spacing w:line="336" w:lineRule="auto"/>
              <w:jc w:val="center"/>
            </w:pPr>
            <w:r>
              <w:lastRenderedPageBreak/>
              <w:t>850</w:t>
            </w:r>
          </w:p>
        </w:tc>
        <w:tc>
          <w:tcPr>
            <w:tcW w:w="1407" w:type="dxa"/>
            <w:gridSpan w:val="3"/>
            <w:tcBorders>
              <w:bottom w:val="single" w:sz="4" w:space="0" w:color="auto"/>
            </w:tcBorders>
          </w:tcPr>
          <w:p w:rsidR="00937048" w:rsidRPr="007B4ABC" w:rsidRDefault="00937048" w:rsidP="001C1FCA">
            <w:pPr>
              <w:spacing w:line="336" w:lineRule="auto"/>
              <w:jc w:val="center"/>
              <w:rPr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=190</m:t>
                </m:r>
              </m:oMath>
            </m:oMathPara>
          </w:p>
        </w:tc>
        <w:tc>
          <w:tcPr>
            <w:tcW w:w="1415" w:type="dxa"/>
            <w:gridSpan w:val="3"/>
            <w:tcBorders>
              <w:bottom w:val="single" w:sz="4" w:space="0" w:color="auto"/>
            </w:tcBorders>
          </w:tcPr>
          <w:p w:rsidR="00937048" w:rsidRPr="00BE69DC" w:rsidRDefault="00937048" w:rsidP="001C1FCA">
            <w:pPr>
              <w:spacing w:line="336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=150</m:t>
                </m:r>
              </m:oMath>
            </m:oMathPara>
          </w:p>
        </w:tc>
        <w:tc>
          <w:tcPr>
            <w:tcW w:w="1439" w:type="dxa"/>
            <w:gridSpan w:val="3"/>
            <w:tcBorders>
              <w:bottom w:val="single" w:sz="4" w:space="0" w:color="auto"/>
            </w:tcBorders>
          </w:tcPr>
          <w:p w:rsidR="00937048" w:rsidRPr="00BE69DC" w:rsidRDefault="00937048" w:rsidP="001C1FCA">
            <w:pPr>
              <w:spacing w:line="336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=130</m:t>
                </m:r>
              </m:oMath>
            </m:oMathPara>
          </w:p>
        </w:tc>
        <w:tc>
          <w:tcPr>
            <w:tcW w:w="1424" w:type="dxa"/>
            <w:gridSpan w:val="3"/>
            <w:tcBorders>
              <w:bottom w:val="single" w:sz="4" w:space="0" w:color="auto"/>
            </w:tcBorders>
          </w:tcPr>
          <w:p w:rsidR="00937048" w:rsidRDefault="00937048" w:rsidP="001C1FCA">
            <w:pPr>
              <w:spacing w:line="336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</w:rPr>
                  <m:t>=180</m:t>
                </m:r>
              </m:oMath>
            </m:oMathPara>
          </w:p>
        </w:tc>
        <w:tc>
          <w:tcPr>
            <w:tcW w:w="1399" w:type="dxa"/>
            <w:gridSpan w:val="3"/>
            <w:tcBorders>
              <w:bottom w:val="single" w:sz="4" w:space="0" w:color="auto"/>
            </w:tcBorders>
          </w:tcPr>
          <w:p w:rsidR="00937048" w:rsidRDefault="00937048" w:rsidP="001C1FCA">
            <w:pPr>
              <w:spacing w:line="336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</w:rPr>
                  <m:t>=200</m:t>
                </m:r>
              </m:oMath>
            </m:oMathPara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937048" w:rsidRPr="00DC7059" w:rsidRDefault="00937048" w:rsidP="001C1FCA">
            <w:pPr>
              <w:spacing w:line="336" w:lineRule="auto"/>
              <w:jc w:val="center"/>
              <w:rPr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</w:tr>
      <w:tr w:rsidR="00937048" w:rsidRPr="00BE69DC" w:rsidTr="001C1FCA">
        <w:trPr>
          <w:jc w:val="center"/>
        </w:trPr>
        <w:tc>
          <w:tcPr>
            <w:tcW w:w="1261" w:type="dxa"/>
            <w:vMerge w:val="restart"/>
            <w:tcBorders>
              <w:right w:val="single" w:sz="4" w:space="0" w:color="auto"/>
            </w:tcBorders>
            <w:vAlign w:val="center"/>
          </w:tcPr>
          <w:p w:rsidR="00937048" w:rsidRPr="00BE69DC" w:rsidRDefault="00937048" w:rsidP="001C1FCA">
            <w:pPr>
              <w:spacing w:line="336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=300</m:t>
                </m:r>
              </m:oMath>
            </m:oMathPara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37048" w:rsidRPr="007B4ABC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7048" w:rsidRPr="007B4ABC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7048" w:rsidRPr="00A306D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37048" w:rsidRPr="007B4ABC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7048" w:rsidRPr="007B4ABC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7048" w:rsidRPr="00A306D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37048" w:rsidRPr="007B4ABC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7048" w:rsidRPr="007B4ABC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7048" w:rsidRPr="00A306D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048" w:rsidRPr="00DC7059" w:rsidRDefault="00937048" w:rsidP="001C1FCA">
            <w:pPr>
              <w:spacing w:line="336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=0</m:t>
                </m:r>
              </m:oMath>
            </m:oMathPara>
          </w:p>
        </w:tc>
      </w:tr>
      <w:tr w:rsidR="00937048" w:rsidRPr="00BE69DC" w:rsidTr="001C1FCA">
        <w:trPr>
          <w:jc w:val="center"/>
        </w:trPr>
        <w:tc>
          <w:tcPr>
            <w:tcW w:w="1261" w:type="dxa"/>
            <w:vMerge/>
            <w:tcBorders>
              <w:right w:val="single" w:sz="4" w:space="0" w:color="auto"/>
            </w:tcBorders>
            <w:vAlign w:val="center"/>
          </w:tcPr>
          <w:p w:rsidR="00937048" w:rsidRPr="00BE69DC" w:rsidRDefault="00937048" w:rsidP="001C1FCA">
            <w:pPr>
              <w:spacing w:line="336" w:lineRule="auto"/>
              <w:jc w:val="center"/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7048" w:rsidRPr="007B4ABC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937048" w:rsidRPr="00C848AC" w:rsidRDefault="00937048" w:rsidP="001C1FCA">
            <w:pPr>
              <w:spacing w:line="336" w:lineRule="auto"/>
              <w:jc w:val="center"/>
            </w:pPr>
            <w:r>
              <w:t>–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937048" w:rsidRPr="007B4ABC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nil"/>
              <w:right w:val="nil"/>
              <w:tl2br w:val="nil"/>
            </w:tcBorders>
          </w:tcPr>
          <w:p w:rsidR="00937048" w:rsidRPr="007B4ABC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937048" w:rsidRPr="00A306D9" w:rsidRDefault="00937048" w:rsidP="001C1FCA">
            <w:pPr>
              <w:spacing w:line="336" w:lineRule="auto"/>
              <w:jc w:val="center"/>
            </w:pPr>
            <w:r>
              <w:t>150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937048" w:rsidRPr="007B4ABC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nil"/>
              <w:right w:val="nil"/>
              <w:tl2br w:val="nil"/>
            </w:tcBorders>
          </w:tcPr>
          <w:p w:rsidR="00937048" w:rsidRPr="007B4ABC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937048" w:rsidRPr="00C848AC" w:rsidRDefault="00937048" w:rsidP="001C1FCA">
            <w:pPr>
              <w:spacing w:line="336" w:lineRule="auto"/>
              <w:jc w:val="center"/>
            </w:pPr>
            <w:r>
              <w:t>130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937048" w:rsidRPr="00704C24" w:rsidRDefault="00937048" w:rsidP="001C1FCA">
            <w:pPr>
              <w:spacing w:line="33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</w:pPr>
            <w:r>
              <w:t>–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</w:pPr>
            <w:r>
              <w:t>20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048" w:rsidRPr="00DC7059" w:rsidRDefault="00937048" w:rsidP="001C1FCA">
            <w:pPr>
              <w:spacing w:line="336" w:lineRule="auto"/>
              <w:jc w:val="center"/>
            </w:pPr>
          </w:p>
        </w:tc>
      </w:tr>
      <w:tr w:rsidR="00937048" w:rsidRPr="00BE69DC" w:rsidTr="001C1FCA">
        <w:trPr>
          <w:jc w:val="center"/>
        </w:trPr>
        <w:tc>
          <w:tcPr>
            <w:tcW w:w="1261" w:type="dxa"/>
            <w:vMerge/>
            <w:tcBorders>
              <w:right w:val="single" w:sz="4" w:space="0" w:color="auto"/>
            </w:tcBorders>
            <w:vAlign w:val="center"/>
          </w:tcPr>
          <w:p w:rsidR="00937048" w:rsidRPr="00BE69DC" w:rsidRDefault="00937048" w:rsidP="001C1FCA">
            <w:pPr>
              <w:spacing w:line="336" w:lineRule="auto"/>
              <w:jc w:val="center"/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37048" w:rsidRPr="0027125A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937048" w:rsidRPr="007B4ABC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937048" w:rsidRPr="007B4ABC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937048" w:rsidRPr="007B4ABC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937048" w:rsidRPr="007B4ABC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937048" w:rsidRPr="007B4ABC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937048" w:rsidRPr="0027125A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937048" w:rsidRPr="007B4ABC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937048" w:rsidRPr="00704C24" w:rsidRDefault="00937048" w:rsidP="001C1FCA">
            <w:pPr>
              <w:spacing w:line="33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048" w:rsidRPr="00DC7059" w:rsidRDefault="00937048" w:rsidP="001C1FCA">
            <w:pPr>
              <w:spacing w:line="336" w:lineRule="auto"/>
              <w:jc w:val="center"/>
            </w:pPr>
          </w:p>
        </w:tc>
      </w:tr>
      <w:tr w:rsidR="00937048" w:rsidRPr="00BE69DC" w:rsidTr="001C1FCA">
        <w:trPr>
          <w:jc w:val="center"/>
        </w:trPr>
        <w:tc>
          <w:tcPr>
            <w:tcW w:w="1261" w:type="dxa"/>
            <w:vMerge w:val="restart"/>
            <w:tcBorders>
              <w:right w:val="single" w:sz="4" w:space="0" w:color="auto"/>
            </w:tcBorders>
            <w:vAlign w:val="center"/>
          </w:tcPr>
          <w:p w:rsidR="00937048" w:rsidRDefault="00937048" w:rsidP="001C1FCA">
            <w:pPr>
              <w:spacing w:line="336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=230</m:t>
                </m:r>
              </m:oMath>
            </m:oMathPara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37048" w:rsidRPr="007B4ABC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937048" w:rsidRPr="007B4ABC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937048" w:rsidRPr="006E34DC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nil"/>
            </w:tcBorders>
          </w:tcPr>
          <w:p w:rsidR="00937048" w:rsidRPr="007B4ABC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937048" w:rsidRPr="007B4ABC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937048" w:rsidRPr="006E34DC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nil"/>
            </w:tcBorders>
          </w:tcPr>
          <w:p w:rsidR="00937048" w:rsidRPr="007B4ABC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937048" w:rsidRPr="007B4ABC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937048" w:rsidRPr="00704C24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048" w:rsidRPr="00DC7059" w:rsidRDefault="00937048" w:rsidP="00937048">
            <w:pPr>
              <w:spacing w:line="336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=-12</m:t>
                </m:r>
              </m:oMath>
            </m:oMathPara>
          </w:p>
        </w:tc>
      </w:tr>
      <w:tr w:rsidR="00937048" w:rsidRPr="00BE69DC" w:rsidTr="001C1FCA">
        <w:trPr>
          <w:jc w:val="center"/>
        </w:trPr>
        <w:tc>
          <w:tcPr>
            <w:tcW w:w="1261" w:type="dxa"/>
            <w:vMerge/>
            <w:tcBorders>
              <w:right w:val="single" w:sz="4" w:space="0" w:color="auto"/>
            </w:tcBorders>
          </w:tcPr>
          <w:p w:rsidR="00937048" w:rsidRPr="00BE69DC" w:rsidRDefault="00937048" w:rsidP="001C1FCA">
            <w:pPr>
              <w:spacing w:line="336" w:lineRule="auto"/>
              <w:jc w:val="center"/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7048" w:rsidRPr="007B4ABC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937048" w:rsidRPr="00C848AC" w:rsidRDefault="00937048" w:rsidP="001C1FCA">
            <w:pPr>
              <w:spacing w:line="336" w:lineRule="auto"/>
              <w:jc w:val="center"/>
            </w:pPr>
            <w:r>
              <w:t>190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937048" w:rsidRPr="007B4ABC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nil"/>
              <w:right w:val="nil"/>
              <w:tl2br w:val="nil"/>
            </w:tcBorders>
          </w:tcPr>
          <w:p w:rsidR="00937048" w:rsidRPr="007B4ABC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937048" w:rsidRPr="00A306D9" w:rsidRDefault="00937048" w:rsidP="001C1FCA">
            <w:pPr>
              <w:spacing w:line="336" w:lineRule="auto"/>
              <w:jc w:val="center"/>
            </w:pPr>
            <w:r>
              <w:t>–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937048" w:rsidRPr="007B4ABC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nil"/>
              <w:right w:val="nil"/>
              <w:tl2br w:val="nil"/>
            </w:tcBorders>
          </w:tcPr>
          <w:p w:rsidR="00937048" w:rsidRPr="007B4ABC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937048" w:rsidRPr="00C848AC" w:rsidRDefault="00937048" w:rsidP="001C1FCA">
            <w:pPr>
              <w:spacing w:line="336" w:lineRule="auto"/>
              <w:jc w:val="center"/>
            </w:pPr>
            <w:r>
              <w:t>–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937048" w:rsidRPr="00704C24" w:rsidRDefault="00937048" w:rsidP="001C1FCA">
            <w:pPr>
              <w:spacing w:line="33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</w:pPr>
            <w:r>
              <w:t>–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</w:pPr>
            <w:r>
              <w:t>40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048" w:rsidRPr="00DC7059" w:rsidRDefault="00937048" w:rsidP="001C1FCA">
            <w:pPr>
              <w:spacing w:line="336" w:lineRule="auto"/>
              <w:jc w:val="center"/>
            </w:pPr>
          </w:p>
        </w:tc>
      </w:tr>
      <w:tr w:rsidR="00937048" w:rsidRPr="00BE69DC" w:rsidTr="001C1FCA">
        <w:trPr>
          <w:jc w:val="center"/>
        </w:trPr>
        <w:tc>
          <w:tcPr>
            <w:tcW w:w="1261" w:type="dxa"/>
            <w:vMerge/>
            <w:tcBorders>
              <w:right w:val="single" w:sz="4" w:space="0" w:color="auto"/>
            </w:tcBorders>
          </w:tcPr>
          <w:p w:rsidR="00937048" w:rsidRPr="00BE69DC" w:rsidRDefault="00937048" w:rsidP="001C1FCA">
            <w:pPr>
              <w:spacing w:line="336" w:lineRule="auto"/>
              <w:jc w:val="center"/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37048" w:rsidRPr="00430A75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937048" w:rsidRPr="007B4ABC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937048" w:rsidRPr="007B4ABC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937048" w:rsidRPr="00430A75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937048" w:rsidRPr="007B4ABC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937048" w:rsidRPr="007B4ABC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937048" w:rsidRPr="007B4ABC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937048" w:rsidRPr="007B4ABC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937048" w:rsidRPr="007B4ABC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048" w:rsidRPr="00DC7059" w:rsidRDefault="00937048" w:rsidP="001C1FCA">
            <w:pPr>
              <w:spacing w:line="336" w:lineRule="auto"/>
              <w:jc w:val="center"/>
            </w:pPr>
          </w:p>
        </w:tc>
      </w:tr>
      <w:tr w:rsidR="00937048" w:rsidRPr="00BE69DC" w:rsidTr="001C1FCA">
        <w:trPr>
          <w:jc w:val="center"/>
        </w:trPr>
        <w:tc>
          <w:tcPr>
            <w:tcW w:w="1261" w:type="dxa"/>
            <w:vMerge w:val="restart"/>
            <w:tcBorders>
              <w:right w:val="single" w:sz="4" w:space="0" w:color="auto"/>
            </w:tcBorders>
            <w:vAlign w:val="center"/>
          </w:tcPr>
          <w:p w:rsidR="00937048" w:rsidRDefault="00937048" w:rsidP="001C1FCA">
            <w:pPr>
              <w:spacing w:line="336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=320</m:t>
                </m:r>
              </m:oMath>
            </m:oMathPara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3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048" w:rsidRPr="00DC7059" w:rsidRDefault="00937048" w:rsidP="001C1FCA">
            <w:pPr>
              <w:spacing w:line="336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=-12</m:t>
                </m:r>
              </m:oMath>
            </m:oMathPara>
          </w:p>
        </w:tc>
      </w:tr>
      <w:tr w:rsidR="00937048" w:rsidRPr="00BE69DC" w:rsidTr="001C1FCA">
        <w:trPr>
          <w:jc w:val="center"/>
        </w:trPr>
        <w:tc>
          <w:tcPr>
            <w:tcW w:w="1261" w:type="dxa"/>
            <w:vMerge/>
            <w:tcBorders>
              <w:right w:val="single" w:sz="4" w:space="0" w:color="auto"/>
            </w:tcBorders>
            <w:vAlign w:val="center"/>
          </w:tcPr>
          <w:p w:rsidR="00937048" w:rsidRPr="00BE69DC" w:rsidRDefault="00937048" w:rsidP="001C1FCA">
            <w:pPr>
              <w:spacing w:line="336" w:lineRule="auto"/>
              <w:jc w:val="center"/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</w:pPr>
            <w:r>
              <w:t>–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nil"/>
              <w:right w:val="nil"/>
              <w:tl2br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</w:pPr>
            <w:r>
              <w:t>–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nil"/>
              <w:right w:val="nil"/>
              <w:tl2br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  <w:tl2br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</w:pPr>
            <w:r>
              <w:t>–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37048" w:rsidRPr="00BE2229" w:rsidRDefault="00937048" w:rsidP="00937048">
            <w:pPr>
              <w:spacing w:line="336" w:lineRule="auto"/>
              <w:jc w:val="center"/>
            </w:pPr>
            <w:r>
              <w:t>180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937048" w:rsidRPr="00BE2229" w:rsidRDefault="00937048" w:rsidP="00937048">
            <w:pPr>
              <w:spacing w:line="336" w:lineRule="auto"/>
              <w:jc w:val="center"/>
            </w:pPr>
            <w:r>
              <w:t>140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048" w:rsidRPr="00DC7059" w:rsidRDefault="00937048" w:rsidP="001C1FCA">
            <w:pPr>
              <w:spacing w:line="336" w:lineRule="auto"/>
              <w:jc w:val="center"/>
            </w:pPr>
          </w:p>
        </w:tc>
      </w:tr>
      <w:tr w:rsidR="00937048" w:rsidRPr="00BE69DC" w:rsidTr="001C1FCA">
        <w:trPr>
          <w:jc w:val="center"/>
        </w:trPr>
        <w:tc>
          <w:tcPr>
            <w:tcW w:w="1261" w:type="dxa"/>
            <w:vMerge/>
            <w:tcBorders>
              <w:right w:val="single" w:sz="4" w:space="0" w:color="auto"/>
            </w:tcBorders>
            <w:vAlign w:val="center"/>
          </w:tcPr>
          <w:p w:rsidR="00937048" w:rsidRPr="00BE69DC" w:rsidRDefault="00937048" w:rsidP="001C1FCA">
            <w:pPr>
              <w:spacing w:line="336" w:lineRule="auto"/>
              <w:jc w:val="center"/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37048" w:rsidRPr="00BE2229" w:rsidRDefault="00937048" w:rsidP="00937048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  <w:tl2br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7048" w:rsidRPr="00BE2229" w:rsidRDefault="00937048" w:rsidP="001C1FCA">
            <w:pPr>
              <w:spacing w:line="33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048" w:rsidRPr="00DC7059" w:rsidRDefault="00937048" w:rsidP="001C1FCA">
            <w:pPr>
              <w:spacing w:line="336" w:lineRule="auto"/>
              <w:jc w:val="center"/>
            </w:pPr>
          </w:p>
        </w:tc>
      </w:tr>
      <w:tr w:rsidR="00937048" w:rsidRPr="00BE69DC" w:rsidTr="001C1FCA">
        <w:trPr>
          <w:jc w:val="center"/>
        </w:trPr>
        <w:tc>
          <w:tcPr>
            <w:tcW w:w="1261" w:type="dxa"/>
            <w:tcBorders>
              <w:right w:val="single" w:sz="4" w:space="0" w:color="auto"/>
            </w:tcBorders>
          </w:tcPr>
          <w:p w:rsidR="00937048" w:rsidRDefault="00937048" w:rsidP="001C1FCA">
            <w:pPr>
              <w:spacing w:line="336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1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8" w:rsidRDefault="00937048" w:rsidP="00937048">
            <w:pPr>
              <w:spacing w:line="336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=23</m:t>
                </m:r>
              </m:oMath>
            </m:oMathPara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8" w:rsidRPr="00BE69DC" w:rsidRDefault="00937048" w:rsidP="001C1FCA">
            <w:pPr>
              <w:spacing w:line="336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=20</m:t>
                </m:r>
              </m:oMath>
            </m:oMathPara>
          </w:p>
        </w:tc>
        <w:tc>
          <w:tcPr>
            <w:tcW w:w="1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8" w:rsidRPr="00BE69DC" w:rsidRDefault="00937048" w:rsidP="001C1FCA">
            <w:pPr>
              <w:spacing w:line="336" w:lineRule="auto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=22</m:t>
                </m:r>
              </m:oMath>
            </m:oMathPara>
          </w:p>
        </w:tc>
        <w:tc>
          <w:tcPr>
            <w:tcW w:w="1424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37048" w:rsidRDefault="00937048" w:rsidP="001C1FCA">
            <w:pPr>
              <w:spacing w:line="336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</w:rPr>
                  <m:t>=26</m:t>
                </m:r>
              </m:oMath>
            </m:oMathPara>
          </w:p>
        </w:tc>
        <w:tc>
          <w:tcPr>
            <w:tcW w:w="1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8" w:rsidRDefault="00937048" w:rsidP="001C1FCA">
            <w:pPr>
              <w:spacing w:line="336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</w:rPr>
                  <m:t>=32</m:t>
                </m:r>
              </m:oMath>
            </m:oMathPara>
          </w:p>
        </w:tc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048" w:rsidRPr="00DC7059" w:rsidRDefault="00937048" w:rsidP="00937048">
            <w:pPr>
              <w:spacing w:line="336" w:lineRule="auto"/>
              <w:jc w:val="center"/>
            </w:pPr>
            <w:r>
              <w:t>14 710</w:t>
            </w:r>
          </w:p>
        </w:tc>
      </w:tr>
    </w:tbl>
    <w:p w:rsidR="00937048" w:rsidRDefault="00937048" w:rsidP="00937048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</w:p>
    <w:p w:rsidR="00937048" w:rsidRDefault="00937048" w:rsidP="0093704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Затраты на данный план</w:t>
      </w:r>
    </w:p>
    <w:p w:rsidR="00937048" w:rsidRPr="00071DFE" w:rsidRDefault="00937048" w:rsidP="00937048">
      <w:pPr>
        <w:spacing w:line="360" w:lineRule="auto"/>
        <w:jc w:val="center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z=150∙20+130∙22+20∙32+190∙11+40∙20+180∙19+140∙20=</m:t>
          </m:r>
        </m:oMath>
      </m:oMathPara>
    </w:p>
    <w:p w:rsidR="00937048" w:rsidRPr="00DE3554" w:rsidRDefault="00937048" w:rsidP="00937048">
      <w:pPr>
        <w:spacing w:line="360" w:lineRule="auto"/>
        <w:jc w:val="center"/>
        <w:rPr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</w:rPr>
            <m:t>=3000+2860+640+2090+800+3420+2800=14710.</m:t>
          </m:r>
        </m:oMath>
      </m:oMathPara>
    </w:p>
    <w:p w:rsidR="00937048" w:rsidRPr="00B676EE" w:rsidRDefault="00937048" w:rsidP="00937048">
      <w:pPr>
        <w:spacing w:line="360" w:lineRule="auto"/>
        <w:ind w:firstLine="709"/>
        <w:rPr>
          <w:sz w:val="28"/>
          <w:szCs w:val="28"/>
        </w:rPr>
      </w:pPr>
      <w:r w:rsidRPr="00B676EE">
        <w:rPr>
          <w:sz w:val="28"/>
          <w:szCs w:val="28"/>
        </w:rPr>
        <w:t>Решим задачу методом потенциалов:</w:t>
      </w:r>
    </w:p>
    <w:p w:rsidR="00937048" w:rsidRPr="004D1051" w:rsidRDefault="004D1051" w:rsidP="004D1051">
      <w:pPr>
        <w:tabs>
          <w:tab w:val="left" w:pos="993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37048" w:rsidRPr="004D1051">
        <w:rPr>
          <w:sz w:val="28"/>
          <w:szCs w:val="28"/>
        </w:rPr>
        <w:t>Для базисных переменных находим потенциалы строк и столбцов.</w:t>
      </w:r>
    </w:p>
    <w:p w:rsidR="00937048" w:rsidRDefault="00937048" w:rsidP="00937048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Положим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=0</m:t>
        </m:r>
      </m:oMath>
      <w:r>
        <w:rPr>
          <w:sz w:val="28"/>
          <w:szCs w:val="28"/>
        </w:rPr>
        <w:t>.</w:t>
      </w:r>
    </w:p>
    <w:p w:rsidR="00937048" w:rsidRDefault="00937048" w:rsidP="00937048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Остальные потенциалы найдем, решая систему уравнений</w:t>
      </w:r>
    </w:p>
    <w:p w:rsidR="00937048" w:rsidRPr="00E60D56" w:rsidRDefault="00937048" w:rsidP="00937048">
      <w:pPr>
        <w:tabs>
          <w:tab w:val="left" w:pos="993"/>
        </w:tabs>
        <w:spacing w:line="360" w:lineRule="auto"/>
        <w:jc w:val="center"/>
        <w:rPr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,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13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,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5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15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,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5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5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,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5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35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=20,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=22,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5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=32,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=11,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5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</m:t>
                              </m:r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20</m:t>
                              </m:r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=14,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5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=20;</m:t>
                  </m:r>
                </m:e>
              </m:eqArr>
            </m:e>
          </m:d>
          <m:r>
            <w:rPr>
              <w:rFonts w:ascii="Cambria Math" w:hAnsi="Cambria Math"/>
              <w:sz w:val="28"/>
              <w:szCs w:val="28"/>
            </w:rPr>
            <m:t xml:space="preserve">         →    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=20,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=22,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5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=32,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=23,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US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=-12,</m:t>
                              </m:r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=26,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=-12.</m:t>
                  </m:r>
                </m:e>
              </m:eqArr>
            </m:e>
          </m:d>
        </m:oMath>
      </m:oMathPara>
    </w:p>
    <w:p w:rsidR="00937048" w:rsidRPr="004D1051" w:rsidRDefault="004D1051" w:rsidP="004D1051">
      <w:pPr>
        <w:tabs>
          <w:tab w:val="left" w:pos="709"/>
          <w:tab w:val="left" w:pos="993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37048" w:rsidRPr="004D1051">
        <w:rPr>
          <w:sz w:val="28"/>
          <w:szCs w:val="28"/>
        </w:rPr>
        <w:t>Определим характеристики для свободных неизвестных:</w:t>
      </w:r>
    </w:p>
    <w:p w:rsidR="00937048" w:rsidRPr="00E60D56" w:rsidRDefault="00937048" w:rsidP="00DA2098">
      <w:pPr>
        <w:tabs>
          <w:tab w:val="left" w:pos="709"/>
          <w:tab w:val="left" w:pos="993"/>
        </w:tabs>
        <w:spacing w:line="312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11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11</m:t>
                  </m:r>
                </m:sub>
              </m:sSub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/>
              <w:sz w:val="28"/>
              <w:szCs w:val="28"/>
            </w:rPr>
            <m:t>)</m:t>
          </m:r>
          <m:r>
            <w:rPr>
              <w:rFonts w:ascii="Cambria Math" w:hAnsi="Cambria Math"/>
              <w:sz w:val="28"/>
              <w:szCs w:val="28"/>
            </w:rPr>
            <m:t>=25-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0+</m:t>
              </m:r>
              <m:r>
                <w:rPr>
                  <w:rFonts w:ascii="Cambria Math" w:hAnsi="Cambria Math"/>
                  <w:sz w:val="28"/>
                  <w:szCs w:val="28"/>
                </w:rPr>
                <m:t>23</m:t>
              </m:r>
            </m:e>
          </m:d>
          <m:r>
            <w:rPr>
              <w:rFonts w:ascii="Cambria Math" w:hAnsi="Cambria Math"/>
              <w:sz w:val="28"/>
              <w:szCs w:val="28"/>
            </w:rPr>
            <m:t>=25-</m:t>
          </m:r>
          <m:r>
            <w:rPr>
              <w:rFonts w:ascii="Cambria Math" w:hAnsi="Cambria Math"/>
              <w:sz w:val="28"/>
              <w:szCs w:val="28"/>
            </w:rPr>
            <m:t>23</m:t>
          </m:r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2</m:t>
          </m:r>
          <m:r>
            <w:rPr>
              <w:rFonts w:ascii="Cambria Math" w:hAnsi="Cambria Math"/>
              <w:sz w:val="28"/>
              <w:szCs w:val="28"/>
            </w:rPr>
            <m:t>&gt;0;</m:t>
          </m:r>
        </m:oMath>
      </m:oMathPara>
    </w:p>
    <w:p w:rsidR="00937048" w:rsidRPr="00E60D56" w:rsidRDefault="00937048" w:rsidP="00DA2098">
      <w:pPr>
        <w:tabs>
          <w:tab w:val="left" w:pos="709"/>
          <w:tab w:val="left" w:pos="993"/>
        </w:tabs>
        <w:spacing w:line="312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14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14</m:t>
                  </m:r>
                </m:sub>
              </m:sSub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/>
              <w:sz w:val="28"/>
              <w:szCs w:val="28"/>
            </w:rPr>
            <m:t>)</m:t>
          </m:r>
          <m:r>
            <w:rPr>
              <w:rFonts w:ascii="Cambria Math" w:hAnsi="Cambria Math"/>
              <w:sz w:val="28"/>
              <w:szCs w:val="28"/>
            </w:rPr>
            <m:t>=31-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0+26</m:t>
              </m:r>
            </m:e>
          </m:d>
          <m:r>
            <w:rPr>
              <w:rFonts w:ascii="Cambria Math" w:hAnsi="Cambria Math"/>
              <w:sz w:val="28"/>
              <w:szCs w:val="28"/>
            </w:rPr>
            <m:t>=31-26=5&gt;0;</m:t>
          </m:r>
        </m:oMath>
      </m:oMathPara>
    </w:p>
    <w:p w:rsidR="00937048" w:rsidRPr="00E60D56" w:rsidRDefault="00937048" w:rsidP="00DA2098">
      <w:pPr>
        <w:tabs>
          <w:tab w:val="left" w:pos="709"/>
          <w:tab w:val="left" w:pos="993"/>
        </w:tabs>
        <w:spacing w:line="312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22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22</m:t>
                  </m:r>
                </m:sub>
              </m:sSub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sz w:val="28"/>
              <w:szCs w:val="28"/>
            </w:rPr>
            <m:t>)=19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12</m:t>
              </m:r>
              <m:r>
                <w:rPr>
                  <w:rFonts w:ascii="Cambria Math"/>
                  <w:sz w:val="28"/>
                  <w:szCs w:val="28"/>
                </w:rPr>
                <m:t>+20</m:t>
              </m:r>
            </m:e>
          </m:d>
          <m:r>
            <w:rPr>
              <w:rFonts w:ascii="Cambria Math"/>
              <w:sz w:val="28"/>
              <w:szCs w:val="28"/>
            </w:rPr>
            <m:t>=19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8</m:t>
          </m:r>
          <m:r>
            <w:rPr>
              <w:rFonts w:ascii="Cambria Math"/>
              <w:sz w:val="28"/>
              <w:szCs w:val="28"/>
            </w:rPr>
            <m:t>=</m:t>
          </m:r>
          <m:r>
            <w:rPr>
              <w:rFonts w:ascii="Cambria Math"/>
              <w:sz w:val="28"/>
              <w:szCs w:val="28"/>
            </w:rPr>
            <m:t>11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937048" w:rsidRPr="00E60D56" w:rsidRDefault="00937048" w:rsidP="00DA2098">
      <w:pPr>
        <w:tabs>
          <w:tab w:val="left" w:pos="709"/>
          <w:tab w:val="left" w:pos="993"/>
        </w:tabs>
        <w:spacing w:line="312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23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23</m:t>
                  </m:r>
                </m:sub>
              </m:sSub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sz w:val="28"/>
              <w:szCs w:val="28"/>
            </w:rPr>
            <m:t>)=18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12</m:t>
              </m:r>
              <m:r>
                <w:rPr>
                  <w:rFonts w:ascii="Cambria Math"/>
                  <w:sz w:val="28"/>
                  <w:szCs w:val="28"/>
                </w:rPr>
                <m:t>+22</m:t>
              </m:r>
            </m:e>
          </m:d>
          <m:r>
            <w:rPr>
              <w:rFonts w:ascii="Cambria Math"/>
              <w:sz w:val="28"/>
              <w:szCs w:val="28"/>
            </w:rPr>
            <m:t>=18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1</m:t>
          </m:r>
          <m:r>
            <w:rPr>
              <w:rFonts w:ascii="Cambria Math"/>
              <w:sz w:val="28"/>
              <w:szCs w:val="28"/>
            </w:rPr>
            <m:t>0</m:t>
          </m:r>
          <m:r>
            <w:rPr>
              <w:rFonts w:ascii="Cambria Math"/>
              <w:sz w:val="28"/>
              <w:szCs w:val="28"/>
            </w:rPr>
            <m:t>=</m:t>
          </m:r>
          <m:r>
            <w:rPr>
              <w:rFonts w:ascii="Cambria Math"/>
              <w:sz w:val="28"/>
              <w:szCs w:val="28"/>
            </w:rPr>
            <m:t>8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4D1051" w:rsidRPr="00E60D56" w:rsidRDefault="004D1051" w:rsidP="00DA2098">
      <w:pPr>
        <w:tabs>
          <w:tab w:val="left" w:pos="709"/>
          <w:tab w:val="left" w:pos="993"/>
        </w:tabs>
        <w:spacing w:line="312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24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24</m:t>
                  </m:r>
                </m:sub>
              </m:sSub>
              <m:r>
                <w:rPr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/>
              <w:sz w:val="28"/>
              <w:szCs w:val="28"/>
            </w:rPr>
            <m:t>)=18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12+26</m:t>
              </m:r>
            </m:e>
          </m:d>
          <m:r>
            <w:rPr>
              <w:rFonts w:ascii="Cambria Math"/>
              <w:sz w:val="28"/>
              <w:szCs w:val="28"/>
            </w:rPr>
            <m:t>=18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14=4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937048" w:rsidRPr="00E60D56" w:rsidRDefault="00937048" w:rsidP="00DA2098">
      <w:pPr>
        <w:tabs>
          <w:tab w:val="left" w:pos="709"/>
          <w:tab w:val="left" w:pos="993"/>
        </w:tabs>
        <w:spacing w:line="312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31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/>
              <w:sz w:val="28"/>
              <w:szCs w:val="28"/>
            </w:rPr>
            <m:t>)=26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12+</m:t>
              </m:r>
              <m:r>
                <w:rPr>
                  <w:rFonts w:ascii="Cambria Math"/>
                  <w:sz w:val="28"/>
                  <w:szCs w:val="28"/>
                </w:rPr>
                <m:t>23</m:t>
              </m:r>
            </m:e>
          </m:d>
          <m:r>
            <w:rPr>
              <w:rFonts w:ascii="Cambria Math"/>
              <w:sz w:val="28"/>
              <w:szCs w:val="28"/>
            </w:rPr>
            <m:t>=26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11</m:t>
          </m:r>
          <m:r>
            <w:rPr>
              <w:rFonts w:ascii="Cambria Math"/>
              <w:sz w:val="28"/>
              <w:szCs w:val="28"/>
            </w:rPr>
            <m:t>=</m:t>
          </m:r>
          <m:r>
            <w:rPr>
              <w:rFonts w:ascii="Cambria Math"/>
              <w:sz w:val="28"/>
              <w:szCs w:val="28"/>
            </w:rPr>
            <m:t>15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937048" w:rsidRPr="00E60D56" w:rsidRDefault="00937048" w:rsidP="00DA2098">
      <w:pPr>
        <w:tabs>
          <w:tab w:val="left" w:pos="709"/>
          <w:tab w:val="left" w:pos="993"/>
        </w:tabs>
        <w:spacing w:line="312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32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/>
              <w:sz w:val="28"/>
              <w:szCs w:val="28"/>
            </w:rPr>
            <m:t>)=30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12+20</m:t>
              </m:r>
            </m:e>
          </m:d>
          <m:r>
            <w:rPr>
              <w:rFonts w:ascii="Cambria Math"/>
              <w:sz w:val="28"/>
              <w:szCs w:val="28"/>
            </w:rPr>
            <m:t>=30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8=22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937048" w:rsidRPr="00E60D56" w:rsidRDefault="00937048" w:rsidP="00DA2098">
      <w:pPr>
        <w:tabs>
          <w:tab w:val="left" w:pos="709"/>
          <w:tab w:val="left" w:pos="993"/>
        </w:tabs>
        <w:spacing w:line="312" w:lineRule="auto"/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33</m:t>
                  </m:r>
                </m:sub>
              </m:sSub>
              <m:r>
                <w:rPr>
                  <w:rFonts w:asci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32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/>
              <w:sz w:val="28"/>
              <w:szCs w:val="28"/>
            </w:rPr>
            <m:t>)=17</m:t>
          </m:r>
          <m:r>
            <w:rPr>
              <w:rFonts w:ascii="Cambria Math"/>
              <w:sz w:val="28"/>
              <w:szCs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-</m:t>
              </m:r>
              <m:r>
                <w:rPr>
                  <w:rFonts w:ascii="Cambria Math"/>
                  <w:sz w:val="28"/>
                  <w:szCs w:val="28"/>
                </w:rPr>
                <m:t>12+22</m:t>
              </m:r>
            </m:e>
          </m:d>
          <m:r>
            <w:rPr>
              <w:rFonts w:ascii="Cambria Math"/>
              <w:sz w:val="28"/>
              <w:szCs w:val="28"/>
            </w:rPr>
            <m:t>=17</m:t>
          </m:r>
          <m:r>
            <w:rPr>
              <w:rFonts w:ascii="Cambria Math"/>
              <w:sz w:val="28"/>
              <w:szCs w:val="28"/>
            </w:rPr>
            <m:t>-</m:t>
          </m:r>
          <m:r>
            <w:rPr>
              <w:rFonts w:ascii="Cambria Math"/>
              <w:sz w:val="28"/>
              <w:szCs w:val="28"/>
            </w:rPr>
            <m:t>10=7</m:t>
          </m:r>
          <m:r>
            <w:rPr>
              <w:rFonts w:ascii="Cambria Math" w:hAnsi="Cambria Math"/>
              <w:sz w:val="28"/>
              <w:szCs w:val="28"/>
            </w:rPr>
            <m:t>&gt;</m:t>
          </m:r>
          <m:r>
            <w:rPr>
              <w:rFonts w:asci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BE35CC" w:rsidRDefault="00987B20" w:rsidP="00900301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Так как все характеристики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ij</m:t>
            </m:r>
          </m:sub>
        </m:sSub>
        <m:r>
          <w:rPr>
            <w:rFonts w:ascii="Cambria Math" w:hAnsi="Cambria Math"/>
            <w:sz w:val="28"/>
            <w:szCs w:val="28"/>
          </w:rPr>
          <m:t>≥0</m:t>
        </m:r>
      </m:oMath>
      <w:r>
        <w:rPr>
          <w:sz w:val="28"/>
          <w:szCs w:val="28"/>
        </w:rPr>
        <w:t xml:space="preserve">, то план оптимален и </w:t>
      </w:r>
    </w:p>
    <w:p w:rsidR="00987B20" w:rsidRDefault="00C51008" w:rsidP="00BE35CC">
      <w:pPr>
        <w:tabs>
          <w:tab w:val="left" w:pos="993"/>
        </w:tabs>
        <w:spacing w:line="360" w:lineRule="auto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z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min</m:t>
            </m:r>
          </m:sub>
        </m:sSub>
        <m:r>
          <w:rPr>
            <w:rFonts w:ascii="Cambria Math" w:hAnsi="Cambria Math"/>
            <w:sz w:val="28"/>
            <w:szCs w:val="28"/>
          </w:rPr>
          <m:t>=1</m:t>
        </m:r>
        <m:r>
          <w:rPr>
            <w:rFonts w:ascii="Cambria Math" w:hAnsi="Cambria Math"/>
            <w:sz w:val="28"/>
            <w:szCs w:val="28"/>
          </w:rPr>
          <m:t>471</m:t>
        </m:r>
        <m:r>
          <w:rPr>
            <w:rFonts w:ascii="Cambria Math" w:hAnsi="Cambria Math"/>
            <w:sz w:val="28"/>
            <w:szCs w:val="28"/>
          </w:rPr>
          <m:t>0</m:t>
        </m:r>
      </m:oMath>
      <w:r w:rsidR="00987B20">
        <w:rPr>
          <w:sz w:val="28"/>
          <w:szCs w:val="28"/>
        </w:rPr>
        <w:t>.</w:t>
      </w:r>
    </w:p>
    <w:p w:rsidR="00987B20" w:rsidRDefault="00987B20" w:rsidP="00987B20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Получили оптимальный план перевозок. Суммарные транспортные расходы на реализацию плана минимальны и равны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z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min</m:t>
            </m:r>
          </m:sub>
        </m:sSub>
        <m:r>
          <w:rPr>
            <w:rFonts w:ascii="Cambria Math" w:hAnsi="Cambria Math"/>
            <w:sz w:val="28"/>
            <w:szCs w:val="28"/>
          </w:rPr>
          <m:t>=1</m:t>
        </m:r>
        <m:r>
          <w:rPr>
            <w:rFonts w:ascii="Cambria Math" w:hAnsi="Cambria Math"/>
            <w:sz w:val="28"/>
            <w:szCs w:val="28"/>
          </w:rPr>
          <m:t>471</m:t>
        </m:r>
        <m:r>
          <w:rPr>
            <w:rFonts w:ascii="Cambria Math" w:hAnsi="Cambria Math"/>
            <w:sz w:val="28"/>
            <w:szCs w:val="28"/>
          </w:rPr>
          <m:t>0 ден.ед.</m:t>
        </m:r>
      </m:oMath>
      <w:r>
        <w:rPr>
          <w:sz w:val="28"/>
          <w:szCs w:val="28"/>
        </w:rPr>
        <w:t xml:space="preserve"> </w:t>
      </w:r>
    </w:p>
    <w:p w:rsidR="003A3179" w:rsidRDefault="00987B20" w:rsidP="003A3179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Товар первого поставщика необходимо направить </w:t>
      </w:r>
      <w:r w:rsidR="00751E35">
        <w:rPr>
          <w:sz w:val="28"/>
          <w:szCs w:val="28"/>
        </w:rPr>
        <w:t>второму, третьему</w:t>
      </w:r>
      <w:r w:rsidR="00737CC3">
        <w:rPr>
          <w:sz w:val="28"/>
          <w:szCs w:val="28"/>
        </w:rPr>
        <w:t xml:space="preserve"> и</w:t>
      </w:r>
      <w:r w:rsidR="003A3179">
        <w:rPr>
          <w:sz w:val="28"/>
          <w:szCs w:val="28"/>
        </w:rPr>
        <w:t xml:space="preserve"> </w:t>
      </w:r>
      <w:r w:rsidR="00751E35">
        <w:rPr>
          <w:sz w:val="28"/>
          <w:szCs w:val="28"/>
        </w:rPr>
        <w:t>пятому</w:t>
      </w:r>
      <w:r w:rsidR="00B630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потребителям в размере </w:t>
      </w:r>
      <w:r w:rsidR="00751E35">
        <w:rPr>
          <w:sz w:val="28"/>
          <w:szCs w:val="28"/>
        </w:rPr>
        <w:t>150, 130 и 20</w:t>
      </w:r>
      <w:r>
        <w:rPr>
          <w:sz w:val="28"/>
          <w:szCs w:val="28"/>
        </w:rPr>
        <w:t xml:space="preserve"> тонн соответственно. Тов</w:t>
      </w:r>
      <w:r w:rsidR="00B6778D">
        <w:rPr>
          <w:sz w:val="28"/>
          <w:szCs w:val="28"/>
        </w:rPr>
        <w:t xml:space="preserve">ар второго поставщика направить </w:t>
      </w:r>
      <w:r w:rsidR="00B630EB">
        <w:rPr>
          <w:sz w:val="28"/>
          <w:szCs w:val="28"/>
        </w:rPr>
        <w:t xml:space="preserve">первому и </w:t>
      </w:r>
      <w:r w:rsidR="00751E35">
        <w:rPr>
          <w:sz w:val="28"/>
          <w:szCs w:val="28"/>
        </w:rPr>
        <w:t>пятому</w:t>
      </w:r>
      <w:r w:rsidR="00737C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потребителям в размере </w:t>
      </w:r>
      <w:r w:rsidR="00751E35">
        <w:rPr>
          <w:sz w:val="28"/>
          <w:szCs w:val="28"/>
        </w:rPr>
        <w:t>190</w:t>
      </w:r>
      <w:r w:rsidR="003A3179">
        <w:rPr>
          <w:sz w:val="28"/>
          <w:szCs w:val="28"/>
        </w:rPr>
        <w:t xml:space="preserve"> и </w:t>
      </w:r>
      <w:r w:rsidR="00751E35">
        <w:rPr>
          <w:sz w:val="28"/>
          <w:szCs w:val="28"/>
        </w:rPr>
        <w:t>40</w:t>
      </w:r>
      <w:r>
        <w:rPr>
          <w:sz w:val="28"/>
          <w:szCs w:val="28"/>
        </w:rPr>
        <w:t xml:space="preserve"> тонн соответственно. </w:t>
      </w:r>
      <w:r w:rsidR="003A3179">
        <w:rPr>
          <w:sz w:val="28"/>
          <w:szCs w:val="28"/>
        </w:rPr>
        <w:t xml:space="preserve">Товар третьего поставщика – </w:t>
      </w:r>
      <w:r w:rsidR="00751E35">
        <w:rPr>
          <w:sz w:val="28"/>
          <w:szCs w:val="28"/>
        </w:rPr>
        <w:t>четвертому</w:t>
      </w:r>
      <w:r w:rsidR="00B6778D">
        <w:rPr>
          <w:sz w:val="28"/>
          <w:szCs w:val="28"/>
        </w:rPr>
        <w:t xml:space="preserve"> и </w:t>
      </w:r>
      <w:r w:rsidR="002D5FEC">
        <w:rPr>
          <w:sz w:val="28"/>
          <w:szCs w:val="28"/>
        </w:rPr>
        <w:t>пятому</w:t>
      </w:r>
      <w:r w:rsidR="003A3179">
        <w:rPr>
          <w:sz w:val="28"/>
          <w:szCs w:val="28"/>
        </w:rPr>
        <w:t xml:space="preserve"> потребителям в размере </w:t>
      </w:r>
      <w:r w:rsidR="00751E35">
        <w:rPr>
          <w:sz w:val="28"/>
          <w:szCs w:val="28"/>
        </w:rPr>
        <w:t>18</w:t>
      </w:r>
      <w:r w:rsidR="002D5FEC">
        <w:rPr>
          <w:sz w:val="28"/>
          <w:szCs w:val="28"/>
        </w:rPr>
        <w:t>0</w:t>
      </w:r>
      <w:r w:rsidR="003A3179">
        <w:rPr>
          <w:sz w:val="28"/>
          <w:szCs w:val="28"/>
        </w:rPr>
        <w:t xml:space="preserve"> и</w:t>
      </w:r>
      <w:r w:rsidR="00737CC3">
        <w:rPr>
          <w:sz w:val="28"/>
          <w:szCs w:val="28"/>
        </w:rPr>
        <w:t xml:space="preserve"> </w:t>
      </w:r>
      <w:r w:rsidR="00751E35">
        <w:rPr>
          <w:sz w:val="28"/>
          <w:szCs w:val="28"/>
        </w:rPr>
        <w:t>14</w:t>
      </w:r>
      <w:r w:rsidR="003A3179">
        <w:rPr>
          <w:sz w:val="28"/>
          <w:szCs w:val="28"/>
        </w:rPr>
        <w:t xml:space="preserve">0 тонн соответственно. </w:t>
      </w:r>
    </w:p>
    <w:p w:rsidR="00F168AE" w:rsidRDefault="00F168AE" w:rsidP="003A3179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</w:p>
    <w:p w:rsidR="002C4856" w:rsidRDefault="002C4856" w:rsidP="002C4856">
      <w:pPr>
        <w:rPr>
          <w:sz w:val="28"/>
          <w:szCs w:val="28"/>
        </w:rPr>
      </w:pPr>
    </w:p>
    <w:p w:rsidR="00744D59" w:rsidRPr="00D205DD" w:rsidRDefault="00744D59" w:rsidP="00744D59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205DD">
        <w:rPr>
          <w:b/>
          <w:sz w:val="28"/>
          <w:szCs w:val="28"/>
        </w:rPr>
        <w:t>Задание 3</w:t>
      </w:r>
    </w:p>
    <w:p w:rsidR="00744D59" w:rsidRDefault="00744D59" w:rsidP="00744D59">
      <w:pPr>
        <w:spacing w:line="360" w:lineRule="auto"/>
        <w:ind w:firstLine="709"/>
        <w:jc w:val="both"/>
        <w:rPr>
          <w:sz w:val="28"/>
          <w:szCs w:val="28"/>
        </w:rPr>
      </w:pPr>
    </w:p>
    <w:p w:rsidR="00041BD6" w:rsidRPr="00076417" w:rsidRDefault="00076417" w:rsidP="00871B8D">
      <w:pPr>
        <w:spacing w:line="360" w:lineRule="auto"/>
        <w:ind w:firstLine="709"/>
        <w:jc w:val="both"/>
        <w:rPr>
          <w:sz w:val="28"/>
          <w:szCs w:val="28"/>
        </w:rPr>
      </w:pPr>
      <w:r w:rsidRPr="00076417">
        <w:rPr>
          <w:sz w:val="28"/>
          <w:szCs w:val="28"/>
        </w:rPr>
        <w:t xml:space="preserve">Годовой спрос </w:t>
      </w:r>
      <w:r w:rsidRPr="00076417">
        <w:rPr>
          <w:i/>
          <w:sz w:val="28"/>
          <w:szCs w:val="28"/>
          <w:lang w:val="en-US"/>
        </w:rPr>
        <w:t>D</w:t>
      </w:r>
      <w:r w:rsidRPr="00076417">
        <w:rPr>
          <w:i/>
          <w:sz w:val="28"/>
          <w:szCs w:val="28"/>
        </w:rPr>
        <w:t xml:space="preserve"> </w:t>
      </w:r>
      <w:r w:rsidRPr="00076417">
        <w:rPr>
          <w:sz w:val="28"/>
          <w:szCs w:val="28"/>
        </w:rPr>
        <w:t xml:space="preserve">= </w:t>
      </w:r>
      <w:r w:rsidR="00000D93">
        <w:rPr>
          <w:sz w:val="28"/>
          <w:szCs w:val="28"/>
        </w:rPr>
        <w:t>5</w:t>
      </w:r>
      <w:r w:rsidRPr="00076417">
        <w:rPr>
          <w:sz w:val="28"/>
          <w:szCs w:val="28"/>
        </w:rPr>
        <w:t xml:space="preserve">00 единиц, стоимость подачи заказа </w:t>
      </w:r>
      <w:r w:rsidRPr="00076417">
        <w:rPr>
          <w:i/>
          <w:sz w:val="28"/>
          <w:szCs w:val="28"/>
          <w:lang w:val="en-US"/>
        </w:rPr>
        <w:t>C</w:t>
      </w:r>
      <w:r w:rsidRPr="00076417">
        <w:rPr>
          <w:sz w:val="28"/>
          <w:szCs w:val="28"/>
          <w:vertAlign w:val="subscript"/>
        </w:rPr>
        <w:t>0</w:t>
      </w:r>
      <w:r w:rsidRPr="00076417">
        <w:rPr>
          <w:sz w:val="28"/>
          <w:szCs w:val="28"/>
        </w:rPr>
        <w:t xml:space="preserve">=50 рублей/заказ, закупочная цена </w:t>
      </w:r>
      <w:r w:rsidRPr="00076417">
        <w:rPr>
          <w:i/>
          <w:sz w:val="28"/>
          <w:szCs w:val="28"/>
          <w:lang w:val="en-US"/>
        </w:rPr>
        <w:t>C</w:t>
      </w:r>
      <w:r w:rsidRPr="00076417">
        <w:rPr>
          <w:i/>
          <w:sz w:val="28"/>
          <w:szCs w:val="28"/>
          <w:vertAlign w:val="subscript"/>
          <w:lang w:val="en-US"/>
        </w:rPr>
        <w:t>b</w:t>
      </w:r>
      <w:r w:rsidRPr="00076417">
        <w:rPr>
          <w:sz w:val="28"/>
          <w:szCs w:val="28"/>
        </w:rPr>
        <w:t xml:space="preserve"> = </w:t>
      </w:r>
      <w:r w:rsidR="00000D93">
        <w:rPr>
          <w:sz w:val="28"/>
          <w:szCs w:val="28"/>
        </w:rPr>
        <w:t>6</w:t>
      </w:r>
      <w:r w:rsidRPr="00076417">
        <w:rPr>
          <w:sz w:val="28"/>
          <w:szCs w:val="28"/>
        </w:rPr>
        <w:t xml:space="preserve">0 рублей/единицу, годовая стоимость хранения одной единицы составляет </w:t>
      </w:r>
      <w:r w:rsidRPr="00076417">
        <w:rPr>
          <w:i/>
          <w:sz w:val="28"/>
          <w:szCs w:val="28"/>
          <w:lang w:val="en-US"/>
        </w:rPr>
        <w:t>a</w:t>
      </w:r>
      <w:r w:rsidRPr="00076417">
        <w:rPr>
          <w:sz w:val="28"/>
          <w:szCs w:val="28"/>
        </w:rPr>
        <w:t xml:space="preserve"> = 2</w:t>
      </w:r>
      <w:r w:rsidR="00000D93">
        <w:rPr>
          <w:sz w:val="28"/>
          <w:szCs w:val="28"/>
        </w:rPr>
        <w:t>5</w:t>
      </w:r>
      <w:r w:rsidRPr="00076417">
        <w:rPr>
          <w:sz w:val="28"/>
          <w:szCs w:val="28"/>
        </w:rPr>
        <w:t xml:space="preserve">% ее цены. Время доставки 6 дней, 1 год = 300 рабочих дней. Найти оптимальный размер заказа, издержки, уровень повторного заказа, число циклов за год, расстояние между циклами. Можно получить скидку </w:t>
      </w:r>
      <w:r w:rsidRPr="00076417">
        <w:rPr>
          <w:i/>
          <w:sz w:val="28"/>
          <w:szCs w:val="28"/>
          <w:lang w:val="en-US"/>
        </w:rPr>
        <w:t>b</w:t>
      </w:r>
      <w:r w:rsidRPr="00076417">
        <w:rPr>
          <w:sz w:val="28"/>
          <w:szCs w:val="28"/>
        </w:rPr>
        <w:t xml:space="preserve"> = </w:t>
      </w:r>
      <w:r w:rsidR="00000D93">
        <w:rPr>
          <w:sz w:val="28"/>
          <w:szCs w:val="28"/>
        </w:rPr>
        <w:t>5</w:t>
      </w:r>
      <w:r w:rsidRPr="00076417">
        <w:rPr>
          <w:sz w:val="28"/>
          <w:szCs w:val="28"/>
        </w:rPr>
        <w:t xml:space="preserve">% у поставщиков, если размер заказа будет не меньше </w:t>
      </w:r>
      <w:r w:rsidRPr="00076417">
        <w:rPr>
          <w:i/>
          <w:sz w:val="28"/>
          <w:szCs w:val="28"/>
          <w:lang w:val="en-US"/>
        </w:rPr>
        <w:t>d</w:t>
      </w:r>
      <w:r w:rsidRPr="000764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 w:rsidR="00000D93">
        <w:rPr>
          <w:sz w:val="28"/>
          <w:szCs w:val="28"/>
        </w:rPr>
        <w:t>7</w:t>
      </w:r>
      <w:r>
        <w:rPr>
          <w:sz w:val="28"/>
          <w:szCs w:val="28"/>
        </w:rPr>
        <w:t xml:space="preserve">0 </w:t>
      </w:r>
      <w:r w:rsidRPr="00076417">
        <w:rPr>
          <w:sz w:val="28"/>
          <w:szCs w:val="28"/>
        </w:rPr>
        <w:t xml:space="preserve">единиц. Стоит ли воспользоваться скидкой? Годовая стоимость отсутствия запасов </w:t>
      </w:r>
      <w:r w:rsidRPr="00076417">
        <w:rPr>
          <w:i/>
          <w:sz w:val="28"/>
          <w:szCs w:val="28"/>
          <w:lang w:val="en-US"/>
        </w:rPr>
        <w:t>C</w:t>
      </w:r>
      <w:r w:rsidRPr="00076417">
        <w:rPr>
          <w:i/>
          <w:sz w:val="28"/>
          <w:szCs w:val="28"/>
          <w:vertAlign w:val="subscript"/>
          <w:lang w:val="en-US"/>
        </w:rPr>
        <w:t>d</w:t>
      </w:r>
      <w:r w:rsidRPr="00076417">
        <w:rPr>
          <w:sz w:val="28"/>
          <w:szCs w:val="28"/>
        </w:rPr>
        <w:t xml:space="preserve"> </w:t>
      </w:r>
      <w:r>
        <w:rPr>
          <w:sz w:val="28"/>
          <w:szCs w:val="28"/>
        </w:rPr>
        <w:t>= 1</w:t>
      </w:r>
      <w:r w:rsidR="00000D93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076417">
        <w:rPr>
          <w:sz w:val="28"/>
          <w:szCs w:val="28"/>
        </w:rPr>
        <w:t>рублей/единицу. Сравнить 2 модели: основную и с дефицитом (заявки выполняются)</w:t>
      </w:r>
      <w:r w:rsidR="0042644A" w:rsidRPr="00076417">
        <w:rPr>
          <w:sz w:val="28"/>
          <w:szCs w:val="28"/>
        </w:rPr>
        <w:t xml:space="preserve"> </w:t>
      </w:r>
    </w:p>
    <w:p w:rsidR="00041BD6" w:rsidRPr="00041BD6" w:rsidRDefault="00041BD6" w:rsidP="00041BD6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</w:p>
    <w:p w:rsidR="00744D59" w:rsidRDefault="00744D59" w:rsidP="00744D59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Решение:</w:t>
      </w:r>
    </w:p>
    <w:p w:rsidR="00910D64" w:rsidRPr="0020779B" w:rsidRDefault="0020779B" w:rsidP="00910D64">
      <w:pPr>
        <w:spacing w:line="360" w:lineRule="auto"/>
        <w:ind w:firstLine="709"/>
        <w:jc w:val="both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Основная модель:</w:t>
      </w:r>
    </w:p>
    <w:p w:rsidR="00910D64" w:rsidRDefault="0020779B" w:rsidP="00910D64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Издержки хранения одной единицы</w:t>
      </w:r>
      <w:r w:rsidR="00910D64">
        <w:rPr>
          <w:rFonts w:eastAsiaTheme="minorEastAsia"/>
          <w:sz w:val="28"/>
          <w:szCs w:val="28"/>
        </w:rPr>
        <w:t>:</w:t>
      </w:r>
    </w:p>
    <w:p w:rsidR="00910D64" w:rsidRPr="00DC0D6C" w:rsidRDefault="00C51008" w:rsidP="00910D64">
      <w:pPr>
        <w:spacing w:line="360" w:lineRule="auto"/>
        <w:jc w:val="center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h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=0,2</m:t>
          </m:r>
          <m:r>
            <w:rPr>
              <w:rFonts w:ascii="Cambria Math" w:eastAsiaTheme="minorEastAsia" w:hAnsi="Cambria Math"/>
              <w:sz w:val="28"/>
              <w:szCs w:val="28"/>
            </w:rPr>
            <m:t>5</m:t>
          </m:r>
          <m:r>
            <w:rPr>
              <w:rFonts w:ascii="Cambria Math" w:eastAsiaTheme="minorEastAsia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=0,2</m:t>
          </m:r>
          <m:r>
            <w:rPr>
              <w:rFonts w:ascii="Cambria Math" w:eastAsiaTheme="minorEastAsia" w:hAnsi="Cambria Math"/>
              <w:sz w:val="28"/>
              <w:szCs w:val="28"/>
            </w:rPr>
            <m:t>5</m:t>
          </m:r>
          <m:r>
            <w:rPr>
              <w:rFonts w:ascii="Cambria Math" w:eastAsiaTheme="minorEastAsia" w:hAnsi="Cambria Math"/>
              <w:sz w:val="28"/>
              <w:szCs w:val="28"/>
            </w:rPr>
            <m:t>∙</m:t>
          </m:r>
          <m:r>
            <w:rPr>
              <w:rFonts w:ascii="Cambria Math" w:eastAsiaTheme="minorEastAsia" w:hAnsi="Cambria Math"/>
              <w:sz w:val="28"/>
              <w:szCs w:val="28"/>
            </w:rPr>
            <m:t>6</m:t>
          </m:r>
          <m:r>
            <w:rPr>
              <w:rFonts w:ascii="Cambria Math" w:eastAsiaTheme="minorEastAsia" w:hAnsi="Cambria Math"/>
              <w:sz w:val="28"/>
              <w:szCs w:val="28"/>
            </w:rPr>
            <m:t>0=</m:t>
          </m:r>
          <m:r>
            <w:rPr>
              <w:rFonts w:ascii="Cambria Math" w:eastAsiaTheme="minorEastAsia" w:hAnsi="Cambria Math"/>
              <w:sz w:val="28"/>
              <w:szCs w:val="28"/>
            </w:rPr>
            <m:t>15</m:t>
          </m:r>
          <m:r>
            <w:rPr>
              <w:rFonts w:ascii="Cambria Math" w:eastAsiaTheme="minorEastAsia" w:hAnsi="Cambria Math"/>
              <w:sz w:val="28"/>
              <w:szCs w:val="28"/>
            </w:rPr>
            <m:t xml:space="preserve"> руб./год.</m:t>
          </m:r>
        </m:oMath>
      </m:oMathPara>
    </w:p>
    <w:p w:rsidR="00910D64" w:rsidRDefault="00910D64" w:rsidP="00910D64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Оптимальный объем заказа:</w:t>
      </w:r>
    </w:p>
    <w:p w:rsidR="00910D64" w:rsidRPr="00DC0D6C" w:rsidRDefault="0020779B" w:rsidP="00910D64">
      <w:pPr>
        <w:spacing w:line="360" w:lineRule="auto"/>
        <w:jc w:val="center"/>
        <w:rPr>
          <w:rFonts w:eastAsiaTheme="minorEastAsia"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q=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2∙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∙D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h</m:t>
                      </m:r>
                    </m:sub>
                  </m:sSub>
                </m:den>
              </m:f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2∙50∙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00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15</m:t>
                  </m:r>
                </m:den>
              </m:f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0000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15</m:t>
                  </m:r>
                </m:den>
              </m:f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3333,33</m:t>
              </m:r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>
            <w:rPr>
              <w:rFonts w:ascii="Cambria Math" w:eastAsiaTheme="minorEastAsia" w:hAnsi="Cambria Math"/>
              <w:sz w:val="28"/>
              <w:szCs w:val="28"/>
            </w:rPr>
            <m:t>57</m:t>
          </m:r>
          <m:r>
            <w:rPr>
              <w:rFonts w:ascii="Cambria Math" w:eastAsiaTheme="minorEastAsia" w:hAnsi="Cambria Math"/>
              <w:sz w:val="28"/>
              <w:szCs w:val="28"/>
            </w:rPr>
            <m:t>,7≈</m:t>
          </m:r>
          <m:r>
            <w:rPr>
              <w:rFonts w:ascii="Cambria Math" w:eastAsiaTheme="minorEastAsia" w:hAnsi="Cambria Math"/>
              <w:sz w:val="28"/>
              <w:szCs w:val="28"/>
            </w:rPr>
            <m:t>58</m:t>
          </m:r>
          <m:r>
            <w:rPr>
              <w:rFonts w:ascii="Cambria Math" w:eastAsiaTheme="minorEastAsia" w:hAnsi="Cambria Math"/>
              <w:sz w:val="28"/>
              <w:szCs w:val="28"/>
            </w:rPr>
            <m:t xml:space="preserve"> единиц.</m:t>
          </m:r>
        </m:oMath>
      </m:oMathPara>
    </w:p>
    <w:p w:rsidR="00910D64" w:rsidRDefault="0020779B" w:rsidP="00910D64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>Издержки</w:t>
      </w:r>
      <w:r w:rsidR="00910D64">
        <w:rPr>
          <w:rFonts w:eastAsiaTheme="minorEastAsia"/>
          <w:sz w:val="28"/>
          <w:szCs w:val="28"/>
        </w:rPr>
        <w:t>:</w:t>
      </w:r>
    </w:p>
    <w:p w:rsidR="00910D64" w:rsidRPr="0020779B" w:rsidRDefault="0020779B" w:rsidP="0020779B">
      <w:pPr>
        <w:spacing w:line="360" w:lineRule="auto"/>
        <w:jc w:val="center"/>
        <w:rPr>
          <w:rFonts w:eastAsiaTheme="minorEastAsia"/>
          <w:i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TC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q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∙D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q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h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∙q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50∙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5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00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58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15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∙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58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>
            <w:rPr>
              <w:rFonts w:ascii="Cambria Math" w:eastAsiaTheme="minorEastAsia" w:hAnsi="Cambria Math"/>
              <w:sz w:val="28"/>
              <w:szCs w:val="28"/>
            </w:rPr>
            <m:t>866,03</m:t>
          </m:r>
          <m:r>
            <w:rPr>
              <w:rFonts w:ascii="Cambria Math" w:eastAsiaTheme="minorEastAsia" w:hAnsi="Cambria Math"/>
              <w:sz w:val="28"/>
              <w:szCs w:val="28"/>
            </w:rPr>
            <m:t xml:space="preserve"> руб./год.</m:t>
          </m:r>
        </m:oMath>
      </m:oMathPara>
    </w:p>
    <w:p w:rsidR="007E3DF0" w:rsidRDefault="0020779B" w:rsidP="00910D64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За 300 рабочих дней реализуется </w:t>
      </w:r>
      <w:r w:rsidR="004E5224">
        <w:rPr>
          <w:rFonts w:eastAsiaTheme="minorEastAsia"/>
          <w:sz w:val="28"/>
          <w:szCs w:val="28"/>
        </w:rPr>
        <w:t>5</w:t>
      </w:r>
      <w:r>
        <w:rPr>
          <w:rFonts w:eastAsiaTheme="minorEastAsia"/>
          <w:sz w:val="28"/>
          <w:szCs w:val="28"/>
        </w:rPr>
        <w:t xml:space="preserve">00 единиц, за 6 дней доставки – </w:t>
      </w:r>
      <w:r>
        <w:rPr>
          <w:rFonts w:eastAsiaTheme="minorEastAsia"/>
          <w:i/>
          <w:sz w:val="28"/>
          <w:szCs w:val="28"/>
        </w:rPr>
        <w:t>х</w:t>
      </w:r>
      <w:r>
        <w:rPr>
          <w:rFonts w:eastAsiaTheme="minorEastAsia"/>
          <w:sz w:val="28"/>
          <w:szCs w:val="28"/>
        </w:rPr>
        <w:t>.</w:t>
      </w:r>
    </w:p>
    <w:p w:rsidR="0020779B" w:rsidRPr="0020779B" w:rsidRDefault="00C51008" w:rsidP="0020779B">
      <w:pPr>
        <w:spacing w:line="360" w:lineRule="auto"/>
        <w:jc w:val="center"/>
        <w:rPr>
          <w:rFonts w:eastAsiaTheme="minorEastAsia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300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5</m:t>
              </m:r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00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x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.</m:t>
          </m:r>
        </m:oMath>
      </m:oMathPara>
    </w:p>
    <w:p w:rsidR="0020779B" w:rsidRDefault="0020779B" w:rsidP="0020779B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Отсюда</w:t>
      </w:r>
    </w:p>
    <w:p w:rsidR="0020779B" w:rsidRPr="0020779B" w:rsidRDefault="0020779B" w:rsidP="0020779B">
      <w:pPr>
        <w:spacing w:line="360" w:lineRule="auto"/>
        <w:jc w:val="center"/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x=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6∙</m:t>
              </m:r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5</m:t>
              </m:r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00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300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30</m:t>
              </m:r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00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300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10</m:t>
          </m:r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 xml:space="preserve"> </m:t>
          </m:r>
          <m:r>
            <w:rPr>
              <w:rFonts w:ascii="Cambria Math" w:eastAsiaTheme="minorEastAsia" w:hAnsi="Cambria Math"/>
              <w:sz w:val="28"/>
              <w:szCs w:val="28"/>
            </w:rPr>
            <m:t>единиц</m:t>
          </m:r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.</m:t>
          </m:r>
        </m:oMath>
      </m:oMathPara>
    </w:p>
    <w:p w:rsidR="0020779B" w:rsidRDefault="009D061D" w:rsidP="0020779B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Каждый раз, когда на складе остается </w:t>
      </w:r>
      <w:r w:rsidR="00F04B38">
        <w:rPr>
          <w:rFonts w:eastAsiaTheme="minorEastAsia"/>
          <w:sz w:val="28"/>
          <w:szCs w:val="28"/>
        </w:rPr>
        <w:t>10</w:t>
      </w:r>
      <w:r>
        <w:rPr>
          <w:rFonts w:eastAsiaTheme="minorEastAsia"/>
          <w:sz w:val="28"/>
          <w:szCs w:val="28"/>
        </w:rPr>
        <w:t xml:space="preserve"> единиц, подается заказ на </w:t>
      </w:r>
      <w:r w:rsidR="00F04B38">
        <w:rPr>
          <w:rFonts w:eastAsiaTheme="minorEastAsia"/>
          <w:sz w:val="28"/>
          <w:szCs w:val="28"/>
        </w:rPr>
        <w:t>58</w:t>
      </w:r>
      <w:r>
        <w:rPr>
          <w:rFonts w:eastAsiaTheme="minorEastAsia"/>
          <w:sz w:val="28"/>
          <w:szCs w:val="28"/>
        </w:rPr>
        <w:t xml:space="preserve"> единиц.</w:t>
      </w:r>
    </w:p>
    <w:p w:rsidR="009D061D" w:rsidRDefault="009D061D" w:rsidP="0020779B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Годовой спрос </w:t>
      </w:r>
      <m:oMath>
        <m:r>
          <w:rPr>
            <w:rFonts w:ascii="Cambria Math" w:eastAsiaTheme="minorEastAsia" w:hAnsi="Cambria Math"/>
            <w:sz w:val="28"/>
            <w:szCs w:val="28"/>
          </w:rPr>
          <m:t>D=</m:t>
        </m:r>
        <m:r>
          <w:rPr>
            <w:rFonts w:ascii="Cambria Math" w:eastAsiaTheme="minorEastAsia" w:hAnsi="Cambria Math"/>
            <w:sz w:val="28"/>
            <w:szCs w:val="28"/>
          </w:rPr>
          <m:t>5</m:t>
        </m:r>
        <m:r>
          <w:rPr>
            <w:rFonts w:ascii="Cambria Math" w:eastAsiaTheme="minorEastAsia" w:hAnsi="Cambria Math"/>
            <w:sz w:val="28"/>
            <w:szCs w:val="28"/>
          </w:rPr>
          <m:t>00</m:t>
        </m:r>
      </m:oMath>
      <w:r>
        <w:rPr>
          <w:rFonts w:eastAsiaTheme="minorEastAsia"/>
          <w:sz w:val="28"/>
          <w:szCs w:val="28"/>
        </w:rPr>
        <w:t xml:space="preserve"> единиц, каждый раз заказывается </w:t>
      </w:r>
      <m:oMath>
        <m:r>
          <w:rPr>
            <w:rFonts w:ascii="Cambria Math" w:eastAsiaTheme="minorEastAsia" w:hAnsi="Cambria Math"/>
            <w:sz w:val="28"/>
            <w:szCs w:val="28"/>
          </w:rPr>
          <m:t>q=</m:t>
        </m:r>
        <m:r>
          <w:rPr>
            <w:rFonts w:ascii="Cambria Math" w:eastAsiaTheme="minorEastAsia" w:hAnsi="Cambria Math"/>
            <w:sz w:val="28"/>
            <w:szCs w:val="28"/>
          </w:rPr>
          <m:t>58</m:t>
        </m:r>
      </m:oMath>
      <w:r>
        <w:rPr>
          <w:rFonts w:eastAsiaTheme="minorEastAsia"/>
          <w:sz w:val="28"/>
          <w:szCs w:val="28"/>
        </w:rPr>
        <w:t xml:space="preserve"> единица</w:t>
      </w:r>
      <w:r w:rsidR="00BC75B8">
        <w:rPr>
          <w:rFonts w:eastAsiaTheme="minorEastAsia"/>
          <w:sz w:val="28"/>
          <w:szCs w:val="28"/>
        </w:rPr>
        <w:t>. Поэтому всего за год будет подано</w:t>
      </w:r>
    </w:p>
    <w:p w:rsidR="00BC75B8" w:rsidRPr="00BC75B8" w:rsidRDefault="00C51008" w:rsidP="00BC75B8">
      <w:pPr>
        <w:spacing w:line="360" w:lineRule="auto"/>
        <w:jc w:val="center"/>
        <w:rPr>
          <w:rFonts w:eastAsiaTheme="minorEastAsia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D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q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5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00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58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>
            <w:rPr>
              <w:rFonts w:ascii="Cambria Math" w:eastAsiaTheme="minorEastAsia" w:hAnsi="Cambria Math"/>
              <w:sz w:val="28"/>
              <w:szCs w:val="28"/>
            </w:rPr>
            <m:t>8,6</m:t>
          </m:r>
          <m:r>
            <w:rPr>
              <w:rFonts w:ascii="Cambria Math" w:eastAsiaTheme="minorEastAsia" w:hAnsi="Cambria Math"/>
              <w:sz w:val="28"/>
              <w:szCs w:val="28"/>
            </w:rPr>
            <m:t>≈</m:t>
          </m:r>
          <m:r>
            <w:rPr>
              <w:rFonts w:ascii="Cambria Math" w:eastAsiaTheme="minorEastAsia" w:hAnsi="Cambria Math"/>
              <w:sz w:val="28"/>
              <w:szCs w:val="28"/>
            </w:rPr>
            <m:t>9</m:t>
          </m:r>
          <m:r>
            <w:rPr>
              <w:rFonts w:ascii="Cambria Math" w:eastAsiaTheme="minorEastAsia" w:hAnsi="Cambria Math"/>
              <w:sz w:val="28"/>
              <w:szCs w:val="28"/>
            </w:rPr>
            <m:t xml:space="preserve"> заказов.</m:t>
          </m:r>
        </m:oMath>
      </m:oMathPara>
    </w:p>
    <w:p w:rsidR="00BC75B8" w:rsidRDefault="00BC75B8" w:rsidP="00BC75B8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Говорят, что за год  пройдет </w:t>
      </w:r>
      <w:r w:rsidR="00EF513C">
        <w:rPr>
          <w:rFonts w:eastAsiaTheme="minorEastAsia"/>
          <w:sz w:val="28"/>
          <w:szCs w:val="28"/>
        </w:rPr>
        <w:t>9</w:t>
      </w:r>
      <w:r>
        <w:rPr>
          <w:rFonts w:eastAsiaTheme="minorEastAsia"/>
          <w:sz w:val="28"/>
          <w:szCs w:val="28"/>
        </w:rPr>
        <w:t xml:space="preserve"> циклов.</w:t>
      </w:r>
    </w:p>
    <w:p w:rsidR="00BC75B8" w:rsidRDefault="00BC75B8" w:rsidP="00BC75B8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Расстояние между циклами</w:t>
      </w:r>
    </w:p>
    <w:p w:rsidR="00BC75B8" w:rsidRPr="00BC75B8" w:rsidRDefault="00C51008" w:rsidP="00BC75B8">
      <w:pPr>
        <w:spacing w:line="360" w:lineRule="auto"/>
        <w:jc w:val="center"/>
        <w:rPr>
          <w:rFonts w:eastAsiaTheme="minorEastAsia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300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D/q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300∙q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D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300∙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58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5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00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174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00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5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00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>
            <w:rPr>
              <w:rFonts w:ascii="Cambria Math" w:eastAsiaTheme="minorEastAsia" w:hAnsi="Cambria Math"/>
              <w:sz w:val="28"/>
              <w:szCs w:val="28"/>
            </w:rPr>
            <m:t>34,8</m:t>
          </m:r>
          <m:r>
            <w:rPr>
              <w:rFonts w:ascii="Cambria Math" w:eastAsiaTheme="minorEastAsia" w:hAnsi="Cambria Math"/>
              <w:sz w:val="28"/>
              <w:szCs w:val="28"/>
            </w:rPr>
            <m:t>≈</m:t>
          </m:r>
          <m:r>
            <w:rPr>
              <w:rFonts w:ascii="Cambria Math" w:eastAsiaTheme="minorEastAsia" w:hAnsi="Cambria Math"/>
              <w:sz w:val="28"/>
              <w:szCs w:val="28"/>
            </w:rPr>
            <m:t>35</m:t>
          </m:r>
          <m:r>
            <w:rPr>
              <w:rFonts w:ascii="Cambria Math" w:eastAsiaTheme="minorEastAsia" w:hAnsi="Cambria Math"/>
              <w:sz w:val="28"/>
              <w:szCs w:val="28"/>
            </w:rPr>
            <m:t xml:space="preserve"> рабочих дня.</m:t>
          </m:r>
        </m:oMath>
      </m:oMathPara>
    </w:p>
    <w:p w:rsidR="00BC75B8" w:rsidRDefault="00BC75B8" w:rsidP="001E69B3">
      <w:pPr>
        <w:ind w:firstLine="709"/>
        <w:jc w:val="both"/>
        <w:rPr>
          <w:rFonts w:eastAsiaTheme="minorEastAsia"/>
          <w:sz w:val="28"/>
          <w:szCs w:val="28"/>
        </w:rPr>
      </w:pPr>
    </w:p>
    <w:p w:rsidR="00DA2098" w:rsidRDefault="00DA2098" w:rsidP="001E69B3">
      <w:pPr>
        <w:ind w:firstLine="709"/>
        <w:jc w:val="both"/>
        <w:rPr>
          <w:rFonts w:eastAsiaTheme="minorEastAsia"/>
          <w:sz w:val="28"/>
          <w:szCs w:val="28"/>
        </w:rPr>
      </w:pPr>
    </w:p>
    <w:p w:rsidR="00910D64" w:rsidRPr="009A2A28" w:rsidRDefault="009A2A28" w:rsidP="00910D64">
      <w:pPr>
        <w:spacing w:line="360" w:lineRule="auto"/>
        <w:ind w:firstLine="709"/>
        <w:jc w:val="both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Модель со скидкой на количество:</w:t>
      </w:r>
    </w:p>
    <w:p w:rsidR="003C0ED2" w:rsidRDefault="003C0ED2" w:rsidP="003C0ED2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Если воспользоваться скидкой, то новая закупочная цена равна</w:t>
      </w:r>
    </w:p>
    <w:p w:rsidR="003C0ED2" w:rsidRPr="00DC0D6C" w:rsidRDefault="00C51008" w:rsidP="003C0ED2">
      <w:pPr>
        <w:spacing w:line="360" w:lineRule="auto"/>
        <w:jc w:val="center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=0,</m:t>
          </m:r>
          <m:r>
            <w:rPr>
              <w:rFonts w:ascii="Cambria Math" w:eastAsiaTheme="minorEastAsia" w:hAnsi="Cambria Math"/>
              <w:sz w:val="28"/>
              <w:szCs w:val="28"/>
            </w:rPr>
            <m:t>95</m:t>
          </m:r>
          <m:r>
            <w:rPr>
              <w:rFonts w:ascii="Cambria Math" w:eastAsiaTheme="minorEastAsia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=0,9</m:t>
          </m:r>
          <m:r>
            <w:rPr>
              <w:rFonts w:ascii="Cambria Math" w:eastAsiaTheme="minorEastAsia" w:hAnsi="Cambria Math"/>
              <w:sz w:val="28"/>
              <w:szCs w:val="28"/>
            </w:rPr>
            <m:t>5</m:t>
          </m:r>
          <m:r>
            <w:rPr>
              <w:rFonts w:ascii="Cambria Math" w:eastAsiaTheme="minorEastAsia" w:hAnsi="Cambria Math"/>
              <w:sz w:val="28"/>
              <w:szCs w:val="28"/>
            </w:rPr>
            <m:t>∙</m:t>
          </m:r>
          <m:r>
            <w:rPr>
              <w:rFonts w:ascii="Cambria Math" w:eastAsiaTheme="minorEastAsia" w:hAnsi="Cambria Math"/>
              <w:sz w:val="28"/>
              <w:szCs w:val="28"/>
            </w:rPr>
            <m:t>60</m:t>
          </m:r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>
            <w:rPr>
              <w:rFonts w:ascii="Cambria Math" w:eastAsiaTheme="minorEastAsia" w:hAnsi="Cambria Math"/>
              <w:sz w:val="28"/>
              <w:szCs w:val="28"/>
            </w:rPr>
            <m:t>57</m:t>
          </m:r>
          <m:r>
            <w:rPr>
              <w:rFonts w:ascii="Cambria Math" w:eastAsiaTheme="minorEastAsia" w:hAnsi="Cambria Math"/>
              <w:sz w:val="28"/>
              <w:szCs w:val="28"/>
            </w:rPr>
            <m:t xml:space="preserve"> руб./единицу.</m:t>
          </m:r>
        </m:oMath>
      </m:oMathPara>
    </w:p>
    <w:p w:rsidR="003C0ED2" w:rsidRDefault="003C0ED2" w:rsidP="003C0ED2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Поэтому издержки хранения одной единицы:</w:t>
      </w:r>
    </w:p>
    <w:p w:rsidR="003C0ED2" w:rsidRPr="00DC0D6C" w:rsidRDefault="00C51008" w:rsidP="003C0ED2">
      <w:pPr>
        <w:spacing w:line="360" w:lineRule="auto"/>
        <w:jc w:val="center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h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=0,2</m:t>
          </m:r>
          <m:r>
            <w:rPr>
              <w:rFonts w:ascii="Cambria Math" w:eastAsiaTheme="minorEastAsia" w:hAnsi="Cambria Math"/>
              <w:sz w:val="28"/>
              <w:szCs w:val="28"/>
            </w:rPr>
            <m:t>5</m:t>
          </m:r>
          <m:r>
            <w:rPr>
              <w:rFonts w:ascii="Cambria Math" w:eastAsiaTheme="minorEastAsia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b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=0,2</m:t>
          </m:r>
          <m:r>
            <w:rPr>
              <w:rFonts w:ascii="Cambria Math" w:eastAsiaTheme="minorEastAsia" w:hAnsi="Cambria Math"/>
              <w:sz w:val="28"/>
              <w:szCs w:val="28"/>
            </w:rPr>
            <m:t>5</m:t>
          </m:r>
          <m:r>
            <w:rPr>
              <w:rFonts w:ascii="Cambria Math" w:eastAsiaTheme="minorEastAsia" w:hAnsi="Cambria Math"/>
              <w:sz w:val="28"/>
              <w:szCs w:val="28"/>
            </w:rPr>
            <m:t>∙</m:t>
          </m:r>
          <m:r>
            <w:rPr>
              <w:rFonts w:ascii="Cambria Math" w:eastAsiaTheme="minorEastAsia" w:hAnsi="Cambria Math"/>
              <w:sz w:val="28"/>
              <w:szCs w:val="28"/>
            </w:rPr>
            <m:t>57</m:t>
          </m:r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>
            <w:rPr>
              <w:rFonts w:ascii="Cambria Math" w:eastAsiaTheme="minorEastAsia" w:hAnsi="Cambria Math"/>
              <w:sz w:val="28"/>
              <w:szCs w:val="28"/>
            </w:rPr>
            <m:t>14,25</m:t>
          </m:r>
          <m:r>
            <w:rPr>
              <w:rFonts w:ascii="Cambria Math" w:eastAsiaTheme="minorEastAsia" w:hAnsi="Cambria Math"/>
              <w:sz w:val="28"/>
              <w:szCs w:val="28"/>
            </w:rPr>
            <m:t xml:space="preserve"> руб./год.</m:t>
          </m:r>
        </m:oMath>
      </m:oMathPara>
    </w:p>
    <w:p w:rsidR="003C0ED2" w:rsidRDefault="003C0ED2" w:rsidP="003C0ED2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В этом случае оптимальный объем заказа равен</w:t>
      </w:r>
    </w:p>
    <w:p w:rsidR="003C0ED2" w:rsidRPr="00DC0D6C" w:rsidRDefault="003C0ED2" w:rsidP="003C0ED2">
      <w:pPr>
        <w:spacing w:line="360" w:lineRule="auto"/>
        <w:jc w:val="center"/>
        <w:rPr>
          <w:rFonts w:eastAsiaTheme="minorEastAsia"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q=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2∙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∙D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h</m:t>
                      </m:r>
                    </m:sub>
                  </m:sSub>
                </m:den>
              </m:f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2∙50∙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00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14,25</m:t>
                  </m:r>
                </m:den>
              </m:f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0000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14,25</m:t>
                  </m:r>
                </m:den>
              </m:f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>
            <w:rPr>
              <w:rFonts w:ascii="Cambria Math" w:eastAsiaTheme="minorEastAsia" w:hAnsi="Cambria Math"/>
              <w:sz w:val="28"/>
              <w:szCs w:val="28"/>
            </w:rPr>
            <m:t>59,2</m:t>
          </m:r>
          <m:r>
            <w:rPr>
              <w:rFonts w:ascii="Cambria Math" w:eastAsiaTheme="minorEastAsia" w:hAnsi="Cambria Math"/>
              <w:sz w:val="28"/>
              <w:szCs w:val="28"/>
            </w:rPr>
            <m:t>≈</m:t>
          </m:r>
          <m:r>
            <w:rPr>
              <w:rFonts w:ascii="Cambria Math" w:eastAsiaTheme="minorEastAsia" w:hAnsi="Cambria Math"/>
              <w:sz w:val="28"/>
              <w:szCs w:val="28"/>
            </w:rPr>
            <m:t>59</m:t>
          </m:r>
          <m:r>
            <w:rPr>
              <w:rFonts w:ascii="Cambria Math" w:eastAsiaTheme="minorEastAsia" w:hAnsi="Cambria Math"/>
              <w:sz w:val="28"/>
              <w:szCs w:val="28"/>
            </w:rPr>
            <m:t xml:space="preserve"> единиц.</m:t>
          </m:r>
        </m:oMath>
      </m:oMathPara>
    </w:p>
    <w:p w:rsidR="003C0ED2" w:rsidRDefault="003C0ED2" w:rsidP="003C0ED2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Но скидка предоставляется, если объем заказа </w:t>
      </w:r>
      <m:oMath>
        <m:r>
          <w:rPr>
            <w:rFonts w:ascii="Cambria Math" w:eastAsiaTheme="minorEastAsia" w:hAnsi="Cambria Math"/>
            <w:sz w:val="28"/>
            <w:szCs w:val="28"/>
          </w:rPr>
          <m:t>q≥</m:t>
        </m:r>
        <m:r>
          <w:rPr>
            <w:rFonts w:ascii="Cambria Math" w:eastAsiaTheme="minorEastAsia" w:hAnsi="Cambria Math"/>
            <w:sz w:val="28"/>
            <w:szCs w:val="28"/>
          </w:rPr>
          <m:t>70</m:t>
        </m:r>
      </m:oMath>
      <w:r>
        <w:rPr>
          <w:rFonts w:eastAsiaTheme="minorEastAsia"/>
          <w:sz w:val="28"/>
          <w:szCs w:val="28"/>
        </w:rPr>
        <w:t xml:space="preserve">. Поэтому положим </w:t>
      </w:r>
      <m:oMath>
        <m:r>
          <w:rPr>
            <w:rFonts w:ascii="Cambria Math" w:eastAsiaTheme="minorEastAsia" w:hAnsi="Cambria Math"/>
            <w:sz w:val="28"/>
            <w:szCs w:val="28"/>
          </w:rPr>
          <m:t>q=</m:t>
        </m:r>
        <m:r>
          <w:rPr>
            <w:rFonts w:ascii="Cambria Math" w:eastAsiaTheme="minorEastAsia" w:hAnsi="Cambria Math"/>
            <w:sz w:val="28"/>
            <w:szCs w:val="28"/>
          </w:rPr>
          <m:t>7</m:t>
        </m:r>
        <m:r>
          <w:rPr>
            <w:rFonts w:ascii="Cambria Math" w:eastAsiaTheme="minorEastAsia" w:hAnsi="Cambria Math"/>
            <w:sz w:val="28"/>
            <w:szCs w:val="28"/>
          </w:rPr>
          <m:t>0</m:t>
        </m:r>
      </m:oMath>
      <w:r>
        <w:rPr>
          <w:rFonts w:eastAsiaTheme="minorEastAsia"/>
          <w:sz w:val="28"/>
          <w:szCs w:val="28"/>
        </w:rPr>
        <w:t>.</w:t>
      </w:r>
    </w:p>
    <w:p w:rsidR="003C0ED2" w:rsidRDefault="003C0ED2" w:rsidP="003C0ED2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>Тогда издержки равны</w:t>
      </w:r>
    </w:p>
    <w:p w:rsidR="003C0ED2" w:rsidRPr="0020779B" w:rsidRDefault="003C0ED2" w:rsidP="003C0ED2">
      <w:pPr>
        <w:spacing w:line="360" w:lineRule="auto"/>
        <w:jc w:val="center"/>
        <w:rPr>
          <w:rFonts w:eastAsiaTheme="minorEastAsia"/>
          <w:i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TC=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∙D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q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h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∙q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50∙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5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00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5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0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14,25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∙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7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0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>
            <w:rPr>
              <w:rFonts w:ascii="Cambria Math" w:eastAsiaTheme="minorEastAsia" w:hAnsi="Cambria Math"/>
              <w:sz w:val="28"/>
              <w:szCs w:val="28"/>
            </w:rPr>
            <m:t>855,89</m:t>
          </m:r>
          <m:r>
            <w:rPr>
              <w:rFonts w:ascii="Cambria Math" w:eastAsiaTheme="minorEastAsia" w:hAnsi="Cambria Math"/>
              <w:sz w:val="28"/>
              <w:szCs w:val="28"/>
            </w:rPr>
            <m:t xml:space="preserve"> руб./год.</m:t>
          </m:r>
        </m:oMath>
      </m:oMathPara>
    </w:p>
    <w:p w:rsidR="00E070A6" w:rsidRDefault="00E070A6" w:rsidP="003C0ED2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Как видим, издержки уменьшились. Поэтому следует воспользоваться скидкой, заказывая каждый раз </w:t>
      </w:r>
      <w:r w:rsidR="002B4F8C">
        <w:rPr>
          <w:rFonts w:eastAsiaTheme="minorEastAsia"/>
          <w:sz w:val="28"/>
          <w:szCs w:val="28"/>
        </w:rPr>
        <w:t>7</w:t>
      </w:r>
      <w:r>
        <w:rPr>
          <w:rFonts w:eastAsiaTheme="minorEastAsia"/>
          <w:sz w:val="28"/>
          <w:szCs w:val="28"/>
        </w:rPr>
        <w:t>0 единиц.</w:t>
      </w:r>
    </w:p>
    <w:p w:rsidR="003C0ED2" w:rsidRDefault="003C0ED2" w:rsidP="003C0ED2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Каждый раз, когда на складе остается </w:t>
      </w:r>
      <w:r w:rsidR="002B4F8C">
        <w:rPr>
          <w:rFonts w:eastAsiaTheme="minorEastAsia"/>
          <w:sz w:val="28"/>
          <w:szCs w:val="28"/>
        </w:rPr>
        <w:t>10</w:t>
      </w:r>
      <w:r>
        <w:rPr>
          <w:rFonts w:eastAsiaTheme="minorEastAsia"/>
          <w:sz w:val="28"/>
          <w:szCs w:val="28"/>
        </w:rPr>
        <w:t xml:space="preserve"> единиц, подается заказ на </w:t>
      </w:r>
      <w:r w:rsidR="002B4F8C">
        <w:rPr>
          <w:rFonts w:eastAsiaTheme="minorEastAsia"/>
          <w:sz w:val="28"/>
          <w:szCs w:val="28"/>
        </w:rPr>
        <w:t>7</w:t>
      </w:r>
      <w:r w:rsidR="00E070A6">
        <w:rPr>
          <w:rFonts w:eastAsiaTheme="minorEastAsia"/>
          <w:sz w:val="28"/>
          <w:szCs w:val="28"/>
        </w:rPr>
        <w:t>0</w:t>
      </w:r>
      <w:r>
        <w:rPr>
          <w:rFonts w:eastAsiaTheme="minorEastAsia"/>
          <w:sz w:val="28"/>
          <w:szCs w:val="28"/>
        </w:rPr>
        <w:t xml:space="preserve"> единиц.</w:t>
      </w:r>
    </w:p>
    <w:p w:rsidR="003C0ED2" w:rsidRDefault="003C0ED2" w:rsidP="003C0ED2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Годовой спрос </w:t>
      </w:r>
      <m:oMath>
        <m:r>
          <w:rPr>
            <w:rFonts w:ascii="Cambria Math" w:eastAsiaTheme="minorEastAsia" w:hAnsi="Cambria Math"/>
            <w:sz w:val="28"/>
            <w:szCs w:val="28"/>
          </w:rPr>
          <m:t>D=</m:t>
        </m:r>
        <m:r>
          <w:rPr>
            <w:rFonts w:ascii="Cambria Math" w:eastAsiaTheme="minorEastAsia" w:hAnsi="Cambria Math"/>
            <w:sz w:val="28"/>
            <w:szCs w:val="28"/>
          </w:rPr>
          <m:t>5</m:t>
        </m:r>
        <m:r>
          <w:rPr>
            <w:rFonts w:ascii="Cambria Math" w:eastAsiaTheme="minorEastAsia" w:hAnsi="Cambria Math"/>
            <w:sz w:val="28"/>
            <w:szCs w:val="28"/>
          </w:rPr>
          <m:t>00</m:t>
        </m:r>
      </m:oMath>
      <w:r>
        <w:rPr>
          <w:rFonts w:eastAsiaTheme="minorEastAsia"/>
          <w:sz w:val="28"/>
          <w:szCs w:val="28"/>
        </w:rPr>
        <w:t xml:space="preserve"> единиц, каждый раз заказывается </w:t>
      </w:r>
      <m:oMath>
        <m:r>
          <w:rPr>
            <w:rFonts w:ascii="Cambria Math" w:eastAsiaTheme="minorEastAsia" w:hAnsi="Cambria Math"/>
            <w:sz w:val="28"/>
            <w:szCs w:val="28"/>
          </w:rPr>
          <m:t>q=</m:t>
        </m:r>
        <m:r>
          <w:rPr>
            <w:rFonts w:ascii="Cambria Math" w:eastAsiaTheme="minorEastAsia" w:hAnsi="Cambria Math"/>
            <w:sz w:val="28"/>
            <w:szCs w:val="28"/>
          </w:rPr>
          <m:t>7</m:t>
        </m:r>
        <m:r>
          <w:rPr>
            <w:rFonts w:ascii="Cambria Math" w:eastAsiaTheme="minorEastAsia" w:hAnsi="Cambria Math"/>
            <w:sz w:val="28"/>
            <w:szCs w:val="28"/>
          </w:rPr>
          <m:t>0</m:t>
        </m:r>
      </m:oMath>
      <w:r>
        <w:rPr>
          <w:rFonts w:eastAsiaTheme="minorEastAsia"/>
          <w:sz w:val="28"/>
          <w:szCs w:val="28"/>
        </w:rPr>
        <w:t xml:space="preserve"> единица. Поэтому всего за год будет подано</w:t>
      </w:r>
    </w:p>
    <w:p w:rsidR="003C0ED2" w:rsidRPr="00BC75B8" w:rsidRDefault="00C51008" w:rsidP="003C0ED2">
      <w:pPr>
        <w:spacing w:line="360" w:lineRule="auto"/>
        <w:jc w:val="center"/>
        <w:rPr>
          <w:rFonts w:eastAsiaTheme="minorEastAsia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D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q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5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00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7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0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>
            <w:rPr>
              <w:rFonts w:ascii="Cambria Math" w:eastAsiaTheme="minorEastAsia" w:hAnsi="Cambria Math"/>
              <w:sz w:val="28"/>
              <w:szCs w:val="28"/>
            </w:rPr>
            <m:t>7,1</m:t>
          </m:r>
          <m:r>
            <w:rPr>
              <w:rFonts w:ascii="Cambria Math" w:eastAsiaTheme="minorEastAsia" w:hAnsi="Cambria Math"/>
              <w:sz w:val="28"/>
              <w:szCs w:val="28"/>
            </w:rPr>
            <m:t>≈</m:t>
          </m:r>
          <m:r>
            <w:rPr>
              <w:rFonts w:ascii="Cambria Math" w:eastAsiaTheme="minorEastAsia" w:hAnsi="Cambria Math"/>
              <w:sz w:val="28"/>
              <w:szCs w:val="28"/>
            </w:rPr>
            <m:t>7</m:t>
          </m:r>
          <m:r>
            <w:rPr>
              <w:rFonts w:ascii="Cambria Math" w:eastAsiaTheme="minorEastAsia" w:hAnsi="Cambria Math"/>
              <w:sz w:val="28"/>
              <w:szCs w:val="28"/>
            </w:rPr>
            <m:t xml:space="preserve"> заказов.</m:t>
          </m:r>
        </m:oMath>
      </m:oMathPara>
    </w:p>
    <w:p w:rsidR="003C0ED2" w:rsidRDefault="003C0ED2" w:rsidP="003C0ED2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Расстояние между циклами</w:t>
      </w:r>
    </w:p>
    <w:p w:rsidR="003C0ED2" w:rsidRPr="00BC75B8" w:rsidRDefault="00C51008" w:rsidP="003C0ED2">
      <w:pPr>
        <w:spacing w:line="360" w:lineRule="auto"/>
        <w:jc w:val="center"/>
        <w:rPr>
          <w:rFonts w:eastAsiaTheme="minorEastAsia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300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D/q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300∙q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D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300∙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7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0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5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00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000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5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00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>
            <w:rPr>
              <w:rFonts w:ascii="Cambria Math" w:eastAsiaTheme="minorEastAsia" w:hAnsi="Cambria Math"/>
              <w:sz w:val="28"/>
              <w:szCs w:val="28"/>
            </w:rPr>
            <m:t>42</m:t>
          </m:r>
          <m:r>
            <w:rPr>
              <w:rFonts w:ascii="Cambria Math" w:eastAsiaTheme="minorEastAsia" w:hAnsi="Cambria Math"/>
              <w:sz w:val="28"/>
              <w:szCs w:val="28"/>
            </w:rPr>
            <m:t xml:space="preserve"> рабочих дн</m:t>
          </m:r>
          <m:r>
            <w:rPr>
              <w:rFonts w:ascii="Cambria Math" w:eastAsiaTheme="minorEastAsia" w:hAnsi="Cambria Math"/>
              <w:sz w:val="28"/>
              <w:szCs w:val="28"/>
            </w:rPr>
            <m:t>я</m:t>
          </m:r>
          <m:r>
            <w:rPr>
              <w:rFonts w:ascii="Cambria Math" w:eastAsiaTheme="minorEastAsia" w:hAnsi="Cambria Math"/>
              <w:sz w:val="28"/>
              <w:szCs w:val="28"/>
            </w:rPr>
            <m:t>.</m:t>
          </m:r>
        </m:oMath>
      </m:oMathPara>
    </w:p>
    <w:p w:rsidR="003C0ED2" w:rsidRPr="00BC75B8" w:rsidRDefault="003C0ED2" w:rsidP="003C0ED2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</w:p>
    <w:p w:rsidR="004A1613" w:rsidRPr="0020779B" w:rsidRDefault="004A1613" w:rsidP="004A1613">
      <w:pPr>
        <w:spacing w:line="360" w:lineRule="auto"/>
        <w:ind w:firstLine="709"/>
        <w:jc w:val="both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Модель с дефицитом (заявки выполняются):</w:t>
      </w:r>
    </w:p>
    <w:p w:rsidR="004A1613" w:rsidRDefault="004A1613" w:rsidP="004A1613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Размер заказа:</w:t>
      </w:r>
    </w:p>
    <w:p w:rsidR="004A1613" w:rsidRPr="00DC0D6C" w:rsidRDefault="004A1613" w:rsidP="00591F00">
      <w:pPr>
        <w:spacing w:line="360" w:lineRule="auto"/>
        <w:jc w:val="center"/>
        <w:rPr>
          <w:rFonts w:eastAsiaTheme="minorEastAsia"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q=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2∙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∙D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h</m:t>
                      </m:r>
                    </m:sub>
                  </m:sSub>
                </m:den>
              </m:f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∙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h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+C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d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d</m:t>
                      </m:r>
                    </m:sub>
                  </m:sSub>
                </m:den>
              </m:f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2∙50∙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00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15</m:t>
                  </m:r>
                </m:den>
              </m:f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∙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15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den>
              </m:f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>
            <w:rPr>
              <w:rFonts w:ascii="Cambria Math" w:eastAsiaTheme="minorEastAsia" w:hAnsi="Cambria Math"/>
              <w:sz w:val="28"/>
              <w:szCs w:val="28"/>
            </w:rPr>
            <m:t>81,6</m:t>
          </m:r>
          <m:r>
            <w:rPr>
              <w:rFonts w:ascii="Cambria Math" w:eastAsiaTheme="minorEastAsia" w:hAnsi="Cambria Math"/>
              <w:sz w:val="28"/>
              <w:szCs w:val="28"/>
            </w:rPr>
            <m:t>≈</m:t>
          </m:r>
          <m:r>
            <w:rPr>
              <w:rFonts w:ascii="Cambria Math" w:eastAsiaTheme="minorEastAsia" w:hAnsi="Cambria Math"/>
              <w:sz w:val="28"/>
              <w:szCs w:val="28"/>
            </w:rPr>
            <m:t>82</m:t>
          </m:r>
          <m:r>
            <w:rPr>
              <w:rFonts w:ascii="Cambria Math" w:eastAsiaTheme="minorEastAsia" w:hAnsi="Cambria Math"/>
              <w:sz w:val="28"/>
              <w:szCs w:val="28"/>
            </w:rPr>
            <m:t xml:space="preserve"> единиц</m:t>
          </m:r>
          <m:r>
            <w:rPr>
              <w:rFonts w:ascii="Cambria Math" w:eastAsiaTheme="minorEastAsia" w:hAnsi="Cambria Math"/>
              <w:sz w:val="28"/>
              <w:szCs w:val="28"/>
            </w:rPr>
            <m:t>ы</m:t>
          </m:r>
          <m:r>
            <w:rPr>
              <w:rFonts w:ascii="Cambria Math" w:eastAsiaTheme="minorEastAsia" w:hAnsi="Cambria Math"/>
              <w:sz w:val="28"/>
              <w:szCs w:val="28"/>
            </w:rPr>
            <m:t>.</m:t>
          </m:r>
        </m:oMath>
      </m:oMathPara>
    </w:p>
    <w:p w:rsidR="004A1613" w:rsidRDefault="004A1613" w:rsidP="004A1613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Максимальный размер дефицита:</w:t>
      </w:r>
    </w:p>
    <w:p w:rsidR="004A1613" w:rsidRPr="00DC0D6C" w:rsidRDefault="004A1613" w:rsidP="004A1613">
      <w:pPr>
        <w:spacing w:line="360" w:lineRule="auto"/>
        <w:jc w:val="center"/>
        <w:rPr>
          <w:rFonts w:eastAsiaTheme="minorEastAsia"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S=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2∙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∙D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d</m:t>
                      </m:r>
                    </m:sub>
                  </m:sSub>
                </m:den>
              </m:f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∙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h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h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d</m:t>
                      </m:r>
                    </m:sub>
                  </m:sSub>
                </m:den>
              </m:f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2∙50∙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00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den>
              </m:f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∙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15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+1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den>
              </m:f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>
            <w:rPr>
              <w:rFonts w:ascii="Cambria Math" w:eastAsiaTheme="minorEastAsia" w:hAnsi="Cambria Math"/>
              <w:sz w:val="28"/>
              <w:szCs w:val="28"/>
            </w:rPr>
            <m:t>40,8</m:t>
          </m:r>
          <m:r>
            <w:rPr>
              <w:rFonts w:ascii="Cambria Math" w:eastAsiaTheme="minorEastAsia" w:hAnsi="Cambria Math"/>
              <w:sz w:val="28"/>
              <w:szCs w:val="28"/>
            </w:rPr>
            <m:t>≈4</m:t>
          </m:r>
          <m:r>
            <w:rPr>
              <w:rFonts w:ascii="Cambria Math" w:eastAsiaTheme="minorEastAsia" w:hAnsi="Cambria Math"/>
              <w:sz w:val="28"/>
              <w:szCs w:val="28"/>
            </w:rPr>
            <m:t>1</m:t>
          </m:r>
          <m:r>
            <w:rPr>
              <w:rFonts w:ascii="Cambria Math" w:eastAsiaTheme="minorEastAsia" w:hAnsi="Cambria Math"/>
              <w:sz w:val="28"/>
              <w:szCs w:val="28"/>
            </w:rPr>
            <m:t xml:space="preserve"> единиц</m:t>
          </m:r>
          <m:r>
            <w:rPr>
              <w:rFonts w:ascii="Cambria Math" w:eastAsiaTheme="minorEastAsia" w:hAnsi="Cambria Math"/>
              <w:sz w:val="28"/>
              <w:szCs w:val="28"/>
            </w:rPr>
            <m:t>а</m:t>
          </m:r>
          <m:r>
            <w:rPr>
              <w:rFonts w:ascii="Cambria Math" w:eastAsiaTheme="minorEastAsia" w:hAnsi="Cambria Math"/>
              <w:sz w:val="28"/>
              <w:szCs w:val="28"/>
            </w:rPr>
            <m:t>.</m:t>
          </m:r>
        </m:oMath>
      </m:oMathPara>
    </w:p>
    <w:p w:rsidR="004A1613" w:rsidRDefault="004A1613" w:rsidP="004A1613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Издержки:</w:t>
      </w:r>
    </w:p>
    <w:p w:rsidR="004A1613" w:rsidRPr="004A1613" w:rsidRDefault="004A1613" w:rsidP="004A1613">
      <w:pPr>
        <w:spacing w:line="360" w:lineRule="auto"/>
        <w:jc w:val="center"/>
        <w:rPr>
          <w:rFonts w:eastAsiaTheme="minorEastAsia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TC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q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∙D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q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h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q-</m:t>
                      </m:r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S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2∙q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d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S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2∙q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</m:oMath>
      </m:oMathPara>
    </w:p>
    <w:p w:rsidR="004A1613" w:rsidRPr="0020779B" w:rsidRDefault="004A1613" w:rsidP="004A1613">
      <w:pPr>
        <w:spacing w:line="360" w:lineRule="auto"/>
        <w:jc w:val="center"/>
        <w:rPr>
          <w:rFonts w:eastAsiaTheme="minorEastAsia"/>
          <w:i/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50∙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5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00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82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15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82</m:t>
                      </m:r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-</m:t>
                      </m:r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41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2∙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82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15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4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2∙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82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75430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64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r>
            <w:rPr>
              <w:rFonts w:ascii="Cambria Math" w:eastAsiaTheme="minorEastAsia" w:hAnsi="Cambria Math"/>
              <w:sz w:val="28"/>
              <w:szCs w:val="28"/>
            </w:rPr>
            <m:t>459,94</m:t>
          </m:r>
          <m:r>
            <w:rPr>
              <w:rFonts w:ascii="Cambria Math" w:eastAsiaTheme="minorEastAsia" w:hAnsi="Cambria Math"/>
              <w:sz w:val="28"/>
              <w:szCs w:val="28"/>
            </w:rPr>
            <m:t xml:space="preserve"> руб./год.</m:t>
          </m:r>
        </m:oMath>
      </m:oMathPara>
    </w:p>
    <w:p w:rsidR="008F6471" w:rsidRDefault="008F6471" w:rsidP="008F6471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Как видим, по сравнению с основной моделью издержки уменьшились. Модель с дефицитом (заявки выполняются) более экономична.</w:t>
      </w:r>
    </w:p>
    <w:p w:rsidR="00744D59" w:rsidRPr="003E1D91" w:rsidRDefault="00744D59" w:rsidP="00744D59">
      <w:pPr>
        <w:rPr>
          <w:rFonts w:eastAsiaTheme="minorEastAsia"/>
          <w:sz w:val="28"/>
          <w:szCs w:val="28"/>
        </w:rPr>
      </w:pPr>
      <w:r w:rsidRPr="003E1D91">
        <w:rPr>
          <w:rFonts w:eastAsiaTheme="minorEastAsia"/>
          <w:sz w:val="28"/>
          <w:szCs w:val="28"/>
        </w:rPr>
        <w:br w:type="page"/>
      </w:r>
    </w:p>
    <w:p w:rsidR="00744D59" w:rsidRDefault="00744D59" w:rsidP="00744D59">
      <w:pPr>
        <w:spacing w:line="360" w:lineRule="auto"/>
        <w:jc w:val="center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lastRenderedPageBreak/>
        <w:t>Список использованных источников</w:t>
      </w:r>
    </w:p>
    <w:p w:rsidR="00744D59" w:rsidRDefault="00744D59" w:rsidP="00744D59">
      <w:pPr>
        <w:spacing w:line="360" w:lineRule="auto"/>
        <w:jc w:val="center"/>
        <w:rPr>
          <w:rFonts w:eastAsiaTheme="minorEastAsia"/>
          <w:sz w:val="28"/>
          <w:szCs w:val="28"/>
        </w:rPr>
      </w:pPr>
    </w:p>
    <w:p w:rsidR="005C3C29" w:rsidRDefault="005C3C29" w:rsidP="005C3C29">
      <w:pPr>
        <w:pStyle w:val="ad"/>
        <w:numPr>
          <w:ilvl w:val="0"/>
          <w:numId w:val="3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Гармаш А.Н., Орлова И.В. Математические методы в управлении: учебное пособие. – М.: Вузовский учебник, 2012.</w:t>
      </w:r>
    </w:p>
    <w:p w:rsidR="005C3C29" w:rsidRDefault="005C3C29" w:rsidP="005C3C29">
      <w:pPr>
        <w:pStyle w:val="ad"/>
        <w:numPr>
          <w:ilvl w:val="0"/>
          <w:numId w:val="3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Орлова И.В., Половников В.А. Экономико-математические методы и модели: компьютерное моделирование. Учебное пособие. – М.: ВЗФЭИ, Вузовский учебник, 2012.</w:t>
      </w:r>
    </w:p>
    <w:p w:rsidR="00744D59" w:rsidRPr="00BA16AF" w:rsidRDefault="005C3C29" w:rsidP="005C3C29">
      <w:pPr>
        <w:pStyle w:val="ad"/>
        <w:numPr>
          <w:ilvl w:val="0"/>
          <w:numId w:val="3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Федосеев В.В., Гармаш А.Н., Орлова И.В. Экономико-математические методы и прикладные модели: учебник для бакалавров. – 3-е изд., перераб. и доп. – М.: Издательство Юрайт, 2012.</w:t>
      </w:r>
    </w:p>
    <w:p w:rsidR="00744D59" w:rsidRDefault="00744D59" w:rsidP="00744D59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</w:p>
    <w:p w:rsidR="00035797" w:rsidRPr="00C6790A" w:rsidRDefault="00035797" w:rsidP="00744D59">
      <w:pPr>
        <w:spacing w:line="360" w:lineRule="auto"/>
        <w:ind w:firstLine="709"/>
        <w:rPr>
          <w:b/>
          <w:sz w:val="28"/>
          <w:szCs w:val="28"/>
        </w:rPr>
      </w:pPr>
    </w:p>
    <w:sectPr w:rsidR="00035797" w:rsidRPr="00C6790A" w:rsidSect="00704877">
      <w:footerReference w:type="default" r:id="rId9"/>
      <w:pgSz w:w="11906" w:h="16838"/>
      <w:pgMar w:top="1134" w:right="851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7450" w:rsidRDefault="00517450">
      <w:r>
        <w:separator/>
      </w:r>
    </w:p>
  </w:endnote>
  <w:endnote w:type="continuationSeparator" w:id="1">
    <w:p w:rsidR="00517450" w:rsidRDefault="00517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0A6" w:rsidRDefault="00C51008">
    <w:pPr>
      <w:pStyle w:val="a8"/>
      <w:jc w:val="right"/>
    </w:pPr>
    <w:fldSimple w:instr=" PAGE   \* MERGEFORMAT ">
      <w:r w:rsidR="00DA2098">
        <w:rPr>
          <w:noProof/>
        </w:rPr>
        <w:t>17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7450" w:rsidRDefault="00517450">
      <w:r>
        <w:separator/>
      </w:r>
    </w:p>
  </w:footnote>
  <w:footnote w:type="continuationSeparator" w:id="1">
    <w:p w:rsidR="00517450" w:rsidRDefault="005174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0A6" w:rsidRDefault="00C5100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070A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070A6" w:rsidRDefault="00E070A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73848"/>
    <w:multiLevelType w:val="hybridMultilevel"/>
    <w:tmpl w:val="C5EEB4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">
    <w:nsid w:val="09D55B37"/>
    <w:multiLevelType w:val="hybridMultilevel"/>
    <w:tmpl w:val="50D2D8C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E1A1C61"/>
    <w:multiLevelType w:val="hybridMultilevel"/>
    <w:tmpl w:val="01C43B2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582559"/>
    <w:multiLevelType w:val="hybridMultilevel"/>
    <w:tmpl w:val="67EE9842"/>
    <w:lvl w:ilvl="0" w:tplc="BD5CE80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4">
    <w:nsid w:val="1A4459E5"/>
    <w:multiLevelType w:val="hybridMultilevel"/>
    <w:tmpl w:val="A380F96A"/>
    <w:lvl w:ilvl="0" w:tplc="EC2CF07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C356065"/>
    <w:multiLevelType w:val="hybridMultilevel"/>
    <w:tmpl w:val="DAC2E584"/>
    <w:lvl w:ilvl="0" w:tplc="2B56E12C">
      <w:start w:val="1"/>
      <w:numFmt w:val="decimal"/>
      <w:lvlText w:val="%1)"/>
      <w:lvlJc w:val="left"/>
      <w:pPr>
        <w:tabs>
          <w:tab w:val="num" w:pos="2220"/>
        </w:tabs>
        <w:ind w:left="2220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20396215"/>
    <w:multiLevelType w:val="hybridMultilevel"/>
    <w:tmpl w:val="0C2A01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>
    <w:nsid w:val="21E22038"/>
    <w:multiLevelType w:val="hybridMultilevel"/>
    <w:tmpl w:val="81840A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8">
    <w:nsid w:val="30AD1B28"/>
    <w:multiLevelType w:val="hybridMultilevel"/>
    <w:tmpl w:val="F132B3D2"/>
    <w:lvl w:ilvl="0" w:tplc="5A9C7A08">
      <w:start w:val="1"/>
      <w:numFmt w:val="decimal"/>
      <w:lvlText w:val="%1)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6F51D8F"/>
    <w:multiLevelType w:val="hybridMultilevel"/>
    <w:tmpl w:val="46E06BDA"/>
    <w:lvl w:ilvl="0" w:tplc="FFFFFFFF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398D155D"/>
    <w:multiLevelType w:val="hybridMultilevel"/>
    <w:tmpl w:val="9B8E05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1">
    <w:nsid w:val="3E0C1DB4"/>
    <w:multiLevelType w:val="hybridMultilevel"/>
    <w:tmpl w:val="735882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2">
    <w:nsid w:val="40140802"/>
    <w:multiLevelType w:val="hybridMultilevel"/>
    <w:tmpl w:val="7B025B10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7C05C80"/>
    <w:multiLevelType w:val="hybridMultilevel"/>
    <w:tmpl w:val="76C83E9E"/>
    <w:lvl w:ilvl="0" w:tplc="21FC08D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98C3226"/>
    <w:multiLevelType w:val="hybridMultilevel"/>
    <w:tmpl w:val="15C6B42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>
    <w:nsid w:val="49F80674"/>
    <w:multiLevelType w:val="hybridMultilevel"/>
    <w:tmpl w:val="580C5EDA"/>
    <w:lvl w:ilvl="0" w:tplc="643E27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CAA4803"/>
    <w:multiLevelType w:val="hybridMultilevel"/>
    <w:tmpl w:val="5822933E"/>
    <w:lvl w:ilvl="0" w:tplc="03DEDD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D6D1E92"/>
    <w:multiLevelType w:val="hybridMultilevel"/>
    <w:tmpl w:val="FAAC5C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8">
    <w:nsid w:val="54895BC7"/>
    <w:multiLevelType w:val="hybridMultilevel"/>
    <w:tmpl w:val="4022D656"/>
    <w:lvl w:ilvl="0" w:tplc="21FC08D6">
      <w:start w:val="1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>
    <w:nsid w:val="56247738"/>
    <w:multiLevelType w:val="hybridMultilevel"/>
    <w:tmpl w:val="C51413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0">
    <w:nsid w:val="615703DE"/>
    <w:multiLevelType w:val="hybridMultilevel"/>
    <w:tmpl w:val="3904B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8804F35"/>
    <w:multiLevelType w:val="hybridMultilevel"/>
    <w:tmpl w:val="D1A68D34"/>
    <w:lvl w:ilvl="0" w:tplc="4C361A5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6ACD7AA9"/>
    <w:multiLevelType w:val="hybridMultilevel"/>
    <w:tmpl w:val="EB48F0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>
    <w:nsid w:val="6BD64D00"/>
    <w:multiLevelType w:val="hybridMultilevel"/>
    <w:tmpl w:val="7832AB76"/>
    <w:lvl w:ilvl="0" w:tplc="982E845E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E5636D0"/>
    <w:multiLevelType w:val="hybridMultilevel"/>
    <w:tmpl w:val="EC309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5">
    <w:nsid w:val="7189554D"/>
    <w:multiLevelType w:val="hybridMultilevel"/>
    <w:tmpl w:val="E6D8772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3957726"/>
    <w:multiLevelType w:val="hybridMultilevel"/>
    <w:tmpl w:val="67EE98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7">
    <w:nsid w:val="7B4D0994"/>
    <w:multiLevelType w:val="hybridMultilevel"/>
    <w:tmpl w:val="580C5EDA"/>
    <w:lvl w:ilvl="0" w:tplc="643E27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DFE5B79"/>
    <w:multiLevelType w:val="hybridMultilevel"/>
    <w:tmpl w:val="CDB2B4D6"/>
    <w:lvl w:ilvl="0" w:tplc="F448107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6"/>
  </w:num>
  <w:num w:numId="2">
    <w:abstractNumId w:val="26"/>
  </w:num>
  <w:num w:numId="3">
    <w:abstractNumId w:val="3"/>
  </w:num>
  <w:num w:numId="4">
    <w:abstractNumId w:val="20"/>
  </w:num>
  <w:num w:numId="5">
    <w:abstractNumId w:val="14"/>
  </w:num>
  <w:num w:numId="6">
    <w:abstractNumId w:val="1"/>
  </w:num>
  <w:num w:numId="7">
    <w:abstractNumId w:val="2"/>
  </w:num>
  <w:num w:numId="8">
    <w:abstractNumId w:val="8"/>
  </w:num>
  <w:num w:numId="9">
    <w:abstractNumId w:val="4"/>
  </w:num>
  <w:num w:numId="10">
    <w:abstractNumId w:val="5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</w:num>
  <w:num w:numId="14">
    <w:abstractNumId w:val="13"/>
  </w:num>
  <w:num w:numId="15">
    <w:abstractNumId w:val="18"/>
  </w:num>
  <w:num w:numId="16">
    <w:abstractNumId w:val="21"/>
  </w:num>
  <w:num w:numId="17">
    <w:abstractNumId w:val="23"/>
  </w:num>
  <w:num w:numId="18">
    <w:abstractNumId w:val="12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0"/>
  </w:num>
  <w:num w:numId="23">
    <w:abstractNumId w:val="22"/>
  </w:num>
  <w:num w:numId="24">
    <w:abstractNumId w:val="7"/>
  </w:num>
  <w:num w:numId="25">
    <w:abstractNumId w:val="11"/>
  </w:num>
  <w:num w:numId="26">
    <w:abstractNumId w:val="24"/>
  </w:num>
  <w:num w:numId="27">
    <w:abstractNumId w:val="19"/>
  </w:num>
  <w:num w:numId="28">
    <w:abstractNumId w:val="6"/>
  </w:num>
  <w:num w:numId="29">
    <w:abstractNumId w:val="0"/>
  </w:num>
  <w:num w:numId="30">
    <w:abstractNumId w:val="16"/>
  </w:num>
  <w:num w:numId="31">
    <w:abstractNumId w:val="28"/>
  </w:num>
  <w:num w:numId="32">
    <w:abstractNumId w:val="27"/>
  </w:num>
  <w:num w:numId="33">
    <w:abstractNumId w:val="15"/>
  </w:num>
  <w:num w:numId="3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3E9C"/>
    <w:rsid w:val="00000D93"/>
    <w:rsid w:val="000122CA"/>
    <w:rsid w:val="000200FF"/>
    <w:rsid w:val="00023D64"/>
    <w:rsid w:val="000313B5"/>
    <w:rsid w:val="00035797"/>
    <w:rsid w:val="00041BD6"/>
    <w:rsid w:val="00046591"/>
    <w:rsid w:val="00062600"/>
    <w:rsid w:val="00062E9A"/>
    <w:rsid w:val="000661A5"/>
    <w:rsid w:val="0006749B"/>
    <w:rsid w:val="00071DFE"/>
    <w:rsid w:val="00075406"/>
    <w:rsid w:val="00076417"/>
    <w:rsid w:val="000772A4"/>
    <w:rsid w:val="000B49B6"/>
    <w:rsid w:val="000B560F"/>
    <w:rsid w:val="000C02A4"/>
    <w:rsid w:val="000C3579"/>
    <w:rsid w:val="000D43F2"/>
    <w:rsid w:val="000D5B7D"/>
    <w:rsid w:val="000E3323"/>
    <w:rsid w:val="000F2DB5"/>
    <w:rsid w:val="000F6C62"/>
    <w:rsid w:val="000F6C93"/>
    <w:rsid w:val="0010427E"/>
    <w:rsid w:val="00116014"/>
    <w:rsid w:val="00130883"/>
    <w:rsid w:val="001328F3"/>
    <w:rsid w:val="001342EE"/>
    <w:rsid w:val="0014117A"/>
    <w:rsid w:val="00146462"/>
    <w:rsid w:val="0015058B"/>
    <w:rsid w:val="001610EE"/>
    <w:rsid w:val="00162E62"/>
    <w:rsid w:val="00164401"/>
    <w:rsid w:val="00171BE5"/>
    <w:rsid w:val="00173830"/>
    <w:rsid w:val="00174729"/>
    <w:rsid w:val="00175DEC"/>
    <w:rsid w:val="00181613"/>
    <w:rsid w:val="00181E32"/>
    <w:rsid w:val="0018643F"/>
    <w:rsid w:val="001A2DDD"/>
    <w:rsid w:val="001A551C"/>
    <w:rsid w:val="001A762F"/>
    <w:rsid w:val="001B2C32"/>
    <w:rsid w:val="001D2855"/>
    <w:rsid w:val="001E58CC"/>
    <w:rsid w:val="001E69B3"/>
    <w:rsid w:val="001F4B3E"/>
    <w:rsid w:val="001F5D07"/>
    <w:rsid w:val="00205820"/>
    <w:rsid w:val="0020779B"/>
    <w:rsid w:val="00207E2D"/>
    <w:rsid w:val="00211778"/>
    <w:rsid w:val="00211A99"/>
    <w:rsid w:val="00212619"/>
    <w:rsid w:val="00216F46"/>
    <w:rsid w:val="002227F6"/>
    <w:rsid w:val="00234605"/>
    <w:rsid w:val="002357C8"/>
    <w:rsid w:val="00242477"/>
    <w:rsid w:val="0024503B"/>
    <w:rsid w:val="002537AB"/>
    <w:rsid w:val="00257795"/>
    <w:rsid w:val="00264B5C"/>
    <w:rsid w:val="0026774A"/>
    <w:rsid w:val="00287BE5"/>
    <w:rsid w:val="00291D98"/>
    <w:rsid w:val="00292831"/>
    <w:rsid w:val="00294D5D"/>
    <w:rsid w:val="002950D2"/>
    <w:rsid w:val="00296A70"/>
    <w:rsid w:val="002B3E7E"/>
    <w:rsid w:val="002B4F8C"/>
    <w:rsid w:val="002C174E"/>
    <w:rsid w:val="002C4856"/>
    <w:rsid w:val="002C7D78"/>
    <w:rsid w:val="002D425F"/>
    <w:rsid w:val="002D433D"/>
    <w:rsid w:val="002D5FEC"/>
    <w:rsid w:val="002D72D7"/>
    <w:rsid w:val="0031133F"/>
    <w:rsid w:val="003115AF"/>
    <w:rsid w:val="00314C17"/>
    <w:rsid w:val="0032447A"/>
    <w:rsid w:val="00326989"/>
    <w:rsid w:val="0033231E"/>
    <w:rsid w:val="00333CA5"/>
    <w:rsid w:val="003463BF"/>
    <w:rsid w:val="00355FC0"/>
    <w:rsid w:val="00356B2E"/>
    <w:rsid w:val="00364CDD"/>
    <w:rsid w:val="00373446"/>
    <w:rsid w:val="00373D04"/>
    <w:rsid w:val="0037530B"/>
    <w:rsid w:val="0037574D"/>
    <w:rsid w:val="00381416"/>
    <w:rsid w:val="00390C95"/>
    <w:rsid w:val="0039506B"/>
    <w:rsid w:val="003954BE"/>
    <w:rsid w:val="00395CAB"/>
    <w:rsid w:val="00397797"/>
    <w:rsid w:val="003A1096"/>
    <w:rsid w:val="003A3179"/>
    <w:rsid w:val="003C0ED2"/>
    <w:rsid w:val="003C50EB"/>
    <w:rsid w:val="003C775D"/>
    <w:rsid w:val="003D2556"/>
    <w:rsid w:val="003D5D3C"/>
    <w:rsid w:val="003D7F30"/>
    <w:rsid w:val="003E1D91"/>
    <w:rsid w:val="003E5C87"/>
    <w:rsid w:val="003F48E1"/>
    <w:rsid w:val="003F5765"/>
    <w:rsid w:val="004046E9"/>
    <w:rsid w:val="00415B8D"/>
    <w:rsid w:val="00416FBD"/>
    <w:rsid w:val="0042077D"/>
    <w:rsid w:val="0042644A"/>
    <w:rsid w:val="0043290D"/>
    <w:rsid w:val="0043422C"/>
    <w:rsid w:val="00435742"/>
    <w:rsid w:val="00451C7E"/>
    <w:rsid w:val="004671B1"/>
    <w:rsid w:val="004904C1"/>
    <w:rsid w:val="00493958"/>
    <w:rsid w:val="004948EF"/>
    <w:rsid w:val="004A1613"/>
    <w:rsid w:val="004A310F"/>
    <w:rsid w:val="004A7187"/>
    <w:rsid w:val="004B4F6A"/>
    <w:rsid w:val="004B548A"/>
    <w:rsid w:val="004B55C1"/>
    <w:rsid w:val="004B73CC"/>
    <w:rsid w:val="004C1FD7"/>
    <w:rsid w:val="004C7608"/>
    <w:rsid w:val="004D1051"/>
    <w:rsid w:val="004D1307"/>
    <w:rsid w:val="004D35A4"/>
    <w:rsid w:val="004E47C4"/>
    <w:rsid w:val="004E5224"/>
    <w:rsid w:val="004F6B10"/>
    <w:rsid w:val="00501303"/>
    <w:rsid w:val="005120EE"/>
    <w:rsid w:val="005158E1"/>
    <w:rsid w:val="005160C4"/>
    <w:rsid w:val="00517450"/>
    <w:rsid w:val="00527AF1"/>
    <w:rsid w:val="00530F1B"/>
    <w:rsid w:val="0053448A"/>
    <w:rsid w:val="00536EC4"/>
    <w:rsid w:val="00541763"/>
    <w:rsid w:val="00541990"/>
    <w:rsid w:val="0054279B"/>
    <w:rsid w:val="00544DDA"/>
    <w:rsid w:val="005539D4"/>
    <w:rsid w:val="00560482"/>
    <w:rsid w:val="0056435F"/>
    <w:rsid w:val="00575358"/>
    <w:rsid w:val="00591F00"/>
    <w:rsid w:val="005A0AAE"/>
    <w:rsid w:val="005A0FD3"/>
    <w:rsid w:val="005B78B8"/>
    <w:rsid w:val="005C3C29"/>
    <w:rsid w:val="005C4B9A"/>
    <w:rsid w:val="005D0C0D"/>
    <w:rsid w:val="005E6E46"/>
    <w:rsid w:val="00600DF6"/>
    <w:rsid w:val="0061614F"/>
    <w:rsid w:val="00617620"/>
    <w:rsid w:val="00622CE0"/>
    <w:rsid w:val="006243EB"/>
    <w:rsid w:val="00624773"/>
    <w:rsid w:val="0062495E"/>
    <w:rsid w:val="006253B5"/>
    <w:rsid w:val="00633238"/>
    <w:rsid w:val="00655101"/>
    <w:rsid w:val="006565DC"/>
    <w:rsid w:val="00657B18"/>
    <w:rsid w:val="0066173D"/>
    <w:rsid w:val="0066704C"/>
    <w:rsid w:val="00673019"/>
    <w:rsid w:val="006818F0"/>
    <w:rsid w:val="0069222F"/>
    <w:rsid w:val="00695237"/>
    <w:rsid w:val="006A2474"/>
    <w:rsid w:val="006A5121"/>
    <w:rsid w:val="006C61A4"/>
    <w:rsid w:val="006C69F0"/>
    <w:rsid w:val="006C7F12"/>
    <w:rsid w:val="006D79A3"/>
    <w:rsid w:val="006E3BB8"/>
    <w:rsid w:val="006F136D"/>
    <w:rsid w:val="00703B64"/>
    <w:rsid w:val="00704877"/>
    <w:rsid w:val="00721E12"/>
    <w:rsid w:val="007245EE"/>
    <w:rsid w:val="00726A66"/>
    <w:rsid w:val="00737CC3"/>
    <w:rsid w:val="0074291B"/>
    <w:rsid w:val="00744D59"/>
    <w:rsid w:val="00751E35"/>
    <w:rsid w:val="007568B3"/>
    <w:rsid w:val="007670B6"/>
    <w:rsid w:val="007674BF"/>
    <w:rsid w:val="00776252"/>
    <w:rsid w:val="0078621C"/>
    <w:rsid w:val="00794019"/>
    <w:rsid w:val="007A031D"/>
    <w:rsid w:val="007A0FAA"/>
    <w:rsid w:val="007A6431"/>
    <w:rsid w:val="007B107A"/>
    <w:rsid w:val="007B17A7"/>
    <w:rsid w:val="007B7DCF"/>
    <w:rsid w:val="007D74F7"/>
    <w:rsid w:val="007E3DF0"/>
    <w:rsid w:val="007E4B3A"/>
    <w:rsid w:val="007F3A39"/>
    <w:rsid w:val="007F46A6"/>
    <w:rsid w:val="007F495A"/>
    <w:rsid w:val="007F4E56"/>
    <w:rsid w:val="00804BC8"/>
    <w:rsid w:val="00814D91"/>
    <w:rsid w:val="00823028"/>
    <w:rsid w:val="008240FF"/>
    <w:rsid w:val="00827FD3"/>
    <w:rsid w:val="00830C07"/>
    <w:rsid w:val="00871B8D"/>
    <w:rsid w:val="00876B4B"/>
    <w:rsid w:val="00891329"/>
    <w:rsid w:val="00891B1E"/>
    <w:rsid w:val="008A1A12"/>
    <w:rsid w:val="008B149A"/>
    <w:rsid w:val="008B364B"/>
    <w:rsid w:val="008C7077"/>
    <w:rsid w:val="008E079F"/>
    <w:rsid w:val="008F6471"/>
    <w:rsid w:val="00900301"/>
    <w:rsid w:val="00901B01"/>
    <w:rsid w:val="0090438F"/>
    <w:rsid w:val="00910D64"/>
    <w:rsid w:val="0091455F"/>
    <w:rsid w:val="00914740"/>
    <w:rsid w:val="009165E9"/>
    <w:rsid w:val="0091714C"/>
    <w:rsid w:val="0092345F"/>
    <w:rsid w:val="00924695"/>
    <w:rsid w:val="0092476A"/>
    <w:rsid w:val="00930DE8"/>
    <w:rsid w:val="00933496"/>
    <w:rsid w:val="00935A0D"/>
    <w:rsid w:val="00937048"/>
    <w:rsid w:val="009378A8"/>
    <w:rsid w:val="00941237"/>
    <w:rsid w:val="00944AE6"/>
    <w:rsid w:val="00947BDC"/>
    <w:rsid w:val="009519B9"/>
    <w:rsid w:val="00952BED"/>
    <w:rsid w:val="00953992"/>
    <w:rsid w:val="00967DD3"/>
    <w:rsid w:val="0097062F"/>
    <w:rsid w:val="009711F5"/>
    <w:rsid w:val="00974126"/>
    <w:rsid w:val="00984616"/>
    <w:rsid w:val="00987B20"/>
    <w:rsid w:val="00996492"/>
    <w:rsid w:val="009A2A28"/>
    <w:rsid w:val="009A63B1"/>
    <w:rsid w:val="009C55E9"/>
    <w:rsid w:val="009D061D"/>
    <w:rsid w:val="009D303F"/>
    <w:rsid w:val="009D6B7A"/>
    <w:rsid w:val="009E05FB"/>
    <w:rsid w:val="009E1952"/>
    <w:rsid w:val="009E5842"/>
    <w:rsid w:val="009E67BF"/>
    <w:rsid w:val="009F28B3"/>
    <w:rsid w:val="009F72DC"/>
    <w:rsid w:val="00A23AD4"/>
    <w:rsid w:val="00A33A02"/>
    <w:rsid w:val="00A379DA"/>
    <w:rsid w:val="00A4452F"/>
    <w:rsid w:val="00A52879"/>
    <w:rsid w:val="00A6053A"/>
    <w:rsid w:val="00A60605"/>
    <w:rsid w:val="00A67D73"/>
    <w:rsid w:val="00A77B05"/>
    <w:rsid w:val="00A921F7"/>
    <w:rsid w:val="00A9285A"/>
    <w:rsid w:val="00AB5D32"/>
    <w:rsid w:val="00AB7863"/>
    <w:rsid w:val="00AB7CA5"/>
    <w:rsid w:val="00AC4CC4"/>
    <w:rsid w:val="00AC520A"/>
    <w:rsid w:val="00AD282D"/>
    <w:rsid w:val="00AD5244"/>
    <w:rsid w:val="00AE04C8"/>
    <w:rsid w:val="00AE6B1B"/>
    <w:rsid w:val="00AF2A1A"/>
    <w:rsid w:val="00AF343F"/>
    <w:rsid w:val="00AF4248"/>
    <w:rsid w:val="00B2674F"/>
    <w:rsid w:val="00B3137F"/>
    <w:rsid w:val="00B3295A"/>
    <w:rsid w:val="00B423BB"/>
    <w:rsid w:val="00B43E9C"/>
    <w:rsid w:val="00B60A02"/>
    <w:rsid w:val="00B630EB"/>
    <w:rsid w:val="00B64E26"/>
    <w:rsid w:val="00B6735F"/>
    <w:rsid w:val="00B6778D"/>
    <w:rsid w:val="00B858FD"/>
    <w:rsid w:val="00B8696C"/>
    <w:rsid w:val="00B906B1"/>
    <w:rsid w:val="00B91450"/>
    <w:rsid w:val="00B92115"/>
    <w:rsid w:val="00BC75B8"/>
    <w:rsid w:val="00BD4E0A"/>
    <w:rsid w:val="00BD6BBA"/>
    <w:rsid w:val="00BD7DEA"/>
    <w:rsid w:val="00BE2229"/>
    <w:rsid w:val="00BE2EFE"/>
    <w:rsid w:val="00BE30F3"/>
    <w:rsid w:val="00BE35CC"/>
    <w:rsid w:val="00BF7977"/>
    <w:rsid w:val="00C02599"/>
    <w:rsid w:val="00C1522F"/>
    <w:rsid w:val="00C15601"/>
    <w:rsid w:val="00C22C86"/>
    <w:rsid w:val="00C301BE"/>
    <w:rsid w:val="00C41FAF"/>
    <w:rsid w:val="00C51008"/>
    <w:rsid w:val="00C522C9"/>
    <w:rsid w:val="00C66BF9"/>
    <w:rsid w:val="00C6790A"/>
    <w:rsid w:val="00C74A61"/>
    <w:rsid w:val="00C820ED"/>
    <w:rsid w:val="00C82681"/>
    <w:rsid w:val="00C838D4"/>
    <w:rsid w:val="00C91A5E"/>
    <w:rsid w:val="00C9653A"/>
    <w:rsid w:val="00CA717D"/>
    <w:rsid w:val="00CA7980"/>
    <w:rsid w:val="00CC14C4"/>
    <w:rsid w:val="00CC55D9"/>
    <w:rsid w:val="00CC6968"/>
    <w:rsid w:val="00CD499C"/>
    <w:rsid w:val="00CE7380"/>
    <w:rsid w:val="00CF46A9"/>
    <w:rsid w:val="00CF61E4"/>
    <w:rsid w:val="00CF6D29"/>
    <w:rsid w:val="00D015F9"/>
    <w:rsid w:val="00D02E40"/>
    <w:rsid w:val="00D064D2"/>
    <w:rsid w:val="00D07870"/>
    <w:rsid w:val="00D141DB"/>
    <w:rsid w:val="00D15749"/>
    <w:rsid w:val="00D205DD"/>
    <w:rsid w:val="00D237BD"/>
    <w:rsid w:val="00D25CE1"/>
    <w:rsid w:val="00D30F30"/>
    <w:rsid w:val="00D46B0D"/>
    <w:rsid w:val="00D46D72"/>
    <w:rsid w:val="00D5215B"/>
    <w:rsid w:val="00D54E86"/>
    <w:rsid w:val="00D60546"/>
    <w:rsid w:val="00D656C0"/>
    <w:rsid w:val="00D82AA8"/>
    <w:rsid w:val="00D83452"/>
    <w:rsid w:val="00D9034A"/>
    <w:rsid w:val="00DA2098"/>
    <w:rsid w:val="00DA22E3"/>
    <w:rsid w:val="00DA2E14"/>
    <w:rsid w:val="00DA4692"/>
    <w:rsid w:val="00DA55D8"/>
    <w:rsid w:val="00DA66DC"/>
    <w:rsid w:val="00DA77FF"/>
    <w:rsid w:val="00DC0D6C"/>
    <w:rsid w:val="00DC23A3"/>
    <w:rsid w:val="00DC5098"/>
    <w:rsid w:val="00DD0902"/>
    <w:rsid w:val="00DD41B9"/>
    <w:rsid w:val="00DE0321"/>
    <w:rsid w:val="00DF791F"/>
    <w:rsid w:val="00E02421"/>
    <w:rsid w:val="00E03415"/>
    <w:rsid w:val="00E070A6"/>
    <w:rsid w:val="00E1311E"/>
    <w:rsid w:val="00E176CB"/>
    <w:rsid w:val="00E24A2F"/>
    <w:rsid w:val="00E25EE2"/>
    <w:rsid w:val="00E26AC8"/>
    <w:rsid w:val="00E31DC5"/>
    <w:rsid w:val="00E37A68"/>
    <w:rsid w:val="00E40FFF"/>
    <w:rsid w:val="00E45791"/>
    <w:rsid w:val="00E51FF2"/>
    <w:rsid w:val="00E52AC7"/>
    <w:rsid w:val="00E539A9"/>
    <w:rsid w:val="00E65E8C"/>
    <w:rsid w:val="00E87481"/>
    <w:rsid w:val="00EA34D9"/>
    <w:rsid w:val="00EB7A46"/>
    <w:rsid w:val="00ED02DE"/>
    <w:rsid w:val="00ED52BF"/>
    <w:rsid w:val="00ED7810"/>
    <w:rsid w:val="00EE1E7D"/>
    <w:rsid w:val="00EF513C"/>
    <w:rsid w:val="00F0002E"/>
    <w:rsid w:val="00F0396D"/>
    <w:rsid w:val="00F04B38"/>
    <w:rsid w:val="00F05083"/>
    <w:rsid w:val="00F11070"/>
    <w:rsid w:val="00F113BE"/>
    <w:rsid w:val="00F168AE"/>
    <w:rsid w:val="00F17602"/>
    <w:rsid w:val="00F20B79"/>
    <w:rsid w:val="00F23B32"/>
    <w:rsid w:val="00F2520A"/>
    <w:rsid w:val="00F26425"/>
    <w:rsid w:val="00F32365"/>
    <w:rsid w:val="00F36B78"/>
    <w:rsid w:val="00F36BBA"/>
    <w:rsid w:val="00F4491F"/>
    <w:rsid w:val="00F50397"/>
    <w:rsid w:val="00F53FCD"/>
    <w:rsid w:val="00F6398D"/>
    <w:rsid w:val="00F63A18"/>
    <w:rsid w:val="00F72F23"/>
    <w:rsid w:val="00F73227"/>
    <w:rsid w:val="00F81AB0"/>
    <w:rsid w:val="00F87594"/>
    <w:rsid w:val="00F97129"/>
    <w:rsid w:val="00FA691D"/>
    <w:rsid w:val="00FB3D7D"/>
    <w:rsid w:val="00FC0B3D"/>
    <w:rsid w:val="00FC26E7"/>
    <w:rsid w:val="00FC369F"/>
    <w:rsid w:val="00FC4B88"/>
    <w:rsid w:val="00FC50B4"/>
    <w:rsid w:val="00FC63C1"/>
    <w:rsid w:val="00FD4DB4"/>
    <w:rsid w:val="00FD6479"/>
    <w:rsid w:val="00FE37BD"/>
    <w:rsid w:val="00FE4037"/>
    <w:rsid w:val="00FE5BE0"/>
    <w:rsid w:val="00FF32CE"/>
    <w:rsid w:val="00FF7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55F"/>
    <w:rPr>
      <w:sz w:val="24"/>
      <w:szCs w:val="24"/>
    </w:rPr>
  </w:style>
  <w:style w:type="paragraph" w:styleId="1">
    <w:name w:val="heading 1"/>
    <w:basedOn w:val="a"/>
    <w:next w:val="a"/>
    <w:qFormat/>
    <w:rsid w:val="0091455F"/>
    <w:pPr>
      <w:keepNext/>
      <w:spacing w:before="240" w:after="60"/>
      <w:jc w:val="center"/>
      <w:outlineLvl w:val="0"/>
    </w:pPr>
    <w:rPr>
      <w:b/>
      <w:bCs/>
      <w:kern w:val="32"/>
      <w:szCs w:val="28"/>
    </w:rPr>
  </w:style>
  <w:style w:type="paragraph" w:styleId="2">
    <w:name w:val="heading 2"/>
    <w:basedOn w:val="a"/>
    <w:next w:val="a"/>
    <w:qFormat/>
    <w:rsid w:val="0091455F"/>
    <w:pPr>
      <w:keepNext/>
      <w:widowControl w:val="0"/>
      <w:shd w:val="clear" w:color="auto" w:fill="FFFFFF"/>
      <w:autoSpaceDE w:val="0"/>
      <w:autoSpaceDN w:val="0"/>
      <w:adjustRightInd w:val="0"/>
      <w:spacing w:line="360" w:lineRule="auto"/>
      <w:jc w:val="center"/>
      <w:outlineLvl w:val="1"/>
    </w:pPr>
    <w:rPr>
      <w:rFonts w:eastAsia="Arial Unicode MS"/>
      <w:b/>
      <w:bCs/>
      <w:i/>
      <w:iCs/>
      <w:color w:val="000000"/>
      <w:sz w:val="28"/>
      <w:szCs w:val="28"/>
    </w:rPr>
  </w:style>
  <w:style w:type="paragraph" w:styleId="3">
    <w:name w:val="heading 3"/>
    <w:basedOn w:val="a"/>
    <w:next w:val="a"/>
    <w:qFormat/>
    <w:rsid w:val="0091455F"/>
    <w:pPr>
      <w:keepNext/>
      <w:widowControl w:val="0"/>
      <w:shd w:val="clear" w:color="auto" w:fill="FFFFFF"/>
      <w:autoSpaceDE w:val="0"/>
      <w:autoSpaceDN w:val="0"/>
      <w:adjustRightInd w:val="0"/>
      <w:spacing w:line="360" w:lineRule="auto"/>
      <w:jc w:val="center"/>
      <w:outlineLvl w:val="2"/>
    </w:pPr>
    <w:rPr>
      <w:b/>
      <w:bCs/>
      <w:color w:val="000000"/>
      <w:sz w:val="28"/>
      <w:szCs w:val="28"/>
    </w:rPr>
  </w:style>
  <w:style w:type="paragraph" w:styleId="4">
    <w:name w:val="heading 4"/>
    <w:basedOn w:val="a"/>
    <w:next w:val="a"/>
    <w:qFormat/>
    <w:rsid w:val="0091455F"/>
    <w:pPr>
      <w:keepNext/>
      <w:widowControl w:val="0"/>
      <w:shd w:val="clear" w:color="auto" w:fill="FFFFFF"/>
      <w:autoSpaceDE w:val="0"/>
      <w:autoSpaceDN w:val="0"/>
      <w:adjustRightInd w:val="0"/>
      <w:spacing w:line="360" w:lineRule="auto"/>
      <w:ind w:firstLine="720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qFormat/>
    <w:rsid w:val="0091455F"/>
    <w:pPr>
      <w:keepNext/>
      <w:widowControl w:val="0"/>
      <w:shd w:val="clear" w:color="auto" w:fill="FFFFFF"/>
      <w:autoSpaceDE w:val="0"/>
      <w:autoSpaceDN w:val="0"/>
      <w:adjustRightInd w:val="0"/>
      <w:spacing w:line="360" w:lineRule="auto"/>
      <w:ind w:firstLine="720"/>
      <w:jc w:val="both"/>
      <w:outlineLvl w:val="4"/>
    </w:pPr>
    <w:rPr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1455F"/>
    <w:pPr>
      <w:widowControl w:val="0"/>
      <w:shd w:val="clear" w:color="auto" w:fill="FFFFFF"/>
      <w:autoSpaceDE w:val="0"/>
      <w:autoSpaceDN w:val="0"/>
      <w:adjustRightInd w:val="0"/>
      <w:spacing w:line="360" w:lineRule="auto"/>
      <w:jc w:val="both"/>
    </w:pPr>
    <w:rPr>
      <w:color w:val="000000"/>
      <w:sz w:val="28"/>
      <w:szCs w:val="28"/>
    </w:rPr>
  </w:style>
  <w:style w:type="paragraph" w:styleId="a4">
    <w:name w:val="Document Map"/>
    <w:basedOn w:val="a"/>
    <w:semiHidden/>
    <w:rsid w:val="0091455F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91455F"/>
    <w:pPr>
      <w:widowControl w:val="0"/>
      <w:shd w:val="clear" w:color="auto" w:fill="FFFFFF"/>
      <w:autoSpaceDE w:val="0"/>
      <w:autoSpaceDN w:val="0"/>
      <w:adjustRightInd w:val="0"/>
    </w:pPr>
    <w:rPr>
      <w:color w:val="000000"/>
      <w:sz w:val="23"/>
      <w:szCs w:val="23"/>
    </w:rPr>
  </w:style>
  <w:style w:type="paragraph" w:customStyle="1" w:styleId="10">
    <w:name w:val="Стиль1"/>
    <w:basedOn w:val="a"/>
    <w:autoRedefine/>
    <w:rsid w:val="0091455F"/>
    <w:pPr>
      <w:spacing w:line="360" w:lineRule="auto"/>
      <w:ind w:firstLine="709"/>
      <w:jc w:val="both"/>
    </w:pPr>
  </w:style>
  <w:style w:type="paragraph" w:styleId="20">
    <w:name w:val="Body Text Indent 2"/>
    <w:basedOn w:val="a"/>
    <w:rsid w:val="0091455F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 w:val="28"/>
      <w:szCs w:val="20"/>
    </w:rPr>
  </w:style>
  <w:style w:type="paragraph" w:customStyle="1" w:styleId="xl31">
    <w:name w:val="xl31"/>
    <w:basedOn w:val="a"/>
    <w:rsid w:val="009145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0"/>
      <w:szCs w:val="20"/>
    </w:rPr>
  </w:style>
  <w:style w:type="paragraph" w:styleId="31">
    <w:name w:val="Body Text Indent 3"/>
    <w:basedOn w:val="a"/>
    <w:rsid w:val="0091455F"/>
    <w:pPr>
      <w:spacing w:line="360" w:lineRule="auto"/>
      <w:ind w:firstLine="720"/>
      <w:jc w:val="both"/>
    </w:pPr>
  </w:style>
  <w:style w:type="paragraph" w:customStyle="1" w:styleId="xl23">
    <w:name w:val="xl23"/>
    <w:basedOn w:val="a"/>
    <w:rsid w:val="0091455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font6">
    <w:name w:val="font6"/>
    <w:basedOn w:val="a"/>
    <w:rsid w:val="0091455F"/>
    <w:pPr>
      <w:spacing w:before="100" w:beforeAutospacing="1" w:after="100" w:afterAutospacing="1"/>
    </w:pPr>
    <w:rPr>
      <w:rFonts w:ascii="Arial" w:eastAsia="Arial Unicode MS" w:hAnsi="Arial" w:cs="Arial Unicode MS"/>
      <w:sz w:val="20"/>
      <w:szCs w:val="20"/>
    </w:rPr>
  </w:style>
  <w:style w:type="paragraph" w:styleId="a5">
    <w:name w:val="header"/>
    <w:basedOn w:val="a"/>
    <w:rsid w:val="0091455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1455F"/>
  </w:style>
  <w:style w:type="paragraph" w:styleId="11">
    <w:name w:val="toc 1"/>
    <w:basedOn w:val="a"/>
    <w:next w:val="a"/>
    <w:autoRedefine/>
    <w:semiHidden/>
    <w:rsid w:val="0091455F"/>
  </w:style>
  <w:style w:type="paragraph" w:styleId="21">
    <w:name w:val="toc 2"/>
    <w:basedOn w:val="a"/>
    <w:next w:val="a"/>
    <w:autoRedefine/>
    <w:semiHidden/>
    <w:rsid w:val="0091455F"/>
    <w:pPr>
      <w:ind w:left="240"/>
    </w:pPr>
  </w:style>
  <w:style w:type="paragraph" w:styleId="32">
    <w:name w:val="toc 3"/>
    <w:basedOn w:val="a"/>
    <w:next w:val="a"/>
    <w:autoRedefine/>
    <w:semiHidden/>
    <w:rsid w:val="0091455F"/>
    <w:pPr>
      <w:ind w:left="480"/>
    </w:pPr>
  </w:style>
  <w:style w:type="paragraph" w:styleId="40">
    <w:name w:val="toc 4"/>
    <w:basedOn w:val="a"/>
    <w:next w:val="a"/>
    <w:autoRedefine/>
    <w:semiHidden/>
    <w:rsid w:val="0091455F"/>
    <w:pPr>
      <w:ind w:left="720"/>
    </w:pPr>
  </w:style>
  <w:style w:type="paragraph" w:styleId="50">
    <w:name w:val="toc 5"/>
    <w:basedOn w:val="a"/>
    <w:next w:val="a"/>
    <w:autoRedefine/>
    <w:semiHidden/>
    <w:rsid w:val="0091455F"/>
    <w:pPr>
      <w:ind w:left="960"/>
    </w:pPr>
  </w:style>
  <w:style w:type="paragraph" w:styleId="6">
    <w:name w:val="toc 6"/>
    <w:basedOn w:val="a"/>
    <w:next w:val="a"/>
    <w:autoRedefine/>
    <w:semiHidden/>
    <w:rsid w:val="0091455F"/>
    <w:pPr>
      <w:ind w:left="1200"/>
    </w:pPr>
  </w:style>
  <w:style w:type="paragraph" w:styleId="7">
    <w:name w:val="toc 7"/>
    <w:basedOn w:val="a"/>
    <w:next w:val="a"/>
    <w:autoRedefine/>
    <w:semiHidden/>
    <w:rsid w:val="0091455F"/>
    <w:pPr>
      <w:ind w:left="1440"/>
    </w:pPr>
  </w:style>
  <w:style w:type="paragraph" w:styleId="8">
    <w:name w:val="toc 8"/>
    <w:basedOn w:val="a"/>
    <w:next w:val="a"/>
    <w:autoRedefine/>
    <w:semiHidden/>
    <w:rsid w:val="0091455F"/>
    <w:pPr>
      <w:ind w:left="1680"/>
    </w:pPr>
  </w:style>
  <w:style w:type="paragraph" w:styleId="9">
    <w:name w:val="toc 9"/>
    <w:basedOn w:val="a"/>
    <w:next w:val="a"/>
    <w:autoRedefine/>
    <w:semiHidden/>
    <w:rsid w:val="0091455F"/>
    <w:pPr>
      <w:ind w:left="1920"/>
    </w:pPr>
  </w:style>
  <w:style w:type="character" w:styleId="a7">
    <w:name w:val="Hyperlink"/>
    <w:basedOn w:val="a0"/>
    <w:rsid w:val="0091455F"/>
    <w:rPr>
      <w:color w:val="0000FF"/>
      <w:u w:val="single"/>
    </w:rPr>
  </w:style>
  <w:style w:type="paragraph" w:styleId="a8">
    <w:name w:val="footer"/>
    <w:basedOn w:val="a"/>
    <w:link w:val="a9"/>
    <w:uiPriority w:val="99"/>
    <w:rsid w:val="000C357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4877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9F28B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F28B3"/>
    <w:rPr>
      <w:rFonts w:ascii="Tahoma" w:hAnsi="Tahoma" w:cs="Tahoma"/>
      <w:sz w:val="16"/>
      <w:szCs w:val="16"/>
    </w:rPr>
  </w:style>
  <w:style w:type="character" w:styleId="ac">
    <w:name w:val="Placeholder Text"/>
    <w:basedOn w:val="a0"/>
    <w:uiPriority w:val="99"/>
    <w:semiHidden/>
    <w:rsid w:val="00F6398D"/>
    <w:rPr>
      <w:color w:val="808080"/>
    </w:rPr>
  </w:style>
  <w:style w:type="paragraph" w:styleId="ad">
    <w:name w:val="List Paragraph"/>
    <w:basedOn w:val="a"/>
    <w:uiPriority w:val="34"/>
    <w:qFormat/>
    <w:rsid w:val="00744D5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891B1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4">
    <w:name w:val="Стиль Arial 14 пт"/>
    <w:basedOn w:val="a0"/>
    <w:uiPriority w:val="99"/>
    <w:rsid w:val="0069222F"/>
    <w:rPr>
      <w:rFonts w:ascii="Arial" w:hAnsi="Arial" w:cs="Arial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1594</TotalTime>
  <Pages>16</Pages>
  <Words>2779</Words>
  <Characters>15842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lastModifiedBy>Солнышко</cp:lastModifiedBy>
  <cp:revision>348</cp:revision>
  <cp:lastPrinted>2008-01-31T03:01:00Z</cp:lastPrinted>
  <dcterms:created xsi:type="dcterms:W3CDTF">2013-04-06T14:40:00Z</dcterms:created>
  <dcterms:modified xsi:type="dcterms:W3CDTF">2015-05-27T22:22:00Z</dcterms:modified>
</cp:coreProperties>
</file>