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F850C1" w:rsidRPr="00A629C7" w:rsidRDefault="00F850C1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6704B4" w:rsidRPr="00A629C7" w:rsidRDefault="006704B4" w:rsidP="00AE6CEE">
      <w:pPr>
        <w:tabs>
          <w:tab w:val="num" w:pos="720"/>
        </w:tabs>
        <w:spacing w:line="360" w:lineRule="auto"/>
        <w:ind w:firstLine="709"/>
        <w:jc w:val="center"/>
        <w:rPr>
          <w:rFonts w:cs="Times New Roman"/>
          <w:b/>
        </w:rPr>
      </w:pPr>
      <w:r w:rsidRPr="00A629C7">
        <w:rPr>
          <w:rFonts w:cs="Times New Roman"/>
          <w:b/>
        </w:rPr>
        <w:lastRenderedPageBreak/>
        <w:t>Содержание</w:t>
      </w:r>
    </w:p>
    <w:p w:rsidR="006704B4" w:rsidRPr="00A629C7" w:rsidRDefault="006704B4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</w:rPr>
      </w:pPr>
    </w:p>
    <w:p w:rsidR="006704B4" w:rsidRPr="00A629C7" w:rsidRDefault="006704B4" w:rsidP="00AE6CEE">
      <w:pPr>
        <w:tabs>
          <w:tab w:val="num" w:pos="720"/>
        </w:tabs>
        <w:spacing w:line="360" w:lineRule="auto"/>
        <w:jc w:val="both"/>
        <w:rPr>
          <w:rFonts w:cs="Times New Roman"/>
        </w:rPr>
      </w:pPr>
      <w:r w:rsidRPr="00A629C7">
        <w:rPr>
          <w:rFonts w:cs="Times New Roman"/>
        </w:rPr>
        <w:t>Задача 1……………………………………………………………………………3</w:t>
      </w:r>
    </w:p>
    <w:p w:rsidR="006704B4" w:rsidRPr="00A629C7" w:rsidRDefault="006704B4" w:rsidP="00AE6CEE">
      <w:pPr>
        <w:tabs>
          <w:tab w:val="num" w:pos="720"/>
        </w:tabs>
        <w:spacing w:line="360" w:lineRule="auto"/>
        <w:jc w:val="both"/>
        <w:rPr>
          <w:rFonts w:cs="Times New Roman"/>
        </w:rPr>
      </w:pPr>
      <w:r w:rsidRPr="00A629C7">
        <w:rPr>
          <w:rFonts w:cs="Times New Roman"/>
        </w:rPr>
        <w:t>Задача</w:t>
      </w:r>
      <w:r w:rsidR="00E70936">
        <w:rPr>
          <w:rFonts w:cs="Times New Roman"/>
        </w:rPr>
        <w:t xml:space="preserve"> 2……………………………………………………………………………5</w:t>
      </w:r>
    </w:p>
    <w:p w:rsidR="006704B4" w:rsidRPr="00A629C7" w:rsidRDefault="006704B4" w:rsidP="00AE6CEE">
      <w:pPr>
        <w:tabs>
          <w:tab w:val="num" w:pos="720"/>
        </w:tabs>
        <w:spacing w:line="360" w:lineRule="auto"/>
        <w:jc w:val="both"/>
        <w:rPr>
          <w:rFonts w:cs="Times New Roman"/>
        </w:rPr>
      </w:pPr>
      <w:r w:rsidRPr="00A629C7">
        <w:rPr>
          <w:rFonts w:cs="Times New Roman"/>
        </w:rPr>
        <w:t>Задача</w:t>
      </w:r>
      <w:r w:rsidR="00E70936">
        <w:rPr>
          <w:rFonts w:cs="Times New Roman"/>
        </w:rPr>
        <w:t xml:space="preserve"> 3……………………………………………………………………………7</w:t>
      </w:r>
    </w:p>
    <w:p w:rsidR="006704B4" w:rsidRPr="00A629C7" w:rsidRDefault="006704B4" w:rsidP="00AE6CEE">
      <w:pPr>
        <w:tabs>
          <w:tab w:val="num" w:pos="720"/>
        </w:tabs>
        <w:spacing w:line="360" w:lineRule="auto"/>
        <w:jc w:val="both"/>
        <w:rPr>
          <w:rFonts w:cs="Times New Roman"/>
        </w:rPr>
      </w:pPr>
      <w:r w:rsidRPr="00A629C7">
        <w:rPr>
          <w:rFonts w:cs="Times New Roman"/>
        </w:rPr>
        <w:t>Задача</w:t>
      </w:r>
      <w:r w:rsidR="00E70936">
        <w:rPr>
          <w:rFonts w:cs="Times New Roman"/>
        </w:rPr>
        <w:t xml:space="preserve"> 4……………………………………………………………………………9</w:t>
      </w:r>
    </w:p>
    <w:p w:rsidR="006704B4" w:rsidRPr="00A629C7" w:rsidRDefault="006704B4" w:rsidP="00AE6CEE">
      <w:pPr>
        <w:tabs>
          <w:tab w:val="num" w:pos="720"/>
        </w:tabs>
        <w:spacing w:line="360" w:lineRule="auto"/>
        <w:jc w:val="both"/>
        <w:rPr>
          <w:rFonts w:cs="Times New Roman"/>
        </w:rPr>
      </w:pPr>
      <w:r w:rsidRPr="00A629C7">
        <w:rPr>
          <w:rFonts w:cs="Times New Roman"/>
        </w:rPr>
        <w:t>Задача</w:t>
      </w:r>
      <w:r w:rsidR="00E70936">
        <w:rPr>
          <w:rFonts w:cs="Times New Roman"/>
        </w:rPr>
        <w:t xml:space="preserve"> 5…………………………………………………………………………...11</w:t>
      </w:r>
    </w:p>
    <w:p w:rsidR="006704B4" w:rsidRPr="00A629C7" w:rsidRDefault="006704B4" w:rsidP="00AE6CEE">
      <w:pPr>
        <w:tabs>
          <w:tab w:val="num" w:pos="720"/>
        </w:tabs>
        <w:spacing w:line="360" w:lineRule="auto"/>
        <w:jc w:val="both"/>
        <w:rPr>
          <w:rFonts w:cs="Times New Roman"/>
        </w:rPr>
      </w:pPr>
      <w:r w:rsidRPr="00A629C7">
        <w:rPr>
          <w:rFonts w:cs="Times New Roman"/>
        </w:rPr>
        <w:t>Задача</w:t>
      </w:r>
      <w:r w:rsidR="00E70936">
        <w:rPr>
          <w:rFonts w:cs="Times New Roman"/>
        </w:rPr>
        <w:t xml:space="preserve"> 6…………………………………………………………………………...14</w:t>
      </w:r>
    </w:p>
    <w:p w:rsidR="006704B4" w:rsidRPr="00A629C7" w:rsidRDefault="006704B4" w:rsidP="00AE6CEE">
      <w:pPr>
        <w:tabs>
          <w:tab w:val="num" w:pos="720"/>
        </w:tabs>
        <w:spacing w:line="360" w:lineRule="auto"/>
        <w:jc w:val="both"/>
        <w:rPr>
          <w:rFonts w:cs="Times New Roman"/>
        </w:rPr>
      </w:pPr>
      <w:r w:rsidRPr="00A629C7">
        <w:rPr>
          <w:rFonts w:cs="Times New Roman"/>
        </w:rPr>
        <w:t>Задача</w:t>
      </w:r>
      <w:r w:rsidR="00E70936">
        <w:rPr>
          <w:rFonts w:cs="Times New Roman"/>
        </w:rPr>
        <w:t xml:space="preserve"> 7…………………………………………………………………………...15</w:t>
      </w:r>
    </w:p>
    <w:p w:rsidR="006704B4" w:rsidRPr="00A629C7" w:rsidRDefault="006704B4" w:rsidP="00AE6CEE">
      <w:pPr>
        <w:tabs>
          <w:tab w:val="num" w:pos="720"/>
        </w:tabs>
        <w:spacing w:line="360" w:lineRule="auto"/>
        <w:jc w:val="both"/>
        <w:rPr>
          <w:rFonts w:cs="Times New Roman"/>
        </w:rPr>
      </w:pPr>
      <w:r w:rsidRPr="00A629C7">
        <w:rPr>
          <w:rFonts w:cs="Times New Roman"/>
        </w:rPr>
        <w:t>Задача</w:t>
      </w:r>
      <w:r w:rsidR="00E70936">
        <w:rPr>
          <w:rFonts w:cs="Times New Roman"/>
        </w:rPr>
        <w:t xml:space="preserve"> 8…………………………………………………………………………...18</w:t>
      </w:r>
    </w:p>
    <w:p w:rsidR="006704B4" w:rsidRPr="00A629C7" w:rsidRDefault="006704B4" w:rsidP="00AE6CEE">
      <w:pPr>
        <w:tabs>
          <w:tab w:val="num" w:pos="720"/>
        </w:tabs>
        <w:spacing w:line="360" w:lineRule="auto"/>
        <w:jc w:val="both"/>
        <w:rPr>
          <w:rFonts w:cs="Times New Roman"/>
        </w:rPr>
      </w:pPr>
      <w:r w:rsidRPr="00A629C7">
        <w:rPr>
          <w:rFonts w:cs="Times New Roman"/>
        </w:rPr>
        <w:t>Список используемой литературы……………………………………………...23</w:t>
      </w:r>
    </w:p>
    <w:p w:rsidR="006704B4" w:rsidRPr="00A629C7" w:rsidRDefault="006704B4" w:rsidP="00AE6CEE">
      <w:pPr>
        <w:tabs>
          <w:tab w:val="num" w:pos="720"/>
        </w:tabs>
        <w:spacing w:line="360" w:lineRule="auto"/>
        <w:jc w:val="both"/>
        <w:rPr>
          <w:rFonts w:cs="Times New Roman"/>
          <w:b/>
        </w:rPr>
      </w:pPr>
    </w:p>
    <w:p w:rsidR="006704B4" w:rsidRPr="00A629C7" w:rsidRDefault="006704B4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6704B4" w:rsidRPr="00A629C7" w:rsidRDefault="006704B4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6704B4" w:rsidRPr="00A629C7" w:rsidRDefault="006704B4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6704B4" w:rsidRPr="00A629C7" w:rsidRDefault="006704B4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6704B4" w:rsidRPr="00A629C7" w:rsidRDefault="006704B4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6704B4" w:rsidRPr="00A629C7" w:rsidRDefault="006704B4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6704B4" w:rsidRPr="00A629C7" w:rsidRDefault="006704B4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6704B4" w:rsidRPr="00A629C7" w:rsidRDefault="006704B4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6704B4" w:rsidRPr="00A629C7" w:rsidRDefault="006704B4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6704B4" w:rsidRPr="00A629C7" w:rsidRDefault="006704B4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6704B4" w:rsidRPr="00A629C7" w:rsidRDefault="006704B4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6704B4" w:rsidRPr="00A629C7" w:rsidRDefault="006704B4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6704B4" w:rsidRPr="00A629C7" w:rsidRDefault="006704B4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6704B4" w:rsidRPr="00A629C7" w:rsidRDefault="006704B4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6704B4" w:rsidRPr="00A629C7" w:rsidRDefault="006704B4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6704B4" w:rsidRPr="00A629C7" w:rsidRDefault="006704B4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6704B4" w:rsidRPr="00A629C7" w:rsidRDefault="006704B4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6704B4" w:rsidRPr="00A629C7" w:rsidRDefault="006704B4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770958" w:rsidRPr="00A629C7" w:rsidRDefault="00770958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  <w:r w:rsidRPr="00A629C7">
        <w:rPr>
          <w:rFonts w:cs="Times New Roman"/>
          <w:b/>
        </w:rPr>
        <w:lastRenderedPageBreak/>
        <w:t>Задача 1</w:t>
      </w:r>
    </w:p>
    <w:p w:rsidR="00770958" w:rsidRPr="00A629C7" w:rsidRDefault="00770958" w:rsidP="00A629C7">
      <w:pPr>
        <w:tabs>
          <w:tab w:val="num" w:pos="720"/>
        </w:tabs>
        <w:spacing w:line="360" w:lineRule="auto"/>
        <w:ind w:firstLine="709"/>
        <w:jc w:val="both"/>
        <w:rPr>
          <w:rFonts w:cs="Times New Roman"/>
          <w:b/>
        </w:rPr>
      </w:pPr>
      <w:r w:rsidRPr="00A629C7">
        <w:rPr>
          <w:rFonts w:cs="Times New Roman"/>
        </w:rPr>
        <w:t xml:space="preserve">В урне содержится </w:t>
      </w:r>
      <w:r w:rsidRPr="00A629C7">
        <w:rPr>
          <w:rFonts w:cs="Times New Roman"/>
          <w:lang w:val="en-US"/>
        </w:rPr>
        <w:t>K</w:t>
      </w:r>
      <w:r w:rsidRPr="00A629C7">
        <w:rPr>
          <w:rFonts w:cs="Times New Roman"/>
        </w:rPr>
        <w:t xml:space="preserve"> черных и </w:t>
      </w:r>
      <w:r w:rsidRPr="00A629C7">
        <w:rPr>
          <w:rFonts w:cs="Times New Roman"/>
          <w:lang w:val="en-US"/>
        </w:rPr>
        <w:t>H</w:t>
      </w:r>
      <w:r w:rsidRPr="00A629C7">
        <w:rPr>
          <w:rFonts w:cs="Times New Roman"/>
        </w:rPr>
        <w:t xml:space="preserve"> белых шаров. Случайным образом вынимают M шаров. Найти вероятность того, что среди них имеется: а) ровно </w:t>
      </w:r>
      <w:r w:rsidRPr="00A629C7">
        <w:rPr>
          <w:rFonts w:cs="Times New Roman"/>
          <w:lang w:val="en-US"/>
        </w:rPr>
        <w:t>P</w:t>
      </w:r>
      <w:r w:rsidRPr="00A629C7">
        <w:rPr>
          <w:rFonts w:cs="Times New Roman"/>
        </w:rPr>
        <w:t xml:space="preserve"> белых шара, б) меньше, чем </w:t>
      </w:r>
      <w:r w:rsidRPr="00A629C7">
        <w:rPr>
          <w:rFonts w:cs="Times New Roman"/>
          <w:lang w:val="en-US"/>
        </w:rPr>
        <w:t>P</w:t>
      </w:r>
      <w:r w:rsidRPr="00A629C7">
        <w:rPr>
          <w:rFonts w:cs="Times New Roman"/>
        </w:rPr>
        <w:t xml:space="preserve"> белых шара, в) хотя бы 1 белый шар. Значения </w:t>
      </w:r>
      <w:r w:rsidRPr="00A629C7">
        <w:rPr>
          <w:rFonts w:cs="Times New Roman"/>
          <w:lang w:val="en-US"/>
        </w:rPr>
        <w:t>K</w:t>
      </w:r>
      <w:r w:rsidRPr="00A629C7">
        <w:rPr>
          <w:rFonts w:cs="Times New Roman"/>
        </w:rPr>
        <w:t xml:space="preserve">, </w:t>
      </w:r>
      <w:r w:rsidRPr="00A629C7">
        <w:rPr>
          <w:rFonts w:cs="Times New Roman"/>
          <w:lang w:val="en-US"/>
        </w:rPr>
        <w:t>H</w:t>
      </w:r>
      <w:r w:rsidRPr="00A629C7">
        <w:rPr>
          <w:rFonts w:cs="Times New Roman"/>
        </w:rPr>
        <w:t xml:space="preserve">, </w:t>
      </w:r>
      <w:r w:rsidRPr="00A629C7">
        <w:rPr>
          <w:rFonts w:cs="Times New Roman"/>
          <w:lang w:val="en-US"/>
        </w:rPr>
        <w:t>M</w:t>
      </w:r>
      <w:r w:rsidRPr="00A629C7">
        <w:rPr>
          <w:rFonts w:cs="Times New Roman"/>
        </w:rPr>
        <w:t xml:space="preserve"> и </w:t>
      </w:r>
      <w:r w:rsidRPr="00A629C7">
        <w:rPr>
          <w:rFonts w:cs="Times New Roman"/>
          <w:lang w:val="en-US"/>
        </w:rPr>
        <w:t>P</w:t>
      </w:r>
      <w:r w:rsidRPr="00A629C7">
        <w:rPr>
          <w:rFonts w:cs="Times New Roman"/>
        </w:rPr>
        <w:t xml:space="preserve"> даны в таблице (Табл.17).</w:t>
      </w:r>
    </w:p>
    <w:p w:rsidR="00770958" w:rsidRPr="00A629C7" w:rsidRDefault="00770958" w:rsidP="00A629C7">
      <w:pPr>
        <w:pStyle w:val="a3"/>
        <w:spacing w:line="360" w:lineRule="auto"/>
        <w:ind w:firstLine="709"/>
        <w:rPr>
          <w:sz w:val="28"/>
          <w:szCs w:val="28"/>
        </w:rPr>
      </w:pPr>
      <w:r w:rsidRPr="00A629C7">
        <w:rPr>
          <w:sz w:val="28"/>
          <w:szCs w:val="28"/>
        </w:rPr>
        <w:t>Табл.17</w:t>
      </w:r>
    </w:p>
    <w:tbl>
      <w:tblPr>
        <w:tblW w:w="138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75"/>
        <w:gridCol w:w="770"/>
      </w:tblGrid>
      <w:tr w:rsidR="00F850C1" w:rsidRPr="00A629C7" w:rsidTr="00F850C1">
        <w:trPr>
          <w:trHeight w:val="454"/>
          <w:jc w:val="center"/>
        </w:trPr>
        <w:tc>
          <w:tcPr>
            <w:tcW w:w="3544" w:type="pct"/>
            <w:vAlign w:val="center"/>
          </w:tcPr>
          <w:p w:rsidR="00F850C1" w:rsidRPr="00A629C7" w:rsidRDefault="00F850C1" w:rsidP="00AE6CEE">
            <w:pPr>
              <w:pStyle w:val="a3"/>
              <w:rPr>
                <w:b/>
                <w:sz w:val="28"/>
                <w:szCs w:val="28"/>
              </w:rPr>
            </w:pPr>
            <w:proofErr w:type="spellStart"/>
            <w:r w:rsidRPr="00A629C7">
              <w:rPr>
                <w:b/>
                <w:sz w:val="28"/>
                <w:szCs w:val="28"/>
                <w:lang w:val="en-US"/>
              </w:rPr>
              <w:t>вариант</w:t>
            </w:r>
            <w:proofErr w:type="spellEnd"/>
          </w:p>
        </w:tc>
        <w:tc>
          <w:tcPr>
            <w:tcW w:w="1456" w:type="pct"/>
            <w:vAlign w:val="center"/>
          </w:tcPr>
          <w:p w:rsidR="00F850C1" w:rsidRPr="00A629C7" w:rsidRDefault="00F850C1" w:rsidP="00AE6CEE">
            <w:pPr>
              <w:pStyle w:val="a3"/>
              <w:rPr>
                <w:b/>
                <w:sz w:val="28"/>
                <w:szCs w:val="28"/>
                <w:lang w:val="en-US"/>
              </w:rPr>
            </w:pPr>
            <w:r w:rsidRPr="00A629C7">
              <w:rPr>
                <w:b/>
                <w:sz w:val="28"/>
                <w:szCs w:val="28"/>
                <w:lang w:val="en-US"/>
              </w:rPr>
              <w:t>4</w:t>
            </w:r>
          </w:p>
        </w:tc>
      </w:tr>
      <w:tr w:rsidR="00F850C1" w:rsidRPr="00A629C7" w:rsidTr="00F850C1">
        <w:trPr>
          <w:trHeight w:val="454"/>
          <w:jc w:val="center"/>
        </w:trPr>
        <w:tc>
          <w:tcPr>
            <w:tcW w:w="3544" w:type="pct"/>
            <w:vAlign w:val="center"/>
          </w:tcPr>
          <w:p w:rsidR="00F850C1" w:rsidRPr="00A629C7" w:rsidRDefault="00F850C1" w:rsidP="00AE6CEE">
            <w:pPr>
              <w:pStyle w:val="a3"/>
              <w:rPr>
                <w:sz w:val="28"/>
                <w:szCs w:val="28"/>
                <w:lang w:val="en-US"/>
              </w:rPr>
            </w:pPr>
            <w:r w:rsidRPr="00A629C7">
              <w:rPr>
                <w:sz w:val="28"/>
                <w:szCs w:val="28"/>
                <w:lang w:val="en-US"/>
              </w:rPr>
              <w:t>K</w:t>
            </w:r>
          </w:p>
        </w:tc>
        <w:tc>
          <w:tcPr>
            <w:tcW w:w="1456" w:type="pct"/>
            <w:vAlign w:val="center"/>
          </w:tcPr>
          <w:p w:rsidR="00F850C1" w:rsidRPr="00A629C7" w:rsidRDefault="00F850C1" w:rsidP="00AE6CEE">
            <w:pPr>
              <w:pStyle w:val="a3"/>
              <w:rPr>
                <w:sz w:val="28"/>
                <w:szCs w:val="28"/>
                <w:lang w:val="en-US"/>
              </w:rPr>
            </w:pPr>
            <w:r w:rsidRPr="00A629C7">
              <w:rPr>
                <w:sz w:val="28"/>
                <w:szCs w:val="28"/>
                <w:lang w:val="en-US"/>
              </w:rPr>
              <w:t>7</w:t>
            </w:r>
          </w:p>
        </w:tc>
      </w:tr>
      <w:tr w:rsidR="00F850C1" w:rsidRPr="00A629C7" w:rsidTr="00F850C1">
        <w:trPr>
          <w:trHeight w:val="454"/>
          <w:jc w:val="center"/>
        </w:trPr>
        <w:tc>
          <w:tcPr>
            <w:tcW w:w="3544" w:type="pct"/>
            <w:vAlign w:val="center"/>
          </w:tcPr>
          <w:p w:rsidR="00F850C1" w:rsidRPr="00A629C7" w:rsidRDefault="00F850C1" w:rsidP="00AE6CEE">
            <w:pPr>
              <w:pStyle w:val="a3"/>
              <w:rPr>
                <w:sz w:val="28"/>
                <w:szCs w:val="28"/>
                <w:lang w:val="en-US"/>
              </w:rPr>
            </w:pPr>
            <w:r w:rsidRPr="00A629C7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1456" w:type="pct"/>
            <w:vAlign w:val="center"/>
          </w:tcPr>
          <w:p w:rsidR="00F850C1" w:rsidRPr="00A629C7" w:rsidRDefault="00F850C1" w:rsidP="00AE6CEE">
            <w:pPr>
              <w:pStyle w:val="a3"/>
              <w:rPr>
                <w:sz w:val="28"/>
                <w:szCs w:val="28"/>
                <w:lang w:val="en-US"/>
              </w:rPr>
            </w:pPr>
            <w:r w:rsidRPr="00A629C7">
              <w:rPr>
                <w:sz w:val="28"/>
                <w:szCs w:val="28"/>
                <w:lang w:val="en-US"/>
              </w:rPr>
              <w:t>4</w:t>
            </w:r>
          </w:p>
        </w:tc>
      </w:tr>
      <w:tr w:rsidR="00F850C1" w:rsidRPr="00A629C7" w:rsidTr="00F850C1">
        <w:trPr>
          <w:trHeight w:val="454"/>
          <w:jc w:val="center"/>
        </w:trPr>
        <w:tc>
          <w:tcPr>
            <w:tcW w:w="3544" w:type="pct"/>
            <w:tcBorders>
              <w:bottom w:val="single" w:sz="4" w:space="0" w:color="auto"/>
            </w:tcBorders>
            <w:vAlign w:val="center"/>
          </w:tcPr>
          <w:p w:rsidR="00F850C1" w:rsidRPr="00A629C7" w:rsidRDefault="00F850C1" w:rsidP="00AE6CEE">
            <w:pPr>
              <w:pStyle w:val="a3"/>
              <w:rPr>
                <w:sz w:val="28"/>
                <w:szCs w:val="28"/>
                <w:lang w:val="en-US"/>
              </w:rPr>
            </w:pPr>
            <w:r w:rsidRPr="00A629C7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1456" w:type="pct"/>
            <w:tcBorders>
              <w:bottom w:val="single" w:sz="4" w:space="0" w:color="auto"/>
            </w:tcBorders>
            <w:vAlign w:val="center"/>
          </w:tcPr>
          <w:p w:rsidR="00F850C1" w:rsidRPr="00A629C7" w:rsidRDefault="00F850C1" w:rsidP="00AE6CEE">
            <w:pPr>
              <w:pStyle w:val="a3"/>
              <w:rPr>
                <w:sz w:val="28"/>
                <w:szCs w:val="28"/>
                <w:lang w:val="en-US"/>
              </w:rPr>
            </w:pPr>
            <w:r w:rsidRPr="00A629C7">
              <w:rPr>
                <w:sz w:val="28"/>
                <w:szCs w:val="28"/>
                <w:lang w:val="en-US"/>
              </w:rPr>
              <w:t>4</w:t>
            </w:r>
          </w:p>
        </w:tc>
      </w:tr>
      <w:tr w:rsidR="00F850C1" w:rsidRPr="00A629C7" w:rsidTr="00F850C1">
        <w:trPr>
          <w:trHeight w:val="454"/>
          <w:jc w:val="center"/>
        </w:trPr>
        <w:tc>
          <w:tcPr>
            <w:tcW w:w="3544" w:type="pct"/>
            <w:tcBorders>
              <w:bottom w:val="single" w:sz="4" w:space="0" w:color="auto"/>
            </w:tcBorders>
            <w:vAlign w:val="center"/>
          </w:tcPr>
          <w:p w:rsidR="00F850C1" w:rsidRPr="00A629C7" w:rsidRDefault="00F850C1" w:rsidP="00AE6CEE">
            <w:pPr>
              <w:pStyle w:val="a3"/>
              <w:rPr>
                <w:sz w:val="28"/>
                <w:szCs w:val="28"/>
                <w:lang w:val="en-US"/>
              </w:rPr>
            </w:pPr>
            <w:r w:rsidRPr="00A629C7">
              <w:rPr>
                <w:sz w:val="28"/>
                <w:szCs w:val="28"/>
                <w:lang w:val="en-US"/>
              </w:rPr>
              <w:t>P</w:t>
            </w:r>
          </w:p>
        </w:tc>
        <w:tc>
          <w:tcPr>
            <w:tcW w:w="1456" w:type="pct"/>
            <w:tcBorders>
              <w:bottom w:val="single" w:sz="4" w:space="0" w:color="auto"/>
            </w:tcBorders>
            <w:vAlign w:val="center"/>
          </w:tcPr>
          <w:p w:rsidR="00F850C1" w:rsidRPr="00A629C7" w:rsidRDefault="00F850C1" w:rsidP="00AE6CEE">
            <w:pPr>
              <w:pStyle w:val="a3"/>
              <w:rPr>
                <w:sz w:val="28"/>
                <w:szCs w:val="28"/>
                <w:lang w:val="en-US"/>
              </w:rPr>
            </w:pPr>
            <w:r w:rsidRPr="00A629C7">
              <w:rPr>
                <w:sz w:val="28"/>
                <w:szCs w:val="28"/>
                <w:lang w:val="en-US"/>
              </w:rPr>
              <w:t>2</w:t>
            </w:r>
          </w:p>
        </w:tc>
      </w:tr>
    </w:tbl>
    <w:p w:rsidR="003A0CE5" w:rsidRPr="00A629C7" w:rsidRDefault="003A0CE5" w:rsidP="00A629C7">
      <w:pPr>
        <w:spacing w:line="360" w:lineRule="auto"/>
        <w:ind w:firstLine="709"/>
        <w:jc w:val="both"/>
        <w:rPr>
          <w:rFonts w:cs="Times New Roman"/>
        </w:rPr>
      </w:pPr>
    </w:p>
    <w:p w:rsidR="008762BD" w:rsidRPr="00A629C7" w:rsidRDefault="001154FC" w:rsidP="00A629C7">
      <w:pPr>
        <w:spacing w:line="360" w:lineRule="auto"/>
        <w:ind w:firstLine="709"/>
        <w:jc w:val="both"/>
        <w:rPr>
          <w:rFonts w:cs="Times New Roman"/>
          <w:b/>
        </w:rPr>
      </w:pPr>
      <w:r w:rsidRPr="00A629C7">
        <w:rPr>
          <w:rFonts w:cs="Times New Roman"/>
          <w:b/>
        </w:rPr>
        <w:t>Решение:</w:t>
      </w:r>
    </w:p>
    <w:p w:rsidR="001154FC" w:rsidRPr="00A629C7" w:rsidRDefault="001154FC" w:rsidP="00A629C7">
      <w:pPr>
        <w:pStyle w:val="a5"/>
        <w:shd w:val="clear" w:color="auto" w:fill="FFFCF4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629C7">
        <w:rPr>
          <w:sz w:val="28"/>
          <w:szCs w:val="28"/>
        </w:rPr>
        <w:t xml:space="preserve">А) </w:t>
      </w:r>
      <w:r w:rsidRPr="00A629C7">
        <w:rPr>
          <w:rStyle w:val="a6"/>
          <w:i w:val="0"/>
          <w:color w:val="000000"/>
          <w:sz w:val="28"/>
          <w:szCs w:val="28"/>
        </w:rPr>
        <w:t>Вероятность, что первый шар белый</w:t>
      </w:r>
      <w:r w:rsidRPr="00A629C7">
        <w:rPr>
          <w:rStyle w:val="apple-converted-space"/>
          <w:iCs/>
          <w:color w:val="000000"/>
          <w:sz w:val="28"/>
          <w:szCs w:val="28"/>
        </w:rPr>
        <w:t> </w:t>
      </w:r>
      <w:proofErr w:type="gramStart"/>
      <w:r w:rsidRPr="00A629C7">
        <w:rPr>
          <w:rStyle w:val="a7"/>
          <w:b w:val="0"/>
          <w:iCs/>
          <w:color w:val="000000"/>
          <w:sz w:val="28"/>
          <w:szCs w:val="28"/>
        </w:rPr>
        <w:t>Р</w:t>
      </w:r>
      <w:proofErr w:type="gramEnd"/>
      <w:r w:rsidRPr="00A629C7">
        <w:rPr>
          <w:rStyle w:val="a7"/>
          <w:b w:val="0"/>
          <w:iCs/>
          <w:color w:val="000000"/>
          <w:sz w:val="28"/>
          <w:szCs w:val="28"/>
        </w:rPr>
        <w:t>=</w:t>
      </w:r>
      <m:oMath>
        <m:f>
          <m:fPr>
            <m:ctrlPr>
              <w:rPr>
                <w:rStyle w:val="a7"/>
                <w:rFonts w:ascii="Cambria Math"/>
                <w:b w:val="0"/>
                <w:iCs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Style w:val="a7"/>
                <w:rFonts w:ascii="Cambria Math" w:hAnsi="Cambria Math"/>
                <w:color w:val="000000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Style w:val="a7"/>
                <w:rFonts w:ascii="Cambria Math" w:hAnsi="Cambria Math"/>
                <w:color w:val="000000"/>
                <w:sz w:val="28"/>
                <w:szCs w:val="28"/>
              </w:rPr>
              <m:t>11</m:t>
            </m:r>
          </m:den>
        </m:f>
      </m:oMath>
    </w:p>
    <w:p w:rsidR="00077234" w:rsidRPr="00A629C7" w:rsidRDefault="00077234" w:rsidP="00A629C7">
      <w:pPr>
        <w:pStyle w:val="a5"/>
        <w:shd w:val="clear" w:color="auto" w:fill="FFFCF4"/>
        <w:spacing w:before="0" w:beforeAutospacing="0" w:after="0" w:afterAutospacing="0" w:line="360" w:lineRule="auto"/>
        <w:ind w:firstLine="709"/>
        <w:jc w:val="both"/>
        <w:rPr>
          <w:rStyle w:val="a6"/>
          <w:i w:val="0"/>
          <w:color w:val="000000"/>
          <w:sz w:val="28"/>
          <w:szCs w:val="28"/>
        </w:rPr>
      </w:pPr>
      <w:r w:rsidRPr="00A629C7">
        <w:rPr>
          <w:rStyle w:val="a6"/>
          <w:i w:val="0"/>
          <w:color w:val="000000"/>
          <w:sz w:val="28"/>
          <w:szCs w:val="28"/>
        </w:rPr>
        <w:t>Осталось 3 белых шара, всего осталось 10</w:t>
      </w:r>
      <w:r w:rsidR="001154FC" w:rsidRPr="00A629C7">
        <w:rPr>
          <w:rStyle w:val="a6"/>
          <w:i w:val="0"/>
          <w:color w:val="000000"/>
          <w:sz w:val="28"/>
          <w:szCs w:val="28"/>
        </w:rPr>
        <w:t xml:space="preserve"> шаров, вероя</w:t>
      </w:r>
      <w:r w:rsidRPr="00A629C7">
        <w:rPr>
          <w:rStyle w:val="a6"/>
          <w:i w:val="0"/>
          <w:color w:val="000000"/>
          <w:sz w:val="28"/>
          <w:szCs w:val="28"/>
        </w:rPr>
        <w:t>тность вытащить второй белый шар:</w:t>
      </w:r>
    </w:p>
    <w:p w:rsidR="001154FC" w:rsidRPr="00A629C7" w:rsidRDefault="00077234" w:rsidP="00A629C7">
      <w:pPr>
        <w:pStyle w:val="a5"/>
        <w:shd w:val="clear" w:color="auto" w:fill="FFFCF4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proofErr w:type="gramStart"/>
      <w:r w:rsidRPr="00A629C7">
        <w:rPr>
          <w:rStyle w:val="a6"/>
          <w:i w:val="0"/>
          <w:color w:val="000000"/>
          <w:sz w:val="28"/>
          <w:szCs w:val="28"/>
        </w:rPr>
        <w:t>Р</w:t>
      </w:r>
      <w:proofErr w:type="gramEnd"/>
      <w:r w:rsidRPr="00A629C7">
        <w:rPr>
          <w:rStyle w:val="a6"/>
          <w:b/>
          <w:i w:val="0"/>
          <w:color w:val="000000"/>
          <w:sz w:val="28"/>
          <w:szCs w:val="28"/>
        </w:rPr>
        <w:t xml:space="preserve"> = </w:t>
      </w:r>
      <m:oMath>
        <m:f>
          <m:fPr>
            <m:ctrlPr>
              <w:rPr>
                <w:rStyle w:val="a7"/>
                <w:rFonts w:ascii="Cambria Math"/>
                <w:b w:val="0"/>
                <w:iCs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Style w:val="a7"/>
                <w:rFonts w:ascii="Cambria Math" w:hAnsi="Cambria Math"/>
                <w:color w:val="000000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Style w:val="a7"/>
                <w:rFonts w:ascii="Cambria Math" w:hAnsi="Cambria Math"/>
                <w:color w:val="000000"/>
                <w:sz w:val="28"/>
                <w:szCs w:val="28"/>
              </w:rPr>
              <m:t>10</m:t>
            </m:r>
          </m:den>
        </m:f>
      </m:oMath>
    </w:p>
    <w:p w:rsidR="001154FC" w:rsidRPr="00A629C7" w:rsidRDefault="00077234" w:rsidP="00A629C7">
      <w:pPr>
        <w:pStyle w:val="a5"/>
        <w:shd w:val="clear" w:color="auto" w:fill="FFFCF4"/>
        <w:spacing w:before="0" w:beforeAutospacing="0" w:after="0" w:afterAutospacing="0" w:line="360" w:lineRule="auto"/>
        <w:ind w:firstLine="709"/>
        <w:jc w:val="both"/>
        <w:rPr>
          <w:rStyle w:val="a6"/>
          <w:i w:val="0"/>
          <w:color w:val="000000"/>
          <w:sz w:val="28"/>
          <w:szCs w:val="28"/>
        </w:rPr>
      </w:pPr>
      <w:r w:rsidRPr="00A629C7">
        <w:rPr>
          <w:rStyle w:val="a6"/>
          <w:i w:val="0"/>
          <w:color w:val="000000"/>
          <w:sz w:val="28"/>
          <w:szCs w:val="28"/>
        </w:rPr>
        <w:t xml:space="preserve">Вероятность того, что среди вынутых 4 шаров есть ровно 2 белых шара: </w:t>
      </w:r>
      <w:proofErr w:type="gramStart"/>
      <w:r w:rsidRPr="00A629C7">
        <w:rPr>
          <w:rStyle w:val="a6"/>
          <w:i w:val="0"/>
          <w:color w:val="000000"/>
          <w:sz w:val="28"/>
          <w:szCs w:val="28"/>
        </w:rPr>
        <w:t>Р</w:t>
      </w:r>
      <w:proofErr w:type="gramEnd"/>
      <w:r w:rsidRPr="00A629C7">
        <w:rPr>
          <w:rStyle w:val="a6"/>
          <w:b/>
          <w:i w:val="0"/>
          <w:color w:val="000000"/>
          <w:sz w:val="28"/>
          <w:szCs w:val="28"/>
        </w:rPr>
        <w:t>=</w:t>
      </w:r>
      <m:oMath>
        <m:f>
          <m:fPr>
            <m:ctrlPr>
              <w:rPr>
                <w:rStyle w:val="a7"/>
                <w:rFonts w:ascii="Cambria Math"/>
                <w:b w:val="0"/>
                <w:iCs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Style w:val="a7"/>
                <w:rFonts w:ascii="Cambria Math" w:hAnsi="Cambria Math"/>
                <w:color w:val="000000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Style w:val="a7"/>
                <w:rFonts w:ascii="Cambria Math" w:hAnsi="Cambria Math"/>
                <w:color w:val="000000"/>
                <w:sz w:val="28"/>
                <w:szCs w:val="28"/>
              </w:rPr>
              <m:t>11</m:t>
            </m:r>
          </m:den>
        </m:f>
      </m:oMath>
      <w:r w:rsidRPr="00A629C7">
        <w:rPr>
          <w:rStyle w:val="a6"/>
          <w:b/>
          <w:i w:val="0"/>
          <w:color w:val="000000"/>
          <w:sz w:val="28"/>
          <w:szCs w:val="28"/>
        </w:rPr>
        <w:t>*</w:t>
      </w:r>
      <m:oMath>
        <m:f>
          <m:fPr>
            <m:ctrlPr>
              <w:rPr>
                <w:rStyle w:val="a7"/>
                <w:rFonts w:ascii="Cambria Math"/>
                <w:b w:val="0"/>
                <w:iCs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Style w:val="a7"/>
                <w:rFonts w:ascii="Cambria Math" w:hAnsi="Cambria Math"/>
                <w:color w:val="000000"/>
                <w:sz w:val="28"/>
                <w:szCs w:val="28"/>
              </w:rPr>
              <m:t>3</m:t>
            </m:r>
          </m:num>
          <m:den>
            <m:r>
              <m:rPr>
                <m:sty m:val="b"/>
              </m:rPr>
              <w:rPr>
                <w:rStyle w:val="a7"/>
                <w:rFonts w:ascii="Cambria Math" w:hAnsi="Cambria Math"/>
                <w:color w:val="000000"/>
                <w:sz w:val="28"/>
                <w:szCs w:val="28"/>
              </w:rPr>
              <m:t>10</m:t>
            </m:r>
          </m:den>
        </m:f>
      </m:oMath>
      <w:r w:rsidR="001154FC" w:rsidRPr="00A629C7">
        <w:rPr>
          <w:rStyle w:val="a6"/>
          <w:b/>
          <w:i w:val="0"/>
          <w:color w:val="000000"/>
          <w:sz w:val="28"/>
          <w:szCs w:val="28"/>
        </w:rPr>
        <w:t xml:space="preserve">= </w:t>
      </w:r>
      <m:oMath>
        <m:f>
          <m:fPr>
            <m:ctrlPr>
              <w:rPr>
                <w:rStyle w:val="a7"/>
                <w:rFonts w:ascii="Cambria Math"/>
                <w:b w:val="0"/>
                <w:iCs/>
                <w:color w:val="000000"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Style w:val="a7"/>
                <w:rFonts w:ascii="Cambria Math" w:hAnsi="Cambria Math"/>
                <w:color w:val="000000"/>
                <w:sz w:val="28"/>
                <w:szCs w:val="28"/>
              </w:rPr>
              <m:t>6</m:t>
            </m:r>
          </m:num>
          <m:den>
            <m:r>
              <m:rPr>
                <m:sty m:val="b"/>
              </m:rPr>
              <w:rPr>
                <w:rStyle w:val="a7"/>
                <w:rFonts w:ascii="Cambria Math" w:hAnsi="Cambria Math"/>
                <w:color w:val="000000"/>
                <w:sz w:val="28"/>
                <w:szCs w:val="28"/>
              </w:rPr>
              <m:t>55</m:t>
            </m:r>
          </m:den>
        </m:f>
        <m:r>
          <m:rPr>
            <m:sty m:val="bi"/>
          </m:rPr>
          <w:rPr>
            <w:rStyle w:val="a6"/>
            <w:color w:val="000000"/>
            <w:sz w:val="28"/>
            <w:szCs w:val="28"/>
          </w:rPr>
          <m:t>≈</m:t>
        </m:r>
      </m:oMath>
      <w:r w:rsidR="001154FC" w:rsidRPr="00A629C7">
        <w:rPr>
          <w:rStyle w:val="a6"/>
          <w:i w:val="0"/>
          <w:color w:val="000000"/>
          <w:sz w:val="28"/>
          <w:szCs w:val="28"/>
        </w:rPr>
        <w:t>0,</w:t>
      </w:r>
      <w:r w:rsidRPr="00A629C7">
        <w:rPr>
          <w:rStyle w:val="a6"/>
          <w:i w:val="0"/>
          <w:color w:val="000000"/>
          <w:sz w:val="28"/>
          <w:szCs w:val="28"/>
        </w:rPr>
        <w:t>11</w:t>
      </w:r>
    </w:p>
    <w:p w:rsidR="00AA2F0E" w:rsidRPr="00A629C7" w:rsidRDefault="0053356D" w:rsidP="00A629C7">
      <w:pPr>
        <w:pStyle w:val="a5"/>
        <w:shd w:val="clear" w:color="auto" w:fill="FFFCF4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A629C7">
        <w:rPr>
          <w:rStyle w:val="a6"/>
          <w:i w:val="0"/>
          <w:color w:val="000000"/>
          <w:sz w:val="28"/>
          <w:szCs w:val="28"/>
        </w:rPr>
        <w:t>или</w:t>
      </w:r>
      <w:proofErr w:type="gramStart"/>
      <w:r w:rsidR="00AA2F0E" w:rsidRPr="00A629C7">
        <w:rPr>
          <w:rStyle w:val="a6"/>
          <w:i w:val="0"/>
          <w:color w:val="000000"/>
          <w:sz w:val="28"/>
          <w:szCs w:val="28"/>
        </w:rPr>
        <w:t xml:space="preserve"> </w:t>
      </w:r>
      <m:oMath>
        <m:f>
          <m:fPr>
            <m:ctrlPr>
              <w:rPr>
                <w:rStyle w:val="a6"/>
                <w:rFonts w:ascii="Cambria Math"/>
                <w:color w:val="000000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Style w:val="a6"/>
                    <w:rFonts w:ascii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Style w:val="a6"/>
                    <w:rFonts w:ascii="Cambria Math"/>
                    <w:color w:val="000000"/>
                    <w:sz w:val="28"/>
                    <w:szCs w:val="28"/>
                  </w:rPr>
                  <m:t>С</m:t>
                </m:r>
                <w:proofErr w:type="gramEnd"/>
              </m:e>
              <m:sub>
                <m:r>
                  <w:rPr>
                    <w:rStyle w:val="a6"/>
                    <w:rFonts w:ascii="Cambria Math"/>
                    <w:color w:val="000000"/>
                    <w:sz w:val="28"/>
                    <w:szCs w:val="28"/>
                  </w:rPr>
                  <m:t>4</m:t>
                </m:r>
              </m:sub>
              <m:sup>
                <m:r>
                  <w:rPr>
                    <w:rStyle w:val="a6"/>
                    <w:rFonts w:ascii="Cambria Math"/>
                    <w:color w:val="000000"/>
                    <w:sz w:val="28"/>
                    <w:szCs w:val="28"/>
                  </w:rPr>
                  <m:t>2</m:t>
                </m:r>
              </m:sup>
            </m:sSubSup>
            <m:r>
              <w:rPr>
                <w:rStyle w:val="a6"/>
                <w:rFonts w:ascii="Cambria Math" w:hAnsi="Cambria Math"/>
                <w:color w:val="000000"/>
                <w:sz w:val="28"/>
                <w:szCs w:val="28"/>
              </w:rPr>
              <m:t>*</m:t>
            </m:r>
            <m:sSubSup>
              <m:sSubSupPr>
                <m:ctrlPr>
                  <w:rPr>
                    <w:rStyle w:val="a6"/>
                    <w:rFonts w:ascii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Style w:val="a6"/>
                    <w:rFonts w:ascii="Cambria Math"/>
                    <w:color w:val="000000"/>
                    <w:sz w:val="28"/>
                    <w:szCs w:val="28"/>
                  </w:rPr>
                  <m:t>С</m:t>
                </m:r>
              </m:e>
              <m:sub>
                <m:r>
                  <w:rPr>
                    <w:rStyle w:val="a6"/>
                    <w:rFonts w:ascii="Cambria Math"/>
                    <w:color w:val="000000"/>
                    <w:sz w:val="28"/>
                    <w:szCs w:val="28"/>
                  </w:rPr>
                  <m:t>7</m:t>
                </m:r>
              </m:sub>
              <m:sup>
                <m:r>
                  <w:rPr>
                    <w:rStyle w:val="a6"/>
                    <w:rFonts w:ascii="Cambria Math"/>
                    <w:color w:val="000000"/>
                    <w:sz w:val="28"/>
                    <w:szCs w:val="28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Style w:val="a6"/>
                    <w:rFonts w:ascii="Cambria Math"/>
                    <w:color w:val="000000"/>
                    <w:sz w:val="28"/>
                    <w:szCs w:val="28"/>
                  </w:rPr>
                </m:ctrlPr>
              </m:sSubSupPr>
              <m:e>
                <m:r>
                  <w:rPr>
                    <w:rStyle w:val="a6"/>
                    <w:rFonts w:ascii="Cambria Math"/>
                    <w:color w:val="000000"/>
                    <w:sz w:val="28"/>
                    <w:szCs w:val="28"/>
                  </w:rPr>
                  <m:t>С</m:t>
                </m:r>
              </m:e>
              <m:sub>
                <m:r>
                  <w:rPr>
                    <w:rStyle w:val="a6"/>
                    <w:rFonts w:ascii="Cambria Math"/>
                    <w:color w:val="000000"/>
                    <w:sz w:val="28"/>
                    <w:szCs w:val="28"/>
                  </w:rPr>
                  <m:t>11</m:t>
                </m:r>
              </m:sub>
              <m:sup>
                <m:r>
                  <w:rPr>
                    <w:rStyle w:val="a6"/>
                    <w:rFonts w:ascii="Cambria Math"/>
                    <w:color w:val="000000"/>
                    <w:sz w:val="28"/>
                    <w:szCs w:val="28"/>
                  </w:rPr>
                  <m:t>4</m:t>
                </m:r>
              </m:sup>
            </m:sSubSup>
          </m:den>
        </m:f>
        <m:r>
          <w:rPr>
            <w:rStyle w:val="a6"/>
            <w:rFonts w:ascii="Cambria Math"/>
            <w:color w:val="000000"/>
            <w:sz w:val="28"/>
            <w:szCs w:val="28"/>
          </w:rPr>
          <m:t>=0,382</m:t>
        </m:r>
      </m:oMath>
    </w:p>
    <w:p w:rsidR="00970653" w:rsidRPr="00A629C7" w:rsidRDefault="00970653" w:rsidP="00A629C7">
      <w:pPr>
        <w:spacing w:line="360" w:lineRule="auto"/>
        <w:ind w:firstLine="709"/>
        <w:jc w:val="both"/>
        <w:rPr>
          <w:rFonts w:cs="Times New Roman"/>
          <w:color w:val="000000" w:themeColor="text1"/>
        </w:rPr>
      </w:pPr>
      <w:r w:rsidRPr="00A629C7">
        <w:rPr>
          <w:rFonts w:cs="Times New Roman"/>
        </w:rPr>
        <w:t xml:space="preserve">Б) </w:t>
      </w:r>
      <w:r w:rsidRPr="00A629C7">
        <w:rPr>
          <w:rFonts w:cs="Times New Roman"/>
          <w:color w:val="000000" w:themeColor="text1"/>
        </w:rPr>
        <w:t xml:space="preserve">Вероятность того, что среди 4 вынутых шаров меньше, чем 2 белых шара равна: </w:t>
      </w:r>
    </w:p>
    <w:p w:rsidR="0053356D" w:rsidRPr="00A629C7" w:rsidRDefault="0053356D" w:rsidP="00A629C7">
      <w:pPr>
        <w:spacing w:line="360" w:lineRule="auto"/>
        <w:ind w:firstLine="709"/>
        <w:jc w:val="both"/>
        <w:rPr>
          <w:rFonts w:cs="Times New Roman"/>
          <w:color w:val="000000" w:themeColor="text1"/>
          <w:shd w:val="clear" w:color="auto" w:fill="FFFFFF"/>
        </w:rPr>
      </w:pPr>
      <w:r w:rsidRPr="00A629C7">
        <w:rPr>
          <w:rFonts w:cs="Times New Roman"/>
          <w:color w:val="000000" w:themeColor="text1"/>
          <w:shd w:val="clear" w:color="auto" w:fill="FFFFFF"/>
        </w:rPr>
        <w:t xml:space="preserve">Вероятность того, что все 4 </w:t>
      </w:r>
      <w:proofErr w:type="gramStart"/>
      <w:r w:rsidRPr="00A629C7">
        <w:rPr>
          <w:rFonts w:cs="Times New Roman"/>
          <w:color w:val="000000" w:themeColor="text1"/>
          <w:shd w:val="clear" w:color="auto" w:fill="FFFFFF"/>
        </w:rPr>
        <w:t>вынутых</w:t>
      </w:r>
      <w:proofErr w:type="gramEnd"/>
      <w:r w:rsidRPr="00A629C7">
        <w:rPr>
          <w:rFonts w:cs="Times New Roman"/>
          <w:color w:val="000000" w:themeColor="text1"/>
          <w:shd w:val="clear" w:color="auto" w:fill="FFFFFF"/>
        </w:rPr>
        <w:t xml:space="preserve"> шара - белые равна:</w:t>
      </w:r>
    </w:p>
    <w:p w:rsidR="0053356D" w:rsidRPr="00A629C7" w:rsidRDefault="008B0132" w:rsidP="00AE6CEE">
      <w:pPr>
        <w:spacing w:line="360" w:lineRule="auto"/>
        <w:ind w:firstLine="709"/>
        <w:rPr>
          <w:rFonts w:cs="Times New Roman"/>
          <w:color w:val="000000" w:themeColor="text1"/>
          <w:shd w:val="clear" w:color="auto" w:fill="FFFFFF"/>
        </w:rPr>
      </w:pPr>
      <m:oMath>
        <m:f>
          <m:fPr>
            <m:ctrlPr>
              <w:rPr>
                <w:rStyle w:val="a7"/>
                <w:rFonts w:ascii="Cambria Math" w:cs="Times New Roman"/>
                <w:b w:val="0"/>
                <w:iCs/>
                <w:color w:val="000000"/>
              </w:rPr>
            </m:ctrlPr>
          </m:fPr>
          <m:num>
            <m:r>
              <m:rPr>
                <m:sty m:val="b"/>
              </m:rPr>
              <w:rPr>
                <w:rStyle w:val="a7"/>
                <w:rFonts w:ascii="Cambria Math" w:hAnsi="Cambria Math" w:cs="Times New Roman"/>
                <w:color w:val="000000"/>
              </w:rPr>
              <m:t>4</m:t>
            </m:r>
          </m:num>
          <m:den>
            <m:r>
              <m:rPr>
                <m:sty m:val="b"/>
              </m:rPr>
              <w:rPr>
                <w:rStyle w:val="a7"/>
                <w:rFonts w:ascii="Cambria Math" w:hAnsi="Cambria Math" w:cs="Times New Roman"/>
                <w:color w:val="000000"/>
              </w:rPr>
              <m:t>11</m:t>
            </m:r>
          </m:den>
        </m:f>
      </m:oMath>
      <w:r w:rsidR="0053356D" w:rsidRPr="00A629C7">
        <w:rPr>
          <w:rStyle w:val="a6"/>
          <w:rFonts w:cs="Times New Roman"/>
          <w:b/>
          <w:i w:val="0"/>
          <w:color w:val="000000"/>
        </w:rPr>
        <w:t>*</w:t>
      </w:r>
      <m:oMath>
        <m:f>
          <m:fPr>
            <m:ctrlPr>
              <w:rPr>
                <w:rStyle w:val="a7"/>
                <w:rFonts w:ascii="Cambria Math" w:cs="Times New Roman"/>
                <w:b w:val="0"/>
                <w:iCs/>
                <w:color w:val="000000"/>
              </w:rPr>
            </m:ctrlPr>
          </m:fPr>
          <m:num>
            <m:r>
              <m:rPr>
                <m:sty m:val="b"/>
              </m:rPr>
              <w:rPr>
                <w:rStyle w:val="a7"/>
                <w:rFonts w:ascii="Cambria Math" w:hAnsi="Cambria Math" w:cs="Times New Roman"/>
                <w:color w:val="000000"/>
              </w:rPr>
              <m:t>3</m:t>
            </m:r>
          </m:num>
          <m:den>
            <m:r>
              <m:rPr>
                <m:sty m:val="b"/>
              </m:rPr>
              <w:rPr>
                <w:rStyle w:val="a7"/>
                <w:rFonts w:ascii="Cambria Math" w:hAnsi="Cambria Math" w:cs="Times New Roman"/>
                <w:color w:val="000000"/>
              </w:rPr>
              <m:t>10</m:t>
            </m:r>
          </m:den>
        </m:f>
      </m:oMath>
      <w:r w:rsidR="0053356D" w:rsidRPr="00A629C7">
        <w:rPr>
          <w:rStyle w:val="a6"/>
          <w:rFonts w:cs="Times New Roman"/>
          <w:b/>
          <w:i w:val="0"/>
          <w:color w:val="000000"/>
        </w:rPr>
        <w:t xml:space="preserve">* </w:t>
      </w:r>
      <m:oMath>
        <m:f>
          <m:fPr>
            <m:ctrlPr>
              <w:rPr>
                <w:rStyle w:val="a7"/>
                <w:rFonts w:ascii="Cambria Math" w:cs="Times New Roman"/>
                <w:b w:val="0"/>
                <w:iCs/>
                <w:color w:val="000000"/>
              </w:rPr>
            </m:ctrlPr>
          </m:fPr>
          <m:num>
            <m:r>
              <m:rPr>
                <m:sty m:val="b"/>
              </m:rPr>
              <w:rPr>
                <w:rStyle w:val="a7"/>
                <w:rFonts w:ascii="Cambria Math" w:hAnsi="Cambria Math" w:cs="Times New Roman"/>
                <w:color w:val="000000"/>
              </w:rPr>
              <m:t>2</m:t>
            </m:r>
          </m:num>
          <m:den>
            <m:r>
              <m:rPr>
                <m:sty m:val="b"/>
              </m:rPr>
              <w:rPr>
                <w:rStyle w:val="a7"/>
                <w:rFonts w:ascii="Cambria Math" w:cs="Times New Roman"/>
                <w:color w:val="000000"/>
              </w:rPr>
              <m:t>9</m:t>
            </m:r>
          </m:den>
        </m:f>
        <m:r>
          <m:rPr>
            <m:sty m:val="b"/>
          </m:rPr>
          <w:rPr>
            <w:rStyle w:val="a7"/>
            <w:rFonts w:cs="Times New Roman"/>
            <w:color w:val="000000"/>
          </w:rPr>
          <m:t>*</m:t>
        </m:r>
        <m:f>
          <m:fPr>
            <m:ctrlPr>
              <w:rPr>
                <w:rStyle w:val="a7"/>
                <w:rFonts w:ascii="Cambria Math" w:cs="Times New Roman"/>
                <w:b w:val="0"/>
                <w:iCs/>
                <w:color w:val="000000"/>
              </w:rPr>
            </m:ctrlPr>
          </m:fPr>
          <m:num>
            <m:r>
              <m:rPr>
                <m:sty m:val="b"/>
              </m:rPr>
              <w:rPr>
                <w:rStyle w:val="a7"/>
                <w:rFonts w:ascii="Cambria Math" w:hAnsi="Cambria Math" w:cs="Times New Roman"/>
                <w:color w:val="000000"/>
              </w:rPr>
              <m:t>1</m:t>
            </m:r>
          </m:num>
          <m:den>
            <m:r>
              <m:rPr>
                <m:sty m:val="b"/>
              </m:rPr>
              <w:rPr>
                <w:rStyle w:val="a7"/>
                <w:rFonts w:ascii="Cambria Math" w:hAnsi="Cambria Math" w:cs="Times New Roman"/>
                <w:color w:val="000000"/>
              </w:rPr>
              <m:t>8</m:t>
            </m:r>
          </m:den>
        </m:f>
      </m:oMath>
      <w:r w:rsidR="0053356D" w:rsidRPr="00A629C7">
        <w:rPr>
          <w:rFonts w:cs="Times New Roman"/>
          <w:color w:val="000000" w:themeColor="text1"/>
          <w:shd w:val="clear" w:color="auto" w:fill="FFFFFF"/>
        </w:rPr>
        <w:t xml:space="preserve"> =0,00303=&gt; </w:t>
      </w:r>
      <w:r w:rsidR="0053356D" w:rsidRPr="00A629C7">
        <w:rPr>
          <w:rFonts w:cs="Times New Roman"/>
          <w:color w:val="000000" w:themeColor="text1"/>
        </w:rPr>
        <w:br/>
      </w:r>
      <w:r w:rsidR="0053356D" w:rsidRPr="00A629C7">
        <w:rPr>
          <w:rFonts w:cs="Times New Roman"/>
          <w:color w:val="000000" w:themeColor="text1"/>
          <w:shd w:val="clear" w:color="auto" w:fill="FFFFFF"/>
        </w:rPr>
        <w:t xml:space="preserve">вероятность вынуть не менее 2 белых шаров из 4 равна 0,382+0,00303=0,38503 =&gt; </w:t>
      </w:r>
      <w:r w:rsidR="0053356D" w:rsidRPr="00A629C7">
        <w:rPr>
          <w:rFonts w:cs="Times New Roman"/>
          <w:color w:val="000000" w:themeColor="text1"/>
        </w:rPr>
        <w:br/>
      </w:r>
      <w:r w:rsidR="0053356D" w:rsidRPr="00A629C7">
        <w:rPr>
          <w:rFonts w:cs="Times New Roman"/>
          <w:color w:val="000000" w:themeColor="text1"/>
          <w:shd w:val="clear" w:color="auto" w:fill="FFFFFF"/>
        </w:rPr>
        <w:t xml:space="preserve">вероятность </w:t>
      </w:r>
      <w:proofErr w:type="gramStart"/>
      <w:r w:rsidR="0053356D" w:rsidRPr="00A629C7">
        <w:rPr>
          <w:rFonts w:cs="Times New Roman"/>
          <w:color w:val="000000" w:themeColor="text1"/>
          <w:shd w:val="clear" w:color="auto" w:fill="FFFFFF"/>
        </w:rPr>
        <w:t>вынуть</w:t>
      </w:r>
      <w:proofErr w:type="gramEnd"/>
      <w:r w:rsidR="0053356D" w:rsidRPr="00A629C7">
        <w:rPr>
          <w:rFonts w:cs="Times New Roman"/>
          <w:color w:val="000000" w:themeColor="text1"/>
          <w:shd w:val="clear" w:color="auto" w:fill="FFFFFF"/>
        </w:rPr>
        <w:t xml:space="preserve"> менее 2 белых шаров из 4 равна 1-0,38503=0,615 </w:t>
      </w: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color w:val="000000" w:themeColor="text1"/>
          <w:lang w:val="en-US"/>
        </w:rPr>
      </w:pPr>
    </w:p>
    <w:p w:rsidR="00AE6CEE" w:rsidRPr="00AE6CEE" w:rsidRDefault="00077234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  <w:color w:val="000000" w:themeColor="text1"/>
        </w:rPr>
        <w:lastRenderedPageBreak/>
        <w:t>В)</w:t>
      </w:r>
      <w:r w:rsidR="00AE6CEE" w:rsidRPr="00AE6CEE">
        <w:rPr>
          <w:rFonts w:cs="Times New Roman"/>
          <w:color w:val="000000" w:themeColor="text1"/>
        </w:rPr>
        <w:t xml:space="preserve"> </w:t>
      </w:r>
      <w:r w:rsidRPr="00A629C7">
        <w:rPr>
          <w:rFonts w:cs="Times New Roman"/>
          <w:color w:val="000000" w:themeColor="text1"/>
        </w:rPr>
        <w:t xml:space="preserve">Вероятность того, что среди </w:t>
      </w:r>
      <w:r w:rsidR="00290BED" w:rsidRPr="00A629C7">
        <w:rPr>
          <w:rFonts w:cs="Times New Roman"/>
          <w:color w:val="000000" w:themeColor="text1"/>
        </w:rPr>
        <w:t xml:space="preserve">4 вынутых шаров </w:t>
      </w:r>
      <w:r w:rsidRPr="00A629C7">
        <w:rPr>
          <w:rFonts w:cs="Times New Roman"/>
          <w:color w:val="000000" w:themeColor="text1"/>
        </w:rPr>
        <w:t>нет белых</w:t>
      </w:r>
      <w:r w:rsidRPr="00A629C7">
        <w:rPr>
          <w:rFonts w:cs="Times New Roman"/>
        </w:rPr>
        <w:t xml:space="preserve"> шаров, равна </w:t>
      </w:r>
      <w:r w:rsidRPr="00A629C7">
        <w:rPr>
          <w:rFonts w:cs="Times New Roman"/>
        </w:rPr>
        <w:br/>
      </w:r>
      <w:proofErr w:type="gramStart"/>
      <w:r w:rsidR="00290BED" w:rsidRPr="00A629C7">
        <w:rPr>
          <w:rFonts w:cs="Times New Roman"/>
        </w:rPr>
        <w:t>Р</w:t>
      </w:r>
      <w:proofErr w:type="gramEnd"/>
      <w:r w:rsidR="00290BED" w:rsidRPr="00A629C7">
        <w:rPr>
          <w:rFonts w:cs="Times New Roman"/>
        </w:rPr>
        <w:t>=</w:t>
      </w:r>
      <m:oMath>
        <m:f>
          <m:fPr>
            <m:ctrlPr>
              <w:rPr>
                <w:rFonts w:ascii="Cambria Math" w:cs="Times New Roman"/>
                <w:i/>
              </w:rPr>
            </m:ctrlPr>
          </m:fPr>
          <m:num>
            <m:r>
              <w:rPr>
                <w:rFonts w:ascii="Cambria Math" w:cs="Times New Roman"/>
              </w:rPr>
              <m:t>7</m:t>
            </m:r>
          </m:num>
          <m:den>
            <m:r>
              <w:rPr>
                <w:rFonts w:ascii="Cambria Math" w:cs="Times New Roman"/>
              </w:rPr>
              <m:t>11</m:t>
            </m:r>
          </m:den>
        </m:f>
        <m:r>
          <w:rPr>
            <w:rFonts w:ascii="Cambria Math" w:hAnsi="Cambria Math" w:cs="Times New Roman"/>
          </w:rPr>
          <m:t>*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r>
              <w:rPr>
                <w:rFonts w:ascii="Cambria Math" w:cs="Times New Roman"/>
              </w:rPr>
              <m:t>6</m:t>
            </m:r>
          </m:num>
          <m:den>
            <m:r>
              <w:rPr>
                <w:rFonts w:ascii="Cambria Math" w:cs="Times New Roman"/>
              </w:rPr>
              <m:t>10</m:t>
            </m:r>
          </m:den>
        </m:f>
        <m:r>
          <w:rPr>
            <w:rFonts w:ascii="Cambria Math" w:hAnsi="Cambria Math" w:cs="Times New Roman"/>
          </w:rPr>
          <m:t>*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r>
              <w:rPr>
                <w:rFonts w:ascii="Cambria Math" w:cs="Times New Roman"/>
              </w:rPr>
              <m:t>5</m:t>
            </m:r>
          </m:num>
          <m:den>
            <m:r>
              <w:rPr>
                <w:rFonts w:ascii="Cambria Math" w:cs="Times New Roman"/>
              </w:rPr>
              <m:t>9</m:t>
            </m:r>
          </m:den>
        </m:f>
        <m:r>
          <w:rPr>
            <w:rFonts w:ascii="Cambria Math" w:hAnsi="Cambria Math" w:cs="Times New Roman"/>
          </w:rPr>
          <m:t>*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r>
              <w:rPr>
                <w:rFonts w:ascii="Cambria Math" w:cs="Times New Roman"/>
              </w:rPr>
              <m:t>4</m:t>
            </m:r>
          </m:num>
          <m:den>
            <m:r>
              <w:rPr>
                <w:rFonts w:ascii="Cambria Math" w:cs="Times New Roman"/>
              </w:rPr>
              <m:t>8</m:t>
            </m:r>
          </m:den>
        </m:f>
        <m:r>
          <w:rPr>
            <w:rFonts w:ascii="Cambria Math" w:cs="Times New Roman"/>
          </w:rPr>
          <m:t>≈</m:t>
        </m:r>
        <m:r>
          <w:rPr>
            <w:rFonts w:ascii="Cambria Math" w:cs="Times New Roman"/>
          </w:rPr>
          <m:t>0,106</m:t>
        </m:r>
      </m:oMath>
      <w:r w:rsidRPr="00A629C7">
        <w:rPr>
          <w:rFonts w:cs="Times New Roman"/>
        </w:rPr>
        <w:br/>
        <w:t xml:space="preserve">Вероятность того, что среди </w:t>
      </w:r>
      <w:r w:rsidR="00290BED" w:rsidRPr="00A629C7">
        <w:rPr>
          <w:rFonts w:cs="Times New Roman"/>
        </w:rPr>
        <w:t>4 вынутых шаров</w:t>
      </w:r>
      <w:r w:rsidRPr="00A629C7">
        <w:rPr>
          <w:rFonts w:cs="Times New Roman"/>
        </w:rPr>
        <w:t xml:space="preserve"> имеется хотя бы один белый шар, равна</w:t>
      </w:r>
      <w:r w:rsidR="00290BED" w:rsidRPr="00A629C7">
        <w:rPr>
          <w:rFonts w:cs="Times New Roman"/>
        </w:rPr>
        <w:t>:</w:t>
      </w:r>
    </w:p>
    <w:p w:rsidR="00077234" w:rsidRPr="00A629C7" w:rsidRDefault="00077234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1 </w:t>
      </w:r>
      <w:r w:rsidR="00290BED" w:rsidRPr="00A629C7">
        <w:rPr>
          <w:rFonts w:cs="Times New Roman"/>
        </w:rPr>
        <w:t>–</w:t>
      </w:r>
      <w:r w:rsidRPr="00A629C7">
        <w:rPr>
          <w:rFonts w:cs="Times New Roman"/>
        </w:rPr>
        <w:t xml:space="preserve"> </w:t>
      </w:r>
      <w:r w:rsidR="00290BED" w:rsidRPr="00A629C7">
        <w:rPr>
          <w:rFonts w:cs="Times New Roman"/>
        </w:rPr>
        <w:t>0,106</w:t>
      </w:r>
      <w:r w:rsidRPr="00A629C7">
        <w:rPr>
          <w:rFonts w:cs="Times New Roman"/>
        </w:rPr>
        <w:t xml:space="preserve"> = </w:t>
      </w:r>
      <w:r w:rsidR="00290BED" w:rsidRPr="00A629C7">
        <w:rPr>
          <w:rFonts w:cs="Times New Roman"/>
        </w:rPr>
        <w:t>0,894</w:t>
      </w:r>
    </w:p>
    <w:p w:rsidR="003E160D" w:rsidRDefault="003E160D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</w:rPr>
      </w:pPr>
    </w:p>
    <w:p w:rsidR="00E70936" w:rsidRPr="00E70936" w:rsidRDefault="00E70936" w:rsidP="00A629C7">
      <w:pPr>
        <w:spacing w:line="360" w:lineRule="auto"/>
        <w:ind w:firstLine="709"/>
        <w:jc w:val="both"/>
        <w:rPr>
          <w:rFonts w:cs="Times New Roman"/>
          <w:b/>
        </w:rPr>
      </w:pPr>
    </w:p>
    <w:p w:rsidR="008762BD" w:rsidRPr="00A629C7" w:rsidRDefault="008762BD" w:rsidP="00A629C7">
      <w:pPr>
        <w:spacing w:line="360" w:lineRule="auto"/>
        <w:ind w:firstLine="709"/>
        <w:jc w:val="both"/>
        <w:rPr>
          <w:rFonts w:cs="Times New Roman"/>
          <w:b/>
        </w:rPr>
      </w:pPr>
      <w:r w:rsidRPr="00A629C7">
        <w:rPr>
          <w:rFonts w:cs="Times New Roman"/>
          <w:b/>
        </w:rPr>
        <w:lastRenderedPageBreak/>
        <w:t>Задача 2</w:t>
      </w:r>
    </w:p>
    <w:p w:rsidR="008762BD" w:rsidRPr="00A629C7" w:rsidRDefault="008762BD" w:rsidP="00A629C7">
      <w:pPr>
        <w:spacing w:line="360" w:lineRule="auto"/>
        <w:ind w:firstLine="709"/>
        <w:jc w:val="both"/>
        <w:rPr>
          <w:rFonts w:cs="Times New Roman"/>
          <w:b/>
        </w:rPr>
      </w:pPr>
      <w:r w:rsidRPr="00A629C7">
        <w:rPr>
          <w:rFonts w:cs="Times New Roman"/>
          <w:b/>
        </w:rPr>
        <w:t>Вариант 14</w:t>
      </w:r>
    </w:p>
    <w:p w:rsidR="008762BD" w:rsidRPr="00A629C7" w:rsidRDefault="008762BD" w:rsidP="00A629C7">
      <w:pPr>
        <w:widowControl w:val="0"/>
        <w:snapToGri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В магазин поступил одноименный товар, изготовленный двумя предприятиями. С первого предприятия поступило 150 единиц товара, из них 30 единиц первого сорта. Со второго предприятия – 200 единиц, из них 50 – первого сорта. Из общей массы извлекли единицу товара, который оказался первого сорта. Найти вероятность того, что извлеченный товар изготовлен на первом предприятии.</w:t>
      </w:r>
    </w:p>
    <w:p w:rsidR="008762BD" w:rsidRPr="00A629C7" w:rsidRDefault="008762BD" w:rsidP="00A629C7">
      <w:pPr>
        <w:spacing w:line="360" w:lineRule="auto"/>
        <w:ind w:firstLine="709"/>
        <w:jc w:val="both"/>
        <w:rPr>
          <w:rFonts w:cs="Times New Roman"/>
        </w:rPr>
      </w:pPr>
    </w:p>
    <w:p w:rsidR="00A4518E" w:rsidRPr="00A629C7" w:rsidRDefault="00A4518E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b/>
        </w:rPr>
      </w:pPr>
      <w:r w:rsidRPr="00A629C7">
        <w:rPr>
          <w:rFonts w:cs="Times New Roman"/>
          <w:b/>
        </w:rPr>
        <w:t xml:space="preserve">Решение: </w:t>
      </w:r>
    </w:p>
    <w:p w:rsidR="00A4518E" w:rsidRPr="00A629C7" w:rsidRDefault="00A4518E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Обозначим через</w:t>
      </w:r>
      <w:proofErr w:type="gramStart"/>
      <w:r w:rsidRPr="00A629C7">
        <w:rPr>
          <w:rFonts w:cs="Times New Roman"/>
        </w:rPr>
        <w:t xml:space="preserve"> А</w:t>
      </w:r>
      <w:proofErr w:type="gramEnd"/>
      <w:r w:rsidRPr="00A629C7">
        <w:rPr>
          <w:rFonts w:cs="Times New Roman"/>
        </w:rPr>
        <w:t xml:space="preserve"> событие – «единица товара первого сорта». Возможны следующие гипотезы о происхождении этой единицы товара: </w:t>
      </w:r>
      <w:r w:rsidRPr="00A629C7">
        <w:rPr>
          <w:rFonts w:cs="Times New Roman"/>
          <w:position w:val="-10"/>
        </w:rPr>
        <w:object w:dxaOrig="52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35pt;height:17.2pt" o:ole="" fillcolor="window">
            <v:imagedata r:id="rId7" o:title=""/>
          </v:shape>
          <o:OLEObject Type="Embed" ProgID="Equation.3" ShapeID="_x0000_i1025" DrawAspect="Content" ObjectID="_1481040427" r:id="rId8"/>
        </w:object>
      </w:r>
      <w:r w:rsidRPr="00A629C7">
        <w:rPr>
          <w:rFonts w:cs="Times New Roman"/>
        </w:rPr>
        <w:t xml:space="preserve"> «единица товара поступила с первого предприятия», </w:t>
      </w:r>
      <w:r w:rsidRPr="00A629C7">
        <w:rPr>
          <w:rFonts w:cs="Times New Roman"/>
          <w:position w:val="-10"/>
        </w:rPr>
        <w:object w:dxaOrig="560" w:dyaOrig="340">
          <v:shape id="_x0000_i1026" type="#_x0000_t75" style="width:27.4pt;height:17.2pt" o:ole="" fillcolor="window">
            <v:imagedata r:id="rId9" o:title=""/>
          </v:shape>
          <o:OLEObject Type="Embed" ProgID="Equation.3" ShapeID="_x0000_i1026" DrawAspect="Content" ObjectID="_1481040428" r:id="rId10"/>
        </w:object>
      </w:r>
      <w:r w:rsidRPr="00A629C7">
        <w:rPr>
          <w:rFonts w:cs="Times New Roman"/>
        </w:rPr>
        <w:t xml:space="preserve"> «единица товара со второго предприятия».</w:t>
      </w:r>
    </w:p>
    <w:p w:rsidR="00A4518E" w:rsidRPr="00A629C7" w:rsidRDefault="00A4518E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Доля первого предприятия составляет:</w:t>
      </w:r>
    </w:p>
    <w:p w:rsidR="00A4518E" w:rsidRPr="00A629C7" w:rsidRDefault="008B0132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m:oMath>
        <m:f>
          <m:fPr>
            <m:ctrlPr>
              <w:rPr>
                <w:rFonts w:asci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cs="Times New Roman"/>
              </w:rPr>
              <m:t>150</m:t>
            </m:r>
          </m:num>
          <m:den>
            <m:r>
              <m:rPr>
                <m:sty m:val="p"/>
              </m:rPr>
              <w:rPr>
                <w:rFonts w:ascii="Cambria Math" w:cs="Times New Roman"/>
              </w:rPr>
              <m:t>150+200</m:t>
            </m:r>
          </m:den>
        </m:f>
        <m:r>
          <m:rPr>
            <m:sty m:val="p"/>
          </m:rPr>
          <w:rPr>
            <w:rFonts w:ascii="Cambria Math" w:cs="Times New Roman"/>
          </w:rPr>
          <m:t>∙</m:t>
        </m:r>
        <m:r>
          <m:rPr>
            <m:sty m:val="p"/>
          </m:rPr>
          <w:rPr>
            <w:rFonts w:ascii="Cambria Math" w:cs="Times New Roman"/>
          </w:rPr>
          <m:t>100=43 %</m:t>
        </m:r>
      </m:oMath>
      <w:r w:rsidR="00A4518E" w:rsidRPr="00A629C7">
        <w:rPr>
          <w:rFonts w:cs="Times New Roman"/>
        </w:rPr>
        <w:t xml:space="preserve"> </w:t>
      </w:r>
    </w:p>
    <w:p w:rsidR="00A4518E" w:rsidRPr="00A629C7" w:rsidRDefault="00A4518E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Доля второго предприятия: </w:t>
      </w:r>
    </w:p>
    <w:p w:rsidR="00A4518E" w:rsidRPr="00A629C7" w:rsidRDefault="00A4518E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100 – 43 = 57 %</w:t>
      </w:r>
    </w:p>
    <w:p w:rsidR="00A4518E" w:rsidRPr="00A629C7" w:rsidRDefault="00A4518E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Вероятности этих гипотез равны соответственно:</w:t>
      </w:r>
    </w:p>
    <w:p w:rsidR="00A4518E" w:rsidRPr="00A629C7" w:rsidRDefault="00A4518E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position w:val="-24"/>
        </w:rPr>
      </w:pPr>
      <w:r w:rsidRPr="00A629C7">
        <w:rPr>
          <w:rFonts w:cs="Times New Roman"/>
          <w:position w:val="-24"/>
        </w:rPr>
        <w:object w:dxaOrig="4640" w:dyaOrig="620">
          <v:shape id="_x0000_i1027" type="#_x0000_t75" style="width:229.45pt;height:30.65pt" o:ole="" fillcolor="window">
            <v:imagedata r:id="rId11" o:title=""/>
          </v:shape>
          <o:OLEObject Type="Embed" ProgID="Equation.3" ShapeID="_x0000_i1027" DrawAspect="Content" ObjectID="_1481040429" r:id="rId12"/>
        </w:object>
      </w:r>
    </w:p>
    <w:p w:rsidR="00A4518E" w:rsidRPr="00A629C7" w:rsidRDefault="00A4518E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Условная вероятность того, что единица товара первого сорта изготовлена первым предприятием:</w:t>
      </w:r>
    </w:p>
    <w:p w:rsidR="00A4518E" w:rsidRPr="00A629C7" w:rsidRDefault="00A4518E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position w:val="-24"/>
        </w:rPr>
      </w:pPr>
      <w:r w:rsidRPr="00A629C7">
        <w:rPr>
          <w:rFonts w:cs="Times New Roman"/>
          <w:position w:val="-24"/>
        </w:rPr>
        <w:object w:dxaOrig="2220" w:dyaOrig="620">
          <v:shape id="_x0000_i1028" type="#_x0000_t75" style="width:111.2pt;height:30.65pt" o:ole="" fillcolor="window">
            <v:imagedata r:id="rId13" o:title=""/>
          </v:shape>
          <o:OLEObject Type="Embed" ProgID="Equation.3" ShapeID="_x0000_i1028" DrawAspect="Content" ObjectID="_1481040430" r:id="rId14"/>
        </w:object>
      </w:r>
    </w:p>
    <w:p w:rsidR="00A4518E" w:rsidRPr="00A629C7" w:rsidRDefault="00A4518E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вторым предприятием:</w:t>
      </w:r>
    </w:p>
    <w:p w:rsidR="00A4518E" w:rsidRPr="00A629C7" w:rsidRDefault="00A4518E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position w:val="-24"/>
        </w:rPr>
      </w:pPr>
      <w:r w:rsidRPr="00A629C7">
        <w:rPr>
          <w:rFonts w:cs="Times New Roman"/>
          <w:position w:val="-24"/>
        </w:rPr>
        <w:object w:dxaOrig="2380" w:dyaOrig="620">
          <v:shape id="_x0000_i1029" type="#_x0000_t75" style="width:118.75pt;height:30.65pt" o:ole="" fillcolor="window">
            <v:imagedata r:id="rId15" o:title=""/>
          </v:shape>
          <o:OLEObject Type="Embed" ProgID="Equation.3" ShapeID="_x0000_i1029" DrawAspect="Content" ObjectID="_1481040431" r:id="rId16"/>
        </w:object>
      </w:r>
    </w:p>
    <w:p w:rsidR="00AE6CEE" w:rsidRDefault="00AE6CEE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lang w:val="en-US"/>
        </w:rPr>
      </w:pPr>
    </w:p>
    <w:p w:rsidR="00A4518E" w:rsidRPr="00A629C7" w:rsidRDefault="00A4518E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lastRenderedPageBreak/>
        <w:t xml:space="preserve">Искомую вероятность того, что извлечена единица первого сорта, находим по формуле полной вероятности: </w:t>
      </w:r>
    </w:p>
    <w:p w:rsidR="00A4518E" w:rsidRPr="00A629C7" w:rsidRDefault="00A4518E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position w:val="-10"/>
        </w:rPr>
      </w:pPr>
      <w:r w:rsidRPr="00A629C7">
        <w:rPr>
          <w:rFonts w:cs="Times New Roman"/>
          <w:position w:val="-10"/>
        </w:rPr>
        <w:object w:dxaOrig="9620" w:dyaOrig="340">
          <v:shape id="_x0000_i1030" type="#_x0000_t75" style="width:384.7pt;height:17.2pt" o:ole="" fillcolor="window">
            <v:imagedata r:id="rId17" o:title=""/>
          </v:shape>
          <o:OLEObject Type="Embed" ProgID="Equation.3" ShapeID="_x0000_i1030" DrawAspect="Content" ObjectID="_1481040432" r:id="rId18"/>
        </w:object>
      </w:r>
    </w:p>
    <w:p w:rsidR="00A4518E" w:rsidRPr="00A629C7" w:rsidRDefault="00A4518E" w:rsidP="00A629C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Искомая вероятность того, что взятая деталь отличного качества, изготовленная первым автоматом, по формуле Бейеса равна:</w:t>
      </w:r>
    </w:p>
    <w:p w:rsidR="00A4518E" w:rsidRPr="00A629C7" w:rsidRDefault="00A4518E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m:oMath>
        <m:r>
          <m:rPr>
            <m:sty m:val="p"/>
          </m:rPr>
          <w:rPr>
            <w:rFonts w:ascii="Cambria Math" w:cs="Times New Roman"/>
          </w:rPr>
          <m:t>P=</m:t>
        </m:r>
        <m:f>
          <m:fPr>
            <m:ctrlPr>
              <w:rPr>
                <w:rFonts w:asci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cs="Times New Roman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 w:cs="Times New Roman"/>
              </w:rPr>
              <m:t>(</m:t>
            </m:r>
            <m:sSub>
              <m:sSubPr>
                <m:ctrlPr>
                  <w:rPr>
                    <w:rFonts w:ascii="Cambria Math" w:cs="Times New Roman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cs="Times New Roman"/>
                    <w:lang w:val="en-US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cs="Times New Roma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cs="Times New Roman"/>
              </w:rPr>
              <m:t>)</m:t>
            </m:r>
            <m:r>
              <m:rPr>
                <m:sty m:val="p"/>
              </m:rPr>
              <w:rPr>
                <w:rFonts w:ascii="Cambria Math" w:cs="Times New Roman"/>
              </w:rPr>
              <m:t>∙</m:t>
            </m:r>
            <m:r>
              <m:rPr>
                <m:sty m:val="p"/>
              </m:rPr>
              <w:rPr>
                <w:rFonts w:ascii="Cambria Math" w:cs="Times New Roman"/>
                <w:lang w:val="en-US"/>
              </w:rPr>
              <m:t>P</m:t>
            </m:r>
            <m:r>
              <m:rPr>
                <m:sty m:val="p"/>
              </m:rPr>
              <w:rPr>
                <w:rFonts w:ascii="Cambria Math" w:cs="Times New Roman"/>
              </w:rPr>
              <m:t>(</m:t>
            </m:r>
            <m:r>
              <m:rPr>
                <m:sty m:val="p"/>
              </m:rPr>
              <w:rPr>
                <w:rFonts w:ascii="Cambria Math" w:cs="Times New Roman"/>
                <w:lang w:val="en-US"/>
              </w:rPr>
              <m:t>A</m:t>
            </m:r>
            <m:r>
              <m:rPr>
                <m:sty m:val="p"/>
              </m:rPr>
              <w:rPr>
                <w:rFonts w:ascii="Cambria Math" w:cs="Times New Roman"/>
              </w:rPr>
              <m:t>/</m:t>
            </m:r>
            <m:sSub>
              <m:sSubPr>
                <m:ctrlPr>
                  <w:rPr>
                    <w:rFonts w:ascii="Cambria Math" w:cs="Times New Roman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cs="Times New Roman"/>
                    <w:lang w:val="en-US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cs="Times New Roman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cs="Times New Roman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cs="Times New Roman"/>
              </w:rPr>
              <m:t>P(A)</m:t>
            </m:r>
          </m:den>
        </m:f>
        <m:r>
          <m:rPr>
            <m:sty m:val="p"/>
          </m:rPr>
          <w:rPr>
            <w:rFonts w:ascii="Cambria Math" w:cs="Times New Roman"/>
          </w:rPr>
          <m:t>=</m:t>
        </m:r>
        <m:f>
          <m:fPr>
            <m:ctrlPr>
              <w:rPr>
                <w:rFonts w:asci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cs="Times New Roman"/>
              </w:rPr>
              <m:t>0,43</m:t>
            </m:r>
            <m:r>
              <m:rPr>
                <m:sty m:val="p"/>
              </m:rPr>
              <w:rPr>
                <w:rFonts w:ascii="Cambria Math" w:cs="Times New Roman"/>
              </w:rPr>
              <m:t>∙</m:t>
            </m:r>
            <m:r>
              <m:rPr>
                <m:sty m:val="p"/>
              </m:rPr>
              <w:rPr>
                <w:rFonts w:ascii="Cambria Math" w:cs="Times New Roman"/>
              </w:rPr>
              <m:t>0,2</m:t>
            </m:r>
          </m:num>
          <m:den>
            <m:r>
              <m:rPr>
                <m:sty m:val="p"/>
              </m:rPr>
              <w:rPr>
                <w:rFonts w:ascii="Cambria Math" w:cs="Times New Roman"/>
              </w:rPr>
              <m:t>0,1511</m:t>
            </m:r>
          </m:den>
        </m:f>
        <m:r>
          <m:rPr>
            <m:sty m:val="p"/>
          </m:rPr>
          <w:rPr>
            <w:rFonts w:ascii="Cambria Math" w:cs="Times New Roman"/>
          </w:rPr>
          <m:t>=0,57</m:t>
        </m:r>
      </m:oMath>
      <w:r w:rsidRPr="00A629C7">
        <w:rPr>
          <w:rFonts w:cs="Times New Roman"/>
        </w:rPr>
        <w:t xml:space="preserve"> </w:t>
      </w:r>
    </w:p>
    <w:p w:rsidR="00A4518E" w:rsidRPr="00A629C7" w:rsidRDefault="00A4518E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E6CEE">
        <w:rPr>
          <w:rFonts w:cs="Times New Roman"/>
          <w:b/>
        </w:rPr>
        <w:t>Ответ:</w:t>
      </w:r>
      <w:r w:rsidRPr="00A629C7">
        <w:rPr>
          <w:rFonts w:cs="Times New Roman"/>
        </w:rPr>
        <w:t xml:space="preserve"> </w:t>
      </w:r>
      <w:proofErr w:type="gramStart"/>
      <w:r w:rsidRPr="00A629C7">
        <w:rPr>
          <w:rFonts w:cs="Times New Roman"/>
        </w:rPr>
        <w:t>Р</w:t>
      </w:r>
      <w:proofErr w:type="gramEnd"/>
      <w:r w:rsidRPr="00A629C7">
        <w:rPr>
          <w:rFonts w:cs="Times New Roman"/>
        </w:rPr>
        <w:t xml:space="preserve"> = 0,57.</w:t>
      </w:r>
    </w:p>
    <w:p w:rsidR="008762BD" w:rsidRDefault="008762BD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8762BD" w:rsidRPr="00A629C7" w:rsidRDefault="008762BD" w:rsidP="00A629C7">
      <w:pPr>
        <w:spacing w:line="360" w:lineRule="auto"/>
        <w:ind w:firstLine="709"/>
        <w:jc w:val="both"/>
        <w:rPr>
          <w:rFonts w:cs="Times New Roman"/>
          <w:b/>
        </w:rPr>
      </w:pPr>
      <w:r w:rsidRPr="00A629C7">
        <w:rPr>
          <w:rFonts w:cs="Times New Roman"/>
          <w:b/>
        </w:rPr>
        <w:lastRenderedPageBreak/>
        <w:t>Задача 3</w:t>
      </w:r>
    </w:p>
    <w:p w:rsidR="00A4518E" w:rsidRPr="00A629C7" w:rsidRDefault="00A4518E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Вероятность возврата в срок потребительского кредита каждым из 110 заемщиков в среднем равна</w:t>
      </w:r>
      <w:r w:rsidR="00BD0A9F" w:rsidRPr="00A629C7">
        <w:rPr>
          <w:rFonts w:cs="Times New Roman"/>
        </w:rPr>
        <w:t xml:space="preserve"> </w:t>
      </w:r>
      <w:r w:rsidRPr="00A629C7">
        <w:rPr>
          <w:rFonts w:cs="Times New Roman"/>
        </w:rPr>
        <w:t>0,8. Найти вероятность того, что к назначенному сроку кредит вернут:</w:t>
      </w:r>
    </w:p>
    <w:p w:rsidR="00A4518E" w:rsidRPr="00A629C7" w:rsidRDefault="00A4518E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а) не менее 70 человек и не более 95 человека;</w:t>
      </w:r>
    </w:p>
    <w:p w:rsidR="00A4518E" w:rsidRPr="00A629C7" w:rsidRDefault="00A4518E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б) не менее 95 человек; </w:t>
      </w:r>
    </w:p>
    <w:p w:rsidR="008762BD" w:rsidRPr="00A629C7" w:rsidRDefault="004E0C41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в) не более 94 человек.</w:t>
      </w:r>
    </w:p>
    <w:p w:rsidR="00611706" w:rsidRPr="00A629C7" w:rsidRDefault="00611706" w:rsidP="00A629C7">
      <w:pPr>
        <w:spacing w:line="360" w:lineRule="auto"/>
        <w:ind w:firstLine="709"/>
        <w:jc w:val="both"/>
        <w:rPr>
          <w:rFonts w:cs="Times New Roman"/>
          <w:b/>
        </w:rPr>
      </w:pPr>
    </w:p>
    <w:p w:rsidR="00BD0A9F" w:rsidRPr="00A629C7" w:rsidRDefault="00BD0A9F" w:rsidP="00A629C7">
      <w:pPr>
        <w:spacing w:line="360" w:lineRule="auto"/>
        <w:ind w:firstLine="709"/>
        <w:jc w:val="both"/>
        <w:rPr>
          <w:rFonts w:cs="Times New Roman"/>
          <w:b/>
        </w:rPr>
      </w:pPr>
      <w:r w:rsidRPr="00A629C7">
        <w:rPr>
          <w:rFonts w:cs="Times New Roman"/>
          <w:b/>
        </w:rPr>
        <w:t>Решение:</w:t>
      </w:r>
    </w:p>
    <w:p w:rsidR="00FC4DCD" w:rsidRPr="00A629C7" w:rsidRDefault="00BD0A9F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А) Для решения будем использовать интегральную теорему Лапласа</w:t>
      </w:r>
      <w:r w:rsidR="00611706" w:rsidRPr="00A629C7">
        <w:rPr>
          <w:rFonts w:cs="Times New Roman"/>
        </w:rPr>
        <w:t>:</w:t>
      </w:r>
      <w:r w:rsidRPr="00A629C7">
        <w:rPr>
          <w:rFonts w:cs="Times New Roman"/>
        </w:rPr>
        <w:t> </w:t>
      </w:r>
    </w:p>
    <w:p w:rsidR="00FC4DCD" w:rsidRPr="00A629C7" w:rsidRDefault="008B0132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  <m:oMathPara>
        <m:oMath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</w:rPr>
                <m:t>n</m:t>
              </m:r>
            </m:sub>
          </m:sSub>
          <m:d>
            <m:dPr>
              <m:ctrlPr>
                <w:rPr>
                  <w:rFonts w:ascii="Cambria Math" w:cs="Times New Roman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k</m:t>
                  </m:r>
                </m:e>
                <m:sub>
                  <m:r>
                    <w:rPr>
                      <w:rFonts w:ascii="Cambria Math" w:cs="Times New Roman"/>
                    </w:rPr>
                    <m:t>1</m:t>
                  </m:r>
                </m:sub>
              </m:sSub>
              <m:r>
                <w:rPr>
                  <w:rFonts w:ascii="Cambria Math" w:cs="Times New Roman"/>
                </w:rPr>
                <m:t>,</m:t>
              </m:r>
              <m:sSub>
                <m:sSubPr>
                  <m:ctrlPr>
                    <w:rPr>
                      <w:rFonts w:asci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k</m:t>
                  </m:r>
                </m:e>
                <m:sub>
                  <m:r>
                    <w:rPr>
                      <w:rFonts w:ascii="Cambria Math" w:cs="Times New Roman"/>
                    </w:rPr>
                    <m:t>2</m:t>
                  </m:r>
                </m:sub>
              </m:sSub>
            </m:e>
          </m:d>
          <m:r>
            <w:rPr>
              <w:rFonts w:ascii="Cambria Math" w:cs="Times New Roman"/>
            </w:rPr>
            <m:t>≈</m:t>
          </m:r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</w:rPr>
                <m:t>n</m:t>
              </m:r>
            </m:sub>
          </m:sSub>
          <m:r>
            <w:rPr>
              <w:rFonts w:ascii="Cambria Math" w:cs="Times New Roman"/>
            </w:rPr>
            <m:t>(</m:t>
          </m:r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cs="Times New Roman"/>
                </w:rPr>
                <m:t>1</m:t>
              </m:r>
            </m:sub>
          </m:sSub>
          <m:r>
            <w:rPr>
              <w:rFonts w:ascii="Cambria Math" w:cs="Times New Roman"/>
            </w:rPr>
            <m:t>≤х≤</m:t>
          </m:r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</w:rPr>
                <m:t>k</m:t>
              </m:r>
            </m:e>
            <m:sub>
              <m:r>
                <w:rPr>
                  <w:rFonts w:ascii="Cambria Math" w:cs="Times New Roman"/>
                </w:rPr>
                <m:t>2</m:t>
              </m:r>
            </m:sub>
          </m:sSub>
          <m:r>
            <w:rPr>
              <w:rFonts w:ascii="Cambria Math" w:cs="Times New Roman"/>
            </w:rPr>
            <m:t>)</m:t>
          </m:r>
          <m:r>
            <w:rPr>
              <w:rFonts w:ascii="Cambria Math" w:cs="Times New Roman"/>
            </w:rPr>
            <m:t>≈Ф</m:t>
          </m:r>
          <m:d>
            <m:dPr>
              <m:ctrlPr>
                <w:rPr>
                  <w:rFonts w:ascii="Cambria Math" w:cs="Times New Roman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cs="Times New Roman"/>
                    </w:rPr>
                    <m:t>2</m:t>
                  </m:r>
                </m:sub>
              </m:sSub>
            </m:e>
          </m:d>
          <m:r>
            <w:rPr>
              <w:rFonts w:ascii="Cambria Math" w:cs="Times New Roman"/>
            </w:rPr>
            <m:t>-Ф</m:t>
          </m:r>
          <m:r>
            <w:rPr>
              <w:rFonts w:ascii="Cambria Math" w:cs="Times New Roman"/>
            </w:rPr>
            <m:t>(</m:t>
          </m:r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x</m:t>
              </m:r>
            </m:e>
            <m:sub>
              <m:r>
                <w:rPr>
                  <w:rFonts w:ascii="Cambria Math" w:cs="Times New Roman"/>
                </w:rPr>
                <m:t>1</m:t>
              </m:r>
            </m:sub>
          </m:sSub>
          <m:r>
            <w:rPr>
              <w:rFonts w:ascii="Cambria Math" w:cs="Times New Roman"/>
            </w:rPr>
            <m:t>)</m:t>
          </m:r>
        </m:oMath>
      </m:oMathPara>
    </w:p>
    <w:p w:rsidR="00FC4DCD" w:rsidRPr="00A629C7" w:rsidRDefault="00FC4DCD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где </w:t>
      </w:r>
      <m:oMath>
        <m:sSub>
          <m:sSubPr>
            <m:ctrlPr>
              <w:rPr>
                <w:rFonts w:asci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x</m:t>
            </m:r>
          </m:e>
          <m:sub>
            <m:r>
              <w:rPr>
                <w:rFonts w:ascii="Cambria Math" w:cs="Times New Roman"/>
              </w:rPr>
              <m:t>1</m:t>
            </m:r>
          </m:sub>
        </m:sSub>
        <m:r>
          <w:rPr>
            <w:rFonts w:ascii="Cambria Math" w:cs="Times New Roman"/>
          </w:rPr>
          <m:t>=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w:rPr>
                    <w:rFonts w:ascii="Cambria Math" w:cs="Times New Roman"/>
                  </w:rPr>
                  <m:t>1</m:t>
                </m:r>
              </m:sub>
            </m:sSub>
            <m:r>
              <w:rPr>
                <w:rFonts w:cs="Times New Roman"/>
              </w:rPr>
              <m:t>-</m:t>
            </m:r>
            <m:r>
              <w:rPr>
                <w:rFonts w:ascii="Cambria Math" w:hAnsi="Cambria Math" w:cs="Times New Roman"/>
              </w:rPr>
              <m:t>np</m:t>
            </m:r>
          </m:num>
          <m:den>
            <m:rad>
              <m:radPr>
                <m:degHide m:val="on"/>
                <m:ctrlPr>
                  <w:rPr>
                    <w:rFonts w:asci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npq</m:t>
                </m:r>
              </m:e>
            </m:rad>
          </m:den>
        </m:f>
      </m:oMath>
      <w:r w:rsidRPr="00A629C7">
        <w:rPr>
          <w:rFonts w:cs="Times New Roman"/>
        </w:rPr>
        <w:t xml:space="preserve"> , </w:t>
      </w:r>
      <m:oMath>
        <m:sSub>
          <m:sSubPr>
            <m:ctrlPr>
              <w:rPr>
                <w:rFonts w:asci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x</m:t>
            </m:r>
          </m:e>
          <m:sub>
            <m:r>
              <w:rPr>
                <w:rFonts w:ascii="Cambria Math" w:cs="Times New Roman"/>
              </w:rPr>
              <m:t>2</m:t>
            </m:r>
          </m:sub>
        </m:sSub>
        <m:r>
          <w:rPr>
            <w:rFonts w:ascii="Cambria Math" w:cs="Times New Roman"/>
          </w:rPr>
          <m:t>=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w:rPr>
                    <w:rFonts w:ascii="Cambria Math" w:cs="Times New Roman"/>
                  </w:rPr>
                  <m:t>2</m:t>
                </m:r>
              </m:sub>
            </m:sSub>
            <m:r>
              <w:rPr>
                <w:rFonts w:cs="Times New Roman"/>
              </w:rPr>
              <m:t>-</m:t>
            </m:r>
            <m:r>
              <w:rPr>
                <w:rFonts w:ascii="Cambria Math" w:hAnsi="Cambria Math" w:cs="Times New Roman"/>
              </w:rPr>
              <m:t>np</m:t>
            </m:r>
          </m:num>
          <m:den>
            <m:rad>
              <m:radPr>
                <m:degHide m:val="on"/>
                <m:ctrlPr>
                  <w:rPr>
                    <w:rFonts w:asci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npq</m:t>
                </m:r>
              </m:e>
            </m:rad>
          </m:den>
        </m:f>
      </m:oMath>
    </w:p>
    <w:p w:rsidR="00BD0A9F" w:rsidRPr="00A629C7" w:rsidRDefault="00FC4DCD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Значения </w:t>
      </w:r>
      <m:oMath>
        <m:r>
          <w:rPr>
            <w:rFonts w:ascii="Cambria Math" w:cs="Times New Roman"/>
          </w:rPr>
          <m:t>Ф</m:t>
        </m:r>
        <m:d>
          <m:dPr>
            <m:ctrlPr>
              <w:rPr>
                <w:rFonts w:ascii="Cambria Math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  <m:sub>
                <m:r>
                  <w:rPr>
                    <w:rFonts w:ascii="Cambria Math" w:cs="Times New Roman"/>
                  </w:rPr>
                  <m:t>1</m:t>
                </m:r>
              </m:sub>
            </m:sSub>
          </m:e>
        </m:d>
        <m:r>
          <w:rPr>
            <w:rFonts w:ascii="Cambria Math" w:cs="Times New Roman"/>
          </w:rPr>
          <m:t xml:space="preserve">, </m:t>
        </m:r>
        <m:r>
          <w:rPr>
            <w:rFonts w:ascii="Cambria Math" w:cs="Times New Roman"/>
          </w:rPr>
          <m:t>Ф</m:t>
        </m:r>
        <m:d>
          <m:dPr>
            <m:ctrlPr>
              <w:rPr>
                <w:rFonts w:ascii="Cambria Math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  <m:sub>
                <m:r>
                  <w:rPr>
                    <w:rFonts w:ascii="Cambria Math" w:cs="Times New Roman"/>
                  </w:rPr>
                  <m:t>2</m:t>
                </m:r>
              </m:sub>
            </m:sSub>
          </m:e>
        </m:d>
      </m:oMath>
      <w:r w:rsidRPr="00A629C7">
        <w:rPr>
          <w:rFonts w:cs="Times New Roman"/>
        </w:rPr>
        <w:t xml:space="preserve">  находят по таблице</w:t>
      </w:r>
      <w:r w:rsidR="00BD0A9F" w:rsidRPr="00A629C7">
        <w:rPr>
          <w:rFonts w:cs="Times New Roman"/>
        </w:rPr>
        <w:br/>
      </w:r>
      <w:r w:rsidRPr="00A629C7">
        <w:rPr>
          <w:rFonts w:cs="Times New Roman"/>
        </w:rPr>
        <w:t>n=110, p=0.8</w:t>
      </w:r>
      <w:r w:rsidR="00BD0A9F" w:rsidRPr="00A629C7">
        <w:rPr>
          <w:rFonts w:cs="Times New Roman"/>
        </w:rPr>
        <w:t>, k</w:t>
      </w:r>
      <w:r w:rsidR="00BD0A9F" w:rsidRPr="00A629C7">
        <w:rPr>
          <w:rFonts w:cs="Times New Roman"/>
          <w:vertAlign w:val="subscript"/>
        </w:rPr>
        <w:t>1</w:t>
      </w:r>
      <w:r w:rsidR="00BD0A9F" w:rsidRPr="00A629C7">
        <w:rPr>
          <w:rFonts w:cs="Times New Roman"/>
        </w:rPr>
        <w:t>=</w:t>
      </w:r>
      <w:r w:rsidRPr="00A629C7">
        <w:rPr>
          <w:rFonts w:cs="Times New Roman"/>
        </w:rPr>
        <w:t>70</w:t>
      </w:r>
      <w:r w:rsidR="00BD0A9F" w:rsidRPr="00A629C7">
        <w:rPr>
          <w:rFonts w:cs="Times New Roman"/>
        </w:rPr>
        <w:t>, k</w:t>
      </w:r>
      <w:r w:rsidR="00BD0A9F" w:rsidRPr="00A629C7">
        <w:rPr>
          <w:rFonts w:cs="Times New Roman"/>
          <w:vertAlign w:val="subscript"/>
        </w:rPr>
        <w:t>2</w:t>
      </w:r>
      <w:r w:rsidR="00BD0A9F" w:rsidRPr="00A629C7">
        <w:rPr>
          <w:rFonts w:cs="Times New Roman"/>
        </w:rPr>
        <w:t>=</w:t>
      </w:r>
      <w:r w:rsidRPr="00A629C7">
        <w:rPr>
          <w:rFonts w:cs="Times New Roman"/>
        </w:rPr>
        <w:t>95</w:t>
      </w:r>
    </w:p>
    <w:p w:rsidR="00AE6CEE" w:rsidRDefault="008B0132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  <m:oMath>
        <m:sSub>
          <m:sSubPr>
            <m:ctrlPr>
              <w:rPr>
                <w:rFonts w:asci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x</m:t>
            </m:r>
          </m:e>
          <m:sub>
            <m:r>
              <w:rPr>
                <w:rFonts w:ascii="Cambria Math" w:cs="Times New Roman"/>
              </w:rPr>
              <m:t>1</m:t>
            </m:r>
          </m:sub>
        </m:sSub>
        <m:r>
          <w:rPr>
            <w:rFonts w:ascii="Cambria Math" w:cs="Times New Roman"/>
          </w:rPr>
          <m:t>=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w:rPr>
                    <w:rFonts w:ascii="Cambria Math" w:cs="Times New Roman"/>
                  </w:rPr>
                  <m:t>1</m:t>
                </m:r>
              </m:sub>
            </m:sSub>
            <m:r>
              <w:rPr>
                <w:rFonts w:cs="Times New Roman"/>
              </w:rPr>
              <m:t>-</m:t>
            </m:r>
            <m:r>
              <w:rPr>
                <w:rFonts w:ascii="Cambria Math" w:hAnsi="Cambria Math" w:cs="Times New Roman"/>
              </w:rPr>
              <m:t>np</m:t>
            </m:r>
          </m:num>
          <m:den>
            <m:rad>
              <m:radPr>
                <m:degHide m:val="on"/>
                <m:ctrlPr>
                  <w:rPr>
                    <w:rFonts w:asci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npq</m:t>
                </m:r>
              </m:e>
            </m:rad>
          </m:den>
        </m:f>
        <m:r>
          <w:rPr>
            <w:rFonts w:ascii="Cambria Math" w:cs="Times New Roman"/>
          </w:rPr>
          <m:t>=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r>
              <w:rPr>
                <w:rFonts w:ascii="Cambria Math" w:cs="Times New Roman"/>
              </w:rPr>
              <m:t>70</m:t>
            </m:r>
            <m:r>
              <w:rPr>
                <w:rFonts w:ascii="Cambria Math" w:cs="Times New Roman"/>
              </w:rPr>
              <m:t>-</m:t>
            </m:r>
            <m:r>
              <w:rPr>
                <w:rFonts w:ascii="Cambria Math" w:cs="Times New Roman"/>
              </w:rPr>
              <m:t>110</m:t>
            </m:r>
            <m:r>
              <w:rPr>
                <w:rFonts w:ascii="Cambria Math" w:hAnsi="Cambria Math" w:cs="Times New Roman"/>
              </w:rPr>
              <m:t>*</m:t>
            </m:r>
            <m:r>
              <w:rPr>
                <w:rFonts w:ascii="Cambria Math" w:cs="Times New Roman"/>
              </w:rPr>
              <m:t>0,8</m:t>
            </m:r>
          </m:num>
          <m:den>
            <m:rad>
              <m:radPr>
                <m:degHide m:val="on"/>
                <m:ctrlPr>
                  <w:rPr>
                    <w:rFonts w:asci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cs="Times New Roman"/>
                  </w:rPr>
                  <m:t>110</m:t>
                </m:r>
                <m:r>
                  <w:rPr>
                    <w:rFonts w:ascii="Cambria Math" w:hAnsi="Cambria Math" w:cs="Times New Roman"/>
                  </w:rPr>
                  <m:t>*</m:t>
                </m:r>
                <m:r>
                  <w:rPr>
                    <w:rFonts w:ascii="Cambria Math" w:cs="Times New Roman"/>
                  </w:rPr>
                  <m:t>0,8</m:t>
                </m:r>
                <m:r>
                  <w:rPr>
                    <w:rFonts w:ascii="Cambria Math" w:hAnsi="Cambria Math" w:cs="Times New Roman"/>
                  </w:rPr>
                  <m:t>*</m:t>
                </m:r>
                <m:r>
                  <w:rPr>
                    <w:rFonts w:ascii="Cambria Math" w:cs="Times New Roman"/>
                  </w:rPr>
                  <m:t>0,2</m:t>
                </m:r>
              </m:e>
            </m:rad>
          </m:den>
        </m:f>
        <m:r>
          <w:rPr>
            <w:rFonts w:ascii="Cambria Math" w:cs="Times New Roman"/>
          </w:rPr>
          <m:t>=</m:t>
        </m:r>
        <m:r>
          <w:rPr>
            <w:rFonts w:ascii="Cambria Math" w:cs="Times New Roman"/>
          </w:rPr>
          <m:t>-</m:t>
        </m:r>
        <m:r>
          <w:rPr>
            <w:rFonts w:ascii="Cambria Math" w:cs="Times New Roman"/>
          </w:rPr>
          <m:t>4,291</m:t>
        </m:r>
      </m:oMath>
      <w:r w:rsidR="007C2946" w:rsidRPr="00A629C7">
        <w:rPr>
          <w:rFonts w:cs="Times New Roman"/>
        </w:rPr>
        <w:t xml:space="preserve"> ,</w:t>
      </w:r>
    </w:p>
    <w:p w:rsidR="007C2946" w:rsidRPr="00A629C7" w:rsidRDefault="008B0132" w:rsidP="00A629C7">
      <w:pPr>
        <w:spacing w:line="360" w:lineRule="auto"/>
        <w:ind w:firstLine="709"/>
        <w:jc w:val="both"/>
        <w:rPr>
          <w:rFonts w:cs="Times New Roman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x</m:t>
              </m:r>
            </m:e>
            <m:sub>
              <m:r>
                <w:rPr>
                  <w:rFonts w:ascii="Cambria Math" w:cs="Times New Roman"/>
                </w:rPr>
                <m:t>2</m:t>
              </m:r>
            </m:sub>
          </m:sSub>
          <m:r>
            <w:rPr>
              <w:rFonts w:ascii="Cambria Math" w:cs="Times New Roman"/>
            </w:rPr>
            <m:t>=</m:t>
          </m:r>
          <m:f>
            <m:fPr>
              <m:ctrlPr>
                <w:rPr>
                  <w:rFonts w:ascii="Cambria Math" w:cs="Times New Roman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k</m:t>
                  </m:r>
                </m:e>
                <m:sub>
                  <m:r>
                    <w:rPr>
                      <w:rFonts w:ascii="Cambria Math" w:cs="Times New Roman"/>
                    </w:rPr>
                    <m:t>2</m:t>
                  </m:r>
                </m:sub>
              </m:sSub>
              <m:r>
                <w:rPr>
                  <w:rFonts w:cs="Times New Roman"/>
                </w:rPr>
                <m:t>-</m:t>
              </m:r>
              <m:r>
                <w:rPr>
                  <w:rFonts w:ascii="Cambria Math" w:hAnsi="Cambria Math" w:cs="Times New Roman"/>
                </w:rPr>
                <m:t>np</m:t>
              </m:r>
            </m:num>
            <m:den>
              <m:rad>
                <m:radPr>
                  <m:degHide m:val="on"/>
                  <m:ctrlPr>
                    <w:rPr>
                      <w:rFonts w:asci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</w:rPr>
                    <m:t>npq</m:t>
                  </m:r>
                </m:e>
              </m:rad>
            </m:den>
          </m:f>
          <m:r>
            <w:rPr>
              <w:rFonts w:ascii="Cambria Math" w:cs="Times New Roman"/>
            </w:rPr>
            <m:t>=</m:t>
          </m:r>
          <m:f>
            <m:fPr>
              <m:ctrlPr>
                <w:rPr>
                  <w:rFonts w:ascii="Cambria Math" w:cs="Times New Roman"/>
                  <w:i/>
                </w:rPr>
              </m:ctrlPr>
            </m:fPr>
            <m:num>
              <m:r>
                <w:rPr>
                  <w:rFonts w:ascii="Cambria Math" w:cs="Times New Roman"/>
                </w:rPr>
                <m:t>95</m:t>
              </m:r>
              <m:r>
                <w:rPr>
                  <w:rFonts w:ascii="Cambria Math" w:cs="Times New Roman"/>
                </w:rPr>
                <m:t>-</m:t>
              </m:r>
              <m:r>
                <w:rPr>
                  <w:rFonts w:ascii="Cambria Math" w:cs="Times New Roman"/>
                </w:rPr>
                <m:t>110</m:t>
              </m:r>
              <m:r>
                <w:rPr>
                  <w:rFonts w:ascii="Cambria Math" w:hAnsi="Cambria Math" w:cs="Times New Roman"/>
                </w:rPr>
                <m:t>*</m:t>
              </m:r>
              <m:r>
                <w:rPr>
                  <w:rFonts w:ascii="Cambria Math" w:cs="Times New Roman"/>
                </w:rPr>
                <m:t>0,8</m:t>
              </m:r>
            </m:num>
            <m:den>
              <m:rad>
                <m:radPr>
                  <m:degHide m:val="on"/>
                  <m:ctrlPr>
                    <w:rPr>
                      <w:rFonts w:ascii="Cambria Math" w:cs="Times New Roman"/>
                      <w:i/>
                    </w:rPr>
                  </m:ctrlPr>
                </m:radPr>
                <m:deg/>
                <m:e>
                  <m:r>
                    <w:rPr>
                      <w:rFonts w:ascii="Cambria Math" w:cs="Times New Roman"/>
                    </w:rPr>
                    <m:t>110</m:t>
                  </m:r>
                  <m:r>
                    <w:rPr>
                      <w:rFonts w:ascii="Cambria Math" w:hAnsi="Cambria Math" w:cs="Times New Roman"/>
                    </w:rPr>
                    <m:t>*</m:t>
                  </m:r>
                  <m:r>
                    <w:rPr>
                      <w:rFonts w:ascii="Cambria Math" w:cs="Times New Roman"/>
                    </w:rPr>
                    <m:t>0,8</m:t>
                  </m:r>
                  <m:r>
                    <w:rPr>
                      <w:rFonts w:ascii="Cambria Math" w:hAnsi="Cambria Math" w:cs="Times New Roman"/>
                    </w:rPr>
                    <m:t>*</m:t>
                  </m:r>
                  <m:r>
                    <w:rPr>
                      <w:rFonts w:ascii="Cambria Math" w:cs="Times New Roman"/>
                    </w:rPr>
                    <m:t>0,2</m:t>
                  </m:r>
                </m:e>
              </m:rad>
            </m:den>
          </m:f>
          <m:r>
            <w:rPr>
              <w:rFonts w:ascii="Cambria Math" w:cs="Times New Roman"/>
            </w:rPr>
            <m:t>=1,669</m:t>
          </m:r>
        </m:oMath>
      </m:oMathPara>
    </w:p>
    <w:p w:rsidR="007C2946" w:rsidRPr="00A629C7" w:rsidRDefault="007C2946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Для отрицательных значений Ф(-X)=-Ф(X)</w:t>
      </w:r>
    </w:p>
    <w:p w:rsidR="004E0C41" w:rsidRPr="00A629C7" w:rsidRDefault="008B0132" w:rsidP="00A629C7">
      <w:pPr>
        <w:spacing w:line="360" w:lineRule="auto"/>
        <w:ind w:firstLine="709"/>
        <w:jc w:val="both"/>
        <w:rPr>
          <w:rFonts w:cs="Times New Roman"/>
        </w:rPr>
      </w:pPr>
      <m:oMath>
        <m:sSub>
          <m:sSubPr>
            <m:ctrlPr>
              <w:rPr>
                <w:rFonts w:asci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</w:rPr>
              <m:t>n</m:t>
            </m:r>
          </m:sub>
        </m:sSub>
        <m:d>
          <m:dPr>
            <m:ctrlPr>
              <w:rPr>
                <w:rFonts w:ascii="Cambria Math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w:rPr>
                    <w:rFonts w:ascii="Cambria Math" w:cs="Times New Roman"/>
                  </w:rPr>
                  <m:t>1</m:t>
                </m:r>
              </m:sub>
            </m:sSub>
            <m:r>
              <w:rPr>
                <w:rFonts w:ascii="Cambria Math" w:cs="Times New Roman"/>
              </w:rPr>
              <m:t>,</m:t>
            </m:r>
            <m:sSub>
              <m:sSubPr>
                <m:ctrlPr>
                  <w:rPr>
                    <w:rFonts w:asci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w:rPr>
                    <w:rFonts w:ascii="Cambria Math" w:cs="Times New Roman"/>
                  </w:rPr>
                  <m:t>2</m:t>
                </m:r>
              </m:sub>
            </m:sSub>
          </m:e>
        </m:d>
        <m:r>
          <w:rPr>
            <w:rFonts w:ascii="Cambria Math" w:cs="Times New Roman"/>
          </w:rPr>
          <m:t>≈Ф</m:t>
        </m:r>
        <m:d>
          <m:dPr>
            <m:ctrlPr>
              <w:rPr>
                <w:rFonts w:ascii="Cambria Math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  <m:sub>
                <m:r>
                  <w:rPr>
                    <w:rFonts w:ascii="Cambria Math" w:cs="Times New Roman"/>
                  </w:rPr>
                  <m:t>2</m:t>
                </m:r>
              </m:sub>
            </m:sSub>
          </m:e>
        </m:d>
        <m:r>
          <w:rPr>
            <w:rFonts w:ascii="Cambria Math" w:cs="Times New Roman"/>
          </w:rPr>
          <m:t>-Ф</m:t>
        </m:r>
        <m:d>
          <m:dPr>
            <m:ctrlPr>
              <w:rPr>
                <w:rFonts w:ascii="Cambria Math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  <m:sub>
                <m:r>
                  <w:rPr>
                    <w:rFonts w:ascii="Cambria Math" w:cs="Times New Roman"/>
                  </w:rPr>
                  <m:t>1</m:t>
                </m:r>
              </m:sub>
            </m:sSub>
          </m:e>
        </m:d>
        <m:r>
          <w:rPr>
            <w:rFonts w:ascii="Cambria Math" w:cs="Times New Roman"/>
          </w:rPr>
          <m:t>≈Ф</m:t>
        </m:r>
        <m:d>
          <m:dPr>
            <m:ctrlPr>
              <w:rPr>
                <w:rFonts w:ascii="Cambria Math" w:cs="Times New Roman"/>
                <w:i/>
              </w:rPr>
            </m:ctrlPr>
          </m:dPr>
          <m:e>
            <m:r>
              <w:rPr>
                <w:rFonts w:ascii="Cambria Math" w:cs="Times New Roman"/>
              </w:rPr>
              <m:t>1,669</m:t>
            </m:r>
          </m:e>
        </m:d>
        <m:r>
          <w:rPr>
            <w:rFonts w:ascii="Cambria Math" w:cs="Times New Roman"/>
          </w:rPr>
          <m:t>-Ф</m:t>
        </m:r>
        <m:d>
          <m:dPr>
            <m:ctrlPr>
              <w:rPr>
                <w:rFonts w:ascii="Cambria Math" w:cs="Times New Roman"/>
                <w:i/>
              </w:rPr>
            </m:ctrlPr>
          </m:dPr>
          <m:e>
            <m:r>
              <w:rPr>
                <w:rFonts w:ascii="Cambria Math" w:cs="Times New Roman"/>
              </w:rPr>
              <m:t>-</m:t>
            </m:r>
            <m:r>
              <w:rPr>
                <w:rFonts w:ascii="Cambria Math" w:cs="Times New Roman"/>
              </w:rPr>
              <m:t>4,291</m:t>
            </m:r>
          </m:e>
        </m:d>
        <m:r>
          <w:rPr>
            <w:rFonts w:ascii="Cambria Math" w:cs="Times New Roman"/>
          </w:rPr>
          <m:t>≈Ф</m:t>
        </m:r>
        <m:d>
          <m:dPr>
            <m:ctrlPr>
              <w:rPr>
                <w:rFonts w:ascii="Cambria Math" w:cs="Times New Roman"/>
                <w:i/>
              </w:rPr>
            </m:ctrlPr>
          </m:dPr>
          <m:e>
            <m:r>
              <w:rPr>
                <w:rFonts w:ascii="Cambria Math" w:cs="Times New Roman"/>
              </w:rPr>
              <m:t>1,67</m:t>
            </m:r>
          </m:e>
        </m:d>
        <m:r>
          <w:rPr>
            <w:rFonts w:ascii="Cambria Math" w:cs="Times New Roman"/>
          </w:rPr>
          <m:t>+</m:t>
        </m:r>
        <m:r>
          <w:rPr>
            <w:rFonts w:ascii="Cambria Math" w:cs="Times New Roman"/>
          </w:rPr>
          <m:t>Ф</m:t>
        </m:r>
        <m:d>
          <m:dPr>
            <m:ctrlPr>
              <w:rPr>
                <w:rFonts w:ascii="Cambria Math" w:cs="Times New Roman"/>
                <w:i/>
              </w:rPr>
            </m:ctrlPr>
          </m:dPr>
          <m:e>
            <m:r>
              <w:rPr>
                <w:rFonts w:ascii="Cambria Math" w:cs="Times New Roman"/>
              </w:rPr>
              <m:t>4,3</m:t>
            </m:r>
          </m:e>
        </m:d>
        <m:r>
          <w:rPr>
            <w:rFonts w:ascii="Cambria Math" w:cs="Times New Roman"/>
          </w:rPr>
          <m:t>≈</m:t>
        </m:r>
        <m:r>
          <w:rPr>
            <w:rFonts w:ascii="Cambria Math" w:cs="Times New Roman"/>
          </w:rPr>
          <m:t xml:space="preserve">0,4525+0,5=0,9525 </m:t>
        </m:r>
      </m:oMath>
      <w:r w:rsidR="004E0C41" w:rsidRPr="00A629C7">
        <w:rPr>
          <w:rFonts w:cs="Times New Roman"/>
        </w:rPr>
        <w:t>- вероятность того, что к назначенному сроку кредит вернут не менее 70 человек и не более 95 человека</w:t>
      </w:r>
    </w:p>
    <w:p w:rsidR="004E0C41" w:rsidRPr="00A629C7" w:rsidRDefault="004E0C41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Б) Для решения будем использовать интегральную теорему Лапласа </w:t>
      </w:r>
    </w:p>
    <w:p w:rsidR="004E0C41" w:rsidRPr="00A629C7" w:rsidRDefault="008B0132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  <m:oMathPara>
        <m:oMath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</w:rPr>
                <m:t>n</m:t>
              </m:r>
            </m:sub>
          </m:sSub>
          <m:d>
            <m:dPr>
              <m:ctrlPr>
                <w:rPr>
                  <w:rFonts w:ascii="Cambria Math" w:cs="Times New Roman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k</m:t>
                  </m:r>
                </m:e>
                <m:sub>
                  <m:r>
                    <w:rPr>
                      <w:rFonts w:ascii="Cambria Math" w:cs="Times New Roman"/>
                    </w:rPr>
                    <m:t>1</m:t>
                  </m:r>
                </m:sub>
              </m:sSub>
              <m:r>
                <w:rPr>
                  <w:rFonts w:ascii="Cambria Math" w:cs="Times New Roman"/>
                </w:rPr>
                <m:t>,</m:t>
              </m:r>
              <m:sSub>
                <m:sSubPr>
                  <m:ctrlPr>
                    <w:rPr>
                      <w:rFonts w:asci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k</m:t>
                  </m:r>
                </m:e>
                <m:sub>
                  <m:r>
                    <w:rPr>
                      <w:rFonts w:ascii="Cambria Math" w:cs="Times New Roman"/>
                    </w:rPr>
                    <m:t>2</m:t>
                  </m:r>
                </m:sub>
              </m:sSub>
            </m:e>
          </m:d>
          <m:r>
            <w:rPr>
              <w:rFonts w:ascii="Cambria Math" w:cs="Times New Roman"/>
            </w:rPr>
            <m:t>≈Ф</m:t>
          </m:r>
          <m:d>
            <m:dPr>
              <m:ctrlPr>
                <w:rPr>
                  <w:rFonts w:ascii="Cambria Math" w:cs="Times New Roman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cs="Times New Roman"/>
                    </w:rPr>
                    <m:t>2</m:t>
                  </m:r>
                </m:sub>
              </m:sSub>
            </m:e>
          </m:d>
          <m:r>
            <w:rPr>
              <w:rFonts w:ascii="Cambria Math" w:cs="Times New Roman"/>
            </w:rPr>
            <m:t>-Ф</m:t>
          </m:r>
          <m:r>
            <w:rPr>
              <w:rFonts w:ascii="Cambria Math" w:cs="Times New Roman"/>
            </w:rPr>
            <m:t>(</m:t>
          </m:r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x</m:t>
              </m:r>
            </m:e>
            <m:sub>
              <m:r>
                <w:rPr>
                  <w:rFonts w:ascii="Cambria Math" w:cs="Times New Roman"/>
                </w:rPr>
                <m:t>1</m:t>
              </m:r>
            </m:sub>
          </m:sSub>
          <m:r>
            <w:rPr>
              <w:rFonts w:ascii="Cambria Math" w:cs="Times New Roman"/>
            </w:rPr>
            <m:t>)</m:t>
          </m:r>
        </m:oMath>
      </m:oMathPara>
    </w:p>
    <w:p w:rsidR="004E0C41" w:rsidRPr="00A629C7" w:rsidRDefault="004E0C41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где </w:t>
      </w:r>
      <m:oMath>
        <m:sSub>
          <m:sSubPr>
            <m:ctrlPr>
              <w:rPr>
                <w:rFonts w:asci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x</m:t>
            </m:r>
          </m:e>
          <m:sub>
            <m:r>
              <w:rPr>
                <w:rFonts w:ascii="Cambria Math" w:cs="Times New Roman"/>
              </w:rPr>
              <m:t>1</m:t>
            </m:r>
          </m:sub>
        </m:sSub>
        <m:r>
          <w:rPr>
            <w:rFonts w:ascii="Cambria Math" w:cs="Times New Roman"/>
          </w:rPr>
          <m:t>=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w:rPr>
                    <w:rFonts w:ascii="Cambria Math" w:cs="Times New Roman"/>
                  </w:rPr>
                  <m:t>1</m:t>
                </m:r>
              </m:sub>
            </m:sSub>
            <m:r>
              <w:rPr>
                <w:rFonts w:cs="Times New Roman"/>
              </w:rPr>
              <m:t>-</m:t>
            </m:r>
            <m:r>
              <w:rPr>
                <w:rFonts w:ascii="Cambria Math" w:hAnsi="Cambria Math" w:cs="Times New Roman"/>
              </w:rPr>
              <m:t>np</m:t>
            </m:r>
          </m:num>
          <m:den>
            <m:rad>
              <m:radPr>
                <m:degHide m:val="on"/>
                <m:ctrlPr>
                  <w:rPr>
                    <w:rFonts w:asci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npq</m:t>
                </m:r>
              </m:e>
            </m:rad>
          </m:den>
        </m:f>
      </m:oMath>
      <w:r w:rsidRPr="00A629C7">
        <w:rPr>
          <w:rFonts w:cs="Times New Roman"/>
        </w:rPr>
        <w:t xml:space="preserve"> , </w:t>
      </w:r>
      <m:oMath>
        <m:sSub>
          <m:sSubPr>
            <m:ctrlPr>
              <w:rPr>
                <w:rFonts w:asci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x</m:t>
            </m:r>
          </m:e>
          <m:sub>
            <m:r>
              <w:rPr>
                <w:rFonts w:ascii="Cambria Math" w:cs="Times New Roman"/>
              </w:rPr>
              <m:t>2</m:t>
            </m:r>
          </m:sub>
        </m:sSub>
        <m:r>
          <w:rPr>
            <w:rFonts w:ascii="Cambria Math" w:cs="Times New Roman"/>
          </w:rPr>
          <m:t>=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w:rPr>
                    <w:rFonts w:ascii="Cambria Math" w:cs="Times New Roman"/>
                  </w:rPr>
                  <m:t>2</m:t>
                </m:r>
              </m:sub>
            </m:sSub>
            <m:r>
              <w:rPr>
                <w:rFonts w:cs="Times New Roman"/>
              </w:rPr>
              <m:t>-</m:t>
            </m:r>
            <m:r>
              <w:rPr>
                <w:rFonts w:ascii="Cambria Math" w:hAnsi="Cambria Math" w:cs="Times New Roman"/>
              </w:rPr>
              <m:t>np</m:t>
            </m:r>
          </m:num>
          <m:den>
            <m:rad>
              <m:radPr>
                <m:degHide m:val="on"/>
                <m:ctrlPr>
                  <w:rPr>
                    <w:rFonts w:asci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npq</m:t>
                </m:r>
              </m:e>
            </m:rad>
          </m:den>
        </m:f>
      </m:oMath>
    </w:p>
    <w:p w:rsidR="004E0C41" w:rsidRPr="00A629C7" w:rsidRDefault="004E0C41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Значения </w:t>
      </w:r>
      <m:oMath>
        <m:r>
          <w:rPr>
            <w:rFonts w:ascii="Cambria Math" w:cs="Times New Roman"/>
          </w:rPr>
          <m:t>Ф</m:t>
        </m:r>
        <m:d>
          <m:dPr>
            <m:ctrlPr>
              <w:rPr>
                <w:rFonts w:ascii="Cambria Math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  <m:sub>
                <m:r>
                  <w:rPr>
                    <w:rFonts w:ascii="Cambria Math" w:cs="Times New Roman"/>
                  </w:rPr>
                  <m:t>1</m:t>
                </m:r>
              </m:sub>
            </m:sSub>
          </m:e>
        </m:d>
        <m:r>
          <w:rPr>
            <w:rFonts w:ascii="Cambria Math" w:cs="Times New Roman"/>
          </w:rPr>
          <m:t xml:space="preserve">, </m:t>
        </m:r>
        <m:r>
          <w:rPr>
            <w:rFonts w:ascii="Cambria Math" w:cs="Times New Roman"/>
          </w:rPr>
          <m:t>Ф</m:t>
        </m:r>
        <m:d>
          <m:dPr>
            <m:ctrlPr>
              <w:rPr>
                <w:rFonts w:ascii="Cambria Math" w:cs="Times New Roman"/>
                <w:i/>
              </w:rPr>
            </m:ctrlPr>
          </m:dPr>
          <m:e>
            <m:sSub>
              <m:sSubPr>
                <m:ctrlPr>
                  <w:rPr>
                    <w:rFonts w:asci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  <m:sub>
                <m:r>
                  <w:rPr>
                    <w:rFonts w:ascii="Cambria Math" w:cs="Times New Roman"/>
                  </w:rPr>
                  <m:t>2</m:t>
                </m:r>
              </m:sub>
            </m:sSub>
          </m:e>
        </m:d>
      </m:oMath>
      <w:r w:rsidRPr="00A629C7">
        <w:rPr>
          <w:rFonts w:cs="Times New Roman"/>
        </w:rPr>
        <w:t xml:space="preserve">  находят по таблице</w:t>
      </w:r>
      <w:r w:rsidRPr="00A629C7">
        <w:rPr>
          <w:rFonts w:cs="Times New Roman"/>
        </w:rPr>
        <w:br/>
        <w:t>n=110, p=0.8, k</w:t>
      </w:r>
      <w:r w:rsidRPr="00A629C7">
        <w:rPr>
          <w:rFonts w:cs="Times New Roman"/>
          <w:vertAlign w:val="subscript"/>
        </w:rPr>
        <w:t>1</w:t>
      </w:r>
      <w:r w:rsidRPr="00A629C7">
        <w:rPr>
          <w:rFonts w:cs="Times New Roman"/>
        </w:rPr>
        <w:t>=95, k</w:t>
      </w:r>
      <w:r w:rsidRPr="00A629C7">
        <w:rPr>
          <w:rFonts w:cs="Times New Roman"/>
          <w:vertAlign w:val="subscript"/>
        </w:rPr>
        <w:t>2</w:t>
      </w:r>
      <w:r w:rsidRPr="00A629C7">
        <w:rPr>
          <w:rFonts w:cs="Times New Roman"/>
        </w:rPr>
        <w:t>=110</w:t>
      </w:r>
    </w:p>
    <w:p w:rsidR="004E0C41" w:rsidRPr="00A629C7" w:rsidRDefault="008B0132" w:rsidP="00A629C7">
      <w:pPr>
        <w:spacing w:line="360" w:lineRule="auto"/>
        <w:ind w:firstLine="709"/>
        <w:jc w:val="both"/>
        <w:rPr>
          <w:rFonts w:cs="Times New Roman"/>
        </w:rPr>
      </w:pPr>
      <m:oMath>
        <m:sSub>
          <m:sSubPr>
            <m:ctrlPr>
              <w:rPr>
                <w:rFonts w:asci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x</m:t>
            </m:r>
          </m:e>
          <m:sub>
            <m:r>
              <w:rPr>
                <w:rFonts w:ascii="Cambria Math" w:cs="Times New Roman"/>
              </w:rPr>
              <m:t>1</m:t>
            </m:r>
          </m:sub>
        </m:sSub>
        <m:r>
          <w:rPr>
            <w:rFonts w:ascii="Cambria Math" w:cs="Times New Roman"/>
          </w:rPr>
          <m:t>=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w:rPr>
                    <w:rFonts w:ascii="Cambria Math" w:cs="Times New Roman"/>
                  </w:rPr>
                  <m:t>1</m:t>
                </m:r>
              </m:sub>
            </m:sSub>
            <m:r>
              <w:rPr>
                <w:rFonts w:cs="Times New Roman"/>
              </w:rPr>
              <m:t>-</m:t>
            </m:r>
            <m:r>
              <w:rPr>
                <w:rFonts w:ascii="Cambria Math" w:hAnsi="Cambria Math" w:cs="Times New Roman"/>
              </w:rPr>
              <m:t>np</m:t>
            </m:r>
          </m:num>
          <m:den>
            <m:rad>
              <m:radPr>
                <m:degHide m:val="on"/>
                <m:ctrlPr>
                  <w:rPr>
                    <w:rFonts w:asci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npq</m:t>
                </m:r>
              </m:e>
            </m:rad>
          </m:den>
        </m:f>
        <m:r>
          <w:rPr>
            <w:rFonts w:ascii="Cambria Math" w:cs="Times New Roman"/>
          </w:rPr>
          <m:t>=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r>
              <w:rPr>
                <w:rFonts w:ascii="Cambria Math" w:cs="Times New Roman"/>
              </w:rPr>
              <m:t>95</m:t>
            </m:r>
            <m:r>
              <w:rPr>
                <w:rFonts w:ascii="Cambria Math" w:cs="Times New Roman"/>
              </w:rPr>
              <m:t>-</m:t>
            </m:r>
            <m:r>
              <w:rPr>
                <w:rFonts w:ascii="Cambria Math" w:cs="Times New Roman"/>
              </w:rPr>
              <m:t>110</m:t>
            </m:r>
            <m:r>
              <w:rPr>
                <w:rFonts w:ascii="Cambria Math" w:hAnsi="Cambria Math" w:cs="Times New Roman"/>
              </w:rPr>
              <m:t>*</m:t>
            </m:r>
            <m:r>
              <w:rPr>
                <w:rFonts w:ascii="Cambria Math" w:cs="Times New Roman"/>
              </w:rPr>
              <m:t>0,8</m:t>
            </m:r>
          </m:num>
          <m:den>
            <m:rad>
              <m:radPr>
                <m:degHide m:val="on"/>
                <m:ctrlPr>
                  <w:rPr>
                    <w:rFonts w:asci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cs="Times New Roman"/>
                  </w:rPr>
                  <m:t>110</m:t>
                </m:r>
                <m:r>
                  <w:rPr>
                    <w:rFonts w:ascii="Cambria Math" w:hAnsi="Cambria Math" w:cs="Times New Roman"/>
                  </w:rPr>
                  <m:t>*</m:t>
                </m:r>
                <m:r>
                  <w:rPr>
                    <w:rFonts w:ascii="Cambria Math" w:cs="Times New Roman"/>
                  </w:rPr>
                  <m:t>0,8</m:t>
                </m:r>
                <m:r>
                  <w:rPr>
                    <w:rFonts w:ascii="Cambria Math" w:hAnsi="Cambria Math" w:cs="Times New Roman"/>
                  </w:rPr>
                  <m:t>*</m:t>
                </m:r>
                <m:r>
                  <w:rPr>
                    <w:rFonts w:ascii="Cambria Math" w:cs="Times New Roman"/>
                  </w:rPr>
                  <m:t>0,2</m:t>
                </m:r>
              </m:e>
            </m:rad>
          </m:den>
        </m:f>
        <m:r>
          <w:rPr>
            <w:rFonts w:ascii="Cambria Math" w:cs="Times New Roman"/>
          </w:rPr>
          <m:t>=1,669</m:t>
        </m:r>
      </m:oMath>
      <w:r w:rsidR="001934B4" w:rsidRPr="00A629C7">
        <w:rPr>
          <w:rFonts w:cs="Times New Roman"/>
        </w:rPr>
        <w:t>,</w:t>
      </w:r>
    </w:p>
    <w:p w:rsidR="004E0C41" w:rsidRPr="00A629C7" w:rsidRDefault="008B0132" w:rsidP="00A629C7">
      <w:pPr>
        <w:spacing w:line="360" w:lineRule="auto"/>
        <w:ind w:firstLine="709"/>
        <w:jc w:val="both"/>
        <w:rPr>
          <w:rFonts w:cs="Times New Roman"/>
        </w:rPr>
      </w:pPr>
      <m:oMath>
        <m:sSub>
          <m:sSubPr>
            <m:ctrlPr>
              <w:rPr>
                <w:rFonts w:asci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x</m:t>
            </m:r>
          </m:e>
          <m:sub>
            <m:r>
              <w:rPr>
                <w:rFonts w:ascii="Cambria Math" w:cs="Times New Roman"/>
              </w:rPr>
              <m:t>2</m:t>
            </m:r>
          </m:sub>
        </m:sSub>
        <m:r>
          <w:rPr>
            <w:rFonts w:ascii="Cambria Math" w:cs="Times New Roman"/>
          </w:rPr>
          <m:t>=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k</m:t>
                </m:r>
              </m:e>
              <m:sub>
                <m:r>
                  <w:rPr>
                    <w:rFonts w:ascii="Cambria Math" w:cs="Times New Roman"/>
                  </w:rPr>
                  <m:t>2</m:t>
                </m:r>
              </m:sub>
            </m:sSub>
            <m:r>
              <w:rPr>
                <w:rFonts w:cs="Times New Roman"/>
              </w:rPr>
              <m:t>-</m:t>
            </m:r>
            <m:r>
              <w:rPr>
                <w:rFonts w:ascii="Cambria Math" w:hAnsi="Cambria Math" w:cs="Times New Roman"/>
              </w:rPr>
              <m:t>np</m:t>
            </m:r>
          </m:num>
          <m:den>
            <m:rad>
              <m:radPr>
                <m:degHide m:val="on"/>
                <m:ctrlPr>
                  <w:rPr>
                    <w:rFonts w:asci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</w:rPr>
                  <m:t>npq</m:t>
                </m:r>
              </m:e>
            </m:rad>
          </m:den>
        </m:f>
        <m:r>
          <w:rPr>
            <w:rFonts w:ascii="Cambria Math" w:cs="Times New Roman"/>
          </w:rPr>
          <m:t>=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r>
              <w:rPr>
                <w:rFonts w:ascii="Cambria Math" w:cs="Times New Roman"/>
              </w:rPr>
              <m:t>110</m:t>
            </m:r>
            <m:r>
              <w:rPr>
                <w:rFonts w:ascii="Cambria Math" w:cs="Times New Roman"/>
              </w:rPr>
              <m:t>-</m:t>
            </m:r>
            <m:r>
              <w:rPr>
                <w:rFonts w:ascii="Cambria Math" w:cs="Times New Roman"/>
              </w:rPr>
              <m:t>110</m:t>
            </m:r>
            <m:r>
              <w:rPr>
                <w:rFonts w:ascii="Cambria Math" w:hAnsi="Cambria Math" w:cs="Times New Roman"/>
              </w:rPr>
              <m:t>*</m:t>
            </m:r>
            <m:r>
              <w:rPr>
                <w:rFonts w:ascii="Cambria Math" w:cs="Times New Roman"/>
              </w:rPr>
              <m:t>0,8</m:t>
            </m:r>
          </m:num>
          <m:den>
            <m:rad>
              <m:radPr>
                <m:degHide m:val="on"/>
                <m:ctrlPr>
                  <w:rPr>
                    <w:rFonts w:ascii="Cambria Math" w:cs="Times New Roman"/>
                    <w:i/>
                  </w:rPr>
                </m:ctrlPr>
              </m:radPr>
              <m:deg/>
              <m:e>
                <m:r>
                  <w:rPr>
                    <w:rFonts w:ascii="Cambria Math" w:cs="Times New Roman"/>
                  </w:rPr>
                  <m:t>110</m:t>
                </m:r>
                <m:r>
                  <w:rPr>
                    <w:rFonts w:ascii="Cambria Math" w:hAnsi="Cambria Math" w:cs="Times New Roman"/>
                  </w:rPr>
                  <m:t>*</m:t>
                </m:r>
                <m:r>
                  <w:rPr>
                    <w:rFonts w:ascii="Cambria Math" w:cs="Times New Roman"/>
                  </w:rPr>
                  <m:t>0,8</m:t>
                </m:r>
                <m:r>
                  <w:rPr>
                    <w:rFonts w:ascii="Cambria Math" w:hAnsi="Cambria Math" w:cs="Times New Roman"/>
                  </w:rPr>
                  <m:t>*</m:t>
                </m:r>
                <m:r>
                  <w:rPr>
                    <w:rFonts w:ascii="Cambria Math" w:cs="Times New Roman"/>
                  </w:rPr>
                  <m:t>0,2</m:t>
                </m:r>
              </m:e>
            </m:rad>
          </m:den>
        </m:f>
        <m:r>
          <w:rPr>
            <w:rFonts w:ascii="Cambria Math" w:cs="Times New Roman"/>
          </w:rPr>
          <m:t>=5,244</m:t>
        </m:r>
      </m:oMath>
      <w:r w:rsidR="004E0C41" w:rsidRPr="00A629C7">
        <w:rPr>
          <w:rFonts w:cs="Times New Roman"/>
        </w:rPr>
        <w:t xml:space="preserve"> </w:t>
      </w:r>
    </w:p>
    <w:p w:rsidR="004E0C41" w:rsidRPr="00A629C7" w:rsidRDefault="004E0C41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Для отрицательных значений Ф(-X)=-Ф(X), при Х&gt;5 принимают </w:t>
      </w:r>
      <w:proofErr w:type="gramStart"/>
      <w:r w:rsidRPr="00A629C7">
        <w:rPr>
          <w:rFonts w:cs="Times New Roman"/>
        </w:rPr>
        <w:t>Ф(</w:t>
      </w:r>
      <w:proofErr w:type="gramEnd"/>
      <w:r w:rsidRPr="00A629C7">
        <w:rPr>
          <w:rFonts w:cs="Times New Roman"/>
        </w:rPr>
        <w:t>Х)=0,5</w:t>
      </w:r>
    </w:p>
    <w:p w:rsidR="004E0C41" w:rsidRPr="00A629C7" w:rsidRDefault="008B0132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  <m:oMathPara>
        <m:oMath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P</m:t>
              </m:r>
            </m:e>
            <m:sub>
              <m:r>
                <w:rPr>
                  <w:rFonts w:ascii="Cambria Math" w:hAnsi="Cambria Math" w:cs="Times New Roman"/>
                </w:rPr>
                <m:t>n</m:t>
              </m:r>
            </m:sub>
          </m:sSub>
          <m:d>
            <m:dPr>
              <m:ctrlPr>
                <w:rPr>
                  <w:rFonts w:ascii="Cambria Math" w:cs="Times New Roman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k</m:t>
                  </m:r>
                </m:e>
                <m:sub>
                  <m:r>
                    <w:rPr>
                      <w:rFonts w:ascii="Cambria Math" w:cs="Times New Roman"/>
                    </w:rPr>
                    <m:t>1</m:t>
                  </m:r>
                </m:sub>
              </m:sSub>
              <m:r>
                <w:rPr>
                  <w:rFonts w:ascii="Cambria Math" w:cs="Times New Roman"/>
                </w:rPr>
                <m:t>,</m:t>
              </m:r>
              <m:sSub>
                <m:sSubPr>
                  <m:ctrlPr>
                    <w:rPr>
                      <w:rFonts w:asci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</w:rPr>
                    <m:t>k</m:t>
                  </m:r>
                </m:e>
                <m:sub>
                  <m:r>
                    <w:rPr>
                      <w:rFonts w:ascii="Cambria Math" w:cs="Times New Roman"/>
                    </w:rPr>
                    <m:t>2</m:t>
                  </m:r>
                </m:sub>
              </m:sSub>
            </m:e>
          </m:d>
          <m:r>
            <w:rPr>
              <w:rFonts w:ascii="Cambria Math" w:cs="Times New Roman"/>
            </w:rPr>
            <m:t>≈Ф</m:t>
          </m:r>
          <m:d>
            <m:dPr>
              <m:ctrlPr>
                <w:rPr>
                  <w:rFonts w:ascii="Cambria Math" w:cs="Times New Roman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cs="Times New Roman"/>
                    </w:rPr>
                    <m:t>2</m:t>
                  </m:r>
                </m:sub>
              </m:sSub>
            </m:e>
          </m:d>
          <m:r>
            <w:rPr>
              <w:rFonts w:ascii="Cambria Math" w:cs="Times New Roman"/>
            </w:rPr>
            <m:t>-Ф</m:t>
          </m:r>
          <m:d>
            <m:dPr>
              <m:ctrlPr>
                <w:rPr>
                  <w:rFonts w:ascii="Cambria Math" w:cs="Times New Roman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cs="Times New Roman"/>
                    </w:rPr>
                    <m:t>1</m:t>
                  </m:r>
                </m:sub>
              </m:sSub>
            </m:e>
          </m:d>
          <m:r>
            <w:rPr>
              <w:rFonts w:ascii="Cambria Math" w:cs="Times New Roman"/>
            </w:rPr>
            <m:t>≈Ф</m:t>
          </m:r>
          <m:d>
            <m:dPr>
              <m:ctrlPr>
                <w:rPr>
                  <w:rFonts w:ascii="Cambria Math" w:cs="Times New Roman"/>
                  <w:i/>
                </w:rPr>
              </m:ctrlPr>
            </m:dPr>
            <m:e>
              <m:r>
                <w:rPr>
                  <w:rFonts w:ascii="Cambria Math" w:cs="Times New Roman"/>
                </w:rPr>
                <m:t>5,244</m:t>
              </m:r>
            </m:e>
          </m:d>
          <m:r>
            <w:rPr>
              <w:rFonts w:ascii="Cambria Math" w:cs="Times New Roman"/>
            </w:rPr>
            <m:t>-Ф</m:t>
          </m:r>
          <m:d>
            <m:dPr>
              <m:ctrlPr>
                <w:rPr>
                  <w:rFonts w:ascii="Cambria Math" w:cs="Times New Roman"/>
                  <w:i/>
                </w:rPr>
              </m:ctrlPr>
            </m:dPr>
            <m:e>
              <m:r>
                <w:rPr>
                  <w:rFonts w:ascii="Cambria Math" w:cs="Times New Roman"/>
                </w:rPr>
                <m:t>1,669</m:t>
              </m:r>
            </m:e>
          </m:d>
          <m:r>
            <w:rPr>
              <w:rFonts w:ascii="Cambria Math" w:cs="Times New Roman"/>
            </w:rPr>
            <m:t>≈</m:t>
          </m:r>
          <m:r>
            <w:rPr>
              <w:rFonts w:ascii="Cambria Math" w:cs="Times New Roman"/>
            </w:rPr>
            <m:t>0,5</m:t>
          </m:r>
          <m:r>
            <w:rPr>
              <w:rFonts w:ascii="Cambria Math" w:cs="Times New Roman"/>
            </w:rPr>
            <m:t>-</m:t>
          </m:r>
          <m:r>
            <w:rPr>
              <w:rFonts w:ascii="Cambria Math" w:cs="Times New Roman"/>
            </w:rPr>
            <m:t>0,4525=0,0475</m:t>
          </m:r>
        </m:oMath>
      </m:oMathPara>
    </w:p>
    <w:p w:rsidR="004E0C41" w:rsidRPr="00A629C7" w:rsidRDefault="004E0C41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вероятность того, что к назначенному сроку кредит вернут не менее 95 человек</w:t>
      </w: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4E0C41" w:rsidRPr="00A629C7" w:rsidRDefault="004E0C41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В) Вероятность того, что к назначенному сроку кредит вернут не более 94 человек: 1-0,0475=0,9525</w:t>
      </w:r>
    </w:p>
    <w:p w:rsidR="008762BD" w:rsidRPr="00A629C7" w:rsidRDefault="008762BD" w:rsidP="00A629C7">
      <w:pPr>
        <w:spacing w:line="360" w:lineRule="auto"/>
        <w:ind w:firstLine="709"/>
        <w:jc w:val="both"/>
        <w:rPr>
          <w:rFonts w:cs="Times New Roman"/>
        </w:rPr>
      </w:pPr>
    </w:p>
    <w:p w:rsidR="008762BD" w:rsidRPr="00A629C7" w:rsidRDefault="008762BD" w:rsidP="00A629C7">
      <w:pPr>
        <w:spacing w:line="360" w:lineRule="auto"/>
        <w:ind w:firstLine="709"/>
        <w:jc w:val="both"/>
        <w:rPr>
          <w:rFonts w:cs="Times New Roman"/>
        </w:rPr>
      </w:pPr>
    </w:p>
    <w:p w:rsidR="00533556" w:rsidRPr="00A629C7" w:rsidRDefault="00533556" w:rsidP="00A629C7">
      <w:pPr>
        <w:spacing w:line="360" w:lineRule="auto"/>
        <w:ind w:firstLine="709"/>
        <w:jc w:val="both"/>
        <w:rPr>
          <w:rFonts w:cs="Times New Roman"/>
        </w:rPr>
      </w:pPr>
    </w:p>
    <w:p w:rsidR="00533556" w:rsidRPr="00A629C7" w:rsidRDefault="00533556" w:rsidP="00A629C7">
      <w:pPr>
        <w:spacing w:line="360" w:lineRule="auto"/>
        <w:ind w:firstLine="709"/>
        <w:jc w:val="both"/>
        <w:rPr>
          <w:rFonts w:cs="Times New Roman"/>
        </w:rPr>
      </w:pPr>
    </w:p>
    <w:p w:rsidR="00533556" w:rsidRPr="00A629C7" w:rsidRDefault="00533556" w:rsidP="00A629C7">
      <w:pPr>
        <w:spacing w:line="360" w:lineRule="auto"/>
        <w:ind w:firstLine="709"/>
        <w:jc w:val="both"/>
        <w:rPr>
          <w:rFonts w:cs="Times New Roman"/>
        </w:rPr>
      </w:pPr>
    </w:p>
    <w:p w:rsidR="00533556" w:rsidRPr="00A629C7" w:rsidRDefault="00533556" w:rsidP="00A629C7">
      <w:pPr>
        <w:spacing w:line="360" w:lineRule="auto"/>
        <w:ind w:firstLine="709"/>
        <w:jc w:val="both"/>
        <w:rPr>
          <w:rFonts w:cs="Times New Roman"/>
        </w:rPr>
      </w:pPr>
    </w:p>
    <w:p w:rsidR="00533556" w:rsidRPr="00A629C7" w:rsidRDefault="00533556" w:rsidP="00A629C7">
      <w:pPr>
        <w:spacing w:line="360" w:lineRule="auto"/>
        <w:ind w:firstLine="709"/>
        <w:jc w:val="both"/>
        <w:rPr>
          <w:rFonts w:cs="Times New Roman"/>
        </w:rPr>
      </w:pPr>
    </w:p>
    <w:p w:rsidR="00533556" w:rsidRPr="00A629C7" w:rsidRDefault="00533556" w:rsidP="00A629C7">
      <w:pPr>
        <w:spacing w:line="360" w:lineRule="auto"/>
        <w:ind w:firstLine="709"/>
        <w:jc w:val="both"/>
        <w:rPr>
          <w:rFonts w:cs="Times New Roman"/>
        </w:rPr>
      </w:pPr>
    </w:p>
    <w:p w:rsidR="00533556" w:rsidRPr="00A629C7" w:rsidRDefault="00533556" w:rsidP="00A629C7">
      <w:pPr>
        <w:spacing w:line="360" w:lineRule="auto"/>
        <w:ind w:firstLine="709"/>
        <w:jc w:val="both"/>
        <w:rPr>
          <w:rFonts w:cs="Times New Roman"/>
        </w:rPr>
      </w:pPr>
    </w:p>
    <w:p w:rsidR="00533556" w:rsidRPr="00A629C7" w:rsidRDefault="00533556" w:rsidP="00A629C7">
      <w:pPr>
        <w:spacing w:line="360" w:lineRule="auto"/>
        <w:ind w:firstLine="709"/>
        <w:jc w:val="both"/>
        <w:rPr>
          <w:rFonts w:cs="Times New Roman"/>
        </w:rPr>
      </w:pPr>
    </w:p>
    <w:p w:rsidR="00533556" w:rsidRPr="00A629C7" w:rsidRDefault="00533556" w:rsidP="00A629C7">
      <w:pPr>
        <w:spacing w:line="360" w:lineRule="auto"/>
        <w:ind w:firstLine="709"/>
        <w:jc w:val="both"/>
        <w:rPr>
          <w:rFonts w:cs="Times New Roman"/>
        </w:rPr>
      </w:pPr>
    </w:p>
    <w:p w:rsidR="00533556" w:rsidRPr="00A629C7" w:rsidRDefault="00533556" w:rsidP="00A629C7">
      <w:pPr>
        <w:spacing w:line="360" w:lineRule="auto"/>
        <w:ind w:firstLine="709"/>
        <w:jc w:val="both"/>
        <w:rPr>
          <w:rFonts w:cs="Times New Roman"/>
        </w:rPr>
      </w:pPr>
    </w:p>
    <w:p w:rsidR="00533556" w:rsidRPr="00A629C7" w:rsidRDefault="00533556" w:rsidP="00A629C7">
      <w:pPr>
        <w:spacing w:line="360" w:lineRule="auto"/>
        <w:ind w:firstLine="709"/>
        <w:jc w:val="both"/>
        <w:rPr>
          <w:rFonts w:cs="Times New Roman"/>
        </w:rPr>
      </w:pPr>
    </w:p>
    <w:p w:rsidR="00533556" w:rsidRPr="00A629C7" w:rsidRDefault="00533556" w:rsidP="00A629C7">
      <w:pPr>
        <w:spacing w:line="360" w:lineRule="auto"/>
        <w:ind w:firstLine="709"/>
        <w:jc w:val="both"/>
        <w:rPr>
          <w:rFonts w:cs="Times New Roman"/>
        </w:rPr>
      </w:pPr>
    </w:p>
    <w:p w:rsidR="00533556" w:rsidRPr="00A629C7" w:rsidRDefault="00533556" w:rsidP="00A629C7">
      <w:pPr>
        <w:spacing w:line="360" w:lineRule="auto"/>
        <w:ind w:firstLine="709"/>
        <w:jc w:val="both"/>
        <w:rPr>
          <w:rFonts w:cs="Times New Roman"/>
        </w:rPr>
      </w:pPr>
    </w:p>
    <w:p w:rsidR="00533556" w:rsidRPr="00A629C7" w:rsidRDefault="00533556" w:rsidP="00A629C7">
      <w:pPr>
        <w:spacing w:line="360" w:lineRule="auto"/>
        <w:ind w:firstLine="709"/>
        <w:jc w:val="both"/>
        <w:rPr>
          <w:rFonts w:cs="Times New Roman"/>
        </w:rPr>
      </w:pPr>
    </w:p>
    <w:p w:rsidR="00533556" w:rsidRPr="00A629C7" w:rsidRDefault="00533556" w:rsidP="00A629C7">
      <w:pPr>
        <w:spacing w:line="360" w:lineRule="auto"/>
        <w:ind w:firstLine="709"/>
        <w:jc w:val="both"/>
        <w:rPr>
          <w:rFonts w:cs="Times New Roman"/>
        </w:rPr>
      </w:pPr>
    </w:p>
    <w:p w:rsidR="00533556" w:rsidRPr="00A629C7" w:rsidRDefault="00533556" w:rsidP="00A629C7">
      <w:pPr>
        <w:spacing w:line="360" w:lineRule="auto"/>
        <w:ind w:firstLine="709"/>
        <w:jc w:val="both"/>
        <w:rPr>
          <w:rFonts w:cs="Times New Roman"/>
        </w:rPr>
      </w:pPr>
    </w:p>
    <w:p w:rsidR="00533556" w:rsidRPr="00A629C7" w:rsidRDefault="00533556" w:rsidP="00A629C7">
      <w:pPr>
        <w:spacing w:line="360" w:lineRule="auto"/>
        <w:ind w:firstLine="709"/>
        <w:jc w:val="both"/>
        <w:rPr>
          <w:rFonts w:cs="Times New Roman"/>
        </w:rPr>
      </w:pPr>
    </w:p>
    <w:p w:rsidR="008762BD" w:rsidRPr="00A629C7" w:rsidRDefault="008762BD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  <w:b/>
        </w:rPr>
        <w:lastRenderedPageBreak/>
        <w:t>Задача 4</w:t>
      </w:r>
    </w:p>
    <w:p w:rsidR="008762BD" w:rsidRPr="00A629C7" w:rsidRDefault="008762BD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Дискретная случайная величина задана таблицей (Табл.19). Найти </w:t>
      </w:r>
      <w:r w:rsidRPr="00A629C7">
        <w:rPr>
          <w:rFonts w:cs="Times New Roman"/>
          <w:position w:val="-12"/>
        </w:rPr>
        <w:object w:dxaOrig="279" w:dyaOrig="360">
          <v:shape id="_x0000_i1031" type="#_x0000_t75" style="width:13.95pt;height:18.25pt" o:ole="">
            <v:imagedata r:id="rId19" o:title=""/>
          </v:shape>
          <o:OLEObject Type="Embed" ProgID="Equation.3" ShapeID="_x0000_i1031" DrawAspect="Content" ObjectID="_1481040433" r:id="rId20"/>
        </w:object>
      </w:r>
      <w:r w:rsidRPr="00A629C7">
        <w:rPr>
          <w:rFonts w:cs="Times New Roman"/>
        </w:rPr>
        <w:t xml:space="preserve">, математическое ожидание, дисперсию, среднее </w:t>
      </w:r>
      <w:proofErr w:type="spellStart"/>
      <w:r w:rsidRPr="00A629C7">
        <w:rPr>
          <w:rFonts w:cs="Times New Roman"/>
        </w:rPr>
        <w:t>квадратическое</w:t>
      </w:r>
      <w:proofErr w:type="spellEnd"/>
      <w:r w:rsidRPr="00A629C7">
        <w:rPr>
          <w:rFonts w:cs="Times New Roman"/>
        </w:rPr>
        <w:t xml:space="preserve"> отклонение. Построить многоугольник распределения. Найти и изобразить графически функцию распределения.</w:t>
      </w:r>
    </w:p>
    <w:p w:rsidR="008762BD" w:rsidRPr="00A629C7" w:rsidRDefault="008762BD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Табл.19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1223"/>
        <w:gridCol w:w="1420"/>
        <w:gridCol w:w="1420"/>
        <w:gridCol w:w="1420"/>
        <w:gridCol w:w="1420"/>
        <w:gridCol w:w="1271"/>
      </w:tblGrid>
      <w:tr w:rsidR="008762BD" w:rsidRPr="00A629C7" w:rsidTr="00533556">
        <w:trPr>
          <w:jc w:val="center"/>
        </w:trPr>
        <w:tc>
          <w:tcPr>
            <w:tcW w:w="347" w:type="pct"/>
            <w:vMerge w:val="restart"/>
            <w:tcBorders>
              <w:top w:val="single" w:sz="12" w:space="0" w:color="auto"/>
            </w:tcBorders>
            <w:vAlign w:val="center"/>
          </w:tcPr>
          <w:p w:rsidR="008762BD" w:rsidRPr="00A629C7" w:rsidRDefault="008762B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15.</w:t>
            </w:r>
          </w:p>
        </w:tc>
        <w:tc>
          <w:tcPr>
            <w:tcW w:w="304" w:type="pct"/>
            <w:tcBorders>
              <w:top w:val="single" w:sz="12" w:space="0" w:color="auto"/>
            </w:tcBorders>
            <w:vAlign w:val="center"/>
          </w:tcPr>
          <w:p w:rsidR="008762BD" w:rsidRPr="00A629C7" w:rsidRDefault="008762B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2"/>
              </w:rPr>
              <w:object w:dxaOrig="240" w:dyaOrig="360">
                <v:shape id="_x0000_i1032" type="#_x0000_t75" style="width:11.8pt;height:18.25pt" o:ole="">
                  <v:imagedata r:id="rId21" o:title=""/>
                </v:shape>
                <o:OLEObject Type="Embed" ProgID="Equation.3" ShapeID="_x0000_i1032" DrawAspect="Content" ObjectID="_1481040434" r:id="rId22"/>
              </w:object>
            </w:r>
          </w:p>
        </w:tc>
        <w:tc>
          <w:tcPr>
            <w:tcW w:w="353" w:type="pct"/>
            <w:tcBorders>
              <w:top w:val="single" w:sz="12" w:space="0" w:color="auto"/>
            </w:tcBorders>
            <w:vAlign w:val="center"/>
          </w:tcPr>
          <w:p w:rsidR="008762BD" w:rsidRPr="00A629C7" w:rsidRDefault="008762B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-5</w:t>
            </w:r>
          </w:p>
        </w:tc>
        <w:tc>
          <w:tcPr>
            <w:tcW w:w="353" w:type="pct"/>
            <w:tcBorders>
              <w:top w:val="single" w:sz="12" w:space="0" w:color="auto"/>
            </w:tcBorders>
            <w:vAlign w:val="center"/>
          </w:tcPr>
          <w:p w:rsidR="008762BD" w:rsidRPr="00A629C7" w:rsidRDefault="008762B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-4</w:t>
            </w:r>
          </w:p>
        </w:tc>
        <w:tc>
          <w:tcPr>
            <w:tcW w:w="353" w:type="pct"/>
            <w:tcBorders>
              <w:top w:val="single" w:sz="12" w:space="0" w:color="auto"/>
            </w:tcBorders>
            <w:vAlign w:val="center"/>
          </w:tcPr>
          <w:p w:rsidR="008762BD" w:rsidRPr="00A629C7" w:rsidRDefault="008762B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0</w:t>
            </w:r>
          </w:p>
        </w:tc>
        <w:tc>
          <w:tcPr>
            <w:tcW w:w="353" w:type="pct"/>
            <w:tcBorders>
              <w:top w:val="single" w:sz="12" w:space="0" w:color="auto"/>
            </w:tcBorders>
            <w:vAlign w:val="center"/>
          </w:tcPr>
          <w:p w:rsidR="008762BD" w:rsidRPr="00A629C7" w:rsidRDefault="008762B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</w:t>
            </w:r>
          </w:p>
        </w:tc>
        <w:tc>
          <w:tcPr>
            <w:tcW w:w="316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8762BD" w:rsidRPr="00A629C7" w:rsidRDefault="008762B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3</w:t>
            </w:r>
          </w:p>
        </w:tc>
      </w:tr>
      <w:tr w:rsidR="008762BD" w:rsidRPr="00A629C7" w:rsidTr="00533556">
        <w:trPr>
          <w:jc w:val="center"/>
        </w:trPr>
        <w:tc>
          <w:tcPr>
            <w:tcW w:w="347" w:type="pct"/>
            <w:vMerge/>
            <w:tcBorders>
              <w:bottom w:val="single" w:sz="12" w:space="0" w:color="auto"/>
            </w:tcBorders>
            <w:vAlign w:val="center"/>
          </w:tcPr>
          <w:p w:rsidR="008762BD" w:rsidRPr="00A629C7" w:rsidRDefault="008762BD" w:rsidP="00AE6CEE">
            <w:pPr>
              <w:jc w:val="both"/>
              <w:rPr>
                <w:rFonts w:cs="Times New Roman"/>
              </w:rPr>
            </w:pPr>
          </w:p>
        </w:tc>
        <w:tc>
          <w:tcPr>
            <w:tcW w:w="304" w:type="pct"/>
            <w:tcBorders>
              <w:bottom w:val="single" w:sz="12" w:space="0" w:color="auto"/>
            </w:tcBorders>
            <w:vAlign w:val="center"/>
          </w:tcPr>
          <w:p w:rsidR="008762BD" w:rsidRPr="00A629C7" w:rsidRDefault="008762B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2"/>
              </w:rPr>
              <w:object w:dxaOrig="279" w:dyaOrig="360">
                <v:shape id="_x0000_i1033" type="#_x0000_t75" style="width:13.95pt;height:18.25pt" o:ole="">
                  <v:imagedata r:id="rId23" o:title=""/>
                </v:shape>
                <o:OLEObject Type="Embed" ProgID="Equation.3" ShapeID="_x0000_i1033" DrawAspect="Content" ObjectID="_1481040435" r:id="rId24"/>
              </w:object>
            </w:r>
          </w:p>
        </w:tc>
        <w:tc>
          <w:tcPr>
            <w:tcW w:w="353" w:type="pct"/>
            <w:tcBorders>
              <w:bottom w:val="single" w:sz="12" w:space="0" w:color="auto"/>
            </w:tcBorders>
            <w:vAlign w:val="center"/>
          </w:tcPr>
          <w:p w:rsidR="008762BD" w:rsidRPr="00A629C7" w:rsidRDefault="008762B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24"/>
              </w:rPr>
              <w:object w:dxaOrig="240" w:dyaOrig="620">
                <v:shape id="_x0000_i1034" type="#_x0000_t75" style="width:11.8pt;height:31.15pt" o:ole="">
                  <v:imagedata r:id="rId25" o:title=""/>
                </v:shape>
                <o:OLEObject Type="Embed" ProgID="Equation.3" ShapeID="_x0000_i1034" DrawAspect="Content" ObjectID="_1481040436" r:id="rId26"/>
              </w:object>
            </w:r>
          </w:p>
        </w:tc>
        <w:tc>
          <w:tcPr>
            <w:tcW w:w="353" w:type="pct"/>
            <w:tcBorders>
              <w:bottom w:val="single" w:sz="12" w:space="0" w:color="auto"/>
            </w:tcBorders>
            <w:vAlign w:val="center"/>
          </w:tcPr>
          <w:p w:rsidR="008762BD" w:rsidRPr="00A629C7" w:rsidRDefault="008762B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24"/>
              </w:rPr>
              <w:object w:dxaOrig="220" w:dyaOrig="620">
                <v:shape id="_x0000_i1035" type="#_x0000_t75" style="width:10.75pt;height:31.15pt" o:ole="">
                  <v:imagedata r:id="rId27" o:title=""/>
                </v:shape>
                <o:OLEObject Type="Embed" ProgID="Equation.3" ShapeID="_x0000_i1035" DrawAspect="Content" ObjectID="_1481040437" r:id="rId28"/>
              </w:object>
            </w:r>
          </w:p>
        </w:tc>
        <w:tc>
          <w:tcPr>
            <w:tcW w:w="353" w:type="pct"/>
            <w:tcBorders>
              <w:bottom w:val="single" w:sz="12" w:space="0" w:color="auto"/>
            </w:tcBorders>
            <w:vAlign w:val="center"/>
          </w:tcPr>
          <w:p w:rsidR="008762BD" w:rsidRPr="00A629C7" w:rsidRDefault="008762B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24"/>
              </w:rPr>
              <w:object w:dxaOrig="240" w:dyaOrig="620">
                <v:shape id="_x0000_i1036" type="#_x0000_t75" style="width:11.8pt;height:31.15pt" o:ole="">
                  <v:imagedata r:id="rId29" o:title=""/>
                </v:shape>
                <o:OLEObject Type="Embed" ProgID="Equation.3" ShapeID="_x0000_i1036" DrawAspect="Content" ObjectID="_1481040438" r:id="rId30"/>
              </w:object>
            </w:r>
          </w:p>
        </w:tc>
        <w:tc>
          <w:tcPr>
            <w:tcW w:w="353" w:type="pct"/>
            <w:tcBorders>
              <w:bottom w:val="single" w:sz="12" w:space="0" w:color="auto"/>
            </w:tcBorders>
            <w:vAlign w:val="center"/>
          </w:tcPr>
          <w:p w:rsidR="008762BD" w:rsidRPr="00A629C7" w:rsidRDefault="008762B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24"/>
              </w:rPr>
              <w:object w:dxaOrig="220" w:dyaOrig="620">
                <v:shape id="_x0000_i1037" type="#_x0000_t75" style="width:10.75pt;height:31.15pt" o:ole="">
                  <v:imagedata r:id="rId31" o:title=""/>
                </v:shape>
                <o:OLEObject Type="Embed" ProgID="Equation.3" ShapeID="_x0000_i1037" DrawAspect="Content" ObjectID="_1481040439" r:id="rId32"/>
              </w:object>
            </w:r>
          </w:p>
        </w:tc>
        <w:tc>
          <w:tcPr>
            <w:tcW w:w="316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8762BD" w:rsidRPr="00A629C7" w:rsidRDefault="008762B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2"/>
              </w:rPr>
              <w:object w:dxaOrig="300" w:dyaOrig="360">
                <v:shape id="_x0000_i1038" type="#_x0000_t75" style="width:15.05pt;height:18.25pt" o:ole="">
                  <v:imagedata r:id="rId33" o:title=""/>
                </v:shape>
                <o:OLEObject Type="Embed" ProgID="Equation.3" ShapeID="_x0000_i1038" DrawAspect="Content" ObjectID="_1481040440" r:id="rId34"/>
              </w:object>
            </w:r>
          </w:p>
        </w:tc>
      </w:tr>
    </w:tbl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8762BD" w:rsidRPr="00A629C7" w:rsidRDefault="00533556" w:rsidP="00A629C7">
      <w:pPr>
        <w:spacing w:line="360" w:lineRule="auto"/>
        <w:ind w:firstLine="709"/>
        <w:jc w:val="both"/>
        <w:rPr>
          <w:rFonts w:cs="Times New Roman"/>
          <w:b/>
        </w:rPr>
      </w:pPr>
      <w:r w:rsidRPr="00A629C7">
        <w:rPr>
          <w:rFonts w:cs="Times New Roman"/>
          <w:b/>
        </w:rPr>
        <w:t>Решение:</w:t>
      </w:r>
    </w:p>
    <w:p w:rsidR="00533556" w:rsidRPr="00A629C7" w:rsidRDefault="00533556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Так как сумма всех вероятностей должна равняться единице, то получим уравнение:</w:t>
      </w:r>
    </w:p>
    <w:p w:rsidR="00533556" w:rsidRPr="00A629C7" w:rsidRDefault="008B0132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m:oMathPara>
        <m:oMath>
          <m:f>
            <m:fPr>
              <m:ctrlPr>
                <w:rPr>
                  <w:rFonts w:ascii="Cambria Math" w:cs="Times New Roman"/>
                  <w:i/>
                </w:rPr>
              </m:ctrlPr>
            </m:fPr>
            <m:num>
              <m:r>
                <w:rPr>
                  <w:rFonts w:ascii="Cambria Math" w:cs="Times New Roman"/>
                </w:rPr>
                <m:t>1</m:t>
              </m:r>
            </m:num>
            <m:den>
              <m:r>
                <w:rPr>
                  <w:rFonts w:ascii="Cambria Math" w:cs="Times New Roman"/>
                </w:rPr>
                <m:t>4</m:t>
              </m:r>
            </m:den>
          </m:f>
          <m:r>
            <w:rPr>
              <w:rFonts w:ascii="Cambria Math" w:cs="Times New Roman"/>
            </w:rPr>
            <m:t>+</m:t>
          </m:r>
          <m:f>
            <m:fPr>
              <m:ctrlPr>
                <w:rPr>
                  <w:rFonts w:ascii="Cambria Math" w:cs="Times New Roman"/>
                  <w:i/>
                </w:rPr>
              </m:ctrlPr>
            </m:fPr>
            <m:num>
              <m:r>
                <w:rPr>
                  <w:rFonts w:ascii="Cambria Math" w:cs="Times New Roman"/>
                </w:rPr>
                <m:t>1</m:t>
              </m:r>
            </m:num>
            <m:den>
              <m:r>
                <w:rPr>
                  <w:rFonts w:ascii="Cambria Math" w:cs="Times New Roman"/>
                </w:rPr>
                <m:t>3</m:t>
              </m:r>
            </m:den>
          </m:f>
          <m:r>
            <w:rPr>
              <w:rFonts w:ascii="Cambria Math" w:cs="Times New Roman"/>
            </w:rPr>
            <m:t>+</m:t>
          </m:r>
          <m:f>
            <m:fPr>
              <m:ctrlPr>
                <w:rPr>
                  <w:rFonts w:ascii="Cambria Math" w:cs="Times New Roman"/>
                  <w:i/>
                </w:rPr>
              </m:ctrlPr>
            </m:fPr>
            <m:num>
              <m:r>
                <w:rPr>
                  <w:rFonts w:ascii="Cambria Math" w:cs="Times New Roman"/>
                </w:rPr>
                <m:t>1</m:t>
              </m:r>
            </m:num>
            <m:den>
              <m:r>
                <w:rPr>
                  <w:rFonts w:ascii="Cambria Math" w:cs="Times New Roman"/>
                </w:rPr>
                <m:t>4</m:t>
              </m:r>
            </m:den>
          </m:f>
          <m:r>
            <w:rPr>
              <w:rFonts w:ascii="Cambria Math" w:cs="Times New Roman"/>
            </w:rPr>
            <m:t>+</m:t>
          </m:r>
          <m:f>
            <m:fPr>
              <m:ctrlPr>
                <w:rPr>
                  <w:rFonts w:ascii="Cambria Math" w:cs="Times New Roman"/>
                  <w:i/>
                </w:rPr>
              </m:ctrlPr>
            </m:fPr>
            <m:num>
              <m:r>
                <w:rPr>
                  <w:rFonts w:ascii="Cambria Math" w:cs="Times New Roman"/>
                </w:rPr>
                <m:t>1</m:t>
              </m:r>
            </m:num>
            <m:den>
              <m:r>
                <w:rPr>
                  <w:rFonts w:ascii="Cambria Math" w:cs="Times New Roman"/>
                </w:rPr>
                <m:t>8</m:t>
              </m:r>
            </m:den>
          </m:f>
          <m:r>
            <w:rPr>
              <w:rFonts w:ascii="Cambria Math" w:cs="Times New Roman"/>
            </w:rPr>
            <m:t>+</m:t>
          </m:r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cs="Times New Roman"/>
                </w:rPr>
                <m:t>р</m:t>
              </m:r>
            </m:e>
            <m:sub>
              <m:r>
                <w:rPr>
                  <w:rFonts w:ascii="Cambria Math" w:cs="Times New Roman"/>
                </w:rPr>
                <m:t>5</m:t>
              </m:r>
            </m:sub>
          </m:sSub>
          <m:r>
            <w:rPr>
              <w:rFonts w:ascii="Cambria Math" w:cs="Times New Roman"/>
            </w:rPr>
            <m:t>=1</m:t>
          </m:r>
        </m:oMath>
      </m:oMathPara>
    </w:p>
    <w:p w:rsidR="00533556" w:rsidRPr="00A629C7" w:rsidRDefault="00533556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position w:val="-10"/>
        </w:rPr>
      </w:pPr>
      <w:r w:rsidRPr="00A629C7">
        <w:rPr>
          <w:rFonts w:cs="Times New Roman"/>
        </w:rPr>
        <w:t xml:space="preserve">Отсюда </w:t>
      </w:r>
      <w:r w:rsidR="008220A8" w:rsidRPr="00A629C7">
        <w:rPr>
          <w:rFonts w:cs="Times New Roman"/>
          <w:position w:val="-24"/>
        </w:rPr>
        <w:object w:dxaOrig="2500" w:dyaOrig="620">
          <v:shape id="_x0000_i1039" type="#_x0000_t75" style="width:125.2pt;height:30.65pt" o:ole="" fillcolor="window">
            <v:imagedata r:id="rId35" o:title=""/>
          </v:shape>
          <o:OLEObject Type="Embed" ProgID="Equation.3" ShapeID="_x0000_i1039" DrawAspect="Content" ObjectID="_1481040441" r:id="rId36"/>
        </w:object>
      </w:r>
      <w:r w:rsidRPr="00A629C7">
        <w:rPr>
          <w:rFonts w:cs="Times New Roman"/>
        </w:rPr>
        <w:t xml:space="preserve">; </w:t>
      </w:r>
    </w:p>
    <w:p w:rsidR="00533556" w:rsidRPr="00A629C7" w:rsidRDefault="00533556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</w:p>
    <w:p w:rsidR="00533556" w:rsidRPr="00A629C7" w:rsidRDefault="00533556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б) математическое ожидание М это сумма всех произведений значений случайной величины на их вероятности: </w:t>
      </w:r>
    </w:p>
    <w:p w:rsidR="00533556" w:rsidRPr="00A629C7" w:rsidRDefault="008220A8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position w:val="-28"/>
        </w:rPr>
      </w:pPr>
      <w:r w:rsidRPr="00A629C7">
        <w:rPr>
          <w:rFonts w:cs="Times New Roman"/>
          <w:position w:val="-24"/>
        </w:rPr>
        <w:object w:dxaOrig="5319" w:dyaOrig="620">
          <v:shape id="_x0000_i1040" type="#_x0000_t75" style="width:265.95pt;height:30.65pt" o:ole="" fillcolor="window">
            <v:imagedata r:id="rId37" o:title=""/>
          </v:shape>
          <o:OLEObject Type="Embed" ProgID="Equation.3" ShapeID="_x0000_i1040" DrawAspect="Content" ObjectID="_1481040442" r:id="rId38"/>
        </w:object>
      </w:r>
    </w:p>
    <w:p w:rsidR="00533556" w:rsidRPr="00A629C7" w:rsidRDefault="00533556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Дисперсия</w:t>
      </w:r>
      <w:r w:rsidR="008220A8" w:rsidRPr="00A629C7">
        <w:rPr>
          <w:rFonts w:cs="Times New Roman"/>
        </w:rPr>
        <w:t>:</w:t>
      </w:r>
      <w:r w:rsidRPr="00A629C7">
        <w:rPr>
          <w:rFonts w:cs="Times New Roman"/>
        </w:rPr>
        <w:t xml:space="preserve"> </w:t>
      </w:r>
    </w:p>
    <w:p w:rsidR="00533556" w:rsidRPr="00A629C7" w:rsidRDefault="00533556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D=</w:t>
      </w:r>
      <w:r w:rsidR="008220A8" w:rsidRPr="00A629C7">
        <w:rPr>
          <w:rFonts w:cs="Times New Roman"/>
          <w:position w:val="-28"/>
        </w:rPr>
        <w:object w:dxaOrig="1980" w:dyaOrig="680">
          <v:shape id="_x0000_i1041" type="#_x0000_t75" style="width:98.85pt;height:33.85pt" o:ole="" fillcolor="window">
            <v:imagedata r:id="rId39" o:title=""/>
          </v:shape>
          <o:OLEObject Type="Embed" ProgID="Equation.3" ShapeID="_x0000_i1041" DrawAspect="Content" ObjectID="_1481040443" r:id="rId40"/>
        </w:object>
      </w:r>
      <m:oMath>
        <m:sSup>
          <m:sSupPr>
            <m:ctrlPr>
              <w:rPr>
                <w:rFonts w:asci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cs="Times New Roman"/>
              </w:rPr>
              <m:t>(</m:t>
            </m:r>
            <m:r>
              <m:rPr>
                <m:sty m:val="p"/>
              </m:rPr>
              <w:rPr>
                <w:rFonts w:ascii="Cambria Math" w:cs="Times New Roman"/>
              </w:rPr>
              <m:t>-</m:t>
            </m:r>
            <m:r>
              <m:rPr>
                <m:sty m:val="p"/>
              </m:rPr>
              <w:rPr>
                <w:rFonts w:ascii="Cambria Math" w:cs="Times New Roman"/>
              </w:rPr>
              <m:t>5)</m:t>
            </m:r>
          </m:e>
          <m:sup>
            <m:r>
              <m:rPr>
                <m:sty m:val="p"/>
              </m:rPr>
              <w:rPr>
                <w:rFonts w:asci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cs="Times New Roman"/>
          </w:rPr>
          <m:t>×</m:t>
        </m:r>
        <m:f>
          <m:fPr>
            <m:ctrlPr>
              <w:rPr>
                <w:rFonts w:asci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cs="Times New Roma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cs="Times New Roman"/>
              </w:rPr>
              <m:t>4</m:t>
            </m:r>
          </m:den>
        </m:f>
        <m:r>
          <m:rPr>
            <m:sty m:val="p"/>
          </m:rPr>
          <w:rPr>
            <w:rFonts w:ascii="Cambria Math" w:cs="Times New Roman"/>
          </w:rPr>
          <m:t>+</m:t>
        </m:r>
        <m:sSup>
          <m:sSupPr>
            <m:ctrlPr>
              <w:rPr>
                <w:rFonts w:asci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cs="Times New Roman"/>
              </w:rPr>
              <m:t>(</m:t>
            </m:r>
            <m:r>
              <m:rPr>
                <m:sty m:val="p"/>
              </m:rPr>
              <w:rPr>
                <w:rFonts w:ascii="Cambria Math" w:cs="Times New Roman"/>
              </w:rPr>
              <m:t>-</m:t>
            </m:r>
            <m:r>
              <m:rPr>
                <m:sty m:val="p"/>
              </m:rPr>
              <w:rPr>
                <w:rFonts w:ascii="Cambria Math" w:cs="Times New Roman"/>
              </w:rPr>
              <m:t>4)</m:t>
            </m:r>
          </m:e>
          <m:sup>
            <m:r>
              <m:rPr>
                <m:sty m:val="p"/>
              </m:rPr>
              <w:rPr>
                <w:rFonts w:asci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cs="Times New Roman"/>
          </w:rPr>
          <m:t>×</m:t>
        </m:r>
        <m:f>
          <m:fPr>
            <m:ctrlPr>
              <w:rPr>
                <w:rFonts w:asci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cs="Times New Roma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cs="Times New Roman"/>
              </w:rPr>
              <m:t>3</m:t>
            </m:r>
          </m:den>
        </m:f>
        <m:r>
          <m:rPr>
            <m:sty m:val="p"/>
          </m:rPr>
          <w:rPr>
            <w:rFonts w:ascii="Cambria Math" w:cs="Times New Roman"/>
          </w:rPr>
          <m:t>+</m:t>
        </m:r>
        <m:sSup>
          <m:sSupPr>
            <m:ctrlPr>
              <w:rPr>
                <w:rFonts w:asci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cs="Times New Roman"/>
              </w:rPr>
              <m:t>0</m:t>
            </m:r>
          </m:e>
          <m:sup>
            <m:r>
              <m:rPr>
                <m:sty m:val="p"/>
              </m:rPr>
              <w:rPr>
                <w:rFonts w:asci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cs="Times New Roman"/>
          </w:rPr>
          <m:t>×</m:t>
        </m:r>
        <m:f>
          <m:fPr>
            <m:ctrlPr>
              <w:rPr>
                <w:rFonts w:asci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cs="Times New Roma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cs="Times New Roman"/>
              </w:rPr>
              <m:t>4</m:t>
            </m:r>
          </m:den>
        </m:f>
        <m:r>
          <m:rPr>
            <m:sty m:val="p"/>
          </m:rPr>
          <w:rPr>
            <w:rFonts w:ascii="Cambria Math" w:cs="Times New Roman"/>
          </w:rPr>
          <m:t>+</m:t>
        </m:r>
        <m:sSup>
          <m:sSupPr>
            <m:ctrlPr>
              <w:rPr>
                <w:rFonts w:asci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cs="Times New Roman"/>
              </w:rPr>
              <m:t>1</m:t>
            </m:r>
          </m:e>
          <m:sup>
            <m:r>
              <m:rPr>
                <m:sty m:val="p"/>
              </m:rPr>
              <w:rPr>
                <w:rFonts w:asci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cs="Times New Roman"/>
          </w:rPr>
          <m:t>×</m:t>
        </m:r>
        <m:f>
          <m:fPr>
            <m:ctrlPr>
              <w:rPr>
                <w:rFonts w:asci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cs="Times New Roma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cs="Times New Roman"/>
              </w:rPr>
              <m:t>8</m:t>
            </m:r>
          </m:den>
        </m:f>
        <m:r>
          <m:rPr>
            <m:sty m:val="p"/>
          </m:rPr>
          <w:rPr>
            <w:rFonts w:ascii="Cambria Math" w:cs="Times New Roman"/>
          </w:rPr>
          <m:t>+</m:t>
        </m:r>
        <m:sSup>
          <m:sSupPr>
            <m:ctrlPr>
              <w:rPr>
                <w:rFonts w:asci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cs="Times New Roman"/>
              </w:rPr>
              <m:t>3</m:t>
            </m:r>
          </m:e>
          <m:sup>
            <m:r>
              <m:rPr>
                <m:sty m:val="p"/>
              </m:rPr>
              <w:rPr>
                <w:rFonts w:asci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cs="Times New Roman"/>
          </w:rPr>
          <m:t>×</m:t>
        </m:r>
        <m:f>
          <m:fPr>
            <m:ctrlPr>
              <w:rPr>
                <w:rFonts w:ascii="Cambria Math" w:cs="Times New Roman"/>
              </w:rPr>
            </m:ctrlPr>
          </m:fPr>
          <m:num>
            <m:r>
              <m:rPr>
                <m:sty m:val="p"/>
              </m:rPr>
              <w:rPr>
                <w:rFonts w:ascii="Cambria Math" w:cs="Times New Roma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cs="Times New Roman"/>
              </w:rPr>
              <m:t>24</m:t>
            </m:r>
          </m:den>
        </m:f>
        <m:r>
          <m:rPr>
            <m:sty m:val="p"/>
          </m:rPr>
          <w:rPr>
            <w:rFonts w:cs="Times New Roman"/>
          </w:rPr>
          <m:t>-</m:t>
        </m:r>
        <m:sSup>
          <m:sSupPr>
            <m:ctrlPr>
              <w:rPr>
                <w:rFonts w:ascii="Cambria Math" w:cs="Times New Roman"/>
              </w:rPr>
            </m:ctrlPr>
          </m:sSupPr>
          <m:e>
            <m:r>
              <m:rPr>
                <m:sty m:val="p"/>
              </m:rPr>
              <w:rPr>
                <w:rFonts w:ascii="Cambria Math" w:cs="Times New Roman"/>
              </w:rPr>
              <m:t>(</m:t>
            </m:r>
            <m:r>
              <m:rPr>
                <m:sty m:val="p"/>
              </m:rPr>
              <w:rPr>
                <w:rFonts w:cs="Times New Roman"/>
              </w:rPr>
              <m:t>-</m:t>
            </m:r>
            <m:r>
              <m:rPr>
                <m:sty m:val="p"/>
              </m:rPr>
              <w:rPr>
                <w:rFonts w:ascii="Cambria Math" w:cs="Times New Roman"/>
              </w:rPr>
              <m:t>2,333)</m:t>
            </m:r>
          </m:e>
          <m:sup>
            <m:r>
              <m:rPr>
                <m:sty m:val="p"/>
              </m:rPr>
              <w:rPr>
                <w:rFonts w:ascii="Cambria Math" w:cs="Times New Roman"/>
              </w:rPr>
              <m:t>2</m:t>
            </m:r>
          </m:sup>
        </m:sSup>
        <m:r>
          <m:rPr>
            <m:sty m:val="p"/>
          </m:rPr>
          <w:rPr>
            <w:rFonts w:ascii="Cambria Math" w:cs="Times New Roman"/>
          </w:rPr>
          <m:t>=</m:t>
        </m:r>
      </m:oMath>
    </w:p>
    <w:p w:rsidR="00533556" w:rsidRPr="00A629C7" w:rsidRDefault="008220A8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=</w:t>
      </w:r>
      <w:r w:rsidR="00D16C54" w:rsidRPr="00A629C7">
        <w:rPr>
          <w:rFonts w:cs="Times New Roman"/>
        </w:rPr>
        <w:t>6,654</w:t>
      </w:r>
    </w:p>
    <w:p w:rsidR="00533556" w:rsidRPr="00A629C7" w:rsidRDefault="00533556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Среднее </w:t>
      </w:r>
      <w:proofErr w:type="spellStart"/>
      <w:r w:rsidRPr="00A629C7">
        <w:rPr>
          <w:rFonts w:cs="Times New Roman"/>
        </w:rPr>
        <w:t>квадратическое</w:t>
      </w:r>
      <w:proofErr w:type="spellEnd"/>
      <w:r w:rsidRPr="00A629C7">
        <w:rPr>
          <w:rFonts w:cs="Times New Roman"/>
        </w:rPr>
        <w:t xml:space="preserve"> отклонение</w:t>
      </w:r>
      <w:r w:rsidR="00D16C54" w:rsidRPr="00A629C7">
        <w:rPr>
          <w:rFonts w:cs="Times New Roman"/>
        </w:rPr>
        <w:t>:</w:t>
      </w:r>
    </w:p>
    <w:p w:rsidR="00533556" w:rsidRPr="00A629C7" w:rsidRDefault="00F03092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  <w:position w:val="-12"/>
        </w:rPr>
        <w:object w:dxaOrig="2079" w:dyaOrig="400">
          <v:shape id="_x0000_i1042" type="#_x0000_t75" style="width:103.7pt;height:20.4pt" o:ole="" fillcolor="window">
            <v:imagedata r:id="rId41" o:title=""/>
          </v:shape>
          <o:OLEObject Type="Embed" ProgID="Equation.3" ShapeID="_x0000_i1042" DrawAspect="Content" ObjectID="_1481040444" r:id="rId42"/>
        </w:object>
      </w:r>
      <w:r w:rsidR="00533556" w:rsidRPr="00A629C7">
        <w:rPr>
          <w:rFonts w:cs="Times New Roman"/>
        </w:rPr>
        <w:t>;</w:t>
      </w:r>
    </w:p>
    <w:p w:rsidR="00533556" w:rsidRPr="00A629C7" w:rsidRDefault="00533556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в) если </w:t>
      </w:r>
      <w:r w:rsidR="00F03092" w:rsidRPr="00A629C7">
        <w:rPr>
          <w:rFonts w:cs="Times New Roman"/>
          <w:position w:val="-10"/>
        </w:rPr>
        <w:object w:dxaOrig="2299" w:dyaOrig="320">
          <v:shape id="_x0000_i1043" type="#_x0000_t75" style="width:113.9pt;height:15.6pt" o:ole="" fillcolor="window">
            <v:imagedata r:id="rId43" o:title=""/>
          </v:shape>
          <o:OLEObject Type="Embed" ProgID="Equation.3" ShapeID="_x0000_i1043" DrawAspect="Content" ObjectID="_1481040445" r:id="rId44"/>
        </w:object>
      </w:r>
      <w:r w:rsidRPr="00A629C7">
        <w:rPr>
          <w:rFonts w:cs="Times New Roman"/>
        </w:rPr>
        <w:sym w:font="Symbol" w:char="F03C"/>
      </w:r>
      <w:r w:rsidRPr="00A629C7">
        <w:rPr>
          <w:rFonts w:cs="Times New Roman"/>
          <w:position w:val="-10"/>
        </w:rPr>
        <w:object w:dxaOrig="680" w:dyaOrig="320">
          <v:shape id="_x0000_i1044" type="#_x0000_t75" style="width:33.85pt;height:15.6pt" o:ole="" fillcolor="window">
            <v:imagedata r:id="rId45" o:title=""/>
          </v:shape>
          <o:OLEObject Type="Embed" ProgID="Equation.3" ShapeID="_x0000_i1044" DrawAspect="Content" ObjectID="_1481040446" r:id="rId46"/>
        </w:object>
      </w:r>
    </w:p>
    <w:p w:rsidR="00533556" w:rsidRPr="00A629C7" w:rsidRDefault="00533556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если – </w:t>
      </w:r>
      <w:r w:rsidR="00F03092" w:rsidRPr="00A629C7">
        <w:rPr>
          <w:rFonts w:cs="Times New Roman"/>
        </w:rPr>
        <w:t>5</w:t>
      </w:r>
      <w:r w:rsidRPr="00A629C7">
        <w:rPr>
          <w:rFonts w:cs="Times New Roman"/>
        </w:rPr>
        <w:sym w:font="Symbol" w:char="F03C"/>
      </w:r>
      <w:r w:rsidR="00F03092" w:rsidRPr="00A629C7">
        <w:rPr>
          <w:rFonts w:cs="Times New Roman"/>
          <w:position w:val="-10"/>
        </w:rPr>
        <w:object w:dxaOrig="2360" w:dyaOrig="320">
          <v:shape id="_x0000_i1045" type="#_x0000_t75" style="width:118.2pt;height:15.6pt" o:ole="" fillcolor="window">
            <v:imagedata r:id="rId47" o:title=""/>
          </v:shape>
          <o:OLEObject Type="Embed" ProgID="Equation.3" ShapeID="_x0000_i1045" DrawAspect="Content" ObjectID="_1481040447" r:id="rId48"/>
        </w:object>
      </w:r>
      <w:r w:rsidRPr="00A629C7">
        <w:rPr>
          <w:rFonts w:cs="Times New Roman"/>
        </w:rPr>
        <w:sym w:font="Symbol" w:char="F03C"/>
      </w:r>
      <w:r w:rsidR="00F03092" w:rsidRPr="00A629C7">
        <w:rPr>
          <w:rFonts w:cs="Times New Roman"/>
          <w:position w:val="-24"/>
        </w:rPr>
        <w:object w:dxaOrig="760" w:dyaOrig="620">
          <v:shape id="_x0000_i1046" type="#_x0000_t75" style="width:38.15pt;height:30.65pt" o:ole="" fillcolor="window">
            <v:imagedata r:id="rId49" o:title=""/>
          </v:shape>
          <o:OLEObject Type="Embed" ProgID="Equation.3" ShapeID="_x0000_i1046" DrawAspect="Content" ObjectID="_1481040448" r:id="rId50"/>
        </w:object>
      </w:r>
    </w:p>
    <w:p w:rsidR="00533556" w:rsidRPr="00A629C7" w:rsidRDefault="00533556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lastRenderedPageBreak/>
        <w:t xml:space="preserve">если – </w:t>
      </w:r>
      <w:r w:rsidR="00F03092" w:rsidRPr="00A629C7">
        <w:rPr>
          <w:rFonts w:cs="Times New Roman"/>
        </w:rPr>
        <w:t>4</w:t>
      </w:r>
      <w:r w:rsidRPr="00A629C7">
        <w:rPr>
          <w:rFonts w:cs="Times New Roman"/>
        </w:rPr>
        <w:sym w:font="Symbol" w:char="F03C"/>
      </w:r>
      <w:r w:rsidR="00F03092" w:rsidRPr="00A629C7">
        <w:rPr>
          <w:rFonts w:cs="Times New Roman"/>
          <w:position w:val="-10"/>
        </w:rPr>
        <w:object w:dxaOrig="2180" w:dyaOrig="320">
          <v:shape id="_x0000_i1047" type="#_x0000_t75" style="width:109.05pt;height:15.6pt" o:ole="" fillcolor="window">
            <v:imagedata r:id="rId51" o:title=""/>
          </v:shape>
          <o:OLEObject Type="Embed" ProgID="Equation.3" ShapeID="_x0000_i1047" DrawAspect="Content" ObjectID="_1481040449" r:id="rId52"/>
        </w:object>
      </w:r>
      <w:r w:rsidRPr="00A629C7">
        <w:rPr>
          <w:rFonts w:cs="Times New Roman"/>
        </w:rPr>
        <w:sym w:font="Symbol" w:char="F03C"/>
      </w:r>
      <w:r w:rsidR="00F03092" w:rsidRPr="00A629C7">
        <w:rPr>
          <w:rFonts w:cs="Times New Roman"/>
          <w:position w:val="-24"/>
        </w:rPr>
        <w:object w:dxaOrig="1620" w:dyaOrig="620">
          <v:shape id="_x0000_i1048" type="#_x0000_t75" style="width:81.15pt;height:30.65pt" o:ole="" fillcolor="window">
            <v:imagedata r:id="rId53" o:title=""/>
          </v:shape>
          <o:OLEObject Type="Embed" ProgID="Equation.3" ShapeID="_x0000_i1048" DrawAspect="Content" ObjectID="_1481040450" r:id="rId54"/>
        </w:object>
      </w:r>
    </w:p>
    <w:p w:rsidR="00533556" w:rsidRPr="00A629C7" w:rsidRDefault="00533556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если 0</w:t>
      </w:r>
      <w:r w:rsidRPr="00A629C7">
        <w:rPr>
          <w:rFonts w:cs="Times New Roman"/>
        </w:rPr>
        <w:sym w:font="Symbol" w:char="F03C"/>
      </w:r>
      <w:r w:rsidRPr="00A629C7">
        <w:rPr>
          <w:rFonts w:cs="Times New Roman"/>
          <w:position w:val="-10"/>
        </w:rPr>
        <w:object w:dxaOrig="1660" w:dyaOrig="320">
          <v:shape id="_x0000_i1049" type="#_x0000_t75" style="width:82.75pt;height:15.6pt" o:ole="" fillcolor="window">
            <v:imagedata r:id="rId55" o:title=""/>
          </v:shape>
          <o:OLEObject Type="Embed" ProgID="Equation.3" ShapeID="_x0000_i1049" DrawAspect="Content" ObjectID="_1481040451" r:id="rId56"/>
        </w:object>
      </w:r>
      <w:r w:rsidRPr="00A629C7">
        <w:rPr>
          <w:rFonts w:cs="Times New Roman"/>
        </w:rPr>
        <w:t xml:space="preserve"> </w:t>
      </w:r>
      <w:r w:rsidR="00F03092" w:rsidRPr="00A629C7">
        <w:rPr>
          <w:rFonts w:cs="Times New Roman"/>
          <w:position w:val="-24"/>
        </w:rPr>
        <w:object w:dxaOrig="600" w:dyaOrig="620">
          <v:shape id="_x0000_i1050" type="#_x0000_t75" style="width:30.1pt;height:31.15pt" o:ole="">
            <v:imagedata r:id="rId57" o:title=""/>
          </v:shape>
          <o:OLEObject Type="Embed" ProgID="Equation.3" ShapeID="_x0000_i1050" DrawAspect="Content" ObjectID="_1481040452" r:id="rId58"/>
        </w:object>
      </w:r>
      <w:r w:rsidR="00F03092" w:rsidRPr="00A629C7">
        <w:rPr>
          <w:rFonts w:cs="Times New Roman"/>
        </w:rPr>
        <w:t>+</w:t>
      </w:r>
      <m:oMath>
        <m:f>
          <m:fPr>
            <m:ctrlPr>
              <w:rPr>
                <w:rFonts w:ascii="Cambria Math" w:cs="Times New Roman"/>
                <w:i/>
              </w:rPr>
            </m:ctrlPr>
          </m:fPr>
          <m:num>
            <m:r>
              <w:rPr>
                <w:rFonts w:ascii="Cambria Math" w:cs="Times New Roman"/>
              </w:rPr>
              <m:t>1</m:t>
            </m:r>
          </m:num>
          <m:den>
            <m:r>
              <w:rPr>
                <w:rFonts w:ascii="Cambria Math" w:cs="Times New Roman"/>
              </w:rPr>
              <m:t>4</m:t>
            </m:r>
          </m:den>
        </m:f>
      </m:oMath>
      <w:r w:rsidRPr="00A629C7">
        <w:rPr>
          <w:rFonts w:cs="Times New Roman"/>
        </w:rPr>
        <w:t xml:space="preserve">= </w:t>
      </w:r>
      <m:oMath>
        <m:f>
          <m:fPr>
            <m:ctrlPr>
              <w:rPr>
                <w:rFonts w:ascii="Cambria Math" w:cs="Times New Roman"/>
                <w:i/>
              </w:rPr>
            </m:ctrlPr>
          </m:fPr>
          <m:num>
            <m:r>
              <w:rPr>
                <w:rFonts w:ascii="Cambria Math" w:cs="Times New Roman"/>
              </w:rPr>
              <m:t>10</m:t>
            </m:r>
          </m:num>
          <m:den>
            <m:r>
              <w:rPr>
                <w:rFonts w:ascii="Cambria Math" w:cs="Times New Roman"/>
              </w:rPr>
              <m:t>12</m:t>
            </m:r>
          </m:den>
        </m:f>
      </m:oMath>
    </w:p>
    <w:p w:rsidR="00533556" w:rsidRPr="00A629C7" w:rsidRDefault="00533556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если 1</w:t>
      </w:r>
      <w:r w:rsidRPr="00A629C7">
        <w:rPr>
          <w:rFonts w:cs="Times New Roman"/>
        </w:rPr>
        <w:sym w:font="Symbol" w:char="F03C"/>
      </w:r>
      <w:r w:rsidR="00F03092" w:rsidRPr="00A629C7">
        <w:rPr>
          <w:rFonts w:cs="Times New Roman"/>
          <w:position w:val="-10"/>
        </w:rPr>
        <w:object w:dxaOrig="1660" w:dyaOrig="320">
          <v:shape id="_x0000_i1051" type="#_x0000_t75" style="width:82.75pt;height:15.6pt" o:ole="" fillcolor="window">
            <v:imagedata r:id="rId59" o:title=""/>
          </v:shape>
          <o:OLEObject Type="Embed" ProgID="Equation.3" ShapeID="_x0000_i1051" DrawAspect="Content" ObjectID="_1481040453" r:id="rId60"/>
        </w:object>
      </w:r>
      <w:r w:rsidRPr="00A629C7">
        <w:rPr>
          <w:rFonts w:cs="Times New Roman"/>
        </w:rPr>
        <w:t xml:space="preserve"> </w:t>
      </w:r>
      <m:oMath>
        <m:f>
          <m:fPr>
            <m:ctrlPr>
              <w:rPr>
                <w:rFonts w:ascii="Cambria Math" w:cs="Times New Roman"/>
                <w:i/>
              </w:rPr>
            </m:ctrlPr>
          </m:fPr>
          <m:num>
            <m:r>
              <w:rPr>
                <w:rFonts w:ascii="Cambria Math" w:cs="Times New Roman"/>
              </w:rPr>
              <m:t>10</m:t>
            </m:r>
          </m:num>
          <m:den>
            <m:r>
              <w:rPr>
                <w:rFonts w:ascii="Cambria Math" w:cs="Times New Roman"/>
              </w:rPr>
              <m:t>12</m:t>
            </m:r>
          </m:den>
        </m:f>
        <m:r>
          <w:rPr>
            <w:rFonts w:ascii="Cambria Math" w:cs="Times New Roman"/>
          </w:rPr>
          <m:t>+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r>
              <w:rPr>
                <w:rFonts w:ascii="Cambria Math" w:cs="Times New Roman"/>
              </w:rPr>
              <m:t>1</m:t>
            </m:r>
          </m:num>
          <m:den>
            <m:r>
              <w:rPr>
                <w:rFonts w:ascii="Cambria Math" w:cs="Times New Roman"/>
              </w:rPr>
              <m:t>8</m:t>
            </m:r>
          </m:den>
        </m:f>
      </m:oMath>
      <w:r w:rsidRPr="00A629C7">
        <w:rPr>
          <w:rFonts w:cs="Times New Roman"/>
        </w:rPr>
        <w:t>=</w:t>
      </w:r>
      <m:oMath>
        <m:f>
          <m:fPr>
            <m:ctrlPr>
              <w:rPr>
                <w:rFonts w:ascii="Cambria Math" w:cs="Times New Roman"/>
                <w:i/>
              </w:rPr>
            </m:ctrlPr>
          </m:fPr>
          <m:num>
            <m:r>
              <w:rPr>
                <w:rFonts w:ascii="Cambria Math" w:cs="Times New Roman"/>
              </w:rPr>
              <m:t>23</m:t>
            </m:r>
          </m:num>
          <m:den>
            <m:r>
              <w:rPr>
                <w:rFonts w:ascii="Cambria Math" w:cs="Times New Roman"/>
              </w:rPr>
              <m:t>24</m:t>
            </m:r>
          </m:den>
        </m:f>
      </m:oMath>
      <w:r w:rsidRPr="00A629C7">
        <w:rPr>
          <w:rFonts w:cs="Times New Roman"/>
        </w:rPr>
        <w:t>;</w:t>
      </w:r>
    </w:p>
    <w:p w:rsidR="00533556" w:rsidRPr="00A629C7" w:rsidRDefault="00533556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если </w:t>
      </w:r>
      <w:proofErr w:type="spellStart"/>
      <w:r w:rsidRPr="00A629C7">
        <w:rPr>
          <w:rFonts w:cs="Times New Roman"/>
        </w:rPr>
        <w:t>х</w:t>
      </w:r>
      <w:proofErr w:type="spellEnd"/>
      <w:r w:rsidRPr="00A629C7">
        <w:rPr>
          <w:rFonts w:cs="Times New Roman"/>
        </w:rPr>
        <w:t xml:space="preserve"> </w:t>
      </w:r>
      <w:r w:rsidRPr="00A629C7">
        <w:rPr>
          <w:rFonts w:cs="Times New Roman"/>
        </w:rPr>
        <w:sym w:font="Symbol" w:char="F03E"/>
      </w:r>
      <w:r w:rsidR="00ED6595" w:rsidRPr="00A629C7">
        <w:rPr>
          <w:rFonts w:cs="Times New Roman"/>
        </w:rPr>
        <w:t>3</w:t>
      </w:r>
      <w:r w:rsidRPr="00A629C7">
        <w:rPr>
          <w:rFonts w:cs="Times New Roman"/>
        </w:rPr>
        <w:t>, то F(</w:t>
      </w:r>
      <w:proofErr w:type="spellStart"/>
      <w:r w:rsidRPr="00A629C7">
        <w:rPr>
          <w:rFonts w:cs="Times New Roman"/>
        </w:rPr>
        <w:t>x</w:t>
      </w:r>
      <w:proofErr w:type="spellEnd"/>
      <w:r w:rsidRPr="00A629C7">
        <w:rPr>
          <w:rFonts w:cs="Times New Roman"/>
        </w:rPr>
        <w:t>)=</w:t>
      </w:r>
      <w:proofErr w:type="gramStart"/>
      <w:r w:rsidRPr="00A629C7">
        <w:rPr>
          <w:rFonts w:cs="Times New Roman"/>
        </w:rPr>
        <w:t>Р(</w:t>
      </w:r>
      <w:proofErr w:type="gramEnd"/>
      <w:r w:rsidRPr="00A629C7">
        <w:rPr>
          <w:rFonts w:cs="Times New Roman"/>
        </w:rPr>
        <w:t xml:space="preserve"> Х </w:t>
      </w:r>
      <w:r w:rsidRPr="00A629C7">
        <w:rPr>
          <w:rFonts w:cs="Times New Roman"/>
        </w:rPr>
        <w:sym w:font="Symbol" w:char="F03C"/>
      </w:r>
      <w:r w:rsidRPr="00A629C7">
        <w:rPr>
          <w:rFonts w:cs="Times New Roman"/>
        </w:rPr>
        <w:t xml:space="preserve"> </w:t>
      </w:r>
      <w:proofErr w:type="spellStart"/>
      <w:r w:rsidRPr="00A629C7">
        <w:rPr>
          <w:rFonts w:cs="Times New Roman"/>
        </w:rPr>
        <w:t>х</w:t>
      </w:r>
      <w:proofErr w:type="spellEnd"/>
      <w:r w:rsidRPr="00A629C7">
        <w:rPr>
          <w:rFonts w:cs="Times New Roman"/>
        </w:rPr>
        <w:t xml:space="preserve"> ) = </w:t>
      </w:r>
      <m:oMath>
        <m:f>
          <m:fPr>
            <m:ctrlPr>
              <w:rPr>
                <w:rFonts w:ascii="Cambria Math" w:cs="Times New Roman"/>
                <w:i/>
              </w:rPr>
            </m:ctrlPr>
          </m:fPr>
          <m:num>
            <m:r>
              <w:rPr>
                <w:rFonts w:ascii="Cambria Math" w:cs="Times New Roman"/>
              </w:rPr>
              <m:t>23</m:t>
            </m:r>
          </m:num>
          <m:den>
            <m:r>
              <w:rPr>
                <w:rFonts w:ascii="Cambria Math" w:cs="Times New Roman"/>
              </w:rPr>
              <m:t>24</m:t>
            </m:r>
          </m:den>
        </m:f>
        <m:r>
          <w:rPr>
            <w:rFonts w:ascii="Cambria Math" w:cs="Times New Roman"/>
          </w:rPr>
          <m:t>+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r>
              <w:rPr>
                <w:rFonts w:ascii="Cambria Math" w:cs="Times New Roman"/>
              </w:rPr>
              <m:t>1</m:t>
            </m:r>
          </m:num>
          <m:den>
            <m:r>
              <w:rPr>
                <w:rFonts w:ascii="Cambria Math" w:cs="Times New Roman"/>
              </w:rPr>
              <m:t>24</m:t>
            </m:r>
          </m:den>
        </m:f>
      </m:oMath>
      <w:r w:rsidRPr="00A629C7">
        <w:rPr>
          <w:rFonts w:cs="Times New Roman"/>
        </w:rPr>
        <w:t>= 1.</w:t>
      </w:r>
    </w:p>
    <w:p w:rsidR="00533556" w:rsidRPr="00A629C7" w:rsidRDefault="00533556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Итак, функция распределения может быть записана так: </w:t>
      </w:r>
    </w:p>
    <w:p w:rsidR="00533556" w:rsidRPr="00A629C7" w:rsidRDefault="00533556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  <w:position w:val="-138"/>
        </w:rPr>
      </w:pPr>
      <w:r w:rsidRPr="00A629C7">
        <w:rPr>
          <w:rFonts w:cs="Times New Roman"/>
        </w:rPr>
        <w:t>F (</w:t>
      </w:r>
      <w:proofErr w:type="spellStart"/>
      <w:r w:rsidRPr="00A629C7">
        <w:rPr>
          <w:rFonts w:cs="Times New Roman"/>
        </w:rPr>
        <w:t>x</w:t>
      </w:r>
      <w:proofErr w:type="spellEnd"/>
      <w:r w:rsidRPr="00A629C7">
        <w:rPr>
          <w:rFonts w:cs="Times New Roman"/>
        </w:rPr>
        <w:t xml:space="preserve">) = </w:t>
      </w:r>
      <w:r w:rsidR="004500AE" w:rsidRPr="00A629C7">
        <w:rPr>
          <w:rFonts w:cs="Times New Roman"/>
          <w:position w:val="-158"/>
        </w:rPr>
        <w:object w:dxaOrig="2100" w:dyaOrig="3280">
          <v:shape id="_x0000_i1052" type="#_x0000_t75" style="width:104.8pt;height:163.9pt" o:ole="" fillcolor="window">
            <v:imagedata r:id="rId61" o:title=""/>
          </v:shape>
          <o:OLEObject Type="Embed" ProgID="Equation.3" ShapeID="_x0000_i1052" DrawAspect="Content" ObjectID="_1481040454" r:id="rId62"/>
        </w:object>
      </w:r>
    </w:p>
    <w:p w:rsidR="00533556" w:rsidRPr="00A629C7" w:rsidRDefault="00533556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График этой функции приведен на рисунке:</w:t>
      </w:r>
    </w:p>
    <w:p w:rsidR="00533556" w:rsidRPr="00A629C7" w:rsidRDefault="004F1D63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  <w:noProof/>
        </w:rPr>
        <w:drawing>
          <wp:inline distT="0" distB="0" distL="0" distR="0">
            <wp:extent cx="2886710" cy="1753870"/>
            <wp:effectExtent l="19050" t="0" r="8890" b="0"/>
            <wp:docPr id="265" name="Рисунок 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5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710" cy="1753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556" w:rsidRPr="00A629C7" w:rsidRDefault="00533556" w:rsidP="00A629C7">
      <w:pPr>
        <w:tabs>
          <w:tab w:val="left" w:pos="709"/>
        </w:tabs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rFonts w:cs="Times New Roman"/>
        </w:rPr>
      </w:pPr>
    </w:p>
    <w:p w:rsidR="008671FA" w:rsidRPr="00A629C7" w:rsidRDefault="008671FA" w:rsidP="00A629C7">
      <w:pPr>
        <w:spacing w:line="360" w:lineRule="auto"/>
        <w:ind w:firstLine="709"/>
        <w:jc w:val="both"/>
        <w:rPr>
          <w:rFonts w:cs="Times New Roman"/>
        </w:rPr>
      </w:pPr>
    </w:p>
    <w:p w:rsidR="006704B4" w:rsidRPr="00A629C7" w:rsidRDefault="006704B4" w:rsidP="00A629C7">
      <w:pPr>
        <w:spacing w:line="360" w:lineRule="auto"/>
        <w:ind w:firstLine="709"/>
        <w:jc w:val="both"/>
        <w:rPr>
          <w:rFonts w:cs="Times New Roman"/>
        </w:rPr>
      </w:pPr>
    </w:p>
    <w:p w:rsidR="006704B4" w:rsidRPr="00A629C7" w:rsidRDefault="006704B4" w:rsidP="00A629C7">
      <w:pPr>
        <w:spacing w:line="360" w:lineRule="auto"/>
        <w:ind w:firstLine="709"/>
        <w:jc w:val="both"/>
        <w:rPr>
          <w:rFonts w:cs="Times New Roman"/>
        </w:rPr>
      </w:pPr>
    </w:p>
    <w:p w:rsidR="006704B4" w:rsidRPr="00A629C7" w:rsidRDefault="006704B4" w:rsidP="00A629C7">
      <w:pPr>
        <w:spacing w:line="360" w:lineRule="auto"/>
        <w:ind w:firstLine="709"/>
        <w:jc w:val="both"/>
        <w:rPr>
          <w:rFonts w:cs="Times New Roman"/>
        </w:rPr>
      </w:pPr>
    </w:p>
    <w:p w:rsidR="006704B4" w:rsidRPr="00A629C7" w:rsidRDefault="006704B4" w:rsidP="00A629C7">
      <w:pPr>
        <w:spacing w:line="360" w:lineRule="auto"/>
        <w:ind w:firstLine="709"/>
        <w:jc w:val="both"/>
        <w:rPr>
          <w:rFonts w:cs="Times New Roman"/>
        </w:rPr>
      </w:pPr>
    </w:p>
    <w:p w:rsidR="006704B4" w:rsidRPr="00A629C7" w:rsidRDefault="006704B4" w:rsidP="00A629C7">
      <w:pPr>
        <w:spacing w:line="360" w:lineRule="auto"/>
        <w:ind w:firstLine="709"/>
        <w:jc w:val="both"/>
        <w:rPr>
          <w:rFonts w:cs="Times New Roman"/>
        </w:rPr>
      </w:pPr>
    </w:p>
    <w:p w:rsidR="006704B4" w:rsidRPr="00A629C7" w:rsidRDefault="006704B4" w:rsidP="00A629C7">
      <w:pPr>
        <w:spacing w:line="360" w:lineRule="auto"/>
        <w:ind w:firstLine="709"/>
        <w:jc w:val="both"/>
        <w:rPr>
          <w:rFonts w:cs="Times New Roman"/>
        </w:rPr>
      </w:pPr>
    </w:p>
    <w:p w:rsidR="008671FA" w:rsidRPr="00A629C7" w:rsidRDefault="008671FA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  <w:b/>
        </w:rPr>
        <w:lastRenderedPageBreak/>
        <w:t>Задача 5</w:t>
      </w:r>
    </w:p>
    <w:p w:rsidR="008671FA" w:rsidRPr="00A629C7" w:rsidRDefault="008671FA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Непрерывная случайная величина задана функцией плотности распределения </w:t>
      </w:r>
      <w:r w:rsidRPr="00A629C7">
        <w:rPr>
          <w:rFonts w:cs="Times New Roman"/>
          <w:position w:val="-10"/>
        </w:rPr>
        <w:object w:dxaOrig="520" w:dyaOrig="320">
          <v:shape id="_x0000_i1053" type="#_x0000_t75" style="width:25.8pt;height:16.1pt" o:ole="">
            <v:imagedata r:id="rId64" o:title=""/>
          </v:shape>
          <o:OLEObject Type="Embed" ProgID="Equation.3" ShapeID="_x0000_i1053" DrawAspect="Content" ObjectID="_1481040455" r:id="rId65"/>
        </w:object>
      </w:r>
      <w:r w:rsidRPr="00A629C7">
        <w:rPr>
          <w:rFonts w:cs="Times New Roman"/>
        </w:rPr>
        <w:t>. (Табл.20)</w:t>
      </w:r>
    </w:p>
    <w:p w:rsidR="008671FA" w:rsidRPr="00A629C7" w:rsidRDefault="008671FA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а) Найти функцию распределения </w:t>
      </w:r>
      <w:r w:rsidRPr="00A629C7">
        <w:rPr>
          <w:rFonts w:cs="Times New Roman"/>
          <w:position w:val="-10"/>
        </w:rPr>
        <w:object w:dxaOrig="540" w:dyaOrig="320">
          <v:shape id="_x0000_i1054" type="#_x0000_t75" style="width:26.85pt;height:16.1pt" o:ole="">
            <v:imagedata r:id="rId66" o:title=""/>
          </v:shape>
          <o:OLEObject Type="Embed" ProgID="Equation.3" ShapeID="_x0000_i1054" DrawAspect="Content" ObjectID="_1481040456" r:id="rId67"/>
        </w:object>
      </w:r>
      <w:r w:rsidRPr="00A629C7">
        <w:rPr>
          <w:rFonts w:cs="Times New Roman"/>
        </w:rPr>
        <w:t xml:space="preserve">, построить графики функций </w:t>
      </w:r>
      <w:r w:rsidRPr="00A629C7">
        <w:rPr>
          <w:rFonts w:cs="Times New Roman"/>
          <w:position w:val="-10"/>
        </w:rPr>
        <w:object w:dxaOrig="1359" w:dyaOrig="320">
          <v:shape id="_x0000_i1055" type="#_x0000_t75" style="width:67.7pt;height:16.1pt" o:ole="">
            <v:imagedata r:id="rId68" o:title=""/>
          </v:shape>
          <o:OLEObject Type="Embed" ProgID="Equation.3" ShapeID="_x0000_i1055" DrawAspect="Content" ObjectID="_1481040457" r:id="rId69"/>
        </w:object>
      </w:r>
      <w:r w:rsidRPr="00A629C7">
        <w:rPr>
          <w:rFonts w:cs="Times New Roman"/>
        </w:rPr>
        <w:t xml:space="preserve">. </w:t>
      </w:r>
    </w:p>
    <w:p w:rsidR="00577D37" w:rsidRPr="00A629C7" w:rsidRDefault="008671FA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б) Вычислить математическое ожидание, дисперсию, среднее </w:t>
      </w:r>
      <w:proofErr w:type="spellStart"/>
      <w:r w:rsidRPr="00A629C7">
        <w:rPr>
          <w:rFonts w:cs="Times New Roman"/>
        </w:rPr>
        <w:t>квадратическое</w:t>
      </w:r>
      <w:proofErr w:type="spellEnd"/>
      <w:r w:rsidRPr="00A629C7">
        <w:rPr>
          <w:rFonts w:cs="Times New Roman"/>
        </w:rPr>
        <w:t xml:space="preserve"> отклонение. </w:t>
      </w:r>
    </w:p>
    <w:p w:rsidR="008671FA" w:rsidRPr="00A629C7" w:rsidRDefault="008671FA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в) Найти вероятность того, что случайная величина примет значение на отрезке </w:t>
      </w:r>
      <w:r w:rsidRPr="00A629C7">
        <w:rPr>
          <w:rFonts w:cs="Times New Roman"/>
          <w:position w:val="-12"/>
        </w:rPr>
        <w:object w:dxaOrig="740" w:dyaOrig="380">
          <v:shape id="_x0000_i1056" type="#_x0000_t75" style="width:37.05pt;height:18.8pt" o:ole="">
            <v:imagedata r:id="rId70" o:title=""/>
          </v:shape>
          <o:OLEObject Type="Embed" ProgID="Equation.3" ShapeID="_x0000_i1056" DrawAspect="Content" ObjectID="_1481040458" r:id="rId71"/>
        </w:object>
      </w:r>
    </w:p>
    <w:p w:rsidR="008671FA" w:rsidRPr="00A629C7" w:rsidRDefault="008671FA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Табл.20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03"/>
        <w:gridCol w:w="8267"/>
      </w:tblGrid>
      <w:tr w:rsidR="008671FA" w:rsidRPr="00A629C7" w:rsidTr="00533556">
        <w:trPr>
          <w:cantSplit/>
          <w:jc w:val="center"/>
        </w:trPr>
        <w:tc>
          <w:tcPr>
            <w:tcW w:w="345" w:type="pct"/>
            <w:vAlign w:val="center"/>
          </w:tcPr>
          <w:p w:rsidR="008671FA" w:rsidRPr="00A629C7" w:rsidRDefault="008671F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6.</w:t>
            </w:r>
          </w:p>
        </w:tc>
        <w:tc>
          <w:tcPr>
            <w:tcW w:w="2188" w:type="pct"/>
            <w:vAlign w:val="center"/>
          </w:tcPr>
          <w:p w:rsidR="008671FA" w:rsidRPr="00A629C7" w:rsidRDefault="008671F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64"/>
              </w:rPr>
              <w:object w:dxaOrig="3300" w:dyaOrig="1400">
                <v:shape id="_x0000_i1057" type="#_x0000_t75" style="width:164.95pt;height:69.85pt" o:ole="">
                  <v:imagedata r:id="rId72" o:title=""/>
                </v:shape>
                <o:OLEObject Type="Embed" ProgID="Equation.3" ShapeID="_x0000_i1057" DrawAspect="Content" ObjectID="_1481040459" r:id="rId73"/>
              </w:object>
            </w:r>
          </w:p>
          <w:p w:rsidR="008671FA" w:rsidRPr="00A629C7" w:rsidRDefault="008671F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0"/>
              </w:rPr>
              <w:object w:dxaOrig="1760" w:dyaOrig="320">
                <v:shape id="_x0000_i1058" type="#_x0000_t75" style="width:88.1pt;height:16.1pt" o:ole="">
                  <v:imagedata r:id="rId74" o:title=""/>
                </v:shape>
                <o:OLEObject Type="Embed" ProgID="Equation.3" ShapeID="_x0000_i1058" DrawAspect="Content" ObjectID="_1481040460" r:id="rId75"/>
              </w:object>
            </w:r>
          </w:p>
        </w:tc>
      </w:tr>
    </w:tbl>
    <w:p w:rsidR="008671FA" w:rsidRPr="00A629C7" w:rsidRDefault="008671FA" w:rsidP="00A629C7">
      <w:pPr>
        <w:spacing w:line="360" w:lineRule="auto"/>
        <w:ind w:firstLine="709"/>
        <w:jc w:val="both"/>
        <w:rPr>
          <w:rFonts w:cs="Times New Roman"/>
        </w:rPr>
      </w:pPr>
    </w:p>
    <w:p w:rsidR="006704B4" w:rsidRPr="00A629C7" w:rsidRDefault="006704B4" w:rsidP="00A629C7">
      <w:pPr>
        <w:spacing w:line="360" w:lineRule="auto"/>
        <w:ind w:firstLine="709"/>
        <w:jc w:val="both"/>
        <w:rPr>
          <w:rFonts w:cs="Times New Roman"/>
          <w:b/>
        </w:rPr>
      </w:pPr>
      <w:r w:rsidRPr="00A629C7">
        <w:rPr>
          <w:rFonts w:cs="Times New Roman"/>
          <w:b/>
        </w:rPr>
        <w:t>Решение:</w:t>
      </w:r>
    </w:p>
    <w:p w:rsidR="006704B4" w:rsidRPr="00A629C7" w:rsidRDefault="006704B4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  <w:bCs/>
        </w:rPr>
        <w:t>Плотностью  вероятностей</w:t>
      </w:r>
      <w:r w:rsidRPr="00A629C7">
        <w:rPr>
          <w:rFonts w:cs="Times New Roman"/>
        </w:rPr>
        <w:t> случайной величины </w:t>
      </w:r>
      <w:r w:rsidR="00EA51DB" w:rsidRPr="00A629C7">
        <w:rPr>
          <w:rFonts w:cs="Times New Roman"/>
          <w:lang w:val="en-US"/>
        </w:rPr>
        <w:t>X</w:t>
      </w:r>
      <w:r w:rsidRPr="00A629C7">
        <w:rPr>
          <w:rFonts w:cs="Times New Roman"/>
        </w:rPr>
        <w:t> называют первую производную от интегральной функции распределения вероятностей </w:t>
      </w:r>
      <w:r w:rsidR="00EA51DB" w:rsidRPr="00A629C7">
        <w:rPr>
          <w:rFonts w:cs="Times New Roman"/>
          <w:lang w:val="en-US"/>
        </w:rPr>
        <w:t>F</w:t>
      </w:r>
      <w:r w:rsidR="00EA51DB" w:rsidRPr="00A629C7">
        <w:rPr>
          <w:rFonts w:cs="Times New Roman"/>
        </w:rPr>
        <w:t>(</w:t>
      </w:r>
      <w:r w:rsidR="00EA51DB" w:rsidRPr="00A629C7">
        <w:rPr>
          <w:rFonts w:cs="Times New Roman"/>
          <w:lang w:val="en-US"/>
        </w:rPr>
        <w:t>x</w:t>
      </w:r>
      <w:r w:rsidR="00EA51DB" w:rsidRPr="00A629C7">
        <w:rPr>
          <w:rFonts w:cs="Times New Roman"/>
        </w:rPr>
        <w:t>):</w:t>
      </w:r>
    </w:p>
    <w:p w:rsidR="006704B4" w:rsidRPr="00A629C7" w:rsidRDefault="006704B4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  <w:noProof/>
        </w:rPr>
        <w:drawing>
          <wp:inline distT="0" distB="0" distL="0" distR="0">
            <wp:extent cx="2702560" cy="361950"/>
            <wp:effectExtent l="19050" t="0" r="2540" b="0"/>
            <wp:docPr id="552" name="Рисунок 552" descr="http://yukhym.com/images/stories/Imov/Im9_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2" descr="http://yukhym.com/images/stories/Imov/Im9_005.gif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256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4B4" w:rsidRPr="00A629C7" w:rsidRDefault="006704B4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откуда дифференциал </w:t>
      </w:r>
      <w:r w:rsidRPr="00A629C7">
        <w:rPr>
          <w:rFonts w:cs="Times New Roman"/>
          <w:noProof/>
        </w:rPr>
        <w:drawing>
          <wp:inline distT="0" distB="0" distL="0" distR="0">
            <wp:extent cx="914400" cy="191135"/>
            <wp:effectExtent l="19050" t="0" r="0" b="0"/>
            <wp:docPr id="553" name="Рисунок 553" descr="http://yukhym.com/images/stories/Imov/Im9_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3" descr="http://yukhym.com/images/stories/Imov/Im9_006.gif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51DB" w:rsidRPr="00A629C7" w:rsidRDefault="00DF5D9F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Плотность распределения</w:t>
      </w:r>
      <w:r w:rsidR="00EA51DB" w:rsidRPr="00A629C7">
        <w:rPr>
          <w:rFonts w:cs="Times New Roman"/>
        </w:rPr>
        <w:t xml:space="preserve"> </w:t>
      </w:r>
      <w:r w:rsidR="00EA51DB" w:rsidRPr="00A629C7">
        <w:rPr>
          <w:rFonts w:cs="Times New Roman"/>
          <w:lang w:val="en-US"/>
        </w:rPr>
        <w:t>p</w:t>
      </w:r>
      <w:r w:rsidR="00EA51DB" w:rsidRPr="00A629C7">
        <w:rPr>
          <w:rFonts w:cs="Times New Roman"/>
        </w:rPr>
        <w:t>(</w:t>
      </w:r>
      <w:r w:rsidR="00EA51DB" w:rsidRPr="00A629C7">
        <w:rPr>
          <w:rFonts w:cs="Times New Roman"/>
          <w:lang w:val="en-US"/>
        </w:rPr>
        <w:t>x</w:t>
      </w:r>
      <w:r w:rsidR="00EA51DB" w:rsidRPr="00A629C7">
        <w:rPr>
          <w:rFonts w:cs="Times New Roman"/>
        </w:rPr>
        <w:t>)</w:t>
      </w:r>
      <w:r w:rsidRPr="00A629C7">
        <w:rPr>
          <w:rFonts w:cs="Times New Roman"/>
        </w:rPr>
        <w:t>  должна удовлетворять условиям:</w:t>
      </w:r>
    </w:p>
    <w:p w:rsidR="00DF5D9F" w:rsidRPr="00A629C7" w:rsidRDefault="00EA51DB" w:rsidP="00A629C7">
      <w:pPr>
        <w:spacing w:line="360" w:lineRule="auto"/>
        <w:ind w:firstLine="709"/>
        <w:jc w:val="both"/>
        <w:rPr>
          <w:rFonts w:cs="Times New Roman"/>
        </w:rPr>
      </w:pPr>
      <w:proofErr w:type="gramStart"/>
      <w:r w:rsidRPr="00A629C7">
        <w:rPr>
          <w:rFonts w:cs="Times New Roman"/>
          <w:lang w:val="en-US"/>
        </w:rPr>
        <w:t>p</w:t>
      </w:r>
      <w:r w:rsidRPr="00A629C7">
        <w:rPr>
          <w:rFonts w:cs="Times New Roman"/>
        </w:rPr>
        <w:t>(</w:t>
      </w:r>
      <w:proofErr w:type="gramEnd"/>
      <w:r w:rsidRPr="00A629C7">
        <w:rPr>
          <w:rFonts w:cs="Times New Roman"/>
          <w:lang w:val="en-US"/>
        </w:rPr>
        <w:t>x</w:t>
      </w:r>
      <w:r w:rsidRPr="00A629C7">
        <w:rPr>
          <w:rFonts w:cs="Times New Roman"/>
        </w:rPr>
        <w:t>)</w:t>
      </w:r>
      <m:oMath>
        <m:r>
          <w:rPr>
            <w:rFonts w:ascii="Cambria Math" w:cs="Times New Roman"/>
          </w:rPr>
          <m:t>≥</m:t>
        </m:r>
        <m:r>
          <w:rPr>
            <w:rFonts w:ascii="Cambria Math" w:cs="Times New Roman"/>
          </w:rPr>
          <m:t xml:space="preserve">0, </m:t>
        </m:r>
        <m:nary>
          <m:naryPr>
            <m:limLoc m:val="undOvr"/>
            <m:ctrlPr>
              <w:rPr>
                <w:rFonts w:ascii="Cambria Math" w:cs="Times New Roman"/>
                <w:i/>
              </w:rPr>
            </m:ctrlPr>
          </m:naryPr>
          <m:sub>
            <m:r>
              <w:rPr>
                <w:rFonts w:ascii="Cambria Math" w:cs="Times New Roman"/>
              </w:rPr>
              <m:t>-∞</m:t>
            </m:r>
          </m:sub>
          <m:sup>
            <m:r>
              <w:rPr>
                <w:rFonts w:ascii="Cambria Math" w:cs="Times New Roman"/>
              </w:rPr>
              <m:t>+</m:t>
            </m:r>
            <m:r>
              <w:rPr>
                <w:rFonts w:ascii="Cambria Math" w:cs="Times New Roman"/>
              </w:rPr>
              <m:t>∞</m:t>
            </m:r>
          </m:sup>
          <m:e>
            <m:r>
              <w:rPr>
                <w:rFonts w:ascii="Cambria Math" w:hAnsi="Cambria Math" w:cs="Times New Roman"/>
                <w:lang w:val="en-US"/>
              </w:rPr>
              <m:t>p</m:t>
            </m:r>
            <m:d>
              <m:dPr>
                <m:ctrlPr>
                  <w:rPr>
                    <w:rFonts w:ascii="Cambria Math" w:cs="Times New Roman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lang w:val="en-US"/>
              </w:rPr>
              <m:t>dx</m:t>
            </m:r>
            <m:r>
              <w:rPr>
                <w:rFonts w:ascii="Cambria Math" w:cs="Times New Roman"/>
              </w:rPr>
              <m:t>=1</m:t>
            </m:r>
          </m:e>
        </m:nary>
      </m:oMath>
    </w:p>
    <w:p w:rsidR="004254A1" w:rsidRPr="00A629C7" w:rsidRDefault="004254A1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Для нахождения функции распределения </w:t>
      </w:r>
      <w:r w:rsidRPr="00A629C7">
        <w:rPr>
          <w:rFonts w:cs="Times New Roman"/>
          <w:lang w:val="en-US"/>
        </w:rPr>
        <w:t>F</w:t>
      </w:r>
      <w:r w:rsidRPr="00A629C7">
        <w:rPr>
          <w:rFonts w:cs="Times New Roman"/>
        </w:rPr>
        <w:t>(</w:t>
      </w:r>
      <w:r w:rsidRPr="00A629C7">
        <w:rPr>
          <w:rFonts w:cs="Times New Roman"/>
          <w:lang w:val="en-US"/>
        </w:rPr>
        <w:t>x</w:t>
      </w:r>
      <w:r w:rsidRPr="00A629C7">
        <w:rPr>
          <w:rFonts w:cs="Times New Roman"/>
        </w:rPr>
        <w:t xml:space="preserve">)  воспользуемся формулой </w:t>
      </w:r>
      <w:r w:rsidRPr="00A629C7">
        <w:rPr>
          <w:rFonts w:cs="Times New Roman"/>
          <w:lang w:val="en-US"/>
        </w:rPr>
        <w:t>F</w:t>
      </w:r>
      <w:r w:rsidRPr="00A629C7">
        <w:rPr>
          <w:rFonts w:cs="Times New Roman"/>
        </w:rPr>
        <w:t>(</w:t>
      </w:r>
      <w:r w:rsidRPr="00A629C7">
        <w:rPr>
          <w:rFonts w:cs="Times New Roman"/>
          <w:lang w:val="en-US"/>
        </w:rPr>
        <w:t>x</w:t>
      </w:r>
      <w:r w:rsidRPr="00A629C7">
        <w:rPr>
          <w:rFonts w:cs="Times New Roman"/>
        </w:rPr>
        <w:t>)=</w:t>
      </w:r>
      <m:oMath>
        <m:nary>
          <m:naryPr>
            <m:limLoc m:val="undOvr"/>
            <m:ctrlPr>
              <w:rPr>
                <w:rFonts w:ascii="Cambria Math" w:cs="Times New Roman"/>
                <w:i/>
                <w:lang w:val="en-US"/>
              </w:rPr>
            </m:ctrlPr>
          </m:naryPr>
          <m:sub>
            <m:r>
              <w:rPr>
                <w:rFonts w:ascii="Cambria Math" w:cs="Times New Roman"/>
              </w:rPr>
              <m:t>-∞</m:t>
            </m:r>
          </m:sub>
          <m:sup>
            <m:r>
              <w:rPr>
                <w:rFonts w:ascii="Cambria Math" w:hAnsi="Cambria Math" w:cs="Times New Roman"/>
                <w:lang w:val="en-US"/>
              </w:rPr>
              <m:t>x</m:t>
            </m:r>
          </m:sup>
          <m:e>
            <m:r>
              <w:rPr>
                <w:rFonts w:ascii="Cambria Math" w:hAnsi="Cambria Math" w:cs="Times New Roman"/>
                <w:lang w:val="en-US"/>
              </w:rPr>
              <m:t>f</m:t>
            </m:r>
            <m:d>
              <m:dPr>
                <m:ctrlPr>
                  <w:rPr>
                    <w:rFonts w:ascii="Cambria Math" w:cs="Times New Roman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lang w:val="en-US"/>
              </w:rPr>
              <m:t>dx</m:t>
            </m:r>
          </m:e>
        </m:nary>
      </m:oMath>
      <w:r w:rsidRPr="00A629C7">
        <w:rPr>
          <w:rFonts w:cs="Times New Roman"/>
        </w:rPr>
        <w:t> .</w:t>
      </w:r>
    </w:p>
    <w:p w:rsidR="004254A1" w:rsidRPr="00A629C7" w:rsidRDefault="004254A1" w:rsidP="00AE6CEE">
      <w:pPr>
        <w:spacing w:line="360" w:lineRule="auto"/>
        <w:ind w:firstLine="709"/>
        <w:rPr>
          <w:rFonts w:cs="Times New Roman"/>
        </w:rPr>
      </w:pPr>
      <w:r w:rsidRPr="00A629C7">
        <w:rPr>
          <w:rFonts w:cs="Times New Roman"/>
        </w:rPr>
        <w:t>При </w:t>
      </w:r>
      <w:r w:rsidRPr="00A629C7">
        <w:rPr>
          <w:rFonts w:cs="Times New Roman"/>
          <w:lang w:val="en-US"/>
        </w:rPr>
        <w:t>x</w:t>
      </w:r>
      <m:oMath>
        <m:r>
          <w:rPr>
            <w:rFonts w:ascii="Cambria Math" w:cs="Times New Roman"/>
          </w:rPr>
          <m:t>≤</m:t>
        </m:r>
        <m:r>
          <w:rPr>
            <w:rFonts w:ascii="Cambria Math" w:cs="Times New Roman"/>
          </w:rPr>
          <m:t xml:space="preserve">1, </m:t>
        </m:r>
      </m:oMath>
      <w:r w:rsidRPr="00A629C7">
        <w:rPr>
          <w:rFonts w:cs="Times New Roman"/>
        </w:rPr>
        <w:t>  </w:t>
      </w:r>
      <w:r w:rsidRPr="00A629C7">
        <w:rPr>
          <w:rFonts w:cs="Times New Roman"/>
          <w:lang w:val="en-US"/>
        </w:rPr>
        <w:t>f</w:t>
      </w:r>
      <w:r w:rsidRPr="00A629C7">
        <w:rPr>
          <w:rFonts w:cs="Times New Roman"/>
        </w:rPr>
        <w:t>(</w:t>
      </w:r>
      <w:r w:rsidRPr="00A629C7">
        <w:rPr>
          <w:rFonts w:cs="Times New Roman"/>
          <w:lang w:val="en-US"/>
        </w:rPr>
        <w:t>x</w:t>
      </w:r>
      <w:r w:rsidRPr="00A629C7">
        <w:rPr>
          <w:rFonts w:cs="Times New Roman"/>
        </w:rPr>
        <w:t>)=0 =&gt;</w:t>
      </w:r>
      <w:r w:rsidRPr="00A629C7">
        <w:rPr>
          <w:rFonts w:cs="Times New Roman"/>
          <w:lang w:val="en-US"/>
        </w:rPr>
        <w:t>F</w:t>
      </w:r>
      <w:r w:rsidRPr="00A629C7">
        <w:rPr>
          <w:rFonts w:cs="Times New Roman"/>
        </w:rPr>
        <w:t>(</w:t>
      </w:r>
      <w:r w:rsidRPr="00A629C7">
        <w:rPr>
          <w:rFonts w:cs="Times New Roman"/>
          <w:lang w:val="en-US"/>
        </w:rPr>
        <w:t>x</w:t>
      </w:r>
      <w:r w:rsidRPr="00A629C7">
        <w:rPr>
          <w:rFonts w:cs="Times New Roman"/>
        </w:rPr>
        <w:t>)</w:t>
      </w:r>
      <m:oMath>
        <m:r>
          <w:rPr>
            <w:rFonts w:ascii="Cambria Math" w:cs="Times New Roman"/>
          </w:rPr>
          <m:t>=</m:t>
        </m:r>
        <m:nary>
          <m:naryPr>
            <m:limLoc m:val="undOvr"/>
            <m:ctrlPr>
              <w:rPr>
                <w:rFonts w:ascii="Cambria Math" w:cs="Times New Roman"/>
                <w:i/>
                <w:lang w:val="en-US"/>
              </w:rPr>
            </m:ctrlPr>
          </m:naryPr>
          <m:sub>
            <m:r>
              <w:rPr>
                <w:rFonts w:ascii="Cambria Math" w:cs="Times New Roman"/>
              </w:rPr>
              <m:t>-∞</m:t>
            </m:r>
          </m:sub>
          <m:sup>
            <m:r>
              <w:rPr>
                <w:rFonts w:ascii="Cambria Math" w:hAnsi="Cambria Math" w:cs="Times New Roman"/>
                <w:lang w:val="en-US"/>
              </w:rPr>
              <m:t>x</m:t>
            </m:r>
          </m:sup>
          <m:e>
            <m:r>
              <w:rPr>
                <w:rFonts w:ascii="Cambria Math" w:cs="Times New Roman"/>
              </w:rPr>
              <m:t>0</m:t>
            </m:r>
            <m:r>
              <w:rPr>
                <w:rFonts w:ascii="Cambria Math" w:hAnsi="Cambria Math" w:cs="Times New Roman"/>
                <w:lang w:val="en-US"/>
              </w:rPr>
              <m:t>dx</m:t>
            </m:r>
            <m:r>
              <w:rPr>
                <w:rFonts w:ascii="Cambria Math" w:cs="Times New Roman"/>
              </w:rPr>
              <m:t>=0</m:t>
            </m:r>
            <w:proofErr w:type="gramStart"/>
          </m:e>
        </m:nary>
      </m:oMath>
      <w:r w:rsidRPr="00A629C7">
        <w:rPr>
          <w:rFonts w:cs="Times New Roman"/>
        </w:rPr>
        <w:t>   </w:t>
      </w:r>
      <w:r w:rsidRPr="00A629C7">
        <w:rPr>
          <w:rFonts w:cs="Times New Roman"/>
        </w:rPr>
        <w:br/>
        <w:t>П</w:t>
      </w:r>
      <w:proofErr w:type="gramEnd"/>
      <w:r w:rsidRPr="00A629C7">
        <w:rPr>
          <w:rFonts w:cs="Times New Roman"/>
        </w:rPr>
        <w:t>ри  1&lt;</w:t>
      </w:r>
      <w:r w:rsidRPr="00A629C7">
        <w:rPr>
          <w:rFonts w:cs="Times New Roman"/>
          <w:lang w:val="en-US"/>
        </w:rPr>
        <w:t>x</w:t>
      </w:r>
      <m:oMath>
        <m:r>
          <w:rPr>
            <w:rFonts w:ascii="Cambria Math" w:cs="Times New Roman"/>
          </w:rPr>
          <m:t>≤</m:t>
        </m:r>
        <m:r>
          <w:rPr>
            <w:rFonts w:ascii="Cambria Math" w:cs="Times New Roman"/>
          </w:rPr>
          <m:t>7</m:t>
        </m:r>
      </m:oMath>
      <w:r w:rsidRPr="00A629C7">
        <w:rPr>
          <w:rFonts w:cs="Times New Roman"/>
        </w:rPr>
        <w:t xml:space="preserve">, </w:t>
      </w:r>
      <w:r w:rsidRPr="00A629C7">
        <w:rPr>
          <w:rFonts w:cs="Times New Roman"/>
          <w:lang w:val="en-US"/>
        </w:rPr>
        <w:t>F</w:t>
      </w:r>
      <w:r w:rsidRPr="00A629C7">
        <w:rPr>
          <w:rFonts w:cs="Times New Roman"/>
        </w:rPr>
        <w:t>(</w:t>
      </w:r>
      <w:r w:rsidRPr="00A629C7">
        <w:rPr>
          <w:rFonts w:cs="Times New Roman"/>
          <w:lang w:val="en-US"/>
        </w:rPr>
        <w:t>x</w:t>
      </w:r>
      <w:r w:rsidRPr="00A629C7">
        <w:rPr>
          <w:rFonts w:cs="Times New Roman"/>
        </w:rPr>
        <w:t>)=</w:t>
      </w:r>
      <m:oMath>
        <m:nary>
          <m:naryPr>
            <m:limLoc m:val="undOvr"/>
            <m:ctrlPr>
              <w:rPr>
                <w:rFonts w:ascii="Cambria Math" w:cs="Times New Roman"/>
                <w:i/>
                <w:lang w:val="en-US"/>
              </w:rPr>
            </m:ctrlPr>
          </m:naryPr>
          <m:sub>
            <m:r>
              <w:rPr>
                <w:rFonts w:ascii="Cambria Math" w:cs="Times New Roman"/>
              </w:rPr>
              <m:t>-∞</m:t>
            </m:r>
          </m:sub>
          <m:sup>
            <m:r>
              <w:rPr>
                <w:rFonts w:ascii="Cambria Math" w:cs="Times New Roman"/>
              </w:rPr>
              <m:t>1</m:t>
            </m:r>
          </m:sup>
          <m:e>
            <m:r>
              <w:rPr>
                <w:rFonts w:ascii="Cambria Math" w:cs="Times New Roman"/>
              </w:rPr>
              <m:t>0</m:t>
            </m:r>
            <m:r>
              <w:rPr>
                <w:rFonts w:ascii="Cambria Math" w:hAnsi="Cambria Math" w:cs="Times New Roman"/>
                <w:lang w:val="en-US"/>
              </w:rPr>
              <m:t>dx</m:t>
            </m:r>
            <m:r>
              <w:rPr>
                <w:rFonts w:ascii="Cambria Math" w:cs="Times New Roman"/>
              </w:rPr>
              <m:t>+</m:t>
            </m:r>
            <m:nary>
              <m:naryPr>
                <m:limLoc m:val="undOvr"/>
                <m:ctrlPr>
                  <w:rPr>
                    <w:rFonts w:ascii="Cambria Math" w:cs="Times New Roman"/>
                    <w:i/>
                    <w:lang w:val="en-US"/>
                  </w:rPr>
                </m:ctrlPr>
              </m:naryPr>
              <m:sub>
                <m:r>
                  <w:rPr>
                    <w:rFonts w:ascii="Cambria Math" w:cs="Times New Roman"/>
                  </w:rPr>
                  <m:t>1</m:t>
                </m:r>
              </m:sub>
              <m:sup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sup>
              <m:e>
                <m:d>
                  <m:dPr>
                    <m:ctrlPr>
                      <w:rPr>
                        <w:rFonts w:ascii="Cambria Math" w:cs="Times New Roman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cs="Times New Roman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cs="Times New Roman"/>
                          </w:rPr>
                          <m:t>36</m:t>
                        </m:r>
                      </m:den>
                    </m:f>
                    <m:r>
                      <w:rPr>
                        <w:rFonts w:asci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cs="Times New Roman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cs="Times New Roman"/>
                          </w:rPr>
                          <m:t>18</m:t>
                        </m:r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lang w:val="en-US"/>
                  </w:rPr>
                  <m:t>dx</m:t>
                </m:r>
                <m:r>
                  <w:rPr>
                    <w:rFonts w:ascii="Cambria Math" w:cs="Times New Roman"/>
                  </w:rPr>
                  <m:t>=</m:t>
                </m:r>
              </m:e>
            </m:nary>
          </m:e>
        </m:nary>
        <m:f>
          <m:fPr>
            <m:ctrlPr>
              <w:rPr>
                <w:rFonts w:asci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cs="Times New Roman"/>
                  </w:rPr>
                  <m:t>2</m:t>
                </m:r>
              </m:sup>
            </m:sSup>
          </m:num>
          <m:den>
            <m:r>
              <w:rPr>
                <w:rFonts w:ascii="Cambria Math" w:cs="Times New Roman"/>
              </w:rPr>
              <m:t>36</m:t>
            </m:r>
            <m:r>
              <w:rPr>
                <w:rFonts w:ascii="Cambria Math" w:hAnsi="Cambria Math" w:cs="Times New Roman"/>
              </w:rPr>
              <m:t>*</m:t>
            </m:r>
            <m:r>
              <w:rPr>
                <w:rFonts w:ascii="Cambria Math" w:cs="Times New Roman"/>
              </w:rPr>
              <m:t>2</m:t>
            </m:r>
          </m:den>
        </m:f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cs="Times New Roman"/>
                <w:i/>
              </w:rPr>
            </m:ctrlPr>
          </m:mPr>
          <m:mr>
            <m:e>
              <m:r>
                <w:rPr>
                  <w:rFonts w:ascii="Cambria Math" w:hAnsi="Cambria Math" w:cs="Times New Roman"/>
                </w:rPr>
                <m:t>x</m:t>
              </m:r>
            </m:e>
          </m:mr>
          <m:mr>
            <m:e>
              <m:r>
                <w:rPr>
                  <w:rFonts w:ascii="Cambria Math" w:cs="Times New Roman"/>
                </w:rPr>
                <m:t>|</m:t>
              </m:r>
            </m:e>
          </m:mr>
          <m:mr>
            <m:e>
              <m:r>
                <w:rPr>
                  <w:rFonts w:ascii="Cambria Math" w:cs="Times New Roman"/>
                </w:rPr>
                <m:t>1</m:t>
              </m:r>
            </m:e>
          </m:mr>
        </m:m>
      </m:oMath>
      <w:r w:rsidRPr="00A629C7">
        <w:rPr>
          <w:rFonts w:cs="Times New Roman"/>
        </w:rPr>
        <w:t> </w:t>
      </w:r>
      <m:oMath>
        <m:r>
          <w:rPr>
            <w:rFonts w:ascii="Cambria Math" w:cs="Times New Roman"/>
          </w:rPr>
          <m:t>+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x</m:t>
            </m:r>
          </m:num>
          <m:den>
            <m:r>
              <w:rPr>
                <w:rFonts w:ascii="Cambria Math" w:cs="Times New Roman"/>
              </w:rPr>
              <m:t>18</m:t>
            </m:r>
          </m:den>
        </m:f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cs="Times New Roman"/>
                <w:i/>
              </w:rPr>
            </m:ctrlPr>
          </m:mPr>
          <m:mr>
            <m:e>
              <m:r>
                <w:rPr>
                  <w:rFonts w:ascii="Cambria Math" w:hAnsi="Cambria Math" w:cs="Times New Roman"/>
                </w:rPr>
                <m:t>x</m:t>
              </m:r>
            </m:e>
          </m:mr>
          <m:mr>
            <m:e>
              <m:r>
                <w:rPr>
                  <w:rFonts w:ascii="Cambria Math" w:cs="Times New Roman"/>
                </w:rPr>
                <m:t>|</m:t>
              </m:r>
            </m:e>
          </m:mr>
          <m:mr>
            <m:e>
              <m:r>
                <w:rPr>
                  <w:rFonts w:ascii="Cambria Math" w:cs="Times New Roman"/>
                </w:rPr>
                <m:t>1</m:t>
              </m:r>
            </m:e>
          </m:mr>
        </m:m>
      </m:oMath>
      <w:r w:rsidRPr="00A629C7">
        <w:rPr>
          <w:rFonts w:cs="Times New Roman"/>
        </w:rPr>
        <w:t> =</w:t>
      </w:r>
      <m:oMath>
        <m:f>
          <m:fPr>
            <m:ctrlPr>
              <w:rPr>
                <w:rFonts w:asci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cs="Times New Roman"/>
                  </w:rPr>
                  <m:t>2</m:t>
                </m:r>
              </m:sup>
            </m:sSup>
            <m:r>
              <w:rPr>
                <w:rFonts w:ascii="Cambria Math" w:cs="Times New Roman"/>
              </w:rPr>
              <m:t>-</m:t>
            </m:r>
            <m:r>
              <w:rPr>
                <w:rFonts w:ascii="Cambria Math" w:cs="Times New Roman"/>
              </w:rPr>
              <m:t>1</m:t>
            </m:r>
          </m:num>
          <m:den>
            <m:r>
              <w:rPr>
                <w:rFonts w:ascii="Cambria Math" w:cs="Times New Roman"/>
              </w:rPr>
              <m:t>72</m:t>
            </m:r>
          </m:den>
        </m:f>
        <m:r>
          <w:rPr>
            <w:rFonts w:ascii="Cambria Math" w:cs="Times New Roman"/>
          </w:rPr>
          <m:t>+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x</m:t>
            </m:r>
            <m:r>
              <w:rPr>
                <w:rFonts w:ascii="Cambria Math" w:cs="Times New Roman"/>
              </w:rPr>
              <m:t>-</m:t>
            </m:r>
            <m:r>
              <w:rPr>
                <w:rFonts w:ascii="Cambria Math" w:cs="Times New Roman"/>
              </w:rPr>
              <m:t>1</m:t>
            </m:r>
          </m:num>
          <m:den>
            <m:r>
              <w:rPr>
                <w:rFonts w:ascii="Cambria Math" w:cs="Times New Roman"/>
              </w:rPr>
              <m:t>18</m:t>
            </m:r>
          </m:den>
        </m:f>
        <m:r>
          <w:rPr>
            <w:rFonts w:ascii="Cambria Math" w:cs="Times New Roman"/>
          </w:rPr>
          <m:t>=</m:t>
        </m:r>
      </m:oMath>
    </w:p>
    <w:p w:rsidR="004254A1" w:rsidRPr="00A629C7" w:rsidRDefault="004254A1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=</w:t>
      </w:r>
      <m:oMath>
        <m:f>
          <m:fPr>
            <m:ctrlPr>
              <w:rPr>
                <w:rFonts w:ascii="Cambria Math" w:cs="Times New Roman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cs="Times New Roman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  <m:sup>
                <m:r>
                  <w:rPr>
                    <w:rFonts w:ascii="Cambria Math" w:cs="Times New Roman"/>
                  </w:rPr>
                  <m:t>2</m:t>
                </m:r>
              </m:sup>
            </m:sSup>
          </m:num>
          <m:den>
            <m:r>
              <w:rPr>
                <w:rFonts w:ascii="Cambria Math" w:cs="Times New Roman"/>
              </w:rPr>
              <m:t>72</m:t>
            </m:r>
          </m:den>
        </m:f>
      </m:oMath>
      <w:r w:rsidRPr="00A629C7">
        <w:rPr>
          <w:rFonts w:cs="Times New Roman"/>
        </w:rPr>
        <w:t>+</w:t>
      </w:r>
      <m:oMath>
        <m:f>
          <m:fPr>
            <m:ctrlPr>
              <w:rPr>
                <w:rFonts w:asci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lang w:val="en-US"/>
              </w:rPr>
              <m:t>x</m:t>
            </m:r>
          </m:num>
          <m:den>
            <m:r>
              <w:rPr>
                <w:rFonts w:ascii="Cambria Math" w:cs="Times New Roman"/>
              </w:rPr>
              <m:t>18</m:t>
            </m:r>
          </m:den>
        </m:f>
      </m:oMath>
      <w:r w:rsidRPr="00A629C7">
        <w:rPr>
          <w:rFonts w:cs="Times New Roman"/>
        </w:rPr>
        <w:t>-</w:t>
      </w:r>
      <m:oMath>
        <m:f>
          <m:fPr>
            <m:ctrlPr>
              <w:rPr>
                <w:rFonts w:asci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cs="Times New Roman"/>
              </w:rPr>
              <m:t>5</m:t>
            </m:r>
          </m:num>
          <m:den>
            <m:r>
              <w:rPr>
                <w:rFonts w:ascii="Cambria Math" w:cs="Times New Roman"/>
              </w:rPr>
              <m:t>72</m:t>
            </m:r>
          </m:den>
        </m:f>
      </m:oMath>
    </w:p>
    <w:p w:rsidR="004254A1" w:rsidRPr="00A629C7" w:rsidRDefault="004254A1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lastRenderedPageBreak/>
        <w:t>При </w:t>
      </w:r>
      <w:r w:rsidRPr="00A629C7">
        <w:rPr>
          <w:rFonts w:cs="Times New Roman"/>
          <w:lang w:val="en-US"/>
        </w:rPr>
        <w:t>x</w:t>
      </w:r>
      <w:r w:rsidRPr="00A629C7">
        <w:rPr>
          <w:rFonts w:cs="Times New Roman"/>
        </w:rPr>
        <w:t>&gt;7</w:t>
      </w:r>
      <m:oMath>
        <m:r>
          <w:rPr>
            <w:rFonts w:ascii="Cambria Math" w:cs="Times New Roman"/>
          </w:rPr>
          <m:t xml:space="preserve">, </m:t>
        </m:r>
      </m:oMath>
      <w:r w:rsidRPr="00A629C7">
        <w:rPr>
          <w:rFonts w:cs="Times New Roman"/>
        </w:rPr>
        <w:t>  </w:t>
      </w:r>
      <w:r w:rsidRPr="00A629C7">
        <w:rPr>
          <w:rFonts w:cs="Times New Roman"/>
          <w:lang w:val="en-US"/>
        </w:rPr>
        <w:t>f</w:t>
      </w:r>
      <w:r w:rsidRPr="00A629C7">
        <w:rPr>
          <w:rFonts w:cs="Times New Roman"/>
        </w:rPr>
        <w:t>(</w:t>
      </w:r>
      <w:r w:rsidRPr="00A629C7">
        <w:rPr>
          <w:rFonts w:cs="Times New Roman"/>
          <w:lang w:val="en-US"/>
        </w:rPr>
        <w:t>x</w:t>
      </w:r>
      <w:r w:rsidRPr="00A629C7">
        <w:rPr>
          <w:rFonts w:cs="Times New Roman"/>
        </w:rPr>
        <w:t>)=0 =&gt;</w:t>
      </w:r>
      <w:r w:rsidRPr="00A629C7">
        <w:rPr>
          <w:rFonts w:cs="Times New Roman"/>
          <w:lang w:val="en-US"/>
        </w:rPr>
        <w:t>F</w:t>
      </w:r>
      <w:r w:rsidRPr="00A629C7">
        <w:rPr>
          <w:rFonts w:cs="Times New Roman"/>
        </w:rPr>
        <w:t>(</w:t>
      </w:r>
      <w:r w:rsidRPr="00A629C7">
        <w:rPr>
          <w:rFonts w:cs="Times New Roman"/>
          <w:lang w:val="en-US"/>
        </w:rPr>
        <w:t>x</w:t>
      </w:r>
      <w:r w:rsidRPr="00A629C7">
        <w:rPr>
          <w:rFonts w:cs="Times New Roman"/>
        </w:rPr>
        <w:t>)</w:t>
      </w:r>
      <m:oMath>
        <m:r>
          <w:rPr>
            <w:rFonts w:ascii="Cambria Math" w:cs="Times New Roman"/>
          </w:rPr>
          <m:t>=</m:t>
        </m:r>
        <m:nary>
          <m:naryPr>
            <m:limLoc m:val="undOvr"/>
            <m:ctrlPr>
              <w:rPr>
                <w:rFonts w:ascii="Cambria Math" w:cs="Times New Roman"/>
                <w:i/>
                <w:lang w:val="en-US"/>
              </w:rPr>
            </m:ctrlPr>
          </m:naryPr>
          <m:sub>
            <m:r>
              <w:rPr>
                <w:rFonts w:ascii="Cambria Math" w:cs="Times New Roman"/>
              </w:rPr>
              <m:t>-∞</m:t>
            </m:r>
          </m:sub>
          <m:sup>
            <m:r>
              <w:rPr>
                <w:rFonts w:ascii="Cambria Math" w:cs="Times New Roman"/>
              </w:rPr>
              <m:t>1</m:t>
            </m:r>
          </m:sup>
          <m:e>
            <m:r>
              <w:rPr>
                <w:rFonts w:ascii="Cambria Math" w:cs="Times New Roman"/>
              </w:rPr>
              <m:t>0</m:t>
            </m:r>
            <m:r>
              <w:rPr>
                <w:rFonts w:ascii="Cambria Math" w:hAnsi="Cambria Math" w:cs="Times New Roman"/>
                <w:lang w:val="en-US"/>
              </w:rPr>
              <m:t>dx</m:t>
            </m:r>
            <m:r>
              <w:rPr>
                <w:rFonts w:ascii="Cambria Math" w:cs="Times New Roman"/>
              </w:rPr>
              <m:t>+</m:t>
            </m:r>
            <m:nary>
              <m:naryPr>
                <m:limLoc m:val="undOvr"/>
                <m:ctrlPr>
                  <w:rPr>
                    <w:rFonts w:ascii="Cambria Math" w:cs="Times New Roman"/>
                    <w:i/>
                    <w:lang w:val="en-US"/>
                  </w:rPr>
                </m:ctrlPr>
              </m:naryPr>
              <m:sub>
                <m:r>
                  <w:rPr>
                    <w:rFonts w:ascii="Cambria Math" w:cs="Times New Roman"/>
                  </w:rPr>
                  <m:t>1</m:t>
                </m:r>
              </m:sub>
              <m:sup>
                <m:r>
                  <w:rPr>
                    <w:rFonts w:ascii="Cambria Math" w:cs="Times New Roman"/>
                  </w:rPr>
                  <m:t>7</m:t>
                </m:r>
              </m:sup>
              <m:e>
                <m:d>
                  <m:dPr>
                    <m:ctrlPr>
                      <w:rPr>
                        <w:rFonts w:ascii="Cambria Math" w:cs="Times New Roman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cs="Times New Roman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cs="Times New Roman"/>
                          </w:rPr>
                          <m:t>36</m:t>
                        </m:r>
                      </m:den>
                    </m:f>
                    <m:r>
                      <w:rPr>
                        <w:rFonts w:ascii="Cambria Math" w:cs="Times New Roman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cs="Times New Roman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cs="Times New Roman"/>
                          </w:rPr>
                          <m:t>18</m:t>
                        </m:r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lang w:val="en-US"/>
                  </w:rPr>
                  <m:t>dx</m:t>
                </m:r>
                <m:r>
                  <w:rPr>
                    <w:rFonts w:ascii="Cambria Math" w:cs="Times New Roman"/>
                  </w:rPr>
                  <m:t>+</m:t>
                </m:r>
              </m:e>
            </m:nary>
            <m:nary>
              <m:naryPr>
                <m:limLoc m:val="undOvr"/>
                <m:ctrlPr>
                  <w:rPr>
                    <w:rFonts w:ascii="Cambria Math" w:cs="Times New Roman"/>
                    <w:i/>
                    <w:lang w:val="en-US"/>
                  </w:rPr>
                </m:ctrlPr>
              </m:naryPr>
              <m:sub>
                <m:r>
                  <w:rPr>
                    <w:rFonts w:ascii="Cambria Math" w:cs="Times New Roman"/>
                  </w:rPr>
                  <m:t>7</m:t>
                </m:r>
              </m:sub>
              <m:sup>
                <m:r>
                  <w:rPr>
                    <w:rFonts w:ascii="Cambria Math" w:hAnsi="Cambria Math" w:cs="Times New Roman"/>
                  </w:rPr>
                  <m:t>x</m:t>
                </m:r>
              </m:sup>
              <m:e>
                <m:r>
                  <w:rPr>
                    <w:rFonts w:ascii="Cambria Math" w:cs="Times New Roman"/>
                  </w:rPr>
                  <m:t>0</m:t>
                </m:r>
                <m:r>
                  <w:rPr>
                    <w:rFonts w:ascii="Cambria Math" w:hAnsi="Cambria Math" w:cs="Times New Roman"/>
                    <w:lang w:val="en-US"/>
                  </w:rPr>
                  <m:t>d</m:t>
                </m:r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</m:nary>
            <m:r>
              <w:rPr>
                <w:rFonts w:ascii="Cambria Math" w:cs="Times New Roman"/>
              </w:rPr>
              <m:t>=1</m:t>
            </m:r>
          </m:e>
        </m:nary>
      </m:oMath>
    </w:p>
    <w:p w:rsidR="00EC42FC" w:rsidRPr="00A629C7" w:rsidRDefault="00EC42FC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Таким образом, функции распределения:</w:t>
      </w:r>
    </w:p>
    <w:p w:rsidR="004254A1" w:rsidRPr="00A629C7" w:rsidRDefault="003C7E75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  <w:position w:val="-68"/>
        </w:rPr>
        <w:object w:dxaOrig="3800" w:dyaOrig="1480">
          <v:shape id="_x0000_i1059" type="#_x0000_t75" style="width:190.2pt;height:73.6pt" o:ole="">
            <v:imagedata r:id="rId78" o:title=""/>
          </v:shape>
          <o:OLEObject Type="Embed" ProgID="Equation.3" ShapeID="_x0000_i1059" DrawAspect="Content" ObjectID="_1481040461" r:id="rId79"/>
        </w:object>
      </w:r>
    </w:p>
    <w:p w:rsidR="006704B4" w:rsidRPr="00A629C7" w:rsidRDefault="00EC10E9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Построим график плотности распределения </w:t>
      </w:r>
      <w:r w:rsidRPr="00A629C7">
        <w:rPr>
          <w:rFonts w:cs="Times New Roman"/>
          <w:lang w:val="en-US"/>
        </w:rPr>
        <w:t>p</w:t>
      </w:r>
      <w:r w:rsidRPr="00A629C7">
        <w:rPr>
          <w:rFonts w:cs="Times New Roman"/>
        </w:rPr>
        <w:t>(</w:t>
      </w:r>
      <w:r w:rsidRPr="00A629C7">
        <w:rPr>
          <w:rFonts w:cs="Times New Roman"/>
          <w:lang w:val="en-US"/>
        </w:rPr>
        <w:t>x</w:t>
      </w:r>
      <w:r w:rsidRPr="00A629C7">
        <w:rPr>
          <w:rFonts w:cs="Times New Roman"/>
        </w:rPr>
        <w:t>): </w:t>
      </w:r>
    </w:p>
    <w:p w:rsidR="00EC10E9" w:rsidRPr="00A629C7" w:rsidRDefault="00EC10E9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  <w:noProof/>
        </w:rPr>
        <w:drawing>
          <wp:inline distT="0" distB="0" distL="0" distR="0">
            <wp:extent cx="4674235" cy="2579370"/>
            <wp:effectExtent l="19050" t="0" r="0" b="0"/>
            <wp:docPr id="405" name="Рисунок 4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5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4235" cy="2579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10E9" w:rsidRPr="00A629C7" w:rsidRDefault="00EC10E9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Построим график функции распределения </w:t>
      </w:r>
      <w:r w:rsidRPr="00A629C7">
        <w:rPr>
          <w:rFonts w:cs="Times New Roman"/>
          <w:lang w:val="en-US"/>
        </w:rPr>
        <w:t>F</w:t>
      </w:r>
      <w:r w:rsidRPr="00A629C7">
        <w:rPr>
          <w:rFonts w:cs="Times New Roman"/>
        </w:rPr>
        <w:t>(</w:t>
      </w:r>
      <w:r w:rsidRPr="00A629C7">
        <w:rPr>
          <w:rFonts w:cs="Times New Roman"/>
          <w:lang w:val="en-US"/>
        </w:rPr>
        <w:t>x</w:t>
      </w:r>
      <w:r w:rsidRPr="00A629C7">
        <w:rPr>
          <w:rFonts w:cs="Times New Roman"/>
        </w:rPr>
        <w:t>): </w:t>
      </w:r>
    </w:p>
    <w:p w:rsidR="00EC10E9" w:rsidRPr="00A629C7" w:rsidRDefault="00081382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  <w:r w:rsidRPr="00A629C7">
        <w:rPr>
          <w:rFonts w:cs="Times New Roman"/>
          <w:noProof/>
        </w:rPr>
        <w:drawing>
          <wp:inline distT="0" distB="0" distL="0" distR="0">
            <wp:extent cx="4387850" cy="2552065"/>
            <wp:effectExtent l="19050" t="0" r="0" b="0"/>
            <wp:docPr id="407" name="Рисунок 4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7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0" cy="2552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18AA" w:rsidRDefault="009D18AA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</w:rPr>
      </w:pPr>
    </w:p>
    <w:p w:rsidR="00E70936" w:rsidRPr="00E70936" w:rsidRDefault="00E70936" w:rsidP="00A629C7">
      <w:pPr>
        <w:spacing w:line="360" w:lineRule="auto"/>
        <w:ind w:firstLine="709"/>
        <w:jc w:val="both"/>
        <w:rPr>
          <w:rFonts w:cs="Times New Roman"/>
        </w:rPr>
      </w:pPr>
    </w:p>
    <w:p w:rsidR="00865B92" w:rsidRPr="00A629C7" w:rsidRDefault="00865B92" w:rsidP="00A629C7">
      <w:pPr>
        <w:spacing w:line="360" w:lineRule="auto"/>
        <w:ind w:firstLine="709"/>
        <w:jc w:val="both"/>
        <w:rPr>
          <w:rFonts w:cs="Times New Roman"/>
          <w:b/>
        </w:rPr>
      </w:pPr>
      <w:r w:rsidRPr="00A629C7">
        <w:rPr>
          <w:rFonts w:cs="Times New Roman"/>
          <w:b/>
        </w:rPr>
        <w:lastRenderedPageBreak/>
        <w:t xml:space="preserve">б) Вычислим математическое ожидание, дисперсию, среднее </w:t>
      </w:r>
      <w:proofErr w:type="spellStart"/>
      <w:r w:rsidRPr="00A629C7">
        <w:rPr>
          <w:rFonts w:cs="Times New Roman"/>
          <w:b/>
        </w:rPr>
        <w:t>квадратическое</w:t>
      </w:r>
      <w:proofErr w:type="spellEnd"/>
      <w:r w:rsidRPr="00A629C7">
        <w:rPr>
          <w:rFonts w:cs="Times New Roman"/>
          <w:b/>
        </w:rPr>
        <w:t xml:space="preserve"> отклонение</w:t>
      </w:r>
    </w:p>
    <w:p w:rsidR="00EC10E9" w:rsidRPr="00A629C7" w:rsidRDefault="00AE46BD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Математическое ожидание:</w:t>
      </w:r>
    </w:p>
    <w:p w:rsidR="00AE46BD" w:rsidRPr="00A629C7" w:rsidRDefault="00AE46BD" w:rsidP="00A629C7">
      <w:pPr>
        <w:spacing w:line="360" w:lineRule="auto"/>
        <w:ind w:firstLine="709"/>
        <w:jc w:val="both"/>
        <w:rPr>
          <w:rFonts w:cs="Times New Roman"/>
          <w:i/>
        </w:rPr>
      </w:pPr>
      <w:r w:rsidRPr="00A629C7">
        <w:rPr>
          <w:rFonts w:cs="Times New Roman"/>
          <w:lang w:val="en-US"/>
        </w:rPr>
        <w:t>M</w:t>
      </w:r>
      <w:r w:rsidRPr="00A629C7">
        <w:rPr>
          <w:rFonts w:cs="Times New Roman"/>
        </w:rPr>
        <w:t>(</w:t>
      </w:r>
      <w:r w:rsidRPr="00A629C7">
        <w:rPr>
          <w:rFonts w:cs="Times New Roman"/>
          <w:lang w:val="en-US"/>
        </w:rPr>
        <w:t>x</w:t>
      </w:r>
      <w:proofErr w:type="gramStart"/>
      <w:r w:rsidRPr="00A629C7">
        <w:rPr>
          <w:rFonts w:cs="Times New Roman"/>
        </w:rPr>
        <w:t>)=</w:t>
      </w:r>
      <m:oMath>
        <w:proofErr w:type="gramEnd"/>
        <m:nary>
          <m:naryPr>
            <m:limLoc m:val="undOvr"/>
            <m:ctrlPr>
              <w:rPr>
                <w:rFonts w:ascii="Cambria Math" w:cs="Times New Roman"/>
                <w:i/>
                <w:lang w:val="en-US"/>
              </w:rPr>
            </m:ctrlPr>
          </m:naryPr>
          <m:sub>
            <m:r>
              <w:rPr>
                <w:rFonts w:ascii="Cambria Math" w:cs="Times New Roman"/>
              </w:rPr>
              <m:t>-∞</m:t>
            </m:r>
          </m:sub>
          <m:sup>
            <m:r>
              <w:rPr>
                <w:rFonts w:ascii="Cambria Math" w:cs="Times New Roman"/>
              </w:rPr>
              <m:t>+</m:t>
            </m:r>
            <m:r>
              <w:rPr>
                <w:rFonts w:ascii="Cambria Math" w:cs="Times New Roman"/>
              </w:rPr>
              <m:t>∞</m:t>
            </m:r>
          </m:sup>
          <m:e>
            <m:r>
              <w:rPr>
                <w:rFonts w:ascii="Cambria Math" w:hAnsi="Cambria Math" w:cs="Times New Roman"/>
                <w:lang w:val="en-US"/>
              </w:rPr>
              <m:t>xf</m:t>
            </m:r>
            <m:d>
              <m:dPr>
                <m:ctrlPr>
                  <w:rPr>
                    <w:rFonts w:ascii="Cambria Math" w:cs="Times New Roman"/>
                    <w:i/>
                    <w:lang w:val="en-US"/>
                  </w:rPr>
                </m:ctrlPr>
              </m:dPr>
              <m:e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lang w:val="en-US"/>
              </w:rPr>
              <m:t>dx</m:t>
            </m:r>
            <m:r>
              <w:rPr>
                <w:rFonts w:ascii="Cambria Math" w:cs="Times New Roman"/>
              </w:rPr>
              <m:t>=</m:t>
            </m:r>
          </m:e>
        </m:nary>
        <m:nary>
          <m:naryPr>
            <m:limLoc m:val="undOvr"/>
            <m:ctrlPr>
              <w:rPr>
                <w:rFonts w:ascii="Cambria Math" w:cs="Times New Roman"/>
                <w:i/>
                <w:lang w:val="en-US"/>
              </w:rPr>
            </m:ctrlPr>
          </m:naryPr>
          <m:sub>
            <m:r>
              <w:rPr>
                <w:rFonts w:ascii="Cambria Math" w:cs="Times New Roman"/>
              </w:rPr>
              <m:t>1</m:t>
            </m:r>
          </m:sub>
          <m:sup>
            <m:r>
              <w:rPr>
                <w:rFonts w:ascii="Cambria Math" w:cs="Times New Roman"/>
              </w:rPr>
              <m:t>7</m:t>
            </m:r>
          </m:sup>
          <m:e>
            <m:d>
              <m:dPr>
                <m:ctrlPr>
                  <w:rPr>
                    <w:rFonts w:ascii="Cambria Math" w:cs="Times New Roman"/>
                    <w:i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cs="Times New Roman"/>
                        <w:i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num>
                  <m:den>
                    <m:r>
                      <w:rPr>
                        <w:rFonts w:ascii="Cambria Math" w:cs="Times New Roman"/>
                      </w:rPr>
                      <m:t>36</m:t>
                    </m:r>
                  </m:den>
                </m:f>
                <m:r>
                  <w:rPr>
                    <w:rFonts w:ascii="Cambria Math" w:cs="Times New Roman"/>
                  </w:rPr>
                  <m:t>+</m:t>
                </m:r>
                <m:f>
                  <m:fPr>
                    <m:ctrlPr>
                      <w:rPr>
                        <w:rFonts w:asci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cs="Times New Roman"/>
                      </w:rPr>
                      <m:t>18</m:t>
                    </m:r>
                  </m:den>
                </m:f>
              </m:e>
            </m:d>
            <m:r>
              <w:rPr>
                <w:rFonts w:hAnsi="Cambria Math" w:cs="Times New Roman"/>
              </w:rPr>
              <m:t>*</m:t>
            </m:r>
            <m:r>
              <w:rPr>
                <w:rFonts w:ascii="Cambria Math" w:hAnsi="Cambria Math" w:cs="Times New Roman"/>
                <w:lang w:val="en-US"/>
              </w:rPr>
              <m:t>xdx</m:t>
            </m:r>
            <m:r>
              <w:rPr>
                <w:rFonts w:ascii="Cambria Math" w:cs="Times New Roman"/>
              </w:rPr>
              <m:t>=</m:t>
            </m:r>
          </m:e>
        </m:nary>
        <m:f>
          <m:fPr>
            <m:ctrlPr>
              <w:rPr>
                <w:rFonts w:asci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cs="Times New Roman"/>
                  </w:rPr>
                  <m:t>3</m:t>
                </m:r>
              </m:sup>
            </m:sSup>
          </m:num>
          <m:den>
            <m:r>
              <w:rPr>
                <w:rFonts w:ascii="Cambria Math" w:cs="Times New Roman"/>
              </w:rPr>
              <m:t>36</m:t>
            </m:r>
            <m:r>
              <w:rPr>
                <w:rFonts w:ascii="Cambria Math" w:hAnsi="Cambria Math" w:cs="Times New Roman"/>
              </w:rPr>
              <m:t>*</m:t>
            </m:r>
            <m:r>
              <w:rPr>
                <w:rFonts w:ascii="Cambria Math" w:cs="Times New Roman"/>
              </w:rPr>
              <m:t>3</m:t>
            </m:r>
          </m:den>
        </m:f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cs="Times New Roman"/>
                <w:i/>
              </w:rPr>
            </m:ctrlPr>
          </m:mPr>
          <m:mr>
            <m:e>
              <m:r>
                <w:rPr>
                  <w:rFonts w:ascii="Cambria Math" w:cs="Times New Roman"/>
                </w:rPr>
                <m:t>7</m:t>
              </m:r>
            </m:e>
          </m:mr>
          <m:mr>
            <m:e>
              <m:r>
                <w:rPr>
                  <w:rFonts w:ascii="Cambria Math" w:cs="Times New Roman"/>
                </w:rPr>
                <m:t>|</m:t>
              </m:r>
            </m:e>
          </m:mr>
          <m:mr>
            <m:e>
              <m:r>
                <w:rPr>
                  <w:rFonts w:ascii="Cambria Math" w:cs="Times New Roman"/>
                </w:rPr>
                <m:t>1</m:t>
              </m:r>
            </m:e>
          </m:mr>
        </m:m>
      </m:oMath>
      <w:r w:rsidRPr="00A629C7">
        <w:rPr>
          <w:rFonts w:cs="Times New Roman"/>
        </w:rPr>
        <w:t> </w:t>
      </w:r>
      <m:oMath>
        <m:r>
          <w:rPr>
            <w:rFonts w:ascii="Cambria Math" w:cs="Times New Roman"/>
          </w:rPr>
          <m:t>+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cs="Times New Roman"/>
                  </w:rPr>
                  <m:t>2</m:t>
                </m:r>
              </m:sup>
            </m:sSup>
          </m:num>
          <m:den>
            <m:r>
              <w:rPr>
                <w:rFonts w:ascii="Cambria Math" w:cs="Times New Roman"/>
              </w:rPr>
              <m:t>18</m:t>
            </m:r>
            <m:r>
              <w:rPr>
                <w:rFonts w:ascii="Cambria Math" w:hAnsi="Cambria Math" w:cs="Times New Roman"/>
              </w:rPr>
              <m:t>*</m:t>
            </m:r>
            <m:r>
              <w:rPr>
                <w:rFonts w:ascii="Cambria Math" w:cs="Times New Roman"/>
              </w:rPr>
              <m:t>2</m:t>
            </m:r>
          </m:den>
        </m:f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cs="Times New Roman"/>
                <w:i/>
              </w:rPr>
            </m:ctrlPr>
          </m:mPr>
          <m:mr>
            <m:e>
              <m:r>
                <w:rPr>
                  <w:rFonts w:ascii="Cambria Math" w:cs="Times New Roman"/>
                </w:rPr>
                <m:t>7</m:t>
              </m:r>
            </m:e>
          </m:mr>
          <m:mr>
            <m:e>
              <m:r>
                <w:rPr>
                  <w:rFonts w:ascii="Cambria Math" w:cs="Times New Roman"/>
                </w:rPr>
                <m:t>|</m:t>
              </m:r>
            </m:e>
          </m:mr>
          <m:mr>
            <m:e>
              <m:r>
                <w:rPr>
                  <w:rFonts w:ascii="Cambria Math" w:cs="Times New Roman"/>
                </w:rPr>
                <m:t>1</m:t>
              </m:r>
            </m:e>
          </m:mr>
        </m:m>
      </m:oMath>
      <w:r w:rsidRPr="00A629C7">
        <w:rPr>
          <w:rFonts w:cs="Times New Roman"/>
        </w:rPr>
        <w:t> =</w:t>
      </w:r>
      <m:oMath>
        <m:f>
          <m:fPr>
            <m:ctrlPr>
              <w:rPr>
                <w:rFonts w:asci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cs="Times New Roman"/>
                    <w:i/>
                  </w:rPr>
                </m:ctrlPr>
              </m:sSupPr>
              <m:e>
                <m:r>
                  <w:rPr>
                    <w:rFonts w:ascii="Cambria Math" w:cs="Times New Roman"/>
                  </w:rPr>
                  <m:t>7</m:t>
                </m:r>
              </m:e>
              <m:sup>
                <m:r>
                  <w:rPr>
                    <w:rFonts w:ascii="Cambria Math" w:cs="Times New Roman"/>
                  </w:rPr>
                  <m:t>3</m:t>
                </m:r>
              </m:sup>
            </m:sSup>
            <m:r>
              <w:rPr>
                <w:rFonts w:ascii="Cambria Math" w:cs="Times New Roman"/>
              </w:rPr>
              <m:t>-</m:t>
            </m:r>
            <m:r>
              <w:rPr>
                <w:rFonts w:ascii="Cambria Math" w:cs="Times New Roman"/>
              </w:rPr>
              <m:t>1</m:t>
            </m:r>
          </m:num>
          <m:den>
            <m:r>
              <w:rPr>
                <w:rFonts w:ascii="Cambria Math" w:cs="Times New Roman"/>
              </w:rPr>
              <m:t>108</m:t>
            </m:r>
          </m:den>
        </m:f>
        <m:r>
          <w:rPr>
            <w:rFonts w:ascii="Cambria Math" w:cs="Times New Roman"/>
          </w:rPr>
          <m:t>+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cs="Times New Roman"/>
                    <w:i/>
                  </w:rPr>
                </m:ctrlPr>
              </m:sSupPr>
              <m:e>
                <m:r>
                  <w:rPr>
                    <w:rFonts w:ascii="Cambria Math" w:cs="Times New Roman"/>
                  </w:rPr>
                  <m:t>7</m:t>
                </m:r>
              </m:e>
              <m:sup>
                <m:r>
                  <w:rPr>
                    <w:rFonts w:ascii="Cambria Math" w:cs="Times New Roman"/>
                  </w:rPr>
                  <m:t>2</m:t>
                </m:r>
              </m:sup>
            </m:sSup>
            <m:r>
              <w:rPr>
                <w:rFonts w:ascii="Cambria Math" w:cs="Times New Roman"/>
              </w:rPr>
              <m:t>-</m:t>
            </m:r>
            <m:r>
              <w:rPr>
                <w:rFonts w:ascii="Cambria Math" w:cs="Times New Roman"/>
              </w:rPr>
              <m:t>1</m:t>
            </m:r>
          </m:num>
          <m:den>
            <m:r>
              <w:rPr>
                <w:rFonts w:ascii="Cambria Math" w:cs="Times New Roman"/>
              </w:rPr>
              <m:t>36</m:t>
            </m:r>
          </m:den>
        </m:f>
        <m:r>
          <w:rPr>
            <w:rFonts w:ascii="Cambria Math" w:cs="Times New Roman"/>
          </w:rPr>
          <m:t>=4,5</m:t>
        </m:r>
      </m:oMath>
    </w:p>
    <w:p w:rsidR="00AE46BD" w:rsidRPr="00A629C7" w:rsidRDefault="00AE46BD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Дисперсия:</w:t>
      </w:r>
    </w:p>
    <w:p w:rsidR="00AE46BD" w:rsidRPr="00A629C7" w:rsidRDefault="00AE46BD" w:rsidP="00A629C7">
      <w:pPr>
        <w:spacing w:line="360" w:lineRule="auto"/>
        <w:ind w:firstLine="709"/>
        <w:jc w:val="both"/>
        <w:rPr>
          <w:rFonts w:cs="Times New Roman"/>
          <w:i/>
          <w:lang w:val="en-US"/>
        </w:rPr>
      </w:pPr>
      <m:oMathPara>
        <m:oMath>
          <m:r>
            <w:rPr>
              <w:rFonts w:ascii="Cambria Math" w:hAnsi="Cambria Math" w:cs="Times New Roman"/>
            </w:rPr>
            <m:t>D</m:t>
          </m:r>
          <m:d>
            <m:dPr>
              <m:ctrlPr>
                <w:rPr>
                  <w:rFonts w:asci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x</m:t>
              </m:r>
            </m:e>
          </m:d>
          <m:r>
            <w:rPr>
              <w:rFonts w:ascii="Cambria Math" w:cs="Times New Roman"/>
            </w:rPr>
            <m:t>=</m:t>
          </m:r>
          <m:r>
            <w:rPr>
              <w:rFonts w:ascii="Cambria Math" w:hAnsi="Cambria Math" w:cs="Times New Roman"/>
            </w:rPr>
            <m:t>M</m:t>
          </m:r>
          <m:d>
            <m:dPr>
              <m:ctrlPr>
                <w:rPr>
                  <w:rFonts w:ascii="Cambria Math" w:cs="Times New Roman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cs="Times New Roman"/>
                    </w:rPr>
                    <m:t>2</m:t>
                  </m:r>
                </m:sup>
              </m:sSup>
            </m:e>
          </m:d>
          <m:r>
            <w:rPr>
              <w:rFonts w:ascii="Cambria Math" w:cs="Times New Roman"/>
            </w:rPr>
            <m:t>-</m:t>
          </m:r>
          <m:sSup>
            <m:sSupPr>
              <m:ctrlPr>
                <w:rPr>
                  <w:rFonts w:ascii="Cambria Math" w:cs="Times New Roman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M</m:t>
                  </m:r>
                  <m:r>
                    <w:rPr>
                      <w:rFonts w:ascii="Cambria Math" w:cs="Times New Roman"/>
                    </w:rPr>
                    <m:t>(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w:rPr>
                      <w:rFonts w:ascii="Cambria Math" w:cs="Times New Roman"/>
                    </w:rPr>
                    <m:t>)</m:t>
                  </m:r>
                </m:e>
              </m:d>
            </m:e>
            <m:sup>
              <m:r>
                <w:rPr>
                  <w:rFonts w:ascii="Cambria Math" w:cs="Times New Roman"/>
                </w:rPr>
                <m:t>2</m:t>
              </m:r>
            </m:sup>
          </m:sSup>
        </m:oMath>
      </m:oMathPara>
    </w:p>
    <w:p w:rsidR="006704B4" w:rsidRPr="00A629C7" w:rsidRDefault="008F7CEF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  <m:oMath>
        <m:r>
          <w:rPr>
            <w:rFonts w:ascii="Cambria Math" w:hAnsi="Cambria Math" w:cs="Times New Roman"/>
          </w:rPr>
          <m:t>M</m:t>
        </m:r>
        <m:d>
          <m:dPr>
            <m:ctrlPr>
              <w:rPr>
                <w:rFonts w:ascii="Cambria Math" w:cs="Times New Roman"/>
                <w:i/>
              </w:rPr>
            </m:ctrlPr>
          </m:dPr>
          <m:e>
            <m:sSup>
              <m:sSupPr>
                <m:ctrlPr>
                  <w:rPr>
                    <w:rFonts w:asci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cs="Times New Roman"/>
                    <w:lang w:val="en-US"/>
                  </w:rPr>
                  <m:t>2</m:t>
                </m:r>
              </m:sup>
            </m:sSup>
          </m:e>
        </m:d>
        <m:r>
          <w:rPr>
            <w:rFonts w:ascii="Cambria Math" w:cs="Times New Roman"/>
            <w:lang w:val="en-US"/>
          </w:rPr>
          <m:t>=</m:t>
        </m:r>
        <m:nary>
          <m:naryPr>
            <m:limLoc m:val="undOvr"/>
            <m:ctrlPr>
              <w:rPr>
                <w:rFonts w:ascii="Cambria Math" w:cs="Times New Roman"/>
                <w:i/>
              </w:rPr>
            </m:ctrlPr>
          </m:naryPr>
          <m:sub>
            <m:r>
              <w:rPr>
                <w:rFonts w:ascii="Cambria Math" w:cs="Times New Roman"/>
                <w:lang w:val="en-US"/>
              </w:rPr>
              <m:t>-∞</m:t>
            </m:r>
          </m:sub>
          <m:sup>
            <m:r>
              <w:rPr>
                <w:rFonts w:ascii="Cambria Math" w:cs="Times New Roman"/>
                <w:lang w:val="en-US"/>
              </w:rPr>
              <m:t>+</m:t>
            </m:r>
            <m:r>
              <w:rPr>
                <w:rFonts w:ascii="Cambria Math" w:cs="Times New Roman"/>
                <w:lang w:val="en-US"/>
              </w:rPr>
              <m:t>∞</m:t>
            </m:r>
          </m:sup>
          <m:e>
            <m:sSup>
              <m:sSupPr>
                <m:ctrlPr>
                  <w:rPr>
                    <w:rFonts w:asci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cs="Times New Roman"/>
                    <w:lang w:val="en-US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</w:rPr>
              <m:t>f</m:t>
            </m:r>
            <m:d>
              <m:dPr>
                <m:ctrlPr>
                  <w:rPr>
                    <w:rFonts w:ascii="Cambria Math" w:cs="Times New Roman"/>
                    <w:i/>
                  </w:rPr>
                </m:ctrlPr>
              </m:d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</m:d>
            <m:r>
              <w:rPr>
                <w:rFonts w:ascii="Cambria Math" w:hAnsi="Cambria Math" w:cs="Times New Roman"/>
              </w:rPr>
              <m:t>dx</m:t>
            </m:r>
            <m:r>
              <w:rPr>
                <w:rFonts w:ascii="Cambria Math" w:cs="Times New Roman"/>
                <w:lang w:val="en-US"/>
              </w:rPr>
              <m:t>=</m:t>
            </m:r>
            <m:nary>
              <m:naryPr>
                <m:limLoc m:val="undOvr"/>
                <m:ctrlPr>
                  <w:rPr>
                    <w:rFonts w:ascii="Cambria Math" w:cs="Times New Roman"/>
                    <w:i/>
                    <w:lang w:val="en-US"/>
                  </w:rPr>
                </m:ctrlPr>
              </m:naryPr>
              <m:sub>
                <m:r>
                  <w:rPr>
                    <w:rFonts w:ascii="Cambria Math" w:cs="Times New Roman"/>
                    <w:lang w:val="en-US"/>
                  </w:rPr>
                  <m:t>1</m:t>
                </m:r>
              </m:sub>
              <m:sup>
                <m:r>
                  <w:rPr>
                    <w:rFonts w:ascii="Cambria Math" w:cs="Times New Roman"/>
                    <w:lang w:val="en-US"/>
                  </w:rPr>
                  <m:t>7</m:t>
                </m:r>
              </m:sup>
              <m:e>
                <m:d>
                  <m:dPr>
                    <m:ctrlPr>
                      <w:rPr>
                        <w:rFonts w:ascii="Cambria Math" w:cs="Times New Roman"/>
                        <w:i/>
                        <w:lang w:val="en-US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cs="Times New Roman"/>
                            <w:i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cs="Times New Roman"/>
                            <w:lang w:val="en-US"/>
                          </w:rPr>
                          <m:t>36</m:t>
                        </m:r>
                      </m:den>
                    </m:f>
                    <m:r>
                      <w:rPr>
                        <w:rFonts w:ascii="Cambria Math" w:cs="Times New Roman"/>
                        <w:lang w:val="en-US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cs="Times New Roman"/>
                            <w:lang w:val="en-US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cs="Times New Roman"/>
                            <w:lang w:val="en-US"/>
                          </w:rPr>
                          <m:t>18</m:t>
                        </m:r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lang w:val="en-US"/>
                  </w:rPr>
                  <m:t>*</m:t>
                </m:r>
                <m:sSup>
                  <m:sSupPr>
                    <m:ctrlPr>
                      <w:rPr>
                        <w:rFonts w:ascii="Cambria Math" w:cs="Times New Roman"/>
                        <w:i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cs="Times New Roman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lang w:val="en-US"/>
                  </w:rPr>
                  <m:t>d</m:t>
                </m:r>
                <m:r>
                  <w:rPr>
                    <w:rFonts w:ascii="Cambria Math" w:hAnsi="Cambria Math" w:cs="Times New Roman"/>
                    <w:lang w:val="en-US"/>
                  </w:rPr>
                  <m:t>x</m:t>
                </m:r>
                <m:r>
                  <w:rPr>
                    <w:rFonts w:ascii="Cambria Math" w:cs="Times New Roman"/>
                    <w:lang w:val="en-US"/>
                  </w:rPr>
                  <m:t>=</m:t>
                </m:r>
              </m:e>
            </m:nary>
          </m:e>
        </m:nary>
        <m:f>
          <m:fPr>
            <m:ctrlPr>
              <w:rPr>
                <w:rFonts w:asci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cs="Times New Roman"/>
                    <w:lang w:val="en-US"/>
                  </w:rPr>
                  <m:t>4</m:t>
                </m:r>
              </m:sup>
            </m:sSup>
          </m:num>
          <m:den>
            <m:r>
              <w:rPr>
                <w:rFonts w:ascii="Cambria Math" w:cs="Times New Roman"/>
                <w:lang w:val="en-US"/>
              </w:rPr>
              <m:t>36</m:t>
            </m:r>
            <m:r>
              <w:rPr>
                <w:rFonts w:ascii="Cambria Math" w:hAnsi="Cambria Math" w:cs="Times New Roman"/>
                <w:lang w:val="en-US"/>
              </w:rPr>
              <m:t>*</m:t>
            </m:r>
            <m:r>
              <w:rPr>
                <w:rFonts w:ascii="Cambria Math" w:cs="Times New Roman"/>
                <w:lang w:val="en-US"/>
              </w:rPr>
              <m:t>4</m:t>
            </m:r>
          </m:den>
        </m:f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cs="Times New Roman"/>
                <w:i/>
              </w:rPr>
            </m:ctrlPr>
          </m:mPr>
          <m:mr>
            <m:e>
              <m:r>
                <w:rPr>
                  <w:rFonts w:ascii="Cambria Math" w:cs="Times New Roman"/>
                  <w:lang w:val="en-US"/>
                </w:rPr>
                <m:t>7</m:t>
              </m:r>
            </m:e>
          </m:mr>
          <m:mr>
            <m:e>
              <m:r>
                <w:rPr>
                  <w:rFonts w:ascii="Cambria Math" w:cs="Times New Roman"/>
                  <w:lang w:val="en-US"/>
                </w:rPr>
                <m:t>|</m:t>
              </m:r>
            </m:e>
          </m:mr>
          <m:mr>
            <m:e>
              <m:r>
                <w:rPr>
                  <w:rFonts w:ascii="Cambria Math" w:cs="Times New Roman"/>
                  <w:lang w:val="en-US"/>
                </w:rPr>
                <m:t>1</m:t>
              </m:r>
            </m:e>
          </m:mr>
        </m:m>
      </m:oMath>
      <w:r w:rsidRPr="00A629C7">
        <w:rPr>
          <w:rFonts w:cs="Times New Roman"/>
          <w:lang w:val="en-US"/>
        </w:rPr>
        <w:t> </w:t>
      </w:r>
      <m:oMath>
        <m:r>
          <w:rPr>
            <w:rFonts w:ascii="Cambria Math" w:cs="Times New Roman"/>
            <w:lang w:val="en-US"/>
          </w:rPr>
          <m:t>+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cs="Times New Roman"/>
                    <w:i/>
                  </w:rPr>
                </m:ctrlPr>
              </m:sSup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  <m:sup>
                <m:r>
                  <w:rPr>
                    <w:rFonts w:ascii="Cambria Math" w:cs="Times New Roman"/>
                    <w:lang w:val="en-US"/>
                  </w:rPr>
                  <m:t>3</m:t>
                </m:r>
              </m:sup>
            </m:sSup>
          </m:num>
          <m:den>
            <m:r>
              <w:rPr>
                <w:rFonts w:ascii="Cambria Math" w:cs="Times New Roman"/>
                <w:lang w:val="en-US"/>
              </w:rPr>
              <m:t>18</m:t>
            </m:r>
            <m:r>
              <w:rPr>
                <w:rFonts w:ascii="Cambria Math" w:hAnsi="Cambria Math" w:cs="Times New Roman"/>
                <w:lang w:val="en-US"/>
              </w:rPr>
              <m:t>*</m:t>
            </m:r>
            <m:r>
              <w:rPr>
                <w:rFonts w:ascii="Cambria Math" w:cs="Times New Roman"/>
                <w:lang w:val="en-US"/>
              </w:rPr>
              <m:t>3</m:t>
            </m:r>
          </m:den>
        </m:f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cs="Times New Roman"/>
                <w:i/>
              </w:rPr>
            </m:ctrlPr>
          </m:mPr>
          <m:mr>
            <m:e>
              <m:r>
                <w:rPr>
                  <w:rFonts w:ascii="Cambria Math" w:cs="Times New Roman"/>
                  <w:lang w:val="en-US"/>
                </w:rPr>
                <m:t>7</m:t>
              </m:r>
            </m:e>
          </m:mr>
          <m:mr>
            <m:e>
              <m:r>
                <w:rPr>
                  <w:rFonts w:ascii="Cambria Math" w:cs="Times New Roman"/>
                  <w:lang w:val="en-US"/>
                </w:rPr>
                <m:t>|</m:t>
              </m:r>
            </m:e>
          </m:mr>
          <m:mr>
            <m:e>
              <m:r>
                <w:rPr>
                  <w:rFonts w:ascii="Cambria Math" w:cs="Times New Roman"/>
                  <w:lang w:val="en-US"/>
                </w:rPr>
                <m:t>1</m:t>
              </m:r>
            </m:e>
          </m:mr>
        </m:m>
      </m:oMath>
      <w:r w:rsidRPr="00A629C7">
        <w:rPr>
          <w:rFonts w:cs="Times New Roman"/>
          <w:lang w:val="en-US"/>
        </w:rPr>
        <w:t> =</w:t>
      </w:r>
      <m:oMath>
        <m:f>
          <m:fPr>
            <m:ctrlPr>
              <w:rPr>
                <w:rFonts w:asci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cs="Times New Roman"/>
                    <w:i/>
                  </w:rPr>
                </m:ctrlPr>
              </m:sSupPr>
              <m:e>
                <m:r>
                  <w:rPr>
                    <w:rFonts w:ascii="Cambria Math" w:cs="Times New Roman"/>
                    <w:lang w:val="en-US"/>
                  </w:rPr>
                  <m:t>7</m:t>
                </m:r>
              </m:e>
              <m:sup>
                <m:r>
                  <w:rPr>
                    <w:rFonts w:ascii="Cambria Math" w:cs="Times New Roman"/>
                    <w:lang w:val="en-US"/>
                  </w:rPr>
                  <m:t>4</m:t>
                </m:r>
              </m:sup>
            </m:sSup>
            <m:r>
              <w:rPr>
                <w:rFonts w:ascii="Cambria Math" w:cs="Times New Roman"/>
                <w:lang w:val="en-US"/>
              </w:rPr>
              <m:t>-</m:t>
            </m:r>
            <m:r>
              <w:rPr>
                <w:rFonts w:ascii="Cambria Math" w:cs="Times New Roman"/>
                <w:lang w:val="en-US"/>
              </w:rPr>
              <m:t>1</m:t>
            </m:r>
          </m:num>
          <m:den>
            <m:r>
              <w:rPr>
                <w:rFonts w:ascii="Cambria Math" w:cs="Times New Roman"/>
                <w:lang w:val="en-US"/>
              </w:rPr>
              <m:t>144</m:t>
            </m:r>
          </m:den>
        </m:f>
        <m:r>
          <w:rPr>
            <w:rFonts w:ascii="Cambria Math" w:cs="Times New Roman"/>
            <w:lang w:val="en-US"/>
          </w:rPr>
          <m:t>+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sSup>
              <m:sSupPr>
                <m:ctrlPr>
                  <w:rPr>
                    <w:rFonts w:ascii="Cambria Math" w:cs="Times New Roman"/>
                    <w:i/>
                  </w:rPr>
                </m:ctrlPr>
              </m:sSupPr>
              <m:e>
                <m:r>
                  <w:rPr>
                    <w:rFonts w:ascii="Cambria Math" w:cs="Times New Roman"/>
                    <w:lang w:val="en-US"/>
                  </w:rPr>
                  <m:t>7</m:t>
                </m:r>
              </m:e>
              <m:sup>
                <m:r>
                  <w:rPr>
                    <w:rFonts w:ascii="Cambria Math" w:cs="Times New Roman"/>
                    <w:lang w:val="en-US"/>
                  </w:rPr>
                  <m:t>2</m:t>
                </m:r>
              </m:sup>
            </m:sSup>
            <m:r>
              <w:rPr>
                <w:rFonts w:ascii="Cambria Math" w:cs="Times New Roman"/>
                <w:lang w:val="en-US"/>
              </w:rPr>
              <m:t>-</m:t>
            </m:r>
            <m:r>
              <w:rPr>
                <w:rFonts w:ascii="Cambria Math" w:cs="Times New Roman"/>
                <w:lang w:val="en-US"/>
              </w:rPr>
              <m:t>1</m:t>
            </m:r>
          </m:num>
          <m:den>
            <m:r>
              <w:rPr>
                <w:rFonts w:ascii="Cambria Math" w:cs="Times New Roman"/>
                <w:lang w:val="en-US"/>
              </w:rPr>
              <m:t>54</m:t>
            </m:r>
          </m:den>
        </m:f>
        <m:r>
          <w:rPr>
            <w:rFonts w:ascii="Cambria Math" w:cs="Times New Roman"/>
            <w:lang w:val="en-US"/>
          </w:rPr>
          <m:t>=23</m:t>
        </m:r>
      </m:oMath>
    </w:p>
    <w:p w:rsidR="003C7E75" w:rsidRPr="00A629C7" w:rsidRDefault="003C7E75" w:rsidP="00A629C7">
      <w:pPr>
        <w:spacing w:line="360" w:lineRule="auto"/>
        <w:ind w:firstLine="709"/>
        <w:jc w:val="both"/>
        <w:rPr>
          <w:rFonts w:cs="Times New Roman"/>
          <w:i/>
          <w:lang w:val="en-US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</w:rPr>
            <m:t>D</m:t>
          </m:r>
          <m:d>
            <m:dPr>
              <m:ctrlPr>
                <w:rPr>
                  <w:rFonts w:asci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x</m:t>
              </m:r>
            </m:e>
          </m:d>
          <m:r>
            <w:rPr>
              <w:rFonts w:ascii="Cambria Math" w:cs="Times New Roman"/>
            </w:rPr>
            <m:t>=</m:t>
          </m:r>
          <m:r>
            <w:rPr>
              <w:rFonts w:ascii="Cambria Math" w:hAnsi="Cambria Math" w:cs="Times New Roman"/>
            </w:rPr>
            <m:t>M</m:t>
          </m:r>
          <m:d>
            <m:dPr>
              <m:ctrlPr>
                <w:rPr>
                  <w:rFonts w:ascii="Cambria Math" w:cs="Times New Roman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</w:rPr>
                    <m:t>x</m:t>
                  </m:r>
                </m:e>
                <m:sup>
                  <m:r>
                    <w:rPr>
                      <w:rFonts w:ascii="Cambria Math" w:cs="Times New Roman"/>
                    </w:rPr>
                    <m:t>2</m:t>
                  </m:r>
                </m:sup>
              </m:sSup>
            </m:e>
          </m:d>
          <m:r>
            <w:rPr>
              <w:rFonts w:ascii="Cambria Math" w:cs="Times New Roman"/>
            </w:rPr>
            <m:t>-</m:t>
          </m:r>
          <m:sSup>
            <m:sSupPr>
              <m:ctrlPr>
                <w:rPr>
                  <w:rFonts w:ascii="Cambria Math" w:cs="Times New Roman"/>
                  <w:i/>
                </w:rPr>
              </m:ctrlPr>
            </m:sSupPr>
            <m:e>
              <m:d>
                <m:dPr>
                  <m:begChr m:val="["/>
                  <m:endChr m:val="]"/>
                  <m:ctrlPr>
                    <w:rPr>
                      <w:rFonts w:asci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M</m:t>
                  </m:r>
                  <m:r>
                    <w:rPr>
                      <w:rFonts w:ascii="Cambria Math" w:cs="Times New Roman"/>
                    </w:rPr>
                    <m:t>(</m:t>
                  </m:r>
                  <m:r>
                    <w:rPr>
                      <w:rFonts w:ascii="Cambria Math" w:hAnsi="Cambria Math" w:cs="Times New Roman"/>
                    </w:rPr>
                    <m:t>x</m:t>
                  </m:r>
                  <m:r>
                    <w:rPr>
                      <w:rFonts w:ascii="Cambria Math" w:cs="Times New Roman"/>
                    </w:rPr>
                    <m:t>)</m:t>
                  </m:r>
                </m:e>
              </m:d>
            </m:e>
            <m:sup>
              <m:r>
                <w:rPr>
                  <w:rFonts w:ascii="Cambria Math" w:cs="Times New Roman"/>
                </w:rPr>
                <m:t>2</m:t>
              </m:r>
            </m:sup>
          </m:sSup>
          <m:r>
            <w:rPr>
              <w:rFonts w:ascii="Cambria Math" w:cs="Times New Roman"/>
            </w:rPr>
            <m:t>=23</m:t>
          </m:r>
          <m:r>
            <w:rPr>
              <w:rFonts w:ascii="Cambria Math" w:cs="Times New Roman"/>
            </w:rPr>
            <m:t>-</m:t>
          </m:r>
          <m:sSup>
            <m:sSupPr>
              <m:ctrlPr>
                <w:rPr>
                  <w:rFonts w:ascii="Cambria Math" w:cs="Times New Roman"/>
                  <w:i/>
                </w:rPr>
              </m:ctrlPr>
            </m:sSupPr>
            <m:e>
              <m:r>
                <w:rPr>
                  <w:rFonts w:ascii="Cambria Math" w:cs="Times New Roman"/>
                </w:rPr>
                <m:t>4,5</m:t>
              </m:r>
            </m:e>
            <m:sup>
              <m:r>
                <w:rPr>
                  <w:rFonts w:ascii="Cambria Math" w:cs="Times New Roman"/>
                </w:rPr>
                <m:t>2</m:t>
              </m:r>
            </m:sup>
          </m:sSup>
          <m:r>
            <w:rPr>
              <w:rFonts w:ascii="Cambria Math" w:cs="Times New Roman"/>
            </w:rPr>
            <m:t>=2,75</m:t>
          </m:r>
        </m:oMath>
      </m:oMathPara>
    </w:p>
    <w:p w:rsidR="003C7E75" w:rsidRPr="00A629C7" w:rsidRDefault="003C7E75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Среднее </w:t>
      </w:r>
      <w:proofErr w:type="spellStart"/>
      <w:r w:rsidRPr="00A629C7">
        <w:rPr>
          <w:rFonts w:cs="Times New Roman"/>
        </w:rPr>
        <w:t>квадратическое</w:t>
      </w:r>
      <w:proofErr w:type="spellEnd"/>
      <w:r w:rsidRPr="00A629C7">
        <w:rPr>
          <w:rFonts w:cs="Times New Roman"/>
        </w:rPr>
        <w:t xml:space="preserve"> отклонение: </w:t>
      </w:r>
    </w:p>
    <w:p w:rsidR="003C7E75" w:rsidRPr="00A629C7" w:rsidRDefault="008B0132" w:rsidP="00A629C7">
      <w:pPr>
        <w:spacing w:line="360" w:lineRule="auto"/>
        <w:ind w:firstLine="709"/>
        <w:jc w:val="both"/>
        <w:rPr>
          <w:rFonts w:cs="Times New Roman"/>
          <w:i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σ</m:t>
              </m:r>
            </m:e>
            <m:sub/>
          </m:sSub>
          <m:d>
            <m:dPr>
              <m:ctrlPr>
                <w:rPr>
                  <w:rFonts w:ascii="Cambria Math" w:cs="Times New Roman"/>
                  <w:i/>
                  <w:lang w:val="en-US"/>
                </w:rPr>
              </m:ctrlPr>
            </m:dPr>
            <m:e>
              <m:r>
                <w:rPr>
                  <w:rFonts w:ascii="Cambria Math" w:cs="Times New Roman"/>
                  <w:lang w:val="en-US"/>
                </w:rPr>
                <m:t>Х</m:t>
              </m:r>
            </m:e>
          </m:d>
          <m:r>
            <w:rPr>
              <w:rFonts w:ascii="Cambria Math" w:cs="Times New Roman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cs="Times New Roman"/>
                  <w:i/>
                  <w:lang w:val="en-US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D</m:t>
                  </m:r>
                </m:e>
                <m:sub/>
              </m:sSub>
            </m:e>
          </m:rad>
          <m:r>
            <w:rPr>
              <w:rFonts w:ascii="Cambria Math" w:cs="Times New Roman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cs="Times New Roman"/>
                  <w:i/>
                  <w:lang w:val="en-US"/>
                </w:rPr>
              </m:ctrlPr>
            </m:radPr>
            <m:deg/>
            <m:e>
              <m:r>
                <w:rPr>
                  <w:rFonts w:ascii="Cambria Math" w:cs="Times New Roman"/>
                  <w:lang w:val="en-US"/>
                </w:rPr>
                <m:t>2,75</m:t>
              </m:r>
            </m:e>
          </m:rad>
          <m:r>
            <w:rPr>
              <w:rFonts w:ascii="Cambria Math" w:cs="Times New Roman"/>
              <w:lang w:val="en-US"/>
            </w:rPr>
            <m:t>=1,658</m:t>
          </m:r>
        </m:oMath>
      </m:oMathPara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</w:p>
    <w:p w:rsidR="003C7E75" w:rsidRPr="00A629C7" w:rsidRDefault="00E94E8F" w:rsidP="00A629C7">
      <w:pPr>
        <w:spacing w:line="360" w:lineRule="auto"/>
        <w:ind w:firstLine="709"/>
        <w:jc w:val="both"/>
        <w:rPr>
          <w:rFonts w:cs="Times New Roman"/>
          <w:b/>
        </w:rPr>
      </w:pPr>
      <w:r w:rsidRPr="00A629C7">
        <w:rPr>
          <w:rFonts w:cs="Times New Roman"/>
          <w:b/>
        </w:rPr>
        <w:t>в) Найдем</w:t>
      </w:r>
      <w:r w:rsidR="003C7E75" w:rsidRPr="00A629C7">
        <w:rPr>
          <w:rFonts w:cs="Times New Roman"/>
          <w:b/>
        </w:rPr>
        <w:t xml:space="preserve"> вероятность того, что случайная величина примет значение на отрезке:</w:t>
      </w:r>
    </w:p>
    <w:p w:rsidR="003C7E75" w:rsidRPr="00A629C7" w:rsidRDefault="00B71EFB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  <w:position w:val="-32"/>
        </w:rPr>
        <w:object w:dxaOrig="6340" w:dyaOrig="760">
          <v:shape id="_x0000_i1060" type="#_x0000_t75" style="width:317.55pt;height:38.15pt" o:ole="">
            <v:imagedata r:id="rId82" o:title=""/>
          </v:shape>
          <o:OLEObject Type="Embed" ProgID="Equation.3" ShapeID="_x0000_i1060" DrawAspect="Content" ObjectID="_1481040462" r:id="rId83"/>
        </w:object>
      </w:r>
    </w:p>
    <w:p w:rsidR="003C7E75" w:rsidRDefault="003C7E75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P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F50B6B" w:rsidRPr="00A629C7" w:rsidRDefault="00F50B6B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  <w:b/>
        </w:rPr>
        <w:lastRenderedPageBreak/>
        <w:t>Задача 6</w:t>
      </w:r>
    </w:p>
    <w:p w:rsidR="00F50B6B" w:rsidRPr="00A629C7" w:rsidRDefault="00F50B6B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Случайная величина </w:t>
      </w:r>
      <w:r w:rsidRPr="00A629C7">
        <w:rPr>
          <w:rFonts w:cs="Times New Roman"/>
          <w:lang w:val="en-US"/>
        </w:rPr>
        <w:t>X</w:t>
      </w:r>
      <w:r w:rsidRPr="00A629C7">
        <w:rPr>
          <w:rFonts w:cs="Times New Roman"/>
        </w:rPr>
        <w:t xml:space="preserve"> является нормально распределенной. Ее математическое ожидание равно </w:t>
      </w:r>
      <w:r w:rsidRPr="00A629C7">
        <w:rPr>
          <w:rFonts w:cs="Times New Roman"/>
          <w:position w:val="-4"/>
        </w:rPr>
        <w:object w:dxaOrig="320" w:dyaOrig="260">
          <v:shape id="_x0000_i1061" type="#_x0000_t75" style="width:22.55pt;height:18.25pt" o:ole="">
            <v:imagedata r:id="rId84" o:title=""/>
          </v:shape>
          <o:OLEObject Type="Embed" ProgID="Equation.3" ShapeID="_x0000_i1061" DrawAspect="Content" ObjectID="_1481040463" r:id="rId85"/>
        </w:object>
      </w:r>
      <w:r w:rsidRPr="00A629C7">
        <w:rPr>
          <w:rFonts w:cs="Times New Roman"/>
        </w:rPr>
        <w:t xml:space="preserve">, а вероятность ее попадания в интервал  </w:t>
      </w:r>
      <w:r w:rsidRPr="00A629C7">
        <w:rPr>
          <w:rFonts w:cs="Times New Roman"/>
          <w:position w:val="-10"/>
        </w:rPr>
        <w:object w:dxaOrig="660" w:dyaOrig="340">
          <v:shape id="_x0000_i1062" type="#_x0000_t75" style="width:36.55pt;height:18.8pt" o:ole="">
            <v:imagedata r:id="rId86" o:title=""/>
          </v:shape>
          <o:OLEObject Type="Embed" ProgID="Equation.3" ShapeID="_x0000_i1062" DrawAspect="Content" ObjectID="_1481040464" r:id="rId87"/>
        </w:object>
      </w:r>
      <w:r w:rsidR="0044484B">
        <w:rPr>
          <w:rFonts w:cs="Times New Roman"/>
        </w:rPr>
        <w:t xml:space="preserve"> </w:t>
      </w:r>
      <w:r w:rsidRPr="00A629C7">
        <w:rPr>
          <w:rFonts w:cs="Times New Roman"/>
        </w:rPr>
        <w:t>равна</w:t>
      </w:r>
      <w:r w:rsidRPr="00A629C7">
        <w:rPr>
          <w:rFonts w:cs="Times New Roman"/>
          <w:position w:val="-4"/>
        </w:rPr>
        <w:object w:dxaOrig="240" w:dyaOrig="260">
          <v:shape id="_x0000_i1063" type="#_x0000_t75" style="width:19.35pt;height:19.9pt" o:ole="">
            <v:imagedata r:id="rId88" o:title=""/>
          </v:shape>
          <o:OLEObject Type="Embed" ProgID="Equation.3" ShapeID="_x0000_i1063" DrawAspect="Content" ObjectID="_1481040465" r:id="rId89"/>
        </w:object>
      </w:r>
      <w:r w:rsidRPr="00A629C7">
        <w:rPr>
          <w:rFonts w:cs="Times New Roman"/>
        </w:rPr>
        <w:t xml:space="preserve">. Найти среднее </w:t>
      </w:r>
      <w:proofErr w:type="spellStart"/>
      <w:r w:rsidRPr="00A629C7">
        <w:rPr>
          <w:rFonts w:cs="Times New Roman"/>
        </w:rPr>
        <w:t>квадратическое</w:t>
      </w:r>
      <w:proofErr w:type="spellEnd"/>
      <w:r w:rsidRPr="00A629C7">
        <w:rPr>
          <w:rFonts w:cs="Times New Roman"/>
        </w:rPr>
        <w:t xml:space="preserve"> отклонение </w:t>
      </w:r>
      <w:r w:rsidRPr="00A629C7">
        <w:rPr>
          <w:rFonts w:cs="Times New Roman"/>
          <w:position w:val="-6"/>
        </w:rPr>
        <w:object w:dxaOrig="240" w:dyaOrig="220">
          <v:shape id="_x0000_i1064" type="#_x0000_t75" style="width:19.9pt;height:18.8pt" o:ole="">
            <v:imagedata r:id="rId90" o:title=""/>
          </v:shape>
          <o:OLEObject Type="Embed" ProgID="Equation.3" ShapeID="_x0000_i1064" DrawAspect="Content" ObjectID="_1481040466" r:id="rId91"/>
        </w:object>
      </w:r>
      <w:r w:rsidRPr="00A629C7">
        <w:rPr>
          <w:rFonts w:cs="Times New Roman"/>
        </w:rPr>
        <w:t xml:space="preserve">случайной величины. Значения </w:t>
      </w:r>
      <w:r w:rsidRPr="00A629C7">
        <w:rPr>
          <w:rFonts w:cs="Times New Roman"/>
          <w:position w:val="-10"/>
        </w:rPr>
        <w:object w:dxaOrig="1060" w:dyaOrig="320">
          <v:shape id="_x0000_i1065" type="#_x0000_t75" style="width:65pt;height:19.35pt" o:ole="">
            <v:imagedata r:id="rId92" o:title=""/>
          </v:shape>
          <o:OLEObject Type="Embed" ProgID="Equation.3" ShapeID="_x0000_i1065" DrawAspect="Content" ObjectID="_1481040467" r:id="rId93"/>
        </w:object>
      </w:r>
      <w:r w:rsidRPr="00A629C7">
        <w:rPr>
          <w:rFonts w:cs="Times New Roman"/>
        </w:rPr>
        <w:t xml:space="preserve"> даны в таблице (Табл.21)</w:t>
      </w:r>
    </w:p>
    <w:p w:rsidR="00F50B6B" w:rsidRPr="00A629C7" w:rsidRDefault="00F50B6B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Табл.21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52"/>
        <w:gridCol w:w="1352"/>
        <w:gridCol w:w="1689"/>
        <w:gridCol w:w="1351"/>
        <w:gridCol w:w="2126"/>
      </w:tblGrid>
      <w:tr w:rsidR="00F50B6B" w:rsidRPr="00A629C7" w:rsidTr="00533556">
        <w:trPr>
          <w:jc w:val="center"/>
        </w:trPr>
        <w:tc>
          <w:tcPr>
            <w:tcW w:w="1594" w:type="pct"/>
            <w:vAlign w:val="center"/>
          </w:tcPr>
          <w:p w:rsidR="00F50B6B" w:rsidRPr="00A629C7" w:rsidRDefault="00F50B6B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br w:type="column"/>
            </w:r>
            <w:r w:rsidRPr="00A629C7">
              <w:rPr>
                <w:rFonts w:cs="Times New Roman"/>
              </w:rPr>
              <w:br w:type="column"/>
              <w:t>Вариант</w:t>
            </w:r>
          </w:p>
        </w:tc>
        <w:tc>
          <w:tcPr>
            <w:tcW w:w="706" w:type="pct"/>
            <w:vAlign w:val="center"/>
          </w:tcPr>
          <w:p w:rsidR="00F50B6B" w:rsidRPr="00A629C7" w:rsidRDefault="00F50B6B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6"/>
              </w:rPr>
              <w:object w:dxaOrig="240" w:dyaOrig="220">
                <v:shape id="_x0000_i1066" type="#_x0000_t75" style="width:16.1pt;height:15.05pt" o:ole="">
                  <v:imagedata r:id="rId94" o:title=""/>
                </v:shape>
                <o:OLEObject Type="Embed" ProgID="Equation.3" ShapeID="_x0000_i1066" DrawAspect="Content" ObjectID="_1481040468" r:id="rId95"/>
              </w:object>
            </w:r>
          </w:p>
        </w:tc>
        <w:tc>
          <w:tcPr>
            <w:tcW w:w="882" w:type="pct"/>
            <w:vAlign w:val="center"/>
          </w:tcPr>
          <w:p w:rsidR="00F50B6B" w:rsidRPr="00A629C7" w:rsidRDefault="00F50B6B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4"/>
              </w:rPr>
              <w:object w:dxaOrig="320" w:dyaOrig="260">
                <v:shape id="_x0000_i1067" type="#_x0000_t75" style="width:22.55pt;height:18.25pt" o:ole="">
                  <v:imagedata r:id="rId84" o:title=""/>
                </v:shape>
                <o:OLEObject Type="Embed" ProgID="Equation.3" ShapeID="_x0000_i1067" DrawAspect="Content" ObjectID="_1481040469" r:id="rId96"/>
              </w:object>
            </w:r>
          </w:p>
        </w:tc>
        <w:tc>
          <w:tcPr>
            <w:tcW w:w="706" w:type="pct"/>
            <w:vAlign w:val="center"/>
          </w:tcPr>
          <w:p w:rsidR="00F50B6B" w:rsidRPr="00A629C7" w:rsidRDefault="00F50B6B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0"/>
              </w:rPr>
              <w:object w:dxaOrig="240" w:dyaOrig="320">
                <v:shape id="_x0000_i1068" type="#_x0000_t75" style="width:16.1pt;height:22.05pt" o:ole="">
                  <v:imagedata r:id="rId97" o:title=""/>
                </v:shape>
                <o:OLEObject Type="Embed" ProgID="Equation.3" ShapeID="_x0000_i1068" DrawAspect="Content" ObjectID="_1481040470" r:id="rId98"/>
              </w:object>
            </w:r>
          </w:p>
        </w:tc>
        <w:tc>
          <w:tcPr>
            <w:tcW w:w="1111" w:type="pct"/>
            <w:vAlign w:val="center"/>
          </w:tcPr>
          <w:p w:rsidR="00F50B6B" w:rsidRPr="00A629C7" w:rsidRDefault="00F50B6B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4"/>
              </w:rPr>
              <w:object w:dxaOrig="240" w:dyaOrig="260">
                <v:shape id="_x0000_i1069" type="#_x0000_t75" style="width:19.35pt;height:19.9pt" o:ole="">
                  <v:imagedata r:id="rId88" o:title=""/>
                </v:shape>
                <o:OLEObject Type="Embed" ProgID="Equation.3" ShapeID="_x0000_i1069" DrawAspect="Content" ObjectID="_1481040471" r:id="rId99"/>
              </w:object>
            </w:r>
          </w:p>
        </w:tc>
      </w:tr>
      <w:tr w:rsidR="00F50B6B" w:rsidRPr="00A629C7" w:rsidTr="00533556">
        <w:trPr>
          <w:jc w:val="center"/>
        </w:trPr>
        <w:tc>
          <w:tcPr>
            <w:tcW w:w="1594" w:type="pct"/>
            <w:vAlign w:val="center"/>
          </w:tcPr>
          <w:p w:rsidR="00F50B6B" w:rsidRPr="00A629C7" w:rsidRDefault="00F50B6B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16</w:t>
            </w:r>
          </w:p>
        </w:tc>
        <w:tc>
          <w:tcPr>
            <w:tcW w:w="706" w:type="pct"/>
            <w:vAlign w:val="center"/>
          </w:tcPr>
          <w:p w:rsidR="00F50B6B" w:rsidRPr="00A629C7" w:rsidRDefault="00F50B6B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11</w:t>
            </w:r>
          </w:p>
        </w:tc>
        <w:tc>
          <w:tcPr>
            <w:tcW w:w="882" w:type="pct"/>
            <w:vAlign w:val="center"/>
          </w:tcPr>
          <w:p w:rsidR="00F50B6B" w:rsidRPr="00A629C7" w:rsidRDefault="00F50B6B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16</w:t>
            </w:r>
          </w:p>
        </w:tc>
        <w:tc>
          <w:tcPr>
            <w:tcW w:w="706" w:type="pct"/>
            <w:vAlign w:val="center"/>
          </w:tcPr>
          <w:p w:rsidR="00F50B6B" w:rsidRPr="00A629C7" w:rsidRDefault="00F50B6B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21</w:t>
            </w:r>
          </w:p>
        </w:tc>
        <w:tc>
          <w:tcPr>
            <w:tcW w:w="1111" w:type="pct"/>
            <w:vAlign w:val="center"/>
          </w:tcPr>
          <w:p w:rsidR="00F50B6B" w:rsidRPr="00A629C7" w:rsidRDefault="00F50B6B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0,9</w:t>
            </w:r>
          </w:p>
        </w:tc>
      </w:tr>
    </w:tbl>
    <w:p w:rsidR="008671FA" w:rsidRPr="00A629C7" w:rsidRDefault="008671FA" w:rsidP="00A629C7">
      <w:pPr>
        <w:spacing w:line="360" w:lineRule="auto"/>
        <w:ind w:firstLine="709"/>
        <w:jc w:val="both"/>
        <w:rPr>
          <w:rFonts w:cs="Times New Roman"/>
        </w:rPr>
      </w:pPr>
    </w:p>
    <w:p w:rsidR="00B4123A" w:rsidRDefault="0044484B" w:rsidP="00A629C7">
      <w:pPr>
        <w:spacing w:line="360" w:lineRule="auto"/>
        <w:ind w:firstLine="709"/>
        <w:jc w:val="both"/>
        <w:rPr>
          <w:rFonts w:cs="Times New Roman"/>
          <w:b/>
        </w:rPr>
      </w:pPr>
      <w:r>
        <w:rPr>
          <w:rFonts w:cs="Times New Roman"/>
          <w:b/>
        </w:rPr>
        <w:t>Решение:</w:t>
      </w:r>
    </w:p>
    <w:p w:rsidR="0044484B" w:rsidRDefault="0044484B" w:rsidP="00A629C7">
      <w:pPr>
        <w:spacing w:line="360" w:lineRule="auto"/>
        <w:ind w:firstLine="709"/>
        <w:jc w:val="both"/>
        <w:rPr>
          <w:rStyle w:val="apple-converted-space"/>
          <w:rFonts w:ascii="Georgia" w:hAnsi="Georgia"/>
          <w:color w:val="000000"/>
        </w:rPr>
      </w:pPr>
      <w:r>
        <w:rPr>
          <w:rFonts w:ascii="Georgia" w:hAnsi="Georgia"/>
          <w:color w:val="000000"/>
        </w:rPr>
        <w:t>Воспользуемся формулой:</w:t>
      </w:r>
      <w:r>
        <w:rPr>
          <w:rStyle w:val="apple-converted-space"/>
          <w:rFonts w:ascii="Georgia" w:hAnsi="Georgia"/>
          <w:color w:val="000000"/>
        </w:rPr>
        <w:t> </w:t>
      </w:r>
    </w:p>
    <w:p w:rsidR="0044484B" w:rsidRPr="00A629C7" w:rsidRDefault="0044484B" w:rsidP="00A629C7">
      <w:pPr>
        <w:spacing w:line="360" w:lineRule="auto"/>
        <w:ind w:firstLine="709"/>
        <w:jc w:val="both"/>
        <w:rPr>
          <w:rFonts w:cs="Times New Roman"/>
          <w:b/>
        </w:rPr>
      </w:pPr>
      <m:oMathPara>
        <m:oMath>
          <m:r>
            <w:rPr>
              <w:rFonts w:ascii="Cambria Math" w:hAnsi="Cambria Math"/>
              <w:color w:val="000000"/>
            </w:rPr>
            <m:t>P</m:t>
          </m:r>
          <m:d>
            <m:dPr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r>
                <w:rPr>
                  <w:rFonts w:ascii="Cambria Math" w:hAnsi="Cambria Math"/>
                  <w:color w:val="000000"/>
                </w:rPr>
                <m:t>α≤X&lt;β</m:t>
              </m:r>
            </m:e>
          </m:d>
          <m:r>
            <w:rPr>
              <w:rFonts w:ascii="Cambria Math" w:hAnsi="Cambria Math"/>
              <w:color w:val="00000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Ф</m:t>
              </m:r>
            </m:e>
            <m:sub>
              <m:r>
                <w:rPr>
                  <w:rFonts w:ascii="Cambria Math" w:hAnsi="Cambria Math"/>
                  <w:color w:val="000000"/>
                </w:rPr>
                <m:t>о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β-</m:t>
                  </m:r>
                  <m:r>
                    <w:rPr>
                      <w:rFonts w:ascii="Cambria Math" w:hAnsi="Cambria Math"/>
                      <w:color w:val="000000"/>
                    </w:rPr>
                    <m:t>М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σ</m:t>
                  </m:r>
                </m:den>
              </m:f>
            </m:e>
          </m:d>
          <m:r>
            <w:rPr>
              <w:rFonts w:ascii="Cambria Math" w:hAnsi="Cambria Math"/>
              <w:color w:val="000000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Ф</m:t>
              </m:r>
            </m:e>
            <m:sub>
              <m:r>
                <w:rPr>
                  <w:rFonts w:ascii="Cambria Math" w:hAnsi="Cambria Math"/>
                  <w:color w:val="000000"/>
                </w:rPr>
                <m:t>о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0000"/>
                    </w:rPr>
                    <m:t>α-</m:t>
                  </m:r>
                  <m:r>
                    <w:rPr>
                      <w:rFonts w:ascii="Cambria Math" w:hAnsi="Cambria Math"/>
                      <w:color w:val="000000"/>
                    </w:rPr>
                    <m:t>М</m:t>
                  </m:r>
                </m:num>
                <m:den>
                  <m:r>
                    <w:rPr>
                      <w:rFonts w:ascii="Cambria Math" w:hAnsi="Cambria Math"/>
                      <w:color w:val="000000"/>
                    </w:rPr>
                    <m:t>σ</m:t>
                  </m:r>
                </m:den>
              </m:f>
            </m:e>
          </m:d>
        </m:oMath>
      </m:oMathPara>
      <w:r>
        <w:rPr>
          <w:rFonts w:ascii="Georgia" w:hAnsi="Georgia"/>
          <w:color w:val="000000"/>
        </w:rPr>
        <w:br/>
      </w:r>
      <w:r>
        <w:rPr>
          <w:rStyle w:val="apple-converted-space"/>
          <w:rFonts w:ascii="Georgia" w:hAnsi="Georgia"/>
          <w:color w:val="000000"/>
        </w:rPr>
        <w:t xml:space="preserve"> По условию задачи известно, что </w:t>
      </w:r>
      <m:oMath>
        <m:r>
          <w:rPr>
            <w:rFonts w:ascii="Cambria Math" w:hAnsi="Cambria Math"/>
            <w:color w:val="000000"/>
          </w:rPr>
          <m:t>P</m:t>
        </m:r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11≤X&lt;21</m:t>
            </m:r>
          </m:e>
        </m:d>
        <m:r>
          <w:rPr>
            <w:rFonts w:ascii="Cambria Math" w:hAnsi="Cambria Math"/>
            <w:color w:val="000000"/>
          </w:rPr>
          <m:t>=0,9</m:t>
        </m:r>
      </m:oMath>
      <w:r>
        <w:rPr>
          <w:rFonts w:ascii="Georgia" w:hAnsi="Georgia"/>
          <w:color w:val="000000"/>
        </w:rPr>
        <w:t xml:space="preserve">, </w:t>
      </w:r>
      <m:oMath>
        <m:r>
          <w:rPr>
            <w:rFonts w:ascii="Cambria Math" w:hAnsi="Cambria Math"/>
            <w:color w:val="000000"/>
          </w:rPr>
          <m:t>α=11, β=21</m:t>
        </m:r>
      </m:oMath>
      <w:r>
        <w:rPr>
          <w:rFonts w:ascii="Georgia" w:hAnsi="Georgia"/>
          <w:color w:val="000000"/>
        </w:rPr>
        <w:t>, М=16</w:t>
      </w:r>
    </w:p>
    <w:p w:rsidR="00B4123A" w:rsidRPr="0044484B" w:rsidRDefault="008925DE" w:rsidP="00A629C7">
      <w:pPr>
        <w:spacing w:line="360" w:lineRule="auto"/>
        <w:ind w:firstLine="709"/>
        <w:jc w:val="both"/>
        <w:rPr>
          <w:rFonts w:cs="Times New Roman"/>
          <w:b/>
        </w:rPr>
      </w:pPr>
      <m:oMathPara>
        <m:oMath>
          <m:r>
            <w:rPr>
              <w:rFonts w:ascii="Cambria Math" w:hAnsi="Cambria Math"/>
              <w:color w:val="000000"/>
            </w:rPr>
            <m:t>β-М=21-16=5</m:t>
          </m:r>
        </m:oMath>
      </m:oMathPara>
    </w:p>
    <w:p w:rsidR="00AE6CEE" w:rsidRPr="0044484B" w:rsidRDefault="008925DE" w:rsidP="00A629C7">
      <w:pPr>
        <w:spacing w:line="360" w:lineRule="auto"/>
        <w:ind w:firstLine="709"/>
        <w:jc w:val="both"/>
        <w:rPr>
          <w:rFonts w:cs="Times New Roman"/>
          <w:b/>
        </w:rPr>
      </w:pPr>
      <m:oMathPara>
        <m:oMath>
          <m:r>
            <w:rPr>
              <w:rFonts w:ascii="Cambria Math" w:hAnsi="Cambria Math"/>
              <w:color w:val="000000"/>
            </w:rPr>
            <m:t>α-М=11-16=-5</m:t>
          </m:r>
        </m:oMath>
      </m:oMathPara>
    </w:p>
    <w:p w:rsidR="00AE6CEE" w:rsidRDefault="008925DE" w:rsidP="00A629C7">
      <w:pPr>
        <w:spacing w:line="360" w:lineRule="auto"/>
        <w:ind w:firstLine="709"/>
        <w:jc w:val="both"/>
        <w:rPr>
          <w:rFonts w:cs="Times New Roman"/>
          <w:color w:val="00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Ф</m:t>
              </m:r>
            </m:e>
            <m:sub>
              <m:r>
                <w:rPr>
                  <w:rFonts w:ascii="Cambria Math" w:hAnsi="Cambria Math"/>
                  <w:color w:val="000000"/>
                </w:rPr>
                <m:t>о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r>
                <w:rPr>
                  <w:rFonts w:ascii="Cambria Math" w:hAnsi="Cambria Math"/>
                  <w:color w:val="000000"/>
                </w:rPr>
                <m:t>-Х</m:t>
              </m:r>
            </m:e>
          </m:d>
          <m:r>
            <w:rPr>
              <w:rFonts w:ascii="Cambria Math" w:hAnsi="Cambria Math"/>
              <w:color w:val="000000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-Ф</m:t>
              </m:r>
            </m:e>
            <m:sub>
              <m:r>
                <w:rPr>
                  <w:rFonts w:ascii="Cambria Math" w:hAnsi="Cambria Math"/>
                  <w:color w:val="000000"/>
                </w:rPr>
                <m:t>о</m:t>
              </m:r>
            </m:sub>
          </m:sSub>
          <m:d>
            <m:dPr>
              <m:ctrlPr>
                <w:rPr>
                  <w:rFonts w:ascii="Cambria Math" w:hAnsi="Cambria Math"/>
                  <w:i/>
                  <w:color w:val="000000"/>
                </w:rPr>
              </m:ctrlPr>
            </m:dPr>
            <m:e>
              <m:r>
                <w:rPr>
                  <w:rFonts w:ascii="Cambria Math" w:hAnsi="Cambria Math"/>
                  <w:color w:val="000000"/>
                </w:rPr>
                <m:t>Х</m:t>
              </m:r>
            </m:e>
          </m:d>
        </m:oMath>
      </m:oMathPara>
    </w:p>
    <w:p w:rsidR="008925DE" w:rsidRDefault="008925DE" w:rsidP="00A629C7">
      <w:pPr>
        <w:spacing w:line="360" w:lineRule="auto"/>
        <w:ind w:firstLine="709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Следовательно, </w:t>
      </w:r>
      <m:oMath>
        <m:r>
          <w:rPr>
            <w:rFonts w:ascii="Cambria Math" w:hAnsi="Cambria Math"/>
            <w:color w:val="000000"/>
          </w:rPr>
          <m:t>P</m:t>
        </m:r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r>
              <w:rPr>
                <w:rFonts w:ascii="Cambria Math" w:hAnsi="Cambria Math"/>
                <w:color w:val="000000"/>
              </w:rPr>
              <m:t>11≤X&lt;21</m:t>
            </m:r>
          </m:e>
        </m:d>
        <m:r>
          <w:rPr>
            <w:rFonts w:ascii="Cambria Math" w:hAnsi="Cambria Math"/>
            <w:color w:val="000000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Ф</m:t>
            </m:r>
          </m:e>
          <m:sub>
            <m:r>
              <w:rPr>
                <w:rFonts w:ascii="Cambria Math" w:hAnsi="Cambria Math"/>
                <w:color w:val="000000"/>
              </w:rPr>
              <m:t>о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</w:rPr>
                  <m:t>5</m:t>
                </m:r>
              </m:num>
              <m:den>
                <m:r>
                  <w:rPr>
                    <w:rFonts w:ascii="Cambria Math" w:hAnsi="Cambria Math"/>
                    <w:color w:val="000000"/>
                  </w:rPr>
                  <m:t>σ</m:t>
                </m:r>
              </m:den>
            </m:f>
          </m:e>
        </m:d>
        <m:r>
          <w:rPr>
            <w:rFonts w:ascii="Cambria Math" w:hAnsi="Cambria Math"/>
            <w:color w:val="000000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Ф</m:t>
            </m:r>
          </m:e>
          <m:sub>
            <m:r>
              <w:rPr>
                <w:rFonts w:ascii="Cambria Math" w:hAnsi="Cambria Math"/>
                <w:color w:val="000000"/>
              </w:rPr>
              <m:t>о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</w:rPr>
                  <m:t>-5</m:t>
                </m:r>
              </m:num>
              <m:den>
                <m:r>
                  <w:rPr>
                    <w:rFonts w:ascii="Cambria Math" w:hAnsi="Cambria Math"/>
                    <w:color w:val="000000"/>
                  </w:rPr>
                  <m:t>σ</m:t>
                </m:r>
              </m:den>
            </m:f>
          </m:e>
        </m:d>
        <m:r>
          <w:rPr>
            <w:rFonts w:ascii="Cambria Math" w:hAnsi="Cambria Math"/>
            <w:color w:val="000000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Ф</m:t>
            </m:r>
          </m:e>
          <m:sub>
            <m:r>
              <w:rPr>
                <w:rFonts w:ascii="Cambria Math" w:hAnsi="Cambria Math"/>
                <w:color w:val="000000"/>
              </w:rPr>
              <m:t>о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</w:rPr>
                  <m:t>5</m:t>
                </m:r>
              </m:num>
              <m:den>
                <m:r>
                  <w:rPr>
                    <w:rFonts w:ascii="Cambria Math" w:hAnsi="Cambria Math"/>
                    <w:color w:val="000000"/>
                  </w:rPr>
                  <m:t>σ</m:t>
                </m:r>
              </m:den>
            </m:f>
          </m:e>
        </m:d>
        <m:r>
          <w:rPr>
            <w:rFonts w:ascii="Cambria Math" w:hAnsi="Cambria Math"/>
            <w:color w:val="000000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Ф</m:t>
            </m:r>
          </m:e>
          <m:sub>
            <m:r>
              <w:rPr>
                <w:rFonts w:ascii="Cambria Math" w:hAnsi="Cambria Math"/>
                <w:color w:val="000000"/>
              </w:rPr>
              <m:t>о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</w:rPr>
                  <m:t>5</m:t>
                </m:r>
              </m:num>
              <m:den>
                <m:r>
                  <w:rPr>
                    <w:rFonts w:ascii="Cambria Math" w:hAnsi="Cambria Math"/>
                    <w:color w:val="000000"/>
                  </w:rPr>
                  <m:t>σ</m:t>
                </m:r>
              </m:den>
            </m:f>
          </m:e>
        </m:d>
        <m:r>
          <w:rPr>
            <w:rFonts w:ascii="Cambria Math" w:hAnsi="Cambria Math"/>
            <w:color w:val="000000"/>
          </w:rPr>
          <m:t>=2*</m:t>
        </m:r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Ф</m:t>
            </m:r>
          </m:e>
          <m:sub>
            <m:r>
              <w:rPr>
                <w:rFonts w:ascii="Cambria Math" w:hAnsi="Cambria Math"/>
                <w:color w:val="000000"/>
              </w:rPr>
              <m:t>о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</w:rPr>
                  <m:t>5</m:t>
                </m:r>
              </m:num>
              <m:den>
                <m:r>
                  <w:rPr>
                    <w:rFonts w:ascii="Cambria Math" w:hAnsi="Cambria Math"/>
                    <w:color w:val="000000"/>
                  </w:rPr>
                  <m:t>σ</m:t>
                </m:r>
              </m:den>
            </m:f>
          </m:e>
        </m:d>
        <m:r>
          <w:rPr>
            <w:rFonts w:ascii="Cambria Math" w:hAnsi="Cambria Math"/>
            <w:color w:val="000000"/>
          </w:rPr>
          <m:t>=0,9</m:t>
        </m:r>
      </m:oMath>
    </w:p>
    <w:p w:rsidR="008925DE" w:rsidRPr="0044484B" w:rsidRDefault="008925DE" w:rsidP="00A629C7">
      <w:pPr>
        <w:spacing w:line="360" w:lineRule="auto"/>
        <w:ind w:firstLine="709"/>
        <w:jc w:val="both"/>
        <w:rPr>
          <w:rFonts w:cs="Times New Roman"/>
          <w:b/>
        </w:rPr>
      </w:pPr>
      <w:r>
        <w:rPr>
          <w:rFonts w:cs="Times New Roman"/>
          <w:color w:val="000000"/>
        </w:rPr>
        <w:t xml:space="preserve">Отсюда, </w:t>
      </w:r>
      <m:oMath>
        <m:sSub>
          <m:sSubPr>
            <m:ctrlPr>
              <w:rPr>
                <w:rFonts w:ascii="Cambria Math" w:hAnsi="Cambria Math"/>
                <w:i/>
                <w:color w:val="000000"/>
              </w:rPr>
            </m:ctrlPr>
          </m:sSubPr>
          <m:e>
            <m:r>
              <w:rPr>
                <w:rFonts w:ascii="Cambria Math" w:hAnsi="Cambria Math"/>
                <w:color w:val="000000"/>
              </w:rPr>
              <m:t>Ф</m:t>
            </m:r>
          </m:e>
          <m:sub>
            <m:r>
              <w:rPr>
                <w:rFonts w:ascii="Cambria Math" w:hAnsi="Cambria Math"/>
                <w:color w:val="000000"/>
              </w:rPr>
              <m:t>о</m:t>
            </m:r>
          </m:sub>
        </m:sSub>
        <m:d>
          <m:dPr>
            <m:ctrlPr>
              <w:rPr>
                <w:rFonts w:ascii="Cambria Math" w:hAnsi="Cambria Math"/>
                <w:i/>
                <w:color w:val="00000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color w:val="000000"/>
                  </w:rPr>
                </m:ctrlPr>
              </m:fPr>
              <m:num>
                <m:r>
                  <w:rPr>
                    <w:rFonts w:ascii="Cambria Math" w:hAnsi="Cambria Math"/>
                    <w:color w:val="000000"/>
                  </w:rPr>
                  <m:t>5</m:t>
                </m:r>
              </m:num>
              <m:den>
                <m:r>
                  <w:rPr>
                    <w:rFonts w:ascii="Cambria Math" w:hAnsi="Cambria Math"/>
                    <w:color w:val="000000"/>
                  </w:rPr>
                  <m:t>σ</m:t>
                </m:r>
              </m:den>
            </m:f>
          </m:e>
        </m:d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0,9</m:t>
            </m:r>
          </m:num>
          <m:den>
            <m:r>
              <w:rPr>
                <w:rFonts w:ascii="Cambria Math" w:hAnsi="Cambria Math"/>
                <w:color w:val="000000"/>
              </w:rPr>
              <m:t>2</m:t>
            </m:r>
          </m:den>
        </m:f>
        <m:r>
          <w:rPr>
            <w:rFonts w:ascii="Cambria Math" w:hAnsi="Cambria Math"/>
            <w:color w:val="000000"/>
          </w:rPr>
          <m:t>=0,45</m:t>
        </m:r>
      </m:oMath>
    </w:p>
    <w:p w:rsidR="008925DE" w:rsidRDefault="008925DE" w:rsidP="008925DE">
      <w:pPr>
        <w:spacing w:line="360" w:lineRule="auto"/>
        <w:ind w:firstLine="709"/>
        <w:rPr>
          <w:rFonts w:cs="Times New Roman"/>
        </w:rPr>
      </w:pPr>
      <w:r w:rsidRPr="008925DE">
        <w:rPr>
          <w:rFonts w:cs="Times New Roman"/>
        </w:rPr>
        <w:t>По таблице ф</w:t>
      </w:r>
      <w:r>
        <w:rPr>
          <w:rFonts w:cs="Times New Roman"/>
        </w:rPr>
        <w:t>ункции</w:t>
      </w:r>
      <w:r w:rsidRPr="008925DE">
        <w:rPr>
          <w:rFonts w:cs="Times New Roman"/>
        </w:rPr>
        <w:t xml:space="preserve"> Лапласа определяем </w:t>
      </w:r>
      <w:proofErr w:type="spellStart"/>
      <w:r w:rsidRPr="008925DE">
        <w:rPr>
          <w:rFonts w:cs="Times New Roman"/>
        </w:rPr>
        <w:t>Ф</w:t>
      </w:r>
      <w:r>
        <w:rPr>
          <w:rFonts w:cs="Times New Roman"/>
          <w:vertAlign w:val="subscript"/>
        </w:rPr>
        <w:t>о</w:t>
      </w:r>
      <w:proofErr w:type="spellEnd"/>
      <w:r w:rsidRPr="008925DE">
        <w:rPr>
          <w:rFonts w:cs="Times New Roman"/>
        </w:rPr>
        <w:t xml:space="preserve">(1,64) = 0,4495, </w:t>
      </w:r>
      <w:proofErr w:type="spellStart"/>
      <w:r w:rsidRPr="008925DE">
        <w:rPr>
          <w:rFonts w:cs="Times New Roman"/>
        </w:rPr>
        <w:t>Ф</w:t>
      </w:r>
      <w:r>
        <w:rPr>
          <w:rFonts w:cs="Times New Roman"/>
          <w:vertAlign w:val="subscript"/>
        </w:rPr>
        <w:t>о</w:t>
      </w:r>
      <w:proofErr w:type="spellEnd"/>
      <w:r w:rsidRPr="008925DE">
        <w:rPr>
          <w:rFonts w:cs="Times New Roman"/>
        </w:rPr>
        <w:t xml:space="preserve">(1,65) = 0,4505. </w:t>
      </w:r>
    </w:p>
    <w:p w:rsidR="00AE6CEE" w:rsidRPr="008925DE" w:rsidRDefault="008925DE" w:rsidP="008925DE">
      <w:pPr>
        <w:spacing w:line="360" w:lineRule="auto"/>
        <w:ind w:firstLine="709"/>
        <w:rPr>
          <w:rFonts w:cs="Times New Roman"/>
        </w:rPr>
      </w:pPr>
      <w:r>
        <w:rPr>
          <w:rFonts w:cs="Times New Roman"/>
        </w:rPr>
        <w:t>Б</w:t>
      </w:r>
      <w:r w:rsidRPr="008925DE">
        <w:rPr>
          <w:rFonts w:cs="Times New Roman"/>
        </w:rPr>
        <w:t xml:space="preserve">ерем </w:t>
      </w:r>
      <m:oMath>
        <m:f>
          <m:fPr>
            <m:ctrlPr>
              <w:rPr>
                <w:rFonts w:ascii="Cambria Math" w:hAnsi="Cambria Math"/>
                <w:i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β-М</m:t>
            </m:r>
          </m:num>
          <m:den>
            <m:r>
              <w:rPr>
                <w:rFonts w:ascii="Cambria Math" w:hAnsi="Cambria Math"/>
                <w:color w:val="000000"/>
              </w:rPr>
              <m:t>σ</m:t>
            </m:r>
          </m:den>
        </m:f>
      </m:oMath>
      <w:r w:rsidRPr="008925DE">
        <w:rPr>
          <w:rFonts w:cs="Times New Roman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5</m:t>
            </m:r>
          </m:num>
          <m:den>
            <m:r>
              <w:rPr>
                <w:rFonts w:ascii="Cambria Math" w:hAnsi="Cambria Math" w:cs="Times New Roman"/>
              </w:rPr>
              <m:t>σ</m:t>
            </m:r>
          </m:den>
        </m:f>
      </m:oMath>
      <w:r w:rsidRPr="008925DE">
        <w:rPr>
          <w:rFonts w:cs="Times New Roman"/>
        </w:rPr>
        <w:t xml:space="preserve"> =1,645</w:t>
      </w:r>
      <w:proofErr w:type="gramStart"/>
      <w:r w:rsidRPr="008925DE">
        <w:rPr>
          <w:rFonts w:cs="Times New Roman"/>
        </w:rPr>
        <w:br/>
        <w:t>О</w:t>
      </w:r>
      <w:proofErr w:type="gramEnd"/>
      <w:r w:rsidRPr="008925DE">
        <w:rPr>
          <w:rFonts w:cs="Times New Roman"/>
        </w:rPr>
        <w:t xml:space="preserve">тсюда находим </w:t>
      </w:r>
      <m:oMath>
        <m:r>
          <w:rPr>
            <w:rFonts w:ascii="Cambria Math" w:hAnsi="Cambria Math" w:cs="Times New Roman"/>
          </w:rPr>
          <m:t>σ</m:t>
        </m:r>
      </m:oMath>
      <w:r>
        <w:rPr>
          <w:rFonts w:cs="Times New Roman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</w:rPr>
              <m:t>1,645</m:t>
            </m:r>
          </m:den>
        </m:f>
        <m:r>
          <w:rPr>
            <w:rFonts w:ascii="Cambria Math" w:hAnsi="Cambria Math" w:cs="Times New Roman"/>
          </w:rPr>
          <m:t>=3,04</m:t>
        </m:r>
      </m:oMath>
    </w:p>
    <w:p w:rsidR="00AE6CEE" w:rsidRPr="0044484B" w:rsidRDefault="00AE6CEE" w:rsidP="00A629C7">
      <w:pPr>
        <w:spacing w:line="360" w:lineRule="auto"/>
        <w:ind w:firstLine="709"/>
        <w:jc w:val="both"/>
        <w:rPr>
          <w:rFonts w:cs="Times New Roman"/>
          <w:b/>
        </w:rPr>
      </w:pPr>
    </w:p>
    <w:p w:rsidR="00AE6CEE" w:rsidRPr="0044484B" w:rsidRDefault="008925DE" w:rsidP="00A629C7">
      <w:pPr>
        <w:spacing w:line="360" w:lineRule="auto"/>
        <w:ind w:firstLine="709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Ответ: </w:t>
      </w:r>
      <m:oMath>
        <m:r>
          <w:rPr>
            <w:rFonts w:ascii="Cambria Math" w:hAnsi="Cambria Math" w:cs="Times New Roman"/>
          </w:rPr>
          <m:t>σ</m:t>
        </m:r>
      </m:oMath>
      <w:r>
        <w:rPr>
          <w:rFonts w:cs="Times New Roman"/>
        </w:rPr>
        <w:t>=</w:t>
      </w:r>
      <m:oMath>
        <m:r>
          <w:rPr>
            <w:rFonts w:ascii="Cambria Math" w:hAnsi="Cambria Math" w:cs="Times New Roman"/>
          </w:rPr>
          <m:t>3,04</m:t>
        </m:r>
      </m:oMath>
    </w:p>
    <w:p w:rsidR="00AE6CEE" w:rsidRPr="0044484B" w:rsidRDefault="00AE6CEE" w:rsidP="00A629C7">
      <w:pPr>
        <w:spacing w:line="360" w:lineRule="auto"/>
        <w:ind w:firstLine="709"/>
        <w:jc w:val="both"/>
        <w:rPr>
          <w:rFonts w:cs="Times New Roman"/>
          <w:b/>
        </w:rPr>
      </w:pPr>
    </w:p>
    <w:p w:rsidR="00B4123A" w:rsidRPr="00A629C7" w:rsidRDefault="00B4123A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  <w:b/>
        </w:rPr>
        <w:lastRenderedPageBreak/>
        <w:t xml:space="preserve">Задача </w:t>
      </w:r>
      <w:r w:rsidRPr="00AE6CEE">
        <w:rPr>
          <w:rFonts w:cs="Times New Roman"/>
          <w:b/>
        </w:rPr>
        <w:t>7</w:t>
      </w:r>
    </w:p>
    <w:p w:rsidR="00B4123A" w:rsidRPr="00A629C7" w:rsidRDefault="00B4123A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Рассчитать и построить гистограмму относительных частот по сгруппированным данным, представленным в таблице (Табл.22), где </w:t>
      </w:r>
      <w:r w:rsidRPr="00A629C7">
        <w:rPr>
          <w:rFonts w:cs="Times New Roman"/>
          <w:position w:val="-12"/>
        </w:rPr>
        <w:object w:dxaOrig="300" w:dyaOrig="360">
          <v:shape id="_x0000_i1070" type="#_x0000_t75" style="width:17.2pt;height:20.95pt" o:ole="">
            <v:imagedata r:id="rId100" o:title=""/>
          </v:shape>
          <o:OLEObject Type="Embed" ProgID="Equation.3" ShapeID="_x0000_i1070" DrawAspect="Content" ObjectID="_1481040472" r:id="rId101"/>
        </w:object>
      </w:r>
      <w:r w:rsidRPr="00A629C7">
        <w:rPr>
          <w:rFonts w:cs="Times New Roman"/>
        </w:rPr>
        <w:t xml:space="preserve"> - частота попадания вариант в промежуток</w:t>
      </w:r>
      <w:r w:rsidRPr="00A629C7">
        <w:rPr>
          <w:rFonts w:cs="Times New Roman"/>
          <w:position w:val="-12"/>
        </w:rPr>
        <w:object w:dxaOrig="800" w:dyaOrig="360">
          <v:shape id="_x0000_i1071" type="#_x0000_t75" style="width:49.95pt;height:22.55pt" o:ole="">
            <v:imagedata r:id="rId102" o:title=""/>
          </v:shape>
          <o:OLEObject Type="Embed" ProgID="Equation.3" ShapeID="_x0000_i1071" DrawAspect="Content" ObjectID="_1481040473" r:id="rId103"/>
        </w:object>
      </w:r>
      <w:r w:rsidRPr="00A629C7">
        <w:rPr>
          <w:rFonts w:cs="Times New Roman"/>
        </w:rPr>
        <w:t>.</w:t>
      </w:r>
    </w:p>
    <w:p w:rsidR="00B4123A" w:rsidRPr="00A629C7" w:rsidRDefault="00B4123A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Табл.22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74"/>
        <w:gridCol w:w="961"/>
        <w:gridCol w:w="3928"/>
        <w:gridCol w:w="1407"/>
      </w:tblGrid>
      <w:tr w:rsidR="00B71EFB" w:rsidRPr="00A629C7" w:rsidTr="00533556">
        <w:trPr>
          <w:cantSplit/>
          <w:jc w:val="center"/>
        </w:trPr>
        <w:tc>
          <w:tcPr>
            <w:tcW w:w="838" w:type="pct"/>
            <w:tcBorders>
              <w:top w:val="single" w:sz="4" w:space="0" w:color="auto"/>
            </w:tcBorders>
            <w:vAlign w:val="center"/>
          </w:tcPr>
          <w:p w:rsidR="00B71EFB" w:rsidRPr="00A629C7" w:rsidRDefault="00B71EFB" w:rsidP="00AE6CEE">
            <w:pPr>
              <w:jc w:val="both"/>
              <w:rPr>
                <w:rFonts w:cs="Times New Roman"/>
              </w:rPr>
            </w:pPr>
          </w:p>
        </w:tc>
        <w:tc>
          <w:tcPr>
            <w:tcW w:w="246" w:type="pct"/>
            <w:tcBorders>
              <w:top w:val="single" w:sz="4" w:space="0" w:color="auto"/>
            </w:tcBorders>
            <w:vAlign w:val="center"/>
          </w:tcPr>
          <w:p w:rsidR="00B71EFB" w:rsidRPr="00A629C7" w:rsidRDefault="00B71EFB" w:rsidP="00AE6CEE">
            <w:pPr>
              <w:jc w:val="both"/>
              <w:rPr>
                <w:rFonts w:cs="Times New Roman"/>
                <w:lang w:val="en-US"/>
              </w:rPr>
            </w:pPr>
            <w:proofErr w:type="spellStart"/>
            <w:r w:rsidRPr="00A629C7">
              <w:rPr>
                <w:rFonts w:cs="Times New Roman"/>
                <w:lang w:val="en-US"/>
              </w:rPr>
              <w:t>i</w:t>
            </w:r>
            <w:proofErr w:type="spellEnd"/>
          </w:p>
        </w:tc>
        <w:tc>
          <w:tcPr>
            <w:tcW w:w="1005" w:type="pct"/>
            <w:tcBorders>
              <w:top w:val="single" w:sz="4" w:space="0" w:color="auto"/>
            </w:tcBorders>
            <w:vAlign w:val="center"/>
          </w:tcPr>
          <w:p w:rsidR="00B71EFB" w:rsidRPr="00A629C7" w:rsidRDefault="00B71EFB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2"/>
              </w:rPr>
              <w:object w:dxaOrig="800" w:dyaOrig="360">
                <v:shape id="_x0000_i1072" type="#_x0000_t75" style="width:49.95pt;height:22.55pt" o:ole="">
                  <v:imagedata r:id="rId102" o:title=""/>
                </v:shape>
                <o:OLEObject Type="Embed" ProgID="Equation.3" ShapeID="_x0000_i1072" DrawAspect="Content" ObjectID="_1481040474" r:id="rId104"/>
              </w:object>
            </w:r>
          </w:p>
        </w:tc>
        <w:tc>
          <w:tcPr>
            <w:tcW w:w="360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71EFB" w:rsidRPr="00A629C7" w:rsidRDefault="00B71EFB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2"/>
              </w:rPr>
              <w:object w:dxaOrig="300" w:dyaOrig="360">
                <v:shape id="_x0000_i1073" type="#_x0000_t75" style="width:17.2pt;height:20.95pt" o:ole="">
                  <v:imagedata r:id="rId100" o:title=""/>
                </v:shape>
                <o:OLEObject Type="Embed" ProgID="Equation.3" ShapeID="_x0000_i1073" DrawAspect="Content" ObjectID="_1481040475" r:id="rId105"/>
              </w:object>
            </w:r>
          </w:p>
        </w:tc>
      </w:tr>
      <w:tr w:rsidR="00B4123A" w:rsidRPr="00A629C7" w:rsidTr="00533556">
        <w:trPr>
          <w:cantSplit/>
          <w:jc w:val="center"/>
        </w:trPr>
        <w:tc>
          <w:tcPr>
            <w:tcW w:w="838" w:type="pct"/>
            <w:vMerge w:val="restart"/>
            <w:tcBorders>
              <w:top w:val="single" w:sz="4" w:space="0" w:color="auto"/>
            </w:tcBorders>
            <w:vAlign w:val="center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7</w:t>
            </w:r>
          </w:p>
        </w:tc>
        <w:tc>
          <w:tcPr>
            <w:tcW w:w="246" w:type="pct"/>
            <w:tcBorders>
              <w:top w:val="single" w:sz="4" w:space="0" w:color="auto"/>
            </w:tcBorders>
            <w:vAlign w:val="center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</w:tcBorders>
            <w:vAlign w:val="center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4—6</w:t>
            </w:r>
          </w:p>
        </w:tc>
        <w:tc>
          <w:tcPr>
            <w:tcW w:w="360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3</w:t>
            </w:r>
          </w:p>
        </w:tc>
      </w:tr>
      <w:tr w:rsidR="00B4123A" w:rsidRPr="00A629C7" w:rsidTr="00533556">
        <w:trPr>
          <w:cantSplit/>
          <w:jc w:val="center"/>
        </w:trPr>
        <w:tc>
          <w:tcPr>
            <w:tcW w:w="838" w:type="pct"/>
            <w:vMerge/>
            <w:vAlign w:val="center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</w:p>
        </w:tc>
        <w:tc>
          <w:tcPr>
            <w:tcW w:w="246" w:type="pct"/>
            <w:vAlign w:val="center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2</w:t>
            </w:r>
          </w:p>
        </w:tc>
        <w:tc>
          <w:tcPr>
            <w:tcW w:w="1005" w:type="pct"/>
            <w:vAlign w:val="center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6—8</w:t>
            </w:r>
          </w:p>
        </w:tc>
        <w:tc>
          <w:tcPr>
            <w:tcW w:w="360" w:type="pct"/>
            <w:tcBorders>
              <w:right w:val="single" w:sz="4" w:space="0" w:color="auto"/>
            </w:tcBorders>
            <w:vAlign w:val="center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9</w:t>
            </w:r>
          </w:p>
        </w:tc>
      </w:tr>
      <w:tr w:rsidR="00B4123A" w:rsidRPr="00A629C7" w:rsidTr="00533556">
        <w:trPr>
          <w:cantSplit/>
          <w:jc w:val="center"/>
        </w:trPr>
        <w:tc>
          <w:tcPr>
            <w:tcW w:w="838" w:type="pct"/>
            <w:vMerge/>
            <w:vAlign w:val="center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</w:p>
        </w:tc>
        <w:tc>
          <w:tcPr>
            <w:tcW w:w="246" w:type="pct"/>
            <w:vAlign w:val="center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3</w:t>
            </w:r>
          </w:p>
        </w:tc>
        <w:tc>
          <w:tcPr>
            <w:tcW w:w="1005" w:type="pct"/>
            <w:vAlign w:val="center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8—10</w:t>
            </w:r>
          </w:p>
        </w:tc>
        <w:tc>
          <w:tcPr>
            <w:tcW w:w="360" w:type="pct"/>
            <w:tcBorders>
              <w:right w:val="single" w:sz="4" w:space="0" w:color="auto"/>
            </w:tcBorders>
            <w:vAlign w:val="center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7</w:t>
            </w:r>
          </w:p>
        </w:tc>
      </w:tr>
      <w:tr w:rsidR="00B4123A" w:rsidRPr="00A629C7" w:rsidTr="00533556">
        <w:trPr>
          <w:cantSplit/>
          <w:jc w:val="center"/>
        </w:trPr>
        <w:tc>
          <w:tcPr>
            <w:tcW w:w="838" w:type="pct"/>
            <w:vMerge/>
            <w:vAlign w:val="center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</w:p>
        </w:tc>
        <w:tc>
          <w:tcPr>
            <w:tcW w:w="246" w:type="pct"/>
            <w:vAlign w:val="center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4</w:t>
            </w:r>
          </w:p>
        </w:tc>
        <w:tc>
          <w:tcPr>
            <w:tcW w:w="1005" w:type="pct"/>
            <w:vAlign w:val="center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10—12</w:t>
            </w:r>
          </w:p>
        </w:tc>
        <w:tc>
          <w:tcPr>
            <w:tcW w:w="360" w:type="pct"/>
            <w:tcBorders>
              <w:right w:val="single" w:sz="4" w:space="0" w:color="auto"/>
            </w:tcBorders>
            <w:vAlign w:val="center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22</w:t>
            </w:r>
          </w:p>
        </w:tc>
      </w:tr>
      <w:tr w:rsidR="00B4123A" w:rsidRPr="00A629C7" w:rsidTr="00533556">
        <w:trPr>
          <w:cantSplit/>
          <w:jc w:val="center"/>
        </w:trPr>
        <w:tc>
          <w:tcPr>
            <w:tcW w:w="838" w:type="pct"/>
            <w:vMerge/>
            <w:tcBorders>
              <w:bottom w:val="single" w:sz="4" w:space="0" w:color="auto"/>
            </w:tcBorders>
            <w:vAlign w:val="center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</w:p>
        </w:tc>
        <w:tc>
          <w:tcPr>
            <w:tcW w:w="246" w:type="pct"/>
            <w:tcBorders>
              <w:bottom w:val="single" w:sz="4" w:space="0" w:color="auto"/>
            </w:tcBorders>
            <w:vAlign w:val="center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5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vAlign w:val="center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12—14</w:t>
            </w:r>
          </w:p>
        </w:tc>
        <w:tc>
          <w:tcPr>
            <w:tcW w:w="3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9</w:t>
            </w:r>
          </w:p>
        </w:tc>
      </w:tr>
    </w:tbl>
    <w:p w:rsidR="00B4123A" w:rsidRPr="00A629C7" w:rsidRDefault="00B4123A" w:rsidP="00A629C7">
      <w:pPr>
        <w:spacing w:line="360" w:lineRule="auto"/>
        <w:ind w:firstLine="709"/>
        <w:jc w:val="both"/>
        <w:rPr>
          <w:rFonts w:cs="Times New Roman"/>
        </w:rPr>
      </w:pPr>
    </w:p>
    <w:p w:rsidR="00577D37" w:rsidRPr="00A629C7" w:rsidRDefault="00630094" w:rsidP="00A629C7">
      <w:pPr>
        <w:spacing w:line="360" w:lineRule="auto"/>
        <w:ind w:firstLine="709"/>
        <w:jc w:val="both"/>
        <w:rPr>
          <w:rFonts w:cs="Times New Roman"/>
          <w:b/>
        </w:rPr>
      </w:pPr>
      <w:r w:rsidRPr="00A629C7">
        <w:rPr>
          <w:rFonts w:cs="Times New Roman"/>
          <w:b/>
        </w:rPr>
        <w:t>Решение:</w:t>
      </w:r>
    </w:p>
    <w:p w:rsidR="00630094" w:rsidRPr="00A629C7" w:rsidRDefault="00630094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Найти объем выборки по формуле: </w:t>
      </w:r>
    </w:p>
    <w:p w:rsidR="00630094" w:rsidRPr="00A629C7" w:rsidRDefault="00630094" w:rsidP="00A629C7">
      <w:pPr>
        <w:spacing w:line="360" w:lineRule="auto"/>
        <w:ind w:firstLine="709"/>
        <w:jc w:val="both"/>
        <w:rPr>
          <w:rFonts w:cs="Times New Roman"/>
        </w:rPr>
      </w:pPr>
      <m:oMath>
        <m:r>
          <w:rPr>
            <w:rFonts w:ascii="Cambria Math" w:hAnsi="Cambria Math" w:cs="Times New Roman"/>
            <w:lang w:val="en-US"/>
          </w:rPr>
          <m:t>m</m:t>
        </m:r>
        <m:r>
          <w:rPr>
            <w:rFonts w:ascii="Cambria Math" w:cs="Times New Roman"/>
          </w:rPr>
          <m:t>=</m:t>
        </m:r>
        <m:nary>
          <m:naryPr>
            <m:chr m:val="∑"/>
            <m:limLoc m:val="undOvr"/>
            <m:ctrlPr>
              <w:rPr>
                <w:rFonts w:ascii="Cambria Math" w:cs="Times New Roman"/>
                <w:i/>
                <w:lang w:val="en-US"/>
              </w:rPr>
            </m:ctrlPr>
          </m:naryPr>
          <m:sub>
            <m:r>
              <w:rPr>
                <w:rFonts w:ascii="Cambria Math" w:hAnsi="Cambria Math" w:cs="Times New Roman"/>
                <w:lang w:val="en-US"/>
              </w:rPr>
              <m:t>i</m:t>
            </m:r>
            <m:r>
              <w:rPr>
                <w:rFonts w:ascii="Cambria Math" w:cs="Times New Roman"/>
              </w:rPr>
              <m:t>=1</m:t>
            </m:r>
          </m:sub>
          <m:sup>
            <m:r>
              <w:rPr>
                <w:rFonts w:ascii="Cambria Math" w:cs="Times New Roman"/>
              </w:rPr>
              <m:t>5</m:t>
            </m:r>
          </m:sup>
          <m:e>
            <m:sSub>
              <m:sSubPr>
                <m:ctrlPr>
                  <w:rPr>
                    <w:rFonts w:asci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 w:cs="Times New Roman"/>
                    <w:lang w:val="en-US"/>
                  </w:rPr>
                  <m:t>i</m:t>
                </m:r>
              </m:sub>
            </m:sSub>
          </m:e>
        </m:nary>
        <m:r>
          <w:rPr>
            <w:rFonts w:ascii="Cambria Math" w:cs="Times New Roman"/>
          </w:rPr>
          <m:t>=3+9+7+22+9=</m:t>
        </m:r>
      </m:oMath>
      <w:r w:rsidRPr="00A629C7">
        <w:rPr>
          <w:rFonts w:cs="Times New Roman"/>
        </w:rPr>
        <w:t>50</w:t>
      </w:r>
    </w:p>
    <w:p w:rsidR="00577D37" w:rsidRPr="00A629C7" w:rsidRDefault="00630094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Найдем </w:t>
      </w:r>
      <w:r w:rsidR="00557FD8" w:rsidRPr="00A629C7">
        <w:rPr>
          <w:rFonts w:cs="Times New Roman"/>
        </w:rPr>
        <w:t>относительные частоты по формуле:</w:t>
      </w:r>
    </w:p>
    <w:p w:rsidR="00557FD8" w:rsidRPr="00A629C7" w:rsidRDefault="008B0132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  <m:oMathPara>
        <m:oMath>
          <m:sSub>
            <m:sSubPr>
              <m:ctrlPr>
                <w:rPr>
                  <w:rFonts w:asci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w</m:t>
              </m:r>
            </m:e>
            <m:sub>
              <m:r>
                <w:rPr>
                  <w:rFonts w:ascii="Cambria Math" w:hAnsi="Cambria Math" w:cs="Times New Roman"/>
                  <w:lang w:val="en-US"/>
                </w:rPr>
                <m:t>i</m:t>
              </m:r>
            </m:sub>
          </m:sSub>
          <m:r>
            <w:rPr>
              <w:rFonts w:ascii="Cambria Math" w:cs="Times New Roman"/>
              <w:lang w:val="en-US"/>
            </w:rPr>
            <m:t>=</m:t>
          </m:r>
          <m:f>
            <m:fPr>
              <m:ctrlPr>
                <w:rPr>
                  <w:rFonts w:ascii="Cambria Math" w:cs="Times New Roman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m</m:t>
                  </m:r>
                </m:e>
                <m:sub>
                  <m:r>
                    <w:rPr>
                      <w:rFonts w:ascii="Cambria Math" w:hAnsi="Cambria Math" w:cs="Times New Roman"/>
                      <w:lang w:val="en-US"/>
                    </w:rPr>
                    <m:t>i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lang w:val="en-US"/>
                </w:rPr>
                <m:t>m</m:t>
              </m:r>
            </m:den>
          </m:f>
        </m:oMath>
      </m:oMathPara>
    </w:p>
    <w:p w:rsidR="00557FD8" w:rsidRPr="00A629C7" w:rsidRDefault="008B0132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  <m:oMath>
        <m:sSub>
          <m:sSubPr>
            <m:ctrlPr>
              <w:rPr>
                <w:rFonts w:asci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w</m:t>
            </m:r>
          </m:e>
          <m:sub>
            <m:r>
              <w:rPr>
                <w:rFonts w:ascii="Cambria Math" w:cs="Times New Roman"/>
                <w:lang w:val="en-US"/>
              </w:rPr>
              <m:t>1</m:t>
            </m:r>
          </m:sub>
        </m:sSub>
        <m:r>
          <w:rPr>
            <w:rFonts w:ascii="Cambria Math" w:cs="Times New Roman"/>
            <w:lang w:val="en-US"/>
          </w:rPr>
          <m:t>=</m:t>
        </m:r>
        <m:f>
          <m:fPr>
            <m:ctrlPr>
              <w:rPr>
                <w:rFonts w:asci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cs="Times New Roman"/>
                <w:lang w:val="en-US"/>
              </w:rPr>
              <m:t>3</m:t>
            </m:r>
          </m:num>
          <m:den>
            <m:r>
              <w:rPr>
                <w:rFonts w:ascii="Cambria Math" w:cs="Times New Roman"/>
                <w:lang w:val="en-US"/>
              </w:rPr>
              <m:t>50</m:t>
            </m:r>
          </m:den>
        </m:f>
        <m:r>
          <w:rPr>
            <w:rFonts w:ascii="Cambria Math" w:cs="Times New Roman"/>
            <w:lang w:val="en-US"/>
          </w:rPr>
          <m:t>=0,</m:t>
        </m:r>
        <m:r>
          <w:rPr>
            <w:rFonts w:ascii="Cambria Math" w:cs="Times New Roman"/>
            <w:lang w:val="en-US"/>
          </w:rPr>
          <m:t>0</m:t>
        </m:r>
        <m:r>
          <w:rPr>
            <w:rFonts w:ascii="Cambria Math" w:cs="Times New Roman"/>
            <w:lang w:val="en-US"/>
          </w:rPr>
          <m:t>6</m:t>
        </m:r>
      </m:oMath>
      <w:r w:rsidR="00557FD8" w:rsidRPr="00A629C7">
        <w:rPr>
          <w:rFonts w:cs="Times New Roman"/>
          <w:lang w:val="en-US"/>
        </w:rPr>
        <w:t xml:space="preserve">, </w:t>
      </w:r>
      <m:oMath>
        <m:sSub>
          <m:sSubPr>
            <m:ctrlPr>
              <w:rPr>
                <w:rFonts w:asci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w</m:t>
            </m:r>
          </m:e>
          <m:sub>
            <m:r>
              <w:rPr>
                <w:rFonts w:ascii="Cambria Math" w:cs="Times New Roman"/>
                <w:lang w:val="en-US"/>
              </w:rPr>
              <m:t>2</m:t>
            </m:r>
          </m:sub>
        </m:sSub>
        <m:r>
          <w:rPr>
            <w:rFonts w:ascii="Cambria Math" w:cs="Times New Roman"/>
            <w:lang w:val="en-US"/>
          </w:rPr>
          <m:t>=</m:t>
        </m:r>
        <m:f>
          <m:fPr>
            <m:ctrlPr>
              <w:rPr>
                <w:rFonts w:asci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cs="Times New Roman"/>
                <w:lang w:val="en-US"/>
              </w:rPr>
              <m:t>9</m:t>
            </m:r>
          </m:num>
          <m:den>
            <m:r>
              <w:rPr>
                <w:rFonts w:ascii="Cambria Math" w:cs="Times New Roman"/>
                <w:lang w:val="en-US"/>
              </w:rPr>
              <m:t>50</m:t>
            </m:r>
          </m:den>
        </m:f>
        <m:r>
          <w:rPr>
            <w:rFonts w:ascii="Cambria Math" w:cs="Times New Roman"/>
            <w:lang w:val="en-US"/>
          </w:rPr>
          <m:t>=0,18</m:t>
        </m:r>
      </m:oMath>
      <w:r w:rsidR="00557FD8" w:rsidRPr="00A629C7">
        <w:rPr>
          <w:rFonts w:cs="Times New Roman"/>
          <w:lang w:val="en-US"/>
        </w:rPr>
        <w:t xml:space="preserve">, </w:t>
      </w:r>
      <m:oMath>
        <m:sSub>
          <m:sSubPr>
            <m:ctrlPr>
              <w:rPr>
                <w:rFonts w:asci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w</m:t>
            </m:r>
          </m:e>
          <m:sub>
            <m:r>
              <w:rPr>
                <w:rFonts w:ascii="Cambria Math" w:cs="Times New Roman"/>
                <w:lang w:val="en-US"/>
              </w:rPr>
              <m:t>3</m:t>
            </m:r>
          </m:sub>
        </m:sSub>
        <m:r>
          <w:rPr>
            <w:rFonts w:ascii="Cambria Math" w:cs="Times New Roman"/>
            <w:lang w:val="en-US"/>
          </w:rPr>
          <m:t>=</m:t>
        </m:r>
        <m:f>
          <m:fPr>
            <m:ctrlPr>
              <w:rPr>
                <w:rFonts w:asci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cs="Times New Roman"/>
                <w:lang w:val="en-US"/>
              </w:rPr>
              <m:t>7</m:t>
            </m:r>
          </m:num>
          <m:den>
            <m:r>
              <w:rPr>
                <w:rFonts w:ascii="Cambria Math" w:cs="Times New Roman"/>
                <w:lang w:val="en-US"/>
              </w:rPr>
              <m:t>50</m:t>
            </m:r>
          </m:den>
        </m:f>
        <m:r>
          <w:rPr>
            <w:rFonts w:ascii="Cambria Math" w:cs="Times New Roman"/>
            <w:lang w:val="en-US"/>
          </w:rPr>
          <m:t>=0,14</m:t>
        </m:r>
      </m:oMath>
      <w:r w:rsidR="00557FD8" w:rsidRPr="00A629C7">
        <w:rPr>
          <w:rFonts w:cs="Times New Roman"/>
          <w:lang w:val="en-US"/>
        </w:rPr>
        <w:t xml:space="preserve">, </w:t>
      </w:r>
      <m:oMath>
        <m:sSub>
          <m:sSubPr>
            <m:ctrlPr>
              <w:rPr>
                <w:rFonts w:asci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w</m:t>
            </m:r>
          </m:e>
          <m:sub>
            <m:r>
              <w:rPr>
                <w:rFonts w:ascii="Cambria Math" w:cs="Times New Roman"/>
                <w:lang w:val="en-US"/>
              </w:rPr>
              <m:t>4</m:t>
            </m:r>
          </m:sub>
        </m:sSub>
        <m:r>
          <w:rPr>
            <w:rFonts w:ascii="Cambria Math" w:cs="Times New Roman"/>
            <w:lang w:val="en-US"/>
          </w:rPr>
          <m:t>=</m:t>
        </m:r>
        <m:f>
          <m:fPr>
            <m:ctrlPr>
              <w:rPr>
                <w:rFonts w:asci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cs="Times New Roman"/>
                <w:lang w:val="en-US"/>
              </w:rPr>
              <m:t>22</m:t>
            </m:r>
          </m:num>
          <m:den>
            <m:r>
              <w:rPr>
                <w:rFonts w:ascii="Cambria Math" w:cs="Times New Roman"/>
                <w:lang w:val="en-US"/>
              </w:rPr>
              <m:t>50</m:t>
            </m:r>
          </m:den>
        </m:f>
        <m:r>
          <w:rPr>
            <w:rFonts w:ascii="Cambria Math" w:cs="Times New Roman"/>
            <w:lang w:val="en-US"/>
          </w:rPr>
          <m:t>=0,44</m:t>
        </m:r>
      </m:oMath>
      <w:r w:rsidR="00557FD8" w:rsidRPr="00A629C7">
        <w:rPr>
          <w:rFonts w:cs="Times New Roman"/>
          <w:lang w:val="en-US"/>
        </w:rPr>
        <w:t xml:space="preserve">, </w:t>
      </w:r>
    </w:p>
    <w:p w:rsidR="00557FD8" w:rsidRPr="00A629C7" w:rsidRDefault="008B0132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  <m:oMathPara>
        <m:oMath>
          <m:sSub>
            <m:sSubPr>
              <m:ctrlPr>
                <w:rPr>
                  <w:rFonts w:asci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w</m:t>
              </m:r>
            </m:e>
            <m:sub>
              <m:r>
                <w:rPr>
                  <w:rFonts w:ascii="Cambria Math" w:cs="Times New Roman"/>
                  <w:lang w:val="en-US"/>
                </w:rPr>
                <m:t>5</m:t>
              </m:r>
            </m:sub>
          </m:sSub>
          <m:r>
            <w:rPr>
              <w:rFonts w:ascii="Cambria Math" w:cs="Times New Roman"/>
              <w:lang w:val="en-US"/>
            </w:rPr>
            <m:t>=</m:t>
          </m:r>
          <m:f>
            <m:fPr>
              <m:ctrlPr>
                <w:rPr>
                  <w:rFonts w:asci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cs="Times New Roman"/>
                  <w:lang w:val="en-US"/>
                </w:rPr>
                <m:t>9</m:t>
              </m:r>
            </m:num>
            <m:den>
              <m:r>
                <w:rPr>
                  <w:rFonts w:ascii="Cambria Math" w:cs="Times New Roman"/>
                  <w:lang w:val="en-US"/>
                </w:rPr>
                <m:t>50</m:t>
              </m:r>
            </m:den>
          </m:f>
          <m:r>
            <w:rPr>
              <w:rFonts w:ascii="Cambria Math" w:cs="Times New Roman"/>
              <w:lang w:val="en-US"/>
            </w:rPr>
            <m:t>=0,18</m:t>
          </m:r>
        </m:oMath>
      </m:oMathPara>
    </w:p>
    <w:p w:rsidR="00557FD8" w:rsidRPr="00A629C7" w:rsidRDefault="00E30C8A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Найдем  плотности  относительных  частот,  учитывая,  что  длина интервала </w:t>
      </w:r>
      <w:r w:rsidRPr="00A629C7">
        <w:rPr>
          <w:rFonts w:cs="Times New Roman"/>
          <w:lang w:val="en-US"/>
        </w:rPr>
        <w:t>h</w:t>
      </w:r>
      <w:r w:rsidRPr="00A629C7">
        <w:rPr>
          <w:rFonts w:cs="Times New Roman"/>
        </w:rPr>
        <w:t xml:space="preserve"> =2:</w:t>
      </w:r>
    </w:p>
    <w:p w:rsidR="00E30C8A" w:rsidRPr="00A629C7" w:rsidRDefault="008B0132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  <m:oMath>
        <m:f>
          <m:fPr>
            <m:ctrlPr>
              <w:rPr>
                <w:rFonts w:ascii="Cambria Math" w:cs="Times New Roman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w</m:t>
                </m:r>
              </m:e>
              <m:sub>
                <m:r>
                  <w:rPr>
                    <w:rFonts w:ascii="Cambria Math" w:cs="Times New Roman"/>
                    <w:lang w:val="en-US"/>
                  </w:rPr>
                  <m:t>1</m:t>
                </m:r>
              </m:sub>
            </m:sSub>
          </m:num>
          <m:den>
            <m:r>
              <w:rPr>
                <w:rFonts w:ascii="Cambria Math" w:hAnsi="Cambria Math" w:cs="Times New Roman"/>
                <w:lang w:val="en-US"/>
              </w:rPr>
              <m:t>h</m:t>
            </m:r>
          </m:den>
        </m:f>
        <m:r>
          <w:rPr>
            <w:rFonts w:ascii="Cambria Math" w:cs="Times New Roman"/>
            <w:lang w:val="en-US"/>
          </w:rPr>
          <m:t>=</m:t>
        </m:r>
        <m:f>
          <m:fPr>
            <m:ctrlPr>
              <w:rPr>
                <w:rFonts w:asci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cs="Times New Roman"/>
                <w:lang w:val="en-US"/>
              </w:rPr>
              <m:t>0,</m:t>
            </m:r>
            <m:r>
              <w:rPr>
                <w:rFonts w:ascii="Cambria Math" w:cs="Times New Roman"/>
                <w:lang w:val="en-US"/>
              </w:rPr>
              <m:t>0</m:t>
            </m:r>
            <m:r>
              <w:rPr>
                <w:rFonts w:ascii="Cambria Math" w:cs="Times New Roman"/>
                <w:lang w:val="en-US"/>
              </w:rPr>
              <m:t>6</m:t>
            </m:r>
          </m:num>
          <m:den>
            <m:r>
              <w:rPr>
                <w:rFonts w:ascii="Cambria Math" w:cs="Times New Roman"/>
                <w:lang w:val="en-US"/>
              </w:rPr>
              <m:t>2</m:t>
            </m:r>
          </m:den>
        </m:f>
        <m:r>
          <w:rPr>
            <w:rFonts w:ascii="Cambria Math" w:cs="Times New Roman"/>
            <w:lang w:val="en-US"/>
          </w:rPr>
          <m:t>=0,</m:t>
        </m:r>
        <m:r>
          <w:rPr>
            <w:rFonts w:ascii="Cambria Math" w:cs="Times New Roman"/>
            <w:lang w:val="en-US"/>
          </w:rPr>
          <m:t>0</m:t>
        </m:r>
        <m:r>
          <w:rPr>
            <w:rFonts w:ascii="Cambria Math" w:cs="Times New Roman"/>
            <w:lang w:val="en-US"/>
          </w:rPr>
          <m:t>3</m:t>
        </m:r>
      </m:oMath>
      <w:r w:rsidR="00E30C8A" w:rsidRPr="00A629C7">
        <w:rPr>
          <w:rFonts w:cs="Times New Roman"/>
          <w:lang w:val="en-US"/>
        </w:rPr>
        <w:t xml:space="preserve">, </w:t>
      </w:r>
      <m:oMath>
        <m:f>
          <m:fPr>
            <m:ctrlPr>
              <w:rPr>
                <w:rFonts w:ascii="Cambria Math" w:cs="Times New Roman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w</m:t>
                </m:r>
              </m:e>
              <m:sub>
                <m:r>
                  <w:rPr>
                    <w:rFonts w:ascii="Cambria Math" w:cs="Times New Roman"/>
                    <w:lang w:val="en-US"/>
                  </w:rPr>
                  <m:t>2</m:t>
                </m:r>
              </m:sub>
            </m:sSub>
          </m:num>
          <m:den>
            <m:r>
              <w:rPr>
                <w:rFonts w:ascii="Cambria Math" w:hAnsi="Cambria Math" w:cs="Times New Roman"/>
                <w:lang w:val="en-US"/>
              </w:rPr>
              <m:t>h</m:t>
            </m:r>
          </m:den>
        </m:f>
        <m:r>
          <w:rPr>
            <w:rFonts w:ascii="Cambria Math" w:cs="Times New Roman"/>
            <w:lang w:val="en-US"/>
          </w:rPr>
          <m:t>=</m:t>
        </m:r>
        <m:f>
          <m:fPr>
            <m:ctrlPr>
              <w:rPr>
                <w:rFonts w:asci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cs="Times New Roman"/>
                <w:lang w:val="en-US"/>
              </w:rPr>
              <m:t>0,18</m:t>
            </m:r>
          </m:num>
          <m:den>
            <m:r>
              <w:rPr>
                <w:rFonts w:ascii="Cambria Math" w:cs="Times New Roman"/>
                <w:lang w:val="en-US"/>
              </w:rPr>
              <m:t>2</m:t>
            </m:r>
          </m:den>
        </m:f>
        <m:r>
          <w:rPr>
            <w:rFonts w:ascii="Cambria Math" w:cs="Times New Roman"/>
            <w:lang w:val="en-US"/>
          </w:rPr>
          <m:t>=0,09</m:t>
        </m:r>
      </m:oMath>
      <w:r w:rsidR="00E30C8A" w:rsidRPr="00A629C7">
        <w:rPr>
          <w:rFonts w:cs="Times New Roman"/>
          <w:lang w:val="en-US"/>
        </w:rPr>
        <w:t xml:space="preserve">, </w:t>
      </w:r>
      <m:oMath>
        <m:f>
          <m:fPr>
            <m:ctrlPr>
              <w:rPr>
                <w:rFonts w:ascii="Cambria Math" w:cs="Times New Roman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w</m:t>
                </m:r>
              </m:e>
              <m:sub>
                <m:r>
                  <w:rPr>
                    <w:rFonts w:ascii="Cambria Math" w:cs="Times New Roman"/>
                    <w:lang w:val="en-US"/>
                  </w:rPr>
                  <m:t>3</m:t>
                </m:r>
              </m:sub>
            </m:sSub>
          </m:num>
          <m:den>
            <m:r>
              <w:rPr>
                <w:rFonts w:ascii="Cambria Math" w:hAnsi="Cambria Math" w:cs="Times New Roman"/>
                <w:lang w:val="en-US"/>
              </w:rPr>
              <m:t>h</m:t>
            </m:r>
          </m:den>
        </m:f>
        <m:r>
          <w:rPr>
            <w:rFonts w:ascii="Cambria Math" w:cs="Times New Roman"/>
            <w:lang w:val="en-US"/>
          </w:rPr>
          <m:t>=</m:t>
        </m:r>
        <m:f>
          <m:fPr>
            <m:ctrlPr>
              <w:rPr>
                <w:rFonts w:asci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cs="Times New Roman"/>
                <w:lang w:val="en-US"/>
              </w:rPr>
              <m:t>0,14</m:t>
            </m:r>
          </m:num>
          <m:den>
            <m:r>
              <w:rPr>
                <w:rFonts w:ascii="Cambria Math" w:cs="Times New Roman"/>
                <w:lang w:val="en-US"/>
              </w:rPr>
              <m:t>2</m:t>
            </m:r>
          </m:den>
        </m:f>
        <m:r>
          <w:rPr>
            <w:rFonts w:ascii="Cambria Math" w:cs="Times New Roman"/>
            <w:lang w:val="en-US"/>
          </w:rPr>
          <m:t>=0,07</m:t>
        </m:r>
      </m:oMath>
      <w:r w:rsidR="00E30C8A" w:rsidRPr="00A629C7">
        <w:rPr>
          <w:rFonts w:cs="Times New Roman"/>
          <w:lang w:val="en-US"/>
        </w:rPr>
        <w:t xml:space="preserve">, </w:t>
      </w:r>
      <m:oMath>
        <m:f>
          <m:fPr>
            <m:ctrlPr>
              <w:rPr>
                <w:rFonts w:ascii="Cambria Math" w:cs="Times New Roman"/>
                <w:i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w</m:t>
                </m:r>
              </m:e>
              <m:sub>
                <m:r>
                  <w:rPr>
                    <w:rFonts w:ascii="Cambria Math" w:cs="Times New Roman"/>
                    <w:lang w:val="en-US"/>
                  </w:rPr>
                  <m:t>4</m:t>
                </m:r>
              </m:sub>
            </m:sSub>
          </m:num>
          <m:den>
            <m:r>
              <w:rPr>
                <w:rFonts w:ascii="Cambria Math" w:hAnsi="Cambria Math" w:cs="Times New Roman"/>
                <w:lang w:val="en-US"/>
              </w:rPr>
              <m:t>h</m:t>
            </m:r>
          </m:den>
        </m:f>
        <m:r>
          <w:rPr>
            <w:rFonts w:ascii="Cambria Math" w:cs="Times New Roman"/>
            <w:lang w:val="en-US"/>
          </w:rPr>
          <m:t>=</m:t>
        </m:r>
        <m:f>
          <m:fPr>
            <m:ctrlPr>
              <w:rPr>
                <w:rFonts w:ascii="Cambria Math" w:cs="Times New Roman"/>
                <w:i/>
                <w:lang w:val="en-US"/>
              </w:rPr>
            </m:ctrlPr>
          </m:fPr>
          <m:num>
            <m:r>
              <w:rPr>
                <w:rFonts w:ascii="Cambria Math" w:cs="Times New Roman"/>
                <w:lang w:val="en-US"/>
              </w:rPr>
              <m:t>0,44</m:t>
            </m:r>
          </m:num>
          <m:den>
            <m:r>
              <w:rPr>
                <w:rFonts w:ascii="Cambria Math" w:cs="Times New Roman"/>
                <w:lang w:val="en-US"/>
              </w:rPr>
              <m:t>2</m:t>
            </m:r>
          </m:den>
        </m:f>
        <m:r>
          <w:rPr>
            <w:rFonts w:ascii="Cambria Math" w:cs="Times New Roman"/>
            <w:lang w:val="en-US"/>
          </w:rPr>
          <m:t>=0,22</m:t>
        </m:r>
      </m:oMath>
      <w:r w:rsidR="00E30C8A" w:rsidRPr="00A629C7">
        <w:rPr>
          <w:rFonts w:cs="Times New Roman"/>
          <w:lang w:val="en-US"/>
        </w:rPr>
        <w:t>,</w:t>
      </w:r>
    </w:p>
    <w:p w:rsidR="00E30C8A" w:rsidRPr="00A629C7" w:rsidRDefault="008B0132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  <m:oMathPara>
        <m:oMath>
          <m:f>
            <m:fPr>
              <m:ctrlPr>
                <w:rPr>
                  <w:rFonts w:ascii="Cambria Math" w:cs="Times New Roman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w</m:t>
                  </m:r>
                </m:e>
                <m:sub>
                  <m:r>
                    <w:rPr>
                      <w:rFonts w:ascii="Cambria Math" w:cs="Times New Roman"/>
                      <w:lang w:val="en-US"/>
                    </w:rPr>
                    <m:t>5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lang w:val="en-US"/>
                </w:rPr>
                <m:t>h</m:t>
              </m:r>
            </m:den>
          </m:f>
          <m:r>
            <w:rPr>
              <w:rFonts w:ascii="Cambria Math" w:cs="Times New Roman"/>
              <w:lang w:val="en-US"/>
            </w:rPr>
            <m:t>=</m:t>
          </m:r>
          <m:f>
            <m:fPr>
              <m:ctrlPr>
                <w:rPr>
                  <w:rFonts w:ascii="Cambria Math" w:cs="Times New Roman"/>
                  <w:i/>
                  <w:lang w:val="en-US"/>
                </w:rPr>
              </m:ctrlPr>
            </m:fPr>
            <m:num>
              <m:r>
                <w:rPr>
                  <w:rFonts w:ascii="Cambria Math" w:cs="Times New Roman"/>
                  <w:lang w:val="en-US"/>
                </w:rPr>
                <m:t>0,18</m:t>
              </m:r>
            </m:num>
            <m:den>
              <m:r>
                <w:rPr>
                  <w:rFonts w:ascii="Cambria Math" w:cs="Times New Roman"/>
                  <w:lang w:val="en-US"/>
                </w:rPr>
                <m:t>2</m:t>
              </m:r>
            </m:den>
          </m:f>
          <m:r>
            <w:rPr>
              <w:rFonts w:ascii="Cambria Math" w:cs="Times New Roman"/>
              <w:lang w:val="en-US"/>
            </w:rPr>
            <m:t>=0,09</m:t>
          </m:r>
        </m:oMath>
      </m:oMathPara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895D59" w:rsidRPr="00A629C7" w:rsidRDefault="00895D59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Результаты вычислений запишем в таблицу: </w:t>
      </w:r>
    </w:p>
    <w:p w:rsidR="00E30C8A" w:rsidRPr="00A629C7" w:rsidRDefault="00895D59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  <w:r w:rsidRPr="00A629C7">
        <w:rPr>
          <w:rFonts w:cs="Times New Roman"/>
        </w:rPr>
        <w:lastRenderedPageBreak/>
        <w:t xml:space="preserve"> </w:t>
      </w:r>
      <w:proofErr w:type="spellStart"/>
      <w:r w:rsidRPr="00A629C7">
        <w:rPr>
          <w:rFonts w:cs="Times New Roman"/>
          <w:lang w:val="en-US"/>
        </w:rPr>
        <w:t>Таблица</w:t>
      </w:r>
      <w:proofErr w:type="spellEnd"/>
      <w:r w:rsidRPr="00A629C7">
        <w:rPr>
          <w:rFonts w:cs="Times New Roman"/>
          <w:lang w:val="en-US"/>
        </w:rPr>
        <w:t xml:space="preserve">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79"/>
        <w:gridCol w:w="1794"/>
        <w:gridCol w:w="2133"/>
        <w:gridCol w:w="2132"/>
        <w:gridCol w:w="2132"/>
      </w:tblGrid>
      <w:tr w:rsidR="00CE6E7D" w:rsidRPr="00A629C7" w:rsidTr="00CE6E7D">
        <w:trPr>
          <w:cantSplit/>
          <w:jc w:val="center"/>
        </w:trPr>
        <w:tc>
          <w:tcPr>
            <w:tcW w:w="720" w:type="pct"/>
            <w:tcBorders>
              <w:top w:val="single" w:sz="4" w:space="0" w:color="auto"/>
            </w:tcBorders>
            <w:vAlign w:val="center"/>
          </w:tcPr>
          <w:p w:rsidR="00CE6E7D" w:rsidRPr="00A629C7" w:rsidRDefault="00CE6E7D" w:rsidP="00AE6CEE">
            <w:pPr>
              <w:jc w:val="both"/>
              <w:rPr>
                <w:rFonts w:cs="Times New Roman"/>
                <w:lang w:val="en-US"/>
              </w:rPr>
            </w:pPr>
            <w:proofErr w:type="spellStart"/>
            <w:r w:rsidRPr="00A629C7">
              <w:rPr>
                <w:rFonts w:cs="Times New Roman"/>
                <w:lang w:val="en-US"/>
              </w:rPr>
              <w:t>i</w:t>
            </w:r>
            <w:proofErr w:type="spellEnd"/>
          </w:p>
        </w:tc>
        <w:tc>
          <w:tcPr>
            <w:tcW w:w="937" w:type="pct"/>
            <w:tcBorders>
              <w:top w:val="single" w:sz="4" w:space="0" w:color="auto"/>
            </w:tcBorders>
            <w:vAlign w:val="center"/>
          </w:tcPr>
          <w:p w:rsidR="00CE6E7D" w:rsidRPr="00A629C7" w:rsidRDefault="00CE6E7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2"/>
              </w:rPr>
              <w:object w:dxaOrig="800" w:dyaOrig="360">
                <v:shape id="_x0000_i1074" type="#_x0000_t75" style="width:49.95pt;height:22.55pt" o:ole="">
                  <v:imagedata r:id="rId102" o:title=""/>
                </v:shape>
                <o:OLEObject Type="Embed" ProgID="Equation.3" ShapeID="_x0000_i1074" DrawAspect="Content" ObjectID="_1481040476" r:id="rId106"/>
              </w:object>
            </w:r>
          </w:p>
        </w:tc>
        <w:tc>
          <w:tcPr>
            <w:tcW w:w="111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6E7D" w:rsidRPr="00A629C7" w:rsidRDefault="00CE6E7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2"/>
              </w:rPr>
              <w:object w:dxaOrig="300" w:dyaOrig="360">
                <v:shape id="_x0000_i1075" type="#_x0000_t75" style="width:17.2pt;height:20.95pt" o:ole="">
                  <v:imagedata r:id="rId100" o:title=""/>
                </v:shape>
                <o:OLEObject Type="Embed" ProgID="Equation.3" ShapeID="_x0000_i1075" DrawAspect="Content" ObjectID="_1481040477" r:id="rId107"/>
              </w:object>
            </w:r>
          </w:p>
        </w:tc>
        <w:tc>
          <w:tcPr>
            <w:tcW w:w="1114" w:type="pct"/>
            <w:tcBorders>
              <w:top w:val="single" w:sz="4" w:space="0" w:color="auto"/>
              <w:right w:val="single" w:sz="4" w:space="0" w:color="auto"/>
            </w:tcBorders>
          </w:tcPr>
          <w:p w:rsidR="00CE6E7D" w:rsidRPr="00A629C7" w:rsidRDefault="008B0132" w:rsidP="00AE6CEE">
            <w:pPr>
              <w:jc w:val="both"/>
              <w:rPr>
                <w:rFonts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14" w:type="pct"/>
            <w:tcBorders>
              <w:top w:val="single" w:sz="4" w:space="0" w:color="auto"/>
              <w:right w:val="single" w:sz="4" w:space="0" w:color="auto"/>
            </w:tcBorders>
          </w:tcPr>
          <w:p w:rsidR="00CE6E7D" w:rsidRPr="00A629C7" w:rsidRDefault="008B0132" w:rsidP="00AE6CEE">
            <w:pPr>
              <w:jc w:val="both"/>
              <w:rPr>
                <w:rFonts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cs="Times New Roman"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cs="Times New Roman"/>
                            <w:i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w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lang w:val="en-US"/>
                          </w:rPr>
                          <m:t>i</m:t>
                        </m:r>
                      </m:sub>
                    </m:sSub>
                  </m:num>
                  <m:den>
                    <m:r>
                      <w:rPr>
                        <w:rFonts w:ascii="Cambria Math" w:hAnsi="Cambria Math" w:cs="Times New Roman"/>
                      </w:rPr>
                      <m:t>h</m:t>
                    </m:r>
                  </m:den>
                </m:f>
              </m:oMath>
            </m:oMathPara>
          </w:p>
        </w:tc>
      </w:tr>
      <w:tr w:rsidR="00CE6E7D" w:rsidRPr="00A629C7" w:rsidTr="00CE6E7D">
        <w:trPr>
          <w:cantSplit/>
          <w:jc w:val="center"/>
        </w:trPr>
        <w:tc>
          <w:tcPr>
            <w:tcW w:w="720" w:type="pct"/>
            <w:tcBorders>
              <w:top w:val="single" w:sz="4" w:space="0" w:color="auto"/>
            </w:tcBorders>
            <w:vAlign w:val="center"/>
          </w:tcPr>
          <w:p w:rsidR="00CE6E7D" w:rsidRPr="00A629C7" w:rsidRDefault="00CE6E7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</w:t>
            </w:r>
          </w:p>
        </w:tc>
        <w:tc>
          <w:tcPr>
            <w:tcW w:w="937" w:type="pct"/>
            <w:tcBorders>
              <w:top w:val="single" w:sz="4" w:space="0" w:color="auto"/>
            </w:tcBorders>
            <w:vAlign w:val="center"/>
          </w:tcPr>
          <w:p w:rsidR="00CE6E7D" w:rsidRPr="00A629C7" w:rsidRDefault="00CE6E7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4—6</w:t>
            </w:r>
          </w:p>
        </w:tc>
        <w:tc>
          <w:tcPr>
            <w:tcW w:w="111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E6E7D" w:rsidRPr="00A629C7" w:rsidRDefault="00CE6E7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right w:val="single" w:sz="4" w:space="0" w:color="auto"/>
            </w:tcBorders>
          </w:tcPr>
          <w:p w:rsidR="00CE6E7D" w:rsidRPr="00A629C7" w:rsidRDefault="00CE6E7D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</w:t>
            </w:r>
            <w:r w:rsidR="00902626" w:rsidRPr="00A629C7">
              <w:rPr>
                <w:rFonts w:cs="Times New Roman"/>
                <w:lang w:val="en-US"/>
              </w:rPr>
              <w:t>0</w:t>
            </w:r>
            <w:r w:rsidRPr="00A629C7">
              <w:rPr>
                <w:rFonts w:cs="Times New Roman"/>
                <w:lang w:val="en-US"/>
              </w:rPr>
              <w:t>6</w:t>
            </w:r>
          </w:p>
        </w:tc>
        <w:tc>
          <w:tcPr>
            <w:tcW w:w="1114" w:type="pct"/>
            <w:tcBorders>
              <w:top w:val="single" w:sz="4" w:space="0" w:color="auto"/>
              <w:right w:val="single" w:sz="4" w:space="0" w:color="auto"/>
            </w:tcBorders>
          </w:tcPr>
          <w:p w:rsidR="00CE6E7D" w:rsidRPr="00A629C7" w:rsidRDefault="00CE6E7D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</w:t>
            </w:r>
            <w:r w:rsidR="00902626" w:rsidRPr="00A629C7">
              <w:rPr>
                <w:rFonts w:cs="Times New Roman"/>
                <w:lang w:val="en-US"/>
              </w:rPr>
              <w:t>0</w:t>
            </w:r>
            <w:r w:rsidRPr="00A629C7">
              <w:rPr>
                <w:rFonts w:cs="Times New Roman"/>
                <w:lang w:val="en-US"/>
              </w:rPr>
              <w:t>3</w:t>
            </w:r>
          </w:p>
        </w:tc>
      </w:tr>
      <w:tr w:rsidR="00CE6E7D" w:rsidRPr="00A629C7" w:rsidTr="00CE6E7D">
        <w:trPr>
          <w:cantSplit/>
          <w:jc w:val="center"/>
        </w:trPr>
        <w:tc>
          <w:tcPr>
            <w:tcW w:w="720" w:type="pct"/>
            <w:vAlign w:val="center"/>
          </w:tcPr>
          <w:p w:rsidR="00CE6E7D" w:rsidRPr="00A629C7" w:rsidRDefault="00CE6E7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2</w:t>
            </w:r>
          </w:p>
        </w:tc>
        <w:tc>
          <w:tcPr>
            <w:tcW w:w="937" w:type="pct"/>
            <w:vAlign w:val="center"/>
          </w:tcPr>
          <w:p w:rsidR="00CE6E7D" w:rsidRPr="00A629C7" w:rsidRDefault="00CE6E7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6—8</w:t>
            </w:r>
          </w:p>
        </w:tc>
        <w:tc>
          <w:tcPr>
            <w:tcW w:w="1114" w:type="pct"/>
            <w:tcBorders>
              <w:right w:val="single" w:sz="4" w:space="0" w:color="auto"/>
            </w:tcBorders>
            <w:vAlign w:val="center"/>
          </w:tcPr>
          <w:p w:rsidR="00CE6E7D" w:rsidRPr="00A629C7" w:rsidRDefault="00CE6E7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9</w:t>
            </w:r>
          </w:p>
        </w:tc>
        <w:tc>
          <w:tcPr>
            <w:tcW w:w="1114" w:type="pct"/>
            <w:tcBorders>
              <w:right w:val="single" w:sz="4" w:space="0" w:color="auto"/>
            </w:tcBorders>
          </w:tcPr>
          <w:p w:rsidR="00CE6E7D" w:rsidRPr="00A629C7" w:rsidRDefault="00CE6E7D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0,18</w:t>
            </w:r>
          </w:p>
        </w:tc>
        <w:tc>
          <w:tcPr>
            <w:tcW w:w="1114" w:type="pct"/>
            <w:tcBorders>
              <w:right w:val="single" w:sz="4" w:space="0" w:color="auto"/>
            </w:tcBorders>
          </w:tcPr>
          <w:p w:rsidR="00CE6E7D" w:rsidRPr="00A629C7" w:rsidRDefault="00CE6E7D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0,09</w:t>
            </w:r>
          </w:p>
        </w:tc>
      </w:tr>
      <w:tr w:rsidR="00CE6E7D" w:rsidRPr="00A629C7" w:rsidTr="00CE6E7D">
        <w:trPr>
          <w:cantSplit/>
          <w:jc w:val="center"/>
        </w:trPr>
        <w:tc>
          <w:tcPr>
            <w:tcW w:w="720" w:type="pct"/>
            <w:vAlign w:val="center"/>
          </w:tcPr>
          <w:p w:rsidR="00CE6E7D" w:rsidRPr="00A629C7" w:rsidRDefault="00CE6E7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3</w:t>
            </w:r>
          </w:p>
        </w:tc>
        <w:tc>
          <w:tcPr>
            <w:tcW w:w="937" w:type="pct"/>
            <w:vAlign w:val="center"/>
          </w:tcPr>
          <w:p w:rsidR="00CE6E7D" w:rsidRPr="00A629C7" w:rsidRDefault="00CE6E7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8—10</w:t>
            </w:r>
          </w:p>
        </w:tc>
        <w:tc>
          <w:tcPr>
            <w:tcW w:w="1114" w:type="pct"/>
            <w:tcBorders>
              <w:right w:val="single" w:sz="4" w:space="0" w:color="auto"/>
            </w:tcBorders>
            <w:vAlign w:val="center"/>
          </w:tcPr>
          <w:p w:rsidR="00CE6E7D" w:rsidRPr="00A629C7" w:rsidRDefault="00CE6E7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7</w:t>
            </w:r>
          </w:p>
        </w:tc>
        <w:tc>
          <w:tcPr>
            <w:tcW w:w="1114" w:type="pct"/>
            <w:tcBorders>
              <w:right w:val="single" w:sz="4" w:space="0" w:color="auto"/>
            </w:tcBorders>
          </w:tcPr>
          <w:p w:rsidR="00CE6E7D" w:rsidRPr="00A629C7" w:rsidRDefault="00CE6E7D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0,14</w:t>
            </w:r>
          </w:p>
        </w:tc>
        <w:tc>
          <w:tcPr>
            <w:tcW w:w="1114" w:type="pct"/>
            <w:tcBorders>
              <w:right w:val="single" w:sz="4" w:space="0" w:color="auto"/>
            </w:tcBorders>
          </w:tcPr>
          <w:p w:rsidR="00CE6E7D" w:rsidRPr="00A629C7" w:rsidRDefault="00CE6E7D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0,07</w:t>
            </w:r>
          </w:p>
        </w:tc>
      </w:tr>
      <w:tr w:rsidR="00CE6E7D" w:rsidRPr="00A629C7" w:rsidTr="00CE6E7D">
        <w:trPr>
          <w:cantSplit/>
          <w:jc w:val="center"/>
        </w:trPr>
        <w:tc>
          <w:tcPr>
            <w:tcW w:w="720" w:type="pct"/>
            <w:vAlign w:val="center"/>
          </w:tcPr>
          <w:p w:rsidR="00CE6E7D" w:rsidRPr="00A629C7" w:rsidRDefault="00CE6E7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4</w:t>
            </w:r>
          </w:p>
        </w:tc>
        <w:tc>
          <w:tcPr>
            <w:tcW w:w="937" w:type="pct"/>
            <w:vAlign w:val="center"/>
          </w:tcPr>
          <w:p w:rsidR="00CE6E7D" w:rsidRPr="00A629C7" w:rsidRDefault="00CE6E7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10—12</w:t>
            </w:r>
          </w:p>
        </w:tc>
        <w:tc>
          <w:tcPr>
            <w:tcW w:w="1114" w:type="pct"/>
            <w:tcBorders>
              <w:right w:val="single" w:sz="4" w:space="0" w:color="auto"/>
            </w:tcBorders>
            <w:vAlign w:val="center"/>
          </w:tcPr>
          <w:p w:rsidR="00CE6E7D" w:rsidRPr="00A629C7" w:rsidRDefault="00CE6E7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22</w:t>
            </w:r>
          </w:p>
        </w:tc>
        <w:tc>
          <w:tcPr>
            <w:tcW w:w="1114" w:type="pct"/>
            <w:tcBorders>
              <w:right w:val="single" w:sz="4" w:space="0" w:color="auto"/>
            </w:tcBorders>
          </w:tcPr>
          <w:p w:rsidR="00CE6E7D" w:rsidRPr="00A629C7" w:rsidRDefault="00CE6E7D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0,44</w:t>
            </w:r>
          </w:p>
        </w:tc>
        <w:tc>
          <w:tcPr>
            <w:tcW w:w="1114" w:type="pct"/>
            <w:tcBorders>
              <w:right w:val="single" w:sz="4" w:space="0" w:color="auto"/>
            </w:tcBorders>
          </w:tcPr>
          <w:p w:rsidR="00CE6E7D" w:rsidRPr="00A629C7" w:rsidRDefault="00CE6E7D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0,22</w:t>
            </w:r>
          </w:p>
        </w:tc>
      </w:tr>
      <w:tr w:rsidR="00CE6E7D" w:rsidRPr="00A629C7" w:rsidTr="00CE6E7D">
        <w:trPr>
          <w:cantSplit/>
          <w:jc w:val="center"/>
        </w:trPr>
        <w:tc>
          <w:tcPr>
            <w:tcW w:w="720" w:type="pct"/>
            <w:tcBorders>
              <w:bottom w:val="single" w:sz="4" w:space="0" w:color="auto"/>
            </w:tcBorders>
            <w:vAlign w:val="center"/>
          </w:tcPr>
          <w:p w:rsidR="00CE6E7D" w:rsidRPr="00A629C7" w:rsidRDefault="00CE6E7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5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center"/>
          </w:tcPr>
          <w:p w:rsidR="00CE6E7D" w:rsidRPr="00A629C7" w:rsidRDefault="00CE6E7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12—14</w:t>
            </w:r>
          </w:p>
        </w:tc>
        <w:tc>
          <w:tcPr>
            <w:tcW w:w="111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E6E7D" w:rsidRPr="00A629C7" w:rsidRDefault="00CE6E7D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9</w:t>
            </w:r>
          </w:p>
        </w:tc>
        <w:tc>
          <w:tcPr>
            <w:tcW w:w="1114" w:type="pct"/>
            <w:tcBorders>
              <w:bottom w:val="single" w:sz="4" w:space="0" w:color="auto"/>
              <w:right w:val="single" w:sz="4" w:space="0" w:color="auto"/>
            </w:tcBorders>
          </w:tcPr>
          <w:p w:rsidR="00CE6E7D" w:rsidRPr="00A629C7" w:rsidRDefault="00CE6E7D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0,18</w:t>
            </w:r>
          </w:p>
        </w:tc>
        <w:tc>
          <w:tcPr>
            <w:tcW w:w="1114" w:type="pct"/>
            <w:tcBorders>
              <w:bottom w:val="single" w:sz="4" w:space="0" w:color="auto"/>
              <w:right w:val="single" w:sz="4" w:space="0" w:color="auto"/>
            </w:tcBorders>
          </w:tcPr>
          <w:p w:rsidR="00CE6E7D" w:rsidRPr="00A629C7" w:rsidRDefault="00CE6E7D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0,09</w:t>
            </w:r>
          </w:p>
        </w:tc>
      </w:tr>
    </w:tbl>
    <w:p w:rsidR="00CE6E7D" w:rsidRPr="00A629C7" w:rsidRDefault="00CE6E7D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Построим на оси ОХ данных частичные интервалы. Проведем над этими интервалами  отрезки,  параллельные  оси  ОХ  и  находящиеся  от  неё  на расстояниях, равных соответствующим плотностям относительной частоты. </w:t>
      </w:r>
    </w:p>
    <w:p w:rsidR="00CE6E7D" w:rsidRPr="00A629C7" w:rsidRDefault="00CE6E7D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Например, над интервалом (</w:t>
      </w:r>
      <w:r w:rsidR="00F6600D" w:rsidRPr="00A629C7">
        <w:rPr>
          <w:rFonts w:cs="Times New Roman"/>
        </w:rPr>
        <w:t>4</w:t>
      </w:r>
      <w:r w:rsidRPr="00A629C7">
        <w:rPr>
          <w:rFonts w:cs="Times New Roman"/>
        </w:rPr>
        <w:t>,</w:t>
      </w:r>
      <w:r w:rsidR="00F6600D" w:rsidRPr="00A629C7">
        <w:rPr>
          <w:rFonts w:cs="Times New Roman"/>
        </w:rPr>
        <w:t>6</w:t>
      </w:r>
      <w:r w:rsidRPr="00A629C7">
        <w:rPr>
          <w:rFonts w:cs="Times New Roman"/>
        </w:rPr>
        <w:t xml:space="preserve">) проведем отрезок, параллельный оси </w:t>
      </w:r>
    </w:p>
    <w:p w:rsidR="00CE6E7D" w:rsidRPr="00A629C7" w:rsidRDefault="00CE6E7D" w:rsidP="00AE6CEE">
      <w:pPr>
        <w:spacing w:line="360" w:lineRule="auto"/>
        <w:jc w:val="both"/>
        <w:rPr>
          <w:rFonts w:cs="Times New Roman"/>
        </w:rPr>
      </w:pPr>
      <w:r w:rsidRPr="00A629C7">
        <w:rPr>
          <w:rFonts w:cs="Times New Roman"/>
        </w:rPr>
        <w:t xml:space="preserve">абсцисс и </w:t>
      </w:r>
      <w:proofErr w:type="gramStart"/>
      <w:r w:rsidRPr="00A629C7">
        <w:rPr>
          <w:rFonts w:cs="Times New Roman"/>
        </w:rPr>
        <w:t>находящийся</w:t>
      </w:r>
      <w:proofErr w:type="gramEnd"/>
      <w:r w:rsidRPr="00A629C7">
        <w:rPr>
          <w:rFonts w:cs="Times New Roman"/>
        </w:rPr>
        <w:t xml:space="preserve"> от нее на расстоянии, равном 0,</w:t>
      </w:r>
      <w:r w:rsidR="00902626" w:rsidRPr="00A629C7">
        <w:rPr>
          <w:rFonts w:cs="Times New Roman"/>
        </w:rPr>
        <w:t>0</w:t>
      </w:r>
      <w:r w:rsidR="00F6600D" w:rsidRPr="00A629C7">
        <w:rPr>
          <w:rFonts w:cs="Times New Roman"/>
        </w:rPr>
        <w:t>3</w:t>
      </w:r>
      <w:r w:rsidRPr="00A629C7">
        <w:rPr>
          <w:rFonts w:cs="Times New Roman"/>
        </w:rPr>
        <w:t xml:space="preserve">; аналогично строят </w:t>
      </w:r>
    </w:p>
    <w:p w:rsidR="00E30C8A" w:rsidRPr="00A629C7" w:rsidRDefault="00CE6E7D" w:rsidP="00AE6CEE">
      <w:pPr>
        <w:spacing w:line="360" w:lineRule="auto"/>
        <w:jc w:val="both"/>
        <w:rPr>
          <w:rFonts w:cs="Times New Roman"/>
          <w:highlight w:val="yellow"/>
        </w:rPr>
      </w:pPr>
      <w:r w:rsidRPr="00A629C7">
        <w:rPr>
          <w:rFonts w:cs="Times New Roman"/>
        </w:rPr>
        <w:t xml:space="preserve">остальные отрезки. </w:t>
      </w:r>
      <w:r w:rsidRPr="00AE6CEE">
        <w:rPr>
          <w:rFonts w:cs="Times New Roman"/>
        </w:rPr>
        <w:t xml:space="preserve">Искомая гистограмма изображена на рисунке 1. </w:t>
      </w:r>
      <w:r w:rsidRPr="00AE6CEE">
        <w:rPr>
          <w:rFonts w:cs="Times New Roman"/>
        </w:rPr>
        <w:cr/>
      </w:r>
      <w:r w:rsidR="00902626" w:rsidRPr="00A629C7">
        <w:rPr>
          <w:rFonts w:cs="Times New Roman"/>
          <w:noProof/>
        </w:rPr>
        <w:drawing>
          <wp:inline distT="0" distB="0" distL="0" distR="0">
            <wp:extent cx="2342013" cy="3077886"/>
            <wp:effectExtent l="19050" t="0" r="1137" b="0"/>
            <wp:docPr id="1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10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2157" cy="307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0C8A" w:rsidRPr="00A629C7" w:rsidRDefault="002F1622" w:rsidP="00A629C7">
      <w:pPr>
        <w:spacing w:line="360" w:lineRule="auto"/>
        <w:ind w:firstLine="709"/>
        <w:jc w:val="both"/>
        <w:rPr>
          <w:rFonts w:cs="Times New Roman"/>
        </w:rPr>
      </w:pPr>
      <w:r w:rsidRPr="00AE6CEE">
        <w:rPr>
          <w:rFonts w:cs="Times New Roman"/>
        </w:rPr>
        <w:t>Рисунок 1</w:t>
      </w:r>
    </w:p>
    <w:p w:rsidR="002F1622" w:rsidRPr="00A629C7" w:rsidRDefault="002F1622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Для  построения  графика  эмпирической  функции  в  качестве представителя каждого интервала возьмем правый конец интервала. Вычисляем накопленные относительные частоты:  </w:t>
      </w:r>
    </w:p>
    <w:p w:rsidR="005F5CA6" w:rsidRPr="00A629C7" w:rsidRDefault="005F5CA6" w:rsidP="00A629C7">
      <w:pPr>
        <w:spacing w:line="360" w:lineRule="auto"/>
        <w:ind w:firstLine="709"/>
        <w:jc w:val="both"/>
        <w:rPr>
          <w:rFonts w:cs="Times New Roman"/>
          <w:i/>
          <w:lang w:val="en-US"/>
        </w:rPr>
      </w:pPr>
      <m:oMathPara>
        <m:oMath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w</m:t>
              </m:r>
            </m:e>
            <m:sub>
              <m:r>
                <w:rPr>
                  <w:rFonts w:ascii="Cambria Math" w:cs="Times New Roman"/>
                </w:rPr>
                <m:t>1</m:t>
              </m:r>
            </m:sub>
          </m:sSub>
          <m:r>
            <w:rPr>
              <w:rFonts w:ascii="Cambria Math" w:cs="Times New Roman"/>
            </w:rPr>
            <m:t>=0,</m:t>
          </m:r>
          <m:r>
            <w:rPr>
              <w:rFonts w:ascii="Cambria Math" w:cs="Times New Roman"/>
            </w:rPr>
            <m:t>0</m:t>
          </m:r>
          <m:r>
            <w:rPr>
              <w:rFonts w:ascii="Cambria Math" w:cs="Times New Roman"/>
            </w:rPr>
            <m:t>6</m:t>
          </m:r>
        </m:oMath>
      </m:oMathPara>
    </w:p>
    <w:p w:rsidR="005F5CA6" w:rsidRPr="00A629C7" w:rsidRDefault="005F5CA6" w:rsidP="00A629C7">
      <w:pPr>
        <w:spacing w:line="360" w:lineRule="auto"/>
        <w:ind w:firstLine="709"/>
        <w:jc w:val="both"/>
        <w:rPr>
          <w:rFonts w:cs="Times New Roman"/>
          <w:i/>
          <w:lang w:val="en-US"/>
        </w:rPr>
      </w:pPr>
      <m:oMathPara>
        <m:oMath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w</m:t>
              </m:r>
            </m:e>
            <m:sub>
              <m:r>
                <w:rPr>
                  <w:rFonts w:ascii="Cambria Math" w:cs="Times New Roman"/>
                </w:rPr>
                <m:t>1</m:t>
              </m:r>
            </m:sub>
          </m:sSub>
          <m:r>
            <w:rPr>
              <w:rFonts w:ascii="Cambria Math" w:cs="Times New Roman"/>
            </w:rPr>
            <m:t>+</m:t>
          </m:r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w</m:t>
              </m:r>
            </m:e>
            <m:sub>
              <m:r>
                <w:rPr>
                  <w:rFonts w:ascii="Cambria Math" w:cs="Times New Roman"/>
                </w:rPr>
                <m:t>2</m:t>
              </m:r>
            </m:sub>
          </m:sSub>
          <m:r>
            <w:rPr>
              <w:rFonts w:ascii="Cambria Math" w:cs="Times New Roman"/>
            </w:rPr>
            <m:t>=0,</m:t>
          </m:r>
          <m:r>
            <w:rPr>
              <w:rFonts w:ascii="Cambria Math" w:cs="Times New Roman"/>
            </w:rPr>
            <m:t>0</m:t>
          </m:r>
          <m:r>
            <w:rPr>
              <w:rFonts w:ascii="Cambria Math" w:cs="Times New Roman"/>
            </w:rPr>
            <m:t>6+0,18=0,</m:t>
          </m:r>
          <m:r>
            <w:rPr>
              <w:rFonts w:ascii="Cambria Math" w:cs="Times New Roman"/>
            </w:rPr>
            <m:t>2</m:t>
          </m:r>
          <m:r>
            <w:rPr>
              <w:rFonts w:ascii="Cambria Math" w:cs="Times New Roman"/>
            </w:rPr>
            <m:t>4</m:t>
          </m:r>
        </m:oMath>
      </m:oMathPara>
    </w:p>
    <w:p w:rsidR="005F5CA6" w:rsidRPr="00A629C7" w:rsidRDefault="005F5CA6" w:rsidP="00A629C7">
      <w:pPr>
        <w:spacing w:line="360" w:lineRule="auto"/>
        <w:ind w:firstLine="709"/>
        <w:jc w:val="both"/>
        <w:rPr>
          <w:rFonts w:cs="Times New Roman"/>
          <w:i/>
          <w:lang w:val="en-US"/>
        </w:rPr>
      </w:pPr>
      <m:oMathPara>
        <m:oMath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w</m:t>
              </m:r>
            </m:e>
            <m:sub>
              <m:r>
                <w:rPr>
                  <w:rFonts w:ascii="Cambria Math" w:cs="Times New Roman"/>
                </w:rPr>
                <m:t>1</m:t>
              </m:r>
            </m:sub>
          </m:sSub>
          <m:r>
            <w:rPr>
              <w:rFonts w:ascii="Cambria Math" w:cs="Times New Roman"/>
            </w:rPr>
            <m:t>+</m:t>
          </m:r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w</m:t>
              </m:r>
            </m:e>
            <m:sub>
              <m:r>
                <w:rPr>
                  <w:rFonts w:ascii="Cambria Math" w:cs="Times New Roman"/>
                </w:rPr>
                <m:t>2</m:t>
              </m:r>
            </m:sub>
          </m:sSub>
          <m:r>
            <w:rPr>
              <w:rFonts w:ascii="Cambria Math" w:cs="Times New Roman"/>
            </w:rPr>
            <m:t>+</m:t>
          </m:r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w</m:t>
              </m:r>
            </m:e>
            <m:sub>
              <m:r>
                <w:rPr>
                  <w:rFonts w:ascii="Cambria Math" w:cs="Times New Roman"/>
                </w:rPr>
                <m:t>3</m:t>
              </m:r>
            </m:sub>
          </m:sSub>
          <m:r>
            <w:rPr>
              <w:rFonts w:ascii="Cambria Math" w:cs="Times New Roman"/>
            </w:rPr>
            <m:t>=0,</m:t>
          </m:r>
          <m:r>
            <w:rPr>
              <w:rFonts w:ascii="Cambria Math" w:cs="Times New Roman"/>
            </w:rPr>
            <m:t>0</m:t>
          </m:r>
          <m:r>
            <w:rPr>
              <w:rFonts w:ascii="Cambria Math" w:cs="Times New Roman"/>
            </w:rPr>
            <m:t>6+0,18+0,14=0,</m:t>
          </m:r>
          <m:r>
            <w:rPr>
              <w:rFonts w:ascii="Cambria Math" w:cs="Times New Roman"/>
            </w:rPr>
            <m:t>3</m:t>
          </m:r>
          <m:r>
            <w:rPr>
              <w:rFonts w:ascii="Cambria Math" w:cs="Times New Roman"/>
            </w:rPr>
            <m:t>8</m:t>
          </m:r>
        </m:oMath>
      </m:oMathPara>
    </w:p>
    <w:p w:rsidR="005F5CA6" w:rsidRPr="00A629C7" w:rsidRDefault="005F5CA6" w:rsidP="00A629C7">
      <w:pPr>
        <w:spacing w:line="360" w:lineRule="auto"/>
        <w:ind w:firstLine="709"/>
        <w:jc w:val="both"/>
        <w:rPr>
          <w:rFonts w:cs="Times New Roman"/>
          <w:i/>
          <w:lang w:val="en-US"/>
        </w:rPr>
      </w:pPr>
      <m:oMathPara>
        <m:oMath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w</m:t>
              </m:r>
            </m:e>
            <m:sub>
              <m:r>
                <w:rPr>
                  <w:rFonts w:ascii="Cambria Math" w:cs="Times New Roman"/>
                </w:rPr>
                <m:t>1</m:t>
              </m:r>
            </m:sub>
          </m:sSub>
          <m:r>
            <w:rPr>
              <w:rFonts w:ascii="Cambria Math" w:cs="Times New Roman"/>
            </w:rPr>
            <m:t>+</m:t>
          </m:r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w</m:t>
              </m:r>
            </m:e>
            <m:sub>
              <m:r>
                <w:rPr>
                  <w:rFonts w:ascii="Cambria Math" w:cs="Times New Roman"/>
                </w:rPr>
                <m:t>2</m:t>
              </m:r>
            </m:sub>
          </m:sSub>
          <m:r>
            <w:rPr>
              <w:rFonts w:ascii="Cambria Math" w:cs="Times New Roman"/>
            </w:rPr>
            <m:t>+</m:t>
          </m:r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w</m:t>
              </m:r>
            </m:e>
            <m:sub>
              <m:r>
                <w:rPr>
                  <w:rFonts w:ascii="Cambria Math" w:cs="Times New Roman"/>
                </w:rPr>
                <m:t>3</m:t>
              </m:r>
            </m:sub>
          </m:sSub>
          <m:r>
            <w:rPr>
              <w:rFonts w:ascii="Cambria Math" w:cs="Times New Roman"/>
            </w:rPr>
            <m:t>+</m:t>
          </m:r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w</m:t>
              </m:r>
            </m:e>
            <m:sub>
              <m:r>
                <w:rPr>
                  <w:rFonts w:ascii="Cambria Math" w:cs="Times New Roman"/>
                </w:rPr>
                <m:t>4</m:t>
              </m:r>
            </m:sub>
          </m:sSub>
          <m:r>
            <w:rPr>
              <w:rFonts w:ascii="Cambria Math" w:cs="Times New Roman"/>
            </w:rPr>
            <m:t>=0,</m:t>
          </m:r>
          <m:r>
            <w:rPr>
              <w:rFonts w:ascii="Cambria Math" w:cs="Times New Roman"/>
            </w:rPr>
            <m:t>0</m:t>
          </m:r>
          <m:r>
            <w:rPr>
              <w:rFonts w:ascii="Cambria Math" w:cs="Times New Roman"/>
            </w:rPr>
            <m:t>6+0,18+0,14+0,44=</m:t>
          </m:r>
          <m:r>
            <w:rPr>
              <w:rFonts w:ascii="Cambria Math" w:cs="Times New Roman"/>
            </w:rPr>
            <m:t>0,8</m:t>
          </m:r>
          <m:r>
            <w:rPr>
              <w:rFonts w:ascii="Cambria Math" w:cs="Times New Roman"/>
            </w:rPr>
            <m:t>2</m:t>
          </m:r>
        </m:oMath>
      </m:oMathPara>
    </w:p>
    <w:p w:rsidR="005F5CA6" w:rsidRPr="00A629C7" w:rsidRDefault="005F5CA6" w:rsidP="00A629C7">
      <w:pPr>
        <w:spacing w:line="360" w:lineRule="auto"/>
        <w:ind w:firstLine="709"/>
        <w:jc w:val="both"/>
        <w:rPr>
          <w:rFonts w:cs="Times New Roman"/>
          <w:i/>
          <w:lang w:val="en-US"/>
        </w:rPr>
      </w:pPr>
      <m:oMathPara>
        <m:oMath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w</m:t>
              </m:r>
            </m:e>
            <m:sub>
              <m:r>
                <w:rPr>
                  <w:rFonts w:ascii="Cambria Math" w:cs="Times New Roman"/>
                </w:rPr>
                <m:t>1</m:t>
              </m:r>
            </m:sub>
          </m:sSub>
          <m:r>
            <w:rPr>
              <w:rFonts w:ascii="Cambria Math" w:cs="Times New Roman"/>
            </w:rPr>
            <m:t>+</m:t>
          </m:r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w</m:t>
              </m:r>
            </m:e>
            <m:sub>
              <m:r>
                <w:rPr>
                  <w:rFonts w:ascii="Cambria Math" w:cs="Times New Roman"/>
                </w:rPr>
                <m:t>2</m:t>
              </m:r>
            </m:sub>
          </m:sSub>
          <m:r>
            <w:rPr>
              <w:rFonts w:ascii="Cambria Math" w:cs="Times New Roman"/>
            </w:rPr>
            <m:t>+</m:t>
          </m:r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w</m:t>
              </m:r>
            </m:e>
            <m:sub>
              <m:r>
                <w:rPr>
                  <w:rFonts w:ascii="Cambria Math" w:cs="Times New Roman"/>
                </w:rPr>
                <m:t>3</m:t>
              </m:r>
            </m:sub>
          </m:sSub>
          <m:r>
            <w:rPr>
              <w:rFonts w:ascii="Cambria Math" w:cs="Times New Roman"/>
            </w:rPr>
            <m:t>+</m:t>
          </m:r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w</m:t>
              </m:r>
            </m:e>
            <m:sub>
              <m:r>
                <w:rPr>
                  <w:rFonts w:ascii="Cambria Math" w:cs="Times New Roman"/>
                </w:rPr>
                <m:t>4</m:t>
              </m:r>
            </m:sub>
          </m:sSub>
          <m:r>
            <w:rPr>
              <w:rFonts w:ascii="Cambria Math" w:cs="Times New Roman"/>
            </w:rPr>
            <m:t>+</m:t>
          </m:r>
          <m:sSub>
            <m:sSubPr>
              <m:ctrlPr>
                <w:rPr>
                  <w:rFonts w:ascii="Cambria Math" w:cs="Times New Roman"/>
                  <w:i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w</m:t>
              </m:r>
            </m:e>
            <m:sub>
              <m:r>
                <w:rPr>
                  <w:rFonts w:ascii="Cambria Math" w:cs="Times New Roman"/>
                </w:rPr>
                <m:t>5</m:t>
              </m:r>
            </m:sub>
          </m:sSub>
          <m:r>
            <w:rPr>
              <w:rFonts w:ascii="Cambria Math" w:cs="Times New Roman"/>
            </w:rPr>
            <m:t>=0,</m:t>
          </m:r>
          <m:r>
            <w:rPr>
              <w:rFonts w:ascii="Cambria Math" w:cs="Times New Roman"/>
            </w:rPr>
            <m:t>0</m:t>
          </m:r>
          <m:r>
            <w:rPr>
              <w:rFonts w:ascii="Cambria Math" w:cs="Times New Roman"/>
            </w:rPr>
            <m:t>6+0,18+0,14+0,44+0,18=1</m:t>
          </m:r>
        </m:oMath>
      </m:oMathPara>
    </w:p>
    <w:p w:rsidR="00E552A1" w:rsidRPr="00A629C7" w:rsidRDefault="00E552A1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Результаты вычислений запишем в таблицу: </w:t>
      </w:r>
    </w:p>
    <w:p w:rsidR="00577D37" w:rsidRPr="00A629C7" w:rsidRDefault="00E552A1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  <w:r w:rsidRPr="00A629C7">
        <w:rPr>
          <w:rFonts w:cs="Times New Roman"/>
        </w:rPr>
        <w:t xml:space="preserve"> Таблица </w:t>
      </w:r>
      <w:r w:rsidRPr="00A629C7">
        <w:rPr>
          <w:rFonts w:cs="Times New Roman"/>
          <w:lang w:val="en-US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2"/>
        <w:gridCol w:w="1497"/>
        <w:gridCol w:w="1837"/>
        <w:gridCol w:w="1837"/>
        <w:gridCol w:w="3317"/>
      </w:tblGrid>
      <w:tr w:rsidR="00E552A1" w:rsidRPr="00A629C7" w:rsidTr="00A629C7">
        <w:trPr>
          <w:cantSplit/>
          <w:jc w:val="center"/>
        </w:trPr>
        <w:tc>
          <w:tcPr>
            <w:tcW w:w="720" w:type="pct"/>
            <w:tcBorders>
              <w:top w:val="single" w:sz="4" w:space="0" w:color="auto"/>
            </w:tcBorders>
            <w:vAlign w:val="center"/>
          </w:tcPr>
          <w:p w:rsidR="00E552A1" w:rsidRPr="00A629C7" w:rsidRDefault="00E552A1" w:rsidP="00AE6CEE">
            <w:pPr>
              <w:jc w:val="both"/>
              <w:rPr>
                <w:rFonts w:cs="Times New Roman"/>
                <w:lang w:val="en-US"/>
              </w:rPr>
            </w:pPr>
            <w:proofErr w:type="spellStart"/>
            <w:r w:rsidRPr="00A629C7">
              <w:rPr>
                <w:rFonts w:cs="Times New Roman"/>
                <w:lang w:val="en-US"/>
              </w:rPr>
              <w:t>i</w:t>
            </w:r>
            <w:proofErr w:type="spellEnd"/>
          </w:p>
        </w:tc>
        <w:tc>
          <w:tcPr>
            <w:tcW w:w="937" w:type="pct"/>
            <w:tcBorders>
              <w:top w:val="single" w:sz="4" w:space="0" w:color="auto"/>
            </w:tcBorders>
            <w:vAlign w:val="center"/>
          </w:tcPr>
          <w:p w:rsidR="00E552A1" w:rsidRPr="00A629C7" w:rsidRDefault="00E552A1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2"/>
              </w:rPr>
              <w:object w:dxaOrig="800" w:dyaOrig="360">
                <v:shape id="_x0000_i1093" type="#_x0000_t75" style="width:49.95pt;height:22.55pt" o:ole="">
                  <v:imagedata r:id="rId102" o:title=""/>
                </v:shape>
                <o:OLEObject Type="Embed" ProgID="Equation.3" ShapeID="_x0000_i1093" DrawAspect="Content" ObjectID="_1481040478" r:id="rId109"/>
              </w:object>
            </w:r>
          </w:p>
        </w:tc>
        <w:tc>
          <w:tcPr>
            <w:tcW w:w="111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552A1" w:rsidRPr="00A629C7" w:rsidRDefault="00E552A1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2"/>
              </w:rPr>
              <w:object w:dxaOrig="300" w:dyaOrig="360">
                <v:shape id="_x0000_i1094" type="#_x0000_t75" style="width:17.2pt;height:20.95pt" o:ole="">
                  <v:imagedata r:id="rId100" o:title=""/>
                </v:shape>
                <o:OLEObject Type="Embed" ProgID="Equation.3" ShapeID="_x0000_i1094" DrawAspect="Content" ObjectID="_1481040479" r:id="rId110"/>
              </w:object>
            </w:r>
          </w:p>
        </w:tc>
        <w:tc>
          <w:tcPr>
            <w:tcW w:w="1114" w:type="pct"/>
            <w:tcBorders>
              <w:top w:val="single" w:sz="4" w:space="0" w:color="auto"/>
              <w:right w:val="single" w:sz="4" w:space="0" w:color="auto"/>
            </w:tcBorders>
          </w:tcPr>
          <w:p w:rsidR="00E552A1" w:rsidRPr="00A629C7" w:rsidRDefault="00E552A1" w:rsidP="00AE6CEE">
            <w:pPr>
              <w:jc w:val="both"/>
              <w:rPr>
                <w:rFonts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cs="Times New Roman"/>
                        <w:i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lang w:val="en-US"/>
                      </w:rPr>
                      <m:t>w</m:t>
                    </m:r>
                  </m:e>
                  <m:sub>
                    <m: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114" w:type="pct"/>
            <w:tcBorders>
              <w:top w:val="single" w:sz="4" w:space="0" w:color="auto"/>
              <w:right w:val="single" w:sz="4" w:space="0" w:color="auto"/>
            </w:tcBorders>
          </w:tcPr>
          <w:p w:rsidR="00E552A1" w:rsidRPr="00A629C7" w:rsidRDefault="00E552A1" w:rsidP="00AE6CEE">
            <w:pPr>
              <w:jc w:val="both"/>
              <w:rPr>
                <w:oMath/>
                <w:rFonts w:ascii="Cambria Math" w:cs="Times New Roman"/>
              </w:rPr>
            </w:pPr>
            <m:oMathPara>
              <m:oMath>
                <m:r>
                  <w:rPr>
                    <w:rFonts w:ascii="Cambria Math" w:cs="Times New Roman"/>
                  </w:rPr>
                  <m:t>Накопленные</m:t>
                </m:r>
                <m:r>
                  <w:rPr>
                    <w:rFonts w:ascii="Cambria Math" w:cs="Times New Roman"/>
                  </w:rPr>
                  <m:t xml:space="preserve"> </m:t>
                </m:r>
              </m:oMath>
            </m:oMathPara>
          </w:p>
          <w:p w:rsidR="00E552A1" w:rsidRPr="00A629C7" w:rsidRDefault="00E552A1" w:rsidP="00AE6CEE">
            <w:pPr>
              <w:jc w:val="both"/>
              <w:rPr>
                <w:rFonts w:cs="Times New Roman"/>
              </w:rPr>
            </w:pPr>
            <m:oMathPara>
              <m:oMath>
                <m:r>
                  <w:rPr>
                    <w:rFonts w:ascii="Cambria Math" w:cs="Times New Roman"/>
                  </w:rPr>
                  <m:t>относительные</m:t>
                </m:r>
                <m:r>
                  <w:rPr>
                    <w:rFonts w:ascii="Cambria Math" w:cs="Times New Roman"/>
                  </w:rPr>
                  <m:t xml:space="preserve"> </m:t>
                </m:r>
                <m:r>
                  <w:rPr>
                    <w:rFonts w:ascii="Cambria Math" w:cs="Times New Roman"/>
                  </w:rPr>
                  <m:t>частоты</m:t>
                </m:r>
              </m:oMath>
            </m:oMathPara>
          </w:p>
        </w:tc>
      </w:tr>
      <w:tr w:rsidR="00E552A1" w:rsidRPr="00A629C7" w:rsidTr="00A629C7">
        <w:trPr>
          <w:cantSplit/>
          <w:jc w:val="center"/>
        </w:trPr>
        <w:tc>
          <w:tcPr>
            <w:tcW w:w="720" w:type="pct"/>
            <w:tcBorders>
              <w:top w:val="single" w:sz="4" w:space="0" w:color="auto"/>
            </w:tcBorders>
            <w:vAlign w:val="center"/>
          </w:tcPr>
          <w:p w:rsidR="00E552A1" w:rsidRPr="00A629C7" w:rsidRDefault="00E552A1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</w:t>
            </w:r>
          </w:p>
        </w:tc>
        <w:tc>
          <w:tcPr>
            <w:tcW w:w="937" w:type="pct"/>
            <w:tcBorders>
              <w:top w:val="single" w:sz="4" w:space="0" w:color="auto"/>
            </w:tcBorders>
            <w:vAlign w:val="center"/>
          </w:tcPr>
          <w:p w:rsidR="00E552A1" w:rsidRPr="00A629C7" w:rsidRDefault="00E552A1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4—6</w:t>
            </w:r>
          </w:p>
        </w:tc>
        <w:tc>
          <w:tcPr>
            <w:tcW w:w="111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552A1" w:rsidRPr="00A629C7" w:rsidRDefault="00E552A1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3</w:t>
            </w:r>
          </w:p>
        </w:tc>
        <w:tc>
          <w:tcPr>
            <w:tcW w:w="1114" w:type="pct"/>
            <w:tcBorders>
              <w:top w:val="single" w:sz="4" w:space="0" w:color="auto"/>
              <w:right w:val="single" w:sz="4" w:space="0" w:color="auto"/>
            </w:tcBorders>
          </w:tcPr>
          <w:p w:rsidR="00E552A1" w:rsidRPr="00A629C7" w:rsidRDefault="00E552A1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</w:t>
            </w:r>
            <w:r w:rsidR="00902626" w:rsidRPr="00A629C7">
              <w:rPr>
                <w:rFonts w:cs="Times New Roman"/>
                <w:lang w:val="en-US"/>
              </w:rPr>
              <w:t>0</w:t>
            </w:r>
            <w:r w:rsidRPr="00A629C7">
              <w:rPr>
                <w:rFonts w:cs="Times New Roman"/>
                <w:lang w:val="en-US"/>
              </w:rPr>
              <w:t>6</w:t>
            </w:r>
          </w:p>
        </w:tc>
        <w:tc>
          <w:tcPr>
            <w:tcW w:w="1114" w:type="pct"/>
            <w:tcBorders>
              <w:top w:val="single" w:sz="4" w:space="0" w:color="auto"/>
              <w:right w:val="single" w:sz="4" w:space="0" w:color="auto"/>
            </w:tcBorders>
          </w:tcPr>
          <w:p w:rsidR="00E552A1" w:rsidRPr="00A629C7" w:rsidRDefault="00E552A1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</w:t>
            </w:r>
            <w:r w:rsidR="00902626" w:rsidRPr="00A629C7">
              <w:rPr>
                <w:rFonts w:cs="Times New Roman"/>
                <w:lang w:val="en-US"/>
              </w:rPr>
              <w:t>0</w:t>
            </w:r>
            <w:r w:rsidRPr="00A629C7">
              <w:rPr>
                <w:rFonts w:cs="Times New Roman"/>
                <w:lang w:val="en-US"/>
              </w:rPr>
              <w:t>6</w:t>
            </w:r>
          </w:p>
        </w:tc>
      </w:tr>
      <w:tr w:rsidR="00E552A1" w:rsidRPr="00A629C7" w:rsidTr="00A629C7">
        <w:trPr>
          <w:cantSplit/>
          <w:jc w:val="center"/>
        </w:trPr>
        <w:tc>
          <w:tcPr>
            <w:tcW w:w="720" w:type="pct"/>
            <w:vAlign w:val="center"/>
          </w:tcPr>
          <w:p w:rsidR="00E552A1" w:rsidRPr="00A629C7" w:rsidRDefault="00E552A1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2</w:t>
            </w:r>
          </w:p>
        </w:tc>
        <w:tc>
          <w:tcPr>
            <w:tcW w:w="937" w:type="pct"/>
            <w:vAlign w:val="center"/>
          </w:tcPr>
          <w:p w:rsidR="00E552A1" w:rsidRPr="00A629C7" w:rsidRDefault="00E552A1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6—8</w:t>
            </w:r>
          </w:p>
        </w:tc>
        <w:tc>
          <w:tcPr>
            <w:tcW w:w="1114" w:type="pct"/>
            <w:tcBorders>
              <w:right w:val="single" w:sz="4" w:space="0" w:color="auto"/>
            </w:tcBorders>
            <w:vAlign w:val="center"/>
          </w:tcPr>
          <w:p w:rsidR="00E552A1" w:rsidRPr="00A629C7" w:rsidRDefault="00E552A1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9</w:t>
            </w:r>
          </w:p>
        </w:tc>
        <w:tc>
          <w:tcPr>
            <w:tcW w:w="1114" w:type="pct"/>
            <w:tcBorders>
              <w:right w:val="single" w:sz="4" w:space="0" w:color="auto"/>
            </w:tcBorders>
          </w:tcPr>
          <w:p w:rsidR="00E552A1" w:rsidRPr="00A629C7" w:rsidRDefault="00E552A1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0,18</w:t>
            </w:r>
          </w:p>
        </w:tc>
        <w:tc>
          <w:tcPr>
            <w:tcW w:w="1114" w:type="pct"/>
            <w:tcBorders>
              <w:right w:val="single" w:sz="4" w:space="0" w:color="auto"/>
            </w:tcBorders>
          </w:tcPr>
          <w:p w:rsidR="00E552A1" w:rsidRPr="00A629C7" w:rsidRDefault="00E552A1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</w:t>
            </w:r>
            <w:r w:rsidR="00902626" w:rsidRPr="00A629C7">
              <w:rPr>
                <w:rFonts w:cs="Times New Roman"/>
                <w:lang w:val="en-US"/>
              </w:rPr>
              <w:t>2</w:t>
            </w:r>
            <w:r w:rsidRPr="00A629C7">
              <w:rPr>
                <w:rFonts w:cs="Times New Roman"/>
                <w:lang w:val="en-US"/>
              </w:rPr>
              <w:t>4</w:t>
            </w:r>
          </w:p>
        </w:tc>
      </w:tr>
      <w:tr w:rsidR="00E552A1" w:rsidRPr="00A629C7" w:rsidTr="00A629C7">
        <w:trPr>
          <w:cantSplit/>
          <w:jc w:val="center"/>
        </w:trPr>
        <w:tc>
          <w:tcPr>
            <w:tcW w:w="720" w:type="pct"/>
            <w:vAlign w:val="center"/>
          </w:tcPr>
          <w:p w:rsidR="00E552A1" w:rsidRPr="00A629C7" w:rsidRDefault="00E552A1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3</w:t>
            </w:r>
          </w:p>
        </w:tc>
        <w:tc>
          <w:tcPr>
            <w:tcW w:w="937" w:type="pct"/>
            <w:vAlign w:val="center"/>
          </w:tcPr>
          <w:p w:rsidR="00E552A1" w:rsidRPr="00A629C7" w:rsidRDefault="00E552A1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8—10</w:t>
            </w:r>
          </w:p>
        </w:tc>
        <w:tc>
          <w:tcPr>
            <w:tcW w:w="1114" w:type="pct"/>
            <w:tcBorders>
              <w:right w:val="single" w:sz="4" w:space="0" w:color="auto"/>
            </w:tcBorders>
            <w:vAlign w:val="center"/>
          </w:tcPr>
          <w:p w:rsidR="00E552A1" w:rsidRPr="00A629C7" w:rsidRDefault="00E552A1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7</w:t>
            </w:r>
          </w:p>
        </w:tc>
        <w:tc>
          <w:tcPr>
            <w:tcW w:w="1114" w:type="pct"/>
            <w:tcBorders>
              <w:right w:val="single" w:sz="4" w:space="0" w:color="auto"/>
            </w:tcBorders>
          </w:tcPr>
          <w:p w:rsidR="00E552A1" w:rsidRPr="00A629C7" w:rsidRDefault="00E552A1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0,14</w:t>
            </w:r>
          </w:p>
        </w:tc>
        <w:tc>
          <w:tcPr>
            <w:tcW w:w="1114" w:type="pct"/>
            <w:tcBorders>
              <w:right w:val="single" w:sz="4" w:space="0" w:color="auto"/>
            </w:tcBorders>
          </w:tcPr>
          <w:p w:rsidR="00E552A1" w:rsidRPr="00A629C7" w:rsidRDefault="00E552A1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</w:t>
            </w:r>
            <w:r w:rsidR="00902626" w:rsidRPr="00A629C7">
              <w:rPr>
                <w:rFonts w:cs="Times New Roman"/>
                <w:lang w:val="en-US"/>
              </w:rPr>
              <w:t>3</w:t>
            </w:r>
            <w:r w:rsidRPr="00A629C7">
              <w:rPr>
                <w:rFonts w:cs="Times New Roman"/>
                <w:lang w:val="en-US"/>
              </w:rPr>
              <w:t>8</w:t>
            </w:r>
          </w:p>
        </w:tc>
      </w:tr>
      <w:tr w:rsidR="00E552A1" w:rsidRPr="00A629C7" w:rsidTr="00A629C7">
        <w:trPr>
          <w:cantSplit/>
          <w:jc w:val="center"/>
        </w:trPr>
        <w:tc>
          <w:tcPr>
            <w:tcW w:w="720" w:type="pct"/>
            <w:vAlign w:val="center"/>
          </w:tcPr>
          <w:p w:rsidR="00E552A1" w:rsidRPr="00A629C7" w:rsidRDefault="00E552A1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4</w:t>
            </w:r>
          </w:p>
        </w:tc>
        <w:tc>
          <w:tcPr>
            <w:tcW w:w="937" w:type="pct"/>
            <w:vAlign w:val="center"/>
          </w:tcPr>
          <w:p w:rsidR="00E552A1" w:rsidRPr="00A629C7" w:rsidRDefault="00E552A1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10—12</w:t>
            </w:r>
          </w:p>
        </w:tc>
        <w:tc>
          <w:tcPr>
            <w:tcW w:w="1114" w:type="pct"/>
            <w:tcBorders>
              <w:right w:val="single" w:sz="4" w:space="0" w:color="auto"/>
            </w:tcBorders>
            <w:vAlign w:val="center"/>
          </w:tcPr>
          <w:p w:rsidR="00E552A1" w:rsidRPr="00A629C7" w:rsidRDefault="00E552A1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22</w:t>
            </w:r>
          </w:p>
        </w:tc>
        <w:tc>
          <w:tcPr>
            <w:tcW w:w="1114" w:type="pct"/>
            <w:tcBorders>
              <w:right w:val="single" w:sz="4" w:space="0" w:color="auto"/>
            </w:tcBorders>
          </w:tcPr>
          <w:p w:rsidR="00E552A1" w:rsidRPr="00A629C7" w:rsidRDefault="00E552A1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0,44</w:t>
            </w:r>
          </w:p>
        </w:tc>
        <w:tc>
          <w:tcPr>
            <w:tcW w:w="1114" w:type="pct"/>
            <w:tcBorders>
              <w:right w:val="single" w:sz="4" w:space="0" w:color="auto"/>
            </w:tcBorders>
          </w:tcPr>
          <w:p w:rsidR="00E552A1" w:rsidRPr="00A629C7" w:rsidRDefault="00902626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</w:t>
            </w:r>
            <w:r w:rsidR="00E552A1" w:rsidRPr="00A629C7">
              <w:rPr>
                <w:rFonts w:cs="Times New Roman"/>
                <w:lang w:val="en-US"/>
              </w:rPr>
              <w:t>,</w:t>
            </w:r>
            <w:r w:rsidRPr="00A629C7">
              <w:rPr>
                <w:rFonts w:cs="Times New Roman"/>
                <w:lang w:val="en-US"/>
              </w:rPr>
              <w:t>8</w:t>
            </w:r>
            <w:r w:rsidR="00E552A1" w:rsidRPr="00A629C7">
              <w:rPr>
                <w:rFonts w:cs="Times New Roman"/>
                <w:lang w:val="en-US"/>
              </w:rPr>
              <w:t>2</w:t>
            </w:r>
          </w:p>
        </w:tc>
      </w:tr>
      <w:tr w:rsidR="00E552A1" w:rsidRPr="00A629C7" w:rsidTr="00A629C7">
        <w:trPr>
          <w:cantSplit/>
          <w:jc w:val="center"/>
        </w:trPr>
        <w:tc>
          <w:tcPr>
            <w:tcW w:w="720" w:type="pct"/>
            <w:tcBorders>
              <w:bottom w:val="single" w:sz="4" w:space="0" w:color="auto"/>
            </w:tcBorders>
            <w:vAlign w:val="center"/>
          </w:tcPr>
          <w:p w:rsidR="00E552A1" w:rsidRPr="00A629C7" w:rsidRDefault="00E552A1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5</w:t>
            </w:r>
          </w:p>
        </w:tc>
        <w:tc>
          <w:tcPr>
            <w:tcW w:w="937" w:type="pct"/>
            <w:tcBorders>
              <w:bottom w:val="single" w:sz="4" w:space="0" w:color="auto"/>
            </w:tcBorders>
            <w:vAlign w:val="center"/>
          </w:tcPr>
          <w:p w:rsidR="00E552A1" w:rsidRPr="00A629C7" w:rsidRDefault="00E552A1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12—14</w:t>
            </w:r>
          </w:p>
        </w:tc>
        <w:tc>
          <w:tcPr>
            <w:tcW w:w="1114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552A1" w:rsidRPr="00A629C7" w:rsidRDefault="00E552A1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9</w:t>
            </w:r>
          </w:p>
        </w:tc>
        <w:tc>
          <w:tcPr>
            <w:tcW w:w="1114" w:type="pct"/>
            <w:tcBorders>
              <w:bottom w:val="single" w:sz="4" w:space="0" w:color="auto"/>
              <w:right w:val="single" w:sz="4" w:space="0" w:color="auto"/>
            </w:tcBorders>
          </w:tcPr>
          <w:p w:rsidR="00E552A1" w:rsidRPr="00A629C7" w:rsidRDefault="00E552A1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0,18</w:t>
            </w:r>
          </w:p>
        </w:tc>
        <w:tc>
          <w:tcPr>
            <w:tcW w:w="1114" w:type="pct"/>
            <w:tcBorders>
              <w:bottom w:val="single" w:sz="4" w:space="0" w:color="auto"/>
              <w:right w:val="single" w:sz="4" w:space="0" w:color="auto"/>
            </w:tcBorders>
          </w:tcPr>
          <w:p w:rsidR="00E552A1" w:rsidRPr="00A629C7" w:rsidRDefault="00E552A1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1</w:t>
            </w:r>
          </w:p>
        </w:tc>
      </w:tr>
    </w:tbl>
    <w:p w:rsidR="00577D37" w:rsidRPr="00A629C7" w:rsidRDefault="00304941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Объединяя  отрезками  точки,  координатами  которых  являются  правые концы  интервалов  и  накопленные  относительные  частоты  соответствующих интервалов,  получаем  ломаную  линию,  являющуюся  довольно  хорошим приближением  графика  функции  распределения  непрерывной  случайной величины.</w:t>
      </w:r>
    </w:p>
    <w:p w:rsidR="00577D37" w:rsidRPr="00A629C7" w:rsidRDefault="00304941" w:rsidP="00A629C7">
      <w:pPr>
        <w:spacing w:line="360" w:lineRule="auto"/>
        <w:ind w:firstLine="709"/>
        <w:jc w:val="both"/>
        <w:rPr>
          <w:rFonts w:cs="Times New Roman"/>
          <w:b/>
          <w:lang w:val="en-US"/>
        </w:rPr>
      </w:pPr>
      <w:r w:rsidRPr="00A629C7">
        <w:rPr>
          <w:rFonts w:cs="Times New Roman"/>
          <w:b/>
          <w:noProof/>
        </w:rPr>
        <w:drawing>
          <wp:inline distT="0" distB="0" distL="0" distR="0">
            <wp:extent cx="4429125" cy="2667000"/>
            <wp:effectExtent l="19050" t="0" r="9525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941" w:rsidRDefault="00304941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  <w:proofErr w:type="spellStart"/>
      <w:r w:rsidRPr="00A629C7">
        <w:rPr>
          <w:rFonts w:cs="Times New Roman"/>
          <w:lang w:val="en-US"/>
        </w:rPr>
        <w:t>Рисунок</w:t>
      </w:r>
      <w:proofErr w:type="spellEnd"/>
      <w:r w:rsidRPr="00A629C7">
        <w:rPr>
          <w:rFonts w:cs="Times New Roman"/>
          <w:lang w:val="en-US"/>
        </w:rPr>
        <w:t xml:space="preserve"> 2 </w:t>
      </w:r>
      <w:r w:rsidRPr="00A629C7">
        <w:rPr>
          <w:rFonts w:cs="Times New Roman"/>
          <w:lang w:val="en-US"/>
        </w:rPr>
        <w:cr/>
      </w: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</w:rPr>
      </w:pPr>
    </w:p>
    <w:p w:rsidR="00E70936" w:rsidRPr="00E70936" w:rsidRDefault="00E70936" w:rsidP="00A629C7">
      <w:pPr>
        <w:spacing w:line="360" w:lineRule="auto"/>
        <w:ind w:firstLine="709"/>
        <w:jc w:val="both"/>
        <w:rPr>
          <w:rFonts w:cs="Times New Roman"/>
        </w:rPr>
      </w:pPr>
    </w:p>
    <w:p w:rsidR="00B4123A" w:rsidRPr="00A629C7" w:rsidRDefault="00B4123A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  <w:b/>
        </w:rPr>
        <w:lastRenderedPageBreak/>
        <w:t>Задача 8</w:t>
      </w:r>
    </w:p>
    <w:p w:rsidR="00B4123A" w:rsidRPr="00A629C7" w:rsidRDefault="00B4123A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Выборка </w:t>
      </w:r>
      <w:r w:rsidRPr="00A629C7">
        <w:rPr>
          <w:rFonts w:cs="Times New Roman"/>
          <w:lang w:val="en-US"/>
        </w:rPr>
        <w:t>X</w:t>
      </w:r>
      <w:r w:rsidRPr="00A629C7">
        <w:rPr>
          <w:rFonts w:cs="Times New Roman"/>
        </w:rPr>
        <w:t xml:space="preserve"> объемом </w:t>
      </w:r>
      <w:r w:rsidRPr="00A629C7">
        <w:rPr>
          <w:rFonts w:cs="Times New Roman"/>
          <w:lang w:val="en-US"/>
        </w:rPr>
        <w:t>N</w:t>
      </w:r>
      <w:r w:rsidRPr="00A629C7">
        <w:rPr>
          <w:rFonts w:cs="Times New Roman"/>
        </w:rPr>
        <w:t>=100 измерений задана таблицей (Табл.24):</w:t>
      </w:r>
    </w:p>
    <w:p w:rsidR="00B4123A" w:rsidRPr="00A629C7" w:rsidRDefault="00B4123A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Табл.24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4"/>
        <w:gridCol w:w="769"/>
        <w:gridCol w:w="838"/>
        <w:gridCol w:w="1738"/>
        <w:gridCol w:w="2733"/>
        <w:gridCol w:w="838"/>
        <w:gridCol w:w="838"/>
        <w:gridCol w:w="942"/>
      </w:tblGrid>
      <w:tr w:rsidR="00B4123A" w:rsidRPr="00A629C7" w:rsidTr="00577D37">
        <w:trPr>
          <w:jc w:val="center"/>
        </w:trPr>
        <w:tc>
          <w:tcPr>
            <w:tcW w:w="456" w:type="pct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2"/>
              </w:rPr>
              <w:object w:dxaOrig="240" w:dyaOrig="360">
                <v:shape id="_x0000_i1076" type="#_x0000_t75" style="width:11.8pt;height:18.25pt" o:ole="">
                  <v:imagedata r:id="rId112" o:title=""/>
                </v:shape>
                <o:OLEObject Type="Embed" ProgID="Equation.3" ShapeID="_x0000_i1076" DrawAspect="Content" ObjectID="_1481040480" r:id="rId113"/>
              </w:object>
            </w:r>
          </w:p>
        </w:tc>
        <w:tc>
          <w:tcPr>
            <w:tcW w:w="402" w:type="pct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0"/>
              </w:rPr>
              <w:object w:dxaOrig="240" w:dyaOrig="340">
                <v:shape id="_x0000_i1077" type="#_x0000_t75" style="width:11.8pt;height:17.2pt" o:ole="">
                  <v:imagedata r:id="rId114" o:title=""/>
                </v:shape>
                <o:OLEObject Type="Embed" ProgID="Equation.3" ShapeID="_x0000_i1077" DrawAspect="Content" ObjectID="_1481040481" r:id="rId115"/>
              </w:object>
            </w:r>
          </w:p>
        </w:tc>
        <w:tc>
          <w:tcPr>
            <w:tcW w:w="438" w:type="pct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0"/>
              </w:rPr>
              <w:object w:dxaOrig="279" w:dyaOrig="340">
                <v:shape id="_x0000_i1078" type="#_x0000_t75" style="width:13.95pt;height:17.2pt" o:ole="">
                  <v:imagedata r:id="rId116" o:title=""/>
                </v:shape>
                <o:OLEObject Type="Embed" ProgID="Equation.3" ShapeID="_x0000_i1078" DrawAspect="Content" ObjectID="_1481040482" r:id="rId117"/>
              </w:object>
            </w:r>
          </w:p>
        </w:tc>
        <w:tc>
          <w:tcPr>
            <w:tcW w:w="908" w:type="pct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2"/>
              </w:rPr>
              <w:object w:dxaOrig="260" w:dyaOrig="360">
                <v:shape id="_x0000_i1079" type="#_x0000_t75" style="width:12.9pt;height:18.25pt" o:ole="">
                  <v:imagedata r:id="rId118" o:title=""/>
                </v:shape>
                <o:OLEObject Type="Embed" ProgID="Equation.3" ShapeID="_x0000_i1079" DrawAspect="Content" ObjectID="_1481040483" r:id="rId119"/>
              </w:object>
            </w:r>
          </w:p>
        </w:tc>
        <w:tc>
          <w:tcPr>
            <w:tcW w:w="1428" w:type="pct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0"/>
              </w:rPr>
              <w:object w:dxaOrig="279" w:dyaOrig="340">
                <v:shape id="_x0000_i1080" type="#_x0000_t75" style="width:13.95pt;height:17.2pt" o:ole="">
                  <v:imagedata r:id="rId120" o:title=""/>
                </v:shape>
                <o:OLEObject Type="Embed" ProgID="Equation.3" ShapeID="_x0000_i1080" DrawAspect="Content" ObjectID="_1481040484" r:id="rId121"/>
              </w:object>
            </w:r>
          </w:p>
        </w:tc>
        <w:tc>
          <w:tcPr>
            <w:tcW w:w="438" w:type="pct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2"/>
              </w:rPr>
              <w:object w:dxaOrig="260" w:dyaOrig="360">
                <v:shape id="_x0000_i1081" type="#_x0000_t75" style="width:12.9pt;height:18.25pt" o:ole="">
                  <v:imagedata r:id="rId122" o:title=""/>
                </v:shape>
                <o:OLEObject Type="Embed" ProgID="Equation.3" ShapeID="_x0000_i1081" DrawAspect="Content" ObjectID="_1481040485" r:id="rId123"/>
              </w:object>
            </w:r>
          </w:p>
        </w:tc>
        <w:tc>
          <w:tcPr>
            <w:tcW w:w="438" w:type="pct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2"/>
              </w:rPr>
              <w:object w:dxaOrig="279" w:dyaOrig="360">
                <v:shape id="_x0000_i1082" type="#_x0000_t75" style="width:13.95pt;height:18.25pt" o:ole="">
                  <v:imagedata r:id="rId124" o:title=""/>
                </v:shape>
                <o:OLEObject Type="Embed" ProgID="Equation.3" ShapeID="_x0000_i1082" DrawAspect="Content" ObjectID="_1481040486" r:id="rId125"/>
              </w:object>
            </w:r>
          </w:p>
        </w:tc>
        <w:tc>
          <w:tcPr>
            <w:tcW w:w="492" w:type="pct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2"/>
              </w:rPr>
              <w:object w:dxaOrig="279" w:dyaOrig="360">
                <v:shape id="_x0000_i1083" type="#_x0000_t75" style="width:17.2pt;height:18.25pt" o:ole="">
                  <v:imagedata r:id="rId126" o:title=""/>
                </v:shape>
                <o:OLEObject Type="Embed" ProgID="Equation.3" ShapeID="_x0000_i1083" DrawAspect="Content" ObjectID="_1481040487" r:id="rId127"/>
              </w:object>
            </w:r>
          </w:p>
        </w:tc>
      </w:tr>
      <w:tr w:rsidR="00B4123A" w:rsidRPr="00A629C7" w:rsidTr="00577D37">
        <w:trPr>
          <w:jc w:val="center"/>
        </w:trPr>
        <w:tc>
          <w:tcPr>
            <w:tcW w:w="456" w:type="pct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2"/>
              </w:rPr>
              <w:object w:dxaOrig="300" w:dyaOrig="360">
                <v:shape id="_x0000_i1084" type="#_x0000_t75" style="width:15.05pt;height:18.25pt" o:ole="">
                  <v:imagedata r:id="rId128" o:title=""/>
                </v:shape>
                <o:OLEObject Type="Embed" ProgID="Equation.3" ShapeID="_x0000_i1084" DrawAspect="Content" ObjectID="_1481040488" r:id="rId129"/>
              </w:object>
            </w:r>
          </w:p>
        </w:tc>
        <w:tc>
          <w:tcPr>
            <w:tcW w:w="402" w:type="pct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5</w:t>
            </w:r>
          </w:p>
        </w:tc>
        <w:tc>
          <w:tcPr>
            <w:tcW w:w="438" w:type="pct"/>
          </w:tcPr>
          <w:p w:rsidR="00B4123A" w:rsidRPr="00A629C7" w:rsidRDefault="00B4123A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</w:rPr>
              <w:t>13</w:t>
            </w:r>
          </w:p>
        </w:tc>
        <w:tc>
          <w:tcPr>
            <w:tcW w:w="908" w:type="pct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20+(</w:t>
            </w:r>
            <w:r w:rsidR="00577D37" w:rsidRPr="00A629C7">
              <w:rPr>
                <w:rFonts w:cs="Times New Roman"/>
              </w:rPr>
              <w:t>2</w:t>
            </w:r>
            <w:r w:rsidRPr="00A629C7">
              <w:rPr>
                <w:rFonts w:cs="Times New Roman"/>
                <w:lang w:val="en-US"/>
              </w:rPr>
              <w:t>+</w:t>
            </w:r>
            <w:r w:rsidR="00577D37" w:rsidRPr="00A629C7">
              <w:rPr>
                <w:rFonts w:cs="Times New Roman"/>
              </w:rPr>
              <w:t>2</w:t>
            </w:r>
            <w:r w:rsidRPr="00A629C7">
              <w:rPr>
                <w:rFonts w:cs="Times New Roman"/>
                <w:lang w:val="en-US"/>
              </w:rPr>
              <w:t>)</w:t>
            </w:r>
            <w:r w:rsidR="00577D37" w:rsidRPr="00A629C7">
              <w:rPr>
                <w:rFonts w:cs="Times New Roman"/>
              </w:rPr>
              <w:t>=24</w:t>
            </w:r>
          </w:p>
        </w:tc>
        <w:tc>
          <w:tcPr>
            <w:tcW w:w="1428" w:type="pct"/>
          </w:tcPr>
          <w:p w:rsidR="00B4123A" w:rsidRPr="00A629C7" w:rsidRDefault="00B4123A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lang w:val="en-US"/>
              </w:rPr>
              <w:t>30-(</w:t>
            </w:r>
            <w:proofErr w:type="spellStart"/>
            <w:r w:rsidRPr="00A629C7">
              <w:rPr>
                <w:rFonts w:cs="Times New Roman"/>
                <w:lang w:val="en-US"/>
              </w:rPr>
              <w:t>m+n</w:t>
            </w:r>
            <w:proofErr w:type="spellEnd"/>
            <w:r w:rsidRPr="00A629C7">
              <w:rPr>
                <w:rFonts w:cs="Times New Roman"/>
                <w:lang w:val="en-US"/>
              </w:rPr>
              <w:t>)</w:t>
            </w:r>
            <w:r w:rsidR="00577D37" w:rsidRPr="00A629C7">
              <w:rPr>
                <w:rFonts w:cs="Times New Roman"/>
              </w:rPr>
              <w:t>=30-2-2=26</w:t>
            </w:r>
          </w:p>
        </w:tc>
        <w:tc>
          <w:tcPr>
            <w:tcW w:w="438" w:type="pct"/>
          </w:tcPr>
          <w:p w:rsidR="00B4123A" w:rsidRPr="00A629C7" w:rsidRDefault="00B4123A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19</w:t>
            </w:r>
          </w:p>
        </w:tc>
        <w:tc>
          <w:tcPr>
            <w:tcW w:w="438" w:type="pct"/>
          </w:tcPr>
          <w:p w:rsidR="00B4123A" w:rsidRPr="00A629C7" w:rsidRDefault="00B4123A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10</w:t>
            </w:r>
          </w:p>
        </w:tc>
        <w:tc>
          <w:tcPr>
            <w:tcW w:w="492" w:type="pct"/>
          </w:tcPr>
          <w:p w:rsidR="00B4123A" w:rsidRPr="00A629C7" w:rsidRDefault="00B4123A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3</w:t>
            </w:r>
          </w:p>
        </w:tc>
      </w:tr>
    </w:tbl>
    <w:p w:rsidR="00B4123A" w:rsidRPr="00A629C7" w:rsidRDefault="00B4123A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Где </w:t>
      </w:r>
      <w:r w:rsidRPr="00A629C7">
        <w:rPr>
          <w:rFonts w:cs="Times New Roman"/>
          <w:position w:val="-12"/>
        </w:rPr>
        <w:object w:dxaOrig="240" w:dyaOrig="360">
          <v:shape id="_x0000_i1085" type="#_x0000_t75" style="width:11.8pt;height:18.25pt" o:ole="">
            <v:imagedata r:id="rId130" o:title=""/>
          </v:shape>
          <o:OLEObject Type="Embed" ProgID="Equation.3" ShapeID="_x0000_i1085" DrawAspect="Content" ObjectID="_1481040489" r:id="rId131"/>
        </w:object>
      </w:r>
      <w:r w:rsidRPr="00A629C7">
        <w:rPr>
          <w:rFonts w:cs="Times New Roman"/>
        </w:rPr>
        <w:t xml:space="preserve"> - результаты измерений, </w:t>
      </w:r>
      <w:r w:rsidRPr="00A629C7">
        <w:rPr>
          <w:rFonts w:cs="Times New Roman"/>
          <w:position w:val="-12"/>
        </w:rPr>
        <w:object w:dxaOrig="300" w:dyaOrig="360">
          <v:shape id="_x0000_i1086" type="#_x0000_t75" style="width:15.05pt;height:18.25pt" o:ole="">
            <v:imagedata r:id="rId128" o:title=""/>
          </v:shape>
          <o:OLEObject Type="Embed" ProgID="Equation.3" ShapeID="_x0000_i1086" DrawAspect="Content" ObjectID="_1481040490" r:id="rId132"/>
        </w:object>
      </w:r>
      <w:r w:rsidRPr="00A629C7">
        <w:rPr>
          <w:rFonts w:cs="Times New Roman"/>
        </w:rPr>
        <w:t xml:space="preserve"> - частоты, с которыми встречаются значения </w:t>
      </w:r>
      <w:r w:rsidRPr="00A629C7">
        <w:rPr>
          <w:rFonts w:cs="Times New Roman"/>
          <w:position w:val="-12"/>
        </w:rPr>
        <w:object w:dxaOrig="240" w:dyaOrig="360">
          <v:shape id="_x0000_i1087" type="#_x0000_t75" style="width:11.8pt;height:18.25pt" o:ole="">
            <v:imagedata r:id="rId112" o:title=""/>
          </v:shape>
          <o:OLEObject Type="Embed" ProgID="Equation.3" ShapeID="_x0000_i1087" DrawAspect="Content" ObjectID="_1481040491" r:id="rId133"/>
        </w:object>
      </w:r>
      <w:r w:rsidRPr="00A629C7">
        <w:rPr>
          <w:rFonts w:cs="Times New Roman"/>
        </w:rPr>
        <w:t xml:space="preserve">, </w:t>
      </w:r>
      <w:r w:rsidRPr="00A629C7">
        <w:rPr>
          <w:rFonts w:cs="Times New Roman"/>
          <w:position w:val="-28"/>
        </w:rPr>
        <w:object w:dxaOrig="1240" w:dyaOrig="680">
          <v:shape id="_x0000_i1088" type="#_x0000_t75" style="width:61.8pt;height:33.85pt" o:ole="">
            <v:imagedata r:id="rId134" o:title=""/>
          </v:shape>
          <o:OLEObject Type="Embed" ProgID="Equation.3" ShapeID="_x0000_i1088" DrawAspect="Content" ObjectID="_1481040492" r:id="rId135"/>
        </w:object>
      </w:r>
      <w:r w:rsidRPr="00A629C7">
        <w:rPr>
          <w:rFonts w:cs="Times New Roman"/>
        </w:rPr>
        <w:t xml:space="preserve">, </w:t>
      </w:r>
      <w:r w:rsidRPr="00A629C7">
        <w:rPr>
          <w:rFonts w:cs="Times New Roman"/>
          <w:position w:val="-12"/>
        </w:rPr>
        <w:object w:dxaOrig="240" w:dyaOrig="360">
          <v:shape id="_x0000_i1089" type="#_x0000_t75" style="width:11.8pt;height:18.25pt" o:ole="">
            <v:imagedata r:id="rId112" o:title=""/>
          </v:shape>
          <o:OLEObject Type="Embed" ProgID="Equation.3" ShapeID="_x0000_i1089" DrawAspect="Content" ObjectID="_1481040493" r:id="rId136"/>
        </w:object>
      </w:r>
      <w:r w:rsidRPr="00A629C7">
        <w:rPr>
          <w:rFonts w:cs="Times New Roman"/>
        </w:rPr>
        <w:t>=0,2</w:t>
      </w:r>
      <w:r w:rsidR="00575F72" w:rsidRPr="00A629C7">
        <w:rPr>
          <w:rFonts w:cs="Times New Roman"/>
        </w:rPr>
        <w:t>*2</w:t>
      </w:r>
      <w:r w:rsidRPr="00A629C7">
        <w:rPr>
          <w:rFonts w:cs="Times New Roman"/>
        </w:rPr>
        <w:t>+0,3(</w:t>
      </w:r>
      <w:proofErr w:type="spellStart"/>
      <w:r w:rsidRPr="00A629C7">
        <w:rPr>
          <w:rFonts w:cs="Times New Roman"/>
          <w:lang w:val="en-US"/>
        </w:rPr>
        <w:t>i</w:t>
      </w:r>
      <w:proofErr w:type="spellEnd"/>
      <w:r w:rsidRPr="00A629C7">
        <w:rPr>
          <w:rFonts w:cs="Times New Roman"/>
        </w:rPr>
        <w:t>-1)</w:t>
      </w:r>
      <w:r w:rsidR="00575F72" w:rsidRPr="00A629C7">
        <w:rPr>
          <w:rFonts w:cs="Times New Roman"/>
        </w:rPr>
        <w:t>*2=0,4+0,6(</w:t>
      </w:r>
      <w:proofErr w:type="spellStart"/>
      <w:r w:rsidR="00575F72" w:rsidRPr="00A629C7">
        <w:rPr>
          <w:rFonts w:cs="Times New Roman"/>
          <w:lang w:val="en-US"/>
        </w:rPr>
        <w:t>i</w:t>
      </w:r>
      <w:proofErr w:type="spellEnd"/>
      <w:r w:rsidR="00575F72" w:rsidRPr="00A629C7">
        <w:rPr>
          <w:rFonts w:cs="Times New Roman"/>
        </w:rPr>
        <w:t>-1)</w:t>
      </w:r>
      <w:r w:rsidRPr="00A629C7">
        <w:rPr>
          <w:rFonts w:cs="Times New Roman"/>
        </w:rPr>
        <w:t xml:space="preserve">. Значения </w:t>
      </w:r>
      <w:r w:rsidRPr="00A629C7">
        <w:rPr>
          <w:rFonts w:cs="Times New Roman"/>
          <w:lang w:val="en-US"/>
        </w:rPr>
        <w:t>m</w:t>
      </w:r>
      <w:r w:rsidRPr="00A629C7">
        <w:rPr>
          <w:rFonts w:cs="Times New Roman"/>
        </w:rPr>
        <w:t xml:space="preserve"> и </w:t>
      </w:r>
      <w:r w:rsidRPr="00A629C7">
        <w:rPr>
          <w:rFonts w:cs="Times New Roman"/>
          <w:lang w:val="en-US"/>
        </w:rPr>
        <w:t>n</w:t>
      </w:r>
      <w:r w:rsidRPr="00A629C7">
        <w:rPr>
          <w:rFonts w:cs="Times New Roman"/>
        </w:rPr>
        <w:t xml:space="preserve"> даны в таблице (Табл.25). Найти распределение относительных частот, размах </w:t>
      </w:r>
      <w:proofErr w:type="spellStart"/>
      <w:r w:rsidRPr="00A629C7">
        <w:rPr>
          <w:rFonts w:cs="Times New Roman"/>
        </w:rPr>
        <w:t>варирования</w:t>
      </w:r>
      <w:proofErr w:type="spellEnd"/>
      <w:r w:rsidRPr="00A629C7">
        <w:rPr>
          <w:rFonts w:cs="Times New Roman"/>
        </w:rPr>
        <w:t xml:space="preserve">, полигон частот, выборочное среднее, выборочную дисперсию, выборочное среднее </w:t>
      </w:r>
      <w:proofErr w:type="spellStart"/>
      <w:r w:rsidRPr="00A629C7">
        <w:rPr>
          <w:rFonts w:cs="Times New Roman"/>
        </w:rPr>
        <w:t>квадратическое</w:t>
      </w:r>
      <w:proofErr w:type="spellEnd"/>
      <w:r w:rsidRPr="00A629C7">
        <w:rPr>
          <w:rFonts w:cs="Times New Roman"/>
        </w:rPr>
        <w:t xml:space="preserve"> отклонение, моду, медиану и коэффициент вариации.</w:t>
      </w:r>
    </w:p>
    <w:p w:rsidR="00B4123A" w:rsidRPr="00A629C7" w:rsidRDefault="00B4123A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Табл.25</w:t>
      </w:r>
    </w:p>
    <w:tbl>
      <w:tblPr>
        <w:tblW w:w="23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38"/>
        <w:gridCol w:w="1074"/>
        <w:gridCol w:w="880"/>
      </w:tblGrid>
      <w:tr w:rsidR="00B4123A" w:rsidRPr="00A629C7" w:rsidTr="00B4123A">
        <w:trPr>
          <w:jc w:val="center"/>
        </w:trPr>
        <w:tc>
          <w:tcPr>
            <w:tcW w:w="2824" w:type="pct"/>
          </w:tcPr>
          <w:p w:rsidR="00B4123A" w:rsidRPr="00A629C7" w:rsidRDefault="00B4123A" w:rsidP="00AE6CEE">
            <w:pPr>
              <w:tabs>
                <w:tab w:val="left" w:pos="2340"/>
                <w:tab w:val="left" w:pos="5220"/>
                <w:tab w:val="left" w:pos="5400"/>
                <w:tab w:val="left" w:pos="7560"/>
              </w:tabs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вариант</w:t>
            </w:r>
          </w:p>
        </w:tc>
        <w:tc>
          <w:tcPr>
            <w:tcW w:w="1195" w:type="pct"/>
          </w:tcPr>
          <w:p w:rsidR="00B4123A" w:rsidRPr="00A629C7" w:rsidRDefault="00B4123A" w:rsidP="00AE6CEE">
            <w:pPr>
              <w:tabs>
                <w:tab w:val="left" w:pos="2340"/>
                <w:tab w:val="left" w:pos="5220"/>
                <w:tab w:val="left" w:pos="5400"/>
                <w:tab w:val="left" w:pos="7560"/>
              </w:tabs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lang w:val="en-US"/>
              </w:rPr>
              <w:t>m</w:t>
            </w:r>
          </w:p>
        </w:tc>
        <w:tc>
          <w:tcPr>
            <w:tcW w:w="980" w:type="pct"/>
          </w:tcPr>
          <w:p w:rsidR="00B4123A" w:rsidRPr="00A629C7" w:rsidRDefault="00B4123A" w:rsidP="00AE6CEE">
            <w:pPr>
              <w:tabs>
                <w:tab w:val="left" w:pos="2340"/>
                <w:tab w:val="left" w:pos="5220"/>
                <w:tab w:val="left" w:pos="5400"/>
                <w:tab w:val="left" w:pos="7560"/>
              </w:tabs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lang w:val="en-US"/>
              </w:rPr>
              <w:t>n</w:t>
            </w:r>
          </w:p>
        </w:tc>
      </w:tr>
      <w:tr w:rsidR="00B4123A" w:rsidRPr="00A629C7" w:rsidTr="00B4123A">
        <w:trPr>
          <w:jc w:val="center"/>
        </w:trPr>
        <w:tc>
          <w:tcPr>
            <w:tcW w:w="2824" w:type="pct"/>
          </w:tcPr>
          <w:p w:rsidR="00B4123A" w:rsidRPr="00A629C7" w:rsidRDefault="00B4123A" w:rsidP="00AE6CEE">
            <w:pPr>
              <w:tabs>
                <w:tab w:val="left" w:pos="2340"/>
                <w:tab w:val="left" w:pos="5220"/>
                <w:tab w:val="left" w:pos="5400"/>
                <w:tab w:val="left" w:pos="7560"/>
              </w:tabs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17</w:t>
            </w:r>
          </w:p>
        </w:tc>
        <w:tc>
          <w:tcPr>
            <w:tcW w:w="1195" w:type="pct"/>
          </w:tcPr>
          <w:p w:rsidR="00B4123A" w:rsidRPr="00A629C7" w:rsidRDefault="00B4123A" w:rsidP="00AE6CEE">
            <w:pPr>
              <w:tabs>
                <w:tab w:val="left" w:pos="2340"/>
                <w:tab w:val="left" w:pos="5220"/>
                <w:tab w:val="left" w:pos="5400"/>
                <w:tab w:val="left" w:pos="7560"/>
              </w:tabs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2</w:t>
            </w:r>
          </w:p>
        </w:tc>
        <w:tc>
          <w:tcPr>
            <w:tcW w:w="980" w:type="pct"/>
          </w:tcPr>
          <w:p w:rsidR="00B4123A" w:rsidRPr="00A629C7" w:rsidRDefault="00B4123A" w:rsidP="00AE6CEE">
            <w:pPr>
              <w:tabs>
                <w:tab w:val="left" w:pos="2340"/>
                <w:tab w:val="left" w:pos="5220"/>
                <w:tab w:val="left" w:pos="5400"/>
                <w:tab w:val="left" w:pos="7560"/>
              </w:tabs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2</w:t>
            </w:r>
          </w:p>
        </w:tc>
      </w:tr>
    </w:tbl>
    <w:p w:rsidR="00B4123A" w:rsidRPr="00A629C7" w:rsidRDefault="00B4123A" w:rsidP="00A629C7">
      <w:pPr>
        <w:tabs>
          <w:tab w:val="left" w:pos="2340"/>
          <w:tab w:val="left" w:pos="5220"/>
          <w:tab w:val="left" w:pos="5400"/>
          <w:tab w:val="left" w:pos="7560"/>
        </w:tabs>
        <w:spacing w:line="360" w:lineRule="auto"/>
        <w:ind w:firstLine="709"/>
        <w:jc w:val="both"/>
        <w:rPr>
          <w:rFonts w:cs="Times New Roman"/>
          <w:b/>
        </w:rPr>
      </w:pPr>
    </w:p>
    <w:p w:rsidR="00B4123A" w:rsidRPr="00A629C7" w:rsidRDefault="00B4123A" w:rsidP="00A629C7">
      <w:pPr>
        <w:spacing w:line="360" w:lineRule="auto"/>
        <w:ind w:firstLine="709"/>
        <w:jc w:val="both"/>
        <w:rPr>
          <w:rFonts w:cs="Times New Roman"/>
        </w:rPr>
      </w:pPr>
    </w:p>
    <w:p w:rsidR="00A8581D" w:rsidRPr="00A629C7" w:rsidRDefault="0038421F" w:rsidP="00A629C7">
      <w:pPr>
        <w:spacing w:line="360" w:lineRule="auto"/>
        <w:ind w:firstLine="709"/>
        <w:jc w:val="both"/>
        <w:rPr>
          <w:rFonts w:cs="Times New Roman"/>
          <w:b/>
        </w:rPr>
      </w:pPr>
      <w:r w:rsidRPr="00A629C7">
        <w:rPr>
          <w:rFonts w:cs="Times New Roman"/>
          <w:b/>
        </w:rPr>
        <w:t>Решение:</w:t>
      </w:r>
    </w:p>
    <w:p w:rsidR="0038421F" w:rsidRPr="00A629C7" w:rsidRDefault="0038421F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  <w:position w:val="-10"/>
        </w:rPr>
        <w:object w:dxaOrig="240" w:dyaOrig="340">
          <v:shape id="_x0000_i1090" type="#_x0000_t75" style="width:11.8pt;height:17.2pt" o:ole="">
            <v:imagedata r:id="rId114" o:title=""/>
          </v:shape>
          <o:OLEObject Type="Embed" ProgID="Equation.3" ShapeID="_x0000_i1090" DrawAspect="Content" ObjectID="_1481040494" r:id="rId137"/>
        </w:object>
      </w:r>
      <w:r w:rsidRPr="00A629C7">
        <w:rPr>
          <w:rFonts w:cs="Times New Roman"/>
        </w:rPr>
        <w:t>=0,4+0,6(1-1)=0,4</w:t>
      </w:r>
    </w:p>
    <w:p w:rsidR="0038421F" w:rsidRPr="00A629C7" w:rsidRDefault="0038421F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х</w:t>
      </w:r>
      <w:proofErr w:type="gramStart"/>
      <w:r w:rsidRPr="00A629C7">
        <w:rPr>
          <w:rFonts w:cs="Times New Roman"/>
          <w:vertAlign w:val="subscript"/>
        </w:rPr>
        <w:t>2</w:t>
      </w:r>
      <w:proofErr w:type="gramEnd"/>
      <w:r w:rsidRPr="00A629C7">
        <w:rPr>
          <w:rFonts w:cs="Times New Roman"/>
        </w:rPr>
        <w:t>=0,4+0,6(2-1)=1</w:t>
      </w:r>
    </w:p>
    <w:p w:rsidR="0038421F" w:rsidRPr="00A629C7" w:rsidRDefault="0038421F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х</w:t>
      </w:r>
      <w:r w:rsidRPr="00A629C7">
        <w:rPr>
          <w:rFonts w:cs="Times New Roman"/>
          <w:vertAlign w:val="subscript"/>
        </w:rPr>
        <w:t>3</w:t>
      </w:r>
      <w:r w:rsidRPr="00A629C7">
        <w:rPr>
          <w:rFonts w:cs="Times New Roman"/>
        </w:rPr>
        <w:t>=0,4+0,6(3-1)=1,6</w:t>
      </w:r>
    </w:p>
    <w:p w:rsidR="0038421F" w:rsidRPr="00A629C7" w:rsidRDefault="0038421F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х</w:t>
      </w:r>
      <w:proofErr w:type="gramStart"/>
      <w:r w:rsidRPr="00A629C7">
        <w:rPr>
          <w:rFonts w:cs="Times New Roman"/>
          <w:vertAlign w:val="subscript"/>
        </w:rPr>
        <w:t>4</w:t>
      </w:r>
      <w:proofErr w:type="gramEnd"/>
      <w:r w:rsidRPr="00A629C7">
        <w:rPr>
          <w:rFonts w:cs="Times New Roman"/>
        </w:rPr>
        <w:t>=0,4+0,6(4-1)=2,2</w:t>
      </w:r>
    </w:p>
    <w:p w:rsidR="0038421F" w:rsidRPr="00A629C7" w:rsidRDefault="0038421F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х</w:t>
      </w:r>
      <w:r w:rsidRPr="00A629C7">
        <w:rPr>
          <w:rFonts w:cs="Times New Roman"/>
          <w:vertAlign w:val="subscript"/>
        </w:rPr>
        <w:t>5</w:t>
      </w:r>
      <w:r w:rsidRPr="00A629C7">
        <w:rPr>
          <w:rFonts w:cs="Times New Roman"/>
        </w:rPr>
        <w:t>=0,4+0,6(5-1)=2,8</w:t>
      </w:r>
    </w:p>
    <w:p w:rsidR="0038421F" w:rsidRPr="00A629C7" w:rsidRDefault="0038421F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х</w:t>
      </w:r>
      <w:proofErr w:type="gramStart"/>
      <w:r w:rsidRPr="00A629C7">
        <w:rPr>
          <w:rFonts w:cs="Times New Roman"/>
          <w:vertAlign w:val="subscript"/>
        </w:rPr>
        <w:t>6</w:t>
      </w:r>
      <w:proofErr w:type="gramEnd"/>
      <w:r w:rsidRPr="00A629C7">
        <w:rPr>
          <w:rFonts w:cs="Times New Roman"/>
        </w:rPr>
        <w:t>=0,4+0,6(6-1)=3,4</w:t>
      </w:r>
    </w:p>
    <w:p w:rsidR="0038421F" w:rsidRPr="00A629C7" w:rsidRDefault="0038421F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х</w:t>
      </w:r>
      <w:proofErr w:type="gramStart"/>
      <w:r w:rsidRPr="00A629C7">
        <w:rPr>
          <w:rFonts w:cs="Times New Roman"/>
          <w:vertAlign w:val="subscript"/>
        </w:rPr>
        <w:t>7</w:t>
      </w:r>
      <w:proofErr w:type="gramEnd"/>
      <w:r w:rsidRPr="00A629C7">
        <w:rPr>
          <w:rFonts w:cs="Times New Roman"/>
        </w:rPr>
        <w:t>=0,4+0,6(7-1)=4</w:t>
      </w:r>
    </w:p>
    <w:p w:rsidR="00C6521B" w:rsidRPr="00A629C7" w:rsidRDefault="00C6521B" w:rsidP="00A629C7">
      <w:pPr>
        <w:pStyle w:val="a5"/>
        <w:shd w:val="clear" w:color="auto" w:fill="F7F7F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629C7">
        <w:rPr>
          <w:color w:val="000000"/>
          <w:sz w:val="28"/>
          <w:szCs w:val="28"/>
        </w:rPr>
        <w:t>Статистическое распределение выборки представлено в таблице 1, в которой первая строка –</w:t>
      </w:r>
      <w:r w:rsidRPr="00A629C7">
        <w:rPr>
          <w:rStyle w:val="apple-converted-space"/>
          <w:color w:val="000000"/>
          <w:sz w:val="28"/>
          <w:szCs w:val="28"/>
        </w:rPr>
        <w:t> </w:t>
      </w:r>
      <w:r w:rsidRPr="00A629C7">
        <w:rPr>
          <w:i/>
          <w:iCs/>
          <w:color w:val="000000"/>
          <w:sz w:val="28"/>
          <w:szCs w:val="28"/>
        </w:rPr>
        <w:t xml:space="preserve">Варианты </w:t>
      </w:r>
      <w:r w:rsidRPr="00A629C7">
        <w:rPr>
          <w:color w:val="000000"/>
          <w:sz w:val="28"/>
          <w:szCs w:val="28"/>
        </w:rPr>
        <w:t>(наблюдаемые значение), вторая строка –</w:t>
      </w:r>
      <w:r w:rsidRPr="00A629C7">
        <w:rPr>
          <w:rStyle w:val="apple-converted-space"/>
          <w:color w:val="000000"/>
          <w:sz w:val="28"/>
          <w:szCs w:val="28"/>
        </w:rPr>
        <w:t> </w:t>
      </w:r>
      <w:r w:rsidRPr="00A629C7">
        <w:rPr>
          <w:i/>
          <w:iCs/>
          <w:color w:val="000000"/>
          <w:sz w:val="28"/>
          <w:szCs w:val="28"/>
        </w:rPr>
        <w:t>Частоты появления этих вариант</w:t>
      </w:r>
      <w:r w:rsidRPr="00A629C7">
        <w:rPr>
          <w:color w:val="000000"/>
          <w:sz w:val="28"/>
          <w:szCs w:val="28"/>
        </w:rPr>
        <w:t>.</w:t>
      </w:r>
    </w:p>
    <w:p w:rsidR="00AE6CEE" w:rsidRDefault="00AE6CEE" w:rsidP="00A629C7">
      <w:pPr>
        <w:pStyle w:val="a5"/>
        <w:shd w:val="clear" w:color="auto" w:fill="F7F7F7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  <w:lang w:val="en-US"/>
        </w:rPr>
      </w:pPr>
    </w:p>
    <w:p w:rsidR="00AE6CEE" w:rsidRDefault="00AE6CEE" w:rsidP="00A629C7">
      <w:pPr>
        <w:pStyle w:val="a5"/>
        <w:shd w:val="clear" w:color="auto" w:fill="F7F7F7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  <w:lang w:val="en-US"/>
        </w:rPr>
      </w:pPr>
    </w:p>
    <w:p w:rsidR="00AE6CEE" w:rsidRDefault="00AE6CEE" w:rsidP="00A629C7">
      <w:pPr>
        <w:pStyle w:val="a5"/>
        <w:shd w:val="clear" w:color="auto" w:fill="F7F7F7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  <w:lang w:val="en-US"/>
        </w:rPr>
      </w:pPr>
    </w:p>
    <w:p w:rsidR="00C6521B" w:rsidRPr="00A629C7" w:rsidRDefault="00C6521B" w:rsidP="00A629C7">
      <w:pPr>
        <w:pStyle w:val="a5"/>
        <w:shd w:val="clear" w:color="auto" w:fill="F7F7F7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A629C7">
        <w:rPr>
          <w:b/>
          <w:bCs/>
          <w:color w:val="000000"/>
          <w:sz w:val="28"/>
          <w:szCs w:val="28"/>
        </w:rPr>
        <w:lastRenderedPageBreak/>
        <w:t>Таблица 1</w:t>
      </w:r>
      <w:r w:rsidRPr="00A629C7">
        <w:rPr>
          <w:color w:val="000000"/>
          <w:sz w:val="28"/>
          <w:szCs w:val="28"/>
        </w:rPr>
        <w:t>. Варианты и их частоты</w:t>
      </w:r>
    </w:p>
    <w:tbl>
      <w:tblPr>
        <w:tblW w:w="45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4"/>
        <w:gridCol w:w="770"/>
        <w:gridCol w:w="839"/>
        <w:gridCol w:w="1170"/>
        <w:gridCol w:w="1276"/>
        <w:gridCol w:w="1558"/>
        <w:gridCol w:w="1133"/>
        <w:gridCol w:w="1135"/>
      </w:tblGrid>
      <w:tr w:rsidR="0038421F" w:rsidRPr="00A629C7" w:rsidTr="0038421F">
        <w:trPr>
          <w:jc w:val="center"/>
        </w:trPr>
        <w:tc>
          <w:tcPr>
            <w:tcW w:w="499" w:type="pct"/>
          </w:tcPr>
          <w:p w:rsidR="0038421F" w:rsidRPr="00A629C7" w:rsidRDefault="0038421F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2"/>
              </w:rPr>
              <w:object w:dxaOrig="240" w:dyaOrig="360">
                <v:shape id="_x0000_i1091" type="#_x0000_t75" style="width:11.8pt;height:18.25pt" o:ole="">
                  <v:imagedata r:id="rId112" o:title=""/>
                </v:shape>
                <o:OLEObject Type="Embed" ProgID="Equation.3" ShapeID="_x0000_i1091" DrawAspect="Content" ObjectID="_1481040495" r:id="rId138"/>
              </w:object>
            </w:r>
          </w:p>
        </w:tc>
        <w:tc>
          <w:tcPr>
            <w:tcW w:w="440" w:type="pct"/>
          </w:tcPr>
          <w:p w:rsidR="0038421F" w:rsidRPr="00A629C7" w:rsidRDefault="0038421F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0,4</w:t>
            </w:r>
          </w:p>
        </w:tc>
        <w:tc>
          <w:tcPr>
            <w:tcW w:w="479" w:type="pct"/>
          </w:tcPr>
          <w:p w:rsidR="0038421F" w:rsidRPr="00A629C7" w:rsidRDefault="0038421F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</w:t>
            </w:r>
          </w:p>
        </w:tc>
        <w:tc>
          <w:tcPr>
            <w:tcW w:w="668" w:type="pct"/>
          </w:tcPr>
          <w:p w:rsidR="0038421F" w:rsidRPr="00A629C7" w:rsidRDefault="0038421F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1,6</w:t>
            </w:r>
          </w:p>
        </w:tc>
        <w:tc>
          <w:tcPr>
            <w:tcW w:w="729" w:type="pct"/>
          </w:tcPr>
          <w:p w:rsidR="0038421F" w:rsidRPr="00A629C7" w:rsidRDefault="0038421F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2,2</w:t>
            </w:r>
          </w:p>
        </w:tc>
        <w:tc>
          <w:tcPr>
            <w:tcW w:w="890" w:type="pct"/>
          </w:tcPr>
          <w:p w:rsidR="0038421F" w:rsidRPr="00A629C7" w:rsidRDefault="0038421F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2,8</w:t>
            </w:r>
          </w:p>
        </w:tc>
        <w:tc>
          <w:tcPr>
            <w:tcW w:w="647" w:type="pct"/>
          </w:tcPr>
          <w:p w:rsidR="0038421F" w:rsidRPr="00A629C7" w:rsidRDefault="0038421F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3,4</w:t>
            </w:r>
          </w:p>
        </w:tc>
        <w:tc>
          <w:tcPr>
            <w:tcW w:w="648" w:type="pct"/>
          </w:tcPr>
          <w:p w:rsidR="0038421F" w:rsidRPr="00A629C7" w:rsidRDefault="0038421F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4</w:t>
            </w:r>
          </w:p>
        </w:tc>
      </w:tr>
      <w:tr w:rsidR="0038421F" w:rsidRPr="00A629C7" w:rsidTr="0038421F">
        <w:trPr>
          <w:jc w:val="center"/>
        </w:trPr>
        <w:tc>
          <w:tcPr>
            <w:tcW w:w="499" w:type="pct"/>
          </w:tcPr>
          <w:p w:rsidR="0038421F" w:rsidRPr="00A629C7" w:rsidRDefault="0038421F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position w:val="-12"/>
              </w:rPr>
              <w:object w:dxaOrig="300" w:dyaOrig="360">
                <v:shape id="_x0000_i1092" type="#_x0000_t75" style="width:15.05pt;height:18.25pt" o:ole="">
                  <v:imagedata r:id="rId128" o:title=""/>
                </v:shape>
                <o:OLEObject Type="Embed" ProgID="Equation.3" ShapeID="_x0000_i1092" DrawAspect="Content" ObjectID="_1481040496" r:id="rId139"/>
              </w:object>
            </w:r>
          </w:p>
        </w:tc>
        <w:tc>
          <w:tcPr>
            <w:tcW w:w="440" w:type="pct"/>
          </w:tcPr>
          <w:p w:rsidR="0038421F" w:rsidRPr="00A629C7" w:rsidRDefault="0038421F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5</w:t>
            </w:r>
          </w:p>
        </w:tc>
        <w:tc>
          <w:tcPr>
            <w:tcW w:w="479" w:type="pct"/>
          </w:tcPr>
          <w:p w:rsidR="0038421F" w:rsidRPr="00A629C7" w:rsidRDefault="0038421F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</w:rPr>
              <w:t>13</w:t>
            </w:r>
          </w:p>
        </w:tc>
        <w:tc>
          <w:tcPr>
            <w:tcW w:w="668" w:type="pct"/>
          </w:tcPr>
          <w:p w:rsidR="0038421F" w:rsidRPr="00A629C7" w:rsidRDefault="0038421F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24</w:t>
            </w:r>
          </w:p>
        </w:tc>
        <w:tc>
          <w:tcPr>
            <w:tcW w:w="729" w:type="pct"/>
          </w:tcPr>
          <w:p w:rsidR="0038421F" w:rsidRPr="00A629C7" w:rsidRDefault="0038421F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26</w:t>
            </w:r>
          </w:p>
        </w:tc>
        <w:tc>
          <w:tcPr>
            <w:tcW w:w="890" w:type="pct"/>
          </w:tcPr>
          <w:p w:rsidR="0038421F" w:rsidRPr="00A629C7" w:rsidRDefault="0038421F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19</w:t>
            </w:r>
          </w:p>
        </w:tc>
        <w:tc>
          <w:tcPr>
            <w:tcW w:w="647" w:type="pct"/>
          </w:tcPr>
          <w:p w:rsidR="0038421F" w:rsidRPr="00A629C7" w:rsidRDefault="0038421F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10</w:t>
            </w:r>
          </w:p>
        </w:tc>
        <w:tc>
          <w:tcPr>
            <w:tcW w:w="648" w:type="pct"/>
          </w:tcPr>
          <w:p w:rsidR="0038421F" w:rsidRPr="00A629C7" w:rsidRDefault="0038421F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3</w:t>
            </w:r>
          </w:p>
        </w:tc>
      </w:tr>
    </w:tbl>
    <w:p w:rsidR="00971079" w:rsidRPr="00A629C7" w:rsidRDefault="00971079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Для построения полигона частот найдем относительные частоты</w:t>
      </w:r>
      <w:proofErr w:type="gramStart"/>
      <w:r w:rsidRPr="00A629C7">
        <w:rPr>
          <w:rFonts w:cs="Times New Roman"/>
        </w:rPr>
        <w:t xml:space="preserve"> (</w:t>
      </w:r>
      <m:oMath>
        <m:sSub>
          <m:sSubPr>
            <m:ctrlPr>
              <w:rPr>
                <w:rFonts w:asci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w</m:t>
            </m:r>
          </m:e>
          <m:sub>
            <m:r>
              <w:rPr>
                <w:rFonts w:ascii="Cambria Math" w:hAnsi="Cambria Math" w:cs="Times New Roman"/>
              </w:rPr>
              <m:t>i</m:t>
            </m:r>
          </m:sub>
        </m:sSub>
        <m:r>
          <w:rPr>
            <w:rFonts w:ascii="Cambria Math" w:cs="Times New Roman"/>
          </w:rPr>
          <m:t>=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</m:num>
          <m:den>
            <m:r>
              <w:rPr>
                <w:rFonts w:ascii="Cambria Math" w:hAnsi="Cambria Math" w:cs="Times New Roman"/>
              </w:rPr>
              <m:t>n</m:t>
            </m:r>
          </m:den>
        </m:f>
      </m:oMath>
      <w:r w:rsidRPr="00A629C7">
        <w:rPr>
          <w:rFonts w:cs="Times New Roman"/>
        </w:rPr>
        <w:t xml:space="preserve">, </w:t>
      </w:r>
      <w:proofErr w:type="gramEnd"/>
      <w:r w:rsidRPr="00A629C7">
        <w:rPr>
          <w:rFonts w:cs="Times New Roman"/>
        </w:rPr>
        <w:t>где</w:t>
      </w:r>
      <m:oMath>
        <m:r>
          <w:rPr>
            <w:rFonts w:ascii="Cambria Math" w:hAnsi="Cambria Math" w:cs="Times New Roman"/>
          </w:rPr>
          <m:t>n</m:t>
        </m:r>
        <m:r>
          <w:rPr>
            <w:rFonts w:ascii="Cambria Math" w:cs="Times New Roman"/>
          </w:rPr>
          <m:t>=</m:t>
        </m:r>
        <m:nary>
          <m:naryPr>
            <m:chr m:val="∑"/>
            <m:limLoc m:val="undOvr"/>
            <m:ctrlPr>
              <w:rPr>
                <w:rFonts w:ascii="Cambria Math" w:cs="Times New Roman"/>
                <w:i/>
              </w:rPr>
            </m:ctrlPr>
          </m:naryPr>
          <m:sub>
            <m:r>
              <w:rPr>
                <w:rFonts w:ascii="Cambria Math" w:hAnsi="Cambria Math" w:cs="Times New Roman"/>
              </w:rPr>
              <m:t>i</m:t>
            </m:r>
            <m:r>
              <w:rPr>
                <w:rFonts w:ascii="Cambria Math" w:cs="Times New Roman"/>
              </w:rPr>
              <m:t>=1</m:t>
            </m:r>
          </m:sub>
          <m:sup>
            <m:r>
              <w:rPr>
                <w:rFonts w:ascii="Cambria Math" w:hAnsi="Cambria Math" w:cs="Times New Roman"/>
              </w:rPr>
              <m:t>m</m:t>
            </m:r>
          </m:sup>
          <m:e>
            <m:sSub>
              <m:sSubPr>
                <m:ctrlPr>
                  <w:rPr>
                    <w:rFonts w:ascii="Cambria Math" w:cs="Times New Roman"/>
                    <w:i/>
                  </w:rPr>
                </m:ctrlPr>
              </m:sSubPr>
              <m:e>
                <m:r>
                  <w:rPr>
                    <w:rFonts w:ascii="Cambria Math" w:hAnsi="Cambria Math" w:cs="Times New Roman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</w:rPr>
                  <m:t>i</m:t>
                </m:r>
              </m:sub>
            </m:sSub>
          </m:e>
        </m:nary>
      </m:oMath>
      <w:r w:rsidRPr="00A629C7">
        <w:rPr>
          <w:rFonts w:cs="Times New Roman"/>
        </w:rPr>
        <w:t> , где </w:t>
      </w:r>
      <w:r w:rsidRPr="00A629C7">
        <w:rPr>
          <w:rFonts w:cs="Times New Roman"/>
          <w:i/>
          <w:iCs/>
        </w:rPr>
        <w:t>M</w:t>
      </w:r>
      <w:r w:rsidRPr="00A629C7">
        <w:rPr>
          <w:rFonts w:cs="Times New Roman"/>
        </w:rPr>
        <w:t> – число различных значений признака </w:t>
      </w:r>
      <w:r w:rsidRPr="00A629C7">
        <w:rPr>
          <w:rFonts w:cs="Times New Roman"/>
          <w:i/>
          <w:iCs/>
        </w:rPr>
        <w:t>X</w:t>
      </w:r>
      <w:r w:rsidRPr="00A629C7">
        <w:rPr>
          <w:rFonts w:cs="Times New Roman"/>
        </w:rPr>
        <w:t> (</w:t>
      </w:r>
      <w:r w:rsidRPr="00A629C7">
        <w:rPr>
          <w:rFonts w:cs="Times New Roman"/>
          <w:noProof/>
        </w:rPr>
        <w:drawing>
          <wp:inline distT="0" distB="0" distL="0" distR="0">
            <wp:extent cx="450215" cy="184150"/>
            <wp:effectExtent l="19050" t="0" r="0" b="0"/>
            <wp:docPr id="388" name="Рисунок 388" descr="http://matica.org.ua/images/stories/OTVEMSKOLES/image3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8" descr="http://matica.org.ua/images/stories/OTVEMSKOLES/image304.gif"/>
                    <pic:cNvPicPr>
                      <a:picLocks noChangeAspect="1" noChangeArrowheads="1"/>
                    </pic:cNvPicPr>
                  </pic:nvPicPr>
                  <pic:blipFill>
                    <a:blip r:embed="rId1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18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29C7">
        <w:rPr>
          <w:rFonts w:cs="Times New Roman"/>
        </w:rPr>
        <w:t>) и в данном примере </w:t>
      </w:r>
      <w:r w:rsidRPr="00A629C7">
        <w:rPr>
          <w:rFonts w:cs="Times New Roman"/>
          <w:i/>
          <w:iCs/>
        </w:rPr>
        <w:t>M=</w:t>
      </w:r>
      <w:r w:rsidRPr="00A629C7">
        <w:rPr>
          <w:rFonts w:cs="Times New Roman"/>
        </w:rPr>
        <w:t>7), которые будем вычислять с одинаковой точностью. Полигон частот – лом</w:t>
      </w:r>
      <w:r w:rsidR="004B76C8" w:rsidRPr="00A629C7">
        <w:rPr>
          <w:rFonts w:cs="Times New Roman"/>
        </w:rPr>
        <w:t xml:space="preserve">аная линия, соединяющая точки с </w:t>
      </w:r>
      <w:r w:rsidRPr="00A629C7">
        <w:rPr>
          <w:rFonts w:cs="Times New Roman"/>
        </w:rPr>
        <w:t>координатами </w:t>
      </w:r>
      <w:r w:rsidRPr="00A629C7">
        <w:rPr>
          <w:rFonts w:cs="Times New Roman"/>
          <w:noProof/>
        </w:rPr>
        <w:drawing>
          <wp:inline distT="0" distB="0" distL="0" distR="0">
            <wp:extent cx="546100" cy="266065"/>
            <wp:effectExtent l="19050" t="0" r="6350" b="0"/>
            <wp:docPr id="389" name="Рисунок 389" descr="http://matica.org.ua/images/stories/OTVEMSKOLES/image3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 descr="http://matica.org.ua/images/stories/OTVEMSKOLES/image305.gif"/>
                    <pic:cNvPicPr>
                      <a:picLocks noChangeAspect="1" noChangeArrowheads="1"/>
                    </pic:cNvPicPr>
                  </pic:nvPicPr>
                  <pic:blipFill>
                    <a:blip r:embed="rId1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29C7">
        <w:rPr>
          <w:rFonts w:cs="Times New Roman"/>
        </w:rPr>
        <w:t> (Рис. 1). Расчеты запишем в табл. 2.</w:t>
      </w:r>
    </w:p>
    <w:p w:rsidR="00971079" w:rsidRPr="00A629C7" w:rsidRDefault="00971079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  <w:b/>
          <w:bCs/>
        </w:rPr>
        <w:t>Таблица 2.</w:t>
      </w:r>
      <w:r w:rsidRPr="00A629C7">
        <w:rPr>
          <w:rFonts w:cs="Times New Roman"/>
        </w:rPr>
        <w:t> Относительные частоты и накопленные частоты</w:t>
      </w:r>
    </w:p>
    <w:tbl>
      <w:tblPr>
        <w:tblStyle w:val="ab"/>
        <w:tblW w:w="0" w:type="auto"/>
        <w:tblLook w:val="04A0"/>
      </w:tblPr>
      <w:tblGrid>
        <w:gridCol w:w="1125"/>
        <w:gridCol w:w="1284"/>
        <w:gridCol w:w="2409"/>
        <w:gridCol w:w="4752"/>
      </w:tblGrid>
      <w:tr w:rsidR="00582844" w:rsidRPr="00A629C7" w:rsidTr="00AE6CEE">
        <w:tc>
          <w:tcPr>
            <w:tcW w:w="1125" w:type="dxa"/>
          </w:tcPr>
          <w:p w:rsidR="00582844" w:rsidRPr="00A629C7" w:rsidRDefault="008B0132" w:rsidP="00AE6CEE">
            <w:pPr>
              <w:jc w:val="both"/>
              <w:rPr>
                <w:rFonts w:cs="Times New Roman"/>
                <w:b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284" w:type="dxa"/>
          </w:tcPr>
          <w:p w:rsidR="00582844" w:rsidRPr="00A629C7" w:rsidRDefault="008B0132" w:rsidP="00AE6CEE">
            <w:pPr>
              <w:jc w:val="both"/>
              <w:rPr>
                <w:rFonts w:cs="Times New Roman"/>
                <w:b/>
                <w:lang w:val="en-US"/>
              </w:rPr>
            </w:pPr>
            <m:oMath>
              <m:sSub>
                <m:sSubPr>
                  <m:ctrlPr>
                    <w:rPr>
                      <w:rFonts w:ascii="Cambria Math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i</m:t>
                  </m:r>
                </m:sub>
              </m:sSub>
            </m:oMath>
            <w:r w:rsidR="00582844" w:rsidRPr="00A629C7">
              <w:rPr>
                <w:rFonts w:cs="Times New Roman"/>
                <w:b/>
                <w:lang w:val="en-US"/>
              </w:rPr>
              <w:t xml:space="preserve"> </w:t>
            </w:r>
          </w:p>
        </w:tc>
        <w:tc>
          <w:tcPr>
            <w:tcW w:w="2409" w:type="dxa"/>
          </w:tcPr>
          <w:p w:rsidR="00582844" w:rsidRPr="00A629C7" w:rsidRDefault="00582844" w:rsidP="00AE6CEE">
            <w:pPr>
              <w:jc w:val="both"/>
              <w:rPr>
                <w:rFonts w:cs="Times New Roman"/>
                <w:b/>
              </w:rPr>
            </w:pPr>
            <w:r w:rsidRPr="00A629C7">
              <w:rPr>
                <w:rFonts w:cs="Times New Roman"/>
                <w:b/>
                <w:color w:val="000000"/>
                <w:shd w:val="clear" w:color="auto" w:fill="F7F7F7"/>
              </w:rPr>
              <w:t>Относительные частоты</w:t>
            </w:r>
            <w:r w:rsidRPr="00A629C7">
              <w:rPr>
                <w:rFonts w:cs="Times New Roman"/>
                <w:b/>
                <w:color w:val="000000"/>
                <w:shd w:val="clear" w:color="auto" w:fill="F7F7F7"/>
                <w:lang w:val="en-US"/>
              </w:rPr>
              <w:t>,</w:t>
            </w:r>
            <w:r w:rsidRPr="00A629C7">
              <w:rPr>
                <w:rFonts w:cs="Times New Roman"/>
                <w:b/>
                <w:color w:val="000000"/>
                <w:shd w:val="clear" w:color="auto" w:fill="F7F7F7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i</m:t>
                  </m:r>
                </m:sub>
              </m:sSub>
            </m:oMath>
          </w:p>
        </w:tc>
        <w:tc>
          <w:tcPr>
            <w:tcW w:w="4752" w:type="dxa"/>
          </w:tcPr>
          <w:p w:rsidR="00582844" w:rsidRPr="00A629C7" w:rsidRDefault="00582844" w:rsidP="00AE6CEE">
            <w:pPr>
              <w:jc w:val="both"/>
              <w:rPr>
                <w:rFonts w:cs="Times New Roman"/>
                <w:b/>
              </w:rPr>
            </w:pPr>
            <w:r w:rsidRPr="00A629C7">
              <w:rPr>
                <w:rFonts w:cs="Times New Roman"/>
                <w:b/>
                <w:color w:val="000000"/>
                <w:shd w:val="clear" w:color="auto" w:fill="F7F7F7"/>
              </w:rPr>
              <w:t>Накопленные частоты</w:t>
            </w:r>
          </w:p>
        </w:tc>
      </w:tr>
      <w:tr w:rsidR="00582844" w:rsidRPr="00A629C7" w:rsidTr="00AE6CEE">
        <w:tc>
          <w:tcPr>
            <w:tcW w:w="1125" w:type="dxa"/>
          </w:tcPr>
          <w:p w:rsidR="00582844" w:rsidRPr="00A629C7" w:rsidRDefault="00582844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0,4</w:t>
            </w:r>
          </w:p>
        </w:tc>
        <w:tc>
          <w:tcPr>
            <w:tcW w:w="1284" w:type="dxa"/>
          </w:tcPr>
          <w:p w:rsidR="00582844" w:rsidRPr="00A629C7" w:rsidRDefault="00307408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5</w:t>
            </w:r>
          </w:p>
        </w:tc>
        <w:tc>
          <w:tcPr>
            <w:tcW w:w="2409" w:type="dxa"/>
          </w:tcPr>
          <w:p w:rsidR="00582844" w:rsidRPr="00A629C7" w:rsidRDefault="008B0132" w:rsidP="00AE6CEE">
            <w:pPr>
              <w:jc w:val="both"/>
              <w:rPr>
                <w:rFonts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cs="Times New Roman"/>
                      </w:rPr>
                      <m:t>5</m:t>
                    </m:r>
                  </m:num>
                  <m:den>
                    <m:r>
                      <w:rPr>
                        <w:rFonts w:ascii="Cambria Math" w:cs="Times New Roman"/>
                      </w:rPr>
                      <m:t>100</m:t>
                    </m:r>
                  </m:den>
                </m:f>
                <m:r>
                  <w:rPr>
                    <w:rFonts w:ascii="Cambria Math" w:cs="Times New Roman"/>
                  </w:rPr>
                  <m:t>=0,05</m:t>
                </m:r>
              </m:oMath>
            </m:oMathPara>
          </w:p>
        </w:tc>
        <w:tc>
          <w:tcPr>
            <w:tcW w:w="4752" w:type="dxa"/>
          </w:tcPr>
          <w:p w:rsidR="00582844" w:rsidRPr="00A629C7" w:rsidRDefault="00C84D9F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0,05</w:t>
            </w:r>
          </w:p>
        </w:tc>
      </w:tr>
      <w:tr w:rsidR="00582844" w:rsidRPr="00A629C7" w:rsidTr="00AE6CEE">
        <w:tc>
          <w:tcPr>
            <w:tcW w:w="1125" w:type="dxa"/>
          </w:tcPr>
          <w:p w:rsidR="00582844" w:rsidRPr="00A629C7" w:rsidRDefault="00582844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</w:t>
            </w:r>
          </w:p>
        </w:tc>
        <w:tc>
          <w:tcPr>
            <w:tcW w:w="1284" w:type="dxa"/>
          </w:tcPr>
          <w:p w:rsidR="00582844" w:rsidRPr="00A629C7" w:rsidRDefault="00307408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13</w:t>
            </w:r>
          </w:p>
        </w:tc>
        <w:tc>
          <w:tcPr>
            <w:tcW w:w="2409" w:type="dxa"/>
          </w:tcPr>
          <w:p w:rsidR="00582844" w:rsidRPr="00A629C7" w:rsidRDefault="008B0132" w:rsidP="00AE6CEE">
            <w:pPr>
              <w:jc w:val="both"/>
              <w:rPr>
                <w:rFonts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cs="Times New Roman"/>
                      </w:rPr>
                      <m:t>13</m:t>
                    </m:r>
                  </m:num>
                  <m:den>
                    <m:r>
                      <w:rPr>
                        <w:rFonts w:ascii="Cambria Math" w:cs="Times New Roman"/>
                      </w:rPr>
                      <m:t>100</m:t>
                    </m:r>
                  </m:den>
                </m:f>
                <m:r>
                  <w:rPr>
                    <w:rFonts w:ascii="Cambria Math" w:cs="Times New Roman"/>
                  </w:rPr>
                  <m:t>=0,13</m:t>
                </m:r>
              </m:oMath>
            </m:oMathPara>
          </w:p>
        </w:tc>
        <w:tc>
          <w:tcPr>
            <w:tcW w:w="4752" w:type="dxa"/>
          </w:tcPr>
          <w:p w:rsidR="00582844" w:rsidRPr="00A629C7" w:rsidRDefault="00C84D9F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0,05+0,13=0,18</w:t>
            </w:r>
          </w:p>
        </w:tc>
      </w:tr>
      <w:tr w:rsidR="00582844" w:rsidRPr="00A629C7" w:rsidTr="00AE6CEE">
        <w:tc>
          <w:tcPr>
            <w:tcW w:w="1125" w:type="dxa"/>
          </w:tcPr>
          <w:p w:rsidR="00582844" w:rsidRPr="00A629C7" w:rsidRDefault="00582844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1,6</w:t>
            </w:r>
          </w:p>
        </w:tc>
        <w:tc>
          <w:tcPr>
            <w:tcW w:w="1284" w:type="dxa"/>
          </w:tcPr>
          <w:p w:rsidR="00582844" w:rsidRPr="00A629C7" w:rsidRDefault="00307408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24</w:t>
            </w:r>
          </w:p>
        </w:tc>
        <w:tc>
          <w:tcPr>
            <w:tcW w:w="2409" w:type="dxa"/>
          </w:tcPr>
          <w:p w:rsidR="00582844" w:rsidRPr="00A629C7" w:rsidRDefault="008B0132" w:rsidP="00AE6CEE">
            <w:pPr>
              <w:jc w:val="both"/>
              <w:rPr>
                <w:rFonts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cs="Times New Roman"/>
                      </w:rPr>
                      <m:t>24</m:t>
                    </m:r>
                  </m:num>
                  <m:den>
                    <m:r>
                      <w:rPr>
                        <w:rFonts w:ascii="Cambria Math" w:cs="Times New Roman"/>
                      </w:rPr>
                      <m:t>100</m:t>
                    </m:r>
                  </m:den>
                </m:f>
                <m:r>
                  <w:rPr>
                    <w:rFonts w:ascii="Cambria Math" w:cs="Times New Roman"/>
                  </w:rPr>
                  <m:t>=0,24</m:t>
                </m:r>
              </m:oMath>
            </m:oMathPara>
          </w:p>
        </w:tc>
        <w:tc>
          <w:tcPr>
            <w:tcW w:w="4752" w:type="dxa"/>
          </w:tcPr>
          <w:p w:rsidR="00582844" w:rsidRPr="00A629C7" w:rsidRDefault="00C84D9F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lang w:val="en-US"/>
              </w:rPr>
              <w:t>0,05+0,13+0,24=0,42</w:t>
            </w:r>
          </w:p>
        </w:tc>
      </w:tr>
      <w:tr w:rsidR="00582844" w:rsidRPr="00A629C7" w:rsidTr="00AE6CEE">
        <w:tc>
          <w:tcPr>
            <w:tcW w:w="1125" w:type="dxa"/>
          </w:tcPr>
          <w:p w:rsidR="00582844" w:rsidRPr="00A629C7" w:rsidRDefault="00582844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2,2</w:t>
            </w:r>
          </w:p>
        </w:tc>
        <w:tc>
          <w:tcPr>
            <w:tcW w:w="1284" w:type="dxa"/>
          </w:tcPr>
          <w:p w:rsidR="00582844" w:rsidRPr="00A629C7" w:rsidRDefault="00307408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26</w:t>
            </w:r>
          </w:p>
        </w:tc>
        <w:tc>
          <w:tcPr>
            <w:tcW w:w="2409" w:type="dxa"/>
          </w:tcPr>
          <w:p w:rsidR="00582844" w:rsidRPr="00A629C7" w:rsidRDefault="008B0132" w:rsidP="00AE6CEE">
            <w:pPr>
              <w:jc w:val="both"/>
              <w:rPr>
                <w:rFonts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cs="Times New Roman"/>
                      </w:rPr>
                      <m:t>26</m:t>
                    </m:r>
                  </m:num>
                  <m:den>
                    <m:r>
                      <w:rPr>
                        <w:rFonts w:ascii="Cambria Math" w:cs="Times New Roman"/>
                      </w:rPr>
                      <m:t>100</m:t>
                    </m:r>
                  </m:den>
                </m:f>
                <m:r>
                  <w:rPr>
                    <w:rFonts w:ascii="Cambria Math" w:cs="Times New Roman"/>
                  </w:rPr>
                  <m:t>=0,26</m:t>
                </m:r>
              </m:oMath>
            </m:oMathPara>
          </w:p>
        </w:tc>
        <w:tc>
          <w:tcPr>
            <w:tcW w:w="4752" w:type="dxa"/>
          </w:tcPr>
          <w:p w:rsidR="00582844" w:rsidRPr="00A629C7" w:rsidRDefault="00C84D9F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lang w:val="en-US"/>
              </w:rPr>
              <w:t>0,05+0,13+0,24+0,26=0,68</w:t>
            </w:r>
          </w:p>
        </w:tc>
      </w:tr>
      <w:tr w:rsidR="00582844" w:rsidRPr="00A629C7" w:rsidTr="00AE6CEE">
        <w:tc>
          <w:tcPr>
            <w:tcW w:w="1125" w:type="dxa"/>
          </w:tcPr>
          <w:p w:rsidR="00582844" w:rsidRPr="00A629C7" w:rsidRDefault="00582844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2,8</w:t>
            </w:r>
          </w:p>
        </w:tc>
        <w:tc>
          <w:tcPr>
            <w:tcW w:w="1284" w:type="dxa"/>
          </w:tcPr>
          <w:p w:rsidR="00582844" w:rsidRPr="00A629C7" w:rsidRDefault="00307408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19</w:t>
            </w:r>
          </w:p>
        </w:tc>
        <w:tc>
          <w:tcPr>
            <w:tcW w:w="2409" w:type="dxa"/>
          </w:tcPr>
          <w:p w:rsidR="00582844" w:rsidRPr="00A629C7" w:rsidRDefault="008B0132" w:rsidP="00AE6CEE">
            <w:pPr>
              <w:jc w:val="both"/>
              <w:rPr>
                <w:rFonts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cs="Times New Roman"/>
                      </w:rPr>
                      <m:t>19</m:t>
                    </m:r>
                  </m:num>
                  <m:den>
                    <m:r>
                      <w:rPr>
                        <w:rFonts w:ascii="Cambria Math" w:cs="Times New Roman"/>
                      </w:rPr>
                      <m:t>100</m:t>
                    </m:r>
                  </m:den>
                </m:f>
                <m:r>
                  <w:rPr>
                    <w:rFonts w:ascii="Cambria Math" w:cs="Times New Roman"/>
                  </w:rPr>
                  <m:t>=0,19</m:t>
                </m:r>
              </m:oMath>
            </m:oMathPara>
          </w:p>
        </w:tc>
        <w:tc>
          <w:tcPr>
            <w:tcW w:w="4752" w:type="dxa"/>
          </w:tcPr>
          <w:p w:rsidR="00582844" w:rsidRPr="00A629C7" w:rsidRDefault="00C84D9F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lang w:val="en-US"/>
              </w:rPr>
              <w:t>0,05+0,13+0,24+0,26+0,19=0,87</w:t>
            </w:r>
          </w:p>
        </w:tc>
      </w:tr>
      <w:tr w:rsidR="00582844" w:rsidRPr="00A629C7" w:rsidTr="00AE6CEE">
        <w:tc>
          <w:tcPr>
            <w:tcW w:w="1125" w:type="dxa"/>
          </w:tcPr>
          <w:p w:rsidR="00582844" w:rsidRPr="00A629C7" w:rsidRDefault="00582844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3,4</w:t>
            </w:r>
          </w:p>
        </w:tc>
        <w:tc>
          <w:tcPr>
            <w:tcW w:w="1284" w:type="dxa"/>
          </w:tcPr>
          <w:p w:rsidR="00582844" w:rsidRPr="00A629C7" w:rsidRDefault="00307408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10</w:t>
            </w:r>
          </w:p>
        </w:tc>
        <w:tc>
          <w:tcPr>
            <w:tcW w:w="2409" w:type="dxa"/>
          </w:tcPr>
          <w:p w:rsidR="00582844" w:rsidRPr="00A629C7" w:rsidRDefault="008B0132" w:rsidP="00AE6CEE">
            <w:pPr>
              <w:jc w:val="both"/>
              <w:rPr>
                <w:rFonts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cs="Times New Roman"/>
                      </w:rPr>
                      <m:t>10</m:t>
                    </m:r>
                  </m:num>
                  <m:den>
                    <m:r>
                      <w:rPr>
                        <w:rFonts w:ascii="Cambria Math" w:cs="Times New Roman"/>
                      </w:rPr>
                      <m:t>100</m:t>
                    </m:r>
                  </m:den>
                </m:f>
                <m:r>
                  <w:rPr>
                    <w:rFonts w:ascii="Cambria Math" w:cs="Times New Roman"/>
                  </w:rPr>
                  <m:t>=0,1</m:t>
                </m:r>
              </m:oMath>
            </m:oMathPara>
          </w:p>
        </w:tc>
        <w:tc>
          <w:tcPr>
            <w:tcW w:w="4752" w:type="dxa"/>
          </w:tcPr>
          <w:p w:rsidR="00582844" w:rsidRPr="00A629C7" w:rsidRDefault="00C84D9F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lang w:val="en-US"/>
              </w:rPr>
              <w:t>0,05+0,13+0,24+0,26+0,19+0,1=0,97</w:t>
            </w:r>
          </w:p>
        </w:tc>
      </w:tr>
      <w:tr w:rsidR="00582844" w:rsidRPr="00A629C7" w:rsidTr="00AE6CEE">
        <w:tc>
          <w:tcPr>
            <w:tcW w:w="1125" w:type="dxa"/>
          </w:tcPr>
          <w:p w:rsidR="00582844" w:rsidRPr="00A629C7" w:rsidRDefault="00582844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4</w:t>
            </w:r>
          </w:p>
        </w:tc>
        <w:tc>
          <w:tcPr>
            <w:tcW w:w="1284" w:type="dxa"/>
          </w:tcPr>
          <w:p w:rsidR="00582844" w:rsidRPr="00A629C7" w:rsidRDefault="00307408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3</w:t>
            </w:r>
          </w:p>
        </w:tc>
        <w:tc>
          <w:tcPr>
            <w:tcW w:w="2409" w:type="dxa"/>
          </w:tcPr>
          <w:p w:rsidR="00582844" w:rsidRPr="00A629C7" w:rsidRDefault="008B0132" w:rsidP="00AE6CEE">
            <w:pPr>
              <w:jc w:val="both"/>
              <w:rPr>
                <w:rFonts w:cs="Times New Roman"/>
                <w:i/>
                <w:lang w:val="en-US"/>
              </w:rPr>
            </w:pPr>
            <m:oMathPara>
              <m:oMath>
                <m:f>
                  <m:fPr>
                    <m:ctrlPr>
                      <w:rPr>
                        <w:rFonts w:asci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cs="Times New Roman"/>
                      </w:rPr>
                      <m:t>3</m:t>
                    </m:r>
                  </m:num>
                  <m:den>
                    <m:r>
                      <w:rPr>
                        <w:rFonts w:ascii="Cambria Math" w:cs="Times New Roman"/>
                      </w:rPr>
                      <m:t>100</m:t>
                    </m:r>
                  </m:den>
                </m:f>
                <m:r>
                  <w:rPr>
                    <w:rFonts w:ascii="Cambria Math" w:cs="Times New Roman"/>
                  </w:rPr>
                  <m:t>=0,03</m:t>
                </m:r>
              </m:oMath>
            </m:oMathPara>
          </w:p>
        </w:tc>
        <w:tc>
          <w:tcPr>
            <w:tcW w:w="4752" w:type="dxa"/>
          </w:tcPr>
          <w:p w:rsidR="00582844" w:rsidRPr="00A629C7" w:rsidRDefault="00C84D9F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lang w:val="en-US"/>
              </w:rPr>
              <w:t>0,05+0,13+0,24+0,26+0,19+0,1+0,03=1</w:t>
            </w:r>
          </w:p>
        </w:tc>
      </w:tr>
    </w:tbl>
    <w:p w:rsidR="002301BE" w:rsidRPr="00A629C7" w:rsidRDefault="002301B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  <w:r w:rsidRPr="00A629C7">
        <w:rPr>
          <w:rFonts w:cs="Times New Roman"/>
          <w:noProof/>
        </w:rPr>
        <w:drawing>
          <wp:inline distT="0" distB="0" distL="0" distR="0">
            <wp:extent cx="4449445" cy="2640965"/>
            <wp:effectExtent l="19050" t="0" r="8255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1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445" cy="2640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1BE" w:rsidRPr="00A629C7" w:rsidRDefault="002301BE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Рис. 1. Полигон частот вариационного ряда</w:t>
      </w:r>
    </w:p>
    <w:p w:rsidR="002301BE" w:rsidRPr="00A629C7" w:rsidRDefault="002301BE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lastRenderedPageBreak/>
        <w:t>В) Запишем ряд распределения (табл. 1) относ</w:t>
      </w:r>
      <w:r w:rsidR="00DE2DEE" w:rsidRPr="00A629C7">
        <w:rPr>
          <w:rFonts w:cs="Times New Roman"/>
        </w:rPr>
        <w:t>ительных частот в виде таблицы 3</w:t>
      </w:r>
      <w:r w:rsidRPr="00A629C7">
        <w:rPr>
          <w:rFonts w:cs="Times New Roman"/>
        </w:rPr>
        <w:t>, в которой первая строка – варианты (изучаемый признак), вторая строка – относительные частоты (</w:t>
      </w:r>
      <w:r w:rsidRPr="00A629C7">
        <w:rPr>
          <w:rFonts w:cs="Times New Roman"/>
          <w:i/>
          <w:iCs/>
        </w:rPr>
        <w:t>Частоты</w:t>
      </w:r>
      <w:r w:rsidRPr="00A629C7">
        <w:rPr>
          <w:rFonts w:cs="Times New Roman"/>
        </w:rPr>
        <w:t>).</w:t>
      </w:r>
    </w:p>
    <w:p w:rsidR="002301BE" w:rsidRPr="00A629C7" w:rsidRDefault="002301BE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  <w:b/>
          <w:bCs/>
        </w:rPr>
        <w:t xml:space="preserve">Таблица </w:t>
      </w:r>
      <w:r w:rsidR="00DE2DEE" w:rsidRPr="00A629C7">
        <w:rPr>
          <w:rFonts w:cs="Times New Roman"/>
          <w:b/>
          <w:bCs/>
        </w:rPr>
        <w:t>3</w:t>
      </w:r>
      <w:r w:rsidRPr="00A629C7">
        <w:rPr>
          <w:rFonts w:cs="Times New Roman"/>
          <w:b/>
          <w:bCs/>
        </w:rPr>
        <w:t>.</w:t>
      </w:r>
      <w:r w:rsidRPr="00A629C7">
        <w:rPr>
          <w:rFonts w:cs="Times New Roman"/>
        </w:rPr>
        <w:t> Распределение относительных частот появления признака</w:t>
      </w:r>
    </w:p>
    <w:tbl>
      <w:tblPr>
        <w:tblStyle w:val="ab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D566F3" w:rsidRPr="00A629C7" w:rsidTr="002301BE">
        <w:tc>
          <w:tcPr>
            <w:tcW w:w="957" w:type="dxa"/>
          </w:tcPr>
          <w:p w:rsidR="00D566F3" w:rsidRPr="00A629C7" w:rsidRDefault="008B0132" w:rsidP="00AE6CEE">
            <w:pPr>
              <w:jc w:val="both"/>
              <w:rPr>
                <w:rFonts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957" w:type="dxa"/>
          </w:tcPr>
          <w:p w:rsidR="00D566F3" w:rsidRPr="00A629C7" w:rsidRDefault="00D566F3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0,4</w:t>
            </w:r>
          </w:p>
        </w:tc>
        <w:tc>
          <w:tcPr>
            <w:tcW w:w="957" w:type="dxa"/>
          </w:tcPr>
          <w:p w:rsidR="00D566F3" w:rsidRPr="00A629C7" w:rsidRDefault="00D566F3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</w:t>
            </w:r>
          </w:p>
        </w:tc>
        <w:tc>
          <w:tcPr>
            <w:tcW w:w="957" w:type="dxa"/>
          </w:tcPr>
          <w:p w:rsidR="00D566F3" w:rsidRPr="00A629C7" w:rsidRDefault="00D566F3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1,6</w:t>
            </w:r>
          </w:p>
        </w:tc>
        <w:tc>
          <w:tcPr>
            <w:tcW w:w="957" w:type="dxa"/>
          </w:tcPr>
          <w:p w:rsidR="00D566F3" w:rsidRPr="00A629C7" w:rsidRDefault="00D566F3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2,2</w:t>
            </w:r>
          </w:p>
        </w:tc>
        <w:tc>
          <w:tcPr>
            <w:tcW w:w="957" w:type="dxa"/>
          </w:tcPr>
          <w:p w:rsidR="00D566F3" w:rsidRPr="00A629C7" w:rsidRDefault="00D566F3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2,8</w:t>
            </w:r>
          </w:p>
        </w:tc>
        <w:tc>
          <w:tcPr>
            <w:tcW w:w="957" w:type="dxa"/>
          </w:tcPr>
          <w:p w:rsidR="00D566F3" w:rsidRPr="00A629C7" w:rsidRDefault="00D566F3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3,4</w:t>
            </w:r>
          </w:p>
        </w:tc>
        <w:tc>
          <w:tcPr>
            <w:tcW w:w="957" w:type="dxa"/>
          </w:tcPr>
          <w:p w:rsidR="00D566F3" w:rsidRPr="00A629C7" w:rsidRDefault="00D566F3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4</w:t>
            </w:r>
          </w:p>
        </w:tc>
      </w:tr>
      <w:tr w:rsidR="00D566F3" w:rsidRPr="00A629C7" w:rsidTr="002301BE">
        <w:tc>
          <w:tcPr>
            <w:tcW w:w="957" w:type="dxa"/>
          </w:tcPr>
          <w:p w:rsidR="00D566F3" w:rsidRPr="00A629C7" w:rsidRDefault="008B0132" w:rsidP="00AE6CEE">
            <w:pPr>
              <w:jc w:val="both"/>
              <w:rPr>
                <w:rFonts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w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957" w:type="dxa"/>
          </w:tcPr>
          <w:p w:rsidR="00D566F3" w:rsidRPr="00A629C7" w:rsidRDefault="00D566F3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0,05</w:t>
            </w:r>
          </w:p>
        </w:tc>
        <w:tc>
          <w:tcPr>
            <w:tcW w:w="957" w:type="dxa"/>
          </w:tcPr>
          <w:p w:rsidR="00D566F3" w:rsidRPr="00A629C7" w:rsidRDefault="00D566F3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</w:t>
            </w:r>
            <w:r w:rsidRPr="00A629C7">
              <w:rPr>
                <w:rFonts w:cs="Times New Roman"/>
              </w:rPr>
              <w:t>13</w:t>
            </w:r>
          </w:p>
        </w:tc>
        <w:tc>
          <w:tcPr>
            <w:tcW w:w="957" w:type="dxa"/>
          </w:tcPr>
          <w:p w:rsidR="00D566F3" w:rsidRPr="00A629C7" w:rsidRDefault="00D566F3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lang w:val="en-US"/>
              </w:rPr>
              <w:t>0,</w:t>
            </w:r>
            <w:r w:rsidRPr="00A629C7">
              <w:rPr>
                <w:rFonts w:cs="Times New Roman"/>
              </w:rPr>
              <w:t>24</w:t>
            </w:r>
          </w:p>
        </w:tc>
        <w:tc>
          <w:tcPr>
            <w:tcW w:w="957" w:type="dxa"/>
          </w:tcPr>
          <w:p w:rsidR="00D566F3" w:rsidRPr="00A629C7" w:rsidRDefault="00D566F3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  <w:lang w:val="en-US"/>
              </w:rPr>
              <w:t>0,</w:t>
            </w:r>
            <w:r w:rsidRPr="00A629C7">
              <w:rPr>
                <w:rFonts w:cs="Times New Roman"/>
              </w:rPr>
              <w:t>26</w:t>
            </w:r>
          </w:p>
        </w:tc>
        <w:tc>
          <w:tcPr>
            <w:tcW w:w="957" w:type="dxa"/>
          </w:tcPr>
          <w:p w:rsidR="00D566F3" w:rsidRPr="00A629C7" w:rsidRDefault="00D566F3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0,19</w:t>
            </w:r>
          </w:p>
        </w:tc>
        <w:tc>
          <w:tcPr>
            <w:tcW w:w="957" w:type="dxa"/>
          </w:tcPr>
          <w:p w:rsidR="00D566F3" w:rsidRPr="00A629C7" w:rsidRDefault="00D566F3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0,10</w:t>
            </w:r>
          </w:p>
        </w:tc>
        <w:tc>
          <w:tcPr>
            <w:tcW w:w="957" w:type="dxa"/>
          </w:tcPr>
          <w:p w:rsidR="00D566F3" w:rsidRPr="00A629C7" w:rsidRDefault="00D566F3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0,03</w:t>
            </w:r>
          </w:p>
        </w:tc>
      </w:tr>
    </w:tbl>
    <w:p w:rsidR="00575F72" w:rsidRPr="00A629C7" w:rsidRDefault="00575F72" w:rsidP="00A629C7">
      <w:pPr>
        <w:spacing w:line="360" w:lineRule="auto"/>
        <w:ind w:firstLine="709"/>
        <w:jc w:val="both"/>
        <w:rPr>
          <w:rFonts w:cs="Times New Roman"/>
        </w:rPr>
      </w:pPr>
    </w:p>
    <w:p w:rsidR="00575F72" w:rsidRPr="00A629C7" w:rsidRDefault="00DE2DEE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Г) Эмпирическую функцию распределения найдем, используя накопленные частоты (табл. </w:t>
      </w:r>
      <w:r w:rsidRPr="00A629C7">
        <w:rPr>
          <w:rFonts w:cs="Times New Roman"/>
          <w:lang w:val="en-US"/>
        </w:rPr>
        <w:t>2</w:t>
      </w:r>
      <w:r w:rsidRPr="00A629C7">
        <w:rPr>
          <w:rFonts w:cs="Times New Roman"/>
        </w:rPr>
        <w:t>, столбик 4) и формулу (1):</w:t>
      </w:r>
    </w:p>
    <w:p w:rsidR="00575F72" w:rsidRPr="00A629C7" w:rsidRDefault="008B0132" w:rsidP="00A629C7">
      <w:pPr>
        <w:spacing w:line="360" w:lineRule="auto"/>
        <w:ind w:firstLine="709"/>
        <w:jc w:val="both"/>
        <w:rPr>
          <w:rFonts w:cs="Times New Roman"/>
        </w:rPr>
      </w:pPr>
      <m:oMathPara>
        <m:oMath>
          <m:sSup>
            <m:sSupPr>
              <m:ctrlPr>
                <w:rPr>
                  <w:rFonts w:ascii="Cambria Math" w:cs="Times New Roman"/>
                  <w:i/>
                </w:rPr>
              </m:ctrlPr>
            </m:sSupPr>
            <m:e>
              <m:r>
                <w:rPr>
                  <w:rFonts w:ascii="Cambria Math" w:hAnsi="Cambria Math" w:cs="Times New Roman"/>
                </w:rPr>
                <m:t>F</m:t>
              </m:r>
            </m:e>
            <m:sup>
              <m:r>
                <w:rPr>
                  <w:rFonts w:ascii="Cambria Math" w:hAnsi="Cambria Math" w:cs="Times New Roman"/>
                </w:rPr>
                <m:t>*</m:t>
              </m:r>
            </m:sup>
          </m:sSup>
          <m:d>
            <m:dPr>
              <m:ctrlPr>
                <w:rPr>
                  <w:rFonts w:ascii="Cambria Math" w:cs="Times New Roman"/>
                  <w:i/>
                </w:rPr>
              </m:ctrlPr>
            </m:dPr>
            <m:e>
              <m:r>
                <w:rPr>
                  <w:rFonts w:ascii="Cambria Math" w:hAnsi="Cambria Math" w:cs="Times New Roman"/>
                </w:rPr>
                <m:t>x</m:t>
              </m:r>
            </m:e>
          </m:d>
          <m:r>
            <w:rPr>
              <w:rFonts w:ascii="Cambria Math" w:cs="Times New Roman"/>
            </w:rPr>
            <m:t>=</m:t>
          </m:r>
          <m:d>
            <m:dPr>
              <m:begChr m:val="{"/>
              <m:endChr m:val=""/>
              <m:ctrlPr>
                <w:rPr>
                  <w:rFonts w:ascii="Cambria Math" w:cs="Times New Roman"/>
                  <w:i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cs="Times New Roman"/>
                      <w:i/>
                    </w:rPr>
                  </m:ctrlPr>
                </m:mPr>
                <m:mr>
                  <m:e>
                    <m:r>
                      <w:rPr>
                        <w:rFonts w:ascii="Cambria Math" w:cs="Times New Roman"/>
                      </w:rPr>
                      <m:t xml:space="preserve">0,                   </m:t>
                    </m:r>
                    <m:r>
                      <w:rPr>
                        <w:rFonts w:ascii="Cambria Math" w:hAnsi="Cambria Math" w:cs="Times New Roman"/>
                      </w:rPr>
                      <m:t>x</m:t>
                    </m:r>
                    <m:r>
                      <w:rPr>
                        <w:rFonts w:ascii="Cambria Math" w:cs="Times New Roman"/>
                      </w:rPr>
                      <m:t>≤</m:t>
                    </m:r>
                    <m:r>
                      <w:rPr>
                        <w:rFonts w:ascii="Cambria Math" w:cs="Times New Roman"/>
                      </w:rPr>
                      <m:t>0,4</m:t>
                    </m:r>
                  </m:e>
                </m:mr>
                <m:mr>
                  <m:e>
                    <m:r>
                      <w:rPr>
                        <w:rFonts w:ascii="Cambria Math" w:cs="Times New Roman"/>
                      </w:rPr>
                      <m:t>0,05,  0,4</m:t>
                    </m:r>
                    <m:r>
                      <w:rPr>
                        <w:rFonts w:ascii="Cambria Math" w:cs="Times New Roman"/>
                      </w:rPr>
                      <m:t>≤</m:t>
                    </m:r>
                    <m:r>
                      <w:rPr>
                        <w:rFonts w:ascii="Cambria Math" w:hAnsi="Cambria Math" w:cs="Times New Roman"/>
                      </w:rPr>
                      <m:t>x</m:t>
                    </m:r>
                    <m:r>
                      <w:rPr>
                        <w:rFonts w:ascii="Cambria Math" w:cs="Times New Roman"/>
                      </w:rPr>
                      <m:t>≤</m:t>
                    </m:r>
                    <m:r>
                      <w:rPr>
                        <w:rFonts w:ascii="Cambria Math" w:cs="Times New Roman"/>
                      </w:rPr>
                      <m:t>1</m:t>
                    </m:r>
                  </m:e>
                </m:mr>
                <m:m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cs="Times New Roman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cs="Times New Roman"/>
                            </w:rPr>
                            <m:t>0,18,  1</m:t>
                          </m:r>
                          <m:r>
                            <w:rPr>
                              <w:rFonts w:ascii="Cambria Math" w:cs="Times New Roman"/>
                            </w:rPr>
                            <m:t>≤</m:t>
                          </m:r>
                          <m:r>
                            <w:rPr>
                              <w:rFonts w:ascii="Cambria Math" w:hAnsi="Cambria Math" w:cs="Times New Roman"/>
                            </w:rPr>
                            <m:t>x</m:t>
                          </m:r>
                          <m:r>
                            <w:rPr>
                              <w:rFonts w:ascii="Cambria Math" w:cs="Times New Roman"/>
                            </w:rPr>
                            <m:t>≤</m:t>
                          </m:r>
                          <m:r>
                            <w:rPr>
                              <w:rFonts w:ascii="Cambria Math" w:cs="Times New Roman"/>
                            </w:rPr>
                            <m:t>1,6</m:t>
                          </m:r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cs="Times New Roman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cs="Times New Roman"/>
                                  </w:rPr>
                                  <m:t>0,42,  1,6</m:t>
                                </m:r>
                                <m:r>
                                  <w:rPr>
                                    <w:rFonts w:ascii="Cambria Math" w:cs="Times New Roman"/>
                                  </w:rPr>
                                  <m:t>≤</m:t>
                                </m:r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cs="Times New Roman"/>
                                  </w:rPr>
                                  <m:t>≤</m:t>
                                </m:r>
                                <m:r>
                                  <w:rPr>
                                    <w:rFonts w:ascii="Cambria Math" w:cs="Times New Roman"/>
                                  </w:rPr>
                                  <m:t>2,2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cs="Times New Roman"/>
                                  </w:rPr>
                                  <m:t>0,68,  2,2</m:t>
                                </m:r>
                                <m:r>
                                  <w:rPr>
                                    <w:rFonts w:ascii="Cambria Math" w:cs="Times New Roman"/>
                                  </w:rPr>
                                  <m:t>≤</m:t>
                                </m:r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cs="Times New Roman"/>
                                  </w:rPr>
                                  <m:t>≤</m:t>
                                </m:r>
                                <m:r>
                                  <w:rPr>
                                    <w:rFonts w:ascii="Cambria Math" w:cs="Times New Roman"/>
                                  </w:rPr>
                                  <m:t>2,8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cs="Times New Roman"/>
                                  </w:rPr>
                                  <m:t>0,87,  2,8</m:t>
                                </m:r>
                                <m:r>
                                  <w:rPr>
                                    <w:rFonts w:ascii="Cambria Math" w:cs="Times New Roman"/>
                                  </w:rPr>
                                  <m:t>≤</m:t>
                                </m:r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cs="Times New Roman"/>
                                  </w:rPr>
                                  <m:t>≤</m:t>
                                </m:r>
                                <m:r>
                                  <w:rPr>
                                    <w:rFonts w:ascii="Cambria Math" w:cs="Times New Roman"/>
                                  </w:rPr>
                                  <m:t>3,4</m:t>
                                </m:r>
                              </m:e>
                            </m:mr>
                          </m:m>
                        </m:e>
                      </m:mr>
                      <m:mr>
                        <m:e>
                          <m:m>
                            <m:mPr>
                              <m:mcs>
                                <m:mc>
                                  <m:mcPr>
                                    <m:count m:val="1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cs="Times New Roman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cs="Times New Roman"/>
                                  </w:rPr>
                                  <m:t>0,97,  3,4</m:t>
                                </m:r>
                                <m:r>
                                  <w:rPr>
                                    <w:rFonts w:ascii="Cambria Math" w:cs="Times New Roman"/>
                                  </w:rPr>
                                  <m:t>≤</m:t>
                                </m:r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cs="Times New Roman"/>
                                  </w:rPr>
                                  <m:t>≤</m:t>
                                </m:r>
                                <m:r>
                                  <w:rPr>
                                    <w:rFonts w:ascii="Cambria Math" w:cs="Times New Roman"/>
                                  </w:rPr>
                                  <m:t>4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cs="Times New Roman"/>
                                  </w:rPr>
                                  <m:t xml:space="preserve">1,              </m:t>
                                </m:r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x</m:t>
                                </m:r>
                                <m:r>
                                  <w:rPr>
                                    <w:rFonts w:ascii="Cambria Math" w:cs="Times New Roman"/>
                                  </w:rPr>
                                  <m:t>&gt;4</m:t>
                                </m:r>
                              </m:e>
                            </m:mr>
                          </m:m>
                        </m:e>
                      </m:mr>
                    </m:m>
                  </m:e>
                </m:mr>
              </m:m>
            </m:e>
          </m:d>
        </m:oMath>
      </m:oMathPara>
    </w:p>
    <w:p w:rsidR="00575F72" w:rsidRPr="00A629C7" w:rsidRDefault="00575F72" w:rsidP="00A629C7">
      <w:pPr>
        <w:spacing w:line="360" w:lineRule="auto"/>
        <w:ind w:firstLine="709"/>
        <w:jc w:val="both"/>
        <w:rPr>
          <w:rFonts w:cs="Times New Roman"/>
        </w:rPr>
      </w:pPr>
    </w:p>
    <w:p w:rsidR="00EC56B1" w:rsidRPr="0016654F" w:rsidRDefault="00EC56B1" w:rsidP="00A629C7">
      <w:pPr>
        <w:spacing w:line="360" w:lineRule="auto"/>
        <w:ind w:firstLine="709"/>
        <w:jc w:val="both"/>
        <w:rPr>
          <w:rFonts w:cs="Times New Roman"/>
        </w:rPr>
      </w:pPr>
      <w:r w:rsidRPr="0016654F">
        <w:rPr>
          <w:rFonts w:cs="Times New Roman"/>
        </w:rPr>
        <w:t>Д) Построим график эмпирической функции распределения (рис. 2), используя значения, полученные в пункте г).</w:t>
      </w:r>
    </w:p>
    <w:tbl>
      <w:tblPr>
        <w:tblW w:w="6120" w:type="dxa"/>
        <w:tblCellSpacing w:w="0" w:type="dxa"/>
        <w:tblInd w:w="720" w:type="dxa"/>
        <w:shd w:val="clear" w:color="auto" w:fill="F7F7F7"/>
        <w:tblCellMar>
          <w:left w:w="0" w:type="dxa"/>
          <w:right w:w="0" w:type="dxa"/>
        </w:tblCellMar>
        <w:tblLook w:val="04A0"/>
      </w:tblPr>
      <w:tblGrid>
        <w:gridCol w:w="7035"/>
      </w:tblGrid>
      <w:tr w:rsidR="00EC56B1" w:rsidRPr="00A629C7" w:rsidTr="00EC56B1">
        <w:trPr>
          <w:tblCellSpacing w:w="0" w:type="dxa"/>
        </w:trPr>
        <w:tc>
          <w:tcPr>
            <w:tcW w:w="0" w:type="auto"/>
            <w:shd w:val="clear" w:color="auto" w:fill="F7F7F7"/>
            <w:vAlign w:val="center"/>
            <w:hideMark/>
          </w:tcPr>
          <w:p w:rsidR="00EC56B1" w:rsidRPr="00A629C7" w:rsidRDefault="0016654F" w:rsidP="00A629C7">
            <w:pPr>
              <w:spacing w:line="360" w:lineRule="auto"/>
              <w:ind w:firstLine="709"/>
              <w:jc w:val="both"/>
              <w:rPr>
                <w:rFonts w:cs="Times New Roman"/>
                <w:highlight w:val="yellow"/>
              </w:rPr>
            </w:pPr>
            <w:r>
              <w:object w:dxaOrig="7035" w:dyaOrig="4200">
                <v:shape id="_x0000_i1095" type="#_x0000_t75" style="width:351.95pt;height:210.1pt" o:ole="">
                  <v:imagedata r:id="rId143" o:title=""/>
                </v:shape>
                <o:OLEObject Type="Embed" ProgID="PBrush" ShapeID="_x0000_i1095" DrawAspect="Content" ObjectID="_1481040497" r:id="rId144"/>
              </w:object>
            </w:r>
          </w:p>
        </w:tc>
      </w:tr>
    </w:tbl>
    <w:p w:rsidR="00EC56B1" w:rsidRPr="00A629C7" w:rsidRDefault="003C7A0F" w:rsidP="00A629C7">
      <w:pPr>
        <w:spacing w:line="360" w:lineRule="auto"/>
        <w:ind w:firstLine="709"/>
        <w:jc w:val="both"/>
        <w:rPr>
          <w:rFonts w:cs="Times New Roman"/>
        </w:rPr>
      </w:pPr>
      <w:r w:rsidRPr="0016654F">
        <w:rPr>
          <w:rFonts w:cs="Times New Roman"/>
        </w:rPr>
        <w:t xml:space="preserve">Рис. </w:t>
      </w:r>
      <w:r w:rsidR="00EC56B1" w:rsidRPr="0016654F">
        <w:rPr>
          <w:rFonts w:cs="Times New Roman"/>
        </w:rPr>
        <w:t>2. График эмпирической функции распределения</w:t>
      </w:r>
    </w:p>
    <w:p w:rsidR="00575F72" w:rsidRPr="00A629C7" w:rsidRDefault="00575F72" w:rsidP="00A629C7">
      <w:pPr>
        <w:spacing w:line="360" w:lineRule="auto"/>
        <w:ind w:firstLine="709"/>
        <w:jc w:val="both"/>
        <w:rPr>
          <w:rFonts w:cs="Times New Roman"/>
        </w:rPr>
      </w:pPr>
    </w:p>
    <w:p w:rsidR="003C7A0F" w:rsidRPr="00A629C7" w:rsidRDefault="003C7A0F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lastRenderedPageBreak/>
        <w:t>Е) Для вычисления выборочного среднего </w:t>
      </w:r>
      <w:r w:rsidRPr="00A629C7">
        <w:rPr>
          <w:rFonts w:cs="Times New Roman"/>
          <w:noProof/>
        </w:rPr>
        <w:drawing>
          <wp:inline distT="0" distB="0" distL="0" distR="0">
            <wp:extent cx="225425" cy="280035"/>
            <wp:effectExtent l="19050" t="0" r="3175" b="0"/>
            <wp:docPr id="74" name="Рисунок 74" descr="http://matica.org.ua/images/stories/OTVEMSKOLES/image2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http://matica.org.ua/images/stories/OTVEMSKOLES/image228.gif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25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29C7">
        <w:rPr>
          <w:rFonts w:cs="Times New Roman"/>
        </w:rPr>
        <w:t> и выборочной дисперсии </w:t>
      </w:r>
      <w:r w:rsidRPr="00A629C7">
        <w:rPr>
          <w:rFonts w:cs="Times New Roman"/>
          <w:noProof/>
        </w:rPr>
        <w:drawing>
          <wp:inline distT="0" distB="0" distL="0" distR="0">
            <wp:extent cx="259080" cy="280035"/>
            <wp:effectExtent l="0" t="0" r="7620" b="0"/>
            <wp:docPr id="75" name="Рисунок 75" descr="http://matica.org.ua/images/stories/OTVEMSKOLES/image3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http://matica.org.ua/images/stories/OTVEMSKOLES/image311.gif"/>
                    <pic:cNvPicPr>
                      <a:picLocks noChangeAspect="1" noChangeArrowheads="1"/>
                    </pic:cNvPicPr>
                  </pic:nvPicPr>
                  <pic:blipFill>
                    <a:blip r:embed="rId1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280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629C7">
        <w:rPr>
          <w:rFonts w:cs="Times New Roman"/>
        </w:rPr>
        <w:t> с использованием приведенных выше формул, удобно составлять расчетную таблицу 4:</w:t>
      </w:r>
    </w:p>
    <w:p w:rsidR="003C7A0F" w:rsidRPr="00A629C7" w:rsidRDefault="003C7A0F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  <w:b/>
          <w:bCs/>
        </w:rPr>
        <w:t>Таблица 4.</w:t>
      </w:r>
      <w:r w:rsidRPr="00A629C7">
        <w:rPr>
          <w:rFonts w:cs="Times New Roman"/>
        </w:rPr>
        <w:t> Расчетная таблица для вычисления выборочных величин</w:t>
      </w:r>
    </w:p>
    <w:tbl>
      <w:tblPr>
        <w:tblStyle w:val="ab"/>
        <w:tblW w:w="0" w:type="auto"/>
        <w:tblLook w:val="04A0"/>
      </w:tblPr>
      <w:tblGrid>
        <w:gridCol w:w="1913"/>
        <w:gridCol w:w="1914"/>
        <w:gridCol w:w="1242"/>
        <w:gridCol w:w="1842"/>
        <w:gridCol w:w="2659"/>
      </w:tblGrid>
      <w:tr w:rsidR="003C7A0F" w:rsidRPr="00A629C7" w:rsidTr="003C7A0F">
        <w:tc>
          <w:tcPr>
            <w:tcW w:w="1914" w:type="dxa"/>
          </w:tcPr>
          <w:p w:rsidR="003C7A0F" w:rsidRPr="00A629C7" w:rsidRDefault="008B0132" w:rsidP="00AE6CEE">
            <w:pPr>
              <w:jc w:val="both"/>
              <w:rPr>
                <w:rFonts w:cs="Times New Roman"/>
                <w:b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914" w:type="dxa"/>
          </w:tcPr>
          <w:p w:rsidR="003C7A0F" w:rsidRPr="00A629C7" w:rsidRDefault="008B0132" w:rsidP="00AE6CEE">
            <w:pPr>
              <w:jc w:val="both"/>
              <w:rPr>
                <w:rFonts w:cs="Times New Roman"/>
                <w:b/>
                <w:lang w:val="en-US"/>
              </w:rPr>
            </w:pPr>
            <m:oMath>
              <m:sSub>
                <m:sSubPr>
                  <m:ctrlPr>
                    <w:rPr>
                      <w:rFonts w:ascii="Cambria Math" w:cs="Times New Roman"/>
                      <w:b/>
                      <w:i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lang w:val="en-US"/>
                    </w:rPr>
                    <m:t>i</m:t>
                  </m:r>
                </m:sub>
              </m:sSub>
            </m:oMath>
            <w:r w:rsidR="003C7A0F" w:rsidRPr="00A629C7">
              <w:rPr>
                <w:rFonts w:cs="Times New Roman"/>
                <w:b/>
                <w:lang w:val="en-US"/>
              </w:rPr>
              <w:t xml:space="preserve"> </w:t>
            </w:r>
          </w:p>
        </w:tc>
        <w:tc>
          <w:tcPr>
            <w:tcW w:w="1242" w:type="dxa"/>
          </w:tcPr>
          <w:p w:rsidR="003C7A0F" w:rsidRPr="00A629C7" w:rsidRDefault="008B0132" w:rsidP="00AE6CEE">
            <w:pPr>
              <w:jc w:val="both"/>
              <w:rPr>
                <w:rFonts w:cs="Times New Roman"/>
              </w:rPr>
            </w:pPr>
            <m:oMathPara>
              <m:oMath>
                <m:sSub>
                  <m:sSubPr>
                    <m:ctrlPr>
                      <w:rPr>
                        <w:rFonts w:asci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 w:cs="Times New Roman"/>
                    <w:lang w:val="en-US"/>
                  </w:rPr>
                  <m:t>*</m:t>
                </m:r>
                <m:sSub>
                  <m:sSubPr>
                    <m:ctrlPr>
                      <w:rPr>
                        <w:rFonts w:asci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842" w:type="dxa"/>
          </w:tcPr>
          <w:p w:rsidR="003C7A0F" w:rsidRPr="00A629C7" w:rsidRDefault="008B0132" w:rsidP="00AE6CEE">
            <w:pPr>
              <w:jc w:val="both"/>
              <w:rPr>
                <w:rFonts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cs="Times New Roman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cs="Times New Roman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cs="Times New Roman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cs="Times New Roman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x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cs="Times New Roman"/>
                              </w:rPr>
                              <m:t>в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cs="Times New Rom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659" w:type="dxa"/>
          </w:tcPr>
          <w:p w:rsidR="003C7A0F" w:rsidRPr="00A629C7" w:rsidRDefault="008B0132" w:rsidP="00AE6CEE">
            <w:pPr>
              <w:jc w:val="both"/>
              <w:rPr>
                <w:rFonts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cs="Times New Roman"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cs="Times New Roman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</w:rPr>
                              <m:t>i</m:t>
                            </m:r>
                          </m:sub>
                        </m:sSub>
                        <m:r>
                          <w:rPr>
                            <w:rFonts w:ascii="Cambria Math" w:cs="Times New Roman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ascii="Cambria Math" w:cs="Times New Roman"/>
                                <w:i/>
                              </w:rPr>
                            </m:ctrlPr>
                          </m:sSubPr>
                          <m:e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cs="Times New Roman"/>
                                    <w:i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x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cs="Times New Roman"/>
                              </w:rPr>
                              <m:t>в</m:t>
                            </m:r>
                          </m:sub>
                        </m:sSub>
                      </m:e>
                    </m:d>
                  </m:e>
                  <m:sup>
                    <m:r>
                      <w:rPr>
                        <w:rFonts w:asci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*</m:t>
                </m:r>
                <m:sSub>
                  <m:sSubPr>
                    <m:ctrlPr>
                      <w:rPr>
                        <w:rFonts w:ascii="Cambria Math" w:cs="Times New Roman"/>
                        <w:b/>
                        <w:i/>
                        <w:lang w:val="en-US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</w:tr>
      <w:tr w:rsidR="00F76300" w:rsidRPr="00A629C7" w:rsidTr="00F9185A">
        <w:tc>
          <w:tcPr>
            <w:tcW w:w="1914" w:type="dxa"/>
          </w:tcPr>
          <w:p w:rsidR="00F76300" w:rsidRPr="00A629C7" w:rsidRDefault="00F76300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0,4</w:t>
            </w:r>
          </w:p>
        </w:tc>
        <w:tc>
          <w:tcPr>
            <w:tcW w:w="1914" w:type="dxa"/>
          </w:tcPr>
          <w:p w:rsidR="00F76300" w:rsidRPr="00A629C7" w:rsidRDefault="00F76300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5</w:t>
            </w:r>
          </w:p>
        </w:tc>
        <w:tc>
          <w:tcPr>
            <w:tcW w:w="1242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2</w:t>
            </w:r>
          </w:p>
        </w:tc>
        <w:tc>
          <w:tcPr>
            <w:tcW w:w="1842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2,88</w:t>
            </w:r>
          </w:p>
        </w:tc>
        <w:tc>
          <w:tcPr>
            <w:tcW w:w="2659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14,42</w:t>
            </w:r>
          </w:p>
        </w:tc>
      </w:tr>
      <w:tr w:rsidR="00F76300" w:rsidRPr="00A629C7" w:rsidTr="00F9185A">
        <w:tc>
          <w:tcPr>
            <w:tcW w:w="1914" w:type="dxa"/>
          </w:tcPr>
          <w:p w:rsidR="00F76300" w:rsidRPr="00A629C7" w:rsidRDefault="00F76300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</w:t>
            </w:r>
          </w:p>
        </w:tc>
        <w:tc>
          <w:tcPr>
            <w:tcW w:w="1914" w:type="dxa"/>
          </w:tcPr>
          <w:p w:rsidR="00F76300" w:rsidRPr="00A629C7" w:rsidRDefault="00F76300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13</w:t>
            </w:r>
          </w:p>
        </w:tc>
        <w:tc>
          <w:tcPr>
            <w:tcW w:w="1242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13</w:t>
            </w:r>
          </w:p>
        </w:tc>
        <w:tc>
          <w:tcPr>
            <w:tcW w:w="1842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1,21</w:t>
            </w:r>
          </w:p>
        </w:tc>
        <w:tc>
          <w:tcPr>
            <w:tcW w:w="2659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15,67</w:t>
            </w:r>
          </w:p>
        </w:tc>
      </w:tr>
      <w:tr w:rsidR="00F76300" w:rsidRPr="00A629C7" w:rsidTr="00F9185A">
        <w:tc>
          <w:tcPr>
            <w:tcW w:w="1914" w:type="dxa"/>
          </w:tcPr>
          <w:p w:rsidR="00F76300" w:rsidRPr="00A629C7" w:rsidRDefault="00F76300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1,6</w:t>
            </w:r>
          </w:p>
        </w:tc>
        <w:tc>
          <w:tcPr>
            <w:tcW w:w="1914" w:type="dxa"/>
          </w:tcPr>
          <w:p w:rsidR="00F76300" w:rsidRPr="00A629C7" w:rsidRDefault="00F76300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24</w:t>
            </w:r>
          </w:p>
        </w:tc>
        <w:tc>
          <w:tcPr>
            <w:tcW w:w="1242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38,4</w:t>
            </w:r>
          </w:p>
        </w:tc>
        <w:tc>
          <w:tcPr>
            <w:tcW w:w="1842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0,25</w:t>
            </w:r>
          </w:p>
        </w:tc>
        <w:tc>
          <w:tcPr>
            <w:tcW w:w="2659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5,95</w:t>
            </w:r>
          </w:p>
        </w:tc>
      </w:tr>
      <w:tr w:rsidR="00F76300" w:rsidRPr="00A629C7" w:rsidTr="00F9185A">
        <w:tc>
          <w:tcPr>
            <w:tcW w:w="1914" w:type="dxa"/>
          </w:tcPr>
          <w:p w:rsidR="00F76300" w:rsidRPr="00A629C7" w:rsidRDefault="00F76300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2,2</w:t>
            </w:r>
          </w:p>
        </w:tc>
        <w:tc>
          <w:tcPr>
            <w:tcW w:w="1914" w:type="dxa"/>
          </w:tcPr>
          <w:p w:rsidR="00F76300" w:rsidRPr="00A629C7" w:rsidRDefault="00F76300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26</w:t>
            </w:r>
          </w:p>
        </w:tc>
        <w:tc>
          <w:tcPr>
            <w:tcW w:w="1242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57,2</w:t>
            </w:r>
          </w:p>
        </w:tc>
        <w:tc>
          <w:tcPr>
            <w:tcW w:w="1842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0,01</w:t>
            </w:r>
          </w:p>
        </w:tc>
        <w:tc>
          <w:tcPr>
            <w:tcW w:w="2659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0,27</w:t>
            </w:r>
          </w:p>
        </w:tc>
      </w:tr>
      <w:tr w:rsidR="00F76300" w:rsidRPr="00A629C7" w:rsidTr="00F9185A">
        <w:tc>
          <w:tcPr>
            <w:tcW w:w="1914" w:type="dxa"/>
          </w:tcPr>
          <w:p w:rsidR="00F76300" w:rsidRPr="00A629C7" w:rsidRDefault="00F76300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2,8</w:t>
            </w:r>
          </w:p>
        </w:tc>
        <w:tc>
          <w:tcPr>
            <w:tcW w:w="1914" w:type="dxa"/>
          </w:tcPr>
          <w:p w:rsidR="00F76300" w:rsidRPr="00A629C7" w:rsidRDefault="00F76300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19</w:t>
            </w:r>
          </w:p>
        </w:tc>
        <w:tc>
          <w:tcPr>
            <w:tcW w:w="1242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53,2</w:t>
            </w:r>
          </w:p>
        </w:tc>
        <w:tc>
          <w:tcPr>
            <w:tcW w:w="1842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0,49</w:t>
            </w:r>
          </w:p>
        </w:tc>
        <w:tc>
          <w:tcPr>
            <w:tcW w:w="2659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9,36</w:t>
            </w:r>
          </w:p>
        </w:tc>
      </w:tr>
      <w:tr w:rsidR="00F76300" w:rsidRPr="00A629C7" w:rsidTr="00F9185A">
        <w:tc>
          <w:tcPr>
            <w:tcW w:w="1914" w:type="dxa"/>
          </w:tcPr>
          <w:p w:rsidR="00F76300" w:rsidRPr="00A629C7" w:rsidRDefault="00F76300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3,4</w:t>
            </w:r>
          </w:p>
        </w:tc>
        <w:tc>
          <w:tcPr>
            <w:tcW w:w="1914" w:type="dxa"/>
          </w:tcPr>
          <w:p w:rsidR="00F76300" w:rsidRPr="00A629C7" w:rsidRDefault="00F76300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10</w:t>
            </w:r>
          </w:p>
        </w:tc>
        <w:tc>
          <w:tcPr>
            <w:tcW w:w="1242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34</w:t>
            </w:r>
          </w:p>
        </w:tc>
        <w:tc>
          <w:tcPr>
            <w:tcW w:w="1842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1,70</w:t>
            </w:r>
          </w:p>
        </w:tc>
        <w:tc>
          <w:tcPr>
            <w:tcW w:w="2659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16,95</w:t>
            </w:r>
          </w:p>
        </w:tc>
      </w:tr>
      <w:tr w:rsidR="00F76300" w:rsidRPr="00A629C7" w:rsidTr="00F9185A">
        <w:tc>
          <w:tcPr>
            <w:tcW w:w="1914" w:type="dxa"/>
          </w:tcPr>
          <w:p w:rsidR="00F76300" w:rsidRPr="00A629C7" w:rsidRDefault="00F76300" w:rsidP="00AE6CEE">
            <w:pPr>
              <w:jc w:val="both"/>
              <w:rPr>
                <w:rFonts w:cs="Times New Roman"/>
              </w:rPr>
            </w:pPr>
            <w:r w:rsidRPr="00A629C7">
              <w:rPr>
                <w:rFonts w:cs="Times New Roman"/>
              </w:rPr>
              <w:t>4</w:t>
            </w:r>
          </w:p>
        </w:tc>
        <w:tc>
          <w:tcPr>
            <w:tcW w:w="1914" w:type="dxa"/>
          </w:tcPr>
          <w:p w:rsidR="00F76300" w:rsidRPr="00A629C7" w:rsidRDefault="00F76300" w:rsidP="00AE6CEE">
            <w:pPr>
              <w:jc w:val="both"/>
              <w:rPr>
                <w:rFonts w:cs="Times New Roman"/>
                <w:lang w:val="en-US"/>
              </w:rPr>
            </w:pPr>
            <w:r w:rsidRPr="00A629C7">
              <w:rPr>
                <w:rFonts w:cs="Times New Roman"/>
                <w:lang w:val="en-US"/>
              </w:rPr>
              <w:t>3</w:t>
            </w:r>
          </w:p>
        </w:tc>
        <w:tc>
          <w:tcPr>
            <w:tcW w:w="1242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12</w:t>
            </w:r>
          </w:p>
        </w:tc>
        <w:tc>
          <w:tcPr>
            <w:tcW w:w="1842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3,62</w:t>
            </w:r>
          </w:p>
        </w:tc>
        <w:tc>
          <w:tcPr>
            <w:tcW w:w="2659" w:type="dxa"/>
            <w:vAlign w:val="bottom"/>
          </w:tcPr>
          <w:p w:rsidR="00F76300" w:rsidRPr="00A629C7" w:rsidRDefault="00F76300" w:rsidP="00AE6CEE">
            <w:pPr>
              <w:jc w:val="both"/>
              <w:rPr>
                <w:rFonts w:cs="Times New Roman"/>
                <w:color w:val="000000"/>
              </w:rPr>
            </w:pPr>
            <w:r w:rsidRPr="00A629C7">
              <w:rPr>
                <w:rFonts w:cs="Times New Roman"/>
                <w:color w:val="000000"/>
              </w:rPr>
              <w:t>10,85</w:t>
            </w:r>
          </w:p>
        </w:tc>
      </w:tr>
    </w:tbl>
    <w:p w:rsidR="003C7A0F" w:rsidRPr="00A629C7" w:rsidRDefault="003C7A0F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Используя суммы, полученные в табл. 4, определим искомые величины.</w:t>
      </w:r>
    </w:p>
    <w:p w:rsidR="003C7A0F" w:rsidRPr="00A629C7" w:rsidRDefault="003C7A0F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1) Выборочную среднюю </w:t>
      </w:r>
      <m:oMath>
        <m:sSub>
          <m:sSubPr>
            <m:ctrlPr>
              <w:rPr>
                <w:rFonts w:ascii="Cambria Math" w:cs="Times New Roman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cs="Times New Roman"/>
                    <w:i/>
                  </w:rPr>
                </m:ctrlPr>
              </m:acc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</m:acc>
          </m:e>
          <m:sub>
            <m:r>
              <w:rPr>
                <w:rFonts w:ascii="Cambria Math" w:cs="Times New Roman"/>
              </w:rPr>
              <m:t>в</m:t>
            </m:r>
          </m:sub>
        </m:sSub>
        <m:r>
          <w:rPr>
            <w:rFonts w:ascii="Cambria Math" w:cs="Times New Roman"/>
          </w:rPr>
          <m:t>=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cs="Times New Roman"/>
                    <w:i/>
                  </w:rPr>
                </m:ctrlPr>
              </m:naryPr>
              <m:sub>
                <m:r>
                  <w:rPr>
                    <w:rFonts w:ascii="Cambria Math" w:hAnsi="Cambria Math" w:cs="Times New Roman"/>
                  </w:rPr>
                  <m:t>i</m:t>
                </m:r>
                <m:r>
                  <w:rPr>
                    <w:rFonts w:ascii="Cambria Math" w:cs="Times New Roman"/>
                  </w:rPr>
                  <m:t>=1</m:t>
                </m:r>
              </m:sub>
              <m:sup>
                <m:r>
                  <w:rPr>
                    <w:rFonts w:ascii="Cambria Math" w:hAnsi="Cambria Math" w:cs="Times New Roman"/>
                  </w:rPr>
                  <m:t>m</m:t>
                </m:r>
              </m:sup>
              <m:e>
                <m:sSub>
                  <m:sSubPr>
                    <m:ctrlPr>
                      <w:rPr>
                        <w:rFonts w:ascii="Cambria Math" w:cs="Times New Roman"/>
                        <w:i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cs="Times New Roman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cs="Times New Roman"/>
                            <w:lang w:val="en-US"/>
                          </w:rPr>
                          <m:t>x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cs="Times New Roman"/>
                            <w:lang w:val="en-US"/>
                          </w:rPr>
                          <m:t>i</m:t>
                        </m:r>
                      </m:sub>
                    </m:sSub>
                    <m:r>
                      <w:rPr>
                        <w:rFonts w:hAnsi="Cambria Math" w:cs="Times New Roman"/>
                      </w:rPr>
                      <m:t>*</m:t>
                    </m:r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hAnsi="Cambria Math" w:cs="Times New Roman"/>
                <w:lang w:val="en-US"/>
              </w:rPr>
              <m:t>n</m:t>
            </m:r>
          </m:den>
        </m:f>
        <m:r>
          <w:rPr>
            <w:rFonts w:ascii="Cambria Math" w:cs="Times New Roman"/>
          </w:rPr>
          <m:t>≈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r>
              <w:rPr>
                <w:rFonts w:ascii="Cambria Math" w:cs="Times New Roman"/>
              </w:rPr>
              <m:t>209,8</m:t>
            </m:r>
          </m:num>
          <m:den>
            <m:r>
              <w:rPr>
                <w:rFonts w:ascii="Cambria Math" w:cs="Times New Roman"/>
              </w:rPr>
              <m:t>100</m:t>
            </m:r>
          </m:den>
        </m:f>
        <m:r>
          <w:rPr>
            <w:rFonts w:ascii="Cambria Math" w:cs="Times New Roman"/>
          </w:rPr>
          <m:t>≈</m:t>
        </m:r>
        <m:r>
          <w:rPr>
            <w:rFonts w:ascii="Cambria Math" w:cs="Times New Roman"/>
          </w:rPr>
          <m:t>2,098</m:t>
        </m:r>
      </m:oMath>
    </w:p>
    <w:p w:rsidR="003C7A0F" w:rsidRPr="00A629C7" w:rsidRDefault="003C7A0F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2) Выборочную дисперсию</w:t>
      </w:r>
      <m:oMath>
        <m:sSub>
          <m:sSubPr>
            <m:ctrlPr>
              <w:rPr>
                <w:rFonts w:ascii="Cambria Math" w:cs="Times New Roman"/>
                <w:i/>
              </w:rPr>
            </m:ctrlPr>
          </m:sSubPr>
          <m:e>
            <m:r>
              <w:rPr>
                <w:rFonts w:ascii="Cambria Math" w:hAnsi="Cambria Math" w:cs="Times New Roman"/>
              </w:rPr>
              <m:t>D</m:t>
            </m:r>
          </m:e>
          <m:sub>
            <m:r>
              <w:rPr>
                <w:rFonts w:ascii="Cambria Math" w:cs="Times New Roman"/>
              </w:rPr>
              <m:t>в</m:t>
            </m:r>
          </m:sub>
        </m:sSub>
        <m:r>
          <w:rPr>
            <w:rFonts w:ascii="Cambria Math" w:cs="Times New Roman"/>
          </w:rPr>
          <m:t>=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cs="Times New Roman"/>
                    <w:i/>
                  </w:rPr>
                </m:ctrlPr>
              </m:naryPr>
              <m:sub>
                <m:r>
                  <w:rPr>
                    <w:rFonts w:ascii="Cambria Math" w:hAnsi="Cambria Math" w:cs="Times New Roman"/>
                  </w:rPr>
                  <m:t>i</m:t>
                </m:r>
                <m:r>
                  <w:rPr>
                    <w:rFonts w:ascii="Cambria Math" w:cs="Times New Roman"/>
                  </w:rPr>
                  <m:t>=1</m:t>
                </m:r>
              </m:sub>
              <m:sup>
                <m:r>
                  <w:rPr>
                    <w:rFonts w:ascii="Cambria Math" w:hAnsi="Cambria Math" w:cs="Times New Roman"/>
                  </w:rPr>
                  <m:t>m</m:t>
                </m:r>
              </m:sup>
              <m:e>
                <m:sSub>
                  <m:sSubPr>
                    <m:ctrlPr>
                      <w:rPr>
                        <w:rFonts w:ascii="Cambria Math" w:cs="Times New Roman"/>
                        <w:i/>
                      </w:rPr>
                    </m:ctrlPr>
                  </m:sSubPr>
                  <m:e>
                    <m:sSup>
                      <m:sSupPr>
                        <m:ctrlPr>
                          <w:rPr>
                            <w:rFonts w:ascii="Cambria Math" w:cs="Times New Roman"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cs="Times New Roman"/>
                                <w:i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cs="Times New Roman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 w:cs="Times New Roman"/>
                                  </w:rPr>
                                  <m:t>i</m:t>
                                </m:r>
                              </m:sub>
                            </m:sSub>
                            <m:r>
                              <w:rPr>
                                <w:rFonts w:ascii="Cambria Math" w:cs="Times New Roman"/>
                              </w:rPr>
                              <m:t>-</m:t>
                            </m:r>
                            <m:sSub>
                              <m:sSubPr>
                                <m:ctrlPr>
                                  <w:rPr>
                                    <w:rFonts w:ascii="Cambria Math" w:cs="Times New Roman"/>
                                    <w:i/>
                                  </w:rPr>
                                </m:ctrlPr>
                              </m:sSubPr>
                              <m:e>
                                <m:acc>
                                  <m:accPr>
                                    <m:chr m:val="̅"/>
                                    <m:ctrlPr>
                                      <w:rPr>
                                        <w:rFonts w:ascii="Cambria Math" w:cs="Times New Roman"/>
                                        <w:i/>
                                      </w:rPr>
                                    </m:ctrlPr>
                                  </m:accPr>
                                  <m:e>
                                    <m:r>
                                      <w:rPr>
                                        <w:rFonts w:ascii="Cambria Math" w:hAnsi="Cambria Math" w:cs="Times New Roman"/>
                                      </w:rPr>
                                      <m:t>x</m:t>
                                    </m:r>
                                  </m:e>
                                </m:acc>
                              </m:e>
                              <m:sub>
                                <m:r>
                                  <w:rPr>
                                    <w:rFonts w:ascii="Cambria Math" w:cs="Times New Roman"/>
                                  </w:rPr>
                                  <m:t>в</m:t>
                                </m:r>
                              </m:sub>
                            </m:sSub>
                          </m:e>
                        </m:d>
                      </m:e>
                      <m:sup>
                        <m:r>
                          <w:rPr>
                            <w:rFonts w:ascii="Cambria Math" w:cs="Times New Roman"/>
                          </w:rPr>
                          <m:t>2</m:t>
                        </m:r>
                      </m:sup>
                    </m:sSup>
                    <m:r>
                      <w:rPr>
                        <w:rFonts w:hAnsi="Cambria Math" w:cs="Times New Roman"/>
                      </w:rPr>
                      <m:t>*</m:t>
                    </m:r>
                    <m:r>
                      <w:rPr>
                        <w:rFonts w:ascii="Cambria Math" w:hAnsi="Cambria Math" w:cs="Times New Roma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</w:rPr>
                      <m:t>i</m:t>
                    </m:r>
                  </m:sub>
                </m:sSub>
              </m:e>
            </m:nary>
          </m:num>
          <m:den>
            <m:r>
              <w:rPr>
                <w:rFonts w:ascii="Cambria Math" w:hAnsi="Cambria Math" w:cs="Times New Roman"/>
                <w:lang w:val="en-US"/>
              </w:rPr>
              <m:t>n</m:t>
            </m:r>
          </m:den>
        </m:f>
        <m:r>
          <w:rPr>
            <w:rFonts w:ascii="Cambria Math" w:cs="Times New Roman"/>
          </w:rPr>
          <m:t>=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r>
              <w:rPr>
                <w:rFonts w:ascii="Cambria Math" w:cs="Times New Roman"/>
              </w:rPr>
              <m:t>73,48</m:t>
            </m:r>
          </m:num>
          <m:den>
            <m:r>
              <w:rPr>
                <w:rFonts w:ascii="Cambria Math" w:cs="Times New Roman"/>
              </w:rPr>
              <m:t>100</m:t>
            </m:r>
          </m:den>
        </m:f>
        <m:r>
          <w:rPr>
            <w:rFonts w:ascii="Cambria Math" w:cs="Times New Roman"/>
          </w:rPr>
          <m:t>=0,73</m:t>
        </m:r>
      </m:oMath>
      <w:r w:rsidRPr="00A629C7">
        <w:rPr>
          <w:rFonts w:cs="Times New Roman"/>
        </w:rPr>
        <w:t> </w:t>
      </w:r>
    </w:p>
    <w:p w:rsidR="003C7A0F" w:rsidRPr="00A629C7" w:rsidRDefault="003C7A0F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  <w:r w:rsidRPr="00A629C7">
        <w:rPr>
          <w:rFonts w:cs="Times New Roman"/>
        </w:rPr>
        <w:t xml:space="preserve">1) Выборочное среднее </w:t>
      </w:r>
      <w:proofErr w:type="spellStart"/>
      <w:r w:rsidRPr="00A629C7">
        <w:rPr>
          <w:rFonts w:cs="Times New Roman"/>
        </w:rPr>
        <w:t>квадратическое</w:t>
      </w:r>
      <w:proofErr w:type="spellEnd"/>
      <w:r w:rsidRPr="00A629C7">
        <w:rPr>
          <w:rFonts w:cs="Times New Roman"/>
        </w:rPr>
        <w:t xml:space="preserve"> отклонение</w:t>
      </w:r>
    </w:p>
    <w:p w:rsidR="00C97BCC" w:rsidRPr="00A629C7" w:rsidRDefault="008B0132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  <m:oMathPara>
        <m:oMath>
          <m:sSub>
            <m:sSubPr>
              <m:ctrlPr>
                <w:rPr>
                  <w:rFonts w:ascii="Cambria Math" w:cs="Times New Roman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 w:cs="Times New Roman"/>
                  <w:lang w:val="en-US"/>
                </w:rPr>
                <m:t>σ</m:t>
              </m:r>
            </m:e>
            <m:sub>
              <m:r>
                <w:rPr>
                  <w:rFonts w:ascii="Cambria Math" w:cs="Times New Roman"/>
                </w:rPr>
                <m:t>в</m:t>
              </m:r>
            </m:sub>
          </m:sSub>
          <m:d>
            <m:dPr>
              <m:ctrlPr>
                <w:rPr>
                  <w:rFonts w:ascii="Cambria Math" w:cs="Times New Roman"/>
                  <w:i/>
                  <w:lang w:val="en-US"/>
                </w:rPr>
              </m:ctrlPr>
            </m:dPr>
            <m:e>
              <m:r>
                <w:rPr>
                  <w:rFonts w:ascii="Cambria Math" w:cs="Times New Roman"/>
                  <w:lang w:val="en-US"/>
                </w:rPr>
                <m:t>Х</m:t>
              </m:r>
            </m:e>
          </m:d>
          <m:r>
            <w:rPr>
              <w:rFonts w:ascii="Cambria Math" w:cs="Times New Roman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cs="Times New Roman"/>
                  <w:i/>
                  <w:lang w:val="en-US"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cs="Times New Roman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lang w:val="en-US"/>
                    </w:rPr>
                    <m:t>D</m:t>
                  </m:r>
                </m:e>
                <m:sub>
                  <m:r>
                    <w:rPr>
                      <w:rFonts w:ascii="Cambria Math" w:cs="Times New Roman"/>
                    </w:rPr>
                    <m:t>в</m:t>
                  </m:r>
                </m:sub>
              </m:sSub>
            </m:e>
          </m:rad>
          <m:r>
            <w:rPr>
              <w:rFonts w:ascii="Cambria Math" w:cs="Times New Roman"/>
              <w:lang w:val="en-US"/>
            </w:rPr>
            <m:t>=</m:t>
          </m:r>
          <m:rad>
            <m:radPr>
              <m:degHide m:val="on"/>
              <m:ctrlPr>
                <w:rPr>
                  <w:rFonts w:ascii="Cambria Math" w:cs="Times New Roman"/>
                  <w:i/>
                  <w:lang w:val="en-US"/>
                </w:rPr>
              </m:ctrlPr>
            </m:radPr>
            <m:deg/>
            <m:e>
              <m:r>
                <w:rPr>
                  <w:rFonts w:ascii="Cambria Math" w:cs="Times New Roman"/>
                  <w:lang w:val="en-US"/>
                </w:rPr>
                <m:t>0,73</m:t>
              </m:r>
            </m:e>
          </m:rad>
          <m:r>
            <w:rPr>
              <w:rFonts w:ascii="Cambria Math" w:cs="Times New Roman"/>
              <w:lang w:val="en-US"/>
            </w:rPr>
            <m:t>=0,854</m:t>
          </m:r>
        </m:oMath>
      </m:oMathPara>
    </w:p>
    <w:p w:rsidR="003C7A0F" w:rsidRPr="00A629C7" w:rsidRDefault="003C7A0F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4) Коэффициент вариации </w:t>
      </w:r>
      <m:oMath>
        <m:r>
          <w:rPr>
            <w:rFonts w:ascii="Cambria Math" w:hAnsi="Cambria Math" w:cs="Times New Roman"/>
          </w:rPr>
          <m:t>V</m:t>
        </m:r>
        <m:r>
          <w:rPr>
            <w:rFonts w:ascii="Cambria Math" w:cs="Times New Roman"/>
          </w:rPr>
          <m:t>=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cs="Times New Roman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US"/>
                  </w:rPr>
                  <m:t>σ</m:t>
                </m:r>
              </m:e>
              <m:sub>
                <m:r>
                  <w:rPr>
                    <w:rFonts w:ascii="Cambria Math" w:cs="Times New Roman"/>
                  </w:rPr>
                  <m:t>в</m:t>
                </m:r>
              </m:sub>
            </m:sSub>
            <m:d>
              <m:dPr>
                <m:ctrlPr>
                  <w:rPr>
                    <w:rFonts w:ascii="Cambria Math" w:cs="Times New Roman"/>
                    <w:i/>
                    <w:lang w:val="en-US"/>
                  </w:rPr>
                </m:ctrlPr>
              </m:dPr>
              <m:e>
                <m:r>
                  <w:rPr>
                    <w:rFonts w:ascii="Cambria Math" w:cs="Times New Roman"/>
                  </w:rPr>
                  <m:t>Х</m:t>
                </m:r>
              </m:e>
            </m:d>
          </m:num>
          <m:den>
            <m:sSub>
              <m:sSubPr>
                <m:ctrlPr>
                  <w:rPr>
                    <w:rFonts w:ascii="Cambria Math" w:cs="Times New Roman"/>
                    <w:i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cs="Times New Roman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 w:cs="Times New Roman"/>
                      </w:rPr>
                      <m:t>x</m:t>
                    </m:r>
                  </m:e>
                </m:acc>
              </m:e>
              <m:sub>
                <m:r>
                  <w:rPr>
                    <w:rFonts w:ascii="Cambria Math" w:cs="Times New Roman"/>
                  </w:rPr>
                  <m:t>в</m:t>
                </m:r>
              </m:sub>
            </m:sSub>
          </m:den>
        </m:f>
        <m:r>
          <w:rPr>
            <w:rFonts w:ascii="Cambria Math" w:hAnsi="Cambria Math" w:cs="Times New Roman"/>
          </w:rPr>
          <m:t>*</m:t>
        </m:r>
        <m:r>
          <w:rPr>
            <w:rFonts w:ascii="Cambria Math" w:cs="Times New Roman"/>
          </w:rPr>
          <m:t>100%=</m:t>
        </m:r>
        <m:f>
          <m:fPr>
            <m:ctrlPr>
              <w:rPr>
                <w:rFonts w:ascii="Cambria Math" w:cs="Times New Roman"/>
                <w:i/>
              </w:rPr>
            </m:ctrlPr>
          </m:fPr>
          <m:num>
            <m:r>
              <w:rPr>
                <w:rFonts w:ascii="Cambria Math" w:cs="Times New Roman"/>
              </w:rPr>
              <m:t>0,854</m:t>
            </m:r>
          </m:num>
          <m:den>
            <m:r>
              <w:rPr>
                <w:rFonts w:ascii="Cambria Math" w:cs="Times New Roman"/>
              </w:rPr>
              <m:t>2,098</m:t>
            </m:r>
          </m:den>
        </m:f>
        <m:r>
          <w:rPr>
            <w:rFonts w:ascii="Cambria Math" w:hAnsi="Cambria Math" w:cs="Times New Roman"/>
          </w:rPr>
          <m:t>*</m:t>
        </m:r>
        <m:r>
          <w:rPr>
            <w:rFonts w:ascii="Cambria Math" w:cs="Times New Roman"/>
          </w:rPr>
          <m:t>100%=41%</m:t>
        </m:r>
      </m:oMath>
    </w:p>
    <w:p w:rsidR="002752E7" w:rsidRPr="00A629C7" w:rsidRDefault="00E845F2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5) </w:t>
      </w:r>
      <w:r w:rsidR="002752E7" w:rsidRPr="00A629C7">
        <w:rPr>
          <w:rFonts w:cs="Times New Roman"/>
          <w:b/>
          <w:bCs/>
        </w:rPr>
        <w:t>Мода</w:t>
      </w:r>
      <w:r w:rsidR="002752E7" w:rsidRPr="00A629C7">
        <w:rPr>
          <w:rFonts w:cs="Times New Roman"/>
        </w:rPr>
        <w:t> (</w:t>
      </w:r>
      <w:proofErr w:type="spellStart"/>
      <w:r w:rsidR="002752E7" w:rsidRPr="00A629C7">
        <w:rPr>
          <w:rFonts w:cs="Times New Roman"/>
        </w:rPr>
        <w:t>Mo</w:t>
      </w:r>
      <w:proofErr w:type="spellEnd"/>
      <w:r w:rsidR="002752E7" w:rsidRPr="00A629C7">
        <w:rPr>
          <w:rFonts w:cs="Times New Roman"/>
        </w:rPr>
        <w:t>) представляет собой значение изучаемого признака, повторяющееся с наибольшей частотой. </w:t>
      </w:r>
      <w:r w:rsidR="00D56366" w:rsidRPr="00A629C7">
        <w:rPr>
          <w:rFonts w:cs="Times New Roman"/>
        </w:rPr>
        <w:t>Mo=</w:t>
      </w:r>
      <w:r w:rsidR="00D2122D" w:rsidRPr="00A629C7">
        <w:rPr>
          <w:rFonts w:cs="Times New Roman"/>
        </w:rPr>
        <w:t>2,2</w:t>
      </w:r>
      <w:r w:rsidR="002752E7" w:rsidRPr="00A629C7">
        <w:rPr>
          <w:rFonts w:cs="Times New Roman"/>
        </w:rPr>
        <w:br/>
      </w:r>
      <w:r w:rsidR="002752E7" w:rsidRPr="00A629C7">
        <w:rPr>
          <w:rFonts w:cs="Times New Roman"/>
          <w:b/>
          <w:bCs/>
        </w:rPr>
        <w:t>Медианой</w:t>
      </w:r>
      <w:r w:rsidR="002752E7" w:rsidRPr="00A629C7">
        <w:rPr>
          <w:rFonts w:cs="Times New Roman"/>
        </w:rPr>
        <w:t> (</w:t>
      </w:r>
      <w:proofErr w:type="spellStart"/>
      <w:r w:rsidR="002752E7" w:rsidRPr="00A629C7">
        <w:rPr>
          <w:rFonts w:cs="Times New Roman"/>
        </w:rPr>
        <w:t>Me</w:t>
      </w:r>
      <w:proofErr w:type="spellEnd"/>
      <w:r w:rsidR="002752E7" w:rsidRPr="00A629C7">
        <w:rPr>
          <w:rFonts w:cs="Times New Roman"/>
        </w:rPr>
        <w:t>) называется значение признака, приходящееся на середину ранжированной (упорядоченной) совокупности. </w:t>
      </w:r>
      <w:r w:rsidR="00D2122D" w:rsidRPr="00A629C7">
        <w:rPr>
          <w:rFonts w:cs="Times New Roman"/>
        </w:rPr>
        <w:t>Me=2,2</w:t>
      </w:r>
    </w:p>
    <w:p w:rsidR="003C7A0F" w:rsidRPr="00A629C7" w:rsidRDefault="003C7A0F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5) Интерпретация полученных результатов:</w:t>
      </w:r>
    </w:p>
    <w:p w:rsidR="003C7A0F" w:rsidRPr="00A629C7" w:rsidRDefault="003C7A0F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- величина</w:t>
      </w:r>
      <w:r w:rsidR="005A4F04" w:rsidRPr="00A629C7">
        <w:rPr>
          <w:rFonts w:cs="Times New Roman"/>
        </w:rPr>
        <w:t xml:space="preserve"> </w:t>
      </w:r>
      <m:oMath>
        <m:sSub>
          <m:sSubPr>
            <m:ctrlPr>
              <w:rPr>
                <w:rFonts w:ascii="Cambria Math" w:cs="Times New Roman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cs="Times New Roman"/>
                    <w:i/>
                  </w:rPr>
                </m:ctrlPr>
              </m:acc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</m:acc>
          </m:e>
          <m:sub>
            <m:r>
              <w:rPr>
                <w:rFonts w:ascii="Cambria Math" w:cs="Times New Roman"/>
              </w:rPr>
              <m:t>в</m:t>
            </m:r>
          </m:sub>
        </m:sSub>
        <m:r>
          <w:rPr>
            <w:rFonts w:ascii="Cambria Math" w:cs="Times New Roman"/>
          </w:rPr>
          <m:t>≈</m:t>
        </m:r>
        <m:r>
          <w:rPr>
            <w:rFonts w:ascii="Cambria Math" w:cs="Times New Roman"/>
          </w:rPr>
          <m:t>2,098</m:t>
        </m:r>
      </m:oMath>
      <w:r w:rsidRPr="00A629C7">
        <w:rPr>
          <w:rFonts w:cs="Times New Roman"/>
        </w:rPr>
        <w:t>  характеризует среднее значение признака </w:t>
      </w:r>
      <w:r w:rsidRPr="00A629C7">
        <w:rPr>
          <w:rFonts w:cs="Times New Roman"/>
          <w:i/>
          <w:iCs/>
        </w:rPr>
        <w:t>X</w:t>
      </w:r>
      <w:r w:rsidRPr="00A629C7">
        <w:rPr>
          <w:rFonts w:cs="Times New Roman"/>
        </w:rPr>
        <w:t>;</w:t>
      </w:r>
    </w:p>
    <w:p w:rsidR="003C7A0F" w:rsidRPr="00A629C7" w:rsidRDefault="003C7A0F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- среднее </w:t>
      </w:r>
      <w:proofErr w:type="spellStart"/>
      <w:r w:rsidRPr="00A629C7">
        <w:rPr>
          <w:rFonts w:cs="Times New Roman"/>
        </w:rPr>
        <w:t>квадратическое</w:t>
      </w:r>
      <w:proofErr w:type="spellEnd"/>
      <w:r w:rsidRPr="00A629C7">
        <w:rPr>
          <w:rFonts w:cs="Times New Roman"/>
        </w:rPr>
        <w:t xml:space="preserve"> отклонение</w:t>
      </w:r>
      <w:r w:rsidR="005A4F04" w:rsidRPr="00A629C7">
        <w:rPr>
          <w:rFonts w:cs="Times New Roman"/>
        </w:rPr>
        <w:t xml:space="preserve"> </w:t>
      </w:r>
      <m:oMath>
        <m:sSub>
          <m:sSubPr>
            <m:ctrlPr>
              <w:rPr>
                <w:rFonts w:asci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σ</m:t>
            </m:r>
          </m:e>
          <m:sub>
            <m:r>
              <w:rPr>
                <w:rFonts w:ascii="Cambria Math" w:cs="Times New Roman"/>
              </w:rPr>
              <m:t>в</m:t>
            </m:r>
          </m:sub>
        </m:sSub>
        <m:d>
          <m:dPr>
            <m:ctrlPr>
              <w:rPr>
                <w:rFonts w:ascii="Cambria Math" w:cs="Times New Roman"/>
                <w:i/>
                <w:lang w:val="en-US"/>
              </w:rPr>
            </m:ctrlPr>
          </m:dPr>
          <m:e>
            <m:r>
              <w:rPr>
                <w:rFonts w:ascii="Cambria Math" w:cs="Times New Roman"/>
              </w:rPr>
              <m:t>Х</m:t>
            </m:r>
          </m:e>
        </m:d>
      </m:oMath>
      <w:r w:rsidRPr="00A629C7">
        <w:rPr>
          <w:rFonts w:cs="Times New Roman"/>
        </w:rPr>
        <w:t>  описывает абсолютный разброс значений показателя X относительно среднего значения и в данном случае составляет</w:t>
      </w:r>
      <w:r w:rsidR="005A4F04" w:rsidRPr="00A629C7">
        <w:rPr>
          <w:rFonts w:cs="Times New Roman"/>
        </w:rPr>
        <w:t xml:space="preserve"> </w:t>
      </w:r>
      <m:oMath>
        <m:sSub>
          <m:sSubPr>
            <m:ctrlPr>
              <w:rPr>
                <w:rFonts w:ascii="Cambria Math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σ</m:t>
            </m:r>
          </m:e>
          <m:sub>
            <m:r>
              <w:rPr>
                <w:rFonts w:ascii="Cambria Math" w:cs="Times New Roman"/>
              </w:rPr>
              <m:t>в</m:t>
            </m:r>
          </m:sub>
        </m:sSub>
        <m:d>
          <m:dPr>
            <m:ctrlPr>
              <w:rPr>
                <w:rFonts w:ascii="Cambria Math" w:cs="Times New Roman"/>
                <w:i/>
                <w:lang w:val="en-US"/>
              </w:rPr>
            </m:ctrlPr>
          </m:dPr>
          <m:e>
            <m:r>
              <w:rPr>
                <w:rFonts w:ascii="Cambria Math" w:cs="Times New Roman"/>
              </w:rPr>
              <m:t>Х</m:t>
            </m:r>
          </m:e>
        </m:d>
        <m:r>
          <w:rPr>
            <w:rFonts w:ascii="Cambria Math" w:cs="Times New Roman"/>
          </w:rPr>
          <m:t>≈</m:t>
        </m:r>
        <m:r>
          <w:rPr>
            <w:rFonts w:ascii="Cambria Math" w:cs="Times New Roman"/>
          </w:rPr>
          <m:t>0,854</m:t>
        </m:r>
      </m:oMath>
      <w:proofErr w:type="gramStart"/>
      <w:r w:rsidRPr="00A629C7">
        <w:rPr>
          <w:rFonts w:cs="Times New Roman"/>
        </w:rPr>
        <w:t> ;</w:t>
      </w:r>
      <w:proofErr w:type="gramEnd"/>
    </w:p>
    <w:p w:rsidR="003C7A0F" w:rsidRPr="00A629C7" w:rsidRDefault="003C7A0F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lastRenderedPageBreak/>
        <w:t>- коэффициент вариации </w:t>
      </w:r>
      <w:r w:rsidRPr="00A629C7">
        <w:rPr>
          <w:rFonts w:cs="Times New Roman"/>
          <w:i/>
          <w:iCs/>
        </w:rPr>
        <w:t>V</w:t>
      </w:r>
      <w:r w:rsidRPr="00A629C7">
        <w:rPr>
          <w:rFonts w:cs="Times New Roman"/>
        </w:rPr>
        <w:t> характеризует относительную изменчивость показателя </w:t>
      </w:r>
      <w:r w:rsidRPr="00A629C7">
        <w:rPr>
          <w:rFonts w:cs="Times New Roman"/>
          <w:i/>
          <w:iCs/>
        </w:rPr>
        <w:t>X</w:t>
      </w:r>
      <w:r w:rsidRPr="00A629C7">
        <w:rPr>
          <w:rFonts w:cs="Times New Roman"/>
        </w:rPr>
        <w:t>, то есть относительный разброс вокруг его среднего значения</w:t>
      </w:r>
      <m:oMath>
        <m:r>
          <w:rPr>
            <w:rFonts w:ascii="Cambria Math" w:cs="Times New Roman"/>
          </w:rPr>
          <m:t xml:space="preserve"> </m:t>
        </m:r>
        <m:sSub>
          <m:sSubPr>
            <m:ctrlPr>
              <w:rPr>
                <w:rFonts w:ascii="Cambria Math" w:cs="Times New Roman"/>
                <w:i/>
              </w:rPr>
            </m:ctrlPr>
          </m:sSubPr>
          <m:e>
            <m:acc>
              <m:accPr>
                <m:chr m:val="̅"/>
                <m:ctrlPr>
                  <w:rPr>
                    <w:rFonts w:ascii="Cambria Math" w:cs="Times New Roman"/>
                    <w:i/>
                  </w:rPr>
                </m:ctrlPr>
              </m:accPr>
              <m:e>
                <m:r>
                  <w:rPr>
                    <w:rFonts w:ascii="Cambria Math" w:hAnsi="Cambria Math" w:cs="Times New Roman"/>
                  </w:rPr>
                  <m:t>x</m:t>
                </m:r>
              </m:e>
            </m:acc>
          </m:e>
          <m:sub>
            <m:r>
              <w:rPr>
                <w:rFonts w:ascii="Cambria Math" w:cs="Times New Roman"/>
              </w:rPr>
              <m:t>в</m:t>
            </m:r>
          </m:sub>
        </m:sSub>
      </m:oMath>
      <w:proofErr w:type="gramStart"/>
      <w:r w:rsidRPr="00A629C7">
        <w:rPr>
          <w:rFonts w:cs="Times New Roman"/>
        </w:rPr>
        <w:t> ,</w:t>
      </w:r>
      <w:proofErr w:type="gramEnd"/>
      <w:r w:rsidRPr="00A629C7">
        <w:rPr>
          <w:rFonts w:cs="Times New Roman"/>
        </w:rPr>
        <w:t xml:space="preserve"> и в данном случае составляет</w:t>
      </w:r>
      <w:r w:rsidR="005A4F04" w:rsidRPr="00A629C7">
        <w:rPr>
          <w:rFonts w:cs="Times New Roman"/>
        </w:rPr>
        <w:t xml:space="preserve"> </w:t>
      </w:r>
      <m:oMath>
        <m:r>
          <w:rPr>
            <w:rFonts w:ascii="Cambria Math" w:hAnsi="Cambria Math" w:cs="Times New Roman"/>
          </w:rPr>
          <m:t>V</m:t>
        </m:r>
        <m:r>
          <w:rPr>
            <w:rFonts w:ascii="Cambria Math" w:cs="Times New Roman"/>
          </w:rPr>
          <m:t>=41%</m:t>
        </m:r>
      </m:oMath>
      <w:r w:rsidRPr="00A629C7">
        <w:rPr>
          <w:rFonts w:cs="Times New Roman"/>
        </w:rPr>
        <w:t>.</w:t>
      </w:r>
    </w:p>
    <w:p w:rsidR="003C7A0F" w:rsidRPr="00A629C7" w:rsidRDefault="003C7A0F" w:rsidP="00A629C7">
      <w:pPr>
        <w:spacing w:line="360" w:lineRule="auto"/>
        <w:ind w:firstLine="709"/>
        <w:jc w:val="both"/>
        <w:rPr>
          <w:rFonts w:cs="Times New Roman"/>
        </w:rPr>
      </w:pPr>
    </w:p>
    <w:p w:rsidR="00575F72" w:rsidRDefault="00575F72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  <w:lang w:val="en-US"/>
        </w:rPr>
      </w:pPr>
    </w:p>
    <w:p w:rsidR="00AE6CEE" w:rsidRDefault="00AE6CEE" w:rsidP="00A629C7">
      <w:pPr>
        <w:spacing w:line="360" w:lineRule="auto"/>
        <w:ind w:firstLine="709"/>
        <w:jc w:val="both"/>
        <w:rPr>
          <w:rFonts w:cs="Times New Roman"/>
        </w:rPr>
      </w:pPr>
    </w:p>
    <w:p w:rsidR="00E70936" w:rsidRDefault="00E70936" w:rsidP="00A629C7">
      <w:pPr>
        <w:spacing w:line="360" w:lineRule="auto"/>
        <w:ind w:firstLine="709"/>
        <w:jc w:val="both"/>
        <w:rPr>
          <w:rFonts w:cs="Times New Roman"/>
        </w:rPr>
      </w:pPr>
    </w:p>
    <w:p w:rsidR="00E70936" w:rsidRDefault="00E70936" w:rsidP="00A629C7">
      <w:pPr>
        <w:spacing w:line="360" w:lineRule="auto"/>
        <w:ind w:firstLine="709"/>
        <w:jc w:val="both"/>
        <w:rPr>
          <w:rFonts w:cs="Times New Roman"/>
        </w:rPr>
      </w:pPr>
    </w:p>
    <w:p w:rsidR="00E70936" w:rsidRDefault="00E70936" w:rsidP="00A629C7">
      <w:pPr>
        <w:spacing w:line="360" w:lineRule="auto"/>
        <w:ind w:firstLine="709"/>
        <w:jc w:val="both"/>
        <w:rPr>
          <w:rFonts w:cs="Times New Roman"/>
        </w:rPr>
      </w:pPr>
    </w:p>
    <w:p w:rsidR="00E70936" w:rsidRDefault="00E70936" w:rsidP="00A629C7">
      <w:pPr>
        <w:spacing w:line="360" w:lineRule="auto"/>
        <w:ind w:firstLine="709"/>
        <w:jc w:val="both"/>
        <w:rPr>
          <w:rFonts w:cs="Times New Roman"/>
        </w:rPr>
      </w:pPr>
    </w:p>
    <w:p w:rsidR="00E70936" w:rsidRDefault="00E70936" w:rsidP="00A629C7">
      <w:pPr>
        <w:spacing w:line="360" w:lineRule="auto"/>
        <w:ind w:firstLine="709"/>
        <w:jc w:val="both"/>
        <w:rPr>
          <w:rFonts w:cs="Times New Roman"/>
        </w:rPr>
      </w:pPr>
    </w:p>
    <w:p w:rsidR="00E70936" w:rsidRDefault="00E70936" w:rsidP="00A629C7">
      <w:pPr>
        <w:spacing w:line="360" w:lineRule="auto"/>
        <w:ind w:firstLine="709"/>
        <w:jc w:val="both"/>
        <w:rPr>
          <w:rFonts w:cs="Times New Roman"/>
        </w:rPr>
      </w:pPr>
    </w:p>
    <w:p w:rsidR="00E70936" w:rsidRDefault="00E70936" w:rsidP="00A629C7">
      <w:pPr>
        <w:spacing w:line="360" w:lineRule="auto"/>
        <w:ind w:firstLine="709"/>
        <w:jc w:val="both"/>
        <w:rPr>
          <w:rFonts w:cs="Times New Roman"/>
        </w:rPr>
      </w:pPr>
    </w:p>
    <w:p w:rsidR="00E70936" w:rsidRPr="00E70936" w:rsidRDefault="00E70936" w:rsidP="00A629C7">
      <w:pPr>
        <w:spacing w:line="360" w:lineRule="auto"/>
        <w:ind w:firstLine="709"/>
        <w:jc w:val="both"/>
        <w:rPr>
          <w:rFonts w:cs="Times New Roman"/>
        </w:rPr>
      </w:pPr>
    </w:p>
    <w:p w:rsidR="00575F72" w:rsidRPr="00A629C7" w:rsidRDefault="00575F72" w:rsidP="00A629C7">
      <w:pPr>
        <w:spacing w:line="360" w:lineRule="auto"/>
        <w:ind w:firstLine="709"/>
        <w:jc w:val="both"/>
        <w:rPr>
          <w:rFonts w:cs="Times New Roman"/>
        </w:rPr>
      </w:pPr>
    </w:p>
    <w:p w:rsidR="00A8581D" w:rsidRPr="00AE6CEE" w:rsidRDefault="00AE6CEE" w:rsidP="00AE6CEE">
      <w:pPr>
        <w:spacing w:line="360" w:lineRule="auto"/>
        <w:ind w:firstLine="709"/>
        <w:jc w:val="center"/>
        <w:rPr>
          <w:rFonts w:cs="Times New Roman"/>
          <w:b/>
        </w:rPr>
      </w:pPr>
      <w:r w:rsidRPr="00AE6CEE">
        <w:rPr>
          <w:rFonts w:cs="Times New Roman"/>
          <w:b/>
        </w:rPr>
        <w:lastRenderedPageBreak/>
        <w:t>Список используемой литературы</w:t>
      </w:r>
    </w:p>
    <w:p w:rsidR="00AE6CEE" w:rsidRPr="00A629C7" w:rsidRDefault="00AE6CEE" w:rsidP="00A629C7">
      <w:pPr>
        <w:spacing w:line="360" w:lineRule="auto"/>
        <w:ind w:firstLine="709"/>
        <w:jc w:val="both"/>
        <w:rPr>
          <w:rFonts w:cs="Times New Roman"/>
        </w:rPr>
      </w:pPr>
    </w:p>
    <w:p w:rsidR="00A8581D" w:rsidRPr="00A629C7" w:rsidRDefault="00A8581D" w:rsidP="00AE6CEE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1. Ермаков В. И. Общий курс высшей математики для экономистов /</w:t>
      </w:r>
      <w:r w:rsidR="00AE6CEE">
        <w:rPr>
          <w:rFonts w:cs="Times New Roman"/>
        </w:rPr>
        <w:t>В. И. Ермаков. – М.</w:t>
      </w:r>
      <w:r w:rsidRPr="00A629C7">
        <w:rPr>
          <w:rFonts w:cs="Times New Roman"/>
        </w:rPr>
        <w:t>: ИНФРА, 2000. – 656 с.</w:t>
      </w:r>
    </w:p>
    <w:p w:rsidR="00A8581D" w:rsidRPr="00A629C7" w:rsidRDefault="00A8581D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2.Ермаков В. И. Сборник задач по высшей математике для</w:t>
      </w:r>
      <w:r w:rsidR="00AE6CEE">
        <w:rPr>
          <w:rFonts w:cs="Times New Roman"/>
        </w:rPr>
        <w:t xml:space="preserve"> </w:t>
      </w:r>
      <w:r w:rsidRPr="00A629C7">
        <w:rPr>
          <w:rFonts w:cs="Times New Roman"/>
        </w:rPr>
        <w:t>экономистов : учеб</w:t>
      </w:r>
      <w:proofErr w:type="gramStart"/>
      <w:r w:rsidR="00AE6CEE">
        <w:rPr>
          <w:rFonts w:cs="Times New Roman"/>
        </w:rPr>
        <w:t>.</w:t>
      </w:r>
      <w:proofErr w:type="gramEnd"/>
      <w:r w:rsidR="00AE6CEE">
        <w:rPr>
          <w:rFonts w:cs="Times New Roman"/>
        </w:rPr>
        <w:t xml:space="preserve"> </w:t>
      </w:r>
      <w:proofErr w:type="gramStart"/>
      <w:r w:rsidR="00AE6CEE">
        <w:rPr>
          <w:rFonts w:cs="Times New Roman"/>
        </w:rPr>
        <w:t>п</w:t>
      </w:r>
      <w:proofErr w:type="gramEnd"/>
      <w:r w:rsidR="00AE6CEE">
        <w:rPr>
          <w:rFonts w:cs="Times New Roman"/>
        </w:rPr>
        <w:t>особие / В. И. Ермаков. – М.</w:t>
      </w:r>
      <w:r w:rsidRPr="00A629C7">
        <w:rPr>
          <w:rFonts w:cs="Times New Roman"/>
        </w:rPr>
        <w:t>: ИНФРА, 2002.– 574 с.</w:t>
      </w:r>
    </w:p>
    <w:p w:rsidR="00A8581D" w:rsidRPr="00A629C7" w:rsidRDefault="00A8581D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 xml:space="preserve">3.Красс М. С. Основы математики и ее приложения в </w:t>
      </w:r>
      <w:proofErr w:type="gramStart"/>
      <w:r w:rsidRPr="00A629C7">
        <w:rPr>
          <w:rFonts w:cs="Times New Roman"/>
        </w:rPr>
        <w:t>экономическом</w:t>
      </w:r>
      <w:proofErr w:type="gramEnd"/>
    </w:p>
    <w:p w:rsidR="00A8581D" w:rsidRPr="00A629C7" w:rsidRDefault="00AE6CEE" w:rsidP="00AE6CEE">
      <w:pPr>
        <w:spacing w:line="360" w:lineRule="auto"/>
        <w:jc w:val="both"/>
        <w:rPr>
          <w:rFonts w:cs="Times New Roman"/>
        </w:rPr>
      </w:pPr>
      <w:proofErr w:type="gramStart"/>
      <w:r>
        <w:rPr>
          <w:rFonts w:cs="Times New Roman"/>
        </w:rPr>
        <w:t>образовании</w:t>
      </w:r>
      <w:proofErr w:type="gramEnd"/>
      <w:r>
        <w:rPr>
          <w:rFonts w:cs="Times New Roman"/>
        </w:rPr>
        <w:t xml:space="preserve"> / М. С. Красс. – М.</w:t>
      </w:r>
      <w:r w:rsidR="00A8581D" w:rsidRPr="00A629C7">
        <w:rPr>
          <w:rFonts w:cs="Times New Roman"/>
        </w:rPr>
        <w:t xml:space="preserve">: Дело, 2000. – 688 </w:t>
      </w:r>
      <w:proofErr w:type="gramStart"/>
      <w:r w:rsidR="00A8581D" w:rsidRPr="00A629C7">
        <w:rPr>
          <w:rFonts w:cs="Times New Roman"/>
        </w:rPr>
        <w:t>с</w:t>
      </w:r>
      <w:proofErr w:type="gramEnd"/>
      <w:r w:rsidR="00A8581D" w:rsidRPr="00A629C7">
        <w:rPr>
          <w:rFonts w:cs="Times New Roman"/>
        </w:rPr>
        <w:t>.</w:t>
      </w:r>
    </w:p>
    <w:p w:rsidR="00A8581D" w:rsidRPr="00A629C7" w:rsidRDefault="00A8581D" w:rsidP="00AE6CEE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4. Кремер Н. Ш. Высшая математика для экономистов / Н. Ш.</w:t>
      </w:r>
      <w:r w:rsidR="00AE6CEE">
        <w:rPr>
          <w:rFonts w:cs="Times New Roman"/>
        </w:rPr>
        <w:t xml:space="preserve"> </w:t>
      </w:r>
      <w:r w:rsidRPr="00A629C7">
        <w:rPr>
          <w:rFonts w:cs="Times New Roman"/>
        </w:rPr>
        <w:t>Кремер. – М.</w:t>
      </w:r>
      <w:proofErr w:type="gramStart"/>
      <w:r w:rsidRPr="00A629C7">
        <w:rPr>
          <w:rFonts w:cs="Times New Roman"/>
        </w:rPr>
        <w:t xml:space="preserve"> :</w:t>
      </w:r>
      <w:proofErr w:type="gramEnd"/>
      <w:r w:rsidRPr="00A629C7">
        <w:rPr>
          <w:rFonts w:cs="Times New Roman"/>
        </w:rPr>
        <w:t xml:space="preserve"> ЮНИТИ, 2003. – 470с.</w:t>
      </w:r>
    </w:p>
    <w:p w:rsidR="00A8581D" w:rsidRPr="00A629C7" w:rsidRDefault="00A8581D" w:rsidP="00AE6CEE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5. Кремер Н. Ш. Практикум по высшей математике для экономистов</w:t>
      </w:r>
      <w:r w:rsidR="00AE6CEE">
        <w:rPr>
          <w:rFonts w:cs="Times New Roman"/>
        </w:rPr>
        <w:t>/ Н. Ш. Кремер. – М.</w:t>
      </w:r>
      <w:r w:rsidRPr="00A629C7">
        <w:rPr>
          <w:rFonts w:cs="Times New Roman"/>
        </w:rPr>
        <w:t xml:space="preserve">: </w:t>
      </w:r>
      <w:proofErr w:type="spellStart"/>
      <w:r w:rsidRPr="00A629C7">
        <w:rPr>
          <w:rFonts w:cs="Times New Roman"/>
        </w:rPr>
        <w:t>Юнити-Дана</w:t>
      </w:r>
      <w:proofErr w:type="spellEnd"/>
      <w:r w:rsidRPr="00A629C7">
        <w:rPr>
          <w:rFonts w:cs="Times New Roman"/>
        </w:rPr>
        <w:t>, 2004. – 423 с.</w:t>
      </w:r>
    </w:p>
    <w:p w:rsidR="00A8581D" w:rsidRPr="00A629C7" w:rsidRDefault="00A8581D" w:rsidP="00AE6CEE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6. Кремер Н. Ш. Теория вероятностей и математическая статистика /</w:t>
      </w:r>
      <w:r w:rsidR="00AE6CEE">
        <w:rPr>
          <w:rFonts w:cs="Times New Roman"/>
        </w:rPr>
        <w:t xml:space="preserve"> Н. Ш. Кремер. – М.</w:t>
      </w:r>
      <w:r w:rsidRPr="00A629C7">
        <w:rPr>
          <w:rFonts w:cs="Times New Roman"/>
        </w:rPr>
        <w:t xml:space="preserve">: </w:t>
      </w:r>
      <w:proofErr w:type="spellStart"/>
      <w:r w:rsidRPr="00A629C7">
        <w:rPr>
          <w:rFonts w:cs="Times New Roman"/>
        </w:rPr>
        <w:t>Юнити-Дана</w:t>
      </w:r>
      <w:proofErr w:type="spellEnd"/>
      <w:r w:rsidRPr="00A629C7">
        <w:rPr>
          <w:rFonts w:cs="Times New Roman"/>
        </w:rPr>
        <w:t>, 2003. – 573 с.</w:t>
      </w:r>
    </w:p>
    <w:p w:rsidR="00A8581D" w:rsidRPr="00A629C7" w:rsidRDefault="00A8581D" w:rsidP="00A629C7">
      <w:pPr>
        <w:spacing w:line="360" w:lineRule="auto"/>
        <w:ind w:firstLine="709"/>
        <w:jc w:val="both"/>
        <w:rPr>
          <w:rFonts w:cs="Times New Roman"/>
        </w:rPr>
      </w:pPr>
      <w:r w:rsidRPr="00A629C7">
        <w:rPr>
          <w:rFonts w:cs="Times New Roman"/>
        </w:rPr>
        <w:t>7. Солодовник</w:t>
      </w:r>
      <w:r w:rsidR="00AE6CEE">
        <w:rPr>
          <w:rFonts w:cs="Times New Roman"/>
        </w:rPr>
        <w:t>ов А. С. Математика в экономике</w:t>
      </w:r>
      <w:r w:rsidRPr="00A629C7">
        <w:rPr>
          <w:rFonts w:cs="Times New Roman"/>
        </w:rPr>
        <w:t>: учебник для вузов.</w:t>
      </w:r>
    </w:p>
    <w:p w:rsidR="00A8581D" w:rsidRPr="00A629C7" w:rsidRDefault="00A8581D" w:rsidP="00AE6CEE">
      <w:pPr>
        <w:spacing w:line="360" w:lineRule="auto"/>
        <w:jc w:val="both"/>
        <w:rPr>
          <w:rFonts w:cs="Times New Roman"/>
        </w:rPr>
      </w:pPr>
      <w:r w:rsidRPr="00A629C7">
        <w:rPr>
          <w:rFonts w:cs="Times New Roman"/>
        </w:rPr>
        <w:t>В 2 ч. / А. С. Солодовников [и др.]. – М.</w:t>
      </w:r>
      <w:proofErr w:type="gramStart"/>
      <w:r w:rsidRPr="00A629C7">
        <w:rPr>
          <w:rFonts w:cs="Times New Roman"/>
        </w:rPr>
        <w:t xml:space="preserve"> :</w:t>
      </w:r>
      <w:proofErr w:type="gramEnd"/>
      <w:r w:rsidRPr="00A629C7">
        <w:rPr>
          <w:rFonts w:cs="Times New Roman"/>
        </w:rPr>
        <w:t xml:space="preserve"> Финансы и статистика,</w:t>
      </w:r>
      <w:r w:rsidR="00AE6CEE">
        <w:rPr>
          <w:rFonts w:cs="Times New Roman"/>
        </w:rPr>
        <w:t xml:space="preserve"> </w:t>
      </w:r>
      <w:r w:rsidRPr="00A629C7">
        <w:rPr>
          <w:rFonts w:cs="Times New Roman"/>
        </w:rPr>
        <w:t>2001. – 589 с.</w:t>
      </w:r>
    </w:p>
    <w:sectPr w:rsidR="00A8581D" w:rsidRPr="00A629C7" w:rsidSect="006704B4">
      <w:headerReference w:type="default" r:id="rId147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4C4D" w:rsidRDefault="00554C4D" w:rsidP="006704B4">
      <w:r>
        <w:separator/>
      </w:r>
    </w:p>
  </w:endnote>
  <w:endnote w:type="continuationSeparator" w:id="0">
    <w:p w:rsidR="00554C4D" w:rsidRDefault="00554C4D" w:rsidP="00670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4C4D" w:rsidRDefault="00554C4D" w:rsidP="006704B4">
      <w:r>
        <w:separator/>
      </w:r>
    </w:p>
  </w:footnote>
  <w:footnote w:type="continuationSeparator" w:id="0">
    <w:p w:rsidR="00554C4D" w:rsidRDefault="00554C4D" w:rsidP="006704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95373"/>
      <w:docPartObj>
        <w:docPartGallery w:val="Page Numbers (Top of Page)"/>
        <w:docPartUnique/>
      </w:docPartObj>
    </w:sdtPr>
    <w:sdtContent>
      <w:p w:rsidR="00A629C7" w:rsidRDefault="00A629C7">
        <w:pPr>
          <w:pStyle w:val="ad"/>
          <w:jc w:val="right"/>
        </w:pPr>
        <w:fldSimple w:instr=" PAGE   \* MERGEFORMAT ">
          <w:r w:rsidR="00E70936">
            <w:rPr>
              <w:noProof/>
            </w:rPr>
            <w:t>5</w:t>
          </w:r>
        </w:fldSimple>
      </w:p>
    </w:sdtContent>
  </w:sdt>
  <w:p w:rsidR="00A629C7" w:rsidRDefault="00A629C7">
    <w:pPr>
      <w:pStyle w:val="ad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0958"/>
    <w:rsid w:val="00077234"/>
    <w:rsid w:val="00081382"/>
    <w:rsid w:val="00092FB3"/>
    <w:rsid w:val="001154FC"/>
    <w:rsid w:val="00143A2E"/>
    <w:rsid w:val="0016654F"/>
    <w:rsid w:val="0019265D"/>
    <w:rsid w:val="001934B4"/>
    <w:rsid w:val="0019371D"/>
    <w:rsid w:val="001E0E83"/>
    <w:rsid w:val="002301BE"/>
    <w:rsid w:val="002752E7"/>
    <w:rsid w:val="00290BED"/>
    <w:rsid w:val="002F1622"/>
    <w:rsid w:val="00304941"/>
    <w:rsid w:val="00304F8C"/>
    <w:rsid w:val="00307408"/>
    <w:rsid w:val="0031179C"/>
    <w:rsid w:val="003760B5"/>
    <w:rsid w:val="0038421F"/>
    <w:rsid w:val="003A0CE5"/>
    <w:rsid w:val="003C7A0F"/>
    <w:rsid w:val="003C7E75"/>
    <w:rsid w:val="003E160D"/>
    <w:rsid w:val="004066F2"/>
    <w:rsid w:val="004254A1"/>
    <w:rsid w:val="0044484B"/>
    <w:rsid w:val="004500AE"/>
    <w:rsid w:val="00457E16"/>
    <w:rsid w:val="004B76C8"/>
    <w:rsid w:val="004E0C41"/>
    <w:rsid w:val="004F1D63"/>
    <w:rsid w:val="00533556"/>
    <w:rsid w:val="0053356D"/>
    <w:rsid w:val="00554C4D"/>
    <w:rsid w:val="00557FD8"/>
    <w:rsid w:val="00575F72"/>
    <w:rsid w:val="00577D37"/>
    <w:rsid w:val="00582844"/>
    <w:rsid w:val="005A4F04"/>
    <w:rsid w:val="005F5CA6"/>
    <w:rsid w:val="00611706"/>
    <w:rsid w:val="00630094"/>
    <w:rsid w:val="00641207"/>
    <w:rsid w:val="006704B4"/>
    <w:rsid w:val="00696603"/>
    <w:rsid w:val="00741037"/>
    <w:rsid w:val="00770958"/>
    <w:rsid w:val="00780193"/>
    <w:rsid w:val="007C2946"/>
    <w:rsid w:val="007F1C5F"/>
    <w:rsid w:val="008220A8"/>
    <w:rsid w:val="00865B92"/>
    <w:rsid w:val="008671FA"/>
    <w:rsid w:val="008762BD"/>
    <w:rsid w:val="008925DE"/>
    <w:rsid w:val="00895D59"/>
    <w:rsid w:val="008B0132"/>
    <w:rsid w:val="008F7CEF"/>
    <w:rsid w:val="00902626"/>
    <w:rsid w:val="00970653"/>
    <w:rsid w:val="00971079"/>
    <w:rsid w:val="009D18AA"/>
    <w:rsid w:val="00A4518E"/>
    <w:rsid w:val="00A629C7"/>
    <w:rsid w:val="00A8581D"/>
    <w:rsid w:val="00AA2F0E"/>
    <w:rsid w:val="00AE46BD"/>
    <w:rsid w:val="00AE6CEE"/>
    <w:rsid w:val="00B4123A"/>
    <w:rsid w:val="00B71EFB"/>
    <w:rsid w:val="00BB4BAC"/>
    <w:rsid w:val="00BD0A9F"/>
    <w:rsid w:val="00C354E9"/>
    <w:rsid w:val="00C6521B"/>
    <w:rsid w:val="00C84D9F"/>
    <w:rsid w:val="00C97BCC"/>
    <w:rsid w:val="00CE6E7D"/>
    <w:rsid w:val="00D16C54"/>
    <w:rsid w:val="00D2122D"/>
    <w:rsid w:val="00D37F1E"/>
    <w:rsid w:val="00D55000"/>
    <w:rsid w:val="00D56366"/>
    <w:rsid w:val="00D566F3"/>
    <w:rsid w:val="00DD578B"/>
    <w:rsid w:val="00DE2DEE"/>
    <w:rsid w:val="00DF5D9F"/>
    <w:rsid w:val="00E30C8A"/>
    <w:rsid w:val="00E552A1"/>
    <w:rsid w:val="00E70936"/>
    <w:rsid w:val="00E845F2"/>
    <w:rsid w:val="00E94E8F"/>
    <w:rsid w:val="00EA51DB"/>
    <w:rsid w:val="00EC10E9"/>
    <w:rsid w:val="00EC3E91"/>
    <w:rsid w:val="00EC42FC"/>
    <w:rsid w:val="00EC56B1"/>
    <w:rsid w:val="00ED6595"/>
    <w:rsid w:val="00F03092"/>
    <w:rsid w:val="00F50B6B"/>
    <w:rsid w:val="00F6600D"/>
    <w:rsid w:val="00F76300"/>
    <w:rsid w:val="00F850C1"/>
    <w:rsid w:val="00F9185A"/>
    <w:rsid w:val="00FC4DCD"/>
    <w:rsid w:val="00FE2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0958"/>
    <w:rPr>
      <w:rFonts w:cs="Courier New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0958"/>
    <w:pPr>
      <w:jc w:val="both"/>
    </w:pPr>
    <w:rPr>
      <w:rFonts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770958"/>
    <w:rPr>
      <w:sz w:val="24"/>
      <w:szCs w:val="24"/>
    </w:rPr>
  </w:style>
  <w:style w:type="paragraph" w:styleId="a5">
    <w:name w:val="Normal (Web)"/>
    <w:basedOn w:val="a"/>
    <w:uiPriority w:val="99"/>
    <w:unhideWhenUsed/>
    <w:rsid w:val="001154FC"/>
    <w:pPr>
      <w:spacing w:before="100" w:beforeAutospacing="1" w:after="100" w:afterAutospacing="1"/>
    </w:pPr>
    <w:rPr>
      <w:rFonts w:cs="Times New Roman"/>
      <w:sz w:val="24"/>
      <w:szCs w:val="24"/>
    </w:rPr>
  </w:style>
  <w:style w:type="character" w:styleId="a6">
    <w:name w:val="Emphasis"/>
    <w:basedOn w:val="a0"/>
    <w:uiPriority w:val="20"/>
    <w:qFormat/>
    <w:rsid w:val="001154FC"/>
    <w:rPr>
      <w:i/>
      <w:iCs/>
    </w:rPr>
  </w:style>
  <w:style w:type="character" w:customStyle="1" w:styleId="apple-converted-space">
    <w:name w:val="apple-converted-space"/>
    <w:basedOn w:val="a0"/>
    <w:rsid w:val="001154FC"/>
  </w:style>
  <w:style w:type="character" w:styleId="a7">
    <w:name w:val="Strong"/>
    <w:basedOn w:val="a0"/>
    <w:uiPriority w:val="22"/>
    <w:qFormat/>
    <w:rsid w:val="001154FC"/>
    <w:rPr>
      <w:b/>
      <w:bCs/>
    </w:rPr>
  </w:style>
  <w:style w:type="character" w:styleId="a8">
    <w:name w:val="Placeholder Text"/>
    <w:basedOn w:val="a0"/>
    <w:uiPriority w:val="99"/>
    <w:semiHidden/>
    <w:rsid w:val="00077234"/>
    <w:rPr>
      <w:color w:val="808080"/>
    </w:rPr>
  </w:style>
  <w:style w:type="paragraph" w:styleId="a9">
    <w:name w:val="Balloon Text"/>
    <w:basedOn w:val="a"/>
    <w:link w:val="aa"/>
    <w:rsid w:val="000772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77234"/>
    <w:rPr>
      <w:rFonts w:ascii="Tahoma" w:hAnsi="Tahoma" w:cs="Tahoma"/>
      <w:sz w:val="16"/>
      <w:szCs w:val="16"/>
    </w:rPr>
  </w:style>
  <w:style w:type="table" w:styleId="ab">
    <w:name w:val="Table Grid"/>
    <w:basedOn w:val="a1"/>
    <w:rsid w:val="009710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rsid w:val="00582844"/>
    <w:rPr>
      <w:color w:val="0000FF" w:themeColor="hyperlink"/>
      <w:u w:val="single"/>
    </w:rPr>
  </w:style>
  <w:style w:type="paragraph" w:styleId="ad">
    <w:name w:val="header"/>
    <w:basedOn w:val="a"/>
    <w:link w:val="ae"/>
    <w:uiPriority w:val="99"/>
    <w:rsid w:val="006704B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704B4"/>
    <w:rPr>
      <w:rFonts w:cs="Courier New"/>
      <w:sz w:val="28"/>
      <w:szCs w:val="28"/>
    </w:rPr>
  </w:style>
  <w:style w:type="paragraph" w:styleId="af">
    <w:name w:val="footer"/>
    <w:basedOn w:val="a"/>
    <w:link w:val="af0"/>
    <w:rsid w:val="006704B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6704B4"/>
    <w:rPr>
      <w:rFonts w:cs="Courier New"/>
      <w:sz w:val="28"/>
      <w:szCs w:val="28"/>
    </w:rPr>
  </w:style>
  <w:style w:type="character" w:styleId="af1">
    <w:name w:val="FollowedHyperlink"/>
    <w:basedOn w:val="a0"/>
    <w:rsid w:val="0016654F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5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6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png"/><Relationship Id="rId68" Type="http://schemas.openxmlformats.org/officeDocument/2006/relationships/image" Target="media/image32.wmf"/><Relationship Id="rId84" Type="http://schemas.openxmlformats.org/officeDocument/2006/relationships/image" Target="media/image42.wmf"/><Relationship Id="rId89" Type="http://schemas.openxmlformats.org/officeDocument/2006/relationships/oleObject" Target="embeddings/oleObject39.bin"/><Relationship Id="rId112" Type="http://schemas.openxmlformats.org/officeDocument/2006/relationships/image" Target="media/image53.wmf"/><Relationship Id="rId133" Type="http://schemas.openxmlformats.org/officeDocument/2006/relationships/oleObject" Target="embeddings/oleObject65.bin"/><Relationship Id="rId138" Type="http://schemas.openxmlformats.org/officeDocument/2006/relationships/oleObject" Target="embeddings/oleObject69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image" Target="media/image35.wmf"/><Relationship Id="rId79" Type="http://schemas.openxmlformats.org/officeDocument/2006/relationships/oleObject" Target="embeddings/oleObject35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9.bin"/><Relationship Id="rId128" Type="http://schemas.openxmlformats.org/officeDocument/2006/relationships/image" Target="media/image61.wmf"/><Relationship Id="rId144" Type="http://schemas.openxmlformats.org/officeDocument/2006/relationships/oleObject" Target="embeddings/oleObject71.bin"/><Relationship Id="rId149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90" Type="http://schemas.openxmlformats.org/officeDocument/2006/relationships/image" Target="media/image45.wmf"/><Relationship Id="rId95" Type="http://schemas.openxmlformats.org/officeDocument/2006/relationships/oleObject" Target="embeddings/oleObject42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4.bin"/><Relationship Id="rId118" Type="http://schemas.openxmlformats.org/officeDocument/2006/relationships/image" Target="media/image56.wmf"/><Relationship Id="rId134" Type="http://schemas.openxmlformats.org/officeDocument/2006/relationships/image" Target="media/image63.wmf"/><Relationship Id="rId139" Type="http://schemas.openxmlformats.org/officeDocument/2006/relationships/oleObject" Target="embeddings/oleObject70.bin"/><Relationship Id="rId80" Type="http://schemas.openxmlformats.org/officeDocument/2006/relationships/image" Target="media/image39.png"/><Relationship Id="rId85" Type="http://schemas.openxmlformats.org/officeDocument/2006/relationships/oleObject" Target="embeddings/oleObject37.bin"/><Relationship Id="rId150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7.bin"/><Relationship Id="rId108" Type="http://schemas.openxmlformats.org/officeDocument/2006/relationships/image" Target="media/image51.png"/><Relationship Id="rId116" Type="http://schemas.openxmlformats.org/officeDocument/2006/relationships/image" Target="media/image55.wmf"/><Relationship Id="rId124" Type="http://schemas.openxmlformats.org/officeDocument/2006/relationships/image" Target="media/image59.wmf"/><Relationship Id="rId129" Type="http://schemas.openxmlformats.org/officeDocument/2006/relationships/oleObject" Target="embeddings/oleObject62.bin"/><Relationship Id="rId137" Type="http://schemas.openxmlformats.org/officeDocument/2006/relationships/oleObject" Target="embeddings/oleObject68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6.bin"/><Relationship Id="rId88" Type="http://schemas.openxmlformats.org/officeDocument/2006/relationships/image" Target="media/image44.wmf"/><Relationship Id="rId91" Type="http://schemas.openxmlformats.org/officeDocument/2006/relationships/oleObject" Target="embeddings/oleObject40.bin"/><Relationship Id="rId96" Type="http://schemas.openxmlformats.org/officeDocument/2006/relationships/oleObject" Target="embeddings/oleObject43.bin"/><Relationship Id="rId111" Type="http://schemas.openxmlformats.org/officeDocument/2006/relationships/image" Target="media/image52.png"/><Relationship Id="rId132" Type="http://schemas.openxmlformats.org/officeDocument/2006/relationships/oleObject" Target="embeddings/oleObject64.bin"/><Relationship Id="rId140" Type="http://schemas.openxmlformats.org/officeDocument/2006/relationships/image" Target="media/image64.gif"/><Relationship Id="rId145" Type="http://schemas.openxmlformats.org/officeDocument/2006/relationships/image" Target="media/image68.gi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14" Type="http://schemas.openxmlformats.org/officeDocument/2006/relationships/image" Target="media/image54.wmf"/><Relationship Id="rId119" Type="http://schemas.openxmlformats.org/officeDocument/2006/relationships/oleObject" Target="embeddings/oleObject57.bin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8.wmf"/><Relationship Id="rId81" Type="http://schemas.openxmlformats.org/officeDocument/2006/relationships/image" Target="media/image40.png"/><Relationship Id="rId86" Type="http://schemas.openxmlformats.org/officeDocument/2006/relationships/image" Target="media/image43.wmf"/><Relationship Id="rId94" Type="http://schemas.openxmlformats.org/officeDocument/2006/relationships/image" Target="media/image47.wmf"/><Relationship Id="rId99" Type="http://schemas.openxmlformats.org/officeDocument/2006/relationships/oleObject" Target="embeddings/oleObject45.bin"/><Relationship Id="rId101" Type="http://schemas.openxmlformats.org/officeDocument/2006/relationships/oleObject" Target="embeddings/oleObject46.bin"/><Relationship Id="rId122" Type="http://schemas.openxmlformats.org/officeDocument/2006/relationships/image" Target="media/image58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6.bin"/><Relationship Id="rId143" Type="http://schemas.openxmlformats.org/officeDocument/2006/relationships/image" Target="media/image67.png"/><Relationship Id="rId148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image" Target="media/image36.gif"/><Relationship Id="rId97" Type="http://schemas.openxmlformats.org/officeDocument/2006/relationships/image" Target="media/image48.wmf"/><Relationship Id="rId104" Type="http://schemas.openxmlformats.org/officeDocument/2006/relationships/oleObject" Target="embeddings/oleObject48.bin"/><Relationship Id="rId120" Type="http://schemas.openxmlformats.org/officeDocument/2006/relationships/image" Target="media/image57.wmf"/><Relationship Id="rId125" Type="http://schemas.openxmlformats.org/officeDocument/2006/relationships/oleObject" Target="embeddings/oleObject60.bin"/><Relationship Id="rId141" Type="http://schemas.openxmlformats.org/officeDocument/2006/relationships/image" Target="media/image65.gif"/><Relationship Id="rId146" Type="http://schemas.openxmlformats.org/officeDocument/2006/relationships/image" Target="media/image69.gif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6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38.bin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oleObject" Target="embeddings/oleObject67.bin"/><Relationship Id="rId61" Type="http://schemas.openxmlformats.org/officeDocument/2006/relationships/image" Target="media/image28.wmf"/><Relationship Id="rId82" Type="http://schemas.openxmlformats.org/officeDocument/2006/relationships/image" Target="media/image41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7.gif"/><Relationship Id="rId100" Type="http://schemas.openxmlformats.org/officeDocument/2006/relationships/image" Target="media/image49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0.wmf"/><Relationship Id="rId147" Type="http://schemas.openxmlformats.org/officeDocument/2006/relationships/header" Target="header1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1.bin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8.bin"/><Relationship Id="rId142" Type="http://schemas.openxmlformats.org/officeDocument/2006/relationships/image" Target="media/image66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753633"/>
    <w:rsid w:val="003E4CE4"/>
    <w:rsid w:val="00460DF0"/>
    <w:rsid w:val="007536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D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E4CE4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7A4EDE-8D1A-4368-9CF5-52CFDA982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23</Pages>
  <Words>2466</Words>
  <Characters>14061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2014-12-24T09:26:00Z</cp:lastPrinted>
  <dcterms:created xsi:type="dcterms:W3CDTF">2014-12-25T13:03:00Z</dcterms:created>
  <dcterms:modified xsi:type="dcterms:W3CDTF">2014-12-25T13:07:00Z</dcterms:modified>
</cp:coreProperties>
</file>