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5C9" w:rsidRDefault="006E1683" w:rsidP="001F5E87">
      <w:pPr>
        <w:spacing w:line="360" w:lineRule="auto"/>
        <w:jc w:val="center"/>
        <w:rPr>
          <w:rFonts w:ascii="Times New Roman" w:hAnsi="Times New Roman" w:cs="Times New Roman"/>
          <w:sz w:val="28"/>
          <w:szCs w:val="28"/>
        </w:rPr>
      </w:pPr>
      <w:r w:rsidRPr="006E1683">
        <w:rPr>
          <w:rFonts w:ascii="Times New Roman" w:hAnsi="Times New Roman" w:cs="Times New Roman"/>
          <w:sz w:val="28"/>
          <w:szCs w:val="28"/>
        </w:rPr>
        <w:t>Вариант 14</w:t>
      </w:r>
    </w:p>
    <w:p w:rsidR="001F5E87" w:rsidRDefault="001F5E87" w:rsidP="001F5E87">
      <w:pPr>
        <w:spacing w:line="360" w:lineRule="auto"/>
        <w:jc w:val="center"/>
        <w:rPr>
          <w:rFonts w:ascii="Times New Roman" w:hAnsi="Times New Roman" w:cs="Times New Roman"/>
          <w:sz w:val="28"/>
          <w:szCs w:val="28"/>
        </w:rPr>
      </w:pPr>
    </w:p>
    <w:p w:rsidR="00EE6B01" w:rsidRDefault="006E1683" w:rsidP="00EE6B01">
      <w:pPr>
        <w:spacing w:line="360" w:lineRule="auto"/>
        <w:jc w:val="center"/>
        <w:rPr>
          <w:rFonts w:ascii="Times New Roman" w:hAnsi="Times New Roman" w:cs="Times New Roman"/>
          <w:sz w:val="28"/>
          <w:szCs w:val="28"/>
        </w:rPr>
      </w:pPr>
      <w:r>
        <w:rPr>
          <w:rFonts w:ascii="Times New Roman" w:hAnsi="Times New Roman" w:cs="Times New Roman"/>
          <w:sz w:val="28"/>
          <w:szCs w:val="28"/>
        </w:rPr>
        <w:t>План</w:t>
      </w:r>
      <w:r w:rsidR="001F5E87">
        <w:rPr>
          <w:rFonts w:ascii="Times New Roman" w:hAnsi="Times New Roman" w:cs="Times New Roman"/>
          <w:sz w:val="28"/>
          <w:szCs w:val="28"/>
        </w:rPr>
        <w:t>:</w:t>
      </w:r>
    </w:p>
    <w:p w:rsidR="00EE6B01" w:rsidRDefault="00EE6B01" w:rsidP="00EE6B0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Введение………………………………………………………………………</w:t>
      </w:r>
      <w:r w:rsidR="00DF536E">
        <w:rPr>
          <w:rFonts w:ascii="Times New Roman" w:hAnsi="Times New Roman" w:cs="Times New Roman"/>
          <w:sz w:val="28"/>
          <w:szCs w:val="28"/>
        </w:rPr>
        <w:t>..2</w:t>
      </w:r>
    </w:p>
    <w:p w:rsidR="006E1683" w:rsidRPr="00EE6B01" w:rsidRDefault="006E1683" w:rsidP="00EE6B01">
      <w:pPr>
        <w:pStyle w:val="a3"/>
        <w:numPr>
          <w:ilvl w:val="0"/>
          <w:numId w:val="1"/>
        </w:numPr>
        <w:spacing w:line="360" w:lineRule="auto"/>
        <w:jc w:val="both"/>
        <w:rPr>
          <w:rFonts w:ascii="Times New Roman" w:hAnsi="Times New Roman" w:cs="Times New Roman"/>
          <w:sz w:val="28"/>
          <w:szCs w:val="28"/>
        </w:rPr>
      </w:pPr>
      <w:r w:rsidRPr="00EE6B01">
        <w:rPr>
          <w:rFonts w:ascii="Times New Roman" w:hAnsi="Times New Roman" w:cs="Times New Roman"/>
          <w:sz w:val="28"/>
          <w:szCs w:val="28"/>
        </w:rPr>
        <w:t>Охарактеризуйте понятия «эмоции» и «чувства»</w:t>
      </w:r>
      <w:r w:rsidR="00EE6B01" w:rsidRPr="00EE6B01">
        <w:rPr>
          <w:rFonts w:ascii="Times New Roman" w:hAnsi="Times New Roman" w:cs="Times New Roman"/>
          <w:sz w:val="28"/>
          <w:szCs w:val="28"/>
        </w:rPr>
        <w:t>………………</w:t>
      </w:r>
      <w:r w:rsidR="00344F2C">
        <w:rPr>
          <w:rFonts w:ascii="Times New Roman" w:hAnsi="Times New Roman" w:cs="Times New Roman"/>
          <w:sz w:val="28"/>
          <w:szCs w:val="28"/>
        </w:rPr>
        <w:t>.....</w:t>
      </w:r>
      <w:r w:rsidR="00EE6B01" w:rsidRPr="00EE6B01">
        <w:rPr>
          <w:rFonts w:ascii="Times New Roman" w:hAnsi="Times New Roman" w:cs="Times New Roman"/>
          <w:sz w:val="28"/>
          <w:szCs w:val="28"/>
        </w:rPr>
        <w:t>…..</w:t>
      </w:r>
      <w:r w:rsidR="000203F4">
        <w:rPr>
          <w:rFonts w:ascii="Times New Roman" w:hAnsi="Times New Roman" w:cs="Times New Roman"/>
          <w:sz w:val="28"/>
          <w:szCs w:val="28"/>
        </w:rPr>
        <w:t>3</w:t>
      </w:r>
    </w:p>
    <w:p w:rsidR="006E1683" w:rsidRDefault="006E1683" w:rsidP="00EE6B01">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Проанализируйте понятие «эмоциональные состояния»</w:t>
      </w:r>
      <w:r w:rsidR="00EE6B01">
        <w:rPr>
          <w:rFonts w:ascii="Times New Roman" w:hAnsi="Times New Roman" w:cs="Times New Roman"/>
          <w:sz w:val="28"/>
          <w:szCs w:val="28"/>
        </w:rPr>
        <w:t>……………</w:t>
      </w:r>
      <w:r w:rsidR="00A97193">
        <w:rPr>
          <w:rFonts w:ascii="Times New Roman" w:hAnsi="Times New Roman" w:cs="Times New Roman"/>
          <w:sz w:val="28"/>
          <w:szCs w:val="28"/>
        </w:rPr>
        <w:t>…</w:t>
      </w:r>
      <w:r w:rsidR="006222C0">
        <w:rPr>
          <w:rFonts w:ascii="Times New Roman" w:hAnsi="Times New Roman" w:cs="Times New Roman"/>
          <w:sz w:val="28"/>
          <w:szCs w:val="28"/>
        </w:rPr>
        <w:t>6</w:t>
      </w:r>
    </w:p>
    <w:p w:rsidR="006E1683" w:rsidRDefault="006E1683" w:rsidP="00EE6B01">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Соот</w:t>
      </w:r>
      <w:r w:rsidR="00C602A9">
        <w:rPr>
          <w:rFonts w:ascii="Times New Roman" w:hAnsi="Times New Roman" w:cs="Times New Roman"/>
          <w:sz w:val="28"/>
          <w:szCs w:val="28"/>
        </w:rPr>
        <w:t>несите понятия и их определения</w:t>
      </w:r>
      <w:r w:rsidR="00EE6B01">
        <w:rPr>
          <w:rFonts w:ascii="Times New Roman" w:hAnsi="Times New Roman" w:cs="Times New Roman"/>
          <w:sz w:val="28"/>
          <w:szCs w:val="28"/>
        </w:rPr>
        <w:t>………………………………….</w:t>
      </w:r>
      <w:r w:rsidR="006222C0">
        <w:rPr>
          <w:rFonts w:ascii="Times New Roman" w:hAnsi="Times New Roman" w:cs="Times New Roman"/>
          <w:sz w:val="28"/>
          <w:szCs w:val="28"/>
        </w:rPr>
        <w:t>10</w:t>
      </w:r>
    </w:p>
    <w:p w:rsidR="00EE6B01" w:rsidRPr="00E27730" w:rsidRDefault="00EE6B01" w:rsidP="00EE6B01">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Закл</w:t>
      </w:r>
      <w:r w:rsidR="00893D07">
        <w:rPr>
          <w:rFonts w:ascii="Times New Roman" w:hAnsi="Times New Roman" w:cs="Times New Roman"/>
          <w:sz w:val="28"/>
          <w:szCs w:val="28"/>
        </w:rPr>
        <w:t>ючение……………………………………………………………</w:t>
      </w:r>
      <w:r w:rsidR="00E27730" w:rsidRPr="00E27730">
        <w:rPr>
          <w:rFonts w:ascii="Times New Roman" w:hAnsi="Times New Roman" w:cs="Times New Roman"/>
          <w:sz w:val="28"/>
          <w:szCs w:val="28"/>
        </w:rPr>
        <w:t>.</w:t>
      </w:r>
      <w:r w:rsidR="00E27730">
        <w:rPr>
          <w:rFonts w:ascii="Times New Roman" w:hAnsi="Times New Roman" w:cs="Times New Roman"/>
          <w:sz w:val="28"/>
          <w:szCs w:val="28"/>
        </w:rPr>
        <w:t>..</w:t>
      </w:r>
      <w:bookmarkStart w:id="0" w:name="_GoBack"/>
      <w:bookmarkEnd w:id="0"/>
      <w:r w:rsidR="00893D07">
        <w:rPr>
          <w:rFonts w:ascii="Times New Roman" w:hAnsi="Times New Roman" w:cs="Times New Roman"/>
          <w:sz w:val="28"/>
          <w:szCs w:val="28"/>
        </w:rPr>
        <w:t>……</w:t>
      </w:r>
      <w:r w:rsidR="00893D07" w:rsidRPr="00893D07">
        <w:rPr>
          <w:rFonts w:ascii="Times New Roman" w:hAnsi="Times New Roman" w:cs="Times New Roman"/>
          <w:sz w:val="28"/>
          <w:szCs w:val="28"/>
        </w:rPr>
        <w:t>1</w:t>
      </w:r>
      <w:r w:rsidR="00893D07" w:rsidRPr="00E27730">
        <w:rPr>
          <w:rFonts w:ascii="Times New Roman" w:hAnsi="Times New Roman" w:cs="Times New Roman"/>
          <w:sz w:val="28"/>
          <w:szCs w:val="28"/>
        </w:rPr>
        <w:t>2</w:t>
      </w:r>
    </w:p>
    <w:p w:rsidR="00EE6B01" w:rsidRPr="00E27730" w:rsidRDefault="002E406B" w:rsidP="00EE6B01">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Список используем</w:t>
      </w:r>
      <w:r w:rsidR="00EE6B01">
        <w:rPr>
          <w:rFonts w:ascii="Times New Roman" w:hAnsi="Times New Roman" w:cs="Times New Roman"/>
          <w:sz w:val="28"/>
          <w:szCs w:val="28"/>
        </w:rPr>
        <w:t>ой литературы………………………………</w:t>
      </w:r>
      <w:r>
        <w:rPr>
          <w:rFonts w:ascii="Times New Roman" w:hAnsi="Times New Roman" w:cs="Times New Roman"/>
          <w:sz w:val="28"/>
          <w:szCs w:val="28"/>
        </w:rPr>
        <w:t>..</w:t>
      </w:r>
      <w:r w:rsidR="00EE6B01">
        <w:rPr>
          <w:rFonts w:ascii="Times New Roman" w:hAnsi="Times New Roman" w:cs="Times New Roman"/>
          <w:sz w:val="28"/>
          <w:szCs w:val="28"/>
        </w:rPr>
        <w:t>………...</w:t>
      </w:r>
      <w:r w:rsidR="00893D07" w:rsidRPr="00E27730">
        <w:rPr>
          <w:rFonts w:ascii="Times New Roman" w:hAnsi="Times New Roman" w:cs="Times New Roman"/>
          <w:sz w:val="28"/>
          <w:szCs w:val="28"/>
        </w:rPr>
        <w:t>13</w:t>
      </w:r>
    </w:p>
    <w:p w:rsidR="00A03624" w:rsidRDefault="00A03624" w:rsidP="001F5E87">
      <w:pPr>
        <w:spacing w:line="360" w:lineRule="auto"/>
        <w:ind w:left="360"/>
        <w:jc w:val="both"/>
        <w:rPr>
          <w:rFonts w:ascii="Times New Roman" w:hAnsi="Times New Roman" w:cs="Times New Roman"/>
          <w:sz w:val="28"/>
          <w:szCs w:val="28"/>
        </w:rPr>
      </w:pPr>
    </w:p>
    <w:p w:rsidR="00A03624" w:rsidRDefault="00A03624" w:rsidP="001F5E87">
      <w:pPr>
        <w:spacing w:line="360" w:lineRule="auto"/>
        <w:ind w:left="360"/>
        <w:jc w:val="both"/>
        <w:rPr>
          <w:rFonts w:ascii="Times New Roman" w:hAnsi="Times New Roman" w:cs="Times New Roman"/>
          <w:sz w:val="28"/>
          <w:szCs w:val="28"/>
        </w:rPr>
      </w:pPr>
    </w:p>
    <w:p w:rsidR="00A03624" w:rsidRDefault="00A03624" w:rsidP="001F5E87">
      <w:pPr>
        <w:spacing w:line="360" w:lineRule="auto"/>
        <w:ind w:left="360"/>
        <w:jc w:val="both"/>
        <w:rPr>
          <w:rFonts w:ascii="Times New Roman" w:hAnsi="Times New Roman" w:cs="Times New Roman"/>
          <w:sz w:val="28"/>
          <w:szCs w:val="28"/>
        </w:rPr>
      </w:pPr>
    </w:p>
    <w:p w:rsidR="00A03624" w:rsidRDefault="00A03624" w:rsidP="001F5E87">
      <w:pPr>
        <w:spacing w:line="360" w:lineRule="auto"/>
        <w:ind w:left="360"/>
        <w:jc w:val="both"/>
        <w:rPr>
          <w:rFonts w:ascii="Times New Roman" w:hAnsi="Times New Roman" w:cs="Times New Roman"/>
          <w:sz w:val="28"/>
          <w:szCs w:val="28"/>
        </w:rPr>
      </w:pPr>
    </w:p>
    <w:p w:rsidR="003315F6" w:rsidRDefault="003315F6" w:rsidP="001F5E87">
      <w:pPr>
        <w:spacing w:line="360" w:lineRule="auto"/>
        <w:ind w:left="360"/>
        <w:jc w:val="both"/>
        <w:rPr>
          <w:rFonts w:ascii="Times New Roman" w:hAnsi="Times New Roman" w:cs="Times New Roman"/>
          <w:sz w:val="28"/>
          <w:szCs w:val="28"/>
        </w:rPr>
      </w:pPr>
    </w:p>
    <w:p w:rsidR="003315F6" w:rsidRDefault="003315F6" w:rsidP="001F5E87">
      <w:pPr>
        <w:spacing w:line="360" w:lineRule="auto"/>
        <w:ind w:left="360"/>
        <w:jc w:val="both"/>
        <w:rPr>
          <w:rFonts w:ascii="Times New Roman" w:hAnsi="Times New Roman" w:cs="Times New Roman"/>
          <w:sz w:val="28"/>
          <w:szCs w:val="28"/>
        </w:rPr>
      </w:pPr>
    </w:p>
    <w:p w:rsidR="003315F6" w:rsidRDefault="003315F6" w:rsidP="001F5E87">
      <w:pPr>
        <w:spacing w:line="360" w:lineRule="auto"/>
        <w:ind w:left="360"/>
        <w:jc w:val="both"/>
        <w:rPr>
          <w:rFonts w:ascii="Times New Roman" w:hAnsi="Times New Roman" w:cs="Times New Roman"/>
          <w:sz w:val="28"/>
          <w:szCs w:val="28"/>
        </w:rPr>
      </w:pPr>
    </w:p>
    <w:p w:rsidR="003315F6" w:rsidRDefault="003315F6" w:rsidP="001F5E87">
      <w:pPr>
        <w:spacing w:line="360" w:lineRule="auto"/>
        <w:ind w:left="360"/>
        <w:jc w:val="both"/>
        <w:rPr>
          <w:rFonts w:ascii="Times New Roman" w:hAnsi="Times New Roman" w:cs="Times New Roman"/>
          <w:sz w:val="28"/>
          <w:szCs w:val="28"/>
        </w:rPr>
      </w:pPr>
    </w:p>
    <w:p w:rsidR="003315F6" w:rsidRDefault="003315F6" w:rsidP="001F5E87">
      <w:pPr>
        <w:spacing w:line="360" w:lineRule="auto"/>
        <w:ind w:left="360"/>
        <w:jc w:val="both"/>
        <w:rPr>
          <w:rFonts w:ascii="Times New Roman" w:hAnsi="Times New Roman" w:cs="Times New Roman"/>
          <w:sz w:val="28"/>
          <w:szCs w:val="28"/>
        </w:rPr>
      </w:pPr>
    </w:p>
    <w:p w:rsidR="003315F6" w:rsidRDefault="003315F6" w:rsidP="001F5E87">
      <w:pPr>
        <w:spacing w:line="360" w:lineRule="auto"/>
        <w:ind w:left="360"/>
        <w:jc w:val="both"/>
        <w:rPr>
          <w:rFonts w:ascii="Times New Roman" w:hAnsi="Times New Roman" w:cs="Times New Roman"/>
          <w:sz w:val="28"/>
          <w:szCs w:val="28"/>
        </w:rPr>
      </w:pPr>
    </w:p>
    <w:p w:rsidR="003315F6" w:rsidRDefault="003315F6" w:rsidP="001F5E87">
      <w:pPr>
        <w:spacing w:line="360" w:lineRule="auto"/>
        <w:ind w:left="360"/>
        <w:jc w:val="both"/>
        <w:rPr>
          <w:rFonts w:ascii="Times New Roman" w:hAnsi="Times New Roman" w:cs="Times New Roman"/>
          <w:sz w:val="28"/>
          <w:szCs w:val="28"/>
        </w:rPr>
      </w:pPr>
    </w:p>
    <w:p w:rsidR="003315F6" w:rsidRDefault="003315F6" w:rsidP="001F5E87">
      <w:pPr>
        <w:spacing w:line="360" w:lineRule="auto"/>
        <w:ind w:left="360"/>
        <w:jc w:val="both"/>
        <w:rPr>
          <w:rFonts w:ascii="Times New Roman" w:hAnsi="Times New Roman" w:cs="Times New Roman"/>
          <w:sz w:val="28"/>
          <w:szCs w:val="28"/>
        </w:rPr>
      </w:pPr>
    </w:p>
    <w:p w:rsidR="003315F6" w:rsidRDefault="003315F6" w:rsidP="001F5E87">
      <w:pPr>
        <w:spacing w:line="360" w:lineRule="auto"/>
        <w:ind w:left="360"/>
        <w:jc w:val="both"/>
        <w:rPr>
          <w:rFonts w:ascii="Times New Roman" w:hAnsi="Times New Roman" w:cs="Times New Roman"/>
          <w:sz w:val="28"/>
          <w:szCs w:val="28"/>
        </w:rPr>
      </w:pPr>
    </w:p>
    <w:p w:rsidR="003315F6" w:rsidRPr="00C305F1" w:rsidRDefault="00FC2CD7" w:rsidP="00C305F1">
      <w:pPr>
        <w:spacing w:line="360" w:lineRule="auto"/>
        <w:ind w:left="360"/>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E50F03" w:rsidRDefault="00E50F03" w:rsidP="006373F0">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8E4AAA" w:rsidRPr="008E4AAA">
        <w:rPr>
          <w:rFonts w:ascii="Times New Roman" w:hAnsi="Times New Roman" w:cs="Times New Roman"/>
          <w:sz w:val="28"/>
          <w:szCs w:val="28"/>
        </w:rPr>
        <w:t xml:space="preserve">Эмоции и чувства составляют особую, очень важную сторону внутренней жизни человека. Все мы в каждый момент находимся в определенном эмоциональном состоянии, переживаем те или иные чувства. </w:t>
      </w:r>
    </w:p>
    <w:p w:rsidR="00180B7C" w:rsidRDefault="00E50F03" w:rsidP="006373F0">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180B7C" w:rsidRPr="006373F0">
        <w:rPr>
          <w:rFonts w:ascii="Times New Roman" w:hAnsi="Times New Roman" w:cs="Times New Roman"/>
          <w:sz w:val="28"/>
          <w:szCs w:val="28"/>
        </w:rPr>
        <w:t>Эмоции и чувства – очень близкие понятия, часто используются как синонимы. "Чувство гнева" или "эмоция гнева" – можно сказать и так и так, вас поймут.</w:t>
      </w:r>
    </w:p>
    <w:p w:rsidR="008E4AAA" w:rsidRDefault="00180B7C" w:rsidP="006373F0">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8E4AAA" w:rsidRPr="008E4AAA">
        <w:rPr>
          <w:rFonts w:ascii="Times New Roman" w:hAnsi="Times New Roman" w:cs="Times New Roman"/>
          <w:sz w:val="28"/>
          <w:szCs w:val="28"/>
        </w:rPr>
        <w:t xml:space="preserve">Эмоциональные проявления человека очень разнообразны: радость, горе, страх, гнев, удивление, грусть, тревога, восхищение, презрение и т.д. Мир эмоциональных переживаний пронизывает все стороны жизни: отношения с окружающими людьми, деятельность, общение и познание. Одна из сфер человеческой деятельности — искусство — непосредственно обращена к эмоциям и чувствам человека. </w:t>
      </w:r>
    </w:p>
    <w:p w:rsidR="006373F0" w:rsidRPr="006373F0" w:rsidRDefault="00E50F03" w:rsidP="006373F0">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p>
    <w:p w:rsidR="000203F4" w:rsidRDefault="000203F4" w:rsidP="00A97193">
      <w:pPr>
        <w:spacing w:line="360" w:lineRule="auto"/>
        <w:jc w:val="both"/>
        <w:rPr>
          <w:rFonts w:ascii="Times New Roman" w:hAnsi="Times New Roman" w:cs="Times New Roman"/>
          <w:sz w:val="28"/>
          <w:szCs w:val="28"/>
        </w:rPr>
      </w:pPr>
    </w:p>
    <w:p w:rsidR="00A97193" w:rsidRDefault="00A97193" w:rsidP="00A97193">
      <w:pPr>
        <w:spacing w:line="360" w:lineRule="auto"/>
        <w:jc w:val="both"/>
        <w:rPr>
          <w:rFonts w:ascii="Times New Roman" w:hAnsi="Times New Roman" w:cs="Times New Roman"/>
          <w:sz w:val="28"/>
          <w:szCs w:val="28"/>
        </w:rPr>
      </w:pPr>
    </w:p>
    <w:p w:rsidR="00A97193" w:rsidRDefault="00A97193" w:rsidP="00A97193">
      <w:pPr>
        <w:spacing w:line="360" w:lineRule="auto"/>
        <w:jc w:val="both"/>
        <w:rPr>
          <w:rFonts w:ascii="Times New Roman" w:hAnsi="Times New Roman" w:cs="Times New Roman"/>
          <w:sz w:val="28"/>
          <w:szCs w:val="28"/>
        </w:rPr>
      </w:pPr>
    </w:p>
    <w:p w:rsidR="00A97193" w:rsidRDefault="00A97193" w:rsidP="00A97193">
      <w:pPr>
        <w:spacing w:line="360" w:lineRule="auto"/>
        <w:jc w:val="both"/>
        <w:rPr>
          <w:rFonts w:ascii="Times New Roman" w:hAnsi="Times New Roman" w:cs="Times New Roman"/>
          <w:sz w:val="28"/>
          <w:szCs w:val="28"/>
        </w:rPr>
      </w:pPr>
    </w:p>
    <w:p w:rsidR="00A97193" w:rsidRDefault="00A97193" w:rsidP="00A97193">
      <w:pPr>
        <w:spacing w:line="360" w:lineRule="auto"/>
        <w:jc w:val="both"/>
        <w:rPr>
          <w:rFonts w:ascii="Times New Roman" w:hAnsi="Times New Roman" w:cs="Times New Roman"/>
          <w:sz w:val="28"/>
          <w:szCs w:val="28"/>
        </w:rPr>
      </w:pPr>
    </w:p>
    <w:p w:rsidR="00A97193" w:rsidRDefault="00A97193" w:rsidP="00A97193">
      <w:pPr>
        <w:spacing w:line="360" w:lineRule="auto"/>
        <w:jc w:val="both"/>
        <w:rPr>
          <w:rFonts w:ascii="Times New Roman" w:hAnsi="Times New Roman" w:cs="Times New Roman"/>
          <w:sz w:val="28"/>
          <w:szCs w:val="28"/>
        </w:rPr>
      </w:pPr>
    </w:p>
    <w:p w:rsidR="00A97193" w:rsidRDefault="00A97193" w:rsidP="00A97193">
      <w:pPr>
        <w:spacing w:line="360" w:lineRule="auto"/>
        <w:jc w:val="both"/>
        <w:rPr>
          <w:rFonts w:ascii="Times New Roman" w:hAnsi="Times New Roman" w:cs="Times New Roman"/>
          <w:sz w:val="28"/>
          <w:szCs w:val="28"/>
        </w:rPr>
      </w:pPr>
    </w:p>
    <w:p w:rsidR="00A97193" w:rsidRDefault="00A97193" w:rsidP="00A97193">
      <w:pPr>
        <w:spacing w:line="360" w:lineRule="auto"/>
        <w:jc w:val="both"/>
        <w:rPr>
          <w:rFonts w:ascii="Times New Roman" w:hAnsi="Times New Roman" w:cs="Times New Roman"/>
          <w:sz w:val="28"/>
          <w:szCs w:val="28"/>
        </w:rPr>
      </w:pPr>
    </w:p>
    <w:p w:rsidR="00A97193" w:rsidRDefault="00A97193" w:rsidP="00A97193">
      <w:pPr>
        <w:spacing w:line="360" w:lineRule="auto"/>
        <w:jc w:val="both"/>
        <w:rPr>
          <w:rFonts w:ascii="Times New Roman" w:hAnsi="Times New Roman" w:cs="Times New Roman"/>
          <w:sz w:val="28"/>
          <w:szCs w:val="28"/>
        </w:rPr>
      </w:pPr>
    </w:p>
    <w:p w:rsidR="00A03624" w:rsidRPr="003315F6" w:rsidRDefault="00A03624" w:rsidP="003315F6">
      <w:pPr>
        <w:pStyle w:val="a3"/>
        <w:numPr>
          <w:ilvl w:val="0"/>
          <w:numId w:val="2"/>
        </w:numPr>
        <w:spacing w:line="360" w:lineRule="auto"/>
        <w:jc w:val="both"/>
        <w:rPr>
          <w:rFonts w:ascii="Times New Roman" w:hAnsi="Times New Roman" w:cs="Times New Roman"/>
          <w:b/>
          <w:sz w:val="28"/>
          <w:szCs w:val="28"/>
        </w:rPr>
      </w:pPr>
      <w:r w:rsidRPr="003315F6">
        <w:rPr>
          <w:rFonts w:ascii="Times New Roman" w:hAnsi="Times New Roman" w:cs="Times New Roman"/>
          <w:b/>
          <w:sz w:val="28"/>
          <w:szCs w:val="28"/>
        </w:rPr>
        <w:lastRenderedPageBreak/>
        <w:t>Охарактеризуй</w:t>
      </w:r>
      <w:r w:rsidR="00FC2CD7">
        <w:rPr>
          <w:rFonts w:ascii="Times New Roman" w:hAnsi="Times New Roman" w:cs="Times New Roman"/>
          <w:b/>
          <w:sz w:val="28"/>
          <w:szCs w:val="28"/>
        </w:rPr>
        <w:t>те понятия «эмоции» и «чувства».</w:t>
      </w:r>
    </w:p>
    <w:p w:rsidR="003B17AD" w:rsidRDefault="003B17AD" w:rsidP="003B17A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03624" w:rsidRPr="000F1974">
        <w:rPr>
          <w:rFonts w:ascii="Times New Roman" w:hAnsi="Times New Roman" w:cs="Times New Roman"/>
          <w:sz w:val="28"/>
          <w:szCs w:val="28"/>
        </w:rPr>
        <w:t>Ответ:</w:t>
      </w:r>
    </w:p>
    <w:p w:rsidR="00FD20C7" w:rsidRPr="001D7665" w:rsidRDefault="00FD20C7" w:rsidP="00FD20C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10253">
        <w:rPr>
          <w:rFonts w:ascii="Times New Roman" w:hAnsi="Times New Roman" w:cs="Times New Roman"/>
          <w:i/>
          <w:sz w:val="28"/>
          <w:szCs w:val="28"/>
        </w:rPr>
        <w:t xml:space="preserve"> </w:t>
      </w:r>
      <w:r w:rsidRPr="000943B0">
        <w:rPr>
          <w:rFonts w:ascii="Times New Roman" w:hAnsi="Times New Roman" w:cs="Times New Roman"/>
          <w:b/>
          <w:i/>
          <w:sz w:val="28"/>
          <w:szCs w:val="28"/>
        </w:rPr>
        <w:t>Эмоции</w:t>
      </w:r>
      <w:r w:rsidRPr="00FD20C7">
        <w:rPr>
          <w:rFonts w:ascii="Times New Roman" w:hAnsi="Times New Roman" w:cs="Times New Roman"/>
          <w:sz w:val="28"/>
          <w:szCs w:val="28"/>
        </w:rPr>
        <w:t xml:space="preserve"> </w:t>
      </w:r>
      <w:r w:rsidR="002E0357">
        <w:rPr>
          <w:rFonts w:ascii="Times New Roman" w:hAnsi="Times New Roman" w:cs="Times New Roman"/>
          <w:sz w:val="28"/>
          <w:szCs w:val="28"/>
        </w:rPr>
        <w:t xml:space="preserve"> </w:t>
      </w:r>
      <w:r w:rsidR="002E0357" w:rsidRPr="006373F0">
        <w:rPr>
          <w:rFonts w:ascii="Times New Roman" w:hAnsi="Times New Roman" w:cs="Times New Roman"/>
          <w:sz w:val="28"/>
          <w:szCs w:val="28"/>
        </w:rPr>
        <w:t xml:space="preserve"> – </w:t>
      </w:r>
      <w:r w:rsidR="002E0357">
        <w:rPr>
          <w:rFonts w:ascii="Times New Roman" w:hAnsi="Times New Roman" w:cs="Times New Roman"/>
          <w:sz w:val="28"/>
          <w:szCs w:val="28"/>
        </w:rPr>
        <w:t xml:space="preserve"> это </w:t>
      </w:r>
      <w:r w:rsidRPr="00FD20C7">
        <w:rPr>
          <w:rFonts w:ascii="Times New Roman" w:hAnsi="Times New Roman" w:cs="Times New Roman"/>
          <w:sz w:val="28"/>
          <w:szCs w:val="28"/>
        </w:rPr>
        <w:t xml:space="preserve">пристрастное отношение субъекта к окружающему и к тому, что с ним происходит. </w:t>
      </w:r>
      <w:r w:rsidRPr="003B17AD">
        <w:rPr>
          <w:rFonts w:ascii="Times New Roman" w:hAnsi="Times New Roman" w:cs="Times New Roman"/>
          <w:sz w:val="28"/>
          <w:szCs w:val="28"/>
        </w:rPr>
        <w:t>Сопровождая практически любые проявления активности субъекта, эмоции служат одним из главных механизмов внутренней регуляции психической деятельности и поведения, напр</w:t>
      </w:r>
      <w:r>
        <w:rPr>
          <w:rFonts w:ascii="Times New Roman" w:hAnsi="Times New Roman" w:cs="Times New Roman"/>
          <w:sz w:val="28"/>
          <w:szCs w:val="28"/>
        </w:rPr>
        <w:t>а</w:t>
      </w:r>
      <w:r w:rsidRPr="003B17AD">
        <w:rPr>
          <w:rFonts w:ascii="Times New Roman" w:hAnsi="Times New Roman" w:cs="Times New Roman"/>
          <w:sz w:val="28"/>
          <w:szCs w:val="28"/>
        </w:rPr>
        <w:t>вленных на удовлетвор</w:t>
      </w:r>
      <w:r>
        <w:rPr>
          <w:rFonts w:ascii="Times New Roman" w:hAnsi="Times New Roman" w:cs="Times New Roman"/>
          <w:sz w:val="28"/>
          <w:szCs w:val="28"/>
        </w:rPr>
        <w:t>ение актуальных потребностей</w:t>
      </w:r>
      <w:proofErr w:type="gramStart"/>
      <w:r>
        <w:rPr>
          <w:rFonts w:ascii="Times New Roman" w:hAnsi="Times New Roman" w:cs="Times New Roman"/>
          <w:sz w:val="28"/>
          <w:szCs w:val="28"/>
        </w:rPr>
        <w:t xml:space="preserve">." </w:t>
      </w:r>
      <w:r>
        <w:rPr>
          <w:rStyle w:val="aa"/>
          <w:rFonts w:ascii="Times New Roman" w:hAnsi="Times New Roman" w:cs="Times New Roman"/>
          <w:sz w:val="28"/>
          <w:szCs w:val="28"/>
        </w:rPr>
        <w:footnoteReference w:id="1"/>
      </w:r>
      <w:proofErr w:type="gramEnd"/>
    </w:p>
    <w:p w:rsidR="00FD20C7" w:rsidRPr="00FD20C7" w:rsidRDefault="00FD20C7" w:rsidP="00FD20C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D20C7">
        <w:rPr>
          <w:rFonts w:ascii="Times New Roman" w:hAnsi="Times New Roman" w:cs="Times New Roman"/>
          <w:sz w:val="28"/>
          <w:szCs w:val="28"/>
        </w:rPr>
        <w:t xml:space="preserve">Условия, предметы и явления, способствующие удовлетворению потребностей и достижению целей, вызывают положительные эмоции: удовольствие, радость, интерес, возбуждение. </w:t>
      </w:r>
      <w:proofErr w:type="gramStart"/>
      <w:r w:rsidRPr="00FD20C7">
        <w:rPr>
          <w:rFonts w:ascii="Times New Roman" w:hAnsi="Times New Roman" w:cs="Times New Roman"/>
          <w:sz w:val="28"/>
          <w:szCs w:val="28"/>
        </w:rPr>
        <w:t>Напротив, ситуации, воспринимаемые субъектом, как препятствующие реализации потребностей и целей, вызывают отрицательные эмоции и переживания: неудовольствие, горе, печаль, страх, грусть, тревогу и др.</w:t>
      </w:r>
      <w:proofErr w:type="gramEnd"/>
    </w:p>
    <w:p w:rsidR="002E0357" w:rsidRPr="00BC448B" w:rsidRDefault="002E0357" w:rsidP="00BC448B">
      <w:pPr>
        <w:pStyle w:val="ab"/>
        <w:spacing w:line="360" w:lineRule="auto"/>
        <w:jc w:val="center"/>
        <w:rPr>
          <w:sz w:val="28"/>
          <w:szCs w:val="28"/>
        </w:rPr>
      </w:pPr>
      <w:r w:rsidRPr="00BC448B">
        <w:rPr>
          <w:b/>
          <w:bCs/>
          <w:i/>
          <w:sz w:val="28"/>
          <w:szCs w:val="28"/>
        </w:rPr>
        <w:t>Функции эмоций:</w:t>
      </w:r>
    </w:p>
    <w:p w:rsidR="000D1F48" w:rsidRDefault="00BC448B" w:rsidP="00AF358F">
      <w:pPr>
        <w:spacing w:before="100" w:beforeAutospacing="1" w:after="100" w:afterAutospacing="1"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bCs/>
          <w:i/>
          <w:sz w:val="28"/>
          <w:szCs w:val="28"/>
          <w:lang w:eastAsia="ru-RU"/>
        </w:rPr>
        <w:t>м</w:t>
      </w:r>
      <w:r w:rsidR="002E0357" w:rsidRPr="00BC448B">
        <w:rPr>
          <w:rFonts w:ascii="Times New Roman" w:hAnsi="Times New Roman"/>
          <w:bCs/>
          <w:i/>
          <w:sz w:val="28"/>
          <w:szCs w:val="28"/>
          <w:lang w:eastAsia="ru-RU"/>
        </w:rPr>
        <w:t>отивационно-регулирующая функция</w:t>
      </w:r>
      <w:r w:rsidR="002E0357" w:rsidRPr="00BC448B">
        <w:rPr>
          <w:rFonts w:ascii="Times New Roman" w:hAnsi="Times New Roman"/>
          <w:i/>
          <w:sz w:val="28"/>
          <w:szCs w:val="28"/>
          <w:lang w:eastAsia="ru-RU"/>
        </w:rPr>
        <w:t xml:space="preserve"> </w:t>
      </w:r>
      <w:r w:rsidR="00AF358F">
        <w:rPr>
          <w:rFonts w:ascii="Times New Roman" w:hAnsi="Times New Roman"/>
          <w:sz w:val="28"/>
          <w:szCs w:val="28"/>
          <w:lang w:eastAsia="ru-RU"/>
        </w:rPr>
        <w:t>(</w:t>
      </w:r>
      <w:r w:rsidR="002E0357" w:rsidRPr="00CF4F9D">
        <w:rPr>
          <w:rFonts w:ascii="Times New Roman" w:hAnsi="Times New Roman"/>
          <w:sz w:val="28"/>
          <w:szCs w:val="28"/>
          <w:lang w:eastAsia="ru-RU"/>
        </w:rPr>
        <w:t>эмоции участвуют в мотивации поведения человека, могут побуждать, направлять и регулировать</w:t>
      </w:r>
      <w:r w:rsidR="00AF358F">
        <w:rPr>
          <w:rFonts w:ascii="Times New Roman" w:hAnsi="Times New Roman"/>
          <w:sz w:val="28"/>
          <w:szCs w:val="28"/>
          <w:lang w:eastAsia="ru-RU"/>
        </w:rPr>
        <w:t>)</w:t>
      </w:r>
      <w:r w:rsidR="000D1F48">
        <w:rPr>
          <w:rFonts w:ascii="Times New Roman" w:hAnsi="Times New Roman"/>
          <w:sz w:val="28"/>
          <w:szCs w:val="28"/>
          <w:lang w:eastAsia="ru-RU"/>
        </w:rPr>
        <w:t>;</w:t>
      </w:r>
      <w:r w:rsidR="00AF358F">
        <w:rPr>
          <w:rFonts w:ascii="Times New Roman" w:hAnsi="Times New Roman"/>
          <w:sz w:val="28"/>
          <w:szCs w:val="28"/>
          <w:lang w:eastAsia="ru-RU"/>
        </w:rPr>
        <w:t xml:space="preserve">                                                                                                           </w:t>
      </w:r>
    </w:p>
    <w:p w:rsidR="000D1F48" w:rsidRDefault="00BC448B" w:rsidP="00AF358F">
      <w:pPr>
        <w:spacing w:before="100" w:beforeAutospacing="1" w:after="100" w:afterAutospacing="1" w:line="360" w:lineRule="auto"/>
        <w:jc w:val="both"/>
        <w:rPr>
          <w:rFonts w:ascii="Times New Roman" w:hAnsi="Times New Roman"/>
          <w:sz w:val="28"/>
          <w:szCs w:val="28"/>
          <w:lang w:eastAsia="ru-RU"/>
        </w:rPr>
      </w:pPr>
      <w:r w:rsidRPr="00BC448B">
        <w:rPr>
          <w:rFonts w:ascii="Times New Roman" w:hAnsi="Times New Roman"/>
          <w:bCs/>
          <w:i/>
          <w:sz w:val="28"/>
          <w:szCs w:val="28"/>
          <w:lang w:eastAsia="ru-RU"/>
        </w:rPr>
        <w:t xml:space="preserve">- </w:t>
      </w:r>
      <w:r>
        <w:rPr>
          <w:rFonts w:ascii="Times New Roman" w:hAnsi="Times New Roman"/>
          <w:bCs/>
          <w:i/>
          <w:sz w:val="28"/>
          <w:szCs w:val="28"/>
          <w:lang w:eastAsia="ru-RU"/>
        </w:rPr>
        <w:t>к</w:t>
      </w:r>
      <w:r w:rsidR="002E0357" w:rsidRPr="00BC448B">
        <w:rPr>
          <w:rFonts w:ascii="Times New Roman" w:hAnsi="Times New Roman"/>
          <w:bCs/>
          <w:i/>
          <w:sz w:val="28"/>
          <w:szCs w:val="28"/>
          <w:lang w:eastAsia="ru-RU"/>
        </w:rPr>
        <w:t>оммуникативная функция</w:t>
      </w:r>
      <w:r w:rsidR="002E0357" w:rsidRPr="00BC448B">
        <w:rPr>
          <w:rFonts w:ascii="Times New Roman" w:hAnsi="Times New Roman"/>
          <w:sz w:val="28"/>
          <w:szCs w:val="28"/>
          <w:lang w:eastAsia="ru-RU"/>
        </w:rPr>
        <w:t xml:space="preserve"> </w:t>
      </w:r>
      <w:r w:rsidR="00AF358F">
        <w:rPr>
          <w:rFonts w:ascii="Times New Roman" w:hAnsi="Times New Roman"/>
          <w:sz w:val="28"/>
          <w:szCs w:val="28"/>
          <w:lang w:eastAsia="ru-RU"/>
        </w:rPr>
        <w:t>(</w:t>
      </w:r>
      <w:r w:rsidR="002E0357" w:rsidRPr="00CF4F9D">
        <w:rPr>
          <w:rFonts w:ascii="Times New Roman" w:hAnsi="Times New Roman"/>
          <w:sz w:val="28"/>
          <w:szCs w:val="28"/>
          <w:lang w:eastAsia="ru-RU"/>
        </w:rPr>
        <w:t xml:space="preserve">эмоции несут в себе информацию о психическом </w:t>
      </w:r>
      <w:r w:rsidR="005A0A2A">
        <w:rPr>
          <w:rFonts w:ascii="Times New Roman" w:hAnsi="Times New Roman"/>
          <w:sz w:val="28"/>
          <w:szCs w:val="28"/>
          <w:lang w:eastAsia="ru-RU"/>
        </w:rPr>
        <w:t>и физическом состоянии человека, б</w:t>
      </w:r>
      <w:r w:rsidR="002E0357" w:rsidRPr="00CF4F9D">
        <w:rPr>
          <w:rFonts w:ascii="Times New Roman" w:hAnsi="Times New Roman"/>
          <w:sz w:val="28"/>
          <w:szCs w:val="28"/>
          <w:lang w:eastAsia="ru-RU"/>
        </w:rPr>
        <w:t>лагодаря эмоци</w:t>
      </w:r>
      <w:r w:rsidR="00AF358F">
        <w:rPr>
          <w:rFonts w:ascii="Times New Roman" w:hAnsi="Times New Roman"/>
          <w:sz w:val="28"/>
          <w:szCs w:val="28"/>
          <w:lang w:eastAsia="ru-RU"/>
        </w:rPr>
        <w:t>ям мы лучше понимаем друг друга</w:t>
      </w:r>
      <w:r w:rsidR="000D1F48">
        <w:rPr>
          <w:rFonts w:ascii="Times New Roman" w:hAnsi="Times New Roman"/>
          <w:sz w:val="28"/>
          <w:szCs w:val="28"/>
          <w:lang w:eastAsia="ru-RU"/>
        </w:rPr>
        <w:t>);</w:t>
      </w:r>
      <w:r w:rsidR="002E0357" w:rsidRPr="00CF4F9D">
        <w:rPr>
          <w:rFonts w:ascii="Times New Roman" w:hAnsi="Times New Roman"/>
          <w:sz w:val="28"/>
          <w:szCs w:val="28"/>
          <w:lang w:eastAsia="ru-RU"/>
        </w:rPr>
        <w:t xml:space="preserve"> </w:t>
      </w:r>
      <w:r w:rsidR="00AF358F">
        <w:rPr>
          <w:rFonts w:ascii="Times New Roman" w:hAnsi="Times New Roman"/>
          <w:sz w:val="28"/>
          <w:szCs w:val="28"/>
          <w:lang w:eastAsia="ru-RU"/>
        </w:rPr>
        <w:t xml:space="preserve">                                                                 </w:t>
      </w:r>
      <w:r w:rsidR="000D1F48">
        <w:rPr>
          <w:rFonts w:ascii="Times New Roman" w:hAnsi="Times New Roman"/>
          <w:sz w:val="28"/>
          <w:szCs w:val="28"/>
          <w:lang w:eastAsia="ru-RU"/>
        </w:rPr>
        <w:t xml:space="preserve">               </w:t>
      </w:r>
    </w:p>
    <w:p w:rsidR="002E0357" w:rsidRPr="00CF4F9D" w:rsidRDefault="00AF358F" w:rsidP="00AF358F">
      <w:pPr>
        <w:spacing w:before="100" w:beforeAutospacing="1" w:after="100" w:afterAutospacing="1" w:line="360" w:lineRule="auto"/>
        <w:jc w:val="both"/>
        <w:rPr>
          <w:rFonts w:ascii="Times New Roman" w:hAnsi="Times New Roman"/>
          <w:sz w:val="28"/>
          <w:szCs w:val="28"/>
          <w:lang w:eastAsia="ru-RU"/>
        </w:rPr>
      </w:pPr>
      <w:r>
        <w:rPr>
          <w:rFonts w:ascii="Times New Roman" w:hAnsi="Times New Roman"/>
          <w:bCs/>
          <w:i/>
          <w:sz w:val="28"/>
          <w:szCs w:val="28"/>
          <w:lang w:eastAsia="ru-RU"/>
        </w:rPr>
        <w:t xml:space="preserve">- </w:t>
      </w:r>
      <w:r w:rsidR="00BC448B">
        <w:rPr>
          <w:rFonts w:ascii="Times New Roman" w:hAnsi="Times New Roman"/>
          <w:bCs/>
          <w:i/>
          <w:sz w:val="28"/>
          <w:szCs w:val="28"/>
          <w:lang w:eastAsia="ru-RU"/>
        </w:rPr>
        <w:t>с</w:t>
      </w:r>
      <w:r w:rsidR="002E0357" w:rsidRPr="00BC448B">
        <w:rPr>
          <w:rFonts w:ascii="Times New Roman" w:hAnsi="Times New Roman"/>
          <w:bCs/>
          <w:i/>
          <w:sz w:val="28"/>
          <w:szCs w:val="28"/>
          <w:lang w:eastAsia="ru-RU"/>
        </w:rPr>
        <w:t>игнальная функция</w:t>
      </w:r>
      <w:r w:rsidR="005A0A2A">
        <w:rPr>
          <w:rFonts w:ascii="Times New Roman" w:hAnsi="Times New Roman"/>
          <w:sz w:val="28"/>
          <w:szCs w:val="28"/>
          <w:lang w:eastAsia="ru-RU"/>
        </w:rPr>
        <w:t xml:space="preserve"> (э</w:t>
      </w:r>
      <w:r w:rsidR="002E0357" w:rsidRPr="00CF4F9D">
        <w:rPr>
          <w:rFonts w:ascii="Times New Roman" w:hAnsi="Times New Roman"/>
          <w:sz w:val="28"/>
          <w:szCs w:val="28"/>
          <w:lang w:eastAsia="ru-RU"/>
        </w:rPr>
        <w:t>моционально-вырази</w:t>
      </w:r>
      <w:r w:rsidR="005A0A2A">
        <w:rPr>
          <w:rFonts w:ascii="Times New Roman" w:hAnsi="Times New Roman"/>
          <w:sz w:val="28"/>
          <w:szCs w:val="28"/>
          <w:lang w:eastAsia="ru-RU"/>
        </w:rPr>
        <w:t>тельные движения (мимика, жесты</w:t>
      </w:r>
      <w:r w:rsidR="002E0357" w:rsidRPr="00CF4F9D">
        <w:rPr>
          <w:rFonts w:ascii="Times New Roman" w:hAnsi="Times New Roman"/>
          <w:sz w:val="28"/>
          <w:szCs w:val="28"/>
          <w:lang w:eastAsia="ru-RU"/>
        </w:rPr>
        <w:t>)</w:t>
      </w:r>
      <w:r w:rsidR="00BC448B">
        <w:rPr>
          <w:rFonts w:ascii="Times New Roman" w:hAnsi="Times New Roman"/>
          <w:sz w:val="28"/>
          <w:szCs w:val="28"/>
          <w:lang w:eastAsia="ru-RU"/>
        </w:rPr>
        <w:t xml:space="preserve"> </w:t>
      </w:r>
      <w:r w:rsidR="002E0357" w:rsidRPr="00CF4F9D">
        <w:rPr>
          <w:rFonts w:ascii="Times New Roman" w:hAnsi="Times New Roman"/>
          <w:sz w:val="28"/>
          <w:szCs w:val="28"/>
          <w:lang w:eastAsia="ru-RU"/>
        </w:rPr>
        <w:t>выполняют функцию сигналов о том, в каком состоянии находится</w:t>
      </w:r>
      <w:r w:rsidR="005A0A2A">
        <w:rPr>
          <w:rFonts w:ascii="Times New Roman" w:hAnsi="Times New Roman"/>
          <w:sz w:val="28"/>
          <w:szCs w:val="28"/>
          <w:lang w:eastAsia="ru-RU"/>
        </w:rPr>
        <w:t xml:space="preserve"> система потребностей человека);</w:t>
      </w:r>
    </w:p>
    <w:p w:rsidR="002E0357" w:rsidRDefault="00BC448B" w:rsidP="006222C0">
      <w:pPr>
        <w:pStyle w:val="1"/>
        <w:spacing w:before="100" w:beforeAutospacing="1" w:after="100" w:afterAutospacing="1" w:line="360" w:lineRule="auto"/>
        <w:ind w:left="0"/>
        <w:jc w:val="both"/>
        <w:rPr>
          <w:rFonts w:ascii="Times New Roman" w:hAnsi="Times New Roman"/>
          <w:b/>
          <w:i/>
          <w:sz w:val="28"/>
          <w:szCs w:val="28"/>
          <w:lang w:eastAsia="ru-RU"/>
        </w:rPr>
      </w:pPr>
      <w:r w:rsidRPr="00BC448B">
        <w:rPr>
          <w:rFonts w:ascii="Times New Roman" w:hAnsi="Times New Roman"/>
          <w:bCs/>
          <w:i/>
          <w:sz w:val="28"/>
          <w:szCs w:val="28"/>
          <w:lang w:eastAsia="ru-RU"/>
        </w:rPr>
        <w:t>- з</w:t>
      </w:r>
      <w:r w:rsidR="002E0357" w:rsidRPr="00BC448B">
        <w:rPr>
          <w:rFonts w:ascii="Times New Roman" w:hAnsi="Times New Roman"/>
          <w:bCs/>
          <w:i/>
          <w:sz w:val="28"/>
          <w:szCs w:val="28"/>
          <w:lang w:eastAsia="ru-RU"/>
        </w:rPr>
        <w:t>ащитная функция</w:t>
      </w:r>
      <w:r w:rsidR="002E0357" w:rsidRPr="00BC448B">
        <w:rPr>
          <w:rFonts w:ascii="Times New Roman" w:hAnsi="Times New Roman"/>
          <w:sz w:val="28"/>
          <w:szCs w:val="28"/>
          <w:lang w:eastAsia="ru-RU"/>
        </w:rPr>
        <w:t xml:space="preserve"> </w:t>
      </w:r>
      <w:r w:rsidR="005A0A2A">
        <w:rPr>
          <w:rFonts w:ascii="Times New Roman" w:hAnsi="Times New Roman"/>
          <w:sz w:val="28"/>
          <w:szCs w:val="28"/>
          <w:lang w:eastAsia="ru-RU"/>
        </w:rPr>
        <w:t>(</w:t>
      </w:r>
      <w:r w:rsidR="00AF358F">
        <w:rPr>
          <w:rFonts w:ascii="Times New Roman" w:hAnsi="Times New Roman"/>
          <w:sz w:val="28"/>
          <w:szCs w:val="28"/>
          <w:lang w:eastAsia="ru-RU"/>
        </w:rPr>
        <w:t>эмоции,</w:t>
      </w:r>
      <w:r w:rsidR="002E0357" w:rsidRPr="00CF4F9D">
        <w:rPr>
          <w:rFonts w:ascii="Times New Roman" w:hAnsi="Times New Roman"/>
          <w:sz w:val="28"/>
          <w:szCs w:val="28"/>
          <w:lang w:eastAsia="ru-RU"/>
        </w:rPr>
        <w:t xml:space="preserve"> возникая как моментальная, </w:t>
      </w:r>
      <w:r w:rsidR="00AF358F">
        <w:rPr>
          <w:rFonts w:ascii="Times New Roman" w:hAnsi="Times New Roman"/>
          <w:sz w:val="28"/>
          <w:szCs w:val="28"/>
          <w:lang w:eastAsia="ru-RU"/>
        </w:rPr>
        <w:t>быстрая реакция организма, могут</w:t>
      </w:r>
      <w:r w:rsidR="002E0357" w:rsidRPr="00CF4F9D">
        <w:rPr>
          <w:rFonts w:ascii="Times New Roman" w:hAnsi="Times New Roman"/>
          <w:sz w:val="28"/>
          <w:szCs w:val="28"/>
          <w:lang w:eastAsia="ru-RU"/>
        </w:rPr>
        <w:t xml:space="preserve"> защитить человека от опасностей</w:t>
      </w:r>
      <w:r w:rsidR="005A0A2A">
        <w:rPr>
          <w:rFonts w:ascii="Times New Roman" w:hAnsi="Times New Roman"/>
          <w:sz w:val="28"/>
          <w:szCs w:val="28"/>
          <w:lang w:eastAsia="ru-RU"/>
        </w:rPr>
        <w:t>)</w:t>
      </w:r>
      <w:r w:rsidR="002E0357" w:rsidRPr="00CF4F9D">
        <w:rPr>
          <w:rFonts w:ascii="Times New Roman" w:hAnsi="Times New Roman"/>
          <w:sz w:val="28"/>
          <w:szCs w:val="28"/>
          <w:lang w:eastAsia="ru-RU"/>
        </w:rPr>
        <w:t>.</w:t>
      </w:r>
      <w:r w:rsidR="002E0357" w:rsidRPr="00CF4F9D">
        <w:rPr>
          <w:rFonts w:ascii="Times New Roman" w:hAnsi="Times New Roman"/>
          <w:sz w:val="28"/>
          <w:szCs w:val="28"/>
          <w:lang w:eastAsia="ru-RU"/>
        </w:rPr>
        <w:tab/>
      </w:r>
      <w:r w:rsidR="002E0357" w:rsidRPr="00CF4F9D">
        <w:rPr>
          <w:rFonts w:ascii="Times New Roman" w:hAnsi="Times New Roman"/>
          <w:sz w:val="28"/>
          <w:szCs w:val="28"/>
          <w:lang w:eastAsia="ru-RU"/>
        </w:rPr>
        <w:tab/>
      </w:r>
      <w:r w:rsidR="002E0357" w:rsidRPr="00CF4F9D">
        <w:rPr>
          <w:rFonts w:ascii="Times New Roman" w:hAnsi="Times New Roman"/>
          <w:sz w:val="28"/>
          <w:szCs w:val="28"/>
          <w:lang w:eastAsia="ru-RU"/>
        </w:rPr>
        <w:tab/>
      </w:r>
      <w:r w:rsidR="002E0357" w:rsidRPr="00CF4F9D">
        <w:rPr>
          <w:rFonts w:ascii="Times New Roman" w:hAnsi="Times New Roman"/>
          <w:sz w:val="28"/>
          <w:szCs w:val="28"/>
          <w:lang w:eastAsia="ru-RU"/>
        </w:rPr>
        <w:tab/>
      </w:r>
      <w:r w:rsidR="002E0357" w:rsidRPr="00CF4F9D">
        <w:rPr>
          <w:rFonts w:ascii="Times New Roman" w:hAnsi="Times New Roman"/>
          <w:sz w:val="28"/>
          <w:szCs w:val="28"/>
          <w:lang w:eastAsia="ru-RU"/>
        </w:rPr>
        <w:tab/>
      </w:r>
    </w:p>
    <w:p w:rsidR="00A476B6" w:rsidRPr="006222C0" w:rsidRDefault="006222C0" w:rsidP="00A476B6">
      <w:pPr>
        <w:pStyle w:val="1"/>
        <w:spacing w:before="100" w:beforeAutospacing="1" w:after="100" w:afterAutospacing="1" w:line="360" w:lineRule="auto"/>
        <w:ind w:left="0"/>
        <w:jc w:val="both"/>
        <w:rPr>
          <w:rStyle w:val="ac"/>
          <w:rFonts w:ascii="Times New Roman" w:hAnsi="Times New Roman"/>
          <w:b w:val="0"/>
          <w:bCs w:val="0"/>
          <w:sz w:val="28"/>
          <w:szCs w:val="28"/>
          <w:lang w:eastAsia="ru-RU"/>
        </w:rPr>
      </w:pPr>
      <w:r>
        <w:rPr>
          <w:rFonts w:ascii="Times New Roman" w:hAnsi="Times New Roman"/>
          <w:b/>
          <w:i/>
          <w:sz w:val="28"/>
          <w:szCs w:val="28"/>
          <w:lang w:eastAsia="ru-RU"/>
        </w:rPr>
        <w:lastRenderedPageBreak/>
        <w:t xml:space="preserve">        </w:t>
      </w:r>
      <w:proofErr w:type="gramStart"/>
      <w:r w:rsidR="002E0357" w:rsidRPr="00520BE5">
        <w:rPr>
          <w:rFonts w:ascii="Times New Roman" w:hAnsi="Times New Roman"/>
          <w:bCs/>
          <w:sz w:val="28"/>
          <w:szCs w:val="28"/>
          <w:lang w:eastAsia="ru-RU"/>
        </w:rPr>
        <w:t xml:space="preserve">К. </w:t>
      </w:r>
      <w:proofErr w:type="spellStart"/>
      <w:r w:rsidR="002E0357" w:rsidRPr="00520BE5">
        <w:rPr>
          <w:rFonts w:ascii="Times New Roman" w:hAnsi="Times New Roman"/>
          <w:bCs/>
          <w:sz w:val="28"/>
          <w:szCs w:val="28"/>
          <w:lang w:eastAsia="ru-RU"/>
        </w:rPr>
        <w:t>Изард</w:t>
      </w:r>
      <w:proofErr w:type="spellEnd"/>
      <w:r w:rsidR="002E0357" w:rsidRPr="00520BE5">
        <w:rPr>
          <w:rFonts w:ascii="Times New Roman" w:hAnsi="Times New Roman"/>
          <w:bCs/>
          <w:sz w:val="28"/>
          <w:szCs w:val="28"/>
          <w:lang w:eastAsia="ru-RU"/>
        </w:rPr>
        <w:t xml:space="preserve"> выделил следующие основные эмоции:</w:t>
      </w:r>
      <w:r>
        <w:rPr>
          <w:rFonts w:ascii="Times New Roman" w:hAnsi="Times New Roman"/>
          <w:sz w:val="28"/>
          <w:szCs w:val="28"/>
          <w:lang w:eastAsia="ru-RU"/>
        </w:rPr>
        <w:t xml:space="preserve"> </w:t>
      </w:r>
      <w:r w:rsidR="00520BE5" w:rsidRPr="006222C0">
        <w:rPr>
          <w:rFonts w:ascii="Times New Roman" w:hAnsi="Times New Roman"/>
          <w:bCs/>
          <w:sz w:val="28"/>
          <w:szCs w:val="28"/>
          <w:lang w:eastAsia="ru-RU"/>
        </w:rPr>
        <w:t>и</w:t>
      </w:r>
      <w:r w:rsidR="002E0357" w:rsidRPr="006222C0">
        <w:rPr>
          <w:rFonts w:ascii="Times New Roman" w:hAnsi="Times New Roman"/>
          <w:bCs/>
          <w:sz w:val="28"/>
          <w:szCs w:val="28"/>
          <w:lang w:eastAsia="ru-RU"/>
        </w:rPr>
        <w:t>нтерес</w:t>
      </w:r>
      <w:r>
        <w:rPr>
          <w:rFonts w:ascii="Times New Roman" w:hAnsi="Times New Roman"/>
          <w:sz w:val="28"/>
          <w:szCs w:val="28"/>
          <w:lang w:eastAsia="ru-RU"/>
        </w:rPr>
        <w:t xml:space="preserve">, </w:t>
      </w:r>
      <w:r w:rsidR="00520BE5" w:rsidRPr="006222C0">
        <w:rPr>
          <w:rFonts w:ascii="Times New Roman" w:hAnsi="Times New Roman"/>
          <w:bCs/>
          <w:sz w:val="28"/>
          <w:szCs w:val="28"/>
          <w:lang w:eastAsia="ru-RU"/>
        </w:rPr>
        <w:t>р</w:t>
      </w:r>
      <w:r w:rsidR="002E0357" w:rsidRPr="006222C0">
        <w:rPr>
          <w:rFonts w:ascii="Times New Roman" w:hAnsi="Times New Roman"/>
          <w:bCs/>
          <w:sz w:val="28"/>
          <w:szCs w:val="28"/>
          <w:lang w:eastAsia="ru-RU"/>
        </w:rPr>
        <w:t>адость</w:t>
      </w:r>
      <w:r>
        <w:rPr>
          <w:rFonts w:ascii="Times New Roman" w:hAnsi="Times New Roman"/>
          <w:sz w:val="28"/>
          <w:szCs w:val="28"/>
          <w:lang w:eastAsia="ru-RU"/>
        </w:rPr>
        <w:t xml:space="preserve">, </w:t>
      </w:r>
      <w:r w:rsidR="001A38B5" w:rsidRPr="006222C0">
        <w:rPr>
          <w:rFonts w:ascii="Times New Roman" w:hAnsi="Times New Roman"/>
          <w:bCs/>
          <w:sz w:val="28"/>
          <w:szCs w:val="28"/>
          <w:lang w:eastAsia="ru-RU"/>
        </w:rPr>
        <w:t>у</w:t>
      </w:r>
      <w:r w:rsidR="002E0357" w:rsidRPr="006222C0">
        <w:rPr>
          <w:rFonts w:ascii="Times New Roman" w:hAnsi="Times New Roman"/>
          <w:bCs/>
          <w:sz w:val="28"/>
          <w:szCs w:val="28"/>
          <w:lang w:eastAsia="ru-RU"/>
        </w:rPr>
        <w:t>дивление</w:t>
      </w:r>
      <w:r>
        <w:rPr>
          <w:rFonts w:ascii="Times New Roman" w:hAnsi="Times New Roman"/>
          <w:bCs/>
          <w:sz w:val="28"/>
          <w:szCs w:val="28"/>
          <w:lang w:eastAsia="ru-RU"/>
        </w:rPr>
        <w:t>,</w:t>
      </w:r>
      <w:r w:rsidR="002E0357" w:rsidRPr="006222C0">
        <w:rPr>
          <w:rFonts w:ascii="Times New Roman" w:hAnsi="Times New Roman"/>
          <w:sz w:val="28"/>
          <w:szCs w:val="28"/>
          <w:lang w:eastAsia="ru-RU"/>
        </w:rPr>
        <w:t xml:space="preserve"> </w:t>
      </w:r>
      <w:r w:rsidR="001A38B5" w:rsidRPr="006222C0">
        <w:rPr>
          <w:rFonts w:ascii="Times New Roman" w:hAnsi="Times New Roman"/>
          <w:bCs/>
          <w:sz w:val="28"/>
          <w:szCs w:val="28"/>
          <w:lang w:eastAsia="ru-RU"/>
        </w:rPr>
        <w:t>с</w:t>
      </w:r>
      <w:r w:rsidR="002E0357" w:rsidRPr="006222C0">
        <w:rPr>
          <w:rFonts w:ascii="Times New Roman" w:hAnsi="Times New Roman"/>
          <w:bCs/>
          <w:sz w:val="28"/>
          <w:szCs w:val="28"/>
          <w:lang w:eastAsia="ru-RU"/>
        </w:rPr>
        <w:t>традание</w:t>
      </w:r>
      <w:r>
        <w:rPr>
          <w:rFonts w:ascii="Times New Roman" w:hAnsi="Times New Roman"/>
          <w:bCs/>
          <w:sz w:val="28"/>
          <w:szCs w:val="28"/>
          <w:lang w:eastAsia="ru-RU"/>
        </w:rPr>
        <w:t>,</w:t>
      </w:r>
      <w:r w:rsidR="002E0357" w:rsidRPr="006222C0">
        <w:rPr>
          <w:rFonts w:ascii="Times New Roman" w:hAnsi="Times New Roman"/>
          <w:sz w:val="28"/>
          <w:szCs w:val="28"/>
          <w:lang w:eastAsia="ru-RU"/>
        </w:rPr>
        <w:t xml:space="preserve"> </w:t>
      </w:r>
      <w:r w:rsidR="001A38B5" w:rsidRPr="006222C0">
        <w:rPr>
          <w:rFonts w:ascii="Times New Roman" w:hAnsi="Times New Roman"/>
          <w:bCs/>
          <w:sz w:val="28"/>
          <w:szCs w:val="28"/>
          <w:lang w:eastAsia="ru-RU"/>
        </w:rPr>
        <w:t>г</w:t>
      </w:r>
      <w:r w:rsidR="002E0357" w:rsidRPr="006222C0">
        <w:rPr>
          <w:rFonts w:ascii="Times New Roman" w:hAnsi="Times New Roman"/>
          <w:bCs/>
          <w:sz w:val="28"/>
          <w:szCs w:val="28"/>
          <w:lang w:eastAsia="ru-RU"/>
        </w:rPr>
        <w:t>нев</w:t>
      </w:r>
      <w:r>
        <w:rPr>
          <w:rFonts w:ascii="Times New Roman" w:hAnsi="Times New Roman"/>
          <w:bCs/>
          <w:sz w:val="28"/>
          <w:szCs w:val="28"/>
          <w:lang w:eastAsia="ru-RU"/>
        </w:rPr>
        <w:t>,</w:t>
      </w:r>
      <w:r w:rsidR="002E0357" w:rsidRPr="006222C0">
        <w:rPr>
          <w:rFonts w:ascii="Times New Roman" w:hAnsi="Times New Roman"/>
          <w:sz w:val="28"/>
          <w:szCs w:val="28"/>
          <w:lang w:eastAsia="ru-RU"/>
        </w:rPr>
        <w:t xml:space="preserve"> </w:t>
      </w:r>
      <w:r w:rsidR="001A38B5" w:rsidRPr="006222C0">
        <w:rPr>
          <w:rFonts w:ascii="Times New Roman" w:hAnsi="Times New Roman"/>
          <w:bCs/>
          <w:sz w:val="28"/>
          <w:szCs w:val="28"/>
          <w:lang w:eastAsia="ru-RU"/>
        </w:rPr>
        <w:t>о</w:t>
      </w:r>
      <w:r w:rsidR="002E0357" w:rsidRPr="006222C0">
        <w:rPr>
          <w:rFonts w:ascii="Times New Roman" w:hAnsi="Times New Roman"/>
          <w:bCs/>
          <w:sz w:val="28"/>
          <w:szCs w:val="28"/>
          <w:lang w:eastAsia="ru-RU"/>
        </w:rPr>
        <w:t>твращение</w:t>
      </w:r>
      <w:r>
        <w:rPr>
          <w:rFonts w:ascii="Times New Roman" w:hAnsi="Times New Roman"/>
          <w:bCs/>
          <w:sz w:val="28"/>
          <w:szCs w:val="28"/>
          <w:lang w:eastAsia="ru-RU"/>
        </w:rPr>
        <w:t>,</w:t>
      </w:r>
      <w:r w:rsidR="002E0357" w:rsidRPr="006222C0">
        <w:rPr>
          <w:rFonts w:ascii="Times New Roman" w:hAnsi="Times New Roman"/>
          <w:sz w:val="28"/>
          <w:szCs w:val="28"/>
          <w:lang w:eastAsia="ru-RU"/>
        </w:rPr>
        <w:t xml:space="preserve"> </w:t>
      </w:r>
      <w:r w:rsidR="009C3408" w:rsidRPr="006222C0">
        <w:rPr>
          <w:rFonts w:ascii="Times New Roman" w:hAnsi="Times New Roman"/>
          <w:bCs/>
          <w:sz w:val="28"/>
          <w:szCs w:val="28"/>
          <w:lang w:eastAsia="ru-RU"/>
        </w:rPr>
        <w:t xml:space="preserve"> </w:t>
      </w:r>
      <w:r w:rsidR="001A38B5" w:rsidRPr="006222C0">
        <w:rPr>
          <w:rFonts w:ascii="Times New Roman" w:hAnsi="Times New Roman"/>
          <w:bCs/>
          <w:sz w:val="28"/>
          <w:szCs w:val="28"/>
          <w:lang w:eastAsia="ru-RU"/>
        </w:rPr>
        <w:t>п</w:t>
      </w:r>
      <w:r w:rsidR="002E0357" w:rsidRPr="006222C0">
        <w:rPr>
          <w:rFonts w:ascii="Times New Roman" w:hAnsi="Times New Roman"/>
          <w:bCs/>
          <w:sz w:val="28"/>
          <w:szCs w:val="28"/>
          <w:lang w:eastAsia="ru-RU"/>
        </w:rPr>
        <w:t>резрение</w:t>
      </w:r>
      <w:r>
        <w:rPr>
          <w:rFonts w:ascii="Times New Roman" w:hAnsi="Times New Roman"/>
          <w:sz w:val="28"/>
          <w:szCs w:val="28"/>
          <w:lang w:eastAsia="ru-RU"/>
        </w:rPr>
        <w:t xml:space="preserve">, </w:t>
      </w:r>
      <w:r w:rsidR="001A38B5" w:rsidRPr="006222C0">
        <w:rPr>
          <w:rFonts w:ascii="Times New Roman" w:hAnsi="Times New Roman"/>
          <w:bCs/>
          <w:sz w:val="28"/>
          <w:szCs w:val="28"/>
          <w:lang w:eastAsia="ru-RU"/>
        </w:rPr>
        <w:t>с</w:t>
      </w:r>
      <w:r w:rsidR="002E0357" w:rsidRPr="006222C0">
        <w:rPr>
          <w:rFonts w:ascii="Times New Roman" w:hAnsi="Times New Roman"/>
          <w:bCs/>
          <w:sz w:val="28"/>
          <w:szCs w:val="28"/>
          <w:lang w:eastAsia="ru-RU"/>
        </w:rPr>
        <w:t>трах</w:t>
      </w:r>
      <w:r>
        <w:rPr>
          <w:rFonts w:ascii="Times New Roman" w:hAnsi="Times New Roman"/>
          <w:sz w:val="28"/>
          <w:szCs w:val="28"/>
          <w:lang w:eastAsia="ru-RU"/>
        </w:rPr>
        <w:t xml:space="preserve">, </w:t>
      </w:r>
      <w:r w:rsidR="001A38B5" w:rsidRPr="006222C0">
        <w:rPr>
          <w:rFonts w:ascii="Times New Roman" w:hAnsi="Times New Roman"/>
          <w:bCs/>
          <w:sz w:val="28"/>
          <w:szCs w:val="28"/>
          <w:lang w:eastAsia="ru-RU"/>
        </w:rPr>
        <w:t>с</w:t>
      </w:r>
      <w:r w:rsidR="002E0357" w:rsidRPr="006222C0">
        <w:rPr>
          <w:rFonts w:ascii="Times New Roman" w:hAnsi="Times New Roman"/>
          <w:bCs/>
          <w:sz w:val="28"/>
          <w:szCs w:val="28"/>
          <w:lang w:eastAsia="ru-RU"/>
        </w:rPr>
        <w:t>тыд</w:t>
      </w:r>
      <w:r>
        <w:rPr>
          <w:rFonts w:ascii="Times New Roman" w:hAnsi="Times New Roman"/>
          <w:sz w:val="28"/>
          <w:szCs w:val="28"/>
          <w:lang w:eastAsia="ru-RU"/>
        </w:rPr>
        <w:t xml:space="preserve">, </w:t>
      </w:r>
      <w:r w:rsidR="00BA5CC7" w:rsidRPr="006222C0">
        <w:rPr>
          <w:rFonts w:ascii="Times New Roman" w:hAnsi="Times New Roman"/>
          <w:sz w:val="28"/>
          <w:szCs w:val="28"/>
          <w:lang w:eastAsia="ru-RU"/>
        </w:rPr>
        <w:t>смущение</w:t>
      </w:r>
      <w:r>
        <w:rPr>
          <w:rFonts w:ascii="Times New Roman" w:hAnsi="Times New Roman"/>
          <w:sz w:val="28"/>
          <w:szCs w:val="28"/>
          <w:lang w:eastAsia="ru-RU"/>
        </w:rPr>
        <w:t>.</w:t>
      </w:r>
      <w:r w:rsidR="00BA5CC7" w:rsidRPr="006222C0">
        <w:rPr>
          <w:rFonts w:ascii="Times New Roman" w:hAnsi="Times New Roman"/>
          <w:sz w:val="28"/>
          <w:szCs w:val="28"/>
          <w:lang w:eastAsia="ru-RU"/>
        </w:rPr>
        <w:t xml:space="preserve"> </w:t>
      </w:r>
      <w:proofErr w:type="gramEnd"/>
    </w:p>
    <w:p w:rsidR="000B6A60" w:rsidRPr="00A476B6" w:rsidRDefault="00A476B6" w:rsidP="00A476B6">
      <w:pPr>
        <w:pStyle w:val="1"/>
        <w:spacing w:before="100" w:beforeAutospacing="1" w:after="100" w:afterAutospacing="1" w:line="360" w:lineRule="auto"/>
        <w:ind w:left="0"/>
        <w:jc w:val="both"/>
        <w:rPr>
          <w:rFonts w:ascii="Times New Roman" w:hAnsi="Times New Roman"/>
          <w:sz w:val="28"/>
          <w:szCs w:val="28"/>
          <w:lang w:eastAsia="ru-RU"/>
        </w:rPr>
      </w:pPr>
      <w:r>
        <w:rPr>
          <w:rStyle w:val="ac"/>
          <w:rFonts w:ascii="Times New Roman" w:hAnsi="Times New Roman"/>
          <w:i/>
          <w:sz w:val="28"/>
          <w:szCs w:val="28"/>
        </w:rPr>
        <w:t xml:space="preserve">        </w:t>
      </w:r>
      <w:r w:rsidR="000B6A60" w:rsidRPr="000943B0">
        <w:rPr>
          <w:rStyle w:val="ac"/>
          <w:rFonts w:ascii="Times New Roman" w:hAnsi="Times New Roman"/>
          <w:i/>
          <w:sz w:val="28"/>
          <w:szCs w:val="28"/>
        </w:rPr>
        <w:t>Чувства</w:t>
      </w:r>
      <w:r w:rsidR="000B6A60" w:rsidRPr="000943B0">
        <w:rPr>
          <w:rFonts w:ascii="Times New Roman" w:hAnsi="Times New Roman"/>
          <w:i/>
          <w:sz w:val="28"/>
          <w:szCs w:val="28"/>
        </w:rPr>
        <w:t xml:space="preserve"> </w:t>
      </w:r>
      <w:r w:rsidR="000B6A60" w:rsidRPr="00CF4F9D">
        <w:rPr>
          <w:rFonts w:ascii="Times New Roman" w:hAnsi="Times New Roman"/>
          <w:sz w:val="28"/>
          <w:szCs w:val="28"/>
        </w:rPr>
        <w:t>—  </w:t>
      </w:r>
      <w:r w:rsidR="00D64652" w:rsidRPr="00D64652">
        <w:rPr>
          <w:rFonts w:ascii="Times New Roman" w:hAnsi="Times New Roman"/>
          <w:sz w:val="28"/>
          <w:szCs w:val="28"/>
        </w:rPr>
        <w:t>устойчивые эмоциональные отношения человека к явлениям действительности, отражающие значения этих явлений в связи с его потребностями и мотивами; высший продукт развития эмоциональных процессов в общественных условиях.</w:t>
      </w:r>
      <w:r w:rsidR="00D64652">
        <w:rPr>
          <w:rFonts w:ascii="Times New Roman" w:hAnsi="Times New Roman"/>
          <w:sz w:val="28"/>
          <w:szCs w:val="28"/>
        </w:rPr>
        <w:t xml:space="preserve">  </w:t>
      </w:r>
      <w:r w:rsidR="00D64652" w:rsidRPr="00D64652">
        <w:rPr>
          <w:rFonts w:ascii="Times New Roman" w:hAnsi="Times New Roman"/>
          <w:sz w:val="28"/>
          <w:szCs w:val="28"/>
        </w:rPr>
        <w:t>Чувства носят отчетливо выраженный предметный характер, т.е. непременно связаны с некоторым конкретным объектом (пред</w:t>
      </w:r>
      <w:r w:rsidR="00D64652">
        <w:rPr>
          <w:rFonts w:ascii="Times New Roman" w:hAnsi="Times New Roman"/>
          <w:sz w:val="28"/>
          <w:szCs w:val="28"/>
        </w:rPr>
        <w:t xml:space="preserve">метом, человеком, событием </w:t>
      </w:r>
      <w:r w:rsidR="00D64652" w:rsidRPr="00D64652">
        <w:rPr>
          <w:rFonts w:ascii="Times New Roman" w:hAnsi="Times New Roman"/>
          <w:sz w:val="28"/>
          <w:szCs w:val="28"/>
        </w:rPr>
        <w:t xml:space="preserve"> и т.п.).</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000B6A60" w:rsidRPr="00CF4F9D">
        <w:rPr>
          <w:rFonts w:ascii="Times New Roman" w:hAnsi="Times New Roman"/>
          <w:sz w:val="28"/>
          <w:szCs w:val="28"/>
        </w:rPr>
        <w:t>В зависимости от характера отношения человека к различным объектам социальной среды выделены основные виды высших чувств:</w:t>
      </w:r>
      <w:r w:rsidR="000B6A60" w:rsidRPr="00CF4F9D">
        <w:rPr>
          <w:rFonts w:ascii="Times New Roman" w:hAnsi="Times New Roman"/>
          <w:i/>
          <w:sz w:val="28"/>
          <w:szCs w:val="28"/>
        </w:rPr>
        <w:t xml:space="preserve"> </w:t>
      </w:r>
      <w:r w:rsidR="000B6A60" w:rsidRPr="00D64652">
        <w:rPr>
          <w:rFonts w:ascii="Times New Roman" w:hAnsi="Times New Roman"/>
          <w:sz w:val="28"/>
          <w:szCs w:val="28"/>
        </w:rPr>
        <w:t>моральные, увле</w:t>
      </w:r>
      <w:r w:rsidR="00D64652">
        <w:rPr>
          <w:rFonts w:ascii="Times New Roman" w:hAnsi="Times New Roman"/>
          <w:sz w:val="28"/>
          <w:szCs w:val="28"/>
        </w:rPr>
        <w:t>чения</w:t>
      </w:r>
      <w:r w:rsidR="000B6A60" w:rsidRPr="00D64652">
        <w:rPr>
          <w:rFonts w:ascii="Times New Roman" w:hAnsi="Times New Roman"/>
          <w:sz w:val="28"/>
          <w:szCs w:val="28"/>
        </w:rPr>
        <w:t>, интеллектуальные, эстетические</w:t>
      </w:r>
      <w:r w:rsidR="000B6A60" w:rsidRPr="00D64652">
        <w:rPr>
          <w:rFonts w:ascii="Times New Roman" w:hAnsi="Times New Roman"/>
          <w:sz w:val="28"/>
          <w:szCs w:val="28"/>
          <w:lang w:eastAsia="ru-RU"/>
        </w:rPr>
        <w:t>.</w:t>
      </w:r>
    </w:p>
    <w:p w:rsidR="000B6A60" w:rsidRPr="00CF4F9D" w:rsidRDefault="00D64652" w:rsidP="00D64652">
      <w:pPr>
        <w:pStyle w:val="ab"/>
        <w:spacing w:line="360" w:lineRule="auto"/>
        <w:jc w:val="both"/>
        <w:rPr>
          <w:sz w:val="28"/>
          <w:szCs w:val="28"/>
        </w:rPr>
      </w:pPr>
      <w:r w:rsidRPr="00D64652">
        <w:rPr>
          <w:rStyle w:val="ac"/>
          <w:b w:val="0"/>
          <w:i/>
          <w:sz w:val="28"/>
          <w:szCs w:val="28"/>
        </w:rPr>
        <w:t xml:space="preserve">        </w:t>
      </w:r>
      <w:r w:rsidR="000B6A60" w:rsidRPr="00D64652">
        <w:rPr>
          <w:rStyle w:val="ac"/>
          <w:b w:val="0"/>
          <w:i/>
          <w:sz w:val="28"/>
          <w:szCs w:val="28"/>
        </w:rPr>
        <w:t>Моральные чувства</w:t>
      </w:r>
      <w:r w:rsidR="000B6A60" w:rsidRPr="00D64652">
        <w:rPr>
          <w:b/>
          <w:sz w:val="28"/>
          <w:szCs w:val="28"/>
        </w:rPr>
        <w:t xml:space="preserve"> </w:t>
      </w:r>
      <w:r w:rsidR="000B6A60" w:rsidRPr="00CF4F9D">
        <w:rPr>
          <w:sz w:val="28"/>
          <w:szCs w:val="28"/>
        </w:rPr>
        <w:t>– это чувства, которые испытывает человек по отношению к обществу, другим людям, а также к самому себе, такие как чувство патриотизма, дружба, любовь, совесть, которые регулируют межличностные отношения.</w:t>
      </w:r>
    </w:p>
    <w:p w:rsidR="000B6A60" w:rsidRPr="00CF4F9D" w:rsidRDefault="00D64652" w:rsidP="00D64652">
      <w:pPr>
        <w:pStyle w:val="ab"/>
        <w:spacing w:line="360" w:lineRule="auto"/>
        <w:jc w:val="both"/>
        <w:rPr>
          <w:sz w:val="28"/>
          <w:szCs w:val="28"/>
        </w:rPr>
      </w:pPr>
      <w:r>
        <w:rPr>
          <w:rStyle w:val="ac"/>
          <w:b w:val="0"/>
          <w:i/>
          <w:sz w:val="28"/>
          <w:szCs w:val="28"/>
        </w:rPr>
        <w:t xml:space="preserve">        Увлечения</w:t>
      </w:r>
      <w:r>
        <w:rPr>
          <w:sz w:val="28"/>
          <w:szCs w:val="28"/>
        </w:rPr>
        <w:t xml:space="preserve"> -</w:t>
      </w:r>
      <w:r w:rsidR="000B6A60" w:rsidRPr="00CF4F9D">
        <w:rPr>
          <w:sz w:val="28"/>
          <w:szCs w:val="28"/>
        </w:rPr>
        <w:t xml:space="preserve"> это чувства, которые связаны с осуществлением человеком</w:t>
      </w:r>
      <w:r w:rsidR="000B6A60" w:rsidRPr="00D64652">
        <w:rPr>
          <w:sz w:val="28"/>
          <w:szCs w:val="28"/>
        </w:rPr>
        <w:t xml:space="preserve"> </w:t>
      </w:r>
      <w:hyperlink r:id="rId9" w:tooltip="Трудовая деятельность" w:history="1">
        <w:r w:rsidR="000B6A60" w:rsidRPr="00D64652">
          <w:rPr>
            <w:rStyle w:val="ad"/>
            <w:sz w:val="28"/>
            <w:szCs w:val="28"/>
            <w:u w:val="none"/>
          </w:rPr>
          <w:t>трудовой</w:t>
        </w:r>
      </w:hyperlink>
      <w:r>
        <w:rPr>
          <w:sz w:val="28"/>
          <w:szCs w:val="28"/>
        </w:rPr>
        <w:t xml:space="preserve"> и дру</w:t>
      </w:r>
      <w:r w:rsidR="00A476B6">
        <w:rPr>
          <w:sz w:val="28"/>
          <w:szCs w:val="28"/>
        </w:rPr>
        <w:t>г</w:t>
      </w:r>
      <w:r w:rsidR="000B6A60" w:rsidRPr="00CF4F9D">
        <w:rPr>
          <w:sz w:val="28"/>
          <w:szCs w:val="28"/>
        </w:rPr>
        <w:t xml:space="preserve">их видов деятельности. Они возникают в процессе деятельности в связи с ее успешностью или не успешностью. К позитивным </w:t>
      </w:r>
      <w:proofErr w:type="spellStart"/>
      <w:r w:rsidR="000B6A60" w:rsidRPr="00CF4F9D">
        <w:rPr>
          <w:sz w:val="28"/>
          <w:szCs w:val="28"/>
        </w:rPr>
        <w:t>праксическим</w:t>
      </w:r>
      <w:proofErr w:type="spellEnd"/>
      <w:r w:rsidR="000B6A60" w:rsidRPr="00CF4F9D">
        <w:rPr>
          <w:sz w:val="28"/>
          <w:szCs w:val="28"/>
        </w:rPr>
        <w:t xml:space="preserve"> чувствам относятся</w:t>
      </w:r>
      <w:r w:rsidR="00A476B6">
        <w:rPr>
          <w:sz w:val="28"/>
          <w:szCs w:val="28"/>
        </w:rPr>
        <w:t>:</w:t>
      </w:r>
      <w:r w:rsidR="000B6A60" w:rsidRPr="00CF4F9D">
        <w:rPr>
          <w:sz w:val="28"/>
          <w:szCs w:val="28"/>
        </w:rPr>
        <w:t xml:space="preserve"> трудолюбие, приятная усталость, чувство увлеченности работой, удовлетворенность от выполненного дела</w:t>
      </w:r>
      <w:r w:rsidR="00A476B6">
        <w:rPr>
          <w:sz w:val="28"/>
          <w:szCs w:val="28"/>
        </w:rPr>
        <w:t xml:space="preserve">; к негативным – восприятие </w:t>
      </w:r>
      <w:r w:rsidR="000B6A60" w:rsidRPr="00CF4F9D">
        <w:rPr>
          <w:sz w:val="28"/>
          <w:szCs w:val="28"/>
        </w:rPr>
        <w:t>труд</w:t>
      </w:r>
      <w:r w:rsidR="00A476B6">
        <w:rPr>
          <w:sz w:val="28"/>
          <w:szCs w:val="28"/>
        </w:rPr>
        <w:t>а как каторгу</w:t>
      </w:r>
      <w:r w:rsidR="000B6A60" w:rsidRPr="00CF4F9D">
        <w:rPr>
          <w:sz w:val="28"/>
          <w:szCs w:val="28"/>
        </w:rPr>
        <w:t>.</w:t>
      </w:r>
    </w:p>
    <w:p w:rsidR="000B6A60" w:rsidRPr="00CF4F9D" w:rsidRDefault="00D64652" w:rsidP="00D64652">
      <w:pPr>
        <w:pStyle w:val="ab"/>
        <w:spacing w:line="360" w:lineRule="auto"/>
        <w:jc w:val="both"/>
        <w:rPr>
          <w:sz w:val="28"/>
          <w:szCs w:val="28"/>
        </w:rPr>
      </w:pPr>
      <w:r>
        <w:rPr>
          <w:i/>
          <w:sz w:val="28"/>
        </w:rPr>
        <w:t xml:space="preserve">        </w:t>
      </w:r>
      <w:r w:rsidR="000B6A60" w:rsidRPr="00D64652">
        <w:rPr>
          <w:i/>
          <w:sz w:val="28"/>
        </w:rPr>
        <w:t>Интеллектуальные чувства</w:t>
      </w:r>
      <w:r w:rsidR="000B6A60" w:rsidRPr="00CF4F9D">
        <w:rPr>
          <w:sz w:val="28"/>
        </w:rPr>
        <w:t xml:space="preserve"> – это разновидность высших чувств человека. Они проявляются в процессе познавательной деятельности, особенно при решении новых и трудных задач. К </w:t>
      </w:r>
      <w:bookmarkStart w:id="1" w:name="YANDEX_4"/>
      <w:bookmarkEnd w:id="1"/>
      <w:r w:rsidR="000B6A60" w:rsidRPr="00CF4F9D">
        <w:rPr>
          <w:rStyle w:val="highlight"/>
          <w:sz w:val="28"/>
        </w:rPr>
        <w:t>ним </w:t>
      </w:r>
      <w:r w:rsidR="000B6A60" w:rsidRPr="00CF4F9D">
        <w:rPr>
          <w:sz w:val="28"/>
        </w:rPr>
        <w:t>относятся: чувство нового, любознательность, удивление, недоумение, удовлетворение найденным решением, сомнение.</w:t>
      </w:r>
      <w:r w:rsidR="000B6A60" w:rsidRPr="00CF4F9D">
        <w:rPr>
          <w:sz w:val="28"/>
          <w:szCs w:val="28"/>
        </w:rPr>
        <w:tab/>
        <w:t xml:space="preserve">             </w:t>
      </w:r>
    </w:p>
    <w:p w:rsidR="000B6A60" w:rsidRPr="00CF4F9D" w:rsidRDefault="00D64652" w:rsidP="00D64652">
      <w:pPr>
        <w:pStyle w:val="ab"/>
        <w:spacing w:line="360" w:lineRule="auto"/>
        <w:jc w:val="both"/>
        <w:rPr>
          <w:sz w:val="28"/>
          <w:szCs w:val="28"/>
        </w:rPr>
      </w:pPr>
      <w:r>
        <w:rPr>
          <w:i/>
          <w:sz w:val="28"/>
          <w:szCs w:val="28"/>
        </w:rPr>
        <w:lastRenderedPageBreak/>
        <w:t xml:space="preserve">        </w:t>
      </w:r>
      <w:r w:rsidR="000B6A60" w:rsidRPr="00D64652">
        <w:rPr>
          <w:i/>
          <w:sz w:val="28"/>
          <w:szCs w:val="28"/>
        </w:rPr>
        <w:t>Эстетические чувства</w:t>
      </w:r>
      <w:r w:rsidR="000B6A60" w:rsidRPr="00CF4F9D">
        <w:rPr>
          <w:i/>
          <w:sz w:val="28"/>
          <w:szCs w:val="28"/>
        </w:rPr>
        <w:t xml:space="preserve"> – </w:t>
      </w:r>
      <w:r w:rsidR="000B6A60" w:rsidRPr="00CF4F9D">
        <w:rPr>
          <w:sz w:val="28"/>
          <w:szCs w:val="28"/>
        </w:rPr>
        <w:t xml:space="preserve">это чувства, которые испытывает человек при </w:t>
      </w:r>
      <w:hyperlink r:id="rId10" w:tooltip="Восприятие" w:history="1">
        <w:r w:rsidR="000B6A60" w:rsidRPr="00D64652">
          <w:rPr>
            <w:rStyle w:val="ad"/>
            <w:sz w:val="28"/>
            <w:szCs w:val="28"/>
            <w:u w:val="none"/>
          </w:rPr>
          <w:t>восприятии</w:t>
        </w:r>
      </w:hyperlink>
      <w:r w:rsidR="000B6A60" w:rsidRPr="00CF4F9D">
        <w:rPr>
          <w:sz w:val="28"/>
          <w:szCs w:val="28"/>
        </w:rPr>
        <w:t xml:space="preserve"> и создании прекрасного в жизни и в искусстве. Они воспитываются через приобщение к природе, любование лесом, солнцем, рекой и т.п</w:t>
      </w:r>
      <w:r w:rsidR="00A476B6">
        <w:rPr>
          <w:sz w:val="28"/>
          <w:szCs w:val="28"/>
        </w:rPr>
        <w:t>.</w:t>
      </w:r>
    </w:p>
    <w:p w:rsidR="00DF7A62" w:rsidRDefault="000B6A60" w:rsidP="00DF7A62">
      <w:pPr>
        <w:pStyle w:val="ab"/>
        <w:spacing w:line="360" w:lineRule="auto"/>
        <w:ind w:left="720"/>
        <w:jc w:val="both"/>
        <w:rPr>
          <w:sz w:val="28"/>
          <w:szCs w:val="28"/>
        </w:rPr>
      </w:pPr>
      <w:r w:rsidRPr="00CF4F9D">
        <w:rPr>
          <w:sz w:val="28"/>
          <w:szCs w:val="28"/>
        </w:rPr>
        <w:tab/>
      </w:r>
      <w:r w:rsidRPr="00CF4F9D">
        <w:rPr>
          <w:sz w:val="28"/>
          <w:szCs w:val="28"/>
        </w:rPr>
        <w:tab/>
      </w:r>
      <w:r w:rsidRPr="00CF4F9D">
        <w:rPr>
          <w:sz w:val="28"/>
          <w:szCs w:val="28"/>
        </w:rPr>
        <w:tab/>
      </w:r>
      <w:r w:rsidRPr="00CF4F9D">
        <w:rPr>
          <w:sz w:val="28"/>
          <w:szCs w:val="28"/>
        </w:rPr>
        <w:tab/>
      </w:r>
      <w:r w:rsidRPr="000943B0">
        <w:rPr>
          <w:b/>
          <w:i/>
          <w:sz w:val="28"/>
          <w:szCs w:val="28"/>
        </w:rPr>
        <w:t>Функции чувств:</w:t>
      </w:r>
      <w:r w:rsidR="00A476B6">
        <w:rPr>
          <w:sz w:val="28"/>
          <w:szCs w:val="28"/>
        </w:rPr>
        <w:t xml:space="preserve">  </w:t>
      </w:r>
    </w:p>
    <w:p w:rsidR="000B6A60" w:rsidRPr="00DF7A62" w:rsidRDefault="00A476B6" w:rsidP="00DF7A62">
      <w:pPr>
        <w:pStyle w:val="ab"/>
        <w:spacing w:line="360" w:lineRule="auto"/>
        <w:jc w:val="both"/>
        <w:rPr>
          <w:b/>
          <w:i/>
          <w:sz w:val="28"/>
          <w:szCs w:val="28"/>
        </w:rPr>
      </w:pPr>
      <w:r>
        <w:rPr>
          <w:sz w:val="28"/>
          <w:szCs w:val="28"/>
        </w:rPr>
        <w:t xml:space="preserve">      </w:t>
      </w:r>
      <w:r w:rsidR="000B6A60" w:rsidRPr="00CF4F9D">
        <w:rPr>
          <w:sz w:val="28"/>
          <w:szCs w:val="28"/>
        </w:rPr>
        <w:t>Выделяют две основные функции чувств:</w:t>
      </w:r>
      <w:r w:rsidR="00DF7A62">
        <w:rPr>
          <w:sz w:val="28"/>
          <w:szCs w:val="28"/>
        </w:rPr>
        <w:t xml:space="preserve"> </w:t>
      </w:r>
      <w:r>
        <w:rPr>
          <w:i/>
          <w:sz w:val="28"/>
          <w:szCs w:val="28"/>
        </w:rPr>
        <w:t>с</w:t>
      </w:r>
      <w:r w:rsidR="000B6A60" w:rsidRPr="000943B0">
        <w:rPr>
          <w:i/>
          <w:sz w:val="28"/>
          <w:szCs w:val="28"/>
        </w:rPr>
        <w:t>игнальная функция чувств</w:t>
      </w:r>
      <w:r w:rsidR="000B6A60" w:rsidRPr="00CF4F9D">
        <w:rPr>
          <w:sz w:val="28"/>
          <w:szCs w:val="28"/>
        </w:rPr>
        <w:t xml:space="preserve"> </w:t>
      </w:r>
      <w:r>
        <w:rPr>
          <w:sz w:val="28"/>
          <w:szCs w:val="28"/>
        </w:rPr>
        <w:t>(</w:t>
      </w:r>
      <w:r w:rsidR="000B6A60" w:rsidRPr="00CF4F9D">
        <w:rPr>
          <w:sz w:val="28"/>
          <w:szCs w:val="28"/>
        </w:rPr>
        <w:t>переживания возникают и изменяются в связи с происходящими изменениями в окружающей среде или в организ</w:t>
      </w:r>
      <w:r>
        <w:rPr>
          <w:sz w:val="28"/>
          <w:szCs w:val="28"/>
        </w:rPr>
        <w:t>ме чело</w:t>
      </w:r>
      <w:r w:rsidR="00DF7A62">
        <w:rPr>
          <w:sz w:val="28"/>
          <w:szCs w:val="28"/>
        </w:rPr>
        <w:t xml:space="preserve">века); </w:t>
      </w:r>
      <w:r>
        <w:rPr>
          <w:i/>
          <w:sz w:val="28"/>
          <w:szCs w:val="28"/>
        </w:rPr>
        <w:t>р</w:t>
      </w:r>
      <w:r w:rsidR="000B6A60" w:rsidRPr="000943B0">
        <w:rPr>
          <w:i/>
          <w:sz w:val="28"/>
          <w:szCs w:val="28"/>
        </w:rPr>
        <w:t>егулирующая функция чувств</w:t>
      </w:r>
      <w:r w:rsidR="000B6A60" w:rsidRPr="00CF4F9D">
        <w:rPr>
          <w:sz w:val="28"/>
          <w:szCs w:val="28"/>
        </w:rPr>
        <w:t xml:space="preserve"> </w:t>
      </w:r>
      <w:r>
        <w:rPr>
          <w:sz w:val="28"/>
          <w:szCs w:val="28"/>
        </w:rPr>
        <w:t>(</w:t>
      </w:r>
      <w:r w:rsidR="000B6A60" w:rsidRPr="00CF4F9D">
        <w:rPr>
          <w:sz w:val="28"/>
          <w:szCs w:val="28"/>
        </w:rPr>
        <w:t>стойкие переживания направляют наше поведение, поддерживают его, заставляют преодолевать встречающиеся на пути преграды или мешают проте</w:t>
      </w:r>
      <w:r>
        <w:rPr>
          <w:sz w:val="28"/>
          <w:szCs w:val="28"/>
        </w:rPr>
        <w:t>канию деятельности, блокируют её)</w:t>
      </w:r>
      <w:r w:rsidR="000B6A60" w:rsidRPr="00CF4F9D">
        <w:rPr>
          <w:sz w:val="28"/>
          <w:szCs w:val="28"/>
        </w:rPr>
        <w:t>.</w:t>
      </w:r>
    </w:p>
    <w:p w:rsidR="00DF7A62" w:rsidRDefault="000B6A60" w:rsidP="00DF7A62">
      <w:pPr>
        <w:pStyle w:val="1"/>
        <w:spacing w:before="100" w:beforeAutospacing="1" w:after="100" w:afterAutospacing="1" w:line="360" w:lineRule="auto"/>
        <w:ind w:left="0"/>
        <w:jc w:val="center"/>
        <w:rPr>
          <w:rFonts w:ascii="Times New Roman" w:hAnsi="Times New Roman"/>
          <w:sz w:val="28"/>
          <w:szCs w:val="28"/>
        </w:rPr>
      </w:pPr>
      <w:r w:rsidRPr="00CF4F9D">
        <w:rPr>
          <w:rStyle w:val="highlight"/>
          <w:rFonts w:ascii="Times New Roman" w:hAnsi="Times New Roman"/>
          <w:b/>
          <w:i/>
          <w:sz w:val="28"/>
          <w:szCs w:val="28"/>
        </w:rPr>
        <w:t>Основные </w:t>
      </w:r>
      <w:bookmarkStart w:id="2" w:name="YANDEX_25"/>
      <w:bookmarkEnd w:id="2"/>
      <w:r w:rsidRPr="00CF4F9D">
        <w:rPr>
          <w:rStyle w:val="highlight"/>
          <w:rFonts w:ascii="Times New Roman" w:hAnsi="Times New Roman"/>
          <w:b/>
          <w:i/>
          <w:sz w:val="28"/>
          <w:szCs w:val="28"/>
        </w:rPr>
        <w:t>качеств</w:t>
      </w:r>
      <w:bookmarkStart w:id="3" w:name="YANDEX_26"/>
      <w:bookmarkEnd w:id="3"/>
      <w:r w:rsidRPr="00CF4F9D">
        <w:rPr>
          <w:rStyle w:val="highlight"/>
          <w:rFonts w:ascii="Times New Roman" w:hAnsi="Times New Roman"/>
          <w:b/>
          <w:i/>
          <w:sz w:val="28"/>
          <w:szCs w:val="28"/>
        </w:rPr>
        <w:t xml:space="preserve">а эмоций </w:t>
      </w:r>
      <w:r w:rsidRPr="000943B0">
        <w:rPr>
          <w:rFonts w:ascii="Times New Roman" w:hAnsi="Times New Roman"/>
          <w:b/>
          <w:i/>
          <w:sz w:val="28"/>
          <w:szCs w:val="28"/>
        </w:rPr>
        <w:t>и чувств:</w:t>
      </w:r>
    </w:p>
    <w:p w:rsidR="000B6A60" w:rsidRPr="00DF7A62" w:rsidRDefault="00DF7A62" w:rsidP="00DF7A62">
      <w:pPr>
        <w:pStyle w:val="1"/>
        <w:spacing w:before="100" w:beforeAutospacing="1" w:after="100" w:afterAutospacing="1" w:line="360" w:lineRule="auto"/>
        <w:ind w:left="0"/>
        <w:jc w:val="both"/>
        <w:rPr>
          <w:rFonts w:ascii="Times New Roman" w:hAnsi="Times New Roman"/>
          <w:sz w:val="28"/>
          <w:szCs w:val="28"/>
        </w:rPr>
      </w:pPr>
      <w:r>
        <w:rPr>
          <w:rFonts w:ascii="Times New Roman" w:hAnsi="Times New Roman"/>
          <w:sz w:val="28"/>
          <w:szCs w:val="28"/>
        </w:rPr>
        <w:t xml:space="preserve">        К</w:t>
      </w:r>
      <w:r w:rsidR="000B6A60" w:rsidRPr="000943B0">
        <w:rPr>
          <w:rFonts w:ascii="Times New Roman" w:hAnsi="Times New Roman"/>
          <w:sz w:val="28"/>
          <w:szCs w:val="28"/>
        </w:rPr>
        <w:t xml:space="preserve">ачественно разнообразные чувства и </w:t>
      </w:r>
      <w:bookmarkStart w:id="4" w:name="YANDEX_27"/>
      <w:bookmarkEnd w:id="4"/>
      <w:r w:rsidR="000B6A60" w:rsidRPr="000943B0">
        <w:rPr>
          <w:rStyle w:val="highlight"/>
          <w:rFonts w:ascii="Times New Roman" w:hAnsi="Times New Roman"/>
          <w:sz w:val="28"/>
          <w:szCs w:val="28"/>
        </w:rPr>
        <w:t> эмоции </w:t>
      </w:r>
      <w:r w:rsidR="00A476B6">
        <w:rPr>
          <w:rFonts w:ascii="Times New Roman" w:hAnsi="Times New Roman"/>
          <w:sz w:val="28"/>
          <w:szCs w:val="28"/>
        </w:rPr>
        <w:t xml:space="preserve"> (любовь, гнев, </w:t>
      </w:r>
      <w:r w:rsidR="000B6A60" w:rsidRPr="000943B0">
        <w:rPr>
          <w:rFonts w:ascii="Times New Roman" w:hAnsi="Times New Roman"/>
          <w:sz w:val="28"/>
          <w:szCs w:val="28"/>
        </w:rPr>
        <w:t>боязнь, жалость, ласка, ненависть и др.) могут рассматриваться как положительные, отрицательные или</w:t>
      </w:r>
      <w:r>
        <w:rPr>
          <w:rFonts w:ascii="Times New Roman" w:hAnsi="Times New Roman"/>
          <w:sz w:val="28"/>
          <w:szCs w:val="28"/>
        </w:rPr>
        <w:t xml:space="preserve"> ориентировочные</w:t>
      </w:r>
      <w:r w:rsidR="000B6A60" w:rsidRPr="000943B0">
        <w:rPr>
          <w:rFonts w:ascii="Times New Roman" w:hAnsi="Times New Roman"/>
          <w:sz w:val="28"/>
          <w:szCs w:val="28"/>
        </w:rPr>
        <w:t>.</w:t>
      </w:r>
    </w:p>
    <w:p w:rsidR="000943B0" w:rsidRPr="00CF4F9D" w:rsidRDefault="00A476B6" w:rsidP="000B6A60">
      <w:pPr>
        <w:pStyle w:val="ab"/>
        <w:spacing w:line="360" w:lineRule="auto"/>
        <w:jc w:val="both"/>
        <w:rPr>
          <w:sz w:val="28"/>
          <w:szCs w:val="28"/>
        </w:rPr>
      </w:pPr>
      <w:r>
        <w:rPr>
          <w:sz w:val="28"/>
          <w:szCs w:val="28"/>
        </w:rPr>
        <w:t xml:space="preserve">        </w:t>
      </w:r>
      <w:proofErr w:type="gramStart"/>
      <w:r w:rsidR="000B6A60" w:rsidRPr="00CF4F9D">
        <w:rPr>
          <w:sz w:val="28"/>
          <w:szCs w:val="28"/>
        </w:rPr>
        <w:t xml:space="preserve">Если </w:t>
      </w:r>
      <w:r>
        <w:rPr>
          <w:sz w:val="28"/>
          <w:szCs w:val="28"/>
        </w:rPr>
        <w:t xml:space="preserve">есть </w:t>
      </w:r>
      <w:r w:rsidR="000B6A60" w:rsidRPr="00CF4F9D">
        <w:rPr>
          <w:sz w:val="28"/>
          <w:szCs w:val="28"/>
        </w:rPr>
        <w:t>потребность удовлетворяется</w:t>
      </w:r>
      <w:proofErr w:type="gramEnd"/>
      <w:r w:rsidR="000B6A60" w:rsidRPr="00CF4F9D">
        <w:rPr>
          <w:sz w:val="28"/>
          <w:szCs w:val="28"/>
        </w:rPr>
        <w:t xml:space="preserve"> или есть надежда на ее удовлетворение, то возникают </w:t>
      </w:r>
      <w:r w:rsidR="000B6A60" w:rsidRPr="000943B0">
        <w:rPr>
          <w:i/>
          <w:sz w:val="28"/>
          <w:szCs w:val="28"/>
        </w:rPr>
        <w:t>положительные эмоциональные переживания</w:t>
      </w:r>
      <w:r w:rsidR="000B6A60" w:rsidRPr="00CF4F9D">
        <w:rPr>
          <w:sz w:val="28"/>
          <w:szCs w:val="28"/>
        </w:rPr>
        <w:t xml:space="preserve">. Если что-либо препятствует удовлетворению потребностей или осознается невозможность ее удовлетворения, то складывается </w:t>
      </w:r>
      <w:r w:rsidR="000B6A60" w:rsidRPr="000943B0">
        <w:rPr>
          <w:i/>
          <w:sz w:val="28"/>
          <w:szCs w:val="28"/>
        </w:rPr>
        <w:t>отрицательное эмоциональное отношение</w:t>
      </w:r>
      <w:r w:rsidR="000943B0">
        <w:rPr>
          <w:sz w:val="28"/>
          <w:szCs w:val="28"/>
        </w:rPr>
        <w:t xml:space="preserve"> к препятствующим факторам. </w:t>
      </w:r>
      <w:r w:rsidR="000B6A60" w:rsidRPr="000943B0">
        <w:rPr>
          <w:i/>
          <w:sz w:val="28"/>
          <w:szCs w:val="28"/>
        </w:rPr>
        <w:t>Неопределенное (ориентировочное) эмоциональное переживание</w:t>
      </w:r>
      <w:r w:rsidR="000B6A60" w:rsidRPr="00CF4F9D">
        <w:rPr>
          <w:sz w:val="28"/>
          <w:szCs w:val="28"/>
        </w:rPr>
        <w:t xml:space="preserve"> возникает в новой, незнакомой ситуации, при отсутствии опыта в отношениях с новым окружающим миром или при знакомстве с предметами деятельности. </w:t>
      </w:r>
    </w:p>
    <w:p w:rsidR="000B6A60" w:rsidRPr="000943B0" w:rsidRDefault="000B6A60" w:rsidP="000943B0">
      <w:pPr>
        <w:pStyle w:val="2"/>
        <w:jc w:val="center"/>
        <w:rPr>
          <w:i/>
          <w:sz w:val="28"/>
          <w:szCs w:val="28"/>
        </w:rPr>
      </w:pPr>
      <w:r w:rsidRPr="000943B0">
        <w:rPr>
          <w:i/>
          <w:sz w:val="28"/>
          <w:szCs w:val="28"/>
        </w:rPr>
        <w:t xml:space="preserve">Физиологические основы чувств и </w:t>
      </w:r>
      <w:bookmarkStart w:id="5" w:name="YANDEX_30"/>
      <w:bookmarkEnd w:id="5"/>
      <w:r w:rsidRPr="000943B0">
        <w:rPr>
          <w:rStyle w:val="highlight"/>
          <w:i/>
          <w:sz w:val="28"/>
          <w:szCs w:val="28"/>
        </w:rPr>
        <w:t> эмоций:</w:t>
      </w:r>
    </w:p>
    <w:p w:rsidR="00FD20C7" w:rsidRDefault="000B6A60" w:rsidP="004E1C2A">
      <w:pPr>
        <w:pStyle w:val="ab"/>
        <w:spacing w:line="360" w:lineRule="auto"/>
        <w:jc w:val="both"/>
        <w:rPr>
          <w:sz w:val="28"/>
        </w:rPr>
      </w:pPr>
      <w:r w:rsidRPr="00CF4F9D">
        <w:rPr>
          <w:sz w:val="28"/>
        </w:rPr>
        <w:tab/>
        <w:t xml:space="preserve">Специальные исследования показывают, что эмоциональные переживания обусловлены нервным возбуждением </w:t>
      </w:r>
      <w:r w:rsidRPr="00F17E49">
        <w:rPr>
          <w:i/>
          <w:iCs/>
          <w:sz w:val="28"/>
        </w:rPr>
        <w:t xml:space="preserve">подкорковых </w:t>
      </w:r>
      <w:r w:rsidRPr="00F17E49">
        <w:rPr>
          <w:i/>
          <w:iCs/>
          <w:sz w:val="28"/>
        </w:rPr>
        <w:lastRenderedPageBreak/>
        <w:t>центров</w:t>
      </w:r>
      <w:r w:rsidRPr="00CF4F9D">
        <w:rPr>
          <w:sz w:val="28"/>
        </w:rPr>
        <w:t xml:space="preserve"> </w:t>
      </w:r>
      <w:bookmarkStart w:id="6" w:name="YANDEX_334"/>
      <w:bookmarkEnd w:id="6"/>
      <w:r w:rsidRPr="00CF4F9D">
        <w:rPr>
          <w:rStyle w:val="highlight"/>
          <w:sz w:val="28"/>
        </w:rPr>
        <w:t> и </w:t>
      </w:r>
      <w:r w:rsidRPr="00CF4F9D">
        <w:rPr>
          <w:sz w:val="28"/>
        </w:rPr>
        <w:t xml:space="preserve"> </w:t>
      </w:r>
      <w:bookmarkStart w:id="7" w:name="YANDEX_335"/>
      <w:bookmarkEnd w:id="7"/>
      <w:r w:rsidRPr="00CF4F9D">
        <w:rPr>
          <w:rStyle w:val="highlight"/>
          <w:sz w:val="28"/>
        </w:rPr>
        <w:t>физиологическими </w:t>
      </w:r>
      <w:r w:rsidRPr="00CF4F9D">
        <w:rPr>
          <w:sz w:val="28"/>
        </w:rPr>
        <w:t xml:space="preserve"> процессами, происходящими в </w:t>
      </w:r>
      <w:r w:rsidRPr="00F17E49">
        <w:rPr>
          <w:i/>
          <w:iCs/>
          <w:sz w:val="28"/>
        </w:rPr>
        <w:t>вегетативной</w:t>
      </w:r>
      <w:r w:rsidRPr="00F17E49">
        <w:rPr>
          <w:sz w:val="28"/>
        </w:rPr>
        <w:t xml:space="preserve"> </w:t>
      </w:r>
      <w:r w:rsidRPr="00CF4F9D">
        <w:rPr>
          <w:sz w:val="28"/>
        </w:rPr>
        <w:t xml:space="preserve">нервной системе. В свою очередь подкорка оказывает положительное влияние на кору больших полушарий, выступая в качестве источника их силы. Эмоциональные процессы вызывают целый ряд изменений в организме человека: в органах дыхания, пищеварения, </w:t>
      </w:r>
      <w:proofErr w:type="gramStart"/>
      <w:r w:rsidR="00F17E49">
        <w:rPr>
          <w:sz w:val="28"/>
        </w:rPr>
        <w:t>сердечно-сосудистой</w:t>
      </w:r>
      <w:proofErr w:type="gramEnd"/>
      <w:r w:rsidR="00F17E49">
        <w:rPr>
          <w:sz w:val="28"/>
        </w:rPr>
        <w:t xml:space="preserve"> системе</w:t>
      </w:r>
      <w:r w:rsidRPr="00CF4F9D">
        <w:rPr>
          <w:sz w:val="28"/>
        </w:rPr>
        <w:t xml:space="preserve">. При эмоциональных состояниях меняется пульс, кровяное давление, расширяются зрачки, наблюдается реакция потоотделения, побледнение </w:t>
      </w:r>
      <w:bookmarkStart w:id="8" w:name="YANDEX_336"/>
      <w:bookmarkEnd w:id="8"/>
      <w:r w:rsidRPr="00CF4F9D">
        <w:rPr>
          <w:rStyle w:val="highlight"/>
          <w:sz w:val="28"/>
        </w:rPr>
        <w:t>и </w:t>
      </w:r>
      <w:r w:rsidRPr="00CF4F9D">
        <w:rPr>
          <w:sz w:val="28"/>
        </w:rPr>
        <w:t xml:space="preserve">покраснение, усиленный приток крови к сердцу, легким, центральной нервной системе </w:t>
      </w:r>
      <w:bookmarkStart w:id="9" w:name="YANDEX_337"/>
      <w:bookmarkEnd w:id="9"/>
      <w:r w:rsidRPr="00CF4F9D">
        <w:rPr>
          <w:rStyle w:val="highlight"/>
          <w:sz w:val="28"/>
        </w:rPr>
        <w:t> и </w:t>
      </w:r>
      <w:r w:rsidRPr="00CF4F9D">
        <w:rPr>
          <w:sz w:val="28"/>
        </w:rPr>
        <w:t xml:space="preserve"> т. д. Ведущую роль в </w:t>
      </w:r>
      <w:bookmarkStart w:id="10" w:name="YANDEX_338"/>
      <w:bookmarkEnd w:id="10"/>
      <w:r w:rsidRPr="00CF4F9D">
        <w:rPr>
          <w:rStyle w:val="highlight"/>
          <w:sz w:val="28"/>
        </w:rPr>
        <w:t> эмоциях</w:t>
      </w:r>
      <w:bookmarkStart w:id="11" w:name="YANDEX_339"/>
      <w:bookmarkEnd w:id="11"/>
      <w:r w:rsidRPr="00CF4F9D">
        <w:rPr>
          <w:rStyle w:val="highlight"/>
          <w:sz w:val="28"/>
        </w:rPr>
        <w:t> и </w:t>
      </w:r>
      <w:r w:rsidRPr="00CF4F9D">
        <w:rPr>
          <w:sz w:val="28"/>
        </w:rPr>
        <w:t>особенно</w:t>
      </w:r>
      <w:bookmarkStart w:id="12" w:name="YANDEX_340"/>
      <w:bookmarkEnd w:id="12"/>
      <w:r w:rsidRPr="00CF4F9D">
        <w:rPr>
          <w:sz w:val="28"/>
        </w:rPr>
        <w:t xml:space="preserve"> </w:t>
      </w:r>
      <w:r w:rsidRPr="00CF4F9D">
        <w:rPr>
          <w:rStyle w:val="highlight"/>
          <w:sz w:val="28"/>
        </w:rPr>
        <w:t>чувствах </w:t>
      </w:r>
      <w:r w:rsidRPr="00CF4F9D">
        <w:rPr>
          <w:sz w:val="28"/>
        </w:rPr>
        <w:t xml:space="preserve">выполняет кора больших полушарий головного мозга человека. </w:t>
      </w:r>
      <w:bookmarkStart w:id="13" w:name="YANDEX_341"/>
      <w:bookmarkEnd w:id="13"/>
      <w:r w:rsidRPr="00CF4F9D">
        <w:rPr>
          <w:sz w:val="28"/>
        </w:rPr>
        <w:t xml:space="preserve">На протекание </w:t>
      </w:r>
      <w:bookmarkStart w:id="14" w:name="YANDEX_347"/>
      <w:bookmarkEnd w:id="14"/>
      <w:r w:rsidRPr="00CF4F9D">
        <w:rPr>
          <w:rStyle w:val="highlight"/>
          <w:sz w:val="28"/>
        </w:rPr>
        <w:t> эмоций</w:t>
      </w:r>
      <w:bookmarkStart w:id="15" w:name="YANDEX_348"/>
      <w:bookmarkEnd w:id="15"/>
      <w:r w:rsidRPr="00CF4F9D">
        <w:rPr>
          <w:rStyle w:val="highlight"/>
          <w:sz w:val="28"/>
        </w:rPr>
        <w:t> и </w:t>
      </w:r>
      <w:bookmarkStart w:id="16" w:name="YANDEX_349"/>
      <w:bookmarkEnd w:id="16"/>
      <w:r w:rsidRPr="00CF4F9D">
        <w:rPr>
          <w:rStyle w:val="highlight"/>
          <w:sz w:val="28"/>
        </w:rPr>
        <w:t>чувств </w:t>
      </w:r>
      <w:r w:rsidRPr="00CF4F9D">
        <w:rPr>
          <w:sz w:val="28"/>
        </w:rPr>
        <w:t xml:space="preserve"> человека влияет </w:t>
      </w:r>
      <w:r w:rsidRPr="00F17E49">
        <w:rPr>
          <w:i/>
          <w:iCs/>
          <w:sz w:val="28"/>
        </w:rPr>
        <w:t>вторая сигнальная система</w:t>
      </w:r>
      <w:r w:rsidRPr="00CF4F9D">
        <w:rPr>
          <w:i/>
          <w:iCs/>
          <w:sz w:val="28"/>
        </w:rPr>
        <w:t>.</w:t>
      </w:r>
      <w:r w:rsidRPr="00CF4F9D">
        <w:rPr>
          <w:sz w:val="28"/>
        </w:rPr>
        <w:t xml:space="preserve"> Переживания могут возникнуть не только при непосредственном воздействии предметов, но могут быть вызваны словами. Благодаря деятельности второй сигнальной системы </w:t>
      </w:r>
      <w:bookmarkStart w:id="17" w:name="YANDEX_350"/>
      <w:bookmarkEnd w:id="17"/>
      <w:r w:rsidRPr="00CF4F9D">
        <w:rPr>
          <w:rStyle w:val="highlight"/>
          <w:sz w:val="28"/>
        </w:rPr>
        <w:t> эмоции </w:t>
      </w:r>
      <w:bookmarkStart w:id="18" w:name="YANDEX_351"/>
      <w:bookmarkEnd w:id="18"/>
      <w:r w:rsidRPr="00CF4F9D">
        <w:rPr>
          <w:rStyle w:val="highlight"/>
          <w:sz w:val="28"/>
        </w:rPr>
        <w:t>и </w:t>
      </w:r>
      <w:bookmarkStart w:id="19" w:name="YANDEX_352"/>
      <w:bookmarkEnd w:id="19"/>
      <w:r w:rsidRPr="00CF4F9D">
        <w:rPr>
          <w:rStyle w:val="highlight"/>
          <w:sz w:val="28"/>
        </w:rPr>
        <w:t>чувства </w:t>
      </w:r>
      <w:r w:rsidRPr="00CF4F9D">
        <w:rPr>
          <w:sz w:val="28"/>
        </w:rPr>
        <w:t xml:space="preserve">становятся осознанными процессами, приобретают общественный характер, осмысливается соотношение между собственными эмоциональными реакциями </w:t>
      </w:r>
      <w:bookmarkStart w:id="20" w:name="YANDEX_353"/>
      <w:bookmarkEnd w:id="20"/>
      <w:r w:rsidRPr="00CF4F9D">
        <w:rPr>
          <w:rStyle w:val="highlight"/>
          <w:sz w:val="28"/>
        </w:rPr>
        <w:t> и </w:t>
      </w:r>
      <w:r w:rsidRPr="00CF4F9D">
        <w:rPr>
          <w:sz w:val="28"/>
        </w:rPr>
        <w:t xml:space="preserve"> общественно значимыми</w:t>
      </w:r>
      <w:bookmarkStart w:id="21" w:name="YANDEX_354"/>
      <w:bookmarkEnd w:id="21"/>
      <w:r w:rsidRPr="00CF4F9D">
        <w:rPr>
          <w:rStyle w:val="highlight"/>
          <w:sz w:val="28"/>
        </w:rPr>
        <w:t> чувствами</w:t>
      </w:r>
      <w:r w:rsidRPr="00CF4F9D">
        <w:rPr>
          <w:sz w:val="28"/>
        </w:rPr>
        <w:t>.</w:t>
      </w:r>
    </w:p>
    <w:p w:rsidR="004E1C2A" w:rsidRPr="004E1C2A" w:rsidRDefault="004E1C2A" w:rsidP="004E1C2A">
      <w:pPr>
        <w:pStyle w:val="ab"/>
        <w:spacing w:line="360" w:lineRule="auto"/>
        <w:jc w:val="both"/>
        <w:rPr>
          <w:sz w:val="28"/>
        </w:rPr>
      </w:pPr>
    </w:p>
    <w:p w:rsidR="00FA0174" w:rsidRDefault="001D7665" w:rsidP="001D7665">
      <w:pPr>
        <w:spacing w:line="360" w:lineRule="auto"/>
        <w:jc w:val="both"/>
        <w:rPr>
          <w:rFonts w:ascii="Times New Roman" w:hAnsi="Times New Roman" w:cs="Times New Roman"/>
          <w:b/>
          <w:sz w:val="28"/>
          <w:szCs w:val="28"/>
        </w:rPr>
      </w:pPr>
      <w:r w:rsidRPr="001D7665">
        <w:rPr>
          <w:rFonts w:ascii="Times New Roman" w:hAnsi="Times New Roman" w:cs="Times New Roman"/>
          <w:b/>
          <w:sz w:val="28"/>
          <w:szCs w:val="28"/>
        </w:rPr>
        <w:t xml:space="preserve">2. </w:t>
      </w:r>
      <w:r w:rsidR="00FA0174" w:rsidRPr="00FA0174">
        <w:rPr>
          <w:rFonts w:ascii="Times New Roman" w:hAnsi="Times New Roman" w:cs="Times New Roman"/>
          <w:b/>
          <w:sz w:val="28"/>
          <w:szCs w:val="28"/>
        </w:rPr>
        <w:t>Проанализируйте по</w:t>
      </w:r>
      <w:r w:rsidR="00FC2CD7">
        <w:rPr>
          <w:rFonts w:ascii="Times New Roman" w:hAnsi="Times New Roman" w:cs="Times New Roman"/>
          <w:b/>
          <w:sz w:val="28"/>
          <w:szCs w:val="28"/>
        </w:rPr>
        <w:t>нятие «эмоциональные состояния».</w:t>
      </w:r>
    </w:p>
    <w:p w:rsidR="00FC2CD7" w:rsidRDefault="00FC2CD7" w:rsidP="00FA0174">
      <w:pPr>
        <w:pStyle w:val="a3"/>
        <w:spacing w:line="360" w:lineRule="auto"/>
        <w:jc w:val="both"/>
        <w:rPr>
          <w:rFonts w:ascii="Times New Roman" w:hAnsi="Times New Roman" w:cs="Times New Roman"/>
          <w:sz w:val="28"/>
          <w:szCs w:val="28"/>
        </w:rPr>
      </w:pPr>
    </w:p>
    <w:p w:rsidR="00FA0174" w:rsidRDefault="00FA0174" w:rsidP="00FA0174">
      <w:pPr>
        <w:pStyle w:val="a3"/>
        <w:spacing w:line="360" w:lineRule="auto"/>
        <w:jc w:val="both"/>
        <w:rPr>
          <w:rFonts w:ascii="Times New Roman" w:hAnsi="Times New Roman" w:cs="Times New Roman"/>
          <w:sz w:val="28"/>
          <w:szCs w:val="28"/>
        </w:rPr>
      </w:pPr>
      <w:r w:rsidRPr="00FA0174">
        <w:rPr>
          <w:rFonts w:ascii="Times New Roman" w:hAnsi="Times New Roman" w:cs="Times New Roman"/>
          <w:sz w:val="28"/>
          <w:szCs w:val="28"/>
        </w:rPr>
        <w:t>Ответ:</w:t>
      </w:r>
    </w:p>
    <w:p w:rsidR="00A57447" w:rsidRDefault="00A57447" w:rsidP="00441B56">
      <w:pPr>
        <w:spacing w:line="360" w:lineRule="auto"/>
        <w:jc w:val="both"/>
        <w:rPr>
          <w:rFonts w:ascii="Times New Roman" w:hAnsi="Times New Roman" w:cs="Times New Roman"/>
          <w:sz w:val="28"/>
          <w:szCs w:val="28"/>
        </w:rPr>
      </w:pPr>
      <w:r w:rsidRPr="00441B56">
        <w:rPr>
          <w:rFonts w:ascii="Times New Roman" w:hAnsi="Times New Roman" w:cs="Times New Roman"/>
          <w:i/>
          <w:sz w:val="28"/>
          <w:szCs w:val="28"/>
        </w:rPr>
        <w:t xml:space="preserve">        Эмоциональные состояния</w:t>
      </w:r>
      <w:r w:rsidRPr="00441B56">
        <w:rPr>
          <w:rFonts w:ascii="Times New Roman" w:hAnsi="Times New Roman" w:cs="Times New Roman"/>
          <w:sz w:val="28"/>
          <w:szCs w:val="28"/>
        </w:rPr>
        <w:t xml:space="preserve"> </w:t>
      </w:r>
      <w:r>
        <w:t xml:space="preserve">— </w:t>
      </w:r>
      <w:r w:rsidRPr="00441B56">
        <w:rPr>
          <w:rFonts w:ascii="Times New Roman" w:hAnsi="Times New Roman" w:cs="Times New Roman"/>
          <w:sz w:val="28"/>
          <w:szCs w:val="28"/>
        </w:rPr>
        <w:t xml:space="preserve">психические состояния, которые возникают в процессе жизнедеятельности субъекта и определяют не только уровень информационно-энергетического обмена, но и направленность поведения. </w:t>
      </w:r>
      <w:r w:rsidR="008837E9">
        <w:rPr>
          <w:rFonts w:ascii="Times New Roman" w:hAnsi="Times New Roman" w:cs="Times New Roman"/>
          <w:sz w:val="28"/>
          <w:szCs w:val="28"/>
        </w:rPr>
        <w:t xml:space="preserve"> </w:t>
      </w:r>
      <w:r w:rsidR="00441B56" w:rsidRPr="00441B56">
        <w:rPr>
          <w:rFonts w:ascii="Times New Roman" w:hAnsi="Times New Roman" w:cs="Times New Roman"/>
          <w:sz w:val="28"/>
          <w:szCs w:val="28"/>
        </w:rPr>
        <w:t xml:space="preserve">Все эмоциональные  состояния  носят  переходящий  характер.  </w:t>
      </w:r>
      <w:r w:rsidR="00441B56">
        <w:rPr>
          <w:rFonts w:ascii="Times New Roman" w:hAnsi="Times New Roman" w:cs="Times New Roman"/>
          <w:sz w:val="28"/>
          <w:szCs w:val="28"/>
        </w:rPr>
        <w:t xml:space="preserve">Все </w:t>
      </w:r>
      <w:r w:rsidR="00441B56" w:rsidRPr="00441B56">
        <w:rPr>
          <w:rFonts w:ascii="Times New Roman" w:hAnsi="Times New Roman" w:cs="Times New Roman"/>
          <w:sz w:val="28"/>
          <w:szCs w:val="28"/>
        </w:rPr>
        <w:t>эмоциональные состояния причинно обусловлены, хотя человек не  всегда  ясно осознает причину своего состояния.</w:t>
      </w:r>
    </w:p>
    <w:p w:rsidR="00C45F1E" w:rsidRPr="00C5059A" w:rsidRDefault="00C45F1E" w:rsidP="00C5059A">
      <w:pPr>
        <w:spacing w:line="360" w:lineRule="auto"/>
        <w:jc w:val="center"/>
        <w:rPr>
          <w:rFonts w:ascii="Times New Roman" w:hAnsi="Times New Roman" w:cs="Times New Roman"/>
          <w:i/>
          <w:sz w:val="28"/>
          <w:szCs w:val="28"/>
        </w:rPr>
      </w:pPr>
      <w:r w:rsidRPr="00C5059A">
        <w:rPr>
          <w:rFonts w:ascii="Times New Roman" w:hAnsi="Times New Roman" w:cs="Times New Roman"/>
          <w:i/>
          <w:sz w:val="28"/>
          <w:szCs w:val="28"/>
        </w:rPr>
        <w:lastRenderedPageBreak/>
        <w:t>Настроение.</w:t>
      </w:r>
    </w:p>
    <w:p w:rsidR="00C45F1E" w:rsidRPr="00C45F1E"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Настроение - это  более  или  м</w:t>
      </w:r>
      <w:r w:rsidR="00C5059A">
        <w:rPr>
          <w:rFonts w:ascii="Times New Roman" w:hAnsi="Times New Roman" w:cs="Times New Roman"/>
          <w:sz w:val="28"/>
          <w:szCs w:val="28"/>
        </w:rPr>
        <w:t xml:space="preserve">енее  длительное  и  устойчивое </w:t>
      </w:r>
      <w:r w:rsidRPr="00C45F1E">
        <w:rPr>
          <w:rFonts w:ascii="Times New Roman" w:hAnsi="Times New Roman" w:cs="Times New Roman"/>
          <w:sz w:val="28"/>
          <w:szCs w:val="28"/>
        </w:rPr>
        <w:t>эмоциональное  состояние,  окрашивающее  все  другие  переживания  и</w:t>
      </w:r>
      <w:r w:rsidR="008B0DD6">
        <w:rPr>
          <w:rFonts w:ascii="Times New Roman" w:hAnsi="Times New Roman" w:cs="Times New Roman"/>
          <w:sz w:val="28"/>
          <w:szCs w:val="28"/>
        </w:rPr>
        <w:t xml:space="preserve"> </w:t>
      </w:r>
      <w:r w:rsidRPr="00C45F1E">
        <w:rPr>
          <w:rFonts w:ascii="Times New Roman" w:hAnsi="Times New Roman" w:cs="Times New Roman"/>
          <w:sz w:val="28"/>
          <w:szCs w:val="28"/>
        </w:rPr>
        <w:t xml:space="preserve">деятельность  человека.  </w:t>
      </w:r>
      <w:r w:rsidR="008B0DD6">
        <w:rPr>
          <w:rFonts w:ascii="Times New Roman" w:hAnsi="Times New Roman" w:cs="Times New Roman"/>
          <w:sz w:val="28"/>
          <w:szCs w:val="28"/>
        </w:rPr>
        <w:t>Настроение выступает устойчивым эмоциональным состоянием, окрашивающим все другие переживания</w:t>
      </w:r>
      <w:r w:rsidR="008837E9">
        <w:rPr>
          <w:rFonts w:ascii="Times New Roman" w:hAnsi="Times New Roman" w:cs="Times New Roman"/>
          <w:sz w:val="28"/>
          <w:szCs w:val="28"/>
        </w:rPr>
        <w:t xml:space="preserve"> и деятельность человека. </w:t>
      </w:r>
      <w:r w:rsidRPr="00C45F1E">
        <w:rPr>
          <w:rFonts w:ascii="Times New Roman" w:hAnsi="Times New Roman" w:cs="Times New Roman"/>
          <w:sz w:val="28"/>
          <w:szCs w:val="28"/>
        </w:rPr>
        <w:t>Настроения   отличаются   разной   степенью</w:t>
      </w:r>
      <w:r w:rsidR="008B0DD6">
        <w:rPr>
          <w:rFonts w:ascii="Times New Roman" w:hAnsi="Times New Roman" w:cs="Times New Roman"/>
          <w:sz w:val="28"/>
          <w:szCs w:val="28"/>
        </w:rPr>
        <w:t xml:space="preserve"> </w:t>
      </w:r>
      <w:r w:rsidRPr="00C45F1E">
        <w:rPr>
          <w:rFonts w:ascii="Times New Roman" w:hAnsi="Times New Roman" w:cs="Times New Roman"/>
          <w:sz w:val="28"/>
          <w:szCs w:val="28"/>
        </w:rPr>
        <w:t>продолжительности, выраженности,  осознанности.  Поэтому  говорят  о</w:t>
      </w:r>
      <w:r w:rsidR="008B0DD6">
        <w:rPr>
          <w:rFonts w:ascii="Times New Roman" w:hAnsi="Times New Roman" w:cs="Times New Roman"/>
          <w:sz w:val="28"/>
          <w:szCs w:val="28"/>
        </w:rPr>
        <w:t xml:space="preserve"> </w:t>
      </w:r>
      <w:r w:rsidRPr="00C45F1E">
        <w:rPr>
          <w:rFonts w:ascii="Times New Roman" w:hAnsi="Times New Roman" w:cs="Times New Roman"/>
          <w:sz w:val="28"/>
          <w:szCs w:val="28"/>
        </w:rPr>
        <w:t>переходящем и устойчивом настроении.</w:t>
      </w:r>
    </w:p>
    <w:p w:rsidR="00C45F1E" w:rsidRPr="00C45F1E"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Настроение всегда  имеет  причину.  Ею  могут  быть  окружающая</w:t>
      </w:r>
      <w:r w:rsidR="00FC6733">
        <w:rPr>
          <w:rFonts w:ascii="Times New Roman" w:hAnsi="Times New Roman" w:cs="Times New Roman"/>
          <w:sz w:val="28"/>
          <w:szCs w:val="28"/>
        </w:rPr>
        <w:t xml:space="preserve"> </w:t>
      </w:r>
      <w:r w:rsidRPr="00C45F1E">
        <w:rPr>
          <w:rFonts w:ascii="Times New Roman" w:hAnsi="Times New Roman" w:cs="Times New Roman"/>
          <w:sz w:val="28"/>
          <w:szCs w:val="28"/>
        </w:rPr>
        <w:t>природа, события, люди, выполняемая деятельность. Однако  не  всегда</w:t>
      </w:r>
      <w:r w:rsidR="00FC6733">
        <w:rPr>
          <w:rFonts w:ascii="Times New Roman" w:hAnsi="Times New Roman" w:cs="Times New Roman"/>
          <w:sz w:val="28"/>
          <w:szCs w:val="28"/>
        </w:rPr>
        <w:t xml:space="preserve"> </w:t>
      </w:r>
      <w:r w:rsidRPr="00C45F1E">
        <w:rPr>
          <w:rFonts w:ascii="Times New Roman" w:hAnsi="Times New Roman" w:cs="Times New Roman"/>
          <w:sz w:val="28"/>
          <w:szCs w:val="28"/>
        </w:rPr>
        <w:t xml:space="preserve">эти  причины  осознаются.  Недаром  говорят  о  безотчетной  </w:t>
      </w:r>
      <w:r w:rsidR="00FC6733">
        <w:rPr>
          <w:rFonts w:ascii="Times New Roman" w:hAnsi="Times New Roman" w:cs="Times New Roman"/>
          <w:sz w:val="28"/>
          <w:szCs w:val="28"/>
        </w:rPr>
        <w:t xml:space="preserve">грусти, </w:t>
      </w:r>
      <w:r w:rsidRPr="00C45F1E">
        <w:rPr>
          <w:rFonts w:ascii="Times New Roman" w:hAnsi="Times New Roman" w:cs="Times New Roman"/>
          <w:sz w:val="28"/>
          <w:szCs w:val="28"/>
        </w:rPr>
        <w:t>беспричинном веселье. Настроения разных людей, вызванные одной и той</w:t>
      </w:r>
    </w:p>
    <w:p w:rsidR="00FC6733"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же причиной,  могут  быть  неодинаковы,  даже  противоположны</w:t>
      </w:r>
      <w:proofErr w:type="gramStart"/>
      <w:r w:rsidRPr="00C45F1E">
        <w:rPr>
          <w:rFonts w:ascii="Times New Roman" w:hAnsi="Times New Roman" w:cs="Times New Roman"/>
          <w:sz w:val="28"/>
          <w:szCs w:val="28"/>
        </w:rPr>
        <w:t xml:space="preserve"> </w:t>
      </w:r>
      <w:r w:rsidR="00FC6733">
        <w:rPr>
          <w:rFonts w:ascii="Times New Roman" w:hAnsi="Times New Roman" w:cs="Times New Roman"/>
          <w:sz w:val="28"/>
          <w:szCs w:val="28"/>
        </w:rPr>
        <w:t>.</w:t>
      </w:r>
      <w:proofErr w:type="gramEnd"/>
      <w:r w:rsidR="00FC6733">
        <w:rPr>
          <w:rFonts w:ascii="Times New Roman" w:hAnsi="Times New Roman" w:cs="Times New Roman"/>
          <w:sz w:val="28"/>
          <w:szCs w:val="28"/>
        </w:rPr>
        <w:t xml:space="preserve"> </w:t>
      </w:r>
    </w:p>
    <w:p w:rsidR="00C45F1E" w:rsidRPr="00FC6733" w:rsidRDefault="00C45F1E" w:rsidP="00FC6733">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У разных людей настроение по-разному  выражается  в  поведении.</w:t>
      </w:r>
      <w:r w:rsidR="00FC6733">
        <w:rPr>
          <w:rFonts w:ascii="Times New Roman" w:hAnsi="Times New Roman" w:cs="Times New Roman"/>
          <w:sz w:val="28"/>
          <w:szCs w:val="28"/>
        </w:rPr>
        <w:t xml:space="preserve"> </w:t>
      </w:r>
      <w:r w:rsidRPr="00C45F1E">
        <w:rPr>
          <w:rFonts w:ascii="Times New Roman" w:hAnsi="Times New Roman" w:cs="Times New Roman"/>
          <w:sz w:val="28"/>
          <w:szCs w:val="28"/>
        </w:rPr>
        <w:t>Особенности  волевой  регуляции  определяют  характер   владения   и</w:t>
      </w:r>
      <w:r w:rsidR="00FC6733">
        <w:rPr>
          <w:rFonts w:ascii="Times New Roman" w:hAnsi="Times New Roman" w:cs="Times New Roman"/>
          <w:sz w:val="28"/>
          <w:szCs w:val="28"/>
        </w:rPr>
        <w:t xml:space="preserve"> </w:t>
      </w:r>
      <w:r w:rsidRPr="00C45F1E">
        <w:rPr>
          <w:rFonts w:ascii="Times New Roman" w:hAnsi="Times New Roman" w:cs="Times New Roman"/>
          <w:sz w:val="28"/>
          <w:szCs w:val="28"/>
        </w:rPr>
        <w:t>управления своим настроением. Мрачное настроение неприятно не только</w:t>
      </w:r>
      <w:r w:rsidR="00FC6733">
        <w:rPr>
          <w:rFonts w:ascii="Times New Roman" w:hAnsi="Times New Roman" w:cs="Times New Roman"/>
          <w:sz w:val="28"/>
          <w:szCs w:val="28"/>
        </w:rPr>
        <w:t xml:space="preserve"> </w:t>
      </w:r>
      <w:r w:rsidRPr="00C45F1E">
        <w:rPr>
          <w:rFonts w:ascii="Times New Roman" w:hAnsi="Times New Roman" w:cs="Times New Roman"/>
          <w:sz w:val="28"/>
          <w:szCs w:val="28"/>
        </w:rPr>
        <w:t>для самого человека, но и для окружающих. Можно научиться  управлять</w:t>
      </w:r>
      <w:r w:rsidR="00FC6733">
        <w:rPr>
          <w:rFonts w:ascii="Times New Roman" w:hAnsi="Times New Roman" w:cs="Times New Roman"/>
          <w:sz w:val="28"/>
          <w:szCs w:val="28"/>
        </w:rPr>
        <w:t xml:space="preserve"> </w:t>
      </w:r>
      <w:r w:rsidRPr="00C45F1E">
        <w:rPr>
          <w:rFonts w:ascii="Times New Roman" w:hAnsi="Times New Roman" w:cs="Times New Roman"/>
          <w:sz w:val="28"/>
          <w:szCs w:val="28"/>
        </w:rPr>
        <w:t>своим  настроением,  но  для  этого  необходимо  следить  за  ним  и</w:t>
      </w:r>
      <w:r w:rsidR="00FC6733">
        <w:rPr>
          <w:rFonts w:ascii="Times New Roman" w:hAnsi="Times New Roman" w:cs="Times New Roman"/>
          <w:sz w:val="28"/>
          <w:szCs w:val="28"/>
        </w:rPr>
        <w:t xml:space="preserve"> </w:t>
      </w:r>
      <w:r w:rsidRPr="00C45F1E">
        <w:rPr>
          <w:rFonts w:ascii="Times New Roman" w:hAnsi="Times New Roman" w:cs="Times New Roman"/>
          <w:sz w:val="28"/>
          <w:szCs w:val="28"/>
        </w:rPr>
        <w:t>правильно оценивать.</w:t>
      </w:r>
    </w:p>
    <w:p w:rsidR="00C45F1E" w:rsidRPr="00C5059A" w:rsidRDefault="00C5059A" w:rsidP="00FC6733">
      <w:pPr>
        <w:spacing w:line="360" w:lineRule="auto"/>
        <w:jc w:val="center"/>
        <w:rPr>
          <w:rFonts w:ascii="Times New Roman" w:hAnsi="Times New Roman" w:cs="Times New Roman"/>
          <w:i/>
          <w:sz w:val="28"/>
          <w:szCs w:val="28"/>
        </w:rPr>
      </w:pPr>
      <w:r w:rsidRPr="00C5059A">
        <w:rPr>
          <w:rFonts w:ascii="Times New Roman" w:hAnsi="Times New Roman" w:cs="Times New Roman"/>
          <w:i/>
          <w:sz w:val="28"/>
          <w:szCs w:val="28"/>
        </w:rPr>
        <w:t>А</w:t>
      </w:r>
      <w:r w:rsidR="00C45F1E" w:rsidRPr="00C5059A">
        <w:rPr>
          <w:rFonts w:ascii="Times New Roman" w:hAnsi="Times New Roman" w:cs="Times New Roman"/>
          <w:i/>
          <w:sz w:val="28"/>
          <w:szCs w:val="28"/>
        </w:rPr>
        <w:t>ффект.</w:t>
      </w:r>
    </w:p>
    <w:p w:rsidR="008837E9"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Аффективное  состояние  выражается  в  постепенно   нарастающем</w:t>
      </w:r>
      <w:r w:rsidR="009D1A91">
        <w:rPr>
          <w:rFonts w:ascii="Times New Roman" w:hAnsi="Times New Roman" w:cs="Times New Roman"/>
          <w:sz w:val="28"/>
          <w:szCs w:val="28"/>
        </w:rPr>
        <w:t xml:space="preserve"> </w:t>
      </w:r>
      <w:r w:rsidR="008837E9">
        <w:rPr>
          <w:rFonts w:ascii="Times New Roman" w:hAnsi="Times New Roman" w:cs="Times New Roman"/>
          <w:sz w:val="28"/>
          <w:szCs w:val="28"/>
        </w:rPr>
        <w:t xml:space="preserve">эмоциональном    напряжении. </w:t>
      </w:r>
      <w:r w:rsidRPr="00C45F1E">
        <w:rPr>
          <w:rFonts w:ascii="Times New Roman" w:hAnsi="Times New Roman" w:cs="Times New Roman"/>
          <w:sz w:val="28"/>
          <w:szCs w:val="28"/>
        </w:rPr>
        <w:t>Аффективное    состояние    является</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динамическим и  ярко  выраженным</w:t>
      </w:r>
      <w:r w:rsidR="008837E9">
        <w:rPr>
          <w:rFonts w:ascii="Times New Roman" w:hAnsi="Times New Roman" w:cs="Times New Roman"/>
          <w:sz w:val="28"/>
          <w:szCs w:val="28"/>
        </w:rPr>
        <w:t xml:space="preserve">. </w:t>
      </w:r>
      <w:r w:rsidRPr="00C45F1E">
        <w:rPr>
          <w:rFonts w:ascii="Times New Roman" w:hAnsi="Times New Roman" w:cs="Times New Roman"/>
          <w:sz w:val="28"/>
          <w:szCs w:val="28"/>
        </w:rPr>
        <w:t>Аффективное</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состояни</w:t>
      </w:r>
      <w:r w:rsidR="008837E9">
        <w:rPr>
          <w:rFonts w:ascii="Times New Roman" w:hAnsi="Times New Roman" w:cs="Times New Roman"/>
          <w:sz w:val="28"/>
          <w:szCs w:val="28"/>
        </w:rPr>
        <w:t>е   всегда   имеет   завершение.</w:t>
      </w:r>
    </w:p>
    <w:p w:rsidR="008837E9" w:rsidRPr="008837E9" w:rsidRDefault="0063786E" w:rsidP="008B0DD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837E9">
        <w:rPr>
          <w:rFonts w:ascii="Times New Roman" w:hAnsi="Times New Roman" w:cs="Times New Roman"/>
          <w:sz w:val="28"/>
          <w:szCs w:val="28"/>
        </w:rPr>
        <w:t xml:space="preserve"> </w:t>
      </w:r>
      <w:r w:rsidR="008837E9" w:rsidRPr="008837E9">
        <w:rPr>
          <w:rFonts w:ascii="Times New Roman" w:hAnsi="Times New Roman" w:cs="Times New Roman"/>
          <w:sz w:val="28"/>
          <w:szCs w:val="28"/>
        </w:rPr>
        <w:t xml:space="preserve">Обыкновенно поводами аффектов служат сильные и внезапные впечатления, под влиянием которых потрясается и внезапно изменяется душевное состояние человека. Впечатления эти весьма разнообразны, как по </w:t>
      </w:r>
      <w:r w:rsidR="008837E9" w:rsidRPr="008837E9">
        <w:rPr>
          <w:rFonts w:ascii="Times New Roman" w:hAnsi="Times New Roman" w:cs="Times New Roman"/>
          <w:sz w:val="28"/>
          <w:szCs w:val="28"/>
        </w:rPr>
        <w:lastRenderedPageBreak/>
        <w:t>роду, так и по степени нарушения, которое ими производится в нашем внутреннем мире</w:t>
      </w:r>
      <w:r w:rsidR="008837E9">
        <w:rPr>
          <w:rFonts w:ascii="Times New Roman" w:hAnsi="Times New Roman" w:cs="Times New Roman"/>
          <w:sz w:val="28"/>
          <w:szCs w:val="28"/>
        </w:rPr>
        <w:t>. Степени аффекта</w:t>
      </w:r>
      <w:r w:rsidR="008837E9" w:rsidRPr="008837E9">
        <w:rPr>
          <w:rFonts w:ascii="Times New Roman" w:hAnsi="Times New Roman" w:cs="Times New Roman"/>
          <w:sz w:val="28"/>
          <w:szCs w:val="28"/>
        </w:rPr>
        <w:t xml:space="preserve"> весьма различны. В высшем напря</w:t>
      </w:r>
      <w:r>
        <w:rPr>
          <w:rFonts w:ascii="Times New Roman" w:hAnsi="Times New Roman" w:cs="Times New Roman"/>
          <w:sz w:val="28"/>
          <w:szCs w:val="28"/>
        </w:rPr>
        <w:t>жении они действуют, ошеломляя. Чувства, вызываемые аффектом</w:t>
      </w:r>
      <w:r w:rsidR="008837E9" w:rsidRPr="008837E9">
        <w:rPr>
          <w:rFonts w:ascii="Times New Roman" w:hAnsi="Times New Roman" w:cs="Times New Roman"/>
          <w:sz w:val="28"/>
          <w:szCs w:val="28"/>
        </w:rPr>
        <w:t xml:space="preserve">, могут быть как приятными, так и неприятными или даже одновременно и радостными и печальными, </w:t>
      </w:r>
      <w:r>
        <w:rPr>
          <w:rFonts w:ascii="Times New Roman" w:hAnsi="Times New Roman" w:cs="Times New Roman"/>
          <w:sz w:val="28"/>
          <w:szCs w:val="28"/>
        </w:rPr>
        <w:t>например</w:t>
      </w:r>
      <w:r w:rsidR="008837E9" w:rsidRPr="008837E9">
        <w:rPr>
          <w:rFonts w:ascii="Times New Roman" w:hAnsi="Times New Roman" w:cs="Times New Roman"/>
          <w:sz w:val="28"/>
          <w:szCs w:val="28"/>
        </w:rPr>
        <w:t xml:space="preserve">, при удивлении. </w:t>
      </w:r>
    </w:p>
    <w:p w:rsidR="00C45F1E" w:rsidRPr="00C45F1E"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w:t>
      </w:r>
      <w:r w:rsidR="008837E9" w:rsidRPr="008837E9">
        <w:rPr>
          <w:rFonts w:ascii="Times New Roman" w:hAnsi="Times New Roman" w:cs="Times New Roman"/>
          <w:sz w:val="28"/>
          <w:szCs w:val="28"/>
        </w:rPr>
        <w:t xml:space="preserve">Аффект  лишает человека спокойной рассудительности мышления и воли. </w:t>
      </w:r>
      <w:r w:rsidRPr="00C45F1E">
        <w:rPr>
          <w:rFonts w:ascii="Times New Roman" w:hAnsi="Times New Roman" w:cs="Times New Roman"/>
          <w:sz w:val="28"/>
          <w:szCs w:val="28"/>
        </w:rPr>
        <w:t>Находящийся в состоянии аффекта человек нередко плохо  сознает,</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что делает. Он не может  сдержать  себя,  не  предвидит  результатов</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своей реакции</w:t>
      </w:r>
      <w:r w:rsidR="0063786E">
        <w:rPr>
          <w:rFonts w:ascii="Times New Roman" w:hAnsi="Times New Roman" w:cs="Times New Roman"/>
          <w:sz w:val="28"/>
          <w:szCs w:val="28"/>
        </w:rPr>
        <w:t xml:space="preserve">. </w:t>
      </w:r>
      <w:r w:rsidRPr="00C45F1E">
        <w:rPr>
          <w:rFonts w:ascii="Times New Roman" w:hAnsi="Times New Roman" w:cs="Times New Roman"/>
          <w:sz w:val="28"/>
          <w:szCs w:val="28"/>
        </w:rPr>
        <w:t xml:space="preserve"> К  аффектам  склонны  люди   с   неуравновешенными   процессами</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возбуждения и торможения. Однако чаще всего  аффекты  проявляются  у</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людей   невоспитанных,   развязных,   истеричных,    не    привыкших</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контролировать свои чувства.</w:t>
      </w:r>
      <w:r w:rsidR="0063786E">
        <w:rPr>
          <w:rFonts w:ascii="Times New Roman" w:hAnsi="Times New Roman" w:cs="Times New Roman"/>
          <w:sz w:val="28"/>
          <w:szCs w:val="28"/>
        </w:rPr>
        <w:t xml:space="preserve"> </w:t>
      </w:r>
      <w:r w:rsidRPr="00C45F1E">
        <w:rPr>
          <w:rFonts w:ascii="Times New Roman" w:hAnsi="Times New Roman" w:cs="Times New Roman"/>
          <w:sz w:val="28"/>
          <w:szCs w:val="28"/>
        </w:rPr>
        <w:t>Очень трудно проявить волевую  регуляцию  во  время  протекания</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аффекта. Однако возможно  предотвратить  возникновение  аффекта,  не</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доводя свое состояние до бурной вспышки. Мобилизация волевых усилий,</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изменение обстановки, сознательный перевод эмоциональной энергии  на</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другую деятельность способствует предотвращению аффекта.</w:t>
      </w:r>
    </w:p>
    <w:p w:rsidR="00C45F1E" w:rsidRPr="00C5059A" w:rsidRDefault="00C45F1E" w:rsidP="00FC6733">
      <w:pPr>
        <w:spacing w:line="360" w:lineRule="auto"/>
        <w:jc w:val="center"/>
        <w:rPr>
          <w:rFonts w:ascii="Times New Roman" w:hAnsi="Times New Roman" w:cs="Times New Roman"/>
          <w:i/>
          <w:sz w:val="28"/>
          <w:szCs w:val="28"/>
        </w:rPr>
      </w:pPr>
      <w:r w:rsidRPr="00C5059A">
        <w:rPr>
          <w:rFonts w:ascii="Times New Roman" w:hAnsi="Times New Roman" w:cs="Times New Roman"/>
          <w:i/>
          <w:sz w:val="28"/>
          <w:szCs w:val="28"/>
        </w:rPr>
        <w:t>Стресс.</w:t>
      </w:r>
    </w:p>
    <w:p w:rsidR="00C45F1E" w:rsidRPr="00C45F1E"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Стресс - это такое эмоциональное состояние, которое  вызывается</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неожиданной и напряженной обстановкой. Стрессовыми состояниями будут</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действия в условиях риска,  необходимость  принимать  самостоятельно</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быстрое решение,  мгновенные  реакции  при  опасности,  поведение  в</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условиях неожиданно меняющейся обстановки.</w:t>
      </w:r>
    </w:p>
    <w:p w:rsidR="00C45F1E"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В  стрессовом   состоянии   может   с   трудом   осуществляться</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целенаправленная   деятельность,   переключение   и    распределение</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внимания,  может  наступить  даже  общее   торможение   или   полная</w:t>
      </w:r>
      <w:r w:rsidR="00155850">
        <w:rPr>
          <w:rFonts w:ascii="Times New Roman" w:hAnsi="Times New Roman" w:cs="Times New Roman"/>
          <w:sz w:val="28"/>
          <w:szCs w:val="28"/>
        </w:rPr>
        <w:t xml:space="preserve"> </w:t>
      </w:r>
      <w:r w:rsidRPr="00C45F1E">
        <w:rPr>
          <w:rFonts w:ascii="Times New Roman" w:hAnsi="Times New Roman" w:cs="Times New Roman"/>
          <w:sz w:val="28"/>
          <w:szCs w:val="28"/>
        </w:rPr>
        <w:t>дезорганизация деятельности. При этом навыки и привычки остаются без</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изменения и могут заменить собой осознанные  действия.  При  стрессе</w:t>
      </w:r>
      <w:r w:rsidR="009D1A91">
        <w:rPr>
          <w:rFonts w:ascii="Times New Roman" w:hAnsi="Times New Roman" w:cs="Times New Roman"/>
          <w:sz w:val="28"/>
          <w:szCs w:val="28"/>
        </w:rPr>
        <w:t xml:space="preserve"> </w:t>
      </w:r>
      <w:r w:rsidR="00155850">
        <w:rPr>
          <w:rFonts w:ascii="Times New Roman" w:hAnsi="Times New Roman" w:cs="Times New Roman"/>
          <w:sz w:val="28"/>
          <w:szCs w:val="28"/>
        </w:rPr>
        <w:lastRenderedPageBreak/>
        <w:t>возможны  ошибки  восприятия,  памяти</w:t>
      </w:r>
      <w:r w:rsidRPr="00C45F1E">
        <w:rPr>
          <w:rFonts w:ascii="Times New Roman" w:hAnsi="Times New Roman" w:cs="Times New Roman"/>
          <w:sz w:val="28"/>
          <w:szCs w:val="28"/>
        </w:rPr>
        <w:t>,</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неадекватные реакции на неожиданные раздражители и т.д.</w:t>
      </w:r>
      <w:r w:rsidR="00155850">
        <w:rPr>
          <w:rFonts w:ascii="Times New Roman" w:hAnsi="Times New Roman" w:cs="Times New Roman"/>
          <w:sz w:val="28"/>
          <w:szCs w:val="28"/>
        </w:rPr>
        <w:t xml:space="preserve"> </w:t>
      </w:r>
      <w:r w:rsidRPr="00C45F1E">
        <w:rPr>
          <w:rFonts w:ascii="Times New Roman" w:hAnsi="Times New Roman" w:cs="Times New Roman"/>
          <w:sz w:val="28"/>
          <w:szCs w:val="28"/>
        </w:rPr>
        <w:t>Однако у ряда людей незначительный стресс может вызвать  прилив</w:t>
      </w:r>
      <w:r w:rsidR="009D1A91">
        <w:rPr>
          <w:rFonts w:ascii="Times New Roman" w:hAnsi="Times New Roman" w:cs="Times New Roman"/>
          <w:sz w:val="28"/>
          <w:szCs w:val="28"/>
        </w:rPr>
        <w:t xml:space="preserve"> </w:t>
      </w:r>
      <w:r w:rsidRPr="00C45F1E">
        <w:rPr>
          <w:rFonts w:ascii="Times New Roman" w:hAnsi="Times New Roman" w:cs="Times New Roman"/>
          <w:sz w:val="28"/>
          <w:szCs w:val="28"/>
        </w:rPr>
        <w:t>сил, активизацию деятельности, особую ясность и четкость мысли.</w:t>
      </w:r>
      <w:r w:rsidR="00155850">
        <w:rPr>
          <w:rFonts w:ascii="Times New Roman" w:hAnsi="Times New Roman" w:cs="Times New Roman"/>
          <w:sz w:val="28"/>
          <w:szCs w:val="28"/>
        </w:rPr>
        <w:t xml:space="preserve"> </w:t>
      </w:r>
    </w:p>
    <w:p w:rsidR="00155850" w:rsidRPr="00C45F1E" w:rsidRDefault="00155850" w:rsidP="008B0DD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55850">
        <w:rPr>
          <w:rFonts w:ascii="Times New Roman" w:hAnsi="Times New Roman" w:cs="Times New Roman"/>
          <w:sz w:val="28"/>
          <w:szCs w:val="28"/>
        </w:rPr>
        <w:t>Стресс реакция развивается не только на негативные воздействия, но и на позитивные, если только они существенно меняют ситуацию для организма. Независимо от того, радуетесь ли вы неожиданной премии или, наоборот, расстроены штрафом на крупную сумму, на физиологическом уровне начальная реакция на оба эти события будет одинаковой</w:t>
      </w:r>
      <w:r>
        <w:rPr>
          <w:rFonts w:ascii="Times New Roman" w:hAnsi="Times New Roman" w:cs="Times New Roman"/>
          <w:sz w:val="28"/>
          <w:szCs w:val="28"/>
        </w:rPr>
        <w:t>.</w:t>
      </w:r>
      <w:r w:rsidRPr="00155850">
        <w:rPr>
          <w:rFonts w:ascii="Times New Roman" w:hAnsi="Times New Roman" w:cs="Times New Roman"/>
          <w:sz w:val="28"/>
          <w:szCs w:val="28"/>
        </w:rPr>
        <w:t xml:space="preserve"> Стресс помогает организму поддерживать внутреннюю среду </w:t>
      </w:r>
      <w:proofErr w:type="gramStart"/>
      <w:r w:rsidRPr="00155850">
        <w:rPr>
          <w:rFonts w:ascii="Times New Roman" w:hAnsi="Times New Roman" w:cs="Times New Roman"/>
          <w:sz w:val="28"/>
          <w:szCs w:val="28"/>
        </w:rPr>
        <w:t>неизменной</w:t>
      </w:r>
      <w:proofErr w:type="gramEnd"/>
      <w:r w:rsidRPr="00155850">
        <w:rPr>
          <w:rFonts w:ascii="Times New Roman" w:hAnsi="Times New Roman" w:cs="Times New Roman"/>
          <w:sz w:val="28"/>
          <w:szCs w:val="28"/>
        </w:rPr>
        <w:t>, постоянной.</w:t>
      </w:r>
    </w:p>
    <w:p w:rsidR="00C45F1E" w:rsidRPr="00C5059A" w:rsidRDefault="00C45F1E" w:rsidP="00FC6733">
      <w:pPr>
        <w:spacing w:line="360" w:lineRule="auto"/>
        <w:jc w:val="center"/>
        <w:rPr>
          <w:rFonts w:ascii="Times New Roman" w:hAnsi="Times New Roman" w:cs="Times New Roman"/>
          <w:i/>
          <w:sz w:val="28"/>
          <w:szCs w:val="28"/>
        </w:rPr>
      </w:pPr>
      <w:r w:rsidRPr="00C5059A">
        <w:rPr>
          <w:rFonts w:ascii="Times New Roman" w:hAnsi="Times New Roman" w:cs="Times New Roman"/>
          <w:i/>
          <w:sz w:val="28"/>
          <w:szCs w:val="28"/>
        </w:rPr>
        <w:t>Фрустрация.</w:t>
      </w:r>
    </w:p>
    <w:p w:rsidR="00C45F1E" w:rsidRPr="00C45F1E"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Крайняя  неудовлетворенность,  блокада  стремления,  вызывающая</w:t>
      </w:r>
      <w:r w:rsidR="00D80FF3">
        <w:rPr>
          <w:rFonts w:ascii="Times New Roman" w:hAnsi="Times New Roman" w:cs="Times New Roman"/>
          <w:sz w:val="28"/>
          <w:szCs w:val="28"/>
        </w:rPr>
        <w:t xml:space="preserve"> </w:t>
      </w:r>
      <w:r w:rsidRPr="00C45F1E">
        <w:rPr>
          <w:rFonts w:ascii="Times New Roman" w:hAnsi="Times New Roman" w:cs="Times New Roman"/>
          <w:sz w:val="28"/>
          <w:szCs w:val="28"/>
        </w:rPr>
        <w:t>стойкое отрицательное эмоциональное переживание, может стать основой</w:t>
      </w:r>
      <w:r w:rsidR="00D80FF3">
        <w:rPr>
          <w:rFonts w:ascii="Times New Roman" w:hAnsi="Times New Roman" w:cs="Times New Roman"/>
          <w:sz w:val="28"/>
          <w:szCs w:val="28"/>
        </w:rPr>
        <w:t xml:space="preserve"> </w:t>
      </w:r>
      <w:r w:rsidRPr="00C45F1E">
        <w:rPr>
          <w:rFonts w:ascii="Times New Roman" w:hAnsi="Times New Roman" w:cs="Times New Roman"/>
          <w:sz w:val="28"/>
          <w:szCs w:val="28"/>
        </w:rPr>
        <w:t>фрустрации, т.е. дезорганизации сознания и деятельности.</w:t>
      </w:r>
      <w:r w:rsidR="004E413C">
        <w:rPr>
          <w:rFonts w:ascii="Times New Roman" w:hAnsi="Times New Roman" w:cs="Times New Roman"/>
          <w:sz w:val="28"/>
          <w:szCs w:val="28"/>
        </w:rPr>
        <w:t xml:space="preserve"> </w:t>
      </w:r>
      <w:r w:rsidRPr="00C45F1E">
        <w:rPr>
          <w:rFonts w:ascii="Times New Roman" w:hAnsi="Times New Roman" w:cs="Times New Roman"/>
          <w:sz w:val="28"/>
          <w:szCs w:val="28"/>
        </w:rPr>
        <w:t>Не  всякое  неудовлетворение  желания,  мотива,  цели  вызывает</w:t>
      </w:r>
      <w:r w:rsidR="00D80FF3">
        <w:rPr>
          <w:rFonts w:ascii="Times New Roman" w:hAnsi="Times New Roman" w:cs="Times New Roman"/>
          <w:sz w:val="28"/>
          <w:szCs w:val="28"/>
        </w:rPr>
        <w:t xml:space="preserve"> </w:t>
      </w:r>
      <w:r w:rsidRPr="00C45F1E">
        <w:rPr>
          <w:rFonts w:ascii="Times New Roman" w:hAnsi="Times New Roman" w:cs="Times New Roman"/>
          <w:sz w:val="28"/>
          <w:szCs w:val="28"/>
        </w:rPr>
        <w:t>фрустрацию. Фрустрация проявляется  только  тогда,  когда  степень</w:t>
      </w:r>
      <w:r w:rsidR="00D80FF3">
        <w:rPr>
          <w:rFonts w:ascii="Times New Roman" w:hAnsi="Times New Roman" w:cs="Times New Roman"/>
          <w:sz w:val="28"/>
          <w:szCs w:val="28"/>
        </w:rPr>
        <w:t xml:space="preserve"> </w:t>
      </w:r>
      <w:r w:rsidRPr="00C45F1E">
        <w:rPr>
          <w:rFonts w:ascii="Times New Roman" w:hAnsi="Times New Roman" w:cs="Times New Roman"/>
          <w:sz w:val="28"/>
          <w:szCs w:val="28"/>
        </w:rPr>
        <w:t>неудовлетворенности выше того, что человек может вынести.</w:t>
      </w:r>
    </w:p>
    <w:p w:rsidR="004E413C"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Фрустрация возникает в условиях отрицательной социальной оценки</w:t>
      </w:r>
      <w:r w:rsidR="00D80FF3">
        <w:rPr>
          <w:rFonts w:ascii="Times New Roman" w:hAnsi="Times New Roman" w:cs="Times New Roman"/>
          <w:sz w:val="28"/>
          <w:szCs w:val="28"/>
        </w:rPr>
        <w:t xml:space="preserve"> </w:t>
      </w:r>
      <w:r w:rsidRPr="00C45F1E">
        <w:rPr>
          <w:rFonts w:ascii="Times New Roman" w:hAnsi="Times New Roman" w:cs="Times New Roman"/>
          <w:sz w:val="28"/>
          <w:szCs w:val="28"/>
        </w:rPr>
        <w:t>и  самооценки  личности,  когда  оказываются  затронутыми   глубокие</w:t>
      </w:r>
      <w:r w:rsidR="00D80FF3">
        <w:rPr>
          <w:rFonts w:ascii="Times New Roman" w:hAnsi="Times New Roman" w:cs="Times New Roman"/>
          <w:sz w:val="28"/>
          <w:szCs w:val="28"/>
        </w:rPr>
        <w:t xml:space="preserve"> </w:t>
      </w:r>
      <w:r w:rsidRPr="00C45F1E">
        <w:rPr>
          <w:rFonts w:ascii="Times New Roman" w:hAnsi="Times New Roman" w:cs="Times New Roman"/>
          <w:sz w:val="28"/>
          <w:szCs w:val="28"/>
        </w:rPr>
        <w:t>личностно-значимые отношения. В большей мере  фрустрации  подвержены</w:t>
      </w:r>
      <w:r w:rsidR="00D80FF3">
        <w:rPr>
          <w:rFonts w:ascii="Times New Roman" w:hAnsi="Times New Roman" w:cs="Times New Roman"/>
          <w:sz w:val="28"/>
          <w:szCs w:val="28"/>
        </w:rPr>
        <w:t xml:space="preserve"> </w:t>
      </w:r>
      <w:r w:rsidRPr="00C45F1E">
        <w:rPr>
          <w:rFonts w:ascii="Times New Roman" w:hAnsi="Times New Roman" w:cs="Times New Roman"/>
          <w:sz w:val="28"/>
          <w:szCs w:val="28"/>
        </w:rPr>
        <w:t>эмоциональные натуры, люди с повышенной возбудимостью,  с</w:t>
      </w:r>
      <w:r w:rsidR="00D80FF3">
        <w:rPr>
          <w:rFonts w:ascii="Times New Roman" w:hAnsi="Times New Roman" w:cs="Times New Roman"/>
          <w:sz w:val="28"/>
          <w:szCs w:val="28"/>
        </w:rPr>
        <w:t xml:space="preserve"> </w:t>
      </w:r>
      <w:r w:rsidRPr="00C45F1E">
        <w:rPr>
          <w:rFonts w:ascii="Times New Roman" w:hAnsi="Times New Roman" w:cs="Times New Roman"/>
          <w:sz w:val="28"/>
          <w:szCs w:val="28"/>
        </w:rPr>
        <w:t xml:space="preserve">недостаточно развитыми волевыми чертами  характера.  </w:t>
      </w:r>
    </w:p>
    <w:p w:rsidR="004E413C" w:rsidRDefault="00C45F1E" w:rsidP="008B0DD6">
      <w:pPr>
        <w:spacing w:line="360" w:lineRule="auto"/>
        <w:jc w:val="both"/>
        <w:rPr>
          <w:rFonts w:ascii="Times New Roman" w:hAnsi="Times New Roman" w:cs="Times New Roman"/>
          <w:sz w:val="28"/>
          <w:szCs w:val="28"/>
        </w:rPr>
      </w:pPr>
      <w:r w:rsidRPr="00C45F1E">
        <w:rPr>
          <w:rFonts w:ascii="Times New Roman" w:hAnsi="Times New Roman" w:cs="Times New Roman"/>
          <w:sz w:val="28"/>
          <w:szCs w:val="28"/>
        </w:rPr>
        <w:t xml:space="preserve">      В состоянии фрустрации человек испытывает особо сильное нервн</w:t>
      </w:r>
      <w:proofErr w:type="gramStart"/>
      <w:r w:rsidRPr="00C45F1E">
        <w:rPr>
          <w:rFonts w:ascii="Times New Roman" w:hAnsi="Times New Roman" w:cs="Times New Roman"/>
          <w:sz w:val="28"/>
          <w:szCs w:val="28"/>
        </w:rPr>
        <w:t>о-</w:t>
      </w:r>
      <w:proofErr w:type="gramEnd"/>
      <w:r w:rsidR="00D80FF3">
        <w:rPr>
          <w:rFonts w:ascii="Times New Roman" w:hAnsi="Times New Roman" w:cs="Times New Roman"/>
          <w:sz w:val="28"/>
          <w:szCs w:val="28"/>
        </w:rPr>
        <w:t xml:space="preserve"> </w:t>
      </w:r>
      <w:r w:rsidRPr="00C45F1E">
        <w:rPr>
          <w:rFonts w:ascii="Times New Roman" w:hAnsi="Times New Roman" w:cs="Times New Roman"/>
          <w:sz w:val="28"/>
          <w:szCs w:val="28"/>
        </w:rPr>
        <w:t>психическое  потрясение.  Оно  раскрывается  как   крайняя   досада,</w:t>
      </w:r>
      <w:r w:rsidR="00D80FF3">
        <w:rPr>
          <w:rFonts w:ascii="Times New Roman" w:hAnsi="Times New Roman" w:cs="Times New Roman"/>
          <w:sz w:val="28"/>
          <w:szCs w:val="28"/>
        </w:rPr>
        <w:t xml:space="preserve"> </w:t>
      </w:r>
      <w:r w:rsidR="004E413C">
        <w:rPr>
          <w:rFonts w:ascii="Times New Roman" w:hAnsi="Times New Roman" w:cs="Times New Roman"/>
          <w:sz w:val="28"/>
          <w:szCs w:val="28"/>
        </w:rPr>
        <w:t>озлобленность, подавленность.</w:t>
      </w:r>
    </w:p>
    <w:p w:rsidR="004E1C2A" w:rsidRPr="00441B56" w:rsidRDefault="004E413C" w:rsidP="008B0DD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5F1E" w:rsidRPr="00C45F1E">
        <w:rPr>
          <w:rFonts w:ascii="Times New Roman" w:hAnsi="Times New Roman" w:cs="Times New Roman"/>
          <w:sz w:val="28"/>
          <w:szCs w:val="28"/>
        </w:rPr>
        <w:t>Фрустрация  может  ослабевать,  исчезать  или</w:t>
      </w:r>
      <w:r w:rsidR="00D80FF3">
        <w:rPr>
          <w:rFonts w:ascii="Times New Roman" w:hAnsi="Times New Roman" w:cs="Times New Roman"/>
          <w:sz w:val="28"/>
          <w:szCs w:val="28"/>
        </w:rPr>
        <w:t xml:space="preserve"> </w:t>
      </w:r>
      <w:r w:rsidR="00C45F1E" w:rsidRPr="00C45F1E">
        <w:rPr>
          <w:rFonts w:ascii="Times New Roman" w:hAnsi="Times New Roman" w:cs="Times New Roman"/>
          <w:sz w:val="28"/>
          <w:szCs w:val="28"/>
        </w:rPr>
        <w:t>усиливаться.  Если  чрезмерное  напряжение  не   может   завершиться</w:t>
      </w:r>
      <w:r w:rsidR="00D80FF3">
        <w:rPr>
          <w:rFonts w:ascii="Times New Roman" w:hAnsi="Times New Roman" w:cs="Times New Roman"/>
          <w:sz w:val="28"/>
          <w:szCs w:val="28"/>
        </w:rPr>
        <w:t xml:space="preserve"> </w:t>
      </w:r>
      <w:r w:rsidR="00C45F1E" w:rsidRPr="00C45F1E">
        <w:rPr>
          <w:rFonts w:ascii="Times New Roman" w:hAnsi="Times New Roman" w:cs="Times New Roman"/>
          <w:sz w:val="28"/>
          <w:szCs w:val="28"/>
        </w:rPr>
        <w:t xml:space="preserve">разрядкой, то фрустрация </w:t>
      </w:r>
      <w:r w:rsidR="00C45F1E" w:rsidRPr="00C45F1E">
        <w:rPr>
          <w:rFonts w:ascii="Times New Roman" w:hAnsi="Times New Roman" w:cs="Times New Roman"/>
          <w:sz w:val="28"/>
          <w:szCs w:val="28"/>
        </w:rPr>
        <w:lastRenderedPageBreak/>
        <w:t>наступает в других  неадекватных  условиях.</w:t>
      </w:r>
      <w:r w:rsidR="00D80FF3">
        <w:rPr>
          <w:rFonts w:ascii="Times New Roman" w:hAnsi="Times New Roman" w:cs="Times New Roman"/>
          <w:sz w:val="28"/>
          <w:szCs w:val="28"/>
        </w:rPr>
        <w:t xml:space="preserve"> </w:t>
      </w:r>
      <w:r w:rsidR="00C45F1E" w:rsidRPr="00C45F1E">
        <w:rPr>
          <w:rFonts w:ascii="Times New Roman" w:hAnsi="Times New Roman" w:cs="Times New Roman"/>
          <w:sz w:val="28"/>
          <w:szCs w:val="28"/>
        </w:rPr>
        <w:t>Так, раздражительность, досада, озлобленность могут  разредиться  на</w:t>
      </w:r>
      <w:r w:rsidR="00EA36A5">
        <w:rPr>
          <w:rFonts w:ascii="Times New Roman" w:hAnsi="Times New Roman" w:cs="Times New Roman"/>
          <w:sz w:val="28"/>
          <w:szCs w:val="28"/>
        </w:rPr>
        <w:t xml:space="preserve"> </w:t>
      </w:r>
      <w:r w:rsidR="00C45F1E" w:rsidRPr="00C45F1E">
        <w:rPr>
          <w:rFonts w:ascii="Times New Roman" w:hAnsi="Times New Roman" w:cs="Times New Roman"/>
          <w:sz w:val="28"/>
          <w:szCs w:val="28"/>
        </w:rPr>
        <w:t>совершенно невинных людях, друзьях, товарищах, членах семьи.</w:t>
      </w:r>
    </w:p>
    <w:p w:rsidR="00FA0174" w:rsidRPr="001D7665" w:rsidRDefault="001D7665" w:rsidP="001D7665">
      <w:pPr>
        <w:spacing w:line="360" w:lineRule="auto"/>
        <w:ind w:left="360"/>
        <w:jc w:val="both"/>
        <w:rPr>
          <w:rFonts w:ascii="Times New Roman" w:hAnsi="Times New Roman" w:cs="Times New Roman"/>
          <w:b/>
          <w:sz w:val="28"/>
          <w:szCs w:val="28"/>
        </w:rPr>
      </w:pPr>
      <w:r>
        <w:rPr>
          <w:rFonts w:ascii="Times New Roman" w:hAnsi="Times New Roman" w:cs="Times New Roman"/>
          <w:b/>
          <w:sz w:val="28"/>
          <w:szCs w:val="28"/>
        </w:rPr>
        <w:t xml:space="preserve">3. </w:t>
      </w:r>
      <w:r w:rsidR="00FA0174" w:rsidRPr="001D7665">
        <w:rPr>
          <w:rFonts w:ascii="Times New Roman" w:hAnsi="Times New Roman" w:cs="Times New Roman"/>
          <w:b/>
          <w:sz w:val="28"/>
          <w:szCs w:val="28"/>
        </w:rPr>
        <w:t>Соотнесите понятия и их определения:</w:t>
      </w:r>
    </w:p>
    <w:p w:rsidR="00C602A9" w:rsidRPr="00C602A9" w:rsidRDefault="00C602A9" w:rsidP="00C602A9">
      <w:pPr>
        <w:spacing w:line="360" w:lineRule="auto"/>
        <w:ind w:left="360"/>
        <w:jc w:val="both"/>
        <w:rPr>
          <w:rFonts w:ascii="Times New Roman" w:hAnsi="Times New Roman" w:cs="Times New Roman"/>
          <w:sz w:val="28"/>
          <w:szCs w:val="28"/>
        </w:rPr>
      </w:pPr>
      <w:r w:rsidRPr="00C602A9">
        <w:rPr>
          <w:rFonts w:ascii="Times New Roman" w:hAnsi="Times New Roman" w:cs="Times New Roman"/>
          <w:sz w:val="28"/>
          <w:szCs w:val="28"/>
        </w:rPr>
        <w:t>а) способность человека к переживанию и сочувствию другим людям;</w:t>
      </w:r>
    </w:p>
    <w:p w:rsidR="00C602A9" w:rsidRPr="00C602A9" w:rsidRDefault="00C602A9" w:rsidP="00C602A9">
      <w:pPr>
        <w:spacing w:line="360" w:lineRule="auto"/>
        <w:ind w:left="360"/>
        <w:jc w:val="both"/>
        <w:rPr>
          <w:rFonts w:ascii="Times New Roman" w:hAnsi="Times New Roman" w:cs="Times New Roman"/>
          <w:sz w:val="28"/>
          <w:szCs w:val="28"/>
        </w:rPr>
      </w:pPr>
      <w:r w:rsidRPr="00C602A9">
        <w:rPr>
          <w:rFonts w:ascii="Times New Roman" w:hAnsi="Times New Roman" w:cs="Times New Roman"/>
          <w:sz w:val="28"/>
          <w:szCs w:val="28"/>
        </w:rPr>
        <w:t>б) кратковременная, бурно протекающая эмоциональная реакция, эмоциональный взрыв, нарушающий волевой контроль;</w:t>
      </w:r>
    </w:p>
    <w:p w:rsidR="00C602A9" w:rsidRPr="00C602A9" w:rsidRDefault="00D8240B" w:rsidP="00C602A9">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в) </w:t>
      </w:r>
      <w:r w:rsidR="00C602A9" w:rsidRPr="00C602A9">
        <w:rPr>
          <w:rFonts w:ascii="Times New Roman" w:hAnsi="Times New Roman" w:cs="Times New Roman"/>
          <w:sz w:val="28"/>
          <w:szCs w:val="28"/>
        </w:rPr>
        <w:t>эмоциональное состояние, возникающее при неудачах, сопровождающееся переживанием безысходности, крушением надежд;</w:t>
      </w:r>
    </w:p>
    <w:p w:rsidR="00C602A9" w:rsidRPr="00C602A9" w:rsidRDefault="00C602A9" w:rsidP="00C602A9">
      <w:pPr>
        <w:spacing w:line="360" w:lineRule="auto"/>
        <w:ind w:left="360"/>
        <w:jc w:val="both"/>
        <w:rPr>
          <w:rFonts w:ascii="Times New Roman" w:hAnsi="Times New Roman" w:cs="Times New Roman"/>
          <w:sz w:val="28"/>
          <w:szCs w:val="28"/>
        </w:rPr>
      </w:pPr>
      <w:r w:rsidRPr="00C602A9">
        <w:rPr>
          <w:rFonts w:ascii="Times New Roman" w:hAnsi="Times New Roman" w:cs="Times New Roman"/>
          <w:sz w:val="28"/>
          <w:szCs w:val="28"/>
        </w:rPr>
        <w:t>г) состояние, возникающее в экстремальной ситуации, требующее от человека мобилизации, сил и энергии;</w:t>
      </w:r>
    </w:p>
    <w:p w:rsidR="00C602A9" w:rsidRPr="00C602A9" w:rsidRDefault="00C602A9" w:rsidP="00C602A9">
      <w:pPr>
        <w:pStyle w:val="a3"/>
        <w:spacing w:line="360" w:lineRule="auto"/>
        <w:jc w:val="both"/>
        <w:rPr>
          <w:rFonts w:ascii="Times New Roman" w:hAnsi="Times New Roman" w:cs="Times New Roman"/>
          <w:sz w:val="28"/>
          <w:szCs w:val="28"/>
        </w:rPr>
      </w:pPr>
      <w:r w:rsidRPr="00C602A9">
        <w:rPr>
          <w:rFonts w:ascii="Times New Roman" w:hAnsi="Times New Roman" w:cs="Times New Roman"/>
          <w:sz w:val="28"/>
          <w:szCs w:val="28"/>
        </w:rPr>
        <w:t xml:space="preserve">   1) стресс;</w:t>
      </w:r>
    </w:p>
    <w:p w:rsidR="00C602A9" w:rsidRPr="00C602A9" w:rsidRDefault="00C602A9" w:rsidP="00C602A9">
      <w:pPr>
        <w:pStyle w:val="a3"/>
        <w:spacing w:line="360" w:lineRule="auto"/>
        <w:jc w:val="both"/>
        <w:rPr>
          <w:rFonts w:ascii="Times New Roman" w:hAnsi="Times New Roman" w:cs="Times New Roman"/>
          <w:sz w:val="28"/>
          <w:szCs w:val="28"/>
        </w:rPr>
      </w:pPr>
      <w:r w:rsidRPr="00C602A9">
        <w:rPr>
          <w:rFonts w:ascii="Times New Roman" w:hAnsi="Times New Roman" w:cs="Times New Roman"/>
          <w:sz w:val="28"/>
          <w:szCs w:val="28"/>
        </w:rPr>
        <w:t xml:space="preserve">   2) фрустрация;</w:t>
      </w:r>
    </w:p>
    <w:p w:rsidR="00C602A9" w:rsidRPr="00C602A9" w:rsidRDefault="00C602A9" w:rsidP="00C602A9">
      <w:pPr>
        <w:pStyle w:val="a3"/>
        <w:spacing w:line="360" w:lineRule="auto"/>
        <w:jc w:val="both"/>
        <w:rPr>
          <w:rFonts w:ascii="Times New Roman" w:hAnsi="Times New Roman" w:cs="Times New Roman"/>
          <w:sz w:val="28"/>
          <w:szCs w:val="28"/>
        </w:rPr>
      </w:pPr>
      <w:r w:rsidRPr="00C602A9">
        <w:rPr>
          <w:rFonts w:ascii="Times New Roman" w:hAnsi="Times New Roman" w:cs="Times New Roman"/>
          <w:sz w:val="28"/>
          <w:szCs w:val="28"/>
        </w:rPr>
        <w:t xml:space="preserve">   3) аффект;</w:t>
      </w:r>
    </w:p>
    <w:p w:rsidR="00C602A9" w:rsidRPr="00C602A9" w:rsidRDefault="00C602A9" w:rsidP="00C602A9">
      <w:pPr>
        <w:pStyle w:val="a3"/>
        <w:spacing w:line="360" w:lineRule="auto"/>
        <w:jc w:val="both"/>
        <w:rPr>
          <w:rFonts w:ascii="Times New Roman" w:hAnsi="Times New Roman" w:cs="Times New Roman"/>
          <w:sz w:val="28"/>
          <w:szCs w:val="28"/>
        </w:rPr>
      </w:pPr>
      <w:r w:rsidRPr="00C602A9">
        <w:rPr>
          <w:rFonts w:ascii="Times New Roman" w:hAnsi="Times New Roman" w:cs="Times New Roman"/>
          <w:sz w:val="28"/>
          <w:szCs w:val="28"/>
        </w:rPr>
        <w:t xml:space="preserve">   4) эмпатия.</w:t>
      </w:r>
    </w:p>
    <w:p w:rsidR="00FC2CD7" w:rsidRDefault="00F75ABD" w:rsidP="00D8240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75ABD" w:rsidRDefault="00FC2CD7" w:rsidP="00D8240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5ABD">
        <w:rPr>
          <w:rFonts w:ascii="Times New Roman" w:hAnsi="Times New Roman" w:cs="Times New Roman"/>
          <w:sz w:val="28"/>
          <w:szCs w:val="28"/>
        </w:rPr>
        <w:t>Ответ:</w:t>
      </w:r>
    </w:p>
    <w:p w:rsidR="003744F6" w:rsidRDefault="00FA0174" w:rsidP="00FA0174">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1) стресс</w:t>
      </w:r>
      <w:r w:rsidR="00304E53">
        <w:rPr>
          <w:rFonts w:ascii="Times New Roman" w:hAnsi="Times New Roman" w:cs="Times New Roman"/>
          <w:sz w:val="28"/>
          <w:szCs w:val="28"/>
        </w:rPr>
        <w:t xml:space="preserve"> –</w:t>
      </w:r>
      <w:r w:rsidR="00D8240B">
        <w:rPr>
          <w:rFonts w:ascii="Times New Roman" w:hAnsi="Times New Roman" w:cs="Times New Roman"/>
          <w:sz w:val="28"/>
          <w:szCs w:val="28"/>
        </w:rPr>
        <w:t xml:space="preserve"> </w:t>
      </w:r>
      <w:r w:rsidR="003744F6">
        <w:rPr>
          <w:rFonts w:ascii="Times New Roman" w:hAnsi="Times New Roman" w:cs="Times New Roman"/>
          <w:sz w:val="28"/>
          <w:szCs w:val="28"/>
        </w:rPr>
        <w:t>состояние, возникающее в экстремальной ситуации, требующее от человека мобилизации, сил и энергии.</w:t>
      </w:r>
      <w:r w:rsidR="003744F6" w:rsidRPr="003744F6">
        <w:rPr>
          <w:rFonts w:ascii="Times New Roman" w:hAnsi="Times New Roman" w:cs="Times New Roman"/>
          <w:sz w:val="28"/>
          <w:szCs w:val="28"/>
        </w:rPr>
        <w:t xml:space="preserve"> </w:t>
      </w:r>
      <w:r w:rsidR="00304E53">
        <w:rPr>
          <w:rFonts w:ascii="Times New Roman" w:hAnsi="Times New Roman" w:cs="Times New Roman"/>
          <w:sz w:val="28"/>
          <w:szCs w:val="28"/>
        </w:rPr>
        <w:t xml:space="preserve">   </w:t>
      </w:r>
    </w:p>
    <w:p w:rsidR="00FA0174" w:rsidRDefault="00304E53" w:rsidP="00FA0174">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2) фрустрация –</w:t>
      </w:r>
      <w:r w:rsidR="003744F6">
        <w:rPr>
          <w:rFonts w:ascii="Times New Roman" w:hAnsi="Times New Roman" w:cs="Times New Roman"/>
          <w:sz w:val="28"/>
          <w:szCs w:val="28"/>
        </w:rPr>
        <w:t xml:space="preserve">  эмоциональное состояние, возникающее при неудачах, сопровождающееся переживанием безысходности, крушением надежд.</w:t>
      </w:r>
    </w:p>
    <w:p w:rsidR="00EA3A02" w:rsidRDefault="00C602A9" w:rsidP="00EA3A02">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3</w:t>
      </w:r>
      <w:r w:rsidR="00EA3A02">
        <w:rPr>
          <w:rFonts w:ascii="Times New Roman" w:hAnsi="Times New Roman" w:cs="Times New Roman"/>
          <w:sz w:val="28"/>
          <w:szCs w:val="28"/>
        </w:rPr>
        <w:t>) аффект –  кратковременная, бурно протекающая эмоциональная реакция, эмоциональный взрыв, нарушающий волевой контроль.</w:t>
      </w:r>
    </w:p>
    <w:p w:rsidR="00DB510A" w:rsidRDefault="00FA0174" w:rsidP="00DB510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4) эм</w:t>
      </w:r>
      <w:r w:rsidR="00DB510A">
        <w:rPr>
          <w:rFonts w:ascii="Times New Roman" w:hAnsi="Times New Roman" w:cs="Times New Roman"/>
          <w:sz w:val="28"/>
          <w:szCs w:val="28"/>
        </w:rPr>
        <w:t>патия –  способность человека к переживанию и сочувствию другим людям;</w:t>
      </w:r>
    </w:p>
    <w:p w:rsidR="00C602A9" w:rsidRDefault="00D8240B" w:rsidP="00D8240B">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w:t>
      </w:r>
      <w:r w:rsidR="00C602A9">
        <w:rPr>
          <w:rFonts w:ascii="Times New Roman" w:hAnsi="Times New Roman" w:cs="Times New Roman"/>
          <w:sz w:val="28"/>
          <w:szCs w:val="28"/>
        </w:rPr>
        <w:t>1) г;</w:t>
      </w:r>
      <w:r>
        <w:rPr>
          <w:rFonts w:ascii="Times New Roman" w:hAnsi="Times New Roman" w:cs="Times New Roman"/>
          <w:sz w:val="28"/>
          <w:szCs w:val="28"/>
        </w:rPr>
        <w:t xml:space="preserve">  (</w:t>
      </w:r>
      <w:r w:rsidR="00C602A9">
        <w:rPr>
          <w:rFonts w:ascii="Times New Roman" w:hAnsi="Times New Roman" w:cs="Times New Roman"/>
          <w:sz w:val="28"/>
          <w:szCs w:val="28"/>
        </w:rPr>
        <w:t>2) в;</w:t>
      </w:r>
      <w:r>
        <w:rPr>
          <w:rFonts w:ascii="Times New Roman" w:hAnsi="Times New Roman" w:cs="Times New Roman"/>
          <w:sz w:val="28"/>
          <w:szCs w:val="28"/>
        </w:rPr>
        <w:t xml:space="preserve">  (</w:t>
      </w:r>
      <w:r w:rsidR="00C602A9">
        <w:rPr>
          <w:rFonts w:ascii="Times New Roman" w:hAnsi="Times New Roman" w:cs="Times New Roman"/>
          <w:sz w:val="28"/>
          <w:szCs w:val="28"/>
        </w:rPr>
        <w:t>3) б;</w:t>
      </w:r>
      <w:r>
        <w:rPr>
          <w:rFonts w:ascii="Times New Roman" w:hAnsi="Times New Roman" w:cs="Times New Roman"/>
          <w:sz w:val="28"/>
          <w:szCs w:val="28"/>
        </w:rPr>
        <w:t xml:space="preserve">  (</w:t>
      </w:r>
      <w:r w:rsidR="00C602A9">
        <w:rPr>
          <w:rFonts w:ascii="Times New Roman" w:hAnsi="Times New Roman" w:cs="Times New Roman"/>
          <w:sz w:val="28"/>
          <w:szCs w:val="28"/>
        </w:rPr>
        <w:t xml:space="preserve">4) а. </w:t>
      </w:r>
    </w:p>
    <w:p w:rsidR="009C4FA4" w:rsidRDefault="00973424" w:rsidP="0097342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73424">
        <w:rPr>
          <w:rFonts w:ascii="Times New Roman" w:hAnsi="Times New Roman" w:cs="Times New Roman"/>
          <w:sz w:val="28"/>
          <w:szCs w:val="28"/>
          <w:u w:val="single"/>
        </w:rPr>
        <w:t>Пример проявления стресса.</w:t>
      </w:r>
      <w:r>
        <w:rPr>
          <w:rFonts w:ascii="Times New Roman" w:hAnsi="Times New Roman" w:cs="Times New Roman"/>
          <w:sz w:val="28"/>
          <w:szCs w:val="28"/>
        </w:rPr>
        <w:t xml:space="preserve"> Начальник сделал выговор своему подчинённому из-за допустимой ошибки. Подчинённый расстроится. И какое-то время будет пребывать в состоянии стресса.</w:t>
      </w:r>
    </w:p>
    <w:p w:rsidR="00973424" w:rsidRDefault="00973424" w:rsidP="0097342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73424">
        <w:rPr>
          <w:rFonts w:ascii="Times New Roman" w:hAnsi="Times New Roman" w:cs="Times New Roman"/>
          <w:sz w:val="28"/>
          <w:szCs w:val="28"/>
          <w:u w:val="single"/>
        </w:rPr>
        <w:t xml:space="preserve">Пример проявления </w:t>
      </w:r>
      <w:r w:rsidRPr="00A0704E">
        <w:rPr>
          <w:rFonts w:ascii="Times New Roman" w:hAnsi="Times New Roman" w:cs="Times New Roman"/>
          <w:sz w:val="28"/>
          <w:szCs w:val="28"/>
          <w:u w:val="single"/>
        </w:rPr>
        <w:t>фрус</w:t>
      </w:r>
      <w:r w:rsidR="00A0704E" w:rsidRPr="00A0704E">
        <w:rPr>
          <w:rFonts w:ascii="Times New Roman" w:hAnsi="Times New Roman" w:cs="Times New Roman"/>
          <w:sz w:val="28"/>
          <w:szCs w:val="28"/>
          <w:u w:val="single"/>
        </w:rPr>
        <w:t>тра</w:t>
      </w:r>
      <w:r w:rsidR="0073731D">
        <w:rPr>
          <w:rFonts w:ascii="Times New Roman" w:hAnsi="Times New Roman" w:cs="Times New Roman"/>
          <w:sz w:val="28"/>
          <w:szCs w:val="28"/>
          <w:u w:val="single"/>
        </w:rPr>
        <w:t>ц</w:t>
      </w:r>
      <w:r w:rsidRPr="00A0704E">
        <w:rPr>
          <w:rFonts w:ascii="Times New Roman" w:hAnsi="Times New Roman" w:cs="Times New Roman"/>
          <w:sz w:val="28"/>
          <w:szCs w:val="28"/>
          <w:u w:val="single"/>
        </w:rPr>
        <w:t>ии</w:t>
      </w:r>
      <w:r w:rsidRPr="00973424">
        <w:rPr>
          <w:rFonts w:ascii="Times New Roman" w:hAnsi="Times New Roman" w:cs="Times New Roman"/>
          <w:sz w:val="28"/>
          <w:szCs w:val="28"/>
          <w:u w:val="single"/>
        </w:rPr>
        <w:t>.</w:t>
      </w:r>
      <w:r w:rsidR="00A0704E">
        <w:rPr>
          <w:rFonts w:ascii="Times New Roman" w:hAnsi="Times New Roman" w:cs="Times New Roman"/>
          <w:sz w:val="28"/>
          <w:szCs w:val="28"/>
        </w:rPr>
        <w:t xml:space="preserve">  Развод</w:t>
      </w:r>
      <w:r w:rsidR="002A011B">
        <w:rPr>
          <w:rFonts w:ascii="Times New Roman" w:hAnsi="Times New Roman" w:cs="Times New Roman"/>
          <w:sz w:val="28"/>
          <w:szCs w:val="28"/>
        </w:rPr>
        <w:t xml:space="preserve"> ;</w:t>
      </w:r>
      <w:r w:rsidR="00A0704E">
        <w:rPr>
          <w:rFonts w:ascii="Times New Roman" w:hAnsi="Times New Roman" w:cs="Times New Roman"/>
          <w:sz w:val="28"/>
          <w:szCs w:val="28"/>
        </w:rPr>
        <w:t xml:space="preserve"> кража ценного имущества</w:t>
      </w:r>
      <w:r w:rsidR="002A011B">
        <w:rPr>
          <w:rFonts w:ascii="Times New Roman" w:hAnsi="Times New Roman" w:cs="Times New Roman"/>
          <w:sz w:val="28"/>
          <w:szCs w:val="28"/>
        </w:rPr>
        <w:t>; потеря близкого человека</w:t>
      </w:r>
      <w:r w:rsidR="00EE440E">
        <w:rPr>
          <w:rFonts w:ascii="Times New Roman" w:hAnsi="Times New Roman" w:cs="Times New Roman"/>
          <w:sz w:val="28"/>
          <w:szCs w:val="28"/>
        </w:rPr>
        <w:t>; человек направляется в другой город с чёткой уверенностью, что  его там встретят радостно, но встретили его равнодушно</w:t>
      </w:r>
      <w:proofErr w:type="gramStart"/>
      <w:r w:rsidR="00EE440E">
        <w:rPr>
          <w:rFonts w:ascii="Times New Roman" w:hAnsi="Times New Roman" w:cs="Times New Roman"/>
          <w:sz w:val="28"/>
          <w:szCs w:val="28"/>
        </w:rPr>
        <w:t xml:space="preserve"> .</w:t>
      </w:r>
      <w:proofErr w:type="gramEnd"/>
    </w:p>
    <w:p w:rsidR="00DE5BA7" w:rsidRPr="00DE5BA7" w:rsidRDefault="00DE5BA7" w:rsidP="0097342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E5BA7">
        <w:rPr>
          <w:rFonts w:ascii="Times New Roman" w:hAnsi="Times New Roman" w:cs="Times New Roman"/>
          <w:sz w:val="28"/>
          <w:szCs w:val="28"/>
          <w:u w:val="single"/>
        </w:rPr>
        <w:t xml:space="preserve">Пример </w:t>
      </w:r>
      <w:r>
        <w:rPr>
          <w:rFonts w:ascii="Times New Roman" w:hAnsi="Times New Roman" w:cs="Times New Roman"/>
          <w:sz w:val="28"/>
          <w:szCs w:val="28"/>
          <w:u w:val="single"/>
        </w:rPr>
        <w:t>аффекта.</w:t>
      </w:r>
      <w:r>
        <w:rPr>
          <w:rFonts w:ascii="Times New Roman" w:hAnsi="Times New Roman" w:cs="Times New Roman"/>
          <w:sz w:val="28"/>
          <w:szCs w:val="28"/>
        </w:rPr>
        <w:t xml:space="preserve"> </w:t>
      </w:r>
      <w:r w:rsidR="00484BDE">
        <w:rPr>
          <w:rFonts w:ascii="Times New Roman" w:hAnsi="Times New Roman" w:cs="Times New Roman"/>
          <w:sz w:val="28"/>
          <w:szCs w:val="28"/>
        </w:rPr>
        <w:t>Бурная радость; ярость</w:t>
      </w:r>
      <w:r w:rsidR="0073731D">
        <w:rPr>
          <w:rFonts w:ascii="Times New Roman" w:hAnsi="Times New Roman" w:cs="Times New Roman"/>
          <w:sz w:val="28"/>
          <w:szCs w:val="28"/>
        </w:rPr>
        <w:t>; вспышка гнева.</w:t>
      </w:r>
    </w:p>
    <w:p w:rsidR="009C4FA4" w:rsidRDefault="0073731D" w:rsidP="00C305F1">
      <w:pPr>
        <w:spacing w:line="360" w:lineRule="auto"/>
        <w:jc w:val="center"/>
        <w:rPr>
          <w:rFonts w:ascii="Times New Roman" w:hAnsi="Times New Roman" w:cs="Times New Roman"/>
          <w:i/>
          <w:sz w:val="28"/>
          <w:szCs w:val="28"/>
        </w:rPr>
      </w:pPr>
      <w:r w:rsidRPr="0073731D">
        <w:rPr>
          <w:rFonts w:ascii="Times New Roman" w:hAnsi="Times New Roman" w:cs="Times New Roman"/>
          <w:i/>
          <w:sz w:val="28"/>
          <w:szCs w:val="28"/>
        </w:rPr>
        <w:t>Эмпатия.</w:t>
      </w:r>
    </w:p>
    <w:p w:rsidR="002C63AE" w:rsidRPr="002C63AE" w:rsidRDefault="0073731D" w:rsidP="002C63A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C63AE" w:rsidRPr="002C63AE">
        <w:rPr>
          <w:rFonts w:ascii="Times New Roman" w:hAnsi="Times New Roman" w:cs="Times New Roman"/>
          <w:sz w:val="28"/>
          <w:szCs w:val="28"/>
        </w:rPr>
        <w:t xml:space="preserve">Эмпатия — понимание эмоционального состояния другого человека посредством сопереживания, проникновения в его субъективный мир. Тот или иной уровень эмпатии является профессионально необходимым качеством для всех специалистов, работа которых непосредственно связана с людьми. </w:t>
      </w:r>
    </w:p>
    <w:p w:rsidR="0073731D" w:rsidRDefault="002C63AE" w:rsidP="002C63A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C63AE">
        <w:rPr>
          <w:rFonts w:ascii="Times New Roman" w:hAnsi="Times New Roman" w:cs="Times New Roman"/>
          <w:sz w:val="28"/>
          <w:szCs w:val="28"/>
        </w:rPr>
        <w:t xml:space="preserve">Эмпатическое понимание не является результатом интеллектуальных усилий.  Многие специалисты считают </w:t>
      </w:r>
      <w:proofErr w:type="spellStart"/>
      <w:r w:rsidRPr="002C63AE">
        <w:rPr>
          <w:rFonts w:ascii="Times New Roman" w:hAnsi="Times New Roman" w:cs="Times New Roman"/>
          <w:sz w:val="28"/>
          <w:szCs w:val="28"/>
        </w:rPr>
        <w:t>эмпатию</w:t>
      </w:r>
      <w:proofErr w:type="spellEnd"/>
      <w:r w:rsidRPr="002C63AE">
        <w:rPr>
          <w:rFonts w:ascii="Times New Roman" w:hAnsi="Times New Roman" w:cs="Times New Roman"/>
          <w:sz w:val="28"/>
          <w:szCs w:val="28"/>
        </w:rPr>
        <w:t xml:space="preserve"> врожденным свойством, которое генетически детерминировано. Жизненный опыт индивида может только усилить или ослабить ее. Эмпатия зависит от доступности и богатства жизненного опыта, точности восприятия, умения настроиться, слушая собеседника, на одну эмоциональную волну с ним.</w:t>
      </w:r>
    </w:p>
    <w:p w:rsidR="002C63AE" w:rsidRPr="0073731D" w:rsidRDefault="002C63AE" w:rsidP="002C63A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C63AE">
        <w:rPr>
          <w:rFonts w:ascii="Times New Roman" w:hAnsi="Times New Roman" w:cs="Times New Roman"/>
          <w:sz w:val="28"/>
          <w:szCs w:val="28"/>
          <w:u w:val="single"/>
        </w:rPr>
        <w:t>Примером эмпатии</w:t>
      </w:r>
      <w:r>
        <w:rPr>
          <w:rFonts w:ascii="Times New Roman" w:hAnsi="Times New Roman" w:cs="Times New Roman"/>
          <w:sz w:val="28"/>
          <w:szCs w:val="28"/>
        </w:rPr>
        <w:t xml:space="preserve"> может служить работа психолога. Психолог ставит себя на место пациента, пытается понять</w:t>
      </w:r>
      <w:r w:rsidR="008D53DC">
        <w:rPr>
          <w:rFonts w:ascii="Times New Roman" w:hAnsi="Times New Roman" w:cs="Times New Roman"/>
          <w:sz w:val="28"/>
          <w:szCs w:val="28"/>
        </w:rPr>
        <w:t xml:space="preserve"> его эмоциональное состояние.</w:t>
      </w:r>
    </w:p>
    <w:p w:rsidR="009C4FA4" w:rsidRDefault="009C4FA4" w:rsidP="00C305F1">
      <w:pPr>
        <w:spacing w:line="360" w:lineRule="auto"/>
        <w:jc w:val="center"/>
        <w:rPr>
          <w:rFonts w:ascii="Times New Roman" w:hAnsi="Times New Roman" w:cs="Times New Roman"/>
          <w:sz w:val="28"/>
          <w:szCs w:val="28"/>
        </w:rPr>
      </w:pPr>
    </w:p>
    <w:p w:rsidR="009C4FA4" w:rsidRDefault="009C4FA4" w:rsidP="00C305F1">
      <w:pPr>
        <w:spacing w:line="360" w:lineRule="auto"/>
        <w:jc w:val="center"/>
        <w:rPr>
          <w:rFonts w:ascii="Times New Roman" w:hAnsi="Times New Roman" w:cs="Times New Roman"/>
          <w:sz w:val="28"/>
          <w:szCs w:val="28"/>
        </w:rPr>
      </w:pPr>
    </w:p>
    <w:p w:rsidR="009C4FA4" w:rsidRDefault="009C4FA4" w:rsidP="00C305F1">
      <w:pPr>
        <w:spacing w:line="360" w:lineRule="auto"/>
        <w:jc w:val="center"/>
        <w:rPr>
          <w:rFonts w:ascii="Times New Roman" w:hAnsi="Times New Roman" w:cs="Times New Roman"/>
          <w:sz w:val="28"/>
          <w:szCs w:val="28"/>
        </w:rPr>
      </w:pPr>
    </w:p>
    <w:p w:rsidR="00FA0174" w:rsidRDefault="00FC2CD7" w:rsidP="00C305F1">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180B7C" w:rsidRPr="00B42CCB" w:rsidRDefault="00180B7C" w:rsidP="00180B7C">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B42CCB">
        <w:rPr>
          <w:rFonts w:ascii="Times New Roman" w:hAnsi="Times New Roman" w:cs="Times New Roman"/>
          <w:sz w:val="28"/>
          <w:szCs w:val="28"/>
        </w:rPr>
        <w:t>Итак, эмоции – это свойственные каждому из нас психологические реакции на хорошее и плохое, это наши тревоги и радости, наше отчаяние и наслаждение, эмоции  обеспечивают  нам способность к переживанию и сопереживанию поддерживают интерес к жизни, к окружающему миру. Эмоции составляют часть  нашей психологической деятельности</w:t>
      </w:r>
      <w:r w:rsidR="00B42CCB">
        <w:rPr>
          <w:rFonts w:ascii="Times New Roman" w:hAnsi="Times New Roman" w:cs="Times New Roman"/>
          <w:sz w:val="28"/>
          <w:szCs w:val="28"/>
        </w:rPr>
        <w:t>.</w:t>
      </w:r>
    </w:p>
    <w:p w:rsidR="00180B7C" w:rsidRPr="00180B7C" w:rsidRDefault="00B42CCB" w:rsidP="00180B7C">
      <w:pPr>
        <w:spacing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180B7C" w:rsidRPr="00B42CCB">
        <w:rPr>
          <w:rFonts w:ascii="Times New Roman" w:hAnsi="Times New Roman" w:cs="Times New Roman"/>
          <w:sz w:val="28"/>
          <w:szCs w:val="28"/>
        </w:rPr>
        <w:t xml:space="preserve">   Современному человеку в своих поступках часто приходится руководствоваться главным образом не эмоциями, а разумом, но во многих жизненных ситуациях влияние эмоций на поведение человека весьма велико.</w:t>
      </w:r>
      <w:r>
        <w:rPr>
          <w:rFonts w:ascii="Times New Roman" w:hAnsi="Times New Roman" w:cs="Times New Roman"/>
          <w:sz w:val="28"/>
          <w:szCs w:val="28"/>
        </w:rPr>
        <w:t xml:space="preserve">  Нужно учиться управлять своими эмоциями. В</w:t>
      </w:r>
      <w:r w:rsidR="00180B7C" w:rsidRPr="00B42CCB">
        <w:rPr>
          <w:rFonts w:ascii="Times New Roman" w:hAnsi="Times New Roman" w:cs="Times New Roman"/>
          <w:sz w:val="28"/>
          <w:szCs w:val="28"/>
        </w:rPr>
        <w:t xml:space="preserve">сеобщее стремление к поддержанию у себя и у окружающих положительного эмоционального состояния  - это залог здоровья,  бодрости и счастья. </w:t>
      </w:r>
    </w:p>
    <w:p w:rsidR="00180B7C" w:rsidRPr="00B42CCB" w:rsidRDefault="00180B7C" w:rsidP="00180B7C">
      <w:pPr>
        <w:spacing w:line="360" w:lineRule="auto"/>
        <w:jc w:val="both"/>
        <w:rPr>
          <w:rFonts w:ascii="Times New Roman" w:hAnsi="Times New Roman" w:cs="Times New Roman"/>
          <w:b/>
          <w:sz w:val="28"/>
          <w:szCs w:val="28"/>
        </w:rPr>
      </w:pPr>
      <w:r w:rsidRPr="00180B7C">
        <w:rPr>
          <w:rFonts w:ascii="Times New Roman" w:hAnsi="Times New Roman" w:cs="Times New Roman"/>
          <w:b/>
          <w:sz w:val="28"/>
          <w:szCs w:val="28"/>
        </w:rPr>
        <w:t xml:space="preserve">  </w:t>
      </w:r>
    </w:p>
    <w:p w:rsidR="00180B7C" w:rsidRDefault="00180B7C" w:rsidP="00C305F1">
      <w:pPr>
        <w:spacing w:line="360" w:lineRule="auto"/>
        <w:jc w:val="center"/>
        <w:rPr>
          <w:rFonts w:ascii="Times New Roman" w:hAnsi="Times New Roman" w:cs="Times New Roman"/>
          <w:b/>
          <w:sz w:val="28"/>
          <w:szCs w:val="28"/>
        </w:rPr>
      </w:pPr>
    </w:p>
    <w:p w:rsidR="00180B7C" w:rsidRDefault="00180B7C" w:rsidP="00C305F1">
      <w:pPr>
        <w:spacing w:line="360" w:lineRule="auto"/>
        <w:jc w:val="center"/>
        <w:rPr>
          <w:rFonts w:ascii="Times New Roman" w:hAnsi="Times New Roman" w:cs="Times New Roman"/>
          <w:b/>
          <w:sz w:val="28"/>
          <w:szCs w:val="28"/>
        </w:rPr>
      </w:pPr>
    </w:p>
    <w:p w:rsidR="00180B7C" w:rsidRDefault="00180B7C" w:rsidP="00C305F1">
      <w:pPr>
        <w:spacing w:line="360" w:lineRule="auto"/>
        <w:jc w:val="center"/>
        <w:rPr>
          <w:rFonts w:ascii="Times New Roman" w:hAnsi="Times New Roman" w:cs="Times New Roman"/>
          <w:b/>
          <w:sz w:val="28"/>
          <w:szCs w:val="28"/>
        </w:rPr>
      </w:pPr>
    </w:p>
    <w:p w:rsidR="00180B7C" w:rsidRDefault="00180B7C" w:rsidP="00C305F1">
      <w:pPr>
        <w:spacing w:line="360" w:lineRule="auto"/>
        <w:jc w:val="center"/>
        <w:rPr>
          <w:rFonts w:ascii="Times New Roman" w:hAnsi="Times New Roman" w:cs="Times New Roman"/>
          <w:b/>
          <w:sz w:val="28"/>
          <w:szCs w:val="28"/>
        </w:rPr>
      </w:pPr>
    </w:p>
    <w:p w:rsidR="00180B7C" w:rsidRDefault="00180B7C" w:rsidP="00C305F1">
      <w:pPr>
        <w:spacing w:line="360" w:lineRule="auto"/>
        <w:jc w:val="center"/>
        <w:rPr>
          <w:rFonts w:ascii="Times New Roman" w:hAnsi="Times New Roman" w:cs="Times New Roman"/>
          <w:b/>
          <w:sz w:val="28"/>
          <w:szCs w:val="28"/>
        </w:rPr>
      </w:pPr>
    </w:p>
    <w:p w:rsidR="00180B7C" w:rsidRDefault="00180B7C" w:rsidP="00C305F1">
      <w:pPr>
        <w:spacing w:line="360" w:lineRule="auto"/>
        <w:jc w:val="center"/>
        <w:rPr>
          <w:rFonts w:ascii="Times New Roman" w:hAnsi="Times New Roman" w:cs="Times New Roman"/>
          <w:b/>
          <w:sz w:val="28"/>
          <w:szCs w:val="28"/>
        </w:rPr>
      </w:pPr>
    </w:p>
    <w:p w:rsidR="00180B7C" w:rsidRDefault="00180B7C" w:rsidP="00C305F1">
      <w:pPr>
        <w:spacing w:line="360" w:lineRule="auto"/>
        <w:jc w:val="center"/>
        <w:rPr>
          <w:rFonts w:ascii="Times New Roman" w:hAnsi="Times New Roman" w:cs="Times New Roman"/>
          <w:b/>
          <w:sz w:val="28"/>
          <w:szCs w:val="28"/>
        </w:rPr>
      </w:pPr>
    </w:p>
    <w:p w:rsidR="00B42CCB" w:rsidRDefault="00B42CCB" w:rsidP="00C305F1">
      <w:pPr>
        <w:spacing w:line="360" w:lineRule="auto"/>
        <w:jc w:val="center"/>
        <w:rPr>
          <w:rFonts w:ascii="Times New Roman" w:hAnsi="Times New Roman" w:cs="Times New Roman"/>
          <w:b/>
          <w:sz w:val="28"/>
          <w:szCs w:val="28"/>
        </w:rPr>
      </w:pPr>
    </w:p>
    <w:p w:rsidR="00B42CCB" w:rsidRDefault="00B42CCB" w:rsidP="00C305F1">
      <w:pPr>
        <w:spacing w:line="360" w:lineRule="auto"/>
        <w:jc w:val="center"/>
        <w:rPr>
          <w:rFonts w:ascii="Times New Roman" w:hAnsi="Times New Roman" w:cs="Times New Roman"/>
          <w:b/>
          <w:sz w:val="28"/>
          <w:szCs w:val="28"/>
        </w:rPr>
      </w:pPr>
    </w:p>
    <w:p w:rsidR="00B42CCB" w:rsidRDefault="00B42CCB" w:rsidP="00C305F1">
      <w:pPr>
        <w:spacing w:line="360" w:lineRule="auto"/>
        <w:jc w:val="center"/>
        <w:rPr>
          <w:rFonts w:ascii="Times New Roman" w:hAnsi="Times New Roman" w:cs="Times New Roman"/>
          <w:b/>
          <w:sz w:val="28"/>
          <w:szCs w:val="28"/>
        </w:rPr>
      </w:pPr>
    </w:p>
    <w:p w:rsidR="00B42CCB" w:rsidRPr="00C305F1" w:rsidRDefault="00B42CCB" w:rsidP="00C305F1">
      <w:pPr>
        <w:spacing w:line="360" w:lineRule="auto"/>
        <w:jc w:val="center"/>
        <w:rPr>
          <w:rFonts w:ascii="Times New Roman" w:hAnsi="Times New Roman" w:cs="Times New Roman"/>
          <w:b/>
          <w:sz w:val="28"/>
          <w:szCs w:val="28"/>
        </w:rPr>
      </w:pPr>
    </w:p>
    <w:p w:rsidR="00FA0174" w:rsidRDefault="00DF536E" w:rsidP="00DF536E">
      <w:pPr>
        <w:pStyle w:val="a3"/>
        <w:spacing w:line="360" w:lineRule="auto"/>
        <w:jc w:val="center"/>
        <w:rPr>
          <w:rFonts w:ascii="Times New Roman" w:hAnsi="Times New Roman" w:cs="Times New Roman"/>
          <w:b/>
          <w:sz w:val="28"/>
          <w:szCs w:val="28"/>
        </w:rPr>
      </w:pPr>
      <w:r w:rsidRPr="00DF536E">
        <w:rPr>
          <w:rFonts w:ascii="Times New Roman" w:hAnsi="Times New Roman" w:cs="Times New Roman"/>
          <w:b/>
          <w:sz w:val="28"/>
          <w:szCs w:val="28"/>
        </w:rPr>
        <w:lastRenderedPageBreak/>
        <w:t>Список использованной литературы:</w:t>
      </w:r>
    </w:p>
    <w:p w:rsidR="00B42CCB" w:rsidRPr="00DF536E" w:rsidRDefault="00B42CCB" w:rsidP="00DF536E">
      <w:pPr>
        <w:pStyle w:val="a3"/>
        <w:spacing w:line="360" w:lineRule="auto"/>
        <w:jc w:val="center"/>
        <w:rPr>
          <w:rFonts w:ascii="Times New Roman" w:hAnsi="Times New Roman" w:cs="Times New Roman"/>
          <w:b/>
          <w:sz w:val="28"/>
          <w:szCs w:val="28"/>
        </w:rPr>
      </w:pPr>
    </w:p>
    <w:p w:rsidR="00A03624" w:rsidRDefault="00B42CCB" w:rsidP="00B42CCB">
      <w:pPr>
        <w:pStyle w:val="a3"/>
        <w:numPr>
          <w:ilvl w:val="0"/>
          <w:numId w:val="9"/>
        </w:numPr>
        <w:spacing w:line="360" w:lineRule="auto"/>
        <w:jc w:val="both"/>
        <w:rPr>
          <w:rFonts w:ascii="Times New Roman" w:hAnsi="Times New Roman" w:cs="Times New Roman"/>
          <w:sz w:val="28"/>
          <w:szCs w:val="28"/>
        </w:rPr>
      </w:pPr>
      <w:r w:rsidRPr="00B42CCB">
        <w:rPr>
          <w:rFonts w:ascii="Times New Roman" w:hAnsi="Times New Roman" w:cs="Times New Roman"/>
          <w:sz w:val="28"/>
          <w:szCs w:val="28"/>
        </w:rPr>
        <w:t xml:space="preserve">Психологический словарь /под ред. </w:t>
      </w:r>
      <w:proofErr w:type="spellStart"/>
      <w:r w:rsidRPr="00B42CCB">
        <w:rPr>
          <w:rFonts w:ascii="Times New Roman" w:hAnsi="Times New Roman" w:cs="Times New Roman"/>
          <w:sz w:val="28"/>
          <w:szCs w:val="28"/>
        </w:rPr>
        <w:t>В.П.Зинченко</w:t>
      </w:r>
      <w:proofErr w:type="spellEnd"/>
      <w:r w:rsidRPr="00B42CCB">
        <w:rPr>
          <w:rFonts w:ascii="Times New Roman" w:hAnsi="Times New Roman" w:cs="Times New Roman"/>
          <w:sz w:val="28"/>
          <w:szCs w:val="28"/>
        </w:rPr>
        <w:t xml:space="preserve">, </w:t>
      </w:r>
      <w:proofErr w:type="spellStart"/>
      <w:r w:rsidRPr="00B42CCB">
        <w:rPr>
          <w:rFonts w:ascii="Times New Roman" w:hAnsi="Times New Roman" w:cs="Times New Roman"/>
          <w:sz w:val="28"/>
          <w:szCs w:val="28"/>
        </w:rPr>
        <w:t>Б.Г.Мещерякова</w:t>
      </w:r>
      <w:proofErr w:type="spellEnd"/>
      <w:r w:rsidRPr="00B42CCB">
        <w:rPr>
          <w:rFonts w:ascii="Times New Roman" w:hAnsi="Times New Roman" w:cs="Times New Roman"/>
          <w:sz w:val="28"/>
          <w:szCs w:val="28"/>
        </w:rPr>
        <w:t xml:space="preserve"> - 2-е изд. </w:t>
      </w:r>
      <w:proofErr w:type="spellStart"/>
      <w:r w:rsidRPr="00B42CCB">
        <w:rPr>
          <w:rFonts w:ascii="Times New Roman" w:hAnsi="Times New Roman" w:cs="Times New Roman"/>
          <w:sz w:val="28"/>
          <w:szCs w:val="28"/>
        </w:rPr>
        <w:t>перераб</w:t>
      </w:r>
      <w:proofErr w:type="spellEnd"/>
      <w:r w:rsidRPr="00B42CCB">
        <w:rPr>
          <w:rFonts w:ascii="Times New Roman" w:hAnsi="Times New Roman" w:cs="Times New Roman"/>
          <w:sz w:val="28"/>
          <w:szCs w:val="28"/>
        </w:rPr>
        <w:t xml:space="preserve">. и доп. - М., 1996 - далее </w:t>
      </w:r>
      <w:r>
        <w:rPr>
          <w:rFonts w:ascii="Times New Roman" w:hAnsi="Times New Roman" w:cs="Times New Roman"/>
          <w:sz w:val="28"/>
          <w:szCs w:val="28"/>
        </w:rPr>
        <w:t>–</w:t>
      </w:r>
      <w:r w:rsidRPr="00B42CCB">
        <w:rPr>
          <w:rFonts w:ascii="Times New Roman" w:hAnsi="Times New Roman" w:cs="Times New Roman"/>
          <w:sz w:val="28"/>
          <w:szCs w:val="28"/>
        </w:rPr>
        <w:t xml:space="preserve"> ПС</w:t>
      </w:r>
    </w:p>
    <w:p w:rsidR="00B42CCB" w:rsidRDefault="00B42CCB" w:rsidP="00B42CCB">
      <w:pPr>
        <w:pStyle w:val="a3"/>
        <w:numPr>
          <w:ilvl w:val="0"/>
          <w:numId w:val="9"/>
        </w:numPr>
        <w:spacing w:line="360" w:lineRule="auto"/>
        <w:jc w:val="both"/>
        <w:rPr>
          <w:rFonts w:ascii="Times New Roman" w:hAnsi="Times New Roman" w:cs="Times New Roman"/>
          <w:sz w:val="28"/>
          <w:szCs w:val="28"/>
        </w:rPr>
      </w:pPr>
      <w:r w:rsidRPr="00B42CCB">
        <w:rPr>
          <w:rFonts w:ascii="Times New Roman" w:hAnsi="Times New Roman" w:cs="Times New Roman"/>
          <w:sz w:val="28"/>
          <w:szCs w:val="28"/>
        </w:rPr>
        <w:t xml:space="preserve">Петровский А.В., </w:t>
      </w:r>
      <w:proofErr w:type="spellStart"/>
      <w:r w:rsidRPr="00B42CCB">
        <w:rPr>
          <w:rFonts w:ascii="Times New Roman" w:hAnsi="Times New Roman" w:cs="Times New Roman"/>
          <w:sz w:val="28"/>
          <w:szCs w:val="28"/>
        </w:rPr>
        <w:t>Ярошевский</w:t>
      </w:r>
      <w:proofErr w:type="spellEnd"/>
      <w:r w:rsidRPr="00B42CCB">
        <w:rPr>
          <w:rFonts w:ascii="Times New Roman" w:hAnsi="Times New Roman" w:cs="Times New Roman"/>
          <w:sz w:val="28"/>
          <w:szCs w:val="28"/>
        </w:rPr>
        <w:t xml:space="preserve"> М.Г. Психология: Учебник для студентов высших педагогических учебных заведений. – М.: академия, 1998.</w:t>
      </w:r>
    </w:p>
    <w:p w:rsidR="00B42CCB" w:rsidRDefault="00B42CCB" w:rsidP="00B42CCB">
      <w:pPr>
        <w:pStyle w:val="a3"/>
        <w:numPr>
          <w:ilvl w:val="0"/>
          <w:numId w:val="9"/>
        </w:numPr>
        <w:spacing w:line="360" w:lineRule="auto"/>
        <w:jc w:val="both"/>
        <w:rPr>
          <w:rFonts w:ascii="Times New Roman" w:hAnsi="Times New Roman" w:cs="Times New Roman"/>
          <w:sz w:val="28"/>
          <w:szCs w:val="28"/>
        </w:rPr>
      </w:pPr>
      <w:proofErr w:type="spellStart"/>
      <w:r w:rsidRPr="00B42CCB">
        <w:rPr>
          <w:rFonts w:ascii="Times New Roman" w:hAnsi="Times New Roman" w:cs="Times New Roman"/>
          <w:sz w:val="28"/>
          <w:szCs w:val="28"/>
        </w:rPr>
        <w:t>Немов</w:t>
      </w:r>
      <w:proofErr w:type="spellEnd"/>
      <w:r w:rsidRPr="00B42CCB">
        <w:rPr>
          <w:rFonts w:ascii="Times New Roman" w:hAnsi="Times New Roman" w:cs="Times New Roman"/>
          <w:sz w:val="28"/>
          <w:szCs w:val="28"/>
        </w:rPr>
        <w:t xml:space="preserve"> Р.С. Психология: Учебник для студентов высших педагогических заведений. В 2-х кн. – М.: </w:t>
      </w:r>
      <w:proofErr w:type="spellStart"/>
      <w:r w:rsidRPr="00B42CCB">
        <w:rPr>
          <w:rFonts w:ascii="Times New Roman" w:hAnsi="Times New Roman" w:cs="Times New Roman"/>
          <w:sz w:val="28"/>
          <w:szCs w:val="28"/>
        </w:rPr>
        <w:t>ПровсещениеВладос</w:t>
      </w:r>
      <w:proofErr w:type="spellEnd"/>
      <w:r w:rsidRPr="00B42CCB">
        <w:rPr>
          <w:rFonts w:ascii="Times New Roman" w:hAnsi="Times New Roman" w:cs="Times New Roman"/>
          <w:sz w:val="28"/>
          <w:szCs w:val="28"/>
        </w:rPr>
        <w:t>, 1994.</w:t>
      </w:r>
    </w:p>
    <w:p w:rsidR="00B42CCB" w:rsidRPr="00B42CCB" w:rsidRDefault="00B42CCB" w:rsidP="00B42CCB">
      <w:pPr>
        <w:pStyle w:val="a3"/>
        <w:numPr>
          <w:ilvl w:val="0"/>
          <w:numId w:val="9"/>
        </w:numPr>
        <w:rPr>
          <w:rFonts w:ascii="Times New Roman" w:hAnsi="Times New Roman" w:cs="Times New Roman"/>
          <w:sz w:val="28"/>
          <w:szCs w:val="28"/>
        </w:rPr>
      </w:pPr>
      <w:r w:rsidRPr="00B42CCB">
        <w:rPr>
          <w:rFonts w:ascii="Times New Roman" w:hAnsi="Times New Roman" w:cs="Times New Roman"/>
          <w:sz w:val="28"/>
          <w:szCs w:val="28"/>
        </w:rPr>
        <w:t>Интернет-</w:t>
      </w:r>
      <w:proofErr w:type="spellStart"/>
      <w:r w:rsidRPr="00B42CCB">
        <w:rPr>
          <w:rFonts w:ascii="Times New Roman" w:hAnsi="Times New Roman" w:cs="Times New Roman"/>
          <w:sz w:val="28"/>
          <w:szCs w:val="28"/>
        </w:rPr>
        <w:t>репозиторий</w:t>
      </w:r>
      <w:proofErr w:type="spellEnd"/>
      <w:r w:rsidRPr="00B42CCB">
        <w:rPr>
          <w:rFonts w:ascii="Times New Roman" w:hAnsi="Times New Roman" w:cs="Times New Roman"/>
          <w:sz w:val="28"/>
          <w:szCs w:val="28"/>
        </w:rPr>
        <w:t xml:space="preserve"> http://repository.vzfei.ru</w:t>
      </w:r>
    </w:p>
    <w:p w:rsidR="00B42CCB" w:rsidRPr="00B42CCB" w:rsidRDefault="00B42CCB" w:rsidP="00B42CCB">
      <w:pPr>
        <w:pStyle w:val="a3"/>
        <w:spacing w:line="360" w:lineRule="auto"/>
        <w:jc w:val="both"/>
        <w:rPr>
          <w:rFonts w:ascii="Times New Roman" w:hAnsi="Times New Roman" w:cs="Times New Roman"/>
          <w:sz w:val="28"/>
          <w:szCs w:val="28"/>
        </w:rPr>
      </w:pPr>
    </w:p>
    <w:p w:rsidR="00A03624" w:rsidRPr="006E1683" w:rsidRDefault="00A03624" w:rsidP="001F5E87">
      <w:pPr>
        <w:spacing w:line="360" w:lineRule="auto"/>
        <w:ind w:left="360"/>
        <w:jc w:val="both"/>
        <w:rPr>
          <w:rFonts w:ascii="Times New Roman" w:hAnsi="Times New Roman" w:cs="Times New Roman"/>
          <w:sz w:val="28"/>
          <w:szCs w:val="28"/>
        </w:rPr>
      </w:pPr>
    </w:p>
    <w:sectPr w:rsidR="00A03624" w:rsidRPr="006E1683">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FBE" w:rsidRDefault="007B1FBE" w:rsidP="00BD6025">
      <w:pPr>
        <w:spacing w:after="0" w:line="240" w:lineRule="auto"/>
      </w:pPr>
      <w:r>
        <w:separator/>
      </w:r>
    </w:p>
  </w:endnote>
  <w:endnote w:type="continuationSeparator" w:id="0">
    <w:p w:rsidR="007B1FBE" w:rsidRDefault="007B1FBE" w:rsidP="00BD6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25" w:rsidRDefault="00BD602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439957"/>
      <w:docPartObj>
        <w:docPartGallery w:val="Page Numbers (Bottom of Page)"/>
        <w:docPartUnique/>
      </w:docPartObj>
    </w:sdtPr>
    <w:sdtEndPr/>
    <w:sdtContent>
      <w:p w:rsidR="00BD6025" w:rsidRDefault="00BD6025">
        <w:pPr>
          <w:pStyle w:val="a6"/>
          <w:jc w:val="right"/>
        </w:pPr>
        <w:r>
          <w:fldChar w:fldCharType="begin"/>
        </w:r>
        <w:r>
          <w:instrText>PAGE   \* MERGEFORMAT</w:instrText>
        </w:r>
        <w:r>
          <w:fldChar w:fldCharType="separate"/>
        </w:r>
        <w:r w:rsidR="00E27730">
          <w:rPr>
            <w:noProof/>
          </w:rPr>
          <w:t>13</w:t>
        </w:r>
        <w:r>
          <w:fldChar w:fldCharType="end"/>
        </w:r>
      </w:p>
    </w:sdtContent>
  </w:sdt>
  <w:p w:rsidR="00BD6025" w:rsidRDefault="00BD602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25" w:rsidRDefault="00BD602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FBE" w:rsidRDefault="007B1FBE" w:rsidP="00BD6025">
      <w:pPr>
        <w:spacing w:after="0" w:line="240" w:lineRule="auto"/>
      </w:pPr>
      <w:r>
        <w:separator/>
      </w:r>
    </w:p>
  </w:footnote>
  <w:footnote w:type="continuationSeparator" w:id="0">
    <w:p w:rsidR="007B1FBE" w:rsidRDefault="007B1FBE" w:rsidP="00BD6025">
      <w:pPr>
        <w:spacing w:after="0" w:line="240" w:lineRule="auto"/>
      </w:pPr>
      <w:r>
        <w:continuationSeparator/>
      </w:r>
    </w:p>
  </w:footnote>
  <w:footnote w:id="1">
    <w:p w:rsidR="00FD20C7" w:rsidRDefault="00FD20C7" w:rsidP="00FD20C7">
      <w:pPr>
        <w:pStyle w:val="a8"/>
      </w:pPr>
      <w:r>
        <w:rPr>
          <w:rStyle w:val="aa"/>
        </w:rPr>
        <w:footnoteRef/>
      </w:r>
      <w:r w:rsidRPr="001D7665">
        <w:t xml:space="preserve"> </w:t>
      </w:r>
      <w:r>
        <w:t xml:space="preserve"> </w:t>
      </w:r>
      <w:r w:rsidRPr="001D7665">
        <w:rPr>
          <w:rFonts w:ascii="Times New Roman" w:hAnsi="Times New Roman" w:cs="Times New Roman"/>
          <w:sz w:val="24"/>
          <w:szCs w:val="24"/>
        </w:rPr>
        <w:t xml:space="preserve">Психологический словарь /под ред. </w:t>
      </w:r>
      <w:proofErr w:type="spellStart"/>
      <w:r w:rsidRPr="001D7665">
        <w:rPr>
          <w:rFonts w:ascii="Times New Roman" w:hAnsi="Times New Roman" w:cs="Times New Roman"/>
          <w:sz w:val="24"/>
          <w:szCs w:val="24"/>
        </w:rPr>
        <w:t>В.П.Зинченко</w:t>
      </w:r>
      <w:proofErr w:type="spellEnd"/>
      <w:r w:rsidRPr="001D7665">
        <w:rPr>
          <w:rFonts w:ascii="Times New Roman" w:hAnsi="Times New Roman" w:cs="Times New Roman"/>
          <w:sz w:val="24"/>
          <w:szCs w:val="24"/>
        </w:rPr>
        <w:t xml:space="preserve">, </w:t>
      </w:r>
      <w:proofErr w:type="spellStart"/>
      <w:r w:rsidRPr="001D7665">
        <w:rPr>
          <w:rFonts w:ascii="Times New Roman" w:hAnsi="Times New Roman" w:cs="Times New Roman"/>
          <w:sz w:val="24"/>
          <w:szCs w:val="24"/>
        </w:rPr>
        <w:t>Б.Г.Мещерякова</w:t>
      </w:r>
      <w:proofErr w:type="spellEnd"/>
      <w:r w:rsidRPr="001D7665">
        <w:rPr>
          <w:rFonts w:ascii="Times New Roman" w:hAnsi="Times New Roman" w:cs="Times New Roman"/>
          <w:sz w:val="24"/>
          <w:szCs w:val="24"/>
        </w:rPr>
        <w:t xml:space="preserve"> - 2-е изд. </w:t>
      </w:r>
      <w:proofErr w:type="spellStart"/>
      <w:r w:rsidRPr="001D7665">
        <w:rPr>
          <w:rFonts w:ascii="Times New Roman" w:hAnsi="Times New Roman" w:cs="Times New Roman"/>
          <w:sz w:val="24"/>
          <w:szCs w:val="24"/>
        </w:rPr>
        <w:t>перераб</w:t>
      </w:r>
      <w:proofErr w:type="spellEnd"/>
      <w:r w:rsidRPr="001D7665">
        <w:rPr>
          <w:rFonts w:ascii="Times New Roman" w:hAnsi="Times New Roman" w:cs="Times New Roman"/>
          <w:sz w:val="24"/>
          <w:szCs w:val="24"/>
        </w:rPr>
        <w:t>. и доп. - М., 1996 - далее - ПС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25" w:rsidRDefault="00BD602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25" w:rsidRDefault="00BD60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25" w:rsidRDefault="00BD60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17E43635"/>
    <w:multiLevelType w:val="hybridMultilevel"/>
    <w:tmpl w:val="85848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1F0F10"/>
    <w:multiLevelType w:val="multilevel"/>
    <w:tmpl w:val="3A566DE2"/>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FAB7C4B"/>
    <w:multiLevelType w:val="hybridMultilevel"/>
    <w:tmpl w:val="56E627EA"/>
    <w:lvl w:ilvl="0" w:tplc="B3461DE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39141B"/>
    <w:multiLevelType w:val="hybridMultilevel"/>
    <w:tmpl w:val="23B420F8"/>
    <w:lvl w:ilvl="0" w:tplc="04190007">
      <w:start w:val="1"/>
      <w:numFmt w:val="bullet"/>
      <w:lvlText w:val=""/>
      <w:lvlPicBulletId w:val="0"/>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955257D"/>
    <w:multiLevelType w:val="hybridMultilevel"/>
    <w:tmpl w:val="EDC2C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9101A4"/>
    <w:multiLevelType w:val="hybridMultilevel"/>
    <w:tmpl w:val="7F205880"/>
    <w:lvl w:ilvl="0" w:tplc="04190007">
      <w:start w:val="1"/>
      <w:numFmt w:val="bullet"/>
      <w:lvlText w:val=""/>
      <w:lvlPicBulletId w:val="0"/>
      <w:lvlJc w:val="left"/>
      <w:pPr>
        <w:ind w:left="1203" w:hanging="360"/>
      </w:pPr>
      <w:rPr>
        <w:rFonts w:ascii="Symbol" w:hAnsi="Symbol" w:hint="default"/>
      </w:rPr>
    </w:lvl>
    <w:lvl w:ilvl="1" w:tplc="04190003">
      <w:start w:val="1"/>
      <w:numFmt w:val="bullet"/>
      <w:lvlText w:val="o"/>
      <w:lvlJc w:val="left"/>
      <w:pPr>
        <w:ind w:left="1923" w:hanging="360"/>
      </w:pPr>
      <w:rPr>
        <w:rFonts w:ascii="Courier New" w:hAnsi="Courier New" w:hint="default"/>
      </w:rPr>
    </w:lvl>
    <w:lvl w:ilvl="2" w:tplc="04190005">
      <w:start w:val="1"/>
      <w:numFmt w:val="bullet"/>
      <w:lvlText w:val=""/>
      <w:lvlJc w:val="left"/>
      <w:pPr>
        <w:ind w:left="2643" w:hanging="360"/>
      </w:pPr>
      <w:rPr>
        <w:rFonts w:ascii="Wingdings" w:hAnsi="Wingdings" w:hint="default"/>
      </w:rPr>
    </w:lvl>
    <w:lvl w:ilvl="3" w:tplc="04190001">
      <w:start w:val="1"/>
      <w:numFmt w:val="bullet"/>
      <w:lvlText w:val=""/>
      <w:lvlJc w:val="left"/>
      <w:pPr>
        <w:ind w:left="3363" w:hanging="360"/>
      </w:pPr>
      <w:rPr>
        <w:rFonts w:ascii="Symbol" w:hAnsi="Symbol" w:hint="default"/>
      </w:rPr>
    </w:lvl>
    <w:lvl w:ilvl="4" w:tplc="04190003">
      <w:start w:val="1"/>
      <w:numFmt w:val="bullet"/>
      <w:lvlText w:val="o"/>
      <w:lvlJc w:val="left"/>
      <w:pPr>
        <w:ind w:left="4083" w:hanging="360"/>
      </w:pPr>
      <w:rPr>
        <w:rFonts w:ascii="Courier New" w:hAnsi="Courier New" w:hint="default"/>
      </w:rPr>
    </w:lvl>
    <w:lvl w:ilvl="5" w:tplc="04190005">
      <w:start w:val="1"/>
      <w:numFmt w:val="bullet"/>
      <w:lvlText w:val=""/>
      <w:lvlJc w:val="left"/>
      <w:pPr>
        <w:ind w:left="4803" w:hanging="360"/>
      </w:pPr>
      <w:rPr>
        <w:rFonts w:ascii="Wingdings" w:hAnsi="Wingdings" w:hint="default"/>
      </w:rPr>
    </w:lvl>
    <w:lvl w:ilvl="6" w:tplc="04190001">
      <w:start w:val="1"/>
      <w:numFmt w:val="bullet"/>
      <w:lvlText w:val=""/>
      <w:lvlJc w:val="left"/>
      <w:pPr>
        <w:ind w:left="5523" w:hanging="360"/>
      </w:pPr>
      <w:rPr>
        <w:rFonts w:ascii="Symbol" w:hAnsi="Symbol" w:hint="default"/>
      </w:rPr>
    </w:lvl>
    <w:lvl w:ilvl="7" w:tplc="04190003">
      <w:start w:val="1"/>
      <w:numFmt w:val="bullet"/>
      <w:lvlText w:val="o"/>
      <w:lvlJc w:val="left"/>
      <w:pPr>
        <w:ind w:left="6243" w:hanging="360"/>
      </w:pPr>
      <w:rPr>
        <w:rFonts w:ascii="Courier New" w:hAnsi="Courier New" w:hint="default"/>
      </w:rPr>
    </w:lvl>
    <w:lvl w:ilvl="8" w:tplc="04190005">
      <w:start w:val="1"/>
      <w:numFmt w:val="bullet"/>
      <w:lvlText w:val=""/>
      <w:lvlJc w:val="left"/>
      <w:pPr>
        <w:ind w:left="6963" w:hanging="360"/>
      </w:pPr>
      <w:rPr>
        <w:rFonts w:ascii="Wingdings" w:hAnsi="Wingdings" w:hint="default"/>
      </w:rPr>
    </w:lvl>
  </w:abstractNum>
  <w:abstractNum w:abstractNumId="6">
    <w:nsid w:val="6EF2104F"/>
    <w:multiLevelType w:val="hybridMultilevel"/>
    <w:tmpl w:val="21A4D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3606A6"/>
    <w:multiLevelType w:val="hybridMultilevel"/>
    <w:tmpl w:val="4030FDB6"/>
    <w:lvl w:ilvl="0" w:tplc="04190007">
      <w:start w:val="1"/>
      <w:numFmt w:val="bullet"/>
      <w:lvlText w:val=""/>
      <w:lvlPicBulletId w:val="0"/>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E112CC4"/>
    <w:multiLevelType w:val="hybridMultilevel"/>
    <w:tmpl w:val="B87039CE"/>
    <w:lvl w:ilvl="0" w:tplc="ED7401B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1"/>
  </w:num>
  <w:num w:numId="5">
    <w:abstractNumId w:val="2"/>
  </w:num>
  <w:num w:numId="6">
    <w:abstractNumId w:val="7"/>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720"/>
    <w:rsid w:val="000203F4"/>
    <w:rsid w:val="00092211"/>
    <w:rsid w:val="000943B0"/>
    <w:rsid w:val="000B6A60"/>
    <w:rsid w:val="000C56E7"/>
    <w:rsid w:val="000D1F48"/>
    <w:rsid w:val="000E6F9E"/>
    <w:rsid w:val="000F1974"/>
    <w:rsid w:val="00155850"/>
    <w:rsid w:val="00171BB4"/>
    <w:rsid w:val="00180B7C"/>
    <w:rsid w:val="001A38B5"/>
    <w:rsid w:val="001D1277"/>
    <w:rsid w:val="001D2A7A"/>
    <w:rsid w:val="001D7665"/>
    <w:rsid w:val="001F5E87"/>
    <w:rsid w:val="00256445"/>
    <w:rsid w:val="002A011B"/>
    <w:rsid w:val="002C63AE"/>
    <w:rsid w:val="002E0357"/>
    <w:rsid w:val="002E406B"/>
    <w:rsid w:val="003020DA"/>
    <w:rsid w:val="00302AE2"/>
    <w:rsid w:val="00304E53"/>
    <w:rsid w:val="003315F6"/>
    <w:rsid w:val="00344F2C"/>
    <w:rsid w:val="003744F6"/>
    <w:rsid w:val="003840DB"/>
    <w:rsid w:val="003B17AD"/>
    <w:rsid w:val="003E7BA7"/>
    <w:rsid w:val="003F0E23"/>
    <w:rsid w:val="00441B56"/>
    <w:rsid w:val="004526F2"/>
    <w:rsid w:val="004804D8"/>
    <w:rsid w:val="00484BDE"/>
    <w:rsid w:val="004E1C2A"/>
    <w:rsid w:val="004E413C"/>
    <w:rsid w:val="00512857"/>
    <w:rsid w:val="00520BE5"/>
    <w:rsid w:val="005325C9"/>
    <w:rsid w:val="005365E3"/>
    <w:rsid w:val="005A0A2A"/>
    <w:rsid w:val="005F3550"/>
    <w:rsid w:val="006222C0"/>
    <w:rsid w:val="006373F0"/>
    <w:rsid w:val="0063786E"/>
    <w:rsid w:val="00685280"/>
    <w:rsid w:val="006E1683"/>
    <w:rsid w:val="00710253"/>
    <w:rsid w:val="0073731D"/>
    <w:rsid w:val="007B1FBE"/>
    <w:rsid w:val="007D767B"/>
    <w:rsid w:val="0082625D"/>
    <w:rsid w:val="008837E9"/>
    <w:rsid w:val="00893D07"/>
    <w:rsid w:val="008B0DD6"/>
    <w:rsid w:val="008D53DC"/>
    <w:rsid w:val="008E4AAA"/>
    <w:rsid w:val="00973424"/>
    <w:rsid w:val="009C3408"/>
    <w:rsid w:val="009C4FA4"/>
    <w:rsid w:val="009D1A91"/>
    <w:rsid w:val="009E2B0C"/>
    <w:rsid w:val="00A03624"/>
    <w:rsid w:val="00A0704E"/>
    <w:rsid w:val="00A476B6"/>
    <w:rsid w:val="00A57447"/>
    <w:rsid w:val="00A900BA"/>
    <w:rsid w:val="00A97193"/>
    <w:rsid w:val="00AF358F"/>
    <w:rsid w:val="00B400FC"/>
    <w:rsid w:val="00B42CCB"/>
    <w:rsid w:val="00BA1F93"/>
    <w:rsid w:val="00BA5CC7"/>
    <w:rsid w:val="00BC448B"/>
    <w:rsid w:val="00BD6025"/>
    <w:rsid w:val="00BF3B1A"/>
    <w:rsid w:val="00C305F1"/>
    <w:rsid w:val="00C45F1E"/>
    <w:rsid w:val="00C5059A"/>
    <w:rsid w:val="00C602A9"/>
    <w:rsid w:val="00CB20B0"/>
    <w:rsid w:val="00D50176"/>
    <w:rsid w:val="00D64652"/>
    <w:rsid w:val="00D80FF3"/>
    <w:rsid w:val="00D8240B"/>
    <w:rsid w:val="00DB510A"/>
    <w:rsid w:val="00DD56A2"/>
    <w:rsid w:val="00DE5BA7"/>
    <w:rsid w:val="00DF536E"/>
    <w:rsid w:val="00DF7A62"/>
    <w:rsid w:val="00E14291"/>
    <w:rsid w:val="00E27730"/>
    <w:rsid w:val="00E50F03"/>
    <w:rsid w:val="00E63720"/>
    <w:rsid w:val="00EA36A5"/>
    <w:rsid w:val="00EA3A02"/>
    <w:rsid w:val="00EE440E"/>
    <w:rsid w:val="00EE6B01"/>
    <w:rsid w:val="00F17E49"/>
    <w:rsid w:val="00F320CC"/>
    <w:rsid w:val="00F653C8"/>
    <w:rsid w:val="00F75ABD"/>
    <w:rsid w:val="00FA0174"/>
    <w:rsid w:val="00FC2CD7"/>
    <w:rsid w:val="00FC6733"/>
    <w:rsid w:val="00FD2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qFormat/>
    <w:rsid w:val="000B6A60"/>
    <w:pPr>
      <w:spacing w:before="100" w:beforeAutospacing="1" w:after="100" w:afterAutospacing="1" w:line="240" w:lineRule="auto"/>
      <w:outlineLvl w:val="1"/>
    </w:pPr>
    <w:rPr>
      <w:rFonts w:ascii="Times New Roman" w:eastAsia="Times New Roman" w:hAnsi="Times New Roman" w:cs="Times New Roman"/>
      <w:b/>
      <w:bCs/>
      <w:sz w:val="36"/>
      <w:szCs w:val="3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683"/>
    <w:pPr>
      <w:ind w:left="720"/>
      <w:contextualSpacing/>
    </w:pPr>
  </w:style>
  <w:style w:type="paragraph" w:styleId="a4">
    <w:name w:val="header"/>
    <w:basedOn w:val="a"/>
    <w:link w:val="a5"/>
    <w:uiPriority w:val="99"/>
    <w:unhideWhenUsed/>
    <w:rsid w:val="00BD60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D6025"/>
  </w:style>
  <w:style w:type="paragraph" w:styleId="a6">
    <w:name w:val="footer"/>
    <w:basedOn w:val="a"/>
    <w:link w:val="a7"/>
    <w:uiPriority w:val="99"/>
    <w:unhideWhenUsed/>
    <w:rsid w:val="00BD60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D6025"/>
  </w:style>
  <w:style w:type="paragraph" w:styleId="a8">
    <w:name w:val="footnote text"/>
    <w:basedOn w:val="a"/>
    <w:link w:val="a9"/>
    <w:uiPriority w:val="99"/>
    <w:semiHidden/>
    <w:unhideWhenUsed/>
    <w:rsid w:val="003B17AD"/>
    <w:pPr>
      <w:spacing w:after="0" w:line="240" w:lineRule="auto"/>
    </w:pPr>
    <w:rPr>
      <w:sz w:val="20"/>
      <w:szCs w:val="20"/>
    </w:rPr>
  </w:style>
  <w:style w:type="character" w:customStyle="1" w:styleId="a9">
    <w:name w:val="Текст сноски Знак"/>
    <w:basedOn w:val="a0"/>
    <w:link w:val="a8"/>
    <w:uiPriority w:val="99"/>
    <w:semiHidden/>
    <w:rsid w:val="003B17AD"/>
    <w:rPr>
      <w:sz w:val="20"/>
      <w:szCs w:val="20"/>
    </w:rPr>
  </w:style>
  <w:style w:type="character" w:styleId="aa">
    <w:name w:val="footnote reference"/>
    <w:basedOn w:val="a0"/>
    <w:uiPriority w:val="99"/>
    <w:semiHidden/>
    <w:unhideWhenUsed/>
    <w:rsid w:val="003B17AD"/>
    <w:rPr>
      <w:vertAlign w:val="superscript"/>
    </w:rPr>
  </w:style>
  <w:style w:type="paragraph" w:styleId="ab">
    <w:name w:val="Normal (Web)"/>
    <w:basedOn w:val="a"/>
    <w:rsid w:val="002E03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
    <w:name w:val="Абзац списка1"/>
    <w:basedOn w:val="a"/>
    <w:rsid w:val="002E0357"/>
    <w:pPr>
      <w:spacing w:line="240" w:lineRule="auto"/>
      <w:ind w:left="720"/>
    </w:pPr>
    <w:rPr>
      <w:rFonts w:ascii="Calibri" w:eastAsia="Times New Roman" w:hAnsi="Calibri" w:cs="Times New Roman"/>
    </w:rPr>
  </w:style>
  <w:style w:type="character" w:styleId="ac">
    <w:name w:val="Strong"/>
    <w:qFormat/>
    <w:rsid w:val="000B6A60"/>
    <w:rPr>
      <w:rFonts w:cs="Times New Roman"/>
      <w:b/>
      <w:bCs/>
    </w:rPr>
  </w:style>
  <w:style w:type="character" w:customStyle="1" w:styleId="highlight">
    <w:name w:val="highlight"/>
    <w:rsid w:val="000B6A60"/>
    <w:rPr>
      <w:rFonts w:cs="Times New Roman"/>
    </w:rPr>
  </w:style>
  <w:style w:type="character" w:styleId="ad">
    <w:name w:val="Hyperlink"/>
    <w:semiHidden/>
    <w:rsid w:val="000B6A60"/>
    <w:rPr>
      <w:rFonts w:cs="Times New Roman"/>
      <w:color w:val="0000FF"/>
      <w:u w:val="single"/>
    </w:rPr>
  </w:style>
  <w:style w:type="character" w:customStyle="1" w:styleId="20">
    <w:name w:val="Заголовок 2 Знак"/>
    <w:basedOn w:val="a0"/>
    <w:link w:val="2"/>
    <w:rsid w:val="000B6A60"/>
    <w:rPr>
      <w:rFonts w:ascii="Times New Roman" w:eastAsia="Times New Roman" w:hAnsi="Times New Roman" w:cs="Times New Roman"/>
      <w:b/>
      <w:bCs/>
      <w:sz w:val="36"/>
      <w:szCs w:val="36"/>
      <w:lang w:val="x-none" w:eastAsia="ru-RU"/>
    </w:rPr>
  </w:style>
  <w:style w:type="character" w:styleId="ae">
    <w:name w:val="Emphasis"/>
    <w:basedOn w:val="a0"/>
    <w:uiPriority w:val="20"/>
    <w:qFormat/>
    <w:rsid w:val="00A5744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qFormat/>
    <w:rsid w:val="000B6A60"/>
    <w:pPr>
      <w:spacing w:before="100" w:beforeAutospacing="1" w:after="100" w:afterAutospacing="1" w:line="240" w:lineRule="auto"/>
      <w:outlineLvl w:val="1"/>
    </w:pPr>
    <w:rPr>
      <w:rFonts w:ascii="Times New Roman" w:eastAsia="Times New Roman" w:hAnsi="Times New Roman" w:cs="Times New Roman"/>
      <w:b/>
      <w:bCs/>
      <w:sz w:val="36"/>
      <w:szCs w:val="3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683"/>
    <w:pPr>
      <w:ind w:left="720"/>
      <w:contextualSpacing/>
    </w:pPr>
  </w:style>
  <w:style w:type="paragraph" w:styleId="a4">
    <w:name w:val="header"/>
    <w:basedOn w:val="a"/>
    <w:link w:val="a5"/>
    <w:uiPriority w:val="99"/>
    <w:unhideWhenUsed/>
    <w:rsid w:val="00BD60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D6025"/>
  </w:style>
  <w:style w:type="paragraph" w:styleId="a6">
    <w:name w:val="footer"/>
    <w:basedOn w:val="a"/>
    <w:link w:val="a7"/>
    <w:uiPriority w:val="99"/>
    <w:unhideWhenUsed/>
    <w:rsid w:val="00BD60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D6025"/>
  </w:style>
  <w:style w:type="paragraph" w:styleId="a8">
    <w:name w:val="footnote text"/>
    <w:basedOn w:val="a"/>
    <w:link w:val="a9"/>
    <w:uiPriority w:val="99"/>
    <w:semiHidden/>
    <w:unhideWhenUsed/>
    <w:rsid w:val="003B17AD"/>
    <w:pPr>
      <w:spacing w:after="0" w:line="240" w:lineRule="auto"/>
    </w:pPr>
    <w:rPr>
      <w:sz w:val="20"/>
      <w:szCs w:val="20"/>
    </w:rPr>
  </w:style>
  <w:style w:type="character" w:customStyle="1" w:styleId="a9">
    <w:name w:val="Текст сноски Знак"/>
    <w:basedOn w:val="a0"/>
    <w:link w:val="a8"/>
    <w:uiPriority w:val="99"/>
    <w:semiHidden/>
    <w:rsid w:val="003B17AD"/>
    <w:rPr>
      <w:sz w:val="20"/>
      <w:szCs w:val="20"/>
    </w:rPr>
  </w:style>
  <w:style w:type="character" w:styleId="aa">
    <w:name w:val="footnote reference"/>
    <w:basedOn w:val="a0"/>
    <w:uiPriority w:val="99"/>
    <w:semiHidden/>
    <w:unhideWhenUsed/>
    <w:rsid w:val="003B17AD"/>
    <w:rPr>
      <w:vertAlign w:val="superscript"/>
    </w:rPr>
  </w:style>
  <w:style w:type="paragraph" w:styleId="ab">
    <w:name w:val="Normal (Web)"/>
    <w:basedOn w:val="a"/>
    <w:rsid w:val="002E03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
    <w:name w:val="Абзац списка1"/>
    <w:basedOn w:val="a"/>
    <w:rsid w:val="002E0357"/>
    <w:pPr>
      <w:spacing w:line="240" w:lineRule="auto"/>
      <w:ind w:left="720"/>
    </w:pPr>
    <w:rPr>
      <w:rFonts w:ascii="Calibri" w:eastAsia="Times New Roman" w:hAnsi="Calibri" w:cs="Times New Roman"/>
    </w:rPr>
  </w:style>
  <w:style w:type="character" w:styleId="ac">
    <w:name w:val="Strong"/>
    <w:qFormat/>
    <w:rsid w:val="000B6A60"/>
    <w:rPr>
      <w:rFonts w:cs="Times New Roman"/>
      <w:b/>
      <w:bCs/>
    </w:rPr>
  </w:style>
  <w:style w:type="character" w:customStyle="1" w:styleId="highlight">
    <w:name w:val="highlight"/>
    <w:rsid w:val="000B6A60"/>
    <w:rPr>
      <w:rFonts w:cs="Times New Roman"/>
    </w:rPr>
  </w:style>
  <w:style w:type="character" w:styleId="ad">
    <w:name w:val="Hyperlink"/>
    <w:semiHidden/>
    <w:rsid w:val="000B6A60"/>
    <w:rPr>
      <w:rFonts w:cs="Times New Roman"/>
      <w:color w:val="0000FF"/>
      <w:u w:val="single"/>
    </w:rPr>
  </w:style>
  <w:style w:type="character" w:customStyle="1" w:styleId="20">
    <w:name w:val="Заголовок 2 Знак"/>
    <w:basedOn w:val="a0"/>
    <w:link w:val="2"/>
    <w:rsid w:val="000B6A60"/>
    <w:rPr>
      <w:rFonts w:ascii="Times New Roman" w:eastAsia="Times New Roman" w:hAnsi="Times New Roman" w:cs="Times New Roman"/>
      <w:b/>
      <w:bCs/>
      <w:sz w:val="36"/>
      <w:szCs w:val="36"/>
      <w:lang w:val="x-none" w:eastAsia="ru-RU"/>
    </w:rPr>
  </w:style>
  <w:style w:type="character" w:styleId="ae">
    <w:name w:val="Emphasis"/>
    <w:basedOn w:val="a0"/>
    <w:uiPriority w:val="20"/>
    <w:qFormat/>
    <w:rsid w:val="00A574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99853">
      <w:bodyDiv w:val="1"/>
      <w:marLeft w:val="0"/>
      <w:marRight w:val="0"/>
      <w:marTop w:val="0"/>
      <w:marBottom w:val="0"/>
      <w:divBdr>
        <w:top w:val="none" w:sz="0" w:space="0" w:color="auto"/>
        <w:left w:val="none" w:sz="0" w:space="0" w:color="auto"/>
        <w:bottom w:val="none" w:sz="0" w:space="0" w:color="auto"/>
        <w:right w:val="none" w:sz="0" w:space="0" w:color="auto"/>
      </w:divBdr>
    </w:div>
    <w:div w:id="292255585">
      <w:bodyDiv w:val="1"/>
      <w:marLeft w:val="0"/>
      <w:marRight w:val="0"/>
      <w:marTop w:val="0"/>
      <w:marBottom w:val="0"/>
      <w:divBdr>
        <w:top w:val="none" w:sz="0" w:space="0" w:color="auto"/>
        <w:left w:val="none" w:sz="0" w:space="0" w:color="auto"/>
        <w:bottom w:val="none" w:sz="0" w:space="0" w:color="auto"/>
        <w:right w:val="none" w:sz="0" w:space="0" w:color="auto"/>
      </w:divBdr>
    </w:div>
    <w:div w:id="869339866">
      <w:bodyDiv w:val="1"/>
      <w:marLeft w:val="0"/>
      <w:marRight w:val="0"/>
      <w:marTop w:val="0"/>
      <w:marBottom w:val="0"/>
      <w:divBdr>
        <w:top w:val="none" w:sz="0" w:space="0" w:color="auto"/>
        <w:left w:val="none" w:sz="0" w:space="0" w:color="auto"/>
        <w:bottom w:val="none" w:sz="0" w:space="0" w:color="auto"/>
        <w:right w:val="none" w:sz="0" w:space="0" w:color="auto"/>
      </w:divBdr>
    </w:div>
    <w:div w:id="1166942533">
      <w:bodyDiv w:val="1"/>
      <w:marLeft w:val="0"/>
      <w:marRight w:val="0"/>
      <w:marTop w:val="0"/>
      <w:marBottom w:val="0"/>
      <w:divBdr>
        <w:top w:val="none" w:sz="0" w:space="0" w:color="auto"/>
        <w:left w:val="none" w:sz="0" w:space="0" w:color="auto"/>
        <w:bottom w:val="none" w:sz="0" w:space="0" w:color="auto"/>
        <w:right w:val="none" w:sz="0" w:space="0" w:color="auto"/>
      </w:divBdr>
    </w:div>
    <w:div w:id="1588925480">
      <w:bodyDiv w:val="1"/>
      <w:marLeft w:val="0"/>
      <w:marRight w:val="0"/>
      <w:marTop w:val="0"/>
      <w:marBottom w:val="0"/>
      <w:divBdr>
        <w:top w:val="none" w:sz="0" w:space="0" w:color="auto"/>
        <w:left w:val="none" w:sz="0" w:space="0" w:color="auto"/>
        <w:bottom w:val="none" w:sz="0" w:space="0" w:color="auto"/>
        <w:right w:val="none" w:sz="0" w:space="0" w:color="auto"/>
      </w:divBdr>
    </w:div>
    <w:div w:id="1760978513">
      <w:bodyDiv w:val="1"/>
      <w:marLeft w:val="0"/>
      <w:marRight w:val="0"/>
      <w:marTop w:val="0"/>
      <w:marBottom w:val="0"/>
      <w:divBdr>
        <w:top w:val="none" w:sz="0" w:space="0" w:color="auto"/>
        <w:left w:val="none" w:sz="0" w:space="0" w:color="auto"/>
        <w:bottom w:val="none" w:sz="0" w:space="0" w:color="auto"/>
        <w:right w:val="none" w:sz="0" w:space="0" w:color="auto"/>
      </w:divBdr>
    </w:div>
    <w:div w:id="1835609960">
      <w:bodyDiv w:val="1"/>
      <w:marLeft w:val="0"/>
      <w:marRight w:val="0"/>
      <w:marTop w:val="0"/>
      <w:marBottom w:val="0"/>
      <w:divBdr>
        <w:top w:val="none" w:sz="0" w:space="0" w:color="auto"/>
        <w:left w:val="none" w:sz="0" w:space="0" w:color="auto"/>
        <w:bottom w:val="none" w:sz="0" w:space="0" w:color="auto"/>
        <w:right w:val="none" w:sz="0" w:space="0" w:color="auto"/>
      </w:divBdr>
    </w:div>
    <w:div w:id="192972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grandars.ru/college/psihologiya/vospriyatie.html" TargetMode="External"/><Relationship Id="rId4" Type="http://schemas.microsoft.com/office/2007/relationships/stylesWithEffects" Target="stylesWithEffects.xml"/><Relationship Id="rId9" Type="http://schemas.openxmlformats.org/officeDocument/2006/relationships/hyperlink" Target="http://www.grandars.ru/shkola/bezopasnost-zhiznedeyatelnosti/trudovaya-deyatelnost.html"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9BD54-D052-40E4-8C33-E1AB524A7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13</Pages>
  <Words>2434</Words>
  <Characters>13876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139</cp:revision>
  <dcterms:created xsi:type="dcterms:W3CDTF">2012-10-30T13:04:00Z</dcterms:created>
  <dcterms:modified xsi:type="dcterms:W3CDTF">2012-11-03T19:07:00Z</dcterms:modified>
</cp:coreProperties>
</file>