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6D78" w:rsidRDefault="00816D78" w:rsidP="00816D78">
      <w:pPr>
        <w:pStyle w:val="2"/>
        <w:spacing w:before="0" w:line="360" w:lineRule="auto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816D78" w:rsidRDefault="00816D78" w:rsidP="00816D78">
      <w:pPr>
        <w:pStyle w:val="2"/>
        <w:spacing w:before="0" w:line="360" w:lineRule="auto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>Содержание</w:t>
      </w:r>
    </w:p>
    <w:p w:rsidR="00816D78" w:rsidRDefault="00816D78" w:rsidP="00816D78"/>
    <w:p w:rsidR="00816D78" w:rsidRPr="00816D78" w:rsidRDefault="00816D78" w:rsidP="00816D78"/>
    <w:p w:rsidR="00816D78" w:rsidRPr="00816D78" w:rsidRDefault="00816D78" w:rsidP="00816D78">
      <w:pPr>
        <w:pStyle w:val="a7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816D78">
        <w:rPr>
          <w:rFonts w:ascii="Times New Roman" w:hAnsi="Times New Roman" w:cs="Times New Roman"/>
          <w:sz w:val="28"/>
        </w:rPr>
        <w:t>Задача 1</w:t>
      </w:r>
      <w:r>
        <w:rPr>
          <w:rFonts w:ascii="Times New Roman" w:hAnsi="Times New Roman" w:cs="Times New Roman"/>
          <w:sz w:val="28"/>
        </w:rPr>
        <w:t>……………………………………………………………….3</w:t>
      </w:r>
    </w:p>
    <w:p w:rsidR="00816D78" w:rsidRPr="00816D78" w:rsidRDefault="00816D78" w:rsidP="00816D78">
      <w:pPr>
        <w:pStyle w:val="a7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816D78">
        <w:rPr>
          <w:rFonts w:ascii="Times New Roman" w:hAnsi="Times New Roman" w:cs="Times New Roman"/>
          <w:sz w:val="28"/>
        </w:rPr>
        <w:t>Задача 2</w:t>
      </w:r>
      <w:r>
        <w:rPr>
          <w:rFonts w:ascii="Times New Roman" w:hAnsi="Times New Roman" w:cs="Times New Roman"/>
          <w:sz w:val="28"/>
        </w:rPr>
        <w:t>……………………………………………………………….</w:t>
      </w:r>
      <w:r w:rsidR="00984E90">
        <w:rPr>
          <w:rFonts w:ascii="Times New Roman" w:hAnsi="Times New Roman" w:cs="Times New Roman"/>
          <w:sz w:val="28"/>
        </w:rPr>
        <w:t>4</w:t>
      </w:r>
    </w:p>
    <w:p w:rsidR="00816D78" w:rsidRPr="00816D78" w:rsidRDefault="00816D78" w:rsidP="00816D78">
      <w:pPr>
        <w:pStyle w:val="a7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816D78">
        <w:rPr>
          <w:rFonts w:ascii="Times New Roman" w:hAnsi="Times New Roman" w:cs="Times New Roman"/>
          <w:sz w:val="28"/>
        </w:rPr>
        <w:t>Задача 3</w:t>
      </w:r>
      <w:r>
        <w:rPr>
          <w:rFonts w:ascii="Times New Roman" w:hAnsi="Times New Roman" w:cs="Times New Roman"/>
          <w:sz w:val="28"/>
        </w:rPr>
        <w:t>……………………………………………………………….</w:t>
      </w:r>
      <w:r w:rsidR="00984E90">
        <w:rPr>
          <w:rFonts w:ascii="Times New Roman" w:hAnsi="Times New Roman" w:cs="Times New Roman"/>
          <w:sz w:val="28"/>
        </w:rPr>
        <w:t>4</w:t>
      </w:r>
    </w:p>
    <w:p w:rsidR="00816D78" w:rsidRPr="00816D78" w:rsidRDefault="00816D78" w:rsidP="00816D78">
      <w:pPr>
        <w:pStyle w:val="a7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816D78">
        <w:rPr>
          <w:rFonts w:ascii="Times New Roman" w:hAnsi="Times New Roman" w:cs="Times New Roman"/>
          <w:sz w:val="28"/>
        </w:rPr>
        <w:t>Задача 4</w:t>
      </w:r>
      <w:r>
        <w:rPr>
          <w:rFonts w:ascii="Times New Roman" w:hAnsi="Times New Roman" w:cs="Times New Roman"/>
          <w:sz w:val="28"/>
        </w:rPr>
        <w:t>………………………………………………………………</w:t>
      </w:r>
      <w:r w:rsidR="00984E90">
        <w:rPr>
          <w:rFonts w:ascii="Times New Roman" w:hAnsi="Times New Roman" w:cs="Times New Roman"/>
          <w:sz w:val="28"/>
        </w:rPr>
        <w:t>12</w:t>
      </w:r>
    </w:p>
    <w:p w:rsidR="00816D78" w:rsidRPr="00816D78" w:rsidRDefault="00816D78" w:rsidP="00816D78">
      <w:pPr>
        <w:pStyle w:val="a7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816D78">
        <w:rPr>
          <w:rFonts w:ascii="Times New Roman" w:hAnsi="Times New Roman" w:cs="Times New Roman"/>
          <w:sz w:val="28"/>
        </w:rPr>
        <w:t>Задача 5</w:t>
      </w:r>
      <w:r>
        <w:rPr>
          <w:rFonts w:ascii="Times New Roman" w:hAnsi="Times New Roman" w:cs="Times New Roman"/>
          <w:sz w:val="28"/>
        </w:rPr>
        <w:t>………………………………………………………………</w:t>
      </w:r>
      <w:r w:rsidR="00984E90">
        <w:rPr>
          <w:rFonts w:ascii="Times New Roman" w:hAnsi="Times New Roman" w:cs="Times New Roman"/>
          <w:sz w:val="28"/>
        </w:rPr>
        <w:t>15</w:t>
      </w:r>
    </w:p>
    <w:p w:rsidR="00816D78" w:rsidRDefault="00816D78" w:rsidP="00816D78">
      <w:pPr>
        <w:pStyle w:val="a7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816D78">
        <w:rPr>
          <w:rFonts w:ascii="Times New Roman" w:hAnsi="Times New Roman" w:cs="Times New Roman"/>
          <w:sz w:val="28"/>
        </w:rPr>
        <w:t>Список литературы</w:t>
      </w:r>
      <w:r w:rsidR="00984E90">
        <w:rPr>
          <w:rFonts w:ascii="Times New Roman" w:hAnsi="Times New Roman" w:cs="Times New Roman"/>
          <w:sz w:val="28"/>
        </w:rPr>
        <w:t>………………………………………………….16</w:t>
      </w:r>
    </w:p>
    <w:p w:rsidR="00984E90" w:rsidRDefault="00984E90" w:rsidP="00984E90">
      <w:pPr>
        <w:spacing w:line="360" w:lineRule="auto"/>
        <w:jc w:val="both"/>
        <w:rPr>
          <w:rFonts w:ascii="Times New Roman" w:hAnsi="Times New Roman" w:cs="Times New Roman"/>
          <w:sz w:val="28"/>
        </w:rPr>
      </w:pPr>
    </w:p>
    <w:p w:rsidR="00984E90" w:rsidRDefault="00984E90" w:rsidP="00984E90">
      <w:pPr>
        <w:spacing w:line="360" w:lineRule="auto"/>
        <w:jc w:val="both"/>
        <w:rPr>
          <w:rFonts w:ascii="Times New Roman" w:hAnsi="Times New Roman" w:cs="Times New Roman"/>
          <w:sz w:val="28"/>
        </w:rPr>
      </w:pPr>
    </w:p>
    <w:p w:rsidR="00984E90" w:rsidRDefault="00984E90" w:rsidP="00984E90">
      <w:pPr>
        <w:spacing w:line="360" w:lineRule="auto"/>
        <w:jc w:val="both"/>
        <w:rPr>
          <w:rFonts w:ascii="Times New Roman" w:hAnsi="Times New Roman" w:cs="Times New Roman"/>
          <w:sz w:val="28"/>
        </w:rPr>
      </w:pPr>
    </w:p>
    <w:p w:rsidR="00984E90" w:rsidRDefault="00984E90" w:rsidP="00984E90">
      <w:pPr>
        <w:spacing w:line="360" w:lineRule="auto"/>
        <w:jc w:val="both"/>
        <w:rPr>
          <w:rFonts w:ascii="Times New Roman" w:hAnsi="Times New Roman" w:cs="Times New Roman"/>
          <w:sz w:val="28"/>
        </w:rPr>
      </w:pPr>
    </w:p>
    <w:p w:rsidR="00984E90" w:rsidRDefault="00984E90" w:rsidP="00984E90">
      <w:pPr>
        <w:spacing w:line="360" w:lineRule="auto"/>
        <w:jc w:val="both"/>
        <w:rPr>
          <w:rFonts w:ascii="Times New Roman" w:hAnsi="Times New Roman" w:cs="Times New Roman"/>
          <w:sz w:val="28"/>
        </w:rPr>
      </w:pPr>
    </w:p>
    <w:p w:rsidR="00984E90" w:rsidRDefault="00984E90" w:rsidP="00984E90">
      <w:pPr>
        <w:spacing w:line="360" w:lineRule="auto"/>
        <w:jc w:val="both"/>
        <w:rPr>
          <w:rFonts w:ascii="Times New Roman" w:hAnsi="Times New Roman" w:cs="Times New Roman"/>
          <w:sz w:val="28"/>
        </w:rPr>
      </w:pPr>
    </w:p>
    <w:p w:rsidR="00984E90" w:rsidRDefault="00984E90" w:rsidP="00984E90">
      <w:pPr>
        <w:spacing w:line="360" w:lineRule="auto"/>
        <w:jc w:val="both"/>
        <w:rPr>
          <w:rFonts w:ascii="Times New Roman" w:hAnsi="Times New Roman" w:cs="Times New Roman"/>
          <w:sz w:val="28"/>
        </w:rPr>
      </w:pPr>
    </w:p>
    <w:p w:rsidR="00984E90" w:rsidRDefault="00984E90" w:rsidP="00984E90">
      <w:pPr>
        <w:spacing w:line="360" w:lineRule="auto"/>
        <w:jc w:val="both"/>
        <w:rPr>
          <w:rFonts w:ascii="Times New Roman" w:hAnsi="Times New Roman" w:cs="Times New Roman"/>
          <w:sz w:val="28"/>
        </w:rPr>
      </w:pPr>
    </w:p>
    <w:p w:rsidR="00984E90" w:rsidRDefault="00984E90" w:rsidP="00984E90">
      <w:pPr>
        <w:spacing w:line="360" w:lineRule="auto"/>
        <w:jc w:val="both"/>
        <w:rPr>
          <w:rFonts w:ascii="Times New Roman" w:hAnsi="Times New Roman" w:cs="Times New Roman"/>
          <w:sz w:val="28"/>
        </w:rPr>
      </w:pPr>
    </w:p>
    <w:p w:rsidR="00984E90" w:rsidRDefault="00984E90" w:rsidP="00984E90">
      <w:pPr>
        <w:spacing w:line="360" w:lineRule="auto"/>
        <w:jc w:val="both"/>
        <w:rPr>
          <w:rFonts w:ascii="Times New Roman" w:hAnsi="Times New Roman" w:cs="Times New Roman"/>
          <w:sz w:val="28"/>
        </w:rPr>
      </w:pPr>
    </w:p>
    <w:p w:rsidR="00984E90" w:rsidRDefault="00984E90" w:rsidP="00984E90">
      <w:pPr>
        <w:spacing w:line="360" w:lineRule="auto"/>
        <w:jc w:val="both"/>
        <w:rPr>
          <w:rFonts w:ascii="Times New Roman" w:hAnsi="Times New Roman" w:cs="Times New Roman"/>
          <w:sz w:val="28"/>
        </w:rPr>
      </w:pPr>
    </w:p>
    <w:p w:rsidR="00984E90" w:rsidRPr="00984E90" w:rsidRDefault="00984E90" w:rsidP="00984E90">
      <w:pPr>
        <w:spacing w:line="360" w:lineRule="auto"/>
        <w:jc w:val="both"/>
        <w:rPr>
          <w:rFonts w:ascii="Times New Roman" w:hAnsi="Times New Roman" w:cs="Times New Roman"/>
          <w:sz w:val="28"/>
        </w:rPr>
      </w:pPr>
    </w:p>
    <w:p w:rsidR="00782DC3" w:rsidRPr="002D1375" w:rsidRDefault="00782DC3" w:rsidP="002D1375">
      <w:pPr>
        <w:pStyle w:val="2"/>
        <w:spacing w:before="0"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2D1375">
        <w:rPr>
          <w:rFonts w:ascii="Times New Roman" w:hAnsi="Times New Roman" w:cs="Times New Roman"/>
          <w:color w:val="auto"/>
          <w:sz w:val="28"/>
          <w:szCs w:val="28"/>
        </w:rPr>
        <w:lastRenderedPageBreak/>
        <w:t xml:space="preserve">Задача 1. </w:t>
      </w:r>
    </w:p>
    <w:p w:rsidR="00782DC3" w:rsidRPr="002D1375" w:rsidRDefault="00782DC3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OLE_LINK4"/>
      <w:r w:rsidRPr="002D1375">
        <w:rPr>
          <w:rFonts w:ascii="Times New Roman" w:hAnsi="Times New Roman" w:cs="Times New Roman"/>
          <w:b/>
          <w:sz w:val="28"/>
          <w:szCs w:val="28"/>
        </w:rPr>
        <w:t>1.1.</w:t>
      </w:r>
      <w:r w:rsidRPr="002D1375">
        <w:rPr>
          <w:rFonts w:ascii="Times New Roman" w:hAnsi="Times New Roman" w:cs="Times New Roman"/>
          <w:sz w:val="28"/>
          <w:szCs w:val="28"/>
        </w:rPr>
        <w:t xml:space="preserve"> 11.10.2013г. вкладчик положил на счет в банк 88 тыс. рублей по схеме обыкновенный процент с приближенным числом дней ссуды под 8% годовых. По какое число нужно делать вклад, чтобы получить при закрытии счета 90 тыс. рублей?</w:t>
      </w:r>
    </w:p>
    <w:bookmarkEnd w:id="0"/>
    <w:p w:rsidR="00DB20C4" w:rsidRPr="002D1375" w:rsidRDefault="00DB20C4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b/>
          <w:bCs/>
          <w:sz w:val="28"/>
          <w:szCs w:val="28"/>
        </w:rPr>
        <w:t>Решение</w:t>
      </w:r>
      <w:r w:rsidRPr="002D1375">
        <w:rPr>
          <w:rFonts w:ascii="Times New Roman" w:hAnsi="Times New Roman" w:cs="Times New Roman"/>
          <w:bCs/>
          <w:sz w:val="28"/>
          <w:szCs w:val="28"/>
        </w:rPr>
        <w:t>.</w:t>
      </w:r>
    </w:p>
    <w:p w:rsidR="00DB20C4" w:rsidRPr="002D1375" w:rsidRDefault="00DB20C4" w:rsidP="002D1375">
      <w:pPr>
        <w:pStyle w:val="a3"/>
        <w:spacing w:after="0" w:line="360" w:lineRule="auto"/>
        <w:ind w:left="0" w:firstLine="709"/>
        <w:jc w:val="both"/>
        <w:rPr>
          <w:rStyle w:val="29"/>
          <w:rFonts w:eastAsiaTheme="minorEastAsia"/>
          <w:sz w:val="28"/>
          <w:szCs w:val="28"/>
        </w:rPr>
      </w:pPr>
      <w:r w:rsidRPr="002D1375">
        <w:rPr>
          <w:rFonts w:ascii="Times New Roman" w:hAnsi="Times New Roman" w:cs="Times New Roman"/>
          <w:sz w:val="28"/>
          <w:szCs w:val="28"/>
        </w:rPr>
        <w:t xml:space="preserve">Согласно условию задачи рассматривается операция наращения разовой суммы </w:t>
      </w:r>
      <m:oMath>
        <m:r>
          <w:rPr>
            <w:rStyle w:val="29"/>
            <w:rFonts w:ascii="Cambria Math" w:eastAsiaTheme="minorEastAsia" w:hAnsi="Cambria Math"/>
            <w:sz w:val="28"/>
            <w:szCs w:val="28"/>
            <w:lang w:val="en-US"/>
          </w:rPr>
          <m:t>P</m:t>
        </m:r>
        <m:r>
          <w:rPr>
            <w:rStyle w:val="29"/>
            <w:rFonts w:ascii="Cambria Math" w:eastAsiaTheme="minorEastAsia" w:hAnsi="Cambria Math"/>
            <w:sz w:val="28"/>
            <w:szCs w:val="28"/>
          </w:rPr>
          <m:t>=88тыс</m:t>
        </m:r>
        <w:proofErr w:type="gramStart"/>
        <m:r>
          <w:rPr>
            <w:rStyle w:val="29"/>
            <w:rFonts w:ascii="Cambria Math" w:eastAsiaTheme="minorEastAsia" w:hAnsi="Cambria Math"/>
            <w:sz w:val="28"/>
            <w:szCs w:val="28"/>
          </w:rPr>
          <m:t>.р</m:t>
        </m:r>
        <w:proofErr w:type="gramEnd"/>
        <m:r>
          <w:rPr>
            <w:rStyle w:val="29"/>
            <w:rFonts w:ascii="Cambria Math" w:eastAsiaTheme="minorEastAsia" w:hAnsi="Cambria Math"/>
            <w:sz w:val="28"/>
            <w:szCs w:val="28"/>
          </w:rPr>
          <m:t>уб.</m:t>
        </m:r>
      </m:oMath>
      <w:r w:rsidRPr="002D1375">
        <w:rPr>
          <w:rFonts w:ascii="Times New Roman" w:hAnsi="Times New Roman" w:cs="Times New Roman"/>
          <w:sz w:val="28"/>
          <w:szCs w:val="28"/>
        </w:rPr>
        <w:t xml:space="preserve"> по простой переменной ставке. </w:t>
      </w:r>
      <w:r w:rsidR="00DD0A09" w:rsidRPr="002D1375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DD0A09" w:rsidRPr="002D1375">
        <w:rPr>
          <w:rFonts w:ascii="Times New Roman" w:hAnsi="Times New Roman" w:cs="Times New Roman"/>
          <w:sz w:val="28"/>
          <w:szCs w:val="28"/>
        </w:rPr>
        <w:t xml:space="preserve">=90тыс.руб. </w:t>
      </w:r>
      <w:r w:rsidRPr="002D1375">
        <w:rPr>
          <w:rFonts w:ascii="Times New Roman" w:hAnsi="Times New Roman" w:cs="Times New Roman"/>
          <w:sz w:val="28"/>
          <w:szCs w:val="28"/>
        </w:rPr>
        <w:t xml:space="preserve">Соответствующая формула имеет вид:  </w:t>
      </w:r>
      <m:oMath>
        <m:r>
          <w:rPr>
            <w:rStyle w:val="29"/>
            <w:rFonts w:ascii="Cambria Math" w:eastAsiaTheme="minorEastAsia" w:hAnsi="Cambria Math"/>
            <w:sz w:val="28"/>
            <w:szCs w:val="28"/>
            <w:lang w:val="en-US"/>
          </w:rPr>
          <m:t>S</m:t>
        </m:r>
        <m:r>
          <w:rPr>
            <w:rStyle w:val="29"/>
            <w:rFonts w:ascii="Cambria Math" w:eastAsiaTheme="minorEastAsia" w:hAnsi="Cambria Math"/>
            <w:sz w:val="28"/>
            <w:szCs w:val="28"/>
          </w:rPr>
          <m:t>=P∙</m:t>
        </m:r>
        <m:d>
          <m:dPr>
            <m:ctrlPr>
              <w:rPr>
                <w:rStyle w:val="29"/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Style w:val="29"/>
                <w:rFonts w:ascii="Cambria Math" w:eastAsiaTheme="minorEastAsia" w:hAnsi="Cambria Math"/>
                <w:sz w:val="28"/>
                <w:szCs w:val="28"/>
              </w:rPr>
              <m:t>1+n*i</m:t>
            </m:r>
          </m:e>
        </m:d>
      </m:oMath>
      <w:r w:rsidRPr="002D1375">
        <w:rPr>
          <w:rStyle w:val="29"/>
          <w:rFonts w:eastAsiaTheme="minorEastAsia"/>
          <w:sz w:val="28"/>
          <w:szCs w:val="28"/>
        </w:rPr>
        <w:t xml:space="preserve">. </w:t>
      </w:r>
    </w:p>
    <w:p w:rsidR="00FF718B" w:rsidRPr="002D1375" w:rsidRDefault="00FF718B" w:rsidP="002D1375">
      <w:pPr>
        <w:pStyle w:val="a3"/>
        <w:spacing w:after="0" w:line="360" w:lineRule="auto"/>
        <w:ind w:left="0" w:firstLine="709"/>
        <w:jc w:val="both"/>
        <w:rPr>
          <w:rStyle w:val="29"/>
          <w:rFonts w:eastAsiaTheme="minorEastAsia"/>
          <w:sz w:val="28"/>
          <w:szCs w:val="28"/>
        </w:rPr>
      </w:pPr>
      <w:r w:rsidRPr="002D1375">
        <w:rPr>
          <w:rStyle w:val="29"/>
          <w:rFonts w:eastAsiaTheme="minorEastAsia"/>
          <w:sz w:val="28"/>
          <w:szCs w:val="28"/>
        </w:rPr>
        <w:t xml:space="preserve">Процентная ставка:  </w:t>
      </w:r>
      <m:oMath>
        <m:r>
          <w:rPr>
            <w:rStyle w:val="29"/>
            <w:rFonts w:ascii="Cambria Math" w:eastAsiaTheme="minorEastAsia" w:hAnsi="Cambria Math"/>
            <w:sz w:val="28"/>
            <w:szCs w:val="28"/>
          </w:rPr>
          <m:t>i=8%</m:t>
        </m:r>
      </m:oMath>
      <w:r w:rsidRPr="002D1375">
        <w:rPr>
          <w:rStyle w:val="29"/>
          <w:rFonts w:eastAsiaTheme="minorEastAsia"/>
          <w:sz w:val="28"/>
          <w:szCs w:val="28"/>
        </w:rPr>
        <w:t>.</w:t>
      </w:r>
    </w:p>
    <w:p w:rsidR="00DB20C4" w:rsidRPr="002D1375" w:rsidRDefault="00DB20C4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Style w:val="29"/>
          <w:rFonts w:eastAsiaTheme="minorEastAsia"/>
          <w:sz w:val="28"/>
          <w:szCs w:val="28"/>
        </w:rPr>
        <w:t xml:space="preserve">Здесь  </w:t>
      </w:r>
      <w:r w:rsidRPr="002D1375">
        <w:rPr>
          <w:rStyle w:val="29"/>
          <w:rFonts w:eastAsiaTheme="minorEastAsia"/>
          <w:i/>
          <w:sz w:val="28"/>
          <w:szCs w:val="28"/>
        </w:rPr>
        <w:t>n</w:t>
      </w:r>
      <w:r w:rsidRPr="002D1375">
        <w:rPr>
          <w:rStyle w:val="29"/>
          <w:rFonts w:eastAsiaTheme="minorEastAsia"/>
          <w:sz w:val="28"/>
          <w:szCs w:val="28"/>
        </w:rPr>
        <w:t xml:space="preserve"> – доля года:  </w:t>
      </w:r>
      <m:oMath>
        <m:r>
          <w:rPr>
            <w:rStyle w:val="29"/>
            <w:rFonts w:ascii="Cambria Math" w:eastAsiaTheme="minorEastAsia" w:hAnsi="Cambria Math"/>
            <w:sz w:val="28"/>
            <w:szCs w:val="28"/>
          </w:rPr>
          <m:t>n=</m:t>
        </m:r>
        <m:f>
          <m:fPr>
            <m:ctrlPr>
              <w:rPr>
                <w:rStyle w:val="29"/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Style w:val="29"/>
                <w:rFonts w:ascii="Cambria Math" w:eastAsiaTheme="minorEastAsia" w:hAnsi="Cambria Math"/>
                <w:sz w:val="28"/>
                <w:szCs w:val="28"/>
                <w:lang w:val="en-US"/>
              </w:rPr>
              <m:t>t</m:t>
            </m:r>
          </m:num>
          <m:den>
            <m:r>
              <w:rPr>
                <w:rStyle w:val="29"/>
                <w:rFonts w:ascii="Cambria Math" w:eastAsiaTheme="minorEastAsia" w:hAnsi="Cambria Math"/>
                <w:sz w:val="28"/>
                <w:szCs w:val="28"/>
              </w:rPr>
              <m:t>360</m:t>
            </m:r>
          </m:den>
        </m:f>
        <m:r>
          <w:rPr>
            <w:rStyle w:val="29"/>
            <w:rFonts w:ascii="Cambria Math" w:eastAsiaTheme="minorEastAsia" w:hAnsi="Cambria Math"/>
            <w:sz w:val="28"/>
            <w:szCs w:val="28"/>
          </w:rPr>
          <m:t xml:space="preserve">  </m:t>
        </m:r>
      </m:oMath>
      <w:r w:rsidR="001424FE" w:rsidRPr="002D1375">
        <w:rPr>
          <w:rStyle w:val="29"/>
          <w:rFonts w:eastAsiaTheme="minorEastAsia"/>
          <w:sz w:val="28"/>
          <w:szCs w:val="28"/>
        </w:rPr>
        <w:t xml:space="preserve"> </w:t>
      </w:r>
      <w:r w:rsidRPr="002D1375">
        <w:rPr>
          <w:rStyle w:val="29"/>
          <w:rFonts w:eastAsiaTheme="minorEastAsia"/>
          <w:sz w:val="28"/>
          <w:szCs w:val="28"/>
        </w:rPr>
        <w:t xml:space="preserve"> </w:t>
      </w:r>
    </w:p>
    <w:p w:rsidR="00DB20C4" w:rsidRPr="002D1375" w:rsidRDefault="00DB20C4" w:rsidP="002D1375">
      <w:pPr>
        <w:pStyle w:val="a3"/>
        <w:spacing w:after="0" w:line="360" w:lineRule="auto"/>
        <w:ind w:left="0" w:firstLine="709"/>
        <w:jc w:val="both"/>
        <w:rPr>
          <w:rStyle w:val="29"/>
          <w:rFonts w:eastAsiaTheme="minorEastAsia"/>
          <w:sz w:val="28"/>
          <w:szCs w:val="28"/>
          <w:lang w:val="en-US"/>
        </w:rPr>
      </w:pPr>
      <w:r w:rsidRPr="002D1375">
        <w:rPr>
          <w:rFonts w:ascii="Times New Roman" w:hAnsi="Times New Roman" w:cs="Times New Roman"/>
          <w:sz w:val="28"/>
          <w:szCs w:val="28"/>
        </w:rPr>
        <w:t xml:space="preserve">  </w:t>
      </w:r>
      <m:oMath>
        <m:r>
          <w:rPr>
            <w:rStyle w:val="29"/>
            <w:rFonts w:ascii="Cambria Math" w:eastAsiaTheme="minorEastAsia" w:hAnsi="Cambria Math"/>
            <w:sz w:val="28"/>
            <w:szCs w:val="28"/>
            <w:lang w:val="en-US"/>
          </w:rPr>
          <m:t>S</m:t>
        </m:r>
        <m:r>
          <w:rPr>
            <w:rStyle w:val="29"/>
            <w:rFonts w:ascii="Cambria Math" w:eastAsiaTheme="minorEastAsia" w:hAnsi="Cambria Math"/>
            <w:sz w:val="28"/>
            <w:szCs w:val="28"/>
          </w:rPr>
          <m:t>=P(1+n*i)</m:t>
        </m:r>
      </m:oMath>
    </w:p>
    <w:p w:rsidR="00FF718B" w:rsidRPr="002D1375" w:rsidRDefault="00FF718B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Style w:val="29"/>
          <w:rFonts w:eastAsiaTheme="minorEastAsia"/>
          <w:sz w:val="28"/>
          <w:szCs w:val="28"/>
        </w:rPr>
        <w:t xml:space="preserve">Получим </w:t>
      </w:r>
      <w:r w:rsidRPr="002D1375">
        <w:rPr>
          <w:rStyle w:val="29"/>
          <w:rFonts w:eastAsiaTheme="minorEastAsia"/>
          <w:sz w:val="28"/>
          <w:szCs w:val="28"/>
          <w:lang w:val="en-US"/>
        </w:rPr>
        <w:t>t</w:t>
      </w:r>
      <w:r w:rsidR="0044714C" w:rsidRPr="00C1608E">
        <w:rPr>
          <w:rStyle w:val="29"/>
          <w:rFonts w:eastAsiaTheme="minorEastAsia"/>
          <w:sz w:val="28"/>
          <w:szCs w:val="28"/>
        </w:rPr>
        <w:t>≈102</w:t>
      </w:r>
      <w:r w:rsidR="002D1375">
        <w:rPr>
          <w:rStyle w:val="29"/>
          <w:rFonts w:eastAsiaTheme="minorEastAsia"/>
          <w:sz w:val="28"/>
          <w:szCs w:val="28"/>
        </w:rPr>
        <w:t xml:space="preserve"> дня</w:t>
      </w:r>
    </w:p>
    <w:p w:rsidR="00DB20C4" w:rsidRPr="002D1375" w:rsidRDefault="00DB20C4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b/>
          <w:bCs/>
          <w:sz w:val="28"/>
          <w:szCs w:val="28"/>
        </w:rPr>
        <w:t>Ответ</w:t>
      </w:r>
      <w:r w:rsidRPr="002D1375">
        <w:rPr>
          <w:rFonts w:ascii="Times New Roman" w:hAnsi="Times New Roman" w:cs="Times New Roman"/>
          <w:bCs/>
          <w:sz w:val="28"/>
          <w:szCs w:val="28"/>
        </w:rPr>
        <w:t>.</w:t>
      </w:r>
      <w:r w:rsidRPr="002D1375">
        <w:rPr>
          <w:rFonts w:ascii="Times New Roman" w:hAnsi="Times New Roman" w:cs="Times New Roman"/>
          <w:sz w:val="28"/>
          <w:szCs w:val="28"/>
        </w:rPr>
        <w:t xml:space="preserve">  </w:t>
      </w:r>
      <w:r w:rsidR="0044714C" w:rsidRPr="002D1375">
        <w:rPr>
          <w:rFonts w:ascii="Times New Roman" w:hAnsi="Times New Roman" w:cs="Times New Roman"/>
          <w:sz w:val="28"/>
          <w:szCs w:val="28"/>
        </w:rPr>
        <w:t>По 21.01.2014</w:t>
      </w:r>
    </w:p>
    <w:p w:rsidR="00DB20C4" w:rsidRPr="002D1375" w:rsidRDefault="00DB20C4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82DC3" w:rsidRPr="002D1375" w:rsidRDefault="00782DC3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" w:name="OLE_LINK9"/>
      <w:r w:rsidRPr="002D1375">
        <w:rPr>
          <w:rFonts w:ascii="Times New Roman" w:hAnsi="Times New Roman" w:cs="Times New Roman"/>
          <w:b/>
          <w:sz w:val="28"/>
          <w:szCs w:val="28"/>
        </w:rPr>
        <w:t>1.2.</w:t>
      </w:r>
      <w:r w:rsidRPr="002D1375">
        <w:rPr>
          <w:rFonts w:ascii="Times New Roman" w:hAnsi="Times New Roman" w:cs="Times New Roman"/>
          <w:sz w:val="28"/>
          <w:szCs w:val="28"/>
        </w:rPr>
        <w:t xml:space="preserve"> Какую сумму нужно сегодня положить на срочный вклад, чтобы через 4 года получить 23500 рублей, при номинальной ставке 14,5% с начислением процентов каждый квартал?</w:t>
      </w:r>
    </w:p>
    <w:p w:rsidR="003E76A1" w:rsidRPr="002D1375" w:rsidRDefault="003E76A1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A3E8A06" wp14:editId="3C41DF52">
            <wp:extent cx="4593265" cy="2816446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47804" t="32803" r="8610" b="19658"/>
                    <a:stretch/>
                  </pic:blipFill>
                  <pic:spPr bwMode="auto">
                    <a:xfrm>
                      <a:off x="0" y="0"/>
                      <a:ext cx="4603089" cy="28224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76A1" w:rsidRPr="002D1375" w:rsidRDefault="003E76A1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2D1375">
        <w:rPr>
          <w:rFonts w:ascii="Times New Roman" w:hAnsi="Times New Roman" w:cs="Times New Roman"/>
          <w:sz w:val="28"/>
          <w:szCs w:val="28"/>
        </w:rPr>
        <w:t>= -13293</w:t>
      </w:r>
      <w:proofErr w:type="gramStart"/>
      <w:r w:rsidRPr="002D1375">
        <w:rPr>
          <w:rFonts w:ascii="Times New Roman" w:hAnsi="Times New Roman" w:cs="Times New Roman"/>
          <w:sz w:val="28"/>
          <w:szCs w:val="28"/>
        </w:rPr>
        <w:t>,37руб</w:t>
      </w:r>
      <w:proofErr w:type="gramEnd"/>
      <w:r w:rsidRPr="002D1375">
        <w:rPr>
          <w:rFonts w:ascii="Times New Roman" w:hAnsi="Times New Roman" w:cs="Times New Roman"/>
          <w:sz w:val="28"/>
          <w:szCs w:val="28"/>
        </w:rPr>
        <w:t>.</w:t>
      </w:r>
    </w:p>
    <w:p w:rsidR="003E76A1" w:rsidRPr="002D1375" w:rsidRDefault="003E76A1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sz w:val="28"/>
          <w:szCs w:val="28"/>
        </w:rPr>
        <w:t>Ответ: Первоначальная сумма=13293</w:t>
      </w:r>
    </w:p>
    <w:p w:rsidR="003E76A1" w:rsidRPr="002D1375" w:rsidRDefault="003E76A1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82DC3" w:rsidRPr="002D1375" w:rsidRDefault="00782DC3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2" w:name="OLE_LINK10"/>
      <w:bookmarkEnd w:id="1"/>
      <w:r w:rsidRPr="002D1375">
        <w:rPr>
          <w:rFonts w:ascii="Times New Roman" w:hAnsi="Times New Roman" w:cs="Times New Roman"/>
          <w:b/>
          <w:sz w:val="28"/>
          <w:szCs w:val="28"/>
        </w:rPr>
        <w:t>1.3.</w:t>
      </w:r>
      <w:r w:rsidRPr="002D1375">
        <w:rPr>
          <w:rFonts w:ascii="Times New Roman" w:hAnsi="Times New Roman" w:cs="Times New Roman"/>
          <w:sz w:val="28"/>
          <w:szCs w:val="28"/>
        </w:rPr>
        <w:t xml:space="preserve"> Номинальная стоимость векселя 35тыс. руб. Векселедержатель учел его в банке за полгода до срока погашения и получил 33,8 тыс. </w:t>
      </w:r>
      <w:proofErr w:type="gramStart"/>
      <w:r w:rsidRPr="002D1375">
        <w:rPr>
          <w:rFonts w:ascii="Times New Roman" w:hAnsi="Times New Roman" w:cs="Times New Roman"/>
          <w:sz w:val="28"/>
          <w:szCs w:val="28"/>
        </w:rPr>
        <w:t>руб</w:t>
      </w:r>
      <w:proofErr w:type="gramEnd"/>
      <w:r w:rsidRPr="002D1375">
        <w:rPr>
          <w:rFonts w:ascii="Times New Roman" w:hAnsi="Times New Roman" w:cs="Times New Roman"/>
          <w:sz w:val="28"/>
          <w:szCs w:val="28"/>
        </w:rPr>
        <w:t>. По какой учетной ставке выполнена операция (проценты простые)?</w:t>
      </w:r>
    </w:p>
    <w:p w:rsidR="00BC51B6" w:rsidRPr="00C1608E" w:rsidRDefault="00C64029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BC51B6" w:rsidRPr="00C1608E">
        <w:rPr>
          <w:rFonts w:ascii="Times New Roman" w:hAnsi="Times New Roman" w:cs="Times New Roman"/>
          <w:sz w:val="28"/>
          <w:szCs w:val="28"/>
        </w:rPr>
        <w:t>=</w:t>
      </w:r>
      <w:r w:rsidRPr="00C1608E">
        <w:rPr>
          <w:rFonts w:ascii="Times New Roman" w:hAnsi="Times New Roman" w:cs="Times New Roman"/>
          <w:sz w:val="28"/>
          <w:szCs w:val="28"/>
        </w:rPr>
        <w:t>?</w:t>
      </w:r>
    </w:p>
    <w:p w:rsidR="00C64029" w:rsidRPr="00C1608E" w:rsidRDefault="00C64029" w:rsidP="002D1375">
      <w:pPr>
        <w:spacing w:after="0" w:line="360" w:lineRule="auto"/>
        <w:ind w:firstLine="709"/>
        <w:jc w:val="both"/>
        <w:rPr>
          <w:rStyle w:val="29"/>
          <w:rFonts w:eastAsiaTheme="minorEastAsia"/>
          <w:sz w:val="28"/>
          <w:szCs w:val="28"/>
        </w:rPr>
      </w:pPr>
      <m:oMath>
        <m:r>
          <w:rPr>
            <w:rStyle w:val="29"/>
            <w:rFonts w:ascii="Cambria Math" w:eastAsiaTheme="minorEastAsia" w:hAnsi="Cambria Math"/>
            <w:sz w:val="28"/>
            <w:szCs w:val="28"/>
            <w:lang w:val="en-US"/>
          </w:rPr>
          <m:t>P</m:t>
        </m:r>
        <m:r>
          <w:rPr>
            <w:rStyle w:val="29"/>
            <w:rFonts w:ascii="Cambria Math" w:eastAsiaTheme="minorEastAsia" w:hAnsi="Cambria Math"/>
            <w:sz w:val="28"/>
            <w:szCs w:val="28"/>
          </w:rPr>
          <m:t>=S∙</m:t>
        </m:r>
        <m:d>
          <m:dPr>
            <m:ctrlPr>
              <w:rPr>
                <w:rStyle w:val="29"/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Style w:val="29"/>
                <w:rFonts w:ascii="Cambria Math" w:eastAsiaTheme="minorEastAsia" w:hAnsi="Cambria Math"/>
                <w:sz w:val="28"/>
                <w:szCs w:val="28"/>
              </w:rPr>
              <m:t>1-n∙d</m:t>
            </m:r>
          </m:e>
        </m:d>
        <m:r>
          <w:rPr>
            <w:rStyle w:val="29"/>
            <w:rFonts w:ascii="Cambria Math" w:eastAsiaTheme="minorEastAsia" w:hAnsi="Cambria Math"/>
            <w:sz w:val="28"/>
            <w:szCs w:val="28"/>
          </w:rPr>
          <m:t xml:space="preserve"> </m:t>
        </m:r>
      </m:oMath>
      <w:r w:rsidRPr="002D1375">
        <w:rPr>
          <w:rStyle w:val="29"/>
          <w:rFonts w:eastAsiaTheme="minorEastAsia"/>
          <w:sz w:val="28"/>
          <w:szCs w:val="28"/>
        </w:rPr>
        <w:t>.</w:t>
      </w:r>
    </w:p>
    <w:p w:rsidR="00C64029" w:rsidRPr="002D1375" w:rsidRDefault="00C64029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sz w:val="28"/>
          <w:szCs w:val="28"/>
        </w:rPr>
        <w:t>33,8=35*(1-0,5*</w:t>
      </w:r>
      <w:r w:rsidRPr="002D1375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2D1375">
        <w:rPr>
          <w:rFonts w:ascii="Times New Roman" w:hAnsi="Times New Roman" w:cs="Times New Roman"/>
          <w:sz w:val="28"/>
          <w:szCs w:val="28"/>
        </w:rPr>
        <w:t>)</w:t>
      </w:r>
    </w:p>
    <w:p w:rsidR="00C64029" w:rsidRPr="002D1375" w:rsidRDefault="00C64029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C1608E">
        <w:rPr>
          <w:rFonts w:ascii="Times New Roman" w:hAnsi="Times New Roman" w:cs="Times New Roman"/>
          <w:sz w:val="28"/>
          <w:szCs w:val="28"/>
        </w:rPr>
        <w:t>=</w:t>
      </w:r>
      <w:r w:rsidRPr="002D1375">
        <w:rPr>
          <w:rFonts w:ascii="Times New Roman" w:hAnsi="Times New Roman" w:cs="Times New Roman"/>
          <w:sz w:val="28"/>
          <w:szCs w:val="28"/>
        </w:rPr>
        <w:t>6</w:t>
      </w:r>
      <w:proofErr w:type="gramStart"/>
      <w:r w:rsidRPr="002D1375">
        <w:rPr>
          <w:rFonts w:ascii="Times New Roman" w:hAnsi="Times New Roman" w:cs="Times New Roman"/>
          <w:sz w:val="28"/>
          <w:szCs w:val="28"/>
        </w:rPr>
        <w:t>,9</w:t>
      </w:r>
      <w:proofErr w:type="gramEnd"/>
      <w:r w:rsidRPr="002D1375">
        <w:rPr>
          <w:rFonts w:ascii="Times New Roman" w:hAnsi="Times New Roman" w:cs="Times New Roman"/>
          <w:sz w:val="28"/>
          <w:szCs w:val="28"/>
        </w:rPr>
        <w:t>%</w:t>
      </w:r>
    </w:p>
    <w:p w:rsidR="00C64029" w:rsidRPr="002D1375" w:rsidRDefault="002D1375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6,9% </w:t>
      </w:r>
    </w:p>
    <w:p w:rsidR="00782DC3" w:rsidRPr="002D1375" w:rsidRDefault="00782DC3" w:rsidP="002D1375">
      <w:pPr>
        <w:pStyle w:val="2"/>
        <w:spacing w:before="0"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" w:name="OLE_LINK11"/>
      <w:bookmarkEnd w:id="2"/>
      <w:r w:rsidRPr="002D1375">
        <w:rPr>
          <w:rFonts w:ascii="Times New Roman" w:hAnsi="Times New Roman" w:cs="Times New Roman"/>
          <w:color w:val="auto"/>
          <w:sz w:val="28"/>
          <w:szCs w:val="28"/>
        </w:rPr>
        <w:t xml:space="preserve">Задача 2. </w:t>
      </w:r>
    </w:p>
    <w:p w:rsidR="00782DC3" w:rsidRPr="002D1375" w:rsidRDefault="00782DC3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sz w:val="28"/>
          <w:szCs w:val="28"/>
        </w:rPr>
        <w:t>При какой величине вклада, вносимого в начале каждого квартала, через 4,5 года накопится сумма в 2 млн. рублей, если установлена процентная ставка 21,5% с начислением процентов один раз в полугодие?</w:t>
      </w:r>
    </w:p>
    <w:p w:rsidR="00C64029" w:rsidRPr="002D1375" w:rsidRDefault="00700187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971E866" wp14:editId="31ED7ED3">
            <wp:extent cx="5930719" cy="329601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828" cy="330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187" w:rsidRDefault="00A359DB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D1375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700187">
        <w:rPr>
          <w:rFonts w:ascii="Times New Roman" w:hAnsi="Times New Roman" w:cs="Times New Roman"/>
          <w:sz w:val="28"/>
          <w:szCs w:val="28"/>
        </w:rPr>
        <w:t>=-40694,32632</w:t>
      </w:r>
    </w:p>
    <w:p w:rsidR="00A359DB" w:rsidRPr="002D1375" w:rsidRDefault="00700187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A359DB" w:rsidRPr="002D1375">
        <w:rPr>
          <w:rFonts w:ascii="Times New Roman" w:hAnsi="Times New Roman" w:cs="Times New Roman"/>
          <w:sz w:val="28"/>
          <w:szCs w:val="28"/>
        </w:rPr>
        <w:t>твет :первоначальная ставка=</w:t>
      </w:r>
      <w:r>
        <w:rPr>
          <w:rFonts w:ascii="Times New Roman" w:hAnsi="Times New Roman" w:cs="Times New Roman"/>
          <w:sz w:val="28"/>
          <w:szCs w:val="28"/>
        </w:rPr>
        <w:t xml:space="preserve"> 40694,32632</w:t>
      </w:r>
      <w:bookmarkStart w:id="4" w:name="_GoBack"/>
      <w:bookmarkEnd w:id="4"/>
      <w:r w:rsidR="00A359DB" w:rsidRPr="002D1375">
        <w:rPr>
          <w:rFonts w:ascii="Times New Roman" w:hAnsi="Times New Roman" w:cs="Times New Roman"/>
          <w:sz w:val="28"/>
          <w:szCs w:val="28"/>
        </w:rPr>
        <w:t>руб</w:t>
      </w:r>
    </w:p>
    <w:p w:rsidR="00782DC3" w:rsidRPr="002D1375" w:rsidRDefault="00782DC3" w:rsidP="002D1375">
      <w:pPr>
        <w:pStyle w:val="2"/>
        <w:spacing w:before="0"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5" w:name="OLE_LINK12"/>
      <w:bookmarkEnd w:id="3"/>
      <w:r w:rsidRPr="002D1375">
        <w:rPr>
          <w:rFonts w:ascii="Times New Roman" w:hAnsi="Times New Roman" w:cs="Times New Roman"/>
          <w:color w:val="auto"/>
          <w:sz w:val="28"/>
          <w:szCs w:val="28"/>
        </w:rPr>
        <w:t>Задача 3.</w:t>
      </w:r>
    </w:p>
    <w:p w:rsidR="00782DC3" w:rsidRPr="002D1375" w:rsidRDefault="00782DC3" w:rsidP="002D1375">
      <w:pPr>
        <w:pStyle w:val="Style2"/>
        <w:suppressLineNumbers/>
        <w:spacing w:line="360" w:lineRule="auto"/>
        <w:ind w:firstLine="708"/>
        <w:rPr>
          <w:rFonts w:eastAsia="Times New Roman"/>
          <w:sz w:val="28"/>
          <w:szCs w:val="28"/>
        </w:rPr>
      </w:pPr>
      <w:r w:rsidRPr="002D1375">
        <w:rPr>
          <w:rFonts w:eastAsia="Times New Roman"/>
          <w:sz w:val="28"/>
          <w:szCs w:val="28"/>
        </w:rPr>
        <w:t xml:space="preserve">Задана матрица последствий </w:t>
      </w:r>
      <m:oMath>
        <m:r>
          <w:rPr>
            <w:rFonts w:ascii="Cambria Math" w:hAnsi="Cambria Math"/>
            <w:sz w:val="28"/>
            <w:szCs w:val="28"/>
          </w:rPr>
          <m:t>Q</m:t>
        </m:r>
      </m:oMath>
      <w:r w:rsidRPr="002D1375">
        <w:rPr>
          <w:rFonts w:eastAsia="Times New Roman"/>
          <w:sz w:val="28"/>
          <w:szCs w:val="28"/>
        </w:rPr>
        <w:t xml:space="preserve">. </w:t>
      </w:r>
    </w:p>
    <w:p w:rsidR="00782DC3" w:rsidRPr="002D1375" w:rsidRDefault="00782DC3" w:rsidP="002D1375">
      <w:pPr>
        <w:pStyle w:val="Style2"/>
        <w:numPr>
          <w:ilvl w:val="0"/>
          <w:numId w:val="1"/>
        </w:numPr>
        <w:suppressLineNumbers/>
        <w:spacing w:line="360" w:lineRule="auto"/>
        <w:ind w:left="0" w:firstLine="360"/>
        <w:rPr>
          <w:rFonts w:eastAsia="Times New Roman"/>
          <w:sz w:val="28"/>
          <w:szCs w:val="28"/>
        </w:rPr>
      </w:pPr>
      <w:r w:rsidRPr="002D1375">
        <w:rPr>
          <w:rFonts w:eastAsia="Times New Roman"/>
          <w:sz w:val="28"/>
          <w:szCs w:val="28"/>
        </w:rPr>
        <w:t xml:space="preserve">Найдите матрицу рисков. </w:t>
      </w:r>
    </w:p>
    <w:p w:rsidR="00782DC3" w:rsidRPr="002D1375" w:rsidRDefault="00782DC3" w:rsidP="002D1375">
      <w:pPr>
        <w:pStyle w:val="Style2"/>
        <w:numPr>
          <w:ilvl w:val="0"/>
          <w:numId w:val="1"/>
        </w:numPr>
        <w:suppressLineNumbers/>
        <w:spacing w:line="360" w:lineRule="auto"/>
        <w:ind w:left="0" w:firstLine="360"/>
        <w:contextualSpacing/>
        <w:rPr>
          <w:rFonts w:eastAsia="Times New Roman"/>
          <w:sz w:val="28"/>
          <w:szCs w:val="28"/>
        </w:rPr>
      </w:pPr>
      <w:r w:rsidRPr="002D1375">
        <w:rPr>
          <w:rFonts w:eastAsia="Times New Roman"/>
          <w:sz w:val="28"/>
          <w:szCs w:val="28"/>
        </w:rPr>
        <w:t xml:space="preserve">Проведите анализ ситуации </w:t>
      </w:r>
      <w:r w:rsidRPr="002D1375">
        <w:rPr>
          <w:b/>
          <w:sz w:val="28"/>
          <w:szCs w:val="28"/>
        </w:rPr>
        <w:t>полной неопределенности,</w:t>
      </w:r>
      <w:r w:rsidRPr="002D1375">
        <w:rPr>
          <w:sz w:val="28"/>
          <w:szCs w:val="28"/>
        </w:rPr>
        <w:t xml:space="preserve"> применив </w:t>
      </w:r>
      <w:r w:rsidRPr="002D1375">
        <w:rPr>
          <w:sz w:val="28"/>
          <w:szCs w:val="28"/>
        </w:rPr>
        <w:lastRenderedPageBreak/>
        <w:t xml:space="preserve">правила по принятию решений </w:t>
      </w:r>
      <w:proofErr w:type="spellStart"/>
      <w:r w:rsidRPr="002D1375">
        <w:rPr>
          <w:sz w:val="28"/>
          <w:szCs w:val="28"/>
        </w:rPr>
        <w:t>Вальда</w:t>
      </w:r>
      <w:proofErr w:type="spellEnd"/>
      <w:r w:rsidRPr="002D1375">
        <w:rPr>
          <w:sz w:val="28"/>
          <w:szCs w:val="28"/>
        </w:rPr>
        <w:t xml:space="preserve">, </w:t>
      </w:r>
      <w:proofErr w:type="spellStart"/>
      <w:r w:rsidRPr="002D1375">
        <w:rPr>
          <w:sz w:val="28"/>
          <w:szCs w:val="28"/>
        </w:rPr>
        <w:t>Сэвиджа</w:t>
      </w:r>
      <w:proofErr w:type="spellEnd"/>
      <w:r w:rsidRPr="002D1375">
        <w:rPr>
          <w:sz w:val="28"/>
          <w:szCs w:val="28"/>
        </w:rPr>
        <w:t xml:space="preserve"> и Гурвица (взять </w:t>
      </w:r>
      <w:r w:rsidRPr="002D1375">
        <w:rPr>
          <w:rStyle w:val="FontStyle293"/>
          <w:rFonts w:ascii="Times New Roman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λ</m:t>
        </m:r>
      </m:oMath>
      <w:r w:rsidRPr="002D1375">
        <w:rPr>
          <w:sz w:val="28"/>
          <w:szCs w:val="28"/>
        </w:rPr>
        <w:t xml:space="preserve"> равному 0,4; 0,45  и 0,3). </w:t>
      </w:r>
    </w:p>
    <w:p w:rsidR="00782DC3" w:rsidRPr="002D1375" w:rsidRDefault="00782DC3" w:rsidP="002D1375">
      <w:pPr>
        <w:pStyle w:val="Style2"/>
        <w:numPr>
          <w:ilvl w:val="0"/>
          <w:numId w:val="1"/>
        </w:numPr>
        <w:suppressLineNumbers/>
        <w:spacing w:line="360" w:lineRule="auto"/>
        <w:ind w:left="0" w:firstLine="360"/>
        <w:contextualSpacing/>
        <w:rPr>
          <w:rFonts w:eastAsia="Times New Roman"/>
          <w:sz w:val="28"/>
          <w:szCs w:val="28"/>
        </w:rPr>
      </w:pPr>
      <w:r w:rsidRPr="002D1375">
        <w:rPr>
          <w:rFonts w:eastAsia="Times New Roman"/>
          <w:sz w:val="28"/>
          <w:szCs w:val="28"/>
        </w:rPr>
        <w:t xml:space="preserve">Проведите анализ ситуации </w:t>
      </w:r>
      <w:r w:rsidRPr="002D1375">
        <w:rPr>
          <w:rFonts w:eastAsia="Times New Roman"/>
          <w:b/>
          <w:sz w:val="28"/>
          <w:szCs w:val="28"/>
        </w:rPr>
        <w:t>частичной</w:t>
      </w:r>
      <w:r w:rsidRPr="002D1375">
        <w:rPr>
          <w:b/>
          <w:sz w:val="28"/>
          <w:szCs w:val="28"/>
        </w:rPr>
        <w:t xml:space="preserve"> неопределенности</w:t>
      </w:r>
      <w:r w:rsidRPr="002D1375">
        <w:rPr>
          <w:sz w:val="28"/>
          <w:szCs w:val="28"/>
        </w:rPr>
        <w:t xml:space="preserve"> при известных вероятностях того, что реальная ситуация развивается по варианту </w:t>
      </w:r>
      <w:r w:rsidRPr="002D1375">
        <w:rPr>
          <w:b/>
          <w:i/>
          <w:sz w:val="28"/>
          <w:szCs w:val="28"/>
          <w:lang w:val="en-US"/>
        </w:rPr>
        <w:t>j</w:t>
      </w:r>
      <w:r w:rsidRPr="002D1375">
        <w:rPr>
          <w:b/>
          <w:i/>
          <w:sz w:val="28"/>
          <w:szCs w:val="28"/>
        </w:rPr>
        <w:t xml:space="preserve">: </w:t>
      </w:r>
      <w:r w:rsidRPr="002D1375">
        <w:rPr>
          <w:sz w:val="28"/>
          <w:szCs w:val="28"/>
        </w:rPr>
        <w:t xml:space="preserve"> 0,1; 0,3; 0,1; 0,15; 0,35 (примените правила максимизации среднего ожидаемого дохода и минимизации среднего ожидаемого риска). </w:t>
      </w:r>
    </w:p>
    <w:tbl>
      <w:tblPr>
        <w:tblW w:w="0" w:type="auto"/>
        <w:jc w:val="center"/>
        <w:tblInd w:w="103" w:type="dxa"/>
        <w:tblLook w:val="04A0" w:firstRow="1" w:lastRow="0" w:firstColumn="1" w:lastColumn="0" w:noHBand="0" w:noVBand="1"/>
      </w:tblPr>
      <w:tblGrid>
        <w:gridCol w:w="577"/>
        <w:gridCol w:w="496"/>
        <w:gridCol w:w="496"/>
        <w:gridCol w:w="496"/>
        <w:gridCol w:w="496"/>
        <w:gridCol w:w="496"/>
      </w:tblGrid>
      <w:tr w:rsidR="00782DC3" w:rsidRPr="002D1375" w:rsidTr="00782DC3">
        <w:trPr>
          <w:trHeight w:val="244"/>
          <w:jc w:val="center"/>
        </w:trPr>
        <w:tc>
          <w:tcPr>
            <w:tcW w:w="0" w:type="auto"/>
            <w:vMerge w:val="restart"/>
            <w:tcBorders>
              <w:top w:val="nil"/>
              <w:left w:val="nil"/>
              <w:bottom w:val="nil"/>
              <w:right w:val="double" w:sz="4" w:space="0" w:color="auto"/>
            </w:tcBorders>
            <w:noWrap/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Q=</w:t>
            </w:r>
          </w:p>
        </w:tc>
        <w:tc>
          <w:tcPr>
            <w:tcW w:w="0" w:type="auto"/>
            <w:tcBorders>
              <w:top w:val="nil"/>
              <w:left w:val="doub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5</w:t>
            </w:r>
          </w:p>
        </w:tc>
        <w:tc>
          <w:tcPr>
            <w:tcW w:w="0" w:type="auto"/>
            <w:noWrap/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0" w:type="auto"/>
            <w:noWrap/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0" w:type="auto"/>
            <w:noWrap/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1</w:t>
            </w: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double" w:sz="4" w:space="0" w:color="auto"/>
            </w:tcBorders>
            <w:noWrap/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1</w:t>
            </w: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</w:tr>
      <w:tr w:rsidR="00782DC3" w:rsidRPr="002D1375" w:rsidTr="00782DC3">
        <w:trPr>
          <w:trHeight w:val="286"/>
          <w:jc w:val="center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double" w:sz="4" w:space="0" w:color="auto"/>
            </w:tcBorders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0" w:type="auto"/>
            <w:tcBorders>
              <w:top w:val="nil"/>
              <w:left w:val="doub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  <w:noWrap/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1</w:t>
            </w: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0" w:type="auto"/>
            <w:noWrap/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  <w:noWrap/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double" w:sz="4" w:space="0" w:color="auto"/>
            </w:tcBorders>
            <w:noWrap/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8</w:t>
            </w:r>
          </w:p>
        </w:tc>
      </w:tr>
      <w:tr w:rsidR="00782DC3" w:rsidRPr="002D1375" w:rsidTr="00782DC3">
        <w:trPr>
          <w:trHeight w:val="261"/>
          <w:jc w:val="center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double" w:sz="4" w:space="0" w:color="auto"/>
            </w:tcBorders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0" w:type="auto"/>
            <w:tcBorders>
              <w:top w:val="nil"/>
              <w:left w:val="doub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0" w:type="auto"/>
            <w:noWrap/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0" w:type="auto"/>
            <w:noWrap/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  <w:noWrap/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double" w:sz="4" w:space="0" w:color="auto"/>
            </w:tcBorders>
            <w:noWrap/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</w:tr>
      <w:tr w:rsidR="00782DC3" w:rsidRPr="002D1375" w:rsidTr="00782DC3">
        <w:trPr>
          <w:trHeight w:val="266"/>
          <w:jc w:val="center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double" w:sz="4" w:space="0" w:color="auto"/>
            </w:tcBorders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0" w:type="auto"/>
            <w:tcBorders>
              <w:top w:val="nil"/>
              <w:left w:val="doub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0" w:type="auto"/>
            <w:noWrap/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8</w:t>
            </w:r>
          </w:p>
        </w:tc>
        <w:tc>
          <w:tcPr>
            <w:tcW w:w="0" w:type="auto"/>
            <w:noWrap/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0" w:type="auto"/>
            <w:noWrap/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double" w:sz="4" w:space="0" w:color="auto"/>
            </w:tcBorders>
            <w:noWrap/>
            <w:vAlign w:val="center"/>
            <w:hideMark/>
          </w:tcPr>
          <w:p w:rsidR="00782DC3" w:rsidRPr="002D1375" w:rsidRDefault="00782DC3" w:rsidP="002D137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D13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13</w:t>
            </w:r>
          </w:p>
        </w:tc>
      </w:tr>
    </w:tbl>
    <w:bookmarkEnd w:id="5"/>
    <w:p w:rsidR="005229D9" w:rsidRPr="002D1375" w:rsidRDefault="005229D9" w:rsidP="002D1375">
      <w:pPr>
        <w:pStyle w:val="Style7"/>
        <w:suppressLineNumbers/>
        <w:spacing w:line="360" w:lineRule="auto"/>
        <w:ind w:firstLine="708"/>
        <w:rPr>
          <w:b/>
          <w:sz w:val="28"/>
          <w:szCs w:val="28"/>
        </w:rPr>
      </w:pPr>
      <w:r w:rsidRPr="002D1375">
        <w:rPr>
          <w:b/>
          <w:sz w:val="28"/>
          <w:szCs w:val="28"/>
        </w:rPr>
        <w:t>Решение.</w:t>
      </w:r>
    </w:p>
    <w:p w:rsidR="005229D9" w:rsidRPr="002D1375" w:rsidRDefault="005229D9" w:rsidP="002D1375">
      <w:pPr>
        <w:pStyle w:val="Style2"/>
        <w:numPr>
          <w:ilvl w:val="0"/>
          <w:numId w:val="2"/>
        </w:numPr>
        <w:suppressLineNumbers/>
        <w:spacing w:line="360" w:lineRule="auto"/>
        <w:ind w:left="709" w:hanging="709"/>
        <w:rPr>
          <w:b/>
          <w:sz w:val="28"/>
          <w:szCs w:val="28"/>
        </w:rPr>
      </w:pPr>
      <w:r w:rsidRPr="002D1375">
        <w:rPr>
          <w:b/>
          <w:sz w:val="28"/>
          <w:szCs w:val="28"/>
        </w:rPr>
        <w:t>Построим матрицу рисков.</w:t>
      </w:r>
    </w:p>
    <w:p w:rsidR="005229D9" w:rsidRPr="002D1375" w:rsidRDefault="005229D9" w:rsidP="002D1375">
      <w:pPr>
        <w:pStyle w:val="Style2"/>
        <w:suppressLineNumbers/>
        <w:spacing w:line="360" w:lineRule="auto"/>
        <w:ind w:firstLine="720"/>
        <w:rPr>
          <w:sz w:val="28"/>
          <w:szCs w:val="28"/>
        </w:rPr>
      </w:pPr>
      <w:r w:rsidRPr="002D1375">
        <w:rPr>
          <w:sz w:val="28"/>
          <w:szCs w:val="28"/>
        </w:rPr>
        <w:t xml:space="preserve">Если бы реальная ситуация была заранее известна, то следовало бы выбрать  наилучшее решение, т.е. в  </w:t>
      </w:r>
      <w:r w:rsidRPr="002D1375">
        <w:rPr>
          <w:b/>
          <w:i/>
          <w:sz w:val="28"/>
          <w:szCs w:val="28"/>
          <w:lang w:val="en-US"/>
        </w:rPr>
        <w:t>j</w:t>
      </w:r>
      <w:r w:rsidRPr="002D1375">
        <w:rPr>
          <w:sz w:val="28"/>
          <w:szCs w:val="28"/>
        </w:rPr>
        <w:t xml:space="preserve">-ой ситуации было бы принято решение, дающее доход максимальный доход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j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max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i</m:t>
                </m:r>
              </m:lim>
            </m:limLow>
          </m:fName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ij</m:t>
                </m:r>
              </m:sub>
            </m:sSub>
          </m:e>
        </m:func>
      </m:oMath>
      <w:r w:rsidRPr="002D1375">
        <w:rPr>
          <w:rStyle w:val="FontStyle265"/>
          <w:rFonts w:ascii="Times New Roman" w:hAnsi="Times New Roman" w:cs="Times New Roman"/>
          <w:spacing w:val="40"/>
          <w:sz w:val="28"/>
          <w:szCs w:val="28"/>
        </w:rPr>
        <w:t xml:space="preserve"> </w:t>
      </w:r>
      <w:r w:rsidRPr="002D1375">
        <w:rPr>
          <w:sz w:val="28"/>
          <w:szCs w:val="28"/>
        </w:rPr>
        <w:t>для определения</w:t>
      </w:r>
      <w:r w:rsidRPr="002D1375">
        <w:rPr>
          <w:bCs/>
          <w:iCs/>
          <w:sz w:val="28"/>
          <w:szCs w:val="28"/>
        </w:rPr>
        <w:t xml:space="preserve"> которого</w:t>
      </w:r>
      <w:r w:rsidRPr="002D1375">
        <w:rPr>
          <w:sz w:val="28"/>
          <w:szCs w:val="28"/>
        </w:rPr>
        <w:t xml:space="preserve"> найдем  максимальный элемен</w:t>
      </w:r>
      <w:r w:rsidRPr="002D1375">
        <w:rPr>
          <w:sz w:val="28"/>
          <w:szCs w:val="28"/>
        </w:rPr>
        <w:softHyphen/>
        <w:t xml:space="preserve">т в каждом столбце. </w:t>
      </w:r>
    </w:p>
    <w:p w:rsidR="005229D9" w:rsidRPr="002D1375" w:rsidRDefault="005229D9" w:rsidP="002D1375">
      <w:pPr>
        <w:pStyle w:val="Style2"/>
        <w:suppressLineNumbers/>
        <w:spacing w:line="360" w:lineRule="auto"/>
        <w:ind w:firstLine="720"/>
        <w:rPr>
          <w:sz w:val="28"/>
          <w:szCs w:val="28"/>
        </w:rPr>
      </w:pPr>
      <w:r w:rsidRPr="002D1375">
        <w:rPr>
          <w:sz w:val="28"/>
          <w:szCs w:val="28"/>
        </w:rPr>
        <w:t xml:space="preserve">Решение проведем с помощью </w:t>
      </w:r>
      <w:r w:rsidRPr="002D1375">
        <w:rPr>
          <w:sz w:val="28"/>
          <w:szCs w:val="28"/>
          <w:lang w:val="en-US"/>
        </w:rPr>
        <w:t>Excel</w:t>
      </w:r>
      <w:r w:rsidRPr="002D1375">
        <w:rPr>
          <w:sz w:val="28"/>
          <w:szCs w:val="28"/>
        </w:rPr>
        <w:t xml:space="preserve">. </w:t>
      </w:r>
    </w:p>
    <w:p w:rsidR="005229D9" w:rsidRPr="002D1375" w:rsidRDefault="005229D9" w:rsidP="002D1375">
      <w:pPr>
        <w:pStyle w:val="Style2"/>
        <w:suppressLineNumbers/>
        <w:spacing w:line="360" w:lineRule="auto"/>
        <w:ind w:firstLine="720"/>
        <w:rPr>
          <w:sz w:val="28"/>
          <w:szCs w:val="28"/>
        </w:rPr>
      </w:pPr>
      <w:r w:rsidRPr="002D1375">
        <w:rPr>
          <w:sz w:val="28"/>
          <w:szCs w:val="28"/>
        </w:rPr>
        <w:t>В ячейку В</w:t>
      </w:r>
      <w:proofErr w:type="gramStart"/>
      <w:r w:rsidRPr="002D1375">
        <w:rPr>
          <w:sz w:val="28"/>
          <w:szCs w:val="28"/>
        </w:rPr>
        <w:t>6</w:t>
      </w:r>
      <w:proofErr w:type="gramEnd"/>
      <w:r w:rsidRPr="002D1375">
        <w:rPr>
          <w:sz w:val="28"/>
          <w:szCs w:val="28"/>
        </w:rPr>
        <w:t xml:space="preserve"> введем функцию =МАКС(B2:B5) и скопируем ее в ячейки С</w:t>
      </w:r>
      <w:proofErr w:type="gramStart"/>
      <w:r w:rsidRPr="002D1375">
        <w:rPr>
          <w:sz w:val="28"/>
          <w:szCs w:val="28"/>
        </w:rPr>
        <w:t>6</w:t>
      </w:r>
      <w:proofErr w:type="gramEnd"/>
      <w:r w:rsidRPr="002D1375">
        <w:rPr>
          <w:sz w:val="28"/>
          <w:szCs w:val="28"/>
        </w:rPr>
        <w:t>:</w:t>
      </w:r>
      <w:r w:rsidRPr="002D1375">
        <w:rPr>
          <w:sz w:val="28"/>
          <w:szCs w:val="28"/>
          <w:lang w:val="en-US"/>
        </w:rPr>
        <w:t>F</w:t>
      </w:r>
      <w:r w:rsidRPr="002D1375">
        <w:rPr>
          <w:sz w:val="28"/>
          <w:szCs w:val="28"/>
        </w:rPr>
        <w:t xml:space="preserve">6. Получим: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=15</m:t>
        </m:r>
      </m:oMath>
      <w:r w:rsidRPr="002D1375">
        <w:rPr>
          <w:sz w:val="28"/>
          <w:szCs w:val="28"/>
        </w:rPr>
        <w:t xml:space="preserve">;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=17</m:t>
        </m:r>
      </m:oMath>
      <w:r w:rsidRPr="002D1375">
        <w:rPr>
          <w:sz w:val="28"/>
          <w:szCs w:val="28"/>
        </w:rPr>
        <w:t xml:space="preserve">;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3</m:t>
            </m:r>
          </m:sub>
        </m:sSub>
        <m:r>
          <w:rPr>
            <w:rFonts w:ascii="Cambria Math" w:hAnsi="Cambria Math"/>
            <w:sz w:val="28"/>
            <w:szCs w:val="28"/>
          </w:rPr>
          <m:t>=10</m:t>
        </m:r>
      </m:oMath>
      <w:r w:rsidRPr="002D1375">
        <w:rPr>
          <w:sz w:val="28"/>
          <w:szCs w:val="28"/>
        </w:rPr>
        <w:t xml:space="preserve">;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4</m:t>
            </m:r>
          </m:sub>
        </m:sSub>
        <m:r>
          <w:rPr>
            <w:rFonts w:ascii="Cambria Math" w:hAnsi="Cambria Math"/>
            <w:sz w:val="28"/>
            <w:szCs w:val="28"/>
          </w:rPr>
          <m:t>=13</m:t>
        </m:r>
      </m:oMath>
      <w:r w:rsidRPr="002D1375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5</m:t>
            </m:r>
          </m:sub>
        </m:sSub>
        <m:r>
          <w:rPr>
            <w:rFonts w:ascii="Cambria Math" w:hAnsi="Cambria Math"/>
            <w:sz w:val="28"/>
            <w:szCs w:val="28"/>
          </w:rPr>
          <m:t>=17</m:t>
        </m:r>
      </m:oMath>
      <w:r w:rsidRPr="002D1375">
        <w:rPr>
          <w:sz w:val="28"/>
          <w:szCs w:val="28"/>
        </w:rPr>
        <w:t>.</w:t>
      </w:r>
    </w:p>
    <w:p w:rsidR="005229D9" w:rsidRPr="002D1375" w:rsidRDefault="005229D9" w:rsidP="002D1375">
      <w:pPr>
        <w:pStyle w:val="Style7"/>
        <w:suppressLineNumbers/>
        <w:spacing w:line="360" w:lineRule="auto"/>
        <w:rPr>
          <w:sz w:val="28"/>
          <w:szCs w:val="28"/>
        </w:rPr>
      </w:pPr>
      <w:r w:rsidRPr="002D1375">
        <w:rPr>
          <w:noProof/>
          <w:sz w:val="28"/>
          <w:szCs w:val="28"/>
        </w:rPr>
        <w:drawing>
          <wp:inline distT="0" distB="0" distL="0" distR="0" wp14:anchorId="0B6E4667" wp14:editId="208F8E80">
            <wp:extent cx="5083169" cy="1477926"/>
            <wp:effectExtent l="0" t="0" r="381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58" t="20382" r="59000" b="58599"/>
                    <a:stretch/>
                  </pic:blipFill>
                  <pic:spPr bwMode="auto">
                    <a:xfrm>
                      <a:off x="0" y="0"/>
                      <a:ext cx="5084676" cy="14783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29D9" w:rsidRPr="002D1375" w:rsidRDefault="005229D9" w:rsidP="002D1375">
      <w:pPr>
        <w:pStyle w:val="Style7"/>
        <w:suppressLineNumbers/>
        <w:spacing w:line="360" w:lineRule="auto"/>
        <w:ind w:firstLine="708"/>
        <w:rPr>
          <w:sz w:val="28"/>
          <w:szCs w:val="28"/>
        </w:rPr>
      </w:pPr>
      <w:r w:rsidRPr="002D1375">
        <w:rPr>
          <w:sz w:val="28"/>
          <w:szCs w:val="28"/>
        </w:rPr>
        <w:t xml:space="preserve">Так как реальная ситуация неизвестна, принимая </w:t>
      </w:r>
      <w:proofErr w:type="spellStart"/>
      <w:r w:rsidRPr="002D1375">
        <w:rPr>
          <w:i/>
          <w:spacing w:val="-30"/>
          <w:sz w:val="28"/>
          <w:szCs w:val="28"/>
          <w:lang w:val="en-US"/>
        </w:rPr>
        <w:t>i</w:t>
      </w:r>
      <w:proofErr w:type="spellEnd"/>
      <w:r w:rsidRPr="002D1375">
        <w:rPr>
          <w:i/>
          <w:spacing w:val="-30"/>
          <w:sz w:val="28"/>
          <w:szCs w:val="28"/>
        </w:rPr>
        <w:t xml:space="preserve"> </w:t>
      </w:r>
      <w:r w:rsidRPr="002D1375">
        <w:rPr>
          <w:sz w:val="28"/>
          <w:szCs w:val="28"/>
        </w:rPr>
        <w:t xml:space="preserve">-е решение, мы рискуем получить не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j</m:t>
            </m:r>
          </m:sub>
        </m:sSub>
      </m:oMath>
      <w:r w:rsidRPr="002D1375">
        <w:rPr>
          <w:spacing w:val="-40"/>
          <w:sz w:val="28"/>
          <w:szCs w:val="28"/>
        </w:rPr>
        <w:t>,</w:t>
      </w:r>
      <w:r w:rsidRPr="002D1375">
        <w:rPr>
          <w:sz w:val="28"/>
          <w:szCs w:val="28"/>
        </w:rPr>
        <w:t xml:space="preserve"> а только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ij</m:t>
            </m:r>
          </m:sub>
        </m:sSub>
      </m:oMath>
      <w:r w:rsidRPr="002D1375">
        <w:rPr>
          <w:spacing w:val="-40"/>
          <w:sz w:val="28"/>
          <w:szCs w:val="28"/>
        </w:rPr>
        <w:t>,</w:t>
      </w:r>
      <w:r w:rsidRPr="002D1375">
        <w:rPr>
          <w:sz w:val="28"/>
          <w:szCs w:val="28"/>
        </w:rPr>
        <w:t xml:space="preserve">  т.е. каждый элемент матрицы рисков определяется равенством</w:t>
      </w:r>
    </w:p>
    <w:p w:rsidR="005229D9" w:rsidRPr="002D1375" w:rsidRDefault="00476EFA" w:rsidP="002D1375">
      <w:pPr>
        <w:pStyle w:val="Style2"/>
        <w:suppressLineNumbers/>
        <w:spacing w:line="360" w:lineRule="auto"/>
        <w:ind w:firstLine="708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ij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j</m:t>
            </m:r>
          </m:sub>
        </m:sSub>
        <m:r>
          <w:rPr>
            <w:rFonts w:ascii="Cambria Math" w:hAnsi="Cambria Math"/>
            <w:sz w:val="28"/>
            <w:szCs w:val="28"/>
          </w:rPr>
          <m:t>-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ij</m:t>
            </m:r>
          </m:sub>
        </m:sSub>
      </m:oMath>
      <w:r w:rsidR="005229D9" w:rsidRPr="002D1375">
        <w:rPr>
          <w:sz w:val="28"/>
          <w:szCs w:val="28"/>
        </w:rPr>
        <w:t>.</w:t>
      </w:r>
    </w:p>
    <w:p w:rsidR="005229D9" w:rsidRPr="002D1375" w:rsidRDefault="005229D9" w:rsidP="002D1375">
      <w:pPr>
        <w:pStyle w:val="Style2"/>
        <w:suppressLineNumbers/>
        <w:spacing w:line="360" w:lineRule="auto"/>
        <w:ind w:firstLine="708"/>
        <w:rPr>
          <w:sz w:val="28"/>
          <w:szCs w:val="28"/>
        </w:rPr>
      </w:pPr>
      <w:r w:rsidRPr="002D1375">
        <w:rPr>
          <w:sz w:val="28"/>
          <w:szCs w:val="28"/>
        </w:rPr>
        <w:t xml:space="preserve">Для вычислений элементов матрицы рисков введем зависимости: </w:t>
      </w:r>
    </w:p>
    <w:tbl>
      <w:tblPr>
        <w:tblStyle w:val="a9"/>
        <w:tblW w:w="6845" w:type="dxa"/>
        <w:jc w:val="center"/>
        <w:tblInd w:w="2177" w:type="dxa"/>
        <w:tblLook w:val="04A0" w:firstRow="1" w:lastRow="0" w:firstColumn="1" w:lastColumn="0" w:noHBand="0" w:noVBand="1"/>
      </w:tblPr>
      <w:tblGrid>
        <w:gridCol w:w="1302"/>
        <w:gridCol w:w="1164"/>
        <w:gridCol w:w="4379"/>
      </w:tblGrid>
      <w:tr w:rsidR="005229D9" w:rsidRPr="002D1375" w:rsidTr="00C1608E">
        <w:trPr>
          <w:jc w:val="center"/>
        </w:trPr>
        <w:tc>
          <w:tcPr>
            <w:tcW w:w="1302" w:type="dxa"/>
          </w:tcPr>
          <w:p w:rsidR="005229D9" w:rsidRPr="002D1375" w:rsidRDefault="005229D9" w:rsidP="002D1375">
            <w:pPr>
              <w:spacing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D1375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Элемент</w:t>
            </w:r>
          </w:p>
        </w:tc>
        <w:tc>
          <w:tcPr>
            <w:tcW w:w="1164" w:type="dxa"/>
          </w:tcPr>
          <w:p w:rsidR="005229D9" w:rsidRPr="002D1375" w:rsidRDefault="005229D9" w:rsidP="002D1375">
            <w:pPr>
              <w:spacing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D1375">
              <w:rPr>
                <w:rFonts w:ascii="Times New Roman" w:hAnsi="Times New Roman"/>
                <w:b/>
                <w:sz w:val="28"/>
                <w:szCs w:val="28"/>
              </w:rPr>
              <w:t>Ячейка</w:t>
            </w:r>
          </w:p>
        </w:tc>
        <w:tc>
          <w:tcPr>
            <w:tcW w:w="4379" w:type="dxa"/>
          </w:tcPr>
          <w:p w:rsidR="005229D9" w:rsidRPr="002D1375" w:rsidRDefault="005229D9" w:rsidP="002D1375">
            <w:pPr>
              <w:spacing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D1375">
              <w:rPr>
                <w:rFonts w:ascii="Times New Roman" w:hAnsi="Times New Roman"/>
                <w:b/>
                <w:sz w:val="28"/>
                <w:szCs w:val="28"/>
              </w:rPr>
              <w:t>Функция для вычисления</w:t>
            </w:r>
          </w:p>
        </w:tc>
      </w:tr>
      <w:tr w:rsidR="005229D9" w:rsidRPr="002D1375" w:rsidTr="00C1608E">
        <w:trPr>
          <w:trHeight w:val="297"/>
          <w:jc w:val="center"/>
        </w:trPr>
        <w:tc>
          <w:tcPr>
            <w:tcW w:w="1302" w:type="dxa"/>
          </w:tcPr>
          <w:p w:rsidR="005229D9" w:rsidRPr="002D1375" w:rsidRDefault="00476EFA" w:rsidP="002D1375">
            <w:pPr>
              <w:spacing w:line="360" w:lineRule="auto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11</m:t>
                    </m:r>
                  </m:sub>
                </m:sSub>
              </m:oMath>
            </m:oMathPara>
          </w:p>
        </w:tc>
        <w:tc>
          <w:tcPr>
            <w:tcW w:w="1164" w:type="dxa"/>
          </w:tcPr>
          <w:p w:rsidR="005229D9" w:rsidRPr="002D1375" w:rsidRDefault="005229D9" w:rsidP="002D1375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2D1375">
              <w:rPr>
                <w:rFonts w:ascii="Times New Roman" w:hAnsi="Times New Roman"/>
                <w:sz w:val="28"/>
                <w:szCs w:val="28"/>
                <w:lang w:val="en-US"/>
              </w:rPr>
              <w:t>H2</w:t>
            </w:r>
          </w:p>
        </w:tc>
        <w:tc>
          <w:tcPr>
            <w:tcW w:w="4379" w:type="dxa"/>
          </w:tcPr>
          <w:p w:rsidR="005229D9" w:rsidRPr="002D1375" w:rsidRDefault="005229D9" w:rsidP="002D1375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D1375">
              <w:rPr>
                <w:rFonts w:ascii="Times New Roman" w:hAnsi="Times New Roman"/>
                <w:sz w:val="28"/>
                <w:szCs w:val="28"/>
                <w:lang w:val="en-US"/>
              </w:rPr>
              <w:t>=$B$</w:t>
            </w:r>
            <w:r w:rsidRPr="002D1375">
              <w:rPr>
                <w:rFonts w:ascii="Times New Roman" w:hAnsi="Times New Roman"/>
                <w:sz w:val="28"/>
                <w:szCs w:val="28"/>
              </w:rPr>
              <w:t>6</w:t>
            </w:r>
            <w:r w:rsidRPr="002D1375">
              <w:rPr>
                <w:rFonts w:ascii="Times New Roman" w:hAnsi="Times New Roman"/>
                <w:sz w:val="28"/>
                <w:szCs w:val="28"/>
                <w:lang w:val="en-US"/>
              </w:rPr>
              <w:t>-B2</w:t>
            </w:r>
          </w:p>
        </w:tc>
      </w:tr>
      <w:tr w:rsidR="005229D9" w:rsidRPr="002D1375" w:rsidTr="00C1608E">
        <w:trPr>
          <w:jc w:val="center"/>
        </w:trPr>
        <w:tc>
          <w:tcPr>
            <w:tcW w:w="1302" w:type="dxa"/>
          </w:tcPr>
          <w:p w:rsidR="005229D9" w:rsidRPr="002D1375" w:rsidRDefault="00476EFA" w:rsidP="002D1375">
            <w:pPr>
              <w:spacing w:line="360" w:lineRule="auto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12</m:t>
                    </m:r>
                  </m:sub>
                </m:sSub>
              </m:oMath>
            </m:oMathPara>
          </w:p>
        </w:tc>
        <w:tc>
          <w:tcPr>
            <w:tcW w:w="1164" w:type="dxa"/>
          </w:tcPr>
          <w:p w:rsidR="005229D9" w:rsidRPr="002D1375" w:rsidRDefault="005229D9" w:rsidP="002D1375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2D1375">
              <w:rPr>
                <w:rFonts w:ascii="Times New Roman" w:hAnsi="Times New Roman"/>
                <w:sz w:val="28"/>
                <w:szCs w:val="28"/>
                <w:lang w:val="en-US"/>
              </w:rPr>
              <w:t>I2</w:t>
            </w:r>
          </w:p>
        </w:tc>
        <w:tc>
          <w:tcPr>
            <w:tcW w:w="4379" w:type="dxa"/>
          </w:tcPr>
          <w:p w:rsidR="005229D9" w:rsidRPr="002D1375" w:rsidRDefault="005229D9" w:rsidP="002D1375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D1375">
              <w:rPr>
                <w:rFonts w:ascii="Times New Roman" w:hAnsi="Times New Roman"/>
                <w:sz w:val="28"/>
                <w:szCs w:val="28"/>
              </w:rPr>
              <w:t>=$C$6-C2</w:t>
            </w:r>
          </w:p>
        </w:tc>
      </w:tr>
      <w:tr w:rsidR="005229D9" w:rsidRPr="002D1375" w:rsidTr="00C1608E">
        <w:trPr>
          <w:jc w:val="center"/>
        </w:trPr>
        <w:tc>
          <w:tcPr>
            <w:tcW w:w="1302" w:type="dxa"/>
            <w:tcMar>
              <w:left w:w="28" w:type="dxa"/>
              <w:right w:w="28" w:type="dxa"/>
            </w:tcMar>
          </w:tcPr>
          <w:p w:rsidR="005229D9" w:rsidRPr="002D1375" w:rsidRDefault="00476EFA" w:rsidP="002D1375">
            <w:pPr>
              <w:spacing w:line="360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13</m:t>
                    </m:r>
                  </m:sub>
                </m:sSub>
              </m:oMath>
            </m:oMathPara>
          </w:p>
        </w:tc>
        <w:tc>
          <w:tcPr>
            <w:tcW w:w="1164" w:type="dxa"/>
          </w:tcPr>
          <w:p w:rsidR="005229D9" w:rsidRPr="002D1375" w:rsidRDefault="005229D9" w:rsidP="002D1375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2D1375">
              <w:rPr>
                <w:rFonts w:ascii="Times New Roman" w:hAnsi="Times New Roman"/>
                <w:sz w:val="28"/>
                <w:szCs w:val="28"/>
                <w:lang w:val="en-US"/>
              </w:rPr>
              <w:t>J2</w:t>
            </w:r>
          </w:p>
        </w:tc>
        <w:tc>
          <w:tcPr>
            <w:tcW w:w="4379" w:type="dxa"/>
          </w:tcPr>
          <w:p w:rsidR="005229D9" w:rsidRPr="002D1375" w:rsidRDefault="005229D9" w:rsidP="002D1375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2D1375">
              <w:rPr>
                <w:rFonts w:ascii="Times New Roman" w:hAnsi="Times New Roman"/>
                <w:sz w:val="28"/>
                <w:szCs w:val="28"/>
                <w:lang w:val="en-US"/>
              </w:rPr>
              <w:t>=$D$</w:t>
            </w:r>
            <w:r w:rsidRPr="002D1375">
              <w:rPr>
                <w:rFonts w:ascii="Times New Roman" w:hAnsi="Times New Roman"/>
                <w:sz w:val="28"/>
                <w:szCs w:val="28"/>
              </w:rPr>
              <w:t>6</w:t>
            </w:r>
            <w:r w:rsidRPr="002D1375">
              <w:rPr>
                <w:rFonts w:ascii="Times New Roman" w:hAnsi="Times New Roman"/>
                <w:sz w:val="28"/>
                <w:szCs w:val="28"/>
                <w:lang w:val="en-US"/>
              </w:rPr>
              <w:t>-D2</w:t>
            </w:r>
          </w:p>
        </w:tc>
      </w:tr>
      <w:tr w:rsidR="005229D9" w:rsidRPr="002D1375" w:rsidTr="00C1608E">
        <w:trPr>
          <w:jc w:val="center"/>
        </w:trPr>
        <w:tc>
          <w:tcPr>
            <w:tcW w:w="1302" w:type="dxa"/>
            <w:tcMar>
              <w:left w:w="28" w:type="dxa"/>
              <w:right w:w="28" w:type="dxa"/>
            </w:tcMar>
          </w:tcPr>
          <w:p w:rsidR="005229D9" w:rsidRPr="002D1375" w:rsidRDefault="00476EFA" w:rsidP="002D1375">
            <w:pPr>
              <w:spacing w:line="360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14</m:t>
                    </m:r>
                  </m:sub>
                </m:sSub>
              </m:oMath>
            </m:oMathPara>
          </w:p>
        </w:tc>
        <w:tc>
          <w:tcPr>
            <w:tcW w:w="1164" w:type="dxa"/>
          </w:tcPr>
          <w:p w:rsidR="005229D9" w:rsidRPr="002D1375" w:rsidRDefault="005229D9" w:rsidP="002D1375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D1375">
              <w:rPr>
                <w:rFonts w:ascii="Times New Roman" w:hAnsi="Times New Roman"/>
                <w:sz w:val="28"/>
                <w:szCs w:val="28"/>
              </w:rPr>
              <w:t>К</w:t>
            </w:r>
            <w:proofErr w:type="gramStart"/>
            <w:r w:rsidRPr="002D1375"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</w:p>
        </w:tc>
        <w:tc>
          <w:tcPr>
            <w:tcW w:w="4379" w:type="dxa"/>
          </w:tcPr>
          <w:p w:rsidR="005229D9" w:rsidRPr="002D1375" w:rsidRDefault="005229D9" w:rsidP="002D1375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2D1375">
              <w:rPr>
                <w:rFonts w:ascii="Times New Roman" w:hAnsi="Times New Roman"/>
                <w:sz w:val="28"/>
                <w:szCs w:val="28"/>
                <w:lang w:val="en-US"/>
              </w:rPr>
              <w:t>=$E$</w:t>
            </w:r>
            <w:r w:rsidRPr="002D1375">
              <w:rPr>
                <w:rFonts w:ascii="Times New Roman" w:hAnsi="Times New Roman"/>
                <w:sz w:val="28"/>
                <w:szCs w:val="28"/>
              </w:rPr>
              <w:t>5</w:t>
            </w:r>
            <w:r w:rsidRPr="002D1375">
              <w:rPr>
                <w:rFonts w:ascii="Times New Roman" w:hAnsi="Times New Roman"/>
                <w:sz w:val="28"/>
                <w:szCs w:val="28"/>
                <w:lang w:val="en-US"/>
              </w:rPr>
              <w:t>-E2</w:t>
            </w:r>
          </w:p>
        </w:tc>
      </w:tr>
      <w:tr w:rsidR="005229D9" w:rsidRPr="002D1375" w:rsidTr="00C1608E">
        <w:trPr>
          <w:jc w:val="center"/>
        </w:trPr>
        <w:tc>
          <w:tcPr>
            <w:tcW w:w="1302" w:type="dxa"/>
            <w:tcMar>
              <w:left w:w="28" w:type="dxa"/>
              <w:right w:w="28" w:type="dxa"/>
            </w:tcMar>
          </w:tcPr>
          <w:p w:rsidR="005229D9" w:rsidRPr="002D1375" w:rsidRDefault="00476EFA" w:rsidP="002D1375">
            <w:pPr>
              <w:spacing w:line="36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15</m:t>
                    </m:r>
                  </m:sub>
                </m:sSub>
              </m:oMath>
            </m:oMathPara>
          </w:p>
        </w:tc>
        <w:tc>
          <w:tcPr>
            <w:tcW w:w="1164" w:type="dxa"/>
          </w:tcPr>
          <w:p w:rsidR="005229D9" w:rsidRPr="002D1375" w:rsidRDefault="005229D9" w:rsidP="002D1375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D1375">
              <w:rPr>
                <w:rFonts w:ascii="Times New Roman" w:hAnsi="Times New Roman"/>
                <w:sz w:val="28"/>
                <w:szCs w:val="28"/>
                <w:lang w:val="en-US"/>
              </w:rPr>
              <w:t>L2</w:t>
            </w:r>
          </w:p>
        </w:tc>
        <w:tc>
          <w:tcPr>
            <w:tcW w:w="4379" w:type="dxa"/>
          </w:tcPr>
          <w:p w:rsidR="005229D9" w:rsidRPr="002D1375" w:rsidRDefault="005229D9" w:rsidP="002D1375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D1375">
              <w:rPr>
                <w:rFonts w:ascii="Times New Roman" w:hAnsi="Times New Roman"/>
                <w:sz w:val="28"/>
                <w:szCs w:val="28"/>
              </w:rPr>
              <w:t>=$F$6-F2</w:t>
            </w:r>
          </w:p>
        </w:tc>
      </w:tr>
    </w:tbl>
    <w:p w:rsidR="005229D9" w:rsidRPr="002D1375" w:rsidRDefault="005229D9" w:rsidP="002D1375">
      <w:pPr>
        <w:pStyle w:val="Style7"/>
        <w:suppressLineNumbers/>
        <w:spacing w:line="360" w:lineRule="auto"/>
        <w:ind w:firstLine="709"/>
        <w:rPr>
          <w:sz w:val="28"/>
          <w:szCs w:val="28"/>
        </w:rPr>
      </w:pPr>
      <w:r w:rsidRPr="002D1375">
        <w:rPr>
          <w:sz w:val="28"/>
          <w:szCs w:val="28"/>
        </w:rPr>
        <w:t xml:space="preserve">Формулы из ячеек </w:t>
      </w:r>
      <w:r w:rsidRPr="002D1375">
        <w:rPr>
          <w:sz w:val="28"/>
          <w:szCs w:val="28"/>
          <w:lang w:val="en-US"/>
        </w:rPr>
        <w:t>H</w:t>
      </w:r>
      <w:r w:rsidRPr="002D1375">
        <w:rPr>
          <w:sz w:val="28"/>
          <w:szCs w:val="28"/>
        </w:rPr>
        <w:t>2:</w:t>
      </w:r>
      <w:proofErr w:type="gramStart"/>
      <w:r w:rsidRPr="002D1375">
        <w:rPr>
          <w:sz w:val="28"/>
          <w:szCs w:val="28"/>
          <w:lang w:val="en-US"/>
        </w:rPr>
        <w:t>L</w:t>
      </w:r>
      <w:r w:rsidRPr="002D1375">
        <w:rPr>
          <w:sz w:val="28"/>
          <w:szCs w:val="28"/>
        </w:rPr>
        <w:t>2 скопируем в соответствующие ячейки до 5-ой строки.</w:t>
      </w:r>
      <w:proofErr w:type="gramEnd"/>
      <w:r w:rsidRPr="002D1375">
        <w:rPr>
          <w:sz w:val="28"/>
          <w:szCs w:val="28"/>
        </w:rPr>
        <w:t xml:space="preserve"> В результате получим матрицу рисков:</w:t>
      </w:r>
    </w:p>
    <w:p w:rsidR="005229D9" w:rsidRPr="002D1375" w:rsidRDefault="005229D9" w:rsidP="002D1375">
      <w:pPr>
        <w:pStyle w:val="Style7"/>
        <w:suppressLineNumbers/>
        <w:spacing w:line="360" w:lineRule="auto"/>
        <w:rPr>
          <w:sz w:val="28"/>
          <w:szCs w:val="28"/>
          <w:lang w:val="en-US"/>
        </w:rPr>
      </w:pPr>
      <w:r w:rsidRPr="002D1375">
        <w:rPr>
          <w:noProof/>
          <w:sz w:val="28"/>
          <w:szCs w:val="28"/>
        </w:rPr>
        <w:drawing>
          <wp:inline distT="0" distB="0" distL="0" distR="0" wp14:anchorId="3E5A8DFF" wp14:editId="3306417F">
            <wp:extent cx="6175200" cy="1116419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20382" r="36620" b="59236"/>
                    <a:stretch/>
                  </pic:blipFill>
                  <pic:spPr bwMode="auto">
                    <a:xfrm>
                      <a:off x="0" y="0"/>
                      <a:ext cx="6177028" cy="11167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29D9" w:rsidRPr="002D1375" w:rsidRDefault="005229D9" w:rsidP="002D1375">
      <w:pPr>
        <w:pStyle w:val="Style7"/>
        <w:suppressLineNumbers/>
        <w:spacing w:line="360" w:lineRule="auto"/>
        <w:ind w:firstLine="720"/>
        <w:rPr>
          <w:i/>
          <w:sz w:val="28"/>
          <w:szCs w:val="28"/>
        </w:rPr>
      </w:pPr>
      <w:r w:rsidRPr="002D1375">
        <w:rPr>
          <w:sz w:val="28"/>
          <w:szCs w:val="28"/>
        </w:rPr>
        <w:t>Таким образом, матрицу рисков имеет вид:</w:t>
      </w:r>
      <w:r w:rsidRPr="002D1375">
        <w:rPr>
          <w:b/>
          <w:i/>
          <w:sz w:val="28"/>
          <w:szCs w:val="28"/>
        </w:rPr>
        <w:t xml:space="preserve">  </w:t>
      </w:r>
      <m:oMath>
        <m:r>
          <w:rPr>
            <w:rFonts w:ascii="Cambria Math" w:hAnsi="Cambria Math"/>
            <w:sz w:val="28"/>
            <w:szCs w:val="28"/>
          </w:rPr>
          <m:t>R=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0      8     3    0     0</m:t>
                </m:r>
              </m:e>
              <m:e>
                <m:r>
                  <w:rPr>
                    <w:rFonts w:ascii="Cambria Math" w:hAnsi="Cambria Math"/>
                    <w:sz w:val="28"/>
                    <w:szCs w:val="28"/>
                  </w:rPr>
                  <m:t>5    0     0    13      9</m:t>
                </m:r>
                <m:ctrlPr>
                  <w:rPr>
                    <w:rFonts w:ascii="Cambria Math" w:eastAsia="Cambria Math" w:hAnsi="Cambria Math"/>
                    <w:i/>
                    <w:sz w:val="28"/>
                    <w:szCs w:val="28"/>
                    <w:lang w:val="en-US"/>
                  </w:rPr>
                </m:ctrlPr>
              </m:e>
              <m:e>
                <m:r>
                  <w:rPr>
                    <w:rFonts w:ascii="Cambria Math" w:eastAsia="Cambria Math" w:hAnsi="Cambria Math"/>
                    <w:sz w:val="28"/>
                    <w:szCs w:val="28"/>
                  </w:rPr>
                  <m:t>6     11     10     6     8</m:t>
                </m:r>
                <m:ctrlPr>
                  <w:rPr>
                    <w:rFonts w:ascii="Cambria Math" w:eastAsia="Cambria Math" w:hAnsi="Cambria Math"/>
                    <w:i/>
                    <w:sz w:val="28"/>
                    <w:szCs w:val="28"/>
                    <w:lang w:val="en-US"/>
                  </w:rPr>
                </m:ctrlPr>
              </m:e>
              <m:e>
                <m:r>
                  <w:rPr>
                    <w:rFonts w:ascii="Cambria Math" w:eastAsia="Cambria Math" w:hAnsi="Cambria Math"/>
                    <w:sz w:val="28"/>
                    <w:szCs w:val="28"/>
                  </w:rPr>
                  <m:t>5      9     1     1      4</m:t>
                </m:r>
              </m:e>
            </m:eqArr>
          </m:e>
        </m:d>
      </m:oMath>
    </w:p>
    <w:p w:rsidR="001E2FF5" w:rsidRPr="002D1375" w:rsidRDefault="001E2FF5" w:rsidP="002D1375">
      <w:pPr>
        <w:pStyle w:val="Style7"/>
        <w:numPr>
          <w:ilvl w:val="0"/>
          <w:numId w:val="2"/>
        </w:numPr>
        <w:suppressLineNumbers/>
        <w:spacing w:line="360" w:lineRule="auto"/>
        <w:ind w:left="0" w:firstLine="0"/>
        <w:rPr>
          <w:sz w:val="28"/>
          <w:szCs w:val="28"/>
        </w:rPr>
      </w:pPr>
      <w:bookmarkStart w:id="6" w:name="OLE_LINK14"/>
      <w:r w:rsidRPr="002D1375">
        <w:rPr>
          <w:sz w:val="28"/>
          <w:szCs w:val="28"/>
        </w:rPr>
        <w:t xml:space="preserve">Проанализируем данную ситуацию </w:t>
      </w:r>
      <w:r w:rsidRPr="002D1375">
        <w:rPr>
          <w:b/>
          <w:sz w:val="28"/>
          <w:szCs w:val="28"/>
        </w:rPr>
        <w:t>полной неопределенности</w:t>
      </w:r>
      <w:r w:rsidRPr="002D1375">
        <w:rPr>
          <w:sz w:val="28"/>
          <w:szCs w:val="28"/>
        </w:rPr>
        <w:t>, применяя три правила-рекомендации по принятию решений.</w:t>
      </w:r>
    </w:p>
    <w:p w:rsidR="001E2FF5" w:rsidRPr="002D1375" w:rsidRDefault="001E2FF5" w:rsidP="002D1375">
      <w:pPr>
        <w:pStyle w:val="Style2"/>
        <w:numPr>
          <w:ilvl w:val="1"/>
          <w:numId w:val="2"/>
        </w:numPr>
        <w:suppressLineNumbers/>
        <w:spacing w:line="360" w:lineRule="auto"/>
        <w:ind w:left="0" w:firstLine="0"/>
        <w:rPr>
          <w:sz w:val="28"/>
          <w:szCs w:val="28"/>
        </w:rPr>
      </w:pPr>
      <w:r w:rsidRPr="002D1375">
        <w:rPr>
          <w:b/>
          <w:sz w:val="28"/>
          <w:szCs w:val="28"/>
        </w:rPr>
        <w:t xml:space="preserve">Определим решение по правилу </w:t>
      </w:r>
      <w:proofErr w:type="spellStart"/>
      <w:r w:rsidRPr="002D1375">
        <w:rPr>
          <w:b/>
          <w:sz w:val="28"/>
          <w:szCs w:val="28"/>
        </w:rPr>
        <w:t>Вальда</w:t>
      </w:r>
      <w:proofErr w:type="spellEnd"/>
      <w:r w:rsidRPr="002D1375">
        <w:rPr>
          <w:b/>
          <w:sz w:val="28"/>
          <w:szCs w:val="28"/>
        </w:rPr>
        <w:t xml:space="preserve"> (правило крайнего пессимизма).</w:t>
      </w:r>
    </w:p>
    <w:p w:rsidR="001E2FF5" w:rsidRPr="002D1375" w:rsidRDefault="001E2FF5" w:rsidP="002D1375">
      <w:pPr>
        <w:pStyle w:val="Style2"/>
        <w:suppressLineNumbers/>
        <w:spacing w:line="360" w:lineRule="auto"/>
        <w:ind w:firstLine="720"/>
        <w:rPr>
          <w:sz w:val="28"/>
          <w:szCs w:val="28"/>
        </w:rPr>
      </w:pPr>
      <w:r w:rsidRPr="002D1375">
        <w:rPr>
          <w:sz w:val="28"/>
          <w:szCs w:val="28"/>
        </w:rPr>
        <w:t xml:space="preserve">Рассматривая каждое </w:t>
      </w:r>
      <w:proofErr w:type="spellStart"/>
      <w:r w:rsidRPr="002D1375">
        <w:rPr>
          <w:b/>
          <w:i/>
          <w:sz w:val="28"/>
          <w:szCs w:val="28"/>
          <w:lang w:val="en-US"/>
        </w:rPr>
        <w:t>i</w:t>
      </w:r>
      <w:proofErr w:type="spellEnd"/>
      <w:r w:rsidRPr="002D1375">
        <w:rPr>
          <w:sz w:val="28"/>
          <w:szCs w:val="28"/>
        </w:rPr>
        <w:t xml:space="preserve">-е решение будем полагать, что на самом деле ситуация складывается самая плохая, т.е. доход  будет самый маленький: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min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</w:rPr>
                  <m:t>j</m:t>
                </m:r>
              </m:lim>
            </m:limLow>
          </m:fName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ij</m:t>
                </m:r>
              </m:sub>
            </m:sSub>
          </m:e>
        </m:func>
      </m:oMath>
      <w:r w:rsidRPr="002D1375">
        <w:rPr>
          <w:sz w:val="28"/>
          <w:szCs w:val="28"/>
        </w:rPr>
        <w:t xml:space="preserve">. Правило </w:t>
      </w:r>
      <w:proofErr w:type="spellStart"/>
      <w:r w:rsidRPr="002D1375">
        <w:rPr>
          <w:sz w:val="28"/>
          <w:szCs w:val="28"/>
        </w:rPr>
        <w:t>Вальда</w:t>
      </w:r>
      <w:proofErr w:type="spellEnd"/>
      <w:r w:rsidRPr="002D1375">
        <w:rPr>
          <w:sz w:val="28"/>
          <w:szCs w:val="28"/>
        </w:rPr>
        <w:t xml:space="preserve"> рекомендует выбрать решение </w:t>
      </w:r>
      <w:proofErr w:type="spellStart"/>
      <w:r w:rsidRPr="002D1375">
        <w:rPr>
          <w:b/>
          <w:i/>
          <w:sz w:val="28"/>
          <w:szCs w:val="28"/>
          <w:lang w:val="en-US"/>
        </w:rPr>
        <w:t>i</w:t>
      </w:r>
      <w:proofErr w:type="spellEnd"/>
      <w:r w:rsidRPr="002D1375">
        <w:rPr>
          <w:b/>
          <w:i/>
          <w:sz w:val="28"/>
          <w:szCs w:val="28"/>
          <w:vertAlign w:val="subscript"/>
        </w:rPr>
        <w:t>0</w:t>
      </w:r>
      <w:r w:rsidRPr="002D1375">
        <w:rPr>
          <w:sz w:val="28"/>
          <w:szCs w:val="28"/>
        </w:rPr>
        <w:t xml:space="preserve"> </w:t>
      </w:r>
      <w:proofErr w:type="gramStart"/>
      <w:r w:rsidRPr="002D1375">
        <w:rPr>
          <w:sz w:val="28"/>
          <w:szCs w:val="28"/>
        </w:rPr>
        <w:t>с</w:t>
      </w:r>
      <w:proofErr w:type="gramEnd"/>
      <w:r w:rsidRPr="002D1375">
        <w:rPr>
          <w:sz w:val="28"/>
          <w:szCs w:val="28"/>
        </w:rPr>
        <w:t xml:space="preserve"> наибольшим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Pr="002D1375">
        <w:rPr>
          <w:sz w:val="28"/>
          <w:szCs w:val="28"/>
        </w:rPr>
        <w:t xml:space="preserve">: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max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lim>
            </m:limLow>
          </m:fName>
          <m:e>
            <m:r>
              <w:rPr>
                <w:rFonts w:ascii="Cambria Math" w:hAnsi="Cambria Math"/>
                <w:sz w:val="28"/>
                <w:szCs w:val="28"/>
              </w:rPr>
              <m:t>(</m:t>
            </m:r>
            <m:func>
              <m:fun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uncPr>
              <m:fName>
                <m:limLow>
                  <m:limLow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limLow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min</m:t>
                    </m:r>
                  </m:e>
                  <m:li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j</m:t>
                    </m:r>
                  </m:lim>
                </m:limLow>
              </m:fName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ij</m:t>
                    </m:r>
                  </m:sub>
                </m:sSub>
              </m:e>
            </m:func>
            <m:r>
              <w:rPr>
                <w:rFonts w:ascii="Cambria Math" w:hAnsi="Cambria Math"/>
                <w:sz w:val="28"/>
                <w:szCs w:val="28"/>
              </w:rPr>
              <m:t>)</m:t>
            </m:r>
          </m:e>
        </m:func>
      </m:oMath>
      <w:r w:rsidRPr="002D1375">
        <w:rPr>
          <w:sz w:val="28"/>
          <w:szCs w:val="28"/>
        </w:rPr>
        <w:t>.</w:t>
      </w:r>
    </w:p>
    <w:p w:rsidR="001E2FF5" w:rsidRPr="002D1375" w:rsidRDefault="001E2FF5" w:rsidP="002D1375">
      <w:pPr>
        <w:pStyle w:val="Style2"/>
        <w:numPr>
          <w:ilvl w:val="0"/>
          <w:numId w:val="5"/>
        </w:numPr>
        <w:suppressLineNumbers/>
        <w:spacing w:line="360" w:lineRule="auto"/>
        <w:ind w:left="0" w:firstLine="284"/>
        <w:rPr>
          <w:sz w:val="28"/>
          <w:szCs w:val="28"/>
        </w:rPr>
      </w:pPr>
      <w:proofErr w:type="gramStart"/>
      <w:r w:rsidRPr="002D1375">
        <w:rPr>
          <w:sz w:val="28"/>
          <w:szCs w:val="28"/>
        </w:rPr>
        <w:t xml:space="preserve">В каждой строке матрицы </w:t>
      </w:r>
      <m:oMath>
        <m:r>
          <w:rPr>
            <w:rFonts w:ascii="Cambria Math" w:hAnsi="Cambria Math"/>
            <w:sz w:val="28"/>
            <w:szCs w:val="28"/>
          </w:rPr>
          <m:t xml:space="preserve"> Q</m:t>
        </m:r>
      </m:oMath>
      <w:r w:rsidRPr="002D1375">
        <w:rPr>
          <w:sz w:val="28"/>
          <w:szCs w:val="28"/>
        </w:rPr>
        <w:t xml:space="preserve"> найдем минимальное значение:  в ячейку В8 (рис.1) введем функцию =МИН(B2:</w:t>
      </w:r>
      <w:proofErr w:type="gramEnd"/>
      <w:r w:rsidRPr="002D1375">
        <w:rPr>
          <w:sz w:val="28"/>
          <w:szCs w:val="28"/>
          <w:lang w:val="en-US"/>
        </w:rPr>
        <w:t>F</w:t>
      </w:r>
      <w:r w:rsidRPr="002D1375">
        <w:rPr>
          <w:sz w:val="28"/>
          <w:szCs w:val="28"/>
        </w:rPr>
        <w:t xml:space="preserve">2) и скопируем ее в ячейки В9, В10 и В11. Получим:  </w:t>
      </w:r>
      <m:oMath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=7</m:t>
        </m:r>
      </m:oMath>
      <w:r w:rsidRPr="002D1375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=0</m:t>
        </m:r>
      </m:oMath>
      <w:r w:rsidRPr="002D1375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3</m:t>
            </m:r>
          </m:sub>
        </m:sSub>
        <m:r>
          <w:rPr>
            <w:rFonts w:ascii="Cambria Math" w:hAnsi="Cambria Math"/>
            <w:sz w:val="28"/>
            <w:szCs w:val="28"/>
          </w:rPr>
          <m:t>=0</m:t>
        </m:r>
      </m:oMath>
      <w:r w:rsidRPr="002D1375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4</m:t>
            </m:r>
          </m:sub>
        </m:sSub>
        <m:r>
          <w:rPr>
            <w:rFonts w:ascii="Cambria Math" w:hAnsi="Cambria Math"/>
            <w:sz w:val="28"/>
            <w:szCs w:val="28"/>
          </w:rPr>
          <m:t>=8</m:t>
        </m:r>
      </m:oMath>
      <w:r w:rsidRPr="002D1375">
        <w:rPr>
          <w:sz w:val="28"/>
          <w:szCs w:val="28"/>
        </w:rPr>
        <w:t>.</w:t>
      </w:r>
    </w:p>
    <w:p w:rsidR="001E2FF5" w:rsidRPr="002D1375" w:rsidRDefault="001E2FF5" w:rsidP="002D1375">
      <w:pPr>
        <w:pStyle w:val="aa"/>
        <w:numPr>
          <w:ilvl w:val="0"/>
          <w:numId w:val="5"/>
        </w:numPr>
        <w:spacing w:line="360" w:lineRule="auto"/>
        <w:ind w:left="0" w:firstLine="284"/>
        <w:jc w:val="both"/>
        <w:rPr>
          <w:sz w:val="28"/>
          <w:szCs w:val="28"/>
        </w:rPr>
      </w:pPr>
      <w:proofErr w:type="gramStart"/>
      <w:r w:rsidRPr="002D1375">
        <w:rPr>
          <w:sz w:val="28"/>
          <w:szCs w:val="28"/>
        </w:rPr>
        <w:t xml:space="preserve">Среди всех чисел </w:t>
      </w:r>
      <m:oMath>
        <m:sSub>
          <m:sSub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Pr="002D1375">
        <w:rPr>
          <w:i/>
          <w:iCs/>
          <w:sz w:val="28"/>
          <w:szCs w:val="28"/>
        </w:rPr>
        <w:t xml:space="preserve"> </w:t>
      </w:r>
      <w:r w:rsidRPr="002D1375">
        <w:rPr>
          <w:sz w:val="28"/>
          <w:szCs w:val="28"/>
        </w:rPr>
        <w:t xml:space="preserve"> выберем наибольшее:</w:t>
      </w:r>
      <w:r w:rsidRPr="002D1375">
        <w:rPr>
          <w:b/>
          <w:sz w:val="28"/>
          <w:szCs w:val="28"/>
        </w:rPr>
        <w:t xml:space="preserve"> </w:t>
      </w:r>
      <w:r w:rsidRPr="002D1375">
        <w:rPr>
          <w:sz w:val="28"/>
          <w:szCs w:val="28"/>
        </w:rPr>
        <w:t>в ячейку В12 введем функцию =МАКС(B8:B11).</w:t>
      </w:r>
      <w:proofErr w:type="gramEnd"/>
      <w:r w:rsidRPr="002D1375">
        <w:rPr>
          <w:sz w:val="28"/>
          <w:szCs w:val="28"/>
        </w:rPr>
        <w:t xml:space="preserve">  Получим 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a</m:t>
            </m:r>
            <m:r>
              <w:rPr>
                <w:rFonts w:ascii="Cambria Math" w:hAnsi="Cambria Math"/>
                <w:sz w:val="28"/>
                <w:szCs w:val="28"/>
              </w:rPr>
              <m:t>=</m:t>
            </m:r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limLow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max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lim>
            </m:limLow>
          </m:fName>
          <m:e>
            <m:sSub>
              <m:sSubPr>
                <m:ctrlPr>
                  <w:rPr>
                    <w:rFonts w:ascii="Cambria Math" w:hAnsi="Cambria Math"/>
                    <w:b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sub>
            </m:sSub>
          </m:e>
        </m:func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w:rPr>
                <w:rFonts w:ascii="Cambria Math" w:hAnsi="Cambria Math"/>
                <w:sz w:val="28"/>
                <w:szCs w:val="28"/>
              </w:rPr>
              <m:t>=</m:t>
            </m:r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limLow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max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lim>
            </m:limLow>
          </m:fName>
          <m:e>
            <m:r>
              <w:rPr>
                <w:rFonts w:ascii="Cambria Math" w:hAnsi="Cambria Math"/>
                <w:sz w:val="28"/>
                <w:szCs w:val="28"/>
              </w:rPr>
              <m:t>(7;0;0;8)</m:t>
            </m:r>
          </m:e>
        </m:func>
        <m:r>
          <w:rPr>
            <w:rFonts w:ascii="Cambria Math" w:hAnsi="Cambria Math"/>
            <w:sz w:val="28"/>
            <w:szCs w:val="28"/>
          </w:rPr>
          <m:t>=8</m:t>
        </m:r>
      </m:oMath>
      <w:r w:rsidRPr="002D1375">
        <w:rPr>
          <w:sz w:val="28"/>
          <w:szCs w:val="28"/>
        </w:rPr>
        <w:t xml:space="preserve">, что соответствует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4</m:t>
            </m:r>
          </m:sub>
        </m:sSub>
      </m:oMath>
      <w:r w:rsidRPr="002D1375">
        <w:rPr>
          <w:sz w:val="28"/>
          <w:szCs w:val="28"/>
        </w:rPr>
        <w:t>.</w:t>
      </w:r>
    </w:p>
    <w:p w:rsidR="001E2FF5" w:rsidRPr="002D1375" w:rsidRDefault="001E2FF5" w:rsidP="002D1375">
      <w:pPr>
        <w:pStyle w:val="Style2"/>
        <w:suppressLineNumbers/>
        <w:spacing w:line="360" w:lineRule="auto"/>
        <w:ind w:firstLine="720"/>
        <w:rPr>
          <w:sz w:val="28"/>
          <w:szCs w:val="28"/>
        </w:rPr>
      </w:pPr>
      <w:r w:rsidRPr="002D1375">
        <w:rPr>
          <w:sz w:val="28"/>
          <w:szCs w:val="28"/>
        </w:rPr>
        <w:lastRenderedPageBreak/>
        <w:t xml:space="preserve">Результаты вычислений в </w:t>
      </w:r>
      <w:r w:rsidRPr="002D1375">
        <w:rPr>
          <w:sz w:val="28"/>
          <w:szCs w:val="28"/>
          <w:lang w:val="en-US"/>
        </w:rPr>
        <w:t>Excel</w:t>
      </w:r>
      <w:r w:rsidRPr="002D1375">
        <w:rPr>
          <w:sz w:val="28"/>
          <w:szCs w:val="28"/>
        </w:rPr>
        <w:t xml:space="preserve"> представлены на рисунке:</w:t>
      </w:r>
    </w:p>
    <w:p w:rsidR="001E2FF5" w:rsidRPr="002D1375" w:rsidRDefault="001E2FF5" w:rsidP="002D1375">
      <w:pPr>
        <w:pStyle w:val="Style2"/>
        <w:suppressLineNumbers/>
        <w:spacing w:line="360" w:lineRule="auto"/>
        <w:ind w:firstLine="720"/>
        <w:rPr>
          <w:sz w:val="28"/>
          <w:szCs w:val="28"/>
        </w:rPr>
      </w:pPr>
      <w:r w:rsidRPr="002D1375">
        <w:rPr>
          <w:noProof/>
          <w:sz w:val="28"/>
          <w:szCs w:val="28"/>
        </w:rPr>
        <w:drawing>
          <wp:inline distT="0" distB="0" distL="0" distR="0" wp14:anchorId="120B7CCE" wp14:editId="5DBFB23E">
            <wp:extent cx="4603334" cy="2562447"/>
            <wp:effectExtent l="0" t="0" r="6985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21656" r="63655" b="42357"/>
                    <a:stretch/>
                  </pic:blipFill>
                  <pic:spPr bwMode="auto">
                    <a:xfrm>
                      <a:off x="0" y="0"/>
                      <a:ext cx="4604695" cy="25632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2FF5" w:rsidRPr="002D1375" w:rsidRDefault="001E2FF5" w:rsidP="002D1375">
      <w:pPr>
        <w:pStyle w:val="Style2"/>
        <w:suppressLineNumbers/>
        <w:spacing w:line="360" w:lineRule="auto"/>
        <w:ind w:firstLine="0"/>
        <w:rPr>
          <w:sz w:val="28"/>
          <w:szCs w:val="28"/>
        </w:rPr>
      </w:pPr>
    </w:p>
    <w:p w:rsidR="001E2FF5" w:rsidRPr="002D1375" w:rsidRDefault="001E2FF5" w:rsidP="002D1375">
      <w:pPr>
        <w:pStyle w:val="aa"/>
        <w:spacing w:line="360" w:lineRule="auto"/>
        <w:ind w:firstLine="709"/>
        <w:jc w:val="both"/>
        <w:rPr>
          <w:sz w:val="28"/>
          <w:szCs w:val="28"/>
        </w:rPr>
      </w:pPr>
      <w:r w:rsidRPr="002D1375">
        <w:rPr>
          <w:sz w:val="28"/>
          <w:szCs w:val="28"/>
        </w:rPr>
        <w:t xml:space="preserve">Значит, правило </w:t>
      </w:r>
      <w:proofErr w:type="spellStart"/>
      <w:r w:rsidRPr="002D1375">
        <w:rPr>
          <w:sz w:val="28"/>
          <w:szCs w:val="28"/>
        </w:rPr>
        <w:t>Вальда</w:t>
      </w:r>
      <w:proofErr w:type="spellEnd"/>
      <w:r w:rsidRPr="002D1375">
        <w:rPr>
          <w:sz w:val="28"/>
          <w:szCs w:val="28"/>
        </w:rPr>
        <w:t xml:space="preserve"> рекомендует принять </w:t>
      </w:r>
      <w:r w:rsidRPr="002D1375">
        <w:rPr>
          <w:b/>
          <w:i/>
          <w:sz w:val="28"/>
          <w:szCs w:val="28"/>
        </w:rPr>
        <w:t>четвертое решение.</w:t>
      </w:r>
    </w:p>
    <w:p w:rsidR="001E2FF5" w:rsidRPr="002D1375" w:rsidRDefault="001E2FF5" w:rsidP="002D1375">
      <w:pPr>
        <w:pStyle w:val="a7"/>
        <w:widowControl w:val="0"/>
        <w:numPr>
          <w:ilvl w:val="1"/>
          <w:numId w:val="2"/>
        </w:numPr>
        <w:suppressLineNumbers/>
        <w:autoSpaceDE w:val="0"/>
        <w:autoSpaceDN w:val="0"/>
        <w:adjustRightInd w:val="0"/>
        <w:spacing w:after="0" w:line="360" w:lineRule="auto"/>
        <w:ind w:left="709" w:hanging="709"/>
        <w:contextualSpacing w:val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D1375">
        <w:rPr>
          <w:rFonts w:ascii="Times New Roman" w:hAnsi="Times New Roman" w:cs="Times New Roman"/>
          <w:b/>
          <w:sz w:val="28"/>
          <w:szCs w:val="28"/>
        </w:rPr>
        <w:t xml:space="preserve">Определим решение по правилу </w:t>
      </w:r>
      <w:proofErr w:type="spellStart"/>
      <w:r w:rsidRPr="002D1375">
        <w:rPr>
          <w:rFonts w:ascii="Times New Roman" w:hAnsi="Times New Roman" w:cs="Times New Roman"/>
          <w:b/>
          <w:sz w:val="28"/>
          <w:szCs w:val="28"/>
        </w:rPr>
        <w:t>Сэвиджа</w:t>
      </w:r>
      <w:proofErr w:type="spellEnd"/>
      <w:r w:rsidRPr="002D1375">
        <w:rPr>
          <w:rFonts w:ascii="Times New Roman" w:hAnsi="Times New Roman" w:cs="Times New Roman"/>
          <w:b/>
          <w:sz w:val="28"/>
          <w:szCs w:val="28"/>
        </w:rPr>
        <w:t xml:space="preserve"> (правило минимального риска). </w:t>
      </w:r>
    </w:p>
    <w:p w:rsidR="001E2FF5" w:rsidRPr="002D1375" w:rsidRDefault="001E2FF5" w:rsidP="002D1375">
      <w:pPr>
        <w:pStyle w:val="Style27"/>
        <w:suppressLineNumbers/>
        <w:spacing w:line="360" w:lineRule="auto"/>
        <w:ind w:firstLine="709"/>
        <w:jc w:val="both"/>
        <w:rPr>
          <w:sz w:val="28"/>
          <w:szCs w:val="28"/>
        </w:rPr>
      </w:pPr>
      <w:r w:rsidRPr="002D1375">
        <w:rPr>
          <w:sz w:val="28"/>
          <w:szCs w:val="28"/>
        </w:rPr>
        <w:t xml:space="preserve">Рассматривая </w:t>
      </w:r>
      <w:proofErr w:type="spellStart"/>
      <w:r w:rsidRPr="002D1375">
        <w:rPr>
          <w:rStyle w:val="FontStyle265"/>
          <w:rFonts w:ascii="Times New Roman" w:hAnsi="Times New Roman" w:cs="Times New Roman"/>
          <w:spacing w:val="40"/>
          <w:sz w:val="28"/>
          <w:szCs w:val="28"/>
          <w:lang w:val="en-US"/>
        </w:rPr>
        <w:t>i</w:t>
      </w:r>
      <w:proofErr w:type="spellEnd"/>
      <w:r w:rsidRPr="002D1375">
        <w:rPr>
          <w:rStyle w:val="FontStyle265"/>
          <w:rFonts w:ascii="Times New Roman" w:hAnsi="Times New Roman" w:cs="Times New Roman"/>
          <w:spacing w:val="40"/>
          <w:sz w:val="28"/>
          <w:szCs w:val="28"/>
        </w:rPr>
        <w:t>-е</w:t>
      </w:r>
      <w:r w:rsidRPr="002D1375">
        <w:rPr>
          <w:rStyle w:val="FontStyle265"/>
          <w:rFonts w:ascii="Times New Roman" w:hAnsi="Times New Roman" w:cs="Times New Roman"/>
          <w:sz w:val="28"/>
          <w:szCs w:val="28"/>
        </w:rPr>
        <w:t xml:space="preserve"> </w:t>
      </w:r>
      <w:r w:rsidRPr="002D1375">
        <w:rPr>
          <w:sz w:val="28"/>
          <w:szCs w:val="28"/>
        </w:rPr>
        <w:t xml:space="preserve">решение, будем полагать, что на самом деле складывается ситуация максимального риска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max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</w:rPr>
                  <m:t>j</m:t>
                </m:r>
              </m:lim>
            </m:limLow>
          </m:fName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ij</m:t>
                </m:r>
              </m:sub>
            </m:sSub>
          </m:e>
        </m:func>
      </m:oMath>
      <w:r w:rsidRPr="002D1375">
        <w:rPr>
          <w:rStyle w:val="FontStyle265"/>
          <w:rFonts w:ascii="Times New Roman" w:hAnsi="Times New Roman" w:cs="Times New Roman"/>
          <w:spacing w:val="40"/>
          <w:sz w:val="28"/>
          <w:szCs w:val="28"/>
        </w:rPr>
        <w:t>.</w:t>
      </w:r>
      <w:r w:rsidRPr="002D1375">
        <w:rPr>
          <w:rStyle w:val="FontStyle265"/>
          <w:rFonts w:ascii="Times New Roman" w:hAnsi="Times New Roman" w:cs="Times New Roman"/>
          <w:sz w:val="28"/>
          <w:szCs w:val="28"/>
        </w:rPr>
        <w:t xml:space="preserve"> </w:t>
      </w:r>
      <w:r w:rsidRPr="002D1375">
        <w:rPr>
          <w:rStyle w:val="FontStyle265"/>
          <w:rFonts w:ascii="Times New Roman" w:hAnsi="Times New Roman" w:cs="Times New Roman"/>
          <w:b w:val="0"/>
          <w:i w:val="0"/>
          <w:sz w:val="28"/>
          <w:szCs w:val="28"/>
        </w:rPr>
        <w:t>П</w:t>
      </w:r>
      <w:r w:rsidRPr="002D1375">
        <w:rPr>
          <w:sz w:val="28"/>
          <w:szCs w:val="28"/>
        </w:rPr>
        <w:t xml:space="preserve">равило </w:t>
      </w:r>
      <w:proofErr w:type="spellStart"/>
      <w:r w:rsidRPr="002D1375">
        <w:rPr>
          <w:sz w:val="28"/>
          <w:szCs w:val="28"/>
        </w:rPr>
        <w:t>Сэвиджа</w:t>
      </w:r>
      <w:proofErr w:type="spellEnd"/>
      <w:r w:rsidRPr="002D1375">
        <w:rPr>
          <w:sz w:val="28"/>
          <w:szCs w:val="28"/>
        </w:rPr>
        <w:t xml:space="preserve"> рекомендует принять решение </w:t>
      </w:r>
      <w:proofErr w:type="spellStart"/>
      <w:r w:rsidRPr="002D1375">
        <w:rPr>
          <w:b/>
          <w:i/>
          <w:sz w:val="28"/>
          <w:szCs w:val="28"/>
          <w:lang w:val="en-US"/>
        </w:rPr>
        <w:t>i</w:t>
      </w:r>
      <w:proofErr w:type="spellEnd"/>
      <w:r w:rsidRPr="002D1375">
        <w:rPr>
          <w:b/>
          <w:i/>
          <w:sz w:val="28"/>
          <w:szCs w:val="28"/>
          <w:vertAlign w:val="subscript"/>
        </w:rPr>
        <w:t>0</w:t>
      </w:r>
      <w:r w:rsidRPr="002D1375">
        <w:rPr>
          <w:sz w:val="28"/>
          <w:szCs w:val="28"/>
        </w:rPr>
        <w:t xml:space="preserve"> </w:t>
      </w:r>
      <w:proofErr w:type="gramStart"/>
      <w:r w:rsidRPr="002D1375">
        <w:rPr>
          <w:sz w:val="28"/>
          <w:szCs w:val="28"/>
        </w:rPr>
        <w:t>с</w:t>
      </w:r>
      <w:proofErr w:type="gramEnd"/>
      <w:r w:rsidRPr="002D1375">
        <w:rPr>
          <w:sz w:val="28"/>
          <w:szCs w:val="28"/>
        </w:rPr>
        <w:t xml:space="preserve">  наименьшим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i0</m:t>
            </m:r>
          </m:sub>
        </m:sSub>
      </m:oMath>
      <w:r w:rsidRPr="002D1375">
        <w:rPr>
          <w:sz w:val="28"/>
          <w:szCs w:val="28"/>
        </w:rPr>
        <w:t xml:space="preserve">: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min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lim>
            </m:limLow>
          </m:fName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=</m:t>
            </m:r>
            <m:func>
              <m:fun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uncPr>
              <m:fName>
                <m:limLow>
                  <m:limLow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limLow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min</m:t>
                    </m:r>
                  </m:e>
                  <m:li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lim>
                </m:limLow>
              </m:fName>
              <m:e>
                <m:func>
                  <m:func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uncPr>
                  <m:fName>
                    <m:limLow>
                      <m:limLow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limLow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(max</m:t>
                        </m:r>
                      </m:e>
                      <m:lim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j</m:t>
                        </m:r>
                      </m:lim>
                    </m:limLow>
                  </m:fNam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ij</m:t>
                        </m:r>
                      </m:sub>
                    </m:sSub>
                  </m:e>
                </m:func>
              </m:e>
            </m:func>
            <m:r>
              <w:rPr>
                <w:rFonts w:ascii="Cambria Math" w:hAnsi="Cambria Math"/>
                <w:sz w:val="28"/>
                <w:szCs w:val="28"/>
              </w:rPr>
              <m:t>)</m:t>
            </m:r>
          </m:e>
        </m:func>
      </m:oMath>
      <w:r w:rsidRPr="002D1375">
        <w:rPr>
          <w:sz w:val="28"/>
          <w:szCs w:val="28"/>
        </w:rPr>
        <w:t>.</w:t>
      </w:r>
    </w:p>
    <w:p w:rsidR="001E2FF5" w:rsidRPr="002D1375" w:rsidRDefault="001E2FF5" w:rsidP="002D1375">
      <w:pPr>
        <w:pStyle w:val="Style27"/>
        <w:numPr>
          <w:ilvl w:val="0"/>
          <w:numId w:val="7"/>
        </w:numPr>
        <w:suppressLineNumbers/>
        <w:spacing w:line="360" w:lineRule="auto"/>
        <w:ind w:left="0" w:firstLine="284"/>
        <w:jc w:val="both"/>
        <w:rPr>
          <w:rStyle w:val="FontStyle265"/>
          <w:rFonts w:ascii="Times New Roman" w:hAnsi="Times New Roman" w:cs="Times New Roman"/>
          <w:b w:val="0"/>
          <w:i w:val="0"/>
          <w:sz w:val="28"/>
          <w:szCs w:val="28"/>
        </w:rPr>
      </w:pPr>
      <w:proofErr w:type="gramStart"/>
      <w:r w:rsidRPr="002D1375">
        <w:rPr>
          <w:sz w:val="28"/>
          <w:szCs w:val="28"/>
        </w:rPr>
        <w:t xml:space="preserve">В каждой строке матрицы рисков  </w:t>
      </w:r>
      <m:oMath>
        <m:r>
          <w:rPr>
            <w:rFonts w:ascii="Cambria Math" w:hAnsi="Cambria Math"/>
            <w:sz w:val="28"/>
            <w:szCs w:val="28"/>
          </w:rPr>
          <m:t>R</m:t>
        </m:r>
      </m:oMath>
      <w:r w:rsidRPr="002D1375">
        <w:rPr>
          <w:sz w:val="28"/>
          <w:szCs w:val="28"/>
        </w:rPr>
        <w:t xml:space="preserve"> (рис.2.) найдем максимальный элемент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max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</w:rPr>
                  <m:t>j</m:t>
                </m:r>
              </m:lim>
            </m:limLow>
          </m:fName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ij</m:t>
                </m:r>
              </m:sub>
            </m:sSub>
          </m:e>
        </m:func>
      </m:oMath>
      <w:r w:rsidRPr="002D1375">
        <w:rPr>
          <w:rStyle w:val="FontStyle265"/>
          <w:rFonts w:ascii="Times New Roman" w:hAnsi="Times New Roman" w:cs="Times New Roman"/>
          <w:i w:val="0"/>
          <w:spacing w:val="40"/>
          <w:sz w:val="28"/>
          <w:szCs w:val="28"/>
        </w:rPr>
        <w:t>:</w:t>
      </w:r>
      <w:r w:rsidRPr="002D1375">
        <w:rPr>
          <w:rStyle w:val="FontStyle265"/>
          <w:rFonts w:ascii="Times New Roman" w:hAnsi="Times New Roman" w:cs="Times New Roman"/>
          <w:spacing w:val="40"/>
          <w:sz w:val="28"/>
          <w:szCs w:val="28"/>
        </w:rPr>
        <w:t xml:space="preserve"> </w:t>
      </w:r>
      <w:r w:rsidRPr="002D1375">
        <w:rPr>
          <w:rFonts w:eastAsiaTheme="minorHAnsi"/>
          <w:bCs/>
          <w:iCs/>
          <w:sz w:val="28"/>
          <w:szCs w:val="28"/>
        </w:rPr>
        <w:t xml:space="preserve">в </w:t>
      </w:r>
      <w:r w:rsidRPr="002D1375">
        <w:rPr>
          <w:sz w:val="28"/>
          <w:szCs w:val="28"/>
        </w:rPr>
        <w:t>ячейку Н8</w:t>
      </w:r>
      <w:r w:rsidRPr="002D1375">
        <w:rPr>
          <w:bCs/>
          <w:iCs/>
          <w:sz w:val="28"/>
          <w:szCs w:val="28"/>
        </w:rPr>
        <w:t xml:space="preserve"> введем функцию =МАКС(</w:t>
      </w:r>
      <w:r w:rsidRPr="002D1375">
        <w:rPr>
          <w:bCs/>
          <w:iCs/>
          <w:sz w:val="28"/>
          <w:szCs w:val="28"/>
          <w:lang w:val="en-US"/>
        </w:rPr>
        <w:t>H</w:t>
      </w:r>
      <w:r w:rsidRPr="002D1375">
        <w:rPr>
          <w:bCs/>
          <w:iCs/>
          <w:sz w:val="28"/>
          <w:szCs w:val="28"/>
        </w:rPr>
        <w:t>2:</w:t>
      </w:r>
      <w:proofErr w:type="gramEnd"/>
      <w:r w:rsidRPr="002D1375">
        <w:rPr>
          <w:bCs/>
          <w:iCs/>
          <w:sz w:val="28"/>
          <w:szCs w:val="28"/>
          <w:lang w:val="en-US"/>
        </w:rPr>
        <w:t>L</w:t>
      </w:r>
      <w:r w:rsidRPr="002D1375">
        <w:rPr>
          <w:bCs/>
          <w:iCs/>
          <w:sz w:val="28"/>
          <w:szCs w:val="28"/>
        </w:rPr>
        <w:t xml:space="preserve">2) и скопируем ее в ячейки Н9, </w:t>
      </w:r>
      <w:r w:rsidRPr="002D1375">
        <w:rPr>
          <w:bCs/>
          <w:iCs/>
          <w:sz w:val="28"/>
          <w:szCs w:val="28"/>
          <w:lang w:val="en-US"/>
        </w:rPr>
        <w:t>H</w:t>
      </w:r>
      <w:r w:rsidRPr="002D1375">
        <w:rPr>
          <w:bCs/>
          <w:iCs/>
          <w:sz w:val="28"/>
          <w:szCs w:val="28"/>
        </w:rPr>
        <w:t>10 и Н11. П</w:t>
      </w:r>
      <w:r w:rsidRPr="002D1375">
        <w:rPr>
          <w:sz w:val="28"/>
          <w:szCs w:val="28"/>
        </w:rPr>
        <w:t xml:space="preserve">олучим: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=8</m:t>
        </m:r>
      </m:oMath>
      <w:r w:rsidRPr="002D1375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=13</m:t>
        </m:r>
      </m:oMath>
      <w:r w:rsidRPr="002D1375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3</m:t>
            </m:r>
          </m:sub>
        </m:sSub>
        <m:r>
          <w:rPr>
            <w:rFonts w:ascii="Cambria Math" w:hAnsi="Cambria Math"/>
            <w:sz w:val="28"/>
            <w:szCs w:val="28"/>
          </w:rPr>
          <m:t>=11</m:t>
        </m:r>
      </m:oMath>
      <w:r w:rsidRPr="002D1375">
        <w:rPr>
          <w:sz w:val="28"/>
          <w:szCs w:val="28"/>
        </w:rPr>
        <w:t xml:space="preserve">;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4</m:t>
            </m:r>
          </m:sub>
        </m:sSub>
        <m:r>
          <w:rPr>
            <w:rFonts w:ascii="Cambria Math" w:hAnsi="Cambria Math"/>
            <w:sz w:val="28"/>
            <w:szCs w:val="28"/>
          </w:rPr>
          <m:t>=9</m:t>
        </m:r>
      </m:oMath>
      <w:r w:rsidRPr="002D1375">
        <w:rPr>
          <w:sz w:val="28"/>
          <w:szCs w:val="28"/>
        </w:rPr>
        <w:t>.</w:t>
      </w:r>
    </w:p>
    <w:p w:rsidR="001E2FF5" w:rsidRPr="002D1375" w:rsidRDefault="001E2FF5" w:rsidP="002D1375">
      <w:pPr>
        <w:numPr>
          <w:ilvl w:val="0"/>
          <w:numId w:val="7"/>
        </w:numPr>
        <w:suppressLineNumbers/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D1375">
        <w:rPr>
          <w:rFonts w:ascii="Times New Roman" w:hAnsi="Times New Roman" w:cs="Times New Roman"/>
          <w:sz w:val="28"/>
          <w:szCs w:val="28"/>
        </w:rPr>
        <w:t xml:space="preserve">Теперь выберем наименьшее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</m:sSub>
      </m:oMath>
      <w:r w:rsidRPr="002D1375">
        <w:rPr>
          <w:rFonts w:ascii="Times New Roman" w:hAnsi="Times New Roman" w:cs="Times New Roman"/>
          <w:sz w:val="28"/>
          <w:szCs w:val="28"/>
        </w:rPr>
        <w:t>: в ячейку Н10 введем функцию =МИН(H8:H11).</w:t>
      </w:r>
      <w:proofErr w:type="gramEnd"/>
      <w:r w:rsidRPr="002D1375">
        <w:rPr>
          <w:rFonts w:ascii="Times New Roman" w:hAnsi="Times New Roman" w:cs="Times New Roman"/>
          <w:sz w:val="28"/>
          <w:szCs w:val="28"/>
        </w:rPr>
        <w:t xml:space="preserve"> Получим </w:t>
      </w:r>
      <m:oMath>
        <m:func>
          <m:funcPr>
            <m:ctrlPr>
              <w:rPr>
                <w:rFonts w:ascii="Cambria Math" w:hAnsi="Cambria Math" w:cs="Times New Roman"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b=</m:t>
            </m:r>
            <m:limLow>
              <m:limLow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min</m:t>
                </m:r>
              </m:e>
              <m:lim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lim>
            </m:limLow>
          </m:fName>
          <m:e>
            <m:sSub>
              <m:sSub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b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sub>
            </m:sSub>
          </m:e>
        </m:func>
        <m:func>
          <m:funcPr>
            <m:ctrlPr>
              <w:rPr>
                <w:rFonts w:ascii="Cambria Math" w:hAnsi="Cambria Math" w:cs="Times New Roman"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=</m:t>
            </m:r>
            <m:limLow>
              <m:limLow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min</m:t>
                </m:r>
              </m:e>
              <m:lim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lim>
            </m:limLow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(</m:t>
            </m:r>
          </m:e>
        </m:func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8;13;11;9)=8</m:t>
        </m:r>
      </m:oMath>
      <w:r w:rsidRPr="002D1375">
        <w:rPr>
          <w:rFonts w:ascii="Times New Roman" w:hAnsi="Times New Roman" w:cs="Times New Roman"/>
          <w:sz w:val="28"/>
          <w:szCs w:val="28"/>
        </w:rPr>
        <w:t xml:space="preserve">, что соответствует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</m:oMath>
      <w:r w:rsidRPr="002D137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E2FF5" w:rsidRPr="002D1375" w:rsidRDefault="001E2FF5" w:rsidP="002D1375">
      <w:pPr>
        <w:pStyle w:val="Style27"/>
        <w:suppressLineNumbers/>
        <w:spacing w:line="360" w:lineRule="auto"/>
        <w:ind w:left="284" w:firstLine="424"/>
        <w:jc w:val="both"/>
        <w:rPr>
          <w:sz w:val="28"/>
          <w:szCs w:val="28"/>
        </w:rPr>
      </w:pPr>
      <w:r w:rsidRPr="002D1375">
        <w:rPr>
          <w:sz w:val="28"/>
          <w:szCs w:val="28"/>
        </w:rPr>
        <w:t xml:space="preserve">Результаты вычислений в </w:t>
      </w:r>
      <w:r w:rsidRPr="002D1375">
        <w:rPr>
          <w:sz w:val="28"/>
          <w:szCs w:val="28"/>
          <w:lang w:val="en-US"/>
        </w:rPr>
        <w:t>Excel</w:t>
      </w:r>
      <w:r w:rsidRPr="002D1375">
        <w:rPr>
          <w:sz w:val="28"/>
          <w:szCs w:val="28"/>
        </w:rPr>
        <w:t xml:space="preserve"> представлены на рисунке:</w:t>
      </w:r>
    </w:p>
    <w:p w:rsidR="001E2FF5" w:rsidRPr="002D1375" w:rsidRDefault="001E2FF5" w:rsidP="002D1375">
      <w:pPr>
        <w:pStyle w:val="Style27"/>
        <w:suppressLineNumbers/>
        <w:spacing w:line="360" w:lineRule="auto"/>
        <w:ind w:left="284" w:firstLine="425"/>
        <w:jc w:val="both"/>
        <w:rPr>
          <w:sz w:val="28"/>
          <w:szCs w:val="28"/>
        </w:rPr>
      </w:pPr>
      <w:r w:rsidRPr="002D1375">
        <w:rPr>
          <w:noProof/>
          <w:sz w:val="28"/>
          <w:szCs w:val="28"/>
        </w:rPr>
        <w:lastRenderedPageBreak/>
        <w:drawing>
          <wp:inline distT="0" distB="0" distL="0" distR="0" wp14:anchorId="1E25D256" wp14:editId="2C02F09B">
            <wp:extent cx="4281436" cy="2870791"/>
            <wp:effectExtent l="0" t="0" r="5080" b="635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3481" t="21656" r="35546" b="41402"/>
                    <a:stretch/>
                  </pic:blipFill>
                  <pic:spPr bwMode="auto">
                    <a:xfrm>
                      <a:off x="0" y="0"/>
                      <a:ext cx="4282703" cy="28716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2FF5" w:rsidRPr="002D1375" w:rsidRDefault="001E2FF5" w:rsidP="002D1375">
      <w:pPr>
        <w:pStyle w:val="Style27"/>
        <w:suppressLineNumbers/>
        <w:spacing w:line="360" w:lineRule="auto"/>
        <w:ind w:left="284" w:firstLine="425"/>
        <w:jc w:val="both"/>
        <w:rPr>
          <w:sz w:val="28"/>
          <w:szCs w:val="28"/>
        </w:rPr>
      </w:pPr>
      <w:r w:rsidRPr="002D1375">
        <w:rPr>
          <w:sz w:val="28"/>
          <w:szCs w:val="28"/>
        </w:rPr>
        <w:t>Рис.2.</w:t>
      </w:r>
    </w:p>
    <w:p w:rsidR="001E2FF5" w:rsidRPr="002D1375" w:rsidRDefault="001E2FF5" w:rsidP="002D1375">
      <w:pPr>
        <w:suppressLineNumber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sz w:val="28"/>
          <w:szCs w:val="28"/>
        </w:rPr>
        <w:t xml:space="preserve">Значит, правило </w:t>
      </w:r>
      <w:proofErr w:type="spellStart"/>
      <w:r w:rsidRPr="002D1375">
        <w:rPr>
          <w:rFonts w:ascii="Times New Roman" w:hAnsi="Times New Roman" w:cs="Times New Roman"/>
          <w:sz w:val="28"/>
          <w:szCs w:val="28"/>
        </w:rPr>
        <w:t>Сэвиджа</w:t>
      </w:r>
      <w:proofErr w:type="spellEnd"/>
      <w:r w:rsidRPr="002D1375">
        <w:rPr>
          <w:rFonts w:ascii="Times New Roman" w:hAnsi="Times New Roman" w:cs="Times New Roman"/>
          <w:sz w:val="28"/>
          <w:szCs w:val="28"/>
        </w:rPr>
        <w:t xml:space="preserve"> рекомен</w:t>
      </w:r>
      <w:r w:rsidRPr="002D1375">
        <w:rPr>
          <w:rFonts w:ascii="Times New Roman" w:hAnsi="Times New Roman" w:cs="Times New Roman"/>
          <w:sz w:val="28"/>
          <w:szCs w:val="28"/>
        </w:rPr>
        <w:softHyphen/>
        <w:t xml:space="preserve">дует принять </w:t>
      </w:r>
      <w:r w:rsidRPr="002D1375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первое решение.</w:t>
      </w:r>
    </w:p>
    <w:p w:rsidR="001E2FF5" w:rsidRPr="002D1375" w:rsidRDefault="001E2FF5" w:rsidP="002D1375">
      <w:pPr>
        <w:pStyle w:val="Style2"/>
        <w:numPr>
          <w:ilvl w:val="1"/>
          <w:numId w:val="2"/>
        </w:numPr>
        <w:suppressLineNumbers/>
        <w:spacing w:line="360" w:lineRule="auto"/>
        <w:ind w:left="709" w:hanging="709"/>
        <w:rPr>
          <w:b/>
          <w:sz w:val="28"/>
          <w:szCs w:val="28"/>
        </w:rPr>
      </w:pPr>
      <w:r w:rsidRPr="002D1375">
        <w:rPr>
          <w:b/>
          <w:sz w:val="28"/>
          <w:szCs w:val="28"/>
        </w:rPr>
        <w:t>Применим правило Гурвица.</w:t>
      </w:r>
    </w:p>
    <w:p w:rsidR="001E2FF5" w:rsidRPr="002D1375" w:rsidRDefault="001E2FF5" w:rsidP="002D1375">
      <w:pPr>
        <w:pStyle w:val="Style27"/>
        <w:suppressLineNumbers/>
        <w:spacing w:line="360" w:lineRule="auto"/>
        <w:ind w:firstLine="709"/>
        <w:jc w:val="both"/>
        <w:rPr>
          <w:sz w:val="28"/>
          <w:szCs w:val="28"/>
        </w:rPr>
      </w:pPr>
      <w:r w:rsidRPr="002D1375">
        <w:rPr>
          <w:sz w:val="28"/>
          <w:szCs w:val="28"/>
        </w:rPr>
        <w:t xml:space="preserve">По правилу Гурвица взвешиваются пессимистический и оптимистический </w:t>
      </w:r>
      <w:proofErr w:type="gramStart"/>
      <w:r w:rsidRPr="002D1375">
        <w:rPr>
          <w:sz w:val="28"/>
          <w:szCs w:val="28"/>
        </w:rPr>
        <w:t>подходы</w:t>
      </w:r>
      <w:proofErr w:type="gramEnd"/>
      <w:r w:rsidRPr="002D1375">
        <w:rPr>
          <w:sz w:val="28"/>
          <w:szCs w:val="28"/>
        </w:rPr>
        <w:t xml:space="preserve">  и  принимается решение </w:t>
      </w:r>
      <w:proofErr w:type="spellStart"/>
      <w:r w:rsidRPr="002D1375">
        <w:rPr>
          <w:b/>
          <w:i/>
          <w:sz w:val="28"/>
          <w:szCs w:val="28"/>
          <w:lang w:val="en-US"/>
        </w:rPr>
        <w:t>i</w:t>
      </w:r>
      <w:proofErr w:type="spellEnd"/>
      <w:r w:rsidRPr="002D1375">
        <w:rPr>
          <w:sz w:val="28"/>
          <w:szCs w:val="28"/>
        </w:rPr>
        <w:t xml:space="preserve">, при котором достигается </w:t>
      </w:r>
      <m:oMath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limLow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max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lim>
            </m:limLow>
          </m:fName>
          <m:e>
            <m:sSub>
              <m:sSubPr>
                <m:ctrlPr>
                  <w:rPr>
                    <w:rFonts w:ascii="Cambria Math" w:hAnsi="Cambria Math"/>
                    <w:b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</w:rPr>
                  <m:t>c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sub>
            </m:sSub>
          </m:e>
        </m:func>
      </m:oMath>
      <w:r w:rsidRPr="002D1375">
        <w:rPr>
          <w:sz w:val="28"/>
          <w:szCs w:val="28"/>
        </w:rPr>
        <w:t>, где</w:t>
      </w:r>
    </w:p>
    <w:p w:rsidR="001E2FF5" w:rsidRPr="002D1375" w:rsidRDefault="00476EFA" w:rsidP="002D1375">
      <w:pPr>
        <w:pStyle w:val="Style34"/>
        <w:suppressLineNumbers/>
        <w:spacing w:line="360" w:lineRule="auto"/>
        <w:ind w:right="1056" w:firstLine="720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  <w:sz w:val="28"/>
                  <w:szCs w:val="28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sz w:val="28"/>
                  <w:szCs w:val="28"/>
                </w:rPr>
                <m:t>c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sz w:val="28"/>
                  <w:szCs w:val="28"/>
                </w:rPr>
                <m:t>i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λ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min</m:t>
                      </m:r>
                    </m:e>
                    <m:li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j</m:t>
                      </m:r>
                    </m:lim>
                  </m:limLow>
                </m:fNam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ij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+(1-λ)</m:t>
                  </m:r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uncPr>
                    <m:fName>
                      <m:limLow>
                        <m:limLow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limLow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  <w:lang w:val="en-US"/>
                            </w:rPr>
                            <m:t>max</m:t>
                          </m:r>
                        </m:e>
                        <m:lim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j</m:t>
                          </m:r>
                        </m:lim>
                      </m:limLow>
                    </m:fName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ij</m:t>
                          </m:r>
                        </m:sub>
                      </m:sSub>
                    </m:e>
                  </m:func>
                </m:e>
              </m:func>
            </m:e>
          </m:d>
        </m:oMath>
      </m:oMathPara>
    </w:p>
    <w:p w:rsidR="001E2FF5" w:rsidRPr="002D1375" w:rsidRDefault="001E2FF5" w:rsidP="002D1375">
      <w:pPr>
        <w:pStyle w:val="Style34"/>
        <w:suppressLineNumbers/>
        <w:spacing w:line="360" w:lineRule="auto"/>
        <w:ind w:firstLine="709"/>
        <w:jc w:val="both"/>
        <w:rPr>
          <w:sz w:val="28"/>
          <w:szCs w:val="28"/>
        </w:rPr>
      </w:pPr>
      <w:bookmarkStart w:id="7" w:name="OLE_LINK15"/>
      <w:r w:rsidRPr="002D1375">
        <w:rPr>
          <w:sz w:val="28"/>
          <w:szCs w:val="28"/>
        </w:rPr>
        <w:t xml:space="preserve">Рассмотрим различные значения </w:t>
      </w:r>
      <m:oMath>
        <m:r>
          <w:rPr>
            <w:rFonts w:ascii="Cambria Math" w:hAnsi="Cambria Math"/>
            <w:sz w:val="28"/>
            <w:szCs w:val="28"/>
          </w:rPr>
          <m:t>λ</m:t>
        </m:r>
      </m:oMath>
      <w:r w:rsidRPr="002D1375">
        <w:rPr>
          <w:sz w:val="28"/>
          <w:szCs w:val="28"/>
        </w:rPr>
        <w:t>:</w:t>
      </w:r>
    </w:p>
    <w:p w:rsidR="001E2FF5" w:rsidRPr="002D1375" w:rsidRDefault="001E2FF5" w:rsidP="002D1375">
      <w:pPr>
        <w:pStyle w:val="Style34"/>
        <w:numPr>
          <w:ilvl w:val="0"/>
          <w:numId w:val="4"/>
        </w:numPr>
        <w:suppressLineNumbers/>
        <w:spacing w:line="360" w:lineRule="auto"/>
        <w:ind w:left="567" w:hanging="567"/>
        <w:jc w:val="both"/>
        <w:rPr>
          <w:rStyle w:val="FontStyle293"/>
          <w:rFonts w:ascii="Times New Roman" w:hAnsi="Times New Roman" w:cs="Times New Roman"/>
          <w:bCs/>
          <w:iCs/>
          <w:sz w:val="28"/>
          <w:szCs w:val="28"/>
        </w:rPr>
      </w:pPr>
      <w:r w:rsidRPr="002D1375">
        <w:rPr>
          <w:rStyle w:val="FontStyle293"/>
          <w:rFonts w:ascii="Times New Roman" w:hAnsi="Times New Roman" w:cs="Times New Roman"/>
          <w:sz w:val="28"/>
          <w:szCs w:val="28"/>
        </w:rPr>
        <w:t xml:space="preserve">при </w:t>
      </w:r>
      <m:oMath>
        <m:r>
          <w:rPr>
            <w:rFonts w:ascii="Cambria Math" w:hAnsi="Cambria Math"/>
            <w:sz w:val="28"/>
            <w:szCs w:val="28"/>
          </w:rPr>
          <m:t>λ=0,4</m:t>
        </m:r>
      </m:oMath>
      <w:r w:rsidRPr="002D1375">
        <w:rPr>
          <w:sz w:val="28"/>
          <w:szCs w:val="28"/>
        </w:rPr>
        <w:t>.</w:t>
      </w:r>
      <w:r w:rsidRPr="002D1375">
        <w:rPr>
          <w:rStyle w:val="FontStyle293"/>
          <w:rFonts w:ascii="Times New Roman" w:hAnsi="Times New Roman" w:cs="Times New Roman"/>
          <w:sz w:val="28"/>
          <w:szCs w:val="28"/>
        </w:rPr>
        <w:t xml:space="preserve"> </w:t>
      </w:r>
    </w:p>
    <w:p w:rsidR="001E2FF5" w:rsidRPr="002D1375" w:rsidRDefault="001E2FF5" w:rsidP="002D1375">
      <w:pPr>
        <w:pStyle w:val="Style34"/>
        <w:numPr>
          <w:ilvl w:val="0"/>
          <w:numId w:val="6"/>
        </w:numPr>
        <w:suppressLineNumbers/>
        <w:spacing w:line="360" w:lineRule="auto"/>
        <w:ind w:left="0" w:firstLine="284"/>
        <w:jc w:val="both"/>
        <w:rPr>
          <w:bCs/>
          <w:iCs/>
          <w:sz w:val="28"/>
          <w:szCs w:val="28"/>
        </w:rPr>
      </w:pPr>
      <w:r w:rsidRPr="002D1375">
        <w:rPr>
          <w:sz w:val="28"/>
          <w:szCs w:val="28"/>
        </w:rPr>
        <w:t xml:space="preserve">Проанализируем  каждое решение, т.е. для каждой строки матрицы </w:t>
      </w:r>
      <m:oMath>
        <m:r>
          <w:rPr>
            <w:rFonts w:ascii="Cambria Math" w:hAnsi="Cambria Math"/>
            <w:sz w:val="28"/>
            <w:szCs w:val="28"/>
          </w:rPr>
          <m:t>Q</m:t>
        </m:r>
      </m:oMath>
      <w:r w:rsidRPr="002D1375">
        <w:rPr>
          <w:sz w:val="28"/>
          <w:szCs w:val="28"/>
        </w:rPr>
        <w:t xml:space="preserve"> вычислим величину параметра </w:t>
      </w:r>
      <m:oMath>
        <m:sSub>
          <m:sSub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Pr="002D1375">
        <w:rPr>
          <w:sz w:val="28"/>
          <w:szCs w:val="28"/>
        </w:rPr>
        <w:t>. Для этого в ячейку В16 (рис.3)</w:t>
      </w:r>
      <w:r w:rsidRPr="002D1375">
        <w:rPr>
          <w:bCs/>
          <w:iCs/>
          <w:sz w:val="28"/>
          <w:szCs w:val="28"/>
        </w:rPr>
        <w:t xml:space="preserve"> введем функцию</w:t>
      </w:r>
    </w:p>
    <w:p w:rsidR="001E2FF5" w:rsidRPr="002D1375" w:rsidRDefault="001E2FF5" w:rsidP="002D1375">
      <w:pPr>
        <w:pStyle w:val="Style34"/>
        <w:suppressLineNumbers/>
        <w:spacing w:line="360" w:lineRule="auto"/>
        <w:ind w:firstLine="0"/>
        <w:jc w:val="both"/>
        <w:rPr>
          <w:bCs/>
          <w:iCs/>
          <w:sz w:val="28"/>
          <w:szCs w:val="28"/>
        </w:rPr>
      </w:pPr>
      <w:proofErr w:type="gramStart"/>
      <w:r w:rsidRPr="002D1375">
        <w:rPr>
          <w:bCs/>
          <w:iCs/>
          <w:sz w:val="28"/>
          <w:szCs w:val="28"/>
        </w:rPr>
        <w:t>=$B$15*МИН(B2:</w:t>
      </w:r>
      <w:proofErr w:type="gramEnd"/>
      <w:r w:rsidRPr="002D1375">
        <w:rPr>
          <w:bCs/>
          <w:iCs/>
          <w:sz w:val="28"/>
          <w:szCs w:val="28"/>
          <w:lang w:val="en-US"/>
        </w:rPr>
        <w:t>F</w:t>
      </w:r>
      <w:r w:rsidRPr="002D1375">
        <w:rPr>
          <w:bCs/>
          <w:iCs/>
          <w:sz w:val="28"/>
          <w:szCs w:val="28"/>
        </w:rPr>
        <w:t>2</w:t>
      </w:r>
      <w:proofErr w:type="gramStart"/>
      <w:r w:rsidRPr="002D1375">
        <w:rPr>
          <w:bCs/>
          <w:iCs/>
          <w:sz w:val="28"/>
          <w:szCs w:val="28"/>
        </w:rPr>
        <w:t>)+</w:t>
      </w:r>
      <w:proofErr w:type="gramEnd"/>
      <w:r w:rsidRPr="002D1375">
        <w:rPr>
          <w:bCs/>
          <w:iCs/>
          <w:sz w:val="28"/>
          <w:szCs w:val="28"/>
        </w:rPr>
        <w:t>(1-$B$15)*МАКС(B2:</w:t>
      </w:r>
      <w:r w:rsidRPr="002D1375">
        <w:rPr>
          <w:bCs/>
          <w:iCs/>
          <w:sz w:val="28"/>
          <w:szCs w:val="28"/>
          <w:lang w:val="en-US"/>
        </w:rPr>
        <w:t>F</w:t>
      </w:r>
      <w:r w:rsidRPr="002D1375">
        <w:rPr>
          <w:bCs/>
          <w:iCs/>
          <w:sz w:val="28"/>
          <w:szCs w:val="28"/>
        </w:rPr>
        <w:t>2)</w:t>
      </w:r>
    </w:p>
    <w:p w:rsidR="001E2FF5" w:rsidRPr="002D1375" w:rsidRDefault="001E2FF5" w:rsidP="002D1375">
      <w:pPr>
        <w:pStyle w:val="Style34"/>
        <w:suppressLineNumbers/>
        <w:spacing w:line="360" w:lineRule="auto"/>
        <w:ind w:firstLine="0"/>
        <w:jc w:val="both"/>
        <w:rPr>
          <w:i/>
          <w:sz w:val="28"/>
          <w:szCs w:val="28"/>
        </w:rPr>
      </w:pPr>
      <w:r w:rsidRPr="002D1375">
        <w:rPr>
          <w:bCs/>
          <w:iCs/>
          <w:sz w:val="28"/>
          <w:szCs w:val="28"/>
        </w:rPr>
        <w:t xml:space="preserve"> и скопируем ее в ячейки В17- В19. Получим: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=13</m:t>
        </m:r>
      </m:oMath>
      <w:r w:rsidRPr="002D1375">
        <w:rPr>
          <w:sz w:val="28"/>
          <w:szCs w:val="28"/>
        </w:rPr>
        <w:t xml:space="preserve">;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=10,2</m:t>
        </m:r>
      </m:oMath>
      <w:r w:rsidRPr="002D1375">
        <w:rPr>
          <w:sz w:val="28"/>
          <w:szCs w:val="28"/>
        </w:rPr>
        <w:t xml:space="preserve">;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3</m:t>
            </m:r>
          </m:sub>
        </m:sSub>
        <m:r>
          <w:rPr>
            <w:rFonts w:ascii="Cambria Math" w:hAnsi="Cambria Math"/>
            <w:sz w:val="28"/>
            <w:szCs w:val="28"/>
          </w:rPr>
          <m:t>=5,4</m:t>
        </m:r>
      </m:oMath>
      <w:r w:rsidRPr="002D1375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4</m:t>
            </m:r>
          </m:sub>
        </m:sSub>
        <m:r>
          <w:rPr>
            <w:rFonts w:ascii="Cambria Math" w:hAnsi="Cambria Math"/>
            <w:sz w:val="28"/>
            <w:szCs w:val="28"/>
          </w:rPr>
          <m:t>=11</m:t>
        </m:r>
      </m:oMath>
      <w:r w:rsidRPr="002D1375">
        <w:rPr>
          <w:sz w:val="28"/>
          <w:szCs w:val="28"/>
        </w:rPr>
        <w:t>.</w:t>
      </w:r>
    </w:p>
    <w:p w:rsidR="001E2FF5" w:rsidRPr="002D1375" w:rsidRDefault="001E2FF5" w:rsidP="002D1375">
      <w:pPr>
        <w:pStyle w:val="Style34"/>
        <w:numPr>
          <w:ilvl w:val="0"/>
          <w:numId w:val="6"/>
        </w:numPr>
        <w:suppressLineNumbers/>
        <w:spacing w:line="360" w:lineRule="auto"/>
        <w:ind w:left="0" w:firstLine="284"/>
        <w:jc w:val="both"/>
        <w:rPr>
          <w:sz w:val="28"/>
          <w:szCs w:val="28"/>
        </w:rPr>
      </w:pPr>
      <w:proofErr w:type="gramStart"/>
      <w:r w:rsidRPr="002D1375">
        <w:rPr>
          <w:sz w:val="28"/>
          <w:szCs w:val="28"/>
        </w:rPr>
        <w:t xml:space="preserve">Для выбора максимального значения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Pr="002D1375">
        <w:rPr>
          <w:sz w:val="28"/>
          <w:szCs w:val="28"/>
        </w:rPr>
        <w:t xml:space="preserve"> </w:t>
      </w:r>
      <w:r w:rsidRPr="002D1375">
        <w:rPr>
          <w:b/>
          <w:sz w:val="28"/>
          <w:szCs w:val="28"/>
        </w:rPr>
        <w:t xml:space="preserve"> </w:t>
      </w:r>
      <w:r w:rsidRPr="002D1375">
        <w:rPr>
          <w:sz w:val="28"/>
          <w:szCs w:val="28"/>
        </w:rPr>
        <w:t xml:space="preserve">в ячейку В20 введем функцию =МАКС(B16:B19) и получим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с=</m:t>
            </m:r>
            <m:func>
              <m:fun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uncPr>
              <m:fName>
                <m:limLow>
                  <m:limLow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limLow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max</m:t>
                    </m:r>
                  </m:e>
                  <m:li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lim>
                </m:limLow>
              </m:fName>
              <m:e>
                <m:r>
                  <w:rPr>
                    <w:rFonts w:ascii="Cambria Math" w:hAnsi="Cambria Math"/>
                    <w:sz w:val="28"/>
                    <w:szCs w:val="28"/>
                  </w:rPr>
                  <m:t>c</m:t>
                </m:r>
              </m:e>
            </m:func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max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w:rPr>
            <w:rFonts w:ascii="Cambria Math" w:hAnsi="Cambria Math"/>
            <w:sz w:val="28"/>
            <w:szCs w:val="28"/>
          </w:rPr>
          <m:t>(13;10,2;5,4;11)=13</m:t>
        </m:r>
      </m:oMath>
      <w:r w:rsidRPr="002D1375">
        <w:rPr>
          <w:sz w:val="28"/>
          <w:szCs w:val="28"/>
        </w:rPr>
        <w:t>.</w:t>
      </w:r>
      <w:proofErr w:type="gramEnd"/>
      <w:r w:rsidRPr="002D1375">
        <w:rPr>
          <w:sz w:val="28"/>
          <w:szCs w:val="28"/>
        </w:rPr>
        <w:t xml:space="preserve"> Следовательно, приходим к выводу, что </w:t>
      </w:r>
      <w:r w:rsidRPr="002D1375">
        <w:rPr>
          <w:rStyle w:val="FontStyle293"/>
          <w:rFonts w:ascii="Times New Roman" w:hAnsi="Times New Roman" w:cs="Times New Roman"/>
          <w:sz w:val="28"/>
          <w:szCs w:val="28"/>
        </w:rPr>
        <w:t xml:space="preserve">при </w:t>
      </w:r>
      <m:oMath>
        <m:r>
          <w:rPr>
            <w:rFonts w:ascii="Cambria Math" w:hAnsi="Cambria Math"/>
            <w:sz w:val="28"/>
            <w:szCs w:val="28"/>
          </w:rPr>
          <m:t>λ=0,4</m:t>
        </m:r>
      </m:oMath>
      <w:r w:rsidRPr="002D1375">
        <w:rPr>
          <w:sz w:val="28"/>
          <w:szCs w:val="28"/>
        </w:rPr>
        <w:t xml:space="preserve"> правило Гурвица рекомендует </w:t>
      </w:r>
      <w:r w:rsidRPr="002D1375">
        <w:rPr>
          <w:b/>
          <w:bCs/>
          <w:i/>
          <w:iCs/>
          <w:sz w:val="28"/>
          <w:szCs w:val="28"/>
        </w:rPr>
        <w:t>первое  решение</w:t>
      </w:r>
      <w:r w:rsidRPr="002D1375">
        <w:rPr>
          <w:spacing w:val="-10"/>
          <w:sz w:val="28"/>
          <w:szCs w:val="28"/>
        </w:rPr>
        <w:t>.</w:t>
      </w:r>
    </w:p>
    <w:p w:rsidR="001E2FF5" w:rsidRPr="002D1375" w:rsidRDefault="001E2FF5" w:rsidP="00984E90">
      <w:pPr>
        <w:pStyle w:val="Style34"/>
        <w:suppressLineNumbers/>
        <w:spacing w:line="360" w:lineRule="auto"/>
        <w:ind w:left="284" w:firstLine="0"/>
        <w:jc w:val="both"/>
        <w:rPr>
          <w:sz w:val="28"/>
          <w:szCs w:val="28"/>
        </w:rPr>
      </w:pPr>
      <w:r w:rsidRPr="002D1375">
        <w:rPr>
          <w:noProof/>
          <w:sz w:val="28"/>
          <w:szCs w:val="28"/>
        </w:rPr>
        <w:lastRenderedPageBreak/>
        <w:drawing>
          <wp:inline distT="0" distB="0" distL="0" distR="0" wp14:anchorId="15BC7A6C" wp14:editId="7AB13E39">
            <wp:extent cx="2945218" cy="2036880"/>
            <wp:effectExtent l="0" t="0" r="7620" b="190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42038" r="80843" b="34395"/>
                    <a:stretch/>
                  </pic:blipFill>
                  <pic:spPr bwMode="auto">
                    <a:xfrm>
                      <a:off x="0" y="0"/>
                      <a:ext cx="2946090" cy="20374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2FF5" w:rsidRPr="002D1375" w:rsidRDefault="001E2FF5" w:rsidP="002D1375">
      <w:pPr>
        <w:pStyle w:val="Style37"/>
        <w:suppressLineNumbers/>
        <w:spacing w:line="360" w:lineRule="auto"/>
        <w:ind w:firstLine="720"/>
        <w:rPr>
          <w:sz w:val="28"/>
          <w:szCs w:val="28"/>
        </w:rPr>
      </w:pPr>
      <w:r w:rsidRPr="002D1375">
        <w:rPr>
          <w:sz w:val="28"/>
          <w:szCs w:val="28"/>
        </w:rPr>
        <w:t xml:space="preserve">Для других значений </w:t>
      </w:r>
      <w:r w:rsidRPr="002D1375">
        <w:rPr>
          <w:spacing w:val="-10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λ</m:t>
        </m:r>
      </m:oMath>
      <w:r w:rsidRPr="002D1375">
        <w:rPr>
          <w:sz w:val="28"/>
          <w:szCs w:val="28"/>
        </w:rPr>
        <w:t xml:space="preserve">  вычисления проведем аналогично (рис.4).</w:t>
      </w:r>
    </w:p>
    <w:p w:rsidR="001E2FF5" w:rsidRPr="002D1375" w:rsidRDefault="001E2FF5" w:rsidP="002D1375">
      <w:pPr>
        <w:pStyle w:val="Style34"/>
        <w:numPr>
          <w:ilvl w:val="0"/>
          <w:numId w:val="4"/>
        </w:numPr>
        <w:suppressLineNumbers/>
        <w:spacing w:line="360" w:lineRule="auto"/>
        <w:ind w:hanging="502"/>
        <w:jc w:val="both"/>
        <w:rPr>
          <w:sz w:val="28"/>
          <w:szCs w:val="28"/>
        </w:rPr>
      </w:pPr>
      <w:r w:rsidRPr="002D1375">
        <w:rPr>
          <w:rStyle w:val="FontStyle293"/>
          <w:rFonts w:ascii="Times New Roman" w:hAnsi="Times New Roman" w:cs="Times New Roman"/>
          <w:sz w:val="28"/>
          <w:szCs w:val="28"/>
        </w:rPr>
        <w:t xml:space="preserve"> при  </w:t>
      </w:r>
      <m:oMath>
        <m:r>
          <w:rPr>
            <w:rFonts w:ascii="Cambria Math" w:hAnsi="Cambria Math"/>
            <w:sz w:val="28"/>
            <w:szCs w:val="28"/>
          </w:rPr>
          <m:t>λ=0,45</m:t>
        </m:r>
      </m:oMath>
      <w:r w:rsidRPr="002D1375">
        <w:rPr>
          <w:sz w:val="28"/>
          <w:szCs w:val="28"/>
        </w:rPr>
        <w:t xml:space="preserve"> </w:t>
      </w:r>
      <w:r w:rsidRPr="002D1375">
        <w:rPr>
          <w:rStyle w:val="FontStyle293"/>
          <w:rFonts w:ascii="Times New Roman" w:hAnsi="Times New Roman" w:cs="Times New Roman"/>
          <w:sz w:val="28"/>
          <w:szCs w:val="28"/>
        </w:rPr>
        <w:t>получим</w:t>
      </w:r>
      <w:r w:rsidRPr="002D1375">
        <w:rPr>
          <w:sz w:val="28"/>
          <w:szCs w:val="28"/>
        </w:rPr>
        <w:t xml:space="preserve">: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=12,5</m:t>
        </m:r>
      </m:oMath>
      <w:r w:rsidRPr="002D1375">
        <w:rPr>
          <w:sz w:val="28"/>
          <w:szCs w:val="28"/>
        </w:rPr>
        <w:t xml:space="preserve">;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=9,35</m:t>
        </m:r>
      </m:oMath>
      <w:r w:rsidRPr="002D1375">
        <w:rPr>
          <w:sz w:val="28"/>
          <w:szCs w:val="28"/>
        </w:rPr>
        <w:t xml:space="preserve">;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3</m:t>
            </m:r>
          </m:sub>
        </m:sSub>
        <m:r>
          <w:rPr>
            <w:rFonts w:ascii="Cambria Math" w:hAnsi="Cambria Math"/>
            <w:sz w:val="28"/>
            <w:szCs w:val="28"/>
          </w:rPr>
          <m:t>=4,95</m:t>
        </m:r>
      </m:oMath>
      <w:r w:rsidRPr="002D1375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4</m:t>
            </m:r>
          </m:sub>
        </m:sSub>
        <m:r>
          <w:rPr>
            <w:rFonts w:ascii="Cambria Math" w:hAnsi="Cambria Math"/>
            <w:sz w:val="28"/>
            <w:szCs w:val="28"/>
          </w:rPr>
          <m:t>=10,75</m:t>
        </m:r>
      </m:oMath>
      <w:r w:rsidRPr="002D1375">
        <w:rPr>
          <w:sz w:val="28"/>
          <w:szCs w:val="28"/>
        </w:rPr>
        <w:t>.</w:t>
      </w:r>
    </w:p>
    <w:p w:rsidR="001E2FF5" w:rsidRPr="002D1375" w:rsidRDefault="001E2FF5" w:rsidP="002D1375">
      <w:pPr>
        <w:pStyle w:val="Style34"/>
        <w:suppressLineNumbers/>
        <w:spacing w:line="360" w:lineRule="auto"/>
        <w:ind w:firstLine="567"/>
        <w:jc w:val="both"/>
        <w:rPr>
          <w:sz w:val="28"/>
          <w:szCs w:val="28"/>
        </w:rPr>
      </w:pPr>
      <w:r w:rsidRPr="002D1375">
        <w:rPr>
          <w:sz w:val="28"/>
          <w:szCs w:val="28"/>
        </w:rPr>
        <w:t xml:space="preserve">Выбирая максимальное значение  </w:t>
      </w:r>
      <m:oMath>
        <m:r>
          <w:rPr>
            <w:rFonts w:ascii="Cambria Math" w:hAnsi="Cambria Math"/>
            <w:sz w:val="28"/>
            <w:szCs w:val="28"/>
            <w:lang w:val="en-US"/>
          </w:rPr>
          <m:t>c</m:t>
        </m:r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max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w:rPr>
            <w:rFonts w:ascii="Cambria Math" w:hAnsi="Cambria Math"/>
            <w:sz w:val="28"/>
            <w:szCs w:val="28"/>
          </w:rPr>
          <m:t>(12,5;9,35;4,95;10,75)=12,5</m:t>
        </m:r>
      </m:oMath>
      <w:r w:rsidRPr="002D1375">
        <w:rPr>
          <w:sz w:val="28"/>
          <w:szCs w:val="28"/>
        </w:rPr>
        <w:t xml:space="preserve"> приходим к выводу, что правило Гурвица в этом случае рекомендует </w:t>
      </w:r>
      <w:r w:rsidRPr="002D1375">
        <w:rPr>
          <w:b/>
          <w:bCs/>
          <w:i/>
          <w:iCs/>
          <w:sz w:val="28"/>
          <w:szCs w:val="28"/>
        </w:rPr>
        <w:t>первое решение.</w:t>
      </w:r>
    </w:p>
    <w:p w:rsidR="001E2FF5" w:rsidRPr="002D1375" w:rsidRDefault="001E2FF5" w:rsidP="002D1375">
      <w:pPr>
        <w:pStyle w:val="Style34"/>
        <w:numPr>
          <w:ilvl w:val="0"/>
          <w:numId w:val="4"/>
        </w:numPr>
        <w:suppressLineNumbers/>
        <w:spacing w:line="360" w:lineRule="auto"/>
        <w:ind w:hanging="502"/>
        <w:jc w:val="both"/>
        <w:rPr>
          <w:i/>
          <w:sz w:val="28"/>
          <w:szCs w:val="28"/>
        </w:rPr>
      </w:pPr>
      <w:r w:rsidRPr="002D1375">
        <w:rPr>
          <w:rStyle w:val="FontStyle293"/>
          <w:rFonts w:ascii="Times New Roman" w:hAnsi="Times New Roman" w:cs="Times New Roman"/>
          <w:sz w:val="28"/>
          <w:szCs w:val="28"/>
        </w:rPr>
        <w:t xml:space="preserve">при  </w:t>
      </w:r>
      <m:oMath>
        <m:r>
          <w:rPr>
            <w:rFonts w:ascii="Cambria Math" w:hAnsi="Cambria Math"/>
            <w:sz w:val="28"/>
            <w:szCs w:val="28"/>
          </w:rPr>
          <m:t>λ=0,3</m:t>
        </m:r>
      </m:oMath>
      <w:r w:rsidRPr="002D1375">
        <w:rPr>
          <w:rStyle w:val="FontStyle293"/>
          <w:rFonts w:ascii="Times New Roman" w:hAnsi="Times New Roman" w:cs="Times New Roman"/>
          <w:sz w:val="28"/>
          <w:szCs w:val="28"/>
        </w:rPr>
        <w:t xml:space="preserve"> </w:t>
      </w:r>
      <w:r w:rsidRPr="002D1375">
        <w:rPr>
          <w:sz w:val="28"/>
          <w:szCs w:val="28"/>
        </w:rPr>
        <w:t xml:space="preserve">имеем: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=14</m:t>
        </m:r>
      </m:oMath>
      <w:r w:rsidRPr="002D1375">
        <w:rPr>
          <w:sz w:val="28"/>
          <w:szCs w:val="28"/>
        </w:rPr>
        <w:t xml:space="preserve">;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=11,9</m:t>
        </m:r>
      </m:oMath>
      <w:r w:rsidRPr="002D1375">
        <w:rPr>
          <w:sz w:val="28"/>
          <w:szCs w:val="28"/>
        </w:rPr>
        <w:t xml:space="preserve">;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3</m:t>
            </m:r>
          </m:sub>
        </m:sSub>
        <m:r>
          <w:rPr>
            <w:rFonts w:ascii="Cambria Math" w:hAnsi="Cambria Math"/>
            <w:sz w:val="28"/>
            <w:szCs w:val="28"/>
          </w:rPr>
          <m:t>=6,3</m:t>
        </m:r>
      </m:oMath>
      <w:r w:rsidRPr="002D1375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4</m:t>
            </m:r>
          </m:sub>
        </m:sSub>
        <m:r>
          <w:rPr>
            <w:rFonts w:ascii="Cambria Math" w:hAnsi="Cambria Math"/>
            <w:sz w:val="28"/>
            <w:szCs w:val="28"/>
          </w:rPr>
          <m:t>=11,5</m:t>
        </m:r>
      </m:oMath>
      <w:r w:rsidRPr="002D1375">
        <w:rPr>
          <w:sz w:val="28"/>
          <w:szCs w:val="28"/>
        </w:rPr>
        <w:t>.</w:t>
      </w:r>
    </w:p>
    <w:p w:rsidR="001E2FF5" w:rsidRPr="002D1375" w:rsidRDefault="001E2FF5" w:rsidP="002D1375">
      <w:pPr>
        <w:pStyle w:val="Style34"/>
        <w:suppressLineNumbers/>
        <w:spacing w:line="360" w:lineRule="auto"/>
        <w:ind w:firstLine="567"/>
        <w:jc w:val="both"/>
        <w:rPr>
          <w:b/>
          <w:bCs/>
          <w:i/>
          <w:iCs/>
          <w:sz w:val="28"/>
          <w:szCs w:val="28"/>
        </w:rPr>
      </w:pPr>
      <w:r w:rsidRPr="002D1375">
        <w:rPr>
          <w:sz w:val="28"/>
          <w:szCs w:val="28"/>
        </w:rPr>
        <w:t xml:space="preserve">Выбирая максимальное значение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с=</m:t>
            </m:r>
            <m:func>
              <m:fun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uncPr>
              <m:fName>
                <m:limLow>
                  <m:limLow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limLow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max</m:t>
                    </m:r>
                  </m:e>
                  <m:li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lim>
                </m:limLow>
              </m:fName>
              <m:e>
                <m:r>
                  <w:rPr>
                    <w:rFonts w:ascii="Cambria Math" w:hAnsi="Cambria Math"/>
                    <w:sz w:val="28"/>
                    <w:szCs w:val="28"/>
                  </w:rPr>
                  <m:t>c</m:t>
                </m:r>
              </m:e>
            </m:func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max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w:rPr>
            <w:rFonts w:ascii="Cambria Math" w:hAnsi="Cambria Math"/>
            <w:sz w:val="28"/>
            <w:szCs w:val="28"/>
          </w:rPr>
          <m:t>(14;11,9;6,3;11,5)=14</m:t>
        </m:r>
      </m:oMath>
      <w:r w:rsidRPr="002D1375">
        <w:rPr>
          <w:sz w:val="28"/>
          <w:szCs w:val="28"/>
        </w:rPr>
        <w:t xml:space="preserve"> приходим к выводу, что правило Гурвица в этом случае рекомендует </w:t>
      </w:r>
      <w:r w:rsidRPr="002D1375">
        <w:rPr>
          <w:b/>
          <w:bCs/>
          <w:i/>
          <w:iCs/>
          <w:sz w:val="28"/>
          <w:szCs w:val="28"/>
        </w:rPr>
        <w:t>первое решение.</w:t>
      </w:r>
    </w:p>
    <w:p w:rsidR="001E2FF5" w:rsidRPr="002D1375" w:rsidRDefault="001E2FF5" w:rsidP="002D1375">
      <w:pPr>
        <w:pStyle w:val="Style34"/>
        <w:suppressLineNumbers/>
        <w:spacing w:line="360" w:lineRule="auto"/>
        <w:ind w:firstLine="567"/>
        <w:jc w:val="both"/>
        <w:rPr>
          <w:bCs/>
          <w:iCs/>
          <w:sz w:val="28"/>
          <w:szCs w:val="28"/>
        </w:rPr>
      </w:pPr>
      <w:r w:rsidRPr="002D1375">
        <w:rPr>
          <w:bCs/>
          <w:iCs/>
          <w:sz w:val="28"/>
          <w:szCs w:val="28"/>
        </w:rPr>
        <w:t xml:space="preserve">Результаты вычислений в </w:t>
      </w:r>
      <w:r w:rsidRPr="002D1375">
        <w:rPr>
          <w:bCs/>
          <w:iCs/>
          <w:sz w:val="28"/>
          <w:szCs w:val="28"/>
          <w:lang w:val="en-US"/>
        </w:rPr>
        <w:t>Excel</w:t>
      </w:r>
      <w:r w:rsidRPr="002D1375">
        <w:rPr>
          <w:bCs/>
          <w:iCs/>
          <w:sz w:val="28"/>
          <w:szCs w:val="28"/>
        </w:rPr>
        <w:t xml:space="preserve"> представлены на рисунке:</w:t>
      </w:r>
    </w:p>
    <w:p w:rsidR="001E2FF5" w:rsidRPr="00984E90" w:rsidRDefault="00746A4A" w:rsidP="00984E90">
      <w:pPr>
        <w:pStyle w:val="Style37"/>
        <w:suppressLineNumbers/>
        <w:spacing w:line="360" w:lineRule="auto"/>
        <w:ind w:firstLine="0"/>
        <w:rPr>
          <w:b/>
          <w:bCs/>
          <w:i/>
          <w:iCs/>
          <w:sz w:val="28"/>
          <w:szCs w:val="28"/>
        </w:rPr>
      </w:pPr>
      <w:r w:rsidRPr="002D1375">
        <w:rPr>
          <w:noProof/>
          <w:sz w:val="28"/>
          <w:szCs w:val="28"/>
        </w:rPr>
        <w:drawing>
          <wp:inline distT="0" distB="0" distL="0" distR="0" wp14:anchorId="7CAD0B5C" wp14:editId="1599D5F7">
            <wp:extent cx="5474833" cy="2200939"/>
            <wp:effectExtent l="0" t="0" r="0" b="889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1075" t="55733" r="63262" b="18764"/>
                    <a:stretch/>
                  </pic:blipFill>
                  <pic:spPr bwMode="auto">
                    <a:xfrm>
                      <a:off x="0" y="0"/>
                      <a:ext cx="5481773" cy="22037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bookmarkEnd w:id="7"/>
    <w:p w:rsidR="001E2FF5" w:rsidRPr="002D1375" w:rsidRDefault="001E2FF5" w:rsidP="002D1375">
      <w:pPr>
        <w:pStyle w:val="Style37"/>
        <w:suppressLineNumbers/>
        <w:spacing w:line="360" w:lineRule="auto"/>
        <w:ind w:firstLine="720"/>
        <w:rPr>
          <w:sz w:val="28"/>
          <w:szCs w:val="28"/>
        </w:rPr>
      </w:pPr>
      <w:r w:rsidRPr="002D1375">
        <w:rPr>
          <w:b/>
          <w:bCs/>
          <w:i/>
          <w:sz w:val="28"/>
          <w:szCs w:val="28"/>
        </w:rPr>
        <w:t>Вывод</w:t>
      </w:r>
      <w:r w:rsidRPr="002D1375">
        <w:rPr>
          <w:b/>
          <w:spacing w:val="-10"/>
          <w:sz w:val="28"/>
          <w:szCs w:val="28"/>
        </w:rPr>
        <w:t>:</w:t>
      </w:r>
      <w:r w:rsidRPr="002D1375">
        <w:rPr>
          <w:sz w:val="28"/>
          <w:szCs w:val="28"/>
        </w:rPr>
        <w:t xml:space="preserve"> примененные правила не дают однозначной рекомендации, предлагается принять либо первое решение, либо четвертое. В таких случаях выбирается то решение,  которое рекомендуется чаще других. Рекомендации, полученные с помощью каждого критерия, оформим в виде таблицы:</w:t>
      </w:r>
    </w:p>
    <w:tbl>
      <w:tblPr>
        <w:tblStyle w:val="a9"/>
        <w:tblW w:w="4895" w:type="pct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329"/>
        <w:gridCol w:w="1073"/>
        <w:gridCol w:w="1339"/>
        <w:gridCol w:w="1135"/>
        <w:gridCol w:w="1135"/>
        <w:gridCol w:w="1051"/>
        <w:gridCol w:w="2208"/>
      </w:tblGrid>
      <w:tr w:rsidR="001E2FF5" w:rsidRPr="002D1375" w:rsidTr="00C1608E">
        <w:trPr>
          <w:jc w:val="center"/>
        </w:trPr>
        <w:tc>
          <w:tcPr>
            <w:tcW w:w="717" w:type="pct"/>
            <w:vMerge w:val="restart"/>
            <w:tcMar>
              <w:left w:w="57" w:type="dxa"/>
              <w:right w:w="57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D1375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Решение</w:t>
            </w:r>
          </w:p>
        </w:tc>
        <w:tc>
          <w:tcPr>
            <w:tcW w:w="3091" w:type="pct"/>
            <w:gridSpan w:val="5"/>
            <w:tcMar>
              <w:left w:w="57" w:type="dxa"/>
              <w:right w:w="57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D1375">
              <w:rPr>
                <w:rFonts w:ascii="Times New Roman" w:hAnsi="Times New Roman"/>
                <w:b/>
                <w:sz w:val="28"/>
                <w:szCs w:val="28"/>
              </w:rPr>
              <w:t>Критерий</w:t>
            </w:r>
          </w:p>
        </w:tc>
        <w:tc>
          <w:tcPr>
            <w:tcW w:w="1191" w:type="pct"/>
            <w:vMerge w:val="restart"/>
            <w:tcMar>
              <w:left w:w="57" w:type="dxa"/>
              <w:right w:w="57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D1375">
              <w:rPr>
                <w:rFonts w:ascii="Times New Roman" w:hAnsi="Times New Roman"/>
                <w:b/>
                <w:sz w:val="28"/>
                <w:szCs w:val="28"/>
              </w:rPr>
              <w:t>Число решений,</w:t>
            </w:r>
          </w:p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2D1375">
              <w:rPr>
                <w:rFonts w:ascii="Times New Roman" w:hAnsi="Times New Roman"/>
                <w:b/>
                <w:sz w:val="28"/>
                <w:szCs w:val="28"/>
              </w:rPr>
              <w:t>принятых</w:t>
            </w:r>
            <w:proofErr w:type="gramEnd"/>
          </w:p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D1375">
              <w:rPr>
                <w:rFonts w:ascii="Times New Roman" w:hAnsi="Times New Roman"/>
                <w:b/>
                <w:sz w:val="28"/>
                <w:szCs w:val="28"/>
              </w:rPr>
              <w:t>по разным критериям</w:t>
            </w:r>
          </w:p>
        </w:tc>
      </w:tr>
      <w:tr w:rsidR="001E2FF5" w:rsidRPr="002D1375" w:rsidTr="00C1608E">
        <w:trPr>
          <w:trHeight w:val="251"/>
          <w:jc w:val="center"/>
        </w:trPr>
        <w:tc>
          <w:tcPr>
            <w:tcW w:w="717" w:type="pct"/>
            <w:vMerge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579" w:type="pct"/>
            <w:vMerge w:val="restart"/>
            <w:tcMar>
              <w:left w:w="57" w:type="dxa"/>
              <w:right w:w="57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proofErr w:type="spellStart"/>
            <w:r w:rsidRPr="002D1375">
              <w:rPr>
                <w:rFonts w:ascii="Times New Roman" w:hAnsi="Times New Roman"/>
                <w:b/>
                <w:i/>
                <w:sz w:val="28"/>
                <w:szCs w:val="28"/>
              </w:rPr>
              <w:t>Вальда</w:t>
            </w:r>
            <w:proofErr w:type="spellEnd"/>
          </w:p>
        </w:tc>
        <w:tc>
          <w:tcPr>
            <w:tcW w:w="722" w:type="pct"/>
            <w:vMerge w:val="restart"/>
            <w:tcMar>
              <w:left w:w="57" w:type="dxa"/>
              <w:right w:w="57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proofErr w:type="spellStart"/>
            <w:r w:rsidRPr="002D1375">
              <w:rPr>
                <w:rFonts w:ascii="Times New Roman" w:hAnsi="Times New Roman"/>
                <w:b/>
                <w:i/>
                <w:sz w:val="28"/>
                <w:szCs w:val="28"/>
              </w:rPr>
              <w:t>Сэвиджа</w:t>
            </w:r>
            <w:proofErr w:type="spellEnd"/>
            <w:r w:rsidRPr="002D1375"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 </w:t>
            </w:r>
          </w:p>
        </w:tc>
        <w:tc>
          <w:tcPr>
            <w:tcW w:w="1790" w:type="pct"/>
            <w:gridSpan w:val="3"/>
            <w:tcMar>
              <w:left w:w="57" w:type="dxa"/>
              <w:right w:w="57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D1375">
              <w:rPr>
                <w:rFonts w:ascii="Times New Roman" w:hAnsi="Times New Roman"/>
                <w:b/>
                <w:i/>
                <w:sz w:val="28"/>
                <w:szCs w:val="28"/>
              </w:rPr>
              <w:t>Гурвица</w:t>
            </w:r>
          </w:p>
        </w:tc>
        <w:tc>
          <w:tcPr>
            <w:tcW w:w="1191" w:type="pct"/>
            <w:vMerge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  <w:vertAlign w:val="subscript"/>
              </w:rPr>
            </w:pPr>
          </w:p>
        </w:tc>
      </w:tr>
      <w:tr w:rsidR="001E2FF5" w:rsidRPr="002D1375" w:rsidTr="00C1608E">
        <w:trPr>
          <w:trHeight w:val="251"/>
          <w:jc w:val="center"/>
        </w:trPr>
        <w:tc>
          <w:tcPr>
            <w:tcW w:w="717" w:type="pct"/>
            <w:vMerge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579" w:type="pct"/>
            <w:vMerge/>
            <w:tcMar>
              <w:left w:w="57" w:type="dxa"/>
              <w:right w:w="57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</w:p>
        </w:tc>
        <w:tc>
          <w:tcPr>
            <w:tcW w:w="722" w:type="pct"/>
            <w:vMerge/>
            <w:tcMar>
              <w:left w:w="57" w:type="dxa"/>
              <w:right w:w="57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</w:p>
        </w:tc>
        <w:tc>
          <w:tcPr>
            <w:tcW w:w="612" w:type="pct"/>
            <w:tcMar>
              <w:left w:w="57" w:type="dxa"/>
              <w:right w:w="57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λ=0,4</m:t>
                </m:r>
              </m:oMath>
            </m:oMathPara>
          </w:p>
        </w:tc>
        <w:tc>
          <w:tcPr>
            <w:tcW w:w="612" w:type="pct"/>
            <w:tcMar>
              <w:left w:w="57" w:type="dxa"/>
              <w:right w:w="57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λ=0,5</m:t>
                </m:r>
              </m:oMath>
            </m:oMathPara>
          </w:p>
        </w:tc>
        <w:tc>
          <w:tcPr>
            <w:tcW w:w="567" w:type="pct"/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λ=0,6</m:t>
                </m:r>
              </m:oMath>
            </m:oMathPara>
          </w:p>
        </w:tc>
        <w:tc>
          <w:tcPr>
            <w:tcW w:w="1191" w:type="pct"/>
            <w:vMerge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  <w:vertAlign w:val="subscript"/>
              </w:rPr>
            </w:pPr>
          </w:p>
        </w:tc>
      </w:tr>
      <w:tr w:rsidR="001E2FF5" w:rsidRPr="002D1375" w:rsidTr="00C1608E">
        <w:trPr>
          <w:jc w:val="center"/>
        </w:trPr>
        <w:tc>
          <w:tcPr>
            <w:tcW w:w="717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2D1375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A</w:t>
            </w:r>
            <w:r w:rsidRPr="002D1375">
              <w:rPr>
                <w:rFonts w:ascii="Times New Roman" w:hAnsi="Times New Roman"/>
                <w:i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79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722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E903ED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  <w:vertAlign w:val="subscript"/>
              </w:rPr>
            </w:pPr>
            <w:r w:rsidRPr="002D1375">
              <w:rPr>
                <w:rFonts w:ascii="Times New Roman" w:hAnsi="Times New Roman"/>
                <w:b/>
                <w:i/>
                <w:sz w:val="28"/>
                <w:szCs w:val="28"/>
              </w:rPr>
              <w:t>+</w:t>
            </w:r>
          </w:p>
        </w:tc>
        <w:tc>
          <w:tcPr>
            <w:tcW w:w="612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D1375">
              <w:rPr>
                <w:rFonts w:ascii="Times New Roman" w:hAnsi="Times New Roman"/>
                <w:b/>
                <w:i/>
                <w:sz w:val="28"/>
                <w:szCs w:val="28"/>
              </w:rPr>
              <w:t>+</w:t>
            </w:r>
          </w:p>
        </w:tc>
        <w:tc>
          <w:tcPr>
            <w:tcW w:w="612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D1375">
              <w:rPr>
                <w:rFonts w:ascii="Times New Roman" w:hAnsi="Times New Roman"/>
                <w:b/>
                <w:i/>
                <w:sz w:val="28"/>
                <w:szCs w:val="28"/>
              </w:rPr>
              <w:t>+</w:t>
            </w:r>
          </w:p>
        </w:tc>
        <w:tc>
          <w:tcPr>
            <w:tcW w:w="567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D1375">
              <w:rPr>
                <w:rFonts w:ascii="Times New Roman" w:hAnsi="Times New Roman"/>
                <w:b/>
                <w:i/>
                <w:sz w:val="28"/>
                <w:szCs w:val="28"/>
              </w:rPr>
              <w:t>+</w:t>
            </w:r>
          </w:p>
        </w:tc>
        <w:tc>
          <w:tcPr>
            <w:tcW w:w="1191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E903ED" w:rsidP="002D1375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D1375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1E2FF5" w:rsidRPr="002D1375" w:rsidTr="00C1608E">
        <w:trPr>
          <w:jc w:val="center"/>
        </w:trPr>
        <w:tc>
          <w:tcPr>
            <w:tcW w:w="717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  <w:vertAlign w:val="subscript"/>
              </w:rPr>
            </w:pPr>
            <w:r w:rsidRPr="002D1375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A</w:t>
            </w:r>
            <w:r w:rsidRPr="002D1375">
              <w:rPr>
                <w:rFonts w:ascii="Times New Roman" w:hAnsi="Times New Roman"/>
                <w:i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79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722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612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</w:p>
        </w:tc>
        <w:tc>
          <w:tcPr>
            <w:tcW w:w="612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</w:p>
        </w:tc>
        <w:tc>
          <w:tcPr>
            <w:tcW w:w="567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</w:p>
        </w:tc>
        <w:tc>
          <w:tcPr>
            <w:tcW w:w="1191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D1375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1E2FF5" w:rsidRPr="002D1375" w:rsidTr="00C1608E">
        <w:trPr>
          <w:jc w:val="center"/>
        </w:trPr>
        <w:tc>
          <w:tcPr>
            <w:tcW w:w="717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  <w:vertAlign w:val="subscript"/>
              </w:rPr>
            </w:pPr>
            <w:r w:rsidRPr="002D1375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A</w:t>
            </w:r>
            <w:r w:rsidRPr="002D1375">
              <w:rPr>
                <w:rFonts w:ascii="Times New Roman" w:hAnsi="Times New Roman"/>
                <w:i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579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722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</w:p>
        </w:tc>
        <w:tc>
          <w:tcPr>
            <w:tcW w:w="612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612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567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1191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D1375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1E2FF5" w:rsidRPr="002D1375" w:rsidTr="00C1608E">
        <w:trPr>
          <w:jc w:val="center"/>
        </w:trPr>
        <w:tc>
          <w:tcPr>
            <w:tcW w:w="717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  <w:vertAlign w:val="subscript"/>
              </w:rPr>
            </w:pPr>
            <w:r w:rsidRPr="002D1375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A</w:t>
            </w:r>
            <w:r w:rsidRPr="002D1375">
              <w:rPr>
                <w:rFonts w:ascii="Times New Roman" w:hAnsi="Times New Roman"/>
                <w:i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579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D1375">
              <w:rPr>
                <w:rFonts w:ascii="Times New Roman" w:hAnsi="Times New Roman"/>
                <w:b/>
                <w:i/>
                <w:sz w:val="28"/>
                <w:szCs w:val="28"/>
              </w:rPr>
              <w:t>+</w:t>
            </w:r>
          </w:p>
        </w:tc>
        <w:tc>
          <w:tcPr>
            <w:tcW w:w="722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</w:p>
        </w:tc>
        <w:tc>
          <w:tcPr>
            <w:tcW w:w="612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</w:p>
        </w:tc>
        <w:tc>
          <w:tcPr>
            <w:tcW w:w="612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</w:p>
        </w:tc>
        <w:tc>
          <w:tcPr>
            <w:tcW w:w="567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1E2FF5" w:rsidP="002D1375">
            <w:pPr>
              <w:spacing w:line="36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1191" w:type="pct"/>
            <w:tcMar>
              <w:left w:w="85" w:type="dxa"/>
              <w:right w:w="85" w:type="dxa"/>
            </w:tcMar>
            <w:vAlign w:val="center"/>
          </w:tcPr>
          <w:p w:rsidR="001E2FF5" w:rsidRPr="002D1375" w:rsidRDefault="00E903ED" w:rsidP="002D1375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D1375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</w:tbl>
    <w:p w:rsidR="001E2FF5" w:rsidRPr="002D1375" w:rsidRDefault="001E2FF5" w:rsidP="002D1375">
      <w:pPr>
        <w:pStyle w:val="Style37"/>
        <w:suppressLineNumbers/>
        <w:spacing w:line="360" w:lineRule="auto"/>
        <w:ind w:firstLine="720"/>
        <w:rPr>
          <w:sz w:val="28"/>
          <w:szCs w:val="28"/>
        </w:rPr>
      </w:pPr>
      <w:r w:rsidRPr="002D1375">
        <w:rPr>
          <w:sz w:val="28"/>
          <w:szCs w:val="28"/>
        </w:rPr>
        <w:t xml:space="preserve">В такой ситуации лучше выбрать </w:t>
      </w:r>
      <w:r w:rsidR="00E903ED" w:rsidRPr="002D1375">
        <w:rPr>
          <w:sz w:val="28"/>
          <w:szCs w:val="28"/>
        </w:rPr>
        <w:t>первое</w:t>
      </w:r>
      <w:r w:rsidRPr="002D1375">
        <w:rPr>
          <w:sz w:val="28"/>
          <w:szCs w:val="28"/>
        </w:rPr>
        <w:t xml:space="preserve"> решение.</w:t>
      </w:r>
    </w:p>
    <w:p w:rsidR="001E2FF5" w:rsidRPr="002D1375" w:rsidRDefault="001E2FF5" w:rsidP="002D1375">
      <w:pPr>
        <w:pStyle w:val="Style7"/>
        <w:numPr>
          <w:ilvl w:val="0"/>
          <w:numId w:val="2"/>
        </w:numPr>
        <w:suppressLineNumbers/>
        <w:spacing w:line="360" w:lineRule="auto"/>
        <w:ind w:left="0" w:firstLine="0"/>
        <w:rPr>
          <w:sz w:val="28"/>
          <w:szCs w:val="28"/>
        </w:rPr>
      </w:pPr>
      <w:bookmarkStart w:id="8" w:name="OLE_LINK16"/>
      <w:r w:rsidRPr="002D1375">
        <w:rPr>
          <w:sz w:val="28"/>
          <w:szCs w:val="28"/>
        </w:rPr>
        <w:t xml:space="preserve">Проанализируем данную ситуацию </w:t>
      </w:r>
      <w:r w:rsidRPr="002D1375">
        <w:rPr>
          <w:b/>
          <w:sz w:val="28"/>
          <w:szCs w:val="28"/>
        </w:rPr>
        <w:t>частичной неопределенности</w:t>
      </w:r>
      <w:r w:rsidRPr="002D1375">
        <w:rPr>
          <w:sz w:val="28"/>
          <w:szCs w:val="28"/>
        </w:rPr>
        <w:t xml:space="preserve">, применяя различные  правила-рекомендации по принятию решений. </w:t>
      </w:r>
    </w:p>
    <w:p w:rsidR="001E2FF5" w:rsidRPr="002D1375" w:rsidRDefault="001E2FF5" w:rsidP="002D1375">
      <w:pPr>
        <w:pStyle w:val="Style7"/>
        <w:suppressLineNumbers/>
        <w:spacing w:line="360" w:lineRule="auto"/>
        <w:ind w:firstLine="708"/>
        <w:rPr>
          <w:sz w:val="28"/>
          <w:szCs w:val="28"/>
        </w:rPr>
      </w:pPr>
      <w:r w:rsidRPr="002D1375">
        <w:rPr>
          <w:sz w:val="28"/>
          <w:szCs w:val="28"/>
        </w:rPr>
        <w:t xml:space="preserve">Решение проведем средствами </w:t>
      </w:r>
      <w:r w:rsidRPr="002D1375">
        <w:rPr>
          <w:sz w:val="28"/>
          <w:szCs w:val="28"/>
          <w:lang w:val="en-US"/>
        </w:rPr>
        <w:t>Excel</w:t>
      </w:r>
      <w:r w:rsidRPr="002D1375">
        <w:rPr>
          <w:sz w:val="28"/>
          <w:szCs w:val="28"/>
        </w:rPr>
        <w:t xml:space="preserve">. На листе подготовим матрицы последствий и рисков и введем вероятности того, что реальная ситуация развивается по варианту </w:t>
      </w:r>
      <w:r w:rsidRPr="002D1375">
        <w:rPr>
          <w:b/>
          <w:i/>
          <w:sz w:val="28"/>
          <w:szCs w:val="28"/>
          <w:lang w:val="en-US"/>
        </w:rPr>
        <w:t>j</w:t>
      </w:r>
      <w:r w:rsidRPr="002D1375">
        <w:rPr>
          <w:b/>
          <w:i/>
          <w:sz w:val="28"/>
          <w:szCs w:val="28"/>
        </w:rPr>
        <w:t>:</w:t>
      </w:r>
      <w:r w:rsidRPr="002D1375"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=0,1</m:t>
        </m:r>
      </m:oMath>
      <w:r w:rsidRPr="002D1375">
        <w:rPr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=0,3</m:t>
        </m:r>
      </m:oMath>
      <w:r w:rsidRPr="002D1375">
        <w:rPr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3</m:t>
            </m:r>
          </m:sub>
        </m:sSub>
        <m:r>
          <w:rPr>
            <w:rFonts w:ascii="Cambria Math" w:hAnsi="Cambria Math"/>
            <w:sz w:val="28"/>
            <w:szCs w:val="28"/>
          </w:rPr>
          <m:t>=0,1</m:t>
        </m:r>
      </m:oMath>
      <w:r w:rsidRPr="002D1375">
        <w:rPr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4</m:t>
            </m:r>
          </m:sub>
        </m:sSub>
        <m:r>
          <w:rPr>
            <w:rFonts w:ascii="Cambria Math" w:hAnsi="Cambria Math"/>
            <w:sz w:val="28"/>
            <w:szCs w:val="28"/>
          </w:rPr>
          <m:t>=0,15</m:t>
        </m:r>
      </m:oMath>
      <w:r w:rsidRPr="002D1375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5</m:t>
            </m:r>
          </m:sub>
        </m:sSub>
        <m:r>
          <w:rPr>
            <w:rFonts w:ascii="Cambria Math" w:hAnsi="Cambria Math"/>
            <w:sz w:val="28"/>
            <w:szCs w:val="28"/>
          </w:rPr>
          <m:t>=0,35</m:t>
        </m:r>
      </m:oMath>
      <w:r w:rsidRPr="002D1375">
        <w:rPr>
          <w:sz w:val="28"/>
          <w:szCs w:val="28"/>
        </w:rPr>
        <w:t>.</w:t>
      </w:r>
    </w:p>
    <w:p w:rsidR="001E2FF5" w:rsidRPr="002D1375" w:rsidRDefault="00E903ED" w:rsidP="002D1375">
      <w:pPr>
        <w:pStyle w:val="Style7"/>
        <w:suppressLineNumbers/>
        <w:spacing w:line="360" w:lineRule="auto"/>
        <w:rPr>
          <w:sz w:val="28"/>
          <w:szCs w:val="28"/>
        </w:rPr>
      </w:pPr>
      <w:r w:rsidRPr="002D1375">
        <w:rPr>
          <w:noProof/>
          <w:sz w:val="28"/>
          <w:szCs w:val="28"/>
        </w:rPr>
        <w:drawing>
          <wp:inline distT="0" distB="0" distL="0" distR="0" wp14:anchorId="22CC8784" wp14:editId="1B779AF6">
            <wp:extent cx="5990157" cy="1095154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1436" t="52548" r="33871" b="26413"/>
                    <a:stretch/>
                  </pic:blipFill>
                  <pic:spPr bwMode="auto">
                    <a:xfrm>
                      <a:off x="0" y="0"/>
                      <a:ext cx="5997549" cy="1096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03ED" w:rsidRPr="002D1375" w:rsidRDefault="00E903ED" w:rsidP="002D1375">
      <w:pPr>
        <w:pStyle w:val="Style28"/>
        <w:numPr>
          <w:ilvl w:val="0"/>
          <w:numId w:val="9"/>
        </w:numPr>
        <w:suppressLineNumbers/>
        <w:spacing w:line="360" w:lineRule="auto"/>
        <w:ind w:left="567" w:right="96" w:hanging="567"/>
        <w:jc w:val="both"/>
        <w:rPr>
          <w:b/>
          <w:sz w:val="28"/>
          <w:szCs w:val="28"/>
        </w:rPr>
      </w:pPr>
      <w:r w:rsidRPr="002D1375">
        <w:rPr>
          <w:b/>
          <w:sz w:val="28"/>
          <w:szCs w:val="28"/>
        </w:rPr>
        <w:t>Применим правило максимизации среднего ожидаемого дохода.</w:t>
      </w:r>
    </w:p>
    <w:p w:rsidR="00E903ED" w:rsidRPr="002D1375" w:rsidRDefault="00E903ED" w:rsidP="002D1375">
      <w:pPr>
        <w:pStyle w:val="Style2"/>
        <w:suppressLineNumbers/>
        <w:spacing w:line="360" w:lineRule="auto"/>
        <w:ind w:firstLine="709"/>
        <w:rPr>
          <w:sz w:val="28"/>
          <w:szCs w:val="28"/>
        </w:rPr>
      </w:pPr>
      <w:r w:rsidRPr="002D1375">
        <w:rPr>
          <w:sz w:val="28"/>
          <w:szCs w:val="28"/>
        </w:rPr>
        <w:t xml:space="preserve">Доход, получаемый фирмой при реализации </w:t>
      </w:r>
      <w:proofErr w:type="spellStart"/>
      <w:r w:rsidRPr="002D1375">
        <w:rPr>
          <w:b/>
          <w:i/>
          <w:sz w:val="28"/>
          <w:szCs w:val="28"/>
          <w:lang w:val="en-US"/>
        </w:rPr>
        <w:t>i</w:t>
      </w:r>
      <w:proofErr w:type="spellEnd"/>
      <w:r w:rsidRPr="002D1375">
        <w:rPr>
          <w:sz w:val="28"/>
          <w:szCs w:val="28"/>
        </w:rPr>
        <w:t>-го решения, являет</w:t>
      </w:r>
      <w:r w:rsidRPr="002D1375">
        <w:rPr>
          <w:spacing w:val="20"/>
          <w:sz w:val="28"/>
          <w:szCs w:val="28"/>
        </w:rPr>
        <w:t>ся</w:t>
      </w:r>
      <w:r w:rsidRPr="002D1375">
        <w:rPr>
          <w:sz w:val="28"/>
          <w:szCs w:val="28"/>
        </w:rPr>
        <w:t xml:space="preserve"> случайной величиной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Pr="002D1375">
        <w:rPr>
          <w:sz w:val="28"/>
          <w:szCs w:val="28"/>
        </w:rPr>
        <w:t xml:space="preserve">. Средний ожидаемый доход определяется математическим ожиданием </w:t>
      </w:r>
      <m:oMath>
        <m:r>
          <w:rPr>
            <w:rFonts w:ascii="Cambria Math" w:hAnsi="Cambria Math"/>
            <w:sz w:val="28"/>
            <w:szCs w:val="28"/>
            <w:lang w:val="en-US"/>
          </w:rPr>
          <m:t>M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sub>
            </m:sSub>
          </m:e>
        </m:d>
        <m:r>
          <w:rPr>
            <w:rFonts w:ascii="Cambria Math" w:hAnsi="Cambria Math"/>
            <w:sz w:val="28"/>
            <w:szCs w:val="28"/>
          </w:rPr>
          <m:t>=</m:t>
        </m:r>
        <m:nary>
          <m:naryPr>
            <m:chr m:val="∑"/>
            <m:limLoc m:val="subSup"/>
            <m:sup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j</m:t>
            </m:r>
          </m:sub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j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ij</m:t>
                </m:r>
              </m:sub>
            </m:sSub>
          </m:e>
        </m:nary>
      </m:oMath>
      <w:r w:rsidRPr="002D1375">
        <w:rPr>
          <w:sz w:val="28"/>
          <w:szCs w:val="28"/>
        </w:rPr>
        <w:t>. Правило рекомендует принять решение, приносящее максимальный средний ожидаемый доход.</w:t>
      </w:r>
    </w:p>
    <w:p w:rsidR="00E903ED" w:rsidRPr="002D1375" w:rsidRDefault="00E903ED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sz w:val="28"/>
          <w:szCs w:val="28"/>
        </w:rPr>
        <w:t>Введем зависимости (рис.5):</w:t>
      </w:r>
    </w:p>
    <w:tbl>
      <w:tblPr>
        <w:tblW w:w="8594" w:type="dxa"/>
        <w:jc w:val="center"/>
        <w:tblInd w:w="-11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29"/>
        <w:gridCol w:w="1275"/>
        <w:gridCol w:w="4590"/>
      </w:tblGrid>
      <w:tr w:rsidR="00E903ED" w:rsidRPr="002D1375" w:rsidTr="00C1608E">
        <w:trPr>
          <w:jc w:val="center"/>
        </w:trPr>
        <w:tc>
          <w:tcPr>
            <w:tcW w:w="2729" w:type="dxa"/>
            <w:tcMar>
              <w:left w:w="28" w:type="dxa"/>
              <w:right w:w="28" w:type="dxa"/>
            </w:tcMar>
            <w:vAlign w:val="center"/>
          </w:tcPr>
          <w:p w:rsidR="00E903ED" w:rsidRPr="002D1375" w:rsidRDefault="00E903ED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Формула</w:t>
            </w:r>
          </w:p>
        </w:tc>
        <w:tc>
          <w:tcPr>
            <w:tcW w:w="1275" w:type="dxa"/>
            <w:tcMar>
              <w:left w:w="28" w:type="dxa"/>
              <w:right w:w="28" w:type="dxa"/>
            </w:tcMar>
            <w:vAlign w:val="center"/>
          </w:tcPr>
          <w:p w:rsidR="00E903ED" w:rsidRPr="002D1375" w:rsidRDefault="00E903ED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Ячейка</w:t>
            </w:r>
          </w:p>
        </w:tc>
        <w:tc>
          <w:tcPr>
            <w:tcW w:w="4590" w:type="dxa"/>
            <w:tcMar>
              <w:left w:w="28" w:type="dxa"/>
              <w:right w:w="28" w:type="dxa"/>
            </w:tcMar>
            <w:vAlign w:val="center"/>
          </w:tcPr>
          <w:p w:rsidR="00E903ED" w:rsidRPr="002D1375" w:rsidRDefault="00E903ED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Функция для вычисления</w:t>
            </w:r>
          </w:p>
        </w:tc>
      </w:tr>
      <w:tr w:rsidR="00E903ED" w:rsidRPr="002D1375" w:rsidTr="00C1608E">
        <w:trPr>
          <w:trHeight w:val="351"/>
          <w:jc w:val="center"/>
        </w:trPr>
        <w:tc>
          <w:tcPr>
            <w:tcW w:w="2729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903ED" w:rsidRPr="002D1375" w:rsidRDefault="00E903ED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M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sub>
                    </m:sSub>
                  </m:e>
                </m:d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nary>
                  <m:naryPr>
                    <m:chr m:val="∑"/>
                    <m:limLoc m:val="subSup"/>
                    <m:supHide m:val="1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naryPr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j</m:t>
                    </m:r>
                  </m:sub>
                  <m:sup/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j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∙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ij</m:t>
                        </m:r>
                      </m:sub>
                    </m:sSub>
                  </m:e>
                </m:nary>
              </m:oMath>
            </m:oMathPara>
          </w:p>
        </w:tc>
        <w:tc>
          <w:tcPr>
            <w:tcW w:w="1275" w:type="dxa"/>
            <w:tcMar>
              <w:left w:w="28" w:type="dxa"/>
              <w:right w:w="28" w:type="dxa"/>
            </w:tcMar>
            <w:vAlign w:val="center"/>
          </w:tcPr>
          <w:p w:rsidR="00E903ED" w:rsidRPr="002D1375" w:rsidRDefault="00B41676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B32</w:t>
            </w:r>
          </w:p>
        </w:tc>
        <w:tc>
          <w:tcPr>
            <w:tcW w:w="4590" w:type="dxa"/>
            <w:tcMar>
              <w:left w:w="28" w:type="dxa"/>
              <w:right w:w="28" w:type="dxa"/>
            </w:tcMar>
            <w:vAlign w:val="center"/>
          </w:tcPr>
          <w:p w:rsidR="00E903ED" w:rsidRPr="002D1375" w:rsidRDefault="00B41676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2D137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=СУММПРОИЗВ($B$</w:t>
            </w:r>
            <w:r w:rsidR="005D299E" w:rsidRPr="002D137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29</w:t>
            </w:r>
            <w:r w:rsidRPr="002D137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:</w:t>
            </w:r>
            <w:proofErr w:type="gramEnd"/>
            <w:r w:rsidRPr="002D137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$</w:t>
            </w:r>
            <w:r w:rsidRPr="002D1375"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en-US"/>
              </w:rPr>
              <w:t>F</w:t>
            </w:r>
            <w:r w:rsidRPr="002D137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$</w:t>
            </w:r>
            <w:r w:rsidR="005D299E" w:rsidRPr="002D137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29</w:t>
            </w:r>
            <w:r w:rsidRPr="002D137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;B</w:t>
            </w:r>
            <w:r w:rsidR="005D299E" w:rsidRPr="002D137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25</w:t>
            </w:r>
            <w:r w:rsidRPr="002D137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:</w:t>
            </w:r>
            <w:r w:rsidRPr="002D1375"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en-US"/>
              </w:rPr>
              <w:t>F</w:t>
            </w:r>
            <w:r w:rsidR="00E903ED" w:rsidRPr="002D137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2</w:t>
            </w:r>
            <w:r w:rsidR="005D299E" w:rsidRPr="002D137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5</w:t>
            </w:r>
            <w:r w:rsidR="00E903ED" w:rsidRPr="002D137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)</w:t>
            </w:r>
          </w:p>
        </w:tc>
      </w:tr>
      <w:tr w:rsidR="00E903ED" w:rsidRPr="002D1375" w:rsidTr="00C1608E">
        <w:trPr>
          <w:trHeight w:val="356"/>
          <w:jc w:val="center"/>
        </w:trPr>
        <w:tc>
          <w:tcPr>
            <w:tcW w:w="2729" w:type="dxa"/>
            <w:vMerge/>
            <w:tcMar>
              <w:left w:w="28" w:type="dxa"/>
              <w:right w:w="28" w:type="dxa"/>
            </w:tcMar>
            <w:vAlign w:val="center"/>
          </w:tcPr>
          <w:p w:rsidR="00E903ED" w:rsidRPr="002D1375" w:rsidRDefault="00E903ED" w:rsidP="002D1375">
            <w:pPr>
              <w:pStyle w:val="a3"/>
              <w:spacing w:after="0" w:line="36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Mar>
              <w:left w:w="28" w:type="dxa"/>
              <w:right w:w="28" w:type="dxa"/>
            </w:tcMar>
            <w:vAlign w:val="center"/>
          </w:tcPr>
          <w:p w:rsidR="00E903ED" w:rsidRPr="002D1375" w:rsidRDefault="00B41676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D1375"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en-US"/>
              </w:rPr>
              <w:t>B33-B35</w:t>
            </w:r>
          </w:p>
        </w:tc>
        <w:tc>
          <w:tcPr>
            <w:tcW w:w="4590" w:type="dxa"/>
            <w:tcMar>
              <w:left w:w="28" w:type="dxa"/>
              <w:right w:w="28" w:type="dxa"/>
            </w:tcMar>
            <w:vAlign w:val="center"/>
          </w:tcPr>
          <w:p w:rsidR="00E903ED" w:rsidRPr="002D1375" w:rsidRDefault="00E903ED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 xml:space="preserve">Скопировать формулу из ячейки </w:t>
            </w:r>
            <w:r w:rsidR="00B41676"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="00B41676" w:rsidRPr="002D1375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</w:tr>
      <w:tr w:rsidR="00E903ED" w:rsidRPr="002D1375" w:rsidTr="00C1608E">
        <w:trPr>
          <w:trHeight w:val="192"/>
          <w:jc w:val="center"/>
        </w:trPr>
        <w:tc>
          <w:tcPr>
            <w:tcW w:w="2729" w:type="dxa"/>
            <w:tcMar>
              <w:left w:w="28" w:type="dxa"/>
              <w:right w:w="28" w:type="dxa"/>
            </w:tcMar>
            <w:vAlign w:val="center"/>
          </w:tcPr>
          <w:p w:rsidR="00E903ED" w:rsidRPr="002D1375" w:rsidRDefault="00476EFA" w:rsidP="002D1375">
            <w:pPr>
              <w:pStyle w:val="a3"/>
              <w:spacing w:after="0" w:line="360" w:lineRule="auto"/>
              <w:ind w:left="0" w:firstLine="1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unc>
                  <m:func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uncPr>
                  <m:fName>
                    <m:limLow>
                      <m:limLow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limLow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max</m:t>
                        </m:r>
                      </m:e>
                      <m:lim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i</m:t>
                        </m:r>
                      </m:lim>
                    </m:limLow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M</m:t>
                    </m:r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Q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i</m:t>
                            </m:r>
                          </m:sub>
                        </m:sSub>
                      </m:e>
                    </m:d>
                  </m:e>
                </m:func>
              </m:oMath>
            </m:oMathPara>
          </w:p>
        </w:tc>
        <w:tc>
          <w:tcPr>
            <w:tcW w:w="1275" w:type="dxa"/>
            <w:tcMar>
              <w:left w:w="28" w:type="dxa"/>
              <w:right w:w="28" w:type="dxa"/>
            </w:tcMar>
            <w:vAlign w:val="center"/>
          </w:tcPr>
          <w:p w:rsidR="00E903ED" w:rsidRPr="002D1375" w:rsidRDefault="00B41676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D1375"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en-US"/>
              </w:rPr>
              <w:t>B36</w:t>
            </w:r>
          </w:p>
        </w:tc>
        <w:tc>
          <w:tcPr>
            <w:tcW w:w="4590" w:type="dxa"/>
            <w:tcMar>
              <w:left w:w="28" w:type="dxa"/>
              <w:right w:w="28" w:type="dxa"/>
            </w:tcMar>
            <w:vAlign w:val="center"/>
          </w:tcPr>
          <w:p w:rsidR="00E903ED" w:rsidRPr="002D1375" w:rsidRDefault="00E903ED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2D137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=МАКС(</w:t>
            </w:r>
            <w:r w:rsidR="00B41676" w:rsidRPr="002D1375"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en-US"/>
              </w:rPr>
              <w:t>B32:</w:t>
            </w:r>
            <w:proofErr w:type="gramEnd"/>
            <w:r w:rsidR="00B41676" w:rsidRPr="002D1375"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en-US"/>
              </w:rPr>
              <w:t>B35</w:t>
            </w:r>
            <w:r w:rsidRPr="002D137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).</w:t>
            </w:r>
          </w:p>
        </w:tc>
      </w:tr>
    </w:tbl>
    <w:p w:rsidR="00E903ED" w:rsidRPr="002D1375" w:rsidRDefault="00E903ED" w:rsidP="002D1375">
      <w:pPr>
        <w:pStyle w:val="Style28"/>
        <w:suppressLineNumbers/>
        <w:spacing w:line="360" w:lineRule="auto"/>
        <w:ind w:right="96" w:firstLine="0"/>
        <w:jc w:val="both"/>
        <w:rPr>
          <w:bCs/>
          <w:iCs/>
          <w:sz w:val="28"/>
          <w:szCs w:val="28"/>
        </w:rPr>
      </w:pPr>
      <w:r w:rsidRPr="002D1375">
        <w:rPr>
          <w:bCs/>
          <w:iCs/>
          <w:sz w:val="28"/>
          <w:szCs w:val="28"/>
        </w:rPr>
        <w:lastRenderedPageBreak/>
        <w:tab/>
        <w:t>Результаты вычислений показаны на рис.5:</w:t>
      </w:r>
    </w:p>
    <w:p w:rsidR="00E903ED" w:rsidRPr="002D1375" w:rsidRDefault="00E903ED" w:rsidP="00984E90">
      <w:pPr>
        <w:pStyle w:val="Style28"/>
        <w:suppressLineNumbers/>
        <w:spacing w:line="360" w:lineRule="auto"/>
        <w:ind w:right="96" w:firstLine="0"/>
        <w:jc w:val="both"/>
        <w:rPr>
          <w:bCs/>
          <w:iCs/>
          <w:sz w:val="28"/>
          <w:szCs w:val="28"/>
        </w:rPr>
      </w:pPr>
      <w:r w:rsidRPr="002D1375">
        <w:rPr>
          <w:noProof/>
          <w:sz w:val="28"/>
          <w:szCs w:val="28"/>
        </w:rPr>
        <w:drawing>
          <wp:inline distT="0" distB="0" distL="0" distR="0" wp14:anchorId="3071FF00" wp14:editId="205065FD">
            <wp:extent cx="4225395" cy="2604977"/>
            <wp:effectExtent l="0" t="0" r="3810" b="508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t="21974" r="63118" b="37581"/>
                    <a:stretch/>
                  </pic:blipFill>
                  <pic:spPr bwMode="auto">
                    <a:xfrm>
                      <a:off x="0" y="0"/>
                      <a:ext cx="4226645" cy="26057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03ED" w:rsidRPr="002D1375" w:rsidRDefault="00E903ED" w:rsidP="002D1375">
      <w:pPr>
        <w:pStyle w:val="Style34"/>
        <w:suppressLineNumbers/>
        <w:spacing w:line="360" w:lineRule="auto"/>
        <w:ind w:firstLine="720"/>
        <w:jc w:val="both"/>
        <w:rPr>
          <w:sz w:val="28"/>
          <w:szCs w:val="28"/>
        </w:rPr>
      </w:pPr>
      <w:r w:rsidRPr="002D1375">
        <w:rPr>
          <w:bCs/>
          <w:iCs/>
          <w:sz w:val="28"/>
          <w:szCs w:val="28"/>
        </w:rPr>
        <w:t xml:space="preserve">Получили: </w:t>
      </w:r>
      <w:r w:rsidRPr="002D1375"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Cambria Math"/>
                <w:sz w:val="28"/>
                <w:szCs w:val="28"/>
              </w:rPr>
              <m:t>(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)=12,8</m:t>
        </m:r>
      </m:oMath>
      <w:r w:rsidRPr="002D1375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Cambria Math"/>
                <w:sz w:val="28"/>
                <w:szCs w:val="28"/>
              </w:rPr>
              <m:t>(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)=9,9</m:t>
        </m:r>
      </m:oMath>
      <w:r w:rsidRPr="002D1375">
        <w:rPr>
          <w:sz w:val="28"/>
          <w:szCs w:val="28"/>
        </w:rPr>
        <w:t xml:space="preserve">;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Cambria Math"/>
                <w:sz w:val="28"/>
                <w:szCs w:val="28"/>
              </w:rPr>
              <m:t>(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3</m:t>
            </m:r>
          </m:sub>
        </m:sSub>
        <m:r>
          <w:rPr>
            <w:rFonts w:ascii="Cambria Math" w:hAnsi="Cambria Math"/>
            <w:sz w:val="28"/>
            <w:szCs w:val="28"/>
          </w:rPr>
          <m:t>)=6,9</m:t>
        </m:r>
      </m:oMath>
      <w:r w:rsidRPr="002D1375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Cambria Math"/>
                <w:sz w:val="28"/>
                <w:szCs w:val="28"/>
              </w:rPr>
              <m:t>(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4</m:t>
            </m:r>
          </m:sub>
        </m:sSub>
        <m:r>
          <w:rPr>
            <w:rFonts w:ascii="Cambria Math" w:hAnsi="Cambria Math"/>
            <w:sz w:val="28"/>
            <w:szCs w:val="28"/>
          </w:rPr>
          <m:t>)=10,65</m:t>
        </m:r>
      </m:oMath>
      <w:r w:rsidRPr="002D1375">
        <w:rPr>
          <w:sz w:val="28"/>
          <w:szCs w:val="28"/>
        </w:rPr>
        <w:t>;</w:t>
      </w:r>
    </w:p>
    <w:p w:rsidR="00E903ED" w:rsidRPr="002D1375" w:rsidRDefault="00E903ED" w:rsidP="002D1375">
      <w:pPr>
        <w:pStyle w:val="Style34"/>
        <w:suppressLineNumbers/>
        <w:spacing w:line="360" w:lineRule="auto"/>
        <w:ind w:firstLine="720"/>
        <w:jc w:val="both"/>
        <w:rPr>
          <w:sz w:val="28"/>
          <w:szCs w:val="28"/>
        </w:rPr>
      </w:pPr>
      <w:r w:rsidRPr="002D1375">
        <w:rPr>
          <w:sz w:val="28"/>
          <w:szCs w:val="28"/>
        </w:rPr>
        <w:t xml:space="preserve">                  </w:t>
      </w:r>
      <m:oMath>
        <m:func>
          <m:func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max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i</m:t>
                </m:r>
              </m:lim>
            </m:limLow>
          </m:fName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sub>
                </m:sSub>
              </m:e>
            </m:d>
          </m:e>
        </m:func>
        <m:r>
          <w:rPr>
            <w:rFonts w:ascii="Cambria Math" w:hAnsi="Cambria Math"/>
            <w:sz w:val="28"/>
            <w:szCs w:val="28"/>
          </w:rPr>
          <m:t>=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max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i</m:t>
                </m:r>
              </m:lim>
            </m:limLow>
          </m:fName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12,8;9,9;6,9;10,65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=12,8</m:t>
            </m:r>
          </m:e>
        </m:func>
      </m:oMath>
    </w:p>
    <w:p w:rsidR="00E903ED" w:rsidRPr="002D1375" w:rsidRDefault="00E903ED" w:rsidP="002D1375">
      <w:pPr>
        <w:pStyle w:val="Style28"/>
        <w:suppressLineNumbers/>
        <w:spacing w:line="360" w:lineRule="auto"/>
        <w:ind w:right="96" w:firstLine="708"/>
        <w:jc w:val="both"/>
        <w:rPr>
          <w:b/>
          <w:bCs/>
          <w:i/>
          <w:sz w:val="28"/>
          <w:szCs w:val="28"/>
        </w:rPr>
      </w:pPr>
      <w:r w:rsidRPr="002D1375">
        <w:rPr>
          <w:bCs/>
          <w:iCs/>
          <w:sz w:val="28"/>
          <w:szCs w:val="28"/>
        </w:rPr>
        <w:t xml:space="preserve">Таким образом, при заданных вероятностях </w:t>
      </w:r>
      <w:r w:rsidRPr="002D1375">
        <w:rPr>
          <w:sz w:val="28"/>
          <w:szCs w:val="28"/>
        </w:rPr>
        <w:t xml:space="preserve">максимальный </w:t>
      </w:r>
      <w:r w:rsidRPr="002D1375">
        <w:rPr>
          <w:bCs/>
          <w:sz w:val="28"/>
          <w:szCs w:val="28"/>
        </w:rPr>
        <w:t xml:space="preserve">средний ожидаемый доход равен </w:t>
      </w:r>
      <w:r w:rsidR="00B41676" w:rsidRPr="002D1375">
        <w:rPr>
          <w:bCs/>
          <w:sz w:val="28"/>
          <w:szCs w:val="28"/>
        </w:rPr>
        <w:t xml:space="preserve">12,8 </w:t>
      </w:r>
      <w:r w:rsidRPr="002D1375">
        <w:rPr>
          <w:bCs/>
          <w:sz w:val="28"/>
          <w:szCs w:val="28"/>
        </w:rPr>
        <w:t xml:space="preserve"> и соответствует </w:t>
      </w:r>
      <w:r w:rsidRPr="002D1375">
        <w:rPr>
          <w:b/>
          <w:bCs/>
          <w:i/>
          <w:sz w:val="28"/>
          <w:szCs w:val="28"/>
        </w:rPr>
        <w:t xml:space="preserve"> первому решению.</w:t>
      </w:r>
    </w:p>
    <w:p w:rsidR="00E903ED" w:rsidRPr="002D1375" w:rsidRDefault="00E903ED" w:rsidP="002D1375">
      <w:pPr>
        <w:pStyle w:val="Style28"/>
        <w:numPr>
          <w:ilvl w:val="1"/>
          <w:numId w:val="10"/>
        </w:numPr>
        <w:suppressLineNumbers/>
        <w:spacing w:line="360" w:lineRule="auto"/>
        <w:ind w:right="96"/>
        <w:jc w:val="both"/>
        <w:rPr>
          <w:b/>
          <w:sz w:val="28"/>
          <w:szCs w:val="28"/>
        </w:rPr>
      </w:pPr>
      <w:r w:rsidRPr="002D1375">
        <w:rPr>
          <w:b/>
          <w:sz w:val="28"/>
          <w:szCs w:val="28"/>
        </w:rPr>
        <w:t xml:space="preserve">Применим правило минимизации среднего ожидаемого риска. </w:t>
      </w:r>
    </w:p>
    <w:p w:rsidR="00E903ED" w:rsidRPr="002D1375" w:rsidRDefault="00E903ED" w:rsidP="002D1375">
      <w:pPr>
        <w:pStyle w:val="Style28"/>
        <w:suppressLineNumbers/>
        <w:spacing w:line="360" w:lineRule="auto"/>
        <w:ind w:right="96" w:firstLine="709"/>
        <w:jc w:val="both"/>
        <w:rPr>
          <w:sz w:val="28"/>
          <w:szCs w:val="28"/>
        </w:rPr>
      </w:pPr>
      <w:r w:rsidRPr="002D1375">
        <w:rPr>
          <w:sz w:val="28"/>
          <w:szCs w:val="28"/>
        </w:rPr>
        <w:t>Пра</w:t>
      </w:r>
      <w:r w:rsidRPr="002D1375">
        <w:rPr>
          <w:sz w:val="28"/>
          <w:szCs w:val="28"/>
        </w:rPr>
        <w:softHyphen/>
        <w:t xml:space="preserve">вило рекомендует принять решение, влекущее минимальный средний риск. </w:t>
      </w:r>
    </w:p>
    <w:p w:rsidR="00E903ED" w:rsidRPr="002D1375" w:rsidRDefault="00E903ED" w:rsidP="002D1375">
      <w:pPr>
        <w:pStyle w:val="Style28"/>
        <w:numPr>
          <w:ilvl w:val="0"/>
          <w:numId w:val="6"/>
        </w:numPr>
        <w:suppressLineNumbers/>
        <w:spacing w:line="360" w:lineRule="auto"/>
        <w:ind w:left="709" w:right="96" w:hanging="709"/>
        <w:jc w:val="both"/>
        <w:rPr>
          <w:sz w:val="28"/>
          <w:szCs w:val="28"/>
        </w:rPr>
      </w:pPr>
      <w:bookmarkStart w:id="9" w:name="OLE_LINK17"/>
      <w:r w:rsidRPr="002D1375">
        <w:rPr>
          <w:sz w:val="28"/>
          <w:szCs w:val="28"/>
        </w:rPr>
        <w:t>Вычислим средние ожидаемые  риски при указанных вероятностях</w:t>
      </w:r>
      <w:r w:rsidRPr="002D1375">
        <w:rPr>
          <w:bCs/>
          <w:sz w:val="28"/>
          <w:szCs w:val="28"/>
        </w:rPr>
        <w:t xml:space="preserve"> для каждого решения</w:t>
      </w:r>
      <w:r w:rsidRPr="002D1375">
        <w:rPr>
          <w:sz w:val="28"/>
          <w:szCs w:val="28"/>
        </w:rPr>
        <w:t>:</w:t>
      </w:r>
      <w:r w:rsidRPr="002D1375">
        <w:rPr>
          <w:bCs/>
          <w:sz w:val="28"/>
          <w:szCs w:val="28"/>
        </w:rPr>
        <w:t xml:space="preserve"> в </w:t>
      </w:r>
      <w:r w:rsidRPr="002D1375">
        <w:rPr>
          <w:sz w:val="28"/>
          <w:szCs w:val="28"/>
        </w:rPr>
        <w:t xml:space="preserve">ячейку </w:t>
      </w:r>
      <w:r w:rsidR="005D299E" w:rsidRPr="002D1375">
        <w:rPr>
          <w:sz w:val="28"/>
          <w:szCs w:val="28"/>
          <w:lang w:val="en-US"/>
        </w:rPr>
        <w:t>H</w:t>
      </w:r>
      <w:r w:rsidR="005D299E" w:rsidRPr="002D1375">
        <w:rPr>
          <w:sz w:val="28"/>
          <w:szCs w:val="28"/>
        </w:rPr>
        <w:t>32</w:t>
      </w:r>
      <w:r w:rsidRPr="002D1375">
        <w:rPr>
          <w:bCs/>
          <w:iCs/>
          <w:sz w:val="28"/>
          <w:szCs w:val="28"/>
        </w:rPr>
        <w:t xml:space="preserve"> (рис.6.</w:t>
      </w:r>
      <w:r w:rsidR="005D299E" w:rsidRPr="002D1375">
        <w:rPr>
          <w:bCs/>
          <w:iCs/>
          <w:sz w:val="28"/>
          <w:szCs w:val="28"/>
        </w:rPr>
        <w:t>) введем функцию:</w:t>
      </w:r>
      <w:r w:rsidR="005D299E" w:rsidRPr="002D1375">
        <w:rPr>
          <w:sz w:val="28"/>
          <w:szCs w:val="28"/>
        </w:rPr>
        <w:t xml:space="preserve"> </w:t>
      </w:r>
      <w:r w:rsidR="005D299E" w:rsidRPr="002D1375">
        <w:rPr>
          <w:bCs/>
          <w:iCs/>
          <w:sz w:val="28"/>
          <w:szCs w:val="28"/>
        </w:rPr>
        <w:t>=</w:t>
      </w:r>
      <w:proofErr w:type="gramStart"/>
      <w:r w:rsidR="005D299E" w:rsidRPr="002D1375">
        <w:rPr>
          <w:bCs/>
          <w:iCs/>
          <w:sz w:val="28"/>
          <w:szCs w:val="28"/>
        </w:rPr>
        <w:t>СУММПРОИЗВ($H$29:</w:t>
      </w:r>
      <w:proofErr w:type="gramEnd"/>
      <w:r w:rsidR="005D299E" w:rsidRPr="002D1375">
        <w:rPr>
          <w:bCs/>
          <w:iCs/>
          <w:sz w:val="28"/>
          <w:szCs w:val="28"/>
        </w:rPr>
        <w:t>$L$29;H25:</w:t>
      </w:r>
      <w:proofErr w:type="gramStart"/>
      <w:r w:rsidR="005D299E" w:rsidRPr="002D1375">
        <w:rPr>
          <w:bCs/>
          <w:iCs/>
          <w:sz w:val="28"/>
          <w:szCs w:val="28"/>
        </w:rPr>
        <w:t>L25)</w:t>
      </w:r>
      <w:r w:rsidRPr="002D1375">
        <w:rPr>
          <w:bCs/>
          <w:iCs/>
          <w:sz w:val="28"/>
          <w:szCs w:val="28"/>
        </w:rPr>
        <w:t xml:space="preserve">   и скопируем ее в ячейки </w:t>
      </w:r>
      <w:r w:rsidR="005D299E" w:rsidRPr="002D1375">
        <w:rPr>
          <w:sz w:val="28"/>
          <w:szCs w:val="28"/>
          <w:lang w:val="en-US"/>
        </w:rPr>
        <w:t>H</w:t>
      </w:r>
      <w:r w:rsidR="005D299E" w:rsidRPr="002D1375">
        <w:rPr>
          <w:sz w:val="28"/>
          <w:szCs w:val="28"/>
        </w:rPr>
        <w:t>33-</w:t>
      </w:r>
      <w:r w:rsidR="005D299E" w:rsidRPr="002D1375">
        <w:rPr>
          <w:sz w:val="28"/>
          <w:szCs w:val="28"/>
          <w:lang w:val="en-US"/>
        </w:rPr>
        <w:t>H</w:t>
      </w:r>
      <w:r w:rsidR="005D299E" w:rsidRPr="002D1375">
        <w:rPr>
          <w:sz w:val="28"/>
          <w:szCs w:val="28"/>
        </w:rPr>
        <w:t>35</w:t>
      </w:r>
      <w:r w:rsidRPr="002D1375">
        <w:rPr>
          <w:bCs/>
          <w:iCs/>
          <w:sz w:val="28"/>
          <w:szCs w:val="28"/>
        </w:rPr>
        <w:t xml:space="preserve">. </w:t>
      </w:r>
      <w:proofErr w:type="gramEnd"/>
    </w:p>
    <w:p w:rsidR="00E903ED" w:rsidRPr="002D1375" w:rsidRDefault="00E903ED" w:rsidP="002D1375">
      <w:pPr>
        <w:pStyle w:val="Style28"/>
        <w:numPr>
          <w:ilvl w:val="0"/>
          <w:numId w:val="6"/>
        </w:numPr>
        <w:suppressLineNumbers/>
        <w:spacing w:line="360" w:lineRule="auto"/>
        <w:ind w:left="709" w:right="96" w:hanging="567"/>
        <w:jc w:val="both"/>
        <w:rPr>
          <w:sz w:val="28"/>
          <w:szCs w:val="28"/>
        </w:rPr>
      </w:pPr>
      <w:r w:rsidRPr="002D1375">
        <w:rPr>
          <w:sz w:val="28"/>
          <w:szCs w:val="28"/>
        </w:rPr>
        <w:t xml:space="preserve">Для определения минимального среднего риска  в ячейку  </w:t>
      </w:r>
      <w:r w:rsidR="005D299E" w:rsidRPr="002D1375">
        <w:rPr>
          <w:sz w:val="28"/>
          <w:szCs w:val="28"/>
          <w:lang w:val="en-US"/>
        </w:rPr>
        <w:t>H</w:t>
      </w:r>
      <w:r w:rsidRPr="002D1375">
        <w:rPr>
          <w:sz w:val="28"/>
          <w:szCs w:val="28"/>
        </w:rPr>
        <w:t>3</w:t>
      </w:r>
      <w:r w:rsidR="005D299E" w:rsidRPr="002D1375">
        <w:rPr>
          <w:sz w:val="28"/>
          <w:szCs w:val="28"/>
        </w:rPr>
        <w:t>6</w:t>
      </w:r>
      <w:r w:rsidR="005D299E" w:rsidRPr="002D1375">
        <w:rPr>
          <w:bCs/>
          <w:iCs/>
          <w:sz w:val="28"/>
          <w:szCs w:val="28"/>
        </w:rPr>
        <w:t xml:space="preserve"> введем функцию: =</w:t>
      </w:r>
      <w:proofErr w:type="gramStart"/>
      <w:r w:rsidR="005D299E" w:rsidRPr="002D1375">
        <w:rPr>
          <w:bCs/>
          <w:iCs/>
          <w:sz w:val="28"/>
          <w:szCs w:val="28"/>
        </w:rPr>
        <w:t>МИН(H32:H35)</w:t>
      </w:r>
      <w:proofErr w:type="gramEnd"/>
    </w:p>
    <w:p w:rsidR="00E903ED" w:rsidRPr="002D1375" w:rsidRDefault="00E903ED" w:rsidP="002D1375">
      <w:pPr>
        <w:pStyle w:val="Style28"/>
        <w:suppressLineNumbers/>
        <w:spacing w:line="360" w:lineRule="auto"/>
        <w:ind w:right="96" w:firstLine="708"/>
        <w:jc w:val="both"/>
        <w:rPr>
          <w:bCs/>
          <w:iCs/>
          <w:sz w:val="28"/>
          <w:szCs w:val="28"/>
        </w:rPr>
      </w:pPr>
      <w:r w:rsidRPr="002D1375">
        <w:rPr>
          <w:bCs/>
          <w:iCs/>
          <w:sz w:val="28"/>
          <w:szCs w:val="28"/>
        </w:rPr>
        <w:t>Результаты вычислений показаны на рисунке:</w:t>
      </w:r>
    </w:p>
    <w:p w:rsidR="00E903ED" w:rsidRPr="00984E90" w:rsidRDefault="005D299E" w:rsidP="00984E90">
      <w:pPr>
        <w:pStyle w:val="Style28"/>
        <w:suppressLineNumbers/>
        <w:spacing w:line="360" w:lineRule="auto"/>
        <w:ind w:right="96" w:firstLine="0"/>
        <w:jc w:val="both"/>
        <w:rPr>
          <w:sz w:val="28"/>
          <w:szCs w:val="28"/>
        </w:rPr>
      </w:pPr>
      <w:r w:rsidRPr="002D1375">
        <w:rPr>
          <w:noProof/>
          <w:sz w:val="28"/>
          <w:szCs w:val="28"/>
        </w:rPr>
        <w:lastRenderedPageBreak/>
        <w:drawing>
          <wp:inline distT="0" distB="0" distL="0" distR="0" wp14:anchorId="3CE0A34F" wp14:editId="10E5D39C">
            <wp:extent cx="3561907" cy="2702139"/>
            <wp:effectExtent l="0" t="0" r="635" b="317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33660" t="20382" r="35188" b="37580"/>
                    <a:stretch/>
                  </pic:blipFill>
                  <pic:spPr bwMode="auto">
                    <a:xfrm>
                      <a:off x="0" y="0"/>
                      <a:ext cx="3562963" cy="2702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03ED" w:rsidRPr="002D1375" w:rsidRDefault="00E903ED" w:rsidP="002D1375">
      <w:pPr>
        <w:pStyle w:val="Style28"/>
        <w:suppressLineNumbers/>
        <w:spacing w:line="360" w:lineRule="auto"/>
        <w:ind w:right="96" w:firstLine="708"/>
        <w:jc w:val="both"/>
        <w:rPr>
          <w:bCs/>
          <w:iCs/>
          <w:sz w:val="28"/>
          <w:szCs w:val="28"/>
        </w:rPr>
      </w:pPr>
      <w:r w:rsidRPr="002D1375">
        <w:rPr>
          <w:bCs/>
          <w:iCs/>
          <w:sz w:val="28"/>
          <w:szCs w:val="28"/>
        </w:rPr>
        <w:t xml:space="preserve">Получили </w:t>
      </w:r>
      <w:r w:rsidRPr="002D1375">
        <w:rPr>
          <w:sz w:val="28"/>
          <w:szCs w:val="28"/>
        </w:rPr>
        <w:t>средние риски</w:t>
      </w:r>
      <w:r w:rsidRPr="002D1375">
        <w:rPr>
          <w:bCs/>
          <w:iCs/>
          <w:sz w:val="28"/>
          <w:szCs w:val="28"/>
        </w:rPr>
        <w:t>:</w:t>
      </w:r>
    </w:p>
    <w:p w:rsidR="00E903ED" w:rsidRPr="002D1375" w:rsidRDefault="00476EFA" w:rsidP="002D1375">
      <w:pPr>
        <w:pStyle w:val="Style28"/>
        <w:suppressLineNumbers/>
        <w:spacing w:line="360" w:lineRule="auto"/>
        <w:ind w:right="96" w:firstLine="0"/>
        <w:jc w:val="both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Cambria Math"/>
                <w:sz w:val="28"/>
                <w:szCs w:val="28"/>
              </w:rPr>
              <m:t>(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)=2.7</m:t>
        </m:r>
      </m:oMath>
      <w:r w:rsidR="00E903ED" w:rsidRPr="002D1375">
        <w:rPr>
          <w:sz w:val="28"/>
          <w:szCs w:val="28"/>
        </w:rPr>
        <w:t xml:space="preserve">;  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Cambria Math"/>
                <w:sz w:val="28"/>
                <w:szCs w:val="28"/>
              </w:rPr>
              <m:t>(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)=5,6</m:t>
        </m:r>
      </m:oMath>
      <w:r w:rsidR="00E903ED" w:rsidRPr="002D1375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Cambria Math"/>
                <w:sz w:val="28"/>
                <w:szCs w:val="28"/>
              </w:rPr>
              <m:t>(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3</m:t>
            </m:r>
          </m:sub>
        </m:sSub>
        <m:r>
          <w:rPr>
            <w:rFonts w:ascii="Cambria Math" w:hAnsi="Cambria Math"/>
            <w:sz w:val="28"/>
            <w:szCs w:val="28"/>
          </w:rPr>
          <m:t>)=8.6</m:t>
        </m:r>
      </m:oMath>
      <w:r w:rsidR="00E903ED" w:rsidRPr="002D1375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Cambria Math"/>
                <w:sz w:val="28"/>
                <w:szCs w:val="28"/>
              </w:rPr>
              <m:t>(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4</m:t>
            </m:r>
          </m:sub>
        </m:sSub>
        <m:r>
          <w:rPr>
            <w:rFonts w:ascii="Cambria Math" w:hAnsi="Cambria Math"/>
            <w:sz w:val="28"/>
            <w:szCs w:val="28"/>
          </w:rPr>
          <m:t>)=4.85</m:t>
        </m:r>
      </m:oMath>
      <w:r w:rsidR="00E903ED" w:rsidRPr="002D1375">
        <w:rPr>
          <w:sz w:val="28"/>
          <w:szCs w:val="28"/>
        </w:rPr>
        <w:t>.</w:t>
      </w:r>
    </w:p>
    <w:p w:rsidR="00E903ED" w:rsidRPr="002D1375" w:rsidRDefault="00E903ED" w:rsidP="002D1375">
      <w:pPr>
        <w:pStyle w:val="Style28"/>
        <w:suppressLineNumbers/>
        <w:spacing w:line="360" w:lineRule="auto"/>
        <w:ind w:right="96" w:firstLine="708"/>
        <w:jc w:val="both"/>
        <w:rPr>
          <w:sz w:val="28"/>
          <w:szCs w:val="28"/>
        </w:rPr>
      </w:pPr>
      <w:r w:rsidRPr="002D1375">
        <w:rPr>
          <w:sz w:val="28"/>
          <w:szCs w:val="28"/>
        </w:rPr>
        <w:t xml:space="preserve">Минимальный средний риск равен </w:t>
      </w:r>
    </w:p>
    <w:p w:rsidR="00E903ED" w:rsidRPr="002D1375" w:rsidRDefault="00476EFA" w:rsidP="002D1375">
      <w:pPr>
        <w:pStyle w:val="Style28"/>
        <w:suppressLineNumbers/>
        <w:spacing w:line="360" w:lineRule="auto"/>
        <w:ind w:right="96" w:firstLine="0"/>
        <w:jc w:val="both"/>
        <w:rPr>
          <w:sz w:val="28"/>
          <w:szCs w:val="28"/>
        </w:rPr>
      </w:pPr>
      <m:oMathPara>
        <m:oMath>
          <m:func>
            <m:func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uncPr>
            <m:fName>
              <m:limLow>
                <m:limLow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limLow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m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in</m:t>
                  </m:r>
                </m:e>
                <m:li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i</m:t>
                  </m:r>
                </m:lim>
              </m:limLow>
            </m:fName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M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i</m:t>
                      </m:r>
                    </m:sub>
                  </m:sSub>
                </m:e>
              </m:d>
            </m:e>
          </m:func>
          <m:r>
            <w:rPr>
              <w:rFonts w:ascii="Cambria Math" w:hAnsi="Cambria Math"/>
              <w:sz w:val="28"/>
              <w:szCs w:val="28"/>
            </w:rPr>
            <m:t>=</m:t>
          </m:r>
          <m:func>
            <m:func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uncPr>
            <m:fName>
              <m:limLow>
                <m:limLow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limLow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min</m:t>
                  </m:r>
                </m:e>
                <m:li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i</m:t>
                  </m:r>
                </m:lim>
              </m:limLow>
            </m:fName>
            <m:e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2,7;5,6;8,6;4,85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=4,85</m:t>
              </m:r>
            </m:e>
          </m:func>
        </m:oMath>
      </m:oMathPara>
    </w:p>
    <w:p w:rsidR="00E903ED" w:rsidRPr="002D1375" w:rsidRDefault="00E903ED" w:rsidP="002D1375">
      <w:pPr>
        <w:pStyle w:val="Style28"/>
        <w:suppressLineNumbers/>
        <w:spacing w:line="360" w:lineRule="auto"/>
        <w:ind w:right="96" w:firstLine="0"/>
        <w:jc w:val="both"/>
        <w:rPr>
          <w:sz w:val="28"/>
          <w:szCs w:val="28"/>
        </w:rPr>
      </w:pPr>
      <w:r w:rsidRPr="002D1375">
        <w:rPr>
          <w:sz w:val="28"/>
          <w:szCs w:val="28"/>
        </w:rPr>
        <w:t xml:space="preserve">и соответствует </w:t>
      </w:r>
      <w:r w:rsidR="005D299E" w:rsidRPr="002D1375">
        <w:rPr>
          <w:b/>
          <w:i/>
          <w:sz w:val="28"/>
          <w:szCs w:val="28"/>
        </w:rPr>
        <w:t>четвертом</w:t>
      </w:r>
      <w:r w:rsidRPr="002D1375">
        <w:rPr>
          <w:b/>
          <w:i/>
          <w:sz w:val="28"/>
          <w:szCs w:val="28"/>
        </w:rPr>
        <w:t>у решению</w:t>
      </w:r>
      <w:r w:rsidRPr="002D1375">
        <w:rPr>
          <w:sz w:val="28"/>
          <w:szCs w:val="28"/>
        </w:rPr>
        <w:t>.</w:t>
      </w:r>
    </w:p>
    <w:p w:rsidR="00E903ED" w:rsidRPr="002D1375" w:rsidRDefault="00E903ED" w:rsidP="002D1375">
      <w:pPr>
        <w:pStyle w:val="Style7"/>
        <w:suppressLineNumbers/>
        <w:spacing w:line="360" w:lineRule="auto"/>
        <w:rPr>
          <w:sz w:val="28"/>
          <w:szCs w:val="28"/>
        </w:rPr>
      </w:pPr>
    </w:p>
    <w:bookmarkEnd w:id="6"/>
    <w:p w:rsidR="005229D9" w:rsidRPr="002D1375" w:rsidRDefault="005229D9" w:rsidP="002D1375">
      <w:pPr>
        <w:pStyle w:val="Style7"/>
        <w:suppressLineNumbers/>
        <w:spacing w:line="360" w:lineRule="auto"/>
        <w:rPr>
          <w:sz w:val="28"/>
          <w:szCs w:val="28"/>
        </w:rPr>
      </w:pPr>
    </w:p>
    <w:bookmarkEnd w:id="8"/>
    <w:bookmarkEnd w:id="9"/>
    <w:p w:rsidR="005229D9" w:rsidRPr="002D1375" w:rsidRDefault="005229D9" w:rsidP="002D1375">
      <w:pPr>
        <w:pStyle w:val="2"/>
        <w:spacing w:before="0"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782DC3" w:rsidRPr="002D1375" w:rsidRDefault="00782DC3" w:rsidP="002D1375">
      <w:pPr>
        <w:pStyle w:val="2"/>
        <w:spacing w:before="0"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10" w:name="OLE_LINK18"/>
      <w:r w:rsidRPr="002D1375">
        <w:rPr>
          <w:rFonts w:ascii="Times New Roman" w:hAnsi="Times New Roman" w:cs="Times New Roman"/>
          <w:color w:val="auto"/>
          <w:sz w:val="28"/>
          <w:szCs w:val="28"/>
        </w:rPr>
        <w:t>Задача 4.</w:t>
      </w:r>
    </w:p>
    <w:p w:rsidR="00782DC3" w:rsidRPr="002D1375" w:rsidRDefault="00782DC3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1" w:name="OLE_LINK2"/>
      <w:bookmarkStart w:id="12" w:name="OLE_LINK1"/>
      <w:r w:rsidRPr="002D1375">
        <w:rPr>
          <w:rFonts w:ascii="Times New Roman" w:hAnsi="Times New Roman" w:cs="Times New Roman"/>
          <w:sz w:val="28"/>
          <w:szCs w:val="28"/>
        </w:rPr>
        <w:t xml:space="preserve">Портфель состоит из трех бумаг: </w:t>
      </w:r>
      <w:proofErr w:type="spellStart"/>
      <w:r w:rsidRPr="002D1375">
        <w:rPr>
          <w:rFonts w:ascii="Times New Roman" w:hAnsi="Times New Roman" w:cs="Times New Roman"/>
          <w:sz w:val="28"/>
          <w:szCs w:val="28"/>
        </w:rPr>
        <w:t>безрисковой</w:t>
      </w:r>
      <w:proofErr w:type="spellEnd"/>
      <w:r w:rsidRPr="002D1375">
        <w:rPr>
          <w:rFonts w:ascii="Times New Roman" w:hAnsi="Times New Roman" w:cs="Times New Roman"/>
          <w:sz w:val="28"/>
          <w:szCs w:val="28"/>
        </w:rPr>
        <w:t xml:space="preserve"> с ожидаемой</w:t>
      </w:r>
      <w:r w:rsidRPr="002D1375">
        <w:rPr>
          <w:rFonts w:ascii="Times New Roman" w:hAnsi="Times New Roman" w:cs="Times New Roman"/>
          <w:sz w:val="28"/>
          <w:szCs w:val="28"/>
        </w:rPr>
        <w:br/>
        <w:t>доходностью 7% и двух рисковых с эффективностью соответственно 9 и 16% и ковариационной матрицей</w:t>
      </w:r>
    </w:p>
    <w:p w:rsidR="00782DC3" w:rsidRPr="002D1375" w:rsidRDefault="00782DC3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</w:rPr>
            <m:t>V=</m:t>
          </m:r>
          <m:d>
            <m:d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sz w:val="28"/>
                      <w:szCs w:val="28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64  -44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-44    121</m:t>
                  </m:r>
                </m:e>
              </m:eqArr>
            </m:e>
          </m:d>
        </m:oMath>
      </m:oMathPara>
    </w:p>
    <w:p w:rsidR="00782DC3" w:rsidRPr="002D1375" w:rsidRDefault="00782DC3" w:rsidP="002D137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sz w:val="28"/>
          <w:szCs w:val="28"/>
        </w:rPr>
        <w:t>Найдите касательный портфель, его ожидаемую доходность и риск.</w:t>
      </w:r>
    </w:p>
    <w:p w:rsidR="005A45AF" w:rsidRPr="002D1375" w:rsidRDefault="005A45AF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D1375">
        <w:rPr>
          <w:rFonts w:ascii="Times New Roman" w:hAnsi="Times New Roman" w:cs="Times New Roman"/>
          <w:b/>
          <w:sz w:val="28"/>
          <w:szCs w:val="28"/>
        </w:rPr>
        <w:t xml:space="preserve">Решение: </w:t>
      </w:r>
    </w:p>
    <w:p w:rsidR="0001354B" w:rsidRPr="002D1375" w:rsidRDefault="0001354B" w:rsidP="002D137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2D1375">
        <w:rPr>
          <w:rFonts w:ascii="Times New Roman" w:hAnsi="Times New Roman" w:cs="Times New Roman"/>
          <w:sz w:val="28"/>
          <w:szCs w:val="28"/>
        </w:rPr>
        <w:t>ортфель</w:t>
      </w:r>
      <w:proofErr w:type="spellEnd"/>
      <w:r w:rsidRPr="002D1375">
        <w:rPr>
          <w:rFonts w:ascii="Times New Roman" w:hAnsi="Times New Roman" w:cs="Times New Roman"/>
          <w:sz w:val="28"/>
          <w:szCs w:val="28"/>
        </w:rPr>
        <w:t xml:space="preserve"> состоит из трех бумаг: </w:t>
      </w:r>
      <w:proofErr w:type="spellStart"/>
      <w:r w:rsidRPr="002D1375">
        <w:rPr>
          <w:rFonts w:ascii="Times New Roman" w:hAnsi="Times New Roman" w:cs="Times New Roman"/>
          <w:sz w:val="28"/>
          <w:szCs w:val="28"/>
        </w:rPr>
        <w:t>безрисковой</w:t>
      </w:r>
      <w:proofErr w:type="spellEnd"/>
      <w:r w:rsidRPr="002D1375">
        <w:rPr>
          <w:rFonts w:ascii="Times New Roman" w:hAnsi="Times New Roman" w:cs="Times New Roman"/>
          <w:sz w:val="28"/>
          <w:szCs w:val="28"/>
        </w:rPr>
        <w:t xml:space="preserve"> с эффективностью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μ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f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=7</m:t>
        </m:r>
      </m:oMath>
      <w:r w:rsidRPr="002D1375">
        <w:rPr>
          <w:rFonts w:ascii="Times New Roman" w:hAnsi="Times New Roman" w:cs="Times New Roman"/>
          <w:sz w:val="28"/>
          <w:szCs w:val="28"/>
        </w:rPr>
        <w:t>% и двух рисковых с эффективностью соответственно 9% и 16% и ковариационной матрицей</w:t>
      </w:r>
      <w:bookmarkStart w:id="13" w:name="OLE_LINK22"/>
    </w:p>
    <w:p w:rsidR="0001354B" w:rsidRPr="002D1375" w:rsidRDefault="0001354B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</w:rPr>
            <m:t>V=</m:t>
          </m:r>
          <m:d>
            <m:d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sz w:val="28"/>
                      <w:szCs w:val="28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64  -44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-44    121</m:t>
                  </m:r>
                </m:e>
              </m:eqArr>
            </m:e>
          </m:d>
        </m:oMath>
      </m:oMathPara>
    </w:p>
    <w:p w:rsidR="0001354B" w:rsidRPr="002D1375" w:rsidRDefault="0001354B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1354B" w:rsidRPr="002D1375" w:rsidRDefault="0001354B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sz w:val="28"/>
          <w:szCs w:val="28"/>
        </w:rPr>
        <w:t>Искомый касательный портфель T имеет вид:</w:t>
      </w:r>
    </w:p>
    <w:p w:rsidR="0001354B" w:rsidRPr="002D1375" w:rsidRDefault="0001354B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</w:rPr>
            <m:t>T=</m:t>
          </m:r>
          <m:f>
            <m:f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sz w:val="28"/>
                      <w:szCs w:val="28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μ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T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-μ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f</m:t>
                  </m:r>
                </m:sub>
              </m:sSub>
            </m:num>
            <m:den>
              <m:sSup>
                <m:sSupPr>
                  <m:ctrlPr>
                    <w:rPr>
                      <w:rFonts w:ascii="Cambria Math" w:hAnsi="Cambria Math" w:cs="Times New Roman"/>
                      <w:sz w:val="28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d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</m:den>
          </m:f>
          <m:sSup>
            <m:sSup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V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-1</m:t>
              </m:r>
            </m:sup>
          </m:sSup>
          <m:d>
            <m:d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dPr>
            <m:e>
              <m:acc>
                <m:accPr>
                  <m:chr m:val="⃗"/>
                  <m:ctrlPr>
                    <w:rPr>
                      <w:rFonts w:ascii="Cambria Math" w:hAnsi="Cambria Math" w:cs="Times New Roman"/>
                      <w:sz w:val="28"/>
                      <w:szCs w:val="28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μ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μ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f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I</m:t>
              </m:r>
            </m:e>
          </m:d>
        </m:oMath>
      </m:oMathPara>
    </w:p>
    <w:p w:rsidR="0001354B" w:rsidRPr="002D1375" w:rsidRDefault="0001354B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sz w:val="28"/>
          <w:szCs w:val="28"/>
        </w:rPr>
        <w:t>Координаты касательного портфеля вычисляются по формулам:</w:t>
      </w:r>
    </w:p>
    <w:p w:rsidR="0001354B" w:rsidRPr="002D1375" w:rsidRDefault="00476EFA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μ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T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γ-β</m:t>
              </m:r>
              <m:sSub>
                <m:sSubPr>
                  <m:ctrlPr>
                    <w:rPr>
                      <w:rFonts w:ascii="Cambria Math" w:hAnsi="Cambria Math" w:cs="Times New Roman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μ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f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β-α</m:t>
              </m:r>
              <m:sSub>
                <m:sSubPr>
                  <m:ctrlPr>
                    <w:rPr>
                      <w:rFonts w:ascii="Cambria Math" w:hAnsi="Cambria Math" w:cs="Times New Roman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μ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f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</w:rPr>
            <m:t xml:space="preserve">,          </m:t>
          </m:r>
          <m:sSub>
            <m:sSub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σ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T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d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β-α</m:t>
              </m:r>
              <m:sSub>
                <m:sSubPr>
                  <m:ctrlPr>
                    <w:rPr>
                      <w:rFonts w:ascii="Cambria Math" w:hAnsi="Cambria Math" w:cs="Times New Roman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μ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f</m:t>
                  </m:r>
                </m:sub>
              </m:sSub>
            </m:den>
          </m:f>
        </m:oMath>
      </m:oMathPara>
    </w:p>
    <w:p w:rsidR="0001354B" w:rsidRPr="002D1375" w:rsidRDefault="0001354B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sz w:val="28"/>
          <w:szCs w:val="28"/>
        </w:rPr>
        <w:t xml:space="preserve">Для надо предварительно найти константы (при этом константы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 xml:space="preserve">α, γ, δ </m:t>
        </m:r>
      </m:oMath>
      <w:r w:rsidRPr="002D1375">
        <w:rPr>
          <w:rFonts w:ascii="Times New Roman" w:hAnsi="Times New Roman" w:cs="Times New Roman"/>
          <w:sz w:val="28"/>
          <w:szCs w:val="28"/>
        </w:rPr>
        <w:t xml:space="preserve"> — положительные числа):</w:t>
      </w:r>
    </w:p>
    <w:p w:rsidR="0001354B" w:rsidRPr="002D1375" w:rsidRDefault="00476EFA" w:rsidP="002D1375">
      <w:pPr>
        <w:pStyle w:val="a3"/>
        <w:spacing w:after="0" w:line="360" w:lineRule="auto"/>
        <w:ind w:left="1134"/>
        <w:jc w:val="both"/>
        <w:rPr>
          <w:rFonts w:ascii="Times New Roman" w:hAnsi="Times New Roman" w:cs="Times New Roman"/>
          <w:sz w:val="28"/>
          <w:szCs w:val="28"/>
        </w:rPr>
      </w:pPr>
      <m:oMath>
        <m:sSup>
          <m:sSup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α=</m:t>
            </m:r>
            <m:sSup>
              <m:sSup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T</m:t>
                </m:r>
              </m:sup>
            </m:sSup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V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-1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I</m:t>
        </m:r>
      </m:oMath>
      <w:r w:rsidR="0001354B" w:rsidRPr="002D1375">
        <w:rPr>
          <w:rFonts w:ascii="Times New Roman" w:hAnsi="Times New Roman" w:cs="Times New Roman"/>
          <w:sz w:val="28"/>
          <w:szCs w:val="28"/>
        </w:rPr>
        <w:t xml:space="preserve">,        </w:t>
      </w:r>
      <m:oMath>
        <m:sSup>
          <m:sSup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β=</m:t>
            </m:r>
            <m:sSup>
              <m:sSup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T</m:t>
                </m:r>
              </m:sup>
            </m:sSup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V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-1</m:t>
            </m:r>
          </m:sup>
        </m:sSup>
        <m:acc>
          <m:accPr>
            <m:chr m:val="⃗"/>
            <m:ctrlPr>
              <w:rPr>
                <w:rFonts w:ascii="Cambria Math" w:hAnsi="Cambria Math" w:cs="Times New Roman"/>
                <w:sz w:val="28"/>
                <w:szCs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μ</m:t>
            </m:r>
          </m:e>
        </m:acc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pPr>
          <m:e>
            <m:sSup>
              <m:sSup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sSupPr>
              <m:e>
                <m:acc>
                  <m:accPr>
                    <m:chr m:val="⃗"/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μ</m:t>
                    </m:r>
                  </m:e>
                </m:acc>
              </m:e>
              <m: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T</m:t>
                </m:r>
              </m:sup>
            </m:sSup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V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-1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I</m:t>
        </m:r>
      </m:oMath>
      <w:r w:rsidR="0001354B" w:rsidRPr="002D1375">
        <w:rPr>
          <w:rFonts w:ascii="Times New Roman" w:hAnsi="Times New Roman" w:cs="Times New Roman"/>
          <w:sz w:val="28"/>
          <w:szCs w:val="28"/>
        </w:rPr>
        <w:t xml:space="preserve">,  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γ=</m:t>
        </m:r>
        <m:sSup>
          <m:sSup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pPr>
          <m:e>
            <m:sSup>
              <m:sSup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sSupPr>
              <m:e>
                <m:acc>
                  <m:accPr>
                    <m:chr m:val="⃗"/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μ</m:t>
                    </m:r>
                  </m:e>
                </m:acc>
              </m:e>
              <m: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T</m:t>
                </m:r>
              </m:sup>
            </m:sSup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V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-1</m:t>
            </m:r>
          </m:sup>
        </m:sSup>
        <m:acc>
          <m:accPr>
            <m:chr m:val="⃗"/>
            <m:ctrlPr>
              <w:rPr>
                <w:rFonts w:ascii="Cambria Math" w:hAnsi="Cambria Math" w:cs="Times New Roman"/>
                <w:sz w:val="28"/>
                <w:szCs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μ</m:t>
            </m:r>
          </m:e>
        </m:acc>
      </m:oMath>
      <w:r w:rsidR="0001354B" w:rsidRPr="002D1375">
        <w:rPr>
          <w:rFonts w:ascii="Times New Roman" w:hAnsi="Times New Roman" w:cs="Times New Roman"/>
          <w:sz w:val="28"/>
          <w:szCs w:val="28"/>
        </w:rPr>
        <w:t>.</w:t>
      </w:r>
    </w:p>
    <w:p w:rsidR="0001354B" w:rsidRPr="002D1375" w:rsidRDefault="0001354B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sz w:val="28"/>
          <w:szCs w:val="28"/>
        </w:rPr>
        <w:t xml:space="preserve">Для параметра </w:t>
      </w:r>
      <m:oMath>
        <m:sSup>
          <m:sSup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d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</m:oMath>
      <w:r w:rsidRPr="002D1375">
        <w:rPr>
          <w:rFonts w:ascii="Times New Roman" w:hAnsi="Times New Roman" w:cs="Times New Roman"/>
          <w:sz w:val="28"/>
          <w:szCs w:val="28"/>
        </w:rPr>
        <w:t xml:space="preserve"> имеем следующее выражение: </w:t>
      </w:r>
    </w:p>
    <w:p w:rsidR="0001354B" w:rsidRPr="002D1375" w:rsidRDefault="00476EFA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p>
            <m:sSup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d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</w:rPr>
            <m:t>=</m:t>
          </m:r>
          <m:sSup>
            <m:sSup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Times New Roman"/>
                      <w:sz w:val="28"/>
                      <w:szCs w:val="28"/>
                    </w:rPr>
                  </m:ctrlPr>
                </m:dPr>
                <m:e>
                  <m:acc>
                    <m:accPr>
                      <m:chr m:val="⃗"/>
                      <m:ctrlP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μ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μ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f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I</m:t>
                  </m:r>
                </m:e>
              </m:d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T</m:t>
              </m:r>
            </m:sup>
          </m:sSup>
          <m:sSup>
            <m:sSup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V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-1</m:t>
              </m:r>
            </m:sup>
          </m:sSup>
          <m:d>
            <m:d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dPr>
            <m:e>
              <m:acc>
                <m:accPr>
                  <m:chr m:val="⃗"/>
                  <m:ctrlPr>
                    <w:rPr>
                      <w:rFonts w:ascii="Cambria Math" w:hAnsi="Cambria Math" w:cs="Times New Roman"/>
                      <w:sz w:val="28"/>
                      <w:szCs w:val="28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μ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μ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f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I</m:t>
              </m:r>
            </m:e>
          </m:d>
        </m:oMath>
      </m:oMathPara>
    </w:p>
    <w:p w:rsidR="0001354B" w:rsidRPr="002D1375" w:rsidRDefault="0001354B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sz w:val="28"/>
          <w:szCs w:val="28"/>
        </w:rPr>
        <w:t xml:space="preserve">Он был вычислен ранее  и остался без изменений  </w:t>
      </w:r>
      <m:oMath>
        <m:sSup>
          <m:sSup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d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=13,114</m:t>
        </m:r>
      </m:oMath>
      <w:r w:rsidRPr="002D1375">
        <w:rPr>
          <w:rFonts w:ascii="Times New Roman" w:hAnsi="Times New Roman" w:cs="Times New Roman"/>
          <w:sz w:val="28"/>
          <w:szCs w:val="28"/>
        </w:rPr>
        <w:t>.</w:t>
      </w:r>
    </w:p>
    <w:p w:rsidR="0001354B" w:rsidRPr="002D1375" w:rsidRDefault="0001354B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sz w:val="28"/>
          <w:szCs w:val="28"/>
        </w:rPr>
        <w:t xml:space="preserve">Функции и формулы, с помощью которых проводили вычисления в </w:t>
      </w:r>
      <w:proofErr w:type="spellStart"/>
      <w:r w:rsidRPr="002D1375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2D1375">
        <w:rPr>
          <w:rFonts w:ascii="Times New Roman" w:hAnsi="Times New Roman" w:cs="Times New Roman"/>
          <w:sz w:val="28"/>
          <w:szCs w:val="28"/>
        </w:rPr>
        <w:t>, приводятся в таблице:</w:t>
      </w:r>
    </w:p>
    <w:tbl>
      <w:tblPr>
        <w:tblW w:w="8505" w:type="dxa"/>
        <w:tblInd w:w="5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1276"/>
        <w:gridCol w:w="4110"/>
      </w:tblGrid>
      <w:tr w:rsidR="0001354B" w:rsidRPr="002D1375" w:rsidTr="00C1608E">
        <w:tc>
          <w:tcPr>
            <w:tcW w:w="3119" w:type="dxa"/>
            <w:tcMar>
              <w:left w:w="28" w:type="dxa"/>
              <w:right w:w="28" w:type="dxa"/>
            </w:tcMar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1375">
              <w:rPr>
                <w:rFonts w:ascii="Times New Roman" w:hAnsi="Times New Roman" w:cs="Times New Roman"/>
                <w:b/>
                <w:sz w:val="28"/>
                <w:szCs w:val="28"/>
              </w:rPr>
              <w:t>Формула</w:t>
            </w:r>
          </w:p>
        </w:tc>
        <w:tc>
          <w:tcPr>
            <w:tcW w:w="1276" w:type="dxa"/>
            <w:tcMar>
              <w:left w:w="28" w:type="dxa"/>
              <w:right w:w="28" w:type="dxa"/>
            </w:tcMar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1375">
              <w:rPr>
                <w:rFonts w:ascii="Times New Roman" w:hAnsi="Times New Roman" w:cs="Times New Roman"/>
                <w:b/>
                <w:sz w:val="28"/>
                <w:szCs w:val="28"/>
              </w:rPr>
              <w:t>Ячейка</w:t>
            </w:r>
          </w:p>
        </w:tc>
        <w:tc>
          <w:tcPr>
            <w:tcW w:w="4110" w:type="dxa"/>
            <w:tcMar>
              <w:left w:w="28" w:type="dxa"/>
              <w:right w:w="28" w:type="dxa"/>
            </w:tcMar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1375">
              <w:rPr>
                <w:rFonts w:ascii="Times New Roman" w:hAnsi="Times New Roman" w:cs="Times New Roman"/>
                <w:b/>
                <w:sz w:val="28"/>
                <w:szCs w:val="28"/>
              </w:rPr>
              <w:t>Функция для вычисления</w:t>
            </w:r>
          </w:p>
        </w:tc>
      </w:tr>
      <w:tr w:rsidR="0001354B" w:rsidRPr="002D1375" w:rsidTr="00C1608E">
        <w:trPr>
          <w:trHeight w:val="351"/>
        </w:trPr>
        <w:tc>
          <w:tcPr>
            <w:tcW w:w="3119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476EFA" w:rsidP="002D1375">
            <w:pPr>
              <w:pStyle w:val="a3"/>
              <w:spacing w:after="0" w:line="36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V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-1</m:t>
                    </m:r>
                  </m:sup>
                </m:sSup>
              </m:oMath>
            </m:oMathPara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В8:С</w:t>
            </w:r>
            <w:proofErr w:type="gramStart"/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proofErr w:type="gramEnd"/>
          </w:p>
        </w:tc>
        <w:tc>
          <w:tcPr>
            <w:tcW w:w="4110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{=МОБР(B2:С3)}</w:t>
            </w:r>
            <w:proofErr w:type="gramEnd"/>
          </w:p>
        </w:tc>
      </w:tr>
      <w:tr w:rsidR="0001354B" w:rsidRPr="002D1375" w:rsidTr="00C1608E">
        <w:trPr>
          <w:trHeight w:val="356"/>
        </w:trPr>
        <w:tc>
          <w:tcPr>
            <w:tcW w:w="3119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476EFA" w:rsidP="002D1375">
            <w:pPr>
              <w:pStyle w:val="a3"/>
              <w:spacing w:after="0" w:line="360" w:lineRule="auto"/>
              <w:ind w:left="0"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T</m:t>
                    </m:r>
                  </m:sup>
                </m:sSup>
              </m:oMath>
            </m:oMathPara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E14:F14</w:t>
            </w:r>
          </w:p>
        </w:tc>
        <w:tc>
          <w:tcPr>
            <w:tcW w:w="4110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{=</w:t>
            </w:r>
            <w:proofErr w:type="gramStart"/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ТРАНСП</w:t>
            </w:r>
            <w:proofErr w:type="gramEnd"/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G2</w:t>
            </w: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G3</w:t>
            </w: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)}</w:t>
            </w:r>
          </w:p>
        </w:tc>
      </w:tr>
      <w:tr w:rsidR="0001354B" w:rsidRPr="002D1375" w:rsidTr="00C1608E">
        <w:trPr>
          <w:trHeight w:val="356"/>
        </w:trPr>
        <w:tc>
          <w:tcPr>
            <w:tcW w:w="3119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476EFA" w:rsidP="002D1375">
            <w:pPr>
              <w:pStyle w:val="a3"/>
              <w:spacing w:after="0" w:line="36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sSupPr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T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V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-1</m:t>
                    </m:r>
                  </m:sup>
                </m:sSup>
              </m:oMath>
            </m:oMathPara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H14:I14</w:t>
            </w:r>
          </w:p>
        </w:tc>
        <w:tc>
          <w:tcPr>
            <w:tcW w:w="4110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=МУМНОЖ(E14:</w:t>
            </w:r>
            <w:proofErr w:type="gramEnd"/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F14;B14:</w:t>
            </w:r>
            <w:proofErr w:type="gramStart"/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C15)</w:t>
            </w:r>
            <w:proofErr w:type="gramEnd"/>
          </w:p>
        </w:tc>
      </w:tr>
      <w:tr w:rsidR="0001354B" w:rsidRPr="002D1375" w:rsidTr="00C1608E">
        <w:trPr>
          <w:trHeight w:val="192"/>
        </w:trPr>
        <w:tc>
          <w:tcPr>
            <w:tcW w:w="3119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476EFA" w:rsidP="002D1375">
            <w:pPr>
              <w:pStyle w:val="a3"/>
              <w:spacing w:after="0" w:line="36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α=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T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V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-1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oMath>
            </m:oMathPara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C17</w:t>
            </w:r>
          </w:p>
        </w:tc>
        <w:tc>
          <w:tcPr>
            <w:tcW w:w="4110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=МУМНОЖ(H14:</w:t>
            </w:r>
            <w:proofErr w:type="gramEnd"/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I14;G2:</w:t>
            </w:r>
            <w:proofErr w:type="gramStart"/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G3)</w:t>
            </w:r>
            <w:proofErr w:type="gramEnd"/>
          </w:p>
        </w:tc>
      </w:tr>
      <w:tr w:rsidR="0001354B" w:rsidRPr="002D1375" w:rsidTr="00C1608E">
        <w:trPr>
          <w:trHeight w:val="192"/>
        </w:trPr>
        <w:tc>
          <w:tcPr>
            <w:tcW w:w="3119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476EFA" w:rsidP="002D1375">
            <w:pPr>
              <w:pStyle w:val="a3"/>
              <w:spacing w:after="0" w:line="36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β=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T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V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-1</m:t>
                    </m:r>
                  </m:sup>
                </m:sSup>
                <m:acc>
                  <m:accPr>
                    <m:chr m:val="⃗"/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μ</m:t>
                    </m:r>
                  </m:e>
                </m:acc>
              </m:oMath>
            </m:oMathPara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F17</w:t>
            </w:r>
          </w:p>
        </w:tc>
        <w:tc>
          <w:tcPr>
            <w:tcW w:w="4110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=МУМНОЖ(H14:</w:t>
            </w:r>
            <w:proofErr w:type="gramEnd"/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I14;E2:</w:t>
            </w:r>
            <w:proofErr w:type="gramStart"/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E3)</w:t>
            </w:r>
            <w:proofErr w:type="gramEnd"/>
          </w:p>
        </w:tc>
      </w:tr>
      <w:tr w:rsidR="0001354B" w:rsidRPr="002D1375" w:rsidTr="00C1608E">
        <w:trPr>
          <w:trHeight w:val="192"/>
        </w:trPr>
        <w:tc>
          <w:tcPr>
            <w:tcW w:w="3119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476EFA" w:rsidP="002D1375">
            <w:pPr>
              <w:pStyle w:val="a3"/>
              <w:spacing w:after="0" w:line="360" w:lineRule="auto"/>
              <w:ind w:left="0"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sSupPr>
                  <m:e>
                    <m:acc>
                      <m:accPr>
                        <m:chr m:val="⃗"/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μ</m:t>
                        </m:r>
                      </m:e>
                    </m:acc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T</m:t>
                    </m:r>
                  </m:sup>
                </m:sSup>
              </m:oMath>
            </m:oMathPara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19</w:t>
            </w: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:С</w:t>
            </w: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110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{=</w:t>
            </w:r>
            <w:proofErr w:type="gramStart"/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ТРАНСП</w:t>
            </w:r>
            <w:proofErr w:type="gramEnd"/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E2</w:t>
            </w: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E3</w:t>
            </w: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)}</w:t>
            </w:r>
          </w:p>
        </w:tc>
      </w:tr>
      <w:tr w:rsidR="0001354B" w:rsidRPr="002D1375" w:rsidTr="00C1608E">
        <w:trPr>
          <w:trHeight w:val="192"/>
        </w:trPr>
        <w:tc>
          <w:tcPr>
            <w:tcW w:w="3119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476EFA" w:rsidP="002D1375">
            <w:pPr>
              <w:pStyle w:val="a3"/>
              <w:spacing w:after="0" w:line="36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sSupPr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pPr>
                      <m:e>
                        <m:acc>
                          <m:accPr>
                            <m:chr m:val="⃗"/>
                            <m:ctrlP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</m:ctrlPr>
                          </m:acc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μ</m:t>
                            </m:r>
                          </m:e>
                        </m:acc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T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V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-1</m:t>
                    </m:r>
                  </m:sup>
                </m:sSup>
              </m:oMath>
            </m:oMathPara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E1</w:t>
            </w: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:F1</w:t>
            </w: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4110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=МУМНОЖ(B19:</w:t>
            </w:r>
            <w:proofErr w:type="gramEnd"/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C19;B14:</w:t>
            </w:r>
            <w:proofErr w:type="gramStart"/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C15)</w:t>
            </w:r>
            <w:proofErr w:type="gramEnd"/>
          </w:p>
        </w:tc>
      </w:tr>
      <w:tr w:rsidR="0001354B" w:rsidRPr="002D1375" w:rsidTr="00C1608E">
        <w:trPr>
          <w:trHeight w:val="192"/>
        </w:trPr>
        <w:tc>
          <w:tcPr>
            <w:tcW w:w="3119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γ=</m:t>
                </m:r>
                <m:sSup>
                  <m:sSup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sSupPr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pPr>
                      <m:e>
                        <m:acc>
                          <m:accPr>
                            <m:chr m:val="⃗"/>
                            <m:ctrlP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</m:ctrlPr>
                          </m:acc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μ</m:t>
                            </m:r>
                          </m:e>
                        </m:acc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T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V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-1</m:t>
                    </m:r>
                  </m:sup>
                </m:sSup>
                <m:acc>
                  <m:accPr>
                    <m:chr m:val="⃗"/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μ</m:t>
                    </m:r>
                  </m:e>
                </m:acc>
              </m:oMath>
            </m:oMathPara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-28" w:firstLine="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4110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=МУМНОЖ(E19:</w:t>
            </w:r>
            <w:proofErr w:type="gramEnd"/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F19;E2:</w:t>
            </w:r>
            <w:proofErr w:type="gramStart"/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E3)</w:t>
            </w:r>
            <w:proofErr w:type="gramEnd"/>
          </w:p>
        </w:tc>
      </w:tr>
      <w:tr w:rsidR="0001354B" w:rsidRPr="002D1375" w:rsidTr="00C1608E">
        <w:trPr>
          <w:trHeight w:val="192"/>
        </w:trPr>
        <w:tc>
          <w:tcPr>
            <w:tcW w:w="3119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476EFA" w:rsidP="002D1375">
            <w:pPr>
              <w:pStyle w:val="a3"/>
              <w:spacing w:after="0" w:line="36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μ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T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γ-β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μ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f</m:t>
                        </m:r>
                      </m:sub>
                    </m:sSub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β-α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μ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f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C21</w:t>
            </w:r>
          </w:p>
        </w:tc>
        <w:tc>
          <w:tcPr>
            <w:tcW w:w="4110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=(I19-F17*I$2)/(F17-C17*I2)</w:t>
            </w:r>
          </w:p>
        </w:tc>
      </w:tr>
      <w:tr w:rsidR="0001354B" w:rsidRPr="002D1375" w:rsidTr="00C1608E">
        <w:trPr>
          <w:trHeight w:val="192"/>
        </w:trPr>
        <w:tc>
          <w:tcPr>
            <w:tcW w:w="3119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476EFA" w:rsidP="002D1375">
            <w:pPr>
              <w:pStyle w:val="a3"/>
              <w:spacing w:after="0" w:line="36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σ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T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d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β-α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μ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f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F21</w:t>
            </w:r>
          </w:p>
        </w:tc>
        <w:tc>
          <w:tcPr>
            <w:tcW w:w="4110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=КОРЕНЬ(D11)/(F17-C17*I2)</w:t>
            </w:r>
          </w:p>
        </w:tc>
      </w:tr>
      <w:tr w:rsidR="0001354B" w:rsidRPr="002D1375" w:rsidTr="00C1608E">
        <w:trPr>
          <w:trHeight w:val="192"/>
        </w:trPr>
        <w:tc>
          <w:tcPr>
            <w:tcW w:w="3119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476EFA" w:rsidP="002D1375">
            <w:pPr>
              <w:pStyle w:val="a3"/>
              <w:spacing w:after="0" w:line="36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μ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T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-μ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f</m:t>
                        </m:r>
                      </m:sub>
                    </m:sSub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d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B25</w:t>
            </w:r>
          </w:p>
        </w:tc>
        <w:tc>
          <w:tcPr>
            <w:tcW w:w="4110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=(C21-I2)/D11</w:t>
            </w:r>
          </w:p>
        </w:tc>
      </w:tr>
      <w:tr w:rsidR="0001354B" w:rsidRPr="002D1375" w:rsidTr="00C1608E">
        <w:trPr>
          <w:trHeight w:val="192"/>
        </w:trPr>
        <w:tc>
          <w:tcPr>
            <w:tcW w:w="3119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476EFA" w:rsidP="002D1375">
            <w:pPr>
              <w:pStyle w:val="a3"/>
              <w:spacing w:after="0" w:line="36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μ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T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-μ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f</m:t>
                        </m:r>
                      </m:sub>
                    </m:sSub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d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den>
                </m:f>
                <m:sSup>
                  <m:sSup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V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-1</m:t>
                    </m:r>
                  </m:sup>
                </m:sSup>
              </m:oMath>
            </m:oMathPara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E</w:t>
            </w: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4110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=B14*$B$25; скопируем формулу в ячейки F25; E26:F26</w:t>
            </w:r>
          </w:p>
        </w:tc>
      </w:tr>
      <w:tr w:rsidR="0001354B" w:rsidRPr="00700187" w:rsidTr="00C1608E">
        <w:trPr>
          <w:trHeight w:val="192"/>
        </w:trPr>
        <w:tc>
          <w:tcPr>
            <w:tcW w:w="3119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T=</m:t>
                </m:r>
                <m:f>
                  <m:f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μ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T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-μ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f</m:t>
                        </m:r>
                      </m:sub>
                    </m:sSub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d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den>
                </m:f>
                <m:sSup>
                  <m:sSup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V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-1</m:t>
                    </m:r>
                  </m:sup>
                </m:sSup>
                <m:d>
                  <m:d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dPr>
                  <m:e>
                    <m:acc>
                      <m:accPr>
                        <m:chr m:val="⃗"/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μ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μ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f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e>
                </m:d>
              </m:oMath>
            </m:oMathPara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  <w:r w:rsidRPr="002D13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4110" w:type="dxa"/>
            <w:tcMar>
              <w:left w:w="28" w:type="dxa"/>
              <w:right w:w="28" w:type="dxa"/>
            </w:tcMar>
            <w:vAlign w:val="center"/>
          </w:tcPr>
          <w:p w:rsidR="0001354B" w:rsidRPr="002D1375" w:rsidRDefault="0001354B" w:rsidP="002D1375">
            <w:pPr>
              <w:pStyle w:val="a3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D13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=МУМНОЖ(E25:F26;B5:B6)</w:t>
            </w:r>
          </w:p>
        </w:tc>
      </w:tr>
    </w:tbl>
    <w:p w:rsidR="0001354B" w:rsidRPr="002D1375" w:rsidRDefault="0001354B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sz w:val="28"/>
          <w:szCs w:val="28"/>
        </w:rPr>
        <w:t>Результаты вычислений представлены на рисунке:</w:t>
      </w:r>
    </w:p>
    <w:p w:rsidR="0001354B" w:rsidRPr="002D1375" w:rsidRDefault="005161F8" w:rsidP="002D137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BF3CD34" wp14:editId="3314334F">
            <wp:extent cx="5346572" cy="4401879"/>
            <wp:effectExtent l="0" t="0" r="698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t="20063" r="52376" b="10191"/>
                    <a:stretch/>
                  </pic:blipFill>
                  <pic:spPr bwMode="auto">
                    <a:xfrm>
                      <a:off x="0" y="0"/>
                      <a:ext cx="5348152" cy="44031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bookmarkEnd w:id="13"/>
    <w:p w:rsidR="0001354B" w:rsidRPr="002D1375" w:rsidRDefault="0001354B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sz w:val="28"/>
          <w:szCs w:val="28"/>
        </w:rPr>
        <w:t>Итак, касательный портфель равен T=(0,</w:t>
      </w:r>
      <w:r w:rsidR="002D1375" w:rsidRPr="002D1375">
        <w:rPr>
          <w:rFonts w:ascii="Times New Roman" w:hAnsi="Times New Roman" w:cs="Times New Roman"/>
          <w:sz w:val="28"/>
          <w:szCs w:val="28"/>
        </w:rPr>
        <w:t>49</w:t>
      </w:r>
      <w:r w:rsidRPr="002D1375">
        <w:rPr>
          <w:rFonts w:ascii="Times New Roman" w:hAnsi="Times New Roman" w:cs="Times New Roman"/>
          <w:sz w:val="28"/>
          <w:szCs w:val="28"/>
        </w:rPr>
        <w:t>; 0,</w:t>
      </w:r>
      <w:r w:rsidR="002D1375" w:rsidRPr="002D1375">
        <w:rPr>
          <w:rFonts w:ascii="Times New Roman" w:hAnsi="Times New Roman" w:cs="Times New Roman"/>
          <w:sz w:val="28"/>
          <w:szCs w:val="28"/>
        </w:rPr>
        <w:t>51</w:t>
      </w:r>
      <w:r w:rsidRPr="002D1375">
        <w:rPr>
          <w:rFonts w:ascii="Times New Roman" w:hAnsi="Times New Roman" w:cs="Times New Roman"/>
          <w:sz w:val="28"/>
          <w:szCs w:val="28"/>
        </w:rPr>
        <w:t xml:space="preserve">), т.е. он включает </w:t>
      </w:r>
      <w:r w:rsidR="002D1375" w:rsidRPr="002D1375">
        <w:rPr>
          <w:rFonts w:ascii="Times New Roman" w:hAnsi="Times New Roman" w:cs="Times New Roman"/>
          <w:sz w:val="28"/>
          <w:szCs w:val="28"/>
        </w:rPr>
        <w:t>49</w:t>
      </w:r>
      <w:r w:rsidRPr="002D1375">
        <w:rPr>
          <w:rFonts w:ascii="Times New Roman" w:hAnsi="Times New Roman" w:cs="Times New Roman"/>
          <w:sz w:val="28"/>
          <w:szCs w:val="28"/>
        </w:rPr>
        <w:t xml:space="preserve">% первой бумаги,  </w:t>
      </w:r>
      <w:r w:rsidR="002D1375" w:rsidRPr="002D1375">
        <w:rPr>
          <w:rFonts w:ascii="Times New Roman" w:hAnsi="Times New Roman" w:cs="Times New Roman"/>
          <w:sz w:val="28"/>
          <w:szCs w:val="28"/>
        </w:rPr>
        <w:t>51</w:t>
      </w:r>
      <w:r w:rsidRPr="002D1375">
        <w:rPr>
          <w:rFonts w:ascii="Times New Roman" w:hAnsi="Times New Roman" w:cs="Times New Roman"/>
          <w:sz w:val="28"/>
          <w:szCs w:val="28"/>
        </w:rPr>
        <w:t xml:space="preserve">% второй бумаги и  не включает </w:t>
      </w:r>
      <w:proofErr w:type="spellStart"/>
      <w:r w:rsidRPr="002D1375">
        <w:rPr>
          <w:rFonts w:ascii="Times New Roman" w:hAnsi="Times New Roman" w:cs="Times New Roman"/>
          <w:sz w:val="28"/>
          <w:szCs w:val="28"/>
        </w:rPr>
        <w:t>безрисковую</w:t>
      </w:r>
      <w:proofErr w:type="spellEnd"/>
      <w:r w:rsidRPr="002D1375">
        <w:rPr>
          <w:rFonts w:ascii="Times New Roman" w:hAnsi="Times New Roman" w:cs="Times New Roman"/>
          <w:sz w:val="28"/>
          <w:szCs w:val="28"/>
        </w:rPr>
        <w:t xml:space="preserve"> бумагу.</w:t>
      </w:r>
    </w:p>
    <w:p w:rsidR="0001354B" w:rsidRPr="002D1375" w:rsidRDefault="0001354B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sz w:val="28"/>
          <w:szCs w:val="28"/>
        </w:rPr>
        <w:t xml:space="preserve">Отметим, что риск касательного портфеля 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T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=4,95</m:t>
        </m:r>
      </m:oMath>
      <w:r w:rsidRPr="002D1375">
        <w:rPr>
          <w:rFonts w:ascii="Times New Roman" w:hAnsi="Times New Roman" w:cs="Times New Roman"/>
          <w:sz w:val="28"/>
          <w:szCs w:val="28"/>
        </w:rPr>
        <w:t>, чуть</w:t>
      </w:r>
      <w:r w:rsidR="002D1375" w:rsidRPr="002D1375">
        <w:rPr>
          <w:rFonts w:ascii="Times New Roman" w:hAnsi="Times New Roman" w:cs="Times New Roman"/>
          <w:sz w:val="28"/>
          <w:szCs w:val="28"/>
        </w:rPr>
        <w:t xml:space="preserve"> ниже</w:t>
      </w:r>
      <w:r w:rsidRPr="002D1375">
        <w:rPr>
          <w:rFonts w:ascii="Times New Roman" w:hAnsi="Times New Roman" w:cs="Times New Roman"/>
          <w:sz w:val="28"/>
          <w:szCs w:val="28"/>
        </w:rPr>
        <w:t xml:space="preserve"> ри</w:t>
      </w:r>
      <w:r w:rsidRPr="002D1375">
        <w:rPr>
          <w:rFonts w:ascii="Times New Roman" w:hAnsi="Times New Roman" w:cs="Times New Roman"/>
          <w:sz w:val="28"/>
          <w:szCs w:val="28"/>
        </w:rPr>
        <w:softHyphen/>
        <w:t>ска первой бумаги (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=7)</m:t>
        </m:r>
      </m:oMath>
      <w:r w:rsidR="002D1375" w:rsidRPr="002D1375">
        <w:rPr>
          <w:rFonts w:ascii="Times New Roman" w:hAnsi="Times New Roman" w:cs="Times New Roman"/>
          <w:sz w:val="28"/>
          <w:szCs w:val="28"/>
        </w:rPr>
        <w:t>.</w:t>
      </w:r>
    </w:p>
    <w:p w:rsidR="0001354B" w:rsidRPr="002D1375" w:rsidRDefault="0001354B" w:rsidP="002D137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sz w:val="28"/>
          <w:szCs w:val="28"/>
        </w:rPr>
        <w:t xml:space="preserve">Доходность касательного портфеля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μ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T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=12,57%</m:t>
        </m:r>
      </m:oMath>
      <w:r w:rsidRPr="002D1375">
        <w:rPr>
          <w:rFonts w:ascii="Times New Roman" w:hAnsi="Times New Roman" w:cs="Times New Roman"/>
          <w:sz w:val="28"/>
          <w:szCs w:val="28"/>
        </w:rPr>
        <w:t xml:space="preserve"> является максималь</w:t>
      </w:r>
      <w:r w:rsidRPr="002D1375">
        <w:rPr>
          <w:rFonts w:ascii="Times New Roman" w:hAnsi="Times New Roman" w:cs="Times New Roman"/>
          <w:sz w:val="28"/>
          <w:szCs w:val="28"/>
        </w:rPr>
        <w:softHyphen/>
        <w:t>ной доходностью, при которой можно сформировать портфель мини</w:t>
      </w:r>
      <w:r w:rsidRPr="002D1375">
        <w:rPr>
          <w:rFonts w:ascii="Times New Roman" w:hAnsi="Times New Roman" w:cs="Times New Roman"/>
          <w:sz w:val="28"/>
          <w:szCs w:val="28"/>
        </w:rPr>
        <w:softHyphen/>
        <w:t>мального риска.</w:t>
      </w:r>
    </w:p>
    <w:p w:rsidR="005A45AF" w:rsidRPr="002D1375" w:rsidRDefault="005A45AF" w:rsidP="002D137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bookmarkEnd w:id="10"/>
    <w:bookmarkEnd w:id="11"/>
    <w:bookmarkEnd w:id="12"/>
    <w:p w:rsidR="00782DC3" w:rsidRPr="002D1375" w:rsidRDefault="00782DC3" w:rsidP="002D1375">
      <w:pPr>
        <w:pStyle w:val="2"/>
        <w:spacing w:before="0"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2D1375">
        <w:rPr>
          <w:rFonts w:ascii="Times New Roman" w:hAnsi="Times New Roman" w:cs="Times New Roman"/>
          <w:color w:val="auto"/>
          <w:sz w:val="28"/>
          <w:szCs w:val="28"/>
        </w:rPr>
        <w:lastRenderedPageBreak/>
        <w:t>Задача 5.</w:t>
      </w:r>
    </w:p>
    <w:p w:rsidR="00782DC3" w:rsidRPr="00D82BCD" w:rsidRDefault="00782DC3" w:rsidP="00D82BC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1375">
        <w:rPr>
          <w:rFonts w:ascii="Times New Roman" w:hAnsi="Times New Roman" w:cs="Times New Roman"/>
          <w:sz w:val="28"/>
          <w:szCs w:val="28"/>
        </w:rPr>
        <w:t xml:space="preserve">Найти выпуклость облигации со сроком погашения 3 года, купонной ставкой 12% ежегодной выплаты, доходностью к погашению 9%, курс </w:t>
      </w:r>
      <w:r w:rsidRPr="00D82BCD">
        <w:rPr>
          <w:rFonts w:ascii="Times New Roman" w:hAnsi="Times New Roman" w:cs="Times New Roman"/>
          <w:sz w:val="28"/>
          <w:szCs w:val="28"/>
        </w:rPr>
        <w:t>которой равен 109%.</w:t>
      </w:r>
    </w:p>
    <w:p w:rsidR="00C1608E" w:rsidRPr="00D82BCD" w:rsidRDefault="00C1608E" w:rsidP="00D82BCD">
      <w:pPr>
        <w:pStyle w:val="204"/>
        <w:shd w:val="clear" w:color="auto" w:fill="auto"/>
        <w:spacing w:after="0" w:line="360" w:lineRule="auto"/>
        <w:ind w:left="20" w:firstLine="709"/>
        <w:rPr>
          <w:rStyle w:val="152"/>
          <w:sz w:val="28"/>
          <w:szCs w:val="28"/>
        </w:rPr>
      </w:pPr>
      <w:r w:rsidRPr="00D82BCD">
        <w:rPr>
          <w:rStyle w:val="152"/>
          <w:b/>
          <w:sz w:val="28"/>
          <w:szCs w:val="28"/>
        </w:rPr>
        <w:t>Решение</w:t>
      </w:r>
      <w:r w:rsidRPr="00D82BCD">
        <w:rPr>
          <w:rStyle w:val="152"/>
          <w:sz w:val="28"/>
          <w:szCs w:val="28"/>
        </w:rPr>
        <w:t xml:space="preserve">. При </w:t>
      </w:r>
      <m:oMath>
        <m:r>
          <w:rPr>
            <w:rStyle w:val="2pt"/>
            <w:rFonts w:ascii="Cambria Math" w:eastAsiaTheme="minorHAnsi" w:hAnsi="Cambria Math"/>
            <w:sz w:val="28"/>
            <w:szCs w:val="28"/>
          </w:rPr>
          <m:t>n</m:t>
        </m:r>
        <m:r>
          <m:rPr>
            <m:sty m:val="p"/>
          </m:rPr>
          <w:rPr>
            <w:rStyle w:val="2pt"/>
            <w:rFonts w:ascii="Cambria Math" w:eastAsiaTheme="minorHAnsi" w:hAnsi="Cambria Math"/>
            <w:sz w:val="28"/>
            <w:szCs w:val="28"/>
          </w:rPr>
          <m:t>=3</m:t>
        </m:r>
      </m:oMath>
      <w:r w:rsidRPr="00D82BCD">
        <w:rPr>
          <w:rStyle w:val="2pt"/>
          <w:sz w:val="28"/>
          <w:szCs w:val="28"/>
        </w:rPr>
        <w:t xml:space="preserve">, </w:t>
      </w:r>
      <m:oMath>
        <m:r>
          <w:rPr>
            <w:rFonts w:ascii="Cambria Math" w:hAnsi="Cambria Math" w:cs="Times New Roman"/>
            <w:sz w:val="28"/>
            <w:szCs w:val="28"/>
          </w:rPr>
          <m:t>y=0,09</m:t>
        </m:r>
      </m:oMath>
      <w:r w:rsidRPr="00D82BCD">
        <w:rPr>
          <w:rFonts w:cs="Times New Roman"/>
          <w:sz w:val="28"/>
          <w:szCs w:val="28"/>
        </w:rPr>
        <w:t xml:space="preserve">,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c</m:t>
        </m:r>
        <m:r>
          <w:rPr>
            <w:rFonts w:ascii="Cambria Math" w:hAnsi="Cambria Math" w:cs="Times New Roman"/>
            <w:sz w:val="28"/>
            <w:szCs w:val="28"/>
          </w:rPr>
          <m:t>=0,12</m:t>
        </m:r>
      </m:oMath>
      <w:r w:rsidRPr="00D82BCD">
        <w:rPr>
          <w:rFonts w:cs="Times New Roman"/>
          <w:sz w:val="28"/>
          <w:szCs w:val="28"/>
        </w:rPr>
        <w:t xml:space="preserve"> и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K</m:t>
        </m:r>
        <m:r>
          <w:rPr>
            <w:rFonts w:ascii="Cambria Math" w:hAnsi="Cambria Math" w:cs="Times New Roman"/>
            <w:sz w:val="28"/>
            <w:szCs w:val="28"/>
          </w:rPr>
          <m:t>=1,09</m:t>
        </m:r>
      </m:oMath>
      <w:r w:rsidRPr="00D82BCD">
        <w:rPr>
          <w:rStyle w:val="155"/>
          <w:sz w:val="28"/>
          <w:szCs w:val="28"/>
        </w:rPr>
        <w:t xml:space="preserve"> в</w:t>
      </w:r>
      <w:proofErr w:type="spellStart"/>
      <w:r w:rsidRPr="00D82BCD">
        <w:rPr>
          <w:rStyle w:val="152"/>
          <w:sz w:val="28"/>
          <w:szCs w:val="28"/>
        </w:rPr>
        <w:t>оспользуемся</w:t>
      </w:r>
      <w:proofErr w:type="spellEnd"/>
      <w:r w:rsidRPr="00D82BCD">
        <w:rPr>
          <w:rStyle w:val="152"/>
          <w:sz w:val="28"/>
          <w:szCs w:val="28"/>
        </w:rPr>
        <w:t xml:space="preserve"> формулой</w:t>
      </w:r>
    </w:p>
    <w:p w:rsidR="00C1608E" w:rsidRPr="00D82BCD" w:rsidRDefault="00C1608E" w:rsidP="00D82BCD">
      <w:pPr>
        <w:shd w:val="clear" w:color="auto" w:fill="FFFFFF"/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m:oMathPara>
        <m:oMath>
          <m:r>
            <w:rPr>
              <w:rStyle w:val="2pt"/>
              <w:rFonts w:ascii="Cambria Math" w:eastAsiaTheme="minorHAnsi" w:hAnsi="Cambria Math"/>
              <w:sz w:val="28"/>
              <w:szCs w:val="28"/>
              <w:lang w:val="en-US"/>
            </w:rPr>
            <m:t>W</m:t>
          </m:r>
          <m:d>
            <m:dPr>
              <m:ctrlPr>
                <w:rPr>
                  <w:rStyle w:val="2pt"/>
                  <w:rFonts w:ascii="Cambria Math" w:eastAsiaTheme="minorHAnsi" w:hAnsi="Cambria Math"/>
                  <w:i w:val="0"/>
                  <w:iCs w:val="0"/>
                  <w:sz w:val="28"/>
                  <w:szCs w:val="28"/>
                </w:rPr>
              </m:ctrlPr>
            </m:dPr>
            <m:e>
              <m:r>
                <w:rPr>
                  <w:rStyle w:val="2pt"/>
                  <w:rFonts w:ascii="Cambria Math" w:eastAsiaTheme="minorHAnsi" w:hAnsi="Cambria Math"/>
                  <w:sz w:val="28"/>
                  <w:szCs w:val="28"/>
                </w:rPr>
                <m:t>y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n</m:t>
              </m:r>
              <m:d>
                <m:d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/>
                    </w:rPr>
                    <m:t>n+1</m:t>
                  </m:r>
                </m:e>
              </m:d>
            </m:num>
            <m:den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K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iCs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iCs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1+</m:t>
                      </m:r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  <w:lang w:val="en-US"/>
                        </w:rPr>
                        <m:t>y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/>
                    </w:rPr>
                    <m:t>n</m:t>
                  </m:r>
                </m:sup>
              </m:sSup>
            </m:den>
          </m:f>
          <m:r>
            <w:rPr>
              <w:rFonts w:ascii="Cambria Math" w:eastAsia="Times New Roman" w:hAnsi="Cambria Math" w:cs="Times New Roman"/>
              <w:sz w:val="28"/>
              <w:szCs w:val="28"/>
            </w:rPr>
            <m:t>+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c</m:t>
              </m:r>
            </m:num>
            <m:den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K</m:t>
              </m:r>
            </m:den>
          </m:f>
          <m:nary>
            <m:naryPr>
              <m:chr m:val="∑"/>
              <m:limLoc m:val="undOvr"/>
              <m:ctrlPr>
                <w:rPr>
                  <w:rFonts w:ascii="Cambria Math" w:eastAsia="Times New Roman" w:hAnsi="Cambria Math" w:cs="Times New Roman"/>
                  <w:i/>
                  <w:iCs/>
                  <w:sz w:val="28"/>
                  <w:szCs w:val="28"/>
                </w:rPr>
              </m:ctrlPr>
            </m:naryPr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k=1</m:t>
              </m:r>
            </m:sub>
            <m:sup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n</m:t>
              </m:r>
            </m:sup>
            <m:e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iCs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k</m:t>
                  </m:r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k+1</m:t>
                      </m:r>
                    </m:e>
                  </m:d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iCs/>
                          <w:sz w:val="28"/>
                          <w:szCs w:val="28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iCs/>
                              <w:sz w:val="28"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8"/>
                              <w:szCs w:val="28"/>
                            </w:rPr>
                            <m:t>1+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8"/>
                              <w:szCs w:val="28"/>
                              <w:lang w:val="en-US"/>
                            </w:rPr>
                            <m:t>y</m:t>
                          </m:r>
                        </m:e>
                      </m:d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  <w:lang w:val="en-US"/>
                        </w:rPr>
                        <m:t>k</m:t>
                      </m:r>
                    </m:sup>
                  </m:sSup>
                </m:den>
              </m:f>
            </m:e>
          </m:nary>
          <m:r>
            <w:rPr>
              <w:rFonts w:ascii="Cambria Math" w:eastAsia="Times New Roman" w:hAnsi="Cambria Math" w:cs="Times New Roman"/>
              <w:sz w:val="28"/>
              <w:szCs w:val="28"/>
            </w:rPr>
            <m:t>=</m:t>
          </m:r>
        </m:oMath>
      </m:oMathPara>
    </w:p>
    <w:p w:rsidR="00C1608E" w:rsidRPr="00D82BCD" w:rsidRDefault="00C1608E" w:rsidP="00D82BCD">
      <w:pPr>
        <w:pStyle w:val="204"/>
        <w:shd w:val="clear" w:color="auto" w:fill="auto"/>
        <w:spacing w:after="174" w:line="360" w:lineRule="auto"/>
        <w:ind w:left="20" w:firstLine="709"/>
        <w:rPr>
          <w:rStyle w:val="152"/>
          <w:i/>
          <w:sz w:val="28"/>
          <w:szCs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3+1</m:t>
                  </m:r>
                </m:e>
              </m:d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1,09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1+0,09</m:t>
                      </m:r>
                    </m:e>
                  </m:d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3</m:t>
                  </m:r>
                </m:sup>
              </m:sSup>
            </m:den>
          </m:f>
          <m:r>
            <w:rPr>
              <w:rFonts w:ascii="Cambria Math" w:hAnsi="Cambria Math" w:cs="Times New Roman"/>
              <w:sz w:val="28"/>
              <w:szCs w:val="28"/>
            </w:rPr>
            <m:t>+</m:t>
          </m:r>
          <m:f>
            <m:f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0,12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1,09</m:t>
              </m:r>
            </m:den>
          </m:f>
          <m:d>
            <m:d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dPr>
            <m:e>
              <m:f>
                <m:f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1+1</m:t>
                      </m:r>
                    </m:e>
                  </m:d>
                </m:num>
                <m:den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iCs/>
                              <w:sz w:val="28"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1+0,09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1</m:t>
                      </m:r>
                    </m:sup>
                  </m:sSup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3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3+1</m:t>
                      </m:r>
                    </m:e>
                  </m:d>
                </m:num>
                <m:den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iCs/>
                              <w:sz w:val="28"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1+0,09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3</m:t>
                      </m:r>
                    </m:sup>
                  </m:sSup>
                </m:den>
              </m:f>
            </m:e>
          </m:d>
          <m:r>
            <w:rPr>
              <w:rFonts w:ascii="Cambria Math" w:hAnsi="Cambria Math" w:cs="Times New Roman"/>
              <w:sz w:val="28"/>
              <w:szCs w:val="28"/>
            </w:rPr>
            <m:t>≈9,7232.</m:t>
          </m:r>
        </m:oMath>
      </m:oMathPara>
    </w:p>
    <w:p w:rsidR="00C1608E" w:rsidRPr="00D82BCD" w:rsidRDefault="00C1608E" w:rsidP="00D82BCD">
      <w:pPr>
        <w:spacing w:before="240"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82BCD">
        <w:rPr>
          <w:rFonts w:ascii="Times New Roman" w:hAnsi="Times New Roman" w:cs="Times New Roman"/>
          <w:b/>
          <w:sz w:val="28"/>
          <w:szCs w:val="28"/>
        </w:rPr>
        <w:t>Ответ</w:t>
      </w:r>
      <w:r w:rsidRPr="00D82BCD">
        <w:rPr>
          <w:rFonts w:ascii="Times New Roman" w:hAnsi="Times New Roman" w:cs="Times New Roman"/>
          <w:sz w:val="28"/>
          <w:szCs w:val="28"/>
        </w:rPr>
        <w:t xml:space="preserve">: </w:t>
      </w:r>
      <w:r w:rsidRPr="00D82BCD">
        <w:rPr>
          <w:rStyle w:val="152"/>
          <w:rFonts w:eastAsiaTheme="minorEastAsia"/>
          <w:sz w:val="28"/>
          <w:szCs w:val="28"/>
        </w:rPr>
        <w:t>выпуклость облигации со сро</w:t>
      </w:r>
      <w:r w:rsidR="00DE5E77" w:rsidRPr="00D82BCD">
        <w:rPr>
          <w:rStyle w:val="152"/>
          <w:rFonts w:eastAsiaTheme="minorEastAsia"/>
          <w:sz w:val="28"/>
          <w:szCs w:val="28"/>
        </w:rPr>
        <w:t>ком погашения 3</w:t>
      </w:r>
      <w:r w:rsidRPr="00D82BCD">
        <w:rPr>
          <w:rStyle w:val="152"/>
          <w:rFonts w:eastAsiaTheme="minorEastAsia"/>
          <w:sz w:val="28"/>
          <w:szCs w:val="28"/>
        </w:rPr>
        <w:t xml:space="preserve"> года, купонной ставкой</w:t>
      </w:r>
      <w:r w:rsidRPr="00D82BCD">
        <w:rPr>
          <w:rStyle w:val="Candara"/>
          <w:rFonts w:ascii="Times New Roman" w:hAnsi="Times New Roman" w:cs="Times New Roman"/>
          <w:sz w:val="28"/>
          <w:szCs w:val="28"/>
        </w:rPr>
        <w:t xml:space="preserve"> </w:t>
      </w:r>
      <w:r w:rsidR="00DE5E77" w:rsidRPr="00D82BCD">
        <w:rPr>
          <w:rStyle w:val="152"/>
          <w:rFonts w:eastAsiaTheme="minorEastAsia"/>
          <w:sz w:val="28"/>
          <w:szCs w:val="28"/>
        </w:rPr>
        <w:t>12</w:t>
      </w:r>
      <w:r w:rsidRPr="00D82BCD">
        <w:rPr>
          <w:rStyle w:val="152"/>
          <w:rFonts w:eastAsiaTheme="minorEastAsia"/>
          <w:sz w:val="28"/>
          <w:szCs w:val="28"/>
        </w:rPr>
        <w:t>% ежегодной выплаты, доходностью к погашению</w:t>
      </w:r>
      <w:r w:rsidRPr="00D82BCD">
        <w:rPr>
          <w:rStyle w:val="153"/>
          <w:rFonts w:eastAsiaTheme="minorEastAsia"/>
          <w:sz w:val="28"/>
          <w:szCs w:val="28"/>
        </w:rPr>
        <w:t xml:space="preserve"> </w:t>
      </w:r>
      <w:r w:rsidR="00DE5E77" w:rsidRPr="00D82BCD">
        <w:rPr>
          <w:rStyle w:val="154"/>
          <w:rFonts w:eastAsiaTheme="minorEastAsia"/>
          <w:sz w:val="28"/>
          <w:szCs w:val="28"/>
        </w:rPr>
        <w:t>9</w:t>
      </w:r>
      <w:r w:rsidRPr="00D82BCD">
        <w:rPr>
          <w:rStyle w:val="154"/>
          <w:rFonts w:eastAsiaTheme="minorEastAsia"/>
          <w:sz w:val="28"/>
          <w:szCs w:val="28"/>
        </w:rPr>
        <w:t>%,</w:t>
      </w:r>
      <w:r w:rsidRPr="00D82BCD">
        <w:rPr>
          <w:rFonts w:ascii="Times New Roman" w:hAnsi="Times New Roman" w:cs="Times New Roman"/>
          <w:sz w:val="28"/>
          <w:szCs w:val="28"/>
        </w:rPr>
        <w:t xml:space="preserve"> курс которой 10</w:t>
      </w:r>
      <w:r w:rsidR="00DE5E77" w:rsidRPr="00D82BCD">
        <w:rPr>
          <w:rFonts w:ascii="Times New Roman" w:hAnsi="Times New Roman" w:cs="Times New Roman"/>
          <w:sz w:val="28"/>
          <w:szCs w:val="28"/>
        </w:rPr>
        <w:t>9</w:t>
      </w:r>
      <w:r w:rsidRPr="00D82BCD">
        <w:rPr>
          <w:rFonts w:ascii="Times New Roman" w:hAnsi="Times New Roman" w:cs="Times New Roman"/>
          <w:sz w:val="28"/>
          <w:szCs w:val="28"/>
        </w:rPr>
        <w:t xml:space="preserve">%, равна </w:t>
      </w:r>
      <m:oMath>
        <m:r>
          <w:rPr>
            <w:rStyle w:val="2pt"/>
            <w:rFonts w:ascii="Cambria Math" w:eastAsiaTheme="minorHAnsi" w:hAnsi="Cambria Math"/>
            <w:sz w:val="28"/>
            <w:szCs w:val="28"/>
            <w:lang w:val="en-US"/>
          </w:rPr>
          <m:t>W</m:t>
        </m:r>
        <m:r>
          <w:rPr>
            <w:rFonts w:ascii="Cambria Math" w:hAnsi="Cambria Math" w:cs="Times New Roman"/>
            <w:sz w:val="28"/>
            <w:szCs w:val="28"/>
          </w:rPr>
          <m:t>≈9,7232</m:t>
        </m:r>
      </m:oMath>
      <w:r w:rsidRPr="00D82BCD">
        <w:rPr>
          <w:rStyle w:val="154"/>
          <w:rFonts w:eastAsiaTheme="minorEastAsia"/>
          <w:sz w:val="28"/>
          <w:szCs w:val="28"/>
        </w:rPr>
        <w:t>.</w:t>
      </w:r>
    </w:p>
    <w:p w:rsidR="00C1608E" w:rsidRDefault="00C1608E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4E90" w:rsidRDefault="00984E90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4E90" w:rsidRDefault="00984E90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4E90" w:rsidRDefault="00984E90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4E90" w:rsidRDefault="00984E90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4E90" w:rsidRDefault="00984E90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4E90" w:rsidRDefault="00984E90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4E90" w:rsidRDefault="00984E90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4E90" w:rsidRDefault="00984E90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4E90" w:rsidRDefault="00984E90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4E90" w:rsidRDefault="00984E90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4E90" w:rsidRDefault="00984E90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4E90" w:rsidRDefault="00984E90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4E90" w:rsidRDefault="00984E90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4E90" w:rsidRDefault="00984E90" w:rsidP="002D13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4E90" w:rsidRDefault="00984E90" w:rsidP="00984E90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84E90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</w:t>
      </w:r>
    </w:p>
    <w:p w:rsidR="00984E90" w:rsidRDefault="00984E90" w:rsidP="00984E9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4E90" w:rsidRPr="00984E90" w:rsidRDefault="00984E90" w:rsidP="00984E90">
      <w:pPr>
        <w:pStyle w:val="a7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ind w:left="426" w:hanging="426"/>
        <w:jc w:val="both"/>
        <w:rPr>
          <w:sz w:val="28"/>
          <w:szCs w:val="28"/>
          <w:lang w:eastAsia="en-US"/>
        </w:rPr>
      </w:pPr>
      <w:r w:rsidRPr="00015FD1">
        <w:rPr>
          <w:rFonts w:ascii="Times New Roman" w:hAnsi="Times New Roman" w:cs="Times New Roman"/>
          <w:color w:val="000000"/>
          <w:sz w:val="28"/>
          <w:szCs w:val="28"/>
        </w:rPr>
        <w:t xml:space="preserve">Брусов П. Н., Брусов П.П., Орехова Н.П., </w:t>
      </w:r>
      <w:proofErr w:type="spellStart"/>
      <w:r w:rsidRPr="00015FD1">
        <w:rPr>
          <w:rFonts w:ascii="Times New Roman" w:hAnsi="Times New Roman" w:cs="Times New Roman"/>
          <w:color w:val="000000"/>
          <w:sz w:val="28"/>
          <w:szCs w:val="28"/>
        </w:rPr>
        <w:t>Скородулина</w:t>
      </w:r>
      <w:proofErr w:type="spellEnd"/>
      <w:r w:rsidRPr="00015FD1">
        <w:rPr>
          <w:rFonts w:ascii="Times New Roman" w:hAnsi="Times New Roman" w:cs="Times New Roman"/>
          <w:color w:val="000000"/>
          <w:sz w:val="28"/>
          <w:szCs w:val="28"/>
        </w:rPr>
        <w:t xml:space="preserve"> С.В., Финансовая математика,  Учебное пособие для бакалавров,  </w:t>
      </w:r>
      <w:proofErr w:type="spellStart"/>
      <w:r w:rsidRPr="00015FD1">
        <w:rPr>
          <w:rFonts w:ascii="Times New Roman" w:hAnsi="Times New Roman" w:cs="Times New Roman"/>
          <w:color w:val="000000"/>
          <w:sz w:val="28"/>
          <w:szCs w:val="28"/>
        </w:rPr>
        <w:t>Кнорус</w:t>
      </w:r>
      <w:proofErr w:type="spellEnd"/>
      <w:r w:rsidRPr="00015FD1">
        <w:rPr>
          <w:rFonts w:ascii="Times New Roman" w:hAnsi="Times New Roman" w:cs="Times New Roman"/>
          <w:color w:val="000000"/>
          <w:sz w:val="28"/>
          <w:szCs w:val="28"/>
        </w:rPr>
        <w:t>, 2013</w:t>
      </w:r>
      <w:r w:rsidRPr="00015FD1">
        <w:rPr>
          <w:rFonts w:ascii="Times New Roman" w:hAnsi="Times New Roman" w:cs="Times New Roman"/>
          <w:b/>
          <w:color w:val="000000"/>
          <w:sz w:val="28"/>
          <w:szCs w:val="28"/>
        </w:rPr>
        <w:t>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-</w:t>
      </w:r>
      <w:r w:rsidRPr="00015FD1"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 w:rsidRPr="00984E90">
        <w:rPr>
          <w:rFonts w:ascii="Times New Roman" w:hAnsi="Times New Roman" w:cs="Times New Roman"/>
          <w:sz w:val="28"/>
          <w:szCs w:val="28"/>
          <w:lang w:eastAsia="en-US"/>
        </w:rPr>
        <w:t xml:space="preserve">253 </w:t>
      </w:r>
      <w:proofErr w:type="gramStart"/>
      <w:r w:rsidRPr="00984E90">
        <w:rPr>
          <w:rFonts w:ascii="Times New Roman" w:hAnsi="Times New Roman" w:cs="Times New Roman"/>
          <w:sz w:val="28"/>
          <w:szCs w:val="28"/>
          <w:lang w:eastAsia="en-US"/>
        </w:rPr>
        <w:t>с</w:t>
      </w:r>
      <w:proofErr w:type="gramEnd"/>
      <w:r w:rsidRPr="00015FD1">
        <w:rPr>
          <w:b/>
          <w:bCs/>
          <w:sz w:val="28"/>
          <w:szCs w:val="28"/>
        </w:rPr>
        <w:t xml:space="preserve"> </w:t>
      </w:r>
    </w:p>
    <w:p w:rsidR="00984E90" w:rsidRPr="00015FD1" w:rsidRDefault="00984E90" w:rsidP="00984E90">
      <w:pPr>
        <w:pStyle w:val="a7"/>
        <w:autoSpaceDE w:val="0"/>
        <w:autoSpaceDN w:val="0"/>
        <w:adjustRightInd w:val="0"/>
        <w:spacing w:after="0" w:line="360" w:lineRule="auto"/>
        <w:ind w:left="426"/>
        <w:jc w:val="both"/>
        <w:rPr>
          <w:sz w:val="28"/>
          <w:szCs w:val="28"/>
          <w:lang w:eastAsia="en-US"/>
        </w:rPr>
      </w:pPr>
    </w:p>
    <w:p w:rsidR="00984E90" w:rsidRPr="006513AB" w:rsidRDefault="00984E90" w:rsidP="00984E90">
      <w:pPr>
        <w:pStyle w:val="a7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6513AB">
        <w:rPr>
          <w:rFonts w:ascii="Times New Roman" w:hAnsi="Times New Roman" w:cs="Times New Roman"/>
          <w:color w:val="000000"/>
          <w:sz w:val="28"/>
          <w:szCs w:val="28"/>
        </w:rPr>
        <w:t xml:space="preserve">Брусов П. Н., Брусов П.П., Орехова Н.П., </w:t>
      </w:r>
      <w:proofErr w:type="spellStart"/>
      <w:r w:rsidRPr="006513AB">
        <w:rPr>
          <w:rFonts w:ascii="Times New Roman" w:hAnsi="Times New Roman" w:cs="Times New Roman"/>
          <w:color w:val="000000"/>
          <w:sz w:val="28"/>
          <w:szCs w:val="28"/>
        </w:rPr>
        <w:t>Скородулина</w:t>
      </w:r>
      <w:proofErr w:type="spellEnd"/>
      <w:r w:rsidRPr="006513AB">
        <w:rPr>
          <w:rFonts w:ascii="Times New Roman" w:hAnsi="Times New Roman" w:cs="Times New Roman"/>
          <w:color w:val="000000"/>
          <w:sz w:val="28"/>
          <w:szCs w:val="28"/>
        </w:rPr>
        <w:t xml:space="preserve"> С.В.,     Задачи по финансовой математике,  Учебное пособие для бакалавров,  </w:t>
      </w:r>
      <w:proofErr w:type="spellStart"/>
      <w:r w:rsidRPr="006513AB">
        <w:rPr>
          <w:rFonts w:ascii="Times New Roman" w:hAnsi="Times New Roman" w:cs="Times New Roman"/>
          <w:color w:val="000000"/>
          <w:sz w:val="28"/>
          <w:szCs w:val="28"/>
        </w:rPr>
        <w:t>Кнорус</w:t>
      </w:r>
      <w:proofErr w:type="spellEnd"/>
      <w:r w:rsidRPr="006513AB">
        <w:rPr>
          <w:rFonts w:ascii="Times New Roman" w:hAnsi="Times New Roman" w:cs="Times New Roman"/>
          <w:color w:val="000000"/>
          <w:sz w:val="28"/>
          <w:szCs w:val="28"/>
        </w:rPr>
        <w:t>, 2013</w:t>
      </w:r>
      <w:r w:rsidRPr="006513AB">
        <w:rPr>
          <w:rFonts w:ascii="Times New Roman" w:hAnsi="Times New Roman" w:cs="Times New Roman"/>
          <w:b/>
          <w:color w:val="000000"/>
          <w:sz w:val="28"/>
          <w:szCs w:val="28"/>
        </w:rPr>
        <w:t>.</w:t>
      </w:r>
      <w:r w:rsidRPr="006513A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   </w:t>
      </w:r>
    </w:p>
    <w:p w:rsidR="00984E90" w:rsidRPr="00821F69" w:rsidRDefault="00984E90" w:rsidP="00984E9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84E90" w:rsidRPr="00984E90" w:rsidRDefault="00984E90" w:rsidP="00984E9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984E90" w:rsidRPr="00984E90" w:rsidSect="00816D78">
      <w:footerReference w:type="default" r:id="rId20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6EFA" w:rsidRDefault="00476EFA" w:rsidP="00816D78">
      <w:pPr>
        <w:spacing w:after="0" w:line="240" w:lineRule="auto"/>
      </w:pPr>
      <w:r>
        <w:separator/>
      </w:r>
    </w:p>
  </w:endnote>
  <w:endnote w:type="continuationSeparator" w:id="0">
    <w:p w:rsidR="00476EFA" w:rsidRDefault="00476EFA" w:rsidP="00816D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80295895"/>
      <w:docPartObj>
        <w:docPartGallery w:val="Page Numbers (Bottom of Page)"/>
        <w:docPartUnique/>
      </w:docPartObj>
    </w:sdtPr>
    <w:sdtEndPr/>
    <w:sdtContent>
      <w:p w:rsidR="00816D78" w:rsidRDefault="00816D78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00187">
          <w:rPr>
            <w:noProof/>
          </w:rPr>
          <w:t>4</w:t>
        </w:r>
        <w:r>
          <w:fldChar w:fldCharType="end"/>
        </w:r>
      </w:p>
    </w:sdtContent>
  </w:sdt>
  <w:p w:rsidR="00816D78" w:rsidRDefault="00816D78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6EFA" w:rsidRDefault="00476EFA" w:rsidP="00816D78">
      <w:pPr>
        <w:spacing w:after="0" w:line="240" w:lineRule="auto"/>
      </w:pPr>
      <w:r>
        <w:separator/>
      </w:r>
    </w:p>
  </w:footnote>
  <w:footnote w:type="continuationSeparator" w:id="0">
    <w:p w:rsidR="00476EFA" w:rsidRDefault="00476EFA" w:rsidP="00816D7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852CFF"/>
    <w:multiLevelType w:val="hybridMultilevel"/>
    <w:tmpl w:val="7C484F26"/>
    <w:lvl w:ilvl="0" w:tplc="573863C8">
      <w:start w:val="1"/>
      <w:numFmt w:val="decimal"/>
      <w:lvlText w:val="3.%1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12316FD"/>
    <w:multiLevelType w:val="hybridMultilevel"/>
    <w:tmpl w:val="5A2E064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AA157AD"/>
    <w:multiLevelType w:val="hybridMultilevel"/>
    <w:tmpl w:val="959E51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7A6051"/>
    <w:multiLevelType w:val="hybridMultilevel"/>
    <w:tmpl w:val="FA3EA868"/>
    <w:lvl w:ilvl="0" w:tplc="2640AF7E">
      <w:start w:val="1"/>
      <w:numFmt w:val="decimal"/>
      <w:lvlText w:val="%1)"/>
      <w:lvlJc w:val="left"/>
      <w:pPr>
        <w:ind w:left="502" w:hanging="360"/>
      </w:pPr>
      <w:rPr>
        <w:rFonts w:ascii="Times New Roman" w:hAnsi="Times New Roman" w:cs="Times New Roman" w:hint="default"/>
        <w:i w:val="0"/>
      </w:rPr>
    </w:lvl>
    <w:lvl w:ilvl="1" w:tplc="B09E4F64" w:tentative="1">
      <w:start w:val="1"/>
      <w:numFmt w:val="lowerLetter"/>
      <w:lvlText w:val="%2."/>
      <w:lvlJc w:val="left"/>
      <w:pPr>
        <w:ind w:left="1222" w:hanging="360"/>
      </w:pPr>
    </w:lvl>
    <w:lvl w:ilvl="2" w:tplc="36804BE4" w:tentative="1">
      <w:start w:val="1"/>
      <w:numFmt w:val="lowerRoman"/>
      <w:lvlText w:val="%3."/>
      <w:lvlJc w:val="right"/>
      <w:pPr>
        <w:ind w:left="1942" w:hanging="180"/>
      </w:pPr>
    </w:lvl>
    <w:lvl w:ilvl="3" w:tplc="E7B6C232" w:tentative="1">
      <w:start w:val="1"/>
      <w:numFmt w:val="decimal"/>
      <w:lvlText w:val="%4."/>
      <w:lvlJc w:val="left"/>
      <w:pPr>
        <w:ind w:left="2662" w:hanging="360"/>
      </w:pPr>
    </w:lvl>
    <w:lvl w:ilvl="4" w:tplc="A10CE462" w:tentative="1">
      <w:start w:val="1"/>
      <w:numFmt w:val="lowerLetter"/>
      <w:lvlText w:val="%5."/>
      <w:lvlJc w:val="left"/>
      <w:pPr>
        <w:ind w:left="3382" w:hanging="360"/>
      </w:pPr>
    </w:lvl>
    <w:lvl w:ilvl="5" w:tplc="07E88AD6" w:tentative="1">
      <w:start w:val="1"/>
      <w:numFmt w:val="lowerRoman"/>
      <w:lvlText w:val="%6."/>
      <w:lvlJc w:val="right"/>
      <w:pPr>
        <w:ind w:left="4102" w:hanging="180"/>
      </w:pPr>
    </w:lvl>
    <w:lvl w:ilvl="6" w:tplc="B8A6559C" w:tentative="1">
      <w:start w:val="1"/>
      <w:numFmt w:val="decimal"/>
      <w:lvlText w:val="%7."/>
      <w:lvlJc w:val="left"/>
      <w:pPr>
        <w:ind w:left="4822" w:hanging="360"/>
      </w:pPr>
    </w:lvl>
    <w:lvl w:ilvl="7" w:tplc="C86EC57A" w:tentative="1">
      <w:start w:val="1"/>
      <w:numFmt w:val="lowerLetter"/>
      <w:lvlText w:val="%8."/>
      <w:lvlJc w:val="left"/>
      <w:pPr>
        <w:ind w:left="5542" w:hanging="360"/>
      </w:pPr>
    </w:lvl>
    <w:lvl w:ilvl="8" w:tplc="8DAEC0AE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>
    <w:nsid w:val="296E1971"/>
    <w:multiLevelType w:val="hybridMultilevel"/>
    <w:tmpl w:val="96A83E22"/>
    <w:lvl w:ilvl="0" w:tplc="0E368F1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AFD6CA0"/>
    <w:multiLevelType w:val="hybridMultilevel"/>
    <w:tmpl w:val="02721AF2"/>
    <w:lvl w:ilvl="0" w:tplc="503C9B90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5D9794D"/>
    <w:multiLevelType w:val="hybridMultilevel"/>
    <w:tmpl w:val="D7E4E4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8C52386"/>
    <w:multiLevelType w:val="multilevel"/>
    <w:tmpl w:val="6EA4E9C6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  <w:sz w:val="28"/>
        <w:szCs w:val="28"/>
      </w:rPr>
    </w:lvl>
    <w:lvl w:ilvl="1">
      <w:start w:val="2"/>
      <w:numFmt w:val="decimal"/>
      <w:isLgl/>
      <w:lvlText w:val="%1.%2"/>
      <w:lvlJc w:val="left"/>
      <w:pPr>
        <w:ind w:left="1083" w:hanging="37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8" w:hanging="2160"/>
      </w:pPr>
      <w:rPr>
        <w:rFonts w:hint="default"/>
      </w:rPr>
    </w:lvl>
  </w:abstractNum>
  <w:abstractNum w:abstractNumId="8">
    <w:nsid w:val="4A4B53EE"/>
    <w:multiLevelType w:val="hybridMultilevel"/>
    <w:tmpl w:val="244CEC1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543E18E4"/>
    <w:multiLevelType w:val="hybridMultilevel"/>
    <w:tmpl w:val="91D04F7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64986919"/>
    <w:multiLevelType w:val="hybridMultilevel"/>
    <w:tmpl w:val="7916C8E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675E42CA"/>
    <w:multiLevelType w:val="multilevel"/>
    <w:tmpl w:val="F54E4FE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440"/>
      </w:pPr>
      <w:rPr>
        <w:rFonts w:hint="default"/>
      </w:rPr>
    </w:lvl>
  </w:abstractNum>
  <w:abstractNum w:abstractNumId="12">
    <w:nsid w:val="6ABA2138"/>
    <w:multiLevelType w:val="multilevel"/>
    <w:tmpl w:val="29E6BB8A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13">
    <w:nsid w:val="7F773D87"/>
    <w:multiLevelType w:val="hybridMultilevel"/>
    <w:tmpl w:val="2BA82E56"/>
    <w:lvl w:ilvl="0" w:tplc="DBBA2132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1"/>
  </w:num>
  <w:num w:numId="3">
    <w:abstractNumId w:val="13"/>
  </w:num>
  <w:num w:numId="4">
    <w:abstractNumId w:val="3"/>
  </w:num>
  <w:num w:numId="5">
    <w:abstractNumId w:val="1"/>
  </w:num>
  <w:num w:numId="6">
    <w:abstractNumId w:val="9"/>
  </w:num>
  <w:num w:numId="7">
    <w:abstractNumId w:val="10"/>
  </w:num>
  <w:num w:numId="8">
    <w:abstractNumId w:val="7"/>
  </w:num>
  <w:num w:numId="9">
    <w:abstractNumId w:val="0"/>
  </w:num>
  <w:num w:numId="10">
    <w:abstractNumId w:val="12"/>
  </w:num>
  <w:num w:numId="11">
    <w:abstractNumId w:val="8"/>
  </w:num>
  <w:num w:numId="12">
    <w:abstractNumId w:val="4"/>
  </w:num>
  <w:num w:numId="13">
    <w:abstractNumId w:val="6"/>
  </w:num>
  <w:num w:numId="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6A40"/>
    <w:rsid w:val="0001354B"/>
    <w:rsid w:val="001424FE"/>
    <w:rsid w:val="001E2FF5"/>
    <w:rsid w:val="002D1375"/>
    <w:rsid w:val="002E07E5"/>
    <w:rsid w:val="003E76A1"/>
    <w:rsid w:val="0044714C"/>
    <w:rsid w:val="00476EFA"/>
    <w:rsid w:val="005161F8"/>
    <w:rsid w:val="005229D9"/>
    <w:rsid w:val="005A45AF"/>
    <w:rsid w:val="005D299E"/>
    <w:rsid w:val="006340D0"/>
    <w:rsid w:val="00700187"/>
    <w:rsid w:val="00746A4A"/>
    <w:rsid w:val="00782DC3"/>
    <w:rsid w:val="00816D78"/>
    <w:rsid w:val="00984E90"/>
    <w:rsid w:val="00A359DB"/>
    <w:rsid w:val="00B41676"/>
    <w:rsid w:val="00BC51B6"/>
    <w:rsid w:val="00C1608E"/>
    <w:rsid w:val="00C20986"/>
    <w:rsid w:val="00C64029"/>
    <w:rsid w:val="00CB6889"/>
    <w:rsid w:val="00CD6A40"/>
    <w:rsid w:val="00D82BCD"/>
    <w:rsid w:val="00D86B5B"/>
    <w:rsid w:val="00DB20C4"/>
    <w:rsid w:val="00DD0A09"/>
    <w:rsid w:val="00DE5E77"/>
    <w:rsid w:val="00E903ED"/>
    <w:rsid w:val="00FF71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2DC3"/>
    <w:rPr>
      <w:rFonts w:eastAsiaTheme="minorEastAsia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82DC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782DC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3">
    <w:name w:val="Body Text Indent"/>
    <w:basedOn w:val="a"/>
    <w:link w:val="a4"/>
    <w:uiPriority w:val="99"/>
    <w:unhideWhenUsed/>
    <w:rsid w:val="00782DC3"/>
    <w:pPr>
      <w:spacing w:after="120"/>
      <w:ind w:left="283"/>
    </w:pPr>
  </w:style>
  <w:style w:type="character" w:customStyle="1" w:styleId="a4">
    <w:name w:val="Основной текст с отступом Знак"/>
    <w:basedOn w:val="a0"/>
    <w:link w:val="a3"/>
    <w:uiPriority w:val="99"/>
    <w:rsid w:val="00782DC3"/>
    <w:rPr>
      <w:rFonts w:eastAsiaTheme="minorEastAsia"/>
      <w:lang w:eastAsia="ru-RU"/>
    </w:rPr>
  </w:style>
  <w:style w:type="paragraph" w:customStyle="1" w:styleId="Style2">
    <w:name w:val="Style2"/>
    <w:basedOn w:val="a"/>
    <w:uiPriority w:val="99"/>
    <w:rsid w:val="00782DC3"/>
    <w:pPr>
      <w:widowControl w:val="0"/>
      <w:autoSpaceDE w:val="0"/>
      <w:autoSpaceDN w:val="0"/>
      <w:adjustRightInd w:val="0"/>
      <w:spacing w:after="0" w:line="331" w:lineRule="exact"/>
      <w:ind w:firstLine="403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FontStyle293">
    <w:name w:val="Font Style293"/>
    <w:basedOn w:val="a0"/>
    <w:uiPriority w:val="99"/>
    <w:rsid w:val="00782DC3"/>
    <w:rPr>
      <w:rFonts w:ascii="Microsoft Sans Serif" w:hAnsi="Microsoft Sans Serif" w:cs="Microsoft Sans Serif" w:hint="default"/>
      <w:spacing w:val="10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782D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82DC3"/>
    <w:rPr>
      <w:rFonts w:ascii="Tahoma" w:eastAsiaTheme="minorEastAsia" w:hAnsi="Tahoma" w:cs="Tahoma"/>
      <w:sz w:val="16"/>
      <w:szCs w:val="16"/>
      <w:lang w:eastAsia="ru-RU"/>
    </w:rPr>
  </w:style>
  <w:style w:type="paragraph" w:styleId="a7">
    <w:name w:val="List Paragraph"/>
    <w:aliases w:val="Маркир список"/>
    <w:basedOn w:val="a"/>
    <w:uiPriority w:val="34"/>
    <w:qFormat/>
    <w:rsid w:val="00DB20C4"/>
    <w:pPr>
      <w:ind w:left="720"/>
      <w:contextualSpacing/>
    </w:pPr>
  </w:style>
  <w:style w:type="character" w:customStyle="1" w:styleId="29">
    <w:name w:val="Основной текст29"/>
    <w:basedOn w:val="a0"/>
    <w:rsid w:val="00DB20C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0"/>
      <w:sz w:val="22"/>
      <w:szCs w:val="22"/>
      <w:shd w:val="clear" w:color="auto" w:fill="FFFFFF"/>
    </w:rPr>
  </w:style>
  <w:style w:type="character" w:styleId="a8">
    <w:name w:val="Placeholder Text"/>
    <w:basedOn w:val="a0"/>
    <w:uiPriority w:val="99"/>
    <w:semiHidden/>
    <w:rsid w:val="0044714C"/>
    <w:rPr>
      <w:color w:val="808080"/>
    </w:rPr>
  </w:style>
  <w:style w:type="paragraph" w:customStyle="1" w:styleId="Style7">
    <w:name w:val="Style7"/>
    <w:basedOn w:val="a"/>
    <w:uiPriority w:val="99"/>
    <w:rsid w:val="005229D9"/>
    <w:pPr>
      <w:widowControl w:val="0"/>
      <w:autoSpaceDE w:val="0"/>
      <w:autoSpaceDN w:val="0"/>
      <w:adjustRightInd w:val="0"/>
      <w:spacing w:after="0" w:line="346" w:lineRule="exact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FontStyle265">
    <w:name w:val="Font Style265"/>
    <w:basedOn w:val="a0"/>
    <w:uiPriority w:val="99"/>
    <w:rsid w:val="005229D9"/>
    <w:rPr>
      <w:rFonts w:ascii="Microsoft Sans Serif" w:hAnsi="Microsoft Sans Serif" w:cs="Microsoft Sans Serif"/>
      <w:b/>
      <w:bCs/>
      <w:i/>
      <w:iCs/>
      <w:sz w:val="20"/>
      <w:szCs w:val="20"/>
    </w:rPr>
  </w:style>
  <w:style w:type="table" w:styleId="a9">
    <w:name w:val="Table Grid"/>
    <w:basedOn w:val="a1"/>
    <w:uiPriority w:val="59"/>
    <w:rsid w:val="005229D9"/>
    <w:pPr>
      <w:spacing w:after="0" w:line="240" w:lineRule="auto"/>
    </w:pPr>
    <w:rPr>
      <w:rFonts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caption"/>
    <w:basedOn w:val="a"/>
    <w:next w:val="a"/>
    <w:uiPriority w:val="35"/>
    <w:unhideWhenUsed/>
    <w:qFormat/>
    <w:rsid w:val="001E2FF5"/>
    <w:pPr>
      <w:widowControl w:val="0"/>
      <w:autoSpaceDE w:val="0"/>
      <w:autoSpaceDN w:val="0"/>
      <w:adjustRightInd w:val="0"/>
      <w:spacing w:after="0" w:line="240" w:lineRule="auto"/>
      <w:jc w:val="right"/>
    </w:pPr>
    <w:rPr>
      <w:rFonts w:ascii="Times New Roman" w:hAnsi="Times New Roman" w:cs="Times New Roman"/>
      <w:bCs/>
      <w:sz w:val="24"/>
      <w:szCs w:val="18"/>
    </w:rPr>
  </w:style>
  <w:style w:type="paragraph" w:customStyle="1" w:styleId="Style34">
    <w:name w:val="Style34"/>
    <w:basedOn w:val="a"/>
    <w:uiPriority w:val="99"/>
    <w:rsid w:val="001E2FF5"/>
    <w:pPr>
      <w:widowControl w:val="0"/>
      <w:autoSpaceDE w:val="0"/>
      <w:autoSpaceDN w:val="0"/>
      <w:adjustRightInd w:val="0"/>
      <w:spacing w:after="0" w:line="341" w:lineRule="exact"/>
      <w:ind w:firstLine="326"/>
      <w:jc w:val="right"/>
    </w:pPr>
    <w:rPr>
      <w:rFonts w:ascii="Times New Roman" w:hAnsi="Times New Roman" w:cs="Times New Roman"/>
      <w:sz w:val="24"/>
      <w:szCs w:val="24"/>
    </w:rPr>
  </w:style>
  <w:style w:type="paragraph" w:customStyle="1" w:styleId="Style37">
    <w:name w:val="Style37"/>
    <w:basedOn w:val="a"/>
    <w:uiPriority w:val="99"/>
    <w:rsid w:val="001E2FF5"/>
    <w:pPr>
      <w:widowControl w:val="0"/>
      <w:autoSpaceDE w:val="0"/>
      <w:autoSpaceDN w:val="0"/>
      <w:adjustRightInd w:val="0"/>
      <w:spacing w:after="0" w:line="341" w:lineRule="exact"/>
      <w:ind w:firstLine="413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27">
    <w:name w:val="Style27"/>
    <w:basedOn w:val="a"/>
    <w:uiPriority w:val="99"/>
    <w:rsid w:val="001E2FF5"/>
    <w:pPr>
      <w:widowControl w:val="0"/>
      <w:autoSpaceDE w:val="0"/>
      <w:autoSpaceDN w:val="0"/>
      <w:adjustRightInd w:val="0"/>
      <w:spacing w:after="0" w:line="394" w:lineRule="exact"/>
      <w:jc w:val="right"/>
    </w:pPr>
    <w:rPr>
      <w:rFonts w:ascii="Times New Roman" w:hAnsi="Times New Roman" w:cs="Times New Roman"/>
      <w:sz w:val="24"/>
      <w:szCs w:val="24"/>
    </w:rPr>
  </w:style>
  <w:style w:type="paragraph" w:customStyle="1" w:styleId="Style28">
    <w:name w:val="Style28"/>
    <w:basedOn w:val="a"/>
    <w:uiPriority w:val="99"/>
    <w:rsid w:val="00E903ED"/>
    <w:pPr>
      <w:widowControl w:val="0"/>
      <w:autoSpaceDE w:val="0"/>
      <w:autoSpaceDN w:val="0"/>
      <w:adjustRightInd w:val="0"/>
      <w:spacing w:after="0" w:line="398" w:lineRule="exact"/>
      <w:ind w:hanging="1008"/>
      <w:jc w:val="right"/>
    </w:pPr>
    <w:rPr>
      <w:rFonts w:ascii="Times New Roman" w:hAnsi="Times New Roman" w:cs="Times New Roman"/>
      <w:sz w:val="24"/>
      <w:szCs w:val="24"/>
    </w:rPr>
  </w:style>
  <w:style w:type="character" w:customStyle="1" w:styleId="ab">
    <w:name w:val="Основной текст_"/>
    <w:basedOn w:val="a0"/>
    <w:link w:val="204"/>
    <w:rsid w:val="002D1375"/>
    <w:rPr>
      <w:rFonts w:ascii="Times New Roman" w:eastAsia="Times New Roman" w:hAnsi="Times New Roman"/>
      <w:spacing w:val="10"/>
      <w:shd w:val="clear" w:color="auto" w:fill="FFFFFF"/>
    </w:rPr>
  </w:style>
  <w:style w:type="paragraph" w:customStyle="1" w:styleId="204">
    <w:name w:val="Основной текст204"/>
    <w:basedOn w:val="a"/>
    <w:link w:val="ab"/>
    <w:rsid w:val="002D1375"/>
    <w:pPr>
      <w:shd w:val="clear" w:color="auto" w:fill="FFFFFF"/>
      <w:spacing w:after="600" w:line="298" w:lineRule="exact"/>
      <w:ind w:hanging="1700"/>
      <w:jc w:val="both"/>
    </w:pPr>
    <w:rPr>
      <w:rFonts w:ascii="Times New Roman" w:eastAsia="Times New Roman" w:hAnsi="Times New Roman"/>
      <w:spacing w:val="10"/>
      <w:lang w:eastAsia="en-US"/>
    </w:rPr>
  </w:style>
  <w:style w:type="character" w:customStyle="1" w:styleId="2pt">
    <w:name w:val="Основной текст + Курсив;Интервал 2 pt"/>
    <w:basedOn w:val="ab"/>
    <w:rsid w:val="00C1608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40"/>
      <w:sz w:val="22"/>
      <w:szCs w:val="22"/>
      <w:shd w:val="clear" w:color="auto" w:fill="FFFFFF"/>
    </w:rPr>
  </w:style>
  <w:style w:type="character" w:customStyle="1" w:styleId="152">
    <w:name w:val="Основной текст152"/>
    <w:basedOn w:val="ab"/>
    <w:rsid w:val="00C1608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0"/>
      <w:sz w:val="22"/>
      <w:szCs w:val="22"/>
      <w:shd w:val="clear" w:color="auto" w:fill="FFFFFF"/>
    </w:rPr>
  </w:style>
  <w:style w:type="character" w:customStyle="1" w:styleId="153">
    <w:name w:val="Основной текст153"/>
    <w:basedOn w:val="ab"/>
    <w:rsid w:val="00C1608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0"/>
      <w:sz w:val="22"/>
      <w:szCs w:val="22"/>
      <w:shd w:val="clear" w:color="auto" w:fill="FFFFFF"/>
    </w:rPr>
  </w:style>
  <w:style w:type="character" w:customStyle="1" w:styleId="154">
    <w:name w:val="Основной текст154"/>
    <w:basedOn w:val="ab"/>
    <w:rsid w:val="00C1608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0"/>
      <w:sz w:val="22"/>
      <w:szCs w:val="22"/>
      <w:shd w:val="clear" w:color="auto" w:fill="FFFFFF"/>
    </w:rPr>
  </w:style>
  <w:style w:type="character" w:customStyle="1" w:styleId="Candara">
    <w:name w:val="Основной текст + Candara;Курсив"/>
    <w:basedOn w:val="ab"/>
    <w:rsid w:val="00C1608E"/>
    <w:rPr>
      <w:rFonts w:ascii="Candara" w:eastAsia="Candara" w:hAnsi="Candara" w:cs="Candara"/>
      <w:b w:val="0"/>
      <w:bCs w:val="0"/>
      <w:i/>
      <w:iCs/>
      <w:smallCaps w:val="0"/>
      <w:strike w:val="0"/>
      <w:spacing w:val="10"/>
      <w:sz w:val="22"/>
      <w:szCs w:val="22"/>
      <w:shd w:val="clear" w:color="auto" w:fill="FFFFFF"/>
    </w:rPr>
  </w:style>
  <w:style w:type="character" w:customStyle="1" w:styleId="155">
    <w:name w:val="Основной текст155"/>
    <w:basedOn w:val="ab"/>
    <w:rsid w:val="00C1608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0"/>
      <w:sz w:val="22"/>
      <w:szCs w:val="22"/>
      <w:shd w:val="clear" w:color="auto" w:fill="FFFFFF"/>
    </w:rPr>
  </w:style>
  <w:style w:type="paragraph" w:styleId="ac">
    <w:name w:val="header"/>
    <w:basedOn w:val="a"/>
    <w:link w:val="ad"/>
    <w:uiPriority w:val="99"/>
    <w:unhideWhenUsed/>
    <w:rsid w:val="00816D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816D78"/>
    <w:rPr>
      <w:rFonts w:eastAsiaTheme="minorEastAsia"/>
      <w:lang w:eastAsia="ru-RU"/>
    </w:rPr>
  </w:style>
  <w:style w:type="paragraph" w:styleId="ae">
    <w:name w:val="footer"/>
    <w:basedOn w:val="a"/>
    <w:link w:val="af"/>
    <w:uiPriority w:val="99"/>
    <w:unhideWhenUsed/>
    <w:rsid w:val="00816D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816D78"/>
    <w:rPr>
      <w:rFonts w:eastAsiaTheme="minorEastAsia"/>
      <w:lang w:eastAsia="ru-RU"/>
    </w:rPr>
  </w:style>
  <w:style w:type="paragraph" w:customStyle="1" w:styleId="Default">
    <w:name w:val="Default"/>
    <w:rsid w:val="00984E90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2DC3"/>
    <w:rPr>
      <w:rFonts w:eastAsiaTheme="minorEastAsia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82DC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782DC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3">
    <w:name w:val="Body Text Indent"/>
    <w:basedOn w:val="a"/>
    <w:link w:val="a4"/>
    <w:uiPriority w:val="99"/>
    <w:unhideWhenUsed/>
    <w:rsid w:val="00782DC3"/>
    <w:pPr>
      <w:spacing w:after="120"/>
      <w:ind w:left="283"/>
    </w:pPr>
  </w:style>
  <w:style w:type="character" w:customStyle="1" w:styleId="a4">
    <w:name w:val="Основной текст с отступом Знак"/>
    <w:basedOn w:val="a0"/>
    <w:link w:val="a3"/>
    <w:uiPriority w:val="99"/>
    <w:rsid w:val="00782DC3"/>
    <w:rPr>
      <w:rFonts w:eastAsiaTheme="minorEastAsia"/>
      <w:lang w:eastAsia="ru-RU"/>
    </w:rPr>
  </w:style>
  <w:style w:type="paragraph" w:customStyle="1" w:styleId="Style2">
    <w:name w:val="Style2"/>
    <w:basedOn w:val="a"/>
    <w:uiPriority w:val="99"/>
    <w:rsid w:val="00782DC3"/>
    <w:pPr>
      <w:widowControl w:val="0"/>
      <w:autoSpaceDE w:val="0"/>
      <w:autoSpaceDN w:val="0"/>
      <w:adjustRightInd w:val="0"/>
      <w:spacing w:after="0" w:line="331" w:lineRule="exact"/>
      <w:ind w:firstLine="403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FontStyle293">
    <w:name w:val="Font Style293"/>
    <w:basedOn w:val="a0"/>
    <w:uiPriority w:val="99"/>
    <w:rsid w:val="00782DC3"/>
    <w:rPr>
      <w:rFonts w:ascii="Microsoft Sans Serif" w:hAnsi="Microsoft Sans Serif" w:cs="Microsoft Sans Serif" w:hint="default"/>
      <w:spacing w:val="10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782D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82DC3"/>
    <w:rPr>
      <w:rFonts w:ascii="Tahoma" w:eastAsiaTheme="minorEastAsia" w:hAnsi="Tahoma" w:cs="Tahoma"/>
      <w:sz w:val="16"/>
      <w:szCs w:val="16"/>
      <w:lang w:eastAsia="ru-RU"/>
    </w:rPr>
  </w:style>
  <w:style w:type="paragraph" w:styleId="a7">
    <w:name w:val="List Paragraph"/>
    <w:aliases w:val="Маркир список"/>
    <w:basedOn w:val="a"/>
    <w:uiPriority w:val="34"/>
    <w:qFormat/>
    <w:rsid w:val="00DB20C4"/>
    <w:pPr>
      <w:ind w:left="720"/>
      <w:contextualSpacing/>
    </w:pPr>
  </w:style>
  <w:style w:type="character" w:customStyle="1" w:styleId="29">
    <w:name w:val="Основной текст29"/>
    <w:basedOn w:val="a0"/>
    <w:rsid w:val="00DB20C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0"/>
      <w:sz w:val="22"/>
      <w:szCs w:val="22"/>
      <w:shd w:val="clear" w:color="auto" w:fill="FFFFFF"/>
    </w:rPr>
  </w:style>
  <w:style w:type="character" w:styleId="a8">
    <w:name w:val="Placeholder Text"/>
    <w:basedOn w:val="a0"/>
    <w:uiPriority w:val="99"/>
    <w:semiHidden/>
    <w:rsid w:val="0044714C"/>
    <w:rPr>
      <w:color w:val="808080"/>
    </w:rPr>
  </w:style>
  <w:style w:type="paragraph" w:customStyle="1" w:styleId="Style7">
    <w:name w:val="Style7"/>
    <w:basedOn w:val="a"/>
    <w:uiPriority w:val="99"/>
    <w:rsid w:val="005229D9"/>
    <w:pPr>
      <w:widowControl w:val="0"/>
      <w:autoSpaceDE w:val="0"/>
      <w:autoSpaceDN w:val="0"/>
      <w:adjustRightInd w:val="0"/>
      <w:spacing w:after="0" w:line="346" w:lineRule="exact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FontStyle265">
    <w:name w:val="Font Style265"/>
    <w:basedOn w:val="a0"/>
    <w:uiPriority w:val="99"/>
    <w:rsid w:val="005229D9"/>
    <w:rPr>
      <w:rFonts w:ascii="Microsoft Sans Serif" w:hAnsi="Microsoft Sans Serif" w:cs="Microsoft Sans Serif"/>
      <w:b/>
      <w:bCs/>
      <w:i/>
      <w:iCs/>
      <w:sz w:val="20"/>
      <w:szCs w:val="20"/>
    </w:rPr>
  </w:style>
  <w:style w:type="table" w:styleId="a9">
    <w:name w:val="Table Grid"/>
    <w:basedOn w:val="a1"/>
    <w:uiPriority w:val="59"/>
    <w:rsid w:val="005229D9"/>
    <w:pPr>
      <w:spacing w:after="0" w:line="240" w:lineRule="auto"/>
    </w:pPr>
    <w:rPr>
      <w:rFonts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caption"/>
    <w:basedOn w:val="a"/>
    <w:next w:val="a"/>
    <w:uiPriority w:val="35"/>
    <w:unhideWhenUsed/>
    <w:qFormat/>
    <w:rsid w:val="001E2FF5"/>
    <w:pPr>
      <w:widowControl w:val="0"/>
      <w:autoSpaceDE w:val="0"/>
      <w:autoSpaceDN w:val="0"/>
      <w:adjustRightInd w:val="0"/>
      <w:spacing w:after="0" w:line="240" w:lineRule="auto"/>
      <w:jc w:val="right"/>
    </w:pPr>
    <w:rPr>
      <w:rFonts w:ascii="Times New Roman" w:hAnsi="Times New Roman" w:cs="Times New Roman"/>
      <w:bCs/>
      <w:sz w:val="24"/>
      <w:szCs w:val="18"/>
    </w:rPr>
  </w:style>
  <w:style w:type="paragraph" w:customStyle="1" w:styleId="Style34">
    <w:name w:val="Style34"/>
    <w:basedOn w:val="a"/>
    <w:uiPriority w:val="99"/>
    <w:rsid w:val="001E2FF5"/>
    <w:pPr>
      <w:widowControl w:val="0"/>
      <w:autoSpaceDE w:val="0"/>
      <w:autoSpaceDN w:val="0"/>
      <w:adjustRightInd w:val="0"/>
      <w:spacing w:after="0" w:line="341" w:lineRule="exact"/>
      <w:ind w:firstLine="326"/>
      <w:jc w:val="right"/>
    </w:pPr>
    <w:rPr>
      <w:rFonts w:ascii="Times New Roman" w:hAnsi="Times New Roman" w:cs="Times New Roman"/>
      <w:sz w:val="24"/>
      <w:szCs w:val="24"/>
    </w:rPr>
  </w:style>
  <w:style w:type="paragraph" w:customStyle="1" w:styleId="Style37">
    <w:name w:val="Style37"/>
    <w:basedOn w:val="a"/>
    <w:uiPriority w:val="99"/>
    <w:rsid w:val="001E2FF5"/>
    <w:pPr>
      <w:widowControl w:val="0"/>
      <w:autoSpaceDE w:val="0"/>
      <w:autoSpaceDN w:val="0"/>
      <w:adjustRightInd w:val="0"/>
      <w:spacing w:after="0" w:line="341" w:lineRule="exact"/>
      <w:ind w:firstLine="413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27">
    <w:name w:val="Style27"/>
    <w:basedOn w:val="a"/>
    <w:uiPriority w:val="99"/>
    <w:rsid w:val="001E2FF5"/>
    <w:pPr>
      <w:widowControl w:val="0"/>
      <w:autoSpaceDE w:val="0"/>
      <w:autoSpaceDN w:val="0"/>
      <w:adjustRightInd w:val="0"/>
      <w:spacing w:after="0" w:line="394" w:lineRule="exact"/>
      <w:jc w:val="right"/>
    </w:pPr>
    <w:rPr>
      <w:rFonts w:ascii="Times New Roman" w:hAnsi="Times New Roman" w:cs="Times New Roman"/>
      <w:sz w:val="24"/>
      <w:szCs w:val="24"/>
    </w:rPr>
  </w:style>
  <w:style w:type="paragraph" w:customStyle="1" w:styleId="Style28">
    <w:name w:val="Style28"/>
    <w:basedOn w:val="a"/>
    <w:uiPriority w:val="99"/>
    <w:rsid w:val="00E903ED"/>
    <w:pPr>
      <w:widowControl w:val="0"/>
      <w:autoSpaceDE w:val="0"/>
      <w:autoSpaceDN w:val="0"/>
      <w:adjustRightInd w:val="0"/>
      <w:spacing w:after="0" w:line="398" w:lineRule="exact"/>
      <w:ind w:hanging="1008"/>
      <w:jc w:val="right"/>
    </w:pPr>
    <w:rPr>
      <w:rFonts w:ascii="Times New Roman" w:hAnsi="Times New Roman" w:cs="Times New Roman"/>
      <w:sz w:val="24"/>
      <w:szCs w:val="24"/>
    </w:rPr>
  </w:style>
  <w:style w:type="character" w:customStyle="1" w:styleId="ab">
    <w:name w:val="Основной текст_"/>
    <w:basedOn w:val="a0"/>
    <w:link w:val="204"/>
    <w:rsid w:val="002D1375"/>
    <w:rPr>
      <w:rFonts w:ascii="Times New Roman" w:eastAsia="Times New Roman" w:hAnsi="Times New Roman"/>
      <w:spacing w:val="10"/>
      <w:shd w:val="clear" w:color="auto" w:fill="FFFFFF"/>
    </w:rPr>
  </w:style>
  <w:style w:type="paragraph" w:customStyle="1" w:styleId="204">
    <w:name w:val="Основной текст204"/>
    <w:basedOn w:val="a"/>
    <w:link w:val="ab"/>
    <w:rsid w:val="002D1375"/>
    <w:pPr>
      <w:shd w:val="clear" w:color="auto" w:fill="FFFFFF"/>
      <w:spacing w:after="600" w:line="298" w:lineRule="exact"/>
      <w:ind w:hanging="1700"/>
      <w:jc w:val="both"/>
    </w:pPr>
    <w:rPr>
      <w:rFonts w:ascii="Times New Roman" w:eastAsia="Times New Roman" w:hAnsi="Times New Roman"/>
      <w:spacing w:val="10"/>
      <w:lang w:eastAsia="en-US"/>
    </w:rPr>
  </w:style>
  <w:style w:type="character" w:customStyle="1" w:styleId="2pt">
    <w:name w:val="Основной текст + Курсив;Интервал 2 pt"/>
    <w:basedOn w:val="ab"/>
    <w:rsid w:val="00C1608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40"/>
      <w:sz w:val="22"/>
      <w:szCs w:val="22"/>
      <w:shd w:val="clear" w:color="auto" w:fill="FFFFFF"/>
    </w:rPr>
  </w:style>
  <w:style w:type="character" w:customStyle="1" w:styleId="152">
    <w:name w:val="Основной текст152"/>
    <w:basedOn w:val="ab"/>
    <w:rsid w:val="00C1608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0"/>
      <w:sz w:val="22"/>
      <w:szCs w:val="22"/>
      <w:shd w:val="clear" w:color="auto" w:fill="FFFFFF"/>
    </w:rPr>
  </w:style>
  <w:style w:type="character" w:customStyle="1" w:styleId="153">
    <w:name w:val="Основной текст153"/>
    <w:basedOn w:val="ab"/>
    <w:rsid w:val="00C1608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0"/>
      <w:sz w:val="22"/>
      <w:szCs w:val="22"/>
      <w:shd w:val="clear" w:color="auto" w:fill="FFFFFF"/>
    </w:rPr>
  </w:style>
  <w:style w:type="character" w:customStyle="1" w:styleId="154">
    <w:name w:val="Основной текст154"/>
    <w:basedOn w:val="ab"/>
    <w:rsid w:val="00C1608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0"/>
      <w:sz w:val="22"/>
      <w:szCs w:val="22"/>
      <w:shd w:val="clear" w:color="auto" w:fill="FFFFFF"/>
    </w:rPr>
  </w:style>
  <w:style w:type="character" w:customStyle="1" w:styleId="Candara">
    <w:name w:val="Основной текст + Candara;Курсив"/>
    <w:basedOn w:val="ab"/>
    <w:rsid w:val="00C1608E"/>
    <w:rPr>
      <w:rFonts w:ascii="Candara" w:eastAsia="Candara" w:hAnsi="Candara" w:cs="Candara"/>
      <w:b w:val="0"/>
      <w:bCs w:val="0"/>
      <w:i/>
      <w:iCs/>
      <w:smallCaps w:val="0"/>
      <w:strike w:val="0"/>
      <w:spacing w:val="10"/>
      <w:sz w:val="22"/>
      <w:szCs w:val="22"/>
      <w:shd w:val="clear" w:color="auto" w:fill="FFFFFF"/>
    </w:rPr>
  </w:style>
  <w:style w:type="character" w:customStyle="1" w:styleId="155">
    <w:name w:val="Основной текст155"/>
    <w:basedOn w:val="ab"/>
    <w:rsid w:val="00C1608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0"/>
      <w:sz w:val="22"/>
      <w:szCs w:val="22"/>
      <w:shd w:val="clear" w:color="auto" w:fill="FFFFFF"/>
    </w:rPr>
  </w:style>
  <w:style w:type="paragraph" w:styleId="ac">
    <w:name w:val="header"/>
    <w:basedOn w:val="a"/>
    <w:link w:val="ad"/>
    <w:uiPriority w:val="99"/>
    <w:unhideWhenUsed/>
    <w:rsid w:val="00816D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816D78"/>
    <w:rPr>
      <w:rFonts w:eastAsiaTheme="minorEastAsia"/>
      <w:lang w:eastAsia="ru-RU"/>
    </w:rPr>
  </w:style>
  <w:style w:type="paragraph" w:styleId="ae">
    <w:name w:val="footer"/>
    <w:basedOn w:val="a"/>
    <w:link w:val="af"/>
    <w:uiPriority w:val="99"/>
    <w:unhideWhenUsed/>
    <w:rsid w:val="00816D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816D78"/>
    <w:rPr>
      <w:rFonts w:eastAsiaTheme="minorEastAsia"/>
      <w:lang w:eastAsia="ru-RU"/>
    </w:rPr>
  </w:style>
  <w:style w:type="paragraph" w:customStyle="1" w:styleId="Default">
    <w:name w:val="Default"/>
    <w:rsid w:val="00984E90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905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195</TotalTime>
  <Pages>15</Pages>
  <Words>1778</Words>
  <Characters>10140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11895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Мариночка</dc:creator>
  <cp:keywords/>
  <dc:description/>
  <cp:lastModifiedBy>Смоляковы</cp:lastModifiedBy>
  <cp:revision>6</cp:revision>
  <dcterms:created xsi:type="dcterms:W3CDTF">2014-10-02T19:12:00Z</dcterms:created>
  <dcterms:modified xsi:type="dcterms:W3CDTF">2014-12-12T18:30:00Z</dcterms:modified>
</cp:coreProperties>
</file>