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5831" w:rsidRDefault="0003583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034B6A" w:rsidRDefault="00D21B9B" w:rsidP="00034B6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B6A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4"/>
      </w:tblGrid>
      <w:tr w:rsidR="00B36B0D" w:rsidRPr="00D21B9B" w:rsidTr="00006ED2">
        <w:tc>
          <w:tcPr>
            <w:tcW w:w="8897" w:type="dxa"/>
          </w:tcPr>
          <w:p w:rsidR="00B36B0D" w:rsidRPr="00D21B9B" w:rsidRDefault="00B36B0D" w:rsidP="00D21B9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B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</w:t>
            </w:r>
            <w:r w:rsidR="006D5660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674" w:type="dxa"/>
            <w:vAlign w:val="center"/>
          </w:tcPr>
          <w:p w:rsidR="00B36B0D" w:rsidRPr="00D21B9B" w:rsidRDefault="006D5660" w:rsidP="00006E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6B0D" w:rsidRPr="00D21B9B" w:rsidTr="00006ED2">
        <w:tc>
          <w:tcPr>
            <w:tcW w:w="8897" w:type="dxa"/>
          </w:tcPr>
          <w:p w:rsidR="00B36B0D" w:rsidRPr="00D21B9B" w:rsidRDefault="00B36B0D" w:rsidP="00D21B9B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B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человечества на современном этапе</w:t>
            </w:r>
            <w:r w:rsidR="006D5660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674" w:type="dxa"/>
            <w:vAlign w:val="center"/>
          </w:tcPr>
          <w:p w:rsidR="00B36B0D" w:rsidRPr="00D21B9B" w:rsidRDefault="006D5660" w:rsidP="00006E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36B0D" w:rsidRPr="00D21B9B" w:rsidTr="00006ED2">
        <w:tc>
          <w:tcPr>
            <w:tcW w:w="8897" w:type="dxa"/>
          </w:tcPr>
          <w:p w:rsidR="00B36B0D" w:rsidRPr="00D21B9B" w:rsidRDefault="00B36B0D" w:rsidP="00D21B9B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B">
              <w:rPr>
                <w:rFonts w:ascii="Times New Roman" w:hAnsi="Times New Roman" w:cs="Times New Roman"/>
                <w:sz w:val="28"/>
                <w:szCs w:val="28"/>
              </w:rPr>
              <w:t>Контрольные тестовые задания………………………………</w:t>
            </w:r>
            <w:r w:rsidR="006D5660">
              <w:rPr>
                <w:rFonts w:ascii="Times New Roman" w:hAnsi="Times New Roman" w:cs="Times New Roman"/>
                <w:sz w:val="28"/>
                <w:szCs w:val="28"/>
              </w:rPr>
              <w:t>….......</w:t>
            </w:r>
          </w:p>
        </w:tc>
        <w:tc>
          <w:tcPr>
            <w:tcW w:w="674" w:type="dxa"/>
            <w:vAlign w:val="center"/>
          </w:tcPr>
          <w:p w:rsidR="00B36B0D" w:rsidRPr="00D21B9B" w:rsidRDefault="006D5660" w:rsidP="00006E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F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6B0D" w:rsidRPr="00D21B9B" w:rsidTr="00006ED2">
        <w:tc>
          <w:tcPr>
            <w:tcW w:w="8897" w:type="dxa"/>
          </w:tcPr>
          <w:p w:rsidR="00B36B0D" w:rsidRPr="00D21B9B" w:rsidRDefault="00B36B0D" w:rsidP="00D21B9B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B">
              <w:rPr>
                <w:rFonts w:ascii="Times New Roman" w:hAnsi="Times New Roman" w:cs="Times New Roman"/>
                <w:sz w:val="28"/>
                <w:szCs w:val="28"/>
              </w:rPr>
              <w:t>Практическая ситуация…………………………………………</w:t>
            </w:r>
            <w:r w:rsidR="006D5660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674" w:type="dxa"/>
            <w:vAlign w:val="center"/>
          </w:tcPr>
          <w:p w:rsidR="00B36B0D" w:rsidRPr="00D21B9B" w:rsidRDefault="006D5660" w:rsidP="00006E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F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36B0D" w:rsidRPr="00D21B9B" w:rsidTr="00006ED2">
        <w:tc>
          <w:tcPr>
            <w:tcW w:w="8897" w:type="dxa"/>
          </w:tcPr>
          <w:p w:rsidR="00B36B0D" w:rsidRPr="00D21B9B" w:rsidRDefault="00B36B0D" w:rsidP="00D21B9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B"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</w:t>
            </w:r>
            <w:r w:rsidR="006D5660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674" w:type="dxa"/>
            <w:vAlign w:val="center"/>
          </w:tcPr>
          <w:p w:rsidR="00B36B0D" w:rsidRPr="00D21B9B" w:rsidRDefault="006D5660" w:rsidP="00006E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36B0D" w:rsidRPr="00D21B9B" w:rsidTr="00006ED2">
        <w:tc>
          <w:tcPr>
            <w:tcW w:w="8897" w:type="dxa"/>
          </w:tcPr>
          <w:p w:rsidR="00B36B0D" w:rsidRPr="00D21B9B" w:rsidRDefault="00B36B0D" w:rsidP="00D21B9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B9B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ЛИТЕРАТУРЫ…………………</w:t>
            </w:r>
            <w:r w:rsidR="006D5660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674" w:type="dxa"/>
            <w:vAlign w:val="center"/>
          </w:tcPr>
          <w:p w:rsidR="00B36B0D" w:rsidRPr="00D21B9B" w:rsidRDefault="006D5660" w:rsidP="00006E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F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1C01" w:rsidRPr="00D21B9B" w:rsidRDefault="00281C01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Pr="00D21B9B" w:rsidRDefault="00B36B0D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6B0D" w:rsidRDefault="00B36B0D" w:rsidP="00034B6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B9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77A86" w:rsidRPr="00D21B9B" w:rsidRDefault="00877A86" w:rsidP="00034B6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B0D" w:rsidRPr="00877A86" w:rsidRDefault="00877A86" w:rsidP="00877A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A86">
        <w:rPr>
          <w:rFonts w:ascii="Times New Roman" w:hAnsi="Times New Roman" w:cs="Times New Roman"/>
          <w:sz w:val="28"/>
          <w:szCs w:val="28"/>
        </w:rPr>
        <w:t>Глобальные, или всемирные (общечеловеческие) проблемы, являясь результатом противоречий общественного развития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77A86">
        <w:rPr>
          <w:rFonts w:ascii="Times New Roman" w:hAnsi="Times New Roman" w:cs="Times New Roman"/>
          <w:sz w:val="28"/>
          <w:szCs w:val="28"/>
        </w:rPr>
        <w:t xml:space="preserve"> не возникли внезапно и только сегодня. Некоторые из них, как, например, проблемы войны и мира, здоровья, существовали и прежде, были актуальны во все времена. Другие глобальные проблемы</w:t>
      </w:r>
      <w:r w:rsidR="006B7FB2">
        <w:rPr>
          <w:rFonts w:ascii="Times New Roman" w:hAnsi="Times New Roman" w:cs="Times New Roman"/>
          <w:sz w:val="28"/>
          <w:szCs w:val="28"/>
        </w:rPr>
        <w:t>,</w:t>
      </w:r>
      <w:r w:rsidRPr="00877A86">
        <w:rPr>
          <w:rFonts w:ascii="Times New Roman" w:hAnsi="Times New Roman" w:cs="Times New Roman"/>
          <w:sz w:val="28"/>
          <w:szCs w:val="28"/>
        </w:rPr>
        <w:t xml:space="preserve"> например, экологические, появляются позже в связи с интенсивным воздействием общества на природную среду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7A86">
        <w:rPr>
          <w:rFonts w:ascii="Times New Roman" w:hAnsi="Times New Roman" w:cs="Times New Roman"/>
          <w:sz w:val="28"/>
          <w:szCs w:val="28"/>
        </w:rPr>
        <w:t xml:space="preserve"> Первоначально эти проблемы могли быть только частными (е</w:t>
      </w:r>
      <w:r>
        <w:rPr>
          <w:rFonts w:ascii="Times New Roman" w:hAnsi="Times New Roman" w:cs="Times New Roman"/>
          <w:sz w:val="28"/>
          <w:szCs w:val="28"/>
        </w:rPr>
        <w:t>диничными), вопросами для какой – то отдельной страны, народа, з</w:t>
      </w:r>
      <w:r w:rsidRPr="00877A86">
        <w:rPr>
          <w:rFonts w:ascii="Times New Roman" w:hAnsi="Times New Roman" w:cs="Times New Roman"/>
          <w:sz w:val="28"/>
          <w:szCs w:val="28"/>
        </w:rPr>
        <w:t>атем они становились рег</w:t>
      </w:r>
      <w:r>
        <w:rPr>
          <w:rFonts w:ascii="Times New Roman" w:hAnsi="Times New Roman" w:cs="Times New Roman"/>
          <w:sz w:val="28"/>
          <w:szCs w:val="28"/>
        </w:rPr>
        <w:t xml:space="preserve">иональными и глобальными, т.е. </w:t>
      </w:r>
      <w:r w:rsidRPr="00877A86">
        <w:rPr>
          <w:rFonts w:ascii="Times New Roman" w:hAnsi="Times New Roman" w:cs="Times New Roman"/>
          <w:sz w:val="28"/>
          <w:szCs w:val="28"/>
        </w:rPr>
        <w:t xml:space="preserve">проблемами, имеющими жизненно </w:t>
      </w:r>
      <w:proofErr w:type="gramStart"/>
      <w:r w:rsidRPr="00877A86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877A86">
        <w:rPr>
          <w:rFonts w:ascii="Times New Roman" w:hAnsi="Times New Roman" w:cs="Times New Roman"/>
          <w:sz w:val="28"/>
          <w:szCs w:val="28"/>
        </w:rPr>
        <w:t xml:space="preserve"> для всего человечества.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7A6B" w:rsidRPr="00BD7A6B">
        <w:rPr>
          <w:rFonts w:ascii="Times New Roman" w:eastAsia="Times New Roman" w:hAnsi="Times New Roman" w:cs="Times New Roman"/>
          <w:bCs/>
          <w:sz w:val="28"/>
          <w:szCs w:val="28"/>
        </w:rPr>
        <w:t>Глобальные проблемы</w:t>
      </w:r>
      <w:r w:rsidR="00BD7A6B">
        <w:rPr>
          <w:rFonts w:ascii="Times New Roman" w:eastAsia="Times New Roman" w:hAnsi="Times New Roman" w:cs="Times New Roman"/>
          <w:sz w:val="28"/>
          <w:szCs w:val="28"/>
        </w:rPr>
        <w:t xml:space="preserve"> – п</w:t>
      </w:r>
      <w:r w:rsidR="00BD7A6B" w:rsidRPr="002E52DC">
        <w:rPr>
          <w:rFonts w:ascii="Times New Roman" w:eastAsia="Times New Roman" w:hAnsi="Times New Roman" w:cs="Times New Roman"/>
          <w:sz w:val="28"/>
          <w:szCs w:val="28"/>
        </w:rPr>
        <w:t xml:space="preserve">роблемы, которые охватывают всю Землю, все человечество, все государства и требующих для своего решения совместных усилий мирового сообщества. </w:t>
      </w:r>
      <w:r w:rsidR="00B36B0D" w:rsidRPr="00D21B9B">
        <w:rPr>
          <w:rFonts w:ascii="Times New Roman" w:hAnsi="Times New Roman" w:cs="Times New Roman"/>
          <w:sz w:val="28"/>
          <w:szCs w:val="28"/>
        </w:rPr>
        <w:t>Эти проблемы изучаются многими науками.</w:t>
      </w:r>
      <w:r w:rsidR="00BD7A6B" w:rsidRPr="00BD7A6B">
        <w:t xml:space="preserve"> </w:t>
      </w:r>
    </w:p>
    <w:p w:rsidR="00E26F14" w:rsidRPr="00D21B9B" w:rsidRDefault="00E26F14" w:rsidP="00E26F1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B9B">
        <w:rPr>
          <w:rFonts w:ascii="Times New Roman" w:hAnsi="Times New Roman" w:cs="Times New Roman"/>
          <w:sz w:val="28"/>
          <w:szCs w:val="28"/>
        </w:rPr>
        <w:t>Одна из характерных о</w:t>
      </w:r>
      <w:r>
        <w:rPr>
          <w:rFonts w:ascii="Times New Roman" w:hAnsi="Times New Roman" w:cs="Times New Roman"/>
          <w:sz w:val="28"/>
          <w:szCs w:val="28"/>
        </w:rPr>
        <w:t xml:space="preserve">собенностей современного мира – </w:t>
      </w:r>
      <w:r w:rsidRPr="00D21B9B">
        <w:rPr>
          <w:rFonts w:ascii="Times New Roman" w:hAnsi="Times New Roman" w:cs="Times New Roman"/>
          <w:sz w:val="28"/>
          <w:szCs w:val="28"/>
        </w:rPr>
        <w:t>обострение глобальных проблем, которые по своему характеру выходят за рамки интересов различных классов и общественных систем, и от решения которых в решающей степени зависит будущее, более того само существование человечества.</w:t>
      </w:r>
    </w:p>
    <w:p w:rsidR="00D21B9B" w:rsidRDefault="00BD7A6B" w:rsidP="00DF7E64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  <w:r w:rsidRPr="00BD7A6B">
        <w:rPr>
          <w:b w:val="0"/>
          <w:sz w:val="28"/>
          <w:szCs w:val="28"/>
        </w:rPr>
        <w:t xml:space="preserve">Мною будет рассмотрена тема: «Глобальные проблемы человечества на современном этапе». Для </w:t>
      </w:r>
      <w:r>
        <w:rPr>
          <w:b w:val="0"/>
          <w:sz w:val="28"/>
          <w:szCs w:val="28"/>
        </w:rPr>
        <w:t>решения этой задачи</w:t>
      </w:r>
      <w:r w:rsidR="00D21B9B" w:rsidRPr="00D21B9B">
        <w:rPr>
          <w:b w:val="0"/>
          <w:sz w:val="28"/>
          <w:szCs w:val="28"/>
        </w:rPr>
        <w:t xml:space="preserve"> </w:t>
      </w:r>
      <w:r w:rsidR="00D21B9B">
        <w:rPr>
          <w:b w:val="0"/>
          <w:sz w:val="28"/>
          <w:szCs w:val="28"/>
        </w:rPr>
        <w:t>я</w:t>
      </w:r>
      <w:r w:rsidR="00D21B9B" w:rsidRPr="00D21B9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да</w:t>
      </w:r>
      <w:r w:rsidR="00D21B9B">
        <w:rPr>
          <w:b w:val="0"/>
          <w:sz w:val="28"/>
          <w:szCs w:val="28"/>
        </w:rPr>
        <w:t>м</w:t>
      </w:r>
      <w:r w:rsidR="00D21B9B" w:rsidRPr="00D21B9B">
        <w:rPr>
          <w:b w:val="0"/>
          <w:sz w:val="28"/>
          <w:szCs w:val="28"/>
        </w:rPr>
        <w:t xml:space="preserve"> определение  глобальных  проблем,  выдел</w:t>
      </w:r>
      <w:r w:rsidR="00D21B9B">
        <w:rPr>
          <w:b w:val="0"/>
          <w:sz w:val="28"/>
          <w:szCs w:val="28"/>
        </w:rPr>
        <w:t>ю</w:t>
      </w:r>
      <w:r w:rsidR="00D21B9B" w:rsidRPr="00D21B9B">
        <w:rPr>
          <w:b w:val="0"/>
          <w:sz w:val="28"/>
          <w:szCs w:val="28"/>
        </w:rPr>
        <w:t xml:space="preserve"> глобальные проблемы человечества на современном этапе,  кратко рассмотр</w:t>
      </w:r>
      <w:r w:rsidR="00D21B9B">
        <w:rPr>
          <w:b w:val="0"/>
          <w:sz w:val="28"/>
          <w:szCs w:val="28"/>
        </w:rPr>
        <w:t>ю</w:t>
      </w:r>
      <w:r w:rsidR="00D21B9B" w:rsidRPr="00D21B9B">
        <w:rPr>
          <w:b w:val="0"/>
          <w:sz w:val="28"/>
          <w:szCs w:val="28"/>
        </w:rPr>
        <w:t xml:space="preserve"> суть глобальных проблем и возможные пути их решения. </w:t>
      </w:r>
      <w:r w:rsidR="00DF7E64" w:rsidRPr="00DF7E64">
        <w:rPr>
          <w:b w:val="0"/>
          <w:sz w:val="28"/>
          <w:szCs w:val="28"/>
        </w:rPr>
        <w:t>Новое время диктует и появление новых проблем, решение которых задача мирового сообщества. Одной из таких проблем можно назвать – международный терроризм, который я так же рассмотрю в данной работе.</w:t>
      </w:r>
    </w:p>
    <w:p w:rsidR="00877A86" w:rsidRPr="00D21B9B" w:rsidRDefault="00877A86" w:rsidP="00DF7E64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DF7E64" w:rsidRPr="00D21B9B" w:rsidRDefault="00DF7E64" w:rsidP="00BD7A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1694" w:rsidRPr="00D21B9B" w:rsidRDefault="00E13604" w:rsidP="00306855">
      <w:pPr>
        <w:pStyle w:val="a3"/>
        <w:numPr>
          <w:ilvl w:val="0"/>
          <w:numId w:val="16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B9B">
        <w:rPr>
          <w:rFonts w:ascii="Times New Roman" w:hAnsi="Times New Roman" w:cs="Times New Roman"/>
          <w:b/>
          <w:sz w:val="28"/>
          <w:szCs w:val="28"/>
        </w:rPr>
        <w:lastRenderedPageBreak/>
        <w:t>Глобальные проблемы человечества на современном этапе</w:t>
      </w:r>
    </w:p>
    <w:p w:rsidR="007C2132" w:rsidRDefault="007C2132" w:rsidP="007C21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2132" w:rsidRDefault="007C2132" w:rsidP="007C21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132">
        <w:rPr>
          <w:rFonts w:ascii="Times New Roman" w:eastAsia="Times New Roman" w:hAnsi="Times New Roman" w:cs="Times New Roman"/>
          <w:sz w:val="28"/>
          <w:szCs w:val="28"/>
        </w:rPr>
        <w:t>Термин «глобальные проблемы» появился в научной литературе в конце 60-х гг. XX в. Глобальные проблем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 современности не являются чем – </w:t>
      </w:r>
      <w:r w:rsidRPr="007C2132">
        <w:rPr>
          <w:rFonts w:ascii="Times New Roman" w:eastAsia="Times New Roman" w:hAnsi="Times New Roman" w:cs="Times New Roman"/>
          <w:sz w:val="28"/>
          <w:szCs w:val="28"/>
        </w:rPr>
        <w:t>то новым для нынешнего этапа развития человечества, а представляют собой обострение и углубление в современных условиях существовавших ран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ее проблем в системе «человек – природа – </w:t>
      </w:r>
      <w:r w:rsidRPr="007C2132">
        <w:rPr>
          <w:rFonts w:ascii="Times New Roman" w:eastAsia="Times New Roman" w:hAnsi="Times New Roman" w:cs="Times New Roman"/>
          <w:sz w:val="28"/>
          <w:szCs w:val="28"/>
        </w:rPr>
        <w:t>общество».</w:t>
      </w:r>
    </w:p>
    <w:p w:rsidR="00B36B0D" w:rsidRPr="00D21B9B" w:rsidRDefault="00BD7A6B" w:rsidP="00D21B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58F2">
        <w:rPr>
          <w:rFonts w:ascii="Times New Roman" w:eastAsia="Times New Roman" w:hAnsi="Times New Roman" w:cs="Times New Roman"/>
          <w:sz w:val="28"/>
          <w:szCs w:val="28"/>
        </w:rPr>
        <w:t>Глобальные проблемы человечества</w:t>
      </w:r>
      <w:r w:rsidR="00B36B0D" w:rsidRPr="00D21B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F14">
        <w:rPr>
          <w:rFonts w:ascii="Times New Roman" w:eastAsia="Times New Roman" w:hAnsi="Times New Roman" w:cs="Times New Roman"/>
          <w:sz w:val="28"/>
          <w:szCs w:val="28"/>
        </w:rPr>
        <w:t>(лат.</w:t>
      </w:r>
      <w:proofErr w:type="gramEnd"/>
      <w:r w:rsidR="00E26F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26F14">
        <w:rPr>
          <w:rFonts w:ascii="Times New Roman" w:eastAsia="Times New Roman" w:hAnsi="Times New Roman" w:cs="Times New Roman"/>
          <w:sz w:val="28"/>
          <w:szCs w:val="28"/>
        </w:rPr>
        <w:t xml:space="preserve">Globus – шар) – </w:t>
      </w:r>
      <w:r w:rsidR="002E58F2" w:rsidRPr="002E58F2">
        <w:rPr>
          <w:rFonts w:ascii="Times New Roman" w:eastAsia="Times New Roman" w:hAnsi="Times New Roman" w:cs="Times New Roman"/>
          <w:sz w:val="28"/>
          <w:szCs w:val="28"/>
        </w:rPr>
        <w:t>противоречия и проблемы, характеризующиеся общепланетарными масштабами проявления, большой остротой и динамизмом.</w:t>
      </w:r>
      <w:proofErr w:type="gramEnd"/>
      <w:r w:rsidR="002E58F2" w:rsidRPr="002E58F2">
        <w:rPr>
          <w:rFonts w:ascii="Times New Roman" w:eastAsia="Times New Roman" w:hAnsi="Times New Roman" w:cs="Times New Roman"/>
          <w:sz w:val="28"/>
          <w:szCs w:val="28"/>
        </w:rPr>
        <w:t xml:space="preserve"> Современная политическая наука относит к </w:t>
      </w:r>
      <w:proofErr w:type="gramStart"/>
      <w:r w:rsidR="002E58F2" w:rsidRPr="002E58F2">
        <w:rPr>
          <w:rFonts w:ascii="Times New Roman" w:eastAsia="Times New Roman" w:hAnsi="Times New Roman" w:cs="Times New Roman"/>
          <w:sz w:val="28"/>
          <w:szCs w:val="28"/>
        </w:rPr>
        <w:t>глобальным</w:t>
      </w:r>
      <w:proofErr w:type="gramEnd"/>
      <w:r w:rsidR="002E58F2" w:rsidRPr="002E58F2">
        <w:rPr>
          <w:rFonts w:ascii="Times New Roman" w:eastAsia="Times New Roman" w:hAnsi="Times New Roman" w:cs="Times New Roman"/>
          <w:sz w:val="28"/>
          <w:szCs w:val="28"/>
        </w:rPr>
        <w:t xml:space="preserve"> проблемы, выступающие в качестве важнейшего фактора развития цивилизации, затрагивающие жизненные интересы всего человечества и требующие для своего разрешения коллективных усилий всего мирового сообщества. </w:t>
      </w:r>
    </w:p>
    <w:p w:rsidR="00B36B0D" w:rsidRPr="00D21B9B" w:rsidRDefault="002E58F2" w:rsidP="00D21B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8F2">
        <w:rPr>
          <w:rFonts w:ascii="Times New Roman" w:eastAsia="Times New Roman" w:hAnsi="Times New Roman" w:cs="Times New Roman"/>
          <w:sz w:val="28"/>
          <w:szCs w:val="28"/>
        </w:rPr>
        <w:t>Политическая глобалистика</w:t>
      </w:r>
      <w:r w:rsidR="00E36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8F2">
        <w:rPr>
          <w:rFonts w:ascii="Times New Roman" w:eastAsia="Times New Roman" w:hAnsi="Times New Roman" w:cs="Times New Roman"/>
          <w:sz w:val="28"/>
          <w:szCs w:val="28"/>
        </w:rPr>
        <w:t xml:space="preserve">выделяет три основные группы глобальных проблем человечества: </w:t>
      </w:r>
    </w:p>
    <w:p w:rsidR="00B36B0D" w:rsidRPr="00BD7A6B" w:rsidRDefault="002E58F2" w:rsidP="00BD7A6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A6B">
        <w:rPr>
          <w:rFonts w:ascii="Times New Roman" w:eastAsia="Times New Roman" w:hAnsi="Times New Roman" w:cs="Times New Roman"/>
          <w:sz w:val="28"/>
          <w:szCs w:val="28"/>
        </w:rPr>
        <w:t xml:space="preserve">проблемы, связанные со сферой международных отношений (проблема войны и мира, проблема выживания человечества, связанная с угрозой применения оружия массового уничтожения, преодоление экономической отсталости развивающихся государств, этнополитическая проблема, проблема мирного освоения космоса и мирового океана и др.); </w:t>
      </w:r>
    </w:p>
    <w:p w:rsidR="00B36B0D" w:rsidRPr="00BD7A6B" w:rsidRDefault="002E58F2" w:rsidP="00BD7A6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A6B">
        <w:rPr>
          <w:rFonts w:ascii="Times New Roman" w:eastAsia="Times New Roman" w:hAnsi="Times New Roman" w:cs="Times New Roman"/>
          <w:sz w:val="28"/>
          <w:szCs w:val="28"/>
        </w:rPr>
        <w:t xml:space="preserve">глобальные проблемы, непосредственно затрагивающие взаимоотношения человека и общества (продовольственная и демографическая проблемы, преодоление негативных последствий научно-технического прогресса, ликвидация опасных болезней, сохранение культурного наследия человечества); </w:t>
      </w:r>
    </w:p>
    <w:p w:rsidR="00B36B0D" w:rsidRPr="00BD7A6B" w:rsidRDefault="002E58F2" w:rsidP="00BD7A6B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A6B">
        <w:rPr>
          <w:rFonts w:ascii="Times New Roman" w:eastAsia="Times New Roman" w:hAnsi="Times New Roman" w:cs="Times New Roman"/>
          <w:sz w:val="28"/>
          <w:szCs w:val="28"/>
        </w:rPr>
        <w:t xml:space="preserve">глобальные проблемы в области взаимодействия человека и природы (экологическая, климатическая, энергетическая и сырьевая проблемы). </w:t>
      </w:r>
    </w:p>
    <w:p w:rsidR="00CD256D" w:rsidRPr="00D21B9B" w:rsidRDefault="002E58F2" w:rsidP="00D21B9B">
      <w:pPr>
        <w:spacing w:after="0" w:line="360" w:lineRule="auto"/>
        <w:ind w:firstLine="709"/>
        <w:contextualSpacing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2E58F2">
        <w:rPr>
          <w:rFonts w:ascii="Times New Roman" w:eastAsia="Times New Roman" w:hAnsi="Times New Roman" w:cs="Times New Roman"/>
          <w:sz w:val="28"/>
          <w:szCs w:val="28"/>
        </w:rPr>
        <w:lastRenderedPageBreak/>
        <w:t>Разрешение глобальных проблем современности предусматривает реализацию эффективной и сбалансированной политики в национальном, региона</w:t>
      </w:r>
      <w:r w:rsidR="00E26F14">
        <w:rPr>
          <w:rFonts w:ascii="Times New Roman" w:eastAsia="Times New Roman" w:hAnsi="Times New Roman" w:cs="Times New Roman"/>
          <w:sz w:val="28"/>
          <w:szCs w:val="28"/>
        </w:rPr>
        <w:t xml:space="preserve">льном и глобальном масштабах. </w:t>
      </w:r>
    </w:p>
    <w:p w:rsidR="00CD256D" w:rsidRPr="00D21B9B" w:rsidRDefault="00E36663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Глобальные проблемы – </w:t>
      </w:r>
      <w:r w:rsidR="00CD256D" w:rsidRPr="00D21B9B">
        <w:rPr>
          <w:sz w:val="28"/>
          <w:szCs w:val="28"/>
        </w:rPr>
        <w:t>это проблемы, которые: во-первых, касаются всего человечества, затрагивая интересы и судьбы всех стран, народов, социальных слоев; во-вторых, приводят к значительным экономическим и социальным потерям, в случае их обострения могут угрожать самому существо</w:t>
      </w:r>
      <w:r>
        <w:rPr>
          <w:sz w:val="28"/>
          <w:szCs w:val="28"/>
        </w:rPr>
        <w:t xml:space="preserve">ванию человеческой цивилизации; </w:t>
      </w:r>
      <w:r w:rsidR="00CD256D" w:rsidRPr="00D21B9B">
        <w:rPr>
          <w:sz w:val="28"/>
          <w:szCs w:val="28"/>
        </w:rPr>
        <w:t xml:space="preserve">в-третьих, могут быть решены только при сотрудничестве в общепланетарном </w:t>
      </w:r>
      <w:hyperlink r:id="rId8" w:history="1">
        <w:r w:rsidR="00CD256D" w:rsidRPr="00E36663">
          <w:rPr>
            <w:rStyle w:val="a6"/>
            <w:color w:val="auto"/>
            <w:sz w:val="28"/>
            <w:szCs w:val="28"/>
            <w:u w:val="none"/>
          </w:rPr>
          <w:t>масштабе</w:t>
        </w:r>
      </w:hyperlink>
      <w:r w:rsidR="00CD256D" w:rsidRPr="00E36663">
        <w:rPr>
          <w:sz w:val="28"/>
          <w:szCs w:val="28"/>
        </w:rPr>
        <w:t>.</w:t>
      </w:r>
    </w:p>
    <w:p w:rsidR="00CD256D" w:rsidRPr="00E36663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E36663">
        <w:rPr>
          <w:rStyle w:val="a7"/>
          <w:b w:val="0"/>
          <w:sz w:val="28"/>
          <w:szCs w:val="28"/>
        </w:rPr>
        <w:t>Приоритетными проблемами человечества</w:t>
      </w:r>
      <w:r w:rsidRPr="00E36663">
        <w:rPr>
          <w:b/>
          <w:sz w:val="28"/>
          <w:szCs w:val="28"/>
        </w:rPr>
        <w:t xml:space="preserve"> </w:t>
      </w:r>
      <w:r w:rsidRPr="00E36663">
        <w:rPr>
          <w:sz w:val="28"/>
          <w:szCs w:val="28"/>
        </w:rPr>
        <w:t>являются: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проблема мира и разоружения;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экологическая;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демографическая;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энергетическая;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сырьевая;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продовольственная;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использование ресурсов Мирового океана;</w:t>
      </w:r>
    </w:p>
    <w:p w:rsid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мирное освоение космоса;</w:t>
      </w:r>
    </w:p>
    <w:p w:rsidR="00CD256D" w:rsidRPr="00E36663" w:rsidRDefault="00CD256D" w:rsidP="00E36663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преодоление отсталости развивающихся стран.</w:t>
      </w:r>
    </w:p>
    <w:p w:rsidR="00CD256D" w:rsidRPr="00E36663" w:rsidRDefault="00E36663" w:rsidP="00D21B9B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  <w:r w:rsidRPr="00E36663">
        <w:rPr>
          <w:b w:val="0"/>
          <w:sz w:val="28"/>
          <w:szCs w:val="28"/>
        </w:rPr>
        <w:t>Рассмотрим с</w:t>
      </w:r>
      <w:r w:rsidR="00CD256D" w:rsidRPr="00E36663">
        <w:rPr>
          <w:b w:val="0"/>
          <w:sz w:val="28"/>
          <w:szCs w:val="28"/>
        </w:rPr>
        <w:t>уть глобальных проблем и возможные пути их решения</w:t>
      </w:r>
      <w:r>
        <w:rPr>
          <w:b w:val="0"/>
          <w:sz w:val="28"/>
          <w:szCs w:val="28"/>
        </w:rPr>
        <w:t>.</w:t>
      </w:r>
    </w:p>
    <w:p w:rsidR="00CD256D" w:rsidRPr="00D21B9B" w:rsidRDefault="00E36663" w:rsidP="00E36663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36663">
        <w:rPr>
          <w:rStyle w:val="a7"/>
          <w:b w:val="0"/>
          <w:sz w:val="28"/>
          <w:szCs w:val="28"/>
        </w:rPr>
        <w:t xml:space="preserve">1. </w:t>
      </w:r>
      <w:r w:rsidR="00CD256D" w:rsidRPr="00E36663">
        <w:rPr>
          <w:rStyle w:val="a7"/>
          <w:b w:val="0"/>
          <w:sz w:val="28"/>
          <w:szCs w:val="28"/>
        </w:rPr>
        <w:t>Проблема мира и разоружения</w:t>
      </w:r>
      <w:r w:rsidR="00CD256D" w:rsidRPr="00D21B9B">
        <w:rPr>
          <w:sz w:val="28"/>
          <w:szCs w:val="28"/>
        </w:rPr>
        <w:t xml:space="preserve"> — проблема предотвращения третьей мировой войны остается важнейшей, самой приоритетной проблемой человечества. Во второй половине XX в. появилось ядерное </w:t>
      </w:r>
      <w:proofErr w:type="gramStart"/>
      <w:r w:rsidR="00CD256D" w:rsidRPr="00D21B9B">
        <w:rPr>
          <w:sz w:val="28"/>
          <w:szCs w:val="28"/>
        </w:rPr>
        <w:t>оружие</w:t>
      </w:r>
      <w:proofErr w:type="gramEnd"/>
      <w:r w:rsidR="00CD256D" w:rsidRPr="00D21B9B">
        <w:rPr>
          <w:sz w:val="28"/>
          <w:szCs w:val="28"/>
        </w:rPr>
        <w:t xml:space="preserve"> и возникла реальная угроза уничтожения целых стран и даже континентов, т.е. практически всей современной жизни.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E36663" w:rsidRDefault="00CD256D" w:rsidP="00E36663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Установление жесткого контроля за ядерным и химическим оружием;</w:t>
      </w:r>
    </w:p>
    <w:p w:rsidR="00CD256D" w:rsidRPr="00E36663" w:rsidRDefault="00CD256D" w:rsidP="00E36663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Сокращение обычных вооружений и торговли оружием;</w:t>
      </w:r>
    </w:p>
    <w:p w:rsidR="00CD256D" w:rsidRPr="00E36663" w:rsidRDefault="00CD256D" w:rsidP="00E36663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Общее сокращение военных расходов и численности вооруженных сил.</w:t>
      </w:r>
    </w:p>
    <w:p w:rsidR="00CD256D" w:rsidRPr="00D21B9B" w:rsidRDefault="00E36663" w:rsidP="00E36663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36663">
        <w:rPr>
          <w:rStyle w:val="a7"/>
          <w:b w:val="0"/>
          <w:sz w:val="28"/>
          <w:szCs w:val="28"/>
        </w:rPr>
        <w:lastRenderedPageBreak/>
        <w:t xml:space="preserve">2. </w:t>
      </w:r>
      <w:r w:rsidR="00CD256D" w:rsidRPr="00E36663">
        <w:rPr>
          <w:rStyle w:val="a7"/>
          <w:b w:val="0"/>
          <w:sz w:val="28"/>
          <w:szCs w:val="28"/>
        </w:rPr>
        <w:t>Экологическая</w:t>
      </w:r>
      <w:r>
        <w:rPr>
          <w:sz w:val="28"/>
          <w:szCs w:val="28"/>
        </w:rPr>
        <w:t xml:space="preserve"> – </w:t>
      </w:r>
      <w:r w:rsidR="00CD256D" w:rsidRPr="00D21B9B">
        <w:rPr>
          <w:sz w:val="28"/>
          <w:szCs w:val="28"/>
        </w:rPr>
        <w:t xml:space="preserve">деградация глобальной экологической системы, в результате </w:t>
      </w:r>
      <w:r w:rsidR="00CD256D" w:rsidRPr="00E36663">
        <w:rPr>
          <w:sz w:val="28"/>
          <w:szCs w:val="28"/>
        </w:rPr>
        <w:t xml:space="preserve">нерационального </w:t>
      </w:r>
      <w:hyperlink r:id="rId9" w:history="1">
        <w:r w:rsidR="00CD256D" w:rsidRPr="00E36663">
          <w:rPr>
            <w:rStyle w:val="a6"/>
            <w:color w:val="auto"/>
            <w:sz w:val="28"/>
            <w:szCs w:val="28"/>
            <w:u w:val="none"/>
          </w:rPr>
          <w:t>природопользования</w:t>
        </w:r>
      </w:hyperlink>
      <w:r w:rsidR="00CD256D" w:rsidRPr="00D21B9B">
        <w:rPr>
          <w:sz w:val="28"/>
          <w:szCs w:val="28"/>
        </w:rPr>
        <w:t xml:space="preserve"> и загрязнение её отходами человеческой деятельности.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E36663" w:rsidRDefault="00CD256D" w:rsidP="00E3666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Оптимизация использования природных ресурсов в процессе общественного производства;</w:t>
      </w:r>
    </w:p>
    <w:p w:rsidR="00CD256D" w:rsidRPr="00E36663" w:rsidRDefault="00CD256D" w:rsidP="00E3666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Охрана природы от негативных последствий человеческой деятельности;</w:t>
      </w:r>
    </w:p>
    <w:p w:rsidR="00CD256D" w:rsidRPr="00E36663" w:rsidRDefault="00CD256D" w:rsidP="00E3666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Экологическая безопасность населения;</w:t>
      </w:r>
    </w:p>
    <w:p w:rsidR="00CD256D" w:rsidRPr="00E36663" w:rsidRDefault="00CD256D" w:rsidP="00E36663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663">
        <w:rPr>
          <w:rFonts w:ascii="Times New Roman" w:hAnsi="Times New Roman" w:cs="Times New Roman"/>
          <w:sz w:val="28"/>
          <w:szCs w:val="28"/>
        </w:rPr>
        <w:t>Создание особо охраняемых территорий.</w:t>
      </w:r>
    </w:p>
    <w:p w:rsidR="00CD256D" w:rsidRPr="00D21B9B" w:rsidRDefault="00E36663" w:rsidP="00E36663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36663">
        <w:rPr>
          <w:rStyle w:val="a7"/>
          <w:b w:val="0"/>
          <w:sz w:val="28"/>
          <w:szCs w:val="28"/>
        </w:rPr>
        <w:t xml:space="preserve">3. </w:t>
      </w:r>
      <w:proofErr w:type="gramStart"/>
      <w:r w:rsidR="00CD256D" w:rsidRPr="00E36663">
        <w:rPr>
          <w:rStyle w:val="a7"/>
          <w:b w:val="0"/>
          <w:sz w:val="28"/>
          <w:szCs w:val="28"/>
        </w:rPr>
        <w:t>Демографическая</w:t>
      </w:r>
      <w:proofErr w:type="gramEnd"/>
      <w:r w:rsidR="00672184">
        <w:rPr>
          <w:sz w:val="28"/>
          <w:szCs w:val="28"/>
        </w:rPr>
        <w:t xml:space="preserve"> – </w:t>
      </w:r>
      <w:r w:rsidR="00CD256D" w:rsidRPr="00D21B9B">
        <w:rPr>
          <w:sz w:val="28"/>
          <w:szCs w:val="28"/>
        </w:rPr>
        <w:t>продолжение демографического взрыва, быстрый рост численности населения Земли и как следствие перенаселение планеты.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672184" w:rsidRDefault="00CD256D" w:rsidP="006721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 xml:space="preserve">Проведение продуманной </w:t>
      </w:r>
      <w:hyperlink r:id="rId10" w:history="1">
        <w:r w:rsidRPr="0067218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демографической политики</w:t>
        </w:r>
      </w:hyperlink>
      <w:r w:rsidRPr="00672184">
        <w:rPr>
          <w:rFonts w:ascii="Times New Roman" w:hAnsi="Times New Roman" w:cs="Times New Roman"/>
          <w:sz w:val="28"/>
          <w:szCs w:val="28"/>
        </w:rPr>
        <w:t>.</w:t>
      </w:r>
    </w:p>
    <w:p w:rsidR="00CD256D" w:rsidRPr="00D21B9B" w:rsidRDefault="00672184" w:rsidP="00672184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672184">
        <w:rPr>
          <w:rStyle w:val="a7"/>
          <w:b w:val="0"/>
          <w:sz w:val="28"/>
          <w:szCs w:val="28"/>
        </w:rPr>
        <w:t>4.</w:t>
      </w:r>
      <w:r>
        <w:rPr>
          <w:rStyle w:val="a7"/>
          <w:sz w:val="28"/>
          <w:szCs w:val="28"/>
        </w:rPr>
        <w:t xml:space="preserve"> </w:t>
      </w:r>
      <w:r w:rsidR="00CD256D" w:rsidRPr="00672184">
        <w:rPr>
          <w:rStyle w:val="a7"/>
          <w:b w:val="0"/>
          <w:sz w:val="28"/>
          <w:szCs w:val="28"/>
        </w:rPr>
        <w:t>Топливно-сырьевая</w:t>
      </w:r>
      <w:r>
        <w:rPr>
          <w:sz w:val="28"/>
          <w:szCs w:val="28"/>
        </w:rPr>
        <w:t xml:space="preserve"> – </w:t>
      </w:r>
      <w:r w:rsidR="00CD256D" w:rsidRPr="00D21B9B">
        <w:rPr>
          <w:sz w:val="28"/>
          <w:szCs w:val="28"/>
        </w:rPr>
        <w:t>проблема надежного обеспечения человечества топливом и энергией, в результате быстрого роста потребления природных минеральных ресурсов.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672184" w:rsidRDefault="00CD256D" w:rsidP="006721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 xml:space="preserve">Всё более широкое применение нетрадиционных источников энергии и тепла (солнечной, ветровой, приливной и т. д.). Развитие </w:t>
      </w:r>
      <w:hyperlink r:id="rId11" w:history="1">
        <w:r w:rsidRPr="0067218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атомной энергетики</w:t>
        </w:r>
      </w:hyperlink>
      <w:r w:rsidRPr="00672184">
        <w:rPr>
          <w:rFonts w:ascii="Times New Roman" w:hAnsi="Times New Roman" w:cs="Times New Roman"/>
          <w:sz w:val="28"/>
          <w:szCs w:val="28"/>
        </w:rPr>
        <w:t>;</w:t>
      </w:r>
    </w:p>
    <w:p w:rsidR="00CD256D" w:rsidRPr="00D21B9B" w:rsidRDefault="00672184" w:rsidP="00672184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672184">
        <w:rPr>
          <w:rStyle w:val="a7"/>
          <w:b w:val="0"/>
          <w:sz w:val="28"/>
          <w:szCs w:val="28"/>
        </w:rPr>
        <w:t xml:space="preserve">5. </w:t>
      </w:r>
      <w:proofErr w:type="gramStart"/>
      <w:r w:rsidR="00CD256D" w:rsidRPr="00672184">
        <w:rPr>
          <w:rStyle w:val="a7"/>
          <w:b w:val="0"/>
          <w:sz w:val="28"/>
          <w:szCs w:val="28"/>
        </w:rPr>
        <w:t>Продовольственная</w:t>
      </w:r>
      <w:proofErr w:type="gramEnd"/>
      <w:r>
        <w:rPr>
          <w:sz w:val="28"/>
          <w:szCs w:val="28"/>
        </w:rPr>
        <w:t xml:space="preserve"> – </w:t>
      </w:r>
      <w:r w:rsidR="00CD256D" w:rsidRPr="00D21B9B">
        <w:rPr>
          <w:sz w:val="28"/>
          <w:szCs w:val="28"/>
        </w:rPr>
        <w:t>по данным ФАО (организации по продовольствию и сельскому хозяйству) и ВОЗ (Всемирной организации по здравоохранению) в мире голодают и недоедают от 0,8 до 1,2 млрд. человек.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672184" w:rsidRDefault="00CD256D" w:rsidP="006721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>Экстенсивный путь решения заключается в расширении пахотных земель, пастбищных и рыбопромысловых угодий.</w:t>
      </w:r>
    </w:p>
    <w:p w:rsidR="00CD256D" w:rsidRPr="00672184" w:rsidRDefault="00672184" w:rsidP="006721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Интенсивный путь – </w:t>
      </w:r>
      <w:r w:rsidR="00CD256D" w:rsidRPr="00672184">
        <w:rPr>
          <w:rFonts w:ascii="Times New Roman" w:hAnsi="Times New Roman" w:cs="Times New Roman"/>
          <w:sz w:val="28"/>
          <w:szCs w:val="28"/>
        </w:rPr>
        <w:t xml:space="preserve">это увеличение производства </w:t>
      </w:r>
      <w:hyperlink r:id="rId12" w:history="1">
        <w:r w:rsidR="00CD256D" w:rsidRPr="0067218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сельскохозяйственной</w:t>
        </w:r>
      </w:hyperlink>
      <w:r w:rsidR="00CD256D" w:rsidRPr="00672184">
        <w:rPr>
          <w:rFonts w:ascii="Times New Roman" w:hAnsi="Times New Roman" w:cs="Times New Roman"/>
          <w:sz w:val="28"/>
          <w:szCs w:val="28"/>
        </w:rPr>
        <w:t xml:space="preserve"> продукции за счет механизации, химизации, </w:t>
      </w:r>
      <w:r w:rsidR="00CD256D" w:rsidRPr="00672184">
        <w:rPr>
          <w:rFonts w:ascii="Times New Roman" w:hAnsi="Times New Roman" w:cs="Times New Roman"/>
          <w:sz w:val="28"/>
          <w:szCs w:val="28"/>
        </w:rPr>
        <w:lastRenderedPageBreak/>
        <w:t>автоматизации производства, за счет освоения новых технологий, выведения высокоурожайных, болезнеустойчивых сортов растений и пород животных.</w:t>
      </w:r>
    </w:p>
    <w:p w:rsidR="00CD256D" w:rsidRPr="00D21B9B" w:rsidRDefault="00672184" w:rsidP="00672184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672184">
        <w:rPr>
          <w:rStyle w:val="a7"/>
          <w:b w:val="0"/>
          <w:sz w:val="28"/>
          <w:szCs w:val="28"/>
        </w:rPr>
        <w:t xml:space="preserve">6. </w:t>
      </w:r>
      <w:r w:rsidR="00CD256D" w:rsidRPr="00672184">
        <w:rPr>
          <w:rStyle w:val="a7"/>
          <w:b w:val="0"/>
          <w:sz w:val="28"/>
          <w:szCs w:val="28"/>
        </w:rPr>
        <w:t>Использование ресурсов Мирового океана</w:t>
      </w:r>
      <w:r>
        <w:rPr>
          <w:sz w:val="28"/>
          <w:szCs w:val="28"/>
        </w:rPr>
        <w:t xml:space="preserve"> – </w:t>
      </w:r>
      <w:r w:rsidR="00CD256D" w:rsidRPr="00672184">
        <w:rPr>
          <w:sz w:val="28"/>
          <w:szCs w:val="28"/>
        </w:rPr>
        <w:t xml:space="preserve">на всех этапах человеческой цивилизации </w:t>
      </w:r>
      <w:hyperlink r:id="rId13" w:history="1">
        <w:r w:rsidR="00CD256D" w:rsidRPr="00672184">
          <w:rPr>
            <w:rStyle w:val="a6"/>
            <w:color w:val="auto"/>
            <w:sz w:val="28"/>
            <w:szCs w:val="28"/>
            <w:u w:val="none"/>
          </w:rPr>
          <w:t>Мировой океан</w:t>
        </w:r>
      </w:hyperlink>
      <w:r w:rsidR="00CD256D" w:rsidRPr="00672184">
        <w:rPr>
          <w:sz w:val="28"/>
          <w:szCs w:val="28"/>
        </w:rPr>
        <w:t xml:space="preserve"> был одним из важнейших источников поддержания</w:t>
      </w:r>
      <w:r w:rsidR="00CD256D" w:rsidRPr="00D21B9B">
        <w:rPr>
          <w:sz w:val="28"/>
          <w:szCs w:val="28"/>
        </w:rPr>
        <w:t xml:space="preserve"> жизни на Земле. В настоящее время океан это не просто единое природное пространство, но и природно-хозяйственная система.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672184" w:rsidRDefault="00CD256D" w:rsidP="0067218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 xml:space="preserve">Создание мировой структуры морского хозяйства (выделение зон нефтедобычи, рыболовных и </w:t>
      </w:r>
      <w:hyperlink r:id="rId14" w:history="1">
        <w:r w:rsidRPr="00E26F1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рекреационных</w:t>
        </w:r>
      </w:hyperlink>
      <w:r w:rsidRPr="00672184">
        <w:rPr>
          <w:rFonts w:ascii="Times New Roman" w:hAnsi="Times New Roman" w:cs="Times New Roman"/>
          <w:sz w:val="28"/>
          <w:szCs w:val="28"/>
        </w:rPr>
        <w:t xml:space="preserve"> зон), совершенствование инфраструктуры портово-промышленных комплексов.</w:t>
      </w:r>
    </w:p>
    <w:p w:rsidR="00CD256D" w:rsidRPr="00672184" w:rsidRDefault="00CD256D" w:rsidP="0067218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>Охрана вод Мирового океана от загрязнения.</w:t>
      </w:r>
    </w:p>
    <w:p w:rsidR="00CD256D" w:rsidRPr="00672184" w:rsidRDefault="00CD256D" w:rsidP="0067218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>Запрещение военных испытаний и захоронения ядерных отходов.</w:t>
      </w:r>
    </w:p>
    <w:p w:rsidR="00CD256D" w:rsidRPr="00D21B9B" w:rsidRDefault="00672184" w:rsidP="00672184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672184">
        <w:rPr>
          <w:rStyle w:val="a7"/>
          <w:b w:val="0"/>
          <w:sz w:val="28"/>
          <w:szCs w:val="28"/>
        </w:rPr>
        <w:t xml:space="preserve">7. </w:t>
      </w:r>
      <w:r w:rsidR="00CD256D" w:rsidRPr="00672184">
        <w:rPr>
          <w:rStyle w:val="a7"/>
          <w:b w:val="0"/>
          <w:sz w:val="28"/>
          <w:szCs w:val="28"/>
        </w:rPr>
        <w:t>Мирное освоение космоса</w:t>
      </w:r>
      <w:r w:rsidR="00CD256D" w:rsidRPr="0067218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Космос – </w:t>
      </w:r>
      <w:r w:rsidR="00CD256D" w:rsidRPr="00D21B9B">
        <w:rPr>
          <w:sz w:val="28"/>
          <w:szCs w:val="28"/>
        </w:rPr>
        <w:t>глобальная среда, общее достояние человечества. Испытание разного рода оружия может угрожать всей планете сразу. «Замусоривание» и «засорение» космического пространства.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672184" w:rsidRDefault="00CD256D" w:rsidP="006721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>«Немилитаризация» космического пространства.</w:t>
      </w:r>
    </w:p>
    <w:p w:rsidR="00CD256D" w:rsidRPr="00672184" w:rsidRDefault="00CD256D" w:rsidP="006721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184">
        <w:rPr>
          <w:rFonts w:ascii="Times New Roman" w:hAnsi="Times New Roman" w:cs="Times New Roman"/>
          <w:sz w:val="28"/>
          <w:szCs w:val="28"/>
        </w:rPr>
        <w:t>Международное сотрудничество в освоении космического пространства.</w:t>
      </w:r>
    </w:p>
    <w:p w:rsidR="00CD256D" w:rsidRPr="00672184" w:rsidRDefault="00672184" w:rsidP="00672184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Style w:val="a7"/>
          <w:b w:val="0"/>
          <w:sz w:val="28"/>
          <w:szCs w:val="28"/>
        </w:rPr>
      </w:pPr>
      <w:r w:rsidRPr="00672184">
        <w:rPr>
          <w:rStyle w:val="a7"/>
          <w:b w:val="0"/>
          <w:sz w:val="28"/>
          <w:szCs w:val="28"/>
        </w:rPr>
        <w:t xml:space="preserve">8. </w:t>
      </w:r>
      <w:r w:rsidR="00CD256D" w:rsidRPr="00672184">
        <w:rPr>
          <w:rStyle w:val="a7"/>
          <w:b w:val="0"/>
          <w:sz w:val="28"/>
          <w:szCs w:val="28"/>
        </w:rPr>
        <w:t>Преодоление отсталости развивающихся стран</w:t>
      </w:r>
      <w:r w:rsidRPr="00672184">
        <w:rPr>
          <w:rStyle w:val="a7"/>
          <w:b w:val="0"/>
          <w:sz w:val="28"/>
          <w:szCs w:val="28"/>
        </w:rPr>
        <w:t xml:space="preserve"> – </w:t>
      </w:r>
      <w:r w:rsidR="00CD256D" w:rsidRPr="00672184">
        <w:rPr>
          <w:rStyle w:val="a7"/>
          <w:b w:val="0"/>
          <w:sz w:val="28"/>
          <w:szCs w:val="28"/>
        </w:rPr>
        <w:t>большая часть населения</w:t>
      </w:r>
      <w:r w:rsidR="00CD256D" w:rsidRPr="00672184">
        <w:rPr>
          <w:rStyle w:val="a7"/>
        </w:rPr>
        <w:t xml:space="preserve"> </w:t>
      </w:r>
      <w:r w:rsidR="00CD256D" w:rsidRPr="00672184">
        <w:rPr>
          <w:rStyle w:val="a7"/>
          <w:b w:val="0"/>
          <w:sz w:val="28"/>
          <w:szCs w:val="28"/>
        </w:rPr>
        <w:t xml:space="preserve">мира живет в бедности и </w:t>
      </w:r>
      <w:r w:rsidR="003C66F4" w:rsidRPr="00672184">
        <w:rPr>
          <w:rStyle w:val="a7"/>
          <w:b w:val="0"/>
          <w:sz w:val="28"/>
          <w:szCs w:val="28"/>
        </w:rPr>
        <w:t>нищете</w:t>
      </w:r>
      <w:r w:rsidR="00CD256D" w:rsidRPr="00672184">
        <w:rPr>
          <w:rStyle w:val="a7"/>
          <w:b w:val="0"/>
          <w:sz w:val="28"/>
          <w:szCs w:val="28"/>
        </w:rPr>
        <w:t xml:space="preserve">, которые можно считать крайними формами проявления отсталости. </w:t>
      </w:r>
    </w:p>
    <w:p w:rsidR="00CD256D" w:rsidRPr="00D21B9B" w:rsidRDefault="00CD256D" w:rsidP="00D21B9B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21B9B">
        <w:rPr>
          <w:sz w:val="28"/>
          <w:szCs w:val="28"/>
        </w:rPr>
        <w:t>Пути решения:</w:t>
      </w:r>
    </w:p>
    <w:p w:rsidR="00CD256D" w:rsidRPr="00E26F14" w:rsidRDefault="00CD256D" w:rsidP="00E26F1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F14">
        <w:rPr>
          <w:rFonts w:ascii="Times New Roman" w:hAnsi="Times New Roman" w:cs="Times New Roman"/>
          <w:sz w:val="28"/>
          <w:szCs w:val="28"/>
        </w:rPr>
        <w:t>Создание и осуществление программ международной помощи отстающим странам.</w:t>
      </w:r>
    </w:p>
    <w:p w:rsidR="00CD256D" w:rsidRDefault="00CD256D" w:rsidP="00E26F1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6F14">
        <w:rPr>
          <w:rFonts w:ascii="Times New Roman" w:hAnsi="Times New Roman" w:cs="Times New Roman"/>
          <w:sz w:val="28"/>
          <w:szCs w:val="28"/>
        </w:rPr>
        <w:t>Безвозмездная экономическая и финансовая помощь (строительство промышленных предприятий, больниц, школ).</w:t>
      </w:r>
    </w:p>
    <w:p w:rsidR="00086823" w:rsidRPr="00086823" w:rsidRDefault="00086823" w:rsidP="00086823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823">
        <w:rPr>
          <w:rFonts w:ascii="Times New Roman" w:hAnsi="Times New Roman" w:cs="Times New Roman"/>
          <w:sz w:val="28"/>
          <w:szCs w:val="28"/>
        </w:rPr>
        <w:lastRenderedPageBreak/>
        <w:t>Подводя итог можно выделить общие причины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86823">
        <w:rPr>
          <w:rFonts w:ascii="Times New Roman" w:eastAsia="Times New Roman" w:hAnsi="Times New Roman" w:cs="Times New Roman"/>
          <w:bCs/>
          <w:sz w:val="28"/>
          <w:szCs w:val="28"/>
        </w:rPr>
        <w:t>черты глобальных проблем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а так же  </w:t>
      </w:r>
      <w:r w:rsidRPr="00086823">
        <w:rPr>
          <w:rFonts w:ascii="Times New Roman" w:eastAsia="Times New Roman" w:hAnsi="Times New Roman" w:cs="Times New Roman"/>
          <w:bCs/>
          <w:sz w:val="28"/>
          <w:szCs w:val="28"/>
        </w:rPr>
        <w:t>основные  направлениями  их разрешения.</w:t>
      </w:r>
    </w:p>
    <w:p w:rsidR="00E059F9" w:rsidRDefault="00E059F9" w:rsidP="00E059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38825" cy="2943225"/>
            <wp:effectExtent l="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Pr="00E059F9">
        <w:rPr>
          <w:rFonts w:ascii="Times New Roman" w:eastAsia="Times New Roman" w:hAnsi="Times New Roman" w:cs="Times New Roman"/>
          <w:sz w:val="28"/>
          <w:szCs w:val="28"/>
        </w:rPr>
        <w:br/>
      </w:r>
      <w:r w:rsidR="00086823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E059F9">
        <w:rPr>
          <w:rFonts w:ascii="Times New Roman" w:eastAsia="Times New Roman" w:hAnsi="Times New Roman" w:cs="Times New Roman"/>
          <w:bCs/>
          <w:sz w:val="28"/>
          <w:szCs w:val="28"/>
        </w:rPr>
        <w:t>бщие черты глобальных проблем:</w:t>
      </w:r>
    </w:p>
    <w:p w:rsidR="00E059F9" w:rsidRPr="00E059F9" w:rsidRDefault="00E059F9" w:rsidP="00E059F9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F9">
        <w:rPr>
          <w:rFonts w:ascii="Times New Roman" w:eastAsia="Times New Roman" w:hAnsi="Times New Roman" w:cs="Times New Roman"/>
          <w:sz w:val="28"/>
          <w:szCs w:val="28"/>
        </w:rPr>
        <w:t>Затрагивают жизнедеят</w:t>
      </w:r>
      <w:r>
        <w:rPr>
          <w:rFonts w:ascii="Times New Roman" w:eastAsia="Times New Roman" w:hAnsi="Times New Roman" w:cs="Times New Roman"/>
          <w:sz w:val="28"/>
          <w:szCs w:val="28"/>
        </w:rPr>
        <w:t>ельность всего человечества;</w:t>
      </w:r>
    </w:p>
    <w:p w:rsidR="00E059F9" w:rsidRPr="00E059F9" w:rsidRDefault="00E059F9" w:rsidP="00E059F9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F9">
        <w:rPr>
          <w:rFonts w:ascii="Times New Roman" w:eastAsia="Times New Roman" w:hAnsi="Times New Roman" w:cs="Times New Roman"/>
          <w:sz w:val="28"/>
          <w:szCs w:val="28"/>
        </w:rPr>
        <w:t>Проявляются как объективн</w:t>
      </w:r>
      <w:r>
        <w:rPr>
          <w:rFonts w:ascii="Times New Roman" w:eastAsia="Times New Roman" w:hAnsi="Times New Roman" w:cs="Times New Roman"/>
          <w:sz w:val="28"/>
          <w:szCs w:val="28"/>
        </w:rPr>
        <w:t>ый фактор развития общества;</w:t>
      </w:r>
    </w:p>
    <w:p w:rsidR="00E059F9" w:rsidRPr="00E059F9" w:rsidRDefault="00E059F9" w:rsidP="00E059F9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F9">
        <w:rPr>
          <w:rFonts w:ascii="Times New Roman" w:eastAsia="Times New Roman" w:hAnsi="Times New Roman" w:cs="Times New Roman"/>
          <w:sz w:val="28"/>
          <w:szCs w:val="28"/>
        </w:rPr>
        <w:t>Настоятельно треб</w:t>
      </w:r>
      <w:r>
        <w:rPr>
          <w:rFonts w:ascii="Times New Roman" w:eastAsia="Times New Roman" w:hAnsi="Times New Roman" w:cs="Times New Roman"/>
          <w:sz w:val="28"/>
          <w:szCs w:val="28"/>
        </w:rPr>
        <w:t>уют решения;</w:t>
      </w:r>
    </w:p>
    <w:p w:rsidR="00E059F9" w:rsidRPr="00E059F9" w:rsidRDefault="00E059F9" w:rsidP="00E059F9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F9">
        <w:rPr>
          <w:rFonts w:ascii="Times New Roman" w:eastAsia="Times New Roman" w:hAnsi="Times New Roman" w:cs="Times New Roman"/>
          <w:sz w:val="28"/>
          <w:szCs w:val="28"/>
        </w:rPr>
        <w:t>Предполагают международное сот</w:t>
      </w:r>
      <w:r>
        <w:rPr>
          <w:rFonts w:ascii="Times New Roman" w:eastAsia="Times New Roman" w:hAnsi="Times New Roman" w:cs="Times New Roman"/>
          <w:sz w:val="28"/>
          <w:szCs w:val="28"/>
        </w:rPr>
        <w:t>рудничество различных стран;</w:t>
      </w:r>
    </w:p>
    <w:p w:rsidR="00086823" w:rsidRPr="00086823" w:rsidRDefault="00E059F9" w:rsidP="00E059F9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F9">
        <w:rPr>
          <w:rFonts w:ascii="Times New Roman" w:eastAsia="Times New Roman" w:hAnsi="Times New Roman" w:cs="Times New Roman"/>
          <w:sz w:val="28"/>
          <w:szCs w:val="28"/>
        </w:rPr>
        <w:t>От их решения зависит с</w:t>
      </w:r>
      <w:r w:rsidR="00086823">
        <w:rPr>
          <w:rFonts w:ascii="Times New Roman" w:eastAsia="Times New Roman" w:hAnsi="Times New Roman" w:cs="Times New Roman"/>
          <w:sz w:val="28"/>
          <w:szCs w:val="28"/>
        </w:rPr>
        <w:t>удьба человеческой цивилизации.</w:t>
      </w:r>
    </w:p>
    <w:p w:rsidR="00086823" w:rsidRPr="00086823" w:rsidRDefault="00E059F9" w:rsidP="000868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823">
        <w:rPr>
          <w:rFonts w:ascii="Times New Roman" w:eastAsia="Times New Roman" w:hAnsi="Times New Roman" w:cs="Times New Roman"/>
          <w:sz w:val="28"/>
          <w:szCs w:val="28"/>
        </w:rPr>
        <w:t>Все глобальные проблемы взаимосвязаны. Невозможно решить каждую из них по отдельности: человечество должно решать их сообща, рад</w:t>
      </w:r>
      <w:r w:rsidR="00086823">
        <w:rPr>
          <w:rFonts w:ascii="Times New Roman" w:eastAsia="Times New Roman" w:hAnsi="Times New Roman" w:cs="Times New Roman"/>
          <w:sz w:val="28"/>
          <w:szCs w:val="28"/>
        </w:rPr>
        <w:t xml:space="preserve">и сохранения жизни на планете. </w:t>
      </w:r>
      <w:r w:rsidR="00086823" w:rsidRPr="00086823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Основными  направлениями  разрешения глобальных проблем являются: </w:t>
      </w:r>
    </w:p>
    <w:p w:rsidR="00086823" w:rsidRPr="00086823" w:rsidRDefault="00086823" w:rsidP="00086823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>Формирование нового планетарного сознания.</w:t>
      </w:r>
      <w:r w:rsidRPr="00086823">
        <w:rPr>
          <w:rFonts w:ascii="Times New Roman" w:eastAsia="Times New Roman" w:hAnsi="Times New Roman" w:cs="Times New Roman"/>
          <w:sz w:val="28"/>
          <w:szCs w:val="28"/>
        </w:rPr>
        <w:t xml:space="preserve"> Воспитание человека на принципах гуманизма. Широкое информирование людей о глобальных проблемах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6823" w:rsidRPr="00086823" w:rsidRDefault="00086823" w:rsidP="00086823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>Всеобъемлющее изучение причин и противор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ечий, условий, приводящих к воз</w:t>
      </w:r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>никновению и обострению проблем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086823" w:rsidRPr="00086823" w:rsidRDefault="00086823" w:rsidP="00086823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>Концентрация усилий всех стран по решению глобальных проблем.</w:t>
      </w:r>
      <w:r w:rsidRPr="00086823">
        <w:rPr>
          <w:rFonts w:ascii="Times New Roman" w:eastAsia="Times New Roman" w:hAnsi="Times New Roman" w:cs="Times New Roman"/>
          <w:sz w:val="28"/>
          <w:szCs w:val="28"/>
        </w:rPr>
        <w:t xml:space="preserve"> Необходимо сотрудничество в создании </w:t>
      </w:r>
      <w:r w:rsidR="003C66F4" w:rsidRPr="00086823">
        <w:rPr>
          <w:rFonts w:ascii="Times New Roman" w:eastAsia="Times New Roman" w:hAnsi="Times New Roman" w:cs="Times New Roman"/>
          <w:sz w:val="28"/>
          <w:szCs w:val="28"/>
        </w:rPr>
        <w:t>новейших</w:t>
      </w:r>
      <w:r w:rsidRPr="00086823">
        <w:rPr>
          <w:rFonts w:ascii="Times New Roman" w:eastAsia="Times New Roman" w:hAnsi="Times New Roman" w:cs="Times New Roman"/>
          <w:sz w:val="28"/>
          <w:szCs w:val="28"/>
        </w:rPr>
        <w:t xml:space="preserve"> экологических </w:t>
      </w:r>
      <w:r w:rsidRPr="00086823">
        <w:rPr>
          <w:rFonts w:ascii="Times New Roman" w:eastAsia="Times New Roman" w:hAnsi="Times New Roman" w:cs="Times New Roman"/>
          <w:sz w:val="28"/>
          <w:szCs w:val="28"/>
        </w:rPr>
        <w:lastRenderedPageBreak/>
        <w:t>технологий, общего мирового центра по изучению глобальных проблем, единого фонда средств и ресурсов, обмена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6823" w:rsidRPr="00086823" w:rsidRDefault="00086823" w:rsidP="00086823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>Вывод международного сотрудничества на новый качественный уровень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086823" w:rsidRPr="00E4126C" w:rsidRDefault="00086823" w:rsidP="00086823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 xml:space="preserve">Наблюдение и </w:t>
      </w:r>
      <w:proofErr w:type="gramStart"/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086823">
        <w:rPr>
          <w:rFonts w:ascii="Times New Roman" w:eastAsia="Times New Roman" w:hAnsi="Times New Roman" w:cs="Times New Roman"/>
          <w:iCs/>
          <w:sz w:val="28"/>
          <w:szCs w:val="28"/>
        </w:rPr>
        <w:t xml:space="preserve"> глобальными процессами на планете.</w:t>
      </w:r>
      <w:r w:rsidRPr="00086823">
        <w:rPr>
          <w:rFonts w:ascii="Times New Roman" w:eastAsia="Times New Roman" w:hAnsi="Times New Roman" w:cs="Times New Roman"/>
          <w:sz w:val="28"/>
          <w:szCs w:val="28"/>
        </w:rPr>
        <w:t xml:space="preserve"> Получение объективной информации от каждой страны и международных исследований необходимо для прогнозирования и принятия решений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126C" w:rsidRDefault="00E4126C" w:rsidP="00E412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Можно сделать </w:t>
      </w:r>
      <w:r w:rsidRPr="00E4126C">
        <w:rPr>
          <w:rFonts w:ascii="Times New Roman" w:eastAsia="Times New Roman" w:hAnsi="Times New Roman" w:cs="Times New Roman"/>
          <w:sz w:val="28"/>
          <w:szCs w:val="28"/>
        </w:rPr>
        <w:t>следующую к</w:t>
      </w:r>
      <w:r w:rsidRPr="00CD256D">
        <w:rPr>
          <w:rFonts w:ascii="Times New Roman" w:eastAsia="Times New Roman" w:hAnsi="Times New Roman" w:cs="Times New Roman"/>
          <w:bCs/>
          <w:sz w:val="28"/>
          <w:szCs w:val="28"/>
        </w:rPr>
        <w:t>лассификаци</w:t>
      </w:r>
      <w:r w:rsidRPr="00E4126C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Pr="00CD256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глобальных проблем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tbl>
      <w:tblPr>
        <w:tblStyle w:val="aa"/>
        <w:tblW w:w="0" w:type="auto"/>
        <w:tblLayout w:type="fixed"/>
        <w:tblLook w:val="04A0"/>
      </w:tblPr>
      <w:tblGrid>
        <w:gridCol w:w="1951"/>
        <w:gridCol w:w="1684"/>
        <w:gridCol w:w="1913"/>
        <w:gridCol w:w="2142"/>
        <w:gridCol w:w="1881"/>
      </w:tblGrid>
      <w:tr w:rsidR="00404FC8" w:rsidRPr="00404FC8" w:rsidTr="00404FC8">
        <w:tc>
          <w:tcPr>
            <w:tcW w:w="1951" w:type="dxa"/>
          </w:tcPr>
          <w:p w:rsidR="00404FC8" w:rsidRPr="00404FC8" w:rsidRDefault="00404FC8" w:rsidP="00404FC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Экологические</w:t>
            </w:r>
          </w:p>
        </w:tc>
        <w:tc>
          <w:tcPr>
            <w:tcW w:w="1684" w:type="dxa"/>
          </w:tcPr>
          <w:p w:rsidR="00404FC8" w:rsidRDefault="00404FC8" w:rsidP="00404FC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Экономичес</w:t>
            </w:r>
          </w:p>
          <w:p w:rsidR="00404FC8" w:rsidRPr="00404FC8" w:rsidRDefault="00404FC8" w:rsidP="00404FC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D2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кие</w:t>
            </w:r>
            <w:proofErr w:type="gramEnd"/>
          </w:p>
        </w:tc>
        <w:tc>
          <w:tcPr>
            <w:tcW w:w="1913" w:type="dxa"/>
          </w:tcPr>
          <w:p w:rsidR="00404FC8" w:rsidRPr="00404FC8" w:rsidRDefault="00404FC8" w:rsidP="00404FC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Социальные</w:t>
            </w:r>
          </w:p>
        </w:tc>
        <w:tc>
          <w:tcPr>
            <w:tcW w:w="2142" w:type="dxa"/>
          </w:tcPr>
          <w:p w:rsidR="00404FC8" w:rsidRPr="00404FC8" w:rsidRDefault="00404FC8" w:rsidP="00404FC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Политические</w:t>
            </w:r>
          </w:p>
        </w:tc>
        <w:tc>
          <w:tcPr>
            <w:tcW w:w="1881" w:type="dxa"/>
          </w:tcPr>
          <w:p w:rsidR="00404FC8" w:rsidRPr="00404FC8" w:rsidRDefault="00404FC8" w:rsidP="00404FC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Духовные</w:t>
            </w:r>
          </w:p>
        </w:tc>
      </w:tr>
      <w:tr w:rsidR="00404FC8" w:rsidRPr="00404FC8" w:rsidTr="00404FC8">
        <w:tc>
          <w:tcPr>
            <w:tcW w:w="1951" w:type="dxa"/>
          </w:tcPr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FC8">
              <w:rPr>
                <w:rFonts w:ascii="Times New Roman" w:eastAsia="Times New Roman" w:hAnsi="Times New Roman" w:cs="Times New Roman"/>
                <w:sz w:val="24"/>
                <w:szCs w:val="24"/>
              </w:rPr>
              <w:t>«Озоновая дыра»</w:t>
            </w: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Истребление лесов.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«Парниковый </w:t>
            </w: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</w:t>
            </w:r>
            <w:r w:rsidRPr="00404FC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(глобальное потепление).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окружающей</w:t>
            </w:r>
            <w:r w:rsidR="003C4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среды: атмосферы, вод мирового </w:t>
            </w: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океана, продуктов природы.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Стихийные бедствия: тайфуны, цунами, ураганы, землетрясения, наводнения, засухи. </w:t>
            </w:r>
          </w:p>
          <w:p w:rsidR="00CD256D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космоса и мирового океана. </w:t>
            </w:r>
          </w:p>
        </w:tc>
        <w:tc>
          <w:tcPr>
            <w:tcW w:w="1684" w:type="dxa"/>
          </w:tcPr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Продовольственная проблема.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FC8">
              <w:rPr>
                <w:rFonts w:ascii="Times New Roman" w:eastAsia="Times New Roman" w:hAnsi="Times New Roman" w:cs="Times New Roman"/>
                <w:sz w:val="24"/>
                <w:szCs w:val="24"/>
              </w:rPr>
              <w:t>Полюса развития: «Север-Юг»</w:t>
            </w: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пределов экономического роста.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Истощение ресурсов.</w:t>
            </w:r>
          </w:p>
          <w:p w:rsidR="00404FC8" w:rsidRPr="00404FC8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глобализм</w:t>
            </w:r>
            <w:r w:rsidRPr="00404F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3" w:type="dxa"/>
          </w:tcPr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Демографическая проблема.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охраны здоровья (рак, спид, атипичная пневмония...).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уровня образования.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Этнические, конфессиональные конфликты. </w:t>
            </w:r>
          </w:p>
          <w:p w:rsidR="00404FC8" w:rsidRPr="00CD256D" w:rsidRDefault="00404FC8" w:rsidP="00404FC8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04FC8" w:rsidRPr="00CD256D" w:rsidRDefault="00404FC8" w:rsidP="00404FC8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04FC8" w:rsidRPr="00CD256D" w:rsidRDefault="00404FC8" w:rsidP="00404FC8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256D" w:rsidRPr="00CD256D" w:rsidRDefault="00404FC8" w:rsidP="00404FC8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2" w:type="dxa"/>
          </w:tcPr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войны и мира: возможность перерастания локальных конфликтов в глобальные, опасность ядерной войны. </w:t>
            </w:r>
            <w:proofErr w:type="gramEnd"/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Сохраняющиеся полюса противостояния, борьба за сферы влияния (США–Европа–Россия–Азиатско–Тихоокеанский регион).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Различия политических систем (демократия, авторитаризм, тоталитаризм). </w:t>
            </w:r>
          </w:p>
          <w:p w:rsidR="00CD256D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Терроризм (международный, внутриполитический, уголовный). </w:t>
            </w:r>
          </w:p>
        </w:tc>
        <w:tc>
          <w:tcPr>
            <w:tcW w:w="1881" w:type="dxa"/>
          </w:tcPr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FC8">
              <w:rPr>
                <w:rFonts w:ascii="Times New Roman" w:eastAsia="Times New Roman" w:hAnsi="Times New Roman" w:cs="Times New Roman"/>
                <w:sz w:val="24"/>
                <w:szCs w:val="24"/>
              </w:rPr>
              <w:t>Деградация «</w:t>
            </w: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массовой культуры</w:t>
            </w:r>
            <w:r w:rsidRPr="00404FC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девальвация моральных и нравственных ценностей.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 людей от реальности в мир иллюзий (наркомания). </w:t>
            </w:r>
          </w:p>
          <w:p w:rsidR="00404FC8" w:rsidRPr="00CD256D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 агрессии, нервно-психических заболеваний из-за массовой компьютеризации. </w:t>
            </w:r>
          </w:p>
          <w:p w:rsidR="00404FC8" w:rsidRPr="00404FC8" w:rsidRDefault="00404FC8" w:rsidP="00404FC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25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ответственности ученых за последствия своих открытий.</w:t>
            </w:r>
          </w:p>
        </w:tc>
      </w:tr>
    </w:tbl>
    <w:p w:rsidR="00E4126C" w:rsidRPr="00404FC8" w:rsidRDefault="00E4126C" w:rsidP="00404FC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11F8A" w:rsidRPr="0090128D" w:rsidRDefault="00CD256D" w:rsidP="0090128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28D">
        <w:rPr>
          <w:rFonts w:ascii="Times New Roman" w:hAnsi="Times New Roman" w:cs="Times New Roman"/>
          <w:sz w:val="28"/>
          <w:szCs w:val="28"/>
        </w:rPr>
        <w:t xml:space="preserve">Новое время диктует и появление новых проблем, решение которых задача мирового сообщества. Одной из таких проблем можно назвать </w:t>
      </w:r>
      <w:r w:rsidR="00E26F14" w:rsidRPr="0090128D">
        <w:rPr>
          <w:rFonts w:ascii="Times New Roman" w:hAnsi="Times New Roman" w:cs="Times New Roman"/>
          <w:sz w:val="28"/>
          <w:szCs w:val="28"/>
        </w:rPr>
        <w:t xml:space="preserve">– </w:t>
      </w:r>
      <w:r w:rsidRPr="0090128D">
        <w:rPr>
          <w:rFonts w:ascii="Times New Roman" w:hAnsi="Times New Roman" w:cs="Times New Roman"/>
          <w:sz w:val="28"/>
          <w:szCs w:val="28"/>
        </w:rPr>
        <w:t xml:space="preserve">международный терроризм. Эта серьезная угроза мирного, благополучного </w:t>
      </w:r>
      <w:r w:rsidRPr="0090128D">
        <w:rPr>
          <w:rFonts w:ascii="Times New Roman" w:hAnsi="Times New Roman" w:cs="Times New Roman"/>
          <w:sz w:val="28"/>
          <w:szCs w:val="28"/>
        </w:rPr>
        <w:lastRenderedPageBreak/>
        <w:t>существования всего человечества.</w:t>
      </w:r>
      <w:r w:rsidR="0090128D">
        <w:rPr>
          <w:rFonts w:ascii="Times New Roman" w:hAnsi="Times New Roman" w:cs="Times New Roman"/>
          <w:sz w:val="28"/>
          <w:szCs w:val="28"/>
        </w:rPr>
        <w:t xml:space="preserve"> </w:t>
      </w:r>
      <w:r w:rsidR="004D1F83" w:rsidRPr="0090128D">
        <w:rPr>
          <w:rFonts w:ascii="Times New Roman" w:hAnsi="Times New Roman" w:cs="Times New Roman"/>
          <w:sz w:val="28"/>
          <w:szCs w:val="28"/>
        </w:rPr>
        <w:t>Терроризм сегодня стал неотъемлемым спутником нашей жизни, порождая во всем мире страх, неуверенность в завтрашнем дне и огромный политический и экономический ущерб. Однако</w:t>
      </w:r>
      <w:proofErr w:type="gramStart"/>
      <w:r w:rsidR="0090128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D1F83" w:rsidRPr="0090128D">
        <w:rPr>
          <w:rFonts w:ascii="Times New Roman" w:hAnsi="Times New Roman" w:cs="Times New Roman"/>
          <w:sz w:val="28"/>
          <w:szCs w:val="28"/>
        </w:rPr>
        <w:t xml:space="preserve"> феноменом мирового масштаба и глобальной угрозой современности терроризм можно назвать только с начала 90-х гг. XX в., когда он вышел за рамки локального явления и стал международным.</w:t>
      </w:r>
      <w:r w:rsidR="0090128D">
        <w:rPr>
          <w:rFonts w:ascii="Times New Roman" w:hAnsi="Times New Roman" w:cs="Times New Roman"/>
          <w:sz w:val="28"/>
          <w:szCs w:val="28"/>
        </w:rPr>
        <w:t xml:space="preserve"> </w:t>
      </w:r>
      <w:r w:rsidR="00D11F8A" w:rsidRPr="0090128D">
        <w:rPr>
          <w:rFonts w:ascii="Times New Roman" w:hAnsi="Times New Roman" w:cs="Times New Roman"/>
          <w:sz w:val="28"/>
          <w:szCs w:val="28"/>
        </w:rPr>
        <w:t>Чума XXI века, как принято именовать международный терроризм, распространилась по земному шару всего за несколько десятилетий. Аналитики и историки связывают это с </w:t>
      </w:r>
      <w:r w:rsidR="00D11F8A" w:rsidRPr="0003606C">
        <w:rPr>
          <w:rFonts w:ascii="Times New Roman" w:hAnsi="Times New Roman" w:cs="Times New Roman"/>
          <w:sz w:val="28"/>
          <w:szCs w:val="28"/>
        </w:rPr>
        <w:t>глобализацией, которая началась в 1970-х годах.</w:t>
      </w:r>
      <w:r w:rsidR="0003606C" w:rsidRPr="0003606C">
        <w:rPr>
          <w:rFonts w:ascii="Times New Roman" w:hAnsi="Times New Roman" w:cs="Times New Roman"/>
          <w:sz w:val="28"/>
          <w:szCs w:val="28"/>
        </w:rPr>
        <w:t xml:space="preserve"> Суть терроризма – насилие с целью устрашения.</w:t>
      </w:r>
    </w:p>
    <w:p w:rsidR="00D11F8A" w:rsidRPr="0090128D" w:rsidRDefault="003C66F4" w:rsidP="009012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Ситуация, которая сложилась в данный момент в Ираке и в Сирии, является примером терроризма.</w:t>
      </w:r>
      <w:r w:rsidR="00D11F8A" w:rsidRPr="0090128D">
        <w:rPr>
          <w:rFonts w:ascii="Times New Roman" w:hAnsi="Times New Roman" w:cs="Times New Roman"/>
          <w:sz w:val="28"/>
          <w:szCs w:val="28"/>
        </w:rPr>
        <w:t xml:space="preserve"> Если боевики уже могут захватывать целые страны, то это про</w:t>
      </w:r>
      <w:r w:rsidR="0090128D" w:rsidRPr="0090128D">
        <w:rPr>
          <w:rFonts w:ascii="Times New Roman" w:hAnsi="Times New Roman" w:cs="Times New Roman"/>
          <w:sz w:val="28"/>
          <w:szCs w:val="28"/>
        </w:rPr>
        <w:t>блема номер один для всего мира</w:t>
      </w:r>
      <w:r w:rsidR="00D11F8A" w:rsidRPr="0090128D">
        <w:rPr>
          <w:rFonts w:ascii="Times New Roman" w:hAnsi="Times New Roman" w:cs="Times New Roman"/>
          <w:sz w:val="28"/>
          <w:szCs w:val="28"/>
        </w:rPr>
        <w:t>.</w:t>
      </w:r>
    </w:p>
    <w:p w:rsidR="00D11F8A" w:rsidRPr="0090128D" w:rsidRDefault="00D11F8A" w:rsidP="0090128D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90128D">
        <w:rPr>
          <w:sz w:val="28"/>
          <w:szCs w:val="28"/>
        </w:rPr>
        <w:t>Для того</w:t>
      </w:r>
      <w:proofErr w:type="gramStart"/>
      <w:r w:rsidRPr="0090128D">
        <w:rPr>
          <w:sz w:val="28"/>
          <w:szCs w:val="28"/>
        </w:rPr>
        <w:t>,</w:t>
      </w:r>
      <w:proofErr w:type="gramEnd"/>
      <w:r w:rsidRPr="0090128D">
        <w:rPr>
          <w:sz w:val="28"/>
          <w:szCs w:val="28"/>
        </w:rPr>
        <w:t xml:space="preserve"> чтобы остановить распространение терроризма, странам нужно объединяться, уверены эксперты. Но в современных политических условиях это зачастую невозможно сделать</w:t>
      </w:r>
      <w:r w:rsidR="004D1F83" w:rsidRPr="0090128D">
        <w:rPr>
          <w:sz w:val="28"/>
          <w:szCs w:val="28"/>
        </w:rPr>
        <w:t>.</w:t>
      </w:r>
    </w:p>
    <w:p w:rsidR="00CD256D" w:rsidRPr="0090128D" w:rsidRDefault="00D11F8A" w:rsidP="0090128D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90128D">
        <w:rPr>
          <w:sz w:val="28"/>
          <w:szCs w:val="28"/>
        </w:rPr>
        <w:t>Сейчас терроризм — это не только убийства ни в чем неповинных людей. Это огромный бизнес, в котором крутятся миллиарды. Экстремисты мусульманской направленности начинают в Европе диктовать свои условия, а это проблема, с которо</w:t>
      </w:r>
      <w:r w:rsidR="0090128D" w:rsidRPr="0090128D">
        <w:rPr>
          <w:sz w:val="28"/>
          <w:szCs w:val="28"/>
        </w:rPr>
        <w:t>й Европа уже не может совладать</w:t>
      </w:r>
      <w:r w:rsidRPr="0090128D">
        <w:rPr>
          <w:sz w:val="28"/>
          <w:szCs w:val="28"/>
        </w:rPr>
        <w:t xml:space="preserve">. </w:t>
      </w:r>
    </w:p>
    <w:p w:rsidR="00ED3E5D" w:rsidRDefault="007C2132" w:rsidP="00ED3E5D">
      <w:pPr>
        <w:pStyle w:val="a8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0128D">
        <w:rPr>
          <w:sz w:val="28"/>
          <w:szCs w:val="28"/>
        </w:rPr>
        <w:t>Терроризм в современности приобретает характер глобальной проблемы. Терроризм – это форма преступности, направленная против человека, угрожающая его жизни и за счет этого стремящаяся достичь своих целей. Можно выделить два вида причин возникновения терроризма: субъективные и объективные. Субъективные причины – это стремление обогатиться. И существует терроризм, имеющий объективные причины, т.е. тот, который не ставит цели личного обогащения, но преследует какие-либо политические и иные цели.</w:t>
      </w:r>
      <w:r w:rsidR="004967BB" w:rsidRPr="0090128D">
        <w:rPr>
          <w:sz w:val="28"/>
          <w:szCs w:val="28"/>
        </w:rPr>
        <w:t xml:space="preserve"> Основной источник терроризма – </w:t>
      </w:r>
      <w:r w:rsidRPr="0090128D">
        <w:rPr>
          <w:sz w:val="28"/>
          <w:szCs w:val="28"/>
        </w:rPr>
        <w:t xml:space="preserve">в социально-экономических проблемах современного мира, в несправедливом перераспределении богатств. </w:t>
      </w:r>
    </w:p>
    <w:p w:rsidR="00ED3E5D" w:rsidRDefault="00ED3E5D" w:rsidP="00ED3E5D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ED3E5D">
        <w:rPr>
          <w:sz w:val="28"/>
          <w:szCs w:val="28"/>
        </w:rPr>
        <w:lastRenderedPageBreak/>
        <w:t>Террористическая деятельность в современных условиях характеризуется широким размахом, отсутствием явно выраженных государственных границ, наличием связи и взаимодействием с международными террористическими центрами и организациями; жесткой организационной структурой, состоящей из рук</w:t>
      </w:r>
      <w:r>
        <w:rPr>
          <w:sz w:val="28"/>
          <w:szCs w:val="28"/>
        </w:rPr>
        <w:t>оводящего и оперативного звена</w:t>
      </w:r>
      <w:r w:rsidRPr="00ED3E5D">
        <w:rPr>
          <w:sz w:val="28"/>
          <w:szCs w:val="28"/>
        </w:rPr>
        <w:t>, материально-технического обеспечения, боевых групп; жесткой конспирацией и тщательным отбором кадров; наличием агентуры в правоохранительных и государственных органах;</w:t>
      </w:r>
      <w:r>
        <w:rPr>
          <w:sz w:val="28"/>
          <w:szCs w:val="28"/>
        </w:rPr>
        <w:t xml:space="preserve"> хорошим техническим оснащением</w:t>
      </w:r>
      <w:r w:rsidRPr="00ED3E5D">
        <w:rPr>
          <w:sz w:val="28"/>
          <w:szCs w:val="28"/>
        </w:rPr>
        <w:t>;</w:t>
      </w:r>
      <w:proofErr w:type="gramEnd"/>
      <w:r w:rsidRPr="00ED3E5D">
        <w:rPr>
          <w:sz w:val="28"/>
          <w:szCs w:val="28"/>
        </w:rPr>
        <w:t xml:space="preserve"> наличием разветвленной сети конспиративных укрытий, учебных баз и</w:t>
      </w:r>
      <w:r>
        <w:rPr>
          <w:sz w:val="28"/>
          <w:szCs w:val="28"/>
        </w:rPr>
        <w:t xml:space="preserve"> полигонов. </w:t>
      </w:r>
      <w:r w:rsidRPr="00ED3E5D">
        <w:rPr>
          <w:sz w:val="28"/>
          <w:szCs w:val="28"/>
        </w:rPr>
        <w:t>Террористические организации наладили между собой</w:t>
      </w:r>
      <w:r>
        <w:rPr>
          <w:sz w:val="28"/>
          <w:szCs w:val="28"/>
        </w:rPr>
        <w:t xml:space="preserve"> тесные связи на общей идеолого-</w:t>
      </w:r>
      <w:r w:rsidRPr="00ED3E5D">
        <w:rPr>
          <w:sz w:val="28"/>
          <w:szCs w:val="28"/>
        </w:rPr>
        <w:t>конфессиональной, военной, коммерческой и другой основе. Террористические группировки во многих случаях тесно взаимодействуют в вопросах приобретения вооружений, прикрытия друг друга, разделения функций и задач при про</w:t>
      </w:r>
      <w:r>
        <w:rPr>
          <w:sz w:val="28"/>
          <w:szCs w:val="28"/>
        </w:rPr>
        <w:t xml:space="preserve">ведении ими масштабных операций. </w:t>
      </w:r>
      <w:r w:rsidRPr="00ED3E5D">
        <w:rPr>
          <w:sz w:val="28"/>
          <w:szCs w:val="28"/>
        </w:rPr>
        <w:t xml:space="preserve">Важной особенностью современного терроризма является его хорошо структурированный и организованный характер. </w:t>
      </w:r>
    </w:p>
    <w:p w:rsidR="0090128D" w:rsidRPr="0090128D" w:rsidRDefault="007C2132" w:rsidP="00ED3E5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28D">
        <w:rPr>
          <w:rFonts w:ascii="Times New Roman" w:hAnsi="Times New Roman" w:cs="Times New Roman"/>
          <w:sz w:val="28"/>
          <w:szCs w:val="28"/>
        </w:rPr>
        <w:t>В подтверждение глобального распространения терроризма приведем небольшой перечень террористических ак</w:t>
      </w:r>
      <w:r w:rsidR="003C4C57" w:rsidRPr="0090128D">
        <w:rPr>
          <w:rFonts w:ascii="Times New Roman" w:hAnsi="Times New Roman" w:cs="Times New Roman"/>
          <w:sz w:val="28"/>
          <w:szCs w:val="28"/>
        </w:rPr>
        <w:t xml:space="preserve">ций в различных регионах мира: </w:t>
      </w:r>
    </w:p>
    <w:p w:rsidR="00AB4EC9" w:rsidRPr="00AB4EC9" w:rsidRDefault="00AB4EC9" w:rsidP="00AB4EC9">
      <w:pPr>
        <w:pStyle w:val="a8"/>
        <w:numPr>
          <w:ilvl w:val="0"/>
          <w:numId w:val="31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AB4EC9">
        <w:rPr>
          <w:bCs/>
          <w:sz w:val="28"/>
          <w:szCs w:val="28"/>
        </w:rPr>
        <w:t>Террористический акт 11 сентября 2001 года</w:t>
      </w:r>
      <w:r>
        <w:rPr>
          <w:sz w:val="28"/>
          <w:szCs w:val="28"/>
        </w:rPr>
        <w:t xml:space="preserve"> – </w:t>
      </w:r>
      <w:r w:rsidRPr="00AB4EC9">
        <w:rPr>
          <w:sz w:val="28"/>
          <w:szCs w:val="28"/>
        </w:rPr>
        <w:t xml:space="preserve">серия четырёх координированных </w:t>
      </w:r>
      <w:hyperlink r:id="rId19" w:tooltip="Террорист-смертник" w:history="1">
        <w:r w:rsidRPr="00AB4EC9">
          <w:rPr>
            <w:rStyle w:val="a6"/>
            <w:color w:val="auto"/>
            <w:sz w:val="28"/>
            <w:szCs w:val="28"/>
            <w:u w:val="none"/>
          </w:rPr>
          <w:t>самоубийственных террористических актов</w:t>
        </w:r>
      </w:hyperlink>
      <w:r w:rsidRPr="00AB4EC9">
        <w:rPr>
          <w:sz w:val="28"/>
          <w:szCs w:val="28"/>
        </w:rPr>
        <w:t xml:space="preserve">, произошедших в </w:t>
      </w:r>
      <w:hyperlink r:id="rId20" w:tooltip="США" w:history="1">
        <w:r w:rsidRPr="00AB4EC9">
          <w:rPr>
            <w:rStyle w:val="a6"/>
            <w:color w:val="auto"/>
            <w:sz w:val="28"/>
            <w:szCs w:val="28"/>
            <w:u w:val="none"/>
          </w:rPr>
          <w:t>Соединённых Штатах Америки</w:t>
        </w:r>
      </w:hyperlink>
      <w:r w:rsidRPr="00AB4EC9">
        <w:rPr>
          <w:sz w:val="28"/>
          <w:szCs w:val="28"/>
        </w:rPr>
        <w:t xml:space="preserve">. Ответственность за эти атаки лежит на </w:t>
      </w:r>
      <w:hyperlink r:id="rId21" w:tooltip="Террор" w:history="1">
        <w:r w:rsidRPr="00AB4EC9">
          <w:rPr>
            <w:rStyle w:val="a6"/>
            <w:color w:val="auto"/>
            <w:sz w:val="28"/>
            <w:szCs w:val="28"/>
            <w:u w:val="none"/>
          </w:rPr>
          <w:t>террористической</w:t>
        </w:r>
      </w:hyperlink>
      <w:r w:rsidRPr="00AB4EC9">
        <w:rPr>
          <w:sz w:val="28"/>
          <w:szCs w:val="28"/>
        </w:rPr>
        <w:t xml:space="preserve"> организации «</w:t>
      </w:r>
      <w:hyperlink r:id="rId22" w:tooltip="Аль-Каида" w:history="1">
        <w:r w:rsidRPr="00AB4EC9">
          <w:rPr>
            <w:rStyle w:val="a6"/>
            <w:color w:val="auto"/>
            <w:sz w:val="28"/>
            <w:szCs w:val="28"/>
            <w:u w:val="none"/>
          </w:rPr>
          <w:t>Аль-Каида</w:t>
        </w:r>
      </w:hyperlink>
      <w:r w:rsidRPr="00AB4EC9">
        <w:rPr>
          <w:sz w:val="28"/>
          <w:szCs w:val="28"/>
        </w:rPr>
        <w:t>».</w:t>
      </w:r>
    </w:p>
    <w:p w:rsidR="00AB4EC9" w:rsidRPr="00AB4EC9" w:rsidRDefault="00AB4EC9" w:rsidP="00AB4EC9">
      <w:pPr>
        <w:pStyle w:val="a8"/>
        <w:spacing w:before="0" w:beforeAutospacing="0" w:after="0" w:afterAutospacing="0"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B4EC9">
        <w:rPr>
          <w:sz w:val="28"/>
          <w:szCs w:val="28"/>
        </w:rPr>
        <w:t xml:space="preserve">евятнадцать </w:t>
      </w:r>
      <w:hyperlink r:id="rId23" w:tooltip="Терроризм" w:history="1">
        <w:r w:rsidRPr="00AB4EC9">
          <w:rPr>
            <w:rStyle w:val="a6"/>
            <w:color w:val="auto"/>
            <w:sz w:val="28"/>
            <w:szCs w:val="28"/>
            <w:u w:val="none"/>
          </w:rPr>
          <w:t>террористов</w:t>
        </w:r>
      </w:hyperlink>
      <w:r w:rsidRPr="00AB4EC9">
        <w:rPr>
          <w:sz w:val="28"/>
          <w:szCs w:val="28"/>
        </w:rPr>
        <w:t xml:space="preserve">, разделившись на четыре группы, захватили четыре рейсовых пассажирских </w:t>
      </w:r>
      <w:hyperlink r:id="rId24" w:tooltip="Пассажирский самолёт" w:history="1">
        <w:r w:rsidRPr="00AB4EC9">
          <w:rPr>
            <w:rStyle w:val="a6"/>
            <w:color w:val="auto"/>
            <w:sz w:val="28"/>
            <w:szCs w:val="28"/>
            <w:u w:val="none"/>
          </w:rPr>
          <w:t>авиалайнера</w:t>
        </w:r>
      </w:hyperlink>
      <w:r w:rsidRPr="00AB4EC9">
        <w:rPr>
          <w:sz w:val="28"/>
          <w:szCs w:val="28"/>
        </w:rPr>
        <w:t xml:space="preserve">. Захватчики направили два из этих лайнеров в башни </w:t>
      </w:r>
      <w:hyperlink r:id="rId25" w:tooltip="Всемирный торговый центр" w:history="1">
        <w:r w:rsidRPr="00AB4EC9">
          <w:rPr>
            <w:rStyle w:val="a6"/>
            <w:color w:val="auto"/>
            <w:sz w:val="28"/>
            <w:szCs w:val="28"/>
            <w:u w:val="none"/>
          </w:rPr>
          <w:t>Всемирного торгового центра</w:t>
        </w:r>
      </w:hyperlink>
      <w:r w:rsidRPr="00AB4EC9">
        <w:rPr>
          <w:sz w:val="28"/>
          <w:szCs w:val="28"/>
        </w:rPr>
        <w:t xml:space="preserve">, расположенные в южной части </w:t>
      </w:r>
      <w:hyperlink r:id="rId26" w:tooltip="Манхэттен" w:history="1">
        <w:r w:rsidRPr="00AB4EC9">
          <w:rPr>
            <w:rStyle w:val="a6"/>
            <w:color w:val="auto"/>
            <w:sz w:val="28"/>
            <w:szCs w:val="28"/>
            <w:u w:val="none"/>
          </w:rPr>
          <w:t>Манхэттена</w:t>
        </w:r>
      </w:hyperlink>
      <w:r w:rsidRPr="00AB4EC9">
        <w:rPr>
          <w:sz w:val="28"/>
          <w:szCs w:val="28"/>
        </w:rPr>
        <w:t xml:space="preserve"> в </w:t>
      </w:r>
      <w:hyperlink r:id="rId27" w:tooltip="Нью-Йорк" w:history="1">
        <w:r w:rsidRPr="00AB4EC9">
          <w:rPr>
            <w:rStyle w:val="a6"/>
            <w:color w:val="auto"/>
            <w:sz w:val="28"/>
            <w:szCs w:val="28"/>
            <w:u w:val="none"/>
          </w:rPr>
          <w:t>Нью-Йорке</w:t>
        </w:r>
      </w:hyperlink>
      <w:r w:rsidRPr="00AB4EC9">
        <w:rPr>
          <w:sz w:val="28"/>
          <w:szCs w:val="28"/>
        </w:rPr>
        <w:t xml:space="preserve">. В результате этого обе башни обрушились, вызвав серьёзные разрушения прилегающих строений. Третий самолёт был направлен в здание </w:t>
      </w:r>
      <w:hyperlink r:id="rId28" w:tooltip="Пентагон (США)" w:history="1">
        <w:r w:rsidRPr="00AB4EC9">
          <w:rPr>
            <w:rStyle w:val="a6"/>
            <w:color w:val="auto"/>
            <w:sz w:val="28"/>
            <w:szCs w:val="28"/>
            <w:u w:val="none"/>
          </w:rPr>
          <w:t>Пентагона</w:t>
        </w:r>
      </w:hyperlink>
      <w:r w:rsidRPr="00AB4EC9">
        <w:rPr>
          <w:sz w:val="28"/>
          <w:szCs w:val="28"/>
        </w:rPr>
        <w:t xml:space="preserve">, расположенного недалеко от Вашингтона. Пассажиры и </w:t>
      </w:r>
      <w:r w:rsidRPr="00AB4EC9">
        <w:rPr>
          <w:sz w:val="28"/>
          <w:szCs w:val="28"/>
        </w:rPr>
        <w:lastRenderedPageBreak/>
        <w:t xml:space="preserve">команда четвёртого авиалайнера попытались перехватить управление самолётом у террористов, самолёт упал в поле штате </w:t>
      </w:r>
      <w:hyperlink r:id="rId29" w:tooltip="Пенсильвания" w:history="1">
        <w:r w:rsidRPr="00AB4EC9">
          <w:rPr>
            <w:rStyle w:val="a6"/>
            <w:color w:val="auto"/>
            <w:sz w:val="28"/>
            <w:szCs w:val="28"/>
            <w:u w:val="none"/>
          </w:rPr>
          <w:t>Пенсильвания</w:t>
        </w:r>
      </w:hyperlink>
      <w:r w:rsidRPr="00AB4EC9">
        <w:rPr>
          <w:sz w:val="28"/>
          <w:szCs w:val="28"/>
        </w:rPr>
        <w:t>.</w:t>
      </w:r>
    </w:p>
    <w:p w:rsidR="00AB4EC9" w:rsidRDefault="00AB4EC9" w:rsidP="00AB4EC9">
      <w:pPr>
        <w:pStyle w:val="a8"/>
        <w:spacing w:before="0" w:beforeAutospacing="0" w:after="0" w:afterAutospacing="0" w:line="360" w:lineRule="auto"/>
        <w:ind w:left="720"/>
        <w:contextualSpacing/>
        <w:jc w:val="both"/>
        <w:rPr>
          <w:sz w:val="28"/>
          <w:szCs w:val="28"/>
        </w:rPr>
      </w:pPr>
      <w:r w:rsidRPr="00AB4EC9">
        <w:rPr>
          <w:sz w:val="28"/>
          <w:szCs w:val="28"/>
        </w:rPr>
        <w:t>Помимо 19 террористов, погибли 2977 человек</w:t>
      </w:r>
      <w:r w:rsidR="008E5C64">
        <w:rPr>
          <w:sz w:val="28"/>
          <w:szCs w:val="28"/>
        </w:rPr>
        <w:t>.</w:t>
      </w:r>
    </w:p>
    <w:p w:rsidR="00AB4EC9" w:rsidRPr="00D02220" w:rsidRDefault="007C2132" w:rsidP="00D02220">
      <w:pPr>
        <w:pStyle w:val="a8"/>
        <w:numPr>
          <w:ilvl w:val="0"/>
          <w:numId w:val="31"/>
        </w:numP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AB4EC9">
        <w:rPr>
          <w:sz w:val="28"/>
          <w:szCs w:val="28"/>
        </w:rPr>
        <w:t>2002 г., 23 октября –</w:t>
      </w:r>
      <w:r w:rsidR="00AB4EC9" w:rsidRPr="00AB4EC9">
        <w:rPr>
          <w:sz w:val="28"/>
          <w:szCs w:val="28"/>
        </w:rPr>
        <w:t xml:space="preserve"> </w:t>
      </w:r>
      <w:r w:rsidR="00AB4EC9" w:rsidRPr="00AB4EC9">
        <w:rPr>
          <w:bCs/>
          <w:sz w:val="28"/>
          <w:szCs w:val="28"/>
        </w:rPr>
        <w:t xml:space="preserve">Теракт на </w:t>
      </w:r>
      <w:proofErr w:type="gramStart"/>
      <w:r w:rsidR="00AB4EC9" w:rsidRPr="00AB4EC9">
        <w:rPr>
          <w:bCs/>
          <w:sz w:val="28"/>
          <w:szCs w:val="28"/>
        </w:rPr>
        <w:t>Дубро́вке</w:t>
      </w:r>
      <w:proofErr w:type="gramEnd"/>
      <w:r w:rsidR="00AB4EC9" w:rsidRPr="00AB4EC9">
        <w:rPr>
          <w:bCs/>
          <w:sz w:val="28"/>
          <w:szCs w:val="28"/>
        </w:rPr>
        <w:t>,</w:t>
      </w:r>
      <w:r w:rsidR="00AB4EC9" w:rsidRPr="00AB4EC9">
        <w:rPr>
          <w:sz w:val="28"/>
          <w:szCs w:val="28"/>
        </w:rPr>
        <w:t xml:space="preserve"> также упоминаемый как </w:t>
      </w:r>
      <w:r w:rsidR="00AB4EC9" w:rsidRPr="00AB4EC9">
        <w:rPr>
          <w:bCs/>
          <w:sz w:val="28"/>
          <w:szCs w:val="28"/>
        </w:rPr>
        <w:t>«Норд-Ост»</w:t>
      </w:r>
      <w:r w:rsidR="00AB4EC9" w:rsidRPr="00AB4EC9">
        <w:rPr>
          <w:sz w:val="28"/>
          <w:szCs w:val="28"/>
        </w:rPr>
        <w:t xml:space="preserve"> — </w:t>
      </w:r>
      <w:hyperlink r:id="rId30" w:tooltip="Террористический акт" w:history="1">
        <w:r w:rsidR="00AB4EC9" w:rsidRPr="00AB4EC9">
          <w:rPr>
            <w:rStyle w:val="a6"/>
            <w:color w:val="auto"/>
            <w:sz w:val="28"/>
            <w:szCs w:val="28"/>
            <w:u w:val="none"/>
          </w:rPr>
          <w:t>теракт</w:t>
        </w:r>
      </w:hyperlink>
      <w:r w:rsidR="00AB4EC9" w:rsidRPr="00AB4EC9">
        <w:rPr>
          <w:sz w:val="28"/>
          <w:szCs w:val="28"/>
        </w:rPr>
        <w:t xml:space="preserve"> в </w:t>
      </w:r>
      <w:hyperlink r:id="rId31" w:tooltip="Москва" w:history="1">
        <w:r w:rsidR="00AB4EC9" w:rsidRPr="00AB4EC9">
          <w:rPr>
            <w:rStyle w:val="a6"/>
            <w:color w:val="auto"/>
            <w:sz w:val="28"/>
            <w:szCs w:val="28"/>
            <w:u w:val="none"/>
          </w:rPr>
          <w:t>Москве</w:t>
        </w:r>
      </w:hyperlink>
      <w:r w:rsidR="00AB4EC9" w:rsidRPr="00AB4EC9">
        <w:rPr>
          <w:sz w:val="28"/>
          <w:szCs w:val="28"/>
        </w:rPr>
        <w:t xml:space="preserve">, длившийся с </w:t>
      </w:r>
      <w:hyperlink r:id="rId32" w:tooltip="23 октября" w:history="1">
        <w:r w:rsidR="00AB4EC9" w:rsidRPr="00AB4EC9">
          <w:rPr>
            <w:rStyle w:val="a6"/>
            <w:color w:val="auto"/>
            <w:sz w:val="28"/>
            <w:szCs w:val="28"/>
            <w:u w:val="none"/>
          </w:rPr>
          <w:t>23</w:t>
        </w:r>
      </w:hyperlink>
      <w:r w:rsidR="00AB4EC9" w:rsidRPr="00AB4EC9">
        <w:rPr>
          <w:sz w:val="28"/>
          <w:szCs w:val="28"/>
        </w:rPr>
        <w:t xml:space="preserve"> по </w:t>
      </w:r>
      <w:hyperlink r:id="rId33" w:tooltip="26 октября" w:history="1">
        <w:r w:rsidR="00AB4EC9" w:rsidRPr="00AB4EC9">
          <w:rPr>
            <w:rStyle w:val="a6"/>
            <w:color w:val="auto"/>
            <w:sz w:val="28"/>
            <w:szCs w:val="28"/>
            <w:u w:val="none"/>
          </w:rPr>
          <w:t>26 октября</w:t>
        </w:r>
      </w:hyperlink>
      <w:r w:rsidR="00AB4EC9" w:rsidRPr="00AB4EC9">
        <w:rPr>
          <w:sz w:val="28"/>
          <w:szCs w:val="28"/>
        </w:rPr>
        <w:t xml:space="preserve"> </w:t>
      </w:r>
      <w:hyperlink r:id="rId34" w:tooltip="2002 год" w:history="1">
        <w:r w:rsidR="00AB4EC9" w:rsidRPr="00AB4EC9">
          <w:rPr>
            <w:rStyle w:val="a6"/>
            <w:color w:val="auto"/>
            <w:sz w:val="28"/>
            <w:szCs w:val="28"/>
            <w:u w:val="none"/>
          </w:rPr>
          <w:t>2002 года</w:t>
        </w:r>
      </w:hyperlink>
      <w:r w:rsidR="00AB4EC9" w:rsidRPr="00AB4EC9">
        <w:rPr>
          <w:sz w:val="28"/>
          <w:szCs w:val="28"/>
        </w:rPr>
        <w:t xml:space="preserve">, в ходе которого группа вооружённых боевиков во главе с </w:t>
      </w:r>
      <w:hyperlink r:id="rId35" w:tooltip="Бараев, Мовсар Бухарович" w:history="1">
        <w:r w:rsidR="00AB4EC9" w:rsidRPr="00D02220">
          <w:rPr>
            <w:rStyle w:val="a6"/>
            <w:color w:val="auto"/>
            <w:sz w:val="28"/>
            <w:szCs w:val="28"/>
            <w:u w:val="none"/>
          </w:rPr>
          <w:t>Мовсаром Бараевым</w:t>
        </w:r>
      </w:hyperlink>
      <w:r w:rsidR="00AB4EC9" w:rsidRPr="00D02220">
        <w:rPr>
          <w:sz w:val="28"/>
          <w:szCs w:val="28"/>
        </w:rPr>
        <w:t xml:space="preserve"> захватила и удерживала заложников из числа зрителей мюзикла «</w:t>
      </w:r>
      <w:hyperlink r:id="rId36" w:tooltip="Норд-Ост (мюзикл)" w:history="1">
        <w:r w:rsidR="00AB4EC9" w:rsidRPr="00D02220">
          <w:rPr>
            <w:rStyle w:val="a6"/>
            <w:color w:val="auto"/>
            <w:sz w:val="28"/>
            <w:szCs w:val="28"/>
            <w:u w:val="none"/>
          </w:rPr>
          <w:t>Норд-Ост</w:t>
        </w:r>
      </w:hyperlink>
      <w:r w:rsidR="00AB4EC9" w:rsidRPr="00D02220">
        <w:rPr>
          <w:sz w:val="28"/>
          <w:szCs w:val="28"/>
        </w:rPr>
        <w:t>»</w:t>
      </w:r>
      <w:r w:rsidR="00D02220" w:rsidRPr="00D02220">
        <w:rPr>
          <w:sz w:val="28"/>
          <w:szCs w:val="28"/>
        </w:rPr>
        <w:t xml:space="preserve">. </w:t>
      </w:r>
      <w:r w:rsidR="00AB4EC9" w:rsidRPr="00D02220">
        <w:rPr>
          <w:sz w:val="28"/>
          <w:szCs w:val="28"/>
        </w:rPr>
        <w:t>Общее число захваченных заложников составило 916 челове</w:t>
      </w:r>
      <w:r w:rsidR="003A3CC9">
        <w:rPr>
          <w:sz w:val="28"/>
          <w:szCs w:val="28"/>
        </w:rPr>
        <w:t>к,</w:t>
      </w:r>
      <w:r w:rsidR="00D02220" w:rsidRPr="00D02220">
        <w:rPr>
          <w:sz w:val="28"/>
          <w:szCs w:val="28"/>
          <w:vertAlign w:val="superscript"/>
        </w:rPr>
        <w:t xml:space="preserve"> </w:t>
      </w:r>
      <w:r w:rsidR="00D02220" w:rsidRPr="00D02220">
        <w:rPr>
          <w:sz w:val="28"/>
          <w:szCs w:val="28"/>
        </w:rPr>
        <w:t xml:space="preserve">в результате </w:t>
      </w:r>
      <w:r w:rsidR="00AB4EC9" w:rsidRPr="00D02220">
        <w:rPr>
          <w:sz w:val="28"/>
          <w:szCs w:val="28"/>
        </w:rPr>
        <w:t>погибли 130 человек</w:t>
      </w:r>
      <w:r w:rsidR="00D02220" w:rsidRPr="00D02220">
        <w:rPr>
          <w:b/>
          <w:bCs/>
          <w:sz w:val="28"/>
          <w:szCs w:val="28"/>
        </w:rPr>
        <w:t>.</w:t>
      </w:r>
    </w:p>
    <w:p w:rsidR="00CD256D" w:rsidRPr="003A3CC9" w:rsidRDefault="007C2132" w:rsidP="0090128D">
      <w:pPr>
        <w:pStyle w:val="a3"/>
        <w:numPr>
          <w:ilvl w:val="0"/>
          <w:numId w:val="31"/>
        </w:numPr>
        <w:spacing w:after="0" w:line="360" w:lineRule="auto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3A3CC9">
        <w:rPr>
          <w:rFonts w:ascii="Times New Roman" w:hAnsi="Times New Roman" w:cs="Times New Roman"/>
          <w:sz w:val="28"/>
          <w:szCs w:val="28"/>
        </w:rPr>
        <w:t xml:space="preserve">2004 г., 1 </w:t>
      </w:r>
      <w:r w:rsidRPr="003A3CC9">
        <w:rPr>
          <w:rFonts w:ascii="Times New Roman" w:eastAsia="Times New Roman" w:hAnsi="Times New Roman" w:cs="Times New Roman"/>
          <w:sz w:val="28"/>
          <w:szCs w:val="28"/>
        </w:rPr>
        <w:t xml:space="preserve">сентября – </w:t>
      </w:r>
      <w:r w:rsidR="003A3CC9" w:rsidRPr="003A3CC9">
        <w:rPr>
          <w:rFonts w:ascii="Times New Roman" w:eastAsia="Times New Roman" w:hAnsi="Times New Roman" w:cs="Times New Roman"/>
          <w:sz w:val="28"/>
          <w:szCs w:val="28"/>
        </w:rPr>
        <w:t xml:space="preserve">захват </w:t>
      </w:r>
      <w:hyperlink r:id="rId37" w:tooltip="Заложник" w:history="1">
        <w:r w:rsidR="003A3CC9" w:rsidRPr="003A3CC9">
          <w:rPr>
            <w:rFonts w:ascii="Times New Roman" w:eastAsia="Times New Roman" w:hAnsi="Times New Roman" w:cs="Times New Roman"/>
            <w:sz w:val="28"/>
            <w:szCs w:val="28"/>
          </w:rPr>
          <w:t>заложников</w:t>
        </w:r>
      </w:hyperlink>
      <w:r w:rsidR="003A3CC9" w:rsidRPr="003A3CC9">
        <w:rPr>
          <w:rFonts w:ascii="Times New Roman" w:eastAsia="Times New Roman" w:hAnsi="Times New Roman" w:cs="Times New Roman"/>
          <w:sz w:val="28"/>
          <w:szCs w:val="28"/>
        </w:rPr>
        <w:t xml:space="preserve"> в школе № 1 города </w:t>
      </w:r>
      <w:hyperlink r:id="rId38" w:tooltip="Беслан" w:history="1">
        <w:r w:rsidR="003A3CC9" w:rsidRPr="003A3CC9">
          <w:rPr>
            <w:rFonts w:ascii="Times New Roman" w:eastAsia="Times New Roman" w:hAnsi="Times New Roman" w:cs="Times New Roman"/>
            <w:sz w:val="28"/>
            <w:szCs w:val="28"/>
          </w:rPr>
          <w:t>Беслана</w:t>
        </w:r>
      </w:hyperlink>
      <w:r w:rsidR="003A3CC9" w:rsidRPr="003A3CC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39" w:tooltip="Северная Осетия" w:history="1">
        <w:r w:rsidR="003A3CC9" w:rsidRPr="003A3CC9">
          <w:rPr>
            <w:rFonts w:ascii="Times New Roman" w:eastAsia="Times New Roman" w:hAnsi="Times New Roman" w:cs="Times New Roman"/>
            <w:sz w:val="28"/>
            <w:szCs w:val="28"/>
          </w:rPr>
          <w:t>Северная Осетия</w:t>
        </w:r>
      </w:hyperlink>
      <w:r w:rsidR="003A3CC9" w:rsidRPr="003A3CC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A3CC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A3CC9" w:rsidRPr="003A3CC9">
        <w:rPr>
          <w:rFonts w:ascii="Times New Roman" w:eastAsia="Times New Roman" w:hAnsi="Times New Roman" w:cs="Times New Roman"/>
          <w:sz w:val="28"/>
          <w:szCs w:val="28"/>
        </w:rPr>
        <w:t>в результате теракта 334 человека, из них 186 детей, были убиты и свыше 800 ранены</w:t>
      </w:r>
    </w:p>
    <w:p w:rsidR="003C4C57" w:rsidRPr="00F36A80" w:rsidRDefault="00F36A80" w:rsidP="00F36A80">
      <w:pPr>
        <w:pStyle w:val="a8"/>
        <w:numPr>
          <w:ilvl w:val="0"/>
          <w:numId w:val="31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2013г., 29 декабря. П</w:t>
      </w:r>
      <w:r w:rsidR="003C4C57" w:rsidRPr="0090128D">
        <w:rPr>
          <w:sz w:val="28"/>
          <w:szCs w:val="28"/>
        </w:rPr>
        <w:t>еред Новым годом в </w:t>
      </w:r>
      <w:hyperlink r:id="rId40" w:tgtFrame="_blank" w:history="1">
        <w:r w:rsidR="003C4C57" w:rsidRPr="0090128D">
          <w:rPr>
            <w:rStyle w:val="a6"/>
            <w:color w:val="auto"/>
            <w:sz w:val="28"/>
            <w:szCs w:val="28"/>
            <w:u w:val="none"/>
          </w:rPr>
          <w:t>Волгограде</w:t>
        </w:r>
      </w:hyperlink>
      <w:r w:rsidR="003C4C57" w:rsidRPr="0090128D">
        <w:rPr>
          <w:sz w:val="28"/>
          <w:szCs w:val="28"/>
        </w:rPr>
        <w:t> произошли два теракта. Первы</w:t>
      </w:r>
      <w:r>
        <w:rPr>
          <w:sz w:val="28"/>
          <w:szCs w:val="28"/>
        </w:rPr>
        <w:t>й –</w:t>
      </w:r>
      <w:r w:rsidR="003C4C57" w:rsidRPr="0090128D">
        <w:rPr>
          <w:sz w:val="28"/>
          <w:szCs w:val="28"/>
        </w:rPr>
        <w:t xml:space="preserve"> 29 декабря на первом этаже железнодорожного вокзала на станции «Волгоград-1». Смертник привел в действие бомбу, когда поставил на ленту транспортера сумку. </w:t>
      </w:r>
      <w:r w:rsidR="003C4C57" w:rsidRPr="00F36A80">
        <w:rPr>
          <w:sz w:val="28"/>
          <w:szCs w:val="28"/>
        </w:rPr>
        <w:t>Второй взрыв </w:t>
      </w:r>
      <w:hyperlink r:id="rId41" w:tgtFrame="_blank" w:history="1">
        <w:r w:rsidR="003C4C57" w:rsidRPr="00F36A80">
          <w:rPr>
            <w:rStyle w:val="a6"/>
            <w:color w:val="auto"/>
            <w:sz w:val="28"/>
            <w:szCs w:val="28"/>
            <w:u w:val="none"/>
          </w:rPr>
          <w:t xml:space="preserve">произошел </w:t>
        </w:r>
      </w:hyperlink>
      <w:r w:rsidR="003C4C57" w:rsidRPr="00F36A80">
        <w:rPr>
          <w:sz w:val="28"/>
          <w:szCs w:val="28"/>
        </w:rPr>
        <w:t> 30 декабря в троллейбусе на оживленной улице, с одной стороны которой расположен Качинский рынок, а с другой – гарнизонный универмаг. В результате двух терактов пострадали 106 человек, 34 погибли.</w:t>
      </w:r>
      <w:r>
        <w:rPr>
          <w:sz w:val="28"/>
          <w:szCs w:val="28"/>
        </w:rPr>
        <w:t xml:space="preserve"> </w:t>
      </w:r>
      <w:r w:rsidR="003C4C57" w:rsidRPr="00F36A80">
        <w:rPr>
          <w:sz w:val="28"/>
          <w:szCs w:val="28"/>
        </w:rPr>
        <w:t xml:space="preserve">20 января </w:t>
      </w:r>
      <w:r w:rsidR="0090128D" w:rsidRPr="00F36A80">
        <w:rPr>
          <w:sz w:val="28"/>
          <w:szCs w:val="28"/>
        </w:rPr>
        <w:t xml:space="preserve">2014г. </w:t>
      </w:r>
      <w:r w:rsidR="003C4C57" w:rsidRPr="00F36A80">
        <w:rPr>
          <w:sz w:val="28"/>
          <w:szCs w:val="28"/>
        </w:rPr>
        <w:t xml:space="preserve">радикальная исламистская группировка «Ансар </w:t>
      </w:r>
      <w:proofErr w:type="gramStart"/>
      <w:r w:rsidR="003C4C57" w:rsidRPr="00F36A80">
        <w:rPr>
          <w:sz w:val="28"/>
          <w:szCs w:val="28"/>
        </w:rPr>
        <w:t>аль-Сунна</w:t>
      </w:r>
      <w:proofErr w:type="gramEnd"/>
      <w:r w:rsidR="003C4C57" w:rsidRPr="00F36A80">
        <w:rPr>
          <w:sz w:val="28"/>
          <w:szCs w:val="28"/>
        </w:rPr>
        <w:t>» разместила в Сети видеоролик, в котором взяла </w:t>
      </w:r>
      <w:hyperlink r:id="rId42" w:tgtFrame="_blank" w:history="1">
        <w:r w:rsidR="003C4C57" w:rsidRPr="00F36A80">
          <w:rPr>
            <w:rStyle w:val="a6"/>
            <w:color w:val="auto"/>
            <w:sz w:val="28"/>
            <w:szCs w:val="28"/>
            <w:u w:val="none"/>
          </w:rPr>
          <w:t>на себя ответственность за теракты</w:t>
        </w:r>
      </w:hyperlink>
      <w:r w:rsidR="003C4C57" w:rsidRPr="00F36A80">
        <w:rPr>
          <w:sz w:val="28"/>
          <w:szCs w:val="28"/>
        </w:rPr>
        <w:t> в Волгограде.</w:t>
      </w:r>
    </w:p>
    <w:p w:rsidR="000A7356" w:rsidRDefault="00F36A80" w:rsidP="000A7356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это лишь малая часть. </w:t>
      </w:r>
      <w:r w:rsidR="0090128D" w:rsidRPr="0090128D">
        <w:rPr>
          <w:sz w:val="28"/>
          <w:szCs w:val="28"/>
        </w:rPr>
        <w:t xml:space="preserve">В 2013 году из 218 преступлений террористической направленности, совершенных на территории России, 214 приходится на Северный Кавказ. </w:t>
      </w:r>
    </w:p>
    <w:p w:rsidR="000A7356" w:rsidRPr="00D21B9B" w:rsidRDefault="000A7356" w:rsidP="00ED1C5A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A7356">
        <w:rPr>
          <w:sz w:val="28"/>
          <w:szCs w:val="28"/>
        </w:rPr>
        <w:t>Суть терроризма – насилие с целью устрашения. Цель насилия – добиться желательного для террористов развития событий – революции, дестабилизации общества, развязывания войны с иностранным государством, обретения независимости некоторой территорией, падения престижа власти, политических уступок со стороны власти и т.д.</w:t>
      </w:r>
    </w:p>
    <w:p w:rsidR="00B36B0D" w:rsidRDefault="00982B22" w:rsidP="00982B22">
      <w:pPr>
        <w:pStyle w:val="a3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6B0D" w:rsidRPr="00035831">
        <w:rPr>
          <w:rFonts w:ascii="Times New Roman" w:hAnsi="Times New Roman" w:cs="Times New Roman"/>
          <w:b/>
          <w:sz w:val="28"/>
          <w:szCs w:val="28"/>
        </w:rPr>
        <w:t>Контрольные тестовые задания</w:t>
      </w:r>
    </w:p>
    <w:p w:rsidR="00A65157" w:rsidRDefault="00A65157" w:rsidP="0075644F">
      <w:pPr>
        <w:pStyle w:val="a3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5157" w:rsidRPr="0075644F" w:rsidRDefault="00A65157" w:rsidP="0075644F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Гомосфера – это:</w:t>
      </w:r>
    </w:p>
    <w:p w:rsidR="0075644F" w:rsidRDefault="003259B7" w:rsidP="0075644F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п</w:t>
      </w:r>
      <w:r w:rsidR="00A65157" w:rsidRPr="0075644F">
        <w:rPr>
          <w:rFonts w:ascii="Times New Roman" w:hAnsi="Times New Roman" w:cs="Times New Roman"/>
          <w:sz w:val="28"/>
          <w:szCs w:val="28"/>
        </w:rPr>
        <w:t>ространство, где находится человек в процессе своей деятельности;</w:t>
      </w:r>
    </w:p>
    <w:p w:rsidR="0075644F" w:rsidRDefault="003259B7" w:rsidP="0075644F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э</w:t>
      </w:r>
      <w:r w:rsidR="00A65157" w:rsidRPr="0075644F">
        <w:rPr>
          <w:rFonts w:ascii="Times New Roman" w:hAnsi="Times New Roman" w:cs="Times New Roman"/>
          <w:sz w:val="28"/>
          <w:szCs w:val="28"/>
        </w:rPr>
        <w:t>кологически опасный участок леса;</w:t>
      </w:r>
    </w:p>
    <w:p w:rsidR="0075644F" w:rsidRDefault="003259B7" w:rsidP="0075644F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п</w:t>
      </w:r>
      <w:r w:rsidR="00A65157" w:rsidRPr="0075644F">
        <w:rPr>
          <w:rFonts w:ascii="Times New Roman" w:hAnsi="Times New Roman" w:cs="Times New Roman"/>
          <w:sz w:val="28"/>
          <w:szCs w:val="28"/>
        </w:rPr>
        <w:t xml:space="preserve">ространство, в котором </w:t>
      </w:r>
      <w:proofErr w:type="gramStart"/>
      <w:r w:rsidR="00A65157" w:rsidRPr="0075644F">
        <w:rPr>
          <w:rFonts w:ascii="Times New Roman" w:hAnsi="Times New Roman" w:cs="Times New Roman"/>
          <w:sz w:val="28"/>
          <w:szCs w:val="28"/>
        </w:rPr>
        <w:t>совмещены</w:t>
      </w:r>
      <w:proofErr w:type="gramEnd"/>
      <w:r w:rsidR="00A65157" w:rsidRPr="0075644F">
        <w:rPr>
          <w:rFonts w:ascii="Times New Roman" w:hAnsi="Times New Roman" w:cs="Times New Roman"/>
          <w:sz w:val="28"/>
          <w:szCs w:val="28"/>
        </w:rPr>
        <w:t xml:space="preserve"> рабочая зона и ноксосфера;</w:t>
      </w:r>
    </w:p>
    <w:p w:rsidR="00A65157" w:rsidRPr="0075644F" w:rsidRDefault="003259B7" w:rsidP="0075644F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п</w:t>
      </w:r>
      <w:r w:rsidR="00A65157" w:rsidRPr="0075644F">
        <w:rPr>
          <w:rFonts w:ascii="Times New Roman" w:hAnsi="Times New Roman" w:cs="Times New Roman"/>
          <w:sz w:val="28"/>
          <w:szCs w:val="28"/>
        </w:rPr>
        <w:t>ространство</w:t>
      </w:r>
      <w:r w:rsidRPr="0075644F">
        <w:rPr>
          <w:rFonts w:ascii="Times New Roman" w:hAnsi="Times New Roman" w:cs="Times New Roman"/>
          <w:sz w:val="28"/>
          <w:szCs w:val="28"/>
        </w:rPr>
        <w:t>,</w:t>
      </w:r>
      <w:r w:rsidR="00A65157" w:rsidRPr="0075644F">
        <w:rPr>
          <w:rFonts w:ascii="Times New Roman" w:hAnsi="Times New Roman" w:cs="Times New Roman"/>
          <w:sz w:val="28"/>
          <w:szCs w:val="28"/>
        </w:rPr>
        <w:t xml:space="preserve"> в котором возникают или постоянно существуют опасности</w:t>
      </w:r>
    </w:p>
    <w:p w:rsidR="0075644F" w:rsidRDefault="00E13604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12EF">
        <w:rPr>
          <w:rFonts w:ascii="Times New Roman" w:hAnsi="Times New Roman" w:cs="Times New Roman"/>
          <w:sz w:val="28"/>
          <w:szCs w:val="28"/>
        </w:rPr>
        <w:t>Гомосфера – это</w:t>
      </w:r>
      <w:r w:rsidR="002E52DC" w:rsidRPr="004B12EF">
        <w:rPr>
          <w:rFonts w:ascii="Times New Roman" w:hAnsi="Times New Roman" w:cs="Times New Roman"/>
          <w:sz w:val="28"/>
          <w:szCs w:val="28"/>
        </w:rPr>
        <w:t xml:space="preserve">  слой атмосферы с составом макрокомпонентов воздуха, мало изменяющимся с высотой, от поверхно</w:t>
      </w:r>
      <w:r w:rsidR="00A65157">
        <w:rPr>
          <w:rFonts w:ascii="Times New Roman" w:hAnsi="Times New Roman" w:cs="Times New Roman"/>
          <w:sz w:val="28"/>
          <w:szCs w:val="28"/>
        </w:rPr>
        <w:t>сти земли до примерно 90-100 км, следовательно</w:t>
      </w:r>
      <w:r w:rsidR="00C55AA7">
        <w:rPr>
          <w:rFonts w:ascii="Times New Roman" w:hAnsi="Times New Roman" w:cs="Times New Roman"/>
          <w:sz w:val="28"/>
          <w:szCs w:val="28"/>
        </w:rPr>
        <w:t>,  правильный  ответ под №1 (в этой части живет человек).</w:t>
      </w:r>
    </w:p>
    <w:p w:rsidR="00A65157" w:rsidRDefault="0075644F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A65157" w:rsidRPr="004B12EF">
        <w:rPr>
          <w:rFonts w:ascii="Times New Roman" w:hAnsi="Times New Roman" w:cs="Times New Roman"/>
          <w:sz w:val="28"/>
          <w:szCs w:val="28"/>
        </w:rPr>
        <w:t>Чрезвычайная ситуация</w:t>
      </w:r>
      <w:r w:rsidR="00A65157">
        <w:rPr>
          <w:rFonts w:ascii="Times New Roman" w:hAnsi="Times New Roman" w:cs="Times New Roman"/>
          <w:sz w:val="28"/>
          <w:szCs w:val="28"/>
        </w:rPr>
        <w:t xml:space="preserve"> – это:</w:t>
      </w:r>
    </w:p>
    <w:p w:rsidR="00A65157" w:rsidRPr="00F60CCE" w:rsidRDefault="00A65157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564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состояние, при котором в результате возникновения источника природной катастрофы на определенной территории или объекте экономики нарушаются нормальные условия жизни и деятельности людей, возникает угроза </w:t>
      </w:r>
      <w:r w:rsidR="000E672D">
        <w:rPr>
          <w:rFonts w:ascii="Times New Roman" w:hAnsi="Times New Roman" w:cs="Times New Roman"/>
          <w:sz w:val="28"/>
          <w:szCs w:val="28"/>
        </w:rPr>
        <w:t xml:space="preserve">их жизни и здоровью, наносится ущерб имуществу населения, </w:t>
      </w:r>
      <w:r w:rsidR="000E672D" w:rsidRPr="00F60CCE">
        <w:rPr>
          <w:rFonts w:ascii="Times New Roman" w:hAnsi="Times New Roman" w:cs="Times New Roman"/>
          <w:sz w:val="28"/>
          <w:szCs w:val="28"/>
        </w:rPr>
        <w:t>народному хозяйству и окружающей среде;</w:t>
      </w:r>
    </w:p>
    <w:p w:rsidR="000E672D" w:rsidRPr="00F60CCE" w:rsidRDefault="000E672D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CCE">
        <w:rPr>
          <w:rFonts w:ascii="Times New Roman" w:hAnsi="Times New Roman" w:cs="Times New Roman"/>
          <w:sz w:val="28"/>
          <w:szCs w:val="28"/>
        </w:rPr>
        <w:t>2)</w:t>
      </w:r>
      <w:r w:rsidR="0075644F">
        <w:rPr>
          <w:rFonts w:ascii="Times New Roman" w:hAnsi="Times New Roman" w:cs="Times New Roman"/>
          <w:sz w:val="28"/>
          <w:szCs w:val="28"/>
        </w:rPr>
        <w:t xml:space="preserve"> </w:t>
      </w:r>
      <w:r w:rsidRPr="00F60CCE">
        <w:rPr>
          <w:rFonts w:ascii="Times New Roman" w:hAnsi="Times New Roman" w:cs="Times New Roman"/>
          <w:sz w:val="28"/>
          <w:szCs w:val="28"/>
        </w:rPr>
        <w:t>авария, катастрофа;</w:t>
      </w:r>
    </w:p>
    <w:p w:rsidR="000E672D" w:rsidRPr="00F60CCE" w:rsidRDefault="000E672D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CCE">
        <w:rPr>
          <w:rFonts w:ascii="Times New Roman" w:hAnsi="Times New Roman" w:cs="Times New Roman"/>
          <w:sz w:val="28"/>
          <w:szCs w:val="28"/>
        </w:rPr>
        <w:t>3)</w:t>
      </w:r>
      <w:r w:rsidR="0075644F">
        <w:rPr>
          <w:rFonts w:ascii="Times New Roman" w:hAnsi="Times New Roman" w:cs="Times New Roman"/>
          <w:sz w:val="28"/>
          <w:szCs w:val="28"/>
        </w:rPr>
        <w:t xml:space="preserve"> </w:t>
      </w:r>
      <w:r w:rsidRPr="00F60CCE">
        <w:rPr>
          <w:rFonts w:ascii="Times New Roman" w:hAnsi="Times New Roman" w:cs="Times New Roman"/>
          <w:sz w:val="28"/>
          <w:szCs w:val="28"/>
        </w:rPr>
        <w:t>угроза жизнедеятельности человека;</w:t>
      </w:r>
    </w:p>
    <w:p w:rsidR="00A65157" w:rsidRDefault="000E672D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7564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состояние, при котором в результате возникновения  источника  чрезвычайной ситуации на определенной территории или объекте экономики 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среде</w:t>
      </w:r>
      <w:r w:rsidR="003259B7">
        <w:rPr>
          <w:rFonts w:ascii="Times New Roman" w:hAnsi="Times New Roman" w:cs="Times New Roman"/>
          <w:sz w:val="28"/>
          <w:szCs w:val="28"/>
        </w:rPr>
        <w:t>.</w:t>
      </w:r>
    </w:p>
    <w:p w:rsidR="00A65157" w:rsidRPr="0075644F" w:rsidRDefault="00E13604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59B7">
        <w:rPr>
          <w:rFonts w:ascii="Times New Roman" w:hAnsi="Times New Roman" w:cs="Times New Roman"/>
          <w:sz w:val="28"/>
          <w:szCs w:val="28"/>
        </w:rPr>
        <w:t xml:space="preserve">Чрезвычайная ситуация – </w:t>
      </w:r>
      <w:r w:rsidR="002E52DC" w:rsidRPr="003259B7">
        <w:rPr>
          <w:rFonts w:ascii="Times New Roman" w:hAnsi="Times New Roman" w:cs="Times New Roman"/>
          <w:sz w:val="28"/>
          <w:szCs w:val="28"/>
        </w:rPr>
        <w:t xml:space="preserve">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</w:t>
      </w:r>
      <w:r w:rsidR="002E52DC" w:rsidRPr="003259B7">
        <w:rPr>
          <w:rFonts w:ascii="Times New Roman" w:hAnsi="Times New Roman" w:cs="Times New Roman"/>
          <w:sz w:val="28"/>
          <w:szCs w:val="28"/>
        </w:rPr>
        <w:lastRenderedPageBreak/>
        <w:t>нарушение условий жизнедеятельности людей.</w:t>
      </w:r>
      <w:r w:rsidR="00C55AA7">
        <w:rPr>
          <w:rFonts w:ascii="Times New Roman" w:hAnsi="Times New Roman" w:cs="Times New Roman"/>
          <w:sz w:val="28"/>
          <w:szCs w:val="28"/>
        </w:rPr>
        <w:t xml:space="preserve"> Правильный ответ №1</w:t>
      </w:r>
      <w:r w:rsidR="0075644F">
        <w:rPr>
          <w:rFonts w:ascii="Times New Roman" w:hAnsi="Times New Roman" w:cs="Times New Roman"/>
          <w:sz w:val="28"/>
          <w:szCs w:val="28"/>
        </w:rPr>
        <w:t>,</w:t>
      </w:r>
      <w:r w:rsidR="00C55AA7">
        <w:rPr>
          <w:rFonts w:ascii="Times New Roman" w:hAnsi="Times New Roman" w:cs="Times New Roman"/>
          <w:sz w:val="28"/>
          <w:szCs w:val="28"/>
        </w:rPr>
        <w:t xml:space="preserve"> так как ЧС – результат техногенного или экологического происхождения</w:t>
      </w:r>
      <w:r w:rsidR="0075644F">
        <w:rPr>
          <w:rFonts w:ascii="Times New Roman" w:hAnsi="Times New Roman" w:cs="Times New Roman"/>
          <w:sz w:val="28"/>
          <w:szCs w:val="28"/>
        </w:rPr>
        <w:t>.</w:t>
      </w:r>
    </w:p>
    <w:p w:rsidR="00A65157" w:rsidRPr="0075644F" w:rsidRDefault="00A65157" w:rsidP="0075644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Мониторинг окружающей среды означает:</w:t>
      </w:r>
    </w:p>
    <w:p w:rsidR="0075644F" w:rsidRDefault="003259B7" w:rsidP="0075644F">
      <w:pPr>
        <w:pStyle w:val="a3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н</w:t>
      </w:r>
      <w:r w:rsidR="00A65157" w:rsidRPr="0075644F">
        <w:rPr>
          <w:rFonts w:ascii="Times New Roman" w:hAnsi="Times New Roman" w:cs="Times New Roman"/>
          <w:sz w:val="28"/>
          <w:szCs w:val="28"/>
        </w:rPr>
        <w:t>аблюдение и прогноз;</w:t>
      </w:r>
    </w:p>
    <w:p w:rsidR="0075644F" w:rsidRDefault="003259B7" w:rsidP="0075644F">
      <w:pPr>
        <w:pStyle w:val="a3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а</w:t>
      </w:r>
      <w:r w:rsidR="00A65157" w:rsidRPr="0075644F">
        <w:rPr>
          <w:rFonts w:ascii="Times New Roman" w:hAnsi="Times New Roman" w:cs="Times New Roman"/>
          <w:sz w:val="28"/>
          <w:szCs w:val="28"/>
        </w:rPr>
        <w:t>нализ и прогноз;</w:t>
      </w:r>
    </w:p>
    <w:p w:rsidR="00A65157" w:rsidRPr="0075644F" w:rsidRDefault="003259B7" w:rsidP="0075644F">
      <w:pPr>
        <w:pStyle w:val="a3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н</w:t>
      </w:r>
      <w:r w:rsidR="00A65157" w:rsidRPr="0075644F">
        <w:rPr>
          <w:rFonts w:ascii="Times New Roman" w:hAnsi="Times New Roman" w:cs="Times New Roman"/>
          <w:sz w:val="28"/>
          <w:szCs w:val="28"/>
        </w:rPr>
        <w:t>аблюдение, анализ и прогноз.</w:t>
      </w:r>
    </w:p>
    <w:p w:rsidR="00B62669" w:rsidRPr="004B12EF" w:rsidRDefault="00E13604" w:rsidP="00756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12EF">
        <w:rPr>
          <w:rFonts w:ascii="Times New Roman" w:hAnsi="Times New Roman" w:cs="Times New Roman"/>
          <w:sz w:val="28"/>
          <w:szCs w:val="28"/>
        </w:rPr>
        <w:t xml:space="preserve">Мониторинг окружающей среды означает – </w:t>
      </w:r>
      <w:r w:rsidR="002E52DC" w:rsidRPr="004B12EF">
        <w:rPr>
          <w:rFonts w:ascii="Times New Roman" w:hAnsi="Times New Roman" w:cs="Times New Roman"/>
          <w:sz w:val="28"/>
          <w:szCs w:val="28"/>
        </w:rPr>
        <w:t xml:space="preserve">комплексная система долгосрочных наблюдений, оценки и прогноза изменения состояния окружающей среды под влиянием антропогенных факторов. Основными задачами мониторинга служат: наблюдение за состоянием биосферы, </w:t>
      </w:r>
      <w:hyperlink r:id="rId43" w:history="1">
        <w:r w:rsidR="002E52DC" w:rsidRPr="004B12E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оценка</w:t>
        </w:r>
      </w:hyperlink>
      <w:r w:rsidR="002E52DC" w:rsidRPr="004B12EF">
        <w:rPr>
          <w:rFonts w:ascii="Times New Roman" w:hAnsi="Times New Roman" w:cs="Times New Roman"/>
          <w:sz w:val="28"/>
          <w:szCs w:val="28"/>
        </w:rPr>
        <w:t xml:space="preserve"> и прогноз состояния природной среды, выявление факторов и источников антропогенных воздействий на окружающую среду, предупреждение о создающихся критических ситуациях, вредных или опасных для жизнедеятельности и здоровья </w:t>
      </w:r>
      <w:r w:rsidR="001D7C98">
        <w:rPr>
          <w:rFonts w:ascii="Times New Roman" w:hAnsi="Times New Roman" w:cs="Times New Roman"/>
          <w:sz w:val="28"/>
          <w:szCs w:val="28"/>
        </w:rPr>
        <w:t>людей и других живых организмов, следовательно</w:t>
      </w:r>
      <w:r w:rsidR="0075644F">
        <w:rPr>
          <w:rFonts w:ascii="Times New Roman" w:hAnsi="Times New Roman" w:cs="Times New Roman"/>
          <w:sz w:val="28"/>
          <w:szCs w:val="28"/>
        </w:rPr>
        <w:t xml:space="preserve">, </w:t>
      </w:r>
      <w:r w:rsidR="001D7C98">
        <w:rPr>
          <w:rFonts w:ascii="Times New Roman" w:hAnsi="Times New Roman" w:cs="Times New Roman"/>
          <w:sz w:val="28"/>
          <w:szCs w:val="28"/>
        </w:rPr>
        <w:t xml:space="preserve"> правильный  о</w:t>
      </w:r>
      <w:r w:rsidR="00C55AA7">
        <w:rPr>
          <w:rFonts w:ascii="Times New Roman" w:hAnsi="Times New Roman" w:cs="Times New Roman"/>
          <w:sz w:val="28"/>
          <w:szCs w:val="28"/>
        </w:rPr>
        <w:t>твет №3</w:t>
      </w:r>
      <w:r w:rsidR="001D7C98">
        <w:rPr>
          <w:rFonts w:ascii="Times New Roman" w:hAnsi="Times New Roman" w:cs="Times New Roman"/>
          <w:sz w:val="28"/>
          <w:szCs w:val="28"/>
        </w:rPr>
        <w:t>.</w:t>
      </w:r>
    </w:p>
    <w:p w:rsidR="007A5079" w:rsidRDefault="007A5079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9B7" w:rsidRDefault="003259B7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9B7" w:rsidRDefault="003259B7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9B7" w:rsidRDefault="003259B7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4C8" w:rsidRDefault="003024C8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4C8" w:rsidRDefault="003024C8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4C8" w:rsidRDefault="003024C8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4C8" w:rsidRDefault="003024C8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4C8" w:rsidRDefault="003024C8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4C8" w:rsidRDefault="003024C8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44F" w:rsidRDefault="0075644F" w:rsidP="003C66F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6F4" w:rsidRDefault="003C66F4" w:rsidP="003C66F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44F" w:rsidRDefault="0075644F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6F4" w:rsidRDefault="003C66F4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66F4" w:rsidRDefault="003C66F4" w:rsidP="004D1F8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9B7" w:rsidRPr="003024C8" w:rsidRDefault="003259B7" w:rsidP="00982B2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4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C55AA7" w:rsidRPr="003024C8">
        <w:rPr>
          <w:rFonts w:ascii="Times New Roman" w:hAnsi="Times New Roman" w:cs="Times New Roman"/>
          <w:b/>
          <w:sz w:val="28"/>
          <w:szCs w:val="28"/>
        </w:rPr>
        <w:t>Практическая ситуация</w:t>
      </w:r>
    </w:p>
    <w:p w:rsidR="00C55AA7" w:rsidRPr="003024C8" w:rsidRDefault="00C55AA7" w:rsidP="003024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4C8">
        <w:rPr>
          <w:rFonts w:ascii="Times New Roman" w:hAnsi="Times New Roman" w:cs="Times New Roman"/>
          <w:sz w:val="28"/>
          <w:szCs w:val="28"/>
        </w:rPr>
        <w:t>Вы находитесь в помещении на пятом этаже. Начался пожар. Ваши действия.</w:t>
      </w:r>
    </w:p>
    <w:p w:rsidR="0075644F" w:rsidRDefault="003024C8" w:rsidP="007564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 xml:space="preserve">Главное </w:t>
      </w:r>
      <w:r w:rsidR="00B94D15">
        <w:rPr>
          <w:rFonts w:ascii="Times New Roman" w:hAnsi="Times New Roman" w:cs="Times New Roman"/>
          <w:sz w:val="28"/>
          <w:szCs w:val="28"/>
        </w:rPr>
        <w:t>– не теряться  и не поддаваться</w:t>
      </w:r>
      <w:r w:rsidRPr="0075644F">
        <w:rPr>
          <w:rFonts w:ascii="Times New Roman" w:hAnsi="Times New Roman" w:cs="Times New Roman"/>
          <w:sz w:val="28"/>
          <w:szCs w:val="28"/>
        </w:rPr>
        <w:t xml:space="preserve"> панике! </w:t>
      </w:r>
      <w:r w:rsidR="00431DDF">
        <w:rPr>
          <w:rFonts w:ascii="Times New Roman" w:hAnsi="Times New Roman" w:cs="Times New Roman"/>
          <w:sz w:val="28"/>
          <w:szCs w:val="28"/>
        </w:rPr>
        <w:t>Порядок моих действий будет следующий</w:t>
      </w:r>
      <w:r w:rsidRPr="0075644F">
        <w:rPr>
          <w:rFonts w:ascii="Times New Roman" w:hAnsi="Times New Roman" w:cs="Times New Roman"/>
          <w:sz w:val="28"/>
          <w:szCs w:val="28"/>
        </w:rPr>
        <w:t>:</w:t>
      </w:r>
      <w:r w:rsidR="007564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6FD" w:rsidRPr="0075644F" w:rsidRDefault="003024C8" w:rsidP="0075644F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44F">
        <w:rPr>
          <w:rFonts w:ascii="Times New Roman" w:hAnsi="Times New Roman" w:cs="Times New Roman"/>
          <w:sz w:val="28"/>
          <w:szCs w:val="28"/>
        </w:rPr>
        <w:t>Немедленно с</w:t>
      </w:r>
      <w:r w:rsidR="00431DDF">
        <w:rPr>
          <w:rFonts w:ascii="Times New Roman" w:eastAsia="Times New Roman" w:hAnsi="Times New Roman" w:cs="Times New Roman"/>
          <w:sz w:val="28"/>
          <w:szCs w:val="28"/>
        </w:rPr>
        <w:t>ообщу</w:t>
      </w:r>
      <w:r w:rsidRPr="0075644F">
        <w:rPr>
          <w:rFonts w:ascii="Times New Roman" w:eastAsia="Times New Roman" w:hAnsi="Times New Roman" w:cs="Times New Roman"/>
          <w:sz w:val="28"/>
          <w:szCs w:val="28"/>
        </w:rPr>
        <w:t xml:space="preserve"> о пожаре в пожарную охрану по телефонам «112», «01</w:t>
      </w:r>
      <w:r w:rsidR="0075644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31DDF">
        <w:rPr>
          <w:rFonts w:ascii="Times New Roman" w:hAnsi="Times New Roman" w:cs="Times New Roman"/>
          <w:sz w:val="28"/>
          <w:szCs w:val="28"/>
        </w:rPr>
        <w:t xml:space="preserve"> и укажу</w:t>
      </w:r>
      <w:r w:rsidRPr="0075644F">
        <w:rPr>
          <w:rFonts w:ascii="Times New Roman" w:hAnsi="Times New Roman" w:cs="Times New Roman"/>
          <w:sz w:val="28"/>
          <w:szCs w:val="28"/>
        </w:rPr>
        <w:t xml:space="preserve"> точный адрес пожара;</w:t>
      </w:r>
      <w:r w:rsidR="00B94D15">
        <w:rPr>
          <w:rFonts w:ascii="Times New Roman" w:hAnsi="Times New Roman" w:cs="Times New Roman"/>
          <w:sz w:val="28"/>
          <w:szCs w:val="28"/>
        </w:rPr>
        <w:t xml:space="preserve"> </w:t>
      </w:r>
      <w:r w:rsidR="00B94D15" w:rsidRPr="00B94D15">
        <w:rPr>
          <w:rFonts w:ascii="Times New Roman" w:hAnsi="Times New Roman" w:cs="Times New Roman"/>
          <w:sz w:val="28"/>
          <w:szCs w:val="28"/>
        </w:rPr>
        <w:t>сообщу о пожаре соседям по этажу, попрошу их вывести в безопасное место детей и престарелых, а также предупредить о пожаре жильцов других этажей.</w:t>
      </w:r>
    </w:p>
    <w:p w:rsidR="000516FD" w:rsidRPr="003024C8" w:rsidRDefault="000516FD" w:rsidP="0075644F">
      <w:pPr>
        <w:pStyle w:val="a8"/>
        <w:numPr>
          <w:ilvl w:val="0"/>
          <w:numId w:val="36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3024C8">
        <w:rPr>
          <w:sz w:val="28"/>
          <w:szCs w:val="28"/>
        </w:rPr>
        <w:t>Не дожидаясь прибытия пожарных, нач</w:t>
      </w:r>
      <w:r w:rsidR="00431DDF">
        <w:rPr>
          <w:sz w:val="28"/>
          <w:szCs w:val="28"/>
        </w:rPr>
        <w:t>ну</w:t>
      </w:r>
      <w:r w:rsidRPr="003024C8">
        <w:rPr>
          <w:sz w:val="28"/>
          <w:szCs w:val="28"/>
        </w:rPr>
        <w:t xml:space="preserve"> тушить пожар подручными средствами (плотной мокрой тканью, водой от внутренних пожарных кранов на лестничных площадках). При опасности поражения электрическим током отключ</w:t>
      </w:r>
      <w:r w:rsidR="00431DDF">
        <w:rPr>
          <w:sz w:val="28"/>
          <w:szCs w:val="28"/>
        </w:rPr>
        <w:t>у</w:t>
      </w:r>
      <w:r w:rsidRPr="003024C8">
        <w:rPr>
          <w:sz w:val="28"/>
          <w:szCs w:val="28"/>
        </w:rPr>
        <w:t xml:space="preserve"> электроэнергию в квартире</w:t>
      </w:r>
      <w:r w:rsidR="00431DDF">
        <w:rPr>
          <w:sz w:val="28"/>
          <w:szCs w:val="28"/>
        </w:rPr>
        <w:t xml:space="preserve">. </w:t>
      </w:r>
      <w:r w:rsidR="00B94D15">
        <w:rPr>
          <w:sz w:val="28"/>
          <w:szCs w:val="28"/>
        </w:rPr>
        <w:t xml:space="preserve">Для тушения легковоспламеняющихся жидкостей </w:t>
      </w:r>
      <w:r w:rsidR="00431DDF">
        <w:rPr>
          <w:sz w:val="28"/>
          <w:szCs w:val="28"/>
        </w:rPr>
        <w:t xml:space="preserve">воспользуюсь </w:t>
      </w:r>
      <w:r w:rsidRPr="003024C8">
        <w:rPr>
          <w:sz w:val="28"/>
          <w:szCs w:val="28"/>
        </w:rPr>
        <w:t>огнетушителем, а при его отсутствии мокрой тканью, песком, даже землей из цветочного горшка. Не</w:t>
      </w:r>
      <w:r w:rsidR="00431DDF">
        <w:rPr>
          <w:sz w:val="28"/>
          <w:szCs w:val="28"/>
        </w:rPr>
        <w:t xml:space="preserve"> буду</w:t>
      </w:r>
      <w:r w:rsidRPr="003024C8">
        <w:rPr>
          <w:sz w:val="28"/>
          <w:szCs w:val="28"/>
        </w:rPr>
        <w:t xml:space="preserve"> открыва</w:t>
      </w:r>
      <w:r w:rsidR="0075644F">
        <w:rPr>
          <w:sz w:val="28"/>
          <w:szCs w:val="28"/>
        </w:rPr>
        <w:t>ть</w:t>
      </w:r>
      <w:r w:rsidRPr="003024C8">
        <w:rPr>
          <w:sz w:val="28"/>
          <w:szCs w:val="28"/>
        </w:rPr>
        <w:t xml:space="preserve"> окна и двери во избежание притока воз</w:t>
      </w:r>
      <w:r w:rsidR="0075644F">
        <w:rPr>
          <w:sz w:val="28"/>
          <w:szCs w:val="28"/>
        </w:rPr>
        <w:t>духа к очагу пожара</w:t>
      </w:r>
      <w:r w:rsidR="00B94D15">
        <w:rPr>
          <w:sz w:val="28"/>
          <w:szCs w:val="28"/>
        </w:rPr>
        <w:t>. При необходимости</w:t>
      </w:r>
      <w:r w:rsidR="00431DDF">
        <w:rPr>
          <w:sz w:val="28"/>
          <w:szCs w:val="28"/>
        </w:rPr>
        <w:t xml:space="preserve"> </w:t>
      </w:r>
      <w:r w:rsidR="00B94D15">
        <w:rPr>
          <w:sz w:val="28"/>
          <w:szCs w:val="28"/>
        </w:rPr>
        <w:t>открыть</w:t>
      </w:r>
      <w:r w:rsidRPr="003024C8">
        <w:rPr>
          <w:sz w:val="28"/>
          <w:szCs w:val="28"/>
        </w:rPr>
        <w:t xml:space="preserve"> дверь в горящую комнату, прикр</w:t>
      </w:r>
      <w:r w:rsidR="00431DDF">
        <w:rPr>
          <w:sz w:val="28"/>
          <w:szCs w:val="28"/>
        </w:rPr>
        <w:t>ою</w:t>
      </w:r>
      <w:r w:rsidRPr="003024C8">
        <w:rPr>
          <w:sz w:val="28"/>
          <w:szCs w:val="28"/>
        </w:rPr>
        <w:t xml:space="preserve"> руками лицо, сто</w:t>
      </w:r>
      <w:r w:rsidR="00431DDF">
        <w:rPr>
          <w:sz w:val="28"/>
          <w:szCs w:val="28"/>
        </w:rPr>
        <w:t>я</w:t>
      </w:r>
      <w:r w:rsidRPr="003024C8">
        <w:rPr>
          <w:sz w:val="28"/>
          <w:szCs w:val="28"/>
        </w:rPr>
        <w:t xml:space="preserve"> сбоку от д</w:t>
      </w:r>
      <w:r w:rsidR="00431DDF">
        <w:rPr>
          <w:sz w:val="28"/>
          <w:szCs w:val="28"/>
        </w:rPr>
        <w:t>верного проема, чтобы не обжечься</w:t>
      </w:r>
      <w:r w:rsidRPr="003024C8">
        <w:rPr>
          <w:sz w:val="28"/>
          <w:szCs w:val="28"/>
        </w:rPr>
        <w:t xml:space="preserve"> вырвавшимся пламенем.</w:t>
      </w:r>
    </w:p>
    <w:p w:rsidR="004B12EF" w:rsidRPr="0075644F" w:rsidRDefault="000516FD" w:rsidP="0075644F">
      <w:pPr>
        <w:pStyle w:val="a8"/>
        <w:numPr>
          <w:ilvl w:val="0"/>
          <w:numId w:val="36"/>
        </w:numPr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3024C8">
        <w:rPr>
          <w:sz w:val="28"/>
          <w:szCs w:val="28"/>
        </w:rPr>
        <w:t xml:space="preserve">Если ликвидировать очаг горения своими силами не </w:t>
      </w:r>
      <w:r w:rsidR="00431DDF">
        <w:rPr>
          <w:sz w:val="28"/>
          <w:szCs w:val="28"/>
        </w:rPr>
        <w:t>удастся</w:t>
      </w:r>
      <w:r w:rsidRPr="003024C8">
        <w:rPr>
          <w:sz w:val="28"/>
          <w:szCs w:val="28"/>
        </w:rPr>
        <w:t>, немедленно покин</w:t>
      </w:r>
      <w:r w:rsidR="00431DDF">
        <w:rPr>
          <w:sz w:val="28"/>
          <w:szCs w:val="28"/>
        </w:rPr>
        <w:t>у</w:t>
      </w:r>
      <w:r w:rsidRPr="003024C8">
        <w:rPr>
          <w:sz w:val="28"/>
          <w:szCs w:val="28"/>
        </w:rPr>
        <w:t xml:space="preserve"> квартиру, плотно прикрыв за собой</w:t>
      </w:r>
      <w:r w:rsidR="00431DDF">
        <w:rPr>
          <w:sz w:val="28"/>
          <w:szCs w:val="28"/>
        </w:rPr>
        <w:t xml:space="preserve"> дверь. С помощью соседей полью</w:t>
      </w:r>
      <w:r w:rsidRPr="003024C8">
        <w:rPr>
          <w:sz w:val="28"/>
          <w:szCs w:val="28"/>
        </w:rPr>
        <w:t xml:space="preserve"> дверь снаружи водой, чтобы предотвратить распространение огня по площадке. Организ</w:t>
      </w:r>
      <w:r w:rsidR="00431DDF">
        <w:rPr>
          <w:sz w:val="28"/>
          <w:szCs w:val="28"/>
        </w:rPr>
        <w:t>ую</w:t>
      </w:r>
      <w:r w:rsidRPr="003024C8">
        <w:rPr>
          <w:sz w:val="28"/>
          <w:szCs w:val="28"/>
        </w:rPr>
        <w:t xml:space="preserve"> встречу пожарных подразделений, ука</w:t>
      </w:r>
      <w:r w:rsidR="00431DDF">
        <w:rPr>
          <w:sz w:val="28"/>
          <w:szCs w:val="28"/>
        </w:rPr>
        <w:t>жу очаг пожара и сообщу</w:t>
      </w:r>
      <w:r w:rsidRPr="003024C8">
        <w:rPr>
          <w:sz w:val="28"/>
          <w:szCs w:val="28"/>
        </w:rPr>
        <w:t xml:space="preserve"> им о наличии людей в горящей квартире. При невозможности эвакуации из квартиры через лестничные марши использ</w:t>
      </w:r>
      <w:r w:rsidR="00431DDF">
        <w:rPr>
          <w:sz w:val="28"/>
          <w:szCs w:val="28"/>
        </w:rPr>
        <w:t>ую</w:t>
      </w:r>
      <w:r w:rsidRPr="003024C8">
        <w:rPr>
          <w:sz w:val="28"/>
          <w:szCs w:val="28"/>
        </w:rPr>
        <w:t xml:space="preserve"> балконную пожарную лес</w:t>
      </w:r>
      <w:r w:rsidR="00431DDF">
        <w:rPr>
          <w:sz w:val="28"/>
          <w:szCs w:val="28"/>
        </w:rPr>
        <w:t>тницу, а если ее нет, то выйду</w:t>
      </w:r>
      <w:r w:rsidRPr="003024C8">
        <w:rPr>
          <w:sz w:val="28"/>
          <w:szCs w:val="28"/>
        </w:rPr>
        <w:t xml:space="preserve"> на балкон, плотно закр</w:t>
      </w:r>
      <w:r w:rsidR="00431DDF">
        <w:rPr>
          <w:sz w:val="28"/>
          <w:szCs w:val="28"/>
        </w:rPr>
        <w:t>ыв</w:t>
      </w:r>
      <w:r w:rsidRPr="003024C8">
        <w:rPr>
          <w:sz w:val="28"/>
          <w:szCs w:val="28"/>
        </w:rPr>
        <w:t xml:space="preserve"> за собой дверь</w:t>
      </w:r>
      <w:r w:rsidR="00431DDF">
        <w:rPr>
          <w:sz w:val="28"/>
          <w:szCs w:val="28"/>
        </w:rPr>
        <w:t>. К</w:t>
      </w:r>
      <w:r w:rsidRPr="003024C8">
        <w:rPr>
          <w:sz w:val="28"/>
          <w:szCs w:val="28"/>
        </w:rPr>
        <w:t>риками или л</w:t>
      </w:r>
      <w:r w:rsidR="00431DDF">
        <w:rPr>
          <w:sz w:val="28"/>
          <w:szCs w:val="28"/>
        </w:rPr>
        <w:t>юбым другим способом привлеку</w:t>
      </w:r>
      <w:r w:rsidRPr="003024C8">
        <w:rPr>
          <w:sz w:val="28"/>
          <w:szCs w:val="28"/>
        </w:rPr>
        <w:t xml:space="preserve"> внимание прохожих и пожарных. </w:t>
      </w:r>
      <w:r w:rsidR="00431DDF">
        <w:rPr>
          <w:sz w:val="28"/>
          <w:szCs w:val="28"/>
        </w:rPr>
        <w:t>Не буду</w:t>
      </w:r>
      <w:r w:rsidRPr="003024C8">
        <w:rPr>
          <w:sz w:val="28"/>
          <w:szCs w:val="28"/>
        </w:rPr>
        <w:t xml:space="preserve"> пытат</w:t>
      </w:r>
      <w:r w:rsidR="0075644F">
        <w:rPr>
          <w:sz w:val="28"/>
          <w:szCs w:val="28"/>
        </w:rPr>
        <w:t>ься</w:t>
      </w:r>
      <w:r w:rsidRPr="003024C8">
        <w:rPr>
          <w:sz w:val="28"/>
          <w:szCs w:val="28"/>
        </w:rPr>
        <w:t xml:space="preserve"> самостоятельно перебраться на соседний балкон — это опасно!</w:t>
      </w:r>
    </w:p>
    <w:p w:rsidR="007A5079" w:rsidRDefault="007C2132" w:rsidP="00897D4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B7613" w:rsidRDefault="007B7613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2132" w:rsidRPr="007B7613" w:rsidRDefault="007B7613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13">
        <w:rPr>
          <w:rFonts w:ascii="Times New Roman" w:hAnsi="Times New Roman" w:cs="Times New Roman"/>
          <w:sz w:val="28"/>
          <w:szCs w:val="28"/>
        </w:rPr>
        <w:t>Мною была рассмотрена тема: «Глобальные проблемы человечества на современном этапе».</w:t>
      </w:r>
    </w:p>
    <w:p w:rsidR="007A5079" w:rsidRPr="00D21B9B" w:rsidRDefault="007C2132" w:rsidP="007C21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2132">
        <w:rPr>
          <w:rFonts w:ascii="Times New Roman" w:hAnsi="Times New Roman" w:cs="Times New Roman"/>
          <w:bCs/>
          <w:sz w:val="28"/>
          <w:szCs w:val="28"/>
        </w:rPr>
        <w:t>Глобальные проблемы современности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21B9B">
        <w:rPr>
          <w:rFonts w:ascii="Times New Roman" w:hAnsi="Times New Roman" w:cs="Times New Roman"/>
          <w:sz w:val="28"/>
          <w:szCs w:val="28"/>
        </w:rPr>
        <w:t xml:space="preserve">это совокупность социально-природных </w:t>
      </w:r>
      <w:hyperlink r:id="rId44" w:tooltip="Проблема" w:history="1">
        <w:r w:rsidRPr="007C213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проблем</w:t>
        </w:r>
      </w:hyperlink>
      <w:r w:rsidRPr="00D21B9B">
        <w:rPr>
          <w:rFonts w:ascii="Times New Roman" w:hAnsi="Times New Roman" w:cs="Times New Roman"/>
          <w:sz w:val="28"/>
          <w:szCs w:val="28"/>
        </w:rPr>
        <w:t>, от решения которых зависит социальный прогресс человечества и сохранение цивилизации. Эти проблемы характеризуются динамизмом, возникают как объективный фактор развития общества и для своего решения требуют объединённых усилий всего человечества. Глобальные проблемы взаимосвязаны, охватывают все стороны жизни людей и касаются всех стран мира.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B9B">
        <w:rPr>
          <w:rFonts w:ascii="Times New Roman" w:hAnsi="Times New Roman" w:cs="Times New Roman"/>
          <w:sz w:val="28"/>
          <w:szCs w:val="28"/>
        </w:rPr>
        <w:t xml:space="preserve">Среди глобальных проблем наибольшую опасность для человечества представляют военная и экологическая проблемы. </w:t>
      </w:r>
    </w:p>
    <w:p w:rsidR="007B7613" w:rsidRDefault="007A5079" w:rsidP="007B76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B9B">
        <w:rPr>
          <w:rFonts w:ascii="Times New Roman" w:hAnsi="Times New Roman" w:cs="Times New Roman"/>
          <w:sz w:val="28"/>
          <w:szCs w:val="28"/>
        </w:rPr>
        <w:t xml:space="preserve">Обобщив </w:t>
      </w:r>
      <w:proofErr w:type="gramStart"/>
      <w:r w:rsidRPr="00D21B9B">
        <w:rPr>
          <w:rFonts w:ascii="Times New Roman" w:hAnsi="Times New Roman" w:cs="Times New Roman"/>
          <w:sz w:val="28"/>
          <w:szCs w:val="28"/>
        </w:rPr>
        <w:t>известное</w:t>
      </w:r>
      <w:proofErr w:type="gramEnd"/>
      <w:r w:rsidR="007B7613">
        <w:rPr>
          <w:rFonts w:ascii="Times New Roman" w:hAnsi="Times New Roman" w:cs="Times New Roman"/>
          <w:sz w:val="28"/>
          <w:szCs w:val="28"/>
        </w:rPr>
        <w:t>,</w:t>
      </w:r>
      <w:r w:rsidRPr="00D21B9B">
        <w:rPr>
          <w:rFonts w:ascii="Times New Roman" w:hAnsi="Times New Roman" w:cs="Times New Roman"/>
          <w:sz w:val="28"/>
          <w:szCs w:val="28"/>
        </w:rPr>
        <w:t xml:space="preserve"> о глобальных проблемах современности, их можно свести к трем основным: возможность уничтожения человечества в мировой термоядерной войне; возможность всемирной эк</w:t>
      </w:r>
      <w:r w:rsidR="007C2132">
        <w:rPr>
          <w:rFonts w:ascii="Times New Roman" w:hAnsi="Times New Roman" w:cs="Times New Roman"/>
          <w:sz w:val="28"/>
          <w:szCs w:val="28"/>
        </w:rPr>
        <w:t xml:space="preserve">ологической катастрофы; духовно – </w:t>
      </w:r>
      <w:r w:rsidRPr="00D21B9B">
        <w:rPr>
          <w:rFonts w:ascii="Times New Roman" w:hAnsi="Times New Roman" w:cs="Times New Roman"/>
          <w:sz w:val="28"/>
          <w:szCs w:val="28"/>
        </w:rPr>
        <w:t>нравственный кризис человечества. Интересно то, что при решении третьей проблемы первые две решаемы автоматически. Ведь духовно и нравственно развитый человек никогда не примет насилия ни по отношению к другому человеку, ни по отношению к природе. Решить третью глобальную проблему, которая, по сути, является первой, наиболее трудно. Это невозможно сделать механическим путем. Ее решение связано с восп</w:t>
      </w:r>
      <w:r w:rsidR="007B7613">
        <w:rPr>
          <w:rFonts w:ascii="Times New Roman" w:hAnsi="Times New Roman" w:cs="Times New Roman"/>
          <w:sz w:val="28"/>
          <w:szCs w:val="28"/>
        </w:rPr>
        <w:t xml:space="preserve">итанием и формированием духовно – </w:t>
      </w:r>
      <w:r w:rsidRPr="00D21B9B">
        <w:rPr>
          <w:rFonts w:ascii="Times New Roman" w:hAnsi="Times New Roman" w:cs="Times New Roman"/>
          <w:sz w:val="28"/>
          <w:szCs w:val="28"/>
        </w:rPr>
        <w:t>нравственной личности.</w:t>
      </w:r>
      <w:r w:rsidR="004B12EF">
        <w:rPr>
          <w:rFonts w:ascii="Times New Roman" w:hAnsi="Times New Roman" w:cs="Times New Roman"/>
          <w:sz w:val="28"/>
          <w:szCs w:val="28"/>
        </w:rPr>
        <w:t xml:space="preserve"> Н</w:t>
      </w:r>
      <w:r w:rsidRPr="00D21B9B">
        <w:rPr>
          <w:rFonts w:ascii="Times New Roman" w:hAnsi="Times New Roman" w:cs="Times New Roman"/>
          <w:sz w:val="28"/>
          <w:szCs w:val="28"/>
        </w:rPr>
        <w:t>ельзя н</w:t>
      </w:r>
      <w:r w:rsidR="007C2132">
        <w:rPr>
          <w:rFonts w:ascii="Times New Roman" w:hAnsi="Times New Roman" w:cs="Times New Roman"/>
          <w:sz w:val="28"/>
          <w:szCs w:val="28"/>
        </w:rPr>
        <w:t xml:space="preserve">е видеть, что постоянно в какой – </w:t>
      </w:r>
      <w:r w:rsidRPr="00D21B9B">
        <w:rPr>
          <w:rFonts w:ascii="Times New Roman" w:hAnsi="Times New Roman" w:cs="Times New Roman"/>
          <w:sz w:val="28"/>
          <w:szCs w:val="28"/>
        </w:rPr>
        <w:t xml:space="preserve">либо части мира возникают новые проблемы, которые относительно быстро становятся мировыми, общечеловеческими. </w:t>
      </w:r>
      <w:r w:rsidR="007B7613" w:rsidRPr="0090128D">
        <w:rPr>
          <w:rFonts w:ascii="Times New Roman" w:hAnsi="Times New Roman" w:cs="Times New Roman"/>
          <w:sz w:val="28"/>
          <w:szCs w:val="28"/>
        </w:rPr>
        <w:t xml:space="preserve">Новое время диктует и появление новых проблем, решение которых задача мирового сообщества. Одной из таких проблем можно назвать – международный терроризм. </w:t>
      </w:r>
    </w:p>
    <w:p w:rsidR="00142940" w:rsidRDefault="00142940" w:rsidP="007B76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2940" w:rsidRPr="00D21B9B" w:rsidRDefault="00142940" w:rsidP="007B76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56D" w:rsidRDefault="00CD256D" w:rsidP="00897D4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B9B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7C2132" w:rsidRPr="00D21B9B" w:rsidRDefault="007C2132" w:rsidP="00D21B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4090" w:rsidRPr="004E4090" w:rsidRDefault="004E4090" w:rsidP="007C2132">
      <w:pPr>
        <w:pStyle w:val="a3"/>
        <w:numPr>
          <w:ilvl w:val="0"/>
          <w:numId w:val="25"/>
        </w:numPr>
        <w:spacing w:after="0" w:line="360" w:lineRule="auto"/>
        <w:jc w:val="both"/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  <w:t xml:space="preserve">Безопасность жизнедеятельности: Учебное пособие. Под редакцией Шлендера П.Э. – М: Вузовский учебник, 2008.- 304 </w:t>
      </w:r>
      <w:proofErr w:type="gramStart"/>
      <w:r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  <w:t>с</w:t>
      </w:r>
      <w:proofErr w:type="gramEnd"/>
      <w:r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4967BB" w:rsidRPr="004967BB" w:rsidRDefault="004967BB" w:rsidP="007C2132">
      <w:pPr>
        <w:pStyle w:val="a3"/>
        <w:numPr>
          <w:ilvl w:val="0"/>
          <w:numId w:val="25"/>
        </w:numPr>
        <w:spacing w:after="0" w:line="360" w:lineRule="auto"/>
        <w:jc w:val="both"/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a9"/>
          <w:rFonts w:ascii="Times New Roman" w:hAnsi="Times New Roman" w:cs="Times New Roman"/>
          <w:i w:val="0"/>
          <w:sz w:val="28"/>
          <w:szCs w:val="28"/>
        </w:rPr>
        <w:t>Обществознание: Полный справочник. Баранов П.А., Воронцов А.В., Шевченко С.В.  – Москва АСТ: Астрель, 2014. – 542 с.</w:t>
      </w:r>
    </w:p>
    <w:p w:rsidR="004967BB" w:rsidRPr="004967BB" w:rsidRDefault="004967BB" w:rsidP="004967BB">
      <w:pPr>
        <w:pStyle w:val="a3"/>
        <w:numPr>
          <w:ilvl w:val="0"/>
          <w:numId w:val="25"/>
        </w:numPr>
        <w:spacing w:after="0" w:line="360" w:lineRule="auto"/>
        <w:jc w:val="both"/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 w:rsidRPr="007C2132">
        <w:rPr>
          <w:rStyle w:val="a9"/>
          <w:rFonts w:ascii="Times New Roman" w:hAnsi="Times New Roman" w:cs="Times New Roman"/>
          <w:i w:val="0"/>
          <w:sz w:val="28"/>
          <w:szCs w:val="28"/>
        </w:rPr>
        <w:t>Политологический словарь-спра</w:t>
      </w:r>
      <w:r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вочник. — Ростов-на-Дону: Наука – </w:t>
      </w:r>
      <w:r w:rsidRPr="007C2132">
        <w:rPr>
          <w:rStyle w:val="a9"/>
          <w:rFonts w:ascii="Times New Roman" w:hAnsi="Times New Roman" w:cs="Times New Roman"/>
          <w:i w:val="0"/>
          <w:sz w:val="28"/>
          <w:szCs w:val="28"/>
        </w:rPr>
        <w:t>Спектр. Д. Е. Погорелый, В. Ю. Фесенко, К. В. Филиппов. 2008.</w:t>
      </w:r>
    </w:p>
    <w:p w:rsidR="007C2132" w:rsidRPr="007C2132" w:rsidRDefault="00B0127C" w:rsidP="007C2132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r w:rsidR="007C2132" w:rsidRPr="007C213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https://ru.wikipedia.org</w:t>
        </w:r>
      </w:hyperlink>
    </w:p>
    <w:p w:rsidR="005172A8" w:rsidRPr="004D1F83" w:rsidRDefault="00B0127C" w:rsidP="007C2132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6" w:history="1">
        <w:r w:rsidR="00234244" w:rsidRPr="007C213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http://geographyofrussia.com/globalnye-problemy-chelovechestva</w:t>
        </w:r>
        <w:r w:rsidR="00234244" w:rsidRPr="004967BB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-</w:t>
        </w:r>
        <w:r w:rsidR="00234244" w:rsidRPr="004967B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</w:p>
    <w:p w:rsidR="004D1F83" w:rsidRPr="006E49C7" w:rsidRDefault="00B0127C" w:rsidP="006E49C7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47" w:anchor="ixzz3ImuFV6P0" w:history="1">
        <w:r w:rsidR="004D1F83" w:rsidRPr="006E49C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http://ria.ru/radio/20140905/1022866970</w:t>
        </w:r>
      </w:hyperlink>
    </w:p>
    <w:sectPr w:rsidR="004D1F83" w:rsidRPr="006E49C7" w:rsidSect="00141694">
      <w:footerReference w:type="default" r:id="rId4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FD5" w:rsidRDefault="00225FD5" w:rsidP="006E49C7">
      <w:pPr>
        <w:spacing w:after="0" w:line="240" w:lineRule="auto"/>
      </w:pPr>
      <w:r>
        <w:separator/>
      </w:r>
    </w:p>
  </w:endnote>
  <w:endnote w:type="continuationSeparator" w:id="1">
    <w:p w:rsidR="00225FD5" w:rsidRDefault="00225FD5" w:rsidP="006E4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05844"/>
      <w:docPartObj>
        <w:docPartGallery w:val="Page Numbers (Bottom of Page)"/>
        <w:docPartUnique/>
      </w:docPartObj>
    </w:sdtPr>
    <w:sdtContent>
      <w:p w:rsidR="006E49C7" w:rsidRDefault="00B0127C">
        <w:pPr>
          <w:pStyle w:val="ad"/>
          <w:jc w:val="center"/>
        </w:pPr>
        <w:fldSimple w:instr=" PAGE   \* MERGEFORMAT ">
          <w:r w:rsidR="00B94D15">
            <w:rPr>
              <w:noProof/>
            </w:rPr>
            <w:t>15</w:t>
          </w:r>
        </w:fldSimple>
      </w:p>
    </w:sdtContent>
  </w:sdt>
  <w:p w:rsidR="006E49C7" w:rsidRDefault="006E49C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FD5" w:rsidRDefault="00225FD5" w:rsidP="006E49C7">
      <w:pPr>
        <w:spacing w:after="0" w:line="240" w:lineRule="auto"/>
      </w:pPr>
      <w:r>
        <w:separator/>
      </w:r>
    </w:p>
  </w:footnote>
  <w:footnote w:type="continuationSeparator" w:id="1">
    <w:p w:rsidR="00225FD5" w:rsidRDefault="00225FD5" w:rsidP="006E4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F1539"/>
    <w:multiLevelType w:val="hybridMultilevel"/>
    <w:tmpl w:val="058C0C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31DF4"/>
    <w:multiLevelType w:val="hybridMultilevel"/>
    <w:tmpl w:val="B2BE91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1C5CB2"/>
    <w:multiLevelType w:val="hybridMultilevel"/>
    <w:tmpl w:val="A16E6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94BBB"/>
    <w:multiLevelType w:val="hybridMultilevel"/>
    <w:tmpl w:val="AFB40C02"/>
    <w:lvl w:ilvl="0" w:tplc="A45AB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B33BE9"/>
    <w:multiLevelType w:val="hybridMultilevel"/>
    <w:tmpl w:val="219CCB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C2BAE"/>
    <w:multiLevelType w:val="hybridMultilevel"/>
    <w:tmpl w:val="838865B2"/>
    <w:lvl w:ilvl="0" w:tplc="DEBC718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073DF"/>
    <w:multiLevelType w:val="hybridMultilevel"/>
    <w:tmpl w:val="424475D6"/>
    <w:lvl w:ilvl="0" w:tplc="04F23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3B0A02"/>
    <w:multiLevelType w:val="multilevel"/>
    <w:tmpl w:val="3130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DB17DF"/>
    <w:multiLevelType w:val="hybridMultilevel"/>
    <w:tmpl w:val="6F405F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B6D3B"/>
    <w:multiLevelType w:val="multilevel"/>
    <w:tmpl w:val="869EF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2B2179D"/>
    <w:multiLevelType w:val="multilevel"/>
    <w:tmpl w:val="4BC2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B03057"/>
    <w:multiLevelType w:val="hybridMultilevel"/>
    <w:tmpl w:val="883AB4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D2FAE"/>
    <w:multiLevelType w:val="hybridMultilevel"/>
    <w:tmpl w:val="CF188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94561C"/>
    <w:multiLevelType w:val="hybridMultilevel"/>
    <w:tmpl w:val="C87A7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70861"/>
    <w:multiLevelType w:val="hybridMultilevel"/>
    <w:tmpl w:val="7486B1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77FAA"/>
    <w:multiLevelType w:val="hybridMultilevel"/>
    <w:tmpl w:val="CFDE02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5F0B9B"/>
    <w:multiLevelType w:val="multilevel"/>
    <w:tmpl w:val="FC584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7C04F6"/>
    <w:multiLevelType w:val="hybridMultilevel"/>
    <w:tmpl w:val="E1E4666C"/>
    <w:lvl w:ilvl="0" w:tplc="9C84F11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521850"/>
    <w:multiLevelType w:val="hybridMultilevel"/>
    <w:tmpl w:val="E38E77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C448C"/>
    <w:multiLevelType w:val="hybridMultilevel"/>
    <w:tmpl w:val="5A54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41711"/>
    <w:multiLevelType w:val="hybridMultilevel"/>
    <w:tmpl w:val="2F0C69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551B64"/>
    <w:multiLevelType w:val="hybridMultilevel"/>
    <w:tmpl w:val="E66436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5C7FCF"/>
    <w:multiLevelType w:val="multilevel"/>
    <w:tmpl w:val="F6D62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EE7465"/>
    <w:multiLevelType w:val="hybridMultilevel"/>
    <w:tmpl w:val="3F9A8B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29626C"/>
    <w:multiLevelType w:val="multilevel"/>
    <w:tmpl w:val="4F32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DF4854"/>
    <w:multiLevelType w:val="multilevel"/>
    <w:tmpl w:val="25C68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96307B"/>
    <w:multiLevelType w:val="multilevel"/>
    <w:tmpl w:val="4FA8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195578"/>
    <w:multiLevelType w:val="hybridMultilevel"/>
    <w:tmpl w:val="48984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43773"/>
    <w:multiLevelType w:val="hybridMultilevel"/>
    <w:tmpl w:val="8104FA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4F1D28"/>
    <w:multiLevelType w:val="hybridMultilevel"/>
    <w:tmpl w:val="98D2599E"/>
    <w:lvl w:ilvl="0" w:tplc="8E8C37E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CE2BFF"/>
    <w:multiLevelType w:val="hybridMultilevel"/>
    <w:tmpl w:val="73E8F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41EB8"/>
    <w:multiLevelType w:val="hybridMultilevel"/>
    <w:tmpl w:val="56A8BC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003889"/>
    <w:multiLevelType w:val="hybridMultilevel"/>
    <w:tmpl w:val="3B967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2F624A"/>
    <w:multiLevelType w:val="multilevel"/>
    <w:tmpl w:val="E6F60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C13C2A"/>
    <w:multiLevelType w:val="hybridMultilevel"/>
    <w:tmpl w:val="6172DD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8562AE"/>
    <w:multiLevelType w:val="hybridMultilevel"/>
    <w:tmpl w:val="F484229E"/>
    <w:lvl w:ilvl="0" w:tplc="B838D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F496E42"/>
    <w:multiLevelType w:val="hybridMultilevel"/>
    <w:tmpl w:val="58C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511209"/>
    <w:multiLevelType w:val="multilevel"/>
    <w:tmpl w:val="4FCA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5"/>
  </w:num>
  <w:num w:numId="3">
    <w:abstractNumId w:val="10"/>
  </w:num>
  <w:num w:numId="4">
    <w:abstractNumId w:val="24"/>
  </w:num>
  <w:num w:numId="5">
    <w:abstractNumId w:val="16"/>
  </w:num>
  <w:num w:numId="6">
    <w:abstractNumId w:val="33"/>
  </w:num>
  <w:num w:numId="7">
    <w:abstractNumId w:val="26"/>
  </w:num>
  <w:num w:numId="8">
    <w:abstractNumId w:val="37"/>
  </w:num>
  <w:num w:numId="9">
    <w:abstractNumId w:val="22"/>
  </w:num>
  <w:num w:numId="10">
    <w:abstractNumId w:val="7"/>
  </w:num>
  <w:num w:numId="11">
    <w:abstractNumId w:val="9"/>
  </w:num>
  <w:num w:numId="12">
    <w:abstractNumId w:val="19"/>
  </w:num>
  <w:num w:numId="13">
    <w:abstractNumId w:val="36"/>
  </w:num>
  <w:num w:numId="14">
    <w:abstractNumId w:val="35"/>
  </w:num>
  <w:num w:numId="15">
    <w:abstractNumId w:val="12"/>
  </w:num>
  <w:num w:numId="16">
    <w:abstractNumId w:val="2"/>
  </w:num>
  <w:num w:numId="17">
    <w:abstractNumId w:val="13"/>
  </w:num>
  <w:num w:numId="18">
    <w:abstractNumId w:val="11"/>
  </w:num>
  <w:num w:numId="19">
    <w:abstractNumId w:val="18"/>
  </w:num>
  <w:num w:numId="20">
    <w:abstractNumId w:val="21"/>
  </w:num>
  <w:num w:numId="21">
    <w:abstractNumId w:val="34"/>
  </w:num>
  <w:num w:numId="22">
    <w:abstractNumId w:val="14"/>
  </w:num>
  <w:num w:numId="23">
    <w:abstractNumId w:val="4"/>
  </w:num>
  <w:num w:numId="24">
    <w:abstractNumId w:val="8"/>
  </w:num>
  <w:num w:numId="25">
    <w:abstractNumId w:val="5"/>
  </w:num>
  <w:num w:numId="26">
    <w:abstractNumId w:val="23"/>
  </w:num>
  <w:num w:numId="27">
    <w:abstractNumId w:val="1"/>
  </w:num>
  <w:num w:numId="28">
    <w:abstractNumId w:val="31"/>
  </w:num>
  <w:num w:numId="29">
    <w:abstractNumId w:val="32"/>
  </w:num>
  <w:num w:numId="30">
    <w:abstractNumId w:val="20"/>
  </w:num>
  <w:num w:numId="31">
    <w:abstractNumId w:val="0"/>
  </w:num>
  <w:num w:numId="32">
    <w:abstractNumId w:val="3"/>
  </w:num>
  <w:num w:numId="33">
    <w:abstractNumId w:val="17"/>
  </w:num>
  <w:num w:numId="34">
    <w:abstractNumId w:val="29"/>
  </w:num>
  <w:num w:numId="35">
    <w:abstractNumId w:val="15"/>
  </w:num>
  <w:num w:numId="36">
    <w:abstractNumId w:val="28"/>
  </w:num>
  <w:num w:numId="37">
    <w:abstractNumId w:val="30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3604"/>
    <w:rsid w:val="00006ED2"/>
    <w:rsid w:val="0002661E"/>
    <w:rsid w:val="00034B6A"/>
    <w:rsid w:val="00035831"/>
    <w:rsid w:val="0003606C"/>
    <w:rsid w:val="000516FD"/>
    <w:rsid w:val="00063797"/>
    <w:rsid w:val="00086823"/>
    <w:rsid w:val="000A7356"/>
    <w:rsid w:val="000E672D"/>
    <w:rsid w:val="00141694"/>
    <w:rsid w:val="00142940"/>
    <w:rsid w:val="001C0A9E"/>
    <w:rsid w:val="001C79B4"/>
    <w:rsid w:val="001D7C98"/>
    <w:rsid w:val="00225FD5"/>
    <w:rsid w:val="00234244"/>
    <w:rsid w:val="00281C01"/>
    <w:rsid w:val="002E52DC"/>
    <w:rsid w:val="002E58F2"/>
    <w:rsid w:val="003024C8"/>
    <w:rsid w:val="00306855"/>
    <w:rsid w:val="003259B7"/>
    <w:rsid w:val="003A3CC9"/>
    <w:rsid w:val="003C4C57"/>
    <w:rsid w:val="003C66F4"/>
    <w:rsid w:val="00404FC8"/>
    <w:rsid w:val="004107AC"/>
    <w:rsid w:val="00431DDF"/>
    <w:rsid w:val="004967BB"/>
    <w:rsid w:val="004B12EF"/>
    <w:rsid w:val="004D1F83"/>
    <w:rsid w:val="004E4090"/>
    <w:rsid w:val="005172A8"/>
    <w:rsid w:val="00645AAE"/>
    <w:rsid w:val="00672184"/>
    <w:rsid w:val="006B7FB2"/>
    <w:rsid w:val="006D5660"/>
    <w:rsid w:val="006E49C7"/>
    <w:rsid w:val="0075644F"/>
    <w:rsid w:val="007A5079"/>
    <w:rsid w:val="007B7613"/>
    <w:rsid w:val="007C2132"/>
    <w:rsid w:val="0081224E"/>
    <w:rsid w:val="00877A86"/>
    <w:rsid w:val="00897D4D"/>
    <w:rsid w:val="008A4892"/>
    <w:rsid w:val="008E5C64"/>
    <w:rsid w:val="0090128D"/>
    <w:rsid w:val="00982B22"/>
    <w:rsid w:val="009F53A8"/>
    <w:rsid w:val="00A00E57"/>
    <w:rsid w:val="00A26E80"/>
    <w:rsid w:val="00A62E01"/>
    <w:rsid w:val="00A65157"/>
    <w:rsid w:val="00AB4EC9"/>
    <w:rsid w:val="00B0127C"/>
    <w:rsid w:val="00B07AF7"/>
    <w:rsid w:val="00B36B0D"/>
    <w:rsid w:val="00B62669"/>
    <w:rsid w:val="00B94D15"/>
    <w:rsid w:val="00BD7A6B"/>
    <w:rsid w:val="00C55AA7"/>
    <w:rsid w:val="00CA2E80"/>
    <w:rsid w:val="00CD256D"/>
    <w:rsid w:val="00D02220"/>
    <w:rsid w:val="00D11F8A"/>
    <w:rsid w:val="00D21B9B"/>
    <w:rsid w:val="00D73954"/>
    <w:rsid w:val="00DF7E64"/>
    <w:rsid w:val="00E059F9"/>
    <w:rsid w:val="00E13604"/>
    <w:rsid w:val="00E26F14"/>
    <w:rsid w:val="00E36663"/>
    <w:rsid w:val="00E4126C"/>
    <w:rsid w:val="00E8613C"/>
    <w:rsid w:val="00EB4D6E"/>
    <w:rsid w:val="00ED1C5A"/>
    <w:rsid w:val="00ED3E5D"/>
    <w:rsid w:val="00F36A80"/>
    <w:rsid w:val="00F60CCE"/>
    <w:rsid w:val="00F9236E"/>
    <w:rsid w:val="00FC1F89"/>
    <w:rsid w:val="00FD000C"/>
    <w:rsid w:val="00FD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94"/>
  </w:style>
  <w:style w:type="paragraph" w:styleId="1">
    <w:name w:val="heading 1"/>
    <w:basedOn w:val="a"/>
    <w:next w:val="a"/>
    <w:link w:val="10"/>
    <w:uiPriority w:val="9"/>
    <w:qFormat/>
    <w:rsid w:val="00D11F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E52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6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3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360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172A8"/>
    <w:rPr>
      <w:color w:val="0000FF"/>
      <w:u w:val="single"/>
    </w:rPr>
  </w:style>
  <w:style w:type="character" w:styleId="a7">
    <w:name w:val="Strong"/>
    <w:basedOn w:val="a0"/>
    <w:uiPriority w:val="22"/>
    <w:qFormat/>
    <w:rsid w:val="005172A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2E52D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unhideWhenUsed/>
    <w:rsid w:val="002E5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2E52DC"/>
    <w:rPr>
      <w:i/>
      <w:iCs/>
    </w:rPr>
  </w:style>
  <w:style w:type="character" w:customStyle="1" w:styleId="sem">
    <w:name w:val="sem"/>
    <w:basedOn w:val="a0"/>
    <w:rsid w:val="002E52DC"/>
  </w:style>
  <w:style w:type="table" w:styleId="aa">
    <w:name w:val="Table Grid"/>
    <w:basedOn w:val="a1"/>
    <w:uiPriority w:val="59"/>
    <w:rsid w:val="00B36B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11F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header"/>
    <w:basedOn w:val="a"/>
    <w:link w:val="ac"/>
    <w:uiPriority w:val="99"/>
    <w:semiHidden/>
    <w:unhideWhenUsed/>
    <w:rsid w:val="006E4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49C7"/>
  </w:style>
  <w:style w:type="paragraph" w:styleId="ad">
    <w:name w:val="footer"/>
    <w:basedOn w:val="a"/>
    <w:link w:val="ae"/>
    <w:uiPriority w:val="99"/>
    <w:unhideWhenUsed/>
    <w:rsid w:val="006E4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E4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14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8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eographyofrussia.com/mirovoj-okean-i-ego-chasti/" TargetMode="External"/><Relationship Id="rId18" Type="http://schemas.openxmlformats.org/officeDocument/2006/relationships/diagramColors" Target="diagrams/colors1.xml"/><Relationship Id="rId26" Type="http://schemas.openxmlformats.org/officeDocument/2006/relationships/hyperlink" Target="https://ru.wikipedia.org/wiki/%D0%9C%D0%B0%D0%BD%D1%85%D1%8D%D1%82%D1%82%D0%B5%D0%BD" TargetMode="External"/><Relationship Id="rId39" Type="http://schemas.openxmlformats.org/officeDocument/2006/relationships/hyperlink" Target="https://ru.wikipedia.org/wiki/%D0%A1%D0%B5%D0%B2%D0%B5%D1%80%D0%BD%D0%B0%D1%8F_%D0%9E%D1%81%D0%B5%D1%82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2%D0%B5%D1%80%D1%80%D0%BE%D1%80" TargetMode="External"/><Relationship Id="rId34" Type="http://schemas.openxmlformats.org/officeDocument/2006/relationships/hyperlink" Target="https://ru.wikipedia.org/wiki/2002_%D0%B3%D0%BE%D0%B4" TargetMode="External"/><Relationship Id="rId42" Type="http://schemas.openxmlformats.org/officeDocument/2006/relationships/hyperlink" Target="http://vz.ru/society/2014/1/20/668644.html" TargetMode="External"/><Relationship Id="rId47" Type="http://schemas.openxmlformats.org/officeDocument/2006/relationships/hyperlink" Target="http://ria.ru/radio/20140905/1022866970.html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geographyofrussia.com/selskoe-xozyajstvo/" TargetMode="External"/><Relationship Id="rId17" Type="http://schemas.openxmlformats.org/officeDocument/2006/relationships/diagramQuickStyle" Target="diagrams/quickStyle1.xml"/><Relationship Id="rId25" Type="http://schemas.openxmlformats.org/officeDocument/2006/relationships/hyperlink" Target="https://ru.wikipedia.org/wiki/%D0%92%D1%81%D0%B5%D0%BC%D0%B8%D1%80%D0%BD%D1%8B%D0%B9_%D1%82%D0%BE%D1%80%D0%B3%D0%BE%D0%B2%D1%8B%D0%B9_%D1%86%D0%B5%D0%BD%D1%82%D1%80" TargetMode="External"/><Relationship Id="rId33" Type="http://schemas.openxmlformats.org/officeDocument/2006/relationships/hyperlink" Target="https://ru.wikipedia.org/wiki/26_%D0%BE%D0%BA%D1%82%D1%8F%D0%B1%D1%80%D1%8F" TargetMode="External"/><Relationship Id="rId38" Type="http://schemas.openxmlformats.org/officeDocument/2006/relationships/hyperlink" Target="https://ru.wikipedia.org/wiki/%D0%91%D0%B5%D1%81%D0%BB%D0%B0%D0%BD" TargetMode="External"/><Relationship Id="rId46" Type="http://schemas.openxmlformats.org/officeDocument/2006/relationships/hyperlink" Target="http://geographyofrussia.com/globalnye-problemy-chelovechestva-2/" TargetMode="Externa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hyperlink" Target="https://ru.wikipedia.org/wiki/%D0%A1%D0%A8%D0%90" TargetMode="External"/><Relationship Id="rId29" Type="http://schemas.openxmlformats.org/officeDocument/2006/relationships/hyperlink" Target="https://ru.wikipedia.org/wiki/%D0%9F%D0%B5%D0%BD%D1%81%D0%B8%D0%BB%D1%8C%D0%B2%D0%B0%D0%BD%D0%B8%D1%8F" TargetMode="External"/><Relationship Id="rId41" Type="http://schemas.openxmlformats.org/officeDocument/2006/relationships/hyperlink" Target="http://vz.ru/incidents/2013/12/30/666562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eographyofrussia.com/geografiya-mirovoj-energetiki-obshhaya-xarakteristika/" TargetMode="External"/><Relationship Id="rId24" Type="http://schemas.openxmlformats.org/officeDocument/2006/relationships/hyperlink" Target="https://ru.wikipedia.org/wiki/%D0%9F%D0%B0%D1%81%D1%81%D0%B0%D0%B6%D0%B8%D1%80%D1%81%D0%BA%D0%B8%D0%B9_%D1%81%D0%B0%D0%BC%D0%BE%D0%BB%D1%91%D1%82" TargetMode="External"/><Relationship Id="rId32" Type="http://schemas.openxmlformats.org/officeDocument/2006/relationships/hyperlink" Target="https://ru.wikipedia.org/wiki/23_%D0%BE%D0%BA%D1%82%D1%8F%D0%B1%D1%80%D1%8F" TargetMode="External"/><Relationship Id="rId37" Type="http://schemas.openxmlformats.org/officeDocument/2006/relationships/hyperlink" Target="https://ru.wikipedia.org/wiki/%D0%97%D0%B0%D0%BB%D0%BE%D0%B6%D0%BD%D0%B8%D0%BA" TargetMode="External"/><Relationship Id="rId40" Type="http://schemas.openxmlformats.org/officeDocument/2006/relationships/hyperlink" Target="http://vz.ru/tags/6483/" TargetMode="External"/><Relationship Id="rId45" Type="http://schemas.openxmlformats.org/officeDocument/2006/relationships/hyperlink" Target="https://ru.wikipedia.org" TargetMode="External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hyperlink" Target="https://ru.wikipedia.org/wiki/%D0%A2%D0%B5%D1%80%D1%80%D0%BE%D1%80%D0%B8%D0%B7%D0%BC" TargetMode="External"/><Relationship Id="rId28" Type="http://schemas.openxmlformats.org/officeDocument/2006/relationships/hyperlink" Target="https://ru.wikipedia.org/wiki/%D0%9F%D0%B5%D0%BD%D1%82%D0%B0%D0%B3%D0%BE%D0%BD_%28%D0%A1%D0%A8%D0%90%29" TargetMode="External"/><Relationship Id="rId36" Type="http://schemas.openxmlformats.org/officeDocument/2006/relationships/hyperlink" Target="https://ru.wikipedia.org/wiki/%D0%9D%D0%BE%D1%80%D0%B4-%D0%9E%D1%81%D1%82_%28%D0%BC%D1%8E%D0%B7%D0%B8%D0%BA%D0%BB%29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geographyofrussia.com/demograficheskaya-politika/" TargetMode="External"/><Relationship Id="rId19" Type="http://schemas.openxmlformats.org/officeDocument/2006/relationships/hyperlink" Target="https://ru.wikipedia.org/wiki/%D0%A2%D0%B5%D1%80%D1%80%D0%BE%D1%80%D0%B8%D1%81%D1%82-%D1%81%D0%BC%D0%B5%D1%80%D1%82%D0%BD%D0%B8%D0%BA" TargetMode="External"/><Relationship Id="rId31" Type="http://schemas.openxmlformats.org/officeDocument/2006/relationships/hyperlink" Target="https://ru.wikipedia.org/wiki/%D0%9C%D0%BE%D1%81%D0%BA%D0%B2%D0%B0" TargetMode="External"/><Relationship Id="rId44" Type="http://schemas.openxmlformats.org/officeDocument/2006/relationships/hyperlink" Target="https://ru.wikipedia.org/wiki/%D0%9F%D1%80%D0%BE%D0%B1%D0%BB%D0%B5%D0%BC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ographyofrussia.com/prirodopolzovanie/" TargetMode="External"/><Relationship Id="rId14" Type="http://schemas.openxmlformats.org/officeDocument/2006/relationships/hyperlink" Target="http://geographyofrussia.com/rekreacionnye-resursy/" TargetMode="External"/><Relationship Id="rId22" Type="http://schemas.openxmlformats.org/officeDocument/2006/relationships/hyperlink" Target="https://ru.wikipedia.org/wiki/%D0%90%D0%BB%D1%8C-%D0%9A%D0%B0%D0%B8%D0%B4%D0%B0" TargetMode="External"/><Relationship Id="rId27" Type="http://schemas.openxmlformats.org/officeDocument/2006/relationships/hyperlink" Target="https://ru.wikipedia.org/wiki/%D0%9D%D1%8C%D1%8E-%D0%99%D0%BE%D1%80%D0%BA" TargetMode="External"/><Relationship Id="rId30" Type="http://schemas.openxmlformats.org/officeDocument/2006/relationships/hyperlink" Target="https://ru.wikipedia.org/wiki/%D0%A2%D0%B5%D1%80%D1%80%D0%BE%D1%80%D0%B8%D1%81%D1%82%D0%B8%D1%87%D0%B5%D1%81%D0%BA%D0%B8%D0%B9_%D0%B0%D0%BA%D1%82" TargetMode="External"/><Relationship Id="rId35" Type="http://schemas.openxmlformats.org/officeDocument/2006/relationships/hyperlink" Target="https://ru.wikipedia.org/wiki/%D0%91%D0%B0%D1%80%D0%B0%D0%B5%D0%B2,_%D0%9C%D0%BE%D0%B2%D1%81%D0%B0%D1%80_%D0%91%D1%83%D1%85%D0%B0%D1%80%D0%BE%D0%B2%D0%B8%D1%87" TargetMode="External"/><Relationship Id="rId43" Type="http://schemas.openxmlformats.org/officeDocument/2006/relationships/hyperlink" Target="http://human_ecology.academic.ru/1636/%D0%BE%D1%86%D0%B5%D0%BD%D0%BA%D0%B0" TargetMode="External"/><Relationship Id="rId48" Type="http://schemas.openxmlformats.org/officeDocument/2006/relationships/footer" Target="footer1.xml"/><Relationship Id="rId8" Type="http://schemas.openxmlformats.org/officeDocument/2006/relationships/hyperlink" Target="http://geographyofrussia.com/mashtab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1B364F-B679-421B-B384-B5FF1E52FF1C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F182AF1-45A6-49A2-AFB5-A492EC38B4C5}">
      <dgm:prSet phldrT="[Текст]" custT="1"/>
      <dgm:spPr/>
      <dgm:t>
        <a:bodyPr/>
        <a:lstStyle/>
        <a:p>
          <a:pPr algn="ctr"/>
          <a:r>
            <a:rPr lang="ru-RU" sz="1400" b="1">
              <a:latin typeface="Times New Roman" pitchFamily="18" charset="0"/>
              <a:cs typeface="Times New Roman" pitchFamily="18" charset="0"/>
            </a:rPr>
            <a:t>Причины возникновения</a:t>
          </a:r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9E5E7928-43A9-4708-AECC-6E3DD0EE4CD1}" type="parTrans" cxnId="{8438ABA0-45D2-4FDC-9229-6FB411700EB3}">
      <dgm:prSet/>
      <dgm:spPr/>
      <dgm:t>
        <a:bodyPr/>
        <a:lstStyle/>
        <a:p>
          <a:endParaRPr lang="ru-RU"/>
        </a:p>
      </dgm:t>
    </dgm:pt>
    <dgm:pt modelId="{E1CF1823-5897-4852-9F65-D7DC40AFFD3B}" type="sibTrans" cxnId="{8438ABA0-45D2-4FDC-9229-6FB411700EB3}">
      <dgm:prSet/>
      <dgm:spPr/>
      <dgm:t>
        <a:bodyPr/>
        <a:lstStyle/>
        <a:p>
          <a:endParaRPr lang="ru-RU"/>
        </a:p>
      </dgm:t>
    </dgm:pt>
    <dgm:pt modelId="{FCD8F49F-0B47-4342-84BB-A5934839A069}">
      <dgm:prSet phldrT="[Текст]" custT="1"/>
      <dgm:spPr/>
      <dgm:t>
        <a:bodyPr/>
        <a:lstStyle/>
        <a:p>
          <a:pPr algn="l"/>
          <a:r>
            <a:rPr lang="ru-RU" sz="1200">
              <a:latin typeface="Times New Roman" pitchFamily="18" charset="0"/>
              <a:cs typeface="Times New Roman" pitchFamily="18" charset="0"/>
            </a:rPr>
            <a:t>Всемирная общность людей, целостность современного мира</a:t>
          </a:r>
        </a:p>
      </dgm:t>
    </dgm:pt>
    <dgm:pt modelId="{17F3834A-B7F3-4D8E-BBE8-6D14C5F3EC9C}" type="parTrans" cxnId="{64962C52-5BD5-4D6B-B402-EFD651B48660}">
      <dgm:prSet/>
      <dgm:spPr/>
      <dgm:t>
        <a:bodyPr/>
        <a:lstStyle/>
        <a:p>
          <a:endParaRPr lang="ru-RU"/>
        </a:p>
      </dgm:t>
    </dgm:pt>
    <dgm:pt modelId="{343BE99B-679C-46DA-8AAE-738E4AAD8F0B}" type="sibTrans" cxnId="{64962C52-5BD5-4D6B-B402-EFD651B48660}">
      <dgm:prSet/>
      <dgm:spPr/>
      <dgm:t>
        <a:bodyPr/>
        <a:lstStyle/>
        <a:p>
          <a:endParaRPr lang="ru-RU"/>
        </a:p>
      </dgm:t>
    </dgm:pt>
    <dgm:pt modelId="{54141FBD-DA48-4370-8618-451CA835EB9D}">
      <dgm:prSet phldrT="[Текст]" custT="1"/>
      <dgm:spPr/>
      <dgm:t>
        <a:bodyPr/>
        <a:lstStyle/>
        <a:p>
          <a:pPr algn="l"/>
          <a:r>
            <a:rPr lang="ru-RU" sz="1200">
              <a:latin typeface="Times New Roman" pitchFamily="18" charset="0"/>
              <a:cs typeface="Times New Roman" pitchFamily="18" charset="0"/>
            </a:rPr>
            <a:t>Противоречия, конфликты, проблемы из локальных становятся общемировыми</a:t>
          </a:r>
        </a:p>
      </dgm:t>
    </dgm:pt>
    <dgm:pt modelId="{0364CE4A-D848-4C85-BA4A-B4D724FED110}" type="parTrans" cxnId="{32A1DD31-C575-40F7-B57D-E1D84E46D762}">
      <dgm:prSet/>
      <dgm:spPr/>
      <dgm:t>
        <a:bodyPr/>
        <a:lstStyle/>
        <a:p>
          <a:endParaRPr lang="ru-RU"/>
        </a:p>
      </dgm:t>
    </dgm:pt>
    <dgm:pt modelId="{DC956757-84FD-472E-B1ED-28DD836839F8}" type="sibTrans" cxnId="{32A1DD31-C575-40F7-B57D-E1D84E46D762}">
      <dgm:prSet/>
      <dgm:spPr/>
      <dgm:t>
        <a:bodyPr/>
        <a:lstStyle/>
        <a:p>
          <a:endParaRPr lang="ru-RU"/>
        </a:p>
      </dgm:t>
    </dgm:pt>
    <dgm:pt modelId="{780A8853-B72F-40B1-9A9A-38DF5F7685EB}">
      <dgm:prSet phldrT="[Текст]" custT="1"/>
      <dgm:spPr/>
      <dgm:t>
        <a:bodyPr/>
        <a:lstStyle/>
        <a:p>
          <a:pPr algn="l"/>
          <a:r>
            <a:rPr lang="ru-RU" sz="1200">
              <a:latin typeface="Times New Roman" pitchFamily="18" charset="0"/>
              <a:cs typeface="Times New Roman" pitchFamily="18" charset="0"/>
            </a:rPr>
            <a:t>Активно – преобразующей деятельности человека не всегда соответствует уровень общественной организации, политического мышления и экологического сознания</a:t>
          </a:r>
        </a:p>
      </dgm:t>
    </dgm:pt>
    <dgm:pt modelId="{11C390F5-3D18-406E-B150-7EEF83DBE067}" type="parTrans" cxnId="{B5FDAAED-2CF3-45C5-81DA-9698307A5AF7}">
      <dgm:prSet/>
      <dgm:spPr/>
      <dgm:t>
        <a:bodyPr/>
        <a:lstStyle/>
        <a:p>
          <a:endParaRPr lang="ru-RU"/>
        </a:p>
      </dgm:t>
    </dgm:pt>
    <dgm:pt modelId="{3D6E3A3D-42E6-4422-B692-331D076063C3}" type="sibTrans" cxnId="{B5FDAAED-2CF3-45C5-81DA-9698307A5AF7}">
      <dgm:prSet/>
      <dgm:spPr/>
      <dgm:t>
        <a:bodyPr/>
        <a:lstStyle/>
        <a:p>
          <a:endParaRPr lang="ru-RU"/>
        </a:p>
      </dgm:t>
    </dgm:pt>
    <dgm:pt modelId="{4B2B0058-0139-4407-90A1-8F2752E91AF6}" type="pres">
      <dgm:prSet presAssocID="{731B364F-B679-421B-B384-B5FF1E52FF1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A6EE146-0C3D-4B06-9FD8-A4EC25316789}" type="pres">
      <dgm:prSet presAssocID="{1F182AF1-45A6-49A2-AFB5-A492EC38B4C5}" presName="hierRoot1" presStyleCnt="0"/>
      <dgm:spPr/>
    </dgm:pt>
    <dgm:pt modelId="{41669405-9673-4360-8907-EB294F09DC8C}" type="pres">
      <dgm:prSet presAssocID="{1F182AF1-45A6-49A2-AFB5-A492EC38B4C5}" presName="composite" presStyleCnt="0"/>
      <dgm:spPr/>
    </dgm:pt>
    <dgm:pt modelId="{89AF50EC-9469-49DF-AFAD-62A991341244}" type="pres">
      <dgm:prSet presAssocID="{1F182AF1-45A6-49A2-AFB5-A492EC38B4C5}" presName="background" presStyleLbl="node0" presStyleIdx="0" presStyleCnt="1"/>
      <dgm:spPr/>
    </dgm:pt>
    <dgm:pt modelId="{C15549F0-B21E-4FEE-8442-7AA3B6DA056A}" type="pres">
      <dgm:prSet presAssocID="{1F182AF1-45A6-49A2-AFB5-A492EC38B4C5}" presName="text" presStyleLbl="fgAcc0" presStyleIdx="0" presStyleCnt="1" custScaleX="258025" custScaleY="4557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AC2E47C-AB7A-40D3-84FE-54DBE0E9951C}" type="pres">
      <dgm:prSet presAssocID="{1F182AF1-45A6-49A2-AFB5-A492EC38B4C5}" presName="hierChild2" presStyleCnt="0"/>
      <dgm:spPr/>
    </dgm:pt>
    <dgm:pt modelId="{FEFA2844-DB18-47B6-B3E2-E8B62D0A993A}" type="pres">
      <dgm:prSet presAssocID="{17F3834A-B7F3-4D8E-BBE8-6D14C5F3EC9C}" presName="Name10" presStyleLbl="parChTrans1D2" presStyleIdx="0" presStyleCnt="3"/>
      <dgm:spPr/>
      <dgm:t>
        <a:bodyPr/>
        <a:lstStyle/>
        <a:p>
          <a:endParaRPr lang="ru-RU"/>
        </a:p>
      </dgm:t>
    </dgm:pt>
    <dgm:pt modelId="{F0BFEF1A-31A0-4A3B-AC37-E1F9D8754135}" type="pres">
      <dgm:prSet presAssocID="{FCD8F49F-0B47-4342-84BB-A5934839A069}" presName="hierRoot2" presStyleCnt="0"/>
      <dgm:spPr/>
    </dgm:pt>
    <dgm:pt modelId="{11F6E330-C96C-495D-ACA0-03F683601A03}" type="pres">
      <dgm:prSet presAssocID="{FCD8F49F-0B47-4342-84BB-A5934839A069}" presName="composite2" presStyleCnt="0"/>
      <dgm:spPr/>
    </dgm:pt>
    <dgm:pt modelId="{E99AAF41-1740-4A66-BD36-9627EC85DBE1}" type="pres">
      <dgm:prSet presAssocID="{FCD8F49F-0B47-4342-84BB-A5934839A069}" presName="background2" presStyleLbl="node2" presStyleIdx="0" presStyleCnt="3"/>
      <dgm:spPr/>
    </dgm:pt>
    <dgm:pt modelId="{9F912347-17C8-44AD-843D-BE564D492B4B}" type="pres">
      <dgm:prSet presAssocID="{FCD8F49F-0B47-4342-84BB-A5934839A069}" presName="text2" presStyleLbl="fgAcc2" presStyleIdx="0" presStyleCnt="3" custScaleX="135803" custScaleY="32524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2A4672F-42F8-43ED-A0A7-96334D41815A}" type="pres">
      <dgm:prSet presAssocID="{FCD8F49F-0B47-4342-84BB-A5934839A069}" presName="hierChild3" presStyleCnt="0"/>
      <dgm:spPr/>
    </dgm:pt>
    <dgm:pt modelId="{D48CA986-2B5F-4E0F-944C-627C6B24ED3F}" type="pres">
      <dgm:prSet presAssocID="{0364CE4A-D848-4C85-BA4A-B4D724FED110}" presName="Name10" presStyleLbl="parChTrans1D2" presStyleIdx="1" presStyleCnt="3"/>
      <dgm:spPr/>
      <dgm:t>
        <a:bodyPr/>
        <a:lstStyle/>
        <a:p>
          <a:endParaRPr lang="ru-RU"/>
        </a:p>
      </dgm:t>
    </dgm:pt>
    <dgm:pt modelId="{5EFE34EF-EF8D-4BE3-B8E1-4C78545FE682}" type="pres">
      <dgm:prSet presAssocID="{54141FBD-DA48-4370-8618-451CA835EB9D}" presName="hierRoot2" presStyleCnt="0"/>
      <dgm:spPr/>
    </dgm:pt>
    <dgm:pt modelId="{3326027F-56D8-4B9D-8C5E-BE1B33907C69}" type="pres">
      <dgm:prSet presAssocID="{54141FBD-DA48-4370-8618-451CA835EB9D}" presName="composite2" presStyleCnt="0"/>
      <dgm:spPr/>
    </dgm:pt>
    <dgm:pt modelId="{6BC7C905-EBE8-4477-AA71-5FD98B5B22B1}" type="pres">
      <dgm:prSet presAssocID="{54141FBD-DA48-4370-8618-451CA835EB9D}" presName="background2" presStyleLbl="node2" presStyleIdx="1" presStyleCnt="3"/>
      <dgm:spPr/>
    </dgm:pt>
    <dgm:pt modelId="{CE36DFD3-A39C-4E00-B298-09CAEC19FFBC}" type="pres">
      <dgm:prSet presAssocID="{54141FBD-DA48-4370-8618-451CA835EB9D}" presName="text2" presStyleLbl="fgAcc2" presStyleIdx="1" presStyleCnt="3" custScaleX="135803" custScaleY="32524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140AA11-7DA4-49C2-A927-A0F6D2A6FC2E}" type="pres">
      <dgm:prSet presAssocID="{54141FBD-DA48-4370-8618-451CA835EB9D}" presName="hierChild3" presStyleCnt="0"/>
      <dgm:spPr/>
    </dgm:pt>
    <dgm:pt modelId="{16C81B55-AC61-459D-A57A-1F62E4828906}" type="pres">
      <dgm:prSet presAssocID="{11C390F5-3D18-406E-B150-7EEF83DBE067}" presName="Name10" presStyleLbl="parChTrans1D2" presStyleIdx="2" presStyleCnt="3"/>
      <dgm:spPr/>
      <dgm:t>
        <a:bodyPr/>
        <a:lstStyle/>
        <a:p>
          <a:endParaRPr lang="ru-RU"/>
        </a:p>
      </dgm:t>
    </dgm:pt>
    <dgm:pt modelId="{247042FA-99B0-4483-A234-ED38F2FA8BDC}" type="pres">
      <dgm:prSet presAssocID="{780A8853-B72F-40B1-9A9A-38DF5F7685EB}" presName="hierRoot2" presStyleCnt="0"/>
      <dgm:spPr/>
    </dgm:pt>
    <dgm:pt modelId="{5DFCD154-63FA-4C6A-A314-A37636D6DA9C}" type="pres">
      <dgm:prSet presAssocID="{780A8853-B72F-40B1-9A9A-38DF5F7685EB}" presName="composite2" presStyleCnt="0"/>
      <dgm:spPr/>
    </dgm:pt>
    <dgm:pt modelId="{D6B854E1-2BD3-4D1B-9196-6C95B9649E8D}" type="pres">
      <dgm:prSet presAssocID="{780A8853-B72F-40B1-9A9A-38DF5F7685EB}" presName="background2" presStyleLbl="node2" presStyleIdx="2" presStyleCnt="3"/>
      <dgm:spPr/>
    </dgm:pt>
    <dgm:pt modelId="{E1F9AD4B-6194-4627-9BDF-291EB9EE9853}" type="pres">
      <dgm:prSet presAssocID="{780A8853-B72F-40B1-9A9A-38DF5F7685EB}" presName="text2" presStyleLbl="fgAcc2" presStyleIdx="2" presStyleCnt="3" custScaleX="135803" custScaleY="32524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E89F679-566C-4588-8363-170D8AC1B593}" type="pres">
      <dgm:prSet presAssocID="{780A8853-B72F-40B1-9A9A-38DF5F7685EB}" presName="hierChild3" presStyleCnt="0"/>
      <dgm:spPr/>
    </dgm:pt>
  </dgm:ptLst>
  <dgm:cxnLst>
    <dgm:cxn modelId="{1AADD5A6-EFA4-4FD7-92B9-0695BB572388}" type="presOf" srcId="{54141FBD-DA48-4370-8618-451CA835EB9D}" destId="{CE36DFD3-A39C-4E00-B298-09CAEC19FFBC}" srcOrd="0" destOrd="0" presId="urn:microsoft.com/office/officeart/2005/8/layout/hierarchy1"/>
    <dgm:cxn modelId="{721E2E5D-43CB-4248-96CE-80A9AEE8B4F3}" type="presOf" srcId="{17F3834A-B7F3-4D8E-BBE8-6D14C5F3EC9C}" destId="{FEFA2844-DB18-47B6-B3E2-E8B62D0A993A}" srcOrd="0" destOrd="0" presId="urn:microsoft.com/office/officeart/2005/8/layout/hierarchy1"/>
    <dgm:cxn modelId="{C081B167-E1A4-45B3-80D3-736BA9C11F1E}" type="presOf" srcId="{731B364F-B679-421B-B384-B5FF1E52FF1C}" destId="{4B2B0058-0139-4407-90A1-8F2752E91AF6}" srcOrd="0" destOrd="0" presId="urn:microsoft.com/office/officeart/2005/8/layout/hierarchy1"/>
    <dgm:cxn modelId="{32A1DD31-C575-40F7-B57D-E1D84E46D762}" srcId="{1F182AF1-45A6-49A2-AFB5-A492EC38B4C5}" destId="{54141FBD-DA48-4370-8618-451CA835EB9D}" srcOrd="1" destOrd="0" parTransId="{0364CE4A-D848-4C85-BA4A-B4D724FED110}" sibTransId="{DC956757-84FD-472E-B1ED-28DD836839F8}"/>
    <dgm:cxn modelId="{F38E0102-0089-40A0-8359-8DAE3247F923}" type="presOf" srcId="{11C390F5-3D18-406E-B150-7EEF83DBE067}" destId="{16C81B55-AC61-459D-A57A-1F62E4828906}" srcOrd="0" destOrd="0" presId="urn:microsoft.com/office/officeart/2005/8/layout/hierarchy1"/>
    <dgm:cxn modelId="{6693FC97-B9F6-4158-8C78-55A14663E8CF}" type="presOf" srcId="{0364CE4A-D848-4C85-BA4A-B4D724FED110}" destId="{D48CA986-2B5F-4E0F-944C-627C6B24ED3F}" srcOrd="0" destOrd="0" presId="urn:microsoft.com/office/officeart/2005/8/layout/hierarchy1"/>
    <dgm:cxn modelId="{64962C52-5BD5-4D6B-B402-EFD651B48660}" srcId="{1F182AF1-45A6-49A2-AFB5-A492EC38B4C5}" destId="{FCD8F49F-0B47-4342-84BB-A5934839A069}" srcOrd="0" destOrd="0" parTransId="{17F3834A-B7F3-4D8E-BBE8-6D14C5F3EC9C}" sibTransId="{343BE99B-679C-46DA-8AAE-738E4AAD8F0B}"/>
    <dgm:cxn modelId="{8438ABA0-45D2-4FDC-9229-6FB411700EB3}" srcId="{731B364F-B679-421B-B384-B5FF1E52FF1C}" destId="{1F182AF1-45A6-49A2-AFB5-A492EC38B4C5}" srcOrd="0" destOrd="0" parTransId="{9E5E7928-43A9-4708-AECC-6E3DD0EE4CD1}" sibTransId="{E1CF1823-5897-4852-9F65-D7DC40AFFD3B}"/>
    <dgm:cxn modelId="{EDEAFABE-4B0C-4886-AA7D-F36F1F712029}" type="presOf" srcId="{780A8853-B72F-40B1-9A9A-38DF5F7685EB}" destId="{E1F9AD4B-6194-4627-9BDF-291EB9EE9853}" srcOrd="0" destOrd="0" presId="urn:microsoft.com/office/officeart/2005/8/layout/hierarchy1"/>
    <dgm:cxn modelId="{BCD840F8-5709-4678-BA49-8D1D167C9410}" type="presOf" srcId="{FCD8F49F-0B47-4342-84BB-A5934839A069}" destId="{9F912347-17C8-44AD-843D-BE564D492B4B}" srcOrd="0" destOrd="0" presId="urn:microsoft.com/office/officeart/2005/8/layout/hierarchy1"/>
    <dgm:cxn modelId="{BCD274D1-203C-453D-B797-64BD2DA9C281}" type="presOf" srcId="{1F182AF1-45A6-49A2-AFB5-A492EC38B4C5}" destId="{C15549F0-B21E-4FEE-8442-7AA3B6DA056A}" srcOrd="0" destOrd="0" presId="urn:microsoft.com/office/officeart/2005/8/layout/hierarchy1"/>
    <dgm:cxn modelId="{B5FDAAED-2CF3-45C5-81DA-9698307A5AF7}" srcId="{1F182AF1-45A6-49A2-AFB5-A492EC38B4C5}" destId="{780A8853-B72F-40B1-9A9A-38DF5F7685EB}" srcOrd="2" destOrd="0" parTransId="{11C390F5-3D18-406E-B150-7EEF83DBE067}" sibTransId="{3D6E3A3D-42E6-4422-B692-331D076063C3}"/>
    <dgm:cxn modelId="{47A7791A-FEB0-4259-9C1F-3E24CC8C3BE1}" type="presParOf" srcId="{4B2B0058-0139-4407-90A1-8F2752E91AF6}" destId="{0A6EE146-0C3D-4B06-9FD8-A4EC25316789}" srcOrd="0" destOrd="0" presId="urn:microsoft.com/office/officeart/2005/8/layout/hierarchy1"/>
    <dgm:cxn modelId="{9707AAAC-52A8-4051-801A-09B0F34D477D}" type="presParOf" srcId="{0A6EE146-0C3D-4B06-9FD8-A4EC25316789}" destId="{41669405-9673-4360-8907-EB294F09DC8C}" srcOrd="0" destOrd="0" presId="urn:microsoft.com/office/officeart/2005/8/layout/hierarchy1"/>
    <dgm:cxn modelId="{ED6C5B69-FDCD-479B-9FE0-10BAF8490CED}" type="presParOf" srcId="{41669405-9673-4360-8907-EB294F09DC8C}" destId="{89AF50EC-9469-49DF-AFAD-62A991341244}" srcOrd="0" destOrd="0" presId="urn:microsoft.com/office/officeart/2005/8/layout/hierarchy1"/>
    <dgm:cxn modelId="{E5E18B05-5D99-4B3C-9172-1C67F556DAC7}" type="presParOf" srcId="{41669405-9673-4360-8907-EB294F09DC8C}" destId="{C15549F0-B21E-4FEE-8442-7AA3B6DA056A}" srcOrd="1" destOrd="0" presId="urn:microsoft.com/office/officeart/2005/8/layout/hierarchy1"/>
    <dgm:cxn modelId="{92EE2631-2B8C-43CE-8EF2-2FBC8262FE14}" type="presParOf" srcId="{0A6EE146-0C3D-4B06-9FD8-A4EC25316789}" destId="{9AC2E47C-AB7A-40D3-84FE-54DBE0E9951C}" srcOrd="1" destOrd="0" presId="urn:microsoft.com/office/officeart/2005/8/layout/hierarchy1"/>
    <dgm:cxn modelId="{0C105D1A-E05E-465B-BE79-F9017095343A}" type="presParOf" srcId="{9AC2E47C-AB7A-40D3-84FE-54DBE0E9951C}" destId="{FEFA2844-DB18-47B6-B3E2-E8B62D0A993A}" srcOrd="0" destOrd="0" presId="urn:microsoft.com/office/officeart/2005/8/layout/hierarchy1"/>
    <dgm:cxn modelId="{788122CB-CA1F-42B8-BE57-204285E29769}" type="presParOf" srcId="{9AC2E47C-AB7A-40D3-84FE-54DBE0E9951C}" destId="{F0BFEF1A-31A0-4A3B-AC37-E1F9D8754135}" srcOrd="1" destOrd="0" presId="urn:microsoft.com/office/officeart/2005/8/layout/hierarchy1"/>
    <dgm:cxn modelId="{48CFEBB4-5EB2-4F39-AF8E-1C4C6D799920}" type="presParOf" srcId="{F0BFEF1A-31A0-4A3B-AC37-E1F9D8754135}" destId="{11F6E330-C96C-495D-ACA0-03F683601A03}" srcOrd="0" destOrd="0" presId="urn:microsoft.com/office/officeart/2005/8/layout/hierarchy1"/>
    <dgm:cxn modelId="{E690B767-4C59-4AF6-A2C1-059F4B98926E}" type="presParOf" srcId="{11F6E330-C96C-495D-ACA0-03F683601A03}" destId="{E99AAF41-1740-4A66-BD36-9627EC85DBE1}" srcOrd="0" destOrd="0" presId="urn:microsoft.com/office/officeart/2005/8/layout/hierarchy1"/>
    <dgm:cxn modelId="{A3EE4540-C8CA-4795-B158-846F1030ABEE}" type="presParOf" srcId="{11F6E330-C96C-495D-ACA0-03F683601A03}" destId="{9F912347-17C8-44AD-843D-BE564D492B4B}" srcOrd="1" destOrd="0" presId="urn:microsoft.com/office/officeart/2005/8/layout/hierarchy1"/>
    <dgm:cxn modelId="{3C26B56A-7CC0-4D8E-ADAB-6BE4E16F5AB6}" type="presParOf" srcId="{F0BFEF1A-31A0-4A3B-AC37-E1F9D8754135}" destId="{32A4672F-42F8-43ED-A0A7-96334D41815A}" srcOrd="1" destOrd="0" presId="urn:microsoft.com/office/officeart/2005/8/layout/hierarchy1"/>
    <dgm:cxn modelId="{BE956996-9943-4966-B92B-13AA061D4E0C}" type="presParOf" srcId="{9AC2E47C-AB7A-40D3-84FE-54DBE0E9951C}" destId="{D48CA986-2B5F-4E0F-944C-627C6B24ED3F}" srcOrd="2" destOrd="0" presId="urn:microsoft.com/office/officeart/2005/8/layout/hierarchy1"/>
    <dgm:cxn modelId="{0D3452CA-75DA-40C0-9BC2-8E3974E823F5}" type="presParOf" srcId="{9AC2E47C-AB7A-40D3-84FE-54DBE0E9951C}" destId="{5EFE34EF-EF8D-4BE3-B8E1-4C78545FE682}" srcOrd="3" destOrd="0" presId="urn:microsoft.com/office/officeart/2005/8/layout/hierarchy1"/>
    <dgm:cxn modelId="{FA7C5F4F-EED8-4ACC-80E7-C20672EDC04A}" type="presParOf" srcId="{5EFE34EF-EF8D-4BE3-B8E1-4C78545FE682}" destId="{3326027F-56D8-4B9D-8C5E-BE1B33907C69}" srcOrd="0" destOrd="0" presId="urn:microsoft.com/office/officeart/2005/8/layout/hierarchy1"/>
    <dgm:cxn modelId="{697376D7-8947-4A94-8F30-DA9C24D6BCD7}" type="presParOf" srcId="{3326027F-56D8-4B9D-8C5E-BE1B33907C69}" destId="{6BC7C905-EBE8-4477-AA71-5FD98B5B22B1}" srcOrd="0" destOrd="0" presId="urn:microsoft.com/office/officeart/2005/8/layout/hierarchy1"/>
    <dgm:cxn modelId="{389884A3-7DD8-4CB6-ACDD-465CDB761051}" type="presParOf" srcId="{3326027F-56D8-4B9D-8C5E-BE1B33907C69}" destId="{CE36DFD3-A39C-4E00-B298-09CAEC19FFBC}" srcOrd="1" destOrd="0" presId="urn:microsoft.com/office/officeart/2005/8/layout/hierarchy1"/>
    <dgm:cxn modelId="{3F471A19-2140-4BD7-ACFE-21EA24261488}" type="presParOf" srcId="{5EFE34EF-EF8D-4BE3-B8E1-4C78545FE682}" destId="{0140AA11-7DA4-49C2-A927-A0F6D2A6FC2E}" srcOrd="1" destOrd="0" presId="urn:microsoft.com/office/officeart/2005/8/layout/hierarchy1"/>
    <dgm:cxn modelId="{38EE69B0-AFDD-42E6-95A9-13F0CC284AC5}" type="presParOf" srcId="{9AC2E47C-AB7A-40D3-84FE-54DBE0E9951C}" destId="{16C81B55-AC61-459D-A57A-1F62E4828906}" srcOrd="4" destOrd="0" presId="urn:microsoft.com/office/officeart/2005/8/layout/hierarchy1"/>
    <dgm:cxn modelId="{CA0F88EE-5CF0-4B03-BEA1-75DA77F3459B}" type="presParOf" srcId="{9AC2E47C-AB7A-40D3-84FE-54DBE0E9951C}" destId="{247042FA-99B0-4483-A234-ED38F2FA8BDC}" srcOrd="5" destOrd="0" presId="urn:microsoft.com/office/officeart/2005/8/layout/hierarchy1"/>
    <dgm:cxn modelId="{5B367D31-47EE-428A-8590-21863578F685}" type="presParOf" srcId="{247042FA-99B0-4483-A234-ED38F2FA8BDC}" destId="{5DFCD154-63FA-4C6A-A314-A37636D6DA9C}" srcOrd="0" destOrd="0" presId="urn:microsoft.com/office/officeart/2005/8/layout/hierarchy1"/>
    <dgm:cxn modelId="{BC4BEE5A-717A-4B88-A473-FFEE2D69E47E}" type="presParOf" srcId="{5DFCD154-63FA-4C6A-A314-A37636D6DA9C}" destId="{D6B854E1-2BD3-4D1B-9196-6C95B9649E8D}" srcOrd="0" destOrd="0" presId="urn:microsoft.com/office/officeart/2005/8/layout/hierarchy1"/>
    <dgm:cxn modelId="{5ED9F603-24AF-4DFE-8112-08CBFCA4162C}" type="presParOf" srcId="{5DFCD154-63FA-4C6A-A314-A37636D6DA9C}" destId="{E1F9AD4B-6194-4627-9BDF-291EB9EE9853}" srcOrd="1" destOrd="0" presId="urn:microsoft.com/office/officeart/2005/8/layout/hierarchy1"/>
    <dgm:cxn modelId="{ABF20B95-2677-43E6-A716-DA83A9B8C628}" type="presParOf" srcId="{247042FA-99B0-4483-A234-ED38F2FA8BDC}" destId="{BE89F679-566C-4588-8363-170D8AC1B593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AD775-B993-44D4-8E9A-EF21675A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17</Pages>
  <Words>3906</Words>
  <Characters>22268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2014-11-09T16:44:00Z</dcterms:created>
  <dcterms:modified xsi:type="dcterms:W3CDTF">2014-11-12T20:42:00Z</dcterms:modified>
</cp:coreProperties>
</file>