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428" w:rsidRPr="00DF1428" w:rsidRDefault="00DF1428" w:rsidP="00DF1428">
      <w:pPr>
        <w:pStyle w:val="a4"/>
        <w:numPr>
          <w:ilvl w:val="0"/>
          <w:numId w:val="2"/>
        </w:numPr>
        <w:spacing w:line="276" w:lineRule="auto"/>
        <w:ind w:left="0" w:firstLine="709"/>
        <w:jc w:val="center"/>
        <w:rPr>
          <w:rFonts w:ascii="Times New Roman" w:hAnsi="Times New Roman" w:cs="Times New Roman"/>
          <w:b/>
          <w:sz w:val="28"/>
          <w:szCs w:val="28"/>
        </w:rPr>
      </w:pPr>
      <w:r w:rsidRPr="00DF1428">
        <w:rPr>
          <w:rFonts w:ascii="Times New Roman" w:hAnsi="Times New Roman" w:cs="Times New Roman"/>
          <w:b/>
          <w:sz w:val="28"/>
          <w:szCs w:val="28"/>
        </w:rPr>
        <w:t>Объект и предмет изучения экономической социологии. Экономическое поведение. Экономическое сознание. Экономическое мышление.</w:t>
      </w:r>
    </w:p>
    <w:p w:rsidR="00AF7FA1" w:rsidRDefault="00AF7FA1" w:rsidP="00AF7FA1">
      <w:pPr>
        <w:spacing w:after="0" w:line="240" w:lineRule="auto"/>
        <w:jc w:val="both"/>
        <w:rPr>
          <w:rFonts w:ascii="Times New Roman" w:hAnsi="Times New Roman" w:cs="Times New Roman"/>
          <w:sz w:val="24"/>
          <w:szCs w:val="24"/>
        </w:rPr>
      </w:pPr>
    </w:p>
    <w:p w:rsidR="00DF1428" w:rsidRPr="00AF7FA1" w:rsidRDefault="00DF1428" w:rsidP="00AF7FA1">
      <w:pPr>
        <w:spacing w:after="0" w:line="240" w:lineRule="auto"/>
        <w:jc w:val="both"/>
        <w:rPr>
          <w:rFonts w:ascii="Times New Roman" w:hAnsi="Times New Roman" w:cs="Times New Roman"/>
          <w:sz w:val="28"/>
          <w:szCs w:val="28"/>
        </w:rPr>
      </w:pPr>
      <w:r w:rsidRPr="00AF7FA1">
        <w:rPr>
          <w:rFonts w:ascii="Times New Roman" w:hAnsi="Times New Roman" w:cs="Times New Roman"/>
          <w:sz w:val="28"/>
          <w:szCs w:val="28"/>
        </w:rPr>
        <w:t>Объектом изучения экономической социологии является взаимодействие двух основных сфер общественной жизни – экономической и социальной.</w:t>
      </w:r>
    </w:p>
    <w:p w:rsidR="004A52AB" w:rsidRPr="00AF7FA1" w:rsidRDefault="00AF7FA1" w:rsidP="00AF7FA1">
      <w:pPr>
        <w:spacing w:after="0" w:line="240" w:lineRule="auto"/>
        <w:jc w:val="both"/>
        <w:rPr>
          <w:rFonts w:ascii="Times New Roman" w:eastAsia="Calibri" w:hAnsi="Times New Roman" w:cs="Calibri"/>
          <w:sz w:val="28"/>
          <w:szCs w:val="28"/>
        </w:rPr>
      </w:pPr>
      <w:r w:rsidRPr="00AF7FA1">
        <w:rPr>
          <w:rFonts w:ascii="Times New Roman" w:eastAsia="Calibri" w:hAnsi="Times New Roman" w:cs="Calibri"/>
          <w:sz w:val="28"/>
          <w:szCs w:val="28"/>
        </w:rPr>
        <w:t xml:space="preserve">Предмет экономической социологии – социальные отношения в сферах труда, собственности, производства, распределения, обмена и потребления, а также социальные последствия их развития, возникающие в результате взаимодействия с макроэкономическими закономерностями функционирования экономики. </w:t>
      </w:r>
    </w:p>
    <w:p w:rsidR="00AF7FA1" w:rsidRPr="00AF7FA1" w:rsidRDefault="00AF7FA1" w:rsidP="00AF7FA1">
      <w:pPr>
        <w:spacing w:after="0" w:line="240" w:lineRule="auto"/>
        <w:jc w:val="both"/>
        <w:rPr>
          <w:rFonts w:ascii="Times New Roman" w:eastAsia="Calibri" w:hAnsi="Times New Roman" w:cs="Calibri"/>
          <w:sz w:val="28"/>
          <w:szCs w:val="28"/>
        </w:rPr>
      </w:pPr>
      <w:r w:rsidRPr="00AF7FA1">
        <w:rPr>
          <w:rFonts w:ascii="Times New Roman" w:eastAsia="Calibri" w:hAnsi="Times New Roman" w:cs="Calibri"/>
          <w:sz w:val="28"/>
          <w:szCs w:val="28"/>
        </w:rPr>
        <w:t xml:space="preserve">Экономическая социология в широком контексте изучает социальные аспекты развития экономики как социального института и его влияние на жизнедеятельность, интересы, поведение людей и социальных групп. </w:t>
      </w:r>
    </w:p>
    <w:p w:rsidR="00AF7FA1" w:rsidRPr="00AF7FA1" w:rsidRDefault="00AF7FA1" w:rsidP="00AF7FA1">
      <w:pPr>
        <w:spacing w:after="0" w:line="240" w:lineRule="auto"/>
        <w:jc w:val="both"/>
        <w:rPr>
          <w:rFonts w:ascii="Times New Roman" w:eastAsia="Calibri" w:hAnsi="Times New Roman" w:cs="Calibri"/>
          <w:sz w:val="28"/>
          <w:szCs w:val="28"/>
        </w:rPr>
      </w:pPr>
      <w:r w:rsidRPr="00AF7FA1">
        <w:rPr>
          <w:rFonts w:ascii="Times New Roman" w:eastAsia="Calibri" w:hAnsi="Times New Roman" w:cs="Calibri"/>
          <w:sz w:val="28"/>
          <w:szCs w:val="28"/>
        </w:rPr>
        <w:t>Экономическая социология в узком контексте изучает экономическое поведение и социальные явления в сфере экономики и финансов.</w:t>
      </w:r>
    </w:p>
    <w:p w:rsidR="00AF7FA1" w:rsidRPr="00AF7FA1" w:rsidRDefault="00AF7FA1" w:rsidP="00AF7FA1">
      <w:pPr>
        <w:spacing w:after="0" w:line="240" w:lineRule="auto"/>
        <w:jc w:val="both"/>
        <w:rPr>
          <w:rFonts w:ascii="Times New Roman" w:hAnsi="Times New Roman" w:cs="Times New Roman"/>
          <w:sz w:val="28"/>
          <w:szCs w:val="28"/>
        </w:rPr>
      </w:pPr>
      <w:r w:rsidRPr="00AF7FA1">
        <w:rPr>
          <w:rFonts w:ascii="Times New Roman" w:hAnsi="Times New Roman" w:cs="Times New Roman"/>
          <w:sz w:val="28"/>
          <w:szCs w:val="28"/>
        </w:rPr>
        <w:t xml:space="preserve">Основные категории экономической социологии: экономическое поведение, экономическое сознание, экономическое мышление. </w:t>
      </w:r>
    </w:p>
    <w:p w:rsidR="00DF1428" w:rsidRPr="00AF7FA1" w:rsidRDefault="00AF7FA1" w:rsidP="00AF7FA1">
      <w:pPr>
        <w:spacing w:after="0" w:line="240" w:lineRule="auto"/>
        <w:jc w:val="both"/>
        <w:rPr>
          <w:rFonts w:ascii="Times New Roman" w:hAnsi="Times New Roman" w:cs="Times New Roman"/>
          <w:sz w:val="28"/>
          <w:szCs w:val="28"/>
        </w:rPr>
      </w:pPr>
      <w:r w:rsidRPr="00AF7FA1">
        <w:rPr>
          <w:rFonts w:ascii="Times New Roman" w:hAnsi="Times New Roman" w:cs="Times New Roman"/>
          <w:sz w:val="28"/>
          <w:szCs w:val="28"/>
        </w:rPr>
        <w:t>Экономическое поведение – образ, способ, характер экономических действий граждан, работников, руководителей в тех или иных складывающихся условиях экономической деятельности.</w:t>
      </w:r>
    </w:p>
    <w:p w:rsidR="004A52AB" w:rsidRPr="00AF7FA1" w:rsidRDefault="004A52AB" w:rsidP="00AF7FA1">
      <w:pPr>
        <w:spacing w:after="0" w:line="240" w:lineRule="auto"/>
        <w:jc w:val="both"/>
        <w:rPr>
          <w:rFonts w:ascii="Times New Roman" w:hAnsi="Times New Roman" w:cs="Times New Roman"/>
          <w:sz w:val="28"/>
          <w:szCs w:val="28"/>
        </w:rPr>
      </w:pPr>
      <w:r w:rsidRPr="00AF7FA1">
        <w:rPr>
          <w:rFonts w:ascii="Times New Roman" w:hAnsi="Times New Roman" w:cs="Times New Roman"/>
          <w:sz w:val="28"/>
          <w:szCs w:val="28"/>
        </w:rPr>
        <w:t>Сущность экономического сознания связывается с систематизированными знаниями, основанными на научном познании и сознательном использовании социально-экономических законов.</w:t>
      </w:r>
    </w:p>
    <w:p w:rsidR="00AF7FA1" w:rsidRPr="00AF7FA1" w:rsidRDefault="004A52AB" w:rsidP="00AF7FA1">
      <w:pPr>
        <w:spacing w:after="0" w:line="240" w:lineRule="auto"/>
        <w:jc w:val="both"/>
        <w:rPr>
          <w:rFonts w:ascii="Times New Roman" w:hAnsi="Times New Roman" w:cs="Times New Roman"/>
          <w:sz w:val="28"/>
          <w:szCs w:val="28"/>
        </w:rPr>
      </w:pPr>
      <w:r w:rsidRPr="00AF7FA1">
        <w:rPr>
          <w:rFonts w:ascii="Times New Roman" w:hAnsi="Times New Roman" w:cs="Times New Roman"/>
          <w:sz w:val="28"/>
          <w:szCs w:val="28"/>
        </w:rPr>
        <w:t>Экономическое мышление включает в себя взгляды и представления, порожденные практическим опытом людей, их участием в экономическо</w:t>
      </w:r>
      <w:r w:rsidR="00AF7FA1" w:rsidRPr="00AF7FA1">
        <w:rPr>
          <w:rFonts w:ascii="Times New Roman" w:hAnsi="Times New Roman" w:cs="Times New Roman"/>
          <w:sz w:val="28"/>
          <w:szCs w:val="28"/>
        </w:rPr>
        <w:t xml:space="preserve">й деятельности, теми связями, в </w:t>
      </w:r>
      <w:r w:rsidRPr="00AF7FA1">
        <w:rPr>
          <w:rFonts w:ascii="Times New Roman" w:hAnsi="Times New Roman" w:cs="Times New Roman"/>
          <w:sz w:val="28"/>
          <w:szCs w:val="28"/>
        </w:rPr>
        <w:t>которые они вступают в повседневной жизни.</w:t>
      </w:r>
    </w:p>
    <w:p w:rsidR="004A52AB" w:rsidRPr="00AF7FA1" w:rsidRDefault="004A52AB" w:rsidP="00AF7FA1">
      <w:pPr>
        <w:spacing w:after="0" w:line="240" w:lineRule="auto"/>
        <w:jc w:val="both"/>
        <w:rPr>
          <w:rFonts w:ascii="Times New Roman" w:hAnsi="Times New Roman" w:cs="Times New Roman"/>
          <w:sz w:val="24"/>
          <w:szCs w:val="24"/>
        </w:rPr>
      </w:pPr>
      <w:r w:rsidRPr="00AF7FA1">
        <w:rPr>
          <w:rFonts w:ascii="Times New Roman" w:hAnsi="Times New Roman" w:cs="Times New Roman"/>
          <w:sz w:val="28"/>
          <w:szCs w:val="28"/>
        </w:rPr>
        <w:br/>
      </w:r>
      <w:r w:rsidRPr="00AF7FA1">
        <w:rPr>
          <w:rFonts w:ascii="Verdana" w:hAnsi="Verdana"/>
          <w:color w:val="333333"/>
          <w:sz w:val="28"/>
          <w:szCs w:val="28"/>
        </w:rPr>
        <w:br/>
      </w:r>
    </w:p>
    <w:p w:rsidR="00DF1428" w:rsidRDefault="00DF1428" w:rsidP="00DF1428">
      <w:pPr>
        <w:pStyle w:val="a3"/>
      </w:pPr>
    </w:p>
    <w:p w:rsidR="004A52AB" w:rsidRDefault="004A52AB" w:rsidP="00DF1428">
      <w:pPr>
        <w:pStyle w:val="a3"/>
      </w:pPr>
    </w:p>
    <w:p w:rsidR="004A52AB" w:rsidRDefault="004A52AB" w:rsidP="00DF1428">
      <w:pPr>
        <w:pStyle w:val="a3"/>
      </w:pPr>
    </w:p>
    <w:p w:rsidR="004A52AB" w:rsidRDefault="004A52AB" w:rsidP="00DF1428">
      <w:pPr>
        <w:pStyle w:val="a3"/>
      </w:pPr>
    </w:p>
    <w:p w:rsidR="004A52AB" w:rsidRDefault="004A52AB" w:rsidP="00DF1428">
      <w:pPr>
        <w:pStyle w:val="a3"/>
      </w:pPr>
    </w:p>
    <w:p w:rsidR="004A52AB" w:rsidRDefault="004A52AB" w:rsidP="00DF1428">
      <w:pPr>
        <w:pStyle w:val="a3"/>
      </w:pPr>
    </w:p>
    <w:p w:rsidR="004A52AB" w:rsidRDefault="004A52AB" w:rsidP="00DF1428">
      <w:pPr>
        <w:pStyle w:val="a3"/>
      </w:pPr>
    </w:p>
    <w:p w:rsidR="004A52AB" w:rsidRDefault="004A52AB" w:rsidP="00DF1428">
      <w:pPr>
        <w:pStyle w:val="a3"/>
      </w:pPr>
    </w:p>
    <w:p w:rsidR="004A52AB" w:rsidRDefault="004A52AB" w:rsidP="00DF1428">
      <w:pPr>
        <w:pStyle w:val="a3"/>
      </w:pPr>
    </w:p>
    <w:p w:rsidR="004A52AB" w:rsidRDefault="004A52AB" w:rsidP="00DF1428">
      <w:pPr>
        <w:pStyle w:val="a3"/>
      </w:pPr>
    </w:p>
    <w:p w:rsidR="004A52AB" w:rsidRDefault="004A52AB" w:rsidP="00DF1428">
      <w:pPr>
        <w:pStyle w:val="a3"/>
      </w:pPr>
    </w:p>
    <w:p w:rsidR="00AF7FA1" w:rsidRDefault="00AF7FA1" w:rsidP="00AF7FA1"/>
    <w:p w:rsidR="00AF7FA1" w:rsidRDefault="00AF7FA1" w:rsidP="00DF1428">
      <w:pPr>
        <w:pStyle w:val="a3"/>
      </w:pPr>
    </w:p>
    <w:p w:rsidR="004A52AB" w:rsidRDefault="004A52AB" w:rsidP="004A52AB">
      <w:pPr>
        <w:pStyle w:val="a3"/>
        <w:jc w:val="center"/>
        <w:rPr>
          <w:rFonts w:ascii="Times New Roman" w:eastAsia="Calibri" w:hAnsi="Times New Roman" w:cs="Times New Roman"/>
          <w:b/>
          <w:sz w:val="28"/>
          <w:szCs w:val="28"/>
        </w:rPr>
      </w:pPr>
      <w:r w:rsidRPr="004A52AB">
        <w:rPr>
          <w:rFonts w:ascii="Times New Roman" w:eastAsia="Calibri" w:hAnsi="Times New Roman" w:cs="Times New Roman"/>
          <w:b/>
          <w:sz w:val="28"/>
          <w:szCs w:val="28"/>
        </w:rPr>
        <w:lastRenderedPageBreak/>
        <w:t>2. Социальные отношения и их виды в сфере экономики и финансов.</w:t>
      </w:r>
    </w:p>
    <w:p w:rsidR="005C1BC6" w:rsidRPr="005C1BC6" w:rsidRDefault="00AF7FA1" w:rsidP="00AF7FA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Социальные отношения – </w:t>
      </w:r>
      <w:r w:rsidR="005C1BC6" w:rsidRPr="005C1BC6">
        <w:rPr>
          <w:rFonts w:ascii="Times New Roman" w:eastAsia="Calibri" w:hAnsi="Times New Roman" w:cs="Times New Roman"/>
          <w:sz w:val="28"/>
          <w:szCs w:val="28"/>
        </w:rPr>
        <w:t>общественные отношения между классами, группами, общностями и другими субъектами, а так же их членами. Социальные отношения или как еще их называют – общественные отношения, возникают во всех сферах жизни общества. Они складываются исходя из образа жизни, соци</w:t>
      </w:r>
      <w:r>
        <w:rPr>
          <w:rFonts w:ascii="Times New Roman" w:eastAsia="Calibri" w:hAnsi="Times New Roman" w:cs="Times New Roman"/>
          <w:sz w:val="28"/>
          <w:szCs w:val="28"/>
        </w:rPr>
        <w:t xml:space="preserve">ального положения, равенства, </w:t>
      </w:r>
      <w:r w:rsidR="005C1BC6" w:rsidRPr="005C1BC6">
        <w:rPr>
          <w:rFonts w:ascii="Times New Roman" w:eastAsia="Calibri" w:hAnsi="Times New Roman" w:cs="Times New Roman"/>
          <w:sz w:val="28"/>
          <w:szCs w:val="28"/>
        </w:rPr>
        <w:t xml:space="preserve"> степени удовлетворения людских потребностей.</w:t>
      </w:r>
    </w:p>
    <w:p w:rsidR="00AF7FA1" w:rsidRDefault="00AF7FA1" w:rsidP="00AF7FA1">
      <w:pPr>
        <w:spacing w:after="0" w:line="240" w:lineRule="auto"/>
        <w:jc w:val="both"/>
        <w:rPr>
          <w:rFonts w:ascii="Times New Roman" w:eastAsia="Calibri" w:hAnsi="Times New Roman" w:cs="Times New Roman"/>
          <w:sz w:val="28"/>
          <w:szCs w:val="28"/>
        </w:rPr>
      </w:pPr>
      <w:r w:rsidRPr="00AF7FA1">
        <w:rPr>
          <w:rFonts w:ascii="Times New Roman" w:eastAsia="Calibri" w:hAnsi="Times New Roman" w:cs="Times New Roman"/>
          <w:sz w:val="28"/>
          <w:szCs w:val="28"/>
        </w:rPr>
        <w:t xml:space="preserve">Виды социальных отношений по объекту делятся на: экономические, политические, правовые, религиозные, семейно-бытовые. </w:t>
      </w:r>
    </w:p>
    <w:p w:rsidR="00AF7FA1" w:rsidRDefault="00AF7FA1" w:rsidP="00AF7FA1">
      <w:pPr>
        <w:spacing w:after="0" w:line="240" w:lineRule="auto"/>
        <w:jc w:val="both"/>
        <w:rPr>
          <w:rFonts w:ascii="Times New Roman" w:eastAsia="Calibri" w:hAnsi="Times New Roman" w:cs="Times New Roman"/>
          <w:sz w:val="28"/>
          <w:szCs w:val="28"/>
        </w:rPr>
      </w:pPr>
      <w:r w:rsidRPr="00AF7FA1">
        <w:rPr>
          <w:rFonts w:ascii="Times New Roman" w:eastAsia="Calibri" w:hAnsi="Times New Roman" w:cs="Times New Roman"/>
          <w:sz w:val="28"/>
          <w:szCs w:val="28"/>
        </w:rPr>
        <w:t xml:space="preserve">Экономические отношения проявляются в сфере владения, потребления и производства, представляющей  рынок, какой либо продукции. Такие отношения разделяют на рыночные отношения и плавно-распределительные. Первые образуются ввиду свободы экономических отношений, а вторые из-за сильного вмешательства государства. </w:t>
      </w:r>
    </w:p>
    <w:p w:rsidR="00AF7FA1" w:rsidRPr="00AF7FA1" w:rsidRDefault="00AF7FA1" w:rsidP="00AF7FA1">
      <w:pPr>
        <w:spacing w:after="0" w:line="240" w:lineRule="auto"/>
        <w:jc w:val="both"/>
        <w:rPr>
          <w:rFonts w:ascii="Times New Roman" w:eastAsia="Calibri" w:hAnsi="Times New Roman" w:cs="Times New Roman"/>
          <w:sz w:val="28"/>
          <w:szCs w:val="28"/>
        </w:rPr>
      </w:pPr>
      <w:r w:rsidRPr="00AF7FA1">
        <w:rPr>
          <w:rFonts w:ascii="Times New Roman" w:eastAsia="Calibri" w:hAnsi="Times New Roman" w:cs="Times New Roman"/>
          <w:sz w:val="28"/>
          <w:szCs w:val="28"/>
        </w:rPr>
        <w:t xml:space="preserve">Экономические отношения  — объективно складывающиеся отношения между людьми при производстве, распределении, обмене и потреблении </w:t>
      </w:r>
      <w:hyperlink r:id="rId7" w:history="1">
        <w:r w:rsidRPr="00AF7FA1">
          <w:rPr>
            <w:rFonts w:ascii="Times New Roman" w:eastAsia="Calibri" w:hAnsi="Times New Roman" w:cs="Times New Roman"/>
            <w:sz w:val="28"/>
            <w:szCs w:val="28"/>
          </w:rPr>
          <w:t>благ</w:t>
        </w:r>
      </w:hyperlink>
      <w:r w:rsidRPr="00AF7FA1">
        <w:rPr>
          <w:rFonts w:ascii="Times New Roman" w:eastAsia="Calibri" w:hAnsi="Times New Roman" w:cs="Times New Roman"/>
          <w:sz w:val="28"/>
          <w:szCs w:val="28"/>
        </w:rPr>
        <w:t>.</w:t>
      </w:r>
    </w:p>
    <w:p w:rsidR="00AF7FA1" w:rsidRPr="00AF7FA1" w:rsidRDefault="00AF7FA1" w:rsidP="00AF7FA1">
      <w:pPr>
        <w:spacing w:after="0" w:line="240" w:lineRule="auto"/>
        <w:jc w:val="both"/>
        <w:rPr>
          <w:rFonts w:ascii="Times New Roman" w:eastAsia="Calibri" w:hAnsi="Times New Roman" w:cs="Times New Roman"/>
          <w:sz w:val="28"/>
          <w:szCs w:val="28"/>
        </w:rPr>
      </w:pPr>
      <w:r w:rsidRPr="00AF7FA1">
        <w:rPr>
          <w:rFonts w:ascii="Times New Roman" w:eastAsia="Calibri" w:hAnsi="Times New Roman" w:cs="Times New Roman"/>
          <w:sz w:val="28"/>
          <w:szCs w:val="28"/>
        </w:rPr>
        <w:t xml:space="preserve">Обычно каждый </w:t>
      </w:r>
      <w:hyperlink r:id="rId8" w:history="1">
        <w:r w:rsidRPr="00AF7FA1">
          <w:rPr>
            <w:rFonts w:ascii="Times New Roman" w:eastAsia="Calibri" w:hAnsi="Times New Roman" w:cs="Times New Roman"/>
            <w:sz w:val="28"/>
            <w:szCs w:val="28"/>
          </w:rPr>
          <w:t>экономический агент</w:t>
        </w:r>
      </w:hyperlink>
      <w:r w:rsidRPr="00AF7FA1">
        <w:rPr>
          <w:rFonts w:ascii="Times New Roman" w:eastAsia="Calibri" w:hAnsi="Times New Roman" w:cs="Times New Roman"/>
          <w:sz w:val="28"/>
          <w:szCs w:val="28"/>
        </w:rPr>
        <w:t xml:space="preserve"> постоянно и одновременно вступает во множество экономических отношений. Об устойчивых экономических отношениях можно говорить тогда, когда экономические агенты вступают в них периодически.</w:t>
      </w:r>
    </w:p>
    <w:p w:rsidR="00AF7FA1" w:rsidRPr="00AF7FA1" w:rsidRDefault="00AF7FA1" w:rsidP="00AF7FA1">
      <w:pPr>
        <w:spacing w:after="0" w:line="240" w:lineRule="auto"/>
        <w:jc w:val="both"/>
        <w:rPr>
          <w:rFonts w:ascii="Times New Roman" w:eastAsia="Calibri" w:hAnsi="Times New Roman" w:cs="Times New Roman"/>
          <w:sz w:val="28"/>
          <w:szCs w:val="28"/>
        </w:rPr>
      </w:pPr>
      <w:r w:rsidRPr="00AF7FA1">
        <w:rPr>
          <w:rFonts w:ascii="Times New Roman" w:eastAsia="Calibri" w:hAnsi="Times New Roman" w:cs="Times New Roman"/>
          <w:sz w:val="28"/>
          <w:szCs w:val="28"/>
        </w:rPr>
        <w:t xml:space="preserve">В добровольные экономические отношения обычно вступают исходя из мотивов </w:t>
      </w:r>
      <w:hyperlink r:id="rId9" w:history="1">
        <w:r w:rsidRPr="00AF7FA1">
          <w:rPr>
            <w:rFonts w:ascii="Times New Roman" w:eastAsia="Calibri" w:hAnsi="Times New Roman" w:cs="Times New Roman"/>
            <w:sz w:val="28"/>
            <w:szCs w:val="28"/>
          </w:rPr>
          <w:t>выгоды</w:t>
        </w:r>
      </w:hyperlink>
      <w:r w:rsidRPr="00AF7FA1">
        <w:rPr>
          <w:rFonts w:ascii="Times New Roman" w:eastAsia="Calibri" w:hAnsi="Times New Roman" w:cs="Times New Roman"/>
          <w:sz w:val="28"/>
          <w:szCs w:val="28"/>
        </w:rPr>
        <w:t xml:space="preserve">. Такие отношения могут закрепляться </w:t>
      </w:r>
      <w:hyperlink r:id="rId10" w:history="1">
        <w:r w:rsidRPr="00AF7FA1">
          <w:rPr>
            <w:rFonts w:ascii="Times New Roman" w:eastAsia="Calibri" w:hAnsi="Times New Roman" w:cs="Times New Roman"/>
            <w:sz w:val="28"/>
            <w:szCs w:val="28"/>
          </w:rPr>
          <w:t>договорами</w:t>
        </w:r>
      </w:hyperlink>
      <w:r w:rsidRPr="00AF7FA1">
        <w:rPr>
          <w:rFonts w:ascii="Times New Roman" w:eastAsia="Calibri" w:hAnsi="Times New Roman" w:cs="Times New Roman"/>
          <w:sz w:val="28"/>
          <w:szCs w:val="28"/>
        </w:rPr>
        <w:t>.</w:t>
      </w:r>
    </w:p>
    <w:p w:rsidR="005C1BC6" w:rsidRPr="00AF7FA1" w:rsidRDefault="00AF7FA1" w:rsidP="00AF7FA1">
      <w:pPr>
        <w:spacing w:after="0" w:line="240" w:lineRule="auto"/>
        <w:jc w:val="both"/>
        <w:rPr>
          <w:rFonts w:ascii="Times New Roman" w:eastAsia="Calibri" w:hAnsi="Times New Roman" w:cs="Calibri"/>
          <w:sz w:val="28"/>
          <w:szCs w:val="28"/>
        </w:rPr>
      </w:pPr>
      <w:r w:rsidRPr="00AF7FA1">
        <w:rPr>
          <w:rFonts w:ascii="Times New Roman" w:eastAsia="Calibri" w:hAnsi="Times New Roman" w:cs="Calibri"/>
          <w:sz w:val="28"/>
          <w:szCs w:val="28"/>
        </w:rPr>
        <w:t>Экономические отношения по социальному признаку подразделяются на:</w:t>
      </w:r>
      <w:r>
        <w:rPr>
          <w:rFonts w:ascii="Times New Roman" w:eastAsia="Calibri" w:hAnsi="Times New Roman" w:cs="Calibri"/>
          <w:sz w:val="28"/>
          <w:szCs w:val="28"/>
        </w:rPr>
        <w:t xml:space="preserve"> </w:t>
      </w:r>
      <w:r w:rsidRPr="00AF7FA1">
        <w:rPr>
          <w:rFonts w:ascii="Times New Roman" w:eastAsia="Calibri" w:hAnsi="Times New Roman" w:cs="Calibri"/>
          <w:sz w:val="28"/>
          <w:szCs w:val="28"/>
        </w:rPr>
        <w:t>социально-экономические отношения или производственные отношения;</w:t>
      </w:r>
      <w:r>
        <w:rPr>
          <w:rFonts w:ascii="Times New Roman" w:eastAsia="Calibri" w:hAnsi="Times New Roman" w:cs="Calibri"/>
          <w:sz w:val="28"/>
          <w:szCs w:val="28"/>
        </w:rPr>
        <w:t xml:space="preserve"> </w:t>
      </w:r>
      <w:r w:rsidRPr="00AF7FA1">
        <w:rPr>
          <w:rFonts w:ascii="Times New Roman" w:eastAsia="Calibri" w:hAnsi="Times New Roman" w:cs="Calibri"/>
          <w:sz w:val="28"/>
          <w:szCs w:val="28"/>
        </w:rPr>
        <w:t>технико-экономические отношения;</w:t>
      </w:r>
      <w:r>
        <w:rPr>
          <w:rFonts w:ascii="Times New Roman" w:eastAsia="Calibri" w:hAnsi="Times New Roman" w:cs="Calibri"/>
          <w:sz w:val="28"/>
          <w:szCs w:val="28"/>
        </w:rPr>
        <w:t xml:space="preserve"> </w:t>
      </w:r>
      <w:r w:rsidRPr="00AF7FA1">
        <w:rPr>
          <w:rFonts w:ascii="Times New Roman" w:eastAsia="Calibri" w:hAnsi="Times New Roman" w:cs="Calibri"/>
          <w:sz w:val="28"/>
          <w:szCs w:val="28"/>
        </w:rPr>
        <w:t>организационно-экономические</w:t>
      </w:r>
      <w:r>
        <w:rPr>
          <w:rFonts w:ascii="Times New Roman" w:eastAsia="Calibri" w:hAnsi="Times New Roman" w:cs="Calibri"/>
          <w:sz w:val="28"/>
          <w:szCs w:val="28"/>
        </w:rPr>
        <w:t>.</w:t>
      </w:r>
    </w:p>
    <w:p w:rsidR="005C1BC6" w:rsidRDefault="005C1BC6" w:rsidP="004A52AB">
      <w:pPr>
        <w:pStyle w:val="a3"/>
        <w:jc w:val="center"/>
        <w:rPr>
          <w:b/>
          <w:sz w:val="28"/>
          <w:szCs w:val="28"/>
        </w:rPr>
      </w:pPr>
    </w:p>
    <w:p w:rsidR="005C1BC6" w:rsidRDefault="005C1BC6" w:rsidP="004A52AB">
      <w:pPr>
        <w:pStyle w:val="a3"/>
        <w:jc w:val="center"/>
        <w:rPr>
          <w:b/>
          <w:sz w:val="28"/>
          <w:szCs w:val="28"/>
        </w:rPr>
      </w:pPr>
    </w:p>
    <w:p w:rsidR="005C1BC6" w:rsidRDefault="005C1BC6" w:rsidP="004A52AB">
      <w:pPr>
        <w:pStyle w:val="a3"/>
        <w:jc w:val="center"/>
        <w:rPr>
          <w:b/>
          <w:sz w:val="28"/>
          <w:szCs w:val="28"/>
        </w:rPr>
      </w:pPr>
    </w:p>
    <w:p w:rsidR="005C1BC6" w:rsidRDefault="005C1BC6" w:rsidP="004A52AB">
      <w:pPr>
        <w:pStyle w:val="a3"/>
        <w:jc w:val="center"/>
        <w:rPr>
          <w:b/>
          <w:sz w:val="28"/>
          <w:szCs w:val="28"/>
        </w:rPr>
      </w:pPr>
    </w:p>
    <w:p w:rsidR="005C1BC6" w:rsidRDefault="005C1BC6" w:rsidP="004A52AB">
      <w:pPr>
        <w:pStyle w:val="a3"/>
        <w:jc w:val="center"/>
        <w:rPr>
          <w:b/>
          <w:sz w:val="28"/>
          <w:szCs w:val="28"/>
        </w:rPr>
      </w:pPr>
    </w:p>
    <w:p w:rsidR="005C1BC6" w:rsidRDefault="005C1BC6" w:rsidP="004A52AB">
      <w:pPr>
        <w:pStyle w:val="a3"/>
        <w:jc w:val="center"/>
        <w:rPr>
          <w:b/>
          <w:sz w:val="28"/>
          <w:szCs w:val="28"/>
        </w:rPr>
      </w:pPr>
    </w:p>
    <w:p w:rsidR="005C1BC6" w:rsidRDefault="005C1BC6" w:rsidP="004A52AB">
      <w:pPr>
        <w:pStyle w:val="a3"/>
        <w:jc w:val="center"/>
        <w:rPr>
          <w:b/>
          <w:sz w:val="28"/>
          <w:szCs w:val="28"/>
        </w:rPr>
      </w:pPr>
    </w:p>
    <w:p w:rsidR="005C1BC6" w:rsidRDefault="005C1BC6" w:rsidP="004A52AB">
      <w:pPr>
        <w:pStyle w:val="a3"/>
        <w:jc w:val="center"/>
        <w:rPr>
          <w:b/>
          <w:sz w:val="28"/>
          <w:szCs w:val="28"/>
        </w:rPr>
      </w:pPr>
    </w:p>
    <w:p w:rsidR="005C1BC6" w:rsidRDefault="005C1BC6" w:rsidP="004A52AB">
      <w:pPr>
        <w:pStyle w:val="a3"/>
        <w:jc w:val="center"/>
        <w:rPr>
          <w:b/>
          <w:sz w:val="28"/>
          <w:szCs w:val="28"/>
        </w:rPr>
      </w:pPr>
    </w:p>
    <w:p w:rsidR="005C1BC6" w:rsidRDefault="005C1BC6" w:rsidP="004A52AB">
      <w:pPr>
        <w:pStyle w:val="a3"/>
        <w:jc w:val="center"/>
        <w:rPr>
          <w:b/>
          <w:sz w:val="28"/>
          <w:szCs w:val="28"/>
        </w:rPr>
      </w:pPr>
    </w:p>
    <w:p w:rsidR="005C1BC6" w:rsidRDefault="005C1BC6" w:rsidP="004A52AB">
      <w:pPr>
        <w:pStyle w:val="a3"/>
        <w:jc w:val="center"/>
        <w:rPr>
          <w:b/>
          <w:sz w:val="28"/>
          <w:szCs w:val="28"/>
        </w:rPr>
      </w:pPr>
    </w:p>
    <w:p w:rsidR="005C1BC6" w:rsidRDefault="005C1BC6" w:rsidP="004A52AB">
      <w:pPr>
        <w:pStyle w:val="a3"/>
        <w:jc w:val="center"/>
        <w:rPr>
          <w:b/>
          <w:sz w:val="28"/>
          <w:szCs w:val="28"/>
        </w:rPr>
      </w:pPr>
    </w:p>
    <w:p w:rsidR="005C1BC6" w:rsidRDefault="005C1BC6" w:rsidP="004A52AB">
      <w:pPr>
        <w:pStyle w:val="a3"/>
        <w:jc w:val="center"/>
        <w:rPr>
          <w:b/>
          <w:sz w:val="28"/>
          <w:szCs w:val="28"/>
        </w:rPr>
      </w:pPr>
    </w:p>
    <w:p w:rsidR="005C1BC6" w:rsidRDefault="005C1BC6" w:rsidP="004A52AB">
      <w:pPr>
        <w:pStyle w:val="a3"/>
        <w:jc w:val="center"/>
        <w:rPr>
          <w:b/>
          <w:sz w:val="28"/>
          <w:szCs w:val="28"/>
        </w:rPr>
      </w:pPr>
    </w:p>
    <w:p w:rsidR="005C1BC6" w:rsidRPr="005C1BC6" w:rsidRDefault="005C1BC6" w:rsidP="005C1BC6">
      <w:pPr>
        <w:spacing w:after="0"/>
        <w:ind w:firstLine="709"/>
        <w:jc w:val="center"/>
        <w:rPr>
          <w:rFonts w:ascii="Times New Roman" w:eastAsia="Calibri" w:hAnsi="Times New Roman" w:cs="Times New Roman"/>
          <w:b/>
          <w:sz w:val="28"/>
          <w:szCs w:val="28"/>
        </w:rPr>
      </w:pPr>
      <w:r w:rsidRPr="005C1BC6">
        <w:rPr>
          <w:rFonts w:ascii="Times New Roman" w:eastAsia="Calibri" w:hAnsi="Times New Roman" w:cs="Times New Roman"/>
          <w:b/>
          <w:sz w:val="28"/>
          <w:szCs w:val="28"/>
        </w:rPr>
        <w:lastRenderedPageBreak/>
        <w:t>3. Общесоциологические законы в познании социальных отношений в области экономики (социального целого, развития, структуры, взаимосвязи общественных потребностей и деятельности людей, взаимосвязи материального производства и общества).</w:t>
      </w:r>
    </w:p>
    <w:p w:rsidR="00AF7FA1" w:rsidRDefault="00AF7FA1" w:rsidP="00C01199">
      <w:pPr>
        <w:spacing w:after="0" w:line="240" w:lineRule="auto"/>
        <w:jc w:val="both"/>
        <w:rPr>
          <w:rFonts w:ascii="Times New Roman" w:hAnsi="Times New Roman" w:cs="Times New Roman"/>
          <w:sz w:val="28"/>
          <w:szCs w:val="28"/>
          <w:u w:val="single"/>
        </w:rPr>
      </w:pPr>
    </w:p>
    <w:p w:rsidR="00C01199" w:rsidRPr="00C01199" w:rsidRDefault="00C01199" w:rsidP="00C01199">
      <w:pPr>
        <w:spacing w:after="0" w:line="240" w:lineRule="auto"/>
        <w:jc w:val="both"/>
        <w:rPr>
          <w:rFonts w:ascii="Times New Roman" w:hAnsi="Times New Roman" w:cs="Times New Roman"/>
          <w:sz w:val="28"/>
          <w:szCs w:val="28"/>
        </w:rPr>
      </w:pPr>
      <w:r w:rsidRPr="00C01199">
        <w:rPr>
          <w:rFonts w:ascii="Times New Roman" w:hAnsi="Times New Roman" w:cs="Times New Roman"/>
          <w:sz w:val="28"/>
          <w:szCs w:val="28"/>
          <w:u w:val="single"/>
        </w:rPr>
        <w:t>Закон социального целого</w:t>
      </w:r>
      <w:r w:rsidRPr="00C01199">
        <w:rPr>
          <w:rFonts w:ascii="Times New Roman" w:hAnsi="Times New Roman" w:cs="Times New Roman"/>
          <w:sz w:val="28"/>
          <w:szCs w:val="28"/>
        </w:rPr>
        <w:t>. Общество является целостным организмом, социальной системой. Оно представляет собой единое целое, все сферы которого (экономическая, политическая, духовная, социальная) тесно взаимосвязаны между собой. Изменения в какой-то одной сфере общества приводят к изменению социальных отношений в другой сфере.</w:t>
      </w:r>
    </w:p>
    <w:p w:rsidR="00C01199" w:rsidRPr="00C01199" w:rsidRDefault="00C01199" w:rsidP="00C01199">
      <w:pPr>
        <w:spacing w:after="0" w:line="240" w:lineRule="auto"/>
        <w:jc w:val="both"/>
        <w:rPr>
          <w:rFonts w:ascii="Times New Roman" w:hAnsi="Times New Roman" w:cs="Times New Roman"/>
          <w:sz w:val="28"/>
          <w:szCs w:val="28"/>
        </w:rPr>
      </w:pPr>
      <w:r w:rsidRPr="00C01199">
        <w:rPr>
          <w:rFonts w:ascii="Times New Roman" w:hAnsi="Times New Roman" w:cs="Times New Roman"/>
          <w:sz w:val="28"/>
          <w:szCs w:val="28"/>
          <w:u w:val="single"/>
        </w:rPr>
        <w:t>Закон развития</w:t>
      </w:r>
      <w:r w:rsidRPr="00C01199">
        <w:rPr>
          <w:rFonts w:ascii="Times New Roman" w:hAnsi="Times New Roman" w:cs="Times New Roman"/>
          <w:sz w:val="28"/>
          <w:szCs w:val="28"/>
        </w:rPr>
        <w:t>. Общество как система находится в непосредственном развитии. Этот процесс имеет движущие силы и интересы, конкретные этапы со своими особенностями.</w:t>
      </w:r>
      <w:r w:rsidR="00AF7FA1">
        <w:rPr>
          <w:rFonts w:ascii="Times New Roman" w:hAnsi="Times New Roman" w:cs="Times New Roman"/>
          <w:sz w:val="28"/>
          <w:szCs w:val="28"/>
        </w:rPr>
        <w:t xml:space="preserve"> </w:t>
      </w:r>
      <w:r w:rsidRPr="00C01199">
        <w:rPr>
          <w:rFonts w:ascii="Times New Roman" w:hAnsi="Times New Roman" w:cs="Times New Roman"/>
          <w:sz w:val="28"/>
          <w:szCs w:val="28"/>
        </w:rPr>
        <w:t>Любое явление или событие в жизни общества имеет свою эволюцию и социальные корни. Поэтому при исследовании особенностей развития социального объекта на конкретном историческом этапе следует учитывать социальные результаты его развития в предшествующие периоды, устанавливать связь данной социальной реальности с прошлым опытом функционирования общества.</w:t>
      </w:r>
    </w:p>
    <w:p w:rsidR="00C01199" w:rsidRPr="00C01199" w:rsidRDefault="00C01199" w:rsidP="00C01199">
      <w:pPr>
        <w:spacing w:after="0" w:line="240" w:lineRule="auto"/>
        <w:jc w:val="both"/>
        <w:rPr>
          <w:rFonts w:ascii="Times New Roman" w:hAnsi="Times New Roman" w:cs="Times New Roman"/>
          <w:sz w:val="28"/>
          <w:szCs w:val="28"/>
        </w:rPr>
      </w:pPr>
      <w:r w:rsidRPr="00C01199">
        <w:rPr>
          <w:rFonts w:ascii="Times New Roman" w:hAnsi="Times New Roman" w:cs="Times New Roman"/>
          <w:sz w:val="28"/>
          <w:szCs w:val="28"/>
          <w:u w:val="single"/>
        </w:rPr>
        <w:t>Закон структуры</w:t>
      </w:r>
      <w:r w:rsidRPr="00C01199">
        <w:rPr>
          <w:rFonts w:ascii="Times New Roman" w:hAnsi="Times New Roman" w:cs="Times New Roman"/>
          <w:sz w:val="28"/>
          <w:szCs w:val="28"/>
        </w:rPr>
        <w:t>. Общество является совокупностью неоднородных и в то же время взаимосвязанных и взаимодействующих институтов, групп, общностей и отношений между ними.</w:t>
      </w:r>
      <w:r w:rsidR="00AF7FA1">
        <w:rPr>
          <w:rFonts w:ascii="Times New Roman" w:hAnsi="Times New Roman" w:cs="Times New Roman"/>
          <w:sz w:val="28"/>
          <w:szCs w:val="28"/>
        </w:rPr>
        <w:t xml:space="preserve"> </w:t>
      </w:r>
      <w:r w:rsidRPr="00C01199">
        <w:rPr>
          <w:rFonts w:ascii="Times New Roman" w:hAnsi="Times New Roman" w:cs="Times New Roman"/>
          <w:sz w:val="28"/>
          <w:szCs w:val="28"/>
        </w:rPr>
        <w:t>При анализ</w:t>
      </w:r>
      <w:r w:rsidR="00AF7FA1">
        <w:rPr>
          <w:rFonts w:ascii="Times New Roman" w:hAnsi="Times New Roman" w:cs="Times New Roman"/>
          <w:sz w:val="28"/>
          <w:szCs w:val="28"/>
        </w:rPr>
        <w:t>е социальных процессов и явлений</w:t>
      </w:r>
      <w:r w:rsidRPr="00C01199">
        <w:rPr>
          <w:rFonts w:ascii="Times New Roman" w:hAnsi="Times New Roman" w:cs="Times New Roman"/>
          <w:sz w:val="28"/>
          <w:szCs w:val="28"/>
        </w:rPr>
        <w:t xml:space="preserve"> в экономической сфере</w:t>
      </w:r>
      <w:r w:rsidR="00AF7FA1">
        <w:rPr>
          <w:rFonts w:ascii="Times New Roman" w:hAnsi="Times New Roman" w:cs="Times New Roman"/>
          <w:sz w:val="28"/>
          <w:szCs w:val="28"/>
        </w:rPr>
        <w:t>,</w:t>
      </w:r>
      <w:r w:rsidRPr="00C01199">
        <w:rPr>
          <w:rFonts w:ascii="Times New Roman" w:hAnsi="Times New Roman" w:cs="Times New Roman"/>
          <w:sz w:val="28"/>
          <w:szCs w:val="28"/>
        </w:rPr>
        <w:t xml:space="preserve"> закон структуры требует учитывать особенности социальной структуры общества на данном этапе его развития; деформации в социальной структуре, вызванные сменой института собственности и общего уклада.</w:t>
      </w:r>
    </w:p>
    <w:p w:rsidR="00C01199" w:rsidRPr="00C01199" w:rsidRDefault="00C01199" w:rsidP="00C01199">
      <w:pPr>
        <w:spacing w:after="0" w:line="240" w:lineRule="auto"/>
        <w:jc w:val="both"/>
        <w:rPr>
          <w:rFonts w:ascii="Times New Roman" w:hAnsi="Times New Roman" w:cs="Times New Roman"/>
          <w:sz w:val="28"/>
          <w:szCs w:val="28"/>
        </w:rPr>
      </w:pPr>
      <w:r w:rsidRPr="00C01199">
        <w:rPr>
          <w:rFonts w:ascii="Times New Roman" w:hAnsi="Times New Roman" w:cs="Times New Roman"/>
          <w:sz w:val="28"/>
          <w:szCs w:val="28"/>
          <w:u w:val="single"/>
        </w:rPr>
        <w:t>Закон взаимосвязи общественных потребностей и деятельности</w:t>
      </w:r>
      <w:r w:rsidRPr="00C01199">
        <w:rPr>
          <w:rFonts w:ascii="Times New Roman" w:hAnsi="Times New Roman" w:cs="Times New Roman"/>
          <w:sz w:val="28"/>
          <w:szCs w:val="28"/>
        </w:rPr>
        <w:t>. Социальные потребности людей определяют и интенсифицируют их деятельность. В свою очередь, сама социальная, и прежде всего трудовая, деятельность в любом обществе служит фундаментальной базой удовлетворения потребностей членов общества. Неразрывная взаимосвязь социальной деятельности членов общества и удовлетворение их общественных потребностей является объективным законом функционирования общества.</w:t>
      </w:r>
    </w:p>
    <w:p w:rsidR="00C01199" w:rsidRPr="00C01199" w:rsidRDefault="00C01199" w:rsidP="00C01199">
      <w:pPr>
        <w:spacing w:after="0" w:line="240" w:lineRule="auto"/>
        <w:jc w:val="both"/>
        <w:rPr>
          <w:rFonts w:ascii="Times New Roman" w:hAnsi="Times New Roman" w:cs="Times New Roman"/>
          <w:sz w:val="28"/>
          <w:szCs w:val="28"/>
        </w:rPr>
      </w:pPr>
      <w:r w:rsidRPr="00C01199">
        <w:rPr>
          <w:rFonts w:ascii="Times New Roman" w:hAnsi="Times New Roman" w:cs="Times New Roman"/>
          <w:sz w:val="28"/>
          <w:szCs w:val="28"/>
          <w:u w:val="single"/>
        </w:rPr>
        <w:t>Закон взаимосвязи материального производства и общества</w:t>
      </w:r>
      <w:r w:rsidRPr="00C01199">
        <w:rPr>
          <w:rFonts w:ascii="Times New Roman" w:hAnsi="Times New Roman" w:cs="Times New Roman"/>
          <w:sz w:val="28"/>
          <w:szCs w:val="28"/>
        </w:rPr>
        <w:t>. Материальное производство является основой развития и функционирования общества. Его изменение и развитие оказывает прямое воздействие на состояние общества, определяет его социально-экономическую базу и социальные возможности развития всех социальных групп, классов и слоев общества.</w:t>
      </w:r>
    </w:p>
    <w:p w:rsidR="005C1BC6" w:rsidRDefault="005C1BC6"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Pr="00C01199" w:rsidRDefault="00C01199" w:rsidP="00C01199">
      <w:pPr>
        <w:spacing w:after="0"/>
        <w:ind w:firstLine="709"/>
        <w:jc w:val="center"/>
        <w:rPr>
          <w:rFonts w:ascii="Times New Roman" w:eastAsia="Calibri" w:hAnsi="Times New Roman" w:cs="Times New Roman"/>
          <w:b/>
          <w:sz w:val="28"/>
          <w:szCs w:val="28"/>
        </w:rPr>
      </w:pPr>
      <w:r w:rsidRPr="00C01199">
        <w:rPr>
          <w:rFonts w:ascii="Times New Roman" w:eastAsia="Calibri" w:hAnsi="Times New Roman" w:cs="Times New Roman"/>
          <w:b/>
          <w:sz w:val="28"/>
          <w:szCs w:val="28"/>
        </w:rPr>
        <w:lastRenderedPageBreak/>
        <w:t>4. Экономические законы в познании социальных отношений в области экономики  (конкуренции, разделения и перемены труда, спроса и предложения).</w:t>
      </w:r>
    </w:p>
    <w:p w:rsidR="00C01199" w:rsidRPr="00C01199" w:rsidRDefault="00C01199" w:rsidP="00C01199">
      <w:pPr>
        <w:spacing w:after="0" w:line="240" w:lineRule="auto"/>
        <w:jc w:val="both"/>
        <w:rPr>
          <w:rFonts w:ascii="Times New Roman" w:hAnsi="Times New Roman" w:cs="Times New Roman"/>
          <w:sz w:val="28"/>
          <w:szCs w:val="28"/>
        </w:rPr>
      </w:pPr>
      <w:r w:rsidRPr="00C01199">
        <w:rPr>
          <w:rFonts w:ascii="Times New Roman" w:hAnsi="Times New Roman" w:cs="Times New Roman"/>
          <w:sz w:val="28"/>
          <w:szCs w:val="28"/>
          <w:u w:val="single"/>
        </w:rPr>
        <w:t>Закон конкуренции</w:t>
      </w:r>
      <w:r w:rsidRPr="00C01199">
        <w:rPr>
          <w:rFonts w:ascii="Times New Roman" w:hAnsi="Times New Roman" w:cs="Times New Roman"/>
          <w:sz w:val="28"/>
          <w:szCs w:val="28"/>
        </w:rPr>
        <w:t>. «Конкуренция – это соперничество предприятий, выпускающих одинаковую продукцию с целью привлечения потребителей имен</w:t>
      </w:r>
      <w:r>
        <w:rPr>
          <w:rFonts w:ascii="Times New Roman" w:hAnsi="Times New Roman" w:cs="Times New Roman"/>
          <w:sz w:val="28"/>
          <w:szCs w:val="28"/>
        </w:rPr>
        <w:t xml:space="preserve">но к своей марке». </w:t>
      </w:r>
      <w:r w:rsidRPr="00C01199">
        <w:rPr>
          <w:rFonts w:ascii="Times New Roman" w:hAnsi="Times New Roman" w:cs="Times New Roman"/>
          <w:sz w:val="28"/>
          <w:szCs w:val="28"/>
        </w:rPr>
        <w:t xml:space="preserve"> Являясь одним из важнейших механизмов рыночной экономики, конкуренция обеспечивает условия для получения максимальной прибыли и достижения экономической эффективности производства</w:t>
      </w:r>
      <w:r w:rsidR="003C585F">
        <w:rPr>
          <w:rFonts w:ascii="Times New Roman" w:hAnsi="Times New Roman" w:cs="Times New Roman"/>
          <w:sz w:val="28"/>
          <w:szCs w:val="28"/>
        </w:rPr>
        <w:t>.</w:t>
      </w:r>
    </w:p>
    <w:p w:rsidR="00C01199" w:rsidRPr="00C01199" w:rsidRDefault="00C01199" w:rsidP="00C01199">
      <w:pPr>
        <w:spacing w:after="0" w:line="240" w:lineRule="auto"/>
        <w:jc w:val="both"/>
        <w:rPr>
          <w:rFonts w:ascii="Times New Roman" w:hAnsi="Times New Roman" w:cs="Times New Roman"/>
          <w:sz w:val="28"/>
          <w:szCs w:val="28"/>
        </w:rPr>
      </w:pPr>
      <w:r w:rsidRPr="00C01199">
        <w:rPr>
          <w:rFonts w:ascii="Times New Roman" w:hAnsi="Times New Roman" w:cs="Times New Roman"/>
          <w:sz w:val="28"/>
          <w:szCs w:val="28"/>
          <w:u w:val="single"/>
        </w:rPr>
        <w:t>Закон разделения труда</w:t>
      </w:r>
      <w:r w:rsidR="003C585F">
        <w:rPr>
          <w:rFonts w:ascii="Times New Roman" w:hAnsi="Times New Roman" w:cs="Times New Roman"/>
          <w:sz w:val="28"/>
          <w:szCs w:val="28"/>
        </w:rPr>
        <w:t>. Динамика</w:t>
      </w:r>
      <w:r w:rsidRPr="00C01199">
        <w:rPr>
          <w:rFonts w:ascii="Times New Roman" w:hAnsi="Times New Roman" w:cs="Times New Roman"/>
          <w:sz w:val="28"/>
          <w:szCs w:val="28"/>
        </w:rPr>
        <w:t xml:space="preserve"> общественного производства тесно связана с процессом разделения труда на различные виды (труд умственный и физический; промышленный и аграрный; управленческий и исполнительный). Разделение труда приводит к делению общества на различные социальные группы, классы.</w:t>
      </w:r>
    </w:p>
    <w:p w:rsidR="00C01199" w:rsidRPr="00C01199" w:rsidRDefault="00C01199" w:rsidP="00C01199">
      <w:pPr>
        <w:spacing w:after="0" w:line="240" w:lineRule="auto"/>
        <w:jc w:val="both"/>
        <w:rPr>
          <w:rFonts w:ascii="Times New Roman" w:hAnsi="Times New Roman" w:cs="Times New Roman"/>
          <w:sz w:val="28"/>
          <w:szCs w:val="28"/>
        </w:rPr>
      </w:pPr>
      <w:r w:rsidRPr="00C01199">
        <w:rPr>
          <w:rFonts w:ascii="Times New Roman" w:hAnsi="Times New Roman" w:cs="Times New Roman"/>
          <w:sz w:val="28"/>
          <w:szCs w:val="28"/>
          <w:u w:val="single"/>
        </w:rPr>
        <w:t>Закон перемены труда</w:t>
      </w:r>
      <w:r w:rsidRPr="00C01199">
        <w:rPr>
          <w:rFonts w:ascii="Times New Roman" w:hAnsi="Times New Roman" w:cs="Times New Roman"/>
          <w:sz w:val="28"/>
          <w:szCs w:val="28"/>
        </w:rPr>
        <w:t>. Динамика развития производства требовала динамики функций работника, смены рода занятий. Перемена труда расширяет профиль работника, развивает способности и профессиональные навыки человека.</w:t>
      </w:r>
      <w:r w:rsidR="003C585F">
        <w:rPr>
          <w:rFonts w:ascii="Times New Roman" w:hAnsi="Times New Roman" w:cs="Times New Roman"/>
          <w:sz w:val="28"/>
          <w:szCs w:val="28"/>
        </w:rPr>
        <w:t xml:space="preserve"> </w:t>
      </w:r>
      <w:r w:rsidRPr="00C01199">
        <w:rPr>
          <w:rFonts w:ascii="Times New Roman" w:hAnsi="Times New Roman" w:cs="Times New Roman"/>
          <w:sz w:val="28"/>
          <w:szCs w:val="28"/>
        </w:rPr>
        <w:t>Предприятие или компания, исходя из запросов процесса производства и интересов работодателя, могут неоднократно менять персонал, добиваясь формирования универсальной рабочей силы.</w:t>
      </w:r>
    </w:p>
    <w:p w:rsidR="00C01199" w:rsidRDefault="00C01199" w:rsidP="003C585F">
      <w:pPr>
        <w:spacing w:after="0" w:line="240" w:lineRule="auto"/>
        <w:jc w:val="both"/>
        <w:rPr>
          <w:rFonts w:ascii="Times New Roman" w:hAnsi="Times New Roman" w:cs="Times New Roman"/>
          <w:sz w:val="28"/>
          <w:szCs w:val="28"/>
        </w:rPr>
      </w:pPr>
      <w:r w:rsidRPr="00C01199">
        <w:rPr>
          <w:rFonts w:ascii="Times New Roman" w:hAnsi="Times New Roman" w:cs="Times New Roman"/>
          <w:sz w:val="28"/>
          <w:szCs w:val="28"/>
          <w:u w:val="single"/>
        </w:rPr>
        <w:t>Закон спроса</w:t>
      </w:r>
      <w:r w:rsidRPr="00C01199">
        <w:rPr>
          <w:rFonts w:ascii="Times New Roman" w:hAnsi="Times New Roman" w:cs="Times New Roman"/>
          <w:sz w:val="28"/>
          <w:szCs w:val="28"/>
        </w:rPr>
        <w:t>. Существует обратная зависимость между ценой и объемом сбыта продукции. По закону спроса, главным фактором, обусловливающим размеры спроса, является цена товара. Чем ниже рыночная цена товаров, тем больше спрос на них, тем больше объем покупаемых потребителем товаров.</w:t>
      </w:r>
    </w:p>
    <w:p w:rsidR="00C01199" w:rsidRPr="003C585F" w:rsidRDefault="003C585F" w:rsidP="003C585F">
      <w:pPr>
        <w:spacing w:after="0" w:line="240" w:lineRule="auto"/>
        <w:jc w:val="both"/>
        <w:rPr>
          <w:rFonts w:ascii="Times New Roman" w:hAnsi="Times New Roman" w:cs="Times New Roman"/>
          <w:sz w:val="28"/>
          <w:szCs w:val="28"/>
        </w:rPr>
      </w:pPr>
      <w:r w:rsidRPr="003C585F">
        <w:rPr>
          <w:rFonts w:ascii="Times New Roman" w:hAnsi="Times New Roman" w:cs="Times New Roman"/>
          <w:sz w:val="28"/>
          <w:szCs w:val="28"/>
          <w:u w:val="single"/>
        </w:rPr>
        <w:t>Закон предложения.</w:t>
      </w:r>
      <w:r w:rsidRPr="003C585F">
        <w:rPr>
          <w:rFonts w:ascii="Times New Roman" w:hAnsi="Times New Roman" w:cs="Times New Roman"/>
          <w:sz w:val="28"/>
          <w:szCs w:val="28"/>
        </w:rPr>
        <w:t xml:space="preserve"> </w:t>
      </w:r>
      <w:r w:rsidRPr="003C585F">
        <w:rPr>
          <w:rFonts w:ascii="Times New Roman" w:hAnsi="Times New Roman" w:cs="Times New Roman"/>
          <w:color w:val="000000"/>
          <w:sz w:val="28"/>
          <w:szCs w:val="28"/>
        </w:rPr>
        <w:t>Предложение – количество товаров, которое продавцы готовы (хотят и могут) предложить к продаже на рынке</w:t>
      </w:r>
      <w:r w:rsidRPr="003C585F">
        <w:rPr>
          <w:rStyle w:val="apple-converted-space"/>
          <w:rFonts w:ascii="Times New Roman" w:hAnsi="Times New Roman" w:cs="Times New Roman"/>
          <w:color w:val="000000"/>
          <w:sz w:val="28"/>
          <w:szCs w:val="28"/>
        </w:rPr>
        <w:t> </w:t>
      </w:r>
      <w:r>
        <w:rPr>
          <w:rFonts w:ascii="Times New Roman" w:hAnsi="Times New Roman" w:cs="Times New Roman"/>
          <w:color w:val="000000"/>
          <w:sz w:val="28"/>
          <w:szCs w:val="28"/>
        </w:rPr>
        <w:t xml:space="preserve">по конкретным ценам </w:t>
      </w:r>
      <w:r w:rsidRPr="003C585F">
        <w:rPr>
          <w:rFonts w:ascii="Times New Roman" w:hAnsi="Times New Roman" w:cs="Times New Roman"/>
          <w:color w:val="000000"/>
          <w:sz w:val="28"/>
          <w:szCs w:val="28"/>
        </w:rPr>
        <w:t>в определенное время.</w:t>
      </w:r>
      <w:r w:rsidRPr="003C585F">
        <w:rPr>
          <w:rFonts w:ascii="Times New Roman" w:hAnsi="Times New Roman" w:cs="Times New Roman"/>
          <w:color w:val="000000"/>
          <w:sz w:val="28"/>
          <w:szCs w:val="28"/>
          <w:shd w:val="clear" w:color="auto" w:fill="FFFFFF"/>
        </w:rPr>
        <w:t xml:space="preserve"> </w:t>
      </w:r>
      <w:r w:rsidRPr="003C585F">
        <w:rPr>
          <w:rStyle w:val="apple-converted-space"/>
          <w:rFonts w:ascii="Times New Roman" w:hAnsi="Times New Roman" w:cs="Times New Roman"/>
          <w:color w:val="000000"/>
          <w:sz w:val="28"/>
          <w:szCs w:val="28"/>
          <w:shd w:val="clear" w:color="auto" w:fill="FFFFFF"/>
        </w:rPr>
        <w:t> </w:t>
      </w:r>
      <w:r w:rsidRPr="003C585F">
        <w:rPr>
          <w:rFonts w:ascii="Times New Roman" w:hAnsi="Times New Roman" w:cs="Times New Roman"/>
          <w:color w:val="000000"/>
          <w:sz w:val="28"/>
          <w:szCs w:val="28"/>
          <w:shd w:val="clear" w:color="auto" w:fill="FFFFFF"/>
        </w:rPr>
        <w:t>С повышением цен соответственно возрастает и величина предложения; со снижением цен сокращается также и предложение.</w:t>
      </w: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Default="00C01199" w:rsidP="004A52AB">
      <w:pPr>
        <w:pStyle w:val="a3"/>
        <w:jc w:val="center"/>
        <w:rPr>
          <w:b/>
          <w:sz w:val="28"/>
          <w:szCs w:val="28"/>
        </w:rPr>
      </w:pPr>
    </w:p>
    <w:p w:rsidR="00C01199" w:rsidRPr="003C585F" w:rsidRDefault="00C01199" w:rsidP="003C585F">
      <w:pPr>
        <w:rPr>
          <w:b/>
          <w:sz w:val="28"/>
          <w:szCs w:val="28"/>
        </w:rPr>
      </w:pPr>
    </w:p>
    <w:p w:rsidR="00C01199" w:rsidRPr="00C01199" w:rsidRDefault="00C01199" w:rsidP="00C01199">
      <w:pPr>
        <w:spacing w:after="0"/>
        <w:ind w:firstLine="709"/>
        <w:jc w:val="center"/>
        <w:rPr>
          <w:rFonts w:ascii="Times New Roman" w:eastAsia="Calibri" w:hAnsi="Times New Roman" w:cs="Times New Roman"/>
          <w:b/>
          <w:sz w:val="28"/>
          <w:szCs w:val="28"/>
        </w:rPr>
      </w:pPr>
      <w:r w:rsidRPr="00C01199">
        <w:rPr>
          <w:rFonts w:ascii="Times New Roman" w:eastAsia="Calibri" w:hAnsi="Times New Roman" w:cs="Times New Roman"/>
          <w:b/>
          <w:sz w:val="28"/>
          <w:szCs w:val="28"/>
        </w:rPr>
        <w:lastRenderedPageBreak/>
        <w:t xml:space="preserve">5. Развитие экономической социологии за рубежом: ранний этап (Г. де </w:t>
      </w:r>
      <w:proofErr w:type="spellStart"/>
      <w:r w:rsidRPr="00C01199">
        <w:rPr>
          <w:rFonts w:ascii="Times New Roman" w:eastAsia="Calibri" w:hAnsi="Times New Roman" w:cs="Times New Roman"/>
          <w:b/>
          <w:sz w:val="28"/>
          <w:szCs w:val="28"/>
        </w:rPr>
        <w:t>Грееф</w:t>
      </w:r>
      <w:proofErr w:type="spellEnd"/>
      <w:r w:rsidRPr="00C01199">
        <w:rPr>
          <w:rFonts w:ascii="Times New Roman" w:eastAsia="Calibri" w:hAnsi="Times New Roman" w:cs="Times New Roman"/>
          <w:b/>
          <w:sz w:val="28"/>
          <w:szCs w:val="28"/>
        </w:rPr>
        <w:t xml:space="preserve">, К. Маркс, М. Вебер, Т. </w:t>
      </w:r>
      <w:proofErr w:type="spellStart"/>
      <w:r w:rsidRPr="00C01199">
        <w:rPr>
          <w:rFonts w:ascii="Times New Roman" w:eastAsia="Calibri" w:hAnsi="Times New Roman" w:cs="Times New Roman"/>
          <w:b/>
          <w:sz w:val="28"/>
          <w:szCs w:val="28"/>
        </w:rPr>
        <w:t>Веблен</w:t>
      </w:r>
      <w:proofErr w:type="spellEnd"/>
      <w:r w:rsidRPr="00C01199">
        <w:rPr>
          <w:rFonts w:ascii="Times New Roman" w:eastAsia="Calibri" w:hAnsi="Times New Roman" w:cs="Times New Roman"/>
          <w:b/>
          <w:sz w:val="28"/>
          <w:szCs w:val="28"/>
        </w:rPr>
        <w:t xml:space="preserve">, А. Смит, А. Маршалл, А. </w:t>
      </w:r>
      <w:proofErr w:type="spellStart"/>
      <w:r w:rsidRPr="00C01199">
        <w:rPr>
          <w:rFonts w:ascii="Times New Roman" w:eastAsia="Calibri" w:hAnsi="Times New Roman" w:cs="Times New Roman"/>
          <w:b/>
          <w:sz w:val="28"/>
          <w:szCs w:val="28"/>
        </w:rPr>
        <w:t>Маслоу</w:t>
      </w:r>
      <w:proofErr w:type="spellEnd"/>
      <w:r w:rsidRPr="00C01199">
        <w:rPr>
          <w:rFonts w:ascii="Times New Roman" w:eastAsia="Calibri" w:hAnsi="Times New Roman" w:cs="Times New Roman"/>
          <w:b/>
          <w:sz w:val="28"/>
          <w:szCs w:val="28"/>
        </w:rPr>
        <w:t>).</w:t>
      </w:r>
    </w:p>
    <w:p w:rsidR="003C585F" w:rsidRDefault="003C585F" w:rsidP="003C585F">
      <w:pPr>
        <w:spacing w:after="0" w:line="240" w:lineRule="auto"/>
        <w:jc w:val="both"/>
        <w:rPr>
          <w:rFonts w:ascii="Times New Roman" w:hAnsi="Times New Roman" w:cs="Times New Roman"/>
          <w:color w:val="000000"/>
          <w:sz w:val="28"/>
          <w:szCs w:val="28"/>
          <w:shd w:val="clear" w:color="auto" w:fill="FFFFFF"/>
        </w:rPr>
      </w:pPr>
    </w:p>
    <w:p w:rsidR="00BD3AD5" w:rsidRDefault="00C01199" w:rsidP="003C585F">
      <w:pPr>
        <w:spacing w:after="0" w:line="240" w:lineRule="auto"/>
        <w:jc w:val="both"/>
        <w:rPr>
          <w:rFonts w:ascii="Times New Roman" w:hAnsi="Times New Roman" w:cs="Times New Roman"/>
          <w:color w:val="000000"/>
          <w:sz w:val="28"/>
          <w:szCs w:val="28"/>
          <w:shd w:val="clear" w:color="auto" w:fill="FFFFFF"/>
        </w:rPr>
      </w:pPr>
      <w:r w:rsidRPr="003C585F">
        <w:rPr>
          <w:rFonts w:ascii="Times New Roman" w:hAnsi="Times New Roman" w:cs="Times New Roman"/>
          <w:color w:val="000000"/>
          <w:sz w:val="28"/>
          <w:szCs w:val="28"/>
          <w:shd w:val="clear" w:color="auto" w:fill="FFFFFF"/>
        </w:rPr>
        <w:t>Экон</w:t>
      </w:r>
      <w:r w:rsidR="00B04643" w:rsidRPr="003C585F">
        <w:rPr>
          <w:rFonts w:ascii="Times New Roman" w:hAnsi="Times New Roman" w:cs="Times New Roman"/>
          <w:color w:val="000000"/>
          <w:sz w:val="28"/>
          <w:szCs w:val="28"/>
          <w:shd w:val="clear" w:color="auto" w:fill="FFFFFF"/>
        </w:rPr>
        <w:t>омический</w:t>
      </w:r>
      <w:r w:rsidRPr="003C585F">
        <w:rPr>
          <w:rFonts w:ascii="Times New Roman" w:hAnsi="Times New Roman" w:cs="Times New Roman"/>
          <w:color w:val="000000"/>
          <w:sz w:val="28"/>
          <w:szCs w:val="28"/>
          <w:shd w:val="clear" w:color="auto" w:fill="FFFFFF"/>
        </w:rPr>
        <w:t xml:space="preserve"> подход дополн</w:t>
      </w:r>
      <w:r w:rsidR="00B04643" w:rsidRPr="003C585F">
        <w:rPr>
          <w:rFonts w:ascii="Times New Roman" w:hAnsi="Times New Roman" w:cs="Times New Roman"/>
          <w:color w:val="000000"/>
          <w:sz w:val="28"/>
          <w:szCs w:val="28"/>
          <w:shd w:val="clear" w:color="auto" w:fill="FFFFFF"/>
        </w:rPr>
        <w:t>яется</w:t>
      </w:r>
      <w:r w:rsidRPr="003C585F">
        <w:rPr>
          <w:rFonts w:ascii="Times New Roman" w:hAnsi="Times New Roman" w:cs="Times New Roman"/>
          <w:color w:val="000000"/>
          <w:sz w:val="28"/>
          <w:szCs w:val="28"/>
          <w:shd w:val="clear" w:color="auto" w:fill="FFFFFF"/>
        </w:rPr>
        <w:t xml:space="preserve"> социолог</w:t>
      </w:r>
      <w:r w:rsidR="00B04643" w:rsidRPr="003C585F">
        <w:rPr>
          <w:rFonts w:ascii="Times New Roman" w:hAnsi="Times New Roman" w:cs="Times New Roman"/>
          <w:color w:val="000000"/>
          <w:sz w:val="28"/>
          <w:szCs w:val="28"/>
          <w:shd w:val="clear" w:color="auto" w:fill="FFFFFF"/>
        </w:rPr>
        <w:t>ическими</w:t>
      </w:r>
      <w:r w:rsidRPr="003C585F">
        <w:rPr>
          <w:rFonts w:ascii="Times New Roman" w:hAnsi="Times New Roman" w:cs="Times New Roman"/>
          <w:color w:val="000000"/>
          <w:sz w:val="28"/>
          <w:szCs w:val="28"/>
          <w:shd w:val="clear" w:color="auto" w:fill="FFFFFF"/>
        </w:rPr>
        <w:t xml:space="preserve"> оценками. Впервые предприним</w:t>
      </w:r>
      <w:r w:rsidR="00B04643" w:rsidRPr="003C585F">
        <w:rPr>
          <w:rFonts w:ascii="Times New Roman" w:hAnsi="Times New Roman" w:cs="Times New Roman"/>
          <w:color w:val="000000"/>
          <w:sz w:val="28"/>
          <w:szCs w:val="28"/>
          <w:shd w:val="clear" w:color="auto" w:fill="FFFFFF"/>
        </w:rPr>
        <w:t>аются</w:t>
      </w:r>
      <w:r w:rsidRPr="003C585F">
        <w:rPr>
          <w:rFonts w:ascii="Times New Roman" w:hAnsi="Times New Roman" w:cs="Times New Roman"/>
          <w:color w:val="000000"/>
          <w:sz w:val="28"/>
          <w:szCs w:val="28"/>
          <w:shd w:val="clear" w:color="auto" w:fill="FFFFFF"/>
        </w:rPr>
        <w:t xml:space="preserve"> попытки внедрить соц</w:t>
      </w:r>
      <w:r w:rsidR="003C585F" w:rsidRPr="003C585F">
        <w:rPr>
          <w:rFonts w:ascii="Times New Roman" w:hAnsi="Times New Roman" w:cs="Times New Roman"/>
          <w:color w:val="000000"/>
          <w:sz w:val="28"/>
          <w:szCs w:val="28"/>
          <w:shd w:val="clear" w:color="auto" w:fill="FFFFFF"/>
        </w:rPr>
        <w:t>иальные</w:t>
      </w:r>
      <w:r w:rsidRPr="003C585F">
        <w:rPr>
          <w:rFonts w:ascii="Times New Roman" w:hAnsi="Times New Roman" w:cs="Times New Roman"/>
          <w:color w:val="000000"/>
          <w:sz w:val="28"/>
          <w:szCs w:val="28"/>
          <w:shd w:val="clear" w:color="auto" w:fill="FFFFFF"/>
        </w:rPr>
        <w:t xml:space="preserve"> оценки в анал</w:t>
      </w:r>
      <w:r w:rsidR="00B04643" w:rsidRPr="003C585F">
        <w:rPr>
          <w:rFonts w:ascii="Times New Roman" w:hAnsi="Times New Roman" w:cs="Times New Roman"/>
          <w:color w:val="000000"/>
          <w:sz w:val="28"/>
          <w:szCs w:val="28"/>
          <w:shd w:val="clear" w:color="auto" w:fill="FFFFFF"/>
        </w:rPr>
        <w:t>из</w:t>
      </w:r>
      <w:r w:rsidRPr="003C585F">
        <w:rPr>
          <w:rFonts w:ascii="Times New Roman" w:hAnsi="Times New Roman" w:cs="Times New Roman"/>
          <w:color w:val="000000"/>
          <w:sz w:val="28"/>
          <w:szCs w:val="28"/>
          <w:shd w:val="clear" w:color="auto" w:fill="FFFFFF"/>
        </w:rPr>
        <w:t xml:space="preserve"> </w:t>
      </w:r>
      <w:proofErr w:type="gramStart"/>
      <w:r w:rsidRPr="003C585F">
        <w:rPr>
          <w:rFonts w:ascii="Times New Roman" w:hAnsi="Times New Roman" w:cs="Times New Roman"/>
          <w:color w:val="000000"/>
          <w:sz w:val="28"/>
          <w:szCs w:val="28"/>
          <w:shd w:val="clear" w:color="auto" w:fill="FFFFFF"/>
        </w:rPr>
        <w:t>эконом</w:t>
      </w:r>
      <w:r w:rsidR="003C585F">
        <w:rPr>
          <w:rFonts w:ascii="Times New Roman" w:hAnsi="Times New Roman" w:cs="Times New Roman"/>
          <w:color w:val="000000"/>
          <w:sz w:val="28"/>
          <w:szCs w:val="28"/>
          <w:shd w:val="clear" w:color="auto" w:fill="FFFFFF"/>
        </w:rPr>
        <w:t>ических</w:t>
      </w:r>
      <w:r w:rsidRPr="003C585F">
        <w:rPr>
          <w:rFonts w:ascii="Times New Roman" w:hAnsi="Times New Roman" w:cs="Times New Roman"/>
          <w:color w:val="000000"/>
          <w:sz w:val="28"/>
          <w:szCs w:val="28"/>
          <w:shd w:val="clear" w:color="auto" w:fill="FFFFFF"/>
        </w:rPr>
        <w:t xml:space="preserve"> процессов</w:t>
      </w:r>
      <w:proofErr w:type="gramEnd"/>
      <w:r w:rsidRPr="003C585F">
        <w:rPr>
          <w:rFonts w:ascii="Times New Roman" w:hAnsi="Times New Roman" w:cs="Times New Roman"/>
          <w:color w:val="000000"/>
          <w:sz w:val="28"/>
          <w:szCs w:val="28"/>
          <w:shd w:val="clear" w:color="auto" w:fill="FFFFFF"/>
        </w:rPr>
        <w:t>:</w:t>
      </w:r>
      <w:r w:rsidR="00B04643" w:rsidRPr="003C585F">
        <w:rPr>
          <w:rFonts w:ascii="Times New Roman" w:hAnsi="Times New Roman" w:cs="Times New Roman"/>
          <w:color w:val="000000"/>
          <w:sz w:val="28"/>
          <w:szCs w:val="28"/>
          <w:shd w:val="clear" w:color="auto" w:fill="FFFFFF"/>
        </w:rPr>
        <w:t xml:space="preserve"> п</w:t>
      </w:r>
      <w:r w:rsidRPr="003C585F">
        <w:rPr>
          <w:rFonts w:ascii="Times New Roman" w:hAnsi="Times New Roman" w:cs="Times New Roman"/>
          <w:color w:val="000000"/>
          <w:sz w:val="28"/>
          <w:szCs w:val="28"/>
          <w:shd w:val="clear" w:color="auto" w:fill="FFFFFF"/>
        </w:rPr>
        <w:t>обудит</w:t>
      </w:r>
      <w:r w:rsidR="003C585F">
        <w:rPr>
          <w:rFonts w:ascii="Times New Roman" w:hAnsi="Times New Roman" w:cs="Times New Roman"/>
          <w:color w:val="000000"/>
          <w:sz w:val="28"/>
          <w:szCs w:val="28"/>
          <w:shd w:val="clear" w:color="auto" w:fill="FFFFFF"/>
        </w:rPr>
        <w:t xml:space="preserve">ельные </w:t>
      </w:r>
      <w:r w:rsidRPr="003C585F">
        <w:rPr>
          <w:rFonts w:ascii="Times New Roman" w:hAnsi="Times New Roman" w:cs="Times New Roman"/>
          <w:color w:val="000000"/>
          <w:sz w:val="28"/>
          <w:szCs w:val="28"/>
          <w:shd w:val="clear" w:color="auto" w:fill="FFFFFF"/>
        </w:rPr>
        <w:t>мотивы эконом</w:t>
      </w:r>
      <w:r w:rsidR="003C585F">
        <w:rPr>
          <w:rFonts w:ascii="Times New Roman" w:hAnsi="Times New Roman" w:cs="Times New Roman"/>
          <w:color w:val="000000"/>
          <w:sz w:val="28"/>
          <w:szCs w:val="28"/>
          <w:shd w:val="clear" w:color="auto" w:fill="FFFFFF"/>
        </w:rPr>
        <w:t>ического</w:t>
      </w:r>
      <w:r w:rsidRPr="003C585F">
        <w:rPr>
          <w:rFonts w:ascii="Times New Roman" w:hAnsi="Times New Roman" w:cs="Times New Roman"/>
          <w:color w:val="000000"/>
          <w:sz w:val="28"/>
          <w:szCs w:val="28"/>
          <w:shd w:val="clear" w:color="auto" w:fill="FFFFFF"/>
        </w:rPr>
        <w:t xml:space="preserve"> </w:t>
      </w:r>
      <w:r w:rsidR="00B04643" w:rsidRPr="003C585F">
        <w:rPr>
          <w:rFonts w:ascii="Times New Roman" w:hAnsi="Times New Roman" w:cs="Times New Roman"/>
          <w:color w:val="000000"/>
          <w:sz w:val="28"/>
          <w:szCs w:val="28"/>
          <w:shd w:val="clear" w:color="auto" w:fill="FFFFFF"/>
        </w:rPr>
        <w:t>п</w:t>
      </w:r>
      <w:r w:rsidRPr="003C585F">
        <w:rPr>
          <w:rFonts w:ascii="Times New Roman" w:hAnsi="Times New Roman" w:cs="Times New Roman"/>
          <w:color w:val="000000"/>
          <w:sz w:val="28"/>
          <w:szCs w:val="28"/>
          <w:shd w:val="clear" w:color="auto" w:fill="FFFFFF"/>
        </w:rPr>
        <w:t>овед</w:t>
      </w:r>
      <w:r w:rsidR="00B04643" w:rsidRPr="003C585F">
        <w:rPr>
          <w:rFonts w:ascii="Times New Roman" w:hAnsi="Times New Roman" w:cs="Times New Roman"/>
          <w:color w:val="000000"/>
          <w:sz w:val="28"/>
          <w:szCs w:val="28"/>
          <w:shd w:val="clear" w:color="auto" w:fill="FFFFFF"/>
        </w:rPr>
        <w:t xml:space="preserve">ения; </w:t>
      </w:r>
      <w:r w:rsidRPr="003C585F">
        <w:rPr>
          <w:rFonts w:ascii="Times New Roman" w:hAnsi="Times New Roman" w:cs="Times New Roman"/>
          <w:color w:val="000000"/>
          <w:sz w:val="28"/>
          <w:szCs w:val="28"/>
          <w:shd w:val="clear" w:color="auto" w:fill="FFFFFF"/>
        </w:rPr>
        <w:t>влиян</w:t>
      </w:r>
      <w:r w:rsidR="00B04643" w:rsidRPr="003C585F">
        <w:rPr>
          <w:rFonts w:ascii="Times New Roman" w:hAnsi="Times New Roman" w:cs="Times New Roman"/>
          <w:color w:val="000000"/>
          <w:sz w:val="28"/>
          <w:szCs w:val="28"/>
          <w:shd w:val="clear" w:color="auto" w:fill="FFFFFF"/>
        </w:rPr>
        <w:t>ие</w:t>
      </w:r>
      <w:r w:rsidRPr="003C585F">
        <w:rPr>
          <w:rFonts w:ascii="Times New Roman" w:hAnsi="Times New Roman" w:cs="Times New Roman"/>
          <w:color w:val="000000"/>
          <w:sz w:val="28"/>
          <w:szCs w:val="28"/>
          <w:shd w:val="clear" w:color="auto" w:fill="FFFFFF"/>
        </w:rPr>
        <w:t xml:space="preserve"> социокульт</w:t>
      </w:r>
      <w:r w:rsidR="00BD3AD5">
        <w:rPr>
          <w:rFonts w:ascii="Times New Roman" w:hAnsi="Times New Roman" w:cs="Times New Roman"/>
          <w:color w:val="000000"/>
          <w:sz w:val="28"/>
          <w:szCs w:val="28"/>
          <w:shd w:val="clear" w:color="auto" w:fill="FFFFFF"/>
        </w:rPr>
        <w:t>у</w:t>
      </w:r>
      <w:r w:rsidR="00B04643" w:rsidRPr="003C585F">
        <w:rPr>
          <w:rFonts w:ascii="Times New Roman" w:hAnsi="Times New Roman" w:cs="Times New Roman"/>
          <w:color w:val="000000"/>
          <w:sz w:val="28"/>
          <w:szCs w:val="28"/>
          <w:shd w:val="clear" w:color="auto" w:fill="FFFFFF"/>
        </w:rPr>
        <w:t>рных</w:t>
      </w:r>
      <w:r w:rsidRPr="003C585F">
        <w:rPr>
          <w:rFonts w:ascii="Times New Roman" w:hAnsi="Times New Roman" w:cs="Times New Roman"/>
          <w:color w:val="000000"/>
          <w:sz w:val="28"/>
          <w:szCs w:val="28"/>
          <w:shd w:val="clear" w:color="auto" w:fill="FFFFFF"/>
        </w:rPr>
        <w:t xml:space="preserve"> форм на эконом</w:t>
      </w:r>
      <w:r w:rsidR="00BD3AD5">
        <w:rPr>
          <w:rFonts w:ascii="Times New Roman" w:hAnsi="Times New Roman" w:cs="Times New Roman"/>
          <w:color w:val="000000"/>
          <w:sz w:val="28"/>
          <w:szCs w:val="28"/>
          <w:shd w:val="clear" w:color="auto" w:fill="FFFFFF"/>
        </w:rPr>
        <w:t>ическое</w:t>
      </w:r>
      <w:r w:rsidR="00B04643" w:rsidRPr="003C585F">
        <w:rPr>
          <w:rFonts w:ascii="Times New Roman" w:hAnsi="Times New Roman" w:cs="Times New Roman"/>
          <w:color w:val="000000"/>
          <w:sz w:val="28"/>
          <w:szCs w:val="28"/>
          <w:shd w:val="clear" w:color="auto" w:fill="FFFFFF"/>
        </w:rPr>
        <w:t xml:space="preserve"> поведение; </w:t>
      </w:r>
      <w:r w:rsidRPr="003C585F">
        <w:rPr>
          <w:rFonts w:ascii="Times New Roman" w:hAnsi="Times New Roman" w:cs="Times New Roman"/>
          <w:color w:val="000000"/>
          <w:sz w:val="28"/>
          <w:szCs w:val="28"/>
          <w:shd w:val="clear" w:color="auto" w:fill="FFFFFF"/>
        </w:rPr>
        <w:t>введен</w:t>
      </w:r>
      <w:r w:rsidR="00B04643" w:rsidRPr="003C585F">
        <w:rPr>
          <w:rFonts w:ascii="Times New Roman" w:hAnsi="Times New Roman" w:cs="Times New Roman"/>
          <w:color w:val="000000"/>
          <w:sz w:val="28"/>
          <w:szCs w:val="28"/>
          <w:shd w:val="clear" w:color="auto" w:fill="FFFFFF"/>
        </w:rPr>
        <w:t>ие</w:t>
      </w:r>
      <w:r w:rsidRPr="003C585F">
        <w:rPr>
          <w:rFonts w:ascii="Times New Roman" w:hAnsi="Times New Roman" w:cs="Times New Roman"/>
          <w:color w:val="000000"/>
          <w:sz w:val="28"/>
          <w:szCs w:val="28"/>
          <w:shd w:val="clear" w:color="auto" w:fill="FFFFFF"/>
        </w:rPr>
        <w:t xml:space="preserve"> в научн</w:t>
      </w:r>
      <w:r w:rsidR="00B04643" w:rsidRPr="003C585F">
        <w:rPr>
          <w:rFonts w:ascii="Times New Roman" w:hAnsi="Times New Roman" w:cs="Times New Roman"/>
          <w:color w:val="000000"/>
          <w:sz w:val="28"/>
          <w:szCs w:val="28"/>
          <w:shd w:val="clear" w:color="auto" w:fill="FFFFFF"/>
        </w:rPr>
        <w:t>ый</w:t>
      </w:r>
      <w:r w:rsidRPr="003C585F">
        <w:rPr>
          <w:rFonts w:ascii="Times New Roman" w:hAnsi="Times New Roman" w:cs="Times New Roman"/>
          <w:color w:val="000000"/>
          <w:sz w:val="28"/>
          <w:szCs w:val="28"/>
          <w:shd w:val="clear" w:color="auto" w:fill="FFFFFF"/>
        </w:rPr>
        <w:t xml:space="preserve"> оборот новых понятий (класс, соц</w:t>
      </w:r>
      <w:r w:rsidR="00BD3AD5">
        <w:rPr>
          <w:rFonts w:ascii="Times New Roman" w:hAnsi="Times New Roman" w:cs="Times New Roman"/>
          <w:color w:val="000000"/>
          <w:sz w:val="28"/>
          <w:szCs w:val="28"/>
          <w:shd w:val="clear" w:color="auto" w:fill="FFFFFF"/>
        </w:rPr>
        <w:t>иальная</w:t>
      </w:r>
      <w:r w:rsidRPr="003C585F">
        <w:rPr>
          <w:rFonts w:ascii="Times New Roman" w:hAnsi="Times New Roman" w:cs="Times New Roman"/>
          <w:color w:val="000000"/>
          <w:sz w:val="28"/>
          <w:szCs w:val="28"/>
          <w:shd w:val="clear" w:color="auto" w:fill="FFFFFF"/>
        </w:rPr>
        <w:t xml:space="preserve"> группа в экономике, с</w:t>
      </w:r>
      <w:r w:rsidR="00BD3AD5">
        <w:rPr>
          <w:rFonts w:ascii="Times New Roman" w:hAnsi="Times New Roman" w:cs="Times New Roman"/>
          <w:color w:val="000000"/>
          <w:sz w:val="28"/>
          <w:szCs w:val="28"/>
          <w:shd w:val="clear" w:color="auto" w:fill="FFFFFF"/>
        </w:rPr>
        <w:t>татусные приви</w:t>
      </w:r>
      <w:r w:rsidRPr="003C585F">
        <w:rPr>
          <w:rFonts w:ascii="Times New Roman" w:hAnsi="Times New Roman" w:cs="Times New Roman"/>
          <w:color w:val="000000"/>
          <w:sz w:val="28"/>
          <w:szCs w:val="28"/>
          <w:shd w:val="clear" w:color="auto" w:fill="FFFFFF"/>
        </w:rPr>
        <w:t>легии, экон</w:t>
      </w:r>
      <w:r w:rsidR="00BD3AD5">
        <w:rPr>
          <w:rFonts w:ascii="Times New Roman" w:hAnsi="Times New Roman" w:cs="Times New Roman"/>
          <w:color w:val="000000"/>
          <w:sz w:val="28"/>
          <w:szCs w:val="28"/>
          <w:shd w:val="clear" w:color="auto" w:fill="FFFFFF"/>
        </w:rPr>
        <w:t>омические</w:t>
      </w:r>
      <w:r w:rsidRPr="003C585F">
        <w:rPr>
          <w:rFonts w:ascii="Times New Roman" w:hAnsi="Times New Roman" w:cs="Times New Roman"/>
          <w:color w:val="000000"/>
          <w:sz w:val="28"/>
          <w:szCs w:val="28"/>
          <w:shd w:val="clear" w:color="auto" w:fill="FFFFFF"/>
        </w:rPr>
        <w:t xml:space="preserve"> инс</w:t>
      </w:r>
      <w:r w:rsidR="00BD3AD5">
        <w:rPr>
          <w:rFonts w:ascii="Times New Roman" w:hAnsi="Times New Roman" w:cs="Times New Roman"/>
          <w:color w:val="000000"/>
          <w:sz w:val="28"/>
          <w:szCs w:val="28"/>
          <w:shd w:val="clear" w:color="auto" w:fill="FFFFFF"/>
        </w:rPr>
        <w:t>т</w:t>
      </w:r>
      <w:r w:rsidR="00B04643" w:rsidRPr="003C585F">
        <w:rPr>
          <w:rFonts w:ascii="Times New Roman" w:hAnsi="Times New Roman" w:cs="Times New Roman"/>
          <w:color w:val="000000"/>
          <w:sz w:val="28"/>
          <w:szCs w:val="28"/>
          <w:shd w:val="clear" w:color="auto" w:fill="FFFFFF"/>
        </w:rPr>
        <w:t>иту</w:t>
      </w:r>
      <w:r w:rsidRPr="003C585F">
        <w:rPr>
          <w:rFonts w:ascii="Times New Roman" w:hAnsi="Times New Roman" w:cs="Times New Roman"/>
          <w:color w:val="000000"/>
          <w:sz w:val="28"/>
          <w:szCs w:val="28"/>
          <w:shd w:val="clear" w:color="auto" w:fill="FFFFFF"/>
        </w:rPr>
        <w:t>ты, экон</w:t>
      </w:r>
      <w:r w:rsidR="00BD3AD5">
        <w:rPr>
          <w:rFonts w:ascii="Times New Roman" w:hAnsi="Times New Roman" w:cs="Times New Roman"/>
          <w:color w:val="000000"/>
          <w:sz w:val="28"/>
          <w:szCs w:val="28"/>
          <w:shd w:val="clear" w:color="auto" w:fill="FFFFFF"/>
        </w:rPr>
        <w:t>омическое</w:t>
      </w:r>
      <w:r w:rsidRPr="003C585F">
        <w:rPr>
          <w:rFonts w:ascii="Times New Roman" w:hAnsi="Times New Roman" w:cs="Times New Roman"/>
          <w:color w:val="000000"/>
          <w:sz w:val="28"/>
          <w:szCs w:val="28"/>
          <w:shd w:val="clear" w:color="auto" w:fill="FFFFFF"/>
        </w:rPr>
        <w:t xml:space="preserve"> поведен</w:t>
      </w:r>
      <w:r w:rsidR="00B04643" w:rsidRPr="003C585F">
        <w:rPr>
          <w:rFonts w:ascii="Times New Roman" w:hAnsi="Times New Roman" w:cs="Times New Roman"/>
          <w:color w:val="000000"/>
          <w:sz w:val="28"/>
          <w:szCs w:val="28"/>
          <w:shd w:val="clear" w:color="auto" w:fill="FFFFFF"/>
        </w:rPr>
        <w:t>ие</w:t>
      </w:r>
      <w:r w:rsidRPr="003C585F">
        <w:rPr>
          <w:rFonts w:ascii="Times New Roman" w:hAnsi="Times New Roman" w:cs="Times New Roman"/>
          <w:color w:val="000000"/>
          <w:sz w:val="28"/>
          <w:szCs w:val="28"/>
          <w:shd w:val="clear" w:color="auto" w:fill="FFFFFF"/>
        </w:rPr>
        <w:t>). Мето</w:t>
      </w:r>
      <w:r w:rsidR="00B04643" w:rsidRPr="003C585F">
        <w:rPr>
          <w:rFonts w:ascii="Times New Roman" w:hAnsi="Times New Roman" w:cs="Times New Roman"/>
          <w:color w:val="000000"/>
          <w:sz w:val="28"/>
          <w:szCs w:val="28"/>
          <w:shd w:val="clear" w:color="auto" w:fill="FFFFFF"/>
        </w:rPr>
        <w:t xml:space="preserve">долог </w:t>
      </w:r>
      <w:r w:rsidR="00BD3AD5">
        <w:rPr>
          <w:rFonts w:ascii="Times New Roman" w:hAnsi="Times New Roman" w:cs="Times New Roman"/>
          <w:color w:val="000000"/>
          <w:sz w:val="28"/>
          <w:szCs w:val="28"/>
          <w:shd w:val="clear" w:color="auto" w:fill="FFFFFF"/>
        </w:rPr>
        <w:t xml:space="preserve">экономической социологии </w:t>
      </w:r>
      <w:r w:rsidR="00B04643" w:rsidRPr="003C585F">
        <w:rPr>
          <w:rFonts w:ascii="Times New Roman" w:hAnsi="Times New Roman" w:cs="Times New Roman"/>
          <w:color w:val="000000"/>
          <w:sz w:val="28"/>
          <w:szCs w:val="28"/>
          <w:shd w:val="clear" w:color="auto" w:fill="FFFFFF"/>
        </w:rPr>
        <w:t>– концепция экономического человека</w:t>
      </w:r>
      <w:r w:rsidRPr="003C585F">
        <w:rPr>
          <w:rFonts w:ascii="Times New Roman" w:hAnsi="Times New Roman" w:cs="Times New Roman"/>
          <w:color w:val="000000"/>
          <w:sz w:val="28"/>
          <w:szCs w:val="28"/>
          <w:shd w:val="clear" w:color="auto" w:fill="FFFFFF"/>
        </w:rPr>
        <w:t>. Модель экон</w:t>
      </w:r>
      <w:r w:rsidR="00B04643" w:rsidRPr="003C585F">
        <w:rPr>
          <w:rFonts w:ascii="Times New Roman" w:hAnsi="Times New Roman" w:cs="Times New Roman"/>
          <w:color w:val="000000"/>
          <w:sz w:val="28"/>
          <w:szCs w:val="28"/>
          <w:shd w:val="clear" w:color="auto" w:fill="FFFFFF"/>
        </w:rPr>
        <w:t>омического человека</w:t>
      </w:r>
      <w:r w:rsidRPr="003C585F">
        <w:rPr>
          <w:rFonts w:ascii="Times New Roman" w:hAnsi="Times New Roman" w:cs="Times New Roman"/>
          <w:color w:val="000000"/>
          <w:sz w:val="28"/>
          <w:szCs w:val="28"/>
          <w:shd w:val="clear" w:color="auto" w:fill="FFFFFF"/>
        </w:rPr>
        <w:t xml:space="preserve"> впервые обоснов</w:t>
      </w:r>
      <w:r w:rsidR="00B04643" w:rsidRPr="003C585F">
        <w:rPr>
          <w:rFonts w:ascii="Times New Roman" w:hAnsi="Times New Roman" w:cs="Times New Roman"/>
          <w:color w:val="000000"/>
          <w:sz w:val="28"/>
          <w:szCs w:val="28"/>
          <w:shd w:val="clear" w:color="auto" w:fill="FFFFFF"/>
        </w:rPr>
        <w:t>ывается</w:t>
      </w:r>
      <w:r w:rsidRPr="003C585F">
        <w:rPr>
          <w:rFonts w:ascii="Times New Roman" w:hAnsi="Times New Roman" w:cs="Times New Roman"/>
          <w:color w:val="000000"/>
          <w:sz w:val="28"/>
          <w:szCs w:val="28"/>
          <w:shd w:val="clear" w:color="auto" w:fill="FFFFFF"/>
        </w:rPr>
        <w:t xml:space="preserve"> в работе А. Смита «Исслед</w:t>
      </w:r>
      <w:r w:rsidR="00BD3AD5">
        <w:rPr>
          <w:rFonts w:ascii="Times New Roman" w:hAnsi="Times New Roman" w:cs="Times New Roman"/>
          <w:color w:val="000000"/>
          <w:sz w:val="28"/>
          <w:szCs w:val="28"/>
          <w:shd w:val="clear" w:color="auto" w:fill="FFFFFF"/>
        </w:rPr>
        <w:t>ование</w:t>
      </w:r>
      <w:r w:rsidRPr="003C585F">
        <w:rPr>
          <w:rFonts w:ascii="Times New Roman" w:hAnsi="Times New Roman" w:cs="Times New Roman"/>
          <w:color w:val="000000"/>
          <w:sz w:val="28"/>
          <w:szCs w:val="28"/>
          <w:shd w:val="clear" w:color="auto" w:fill="FFFFFF"/>
        </w:rPr>
        <w:t xml:space="preserve"> о природе и причинах богатства народов». Осн</w:t>
      </w:r>
      <w:r w:rsidR="00B04643" w:rsidRPr="003C585F">
        <w:rPr>
          <w:rFonts w:ascii="Times New Roman" w:hAnsi="Times New Roman" w:cs="Times New Roman"/>
          <w:color w:val="000000"/>
          <w:sz w:val="28"/>
          <w:szCs w:val="28"/>
          <w:shd w:val="clear" w:color="auto" w:fill="FFFFFF"/>
        </w:rPr>
        <w:t>овные</w:t>
      </w:r>
      <w:r w:rsidRPr="003C585F">
        <w:rPr>
          <w:rFonts w:ascii="Times New Roman" w:hAnsi="Times New Roman" w:cs="Times New Roman"/>
          <w:color w:val="000000"/>
          <w:sz w:val="28"/>
          <w:szCs w:val="28"/>
          <w:shd w:val="clear" w:color="auto" w:fill="FFFFFF"/>
        </w:rPr>
        <w:t xml:space="preserve"> идеи этой теор</w:t>
      </w:r>
      <w:r w:rsidR="00B04643" w:rsidRPr="003C585F">
        <w:rPr>
          <w:rFonts w:ascii="Times New Roman" w:hAnsi="Times New Roman" w:cs="Times New Roman"/>
          <w:color w:val="000000"/>
          <w:sz w:val="28"/>
          <w:szCs w:val="28"/>
          <w:shd w:val="clear" w:color="auto" w:fill="FFFFFF"/>
        </w:rPr>
        <w:t>ии</w:t>
      </w:r>
      <w:r w:rsidRPr="003C585F">
        <w:rPr>
          <w:rFonts w:ascii="Times New Roman" w:hAnsi="Times New Roman" w:cs="Times New Roman"/>
          <w:color w:val="000000"/>
          <w:sz w:val="28"/>
          <w:szCs w:val="28"/>
          <w:shd w:val="clear" w:color="auto" w:fill="FFFFFF"/>
        </w:rPr>
        <w:t xml:space="preserve">: </w:t>
      </w:r>
    </w:p>
    <w:p w:rsidR="00BD3AD5" w:rsidRDefault="00C01199" w:rsidP="003C585F">
      <w:pPr>
        <w:spacing w:after="0" w:line="240" w:lineRule="auto"/>
        <w:jc w:val="both"/>
        <w:rPr>
          <w:rFonts w:ascii="Times New Roman" w:hAnsi="Times New Roman" w:cs="Times New Roman"/>
          <w:color w:val="000000"/>
          <w:sz w:val="28"/>
          <w:szCs w:val="28"/>
          <w:shd w:val="clear" w:color="auto" w:fill="FFFFFF"/>
        </w:rPr>
      </w:pPr>
      <w:r w:rsidRPr="003C585F">
        <w:rPr>
          <w:rFonts w:ascii="Times New Roman" w:hAnsi="Times New Roman" w:cs="Times New Roman"/>
          <w:color w:val="000000"/>
          <w:sz w:val="28"/>
          <w:szCs w:val="28"/>
          <w:shd w:val="clear" w:color="auto" w:fill="FFFFFF"/>
        </w:rPr>
        <w:t xml:space="preserve">1. </w:t>
      </w:r>
      <w:r w:rsidR="00B04643" w:rsidRPr="003C585F">
        <w:rPr>
          <w:rFonts w:ascii="Times New Roman" w:hAnsi="Times New Roman" w:cs="Times New Roman"/>
          <w:color w:val="000000"/>
          <w:sz w:val="28"/>
          <w:szCs w:val="28"/>
          <w:shd w:val="clear" w:color="auto" w:fill="FFFFFF"/>
        </w:rPr>
        <w:t>Э</w:t>
      </w:r>
      <w:r w:rsidRPr="003C585F">
        <w:rPr>
          <w:rFonts w:ascii="Times New Roman" w:hAnsi="Times New Roman" w:cs="Times New Roman"/>
          <w:color w:val="000000"/>
          <w:sz w:val="28"/>
          <w:szCs w:val="28"/>
          <w:shd w:val="clear" w:color="auto" w:fill="FFFFFF"/>
        </w:rPr>
        <w:t>к</w:t>
      </w:r>
      <w:r w:rsidR="00BD3AD5">
        <w:rPr>
          <w:rFonts w:ascii="Times New Roman" w:hAnsi="Times New Roman" w:cs="Times New Roman"/>
          <w:color w:val="000000"/>
          <w:sz w:val="28"/>
          <w:szCs w:val="28"/>
          <w:shd w:val="clear" w:color="auto" w:fill="FFFFFF"/>
        </w:rPr>
        <w:t>ономический</w:t>
      </w:r>
      <w:r w:rsidRPr="003C585F">
        <w:rPr>
          <w:rFonts w:ascii="Times New Roman" w:hAnsi="Times New Roman" w:cs="Times New Roman"/>
          <w:color w:val="000000"/>
          <w:sz w:val="28"/>
          <w:szCs w:val="28"/>
          <w:shd w:val="clear" w:color="auto" w:fill="FFFFFF"/>
        </w:rPr>
        <w:t xml:space="preserve"> чел</w:t>
      </w:r>
      <w:r w:rsidR="00B04643" w:rsidRPr="003C585F">
        <w:rPr>
          <w:rFonts w:ascii="Times New Roman" w:hAnsi="Times New Roman" w:cs="Times New Roman"/>
          <w:color w:val="000000"/>
          <w:sz w:val="28"/>
          <w:szCs w:val="28"/>
          <w:shd w:val="clear" w:color="auto" w:fill="FFFFFF"/>
        </w:rPr>
        <w:t>овек</w:t>
      </w:r>
      <w:r w:rsidRPr="003C585F">
        <w:rPr>
          <w:rFonts w:ascii="Times New Roman" w:hAnsi="Times New Roman" w:cs="Times New Roman"/>
          <w:color w:val="000000"/>
          <w:sz w:val="28"/>
          <w:szCs w:val="28"/>
          <w:shd w:val="clear" w:color="auto" w:fill="FFFFFF"/>
        </w:rPr>
        <w:t xml:space="preserve"> – субъект рынка, кот</w:t>
      </w:r>
      <w:r w:rsidR="00B04643" w:rsidRPr="003C585F">
        <w:rPr>
          <w:rFonts w:ascii="Times New Roman" w:hAnsi="Times New Roman" w:cs="Times New Roman"/>
          <w:color w:val="000000"/>
          <w:sz w:val="28"/>
          <w:szCs w:val="28"/>
          <w:shd w:val="clear" w:color="auto" w:fill="FFFFFF"/>
        </w:rPr>
        <w:t>орый</w:t>
      </w:r>
      <w:r w:rsidRPr="003C585F">
        <w:rPr>
          <w:rFonts w:ascii="Times New Roman" w:hAnsi="Times New Roman" w:cs="Times New Roman"/>
          <w:color w:val="000000"/>
          <w:sz w:val="28"/>
          <w:szCs w:val="28"/>
          <w:shd w:val="clear" w:color="auto" w:fill="FFFFFF"/>
        </w:rPr>
        <w:t xml:space="preserve"> работ</w:t>
      </w:r>
      <w:r w:rsidR="00B04643" w:rsidRPr="003C585F">
        <w:rPr>
          <w:rFonts w:ascii="Times New Roman" w:hAnsi="Times New Roman" w:cs="Times New Roman"/>
          <w:color w:val="000000"/>
          <w:sz w:val="28"/>
          <w:szCs w:val="28"/>
          <w:shd w:val="clear" w:color="auto" w:fill="FFFFFF"/>
        </w:rPr>
        <w:t>ает</w:t>
      </w:r>
      <w:r w:rsidR="00BD3AD5">
        <w:rPr>
          <w:rFonts w:ascii="Times New Roman" w:hAnsi="Times New Roman" w:cs="Times New Roman"/>
          <w:color w:val="000000"/>
          <w:sz w:val="28"/>
          <w:szCs w:val="28"/>
          <w:shd w:val="clear" w:color="auto" w:fill="FFFFFF"/>
        </w:rPr>
        <w:t xml:space="preserve"> на рынке. </w:t>
      </w:r>
    </w:p>
    <w:p w:rsidR="00BD3AD5" w:rsidRDefault="00BD3AD5" w:rsidP="003C585F">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 Г</w:t>
      </w:r>
      <w:r w:rsidR="00C01199" w:rsidRPr="003C585F">
        <w:rPr>
          <w:rFonts w:ascii="Times New Roman" w:hAnsi="Times New Roman" w:cs="Times New Roman"/>
          <w:color w:val="000000"/>
          <w:sz w:val="28"/>
          <w:szCs w:val="28"/>
          <w:shd w:val="clear" w:color="auto" w:fill="FFFFFF"/>
        </w:rPr>
        <w:t>лавн</w:t>
      </w:r>
      <w:r w:rsidR="00B04643" w:rsidRPr="003C585F">
        <w:rPr>
          <w:rFonts w:ascii="Times New Roman" w:hAnsi="Times New Roman" w:cs="Times New Roman"/>
          <w:color w:val="000000"/>
          <w:sz w:val="28"/>
          <w:szCs w:val="28"/>
          <w:shd w:val="clear" w:color="auto" w:fill="FFFFFF"/>
        </w:rPr>
        <w:t>ая</w:t>
      </w:r>
      <w:r w:rsidR="00C01199" w:rsidRPr="003C585F">
        <w:rPr>
          <w:rFonts w:ascii="Times New Roman" w:hAnsi="Times New Roman" w:cs="Times New Roman"/>
          <w:color w:val="000000"/>
          <w:sz w:val="28"/>
          <w:szCs w:val="28"/>
          <w:shd w:val="clear" w:color="auto" w:fill="FFFFFF"/>
        </w:rPr>
        <w:t xml:space="preserve"> черта эк</w:t>
      </w:r>
      <w:r>
        <w:rPr>
          <w:rFonts w:ascii="Times New Roman" w:hAnsi="Times New Roman" w:cs="Times New Roman"/>
          <w:color w:val="000000"/>
          <w:sz w:val="28"/>
          <w:szCs w:val="28"/>
          <w:shd w:val="clear" w:color="auto" w:fill="FFFFFF"/>
        </w:rPr>
        <w:t>ономического</w:t>
      </w:r>
      <w:r w:rsidR="00C01199" w:rsidRPr="003C585F">
        <w:rPr>
          <w:rFonts w:ascii="Times New Roman" w:hAnsi="Times New Roman" w:cs="Times New Roman"/>
          <w:color w:val="000000"/>
          <w:sz w:val="28"/>
          <w:szCs w:val="28"/>
          <w:shd w:val="clear" w:color="auto" w:fill="FFFFFF"/>
        </w:rPr>
        <w:t xml:space="preserve"> чел</w:t>
      </w:r>
      <w:r w:rsidR="00B04643" w:rsidRPr="003C585F">
        <w:rPr>
          <w:rFonts w:ascii="Times New Roman" w:hAnsi="Times New Roman" w:cs="Times New Roman"/>
          <w:color w:val="000000"/>
          <w:sz w:val="28"/>
          <w:szCs w:val="28"/>
          <w:shd w:val="clear" w:color="auto" w:fill="FFFFFF"/>
        </w:rPr>
        <w:t>овек</w:t>
      </w:r>
      <w:r>
        <w:rPr>
          <w:rFonts w:ascii="Times New Roman" w:hAnsi="Times New Roman" w:cs="Times New Roman"/>
          <w:color w:val="000000"/>
          <w:sz w:val="28"/>
          <w:szCs w:val="28"/>
          <w:shd w:val="clear" w:color="auto" w:fill="FFFFFF"/>
        </w:rPr>
        <w:t xml:space="preserve">а его </w:t>
      </w:r>
      <w:r w:rsidR="00C01199" w:rsidRPr="003C585F">
        <w:rPr>
          <w:rFonts w:ascii="Times New Roman" w:hAnsi="Times New Roman" w:cs="Times New Roman"/>
          <w:color w:val="000000"/>
          <w:sz w:val="28"/>
          <w:szCs w:val="28"/>
          <w:shd w:val="clear" w:color="auto" w:fill="FFFFFF"/>
        </w:rPr>
        <w:t xml:space="preserve"> воля как двигатель прогресса. 3. </w:t>
      </w:r>
      <w:r>
        <w:rPr>
          <w:rFonts w:ascii="Times New Roman" w:hAnsi="Times New Roman" w:cs="Times New Roman"/>
          <w:color w:val="000000"/>
          <w:sz w:val="28"/>
          <w:szCs w:val="28"/>
          <w:shd w:val="clear" w:color="auto" w:fill="FFFFFF"/>
        </w:rPr>
        <w:t>Экономический человек</w:t>
      </w:r>
      <w:r w:rsidR="00C01199" w:rsidRPr="003C585F">
        <w:rPr>
          <w:rFonts w:ascii="Times New Roman" w:hAnsi="Times New Roman" w:cs="Times New Roman"/>
          <w:color w:val="000000"/>
          <w:sz w:val="28"/>
          <w:szCs w:val="28"/>
          <w:shd w:val="clear" w:color="auto" w:fill="FFFFFF"/>
        </w:rPr>
        <w:t xml:space="preserve"> – эгоистичн</w:t>
      </w:r>
      <w:r>
        <w:rPr>
          <w:rFonts w:ascii="Times New Roman" w:hAnsi="Times New Roman" w:cs="Times New Roman"/>
          <w:color w:val="000000"/>
          <w:sz w:val="28"/>
          <w:szCs w:val="28"/>
          <w:shd w:val="clear" w:color="auto" w:fill="FFFFFF"/>
        </w:rPr>
        <w:t>ая</w:t>
      </w:r>
      <w:r w:rsidR="00C01199" w:rsidRPr="003C585F">
        <w:rPr>
          <w:rFonts w:ascii="Times New Roman" w:hAnsi="Times New Roman" w:cs="Times New Roman"/>
          <w:color w:val="000000"/>
          <w:sz w:val="28"/>
          <w:szCs w:val="28"/>
          <w:shd w:val="clear" w:color="auto" w:fill="FFFFFF"/>
        </w:rPr>
        <w:t xml:space="preserve"> и рацион</w:t>
      </w:r>
      <w:r>
        <w:rPr>
          <w:rFonts w:ascii="Times New Roman" w:hAnsi="Times New Roman" w:cs="Times New Roman"/>
          <w:color w:val="000000"/>
          <w:sz w:val="28"/>
          <w:szCs w:val="28"/>
          <w:shd w:val="clear" w:color="auto" w:fill="FFFFFF"/>
        </w:rPr>
        <w:t>альная</w:t>
      </w:r>
      <w:r w:rsidR="00C01199" w:rsidRPr="003C585F">
        <w:rPr>
          <w:rFonts w:ascii="Times New Roman" w:hAnsi="Times New Roman" w:cs="Times New Roman"/>
          <w:color w:val="000000"/>
          <w:sz w:val="28"/>
          <w:szCs w:val="28"/>
          <w:shd w:val="clear" w:color="auto" w:fill="FFFFFF"/>
        </w:rPr>
        <w:t xml:space="preserve"> личность, кот</w:t>
      </w:r>
      <w:r>
        <w:rPr>
          <w:rFonts w:ascii="Times New Roman" w:hAnsi="Times New Roman" w:cs="Times New Roman"/>
          <w:color w:val="000000"/>
          <w:sz w:val="28"/>
          <w:szCs w:val="28"/>
          <w:shd w:val="clear" w:color="auto" w:fill="FFFFFF"/>
        </w:rPr>
        <w:t>орая</w:t>
      </w:r>
      <w:r w:rsidR="00C01199" w:rsidRPr="003C585F">
        <w:rPr>
          <w:rFonts w:ascii="Times New Roman" w:hAnsi="Times New Roman" w:cs="Times New Roman"/>
          <w:color w:val="000000"/>
          <w:sz w:val="28"/>
          <w:szCs w:val="28"/>
          <w:shd w:val="clear" w:color="auto" w:fill="FFFFFF"/>
        </w:rPr>
        <w:t xml:space="preserve"> не связана узами долга или благородности</w:t>
      </w:r>
      <w:r w:rsidR="00B04643" w:rsidRPr="003C585F">
        <w:rPr>
          <w:rFonts w:ascii="Times New Roman" w:hAnsi="Times New Roman" w:cs="Times New Roman"/>
          <w:color w:val="000000"/>
          <w:sz w:val="28"/>
          <w:szCs w:val="28"/>
          <w:shd w:val="clear" w:color="auto" w:fill="FFFFFF"/>
        </w:rPr>
        <w:t xml:space="preserve">, </w:t>
      </w:r>
      <w:r w:rsidR="00C01199" w:rsidRPr="003C585F">
        <w:rPr>
          <w:rFonts w:ascii="Times New Roman" w:hAnsi="Times New Roman" w:cs="Times New Roman"/>
          <w:color w:val="000000"/>
          <w:sz w:val="28"/>
          <w:szCs w:val="28"/>
          <w:shd w:val="clear" w:color="auto" w:fill="FFFFFF"/>
        </w:rPr>
        <w:t>чтобы достичь своей цели</w:t>
      </w:r>
      <w:r>
        <w:rPr>
          <w:rFonts w:ascii="Times New Roman" w:hAnsi="Times New Roman" w:cs="Times New Roman"/>
          <w:color w:val="000000"/>
          <w:sz w:val="28"/>
          <w:szCs w:val="28"/>
          <w:shd w:val="clear" w:color="auto" w:fill="FFFFFF"/>
        </w:rPr>
        <w:t>.</w:t>
      </w:r>
    </w:p>
    <w:p w:rsidR="00BD3AD5" w:rsidRDefault="00C01199" w:rsidP="003C585F">
      <w:pPr>
        <w:spacing w:after="0" w:line="240" w:lineRule="auto"/>
        <w:jc w:val="both"/>
        <w:rPr>
          <w:rFonts w:ascii="Times New Roman" w:hAnsi="Times New Roman" w:cs="Times New Roman"/>
          <w:color w:val="000000"/>
          <w:sz w:val="28"/>
          <w:szCs w:val="28"/>
          <w:shd w:val="clear" w:color="auto" w:fill="FFFFFF"/>
        </w:rPr>
      </w:pPr>
      <w:r w:rsidRPr="003C585F">
        <w:rPr>
          <w:rFonts w:ascii="Times New Roman" w:hAnsi="Times New Roman" w:cs="Times New Roman"/>
          <w:color w:val="000000"/>
          <w:sz w:val="28"/>
          <w:szCs w:val="28"/>
          <w:shd w:val="clear" w:color="auto" w:fill="FFFFFF"/>
        </w:rPr>
        <w:t>4.</w:t>
      </w:r>
      <w:r w:rsidR="00BD3AD5">
        <w:rPr>
          <w:rFonts w:ascii="Times New Roman" w:hAnsi="Times New Roman" w:cs="Times New Roman"/>
          <w:color w:val="000000"/>
          <w:sz w:val="28"/>
          <w:szCs w:val="28"/>
          <w:shd w:val="clear" w:color="auto" w:fill="FFFFFF"/>
        </w:rPr>
        <w:t>Важная характеристика экономического человека</w:t>
      </w:r>
      <w:r w:rsidRPr="003C585F">
        <w:rPr>
          <w:rFonts w:ascii="Times New Roman" w:hAnsi="Times New Roman" w:cs="Times New Roman"/>
          <w:color w:val="000000"/>
          <w:sz w:val="28"/>
          <w:szCs w:val="28"/>
          <w:shd w:val="clear" w:color="auto" w:fill="FFFFFF"/>
        </w:rPr>
        <w:t xml:space="preserve"> – </w:t>
      </w:r>
      <w:proofErr w:type="spellStart"/>
      <w:r w:rsidRPr="003C585F">
        <w:rPr>
          <w:rFonts w:ascii="Times New Roman" w:hAnsi="Times New Roman" w:cs="Times New Roman"/>
          <w:color w:val="000000"/>
          <w:sz w:val="28"/>
          <w:szCs w:val="28"/>
          <w:shd w:val="clear" w:color="auto" w:fill="FFFFFF"/>
        </w:rPr>
        <w:t>взаимоинтерес</w:t>
      </w:r>
      <w:proofErr w:type="spellEnd"/>
      <w:r w:rsidRPr="003C585F">
        <w:rPr>
          <w:rFonts w:ascii="Times New Roman" w:hAnsi="Times New Roman" w:cs="Times New Roman"/>
          <w:color w:val="000000"/>
          <w:sz w:val="28"/>
          <w:szCs w:val="28"/>
          <w:shd w:val="clear" w:color="auto" w:fill="FFFFFF"/>
        </w:rPr>
        <w:t>.</w:t>
      </w:r>
      <w:r w:rsidRPr="003C585F">
        <w:rPr>
          <w:rFonts w:ascii="Times New Roman" w:hAnsi="Times New Roman" w:cs="Times New Roman"/>
          <w:color w:val="000000"/>
          <w:sz w:val="28"/>
          <w:szCs w:val="28"/>
        </w:rPr>
        <w:br/>
      </w:r>
      <w:r w:rsidRPr="003C585F">
        <w:rPr>
          <w:rFonts w:ascii="Times New Roman" w:hAnsi="Times New Roman" w:cs="Times New Roman"/>
          <w:color w:val="000000"/>
          <w:sz w:val="28"/>
          <w:szCs w:val="28"/>
          <w:shd w:val="clear" w:color="auto" w:fill="FFFFFF"/>
        </w:rPr>
        <w:t>Маршалл расшир</w:t>
      </w:r>
      <w:r w:rsidR="00BD3AD5">
        <w:rPr>
          <w:rFonts w:ascii="Times New Roman" w:hAnsi="Times New Roman" w:cs="Times New Roman"/>
          <w:color w:val="000000"/>
          <w:sz w:val="28"/>
          <w:szCs w:val="28"/>
          <w:shd w:val="clear" w:color="auto" w:fill="FFFFFF"/>
        </w:rPr>
        <w:t>яет</w:t>
      </w:r>
      <w:r w:rsidRPr="003C585F">
        <w:rPr>
          <w:rFonts w:ascii="Times New Roman" w:hAnsi="Times New Roman" w:cs="Times New Roman"/>
          <w:color w:val="000000"/>
          <w:sz w:val="28"/>
          <w:szCs w:val="28"/>
          <w:shd w:val="clear" w:color="auto" w:fill="FFFFFF"/>
        </w:rPr>
        <w:t xml:space="preserve"> понят</w:t>
      </w:r>
      <w:r w:rsidR="00BD3AD5">
        <w:rPr>
          <w:rFonts w:ascii="Times New Roman" w:hAnsi="Times New Roman" w:cs="Times New Roman"/>
          <w:color w:val="000000"/>
          <w:sz w:val="28"/>
          <w:szCs w:val="28"/>
          <w:shd w:val="clear" w:color="auto" w:fill="FFFFFF"/>
        </w:rPr>
        <w:t>ие</w:t>
      </w:r>
      <w:r w:rsidRPr="003C585F">
        <w:rPr>
          <w:rFonts w:ascii="Times New Roman" w:hAnsi="Times New Roman" w:cs="Times New Roman"/>
          <w:color w:val="000000"/>
          <w:sz w:val="28"/>
          <w:szCs w:val="28"/>
          <w:shd w:val="clear" w:color="auto" w:fill="FFFFFF"/>
        </w:rPr>
        <w:t xml:space="preserve"> эконом</w:t>
      </w:r>
      <w:r w:rsidR="00BD3AD5">
        <w:rPr>
          <w:rFonts w:ascii="Times New Roman" w:hAnsi="Times New Roman" w:cs="Times New Roman"/>
          <w:color w:val="000000"/>
          <w:sz w:val="28"/>
          <w:szCs w:val="28"/>
          <w:shd w:val="clear" w:color="auto" w:fill="FFFFFF"/>
        </w:rPr>
        <w:t>ического</w:t>
      </w:r>
      <w:r w:rsidRPr="003C585F">
        <w:rPr>
          <w:rFonts w:ascii="Times New Roman" w:hAnsi="Times New Roman" w:cs="Times New Roman"/>
          <w:color w:val="000000"/>
          <w:sz w:val="28"/>
          <w:szCs w:val="28"/>
          <w:shd w:val="clear" w:color="auto" w:fill="FFFFFF"/>
        </w:rPr>
        <w:t xml:space="preserve"> чел</w:t>
      </w:r>
      <w:r w:rsidR="00BD3AD5">
        <w:rPr>
          <w:rFonts w:ascii="Times New Roman" w:hAnsi="Times New Roman" w:cs="Times New Roman"/>
          <w:color w:val="000000"/>
          <w:sz w:val="28"/>
          <w:szCs w:val="28"/>
          <w:shd w:val="clear" w:color="auto" w:fill="FFFFFF"/>
        </w:rPr>
        <w:t>овек</w:t>
      </w:r>
      <w:r w:rsidRPr="003C585F">
        <w:rPr>
          <w:rFonts w:ascii="Times New Roman" w:hAnsi="Times New Roman" w:cs="Times New Roman"/>
          <w:color w:val="000000"/>
          <w:sz w:val="28"/>
          <w:szCs w:val="28"/>
          <w:shd w:val="clear" w:color="auto" w:fill="FFFFFF"/>
        </w:rPr>
        <w:t xml:space="preserve">а: </w:t>
      </w:r>
      <w:r w:rsidR="00BD3AD5">
        <w:rPr>
          <w:rFonts w:ascii="Times New Roman" w:hAnsi="Times New Roman" w:cs="Times New Roman"/>
          <w:color w:val="000000"/>
          <w:sz w:val="28"/>
          <w:szCs w:val="28"/>
          <w:shd w:val="clear" w:color="auto" w:fill="FFFFFF"/>
        </w:rPr>
        <w:t xml:space="preserve">экономический человек </w:t>
      </w:r>
      <w:r w:rsidRPr="003C585F">
        <w:rPr>
          <w:rFonts w:ascii="Times New Roman" w:hAnsi="Times New Roman" w:cs="Times New Roman"/>
          <w:color w:val="000000"/>
          <w:sz w:val="28"/>
          <w:szCs w:val="28"/>
          <w:shd w:val="clear" w:color="auto" w:fill="FFFFFF"/>
        </w:rPr>
        <w:t>живет не то</w:t>
      </w:r>
      <w:r w:rsidR="00B04643" w:rsidRPr="003C585F">
        <w:rPr>
          <w:rFonts w:ascii="Times New Roman" w:hAnsi="Times New Roman" w:cs="Times New Roman"/>
          <w:color w:val="000000"/>
          <w:sz w:val="28"/>
          <w:szCs w:val="28"/>
          <w:shd w:val="clear" w:color="auto" w:fill="FFFFFF"/>
        </w:rPr>
        <w:t>ль</w:t>
      </w:r>
      <w:r w:rsidRPr="003C585F">
        <w:rPr>
          <w:rFonts w:ascii="Times New Roman" w:hAnsi="Times New Roman" w:cs="Times New Roman"/>
          <w:color w:val="000000"/>
          <w:sz w:val="28"/>
          <w:szCs w:val="28"/>
          <w:shd w:val="clear" w:color="auto" w:fill="FFFFFF"/>
        </w:rPr>
        <w:t>ко в рыночн</w:t>
      </w:r>
      <w:r w:rsidR="00BD3AD5">
        <w:rPr>
          <w:rFonts w:ascii="Times New Roman" w:hAnsi="Times New Roman" w:cs="Times New Roman"/>
          <w:color w:val="000000"/>
          <w:sz w:val="28"/>
          <w:szCs w:val="28"/>
          <w:shd w:val="clear" w:color="auto" w:fill="FFFFFF"/>
        </w:rPr>
        <w:t>ой</w:t>
      </w:r>
      <w:r w:rsidRPr="003C585F">
        <w:rPr>
          <w:rFonts w:ascii="Times New Roman" w:hAnsi="Times New Roman" w:cs="Times New Roman"/>
          <w:color w:val="000000"/>
          <w:sz w:val="28"/>
          <w:szCs w:val="28"/>
          <w:shd w:val="clear" w:color="auto" w:fill="FFFFFF"/>
        </w:rPr>
        <w:t xml:space="preserve"> среде, но и вне её</w:t>
      </w:r>
      <w:r w:rsidR="00BD3AD5">
        <w:rPr>
          <w:rFonts w:ascii="Times New Roman" w:hAnsi="Times New Roman" w:cs="Times New Roman"/>
          <w:color w:val="000000"/>
          <w:sz w:val="28"/>
          <w:szCs w:val="28"/>
          <w:shd w:val="clear" w:color="auto" w:fill="FFFFFF"/>
        </w:rPr>
        <w:t>;</w:t>
      </w:r>
      <w:r w:rsidR="00B04643" w:rsidRPr="003C585F">
        <w:rPr>
          <w:rFonts w:ascii="Times New Roman" w:hAnsi="Times New Roman" w:cs="Times New Roman"/>
          <w:color w:val="000000"/>
          <w:sz w:val="28"/>
          <w:szCs w:val="28"/>
          <w:shd w:val="clear" w:color="auto" w:fill="FFFFFF"/>
        </w:rPr>
        <w:t xml:space="preserve"> </w:t>
      </w:r>
      <w:r w:rsidRPr="003C585F">
        <w:rPr>
          <w:rFonts w:ascii="Times New Roman" w:hAnsi="Times New Roman" w:cs="Times New Roman"/>
          <w:color w:val="000000"/>
          <w:sz w:val="28"/>
          <w:szCs w:val="28"/>
          <w:shd w:val="clear" w:color="auto" w:fill="FFFFFF"/>
        </w:rPr>
        <w:t>экон</w:t>
      </w:r>
      <w:r w:rsidR="00BD3AD5">
        <w:rPr>
          <w:rFonts w:ascii="Times New Roman" w:hAnsi="Times New Roman" w:cs="Times New Roman"/>
          <w:color w:val="000000"/>
          <w:sz w:val="28"/>
          <w:szCs w:val="28"/>
          <w:shd w:val="clear" w:color="auto" w:fill="FFFFFF"/>
        </w:rPr>
        <w:t>омическое</w:t>
      </w:r>
      <w:r w:rsidRPr="003C585F">
        <w:rPr>
          <w:rFonts w:ascii="Times New Roman" w:hAnsi="Times New Roman" w:cs="Times New Roman"/>
          <w:color w:val="000000"/>
          <w:sz w:val="28"/>
          <w:szCs w:val="28"/>
          <w:shd w:val="clear" w:color="auto" w:fill="FFFFFF"/>
        </w:rPr>
        <w:t xml:space="preserve"> повед</w:t>
      </w:r>
      <w:r w:rsidR="00BD3AD5">
        <w:rPr>
          <w:rFonts w:ascii="Times New Roman" w:hAnsi="Times New Roman" w:cs="Times New Roman"/>
          <w:color w:val="000000"/>
          <w:sz w:val="28"/>
          <w:szCs w:val="28"/>
          <w:shd w:val="clear" w:color="auto" w:fill="FFFFFF"/>
        </w:rPr>
        <w:t>ение</w:t>
      </w:r>
      <w:r w:rsidRPr="003C585F">
        <w:rPr>
          <w:rFonts w:ascii="Times New Roman" w:hAnsi="Times New Roman" w:cs="Times New Roman"/>
          <w:color w:val="000000"/>
          <w:sz w:val="28"/>
          <w:szCs w:val="28"/>
          <w:shd w:val="clear" w:color="auto" w:fill="FFFFFF"/>
        </w:rPr>
        <w:t xml:space="preserve"> наход</w:t>
      </w:r>
      <w:r w:rsidR="00BD3AD5">
        <w:rPr>
          <w:rFonts w:ascii="Times New Roman" w:hAnsi="Times New Roman" w:cs="Times New Roman"/>
          <w:color w:val="000000"/>
          <w:sz w:val="28"/>
          <w:szCs w:val="28"/>
          <w:shd w:val="clear" w:color="auto" w:fill="FFFFFF"/>
        </w:rPr>
        <w:t>ится</w:t>
      </w:r>
      <w:r w:rsidRPr="003C585F">
        <w:rPr>
          <w:rFonts w:ascii="Times New Roman" w:hAnsi="Times New Roman" w:cs="Times New Roman"/>
          <w:color w:val="000000"/>
          <w:sz w:val="28"/>
          <w:szCs w:val="28"/>
          <w:shd w:val="clear" w:color="auto" w:fill="FFFFFF"/>
        </w:rPr>
        <w:t xml:space="preserve"> под влиян</w:t>
      </w:r>
      <w:r w:rsidR="00BD3AD5">
        <w:rPr>
          <w:rFonts w:ascii="Times New Roman" w:hAnsi="Times New Roman" w:cs="Times New Roman"/>
          <w:color w:val="000000"/>
          <w:sz w:val="28"/>
          <w:szCs w:val="28"/>
          <w:shd w:val="clear" w:color="auto" w:fill="FFFFFF"/>
        </w:rPr>
        <w:t xml:space="preserve">ием множества факторов; </w:t>
      </w:r>
      <w:r w:rsidRPr="003C585F">
        <w:rPr>
          <w:rFonts w:ascii="Times New Roman" w:hAnsi="Times New Roman" w:cs="Times New Roman"/>
          <w:color w:val="000000"/>
          <w:sz w:val="28"/>
          <w:szCs w:val="28"/>
          <w:shd w:val="clear" w:color="auto" w:fill="FFFFFF"/>
        </w:rPr>
        <w:t>черты эк</w:t>
      </w:r>
      <w:r w:rsidR="00BD3AD5">
        <w:rPr>
          <w:rFonts w:ascii="Times New Roman" w:hAnsi="Times New Roman" w:cs="Times New Roman"/>
          <w:color w:val="000000"/>
          <w:sz w:val="28"/>
          <w:szCs w:val="28"/>
          <w:shd w:val="clear" w:color="auto" w:fill="FFFFFF"/>
        </w:rPr>
        <w:t>ономического</w:t>
      </w:r>
      <w:r w:rsidRPr="003C585F">
        <w:rPr>
          <w:rFonts w:ascii="Times New Roman" w:hAnsi="Times New Roman" w:cs="Times New Roman"/>
          <w:color w:val="000000"/>
          <w:sz w:val="28"/>
          <w:szCs w:val="28"/>
          <w:shd w:val="clear" w:color="auto" w:fill="FFFFFF"/>
        </w:rPr>
        <w:t xml:space="preserve"> чел</w:t>
      </w:r>
      <w:r w:rsidR="00B04643" w:rsidRPr="003C585F">
        <w:rPr>
          <w:rFonts w:ascii="Times New Roman" w:hAnsi="Times New Roman" w:cs="Times New Roman"/>
          <w:color w:val="000000"/>
          <w:sz w:val="28"/>
          <w:szCs w:val="28"/>
          <w:shd w:val="clear" w:color="auto" w:fill="FFFFFF"/>
        </w:rPr>
        <w:t>овек</w:t>
      </w:r>
      <w:r w:rsidRPr="003C585F">
        <w:rPr>
          <w:rFonts w:ascii="Times New Roman" w:hAnsi="Times New Roman" w:cs="Times New Roman"/>
          <w:color w:val="000000"/>
          <w:sz w:val="28"/>
          <w:szCs w:val="28"/>
          <w:shd w:val="clear" w:color="auto" w:fill="FFFFFF"/>
        </w:rPr>
        <w:t>а – уверен</w:t>
      </w:r>
      <w:r w:rsidR="00BD3AD5">
        <w:rPr>
          <w:rFonts w:ascii="Times New Roman" w:hAnsi="Times New Roman" w:cs="Times New Roman"/>
          <w:color w:val="000000"/>
          <w:sz w:val="28"/>
          <w:szCs w:val="28"/>
          <w:shd w:val="clear" w:color="auto" w:fill="FFFFFF"/>
        </w:rPr>
        <w:t>ность</w:t>
      </w:r>
      <w:r w:rsidRPr="003C585F">
        <w:rPr>
          <w:rFonts w:ascii="Times New Roman" w:hAnsi="Times New Roman" w:cs="Times New Roman"/>
          <w:color w:val="000000"/>
          <w:sz w:val="28"/>
          <w:szCs w:val="28"/>
          <w:shd w:val="clear" w:color="auto" w:fill="FFFFFF"/>
        </w:rPr>
        <w:t xml:space="preserve"> в собств</w:t>
      </w:r>
      <w:r w:rsidR="00BD3AD5">
        <w:rPr>
          <w:rFonts w:ascii="Times New Roman" w:hAnsi="Times New Roman" w:cs="Times New Roman"/>
          <w:color w:val="000000"/>
          <w:sz w:val="28"/>
          <w:szCs w:val="28"/>
          <w:shd w:val="clear" w:color="auto" w:fill="FFFFFF"/>
        </w:rPr>
        <w:t>енных</w:t>
      </w:r>
      <w:r w:rsidRPr="003C585F">
        <w:rPr>
          <w:rFonts w:ascii="Times New Roman" w:hAnsi="Times New Roman" w:cs="Times New Roman"/>
          <w:color w:val="000000"/>
          <w:sz w:val="28"/>
          <w:szCs w:val="28"/>
          <w:shd w:val="clear" w:color="auto" w:fill="FFFFFF"/>
        </w:rPr>
        <w:t xml:space="preserve"> силах, самостоят</w:t>
      </w:r>
      <w:r w:rsidR="00BD3AD5">
        <w:rPr>
          <w:rFonts w:ascii="Times New Roman" w:hAnsi="Times New Roman" w:cs="Times New Roman"/>
          <w:color w:val="000000"/>
          <w:sz w:val="28"/>
          <w:szCs w:val="28"/>
          <w:shd w:val="clear" w:color="auto" w:fill="FFFFFF"/>
        </w:rPr>
        <w:t>ельность</w:t>
      </w:r>
      <w:r w:rsidRPr="003C585F">
        <w:rPr>
          <w:rFonts w:ascii="Times New Roman" w:hAnsi="Times New Roman" w:cs="Times New Roman"/>
          <w:color w:val="000000"/>
          <w:sz w:val="28"/>
          <w:szCs w:val="28"/>
          <w:shd w:val="clear" w:color="auto" w:fill="FFFFFF"/>
        </w:rPr>
        <w:t>, осозна</w:t>
      </w:r>
      <w:r w:rsidR="00B04643" w:rsidRPr="003C585F">
        <w:rPr>
          <w:rFonts w:ascii="Times New Roman" w:hAnsi="Times New Roman" w:cs="Times New Roman"/>
          <w:color w:val="000000"/>
          <w:sz w:val="28"/>
          <w:szCs w:val="28"/>
          <w:shd w:val="clear" w:color="auto" w:fill="FFFFFF"/>
        </w:rPr>
        <w:t>н</w:t>
      </w:r>
      <w:r w:rsidR="00BD3AD5">
        <w:rPr>
          <w:rFonts w:ascii="Times New Roman" w:hAnsi="Times New Roman" w:cs="Times New Roman"/>
          <w:color w:val="000000"/>
          <w:sz w:val="28"/>
          <w:szCs w:val="28"/>
          <w:shd w:val="clear" w:color="auto" w:fill="FFFFFF"/>
        </w:rPr>
        <w:t>но</w:t>
      </w:r>
      <w:r w:rsidR="00B04643" w:rsidRPr="003C585F">
        <w:rPr>
          <w:rFonts w:ascii="Times New Roman" w:hAnsi="Times New Roman" w:cs="Times New Roman"/>
          <w:color w:val="000000"/>
          <w:sz w:val="28"/>
          <w:szCs w:val="28"/>
          <w:shd w:val="clear" w:color="auto" w:fill="FFFFFF"/>
        </w:rPr>
        <w:t xml:space="preserve"> приним</w:t>
      </w:r>
      <w:r w:rsidR="00BD3AD5">
        <w:rPr>
          <w:rFonts w:ascii="Times New Roman" w:hAnsi="Times New Roman" w:cs="Times New Roman"/>
          <w:color w:val="000000"/>
          <w:sz w:val="28"/>
          <w:szCs w:val="28"/>
          <w:shd w:val="clear" w:color="auto" w:fill="FFFFFF"/>
        </w:rPr>
        <w:t>ает решени</w:t>
      </w:r>
      <w:r w:rsidR="00B04643" w:rsidRPr="003C585F">
        <w:rPr>
          <w:rFonts w:ascii="Times New Roman" w:hAnsi="Times New Roman" w:cs="Times New Roman"/>
          <w:color w:val="000000"/>
          <w:sz w:val="28"/>
          <w:szCs w:val="28"/>
          <w:shd w:val="clear" w:color="auto" w:fill="FFFFFF"/>
        </w:rPr>
        <w:t>я</w:t>
      </w:r>
      <w:r w:rsidRPr="003C585F">
        <w:rPr>
          <w:rFonts w:ascii="Times New Roman" w:hAnsi="Times New Roman" w:cs="Times New Roman"/>
          <w:color w:val="000000"/>
          <w:sz w:val="28"/>
          <w:szCs w:val="28"/>
          <w:shd w:val="clear" w:color="auto" w:fill="FFFFFF"/>
        </w:rPr>
        <w:t>.</w:t>
      </w:r>
    </w:p>
    <w:p w:rsidR="00BD3AD5" w:rsidRDefault="00C01199" w:rsidP="003C585F">
      <w:pPr>
        <w:spacing w:after="0" w:line="240" w:lineRule="auto"/>
        <w:jc w:val="both"/>
        <w:rPr>
          <w:rFonts w:ascii="Times New Roman" w:hAnsi="Times New Roman" w:cs="Times New Roman"/>
          <w:color w:val="000000"/>
          <w:sz w:val="28"/>
          <w:szCs w:val="28"/>
          <w:shd w:val="clear" w:color="auto" w:fill="FFFFFF"/>
        </w:rPr>
      </w:pPr>
      <w:r w:rsidRPr="003C585F">
        <w:rPr>
          <w:rFonts w:ascii="Times New Roman" w:hAnsi="Times New Roman" w:cs="Times New Roman"/>
          <w:color w:val="000000"/>
          <w:sz w:val="28"/>
          <w:szCs w:val="28"/>
          <w:shd w:val="clear" w:color="auto" w:fill="FFFFFF"/>
        </w:rPr>
        <w:t>Вебер рассматр</w:t>
      </w:r>
      <w:r w:rsidR="00BD3AD5">
        <w:rPr>
          <w:rFonts w:ascii="Times New Roman" w:hAnsi="Times New Roman" w:cs="Times New Roman"/>
          <w:color w:val="000000"/>
          <w:sz w:val="28"/>
          <w:szCs w:val="28"/>
          <w:shd w:val="clear" w:color="auto" w:fill="FFFFFF"/>
        </w:rPr>
        <w:t>ивал</w:t>
      </w:r>
      <w:r w:rsidRPr="003C585F">
        <w:rPr>
          <w:rFonts w:ascii="Times New Roman" w:hAnsi="Times New Roman" w:cs="Times New Roman"/>
          <w:color w:val="000000"/>
          <w:sz w:val="28"/>
          <w:szCs w:val="28"/>
          <w:shd w:val="clear" w:color="auto" w:fill="FFFFFF"/>
        </w:rPr>
        <w:t xml:space="preserve"> влиян</w:t>
      </w:r>
      <w:r w:rsidR="00BD3AD5">
        <w:rPr>
          <w:rFonts w:ascii="Times New Roman" w:hAnsi="Times New Roman" w:cs="Times New Roman"/>
          <w:color w:val="000000"/>
          <w:sz w:val="28"/>
          <w:szCs w:val="28"/>
          <w:shd w:val="clear" w:color="auto" w:fill="FFFFFF"/>
        </w:rPr>
        <w:t>ие</w:t>
      </w:r>
      <w:r w:rsidRPr="003C585F">
        <w:rPr>
          <w:rFonts w:ascii="Times New Roman" w:hAnsi="Times New Roman" w:cs="Times New Roman"/>
          <w:color w:val="000000"/>
          <w:sz w:val="28"/>
          <w:szCs w:val="28"/>
          <w:shd w:val="clear" w:color="auto" w:fill="FFFFFF"/>
        </w:rPr>
        <w:t xml:space="preserve"> духовн</w:t>
      </w:r>
      <w:r w:rsidR="00BD3AD5">
        <w:rPr>
          <w:rFonts w:ascii="Times New Roman" w:hAnsi="Times New Roman" w:cs="Times New Roman"/>
          <w:color w:val="000000"/>
          <w:sz w:val="28"/>
          <w:szCs w:val="28"/>
          <w:shd w:val="clear" w:color="auto" w:fill="FFFFFF"/>
        </w:rPr>
        <w:t>ых</w:t>
      </w:r>
      <w:r w:rsidRPr="003C585F">
        <w:rPr>
          <w:rFonts w:ascii="Times New Roman" w:hAnsi="Times New Roman" w:cs="Times New Roman"/>
          <w:color w:val="000000"/>
          <w:sz w:val="28"/>
          <w:szCs w:val="28"/>
          <w:shd w:val="clear" w:color="auto" w:fill="FFFFFF"/>
        </w:rPr>
        <w:t xml:space="preserve"> факторов на эконом</w:t>
      </w:r>
      <w:r w:rsidR="00BD3AD5">
        <w:rPr>
          <w:rFonts w:ascii="Times New Roman" w:hAnsi="Times New Roman" w:cs="Times New Roman"/>
          <w:color w:val="000000"/>
          <w:sz w:val="28"/>
          <w:szCs w:val="28"/>
          <w:shd w:val="clear" w:color="auto" w:fill="FFFFFF"/>
        </w:rPr>
        <w:t>ическое</w:t>
      </w:r>
      <w:r w:rsidRPr="003C585F">
        <w:rPr>
          <w:rFonts w:ascii="Times New Roman" w:hAnsi="Times New Roman" w:cs="Times New Roman"/>
          <w:color w:val="000000"/>
          <w:sz w:val="28"/>
          <w:szCs w:val="28"/>
          <w:shd w:val="clear" w:color="auto" w:fill="FFFFFF"/>
        </w:rPr>
        <w:t xml:space="preserve"> развит</w:t>
      </w:r>
      <w:r w:rsidR="00BD3AD5">
        <w:rPr>
          <w:rFonts w:ascii="Times New Roman" w:hAnsi="Times New Roman" w:cs="Times New Roman"/>
          <w:color w:val="000000"/>
          <w:sz w:val="28"/>
          <w:szCs w:val="28"/>
          <w:shd w:val="clear" w:color="auto" w:fill="FFFFFF"/>
        </w:rPr>
        <w:t>ие.</w:t>
      </w:r>
      <w:r w:rsidRPr="003C585F">
        <w:rPr>
          <w:rFonts w:ascii="Times New Roman" w:hAnsi="Times New Roman" w:cs="Times New Roman"/>
          <w:color w:val="000000"/>
          <w:sz w:val="28"/>
          <w:szCs w:val="28"/>
        </w:rPr>
        <w:br/>
      </w:r>
      <w:proofErr w:type="spellStart"/>
      <w:r w:rsidRPr="003C585F">
        <w:rPr>
          <w:rFonts w:ascii="Times New Roman" w:hAnsi="Times New Roman" w:cs="Times New Roman"/>
          <w:color w:val="000000"/>
          <w:sz w:val="28"/>
          <w:szCs w:val="28"/>
          <w:shd w:val="clear" w:color="auto" w:fill="FFFFFF"/>
        </w:rPr>
        <w:t>Зомбард</w:t>
      </w:r>
      <w:proofErr w:type="spellEnd"/>
      <w:r w:rsidRPr="003C585F">
        <w:rPr>
          <w:rFonts w:ascii="Times New Roman" w:hAnsi="Times New Roman" w:cs="Times New Roman"/>
          <w:color w:val="000000"/>
          <w:sz w:val="28"/>
          <w:szCs w:val="28"/>
          <w:shd w:val="clear" w:color="auto" w:fill="FFFFFF"/>
        </w:rPr>
        <w:t xml:space="preserve"> объясн</w:t>
      </w:r>
      <w:r w:rsidR="00BD3AD5">
        <w:rPr>
          <w:rFonts w:ascii="Times New Roman" w:hAnsi="Times New Roman" w:cs="Times New Roman"/>
          <w:color w:val="000000"/>
          <w:sz w:val="28"/>
          <w:szCs w:val="28"/>
          <w:shd w:val="clear" w:color="auto" w:fill="FFFFFF"/>
        </w:rPr>
        <w:t>яет</w:t>
      </w:r>
      <w:r w:rsidRPr="003C585F">
        <w:rPr>
          <w:rFonts w:ascii="Times New Roman" w:hAnsi="Times New Roman" w:cs="Times New Roman"/>
          <w:color w:val="000000"/>
          <w:sz w:val="28"/>
          <w:szCs w:val="28"/>
          <w:shd w:val="clear" w:color="auto" w:fill="FFFFFF"/>
        </w:rPr>
        <w:t xml:space="preserve"> возникнов</w:t>
      </w:r>
      <w:r w:rsidR="00BD3AD5">
        <w:rPr>
          <w:rFonts w:ascii="Times New Roman" w:hAnsi="Times New Roman" w:cs="Times New Roman"/>
          <w:color w:val="000000"/>
          <w:sz w:val="28"/>
          <w:szCs w:val="28"/>
          <w:shd w:val="clear" w:color="auto" w:fill="FFFFFF"/>
        </w:rPr>
        <w:t>ение капитализ</w:t>
      </w:r>
      <w:r w:rsidRPr="003C585F">
        <w:rPr>
          <w:rFonts w:ascii="Times New Roman" w:hAnsi="Times New Roman" w:cs="Times New Roman"/>
          <w:color w:val="000000"/>
          <w:sz w:val="28"/>
          <w:szCs w:val="28"/>
          <w:shd w:val="clear" w:color="auto" w:fill="FFFFFF"/>
        </w:rPr>
        <w:t xml:space="preserve">ма спецификой </w:t>
      </w:r>
      <w:proofErr w:type="gramStart"/>
      <w:r w:rsidRPr="003C585F">
        <w:rPr>
          <w:rFonts w:ascii="Times New Roman" w:hAnsi="Times New Roman" w:cs="Times New Roman"/>
          <w:color w:val="000000"/>
          <w:sz w:val="28"/>
          <w:szCs w:val="28"/>
          <w:shd w:val="clear" w:color="auto" w:fill="FFFFFF"/>
        </w:rPr>
        <w:t>зап</w:t>
      </w:r>
      <w:r w:rsidR="00BD3AD5">
        <w:rPr>
          <w:rFonts w:ascii="Times New Roman" w:hAnsi="Times New Roman" w:cs="Times New Roman"/>
          <w:color w:val="000000"/>
          <w:sz w:val="28"/>
          <w:szCs w:val="28"/>
          <w:shd w:val="clear" w:color="auto" w:fill="FFFFFF"/>
        </w:rPr>
        <w:t>адно</w:t>
      </w:r>
      <w:r w:rsidRPr="003C585F">
        <w:rPr>
          <w:rFonts w:ascii="Times New Roman" w:hAnsi="Times New Roman" w:cs="Times New Roman"/>
          <w:color w:val="000000"/>
          <w:sz w:val="28"/>
          <w:szCs w:val="28"/>
          <w:shd w:val="clear" w:color="auto" w:fill="FFFFFF"/>
        </w:rPr>
        <w:t>-европ</w:t>
      </w:r>
      <w:r w:rsidR="00BD3AD5">
        <w:rPr>
          <w:rFonts w:ascii="Times New Roman" w:hAnsi="Times New Roman" w:cs="Times New Roman"/>
          <w:color w:val="000000"/>
          <w:sz w:val="28"/>
          <w:szCs w:val="28"/>
          <w:shd w:val="clear" w:color="auto" w:fill="FFFFFF"/>
        </w:rPr>
        <w:t>ейской</w:t>
      </w:r>
      <w:proofErr w:type="gramEnd"/>
      <w:r w:rsidRPr="003C585F">
        <w:rPr>
          <w:rFonts w:ascii="Times New Roman" w:hAnsi="Times New Roman" w:cs="Times New Roman"/>
          <w:color w:val="000000"/>
          <w:sz w:val="28"/>
          <w:szCs w:val="28"/>
          <w:shd w:val="clear" w:color="auto" w:fill="FFFFFF"/>
        </w:rPr>
        <w:t xml:space="preserve"> души.</w:t>
      </w:r>
    </w:p>
    <w:p w:rsidR="00BD3AD5" w:rsidRDefault="00B04643" w:rsidP="003C585F">
      <w:pPr>
        <w:spacing w:after="0" w:line="240" w:lineRule="auto"/>
        <w:jc w:val="both"/>
        <w:rPr>
          <w:rFonts w:ascii="Times New Roman" w:hAnsi="Times New Roman" w:cs="Times New Roman"/>
          <w:color w:val="000000"/>
          <w:sz w:val="28"/>
          <w:szCs w:val="28"/>
          <w:shd w:val="clear" w:color="auto" w:fill="FFFFFF"/>
        </w:rPr>
      </w:pPr>
      <w:proofErr w:type="spellStart"/>
      <w:r w:rsidRPr="003C585F">
        <w:rPr>
          <w:rFonts w:ascii="Times New Roman" w:hAnsi="Times New Roman" w:cs="Times New Roman"/>
          <w:color w:val="000000"/>
          <w:sz w:val="28"/>
          <w:szCs w:val="28"/>
          <w:shd w:val="clear" w:color="auto" w:fill="FFFFFF"/>
        </w:rPr>
        <w:t>Вебле</w:t>
      </w:r>
      <w:r w:rsidR="00C01199" w:rsidRPr="003C585F">
        <w:rPr>
          <w:rFonts w:ascii="Times New Roman" w:hAnsi="Times New Roman" w:cs="Times New Roman"/>
          <w:color w:val="000000"/>
          <w:sz w:val="28"/>
          <w:szCs w:val="28"/>
          <w:shd w:val="clear" w:color="auto" w:fill="FFFFFF"/>
        </w:rPr>
        <w:t>н</w:t>
      </w:r>
      <w:proofErr w:type="spellEnd"/>
      <w:r w:rsidR="00C01199" w:rsidRPr="003C585F">
        <w:rPr>
          <w:rFonts w:ascii="Times New Roman" w:hAnsi="Times New Roman" w:cs="Times New Roman"/>
          <w:color w:val="000000"/>
          <w:sz w:val="28"/>
          <w:szCs w:val="28"/>
          <w:shd w:val="clear" w:color="auto" w:fill="FFFFFF"/>
        </w:rPr>
        <w:t xml:space="preserve"> связыв</w:t>
      </w:r>
      <w:r w:rsidR="00BD3AD5">
        <w:rPr>
          <w:rFonts w:ascii="Times New Roman" w:hAnsi="Times New Roman" w:cs="Times New Roman"/>
          <w:color w:val="000000"/>
          <w:sz w:val="28"/>
          <w:szCs w:val="28"/>
          <w:shd w:val="clear" w:color="auto" w:fill="FFFFFF"/>
        </w:rPr>
        <w:t>ает</w:t>
      </w:r>
      <w:r w:rsidR="00C01199" w:rsidRPr="003C585F">
        <w:rPr>
          <w:rFonts w:ascii="Times New Roman" w:hAnsi="Times New Roman" w:cs="Times New Roman"/>
          <w:color w:val="000000"/>
          <w:sz w:val="28"/>
          <w:szCs w:val="28"/>
          <w:shd w:val="clear" w:color="auto" w:fill="FFFFFF"/>
        </w:rPr>
        <w:t xml:space="preserve"> эконом</w:t>
      </w:r>
      <w:r w:rsidR="00BD3AD5">
        <w:rPr>
          <w:rFonts w:ascii="Times New Roman" w:hAnsi="Times New Roman" w:cs="Times New Roman"/>
          <w:color w:val="000000"/>
          <w:sz w:val="28"/>
          <w:szCs w:val="28"/>
          <w:shd w:val="clear" w:color="auto" w:fill="FFFFFF"/>
        </w:rPr>
        <w:t>ическое</w:t>
      </w:r>
      <w:r w:rsidR="00C01199" w:rsidRPr="003C585F">
        <w:rPr>
          <w:rFonts w:ascii="Times New Roman" w:hAnsi="Times New Roman" w:cs="Times New Roman"/>
          <w:color w:val="000000"/>
          <w:sz w:val="28"/>
          <w:szCs w:val="28"/>
          <w:shd w:val="clear" w:color="auto" w:fill="FFFFFF"/>
        </w:rPr>
        <w:t xml:space="preserve"> повед</w:t>
      </w:r>
      <w:r w:rsidR="00BD3AD5">
        <w:rPr>
          <w:rFonts w:ascii="Times New Roman" w:hAnsi="Times New Roman" w:cs="Times New Roman"/>
          <w:color w:val="000000"/>
          <w:sz w:val="28"/>
          <w:szCs w:val="28"/>
          <w:shd w:val="clear" w:color="auto" w:fill="FFFFFF"/>
        </w:rPr>
        <w:t>ение</w:t>
      </w:r>
      <w:r w:rsidR="00C01199" w:rsidRPr="003C585F">
        <w:rPr>
          <w:rFonts w:ascii="Times New Roman" w:hAnsi="Times New Roman" w:cs="Times New Roman"/>
          <w:color w:val="000000"/>
          <w:sz w:val="28"/>
          <w:szCs w:val="28"/>
          <w:shd w:val="clear" w:color="auto" w:fill="FFFFFF"/>
        </w:rPr>
        <w:t xml:space="preserve"> с нормами соц</w:t>
      </w:r>
      <w:r w:rsidR="00BD3AD5">
        <w:rPr>
          <w:rFonts w:ascii="Times New Roman" w:hAnsi="Times New Roman" w:cs="Times New Roman"/>
          <w:color w:val="000000"/>
          <w:sz w:val="28"/>
          <w:szCs w:val="28"/>
          <w:shd w:val="clear" w:color="auto" w:fill="FFFFFF"/>
        </w:rPr>
        <w:t>иальных</w:t>
      </w:r>
      <w:r w:rsidR="00C01199" w:rsidRPr="003C585F">
        <w:rPr>
          <w:rFonts w:ascii="Times New Roman" w:hAnsi="Times New Roman" w:cs="Times New Roman"/>
          <w:color w:val="000000"/>
          <w:sz w:val="28"/>
          <w:szCs w:val="28"/>
          <w:shd w:val="clear" w:color="auto" w:fill="FFFFFF"/>
        </w:rPr>
        <w:t xml:space="preserve"> групп. Он опис</w:t>
      </w:r>
      <w:r w:rsidR="00BD3AD5">
        <w:rPr>
          <w:rFonts w:ascii="Times New Roman" w:hAnsi="Times New Roman" w:cs="Times New Roman"/>
          <w:color w:val="000000"/>
          <w:sz w:val="28"/>
          <w:szCs w:val="28"/>
          <w:shd w:val="clear" w:color="auto" w:fill="FFFFFF"/>
        </w:rPr>
        <w:t>ывает</w:t>
      </w:r>
      <w:r w:rsidR="00C01199" w:rsidRPr="003C585F">
        <w:rPr>
          <w:rFonts w:ascii="Times New Roman" w:hAnsi="Times New Roman" w:cs="Times New Roman"/>
          <w:color w:val="000000"/>
          <w:sz w:val="28"/>
          <w:szCs w:val="28"/>
          <w:shd w:val="clear" w:color="auto" w:fill="FFFFFF"/>
        </w:rPr>
        <w:t xml:space="preserve"> повед</w:t>
      </w:r>
      <w:r w:rsidR="00BD3AD5">
        <w:rPr>
          <w:rFonts w:ascii="Times New Roman" w:hAnsi="Times New Roman" w:cs="Times New Roman"/>
          <w:color w:val="000000"/>
          <w:sz w:val="28"/>
          <w:szCs w:val="28"/>
          <w:shd w:val="clear" w:color="auto" w:fill="FFFFFF"/>
        </w:rPr>
        <w:t>ение</w:t>
      </w:r>
      <w:r w:rsidR="00C01199" w:rsidRPr="003C585F">
        <w:rPr>
          <w:rFonts w:ascii="Times New Roman" w:hAnsi="Times New Roman" w:cs="Times New Roman"/>
          <w:color w:val="000000"/>
          <w:sz w:val="28"/>
          <w:szCs w:val="28"/>
          <w:shd w:val="clear" w:color="auto" w:fill="FFFFFF"/>
        </w:rPr>
        <w:t xml:space="preserve"> класса </w:t>
      </w:r>
      <w:r w:rsidR="00BD3AD5">
        <w:rPr>
          <w:rFonts w:ascii="Times New Roman" w:hAnsi="Times New Roman" w:cs="Times New Roman"/>
          <w:color w:val="000000"/>
          <w:sz w:val="28"/>
          <w:szCs w:val="28"/>
          <w:shd w:val="clear" w:color="auto" w:fill="FFFFFF"/>
        </w:rPr>
        <w:t>собственников</w:t>
      </w:r>
      <w:r w:rsidR="00C01199" w:rsidRPr="003C585F">
        <w:rPr>
          <w:rFonts w:ascii="Times New Roman" w:hAnsi="Times New Roman" w:cs="Times New Roman"/>
          <w:color w:val="000000"/>
          <w:sz w:val="28"/>
          <w:szCs w:val="28"/>
          <w:shd w:val="clear" w:color="auto" w:fill="FFFFFF"/>
        </w:rPr>
        <w:t>. Ему присущи показат</w:t>
      </w:r>
      <w:r w:rsidR="00BD3AD5">
        <w:rPr>
          <w:rFonts w:ascii="Times New Roman" w:hAnsi="Times New Roman" w:cs="Times New Roman"/>
          <w:color w:val="000000"/>
          <w:sz w:val="28"/>
          <w:szCs w:val="28"/>
          <w:shd w:val="clear" w:color="auto" w:fill="FFFFFF"/>
        </w:rPr>
        <w:t>ельная</w:t>
      </w:r>
      <w:r w:rsidR="00C01199" w:rsidRPr="003C585F">
        <w:rPr>
          <w:rFonts w:ascii="Times New Roman" w:hAnsi="Times New Roman" w:cs="Times New Roman"/>
          <w:color w:val="000000"/>
          <w:sz w:val="28"/>
          <w:szCs w:val="28"/>
          <w:shd w:val="clear" w:color="auto" w:fill="FFFFFF"/>
        </w:rPr>
        <w:t xml:space="preserve"> роскошь и чрезмерн</w:t>
      </w:r>
      <w:r w:rsidR="00BD3AD5">
        <w:rPr>
          <w:rFonts w:ascii="Times New Roman" w:hAnsi="Times New Roman" w:cs="Times New Roman"/>
          <w:color w:val="000000"/>
          <w:sz w:val="28"/>
          <w:szCs w:val="28"/>
          <w:shd w:val="clear" w:color="auto" w:fill="FFFFFF"/>
        </w:rPr>
        <w:t>ые</w:t>
      </w:r>
      <w:r w:rsidR="00C01199" w:rsidRPr="003C585F">
        <w:rPr>
          <w:rFonts w:ascii="Times New Roman" w:hAnsi="Times New Roman" w:cs="Times New Roman"/>
          <w:color w:val="000000"/>
          <w:sz w:val="28"/>
          <w:szCs w:val="28"/>
          <w:shd w:val="clear" w:color="auto" w:fill="FFFFFF"/>
        </w:rPr>
        <w:t xml:space="preserve"> траты. Это противореч</w:t>
      </w:r>
      <w:r w:rsidR="00BD3AD5">
        <w:rPr>
          <w:rFonts w:ascii="Times New Roman" w:hAnsi="Times New Roman" w:cs="Times New Roman"/>
          <w:color w:val="000000"/>
          <w:sz w:val="28"/>
          <w:szCs w:val="28"/>
          <w:shd w:val="clear" w:color="auto" w:fill="FFFFFF"/>
        </w:rPr>
        <w:t>ит принципу разумнос</w:t>
      </w:r>
      <w:r w:rsidR="00C01199" w:rsidRPr="003C585F">
        <w:rPr>
          <w:rFonts w:ascii="Times New Roman" w:hAnsi="Times New Roman" w:cs="Times New Roman"/>
          <w:color w:val="000000"/>
          <w:sz w:val="28"/>
          <w:szCs w:val="28"/>
          <w:shd w:val="clear" w:color="auto" w:fill="FFFFFF"/>
        </w:rPr>
        <w:t>ти, но так принято в дан</w:t>
      </w:r>
      <w:r w:rsidR="00BD3AD5">
        <w:rPr>
          <w:rFonts w:ascii="Times New Roman" w:hAnsi="Times New Roman" w:cs="Times New Roman"/>
          <w:color w:val="000000"/>
          <w:sz w:val="28"/>
          <w:szCs w:val="28"/>
          <w:shd w:val="clear" w:color="auto" w:fill="FFFFFF"/>
        </w:rPr>
        <w:t>ной</w:t>
      </w:r>
      <w:r w:rsidR="00C01199" w:rsidRPr="003C585F">
        <w:rPr>
          <w:rFonts w:ascii="Times New Roman" w:hAnsi="Times New Roman" w:cs="Times New Roman"/>
          <w:color w:val="000000"/>
          <w:sz w:val="28"/>
          <w:szCs w:val="28"/>
          <w:shd w:val="clear" w:color="auto" w:fill="FFFFFF"/>
        </w:rPr>
        <w:t xml:space="preserve"> соц</w:t>
      </w:r>
      <w:r w:rsidR="00BD3AD5">
        <w:rPr>
          <w:rFonts w:ascii="Times New Roman" w:hAnsi="Times New Roman" w:cs="Times New Roman"/>
          <w:color w:val="000000"/>
          <w:sz w:val="28"/>
          <w:szCs w:val="28"/>
          <w:shd w:val="clear" w:color="auto" w:fill="FFFFFF"/>
        </w:rPr>
        <w:t>иальной</w:t>
      </w:r>
      <w:r w:rsidR="00C01199" w:rsidRPr="003C585F">
        <w:rPr>
          <w:rFonts w:ascii="Times New Roman" w:hAnsi="Times New Roman" w:cs="Times New Roman"/>
          <w:color w:val="000000"/>
          <w:sz w:val="28"/>
          <w:szCs w:val="28"/>
          <w:shd w:val="clear" w:color="auto" w:fill="FFFFFF"/>
        </w:rPr>
        <w:t xml:space="preserve"> группе</w:t>
      </w:r>
      <w:r w:rsidR="00BD3AD5">
        <w:rPr>
          <w:rFonts w:ascii="Times New Roman" w:hAnsi="Times New Roman" w:cs="Times New Roman"/>
          <w:color w:val="000000"/>
          <w:sz w:val="28"/>
          <w:szCs w:val="28"/>
          <w:shd w:val="clear" w:color="auto" w:fill="FFFFFF"/>
        </w:rPr>
        <w:t>,</w:t>
      </w:r>
      <w:r w:rsidRPr="003C585F">
        <w:rPr>
          <w:rFonts w:ascii="Times New Roman" w:hAnsi="Times New Roman" w:cs="Times New Roman"/>
          <w:color w:val="000000"/>
          <w:sz w:val="28"/>
          <w:szCs w:val="28"/>
          <w:shd w:val="clear" w:color="auto" w:fill="FFFFFF"/>
        </w:rPr>
        <w:t xml:space="preserve"> </w:t>
      </w:r>
      <w:r w:rsidR="00C01199" w:rsidRPr="003C585F">
        <w:rPr>
          <w:rFonts w:ascii="Times New Roman" w:hAnsi="Times New Roman" w:cs="Times New Roman"/>
          <w:color w:val="000000"/>
          <w:sz w:val="28"/>
          <w:szCs w:val="28"/>
          <w:shd w:val="clear" w:color="auto" w:fill="FFFFFF"/>
        </w:rPr>
        <w:t>именно внеэконом</w:t>
      </w:r>
      <w:r w:rsidR="00BD3AD5">
        <w:rPr>
          <w:rFonts w:ascii="Times New Roman" w:hAnsi="Times New Roman" w:cs="Times New Roman"/>
          <w:color w:val="000000"/>
          <w:sz w:val="28"/>
          <w:szCs w:val="28"/>
          <w:shd w:val="clear" w:color="auto" w:fill="FFFFFF"/>
        </w:rPr>
        <w:t>ические</w:t>
      </w:r>
      <w:r w:rsidR="00C01199" w:rsidRPr="003C585F">
        <w:rPr>
          <w:rFonts w:ascii="Times New Roman" w:hAnsi="Times New Roman" w:cs="Times New Roman"/>
          <w:color w:val="000000"/>
          <w:sz w:val="28"/>
          <w:szCs w:val="28"/>
          <w:shd w:val="clear" w:color="auto" w:fill="FFFFFF"/>
        </w:rPr>
        <w:t xml:space="preserve"> мот</w:t>
      </w:r>
      <w:r w:rsidRPr="003C585F">
        <w:rPr>
          <w:rFonts w:ascii="Times New Roman" w:hAnsi="Times New Roman" w:cs="Times New Roman"/>
          <w:color w:val="000000"/>
          <w:sz w:val="28"/>
          <w:szCs w:val="28"/>
          <w:shd w:val="clear" w:color="auto" w:fill="FFFFFF"/>
        </w:rPr>
        <w:t>и</w:t>
      </w:r>
      <w:r w:rsidR="00C01199" w:rsidRPr="003C585F">
        <w:rPr>
          <w:rFonts w:ascii="Times New Roman" w:hAnsi="Times New Roman" w:cs="Times New Roman"/>
          <w:color w:val="000000"/>
          <w:sz w:val="28"/>
          <w:szCs w:val="28"/>
          <w:shd w:val="clear" w:color="auto" w:fill="FFFFFF"/>
        </w:rPr>
        <w:t>вы влияют на повыш</w:t>
      </w:r>
      <w:r w:rsidR="00BD3AD5">
        <w:rPr>
          <w:rFonts w:ascii="Times New Roman" w:hAnsi="Times New Roman" w:cs="Times New Roman"/>
          <w:color w:val="000000"/>
          <w:sz w:val="28"/>
          <w:szCs w:val="28"/>
          <w:shd w:val="clear" w:color="auto" w:fill="FFFFFF"/>
        </w:rPr>
        <w:t>ение</w:t>
      </w:r>
      <w:r w:rsidR="00C01199" w:rsidRPr="003C585F">
        <w:rPr>
          <w:rFonts w:ascii="Times New Roman" w:hAnsi="Times New Roman" w:cs="Times New Roman"/>
          <w:color w:val="000000"/>
          <w:sz w:val="28"/>
          <w:szCs w:val="28"/>
          <w:shd w:val="clear" w:color="auto" w:fill="FFFFFF"/>
        </w:rPr>
        <w:t xml:space="preserve"> спроса среди богатых. </w:t>
      </w:r>
    </w:p>
    <w:p w:rsidR="00C01199" w:rsidRDefault="00C01199" w:rsidP="003C585F">
      <w:pPr>
        <w:spacing w:after="0" w:line="240" w:lineRule="auto"/>
        <w:jc w:val="both"/>
        <w:rPr>
          <w:rFonts w:ascii="Times New Roman" w:hAnsi="Times New Roman" w:cs="Times New Roman"/>
          <w:color w:val="000000"/>
          <w:sz w:val="28"/>
          <w:szCs w:val="28"/>
          <w:shd w:val="clear" w:color="auto" w:fill="FFFFFF"/>
        </w:rPr>
      </w:pPr>
      <w:r w:rsidRPr="003C585F">
        <w:rPr>
          <w:rFonts w:ascii="Times New Roman" w:hAnsi="Times New Roman" w:cs="Times New Roman"/>
          <w:color w:val="000000"/>
          <w:sz w:val="28"/>
          <w:szCs w:val="28"/>
          <w:shd w:val="clear" w:color="auto" w:fill="FFFFFF"/>
        </w:rPr>
        <w:t>Маркс отмеч</w:t>
      </w:r>
      <w:r w:rsidR="00D82A5B">
        <w:rPr>
          <w:rFonts w:ascii="Times New Roman" w:hAnsi="Times New Roman" w:cs="Times New Roman"/>
          <w:color w:val="000000"/>
          <w:sz w:val="28"/>
          <w:szCs w:val="28"/>
          <w:shd w:val="clear" w:color="auto" w:fill="FFFFFF"/>
        </w:rPr>
        <w:t>ает</w:t>
      </w:r>
      <w:r w:rsidRPr="003C585F">
        <w:rPr>
          <w:rFonts w:ascii="Times New Roman" w:hAnsi="Times New Roman" w:cs="Times New Roman"/>
          <w:color w:val="000000"/>
          <w:sz w:val="28"/>
          <w:szCs w:val="28"/>
          <w:shd w:val="clear" w:color="auto" w:fill="FFFFFF"/>
        </w:rPr>
        <w:t xml:space="preserve">, </w:t>
      </w:r>
      <w:r w:rsidR="00D82A5B">
        <w:rPr>
          <w:rFonts w:ascii="Times New Roman" w:hAnsi="Times New Roman" w:cs="Times New Roman"/>
          <w:color w:val="000000"/>
          <w:sz w:val="28"/>
          <w:szCs w:val="28"/>
          <w:shd w:val="clear" w:color="auto" w:fill="FFFFFF"/>
        </w:rPr>
        <w:t xml:space="preserve">что </w:t>
      </w:r>
      <w:r w:rsidRPr="003C585F">
        <w:rPr>
          <w:rFonts w:ascii="Times New Roman" w:hAnsi="Times New Roman" w:cs="Times New Roman"/>
          <w:color w:val="000000"/>
          <w:sz w:val="28"/>
          <w:szCs w:val="28"/>
          <w:shd w:val="clear" w:color="auto" w:fill="FFFFFF"/>
        </w:rPr>
        <w:t>эконом</w:t>
      </w:r>
      <w:r w:rsidR="00D82A5B">
        <w:rPr>
          <w:rFonts w:ascii="Times New Roman" w:hAnsi="Times New Roman" w:cs="Times New Roman"/>
          <w:color w:val="000000"/>
          <w:sz w:val="28"/>
          <w:szCs w:val="28"/>
          <w:shd w:val="clear" w:color="auto" w:fill="FFFFFF"/>
        </w:rPr>
        <w:t>ическая</w:t>
      </w:r>
      <w:r w:rsidRPr="003C585F">
        <w:rPr>
          <w:rFonts w:ascii="Times New Roman" w:hAnsi="Times New Roman" w:cs="Times New Roman"/>
          <w:color w:val="000000"/>
          <w:sz w:val="28"/>
          <w:szCs w:val="28"/>
          <w:shd w:val="clear" w:color="auto" w:fill="FFFFFF"/>
        </w:rPr>
        <w:t xml:space="preserve"> действ</w:t>
      </w:r>
      <w:r w:rsidR="00D82A5B">
        <w:rPr>
          <w:rFonts w:ascii="Times New Roman" w:hAnsi="Times New Roman" w:cs="Times New Roman"/>
          <w:color w:val="000000"/>
          <w:sz w:val="28"/>
          <w:szCs w:val="28"/>
          <w:shd w:val="clear" w:color="auto" w:fill="FFFFFF"/>
        </w:rPr>
        <w:t>ительность</w:t>
      </w:r>
      <w:r w:rsidRPr="003C585F">
        <w:rPr>
          <w:rFonts w:ascii="Times New Roman" w:hAnsi="Times New Roman" w:cs="Times New Roman"/>
          <w:color w:val="000000"/>
          <w:sz w:val="28"/>
          <w:szCs w:val="28"/>
          <w:shd w:val="clear" w:color="auto" w:fill="FFFFFF"/>
        </w:rPr>
        <w:t xml:space="preserve"> обусловл</w:t>
      </w:r>
      <w:r w:rsidR="00D82A5B">
        <w:rPr>
          <w:rFonts w:ascii="Times New Roman" w:hAnsi="Times New Roman" w:cs="Times New Roman"/>
          <w:color w:val="000000"/>
          <w:sz w:val="28"/>
          <w:szCs w:val="28"/>
          <w:shd w:val="clear" w:color="auto" w:fill="FFFFFF"/>
        </w:rPr>
        <w:t>ена</w:t>
      </w:r>
      <w:r w:rsidRPr="003C585F">
        <w:rPr>
          <w:rFonts w:ascii="Times New Roman" w:hAnsi="Times New Roman" w:cs="Times New Roman"/>
          <w:color w:val="000000"/>
          <w:sz w:val="28"/>
          <w:szCs w:val="28"/>
          <w:shd w:val="clear" w:color="auto" w:fill="FFFFFF"/>
        </w:rPr>
        <w:t xml:space="preserve"> интересами классов. </w:t>
      </w:r>
      <w:r w:rsidR="00D82A5B">
        <w:rPr>
          <w:rFonts w:ascii="Times New Roman" w:hAnsi="Times New Roman" w:cs="Times New Roman"/>
          <w:color w:val="000000"/>
          <w:sz w:val="28"/>
          <w:szCs w:val="28"/>
          <w:shd w:val="clear" w:color="auto" w:fill="FFFFFF"/>
        </w:rPr>
        <w:t xml:space="preserve">Он </w:t>
      </w:r>
      <w:r w:rsidRPr="003C585F">
        <w:rPr>
          <w:rFonts w:ascii="Times New Roman" w:hAnsi="Times New Roman" w:cs="Times New Roman"/>
          <w:color w:val="000000"/>
          <w:sz w:val="28"/>
          <w:szCs w:val="28"/>
          <w:shd w:val="clear" w:color="auto" w:fill="FFFFFF"/>
        </w:rPr>
        <w:t>впервые обоснов</w:t>
      </w:r>
      <w:r w:rsidR="00D82A5B">
        <w:rPr>
          <w:rFonts w:ascii="Times New Roman" w:hAnsi="Times New Roman" w:cs="Times New Roman"/>
          <w:color w:val="000000"/>
          <w:sz w:val="28"/>
          <w:szCs w:val="28"/>
          <w:shd w:val="clear" w:color="auto" w:fill="FFFFFF"/>
        </w:rPr>
        <w:t>ывает</w:t>
      </w:r>
      <w:r w:rsidRPr="003C585F">
        <w:rPr>
          <w:rFonts w:ascii="Times New Roman" w:hAnsi="Times New Roman" w:cs="Times New Roman"/>
          <w:color w:val="000000"/>
          <w:sz w:val="28"/>
          <w:szCs w:val="28"/>
          <w:shd w:val="clear" w:color="auto" w:fill="FFFFFF"/>
        </w:rPr>
        <w:t xml:space="preserve"> социол</w:t>
      </w:r>
      <w:r w:rsidR="00D82A5B">
        <w:rPr>
          <w:rFonts w:ascii="Times New Roman" w:hAnsi="Times New Roman" w:cs="Times New Roman"/>
          <w:color w:val="000000"/>
          <w:sz w:val="28"/>
          <w:szCs w:val="28"/>
          <w:shd w:val="clear" w:color="auto" w:fill="FFFFFF"/>
        </w:rPr>
        <w:t>огический</w:t>
      </w:r>
      <w:r w:rsidRPr="003C585F">
        <w:rPr>
          <w:rFonts w:ascii="Times New Roman" w:hAnsi="Times New Roman" w:cs="Times New Roman"/>
          <w:color w:val="000000"/>
          <w:sz w:val="28"/>
          <w:szCs w:val="28"/>
          <w:shd w:val="clear" w:color="auto" w:fill="FFFFFF"/>
        </w:rPr>
        <w:t xml:space="preserve"> подход к экономике.</w:t>
      </w:r>
      <w:r w:rsidRPr="003C585F">
        <w:rPr>
          <w:rFonts w:ascii="Times New Roman" w:hAnsi="Times New Roman" w:cs="Times New Roman"/>
          <w:color w:val="000000"/>
          <w:sz w:val="28"/>
          <w:szCs w:val="28"/>
        </w:rPr>
        <w:br/>
      </w:r>
    </w:p>
    <w:p w:rsidR="00D82A5B" w:rsidRDefault="00D82A5B" w:rsidP="003C585F">
      <w:pPr>
        <w:spacing w:after="0" w:line="240" w:lineRule="auto"/>
        <w:jc w:val="both"/>
        <w:rPr>
          <w:rFonts w:ascii="Times New Roman" w:hAnsi="Times New Roman" w:cs="Times New Roman"/>
          <w:color w:val="000000"/>
          <w:sz w:val="28"/>
          <w:szCs w:val="28"/>
          <w:shd w:val="clear" w:color="auto" w:fill="FFFFFF"/>
        </w:rPr>
      </w:pPr>
    </w:p>
    <w:p w:rsidR="00D82A5B" w:rsidRDefault="00D82A5B" w:rsidP="003C585F">
      <w:pPr>
        <w:spacing w:after="0" w:line="240" w:lineRule="auto"/>
        <w:jc w:val="both"/>
        <w:rPr>
          <w:rFonts w:ascii="Times New Roman" w:hAnsi="Times New Roman" w:cs="Times New Roman"/>
          <w:color w:val="000000"/>
          <w:sz w:val="28"/>
          <w:szCs w:val="28"/>
          <w:shd w:val="clear" w:color="auto" w:fill="FFFFFF"/>
        </w:rPr>
      </w:pPr>
    </w:p>
    <w:p w:rsidR="00D82A5B" w:rsidRPr="003C585F" w:rsidRDefault="00D82A5B" w:rsidP="003C585F">
      <w:pPr>
        <w:spacing w:after="0" w:line="240" w:lineRule="auto"/>
        <w:jc w:val="both"/>
        <w:rPr>
          <w:rFonts w:ascii="Times New Roman" w:hAnsi="Times New Roman" w:cs="Times New Roman"/>
          <w:color w:val="000000"/>
          <w:sz w:val="28"/>
          <w:szCs w:val="28"/>
          <w:shd w:val="clear" w:color="auto" w:fill="FFFFFF"/>
        </w:rPr>
      </w:pPr>
    </w:p>
    <w:p w:rsidR="00B04643" w:rsidRPr="003C585F" w:rsidRDefault="00B04643" w:rsidP="003C585F">
      <w:pPr>
        <w:pStyle w:val="a3"/>
        <w:spacing w:after="0" w:line="240" w:lineRule="auto"/>
        <w:jc w:val="both"/>
        <w:rPr>
          <w:rFonts w:ascii="Times New Roman" w:hAnsi="Times New Roman" w:cs="Times New Roman"/>
          <w:color w:val="000000"/>
          <w:sz w:val="28"/>
          <w:szCs w:val="28"/>
          <w:shd w:val="clear" w:color="auto" w:fill="FFFFFF"/>
        </w:rPr>
      </w:pPr>
    </w:p>
    <w:p w:rsidR="00B04643" w:rsidRDefault="00B04643" w:rsidP="00C01199">
      <w:pPr>
        <w:pStyle w:val="a3"/>
        <w:jc w:val="both"/>
        <w:rPr>
          <w:color w:val="000000"/>
          <w:sz w:val="27"/>
          <w:szCs w:val="27"/>
          <w:shd w:val="clear" w:color="auto" w:fill="FFFFFF"/>
        </w:rPr>
      </w:pPr>
    </w:p>
    <w:p w:rsidR="00B04643" w:rsidRDefault="00B04643" w:rsidP="00C01199">
      <w:pPr>
        <w:pStyle w:val="a3"/>
        <w:jc w:val="both"/>
        <w:rPr>
          <w:color w:val="000000"/>
          <w:sz w:val="27"/>
          <w:szCs w:val="27"/>
          <w:shd w:val="clear" w:color="auto" w:fill="FFFFFF"/>
        </w:rPr>
      </w:pPr>
    </w:p>
    <w:p w:rsidR="00B04643" w:rsidRPr="00D82A5B" w:rsidRDefault="00B04643" w:rsidP="00D82A5B">
      <w:pPr>
        <w:pStyle w:val="a3"/>
        <w:spacing w:after="0" w:line="240" w:lineRule="auto"/>
        <w:jc w:val="center"/>
        <w:rPr>
          <w:rFonts w:ascii="Times New Roman" w:hAnsi="Times New Roman" w:cs="Times New Roman"/>
          <w:b/>
          <w:sz w:val="28"/>
          <w:szCs w:val="28"/>
        </w:rPr>
      </w:pPr>
      <w:r w:rsidRPr="00B04643">
        <w:rPr>
          <w:rFonts w:ascii="Times New Roman" w:hAnsi="Times New Roman" w:cs="Times New Roman"/>
          <w:b/>
          <w:sz w:val="28"/>
          <w:szCs w:val="28"/>
        </w:rPr>
        <w:lastRenderedPageBreak/>
        <w:t xml:space="preserve">6.  Развитие экономической социологии за рубежом: этап активного становления (П. Сорокин, Т. </w:t>
      </w:r>
      <w:proofErr w:type="spellStart"/>
      <w:r w:rsidRPr="00B04643">
        <w:rPr>
          <w:rFonts w:ascii="Times New Roman" w:hAnsi="Times New Roman" w:cs="Times New Roman"/>
          <w:b/>
          <w:sz w:val="28"/>
          <w:szCs w:val="28"/>
        </w:rPr>
        <w:t>Парсонс</w:t>
      </w:r>
      <w:proofErr w:type="spellEnd"/>
      <w:r w:rsidRPr="00B04643">
        <w:rPr>
          <w:rFonts w:ascii="Times New Roman" w:hAnsi="Times New Roman" w:cs="Times New Roman"/>
          <w:b/>
          <w:sz w:val="28"/>
          <w:szCs w:val="28"/>
        </w:rPr>
        <w:t xml:space="preserve">, Р. Мертон, Э. </w:t>
      </w:r>
      <w:r w:rsidRPr="00D82A5B">
        <w:rPr>
          <w:rFonts w:ascii="Times New Roman" w:hAnsi="Times New Roman" w:cs="Times New Roman"/>
          <w:b/>
          <w:sz w:val="28"/>
          <w:szCs w:val="28"/>
        </w:rPr>
        <w:t xml:space="preserve">Мейо, Д. </w:t>
      </w:r>
      <w:proofErr w:type="spellStart"/>
      <w:r w:rsidRPr="00D82A5B">
        <w:rPr>
          <w:rFonts w:ascii="Times New Roman" w:hAnsi="Times New Roman" w:cs="Times New Roman"/>
          <w:b/>
          <w:sz w:val="28"/>
          <w:szCs w:val="28"/>
        </w:rPr>
        <w:t>Макгрегор</w:t>
      </w:r>
      <w:proofErr w:type="spellEnd"/>
      <w:r w:rsidRPr="00D82A5B">
        <w:rPr>
          <w:rFonts w:ascii="Times New Roman" w:hAnsi="Times New Roman" w:cs="Times New Roman"/>
          <w:b/>
          <w:sz w:val="28"/>
          <w:szCs w:val="28"/>
        </w:rPr>
        <w:t xml:space="preserve">, Дж. Бьюкенен, К. </w:t>
      </w:r>
      <w:proofErr w:type="spellStart"/>
      <w:r w:rsidRPr="00D82A5B">
        <w:rPr>
          <w:rFonts w:ascii="Times New Roman" w:hAnsi="Times New Roman" w:cs="Times New Roman"/>
          <w:b/>
          <w:sz w:val="28"/>
          <w:szCs w:val="28"/>
        </w:rPr>
        <w:t>Эрроу</w:t>
      </w:r>
      <w:proofErr w:type="spellEnd"/>
      <w:r w:rsidRPr="00D82A5B">
        <w:rPr>
          <w:rFonts w:ascii="Times New Roman" w:hAnsi="Times New Roman" w:cs="Times New Roman"/>
          <w:b/>
          <w:sz w:val="28"/>
          <w:szCs w:val="28"/>
        </w:rPr>
        <w:t>).</w:t>
      </w:r>
    </w:p>
    <w:p w:rsidR="002E07FC" w:rsidRPr="00D82A5B" w:rsidRDefault="002E07FC" w:rsidP="00D82A5B">
      <w:pPr>
        <w:pStyle w:val="a3"/>
        <w:spacing w:after="0" w:line="240" w:lineRule="auto"/>
        <w:jc w:val="both"/>
        <w:rPr>
          <w:rFonts w:ascii="Times New Roman" w:hAnsi="Times New Roman" w:cs="Times New Roman"/>
          <w:b/>
          <w:sz w:val="28"/>
          <w:szCs w:val="28"/>
        </w:rPr>
      </w:pPr>
    </w:p>
    <w:p w:rsidR="00D82A5B" w:rsidRDefault="002E07FC" w:rsidP="00D82A5B">
      <w:pPr>
        <w:spacing w:after="0" w:line="240" w:lineRule="auto"/>
        <w:jc w:val="both"/>
        <w:rPr>
          <w:rFonts w:ascii="Times New Roman" w:hAnsi="Times New Roman" w:cs="Times New Roman"/>
          <w:color w:val="000000"/>
          <w:sz w:val="28"/>
          <w:szCs w:val="28"/>
          <w:shd w:val="clear" w:color="auto" w:fill="FFFFFF"/>
        </w:rPr>
      </w:pPr>
      <w:r w:rsidRPr="00D82A5B">
        <w:rPr>
          <w:rFonts w:ascii="Times New Roman" w:hAnsi="Times New Roman" w:cs="Times New Roman"/>
          <w:color w:val="000000"/>
          <w:sz w:val="28"/>
          <w:szCs w:val="28"/>
          <w:shd w:val="clear" w:color="auto" w:fill="FFFFFF"/>
        </w:rPr>
        <w:t>Период расцвета зарубежн</w:t>
      </w:r>
      <w:r w:rsidR="00D82A5B">
        <w:rPr>
          <w:rFonts w:ascii="Times New Roman" w:hAnsi="Times New Roman" w:cs="Times New Roman"/>
          <w:color w:val="000000"/>
          <w:sz w:val="28"/>
          <w:szCs w:val="28"/>
          <w:shd w:val="clear" w:color="auto" w:fill="FFFFFF"/>
        </w:rPr>
        <w:t>ой</w:t>
      </w:r>
      <w:r w:rsidRPr="00D82A5B">
        <w:rPr>
          <w:rFonts w:ascii="Times New Roman" w:hAnsi="Times New Roman" w:cs="Times New Roman"/>
          <w:color w:val="000000"/>
          <w:sz w:val="28"/>
          <w:szCs w:val="28"/>
          <w:shd w:val="clear" w:color="auto" w:fill="FFFFFF"/>
        </w:rPr>
        <w:t xml:space="preserve"> социологии вообще. Для дальнейш</w:t>
      </w:r>
      <w:r w:rsidR="00D82A5B">
        <w:rPr>
          <w:rFonts w:ascii="Times New Roman" w:hAnsi="Times New Roman" w:cs="Times New Roman"/>
          <w:color w:val="000000"/>
          <w:sz w:val="28"/>
          <w:szCs w:val="28"/>
          <w:shd w:val="clear" w:color="auto" w:fill="FFFFFF"/>
        </w:rPr>
        <w:t>его</w:t>
      </w:r>
      <w:r w:rsidRPr="00D82A5B">
        <w:rPr>
          <w:rFonts w:ascii="Times New Roman" w:hAnsi="Times New Roman" w:cs="Times New Roman"/>
          <w:color w:val="000000"/>
          <w:sz w:val="28"/>
          <w:szCs w:val="28"/>
          <w:shd w:val="clear" w:color="auto" w:fill="FFFFFF"/>
        </w:rPr>
        <w:t xml:space="preserve"> развит</w:t>
      </w:r>
      <w:r w:rsidR="00D82A5B">
        <w:rPr>
          <w:rFonts w:ascii="Times New Roman" w:hAnsi="Times New Roman" w:cs="Times New Roman"/>
          <w:color w:val="000000"/>
          <w:sz w:val="28"/>
          <w:szCs w:val="28"/>
          <w:shd w:val="clear" w:color="auto" w:fill="FFFFFF"/>
        </w:rPr>
        <w:t>ия</w:t>
      </w:r>
    </w:p>
    <w:p w:rsidR="00D82A5B" w:rsidRDefault="00D82A5B" w:rsidP="00D82A5B">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экономической социологии</w:t>
      </w:r>
      <w:r w:rsidR="002E07FC" w:rsidRPr="00D82A5B">
        <w:rPr>
          <w:rFonts w:ascii="Times New Roman" w:hAnsi="Times New Roman" w:cs="Times New Roman"/>
          <w:color w:val="000000"/>
          <w:sz w:val="28"/>
          <w:szCs w:val="28"/>
          <w:shd w:val="clear" w:color="auto" w:fill="FFFFFF"/>
        </w:rPr>
        <w:t xml:space="preserve"> имели знач</w:t>
      </w:r>
      <w:r>
        <w:rPr>
          <w:rFonts w:ascii="Times New Roman" w:hAnsi="Times New Roman" w:cs="Times New Roman"/>
          <w:color w:val="000000"/>
          <w:sz w:val="28"/>
          <w:szCs w:val="28"/>
          <w:shd w:val="clear" w:color="auto" w:fill="FFFFFF"/>
        </w:rPr>
        <w:t>ение</w:t>
      </w:r>
      <w:r w:rsidR="002E07FC" w:rsidRPr="00D82A5B">
        <w:rPr>
          <w:rFonts w:ascii="Times New Roman" w:hAnsi="Times New Roman" w:cs="Times New Roman"/>
          <w:color w:val="000000"/>
          <w:sz w:val="28"/>
          <w:szCs w:val="28"/>
          <w:shd w:val="clear" w:color="auto" w:fill="FFFFFF"/>
        </w:rPr>
        <w:t xml:space="preserve"> след</w:t>
      </w:r>
      <w:r>
        <w:rPr>
          <w:rFonts w:ascii="Times New Roman" w:hAnsi="Times New Roman" w:cs="Times New Roman"/>
          <w:color w:val="000000"/>
          <w:sz w:val="28"/>
          <w:szCs w:val="28"/>
          <w:shd w:val="clear" w:color="auto" w:fill="FFFFFF"/>
        </w:rPr>
        <w:t>ующие</w:t>
      </w:r>
      <w:r w:rsidR="002E07FC" w:rsidRPr="00D82A5B">
        <w:rPr>
          <w:rFonts w:ascii="Times New Roman" w:hAnsi="Times New Roman" w:cs="Times New Roman"/>
          <w:color w:val="000000"/>
          <w:sz w:val="28"/>
          <w:szCs w:val="28"/>
          <w:shd w:val="clear" w:color="auto" w:fill="FFFFFF"/>
        </w:rPr>
        <w:t xml:space="preserve"> концепц</w:t>
      </w:r>
      <w:r>
        <w:rPr>
          <w:rFonts w:ascii="Times New Roman" w:hAnsi="Times New Roman" w:cs="Times New Roman"/>
          <w:color w:val="000000"/>
          <w:sz w:val="28"/>
          <w:szCs w:val="28"/>
          <w:shd w:val="clear" w:color="auto" w:fill="FFFFFF"/>
        </w:rPr>
        <w:t>ии</w:t>
      </w:r>
      <w:r w:rsidR="002E07FC" w:rsidRPr="00D82A5B">
        <w:rPr>
          <w:rFonts w:ascii="Times New Roman" w:hAnsi="Times New Roman" w:cs="Times New Roman"/>
          <w:color w:val="000000"/>
          <w:sz w:val="28"/>
          <w:szCs w:val="28"/>
          <w:shd w:val="clear" w:color="auto" w:fill="FFFFFF"/>
        </w:rPr>
        <w:t xml:space="preserve">: </w:t>
      </w:r>
    </w:p>
    <w:p w:rsidR="00D82A5B" w:rsidRDefault="00D82A5B" w:rsidP="00D82A5B">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 К</w:t>
      </w:r>
      <w:r w:rsidR="002E07FC" w:rsidRPr="00D82A5B">
        <w:rPr>
          <w:rFonts w:ascii="Times New Roman" w:hAnsi="Times New Roman" w:cs="Times New Roman"/>
          <w:color w:val="000000"/>
          <w:sz w:val="28"/>
          <w:szCs w:val="28"/>
          <w:shd w:val="clear" w:color="auto" w:fill="FFFFFF"/>
        </w:rPr>
        <w:t>онц</w:t>
      </w:r>
      <w:r>
        <w:rPr>
          <w:rFonts w:ascii="Times New Roman" w:hAnsi="Times New Roman" w:cs="Times New Roman"/>
          <w:color w:val="000000"/>
          <w:sz w:val="28"/>
          <w:szCs w:val="28"/>
          <w:shd w:val="clear" w:color="auto" w:fill="FFFFFF"/>
        </w:rPr>
        <w:t>епция</w:t>
      </w:r>
      <w:r w:rsidR="002E07FC" w:rsidRPr="00D82A5B">
        <w:rPr>
          <w:rFonts w:ascii="Times New Roman" w:hAnsi="Times New Roman" w:cs="Times New Roman"/>
          <w:color w:val="000000"/>
          <w:sz w:val="28"/>
          <w:szCs w:val="28"/>
          <w:shd w:val="clear" w:color="auto" w:fill="FFFFFF"/>
        </w:rPr>
        <w:t xml:space="preserve"> соц</w:t>
      </w:r>
      <w:r>
        <w:rPr>
          <w:rFonts w:ascii="Times New Roman" w:hAnsi="Times New Roman" w:cs="Times New Roman"/>
          <w:color w:val="000000"/>
          <w:sz w:val="28"/>
          <w:szCs w:val="28"/>
          <w:shd w:val="clear" w:color="auto" w:fill="FFFFFF"/>
        </w:rPr>
        <w:t>иальной</w:t>
      </w:r>
      <w:r w:rsidR="002E07FC" w:rsidRPr="00D82A5B">
        <w:rPr>
          <w:rFonts w:ascii="Times New Roman" w:hAnsi="Times New Roman" w:cs="Times New Roman"/>
          <w:color w:val="000000"/>
          <w:sz w:val="28"/>
          <w:szCs w:val="28"/>
          <w:shd w:val="clear" w:color="auto" w:fill="FFFFFF"/>
        </w:rPr>
        <w:t xml:space="preserve"> страт</w:t>
      </w:r>
      <w:r>
        <w:rPr>
          <w:rFonts w:ascii="Times New Roman" w:hAnsi="Times New Roman" w:cs="Times New Roman"/>
          <w:color w:val="000000"/>
          <w:sz w:val="28"/>
          <w:szCs w:val="28"/>
          <w:shd w:val="clear" w:color="auto" w:fill="FFFFFF"/>
        </w:rPr>
        <w:t>ификации</w:t>
      </w:r>
      <w:r w:rsidR="002E07FC" w:rsidRPr="00D82A5B">
        <w:rPr>
          <w:rFonts w:ascii="Times New Roman" w:hAnsi="Times New Roman" w:cs="Times New Roman"/>
          <w:color w:val="000000"/>
          <w:sz w:val="28"/>
          <w:szCs w:val="28"/>
          <w:shd w:val="clear" w:color="auto" w:fill="FFFFFF"/>
        </w:rPr>
        <w:t xml:space="preserve"> и мобильн</w:t>
      </w:r>
      <w:r>
        <w:rPr>
          <w:rFonts w:ascii="Times New Roman" w:hAnsi="Times New Roman" w:cs="Times New Roman"/>
          <w:color w:val="000000"/>
          <w:sz w:val="28"/>
          <w:szCs w:val="28"/>
          <w:shd w:val="clear" w:color="auto" w:fill="FFFFFF"/>
        </w:rPr>
        <w:t xml:space="preserve">ости </w:t>
      </w:r>
      <w:proofErr w:type="gramStart"/>
      <w:r>
        <w:rPr>
          <w:rFonts w:ascii="Times New Roman" w:hAnsi="Times New Roman" w:cs="Times New Roman"/>
          <w:color w:val="000000"/>
          <w:sz w:val="28"/>
          <w:szCs w:val="28"/>
          <w:shd w:val="clear" w:color="auto" w:fill="FFFFFF"/>
        </w:rPr>
        <w:t>П</w:t>
      </w:r>
      <w:proofErr w:type="gramEnd"/>
      <w:r>
        <w:rPr>
          <w:rFonts w:ascii="Times New Roman" w:hAnsi="Times New Roman" w:cs="Times New Roman"/>
          <w:color w:val="000000"/>
          <w:sz w:val="28"/>
          <w:szCs w:val="28"/>
          <w:shd w:val="clear" w:color="auto" w:fill="FFFFFF"/>
        </w:rPr>
        <w:t xml:space="preserve"> Сорокина.</w:t>
      </w:r>
      <w:r w:rsidR="002E07FC" w:rsidRPr="00D82A5B">
        <w:rPr>
          <w:rFonts w:ascii="Times New Roman" w:hAnsi="Times New Roman" w:cs="Times New Roman"/>
          <w:color w:val="000000"/>
          <w:sz w:val="28"/>
          <w:szCs w:val="28"/>
          <w:shd w:val="clear" w:color="auto" w:fill="FFFFFF"/>
        </w:rPr>
        <w:t xml:space="preserve"> </w:t>
      </w:r>
    </w:p>
    <w:p w:rsidR="00D82A5B" w:rsidRDefault="00D82A5B" w:rsidP="00D82A5B">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 С</w:t>
      </w:r>
      <w:r w:rsidR="002E07FC" w:rsidRPr="00D82A5B">
        <w:rPr>
          <w:rFonts w:ascii="Times New Roman" w:hAnsi="Times New Roman" w:cs="Times New Roman"/>
          <w:color w:val="000000"/>
          <w:sz w:val="28"/>
          <w:szCs w:val="28"/>
          <w:shd w:val="clear" w:color="auto" w:fill="FFFFFF"/>
        </w:rPr>
        <w:t>трукт</w:t>
      </w:r>
      <w:r>
        <w:rPr>
          <w:rFonts w:ascii="Times New Roman" w:hAnsi="Times New Roman" w:cs="Times New Roman"/>
          <w:color w:val="000000"/>
          <w:sz w:val="28"/>
          <w:szCs w:val="28"/>
          <w:shd w:val="clear" w:color="auto" w:fill="FFFFFF"/>
        </w:rPr>
        <w:t>урно</w:t>
      </w:r>
      <w:r w:rsidR="002E07FC" w:rsidRPr="00D82A5B">
        <w:rPr>
          <w:rFonts w:ascii="Times New Roman" w:hAnsi="Times New Roman" w:cs="Times New Roman"/>
          <w:color w:val="000000"/>
          <w:sz w:val="28"/>
          <w:szCs w:val="28"/>
          <w:shd w:val="clear" w:color="auto" w:fill="FFFFFF"/>
        </w:rPr>
        <w:t>-функц</w:t>
      </w:r>
      <w:r>
        <w:rPr>
          <w:rFonts w:ascii="Times New Roman" w:hAnsi="Times New Roman" w:cs="Times New Roman"/>
          <w:color w:val="000000"/>
          <w:sz w:val="28"/>
          <w:szCs w:val="28"/>
          <w:shd w:val="clear" w:color="auto" w:fill="FFFFFF"/>
        </w:rPr>
        <w:t xml:space="preserve">иональный подход Т. </w:t>
      </w:r>
      <w:proofErr w:type="spellStart"/>
      <w:r>
        <w:rPr>
          <w:rFonts w:ascii="Times New Roman" w:hAnsi="Times New Roman" w:cs="Times New Roman"/>
          <w:color w:val="000000"/>
          <w:sz w:val="28"/>
          <w:szCs w:val="28"/>
          <w:shd w:val="clear" w:color="auto" w:fill="FFFFFF"/>
        </w:rPr>
        <w:t>Парсонса</w:t>
      </w:r>
      <w:proofErr w:type="spellEnd"/>
      <w:r>
        <w:rPr>
          <w:rFonts w:ascii="Times New Roman" w:hAnsi="Times New Roman" w:cs="Times New Roman"/>
          <w:color w:val="000000"/>
          <w:sz w:val="28"/>
          <w:szCs w:val="28"/>
          <w:shd w:val="clear" w:color="auto" w:fill="FFFFFF"/>
        </w:rPr>
        <w:t>.</w:t>
      </w:r>
    </w:p>
    <w:p w:rsidR="00D82A5B" w:rsidRDefault="00D82A5B" w:rsidP="00D82A5B">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3. Теория</w:t>
      </w:r>
      <w:r w:rsidR="002E07FC" w:rsidRPr="00D82A5B">
        <w:rPr>
          <w:rFonts w:ascii="Times New Roman" w:hAnsi="Times New Roman" w:cs="Times New Roman"/>
          <w:color w:val="000000"/>
          <w:sz w:val="28"/>
          <w:szCs w:val="28"/>
          <w:shd w:val="clear" w:color="auto" w:fill="FFFFFF"/>
        </w:rPr>
        <w:t xml:space="preserve"> средн</w:t>
      </w:r>
      <w:r>
        <w:rPr>
          <w:rFonts w:ascii="Times New Roman" w:hAnsi="Times New Roman" w:cs="Times New Roman"/>
          <w:color w:val="000000"/>
          <w:sz w:val="28"/>
          <w:szCs w:val="28"/>
          <w:shd w:val="clear" w:color="auto" w:fill="FFFFFF"/>
        </w:rPr>
        <w:t>его уровня Р. Мертона.</w:t>
      </w:r>
    </w:p>
    <w:p w:rsidR="00D82A5B" w:rsidRDefault="00D82A5B" w:rsidP="00D82A5B">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4. Теория</w:t>
      </w:r>
      <w:r w:rsidR="002E07FC" w:rsidRPr="00D82A5B">
        <w:rPr>
          <w:rFonts w:ascii="Times New Roman" w:hAnsi="Times New Roman" w:cs="Times New Roman"/>
          <w:color w:val="000000"/>
          <w:sz w:val="28"/>
          <w:szCs w:val="28"/>
          <w:shd w:val="clear" w:color="auto" w:fill="FFFFFF"/>
        </w:rPr>
        <w:t xml:space="preserve"> человеч</w:t>
      </w:r>
      <w:r>
        <w:rPr>
          <w:rFonts w:ascii="Times New Roman" w:hAnsi="Times New Roman" w:cs="Times New Roman"/>
          <w:color w:val="000000"/>
          <w:sz w:val="28"/>
          <w:szCs w:val="28"/>
          <w:shd w:val="clear" w:color="auto" w:fill="FFFFFF"/>
        </w:rPr>
        <w:t>еских</w:t>
      </w:r>
      <w:r w:rsidR="002E07FC" w:rsidRPr="00D82A5B">
        <w:rPr>
          <w:rFonts w:ascii="Times New Roman" w:hAnsi="Times New Roman" w:cs="Times New Roman"/>
          <w:color w:val="000000"/>
          <w:sz w:val="28"/>
          <w:szCs w:val="28"/>
          <w:shd w:val="clear" w:color="auto" w:fill="FFFFFF"/>
        </w:rPr>
        <w:t xml:space="preserve"> отнош</w:t>
      </w:r>
      <w:r>
        <w:rPr>
          <w:rFonts w:ascii="Times New Roman" w:hAnsi="Times New Roman" w:cs="Times New Roman"/>
          <w:color w:val="000000"/>
          <w:sz w:val="28"/>
          <w:szCs w:val="28"/>
          <w:shd w:val="clear" w:color="auto" w:fill="FFFFFF"/>
        </w:rPr>
        <w:t>ений Э. Мей</w:t>
      </w:r>
      <w:r w:rsidR="002E07FC" w:rsidRPr="00D82A5B">
        <w:rPr>
          <w:rFonts w:ascii="Times New Roman" w:hAnsi="Times New Roman" w:cs="Times New Roman"/>
          <w:color w:val="000000"/>
          <w:sz w:val="28"/>
          <w:szCs w:val="28"/>
          <w:shd w:val="clear" w:color="auto" w:fill="FFFFFF"/>
        </w:rPr>
        <w:t xml:space="preserve">о. </w:t>
      </w:r>
    </w:p>
    <w:p w:rsidR="002E07FC" w:rsidRPr="00D82A5B" w:rsidRDefault="00D82A5B" w:rsidP="00D82A5B">
      <w:pPr>
        <w:spacing w:after="0" w:line="240" w:lineRule="auto"/>
        <w:jc w:val="both"/>
        <w:rPr>
          <w:rStyle w:val="apple-converted-space"/>
          <w:rFonts w:ascii="Times New Roman" w:hAnsi="Times New Roman" w:cs="Times New Roman"/>
          <w:color w:val="000000"/>
          <w:sz w:val="28"/>
          <w:szCs w:val="28"/>
          <w:shd w:val="clear" w:color="auto" w:fill="FFFFFF"/>
        </w:rPr>
      </w:pPr>
      <w:proofErr w:type="spellStart"/>
      <w:r>
        <w:rPr>
          <w:rFonts w:ascii="Times New Roman" w:hAnsi="Times New Roman" w:cs="Times New Roman"/>
          <w:color w:val="000000"/>
          <w:sz w:val="28"/>
          <w:szCs w:val="28"/>
          <w:shd w:val="clear" w:color="auto" w:fill="FFFFFF"/>
        </w:rPr>
        <w:t>Макг</w:t>
      </w:r>
      <w:r w:rsidR="002E07FC" w:rsidRPr="00D82A5B">
        <w:rPr>
          <w:rFonts w:ascii="Times New Roman" w:hAnsi="Times New Roman" w:cs="Times New Roman"/>
          <w:color w:val="000000"/>
          <w:sz w:val="28"/>
          <w:szCs w:val="28"/>
          <w:shd w:val="clear" w:color="auto" w:fill="FFFFFF"/>
        </w:rPr>
        <w:t>регор</w:t>
      </w:r>
      <w:proofErr w:type="spellEnd"/>
      <w:r w:rsidR="002E07FC" w:rsidRPr="00D82A5B">
        <w:rPr>
          <w:rFonts w:ascii="Times New Roman" w:hAnsi="Times New Roman" w:cs="Times New Roman"/>
          <w:color w:val="000000"/>
          <w:sz w:val="28"/>
          <w:szCs w:val="28"/>
          <w:shd w:val="clear" w:color="auto" w:fill="FFFFFF"/>
        </w:rPr>
        <w:t xml:space="preserve"> разраб</w:t>
      </w:r>
      <w:r>
        <w:rPr>
          <w:rFonts w:ascii="Times New Roman" w:hAnsi="Times New Roman" w:cs="Times New Roman"/>
          <w:color w:val="000000"/>
          <w:sz w:val="28"/>
          <w:szCs w:val="28"/>
          <w:shd w:val="clear" w:color="auto" w:fill="FFFFFF"/>
        </w:rPr>
        <w:t>отал</w:t>
      </w:r>
      <w:r w:rsidR="002E07FC" w:rsidRPr="00D82A5B">
        <w:rPr>
          <w:rFonts w:ascii="Times New Roman" w:hAnsi="Times New Roman" w:cs="Times New Roman"/>
          <w:color w:val="000000"/>
          <w:sz w:val="28"/>
          <w:szCs w:val="28"/>
          <w:shd w:val="clear" w:color="auto" w:fill="FFFFFF"/>
        </w:rPr>
        <w:t xml:space="preserve"> теор</w:t>
      </w:r>
      <w:r>
        <w:rPr>
          <w:rFonts w:ascii="Times New Roman" w:hAnsi="Times New Roman" w:cs="Times New Roman"/>
          <w:color w:val="000000"/>
          <w:sz w:val="28"/>
          <w:szCs w:val="28"/>
          <w:shd w:val="clear" w:color="auto" w:fill="FFFFFF"/>
        </w:rPr>
        <w:t>ию</w:t>
      </w:r>
      <w:r w:rsidR="002E07FC" w:rsidRPr="00D82A5B">
        <w:rPr>
          <w:rFonts w:ascii="Times New Roman" w:hAnsi="Times New Roman" w:cs="Times New Roman"/>
          <w:color w:val="000000"/>
          <w:sz w:val="28"/>
          <w:szCs w:val="28"/>
          <w:shd w:val="clear" w:color="auto" w:fill="FFFFFF"/>
        </w:rPr>
        <w:t xml:space="preserve"> общен</w:t>
      </w:r>
      <w:r>
        <w:rPr>
          <w:rFonts w:ascii="Times New Roman" w:hAnsi="Times New Roman" w:cs="Times New Roman"/>
          <w:color w:val="000000"/>
          <w:sz w:val="28"/>
          <w:szCs w:val="28"/>
          <w:shd w:val="clear" w:color="auto" w:fill="FFFFFF"/>
        </w:rPr>
        <w:t>ия</w:t>
      </w:r>
      <w:r w:rsidR="002E07FC" w:rsidRPr="00D82A5B">
        <w:rPr>
          <w:rFonts w:ascii="Times New Roman" w:hAnsi="Times New Roman" w:cs="Times New Roman"/>
          <w:color w:val="000000"/>
          <w:sz w:val="28"/>
          <w:szCs w:val="28"/>
          <w:shd w:val="clear" w:color="auto" w:fill="FFFFFF"/>
        </w:rPr>
        <w:t xml:space="preserve"> с подчинен</w:t>
      </w:r>
      <w:r>
        <w:rPr>
          <w:rFonts w:ascii="Times New Roman" w:hAnsi="Times New Roman" w:cs="Times New Roman"/>
          <w:color w:val="000000"/>
          <w:sz w:val="28"/>
          <w:szCs w:val="28"/>
          <w:shd w:val="clear" w:color="auto" w:fill="FFFFFF"/>
        </w:rPr>
        <w:t>ными</w:t>
      </w:r>
      <w:r w:rsidR="002E07FC" w:rsidRPr="00D82A5B">
        <w:rPr>
          <w:rFonts w:ascii="Times New Roman" w:hAnsi="Times New Roman" w:cs="Times New Roman"/>
          <w:color w:val="000000"/>
          <w:sz w:val="28"/>
          <w:szCs w:val="28"/>
          <w:shd w:val="clear" w:color="auto" w:fill="FFFFFF"/>
        </w:rPr>
        <w:t xml:space="preserve"> через соучастие. Ключ</w:t>
      </w:r>
      <w:r>
        <w:rPr>
          <w:rFonts w:ascii="Times New Roman" w:hAnsi="Times New Roman" w:cs="Times New Roman"/>
          <w:color w:val="000000"/>
          <w:sz w:val="28"/>
          <w:szCs w:val="28"/>
          <w:shd w:val="clear" w:color="auto" w:fill="FFFFFF"/>
        </w:rPr>
        <w:t>евая</w:t>
      </w:r>
      <w:r w:rsidR="002E07FC" w:rsidRPr="00D82A5B">
        <w:rPr>
          <w:rFonts w:ascii="Times New Roman" w:hAnsi="Times New Roman" w:cs="Times New Roman"/>
          <w:color w:val="000000"/>
          <w:sz w:val="28"/>
          <w:szCs w:val="28"/>
          <w:shd w:val="clear" w:color="auto" w:fill="FFFFFF"/>
        </w:rPr>
        <w:t xml:space="preserve"> идея этой теор</w:t>
      </w:r>
      <w:r>
        <w:rPr>
          <w:rFonts w:ascii="Times New Roman" w:hAnsi="Times New Roman" w:cs="Times New Roman"/>
          <w:color w:val="000000"/>
          <w:sz w:val="28"/>
          <w:szCs w:val="28"/>
          <w:shd w:val="clear" w:color="auto" w:fill="FFFFFF"/>
        </w:rPr>
        <w:t>ии</w:t>
      </w:r>
      <w:r w:rsidR="002E07FC" w:rsidRPr="00D82A5B">
        <w:rPr>
          <w:rFonts w:ascii="Times New Roman" w:hAnsi="Times New Roman" w:cs="Times New Roman"/>
          <w:color w:val="000000"/>
          <w:sz w:val="28"/>
          <w:szCs w:val="28"/>
          <w:shd w:val="clear" w:color="auto" w:fill="FFFFFF"/>
        </w:rPr>
        <w:t xml:space="preserve"> – непоним</w:t>
      </w:r>
      <w:r>
        <w:rPr>
          <w:rFonts w:ascii="Times New Roman" w:hAnsi="Times New Roman" w:cs="Times New Roman"/>
          <w:color w:val="000000"/>
          <w:sz w:val="28"/>
          <w:szCs w:val="28"/>
          <w:shd w:val="clear" w:color="auto" w:fill="FFFFFF"/>
        </w:rPr>
        <w:t>ание</w:t>
      </w:r>
      <w:r w:rsidR="002E07FC" w:rsidRPr="00D82A5B">
        <w:rPr>
          <w:rFonts w:ascii="Times New Roman" w:hAnsi="Times New Roman" w:cs="Times New Roman"/>
          <w:color w:val="000000"/>
          <w:sz w:val="28"/>
          <w:szCs w:val="28"/>
          <w:shd w:val="clear" w:color="auto" w:fill="FFFFFF"/>
        </w:rPr>
        <w:t xml:space="preserve"> мотивов работников замедл</w:t>
      </w:r>
      <w:r>
        <w:rPr>
          <w:rFonts w:ascii="Times New Roman" w:hAnsi="Times New Roman" w:cs="Times New Roman"/>
          <w:color w:val="000000"/>
          <w:sz w:val="28"/>
          <w:szCs w:val="28"/>
          <w:shd w:val="clear" w:color="auto" w:fill="FFFFFF"/>
        </w:rPr>
        <w:t>яет</w:t>
      </w:r>
      <w:r w:rsidR="002E07FC" w:rsidRPr="00D82A5B">
        <w:rPr>
          <w:rFonts w:ascii="Times New Roman" w:hAnsi="Times New Roman" w:cs="Times New Roman"/>
          <w:color w:val="000000"/>
          <w:sz w:val="28"/>
          <w:szCs w:val="28"/>
          <w:shd w:val="clear" w:color="auto" w:fill="FFFFFF"/>
        </w:rPr>
        <w:t xml:space="preserve"> развит</w:t>
      </w:r>
      <w:r>
        <w:rPr>
          <w:rFonts w:ascii="Times New Roman" w:hAnsi="Times New Roman" w:cs="Times New Roman"/>
          <w:color w:val="000000"/>
          <w:sz w:val="28"/>
          <w:szCs w:val="28"/>
          <w:shd w:val="clear" w:color="auto" w:fill="FFFFFF"/>
        </w:rPr>
        <w:t>ие организа</w:t>
      </w:r>
      <w:r w:rsidR="002E07FC" w:rsidRPr="00D82A5B">
        <w:rPr>
          <w:rFonts w:ascii="Times New Roman" w:hAnsi="Times New Roman" w:cs="Times New Roman"/>
          <w:color w:val="000000"/>
          <w:sz w:val="28"/>
          <w:szCs w:val="28"/>
          <w:shd w:val="clear" w:color="auto" w:fill="FFFFFF"/>
        </w:rPr>
        <w:t>ции. Теор</w:t>
      </w:r>
      <w:r>
        <w:rPr>
          <w:rFonts w:ascii="Times New Roman" w:hAnsi="Times New Roman" w:cs="Times New Roman"/>
          <w:color w:val="000000"/>
          <w:sz w:val="28"/>
          <w:szCs w:val="28"/>
          <w:shd w:val="clear" w:color="auto" w:fill="FFFFFF"/>
        </w:rPr>
        <w:t>ия</w:t>
      </w:r>
      <w:r w:rsidR="002E07FC" w:rsidRPr="00D82A5B">
        <w:rPr>
          <w:rFonts w:ascii="Times New Roman" w:hAnsi="Times New Roman" w:cs="Times New Roman"/>
          <w:color w:val="000000"/>
          <w:sz w:val="28"/>
          <w:szCs w:val="28"/>
          <w:shd w:val="clear" w:color="auto" w:fill="FFFFFF"/>
        </w:rPr>
        <w:t xml:space="preserve"> обществ</w:t>
      </w:r>
      <w:r>
        <w:rPr>
          <w:rFonts w:ascii="Times New Roman" w:hAnsi="Times New Roman" w:cs="Times New Roman"/>
          <w:color w:val="000000"/>
          <w:sz w:val="28"/>
          <w:szCs w:val="28"/>
          <w:shd w:val="clear" w:color="auto" w:fill="FFFFFF"/>
        </w:rPr>
        <w:t>енного</w:t>
      </w:r>
      <w:r w:rsidR="002E07FC" w:rsidRPr="00D82A5B">
        <w:rPr>
          <w:rFonts w:ascii="Times New Roman" w:hAnsi="Times New Roman" w:cs="Times New Roman"/>
          <w:color w:val="000000"/>
          <w:sz w:val="28"/>
          <w:szCs w:val="28"/>
          <w:shd w:val="clear" w:color="auto" w:fill="FFFFFF"/>
        </w:rPr>
        <w:t xml:space="preserve"> вы</w:t>
      </w:r>
      <w:r w:rsidR="002E07FC" w:rsidRPr="00AB053C">
        <w:rPr>
          <w:rFonts w:ascii="Times New Roman" w:hAnsi="Times New Roman" w:cs="Times New Roman"/>
          <w:sz w:val="28"/>
          <w:szCs w:val="28"/>
          <w:shd w:val="clear" w:color="auto" w:fill="FFFFFF"/>
        </w:rPr>
        <w:t xml:space="preserve">бора Дж. </w:t>
      </w:r>
      <w:proofErr w:type="spellStart"/>
      <w:r w:rsidR="002E07FC" w:rsidRPr="00AB053C">
        <w:rPr>
          <w:rFonts w:ascii="Times New Roman" w:hAnsi="Times New Roman" w:cs="Times New Roman"/>
          <w:sz w:val="28"/>
          <w:szCs w:val="28"/>
          <w:shd w:val="clear" w:color="auto" w:fill="FFFFFF"/>
        </w:rPr>
        <w:t>Бьюконен</w:t>
      </w:r>
      <w:proofErr w:type="spellEnd"/>
      <w:r w:rsidRPr="00AB053C">
        <w:rPr>
          <w:rFonts w:ascii="Times New Roman" w:hAnsi="Times New Roman" w:cs="Times New Roman"/>
          <w:sz w:val="28"/>
          <w:szCs w:val="28"/>
          <w:shd w:val="clear" w:color="auto" w:fill="FFFFFF"/>
        </w:rPr>
        <w:t>: все люди</w:t>
      </w:r>
      <w:r w:rsidR="00AB053C" w:rsidRPr="00AB053C">
        <w:rPr>
          <w:rFonts w:ascii="Times New Roman" w:hAnsi="Times New Roman" w:cs="Times New Roman"/>
          <w:sz w:val="28"/>
          <w:szCs w:val="28"/>
          <w:shd w:val="clear" w:color="auto" w:fill="FFFFFF"/>
        </w:rPr>
        <w:t xml:space="preserve"> </w:t>
      </w:r>
      <w:r w:rsidRPr="00AB053C">
        <w:rPr>
          <w:rFonts w:ascii="Times New Roman" w:hAnsi="Times New Roman" w:cs="Times New Roman"/>
          <w:sz w:val="28"/>
          <w:szCs w:val="28"/>
          <w:shd w:val="clear" w:color="auto" w:fill="FFFFFF"/>
        </w:rPr>
        <w:t>принимают решения и действуют, исходя из рационального преследования личной выгоды.</w:t>
      </w:r>
      <w:r w:rsidRPr="00AB053C">
        <w:rPr>
          <w:rStyle w:val="apple-converted-space"/>
          <w:rFonts w:ascii="Times New Roman" w:hAnsi="Times New Roman" w:cs="Times New Roman"/>
          <w:sz w:val="28"/>
          <w:szCs w:val="28"/>
          <w:shd w:val="clear" w:color="auto" w:fill="FFFFFF"/>
        </w:rPr>
        <w:t> </w:t>
      </w:r>
      <w:r w:rsidRPr="00AB053C">
        <w:rPr>
          <w:rFonts w:ascii="Times New Roman" w:hAnsi="Times New Roman" w:cs="Times New Roman"/>
          <w:sz w:val="28"/>
          <w:szCs w:val="28"/>
          <w:shd w:val="clear" w:color="auto" w:fill="FFFFFF"/>
        </w:rPr>
        <w:t xml:space="preserve"> </w:t>
      </w:r>
      <w:proofErr w:type="spellStart"/>
      <w:r w:rsidR="002E07FC" w:rsidRPr="00D82A5B">
        <w:rPr>
          <w:rFonts w:ascii="Times New Roman" w:hAnsi="Times New Roman" w:cs="Times New Roman"/>
          <w:color w:val="000000"/>
          <w:sz w:val="28"/>
          <w:szCs w:val="28"/>
          <w:shd w:val="clear" w:color="auto" w:fill="FFFFFF"/>
        </w:rPr>
        <w:t>K.Эрроу</w:t>
      </w:r>
      <w:proofErr w:type="spellEnd"/>
      <w:r w:rsidR="00AB053C">
        <w:rPr>
          <w:rFonts w:ascii="Times New Roman" w:hAnsi="Times New Roman" w:cs="Times New Roman"/>
          <w:color w:val="000000"/>
          <w:sz w:val="28"/>
          <w:szCs w:val="28"/>
          <w:shd w:val="clear" w:color="auto" w:fill="FFFFFF"/>
        </w:rPr>
        <w:t>:</w:t>
      </w:r>
      <w:r w:rsidR="002E07FC" w:rsidRPr="00D82A5B">
        <w:rPr>
          <w:rFonts w:ascii="Times New Roman" w:hAnsi="Times New Roman" w:cs="Times New Roman"/>
          <w:sz w:val="28"/>
          <w:szCs w:val="28"/>
          <w:shd w:val="clear" w:color="auto" w:fill="FFFFFF"/>
        </w:rPr>
        <w:t xml:space="preserve"> </w:t>
      </w:r>
      <w:r w:rsidR="002E07FC" w:rsidRPr="00D82A5B">
        <w:rPr>
          <w:rFonts w:ascii="Times New Roman" w:hAnsi="Times New Roman" w:cs="Times New Roman"/>
          <w:color w:val="000000"/>
          <w:sz w:val="28"/>
          <w:szCs w:val="28"/>
          <w:shd w:val="clear" w:color="auto" w:fill="FFFFFF"/>
        </w:rPr>
        <w:t>экон</w:t>
      </w:r>
      <w:r w:rsidR="00AB053C">
        <w:rPr>
          <w:rFonts w:ascii="Times New Roman" w:hAnsi="Times New Roman" w:cs="Times New Roman"/>
          <w:color w:val="000000"/>
          <w:sz w:val="28"/>
          <w:szCs w:val="28"/>
          <w:shd w:val="clear" w:color="auto" w:fill="FFFFFF"/>
        </w:rPr>
        <w:t>омический</w:t>
      </w:r>
      <w:r w:rsidR="002E07FC" w:rsidRPr="00D82A5B">
        <w:rPr>
          <w:rFonts w:ascii="Times New Roman" w:hAnsi="Times New Roman" w:cs="Times New Roman"/>
          <w:color w:val="000000"/>
          <w:sz w:val="28"/>
          <w:szCs w:val="28"/>
          <w:shd w:val="clear" w:color="auto" w:fill="FFFFFF"/>
        </w:rPr>
        <w:t xml:space="preserve"> чел</w:t>
      </w:r>
      <w:r w:rsidR="00AB053C">
        <w:rPr>
          <w:rFonts w:ascii="Times New Roman" w:hAnsi="Times New Roman" w:cs="Times New Roman"/>
          <w:color w:val="000000"/>
          <w:sz w:val="28"/>
          <w:szCs w:val="28"/>
          <w:shd w:val="clear" w:color="auto" w:fill="FFFFFF"/>
        </w:rPr>
        <w:t>овек</w:t>
      </w:r>
      <w:r w:rsidR="002E07FC" w:rsidRPr="00D82A5B">
        <w:rPr>
          <w:rFonts w:ascii="Times New Roman" w:hAnsi="Times New Roman" w:cs="Times New Roman"/>
          <w:color w:val="000000"/>
          <w:sz w:val="28"/>
          <w:szCs w:val="28"/>
          <w:shd w:val="clear" w:color="auto" w:fill="FFFFFF"/>
        </w:rPr>
        <w:t xml:space="preserve"> – исходн</w:t>
      </w:r>
      <w:r w:rsidR="00AB053C">
        <w:rPr>
          <w:rFonts w:ascii="Times New Roman" w:hAnsi="Times New Roman" w:cs="Times New Roman"/>
          <w:color w:val="000000"/>
          <w:sz w:val="28"/>
          <w:szCs w:val="28"/>
          <w:shd w:val="clear" w:color="auto" w:fill="FFFFFF"/>
        </w:rPr>
        <w:t>ый</w:t>
      </w:r>
      <w:r w:rsidR="002E07FC" w:rsidRPr="00D82A5B">
        <w:rPr>
          <w:rFonts w:ascii="Times New Roman" w:hAnsi="Times New Roman" w:cs="Times New Roman"/>
          <w:color w:val="000000"/>
          <w:sz w:val="28"/>
          <w:szCs w:val="28"/>
          <w:shd w:val="clear" w:color="auto" w:fill="FFFFFF"/>
        </w:rPr>
        <w:t xml:space="preserve"> и конечн</w:t>
      </w:r>
      <w:r w:rsidR="00AB053C">
        <w:rPr>
          <w:rFonts w:ascii="Times New Roman" w:hAnsi="Times New Roman" w:cs="Times New Roman"/>
          <w:color w:val="000000"/>
          <w:sz w:val="28"/>
          <w:szCs w:val="28"/>
          <w:shd w:val="clear" w:color="auto" w:fill="FFFFFF"/>
        </w:rPr>
        <w:t>ый</w:t>
      </w:r>
      <w:r w:rsidR="002E07FC" w:rsidRPr="00D82A5B">
        <w:rPr>
          <w:rFonts w:ascii="Times New Roman" w:hAnsi="Times New Roman" w:cs="Times New Roman"/>
          <w:color w:val="000000"/>
          <w:sz w:val="28"/>
          <w:szCs w:val="28"/>
          <w:shd w:val="clear" w:color="auto" w:fill="FFFFFF"/>
        </w:rPr>
        <w:t xml:space="preserve"> пункт соц</w:t>
      </w:r>
      <w:r w:rsidR="00AB053C">
        <w:rPr>
          <w:rFonts w:ascii="Times New Roman" w:hAnsi="Times New Roman" w:cs="Times New Roman"/>
          <w:color w:val="000000"/>
          <w:sz w:val="28"/>
          <w:szCs w:val="28"/>
          <w:shd w:val="clear" w:color="auto" w:fill="FFFFFF"/>
        </w:rPr>
        <w:t>иального</w:t>
      </w:r>
      <w:r w:rsidR="002E07FC" w:rsidRPr="00D82A5B">
        <w:rPr>
          <w:rFonts w:ascii="Times New Roman" w:hAnsi="Times New Roman" w:cs="Times New Roman"/>
          <w:color w:val="000000"/>
          <w:sz w:val="28"/>
          <w:szCs w:val="28"/>
          <w:shd w:val="clear" w:color="auto" w:fill="FFFFFF"/>
        </w:rPr>
        <w:t xml:space="preserve"> развит</w:t>
      </w:r>
      <w:r w:rsidR="00AB053C">
        <w:rPr>
          <w:rFonts w:ascii="Times New Roman" w:hAnsi="Times New Roman" w:cs="Times New Roman"/>
          <w:color w:val="000000"/>
          <w:sz w:val="28"/>
          <w:szCs w:val="28"/>
          <w:shd w:val="clear" w:color="auto" w:fill="FFFFFF"/>
        </w:rPr>
        <w:t>ия</w:t>
      </w:r>
      <w:r w:rsidR="002E07FC" w:rsidRPr="00D82A5B">
        <w:rPr>
          <w:rFonts w:ascii="Times New Roman" w:hAnsi="Times New Roman" w:cs="Times New Roman"/>
          <w:color w:val="000000"/>
          <w:sz w:val="28"/>
          <w:szCs w:val="28"/>
          <w:shd w:val="clear" w:color="auto" w:fill="FFFFFF"/>
        </w:rPr>
        <w:t>. Поведен</w:t>
      </w:r>
      <w:r w:rsidR="00AB053C">
        <w:rPr>
          <w:rFonts w:ascii="Times New Roman" w:hAnsi="Times New Roman" w:cs="Times New Roman"/>
          <w:color w:val="000000"/>
          <w:sz w:val="28"/>
          <w:szCs w:val="28"/>
          <w:shd w:val="clear" w:color="auto" w:fill="FFFFFF"/>
        </w:rPr>
        <w:t>ие</w:t>
      </w:r>
      <w:r w:rsidR="002E07FC" w:rsidRPr="00D82A5B">
        <w:rPr>
          <w:rFonts w:ascii="Times New Roman" w:hAnsi="Times New Roman" w:cs="Times New Roman"/>
          <w:color w:val="000000"/>
          <w:sz w:val="28"/>
          <w:szCs w:val="28"/>
          <w:shd w:val="clear" w:color="auto" w:fill="FFFFFF"/>
        </w:rPr>
        <w:t xml:space="preserve"> экон</w:t>
      </w:r>
      <w:r w:rsidR="00AB053C">
        <w:rPr>
          <w:rFonts w:ascii="Times New Roman" w:hAnsi="Times New Roman" w:cs="Times New Roman"/>
          <w:color w:val="000000"/>
          <w:sz w:val="28"/>
          <w:szCs w:val="28"/>
          <w:shd w:val="clear" w:color="auto" w:fill="FFFFFF"/>
        </w:rPr>
        <w:t>омического</w:t>
      </w:r>
      <w:r w:rsidR="002E07FC" w:rsidRPr="00D82A5B">
        <w:rPr>
          <w:rFonts w:ascii="Times New Roman" w:hAnsi="Times New Roman" w:cs="Times New Roman"/>
          <w:color w:val="000000"/>
          <w:sz w:val="28"/>
          <w:szCs w:val="28"/>
          <w:shd w:val="clear" w:color="auto" w:fill="FFFFFF"/>
        </w:rPr>
        <w:t xml:space="preserve"> чел</w:t>
      </w:r>
      <w:r w:rsidR="00AB053C">
        <w:rPr>
          <w:rFonts w:ascii="Times New Roman" w:hAnsi="Times New Roman" w:cs="Times New Roman"/>
          <w:color w:val="000000"/>
          <w:sz w:val="28"/>
          <w:szCs w:val="28"/>
          <w:shd w:val="clear" w:color="auto" w:fill="FFFFFF"/>
        </w:rPr>
        <w:t>овек</w:t>
      </w:r>
      <w:r w:rsidR="002E07FC" w:rsidRPr="00D82A5B">
        <w:rPr>
          <w:rFonts w:ascii="Times New Roman" w:hAnsi="Times New Roman" w:cs="Times New Roman"/>
          <w:color w:val="000000"/>
          <w:sz w:val="28"/>
          <w:szCs w:val="28"/>
          <w:shd w:val="clear" w:color="auto" w:fill="FFFFFF"/>
        </w:rPr>
        <w:t xml:space="preserve">а регулируется выгодой или </w:t>
      </w:r>
      <w:proofErr w:type="spellStart"/>
      <w:r w:rsidR="002E07FC" w:rsidRPr="00D82A5B">
        <w:rPr>
          <w:rFonts w:ascii="Times New Roman" w:hAnsi="Times New Roman" w:cs="Times New Roman"/>
          <w:color w:val="000000"/>
          <w:sz w:val="28"/>
          <w:szCs w:val="28"/>
          <w:shd w:val="clear" w:color="auto" w:fill="FFFFFF"/>
        </w:rPr>
        <w:t>самоинтересом</w:t>
      </w:r>
      <w:proofErr w:type="spellEnd"/>
      <w:r w:rsidR="002E07FC" w:rsidRPr="00D82A5B">
        <w:rPr>
          <w:rFonts w:ascii="Times New Roman" w:hAnsi="Times New Roman" w:cs="Times New Roman"/>
          <w:color w:val="000000"/>
          <w:sz w:val="28"/>
          <w:szCs w:val="28"/>
          <w:shd w:val="clear" w:color="auto" w:fill="FFFFFF"/>
        </w:rPr>
        <w:t>, но есть и неэкономич</w:t>
      </w:r>
      <w:r w:rsidR="00AB053C">
        <w:rPr>
          <w:rFonts w:ascii="Times New Roman" w:hAnsi="Times New Roman" w:cs="Times New Roman"/>
          <w:color w:val="000000"/>
          <w:sz w:val="28"/>
          <w:szCs w:val="28"/>
          <w:shd w:val="clear" w:color="auto" w:fill="FFFFFF"/>
        </w:rPr>
        <w:t>еские</w:t>
      </w:r>
      <w:r w:rsidR="002E07FC" w:rsidRPr="00D82A5B">
        <w:rPr>
          <w:rFonts w:ascii="Times New Roman" w:hAnsi="Times New Roman" w:cs="Times New Roman"/>
          <w:color w:val="000000"/>
          <w:sz w:val="28"/>
          <w:szCs w:val="28"/>
          <w:shd w:val="clear" w:color="auto" w:fill="FFFFFF"/>
        </w:rPr>
        <w:t xml:space="preserve"> люди, кот</w:t>
      </w:r>
      <w:r w:rsidR="00AB053C">
        <w:rPr>
          <w:rFonts w:ascii="Times New Roman" w:hAnsi="Times New Roman" w:cs="Times New Roman"/>
          <w:color w:val="000000"/>
          <w:sz w:val="28"/>
          <w:szCs w:val="28"/>
          <w:shd w:val="clear" w:color="auto" w:fill="FFFFFF"/>
        </w:rPr>
        <w:t>орые</w:t>
      </w:r>
      <w:r w:rsidR="002E07FC" w:rsidRPr="00D82A5B">
        <w:rPr>
          <w:rFonts w:ascii="Times New Roman" w:hAnsi="Times New Roman" w:cs="Times New Roman"/>
          <w:color w:val="000000"/>
          <w:sz w:val="28"/>
          <w:szCs w:val="28"/>
          <w:shd w:val="clear" w:color="auto" w:fill="FFFFFF"/>
        </w:rPr>
        <w:t xml:space="preserve"> живут иными интересами –</w:t>
      </w:r>
      <w:r w:rsidR="00AB053C">
        <w:rPr>
          <w:rFonts w:ascii="Times New Roman" w:hAnsi="Times New Roman" w:cs="Times New Roman"/>
          <w:color w:val="000000"/>
          <w:sz w:val="28"/>
          <w:szCs w:val="28"/>
          <w:shd w:val="clear" w:color="auto" w:fill="FFFFFF"/>
        </w:rPr>
        <w:t xml:space="preserve"> </w:t>
      </w:r>
      <w:r w:rsidR="002E07FC" w:rsidRPr="00D82A5B">
        <w:rPr>
          <w:rFonts w:ascii="Times New Roman" w:hAnsi="Times New Roman" w:cs="Times New Roman"/>
          <w:color w:val="000000"/>
          <w:sz w:val="28"/>
          <w:szCs w:val="28"/>
          <w:shd w:val="clear" w:color="auto" w:fill="FFFFFF"/>
        </w:rPr>
        <w:t>оказ</w:t>
      </w:r>
      <w:r w:rsidR="00AB053C">
        <w:rPr>
          <w:rFonts w:ascii="Times New Roman" w:hAnsi="Times New Roman" w:cs="Times New Roman"/>
          <w:color w:val="000000"/>
          <w:sz w:val="28"/>
          <w:szCs w:val="28"/>
          <w:shd w:val="clear" w:color="auto" w:fill="FFFFFF"/>
        </w:rPr>
        <w:t>ывают</w:t>
      </w:r>
      <w:r w:rsidR="002E07FC" w:rsidRPr="00D82A5B">
        <w:rPr>
          <w:rFonts w:ascii="Times New Roman" w:hAnsi="Times New Roman" w:cs="Times New Roman"/>
          <w:color w:val="000000"/>
          <w:sz w:val="28"/>
          <w:szCs w:val="28"/>
          <w:shd w:val="clear" w:color="auto" w:fill="FFFFFF"/>
        </w:rPr>
        <w:t xml:space="preserve"> смягчающее влиян</w:t>
      </w:r>
      <w:r w:rsidR="00AB053C">
        <w:rPr>
          <w:rFonts w:ascii="Times New Roman" w:hAnsi="Times New Roman" w:cs="Times New Roman"/>
          <w:color w:val="000000"/>
          <w:sz w:val="28"/>
          <w:szCs w:val="28"/>
          <w:shd w:val="clear" w:color="auto" w:fill="FFFFFF"/>
        </w:rPr>
        <w:t>ие на жестк</w:t>
      </w:r>
      <w:r w:rsidR="002E07FC" w:rsidRPr="00D82A5B">
        <w:rPr>
          <w:rFonts w:ascii="Times New Roman" w:hAnsi="Times New Roman" w:cs="Times New Roman"/>
          <w:color w:val="000000"/>
          <w:sz w:val="28"/>
          <w:szCs w:val="28"/>
          <w:shd w:val="clear" w:color="auto" w:fill="FFFFFF"/>
        </w:rPr>
        <w:t>ость рыночн</w:t>
      </w:r>
      <w:r w:rsidR="00AB053C">
        <w:rPr>
          <w:rFonts w:ascii="Times New Roman" w:hAnsi="Times New Roman" w:cs="Times New Roman"/>
          <w:color w:val="000000"/>
          <w:sz w:val="28"/>
          <w:szCs w:val="28"/>
          <w:shd w:val="clear" w:color="auto" w:fill="FFFFFF"/>
        </w:rPr>
        <w:t>ых</w:t>
      </w:r>
      <w:r w:rsidR="002E07FC" w:rsidRPr="00D82A5B">
        <w:rPr>
          <w:rFonts w:ascii="Times New Roman" w:hAnsi="Times New Roman" w:cs="Times New Roman"/>
          <w:color w:val="000000"/>
          <w:sz w:val="28"/>
          <w:szCs w:val="28"/>
          <w:shd w:val="clear" w:color="auto" w:fill="FFFFFF"/>
        </w:rPr>
        <w:t xml:space="preserve"> отнош</w:t>
      </w:r>
      <w:r w:rsidR="00AB053C">
        <w:rPr>
          <w:rFonts w:ascii="Times New Roman" w:hAnsi="Times New Roman" w:cs="Times New Roman"/>
          <w:color w:val="000000"/>
          <w:sz w:val="28"/>
          <w:szCs w:val="28"/>
          <w:shd w:val="clear" w:color="auto" w:fill="FFFFFF"/>
        </w:rPr>
        <w:t>ений</w:t>
      </w:r>
      <w:r w:rsidR="002E07FC" w:rsidRPr="00D82A5B">
        <w:rPr>
          <w:rFonts w:ascii="Times New Roman" w:hAnsi="Times New Roman" w:cs="Times New Roman"/>
          <w:color w:val="000000"/>
          <w:sz w:val="28"/>
          <w:szCs w:val="28"/>
          <w:shd w:val="clear" w:color="auto" w:fill="FFFFFF"/>
        </w:rPr>
        <w:t>.</w:t>
      </w:r>
      <w:r w:rsidR="002E07FC" w:rsidRPr="00D82A5B">
        <w:rPr>
          <w:rStyle w:val="apple-converted-space"/>
          <w:rFonts w:ascii="Times New Roman" w:hAnsi="Times New Roman" w:cs="Times New Roman"/>
          <w:color w:val="000000"/>
          <w:sz w:val="28"/>
          <w:szCs w:val="28"/>
          <w:shd w:val="clear" w:color="auto" w:fill="FFFFFF"/>
        </w:rPr>
        <w:t> </w:t>
      </w: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2E07FC">
      <w:pPr>
        <w:jc w:val="both"/>
        <w:rPr>
          <w:rStyle w:val="apple-converted-space"/>
          <w:color w:val="000000"/>
          <w:sz w:val="27"/>
          <w:szCs w:val="27"/>
          <w:shd w:val="clear" w:color="auto" w:fill="FFFFFF"/>
        </w:rPr>
      </w:pPr>
    </w:p>
    <w:p w:rsidR="002E07FC" w:rsidRDefault="002E07FC" w:rsidP="004811CE">
      <w:pPr>
        <w:spacing w:after="0" w:line="240" w:lineRule="auto"/>
        <w:ind w:firstLine="709"/>
        <w:jc w:val="both"/>
        <w:rPr>
          <w:rFonts w:ascii="Times New Roman" w:eastAsia="Calibri" w:hAnsi="Times New Roman" w:cs="Times New Roman"/>
          <w:b/>
          <w:sz w:val="28"/>
          <w:szCs w:val="28"/>
        </w:rPr>
      </w:pPr>
      <w:r w:rsidRPr="004811CE">
        <w:rPr>
          <w:rFonts w:ascii="Times New Roman" w:eastAsia="Calibri" w:hAnsi="Times New Roman" w:cs="Times New Roman"/>
          <w:b/>
          <w:sz w:val="28"/>
          <w:szCs w:val="28"/>
        </w:rPr>
        <w:lastRenderedPageBreak/>
        <w:t xml:space="preserve">7.  Развитие экономической социологии за рубежом: этап полной институционализации (Т. </w:t>
      </w:r>
      <w:proofErr w:type="spellStart"/>
      <w:r w:rsidRPr="004811CE">
        <w:rPr>
          <w:rFonts w:ascii="Times New Roman" w:eastAsia="Calibri" w:hAnsi="Times New Roman" w:cs="Times New Roman"/>
          <w:b/>
          <w:sz w:val="28"/>
          <w:szCs w:val="28"/>
        </w:rPr>
        <w:t>Парсонс</w:t>
      </w:r>
      <w:proofErr w:type="spellEnd"/>
      <w:r w:rsidRPr="004811CE">
        <w:rPr>
          <w:rFonts w:ascii="Times New Roman" w:eastAsia="Calibri" w:hAnsi="Times New Roman" w:cs="Times New Roman"/>
          <w:b/>
          <w:sz w:val="28"/>
          <w:szCs w:val="28"/>
        </w:rPr>
        <w:t xml:space="preserve">, Н. Дж. </w:t>
      </w:r>
      <w:proofErr w:type="spellStart"/>
      <w:r w:rsidRPr="004811CE">
        <w:rPr>
          <w:rFonts w:ascii="Times New Roman" w:eastAsia="Calibri" w:hAnsi="Times New Roman" w:cs="Times New Roman"/>
          <w:b/>
          <w:sz w:val="28"/>
          <w:szCs w:val="28"/>
        </w:rPr>
        <w:t>Смелзер</w:t>
      </w:r>
      <w:proofErr w:type="spellEnd"/>
      <w:r w:rsidRPr="004811CE">
        <w:rPr>
          <w:rFonts w:ascii="Times New Roman" w:eastAsia="Calibri" w:hAnsi="Times New Roman" w:cs="Times New Roman"/>
          <w:b/>
          <w:sz w:val="28"/>
          <w:szCs w:val="28"/>
        </w:rPr>
        <w:t xml:space="preserve">, К. Дэвис, Д. </w:t>
      </w:r>
      <w:proofErr w:type="spellStart"/>
      <w:r w:rsidRPr="004811CE">
        <w:rPr>
          <w:rFonts w:ascii="Times New Roman" w:eastAsia="Calibri" w:hAnsi="Times New Roman" w:cs="Times New Roman"/>
          <w:b/>
          <w:sz w:val="28"/>
          <w:szCs w:val="28"/>
        </w:rPr>
        <w:t>Мур</w:t>
      </w:r>
      <w:proofErr w:type="spellEnd"/>
      <w:r w:rsidRPr="004811CE">
        <w:rPr>
          <w:rFonts w:ascii="Times New Roman" w:eastAsia="Calibri" w:hAnsi="Times New Roman" w:cs="Times New Roman"/>
          <w:b/>
          <w:sz w:val="28"/>
          <w:szCs w:val="28"/>
        </w:rPr>
        <w:t>).</w:t>
      </w:r>
    </w:p>
    <w:p w:rsidR="004811CE" w:rsidRPr="004811CE" w:rsidRDefault="004811CE" w:rsidP="004811CE">
      <w:pPr>
        <w:spacing w:after="0" w:line="240" w:lineRule="auto"/>
        <w:ind w:firstLine="709"/>
        <w:jc w:val="both"/>
        <w:rPr>
          <w:rFonts w:ascii="Times New Roman" w:eastAsia="Calibri" w:hAnsi="Times New Roman" w:cs="Times New Roman"/>
          <w:b/>
          <w:sz w:val="28"/>
          <w:szCs w:val="28"/>
        </w:rPr>
      </w:pPr>
    </w:p>
    <w:p w:rsidR="002E07FC" w:rsidRPr="004811CE" w:rsidRDefault="004811CE" w:rsidP="004811CE">
      <w:pPr>
        <w:spacing w:after="0" w:line="240" w:lineRule="auto"/>
        <w:jc w:val="both"/>
        <w:rPr>
          <w:rFonts w:ascii="Times New Roman" w:eastAsia="Calibri" w:hAnsi="Times New Roman" w:cs="Calibri"/>
          <w:sz w:val="28"/>
          <w:szCs w:val="28"/>
        </w:rPr>
      </w:pPr>
      <w:r w:rsidRPr="004811CE">
        <w:rPr>
          <w:rFonts w:ascii="Times New Roman" w:eastAsia="Calibri" w:hAnsi="Times New Roman" w:cs="Calibri"/>
          <w:sz w:val="28"/>
          <w:szCs w:val="28"/>
        </w:rPr>
        <w:t xml:space="preserve">Экономическая социология оформилась как самостоятельное междисциплинарное направление социологии. Принято считать, что экономическая социология возникла в США в 50-е гг. XX в. Причина: коренное изменение статуса и роли работника в системе производства. </w:t>
      </w:r>
      <w:proofErr w:type="gramStart"/>
      <w:r w:rsidRPr="004811CE">
        <w:rPr>
          <w:rFonts w:ascii="Times New Roman" w:eastAsia="Calibri" w:hAnsi="Times New Roman" w:cs="Calibri"/>
          <w:sz w:val="28"/>
          <w:szCs w:val="28"/>
        </w:rPr>
        <w:t>Основные</w:t>
      </w:r>
      <w:proofErr w:type="gramEnd"/>
      <w:r w:rsidRPr="004811CE">
        <w:rPr>
          <w:rFonts w:ascii="Times New Roman" w:eastAsia="Calibri" w:hAnsi="Times New Roman" w:cs="Calibri"/>
          <w:sz w:val="28"/>
          <w:szCs w:val="28"/>
        </w:rPr>
        <w:t xml:space="preserve"> представит: Т. </w:t>
      </w:r>
      <w:proofErr w:type="spellStart"/>
      <w:r w:rsidRPr="004811CE">
        <w:rPr>
          <w:rFonts w:ascii="Times New Roman" w:eastAsia="Calibri" w:hAnsi="Times New Roman" w:cs="Calibri"/>
          <w:sz w:val="28"/>
          <w:szCs w:val="28"/>
        </w:rPr>
        <w:t>Парсонс</w:t>
      </w:r>
      <w:proofErr w:type="spellEnd"/>
      <w:r w:rsidRPr="004811CE">
        <w:rPr>
          <w:rFonts w:ascii="Times New Roman" w:eastAsia="Calibri" w:hAnsi="Times New Roman" w:cs="Calibri"/>
          <w:sz w:val="28"/>
          <w:szCs w:val="28"/>
        </w:rPr>
        <w:t xml:space="preserve">, </w:t>
      </w:r>
      <w:proofErr w:type="spellStart"/>
      <w:r w:rsidRPr="004811CE">
        <w:rPr>
          <w:rFonts w:ascii="Times New Roman" w:eastAsia="Calibri" w:hAnsi="Times New Roman" w:cs="Calibri"/>
          <w:sz w:val="28"/>
          <w:szCs w:val="28"/>
        </w:rPr>
        <w:t>Смелзер</w:t>
      </w:r>
      <w:proofErr w:type="spellEnd"/>
      <w:r w:rsidRPr="004811CE">
        <w:rPr>
          <w:rFonts w:ascii="Times New Roman" w:eastAsia="Calibri" w:hAnsi="Times New Roman" w:cs="Calibri"/>
          <w:sz w:val="28"/>
          <w:szCs w:val="28"/>
        </w:rPr>
        <w:t xml:space="preserve">, Дэвис, </w:t>
      </w:r>
      <w:proofErr w:type="spellStart"/>
      <w:r w:rsidRPr="004811CE">
        <w:rPr>
          <w:rFonts w:ascii="Times New Roman" w:eastAsia="Calibri" w:hAnsi="Times New Roman" w:cs="Calibri"/>
          <w:sz w:val="28"/>
          <w:szCs w:val="28"/>
        </w:rPr>
        <w:t>Мур</w:t>
      </w:r>
      <w:proofErr w:type="spellEnd"/>
      <w:r w:rsidRPr="004811CE">
        <w:rPr>
          <w:rFonts w:ascii="Times New Roman" w:eastAsia="Calibri" w:hAnsi="Times New Roman" w:cs="Calibri"/>
          <w:sz w:val="28"/>
          <w:szCs w:val="28"/>
        </w:rPr>
        <w:t>. Они выступали с критикой чистого «экономизма» в изучении и анализе экономических процессов.</w:t>
      </w:r>
    </w:p>
    <w:p w:rsidR="004811CE" w:rsidRPr="004811CE" w:rsidRDefault="004811CE" w:rsidP="004811CE">
      <w:pPr>
        <w:spacing w:after="0" w:line="240" w:lineRule="auto"/>
        <w:jc w:val="both"/>
        <w:rPr>
          <w:rFonts w:ascii="Times New Roman" w:eastAsia="Calibri" w:hAnsi="Times New Roman" w:cs="Calibri"/>
          <w:sz w:val="28"/>
          <w:szCs w:val="28"/>
        </w:rPr>
      </w:pPr>
      <w:r w:rsidRPr="004811CE">
        <w:rPr>
          <w:rFonts w:ascii="Times New Roman" w:eastAsia="Calibri" w:hAnsi="Times New Roman" w:cs="Calibri"/>
          <w:sz w:val="28"/>
          <w:szCs w:val="28"/>
        </w:rPr>
        <w:t xml:space="preserve">Н. Дж. </w:t>
      </w:r>
      <w:proofErr w:type="spellStart"/>
      <w:r w:rsidRPr="004811CE">
        <w:rPr>
          <w:rFonts w:ascii="Times New Roman" w:eastAsia="Calibri" w:hAnsi="Times New Roman" w:cs="Calibri"/>
          <w:sz w:val="28"/>
          <w:szCs w:val="28"/>
        </w:rPr>
        <w:t>Смелзер</w:t>
      </w:r>
      <w:proofErr w:type="spellEnd"/>
      <w:r w:rsidRPr="004811CE">
        <w:rPr>
          <w:rFonts w:ascii="Times New Roman" w:eastAsia="Calibri" w:hAnsi="Times New Roman" w:cs="Calibri"/>
          <w:sz w:val="28"/>
          <w:szCs w:val="28"/>
        </w:rPr>
        <w:t xml:space="preserve"> дал определение социологии как приложения «общей системы отчета переменных и объяснительных моделей социологии и исследованию комплекса различных видов деятельности, касающихся производства, распределения, обмена и потребления ограниченных ресурсов»</w:t>
      </w:r>
    </w:p>
    <w:p w:rsidR="004811CE" w:rsidRPr="004811CE" w:rsidRDefault="004811CE" w:rsidP="004811CE">
      <w:pPr>
        <w:spacing w:after="0" w:line="240" w:lineRule="auto"/>
        <w:jc w:val="both"/>
        <w:rPr>
          <w:rFonts w:ascii="Times New Roman" w:eastAsia="Calibri" w:hAnsi="Times New Roman" w:cs="Calibri"/>
          <w:sz w:val="28"/>
          <w:szCs w:val="28"/>
        </w:rPr>
      </w:pPr>
      <w:proofErr w:type="spellStart"/>
      <w:r w:rsidRPr="004811CE">
        <w:rPr>
          <w:rFonts w:ascii="Times New Roman" w:eastAsia="Calibri" w:hAnsi="Times New Roman" w:cs="Calibri"/>
          <w:sz w:val="28"/>
          <w:szCs w:val="28"/>
        </w:rPr>
        <w:t>Парсонс</w:t>
      </w:r>
      <w:proofErr w:type="spellEnd"/>
      <w:r w:rsidRPr="004811CE">
        <w:rPr>
          <w:rFonts w:ascii="Times New Roman" w:eastAsia="Calibri" w:hAnsi="Times New Roman" w:cs="Calibri"/>
          <w:sz w:val="28"/>
          <w:szCs w:val="28"/>
        </w:rPr>
        <w:t xml:space="preserve"> – создатель теории структурного-функционального анализа, концепций «социального действия» и «</w:t>
      </w:r>
      <w:proofErr w:type="spellStart"/>
      <w:proofErr w:type="gramStart"/>
      <w:r w:rsidRPr="004811CE">
        <w:rPr>
          <w:rFonts w:ascii="Times New Roman" w:eastAsia="Calibri" w:hAnsi="Times New Roman" w:cs="Calibri"/>
          <w:sz w:val="28"/>
          <w:szCs w:val="28"/>
        </w:rPr>
        <w:t>соц</w:t>
      </w:r>
      <w:proofErr w:type="spellEnd"/>
      <w:proofErr w:type="gramEnd"/>
      <w:r w:rsidRPr="004811CE">
        <w:rPr>
          <w:rFonts w:ascii="Times New Roman" w:eastAsia="Calibri" w:hAnsi="Times New Roman" w:cs="Calibri"/>
          <w:sz w:val="28"/>
          <w:szCs w:val="28"/>
        </w:rPr>
        <w:t xml:space="preserve"> системы» в которой ключевыми понятиями выступают «ситуация» «ориентация деятеля на ситуацию»</w:t>
      </w:r>
    </w:p>
    <w:p w:rsidR="004811CE" w:rsidRPr="004811CE" w:rsidRDefault="004811CE" w:rsidP="004811CE">
      <w:pPr>
        <w:spacing w:after="160" w:line="240" w:lineRule="auto"/>
        <w:jc w:val="both"/>
        <w:rPr>
          <w:rFonts w:ascii="Times New Roman" w:eastAsia="Calibri" w:hAnsi="Times New Roman" w:cs="Calibri"/>
          <w:sz w:val="24"/>
          <w:szCs w:val="24"/>
        </w:rPr>
      </w:pPr>
    </w:p>
    <w:p w:rsidR="002E07FC" w:rsidRDefault="002E07FC" w:rsidP="002E07FC">
      <w:pPr>
        <w:jc w:val="both"/>
        <w:rPr>
          <w:color w:val="000000"/>
          <w:sz w:val="27"/>
          <w:szCs w:val="27"/>
          <w:shd w:val="clear" w:color="auto" w:fill="FFFFFF"/>
        </w:rPr>
      </w:pPr>
    </w:p>
    <w:p w:rsidR="002E07FC" w:rsidRDefault="002E07FC" w:rsidP="002E07FC">
      <w:pPr>
        <w:jc w:val="both"/>
        <w:rPr>
          <w:color w:val="000000"/>
          <w:sz w:val="27"/>
          <w:szCs w:val="27"/>
          <w:shd w:val="clear" w:color="auto" w:fill="FFFFFF"/>
        </w:rPr>
      </w:pPr>
    </w:p>
    <w:p w:rsidR="002E07FC" w:rsidRDefault="002E07FC" w:rsidP="002E07FC">
      <w:pPr>
        <w:jc w:val="both"/>
        <w:rPr>
          <w:color w:val="000000"/>
          <w:sz w:val="27"/>
          <w:szCs w:val="27"/>
          <w:shd w:val="clear" w:color="auto" w:fill="FFFFFF"/>
        </w:rPr>
      </w:pPr>
    </w:p>
    <w:p w:rsidR="002E07FC" w:rsidRDefault="002E07FC" w:rsidP="002E07FC">
      <w:pPr>
        <w:jc w:val="both"/>
        <w:rPr>
          <w:color w:val="000000"/>
          <w:sz w:val="27"/>
          <w:szCs w:val="27"/>
          <w:shd w:val="clear" w:color="auto" w:fill="FFFFFF"/>
        </w:rPr>
      </w:pPr>
    </w:p>
    <w:p w:rsidR="002E07FC" w:rsidRDefault="002E07FC" w:rsidP="002E07FC">
      <w:pPr>
        <w:jc w:val="both"/>
        <w:rPr>
          <w:color w:val="000000"/>
          <w:sz w:val="27"/>
          <w:szCs w:val="27"/>
          <w:shd w:val="clear" w:color="auto" w:fill="FFFFFF"/>
        </w:rPr>
      </w:pPr>
    </w:p>
    <w:p w:rsidR="002E07FC" w:rsidRDefault="002E07FC" w:rsidP="002E07FC">
      <w:pPr>
        <w:jc w:val="both"/>
        <w:rPr>
          <w:color w:val="000000"/>
          <w:sz w:val="27"/>
          <w:szCs w:val="27"/>
          <w:shd w:val="clear" w:color="auto" w:fill="FFFFFF"/>
        </w:rPr>
      </w:pPr>
    </w:p>
    <w:p w:rsidR="002E07FC" w:rsidRDefault="002E07FC" w:rsidP="002E07FC">
      <w:pPr>
        <w:jc w:val="both"/>
        <w:rPr>
          <w:color w:val="000000"/>
          <w:sz w:val="27"/>
          <w:szCs w:val="27"/>
          <w:shd w:val="clear" w:color="auto" w:fill="FFFFFF"/>
        </w:rPr>
      </w:pPr>
    </w:p>
    <w:p w:rsidR="002E07FC" w:rsidRDefault="002E07FC" w:rsidP="002E07FC">
      <w:pPr>
        <w:jc w:val="both"/>
        <w:rPr>
          <w:color w:val="000000"/>
          <w:sz w:val="27"/>
          <w:szCs w:val="27"/>
          <w:shd w:val="clear" w:color="auto" w:fill="FFFFFF"/>
        </w:rPr>
      </w:pPr>
    </w:p>
    <w:p w:rsidR="002E07FC" w:rsidRDefault="002E07FC" w:rsidP="002E07FC">
      <w:pPr>
        <w:jc w:val="both"/>
        <w:rPr>
          <w:color w:val="000000"/>
          <w:sz w:val="27"/>
          <w:szCs w:val="27"/>
          <w:shd w:val="clear" w:color="auto" w:fill="FFFFFF"/>
        </w:rPr>
      </w:pPr>
    </w:p>
    <w:p w:rsidR="002E07FC" w:rsidRDefault="002E07FC" w:rsidP="002E07FC">
      <w:pPr>
        <w:jc w:val="both"/>
        <w:rPr>
          <w:color w:val="000000"/>
          <w:sz w:val="27"/>
          <w:szCs w:val="27"/>
          <w:shd w:val="clear" w:color="auto" w:fill="FFFFFF"/>
        </w:rPr>
      </w:pPr>
    </w:p>
    <w:p w:rsidR="002E07FC" w:rsidRDefault="002E07FC" w:rsidP="002E07FC">
      <w:pPr>
        <w:jc w:val="both"/>
        <w:rPr>
          <w:color w:val="000000"/>
          <w:sz w:val="27"/>
          <w:szCs w:val="27"/>
          <w:shd w:val="clear" w:color="auto" w:fill="FFFFFF"/>
        </w:rPr>
      </w:pPr>
    </w:p>
    <w:p w:rsidR="002E07FC" w:rsidRDefault="002E07FC" w:rsidP="002E07FC">
      <w:pPr>
        <w:jc w:val="both"/>
        <w:rPr>
          <w:color w:val="000000"/>
          <w:sz w:val="27"/>
          <w:szCs w:val="27"/>
          <w:shd w:val="clear" w:color="auto" w:fill="FFFFFF"/>
        </w:rPr>
      </w:pPr>
    </w:p>
    <w:p w:rsidR="004811CE" w:rsidRDefault="004811CE" w:rsidP="002E07FC">
      <w:pPr>
        <w:jc w:val="both"/>
        <w:rPr>
          <w:color w:val="000000"/>
          <w:sz w:val="27"/>
          <w:szCs w:val="27"/>
          <w:shd w:val="clear" w:color="auto" w:fill="FFFFFF"/>
        </w:rPr>
      </w:pPr>
    </w:p>
    <w:p w:rsidR="004811CE" w:rsidRDefault="004811CE" w:rsidP="002E07FC">
      <w:pPr>
        <w:jc w:val="both"/>
        <w:rPr>
          <w:color w:val="000000"/>
          <w:sz w:val="27"/>
          <w:szCs w:val="27"/>
          <w:shd w:val="clear" w:color="auto" w:fill="FFFFFF"/>
        </w:rPr>
      </w:pPr>
    </w:p>
    <w:p w:rsidR="002E07FC" w:rsidRDefault="002E07FC" w:rsidP="002E07FC">
      <w:pPr>
        <w:jc w:val="center"/>
        <w:rPr>
          <w:rFonts w:ascii="Times New Roman" w:eastAsia="Calibri" w:hAnsi="Times New Roman" w:cs="Times New Roman"/>
          <w:b/>
          <w:sz w:val="28"/>
          <w:szCs w:val="28"/>
        </w:rPr>
      </w:pPr>
      <w:r w:rsidRPr="004811CE">
        <w:rPr>
          <w:rFonts w:ascii="Times New Roman" w:eastAsia="Calibri" w:hAnsi="Times New Roman" w:cs="Times New Roman"/>
          <w:b/>
          <w:sz w:val="28"/>
          <w:szCs w:val="28"/>
        </w:rPr>
        <w:lastRenderedPageBreak/>
        <w:t xml:space="preserve">8.  Развитие экономической социологии за рубежом: современный этап (Р. </w:t>
      </w:r>
      <w:proofErr w:type="spellStart"/>
      <w:r w:rsidRPr="004811CE">
        <w:rPr>
          <w:rFonts w:ascii="Times New Roman" w:eastAsia="Calibri" w:hAnsi="Times New Roman" w:cs="Times New Roman"/>
          <w:b/>
          <w:sz w:val="28"/>
          <w:szCs w:val="28"/>
        </w:rPr>
        <w:t>Сведберг</w:t>
      </w:r>
      <w:proofErr w:type="spellEnd"/>
      <w:r w:rsidRPr="004811CE">
        <w:rPr>
          <w:rFonts w:ascii="Times New Roman" w:eastAsia="Calibri" w:hAnsi="Times New Roman" w:cs="Times New Roman"/>
          <w:b/>
          <w:sz w:val="28"/>
          <w:szCs w:val="28"/>
        </w:rPr>
        <w:t xml:space="preserve">, М. </w:t>
      </w:r>
      <w:proofErr w:type="spellStart"/>
      <w:r w:rsidRPr="004811CE">
        <w:rPr>
          <w:rFonts w:ascii="Times New Roman" w:eastAsia="Calibri" w:hAnsi="Times New Roman" w:cs="Times New Roman"/>
          <w:b/>
          <w:sz w:val="28"/>
          <w:szCs w:val="28"/>
        </w:rPr>
        <w:t>Грановеттера</w:t>
      </w:r>
      <w:proofErr w:type="spellEnd"/>
      <w:r w:rsidRPr="004811CE">
        <w:rPr>
          <w:rFonts w:ascii="Times New Roman" w:eastAsia="Calibri" w:hAnsi="Times New Roman" w:cs="Times New Roman"/>
          <w:b/>
          <w:sz w:val="28"/>
          <w:szCs w:val="28"/>
        </w:rPr>
        <w:t>).</w:t>
      </w:r>
    </w:p>
    <w:p w:rsidR="004811CE" w:rsidRPr="004811CE" w:rsidRDefault="004811CE" w:rsidP="004811CE">
      <w:pPr>
        <w:spacing w:after="0" w:line="240" w:lineRule="auto"/>
        <w:jc w:val="both"/>
        <w:rPr>
          <w:rFonts w:ascii="Times New Roman" w:eastAsia="Calibri" w:hAnsi="Times New Roman" w:cs="Times New Roman"/>
          <w:sz w:val="28"/>
          <w:szCs w:val="28"/>
        </w:rPr>
      </w:pPr>
      <w:r w:rsidRPr="004811CE">
        <w:rPr>
          <w:rFonts w:ascii="Times New Roman" w:eastAsia="Calibri" w:hAnsi="Times New Roman" w:cs="Times New Roman"/>
          <w:sz w:val="28"/>
          <w:szCs w:val="28"/>
        </w:rPr>
        <w:t>Цель новой экономическо</w:t>
      </w:r>
      <w:r>
        <w:rPr>
          <w:rFonts w:ascii="Times New Roman" w:eastAsia="Calibri" w:hAnsi="Times New Roman" w:cs="Times New Roman"/>
          <w:sz w:val="28"/>
          <w:szCs w:val="28"/>
        </w:rPr>
        <w:t>й социологии – объяснить</w:t>
      </w:r>
      <w:r w:rsidR="009436EC">
        <w:rPr>
          <w:rFonts w:ascii="Times New Roman" w:eastAsia="Calibri" w:hAnsi="Times New Roman" w:cs="Times New Roman"/>
          <w:sz w:val="28"/>
          <w:szCs w:val="28"/>
        </w:rPr>
        <w:t>,</w:t>
      </w:r>
      <w:r>
        <w:rPr>
          <w:rFonts w:ascii="Times New Roman" w:eastAsia="Calibri" w:hAnsi="Times New Roman" w:cs="Times New Roman"/>
          <w:sz w:val="28"/>
          <w:szCs w:val="28"/>
        </w:rPr>
        <w:t xml:space="preserve"> как общест</w:t>
      </w:r>
      <w:r w:rsidRPr="004811CE">
        <w:rPr>
          <w:rFonts w:ascii="Times New Roman" w:eastAsia="Calibri" w:hAnsi="Times New Roman" w:cs="Times New Roman"/>
          <w:sz w:val="28"/>
          <w:szCs w:val="28"/>
        </w:rPr>
        <w:t>во выбирает из шир</w:t>
      </w:r>
      <w:r>
        <w:rPr>
          <w:rFonts w:ascii="Times New Roman" w:eastAsia="Calibri" w:hAnsi="Times New Roman" w:cs="Times New Roman"/>
          <w:sz w:val="28"/>
          <w:szCs w:val="28"/>
        </w:rPr>
        <w:t>окого круга альтернатив те, которые позволяют с наибольшей</w:t>
      </w:r>
      <w:r w:rsidRPr="004811CE">
        <w:rPr>
          <w:rFonts w:ascii="Times New Roman" w:eastAsia="Calibri" w:hAnsi="Times New Roman" w:cs="Times New Roman"/>
          <w:sz w:val="28"/>
          <w:szCs w:val="28"/>
        </w:rPr>
        <w:t xml:space="preserve"> выгодой использовать ограниченные производственные ресурсы. Особенности новой экономической социологии:</w:t>
      </w:r>
    </w:p>
    <w:p w:rsidR="004811CE" w:rsidRPr="004811CE" w:rsidRDefault="004811CE" w:rsidP="004811CE">
      <w:pPr>
        <w:spacing w:after="0" w:line="240" w:lineRule="auto"/>
        <w:jc w:val="both"/>
        <w:rPr>
          <w:rFonts w:ascii="Times New Roman" w:eastAsia="Calibri" w:hAnsi="Times New Roman" w:cs="Times New Roman"/>
          <w:sz w:val="28"/>
          <w:szCs w:val="28"/>
        </w:rPr>
      </w:pPr>
      <w:r w:rsidRPr="004811CE">
        <w:rPr>
          <w:rFonts w:ascii="Times New Roman" w:eastAsia="Calibri" w:hAnsi="Times New Roman" w:cs="Times New Roman"/>
          <w:sz w:val="28"/>
          <w:szCs w:val="28"/>
        </w:rPr>
        <w:t>1. изучение смежных экономико-социальных проблем</w:t>
      </w:r>
      <w:r w:rsidR="009436EC">
        <w:rPr>
          <w:rFonts w:ascii="Times New Roman" w:eastAsia="Calibri" w:hAnsi="Times New Roman" w:cs="Times New Roman"/>
          <w:sz w:val="28"/>
          <w:szCs w:val="28"/>
        </w:rPr>
        <w:t>.</w:t>
      </w:r>
    </w:p>
    <w:p w:rsidR="004811CE" w:rsidRPr="004811CE" w:rsidRDefault="004811CE" w:rsidP="004811CE">
      <w:pPr>
        <w:spacing w:after="0" w:line="240" w:lineRule="auto"/>
        <w:jc w:val="both"/>
        <w:rPr>
          <w:rFonts w:ascii="Times New Roman" w:eastAsia="Calibri" w:hAnsi="Times New Roman" w:cs="Times New Roman"/>
          <w:sz w:val="28"/>
          <w:szCs w:val="28"/>
        </w:rPr>
      </w:pPr>
      <w:r w:rsidRPr="004811CE">
        <w:rPr>
          <w:rFonts w:ascii="Times New Roman" w:eastAsia="Calibri" w:hAnsi="Times New Roman" w:cs="Times New Roman"/>
          <w:sz w:val="28"/>
          <w:szCs w:val="28"/>
        </w:rPr>
        <w:t>2. под влиянием глобализа</w:t>
      </w:r>
      <w:r w:rsidR="009436EC">
        <w:rPr>
          <w:rFonts w:ascii="Times New Roman" w:eastAsia="Calibri" w:hAnsi="Times New Roman" w:cs="Times New Roman"/>
          <w:sz w:val="28"/>
          <w:szCs w:val="28"/>
        </w:rPr>
        <w:t xml:space="preserve">ции тематика меняется </w:t>
      </w:r>
      <w:proofErr w:type="gramStart"/>
      <w:r w:rsidR="009436EC">
        <w:rPr>
          <w:rFonts w:ascii="Times New Roman" w:eastAsia="Calibri" w:hAnsi="Times New Roman" w:cs="Times New Roman"/>
          <w:sz w:val="28"/>
          <w:szCs w:val="28"/>
        </w:rPr>
        <w:t>из</w:t>
      </w:r>
      <w:proofErr w:type="gramEnd"/>
      <w:r w:rsidR="009436EC">
        <w:rPr>
          <w:rFonts w:ascii="Times New Roman" w:eastAsia="Calibri" w:hAnsi="Times New Roman" w:cs="Times New Roman"/>
          <w:sz w:val="28"/>
          <w:szCs w:val="28"/>
        </w:rPr>
        <w:t xml:space="preserve"> региональной и национальной</w:t>
      </w:r>
      <w:r w:rsidRPr="004811CE">
        <w:rPr>
          <w:rFonts w:ascii="Times New Roman" w:eastAsia="Calibri" w:hAnsi="Times New Roman" w:cs="Times New Roman"/>
          <w:sz w:val="28"/>
          <w:szCs w:val="28"/>
        </w:rPr>
        <w:t xml:space="preserve"> на мировую.</w:t>
      </w:r>
    </w:p>
    <w:p w:rsidR="004811CE" w:rsidRPr="004811CE" w:rsidRDefault="004811CE" w:rsidP="004811CE">
      <w:pPr>
        <w:spacing w:after="0" w:line="240" w:lineRule="auto"/>
        <w:jc w:val="both"/>
        <w:rPr>
          <w:rFonts w:ascii="Times New Roman" w:eastAsia="Calibri" w:hAnsi="Times New Roman" w:cs="Times New Roman"/>
          <w:sz w:val="28"/>
          <w:szCs w:val="28"/>
        </w:rPr>
      </w:pPr>
      <w:r w:rsidRPr="004811CE">
        <w:rPr>
          <w:rFonts w:ascii="Times New Roman" w:eastAsia="Calibri" w:hAnsi="Times New Roman" w:cs="Times New Roman"/>
          <w:sz w:val="28"/>
          <w:szCs w:val="28"/>
        </w:rPr>
        <w:t>3. учет влияния демографических и гендерных факторов на экономическое развитие</w:t>
      </w:r>
      <w:r w:rsidR="009436EC">
        <w:rPr>
          <w:rFonts w:ascii="Times New Roman" w:eastAsia="Calibri" w:hAnsi="Times New Roman" w:cs="Times New Roman"/>
          <w:sz w:val="28"/>
          <w:szCs w:val="28"/>
        </w:rPr>
        <w:t>.</w:t>
      </w:r>
    </w:p>
    <w:p w:rsidR="004811CE" w:rsidRPr="004811CE" w:rsidRDefault="004811CE" w:rsidP="004811CE">
      <w:pPr>
        <w:spacing w:after="0" w:line="240" w:lineRule="auto"/>
        <w:jc w:val="both"/>
        <w:rPr>
          <w:rFonts w:ascii="Times New Roman" w:eastAsia="Calibri" w:hAnsi="Times New Roman" w:cs="Times New Roman"/>
          <w:sz w:val="28"/>
          <w:szCs w:val="28"/>
        </w:rPr>
      </w:pPr>
      <w:r w:rsidRPr="004811CE">
        <w:rPr>
          <w:rFonts w:ascii="Times New Roman" w:eastAsia="Calibri" w:hAnsi="Times New Roman" w:cs="Times New Roman"/>
          <w:sz w:val="28"/>
          <w:szCs w:val="28"/>
        </w:rPr>
        <w:t>4. расширяется предметная область экономической социологии за счет социальных аспектов деятельности экономических институтов</w:t>
      </w:r>
      <w:r w:rsidR="009436EC">
        <w:rPr>
          <w:rFonts w:ascii="Times New Roman" w:eastAsia="Calibri" w:hAnsi="Times New Roman" w:cs="Times New Roman"/>
          <w:sz w:val="28"/>
          <w:szCs w:val="28"/>
        </w:rPr>
        <w:t>.</w:t>
      </w:r>
    </w:p>
    <w:p w:rsidR="004811CE" w:rsidRPr="004811CE" w:rsidRDefault="009436EC" w:rsidP="004811C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 н</w:t>
      </w:r>
      <w:r w:rsidR="004811CE" w:rsidRPr="004811CE">
        <w:rPr>
          <w:rFonts w:ascii="Times New Roman" w:eastAsia="Calibri" w:hAnsi="Times New Roman" w:cs="Times New Roman"/>
          <w:sz w:val="28"/>
          <w:szCs w:val="28"/>
        </w:rPr>
        <w:t xml:space="preserve">овая экономическая социология приобретает характер </w:t>
      </w:r>
      <w:proofErr w:type="gramStart"/>
      <w:r w:rsidR="004811CE" w:rsidRPr="004811CE">
        <w:rPr>
          <w:rFonts w:ascii="Times New Roman" w:eastAsia="Calibri" w:hAnsi="Times New Roman" w:cs="Times New Roman"/>
          <w:sz w:val="28"/>
          <w:szCs w:val="28"/>
        </w:rPr>
        <w:t>сравнительной</w:t>
      </w:r>
      <w:proofErr w:type="gramEnd"/>
      <w:r w:rsidR="004811CE" w:rsidRPr="004811CE">
        <w:rPr>
          <w:rFonts w:ascii="Times New Roman" w:eastAsia="Calibri" w:hAnsi="Times New Roman" w:cs="Times New Roman"/>
          <w:sz w:val="28"/>
          <w:szCs w:val="28"/>
        </w:rPr>
        <w:t xml:space="preserve"> </w:t>
      </w:r>
      <w:proofErr w:type="spellStart"/>
      <w:r w:rsidR="004811CE" w:rsidRPr="004811CE">
        <w:rPr>
          <w:rFonts w:ascii="Times New Roman" w:eastAsia="Calibri" w:hAnsi="Times New Roman" w:cs="Times New Roman"/>
          <w:sz w:val="28"/>
          <w:szCs w:val="28"/>
        </w:rPr>
        <w:t>макросоциологии</w:t>
      </w:r>
      <w:proofErr w:type="spellEnd"/>
      <w:r w:rsidR="004811CE" w:rsidRPr="004811CE">
        <w:rPr>
          <w:rFonts w:ascii="Times New Roman" w:eastAsia="Calibri" w:hAnsi="Times New Roman" w:cs="Times New Roman"/>
          <w:color w:val="434343"/>
          <w:kern w:val="1"/>
          <w:sz w:val="28"/>
          <w:szCs w:val="28"/>
        </w:rPr>
        <w:t>.</w:t>
      </w: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2E07FC" w:rsidRDefault="002E07FC">
      <w:pPr>
        <w:spacing w:after="0" w:line="240" w:lineRule="auto"/>
        <w:rPr>
          <w:b/>
          <w:sz w:val="28"/>
          <w:szCs w:val="28"/>
        </w:rPr>
      </w:pPr>
    </w:p>
    <w:p w:rsidR="009436EC" w:rsidRDefault="009436EC">
      <w:pPr>
        <w:spacing w:after="0" w:line="240" w:lineRule="auto"/>
        <w:rPr>
          <w:b/>
          <w:sz w:val="28"/>
          <w:szCs w:val="28"/>
        </w:rPr>
      </w:pPr>
    </w:p>
    <w:p w:rsidR="009436EC" w:rsidRDefault="009436EC">
      <w:pPr>
        <w:spacing w:after="0" w:line="240" w:lineRule="auto"/>
        <w:rPr>
          <w:b/>
          <w:sz w:val="28"/>
          <w:szCs w:val="28"/>
        </w:rPr>
      </w:pPr>
    </w:p>
    <w:p w:rsidR="009436EC" w:rsidRDefault="009436EC">
      <w:pPr>
        <w:spacing w:after="0" w:line="240" w:lineRule="auto"/>
        <w:rPr>
          <w:b/>
          <w:sz w:val="28"/>
          <w:szCs w:val="28"/>
        </w:rPr>
      </w:pPr>
    </w:p>
    <w:p w:rsidR="009436EC" w:rsidRDefault="009436EC">
      <w:pPr>
        <w:spacing w:after="0" w:line="240" w:lineRule="auto"/>
        <w:rPr>
          <w:b/>
          <w:sz w:val="28"/>
          <w:szCs w:val="28"/>
        </w:rPr>
      </w:pPr>
    </w:p>
    <w:p w:rsidR="002E07FC" w:rsidRDefault="002E07FC" w:rsidP="002E07FC">
      <w:pPr>
        <w:spacing w:after="0" w:line="240" w:lineRule="auto"/>
        <w:jc w:val="center"/>
        <w:rPr>
          <w:rFonts w:ascii="Times New Roman" w:eastAsia="Calibri" w:hAnsi="Times New Roman" w:cs="Times New Roman"/>
          <w:b/>
          <w:sz w:val="28"/>
          <w:szCs w:val="28"/>
        </w:rPr>
      </w:pPr>
      <w:r w:rsidRPr="002E07FC">
        <w:rPr>
          <w:rFonts w:ascii="Times New Roman" w:eastAsia="Calibri" w:hAnsi="Times New Roman" w:cs="Times New Roman"/>
          <w:b/>
          <w:sz w:val="28"/>
          <w:szCs w:val="28"/>
        </w:rPr>
        <w:lastRenderedPageBreak/>
        <w:t xml:space="preserve">9. Развитие экономической социологии в России: М.М. Ковалевский, Б. </w:t>
      </w:r>
      <w:proofErr w:type="spellStart"/>
      <w:r w:rsidRPr="002E07FC">
        <w:rPr>
          <w:rFonts w:ascii="Times New Roman" w:eastAsia="Calibri" w:hAnsi="Times New Roman" w:cs="Times New Roman"/>
          <w:b/>
          <w:sz w:val="28"/>
          <w:szCs w:val="28"/>
        </w:rPr>
        <w:t>Кистяковский</w:t>
      </w:r>
      <w:proofErr w:type="spellEnd"/>
      <w:r w:rsidRPr="002E07FC">
        <w:rPr>
          <w:rFonts w:ascii="Times New Roman" w:eastAsia="Calibri" w:hAnsi="Times New Roman" w:cs="Times New Roman"/>
          <w:b/>
          <w:sz w:val="28"/>
          <w:szCs w:val="28"/>
        </w:rPr>
        <w:t xml:space="preserve">, В.И. Ленин, А. А. Богданов, Н.И. Бухарин, Л.Н. Юровский, А.В. Чаянов, М.И. </w:t>
      </w:r>
      <w:proofErr w:type="spellStart"/>
      <w:r w:rsidRPr="002E07FC">
        <w:rPr>
          <w:rFonts w:ascii="Times New Roman" w:eastAsia="Calibri" w:hAnsi="Times New Roman" w:cs="Times New Roman"/>
          <w:b/>
          <w:sz w:val="28"/>
          <w:szCs w:val="28"/>
        </w:rPr>
        <w:t>Туган</w:t>
      </w:r>
      <w:proofErr w:type="spellEnd"/>
      <w:r w:rsidRPr="002E07FC">
        <w:rPr>
          <w:rFonts w:ascii="Times New Roman" w:eastAsia="Calibri" w:hAnsi="Times New Roman" w:cs="Times New Roman"/>
          <w:b/>
          <w:sz w:val="28"/>
          <w:szCs w:val="28"/>
        </w:rPr>
        <w:t>-Барановский, Н.Д. Кондратьев.</w:t>
      </w:r>
    </w:p>
    <w:p w:rsidR="009436EC" w:rsidRDefault="009436EC" w:rsidP="00C6717F">
      <w:pPr>
        <w:spacing w:after="0" w:line="240" w:lineRule="auto"/>
        <w:rPr>
          <w:rFonts w:ascii="Georgia" w:hAnsi="Georgia"/>
          <w:color w:val="000000"/>
        </w:rPr>
      </w:pPr>
    </w:p>
    <w:p w:rsidR="00C6717F" w:rsidRPr="009436EC" w:rsidRDefault="00C6717F" w:rsidP="00C6717F">
      <w:pPr>
        <w:spacing w:after="0" w:line="240" w:lineRule="auto"/>
        <w:rPr>
          <w:rFonts w:ascii="Times New Roman" w:hAnsi="Times New Roman" w:cs="Times New Roman"/>
          <w:color w:val="000000"/>
          <w:sz w:val="28"/>
          <w:szCs w:val="28"/>
        </w:rPr>
      </w:pPr>
      <w:r w:rsidRPr="009436EC">
        <w:rPr>
          <w:rFonts w:ascii="Times New Roman" w:hAnsi="Times New Roman" w:cs="Times New Roman"/>
          <w:color w:val="000000"/>
          <w:sz w:val="28"/>
          <w:szCs w:val="28"/>
        </w:rPr>
        <w:t xml:space="preserve">М.М. Ковалевский видел задачу социологии в том, чтобы во взаимосвязи объективного и субъективного найти четкую эволюционную линию: из каких элементов состоит общество, какой из них является главным на данный момент времени и т.п. Ведущая роль в социологической теории М.М. Ковалевского отводится учению о социальном прогрессе. Сущность прогресса он видел в развитии солидарности между социальными группами. </w:t>
      </w:r>
    </w:p>
    <w:p w:rsidR="00C6717F" w:rsidRPr="009436EC" w:rsidRDefault="009436EC" w:rsidP="00C6717F">
      <w:pPr>
        <w:spacing w:after="0" w:line="240" w:lineRule="auto"/>
        <w:rPr>
          <w:rFonts w:ascii="Times New Roman" w:hAnsi="Times New Roman" w:cs="Times New Roman"/>
          <w:color w:val="000000"/>
          <w:sz w:val="28"/>
          <w:szCs w:val="28"/>
        </w:rPr>
      </w:pPr>
      <w:r w:rsidRPr="009436EC">
        <w:rPr>
          <w:rFonts w:ascii="Times New Roman" w:hAnsi="Times New Roman" w:cs="Times New Roman"/>
          <w:color w:val="000000"/>
          <w:sz w:val="28"/>
          <w:szCs w:val="28"/>
        </w:rPr>
        <w:t>Б</w:t>
      </w:r>
      <w:r w:rsidR="00C6717F" w:rsidRPr="009436EC">
        <w:rPr>
          <w:rFonts w:ascii="Times New Roman" w:hAnsi="Times New Roman" w:cs="Times New Roman"/>
          <w:color w:val="000000"/>
          <w:sz w:val="28"/>
          <w:szCs w:val="28"/>
        </w:rPr>
        <w:t xml:space="preserve">.А. </w:t>
      </w:r>
      <w:proofErr w:type="spellStart"/>
      <w:r w:rsidR="00C6717F" w:rsidRPr="009436EC">
        <w:rPr>
          <w:rFonts w:ascii="Times New Roman" w:hAnsi="Times New Roman" w:cs="Times New Roman"/>
          <w:color w:val="000000"/>
          <w:sz w:val="28"/>
          <w:szCs w:val="28"/>
        </w:rPr>
        <w:t>Кистяковский</w:t>
      </w:r>
      <w:proofErr w:type="spellEnd"/>
      <w:r w:rsidR="00C6717F" w:rsidRPr="009436EC">
        <w:rPr>
          <w:rFonts w:ascii="Times New Roman" w:hAnsi="Times New Roman" w:cs="Times New Roman"/>
          <w:color w:val="000000"/>
          <w:sz w:val="28"/>
          <w:szCs w:val="28"/>
        </w:rPr>
        <w:t xml:space="preserve">  выход из наметившегося кризиса в социальном познании видел в области методологии. В социальном познании следование истине и идее справедливости является одинаково важным: то и другое носит вневременной и внепространственный характер. Общество характеризуется дуализмом - стихийностью общественной жизни (причинностью) и сознательно-целевой деятельность</w:t>
      </w:r>
      <w:r w:rsidRPr="009436EC">
        <w:rPr>
          <w:rFonts w:ascii="Times New Roman" w:hAnsi="Times New Roman" w:cs="Times New Roman"/>
          <w:color w:val="000000"/>
          <w:sz w:val="28"/>
          <w:szCs w:val="28"/>
        </w:rPr>
        <w:t>ю</w:t>
      </w:r>
      <w:proofErr w:type="gramStart"/>
      <w:r w:rsidRPr="009436EC">
        <w:rPr>
          <w:rFonts w:ascii="Times New Roman" w:hAnsi="Times New Roman" w:cs="Times New Roman"/>
          <w:color w:val="000000"/>
          <w:sz w:val="28"/>
          <w:szCs w:val="28"/>
        </w:rPr>
        <w:t xml:space="preserve"> </w:t>
      </w:r>
      <w:r w:rsidR="00C6717F" w:rsidRPr="009436EC">
        <w:rPr>
          <w:rFonts w:ascii="Times New Roman" w:hAnsi="Times New Roman" w:cs="Times New Roman"/>
          <w:color w:val="000000"/>
          <w:sz w:val="28"/>
          <w:szCs w:val="28"/>
        </w:rPr>
        <w:t>.</w:t>
      </w:r>
      <w:proofErr w:type="gramEnd"/>
      <w:r w:rsidR="00C6717F" w:rsidRPr="009436EC">
        <w:rPr>
          <w:rFonts w:ascii="Times New Roman" w:hAnsi="Times New Roman" w:cs="Times New Roman"/>
          <w:color w:val="000000"/>
          <w:sz w:val="28"/>
          <w:szCs w:val="28"/>
        </w:rPr>
        <w:t xml:space="preserve"> Таким образом, специфика общества выводится из психологического взаимодействия индивидов, а главным объектом социологии признается общность чувств, желаний и других проявлений коллективного сознания. Коллективный дух - это фундамент, на котором основывается вся общественная жизнь.</w:t>
      </w:r>
    </w:p>
    <w:p w:rsidR="00C6717F" w:rsidRPr="009436EC" w:rsidRDefault="00C6717F" w:rsidP="00C6717F">
      <w:pPr>
        <w:spacing w:after="0" w:line="240" w:lineRule="auto"/>
        <w:rPr>
          <w:rFonts w:ascii="Times New Roman" w:hAnsi="Times New Roman" w:cs="Times New Roman"/>
          <w:color w:val="000000"/>
          <w:sz w:val="28"/>
          <w:szCs w:val="28"/>
        </w:rPr>
      </w:pPr>
      <w:r w:rsidRPr="009436EC">
        <w:rPr>
          <w:rFonts w:ascii="Times New Roman" w:hAnsi="Times New Roman" w:cs="Times New Roman"/>
          <w:color w:val="000000"/>
          <w:sz w:val="28"/>
          <w:szCs w:val="28"/>
        </w:rPr>
        <w:t>Социологическая мысль в России развивается как часть общемировой социологической мысли. Испытывая влияние со стороны различных течений западной социологии, она вместе с тем выдвигает оригинальные теории, в которых отражается своеобразие развития российского общества. Российская социология была не хуже и не лучше социологии других стран, у нее было собственное лицо и живой научно</w:t>
      </w:r>
      <w:r w:rsidR="009436EC" w:rsidRPr="009436EC">
        <w:rPr>
          <w:rFonts w:ascii="Times New Roman" w:hAnsi="Times New Roman" w:cs="Times New Roman"/>
          <w:color w:val="000000"/>
          <w:sz w:val="28"/>
          <w:szCs w:val="28"/>
        </w:rPr>
        <w:t>-</w:t>
      </w:r>
      <w:r w:rsidRPr="009436EC">
        <w:rPr>
          <w:rFonts w:ascii="Times New Roman" w:hAnsi="Times New Roman" w:cs="Times New Roman"/>
          <w:color w:val="000000"/>
          <w:sz w:val="28"/>
          <w:szCs w:val="28"/>
        </w:rPr>
        <w:softHyphen/>
        <w:t xml:space="preserve">теоретический диалог с зарубежной социологией. Например, Н.К. Михайловский раньше Г. </w:t>
      </w:r>
      <w:proofErr w:type="spellStart"/>
      <w:r w:rsidRPr="009436EC">
        <w:rPr>
          <w:rFonts w:ascii="Times New Roman" w:hAnsi="Times New Roman" w:cs="Times New Roman"/>
          <w:color w:val="000000"/>
          <w:sz w:val="28"/>
          <w:szCs w:val="28"/>
        </w:rPr>
        <w:t>Тарда</w:t>
      </w:r>
      <w:proofErr w:type="spellEnd"/>
      <w:r w:rsidRPr="009436EC">
        <w:rPr>
          <w:rFonts w:ascii="Times New Roman" w:hAnsi="Times New Roman" w:cs="Times New Roman"/>
          <w:color w:val="000000"/>
          <w:sz w:val="28"/>
          <w:szCs w:val="28"/>
        </w:rPr>
        <w:t xml:space="preserve"> выявил социологическое значение механизма «внушение-подражание». М.И. </w:t>
      </w:r>
      <w:proofErr w:type="spellStart"/>
      <w:r w:rsidRPr="009436EC">
        <w:rPr>
          <w:rFonts w:ascii="Times New Roman" w:hAnsi="Times New Roman" w:cs="Times New Roman"/>
          <w:color w:val="000000"/>
          <w:sz w:val="28"/>
          <w:szCs w:val="28"/>
        </w:rPr>
        <w:t>Туган</w:t>
      </w:r>
      <w:proofErr w:type="spellEnd"/>
      <w:r w:rsidRPr="009436EC">
        <w:rPr>
          <w:rFonts w:ascii="Times New Roman" w:hAnsi="Times New Roman" w:cs="Times New Roman"/>
          <w:color w:val="000000"/>
          <w:sz w:val="28"/>
          <w:szCs w:val="28"/>
        </w:rPr>
        <w:t xml:space="preserve">-Барановский и </w:t>
      </w:r>
      <w:proofErr w:type="spellStart"/>
      <w:r w:rsidRPr="009436EC">
        <w:rPr>
          <w:rFonts w:ascii="Times New Roman" w:hAnsi="Times New Roman" w:cs="Times New Roman"/>
          <w:color w:val="000000"/>
          <w:sz w:val="28"/>
          <w:szCs w:val="28"/>
        </w:rPr>
        <w:t>П.Б.Струве</w:t>
      </w:r>
      <w:proofErr w:type="spellEnd"/>
      <w:r w:rsidRPr="009436EC">
        <w:rPr>
          <w:rFonts w:ascii="Times New Roman" w:hAnsi="Times New Roman" w:cs="Times New Roman"/>
          <w:color w:val="000000"/>
          <w:sz w:val="28"/>
          <w:szCs w:val="28"/>
        </w:rPr>
        <w:t xml:space="preserve"> заложили основы теории, которая позднее получила название «культурный лаг», или культурное запаздывание (В. </w:t>
      </w:r>
      <w:proofErr w:type="spellStart"/>
      <w:r w:rsidRPr="009436EC">
        <w:rPr>
          <w:rFonts w:ascii="Times New Roman" w:hAnsi="Times New Roman" w:cs="Times New Roman"/>
          <w:color w:val="000000"/>
          <w:sz w:val="28"/>
          <w:szCs w:val="28"/>
        </w:rPr>
        <w:t>Огборн</w:t>
      </w:r>
      <w:proofErr w:type="spellEnd"/>
      <w:r w:rsidRPr="009436EC">
        <w:rPr>
          <w:rFonts w:ascii="Times New Roman" w:hAnsi="Times New Roman" w:cs="Times New Roman"/>
          <w:color w:val="000000"/>
          <w:sz w:val="28"/>
          <w:szCs w:val="28"/>
        </w:rPr>
        <w:t>). Дискретный подход к анализу мировых культур Н.Я. Данилевского повторили затем </w:t>
      </w:r>
      <w:proofErr w:type="spellStart"/>
      <w:r w:rsidRPr="009436EC">
        <w:rPr>
          <w:rFonts w:ascii="Times New Roman" w:hAnsi="Times New Roman" w:cs="Times New Roman"/>
          <w:color w:val="000000"/>
          <w:sz w:val="28"/>
          <w:szCs w:val="28"/>
        </w:rPr>
        <w:t>О.Шпенглер</w:t>
      </w:r>
      <w:proofErr w:type="spellEnd"/>
      <w:r w:rsidRPr="009436EC">
        <w:rPr>
          <w:rFonts w:ascii="Times New Roman" w:hAnsi="Times New Roman" w:cs="Times New Roman"/>
          <w:color w:val="000000"/>
          <w:sz w:val="28"/>
          <w:szCs w:val="28"/>
        </w:rPr>
        <w:t xml:space="preserve"> и А. Тойнби. Таким образом, можно говорить об определенном вкладе представителей русской социологии в мировую социологию.</w:t>
      </w:r>
    </w:p>
    <w:p w:rsidR="00C6717F" w:rsidRDefault="00C6717F" w:rsidP="00C6717F">
      <w:pPr>
        <w:spacing w:after="0" w:line="240" w:lineRule="auto"/>
        <w:rPr>
          <w:rFonts w:ascii="Georgia" w:hAnsi="Georgia"/>
          <w:color w:val="000000"/>
        </w:rPr>
      </w:pPr>
    </w:p>
    <w:p w:rsidR="00C6717F" w:rsidRDefault="00C6717F" w:rsidP="00C6717F">
      <w:pPr>
        <w:spacing w:after="0" w:line="240" w:lineRule="auto"/>
        <w:rPr>
          <w:rFonts w:ascii="Georgia" w:hAnsi="Georgia"/>
          <w:color w:val="000000"/>
        </w:rPr>
      </w:pPr>
    </w:p>
    <w:p w:rsidR="00C6717F" w:rsidRDefault="00C6717F" w:rsidP="00C6717F">
      <w:pPr>
        <w:spacing w:after="0" w:line="240" w:lineRule="auto"/>
        <w:rPr>
          <w:rFonts w:ascii="Georgia" w:hAnsi="Georgia"/>
          <w:color w:val="000000"/>
        </w:rPr>
      </w:pPr>
    </w:p>
    <w:p w:rsidR="00C6717F" w:rsidRDefault="00C6717F" w:rsidP="00C6717F">
      <w:pPr>
        <w:spacing w:after="0" w:line="240" w:lineRule="auto"/>
        <w:rPr>
          <w:rFonts w:ascii="Georgia" w:hAnsi="Georgia"/>
          <w:color w:val="000000"/>
        </w:rPr>
      </w:pPr>
    </w:p>
    <w:p w:rsidR="00C6717F" w:rsidRDefault="00C6717F" w:rsidP="00C6717F">
      <w:pPr>
        <w:spacing w:after="0" w:line="240" w:lineRule="auto"/>
        <w:rPr>
          <w:rFonts w:ascii="Georgia" w:hAnsi="Georgia"/>
          <w:color w:val="000000"/>
        </w:rPr>
      </w:pPr>
    </w:p>
    <w:p w:rsidR="00C6717F" w:rsidRDefault="00C6717F" w:rsidP="00C6717F">
      <w:pPr>
        <w:spacing w:after="0" w:line="240" w:lineRule="auto"/>
        <w:rPr>
          <w:rFonts w:ascii="Georgia" w:hAnsi="Georgia"/>
          <w:color w:val="000000"/>
        </w:rPr>
      </w:pPr>
    </w:p>
    <w:p w:rsidR="00C6717F" w:rsidRDefault="00C6717F" w:rsidP="00C6717F">
      <w:pPr>
        <w:spacing w:after="0" w:line="240" w:lineRule="auto"/>
        <w:rPr>
          <w:rFonts w:ascii="Georgia" w:hAnsi="Georgia"/>
          <w:color w:val="000000"/>
        </w:rPr>
      </w:pPr>
    </w:p>
    <w:p w:rsidR="00C6717F" w:rsidRDefault="00C6717F" w:rsidP="00C6717F">
      <w:pPr>
        <w:spacing w:after="0" w:line="240" w:lineRule="auto"/>
        <w:rPr>
          <w:rFonts w:ascii="Georgia" w:hAnsi="Georgia"/>
          <w:color w:val="000000"/>
        </w:rPr>
      </w:pPr>
    </w:p>
    <w:p w:rsidR="00C6717F" w:rsidRDefault="00C6717F" w:rsidP="00C6717F">
      <w:pPr>
        <w:spacing w:after="0" w:line="240" w:lineRule="auto"/>
        <w:rPr>
          <w:rFonts w:ascii="Georgia" w:hAnsi="Georgia"/>
          <w:color w:val="000000"/>
        </w:rPr>
      </w:pPr>
    </w:p>
    <w:p w:rsidR="00C6717F" w:rsidRDefault="00C6717F" w:rsidP="00C6717F">
      <w:pPr>
        <w:spacing w:after="0" w:line="240" w:lineRule="auto"/>
        <w:rPr>
          <w:rFonts w:ascii="Georgia" w:hAnsi="Georgia"/>
          <w:color w:val="000000"/>
        </w:rPr>
      </w:pPr>
    </w:p>
    <w:p w:rsidR="00C6717F" w:rsidRDefault="00C6717F" w:rsidP="00C6717F">
      <w:pPr>
        <w:spacing w:after="0" w:line="240" w:lineRule="auto"/>
        <w:rPr>
          <w:rFonts w:ascii="Georgia" w:hAnsi="Georgia"/>
          <w:color w:val="000000"/>
        </w:rPr>
      </w:pPr>
    </w:p>
    <w:p w:rsidR="00C6717F" w:rsidRDefault="00C6717F" w:rsidP="00C6717F">
      <w:pPr>
        <w:spacing w:after="0" w:line="240" w:lineRule="auto"/>
        <w:rPr>
          <w:rFonts w:ascii="Georgia" w:hAnsi="Georgia"/>
          <w:color w:val="000000"/>
        </w:rPr>
      </w:pPr>
    </w:p>
    <w:p w:rsidR="00C6717F" w:rsidRDefault="00C6717F" w:rsidP="00C6717F">
      <w:pPr>
        <w:spacing w:after="0" w:line="240" w:lineRule="auto"/>
        <w:rPr>
          <w:rFonts w:ascii="Georgia" w:hAnsi="Georgia"/>
          <w:color w:val="000000"/>
        </w:rPr>
      </w:pPr>
    </w:p>
    <w:p w:rsidR="00C6717F" w:rsidRPr="00C6717F" w:rsidRDefault="00C6717F" w:rsidP="00C6717F">
      <w:pPr>
        <w:spacing w:after="0"/>
        <w:ind w:firstLine="709"/>
        <w:jc w:val="center"/>
        <w:rPr>
          <w:rFonts w:ascii="Times New Roman" w:eastAsia="Calibri" w:hAnsi="Times New Roman" w:cs="Times New Roman"/>
          <w:b/>
          <w:sz w:val="28"/>
          <w:szCs w:val="28"/>
        </w:rPr>
      </w:pPr>
      <w:r w:rsidRPr="00C6717F">
        <w:rPr>
          <w:rFonts w:ascii="Times New Roman" w:eastAsia="Calibri" w:hAnsi="Times New Roman" w:cs="Times New Roman"/>
          <w:b/>
          <w:sz w:val="28"/>
          <w:szCs w:val="28"/>
        </w:rPr>
        <w:lastRenderedPageBreak/>
        <w:t xml:space="preserve">10. Новая экономическая социология в России: Т.И. </w:t>
      </w:r>
      <w:proofErr w:type="spellStart"/>
      <w:r w:rsidRPr="00C6717F">
        <w:rPr>
          <w:rFonts w:ascii="Times New Roman" w:eastAsia="Calibri" w:hAnsi="Times New Roman" w:cs="Times New Roman"/>
          <w:b/>
          <w:sz w:val="28"/>
          <w:szCs w:val="28"/>
        </w:rPr>
        <w:t>Заславская</w:t>
      </w:r>
      <w:proofErr w:type="spellEnd"/>
      <w:r w:rsidRPr="00C6717F">
        <w:rPr>
          <w:rFonts w:ascii="Times New Roman" w:eastAsia="Calibri" w:hAnsi="Times New Roman" w:cs="Times New Roman"/>
          <w:b/>
          <w:sz w:val="28"/>
          <w:szCs w:val="28"/>
        </w:rPr>
        <w:t xml:space="preserve">, Р.В. Рывкина, В.И. </w:t>
      </w:r>
      <w:proofErr w:type="spellStart"/>
      <w:r w:rsidRPr="00C6717F">
        <w:rPr>
          <w:rFonts w:ascii="Times New Roman" w:eastAsia="Calibri" w:hAnsi="Times New Roman" w:cs="Times New Roman"/>
          <w:b/>
          <w:sz w:val="28"/>
          <w:szCs w:val="28"/>
        </w:rPr>
        <w:t>Верховин</w:t>
      </w:r>
      <w:proofErr w:type="spellEnd"/>
      <w:r w:rsidRPr="00C6717F">
        <w:rPr>
          <w:rFonts w:ascii="Times New Roman" w:eastAsia="Calibri" w:hAnsi="Times New Roman" w:cs="Times New Roman"/>
          <w:b/>
          <w:sz w:val="28"/>
          <w:szCs w:val="28"/>
        </w:rPr>
        <w:t xml:space="preserve">, Р.В. </w:t>
      </w:r>
      <w:proofErr w:type="spellStart"/>
      <w:r w:rsidRPr="00C6717F">
        <w:rPr>
          <w:rFonts w:ascii="Times New Roman" w:eastAsia="Calibri" w:hAnsi="Times New Roman" w:cs="Times New Roman"/>
          <w:b/>
          <w:sz w:val="28"/>
          <w:szCs w:val="28"/>
        </w:rPr>
        <w:t>Радаев</w:t>
      </w:r>
      <w:proofErr w:type="spellEnd"/>
      <w:r w:rsidRPr="00C6717F">
        <w:rPr>
          <w:rFonts w:ascii="Times New Roman" w:eastAsia="Calibri" w:hAnsi="Times New Roman" w:cs="Times New Roman"/>
          <w:b/>
          <w:sz w:val="28"/>
          <w:szCs w:val="28"/>
        </w:rPr>
        <w:t xml:space="preserve">, Г.Н. Соколова, Г.Г. </w:t>
      </w:r>
      <w:proofErr w:type="spellStart"/>
      <w:r w:rsidRPr="00C6717F">
        <w:rPr>
          <w:rFonts w:ascii="Times New Roman" w:eastAsia="Calibri" w:hAnsi="Times New Roman" w:cs="Times New Roman"/>
          <w:b/>
          <w:sz w:val="28"/>
          <w:szCs w:val="28"/>
        </w:rPr>
        <w:t>Силласте</w:t>
      </w:r>
      <w:proofErr w:type="spellEnd"/>
      <w:r w:rsidRPr="00C6717F">
        <w:rPr>
          <w:rFonts w:ascii="Times New Roman" w:eastAsia="Calibri" w:hAnsi="Times New Roman" w:cs="Times New Roman"/>
          <w:b/>
          <w:sz w:val="28"/>
          <w:szCs w:val="28"/>
        </w:rPr>
        <w:t>.</w:t>
      </w:r>
    </w:p>
    <w:p w:rsidR="00F77158" w:rsidRDefault="00F77158" w:rsidP="00F77158">
      <w:pPr>
        <w:shd w:val="clear" w:color="auto" w:fill="FFFEFB"/>
        <w:spacing w:after="0" w:line="240" w:lineRule="auto"/>
        <w:jc w:val="both"/>
        <w:rPr>
          <w:rFonts w:ascii="Times New Roman" w:eastAsia="Times New Roman" w:hAnsi="Times New Roman" w:cs="Times New Roman"/>
          <w:sz w:val="28"/>
          <w:szCs w:val="28"/>
          <w:lang w:eastAsia="ru-RU"/>
        </w:rPr>
      </w:pPr>
    </w:p>
    <w:p w:rsidR="00C6717F" w:rsidRPr="00F77158" w:rsidRDefault="00C6717F" w:rsidP="00F77158">
      <w:pPr>
        <w:shd w:val="clear" w:color="auto" w:fill="FFFEFB"/>
        <w:spacing w:after="0" w:line="240" w:lineRule="auto"/>
        <w:jc w:val="both"/>
        <w:rPr>
          <w:rFonts w:ascii="Times New Roman" w:eastAsia="Times New Roman" w:hAnsi="Times New Roman" w:cs="Times New Roman"/>
          <w:sz w:val="28"/>
          <w:szCs w:val="28"/>
          <w:lang w:eastAsia="ru-RU"/>
        </w:rPr>
      </w:pPr>
      <w:r w:rsidRPr="00F77158">
        <w:rPr>
          <w:rFonts w:ascii="Times New Roman" w:eastAsia="Times New Roman" w:hAnsi="Times New Roman" w:cs="Times New Roman"/>
          <w:sz w:val="28"/>
          <w:szCs w:val="28"/>
          <w:lang w:eastAsia="ru-RU"/>
        </w:rPr>
        <w:t xml:space="preserve">Экономическая социология приобрела свой окончательный статус в 60-70-е годы ХХ века в Советском Союзе. Т.И. </w:t>
      </w:r>
      <w:proofErr w:type="spellStart"/>
      <w:r w:rsidRPr="00F77158">
        <w:rPr>
          <w:rFonts w:ascii="Times New Roman" w:eastAsia="Times New Roman" w:hAnsi="Times New Roman" w:cs="Times New Roman"/>
          <w:sz w:val="28"/>
          <w:szCs w:val="28"/>
          <w:lang w:eastAsia="ru-RU"/>
        </w:rPr>
        <w:t>Заславская</w:t>
      </w:r>
      <w:proofErr w:type="spellEnd"/>
      <w:r w:rsidRPr="00F77158">
        <w:rPr>
          <w:rFonts w:ascii="Times New Roman" w:eastAsia="Times New Roman" w:hAnsi="Times New Roman" w:cs="Times New Roman"/>
          <w:sz w:val="28"/>
          <w:szCs w:val="28"/>
          <w:lang w:eastAsia="ru-RU"/>
        </w:rPr>
        <w:t xml:space="preserve"> и Р.В. Рывкина охватывают единым понятием «экономическая социология» весь спектр проблем экономической жизни. Ж.Т. </w:t>
      </w:r>
      <w:proofErr w:type="spellStart"/>
      <w:r w:rsidRPr="00F77158">
        <w:rPr>
          <w:rFonts w:ascii="Times New Roman" w:eastAsia="Times New Roman" w:hAnsi="Times New Roman" w:cs="Times New Roman"/>
          <w:sz w:val="28"/>
          <w:szCs w:val="28"/>
          <w:lang w:eastAsia="ru-RU"/>
        </w:rPr>
        <w:t>Тощенко</w:t>
      </w:r>
      <w:proofErr w:type="spellEnd"/>
      <w:r w:rsidRPr="00F77158">
        <w:rPr>
          <w:rFonts w:ascii="Times New Roman" w:eastAsia="Times New Roman" w:hAnsi="Times New Roman" w:cs="Times New Roman"/>
          <w:sz w:val="28"/>
          <w:szCs w:val="28"/>
          <w:lang w:eastAsia="ru-RU"/>
        </w:rPr>
        <w:t xml:space="preserve"> экономическая социология рассматривается как комплекс проблем, имеющих четко выраженный социально-экономический (социология труда) и системный характер (социология города и села), в которых экономические параметры немыслимы без рассмотрения и учета социальных и духовных оснований их функционирования. Новое осмысление социальных реалий экономической жизни осуществлено в работах В.Э. </w:t>
      </w:r>
      <w:proofErr w:type="spellStart"/>
      <w:r w:rsidRPr="00F77158">
        <w:rPr>
          <w:rFonts w:ascii="Times New Roman" w:eastAsia="Times New Roman" w:hAnsi="Times New Roman" w:cs="Times New Roman"/>
          <w:sz w:val="28"/>
          <w:szCs w:val="28"/>
          <w:lang w:eastAsia="ru-RU"/>
        </w:rPr>
        <w:t>Бойкова</w:t>
      </w:r>
      <w:proofErr w:type="spellEnd"/>
      <w:r w:rsidRPr="00F77158">
        <w:rPr>
          <w:rFonts w:ascii="Times New Roman" w:eastAsia="Times New Roman" w:hAnsi="Times New Roman" w:cs="Times New Roman"/>
          <w:sz w:val="28"/>
          <w:szCs w:val="28"/>
          <w:lang w:eastAsia="ru-RU"/>
        </w:rPr>
        <w:t xml:space="preserve">, В.И. Верховина, В.В. </w:t>
      </w:r>
      <w:proofErr w:type="spellStart"/>
      <w:r w:rsidRPr="00F77158">
        <w:rPr>
          <w:rFonts w:ascii="Times New Roman" w:eastAsia="Times New Roman" w:hAnsi="Times New Roman" w:cs="Times New Roman"/>
          <w:sz w:val="28"/>
          <w:szCs w:val="28"/>
          <w:lang w:eastAsia="ru-RU"/>
        </w:rPr>
        <w:t>Радаева</w:t>
      </w:r>
      <w:proofErr w:type="spellEnd"/>
      <w:r w:rsidRPr="00F77158">
        <w:rPr>
          <w:rFonts w:ascii="Times New Roman" w:eastAsia="Times New Roman" w:hAnsi="Times New Roman" w:cs="Times New Roman"/>
          <w:sz w:val="28"/>
          <w:szCs w:val="28"/>
          <w:lang w:eastAsia="ru-RU"/>
        </w:rPr>
        <w:t>, Г.Н. Соколовой и др.</w:t>
      </w:r>
    </w:p>
    <w:p w:rsidR="00C6717F" w:rsidRPr="00F77158" w:rsidRDefault="00C6717F" w:rsidP="00F77158">
      <w:pPr>
        <w:shd w:val="clear" w:color="auto" w:fill="FFFEFB"/>
        <w:spacing w:after="0" w:line="240" w:lineRule="auto"/>
        <w:jc w:val="both"/>
        <w:rPr>
          <w:rFonts w:ascii="Times New Roman" w:eastAsia="Times New Roman" w:hAnsi="Times New Roman" w:cs="Times New Roman"/>
          <w:sz w:val="28"/>
          <w:szCs w:val="28"/>
          <w:lang w:eastAsia="ru-RU"/>
        </w:rPr>
      </w:pPr>
      <w:r w:rsidRPr="00F77158">
        <w:rPr>
          <w:rFonts w:ascii="Times New Roman" w:eastAsia="Times New Roman" w:hAnsi="Times New Roman" w:cs="Times New Roman"/>
          <w:sz w:val="28"/>
          <w:szCs w:val="28"/>
          <w:lang w:eastAsia="ru-RU"/>
        </w:rPr>
        <w:t>В рамках экономической социологии могут быть рассмотрены такие проблемы, как социальная экология и социальная инфраструктура, демография, занятость, миграция, домашний труд, нововведения, региональное развитие, муниципальное управление, и даже общественное мнение.</w:t>
      </w:r>
    </w:p>
    <w:p w:rsidR="00C6717F" w:rsidRDefault="00C6717F" w:rsidP="00C6717F">
      <w:pPr>
        <w:spacing w:after="0" w:line="240" w:lineRule="auto"/>
        <w:rPr>
          <w:b/>
          <w:sz w:val="28"/>
          <w:szCs w:val="28"/>
        </w:rPr>
      </w:pPr>
    </w:p>
    <w:p w:rsidR="00C6717F" w:rsidRPr="00F77158"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F77158" w:rsidRDefault="00F77158" w:rsidP="00C6717F">
      <w:pPr>
        <w:spacing w:after="0" w:line="240" w:lineRule="auto"/>
        <w:rPr>
          <w:b/>
          <w:sz w:val="28"/>
          <w:szCs w:val="28"/>
        </w:rPr>
      </w:pPr>
    </w:p>
    <w:p w:rsidR="00F77158" w:rsidRDefault="00F77158" w:rsidP="00C6717F">
      <w:pPr>
        <w:spacing w:after="0" w:line="240" w:lineRule="auto"/>
        <w:rPr>
          <w:b/>
          <w:sz w:val="28"/>
          <w:szCs w:val="28"/>
        </w:rPr>
      </w:pPr>
    </w:p>
    <w:p w:rsidR="00F77158" w:rsidRDefault="00F77158" w:rsidP="00C6717F">
      <w:pPr>
        <w:spacing w:after="0" w:line="240" w:lineRule="auto"/>
        <w:rPr>
          <w:b/>
          <w:sz w:val="28"/>
          <w:szCs w:val="28"/>
        </w:rPr>
      </w:pPr>
    </w:p>
    <w:p w:rsidR="00F77158" w:rsidRDefault="00F77158" w:rsidP="00C6717F">
      <w:pPr>
        <w:spacing w:after="0" w:line="240" w:lineRule="auto"/>
        <w:rPr>
          <w:b/>
          <w:sz w:val="28"/>
          <w:szCs w:val="28"/>
        </w:rPr>
      </w:pPr>
    </w:p>
    <w:p w:rsidR="00F77158" w:rsidRDefault="00F77158" w:rsidP="00C6717F">
      <w:pPr>
        <w:spacing w:after="0" w:line="240" w:lineRule="auto"/>
        <w:rPr>
          <w:b/>
          <w:sz w:val="28"/>
          <w:szCs w:val="28"/>
        </w:rPr>
      </w:pPr>
    </w:p>
    <w:p w:rsidR="00F77158" w:rsidRDefault="00F77158"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C6717F" w:rsidP="00C6717F">
      <w:pPr>
        <w:spacing w:after="0" w:line="240" w:lineRule="auto"/>
        <w:rPr>
          <w:b/>
          <w:sz w:val="28"/>
          <w:szCs w:val="28"/>
        </w:rPr>
      </w:pPr>
    </w:p>
    <w:p w:rsidR="00C6717F" w:rsidRDefault="00366760" w:rsidP="00366760">
      <w:pPr>
        <w:spacing w:after="0"/>
        <w:ind w:firstLine="709"/>
        <w:jc w:val="center"/>
        <w:rPr>
          <w:rFonts w:ascii="Times New Roman" w:eastAsia="Calibri" w:hAnsi="Times New Roman" w:cs="Times New Roman"/>
          <w:b/>
          <w:sz w:val="28"/>
          <w:szCs w:val="28"/>
        </w:rPr>
      </w:pPr>
      <w:r w:rsidRPr="00366760">
        <w:rPr>
          <w:rFonts w:ascii="Times New Roman" w:eastAsia="Calibri" w:hAnsi="Times New Roman" w:cs="Times New Roman"/>
          <w:b/>
          <w:sz w:val="28"/>
          <w:szCs w:val="28"/>
        </w:rPr>
        <w:lastRenderedPageBreak/>
        <w:t>11. Причины интеграции социологии в финансово-банковскую сферу.</w:t>
      </w:r>
    </w:p>
    <w:p w:rsidR="00F77158" w:rsidRDefault="00F77158" w:rsidP="00366760">
      <w:pPr>
        <w:spacing w:after="0" w:line="240" w:lineRule="auto"/>
        <w:rPr>
          <w:rFonts w:ascii="Times New Roman" w:eastAsia="Calibri" w:hAnsi="Times New Roman" w:cs="Times New Roman"/>
          <w:sz w:val="28"/>
          <w:szCs w:val="28"/>
        </w:rPr>
      </w:pPr>
    </w:p>
    <w:p w:rsidR="00F77158" w:rsidRDefault="00366760" w:rsidP="00F77158">
      <w:pPr>
        <w:spacing w:after="0" w:line="240" w:lineRule="auto"/>
        <w:jc w:val="both"/>
        <w:rPr>
          <w:rFonts w:ascii="Times New Roman" w:eastAsia="Calibri" w:hAnsi="Times New Roman" w:cs="Times New Roman"/>
          <w:sz w:val="28"/>
          <w:szCs w:val="28"/>
        </w:rPr>
      </w:pPr>
      <w:r w:rsidRPr="00F77158">
        <w:rPr>
          <w:rFonts w:ascii="Times New Roman" w:eastAsia="Calibri" w:hAnsi="Times New Roman" w:cs="Times New Roman"/>
          <w:sz w:val="28"/>
          <w:szCs w:val="28"/>
        </w:rPr>
        <w:t>В советский период развития сфера финансово-банковской деятельности не привлекала сколь-нибудь серьезного внимания социологов. Экономика опиралась на государственную форму собственности, социалистические принципы хозяйствования и управления. Ситуация качественно изменилась в начале 1990-х гг. в связи с</w:t>
      </w:r>
      <w:r w:rsidR="00F77158">
        <w:rPr>
          <w:rFonts w:ascii="Times New Roman" w:eastAsia="Calibri" w:hAnsi="Times New Roman" w:cs="Times New Roman"/>
          <w:sz w:val="28"/>
          <w:szCs w:val="28"/>
        </w:rPr>
        <w:t xml:space="preserve"> </w:t>
      </w:r>
      <w:r w:rsidRPr="00F77158">
        <w:rPr>
          <w:rFonts w:ascii="Times New Roman" w:eastAsia="Calibri" w:hAnsi="Times New Roman" w:cs="Times New Roman"/>
          <w:sz w:val="28"/>
          <w:szCs w:val="28"/>
        </w:rPr>
        <w:t>радикальными рыночными преобразованиями, сменой форм собственности, социальным расслоением населения. Сфера финансово-банковской деятельности стала зоной прямого и скрытого</w:t>
      </w:r>
      <w:r w:rsidR="00F77158">
        <w:rPr>
          <w:rFonts w:ascii="Times New Roman" w:eastAsia="Calibri" w:hAnsi="Times New Roman" w:cs="Times New Roman"/>
          <w:sz w:val="28"/>
          <w:szCs w:val="28"/>
        </w:rPr>
        <w:t xml:space="preserve"> </w:t>
      </w:r>
      <w:r w:rsidRPr="00F77158">
        <w:rPr>
          <w:rFonts w:ascii="Times New Roman" w:eastAsia="Calibri" w:hAnsi="Times New Roman" w:cs="Times New Roman"/>
          <w:sz w:val="28"/>
          <w:szCs w:val="28"/>
        </w:rPr>
        <w:t xml:space="preserve">столкновения социальных интересов, порождающей в обществе острые социальные конфликты с тяжелыми последствиями. </w:t>
      </w:r>
    </w:p>
    <w:p w:rsidR="00F77158" w:rsidRDefault="00F77158" w:rsidP="00F7715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Причины:</w:t>
      </w:r>
    </w:p>
    <w:p w:rsidR="00F77158" w:rsidRDefault="00366760" w:rsidP="00F77158">
      <w:pPr>
        <w:pStyle w:val="a3"/>
        <w:numPr>
          <w:ilvl w:val="0"/>
          <w:numId w:val="10"/>
        </w:numPr>
        <w:spacing w:after="0" w:line="240" w:lineRule="auto"/>
        <w:jc w:val="both"/>
        <w:rPr>
          <w:rFonts w:ascii="Times New Roman" w:eastAsia="Calibri" w:hAnsi="Times New Roman" w:cs="Times New Roman"/>
          <w:sz w:val="28"/>
          <w:szCs w:val="28"/>
        </w:rPr>
      </w:pPr>
      <w:r w:rsidRPr="00F77158">
        <w:rPr>
          <w:rFonts w:ascii="Times New Roman" w:eastAsia="Calibri" w:hAnsi="Times New Roman" w:cs="Times New Roman"/>
          <w:sz w:val="28"/>
          <w:szCs w:val="28"/>
        </w:rPr>
        <w:t>смена форм собственности и развитие рыночных отношений в сфере финансов и банковской деятельности.</w:t>
      </w:r>
    </w:p>
    <w:p w:rsidR="00F77158" w:rsidRDefault="00366760" w:rsidP="00F77158">
      <w:pPr>
        <w:pStyle w:val="a3"/>
        <w:numPr>
          <w:ilvl w:val="0"/>
          <w:numId w:val="10"/>
        </w:numPr>
        <w:spacing w:after="0" w:line="240" w:lineRule="auto"/>
        <w:jc w:val="both"/>
        <w:rPr>
          <w:rFonts w:ascii="Times New Roman" w:eastAsia="Calibri" w:hAnsi="Times New Roman" w:cs="Times New Roman"/>
          <w:sz w:val="28"/>
          <w:szCs w:val="28"/>
        </w:rPr>
      </w:pPr>
      <w:r w:rsidRPr="00F77158">
        <w:rPr>
          <w:rFonts w:ascii="Times New Roman" w:eastAsia="Calibri" w:hAnsi="Times New Roman" w:cs="Times New Roman"/>
          <w:sz w:val="28"/>
          <w:szCs w:val="28"/>
        </w:rPr>
        <w:t xml:space="preserve"> расширение финансового рынка и усиление зависимости его функционирования от конкретной экономической, политической</w:t>
      </w:r>
      <w:r w:rsidR="00F77158">
        <w:rPr>
          <w:rFonts w:ascii="Times New Roman" w:eastAsia="Calibri" w:hAnsi="Times New Roman" w:cs="Times New Roman"/>
          <w:sz w:val="28"/>
          <w:szCs w:val="28"/>
        </w:rPr>
        <w:t xml:space="preserve"> и социальной ситуации в стране.</w:t>
      </w:r>
    </w:p>
    <w:p w:rsidR="00F77158" w:rsidRDefault="00366760" w:rsidP="00F77158">
      <w:pPr>
        <w:pStyle w:val="a3"/>
        <w:numPr>
          <w:ilvl w:val="0"/>
          <w:numId w:val="10"/>
        </w:numPr>
        <w:spacing w:after="0" w:line="240" w:lineRule="auto"/>
        <w:jc w:val="both"/>
        <w:rPr>
          <w:rFonts w:ascii="Times New Roman" w:eastAsia="Calibri" w:hAnsi="Times New Roman" w:cs="Times New Roman"/>
          <w:sz w:val="28"/>
          <w:szCs w:val="28"/>
        </w:rPr>
      </w:pPr>
      <w:r w:rsidRPr="00F77158">
        <w:rPr>
          <w:rFonts w:ascii="Times New Roman" w:eastAsia="Calibri" w:hAnsi="Times New Roman" w:cs="Times New Roman"/>
          <w:sz w:val="28"/>
          <w:szCs w:val="28"/>
        </w:rPr>
        <w:t>смена моделей трудового, инвестиционного и в целом экономического поведения населения.</w:t>
      </w:r>
    </w:p>
    <w:p w:rsidR="00F77158" w:rsidRDefault="00366760" w:rsidP="00F77158">
      <w:pPr>
        <w:pStyle w:val="a3"/>
        <w:numPr>
          <w:ilvl w:val="0"/>
          <w:numId w:val="10"/>
        </w:numPr>
        <w:spacing w:after="0" w:line="240" w:lineRule="auto"/>
        <w:jc w:val="both"/>
        <w:rPr>
          <w:rFonts w:ascii="Times New Roman" w:eastAsia="Calibri" w:hAnsi="Times New Roman" w:cs="Times New Roman"/>
          <w:sz w:val="28"/>
          <w:szCs w:val="28"/>
        </w:rPr>
      </w:pPr>
      <w:r w:rsidRPr="00F77158">
        <w:rPr>
          <w:rFonts w:ascii="Times New Roman" w:eastAsia="Calibri" w:hAnsi="Times New Roman" w:cs="Times New Roman"/>
          <w:sz w:val="28"/>
          <w:szCs w:val="28"/>
        </w:rPr>
        <w:t xml:space="preserve">усиление участия финансово-банковских институтов в политической жизни и в борьбе за власть. </w:t>
      </w:r>
    </w:p>
    <w:p w:rsidR="00F77158" w:rsidRDefault="00366760" w:rsidP="00F77158">
      <w:pPr>
        <w:pStyle w:val="a3"/>
        <w:numPr>
          <w:ilvl w:val="0"/>
          <w:numId w:val="10"/>
        </w:numPr>
        <w:spacing w:after="0" w:line="240" w:lineRule="auto"/>
        <w:jc w:val="both"/>
        <w:rPr>
          <w:rFonts w:ascii="Times New Roman" w:eastAsia="Calibri" w:hAnsi="Times New Roman" w:cs="Times New Roman"/>
          <w:sz w:val="28"/>
          <w:szCs w:val="28"/>
        </w:rPr>
      </w:pPr>
      <w:r w:rsidRPr="00F77158">
        <w:rPr>
          <w:rFonts w:ascii="Times New Roman" w:eastAsia="Calibri" w:hAnsi="Times New Roman" w:cs="Times New Roman"/>
          <w:sz w:val="28"/>
          <w:szCs w:val="28"/>
        </w:rPr>
        <w:t>социальные последствия, связанные с ростом экономических преступлений и</w:t>
      </w:r>
      <w:r w:rsidR="00F77158" w:rsidRPr="00F77158">
        <w:rPr>
          <w:rFonts w:ascii="Times New Roman" w:eastAsia="Calibri" w:hAnsi="Times New Roman" w:cs="Times New Roman"/>
          <w:sz w:val="28"/>
          <w:szCs w:val="28"/>
        </w:rPr>
        <w:t xml:space="preserve"> </w:t>
      </w:r>
      <w:r w:rsidRPr="00F77158">
        <w:rPr>
          <w:rFonts w:ascii="Times New Roman" w:eastAsia="Calibri" w:hAnsi="Times New Roman" w:cs="Times New Roman"/>
          <w:sz w:val="28"/>
          <w:szCs w:val="28"/>
        </w:rPr>
        <w:t xml:space="preserve">расширением </w:t>
      </w:r>
      <w:proofErr w:type="spellStart"/>
      <w:r w:rsidRPr="00F77158">
        <w:rPr>
          <w:rFonts w:ascii="Times New Roman" w:eastAsia="Calibri" w:hAnsi="Times New Roman" w:cs="Times New Roman"/>
          <w:sz w:val="28"/>
          <w:szCs w:val="28"/>
        </w:rPr>
        <w:t>девиантности</w:t>
      </w:r>
      <w:proofErr w:type="spellEnd"/>
      <w:r w:rsidRPr="00F77158">
        <w:rPr>
          <w:rFonts w:ascii="Times New Roman" w:eastAsia="Calibri" w:hAnsi="Times New Roman" w:cs="Times New Roman"/>
          <w:sz w:val="28"/>
          <w:szCs w:val="28"/>
        </w:rPr>
        <w:t xml:space="preserve"> в экономике.</w:t>
      </w:r>
    </w:p>
    <w:p w:rsidR="00F77158" w:rsidRDefault="00366760" w:rsidP="00F77158">
      <w:pPr>
        <w:pStyle w:val="a3"/>
        <w:numPr>
          <w:ilvl w:val="0"/>
          <w:numId w:val="10"/>
        </w:numPr>
        <w:spacing w:after="0" w:line="240" w:lineRule="auto"/>
        <w:jc w:val="both"/>
        <w:rPr>
          <w:rFonts w:ascii="Times New Roman" w:eastAsia="Calibri" w:hAnsi="Times New Roman" w:cs="Times New Roman"/>
          <w:sz w:val="28"/>
          <w:szCs w:val="28"/>
        </w:rPr>
      </w:pPr>
      <w:r w:rsidRPr="00F77158">
        <w:rPr>
          <w:rFonts w:ascii="Times New Roman" w:eastAsia="Calibri" w:hAnsi="Times New Roman" w:cs="Times New Roman"/>
          <w:sz w:val="28"/>
          <w:szCs w:val="28"/>
        </w:rPr>
        <w:t>усиление влияния деятельности банков</w:t>
      </w:r>
      <w:r w:rsidR="00F77158" w:rsidRPr="00F77158">
        <w:rPr>
          <w:rFonts w:ascii="Times New Roman" w:eastAsia="Calibri" w:hAnsi="Times New Roman" w:cs="Times New Roman"/>
          <w:sz w:val="28"/>
          <w:szCs w:val="28"/>
        </w:rPr>
        <w:t xml:space="preserve"> </w:t>
      </w:r>
      <w:r w:rsidRPr="00F77158">
        <w:rPr>
          <w:rFonts w:ascii="Times New Roman" w:eastAsia="Calibri" w:hAnsi="Times New Roman" w:cs="Times New Roman"/>
          <w:sz w:val="28"/>
          <w:szCs w:val="28"/>
        </w:rPr>
        <w:t xml:space="preserve">на социальные отношения и общественные настроения, на которые разностороннее воздействие оказали и продолжают оказывать приватизация и распределение собственности. </w:t>
      </w:r>
    </w:p>
    <w:p w:rsidR="00F77158" w:rsidRDefault="00366760" w:rsidP="00F77158">
      <w:pPr>
        <w:pStyle w:val="a3"/>
        <w:numPr>
          <w:ilvl w:val="0"/>
          <w:numId w:val="10"/>
        </w:numPr>
        <w:spacing w:after="0" w:line="240" w:lineRule="auto"/>
        <w:jc w:val="both"/>
        <w:rPr>
          <w:rFonts w:ascii="Times New Roman" w:eastAsia="Calibri" w:hAnsi="Times New Roman" w:cs="Times New Roman"/>
          <w:sz w:val="28"/>
          <w:szCs w:val="28"/>
        </w:rPr>
      </w:pPr>
      <w:r w:rsidRPr="00F77158">
        <w:rPr>
          <w:rFonts w:ascii="Times New Roman" w:eastAsia="Calibri" w:hAnsi="Times New Roman" w:cs="Times New Roman"/>
          <w:sz w:val="28"/>
          <w:szCs w:val="28"/>
        </w:rPr>
        <w:t xml:space="preserve">влияние финансово-банковских институтов на социальную дифференциацию населения. </w:t>
      </w:r>
    </w:p>
    <w:p w:rsidR="00366760" w:rsidRPr="00B85ED0" w:rsidRDefault="00366760" w:rsidP="00B85ED0">
      <w:pPr>
        <w:pStyle w:val="a3"/>
        <w:numPr>
          <w:ilvl w:val="0"/>
          <w:numId w:val="10"/>
        </w:numPr>
        <w:spacing w:after="0" w:line="240" w:lineRule="auto"/>
        <w:jc w:val="both"/>
        <w:rPr>
          <w:rFonts w:ascii="Times New Roman" w:eastAsia="Calibri" w:hAnsi="Times New Roman" w:cs="Times New Roman"/>
          <w:sz w:val="28"/>
          <w:szCs w:val="28"/>
        </w:rPr>
      </w:pPr>
      <w:r w:rsidRPr="00F77158">
        <w:rPr>
          <w:rFonts w:ascii="Times New Roman" w:eastAsia="Calibri" w:hAnsi="Times New Roman" w:cs="Times New Roman"/>
          <w:sz w:val="28"/>
          <w:szCs w:val="28"/>
        </w:rPr>
        <w:t xml:space="preserve">резкое усиление </w:t>
      </w:r>
      <w:proofErr w:type="spellStart"/>
      <w:r w:rsidRPr="00F77158">
        <w:rPr>
          <w:rFonts w:ascii="Times New Roman" w:eastAsia="Calibri" w:hAnsi="Times New Roman" w:cs="Times New Roman"/>
          <w:sz w:val="28"/>
          <w:szCs w:val="28"/>
        </w:rPr>
        <w:t>конфликтогенной</w:t>
      </w:r>
      <w:proofErr w:type="spellEnd"/>
      <w:r w:rsidR="00B85ED0">
        <w:rPr>
          <w:rFonts w:ascii="Times New Roman" w:eastAsia="Calibri" w:hAnsi="Times New Roman" w:cs="Times New Roman"/>
          <w:sz w:val="28"/>
          <w:szCs w:val="28"/>
        </w:rPr>
        <w:t xml:space="preserve"> функции в деятельности банков. </w:t>
      </w:r>
      <w:r w:rsidRPr="00B85ED0">
        <w:rPr>
          <w:rFonts w:ascii="Times New Roman" w:eastAsia="Calibri" w:hAnsi="Times New Roman" w:cs="Times New Roman"/>
          <w:sz w:val="28"/>
          <w:szCs w:val="28"/>
        </w:rPr>
        <w:t>Впервые за многие десятилетия</w:t>
      </w:r>
      <w:r w:rsidR="00F77158" w:rsidRPr="00B85ED0">
        <w:rPr>
          <w:rFonts w:ascii="Times New Roman" w:eastAsia="Calibri" w:hAnsi="Times New Roman" w:cs="Times New Roman"/>
          <w:sz w:val="28"/>
          <w:szCs w:val="28"/>
        </w:rPr>
        <w:t xml:space="preserve"> </w:t>
      </w:r>
      <w:r w:rsidRPr="00B85ED0">
        <w:rPr>
          <w:rFonts w:ascii="Times New Roman" w:eastAsia="Calibri" w:hAnsi="Times New Roman" w:cs="Times New Roman"/>
          <w:sz w:val="28"/>
          <w:szCs w:val="28"/>
        </w:rPr>
        <w:t>банки стали институтом, будирующим социальные конфликты в обществе, рост социального напряжения.</w:t>
      </w:r>
    </w:p>
    <w:p w:rsidR="00366760" w:rsidRPr="00F77158" w:rsidRDefault="00366760" w:rsidP="00F77158">
      <w:pPr>
        <w:spacing w:after="0"/>
        <w:ind w:firstLine="709"/>
        <w:jc w:val="both"/>
        <w:rPr>
          <w:rFonts w:ascii="Times New Roman" w:eastAsia="Calibri" w:hAnsi="Times New Roman" w:cs="Times New Roman"/>
          <w:b/>
          <w:sz w:val="28"/>
          <w:szCs w:val="28"/>
        </w:rPr>
      </w:pPr>
    </w:p>
    <w:p w:rsidR="00366760" w:rsidRDefault="00366760" w:rsidP="00366760">
      <w:pPr>
        <w:spacing w:after="0"/>
        <w:ind w:firstLine="709"/>
        <w:rPr>
          <w:rFonts w:ascii="Times New Roman" w:eastAsia="Calibri" w:hAnsi="Times New Roman" w:cs="Times New Roman"/>
          <w:b/>
          <w:sz w:val="28"/>
          <w:szCs w:val="28"/>
        </w:rPr>
      </w:pPr>
    </w:p>
    <w:p w:rsidR="00366760" w:rsidRDefault="00366760" w:rsidP="00366760">
      <w:pPr>
        <w:spacing w:after="0"/>
        <w:ind w:firstLine="709"/>
        <w:rPr>
          <w:rFonts w:ascii="Times New Roman" w:eastAsia="Calibri" w:hAnsi="Times New Roman" w:cs="Times New Roman"/>
          <w:b/>
          <w:sz w:val="28"/>
          <w:szCs w:val="28"/>
        </w:rPr>
      </w:pPr>
    </w:p>
    <w:p w:rsidR="00366760" w:rsidRDefault="00366760" w:rsidP="00366760">
      <w:pPr>
        <w:spacing w:after="0"/>
        <w:ind w:firstLine="709"/>
        <w:rPr>
          <w:rFonts w:ascii="Times New Roman" w:eastAsia="Calibri" w:hAnsi="Times New Roman" w:cs="Times New Roman"/>
          <w:b/>
          <w:sz w:val="28"/>
          <w:szCs w:val="28"/>
        </w:rPr>
      </w:pPr>
    </w:p>
    <w:p w:rsidR="00366760" w:rsidRDefault="00366760" w:rsidP="00366760">
      <w:pPr>
        <w:spacing w:after="0"/>
        <w:ind w:firstLine="709"/>
        <w:rPr>
          <w:rFonts w:ascii="Times New Roman" w:eastAsia="Calibri" w:hAnsi="Times New Roman" w:cs="Times New Roman"/>
          <w:b/>
          <w:sz w:val="28"/>
          <w:szCs w:val="28"/>
        </w:rPr>
      </w:pPr>
    </w:p>
    <w:p w:rsidR="00B85ED0" w:rsidRDefault="00B85ED0" w:rsidP="00366760">
      <w:pPr>
        <w:spacing w:after="0"/>
        <w:ind w:firstLine="709"/>
        <w:rPr>
          <w:rFonts w:ascii="Times New Roman" w:eastAsia="Calibri" w:hAnsi="Times New Roman" w:cs="Times New Roman"/>
          <w:b/>
          <w:sz w:val="28"/>
          <w:szCs w:val="28"/>
        </w:rPr>
      </w:pPr>
    </w:p>
    <w:p w:rsidR="00B85ED0" w:rsidRDefault="00B85ED0" w:rsidP="00366760">
      <w:pPr>
        <w:spacing w:after="0"/>
        <w:ind w:firstLine="709"/>
        <w:rPr>
          <w:rFonts w:ascii="Times New Roman" w:eastAsia="Calibri" w:hAnsi="Times New Roman" w:cs="Times New Roman"/>
          <w:b/>
          <w:sz w:val="28"/>
          <w:szCs w:val="28"/>
        </w:rPr>
      </w:pPr>
    </w:p>
    <w:p w:rsidR="00366760" w:rsidRDefault="00366760" w:rsidP="00366760">
      <w:pPr>
        <w:spacing w:after="0"/>
        <w:ind w:firstLine="709"/>
        <w:rPr>
          <w:rFonts w:ascii="Times New Roman" w:eastAsia="Calibri" w:hAnsi="Times New Roman" w:cs="Times New Roman"/>
          <w:b/>
          <w:sz w:val="28"/>
          <w:szCs w:val="28"/>
        </w:rPr>
      </w:pPr>
    </w:p>
    <w:p w:rsidR="00366760" w:rsidRDefault="00366760" w:rsidP="00366760">
      <w:pPr>
        <w:spacing w:after="0"/>
        <w:ind w:firstLine="709"/>
        <w:jc w:val="center"/>
        <w:rPr>
          <w:rFonts w:ascii="Times New Roman" w:eastAsia="Calibri" w:hAnsi="Times New Roman" w:cs="Times New Roman"/>
          <w:b/>
          <w:sz w:val="28"/>
          <w:szCs w:val="28"/>
        </w:rPr>
      </w:pPr>
      <w:r w:rsidRPr="00366760">
        <w:rPr>
          <w:rFonts w:ascii="Times New Roman" w:eastAsia="Calibri" w:hAnsi="Times New Roman" w:cs="Times New Roman"/>
          <w:b/>
          <w:sz w:val="28"/>
          <w:szCs w:val="28"/>
        </w:rPr>
        <w:lastRenderedPageBreak/>
        <w:t>12. Сущность понятия «социальная структура». Теория социальной стратификации П. Сорокина: страты, социальная мобильность</w:t>
      </w:r>
      <w:r>
        <w:rPr>
          <w:rFonts w:ascii="Times New Roman" w:eastAsia="Calibri" w:hAnsi="Times New Roman" w:cs="Times New Roman"/>
          <w:b/>
          <w:sz w:val="28"/>
          <w:szCs w:val="28"/>
        </w:rPr>
        <w:t>.</w:t>
      </w:r>
    </w:p>
    <w:p w:rsidR="00B85ED0" w:rsidRDefault="00B85ED0" w:rsidP="00366760">
      <w:pPr>
        <w:spacing w:after="0" w:line="240" w:lineRule="auto"/>
        <w:rPr>
          <w:rFonts w:ascii="Times New Roman" w:eastAsia="Calibri" w:hAnsi="Times New Roman" w:cs="Times New Roman"/>
          <w:sz w:val="28"/>
          <w:szCs w:val="28"/>
        </w:rPr>
      </w:pPr>
    </w:p>
    <w:p w:rsidR="00C34DCF" w:rsidRDefault="00C34DCF" w:rsidP="00C34DC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В широком смысле с</w:t>
      </w:r>
      <w:r w:rsidR="00B85ED0">
        <w:rPr>
          <w:rFonts w:ascii="Times New Roman" w:eastAsia="Calibri" w:hAnsi="Times New Roman" w:cs="Times New Roman"/>
          <w:sz w:val="28"/>
          <w:szCs w:val="28"/>
        </w:rPr>
        <w:t>оциальная</w:t>
      </w:r>
      <w:r w:rsidR="00366760" w:rsidRPr="00B85ED0">
        <w:rPr>
          <w:rFonts w:ascii="Times New Roman" w:eastAsia="Calibri" w:hAnsi="Times New Roman" w:cs="Times New Roman"/>
          <w:sz w:val="28"/>
          <w:szCs w:val="28"/>
        </w:rPr>
        <w:t xml:space="preserve"> структура – это строение общества в целом, система связей между всеми его основными элементами. </w:t>
      </w:r>
      <w:r w:rsidR="00B85ED0">
        <w:rPr>
          <w:rFonts w:ascii="Times New Roman" w:eastAsia="Calibri" w:hAnsi="Times New Roman" w:cs="Times New Roman"/>
          <w:sz w:val="28"/>
          <w:szCs w:val="28"/>
        </w:rPr>
        <w:t>Социальная</w:t>
      </w:r>
      <w:r w:rsidR="00366760" w:rsidRPr="00B85ED0">
        <w:rPr>
          <w:rFonts w:ascii="Times New Roman" w:eastAsia="Calibri" w:hAnsi="Times New Roman" w:cs="Times New Roman"/>
          <w:sz w:val="28"/>
          <w:szCs w:val="28"/>
        </w:rPr>
        <w:t xml:space="preserve"> структура ха</w:t>
      </w:r>
      <w:r w:rsidR="00B85ED0">
        <w:rPr>
          <w:rFonts w:ascii="Times New Roman" w:eastAsia="Calibri" w:hAnsi="Times New Roman" w:cs="Times New Roman"/>
          <w:sz w:val="28"/>
          <w:szCs w:val="28"/>
        </w:rPr>
        <w:t xml:space="preserve">рактеризует все многочисленные виды социальных общностей и отношений </w:t>
      </w:r>
      <w:r w:rsidR="00366760" w:rsidRPr="00B85ED0">
        <w:rPr>
          <w:rFonts w:ascii="Times New Roman" w:eastAsia="Calibri" w:hAnsi="Times New Roman" w:cs="Times New Roman"/>
          <w:sz w:val="28"/>
          <w:szCs w:val="28"/>
        </w:rPr>
        <w:t>между ними.</w:t>
      </w:r>
      <w:r w:rsidR="00B85ED0">
        <w:rPr>
          <w:rFonts w:ascii="Times New Roman" w:eastAsia="Calibri" w:hAnsi="Times New Roman" w:cs="Times New Roman"/>
          <w:sz w:val="28"/>
          <w:szCs w:val="28"/>
        </w:rPr>
        <w:t xml:space="preserve"> </w:t>
      </w:r>
      <w:r>
        <w:rPr>
          <w:rFonts w:ascii="Times New Roman" w:eastAsia="Calibri" w:hAnsi="Times New Roman" w:cs="Times New Roman"/>
          <w:sz w:val="28"/>
          <w:szCs w:val="28"/>
        </w:rPr>
        <w:t>В узком смысле термин «социальная</w:t>
      </w:r>
      <w:r w:rsidR="00366760" w:rsidRPr="00B85ED0">
        <w:rPr>
          <w:rFonts w:ascii="Times New Roman" w:eastAsia="Calibri" w:hAnsi="Times New Roman" w:cs="Times New Roman"/>
          <w:sz w:val="28"/>
          <w:szCs w:val="28"/>
        </w:rPr>
        <w:t xml:space="preserve"> структура общест</w:t>
      </w:r>
      <w:r>
        <w:rPr>
          <w:rFonts w:ascii="Times New Roman" w:eastAsia="Calibri" w:hAnsi="Times New Roman" w:cs="Times New Roman"/>
          <w:sz w:val="28"/>
          <w:szCs w:val="28"/>
        </w:rPr>
        <w:t>ва» чаще всего применяется к социально-классовым и социально-групповым общностям. Социальная структура</w:t>
      </w:r>
      <w:r w:rsidR="00366760" w:rsidRPr="00B85ED0">
        <w:rPr>
          <w:rFonts w:ascii="Times New Roman" w:eastAsia="Calibri" w:hAnsi="Times New Roman" w:cs="Times New Roman"/>
          <w:sz w:val="28"/>
          <w:szCs w:val="28"/>
        </w:rPr>
        <w:t xml:space="preserve"> в этом смы</w:t>
      </w:r>
      <w:r>
        <w:rPr>
          <w:rFonts w:ascii="Times New Roman" w:eastAsia="Calibri" w:hAnsi="Times New Roman" w:cs="Times New Roman"/>
          <w:sz w:val="28"/>
          <w:szCs w:val="28"/>
        </w:rPr>
        <w:t>сле – это совокупность взаимосвязанных и взаимодействующих друг с другом классов, социальных</w:t>
      </w:r>
      <w:r w:rsidR="00366760" w:rsidRPr="00B85ED0">
        <w:rPr>
          <w:rFonts w:ascii="Times New Roman" w:eastAsia="Calibri" w:hAnsi="Times New Roman" w:cs="Times New Roman"/>
          <w:sz w:val="28"/>
          <w:szCs w:val="28"/>
        </w:rPr>
        <w:t xml:space="preserve"> слоев и групп.</w:t>
      </w:r>
      <w:r w:rsidRPr="00B85ED0">
        <w:rPr>
          <w:rFonts w:ascii="Times New Roman" w:eastAsia="Calibri" w:hAnsi="Times New Roman" w:cs="Times New Roman"/>
          <w:sz w:val="28"/>
          <w:szCs w:val="28"/>
        </w:rPr>
        <w:t xml:space="preserve"> </w:t>
      </w:r>
    </w:p>
    <w:p w:rsidR="00AA1481" w:rsidRPr="00B85ED0" w:rsidRDefault="00C34DCF" w:rsidP="00AA148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Теория социальной стратификации</w:t>
      </w:r>
      <w:r w:rsidR="00366760" w:rsidRPr="00B85ED0">
        <w:rPr>
          <w:rFonts w:ascii="Times New Roman" w:eastAsia="Calibri" w:hAnsi="Times New Roman" w:cs="Times New Roman"/>
          <w:sz w:val="28"/>
          <w:szCs w:val="28"/>
        </w:rPr>
        <w:t xml:space="preserve"> П. Сорокина была впе</w:t>
      </w:r>
      <w:r>
        <w:rPr>
          <w:rFonts w:ascii="Times New Roman" w:eastAsia="Calibri" w:hAnsi="Times New Roman" w:cs="Times New Roman"/>
          <w:sz w:val="28"/>
          <w:szCs w:val="28"/>
        </w:rPr>
        <w:t xml:space="preserve">рвые изложена в его работе «Социальная </w:t>
      </w:r>
      <w:r w:rsidR="00366760" w:rsidRPr="00B85ED0">
        <w:rPr>
          <w:rFonts w:ascii="Times New Roman" w:eastAsia="Calibri" w:hAnsi="Times New Roman" w:cs="Times New Roman"/>
          <w:sz w:val="28"/>
          <w:szCs w:val="28"/>
        </w:rPr>
        <w:t xml:space="preserve"> </w:t>
      </w:r>
      <w:r>
        <w:rPr>
          <w:rFonts w:ascii="Times New Roman" w:eastAsia="Calibri" w:hAnsi="Times New Roman" w:cs="Times New Roman"/>
          <w:sz w:val="28"/>
          <w:szCs w:val="28"/>
        </w:rPr>
        <w:t>мо</w:t>
      </w:r>
      <w:r w:rsidR="00366760" w:rsidRPr="00B85ED0">
        <w:rPr>
          <w:rFonts w:ascii="Times New Roman" w:eastAsia="Calibri" w:hAnsi="Times New Roman" w:cs="Times New Roman"/>
          <w:sz w:val="28"/>
          <w:szCs w:val="28"/>
        </w:rPr>
        <w:t>бильность</w:t>
      </w:r>
      <w:r>
        <w:rPr>
          <w:rFonts w:ascii="Times New Roman" w:eastAsia="Calibri" w:hAnsi="Times New Roman" w:cs="Times New Roman"/>
          <w:sz w:val="28"/>
          <w:szCs w:val="28"/>
        </w:rPr>
        <w:t xml:space="preserve">».  Социальная стратификация – </w:t>
      </w:r>
      <w:r w:rsidR="00366760" w:rsidRPr="00B85ED0">
        <w:rPr>
          <w:rFonts w:ascii="Times New Roman" w:eastAsia="Calibri" w:hAnsi="Times New Roman" w:cs="Times New Roman"/>
          <w:sz w:val="28"/>
          <w:szCs w:val="28"/>
        </w:rPr>
        <w:t>это ди</w:t>
      </w:r>
      <w:r>
        <w:rPr>
          <w:rFonts w:ascii="Times New Roman" w:eastAsia="Calibri" w:hAnsi="Times New Roman" w:cs="Times New Roman"/>
          <w:sz w:val="28"/>
          <w:szCs w:val="28"/>
        </w:rPr>
        <w:t xml:space="preserve">фференциация некой данной совокупности людей </w:t>
      </w:r>
      <w:r w:rsidR="00366760" w:rsidRPr="00B85ED0">
        <w:rPr>
          <w:rFonts w:ascii="Times New Roman" w:eastAsia="Calibri" w:hAnsi="Times New Roman" w:cs="Times New Roman"/>
          <w:sz w:val="28"/>
          <w:szCs w:val="28"/>
        </w:rPr>
        <w:t>на классы в иерархическ</w:t>
      </w:r>
      <w:r>
        <w:rPr>
          <w:rFonts w:ascii="Times New Roman" w:eastAsia="Calibri" w:hAnsi="Times New Roman" w:cs="Times New Roman"/>
          <w:sz w:val="28"/>
          <w:szCs w:val="28"/>
        </w:rPr>
        <w:t xml:space="preserve">ом ранге. Ее основа и сущность – </w:t>
      </w:r>
      <w:r w:rsidR="00366760" w:rsidRPr="00B85ED0">
        <w:rPr>
          <w:rFonts w:ascii="Times New Roman" w:eastAsia="Calibri" w:hAnsi="Times New Roman" w:cs="Times New Roman"/>
          <w:sz w:val="28"/>
          <w:szCs w:val="28"/>
        </w:rPr>
        <w:t>в неравномерном распределении прав и привилегий, ответственности и обязанно</w:t>
      </w:r>
      <w:r>
        <w:rPr>
          <w:rFonts w:ascii="Times New Roman" w:eastAsia="Calibri" w:hAnsi="Times New Roman" w:cs="Times New Roman"/>
          <w:sz w:val="28"/>
          <w:szCs w:val="28"/>
        </w:rPr>
        <w:t>сти, наличии или отсутствии социальных</w:t>
      </w:r>
      <w:r w:rsidR="00366760" w:rsidRPr="00B85ED0">
        <w:rPr>
          <w:rFonts w:ascii="Times New Roman" w:eastAsia="Calibri" w:hAnsi="Times New Roman" w:cs="Times New Roman"/>
          <w:sz w:val="28"/>
          <w:szCs w:val="28"/>
        </w:rPr>
        <w:t xml:space="preserve"> ценностей, власти и влияния среди членов того или иного сообщества. </w:t>
      </w:r>
    </w:p>
    <w:p w:rsidR="00366760" w:rsidRPr="00B85ED0" w:rsidRDefault="00AA1481" w:rsidP="00C34DC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Социальную </w:t>
      </w:r>
      <w:r w:rsidR="00366760" w:rsidRPr="00B85ED0">
        <w:rPr>
          <w:rFonts w:ascii="Times New Roman" w:eastAsia="Calibri" w:hAnsi="Times New Roman" w:cs="Times New Roman"/>
          <w:sz w:val="28"/>
          <w:szCs w:val="28"/>
        </w:rPr>
        <w:t xml:space="preserve"> мобильность Сорокин определял как любой переход индивида или социального объекта из одн</w:t>
      </w:r>
      <w:r>
        <w:rPr>
          <w:rFonts w:ascii="Times New Roman" w:eastAsia="Calibri" w:hAnsi="Times New Roman" w:cs="Times New Roman"/>
          <w:sz w:val="28"/>
          <w:szCs w:val="28"/>
        </w:rPr>
        <w:t>ой социальной позиции в другую.</w:t>
      </w:r>
    </w:p>
    <w:p w:rsidR="00366760" w:rsidRPr="00B85ED0" w:rsidRDefault="00366760" w:rsidP="00C34DCF">
      <w:pPr>
        <w:spacing w:after="0" w:line="240" w:lineRule="auto"/>
        <w:jc w:val="both"/>
        <w:rPr>
          <w:rFonts w:ascii="Times New Roman" w:eastAsia="Calibri" w:hAnsi="Times New Roman" w:cs="Times New Roman"/>
          <w:sz w:val="28"/>
          <w:szCs w:val="28"/>
        </w:rPr>
      </w:pPr>
      <w:r w:rsidRPr="00B85ED0">
        <w:rPr>
          <w:rFonts w:ascii="Times New Roman" w:eastAsia="Calibri" w:hAnsi="Times New Roman" w:cs="Times New Roman"/>
          <w:sz w:val="28"/>
          <w:szCs w:val="28"/>
        </w:rPr>
        <w:t>Под горизонтальной социальной мобильностью, или перемещением, подразумевается переход индивида из одной социальной группы в другую, расположенную на одном и том же уровне.</w:t>
      </w:r>
    </w:p>
    <w:p w:rsidR="00366760" w:rsidRPr="00B85ED0" w:rsidRDefault="00366760" w:rsidP="00C34DCF">
      <w:pPr>
        <w:spacing w:after="0" w:line="240" w:lineRule="auto"/>
        <w:jc w:val="both"/>
        <w:rPr>
          <w:rFonts w:ascii="Times New Roman" w:eastAsia="Calibri" w:hAnsi="Times New Roman" w:cs="Times New Roman"/>
          <w:sz w:val="28"/>
          <w:szCs w:val="28"/>
        </w:rPr>
      </w:pPr>
      <w:r w:rsidRPr="00B85ED0">
        <w:rPr>
          <w:rFonts w:ascii="Times New Roman" w:eastAsia="Calibri" w:hAnsi="Times New Roman" w:cs="Times New Roman"/>
          <w:sz w:val="28"/>
          <w:szCs w:val="28"/>
        </w:rPr>
        <w:t>Под вертикальной социальной мобильностью подразумеваются те отношения, которые возникают при перемещении индивида из одного социального пласта в другой. В зависимости от направления перемещения выделяют вертикальную мобильность восходящую и нисходящую, т.е. социальный подъем и социальный спуск.</w:t>
      </w:r>
    </w:p>
    <w:p w:rsidR="00366760" w:rsidRDefault="00366760" w:rsidP="00C34DCF">
      <w:pPr>
        <w:spacing w:after="0" w:line="240" w:lineRule="auto"/>
        <w:jc w:val="both"/>
        <w:rPr>
          <w:rFonts w:ascii="Times New Roman" w:eastAsia="Calibri" w:hAnsi="Times New Roman" w:cs="Times New Roman"/>
          <w:sz w:val="28"/>
          <w:szCs w:val="28"/>
        </w:rPr>
      </w:pPr>
    </w:p>
    <w:p w:rsidR="00AA1481" w:rsidRDefault="00AA1481" w:rsidP="00C34DCF">
      <w:pPr>
        <w:spacing w:after="0" w:line="240" w:lineRule="auto"/>
        <w:jc w:val="both"/>
        <w:rPr>
          <w:rFonts w:ascii="Times New Roman" w:eastAsia="Calibri" w:hAnsi="Times New Roman" w:cs="Times New Roman"/>
          <w:sz w:val="28"/>
          <w:szCs w:val="28"/>
        </w:rPr>
      </w:pPr>
    </w:p>
    <w:p w:rsidR="00AA1481" w:rsidRPr="00366760" w:rsidRDefault="00AA1481" w:rsidP="00C34DCF">
      <w:pPr>
        <w:spacing w:after="0" w:line="240" w:lineRule="auto"/>
        <w:jc w:val="both"/>
        <w:rPr>
          <w:rFonts w:ascii="Calibri" w:eastAsia="Calibri" w:hAnsi="Calibri" w:cs="Times New Roman"/>
          <w:sz w:val="28"/>
          <w:szCs w:val="28"/>
        </w:rPr>
      </w:pPr>
    </w:p>
    <w:p w:rsidR="00366760" w:rsidRPr="00366760" w:rsidRDefault="00366760" w:rsidP="00C34DCF">
      <w:pPr>
        <w:spacing w:after="0" w:line="240" w:lineRule="auto"/>
        <w:jc w:val="both"/>
        <w:rPr>
          <w:rFonts w:ascii="Calibri" w:eastAsia="Calibri" w:hAnsi="Calibri" w:cs="Times New Roman"/>
          <w:sz w:val="28"/>
          <w:szCs w:val="28"/>
        </w:rPr>
      </w:pPr>
    </w:p>
    <w:p w:rsidR="00366760" w:rsidRDefault="00366760" w:rsidP="00C34DCF">
      <w:pPr>
        <w:spacing w:after="0" w:line="240" w:lineRule="auto"/>
        <w:jc w:val="both"/>
        <w:rPr>
          <w:rFonts w:ascii="Calibri" w:eastAsia="Calibri" w:hAnsi="Calibri" w:cs="Times New Roman"/>
          <w:sz w:val="28"/>
          <w:szCs w:val="28"/>
        </w:rPr>
      </w:pPr>
    </w:p>
    <w:p w:rsidR="00366760" w:rsidRDefault="00366760" w:rsidP="00C34DCF">
      <w:pPr>
        <w:spacing w:after="0" w:line="240" w:lineRule="auto"/>
        <w:jc w:val="both"/>
        <w:rPr>
          <w:rFonts w:ascii="Calibri" w:eastAsia="Calibri" w:hAnsi="Calibri" w:cs="Times New Roman"/>
          <w:sz w:val="28"/>
          <w:szCs w:val="28"/>
        </w:rPr>
      </w:pPr>
    </w:p>
    <w:p w:rsidR="00366760" w:rsidRDefault="00366760" w:rsidP="00C34DCF">
      <w:pPr>
        <w:spacing w:after="0" w:line="240" w:lineRule="auto"/>
        <w:jc w:val="both"/>
        <w:rPr>
          <w:rFonts w:ascii="Calibri" w:eastAsia="Calibri" w:hAnsi="Calibri" w:cs="Times New Roman"/>
          <w:sz w:val="28"/>
          <w:szCs w:val="28"/>
        </w:rPr>
      </w:pPr>
    </w:p>
    <w:p w:rsidR="00366760" w:rsidRDefault="00366760" w:rsidP="00366760">
      <w:pPr>
        <w:spacing w:after="0" w:line="240" w:lineRule="auto"/>
        <w:rPr>
          <w:rFonts w:ascii="Calibri" w:eastAsia="Calibri" w:hAnsi="Calibri" w:cs="Times New Roman"/>
          <w:sz w:val="28"/>
          <w:szCs w:val="28"/>
        </w:rPr>
      </w:pPr>
    </w:p>
    <w:p w:rsidR="00366760" w:rsidRDefault="00366760" w:rsidP="00366760">
      <w:pPr>
        <w:spacing w:after="0" w:line="240" w:lineRule="auto"/>
        <w:rPr>
          <w:rFonts w:ascii="Calibri" w:eastAsia="Calibri" w:hAnsi="Calibri" w:cs="Times New Roman"/>
          <w:sz w:val="28"/>
          <w:szCs w:val="28"/>
        </w:rPr>
      </w:pPr>
    </w:p>
    <w:p w:rsidR="00366760" w:rsidRDefault="00366760" w:rsidP="00366760">
      <w:pPr>
        <w:spacing w:after="0" w:line="240" w:lineRule="auto"/>
        <w:rPr>
          <w:rFonts w:ascii="Calibri" w:eastAsia="Calibri" w:hAnsi="Calibri" w:cs="Times New Roman"/>
          <w:sz w:val="28"/>
          <w:szCs w:val="28"/>
        </w:rPr>
      </w:pPr>
    </w:p>
    <w:p w:rsidR="00366760" w:rsidRDefault="00366760" w:rsidP="00366760">
      <w:pPr>
        <w:spacing w:after="0" w:line="240" w:lineRule="auto"/>
        <w:rPr>
          <w:rFonts w:ascii="Calibri" w:eastAsia="Calibri" w:hAnsi="Calibri" w:cs="Times New Roman"/>
          <w:sz w:val="28"/>
          <w:szCs w:val="28"/>
        </w:rPr>
      </w:pPr>
    </w:p>
    <w:p w:rsidR="00366760" w:rsidRDefault="00366760" w:rsidP="00366760">
      <w:pPr>
        <w:spacing w:after="0" w:line="240" w:lineRule="auto"/>
        <w:rPr>
          <w:rFonts w:ascii="Calibri" w:eastAsia="Calibri" w:hAnsi="Calibri" w:cs="Times New Roman"/>
          <w:sz w:val="28"/>
          <w:szCs w:val="28"/>
        </w:rPr>
      </w:pPr>
    </w:p>
    <w:p w:rsidR="00366760" w:rsidRPr="00366760" w:rsidRDefault="00366760" w:rsidP="00366760">
      <w:pPr>
        <w:spacing w:after="0"/>
        <w:ind w:firstLine="709"/>
        <w:jc w:val="center"/>
        <w:rPr>
          <w:rFonts w:ascii="Times New Roman" w:eastAsia="Calibri" w:hAnsi="Times New Roman" w:cs="Times New Roman"/>
          <w:b/>
          <w:sz w:val="28"/>
          <w:szCs w:val="28"/>
        </w:rPr>
      </w:pPr>
      <w:r w:rsidRPr="00366760">
        <w:rPr>
          <w:rFonts w:ascii="Times New Roman" w:eastAsia="Calibri" w:hAnsi="Times New Roman" w:cs="Times New Roman"/>
          <w:b/>
          <w:sz w:val="28"/>
          <w:szCs w:val="28"/>
        </w:rPr>
        <w:lastRenderedPageBreak/>
        <w:t xml:space="preserve">13. Социальные институты. </w:t>
      </w:r>
      <w:proofErr w:type="gramStart"/>
      <w:r w:rsidRPr="00366760">
        <w:rPr>
          <w:rFonts w:ascii="Times New Roman" w:eastAsia="Calibri" w:hAnsi="Times New Roman" w:cs="Times New Roman"/>
          <w:b/>
          <w:sz w:val="28"/>
          <w:szCs w:val="28"/>
        </w:rPr>
        <w:t>Социальные статусы и их виды (главный, личный, социальный, предписанный, достигнутый, смешанный, эпизодический).</w:t>
      </w:r>
      <w:proofErr w:type="gramEnd"/>
      <w:r w:rsidRPr="00366760">
        <w:rPr>
          <w:rFonts w:ascii="Times New Roman" w:eastAsia="Calibri" w:hAnsi="Times New Roman" w:cs="Times New Roman"/>
          <w:b/>
          <w:sz w:val="28"/>
          <w:szCs w:val="28"/>
        </w:rPr>
        <w:t xml:space="preserve"> Статусная роль. Элементы статуса.</w:t>
      </w:r>
    </w:p>
    <w:p w:rsidR="00366760" w:rsidRPr="00366760" w:rsidRDefault="00366760" w:rsidP="00366760">
      <w:pPr>
        <w:spacing w:after="0" w:line="240" w:lineRule="auto"/>
        <w:rPr>
          <w:rFonts w:ascii="Calibri" w:eastAsia="Calibri" w:hAnsi="Calibri" w:cs="Times New Roman"/>
          <w:sz w:val="24"/>
          <w:szCs w:val="24"/>
        </w:rPr>
      </w:pPr>
    </w:p>
    <w:p w:rsidR="00717B9C" w:rsidRPr="007C2114" w:rsidRDefault="00366760" w:rsidP="00717B9C">
      <w:pPr>
        <w:spacing w:after="0" w:line="240" w:lineRule="auto"/>
        <w:jc w:val="both"/>
        <w:rPr>
          <w:rFonts w:ascii="Times New Roman" w:eastAsia="Calibri" w:hAnsi="Times New Roman" w:cs="Times New Roman"/>
          <w:sz w:val="28"/>
          <w:szCs w:val="28"/>
        </w:rPr>
      </w:pPr>
      <w:r w:rsidRPr="007C2114">
        <w:rPr>
          <w:rFonts w:ascii="Times New Roman" w:eastAsia="Calibri" w:hAnsi="Times New Roman" w:cs="Times New Roman"/>
          <w:sz w:val="28"/>
          <w:szCs w:val="28"/>
        </w:rPr>
        <w:t>Общество формируется из системы социальных</w:t>
      </w:r>
      <w:r w:rsidR="00717B9C"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институтов и представляет собой сложную совокупность экономических, политических, правовых, духовных отношений, обеспечивающих его целостность как социальной системы. Социальный институт рассматривается как исторически сложившиеся, устойчивые формы организации совместной деятельности людей; в более узком смысле</w:t>
      </w:r>
      <w:r w:rsidR="00717B9C"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w:t>
      </w:r>
      <w:r w:rsidR="00717B9C"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это организованная система социальных связей и норм, призванная удовлетворять основные потребности общества, социальных групп и</w:t>
      </w:r>
      <w:r w:rsidR="00717B9C"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 xml:space="preserve">личности. </w:t>
      </w:r>
    </w:p>
    <w:p w:rsidR="00366760" w:rsidRPr="007C2114" w:rsidRDefault="00366760" w:rsidP="00717B9C">
      <w:pPr>
        <w:spacing w:after="0" w:line="240" w:lineRule="auto"/>
        <w:jc w:val="both"/>
        <w:rPr>
          <w:rFonts w:ascii="Times New Roman" w:eastAsia="Calibri" w:hAnsi="Times New Roman" w:cs="Times New Roman"/>
          <w:sz w:val="28"/>
          <w:szCs w:val="28"/>
        </w:rPr>
      </w:pPr>
      <w:r w:rsidRPr="007C2114">
        <w:rPr>
          <w:rFonts w:ascii="Times New Roman" w:eastAsia="Calibri" w:hAnsi="Times New Roman" w:cs="Times New Roman"/>
          <w:sz w:val="28"/>
          <w:szCs w:val="28"/>
        </w:rPr>
        <w:t xml:space="preserve">Важнейшими социальными институтами являются государство, семья, экономика, политика, </w:t>
      </w:r>
      <w:r w:rsidR="00717B9C" w:rsidRPr="007C2114">
        <w:rPr>
          <w:rFonts w:ascii="Times New Roman" w:eastAsia="Calibri" w:hAnsi="Times New Roman" w:cs="Times New Roman"/>
          <w:sz w:val="28"/>
          <w:szCs w:val="28"/>
        </w:rPr>
        <w:t xml:space="preserve">производство, культура и наука, </w:t>
      </w:r>
      <w:r w:rsidRPr="007C2114">
        <w:rPr>
          <w:rFonts w:ascii="Times New Roman" w:eastAsia="Calibri" w:hAnsi="Times New Roman" w:cs="Times New Roman"/>
          <w:sz w:val="28"/>
          <w:szCs w:val="28"/>
        </w:rPr>
        <w:t>воспитание, СМИ и общественное мнение, а также право и образование. В зависимости от сферы деятельности социальные институты</w:t>
      </w:r>
    </w:p>
    <w:p w:rsidR="00366760" w:rsidRPr="007C2114" w:rsidRDefault="00366760" w:rsidP="00717B9C">
      <w:pPr>
        <w:spacing w:after="0" w:line="240" w:lineRule="auto"/>
        <w:jc w:val="both"/>
        <w:rPr>
          <w:rFonts w:ascii="Times New Roman" w:eastAsia="Calibri" w:hAnsi="Times New Roman" w:cs="Times New Roman"/>
          <w:sz w:val="28"/>
          <w:szCs w:val="28"/>
        </w:rPr>
      </w:pPr>
      <w:r w:rsidRPr="007C2114">
        <w:rPr>
          <w:rFonts w:ascii="Times New Roman" w:eastAsia="Calibri" w:hAnsi="Times New Roman" w:cs="Times New Roman"/>
          <w:sz w:val="28"/>
          <w:szCs w:val="28"/>
        </w:rPr>
        <w:t xml:space="preserve">подразделяются на реляционные и регулятивные. Реляционные институты (например, страхование, труд, производство) определяют ролевую структуру общества на основании </w:t>
      </w:r>
      <w:r w:rsidR="00717B9C" w:rsidRPr="007C2114">
        <w:rPr>
          <w:rFonts w:ascii="Times New Roman" w:eastAsia="Calibri" w:hAnsi="Times New Roman" w:cs="Times New Roman"/>
          <w:sz w:val="28"/>
          <w:szCs w:val="28"/>
        </w:rPr>
        <w:t xml:space="preserve">определенного набора признаков. </w:t>
      </w:r>
      <w:r w:rsidRPr="007C2114">
        <w:rPr>
          <w:rFonts w:ascii="Times New Roman" w:eastAsia="Calibri" w:hAnsi="Times New Roman" w:cs="Times New Roman"/>
          <w:sz w:val="28"/>
          <w:szCs w:val="28"/>
        </w:rPr>
        <w:t>Регулятивные институты определяют границы независимости личности (ее независимых действий) для достижения собственных целей. К этой группе относятся институты государства, власти, социальной защиты, бизнеса, здравоохранения</w:t>
      </w:r>
      <w:r w:rsidR="00717B9C" w:rsidRPr="007C2114">
        <w:rPr>
          <w:rFonts w:ascii="Times New Roman" w:eastAsia="Calibri" w:hAnsi="Times New Roman" w:cs="Times New Roman"/>
          <w:sz w:val="28"/>
          <w:szCs w:val="28"/>
        </w:rPr>
        <w:t>.</w:t>
      </w:r>
    </w:p>
    <w:p w:rsidR="007C2114" w:rsidRPr="007C2114" w:rsidRDefault="00366760" w:rsidP="00717B9C">
      <w:pPr>
        <w:spacing w:after="0" w:line="240" w:lineRule="auto"/>
        <w:jc w:val="both"/>
        <w:rPr>
          <w:rFonts w:ascii="Times New Roman" w:eastAsia="Calibri" w:hAnsi="Times New Roman" w:cs="Times New Roman"/>
          <w:sz w:val="28"/>
          <w:szCs w:val="28"/>
        </w:rPr>
      </w:pPr>
      <w:r w:rsidRPr="007C2114">
        <w:rPr>
          <w:rFonts w:ascii="Times New Roman" w:eastAsia="Calibri" w:hAnsi="Times New Roman" w:cs="Times New Roman"/>
          <w:sz w:val="28"/>
          <w:szCs w:val="28"/>
        </w:rPr>
        <w:t>Социальный статус –</w:t>
      </w:r>
      <w:r w:rsidR="00717B9C"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показатель общественного положения личности, социальной группы, охватывающий профессию, квалификацию, должность, характер выполняемой работы, материальное положение, политическую принадлежность, деловые связи, возраст, семейное положение и др.</w:t>
      </w:r>
      <w:r w:rsidR="00717B9C"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 xml:space="preserve">В социологии существует классификация социальных статусов </w:t>
      </w:r>
      <w:proofErr w:type="gramStart"/>
      <w:r w:rsidRPr="007C2114">
        <w:rPr>
          <w:rFonts w:ascii="Times New Roman" w:eastAsia="Calibri" w:hAnsi="Times New Roman" w:cs="Times New Roman"/>
          <w:sz w:val="28"/>
          <w:szCs w:val="28"/>
        </w:rPr>
        <w:t>на</w:t>
      </w:r>
      <w:proofErr w:type="gramEnd"/>
      <w:r w:rsidRPr="007C2114">
        <w:rPr>
          <w:rFonts w:ascii="Times New Roman" w:eastAsia="Calibri" w:hAnsi="Times New Roman" w:cs="Times New Roman"/>
          <w:sz w:val="28"/>
          <w:szCs w:val="28"/>
        </w:rPr>
        <w:t xml:space="preserve"> предписанные и приобретенные.</w:t>
      </w:r>
      <w:r w:rsidR="00717B9C"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Предписанный статус – это позиция человека в обществе, занимаемая им независимо от личных заслуг</w:t>
      </w:r>
      <w:r w:rsidR="00717B9C"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Чаще всего предписанный статус отражает врожденные качества человека (расу, пол, национальность, возраст).</w:t>
      </w:r>
      <w:r w:rsidR="00717B9C"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Приобретенный статус – это положение в обществе, достигнутое самим человеком.</w:t>
      </w:r>
      <w:r w:rsidR="00717B9C"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Однако личность может иметь также смешанный статус, который сочетает в себе оба типа.</w:t>
      </w:r>
      <w:r w:rsidR="007C2114"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Ярким примером смешанного статуса является состояние в браке.</w:t>
      </w:r>
      <w:r w:rsidR="007C2114"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Естественный статус личности – место человека в системе общественных отношений, определяемое существенными и относительно устойчивыми характеристиками человека.</w:t>
      </w:r>
      <w:r w:rsidR="007C2114"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Профессионально-должностной статус – это социальный показатель, который фиксирует социальное, экономическое и производственное положение человека в обществе. Любой человек обладает множеством статусов, и в каждый момент времени в зависимости от окружающей нас обстановки какой-то из статусов может доминировать над остальными</w:t>
      </w:r>
      <w:r w:rsidR="007C2114" w:rsidRPr="007C2114">
        <w:rPr>
          <w:rFonts w:ascii="Times New Roman" w:eastAsia="Calibri" w:hAnsi="Times New Roman" w:cs="Times New Roman"/>
          <w:sz w:val="28"/>
          <w:szCs w:val="28"/>
        </w:rPr>
        <w:t>.</w:t>
      </w:r>
      <w:r w:rsidRPr="007C2114">
        <w:rPr>
          <w:rFonts w:ascii="Times New Roman" w:eastAsia="Calibri" w:hAnsi="Times New Roman" w:cs="Times New Roman"/>
          <w:sz w:val="28"/>
          <w:szCs w:val="28"/>
        </w:rPr>
        <w:t xml:space="preserve"> В течение нашей жизни мы утрачиваем одни статусы</w:t>
      </w:r>
      <w:r w:rsidR="007C2114" w:rsidRP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и приобрета</w:t>
      </w:r>
      <w:r w:rsidR="007C2114" w:rsidRPr="007C2114">
        <w:rPr>
          <w:rFonts w:ascii="Times New Roman" w:eastAsia="Calibri" w:hAnsi="Times New Roman" w:cs="Times New Roman"/>
          <w:sz w:val="28"/>
          <w:szCs w:val="28"/>
        </w:rPr>
        <w:t>ем другие</w:t>
      </w:r>
      <w:r w:rsidRPr="007C2114">
        <w:rPr>
          <w:rFonts w:ascii="Times New Roman" w:eastAsia="Calibri" w:hAnsi="Times New Roman" w:cs="Times New Roman"/>
          <w:sz w:val="28"/>
          <w:szCs w:val="28"/>
        </w:rPr>
        <w:t>.</w:t>
      </w:r>
    </w:p>
    <w:p w:rsidR="00366760" w:rsidRPr="007C2114" w:rsidRDefault="00366760" w:rsidP="00717B9C">
      <w:pPr>
        <w:spacing w:after="0" w:line="240" w:lineRule="auto"/>
        <w:jc w:val="both"/>
        <w:rPr>
          <w:rFonts w:ascii="Times New Roman" w:eastAsia="Calibri" w:hAnsi="Times New Roman" w:cs="Times New Roman"/>
          <w:sz w:val="28"/>
          <w:szCs w:val="28"/>
        </w:rPr>
      </w:pPr>
      <w:r w:rsidRPr="007C2114">
        <w:rPr>
          <w:rFonts w:ascii="Times New Roman" w:eastAsia="Calibri" w:hAnsi="Times New Roman" w:cs="Times New Roman"/>
          <w:sz w:val="28"/>
          <w:szCs w:val="28"/>
        </w:rPr>
        <w:lastRenderedPageBreak/>
        <w:t>Социальная роль – это совокупность действий, которые должен выполнить человек, занимающий данный статус в социальной системе.</w:t>
      </w:r>
      <w:r w:rsidR="007C2114">
        <w:rPr>
          <w:rFonts w:ascii="Times New Roman" w:eastAsia="Calibri" w:hAnsi="Times New Roman" w:cs="Times New Roman"/>
          <w:sz w:val="28"/>
          <w:szCs w:val="28"/>
        </w:rPr>
        <w:t xml:space="preserve"> </w:t>
      </w:r>
      <w:r w:rsidRPr="007C2114">
        <w:rPr>
          <w:rFonts w:ascii="Times New Roman" w:eastAsia="Calibri" w:hAnsi="Times New Roman" w:cs="Times New Roman"/>
          <w:sz w:val="28"/>
          <w:szCs w:val="28"/>
        </w:rPr>
        <w:t>При этом каждый статус предполагает выполнение не одной, а нескольких ролей. Совокупность ролей, выполнение которых предписывается одним статусом, называется ролевым набором. Очевидно, что чем выше положение человека в обществе, т. е. чем больше у него социальный статус, тем больше ролей он выполняет.</w:t>
      </w:r>
    </w:p>
    <w:p w:rsidR="00366760" w:rsidRDefault="00366760" w:rsidP="00717B9C">
      <w:pPr>
        <w:spacing w:after="0"/>
        <w:jc w:val="both"/>
        <w:rPr>
          <w:rFonts w:ascii="Times New Roman" w:eastAsia="Calibri" w:hAnsi="Times New Roman" w:cs="Times New Roman"/>
          <w:b/>
          <w:sz w:val="28"/>
          <w:szCs w:val="28"/>
        </w:rPr>
      </w:pPr>
    </w:p>
    <w:p w:rsidR="00366760" w:rsidRDefault="00366760" w:rsidP="00717B9C">
      <w:pPr>
        <w:spacing w:after="0"/>
        <w:jc w:val="both"/>
        <w:rPr>
          <w:rFonts w:ascii="Times New Roman" w:eastAsia="Calibri" w:hAnsi="Times New Roman" w:cs="Times New Roman"/>
          <w:b/>
          <w:sz w:val="28"/>
          <w:szCs w:val="28"/>
        </w:rPr>
      </w:pPr>
    </w:p>
    <w:p w:rsidR="00366760" w:rsidRDefault="00366760" w:rsidP="00717B9C">
      <w:pPr>
        <w:spacing w:after="0"/>
        <w:jc w:val="both"/>
        <w:rPr>
          <w:rFonts w:ascii="Times New Roman" w:eastAsia="Calibri" w:hAnsi="Times New Roman" w:cs="Times New Roman"/>
          <w:b/>
          <w:sz w:val="28"/>
          <w:szCs w:val="28"/>
        </w:rPr>
      </w:pPr>
    </w:p>
    <w:p w:rsidR="00366760" w:rsidRDefault="00366760" w:rsidP="00717B9C">
      <w:pPr>
        <w:spacing w:after="0"/>
        <w:jc w:val="both"/>
        <w:rPr>
          <w:rFonts w:ascii="Times New Roman" w:eastAsia="Calibri" w:hAnsi="Times New Roman" w:cs="Times New Roman"/>
          <w:b/>
          <w:sz w:val="28"/>
          <w:szCs w:val="28"/>
        </w:rPr>
      </w:pPr>
    </w:p>
    <w:p w:rsidR="00366760" w:rsidRDefault="00366760" w:rsidP="00717B9C">
      <w:pPr>
        <w:spacing w:after="0"/>
        <w:jc w:val="both"/>
        <w:rPr>
          <w:rFonts w:ascii="Times New Roman" w:eastAsia="Calibri" w:hAnsi="Times New Roman" w:cs="Times New Roman"/>
          <w:b/>
          <w:sz w:val="28"/>
          <w:szCs w:val="28"/>
        </w:rPr>
      </w:pPr>
    </w:p>
    <w:p w:rsidR="00366760" w:rsidRDefault="00366760" w:rsidP="00717B9C">
      <w:pPr>
        <w:spacing w:after="0"/>
        <w:jc w:val="both"/>
        <w:rPr>
          <w:rFonts w:ascii="Times New Roman" w:eastAsia="Calibri" w:hAnsi="Times New Roman" w:cs="Times New Roman"/>
          <w:b/>
          <w:sz w:val="28"/>
          <w:szCs w:val="28"/>
        </w:rPr>
      </w:pPr>
    </w:p>
    <w:p w:rsidR="00366760" w:rsidRDefault="00366760" w:rsidP="00717B9C">
      <w:pPr>
        <w:spacing w:after="0"/>
        <w:jc w:val="both"/>
        <w:rPr>
          <w:rFonts w:ascii="Times New Roman" w:eastAsia="Calibri" w:hAnsi="Times New Roman" w:cs="Times New Roman"/>
          <w:b/>
          <w:sz w:val="28"/>
          <w:szCs w:val="28"/>
        </w:rPr>
      </w:pPr>
    </w:p>
    <w:p w:rsidR="00366760" w:rsidRDefault="00366760" w:rsidP="00717B9C">
      <w:pPr>
        <w:spacing w:after="0"/>
        <w:jc w:val="both"/>
        <w:rPr>
          <w:rFonts w:ascii="Times New Roman" w:eastAsia="Calibri" w:hAnsi="Times New Roman" w:cs="Times New Roman"/>
          <w:b/>
          <w:sz w:val="28"/>
          <w:szCs w:val="28"/>
        </w:rPr>
      </w:pPr>
    </w:p>
    <w:p w:rsidR="00366760" w:rsidRDefault="00366760" w:rsidP="00717B9C">
      <w:pPr>
        <w:spacing w:after="0"/>
        <w:jc w:val="both"/>
        <w:rPr>
          <w:rFonts w:ascii="Times New Roman" w:eastAsia="Calibri" w:hAnsi="Times New Roman" w:cs="Times New Roman"/>
          <w:b/>
          <w:sz w:val="28"/>
          <w:szCs w:val="28"/>
        </w:rPr>
      </w:pPr>
    </w:p>
    <w:p w:rsidR="00366760" w:rsidRDefault="00366760" w:rsidP="00717B9C">
      <w:pPr>
        <w:spacing w:after="0"/>
        <w:jc w:val="both"/>
        <w:rPr>
          <w:rFonts w:ascii="Times New Roman" w:eastAsia="Calibri" w:hAnsi="Times New Roman" w:cs="Times New Roman"/>
          <w:b/>
          <w:sz w:val="28"/>
          <w:szCs w:val="28"/>
        </w:rPr>
      </w:pPr>
    </w:p>
    <w:p w:rsidR="00366760" w:rsidRDefault="00366760" w:rsidP="00717B9C">
      <w:pPr>
        <w:spacing w:after="0"/>
        <w:jc w:val="both"/>
        <w:rPr>
          <w:rFonts w:ascii="Times New Roman" w:eastAsia="Calibri" w:hAnsi="Times New Roman" w:cs="Times New Roman"/>
          <w:b/>
          <w:sz w:val="28"/>
          <w:szCs w:val="28"/>
        </w:rPr>
      </w:pPr>
    </w:p>
    <w:p w:rsidR="00366760" w:rsidRDefault="00366760" w:rsidP="00717B9C">
      <w:pPr>
        <w:spacing w:after="0"/>
        <w:jc w:val="both"/>
        <w:rPr>
          <w:rFonts w:ascii="Times New Roman" w:eastAsia="Calibri" w:hAnsi="Times New Roman" w:cs="Times New Roman"/>
          <w:b/>
          <w:sz w:val="28"/>
          <w:szCs w:val="28"/>
        </w:rPr>
      </w:pPr>
    </w:p>
    <w:p w:rsidR="00366760" w:rsidRDefault="00366760" w:rsidP="00717B9C">
      <w:pPr>
        <w:spacing w:after="0"/>
        <w:jc w:val="both"/>
        <w:rPr>
          <w:rFonts w:ascii="Times New Roman" w:eastAsia="Calibri" w:hAnsi="Times New Roman" w:cs="Times New Roman"/>
          <w:b/>
          <w:sz w:val="28"/>
          <w:szCs w:val="28"/>
        </w:rPr>
      </w:pPr>
    </w:p>
    <w:p w:rsidR="00366760" w:rsidRDefault="00366760" w:rsidP="00366760">
      <w:pPr>
        <w:spacing w:after="0"/>
        <w:rPr>
          <w:rFonts w:ascii="Times New Roman" w:eastAsia="Calibri" w:hAnsi="Times New Roman" w:cs="Times New Roman"/>
          <w:b/>
          <w:sz w:val="28"/>
          <w:szCs w:val="28"/>
        </w:rPr>
      </w:pPr>
    </w:p>
    <w:p w:rsidR="00366760" w:rsidRDefault="00366760" w:rsidP="00366760">
      <w:pPr>
        <w:spacing w:after="0"/>
        <w:rPr>
          <w:rFonts w:ascii="Times New Roman" w:eastAsia="Calibri" w:hAnsi="Times New Roman" w:cs="Times New Roman"/>
          <w:b/>
          <w:sz w:val="28"/>
          <w:szCs w:val="28"/>
        </w:rPr>
      </w:pPr>
    </w:p>
    <w:p w:rsidR="00366760" w:rsidRDefault="00366760" w:rsidP="00366760">
      <w:pPr>
        <w:spacing w:after="0"/>
        <w:rPr>
          <w:rFonts w:ascii="Times New Roman" w:eastAsia="Calibri" w:hAnsi="Times New Roman" w:cs="Times New Roman"/>
          <w:b/>
          <w:sz w:val="28"/>
          <w:szCs w:val="28"/>
        </w:rPr>
      </w:pPr>
    </w:p>
    <w:p w:rsidR="00366760" w:rsidRDefault="00366760" w:rsidP="00366760">
      <w:pPr>
        <w:spacing w:after="0"/>
        <w:rPr>
          <w:rFonts w:ascii="Times New Roman" w:eastAsia="Calibri" w:hAnsi="Times New Roman" w:cs="Times New Roman"/>
          <w:b/>
          <w:sz w:val="28"/>
          <w:szCs w:val="28"/>
        </w:rPr>
      </w:pPr>
    </w:p>
    <w:p w:rsidR="00366760" w:rsidRDefault="00366760" w:rsidP="00366760">
      <w:pPr>
        <w:spacing w:after="0"/>
        <w:rPr>
          <w:rFonts w:ascii="Times New Roman" w:eastAsia="Calibri" w:hAnsi="Times New Roman" w:cs="Times New Roman"/>
          <w:b/>
          <w:sz w:val="28"/>
          <w:szCs w:val="28"/>
        </w:rPr>
      </w:pPr>
    </w:p>
    <w:p w:rsidR="00366760" w:rsidRDefault="00366760" w:rsidP="00366760">
      <w:pPr>
        <w:spacing w:after="0"/>
        <w:rPr>
          <w:rFonts w:ascii="Times New Roman" w:eastAsia="Calibri" w:hAnsi="Times New Roman" w:cs="Times New Roman"/>
          <w:b/>
          <w:sz w:val="28"/>
          <w:szCs w:val="28"/>
        </w:rPr>
      </w:pPr>
    </w:p>
    <w:p w:rsidR="00366760" w:rsidRDefault="00366760" w:rsidP="00366760">
      <w:pPr>
        <w:spacing w:after="0"/>
        <w:rPr>
          <w:rFonts w:ascii="Times New Roman" w:eastAsia="Calibri" w:hAnsi="Times New Roman" w:cs="Times New Roman"/>
          <w:b/>
          <w:sz w:val="28"/>
          <w:szCs w:val="28"/>
        </w:rPr>
      </w:pPr>
    </w:p>
    <w:p w:rsidR="00366760" w:rsidRDefault="00366760" w:rsidP="00366760">
      <w:pPr>
        <w:spacing w:after="0"/>
        <w:rPr>
          <w:rFonts w:ascii="Times New Roman" w:eastAsia="Calibri" w:hAnsi="Times New Roman" w:cs="Times New Roman"/>
          <w:b/>
          <w:sz w:val="28"/>
          <w:szCs w:val="28"/>
        </w:rPr>
      </w:pPr>
    </w:p>
    <w:p w:rsidR="00366760" w:rsidRDefault="00366760" w:rsidP="00366760">
      <w:pPr>
        <w:spacing w:after="0"/>
        <w:rPr>
          <w:rFonts w:ascii="Times New Roman" w:eastAsia="Calibri" w:hAnsi="Times New Roman" w:cs="Times New Roman"/>
          <w:b/>
          <w:sz w:val="28"/>
          <w:szCs w:val="28"/>
        </w:rPr>
      </w:pPr>
    </w:p>
    <w:p w:rsidR="00366760" w:rsidRDefault="00366760"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366760" w:rsidRPr="00366760" w:rsidRDefault="00366760" w:rsidP="00366760">
      <w:pPr>
        <w:spacing w:after="0"/>
        <w:jc w:val="center"/>
        <w:rPr>
          <w:rFonts w:ascii="Times New Roman" w:eastAsia="Calibri" w:hAnsi="Times New Roman" w:cs="Times New Roman"/>
          <w:b/>
          <w:sz w:val="28"/>
          <w:szCs w:val="28"/>
        </w:rPr>
      </w:pPr>
      <w:r w:rsidRPr="00366760">
        <w:rPr>
          <w:rFonts w:ascii="Times New Roman" w:eastAsia="Calibri" w:hAnsi="Times New Roman" w:cs="Times New Roman"/>
          <w:b/>
          <w:sz w:val="28"/>
          <w:szCs w:val="28"/>
        </w:rPr>
        <w:lastRenderedPageBreak/>
        <w:t>14. Социальная структура российского общества: социально-классовая, социально-демографическая, социально-профессиональная, социально-территориальная, национальная подструктуры</w:t>
      </w:r>
    </w:p>
    <w:p w:rsidR="007C2114" w:rsidRDefault="007C2114" w:rsidP="007C2114">
      <w:pPr>
        <w:pStyle w:val="a6"/>
        <w:shd w:val="clear" w:color="auto" w:fill="FFFFFF"/>
        <w:spacing w:before="0" w:beforeAutospacing="0" w:after="0" w:afterAutospacing="0"/>
        <w:jc w:val="both"/>
        <w:rPr>
          <w:color w:val="000000"/>
          <w:sz w:val="28"/>
          <w:szCs w:val="28"/>
        </w:rPr>
      </w:pPr>
    </w:p>
    <w:p w:rsidR="007078A9" w:rsidRPr="007C2114" w:rsidRDefault="007078A9" w:rsidP="007C2114">
      <w:pPr>
        <w:pStyle w:val="a6"/>
        <w:shd w:val="clear" w:color="auto" w:fill="FFFFFF"/>
        <w:spacing w:before="0" w:beforeAutospacing="0" w:after="0" w:afterAutospacing="0"/>
        <w:jc w:val="both"/>
        <w:rPr>
          <w:color w:val="000000"/>
          <w:sz w:val="28"/>
          <w:szCs w:val="28"/>
        </w:rPr>
      </w:pPr>
      <w:r w:rsidRPr="007C2114">
        <w:rPr>
          <w:color w:val="000000"/>
          <w:sz w:val="28"/>
          <w:szCs w:val="28"/>
        </w:rPr>
        <w:t>Социально-классовая структура общества - совокупность общественных классов, некоторые их связи и отношения</w:t>
      </w:r>
      <w:r w:rsidR="007C2114">
        <w:rPr>
          <w:color w:val="000000"/>
          <w:sz w:val="28"/>
          <w:szCs w:val="28"/>
        </w:rPr>
        <w:t>.</w:t>
      </w:r>
      <w:r w:rsidRPr="007C2114">
        <w:rPr>
          <w:color w:val="000000"/>
          <w:sz w:val="28"/>
          <w:szCs w:val="28"/>
        </w:rPr>
        <w:t xml:space="preserve"> Основу социально-классовой структуры составляют классы - большие социальные общности людей, раз</w:t>
      </w:r>
      <w:r w:rsidR="007C2114">
        <w:rPr>
          <w:color w:val="000000"/>
          <w:sz w:val="28"/>
          <w:szCs w:val="28"/>
        </w:rPr>
        <w:t xml:space="preserve">личаются </w:t>
      </w:r>
      <w:r w:rsidRPr="007C2114">
        <w:rPr>
          <w:color w:val="000000"/>
          <w:sz w:val="28"/>
          <w:szCs w:val="28"/>
        </w:rPr>
        <w:t>по их месту в си</w:t>
      </w:r>
      <w:r w:rsidR="007C2114">
        <w:rPr>
          <w:color w:val="000000"/>
          <w:sz w:val="28"/>
          <w:szCs w:val="28"/>
        </w:rPr>
        <w:t>стеме общественного производств</w:t>
      </w:r>
      <w:r w:rsidRPr="007C2114">
        <w:rPr>
          <w:color w:val="000000"/>
          <w:sz w:val="28"/>
          <w:szCs w:val="28"/>
        </w:rPr>
        <w:t>а.</w:t>
      </w:r>
    </w:p>
    <w:p w:rsidR="007078A9" w:rsidRPr="007C2114" w:rsidRDefault="007078A9" w:rsidP="007C2114">
      <w:pPr>
        <w:pStyle w:val="a6"/>
        <w:shd w:val="clear" w:color="auto" w:fill="FFFFFF"/>
        <w:spacing w:before="0" w:beforeAutospacing="0" w:after="0" w:afterAutospacing="0"/>
        <w:jc w:val="both"/>
        <w:rPr>
          <w:color w:val="000000"/>
          <w:sz w:val="28"/>
          <w:szCs w:val="28"/>
        </w:rPr>
      </w:pPr>
      <w:r w:rsidRPr="007C2114">
        <w:rPr>
          <w:color w:val="000000"/>
          <w:sz w:val="28"/>
          <w:szCs w:val="28"/>
        </w:rPr>
        <w:t>Социально-демографическая структура включает общности, выделяемые по возрасту, полу</w:t>
      </w:r>
      <w:r w:rsidR="007C2114">
        <w:rPr>
          <w:color w:val="000000"/>
          <w:sz w:val="28"/>
          <w:szCs w:val="28"/>
        </w:rPr>
        <w:t>.</w:t>
      </w:r>
      <w:r w:rsidRPr="007C2114">
        <w:rPr>
          <w:color w:val="000000"/>
          <w:sz w:val="28"/>
          <w:szCs w:val="28"/>
        </w:rPr>
        <w:t xml:space="preserve"> Эти группы образуются на основе социально-демографических признаков (молод</w:t>
      </w:r>
      <w:r w:rsidR="007C2114">
        <w:rPr>
          <w:color w:val="000000"/>
          <w:sz w:val="28"/>
          <w:szCs w:val="28"/>
        </w:rPr>
        <w:t>ежь, пенсионеры, женщины и т.д</w:t>
      </w:r>
      <w:r w:rsidRPr="007C2114">
        <w:rPr>
          <w:color w:val="000000"/>
          <w:sz w:val="28"/>
          <w:szCs w:val="28"/>
        </w:rPr>
        <w:t>.).</w:t>
      </w:r>
    </w:p>
    <w:p w:rsidR="007078A9" w:rsidRPr="007C2114" w:rsidRDefault="007078A9" w:rsidP="007C2114">
      <w:pPr>
        <w:pStyle w:val="a6"/>
        <w:shd w:val="clear" w:color="auto" w:fill="FFFFFF"/>
        <w:spacing w:before="0" w:beforeAutospacing="0" w:after="0" w:afterAutospacing="0"/>
        <w:jc w:val="both"/>
        <w:rPr>
          <w:color w:val="000000"/>
          <w:sz w:val="28"/>
          <w:szCs w:val="28"/>
        </w:rPr>
      </w:pPr>
      <w:r w:rsidRPr="007C2114">
        <w:rPr>
          <w:color w:val="000000"/>
          <w:sz w:val="28"/>
          <w:szCs w:val="28"/>
        </w:rPr>
        <w:t>Профессионально-квалификационная структура общества включает общности, образующиеся на основе профессиональной деятельности в различных отраслях народного хозяйства</w:t>
      </w:r>
      <w:r w:rsidR="007C2114">
        <w:rPr>
          <w:color w:val="000000"/>
          <w:sz w:val="28"/>
          <w:szCs w:val="28"/>
        </w:rPr>
        <w:t>.</w:t>
      </w:r>
      <w:r w:rsidRPr="007C2114">
        <w:rPr>
          <w:color w:val="000000"/>
          <w:sz w:val="28"/>
          <w:szCs w:val="28"/>
        </w:rPr>
        <w:t xml:space="preserve"> Чем больше видов производственной деятельности, тем больше различаются профессиональные категории (медики,</w:t>
      </w:r>
      <w:r w:rsidR="007C2114">
        <w:rPr>
          <w:color w:val="000000"/>
          <w:sz w:val="28"/>
          <w:szCs w:val="28"/>
        </w:rPr>
        <w:t xml:space="preserve"> педагоги, предприниматели и т.</w:t>
      </w:r>
      <w:r w:rsidRPr="007C2114">
        <w:rPr>
          <w:color w:val="000000"/>
          <w:sz w:val="28"/>
          <w:szCs w:val="28"/>
        </w:rPr>
        <w:t>п.).</w:t>
      </w:r>
    </w:p>
    <w:p w:rsidR="007078A9" w:rsidRPr="007C2114" w:rsidRDefault="007078A9" w:rsidP="007C2114">
      <w:pPr>
        <w:pStyle w:val="a6"/>
        <w:shd w:val="clear" w:color="auto" w:fill="FFFFFF"/>
        <w:spacing w:before="0" w:beforeAutospacing="0" w:after="0" w:afterAutospacing="0"/>
        <w:jc w:val="both"/>
        <w:rPr>
          <w:color w:val="000000"/>
          <w:sz w:val="28"/>
          <w:szCs w:val="28"/>
        </w:rPr>
      </w:pPr>
      <w:r w:rsidRPr="007C2114">
        <w:rPr>
          <w:color w:val="000000"/>
          <w:sz w:val="28"/>
          <w:szCs w:val="28"/>
        </w:rPr>
        <w:t>Социально-территориальная структура - обязательный компонент социальной структуры любого общества</w:t>
      </w:r>
      <w:r w:rsidR="007C2114">
        <w:rPr>
          <w:color w:val="000000"/>
          <w:sz w:val="28"/>
          <w:szCs w:val="28"/>
        </w:rPr>
        <w:t>.</w:t>
      </w:r>
      <w:r w:rsidRPr="007C2114">
        <w:rPr>
          <w:color w:val="000000"/>
          <w:sz w:val="28"/>
          <w:szCs w:val="28"/>
        </w:rPr>
        <w:t xml:space="preserve"> Территориальные общности распределяются по месту жительства (жите</w:t>
      </w:r>
      <w:r w:rsidR="007C2114">
        <w:rPr>
          <w:color w:val="000000"/>
          <w:sz w:val="28"/>
          <w:szCs w:val="28"/>
        </w:rPr>
        <w:t xml:space="preserve">ли города, жители села, жители </w:t>
      </w:r>
      <w:r w:rsidRPr="007C2114">
        <w:rPr>
          <w:color w:val="000000"/>
          <w:sz w:val="28"/>
          <w:szCs w:val="28"/>
        </w:rPr>
        <w:t xml:space="preserve"> определенных регионов).</w:t>
      </w:r>
    </w:p>
    <w:p w:rsidR="007078A9" w:rsidRPr="007C2114" w:rsidRDefault="007078A9" w:rsidP="007C2114">
      <w:pPr>
        <w:pStyle w:val="a6"/>
        <w:shd w:val="clear" w:color="auto" w:fill="FFFFFF"/>
        <w:spacing w:before="0" w:beforeAutospacing="0" w:after="0" w:afterAutospacing="0"/>
        <w:jc w:val="both"/>
        <w:rPr>
          <w:color w:val="000000"/>
          <w:sz w:val="28"/>
          <w:szCs w:val="28"/>
        </w:rPr>
      </w:pPr>
      <w:r w:rsidRPr="007C2114">
        <w:rPr>
          <w:color w:val="000000"/>
          <w:sz w:val="28"/>
          <w:szCs w:val="28"/>
        </w:rPr>
        <w:t>Этнические общности</w:t>
      </w:r>
      <w:r w:rsidR="007C2114">
        <w:rPr>
          <w:color w:val="000000"/>
          <w:sz w:val="28"/>
          <w:szCs w:val="28"/>
        </w:rPr>
        <w:t xml:space="preserve"> </w:t>
      </w:r>
      <w:r w:rsidRPr="007C2114">
        <w:rPr>
          <w:color w:val="000000"/>
          <w:sz w:val="28"/>
          <w:szCs w:val="28"/>
        </w:rPr>
        <w:t>-</w:t>
      </w:r>
      <w:r w:rsidR="007C2114">
        <w:rPr>
          <w:color w:val="000000"/>
          <w:sz w:val="28"/>
          <w:szCs w:val="28"/>
        </w:rPr>
        <w:t xml:space="preserve"> </w:t>
      </w:r>
      <w:r w:rsidRPr="007C2114">
        <w:rPr>
          <w:color w:val="000000"/>
          <w:sz w:val="28"/>
          <w:szCs w:val="28"/>
        </w:rPr>
        <w:t>это общности людей, объединенных по этническому признаку (народ, нация).</w:t>
      </w:r>
    </w:p>
    <w:p w:rsidR="007078A9" w:rsidRPr="007C2114" w:rsidRDefault="007078A9" w:rsidP="007C2114">
      <w:pPr>
        <w:pStyle w:val="a6"/>
        <w:shd w:val="clear" w:color="auto" w:fill="FFFFFF"/>
        <w:spacing w:before="0" w:beforeAutospacing="0" w:after="0" w:afterAutospacing="0"/>
        <w:jc w:val="both"/>
        <w:rPr>
          <w:color w:val="000000"/>
          <w:sz w:val="28"/>
          <w:szCs w:val="28"/>
        </w:rPr>
      </w:pPr>
      <w:r w:rsidRPr="007C2114">
        <w:rPr>
          <w:color w:val="000000"/>
          <w:sz w:val="28"/>
          <w:szCs w:val="28"/>
        </w:rPr>
        <w:t xml:space="preserve">Конфессиональные общности - это группы людей, образуются на основе вероисповедания, на основе принадлежности </w:t>
      </w:r>
      <w:proofErr w:type="gramStart"/>
      <w:r w:rsidRPr="007C2114">
        <w:rPr>
          <w:color w:val="000000"/>
          <w:sz w:val="28"/>
          <w:szCs w:val="28"/>
        </w:rPr>
        <w:t>к</w:t>
      </w:r>
      <w:proofErr w:type="gramEnd"/>
      <w:r w:rsidRPr="007C2114">
        <w:rPr>
          <w:color w:val="000000"/>
          <w:sz w:val="28"/>
          <w:szCs w:val="28"/>
        </w:rPr>
        <w:t xml:space="preserve"> определенной </w:t>
      </w:r>
      <w:r w:rsidR="007C2114">
        <w:rPr>
          <w:color w:val="000000"/>
          <w:sz w:val="28"/>
          <w:szCs w:val="28"/>
        </w:rPr>
        <w:t>веры (христиане, буддисты и т.п</w:t>
      </w:r>
      <w:r w:rsidRPr="007C2114">
        <w:rPr>
          <w:color w:val="000000"/>
          <w:sz w:val="28"/>
          <w:szCs w:val="28"/>
        </w:rPr>
        <w:t>.).</w:t>
      </w:r>
    </w:p>
    <w:p w:rsidR="00366760" w:rsidRDefault="00366760"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C2114" w:rsidRDefault="007C2114" w:rsidP="00366760">
      <w:pPr>
        <w:spacing w:after="0"/>
        <w:rPr>
          <w:rFonts w:ascii="Times New Roman" w:eastAsia="Calibri" w:hAnsi="Times New Roman" w:cs="Times New Roman"/>
          <w:b/>
          <w:sz w:val="28"/>
          <w:szCs w:val="28"/>
        </w:rPr>
      </w:pPr>
    </w:p>
    <w:p w:rsidR="007078A9" w:rsidRDefault="007078A9" w:rsidP="00366760">
      <w:pPr>
        <w:spacing w:after="0"/>
        <w:rPr>
          <w:rFonts w:ascii="Times New Roman" w:eastAsia="Calibri" w:hAnsi="Times New Roman" w:cs="Times New Roman"/>
          <w:b/>
          <w:sz w:val="28"/>
          <w:szCs w:val="28"/>
        </w:rPr>
      </w:pPr>
    </w:p>
    <w:p w:rsidR="007078A9" w:rsidRDefault="007078A9" w:rsidP="00366760">
      <w:pPr>
        <w:spacing w:after="0"/>
        <w:rPr>
          <w:rFonts w:ascii="Times New Roman" w:eastAsia="Calibri" w:hAnsi="Times New Roman" w:cs="Times New Roman"/>
          <w:b/>
          <w:sz w:val="28"/>
          <w:szCs w:val="28"/>
        </w:rPr>
      </w:pPr>
    </w:p>
    <w:p w:rsidR="007078A9" w:rsidRDefault="007078A9" w:rsidP="00366760">
      <w:pPr>
        <w:spacing w:after="0"/>
        <w:rPr>
          <w:rFonts w:ascii="Times New Roman" w:eastAsia="Calibri" w:hAnsi="Times New Roman" w:cs="Times New Roman"/>
          <w:b/>
          <w:sz w:val="28"/>
          <w:szCs w:val="28"/>
        </w:rPr>
      </w:pPr>
    </w:p>
    <w:p w:rsidR="007078A9" w:rsidRDefault="007078A9" w:rsidP="00366760">
      <w:pPr>
        <w:spacing w:after="0"/>
        <w:rPr>
          <w:rFonts w:ascii="Times New Roman" w:eastAsia="Calibri" w:hAnsi="Times New Roman" w:cs="Times New Roman"/>
          <w:b/>
          <w:sz w:val="28"/>
          <w:szCs w:val="28"/>
        </w:rPr>
      </w:pPr>
    </w:p>
    <w:p w:rsidR="007078A9" w:rsidRDefault="007078A9" w:rsidP="00366760">
      <w:pPr>
        <w:spacing w:after="0"/>
        <w:rPr>
          <w:rFonts w:ascii="Times New Roman" w:eastAsia="Calibri" w:hAnsi="Times New Roman" w:cs="Times New Roman"/>
          <w:b/>
          <w:sz w:val="28"/>
          <w:szCs w:val="28"/>
        </w:rPr>
      </w:pPr>
    </w:p>
    <w:p w:rsidR="007078A9" w:rsidRDefault="007078A9" w:rsidP="00366760">
      <w:pPr>
        <w:spacing w:after="0"/>
        <w:rPr>
          <w:rFonts w:ascii="Times New Roman" w:eastAsia="Calibri" w:hAnsi="Times New Roman" w:cs="Times New Roman"/>
          <w:b/>
          <w:sz w:val="28"/>
          <w:szCs w:val="28"/>
        </w:rPr>
      </w:pPr>
    </w:p>
    <w:p w:rsidR="007078A9" w:rsidRDefault="007078A9" w:rsidP="00366760">
      <w:pPr>
        <w:spacing w:after="0"/>
        <w:rPr>
          <w:rFonts w:ascii="Times New Roman" w:eastAsia="Calibri" w:hAnsi="Times New Roman" w:cs="Times New Roman"/>
          <w:b/>
          <w:sz w:val="28"/>
          <w:szCs w:val="28"/>
        </w:rPr>
      </w:pPr>
    </w:p>
    <w:p w:rsidR="007078A9" w:rsidRDefault="007078A9" w:rsidP="00366760">
      <w:pPr>
        <w:spacing w:after="0"/>
        <w:rPr>
          <w:rFonts w:ascii="Times New Roman" w:eastAsia="Calibri" w:hAnsi="Times New Roman" w:cs="Times New Roman"/>
          <w:b/>
          <w:sz w:val="28"/>
          <w:szCs w:val="28"/>
        </w:rPr>
      </w:pPr>
    </w:p>
    <w:p w:rsidR="007078A9" w:rsidRDefault="007078A9" w:rsidP="007078A9">
      <w:pPr>
        <w:spacing w:after="0"/>
        <w:ind w:firstLine="709"/>
        <w:jc w:val="center"/>
        <w:rPr>
          <w:rFonts w:ascii="Times New Roman" w:eastAsia="Calibri" w:hAnsi="Times New Roman" w:cs="Times New Roman"/>
          <w:b/>
          <w:sz w:val="28"/>
          <w:szCs w:val="28"/>
        </w:rPr>
      </w:pPr>
      <w:r w:rsidRPr="007078A9">
        <w:rPr>
          <w:rFonts w:ascii="Times New Roman" w:eastAsia="Calibri" w:hAnsi="Times New Roman" w:cs="Times New Roman"/>
          <w:b/>
          <w:sz w:val="28"/>
          <w:szCs w:val="28"/>
        </w:rPr>
        <w:lastRenderedPageBreak/>
        <w:t>15. Социальная группа – образующий элемент социальной структуры: сущность понятия, виды.</w:t>
      </w:r>
    </w:p>
    <w:p w:rsidR="0078253E" w:rsidRPr="007078A9" w:rsidRDefault="0078253E" w:rsidP="007078A9">
      <w:pPr>
        <w:spacing w:after="0"/>
        <w:ind w:firstLine="709"/>
        <w:jc w:val="center"/>
        <w:rPr>
          <w:rFonts w:ascii="Times New Roman" w:eastAsia="Calibri" w:hAnsi="Times New Roman" w:cs="Times New Roman"/>
          <w:b/>
          <w:sz w:val="28"/>
          <w:szCs w:val="28"/>
        </w:rPr>
      </w:pPr>
    </w:p>
    <w:p w:rsidR="00431E7E" w:rsidRDefault="00431E7E" w:rsidP="00E451E1">
      <w:pPr>
        <w:spacing w:after="0" w:line="240" w:lineRule="auto"/>
        <w:jc w:val="both"/>
        <w:rPr>
          <w:rFonts w:ascii="Times New Roman" w:eastAsia="Calibri" w:hAnsi="Times New Roman" w:cs="Times New Roman"/>
          <w:sz w:val="28"/>
          <w:szCs w:val="28"/>
        </w:rPr>
      </w:pPr>
      <w:r w:rsidRPr="00431E7E">
        <w:rPr>
          <w:rFonts w:ascii="Times New Roman" w:eastAsia="Calibri" w:hAnsi="Times New Roman" w:cs="Calibri"/>
          <w:color w:val="000000"/>
          <w:sz w:val="28"/>
          <w:szCs w:val="28"/>
          <w:shd w:val="clear" w:color="auto" w:fill="FFFFFF"/>
        </w:rPr>
        <w:t>Социальная группа – это совокупность людей, которые  определенным образом взаимодействуют  друг с другом, осознают свою принадлежность к данной группе и считаются ее членами с точки зрения других людей.</w:t>
      </w:r>
      <w:r>
        <w:rPr>
          <w:rFonts w:ascii="Times New Roman" w:eastAsia="Calibri" w:hAnsi="Times New Roman" w:cs="Calibri"/>
          <w:color w:val="000000"/>
          <w:sz w:val="24"/>
          <w:szCs w:val="24"/>
          <w:shd w:val="clear" w:color="auto" w:fill="FFFFFF"/>
        </w:rPr>
        <w:t xml:space="preserve"> </w:t>
      </w:r>
      <w:r w:rsidR="007078A9" w:rsidRPr="00E451E1">
        <w:rPr>
          <w:rFonts w:ascii="Times New Roman" w:eastAsia="Calibri" w:hAnsi="Times New Roman" w:cs="Times New Roman"/>
          <w:sz w:val="28"/>
          <w:szCs w:val="28"/>
        </w:rPr>
        <w:t xml:space="preserve">Созданию групп способствуют сходные интересы и цели людей, а также осознание того факта, что при объединении действий можно достичь существенно большего результата, чем при индивидуальном действии Можно утверждать с полной уверенностью, что только в группе человек становится личностью и способен найти полное самовыражение.   </w:t>
      </w:r>
      <w:r>
        <w:rPr>
          <w:rFonts w:ascii="Times New Roman" w:eastAsia="Calibri" w:hAnsi="Times New Roman" w:cs="Times New Roman"/>
          <w:sz w:val="28"/>
          <w:szCs w:val="28"/>
        </w:rPr>
        <w:t>С</w:t>
      </w:r>
      <w:r w:rsidR="007078A9" w:rsidRPr="00E451E1">
        <w:rPr>
          <w:rFonts w:ascii="Times New Roman" w:eastAsia="Calibri" w:hAnsi="Times New Roman" w:cs="Times New Roman"/>
          <w:sz w:val="28"/>
          <w:szCs w:val="28"/>
        </w:rPr>
        <w:t>оц</w:t>
      </w:r>
      <w:r>
        <w:rPr>
          <w:rFonts w:ascii="Times New Roman" w:eastAsia="Calibri" w:hAnsi="Times New Roman" w:cs="Times New Roman"/>
          <w:sz w:val="28"/>
          <w:szCs w:val="28"/>
        </w:rPr>
        <w:t>иальные</w:t>
      </w:r>
      <w:r w:rsidR="007078A9" w:rsidRPr="00E451E1">
        <w:rPr>
          <w:rFonts w:ascii="Times New Roman" w:eastAsia="Calibri" w:hAnsi="Times New Roman" w:cs="Times New Roman"/>
          <w:sz w:val="28"/>
          <w:szCs w:val="28"/>
        </w:rPr>
        <w:t xml:space="preserve"> группы характеризуются:</w:t>
      </w:r>
    </w:p>
    <w:p w:rsidR="0078253E" w:rsidRDefault="00431E7E" w:rsidP="00E451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7078A9" w:rsidRPr="00E451E1">
        <w:rPr>
          <w:rFonts w:ascii="Times New Roman" w:eastAsia="Calibri" w:hAnsi="Times New Roman" w:cs="Times New Roman"/>
          <w:sz w:val="28"/>
          <w:szCs w:val="28"/>
        </w:rPr>
        <w:t>устойчивым взаимодействием, способствующим прочности и стабильности их существования;</w:t>
      </w:r>
    </w:p>
    <w:p w:rsidR="0078253E" w:rsidRDefault="007078A9" w:rsidP="00E451E1">
      <w:pPr>
        <w:spacing w:after="0" w:line="240" w:lineRule="auto"/>
        <w:jc w:val="both"/>
        <w:rPr>
          <w:rFonts w:ascii="Times New Roman" w:eastAsia="Calibri" w:hAnsi="Times New Roman" w:cs="Times New Roman"/>
          <w:sz w:val="28"/>
          <w:szCs w:val="28"/>
        </w:rPr>
      </w:pPr>
      <w:r w:rsidRPr="00E451E1">
        <w:rPr>
          <w:rFonts w:ascii="Times New Roman" w:eastAsia="Calibri" w:hAnsi="Times New Roman" w:cs="Times New Roman"/>
          <w:sz w:val="28"/>
          <w:szCs w:val="28"/>
        </w:rPr>
        <w:t xml:space="preserve">2) относительно высокой степенью единства и сплоченности; </w:t>
      </w:r>
    </w:p>
    <w:p w:rsidR="0078253E" w:rsidRDefault="007078A9" w:rsidP="00E451E1">
      <w:pPr>
        <w:spacing w:after="0" w:line="240" w:lineRule="auto"/>
        <w:jc w:val="both"/>
        <w:rPr>
          <w:rFonts w:ascii="Times New Roman" w:eastAsia="Calibri" w:hAnsi="Times New Roman" w:cs="Times New Roman"/>
          <w:sz w:val="28"/>
          <w:szCs w:val="28"/>
        </w:rPr>
      </w:pPr>
      <w:r w:rsidRPr="00E451E1">
        <w:rPr>
          <w:rFonts w:ascii="Times New Roman" w:eastAsia="Calibri" w:hAnsi="Times New Roman" w:cs="Times New Roman"/>
          <w:sz w:val="28"/>
          <w:szCs w:val="28"/>
        </w:rPr>
        <w:t xml:space="preserve">3) четко выраженной однородностью состава, предполагающего наличие признаков, присущих всем членам группы; </w:t>
      </w:r>
    </w:p>
    <w:p w:rsidR="0078253E" w:rsidRDefault="007078A9" w:rsidP="00E451E1">
      <w:pPr>
        <w:spacing w:after="0" w:line="240" w:lineRule="auto"/>
        <w:jc w:val="both"/>
        <w:rPr>
          <w:rFonts w:ascii="Times New Roman" w:eastAsia="Calibri" w:hAnsi="Times New Roman" w:cs="Times New Roman"/>
          <w:sz w:val="28"/>
          <w:szCs w:val="28"/>
        </w:rPr>
      </w:pPr>
      <w:r w:rsidRPr="00E451E1">
        <w:rPr>
          <w:rFonts w:ascii="Times New Roman" w:eastAsia="Calibri" w:hAnsi="Times New Roman" w:cs="Times New Roman"/>
          <w:sz w:val="28"/>
          <w:szCs w:val="28"/>
        </w:rPr>
        <w:t xml:space="preserve">4) возможностью вхождения в более широкие социальные общности в качестве структурных единиц. </w:t>
      </w:r>
    </w:p>
    <w:p w:rsidR="0078253E" w:rsidRDefault="007078A9" w:rsidP="00E451E1">
      <w:pPr>
        <w:spacing w:after="0" w:line="240" w:lineRule="auto"/>
        <w:jc w:val="both"/>
        <w:rPr>
          <w:rFonts w:ascii="Times New Roman" w:eastAsia="Calibri" w:hAnsi="Times New Roman" w:cs="Times New Roman"/>
          <w:sz w:val="28"/>
          <w:szCs w:val="28"/>
        </w:rPr>
      </w:pPr>
      <w:r w:rsidRPr="00E451E1">
        <w:rPr>
          <w:rFonts w:ascii="Times New Roman" w:eastAsia="Calibri" w:hAnsi="Times New Roman" w:cs="Times New Roman"/>
          <w:sz w:val="28"/>
          <w:szCs w:val="28"/>
        </w:rPr>
        <w:t>Выдел</w:t>
      </w:r>
      <w:r w:rsidR="0078253E">
        <w:rPr>
          <w:rFonts w:ascii="Times New Roman" w:eastAsia="Calibri" w:hAnsi="Times New Roman" w:cs="Times New Roman"/>
          <w:sz w:val="28"/>
          <w:szCs w:val="28"/>
        </w:rPr>
        <w:t>яют следующие разновидности социальных</w:t>
      </w:r>
      <w:r w:rsidRPr="00E451E1">
        <w:rPr>
          <w:rFonts w:ascii="Times New Roman" w:eastAsia="Calibri" w:hAnsi="Times New Roman" w:cs="Times New Roman"/>
          <w:sz w:val="28"/>
          <w:szCs w:val="28"/>
        </w:rPr>
        <w:t xml:space="preserve"> групп:</w:t>
      </w:r>
    </w:p>
    <w:p w:rsidR="0078253E" w:rsidRDefault="007078A9" w:rsidP="00E451E1">
      <w:pPr>
        <w:spacing w:after="0" w:line="240" w:lineRule="auto"/>
        <w:jc w:val="both"/>
        <w:rPr>
          <w:rFonts w:ascii="Times New Roman" w:eastAsia="Calibri" w:hAnsi="Times New Roman" w:cs="Times New Roman"/>
          <w:sz w:val="28"/>
          <w:szCs w:val="28"/>
        </w:rPr>
      </w:pPr>
      <w:r w:rsidRPr="00E451E1">
        <w:rPr>
          <w:rFonts w:ascii="Times New Roman" w:eastAsia="Calibri" w:hAnsi="Times New Roman" w:cs="Times New Roman"/>
          <w:sz w:val="28"/>
          <w:szCs w:val="28"/>
        </w:rPr>
        <w:t xml:space="preserve">1. В зависимости от характера взаимодействия — первичные и вторичные. </w:t>
      </w:r>
    </w:p>
    <w:p w:rsidR="0078253E" w:rsidRDefault="007078A9" w:rsidP="00E451E1">
      <w:pPr>
        <w:spacing w:after="0" w:line="240" w:lineRule="auto"/>
        <w:jc w:val="both"/>
        <w:rPr>
          <w:rFonts w:ascii="Times New Roman" w:eastAsia="Calibri" w:hAnsi="Times New Roman" w:cs="Times New Roman"/>
          <w:sz w:val="28"/>
          <w:szCs w:val="28"/>
        </w:rPr>
      </w:pPr>
      <w:r w:rsidRPr="00E451E1">
        <w:rPr>
          <w:rFonts w:ascii="Times New Roman" w:eastAsia="Calibri" w:hAnsi="Times New Roman" w:cs="Times New Roman"/>
          <w:sz w:val="28"/>
          <w:szCs w:val="28"/>
        </w:rPr>
        <w:t xml:space="preserve">2. В зависимости от способа организации и регулирования взаимодействия — формальные и неформальные. </w:t>
      </w:r>
    </w:p>
    <w:p w:rsidR="007078A9" w:rsidRPr="00E451E1" w:rsidRDefault="007078A9" w:rsidP="00E451E1">
      <w:pPr>
        <w:spacing w:after="0" w:line="240" w:lineRule="auto"/>
        <w:jc w:val="both"/>
        <w:rPr>
          <w:rFonts w:ascii="Times New Roman" w:eastAsia="Calibri" w:hAnsi="Times New Roman" w:cs="Times New Roman"/>
          <w:sz w:val="28"/>
          <w:szCs w:val="28"/>
        </w:rPr>
      </w:pPr>
      <w:r w:rsidRPr="00E451E1">
        <w:rPr>
          <w:rFonts w:ascii="Times New Roman" w:eastAsia="Calibri" w:hAnsi="Times New Roman" w:cs="Times New Roman"/>
          <w:sz w:val="28"/>
          <w:szCs w:val="28"/>
        </w:rPr>
        <w:t xml:space="preserve">3. В зависимости от принадлежности к ним индивидов - </w:t>
      </w:r>
      <w:proofErr w:type="spellStart"/>
      <w:r w:rsidRPr="00E451E1">
        <w:rPr>
          <w:rFonts w:ascii="Times New Roman" w:eastAsia="Calibri" w:hAnsi="Times New Roman" w:cs="Times New Roman"/>
          <w:sz w:val="28"/>
          <w:szCs w:val="28"/>
        </w:rPr>
        <w:t>ингруппы</w:t>
      </w:r>
      <w:proofErr w:type="spellEnd"/>
      <w:r w:rsidRPr="00E451E1">
        <w:rPr>
          <w:rFonts w:ascii="Times New Roman" w:eastAsia="Calibri" w:hAnsi="Times New Roman" w:cs="Times New Roman"/>
          <w:sz w:val="28"/>
          <w:szCs w:val="28"/>
        </w:rPr>
        <w:t xml:space="preserve"> и </w:t>
      </w:r>
      <w:proofErr w:type="spellStart"/>
      <w:r w:rsidRPr="00E451E1">
        <w:rPr>
          <w:rFonts w:ascii="Times New Roman" w:eastAsia="Calibri" w:hAnsi="Times New Roman" w:cs="Times New Roman"/>
          <w:sz w:val="28"/>
          <w:szCs w:val="28"/>
        </w:rPr>
        <w:t>аутгруппы</w:t>
      </w:r>
      <w:proofErr w:type="spellEnd"/>
      <w:r w:rsidRPr="00E451E1">
        <w:rPr>
          <w:rFonts w:ascii="Times New Roman" w:eastAsia="Calibri" w:hAnsi="Times New Roman" w:cs="Times New Roman"/>
          <w:sz w:val="28"/>
          <w:szCs w:val="28"/>
        </w:rPr>
        <w:t>.</w:t>
      </w:r>
    </w:p>
    <w:p w:rsidR="0078253E" w:rsidRDefault="007078A9" w:rsidP="00E451E1">
      <w:pPr>
        <w:spacing w:after="0" w:line="240" w:lineRule="auto"/>
        <w:jc w:val="both"/>
        <w:rPr>
          <w:rFonts w:ascii="Times New Roman" w:eastAsia="Calibri" w:hAnsi="Times New Roman" w:cs="Times New Roman"/>
          <w:sz w:val="28"/>
          <w:szCs w:val="28"/>
        </w:rPr>
      </w:pPr>
      <w:r w:rsidRPr="00E451E1">
        <w:rPr>
          <w:rFonts w:ascii="Times New Roman" w:eastAsia="Calibri" w:hAnsi="Times New Roman" w:cs="Times New Roman"/>
          <w:sz w:val="28"/>
          <w:szCs w:val="28"/>
        </w:rPr>
        <w:t xml:space="preserve">4. В зависимости от количественного состава и формы осуществления связей — малые и большие. </w:t>
      </w:r>
    </w:p>
    <w:p w:rsidR="007078A9" w:rsidRDefault="007078A9" w:rsidP="00E451E1">
      <w:pPr>
        <w:spacing w:after="0"/>
        <w:jc w:val="both"/>
        <w:rPr>
          <w:rFonts w:ascii="Times New Roman" w:eastAsia="Calibri" w:hAnsi="Times New Roman" w:cs="Times New Roman"/>
          <w:sz w:val="28"/>
          <w:szCs w:val="28"/>
        </w:rPr>
      </w:pPr>
    </w:p>
    <w:p w:rsidR="0078253E" w:rsidRDefault="0078253E" w:rsidP="00E451E1">
      <w:pPr>
        <w:spacing w:after="0"/>
        <w:jc w:val="both"/>
        <w:rPr>
          <w:rFonts w:ascii="Times New Roman" w:eastAsia="Calibri" w:hAnsi="Times New Roman" w:cs="Times New Roman"/>
          <w:sz w:val="28"/>
          <w:szCs w:val="28"/>
        </w:rPr>
      </w:pPr>
    </w:p>
    <w:p w:rsidR="0078253E" w:rsidRDefault="0078253E" w:rsidP="00E451E1">
      <w:pPr>
        <w:spacing w:after="0"/>
        <w:jc w:val="both"/>
        <w:rPr>
          <w:rFonts w:ascii="Times New Roman" w:eastAsia="Calibri" w:hAnsi="Times New Roman" w:cs="Times New Roman"/>
          <w:sz w:val="28"/>
          <w:szCs w:val="28"/>
        </w:rPr>
      </w:pPr>
    </w:p>
    <w:p w:rsidR="0078253E" w:rsidRDefault="0078253E" w:rsidP="00E451E1">
      <w:pPr>
        <w:spacing w:after="0"/>
        <w:jc w:val="both"/>
        <w:rPr>
          <w:rFonts w:ascii="Times New Roman" w:eastAsia="Calibri" w:hAnsi="Times New Roman" w:cs="Times New Roman"/>
          <w:sz w:val="28"/>
          <w:szCs w:val="28"/>
        </w:rPr>
      </w:pPr>
    </w:p>
    <w:p w:rsidR="0078253E" w:rsidRDefault="0078253E" w:rsidP="00E451E1">
      <w:pPr>
        <w:spacing w:after="0"/>
        <w:jc w:val="both"/>
        <w:rPr>
          <w:rFonts w:ascii="Times New Roman" w:eastAsia="Calibri" w:hAnsi="Times New Roman" w:cs="Times New Roman"/>
          <w:sz w:val="28"/>
          <w:szCs w:val="28"/>
        </w:rPr>
      </w:pPr>
    </w:p>
    <w:p w:rsidR="0078253E" w:rsidRDefault="0078253E" w:rsidP="00E451E1">
      <w:pPr>
        <w:spacing w:after="0"/>
        <w:jc w:val="both"/>
        <w:rPr>
          <w:rFonts w:ascii="Times New Roman" w:eastAsia="Calibri" w:hAnsi="Times New Roman" w:cs="Times New Roman"/>
          <w:sz w:val="28"/>
          <w:szCs w:val="28"/>
        </w:rPr>
      </w:pPr>
    </w:p>
    <w:p w:rsidR="0078253E" w:rsidRDefault="0078253E" w:rsidP="00E451E1">
      <w:pPr>
        <w:spacing w:after="0"/>
        <w:jc w:val="both"/>
        <w:rPr>
          <w:rFonts w:ascii="Times New Roman" w:eastAsia="Calibri" w:hAnsi="Times New Roman" w:cs="Times New Roman"/>
          <w:sz w:val="28"/>
          <w:szCs w:val="28"/>
        </w:rPr>
      </w:pPr>
    </w:p>
    <w:p w:rsidR="0078253E" w:rsidRDefault="0078253E" w:rsidP="00E451E1">
      <w:pPr>
        <w:spacing w:after="0"/>
        <w:jc w:val="both"/>
        <w:rPr>
          <w:rFonts w:ascii="Times New Roman" w:eastAsia="Calibri" w:hAnsi="Times New Roman" w:cs="Times New Roman"/>
          <w:sz w:val="28"/>
          <w:szCs w:val="28"/>
        </w:rPr>
      </w:pPr>
    </w:p>
    <w:p w:rsidR="0078253E" w:rsidRDefault="0078253E" w:rsidP="00E451E1">
      <w:pPr>
        <w:spacing w:after="0"/>
        <w:jc w:val="both"/>
        <w:rPr>
          <w:rFonts w:ascii="Times New Roman" w:eastAsia="Calibri" w:hAnsi="Times New Roman" w:cs="Times New Roman"/>
          <w:sz w:val="28"/>
          <w:szCs w:val="28"/>
        </w:rPr>
      </w:pPr>
    </w:p>
    <w:p w:rsidR="0078253E" w:rsidRPr="00E451E1" w:rsidRDefault="0078253E" w:rsidP="00E451E1">
      <w:pPr>
        <w:spacing w:after="0"/>
        <w:jc w:val="both"/>
        <w:rPr>
          <w:rFonts w:ascii="Times New Roman" w:eastAsia="Calibri" w:hAnsi="Times New Roman" w:cs="Times New Roman"/>
          <w:b/>
          <w:sz w:val="28"/>
          <w:szCs w:val="28"/>
        </w:rPr>
      </w:pPr>
    </w:p>
    <w:p w:rsidR="007078A9" w:rsidRPr="00E451E1" w:rsidRDefault="007078A9" w:rsidP="00E451E1">
      <w:pPr>
        <w:spacing w:after="0"/>
        <w:jc w:val="both"/>
        <w:rPr>
          <w:rFonts w:ascii="Times New Roman" w:eastAsia="Calibri" w:hAnsi="Times New Roman" w:cs="Times New Roman"/>
          <w:b/>
          <w:sz w:val="28"/>
          <w:szCs w:val="28"/>
        </w:rPr>
      </w:pPr>
    </w:p>
    <w:p w:rsidR="007078A9" w:rsidRPr="00E451E1" w:rsidRDefault="007078A9" w:rsidP="00E451E1">
      <w:pPr>
        <w:spacing w:after="0"/>
        <w:jc w:val="both"/>
        <w:rPr>
          <w:rFonts w:ascii="Times New Roman" w:eastAsia="Calibri" w:hAnsi="Times New Roman" w:cs="Times New Roman"/>
          <w:b/>
          <w:sz w:val="28"/>
          <w:szCs w:val="28"/>
        </w:rPr>
      </w:pPr>
    </w:p>
    <w:p w:rsidR="007078A9" w:rsidRDefault="007078A9" w:rsidP="00366760">
      <w:pPr>
        <w:spacing w:after="0"/>
        <w:rPr>
          <w:rFonts w:ascii="Times New Roman" w:eastAsia="Calibri" w:hAnsi="Times New Roman" w:cs="Times New Roman"/>
          <w:b/>
          <w:sz w:val="28"/>
          <w:szCs w:val="28"/>
        </w:rPr>
      </w:pPr>
    </w:p>
    <w:p w:rsidR="007078A9" w:rsidRDefault="007078A9" w:rsidP="00366760">
      <w:pPr>
        <w:spacing w:after="0"/>
        <w:rPr>
          <w:rFonts w:ascii="Times New Roman" w:eastAsia="Calibri" w:hAnsi="Times New Roman" w:cs="Times New Roman"/>
          <w:b/>
          <w:sz w:val="28"/>
          <w:szCs w:val="28"/>
        </w:rPr>
      </w:pPr>
    </w:p>
    <w:p w:rsidR="007078A9" w:rsidRDefault="007078A9" w:rsidP="00366760">
      <w:pPr>
        <w:spacing w:after="0"/>
        <w:rPr>
          <w:rFonts w:ascii="Times New Roman" w:eastAsia="Calibri" w:hAnsi="Times New Roman" w:cs="Times New Roman"/>
          <w:b/>
          <w:sz w:val="28"/>
          <w:szCs w:val="28"/>
        </w:rPr>
      </w:pPr>
    </w:p>
    <w:p w:rsidR="007078A9" w:rsidRDefault="007078A9" w:rsidP="007078A9">
      <w:pPr>
        <w:spacing w:after="0"/>
        <w:ind w:firstLine="709"/>
        <w:jc w:val="center"/>
        <w:rPr>
          <w:rFonts w:ascii="Times New Roman" w:eastAsia="Calibri" w:hAnsi="Times New Roman" w:cs="Times New Roman"/>
          <w:b/>
          <w:sz w:val="28"/>
          <w:szCs w:val="28"/>
        </w:rPr>
      </w:pPr>
      <w:r w:rsidRPr="007078A9">
        <w:rPr>
          <w:rFonts w:ascii="Times New Roman" w:eastAsia="Calibri" w:hAnsi="Times New Roman" w:cs="Times New Roman"/>
          <w:b/>
          <w:sz w:val="28"/>
          <w:szCs w:val="28"/>
        </w:rPr>
        <w:lastRenderedPageBreak/>
        <w:t>16. Специалисты финансово-банковского сектора как страта российской экономической интеллигенции.</w:t>
      </w:r>
    </w:p>
    <w:p w:rsidR="0078253E" w:rsidRPr="007078A9" w:rsidRDefault="0078253E" w:rsidP="007078A9">
      <w:pPr>
        <w:spacing w:after="0"/>
        <w:ind w:firstLine="709"/>
        <w:jc w:val="center"/>
        <w:rPr>
          <w:rFonts w:ascii="Times New Roman" w:eastAsia="Calibri" w:hAnsi="Times New Roman" w:cs="Times New Roman"/>
          <w:b/>
          <w:sz w:val="28"/>
          <w:szCs w:val="28"/>
        </w:rPr>
      </w:pPr>
    </w:p>
    <w:p w:rsidR="0078253E" w:rsidRDefault="007078A9" w:rsidP="0078253E">
      <w:pPr>
        <w:spacing w:after="0" w:line="240" w:lineRule="auto"/>
        <w:jc w:val="both"/>
        <w:rPr>
          <w:rFonts w:ascii="Times New Roman" w:eastAsia="Calibri" w:hAnsi="Times New Roman" w:cs="Times New Roman"/>
          <w:sz w:val="28"/>
          <w:szCs w:val="28"/>
        </w:rPr>
      </w:pPr>
      <w:r w:rsidRPr="0078253E">
        <w:rPr>
          <w:rFonts w:ascii="Times New Roman" w:eastAsia="Calibri" w:hAnsi="Times New Roman" w:cs="Times New Roman"/>
          <w:sz w:val="28"/>
          <w:szCs w:val="28"/>
        </w:rPr>
        <w:t xml:space="preserve">В структуре специалистов финансово-банковского сектора экономики можно выделить четыре основные страты. </w:t>
      </w:r>
    </w:p>
    <w:p w:rsidR="00C9594C" w:rsidRDefault="007078A9" w:rsidP="0078253E">
      <w:pPr>
        <w:spacing w:after="0" w:line="240" w:lineRule="auto"/>
        <w:jc w:val="both"/>
        <w:rPr>
          <w:rFonts w:ascii="Times New Roman" w:eastAsia="Calibri" w:hAnsi="Times New Roman" w:cs="Times New Roman"/>
          <w:sz w:val="28"/>
          <w:szCs w:val="28"/>
        </w:rPr>
      </w:pPr>
      <w:r w:rsidRPr="0078253E">
        <w:rPr>
          <w:rFonts w:ascii="Times New Roman" w:eastAsia="Calibri" w:hAnsi="Times New Roman" w:cs="Times New Roman"/>
          <w:sz w:val="28"/>
          <w:szCs w:val="28"/>
        </w:rPr>
        <w:t>Высшая страта</w:t>
      </w:r>
      <w:r w:rsidR="0078253E">
        <w:rPr>
          <w:rFonts w:ascii="Times New Roman" w:eastAsia="Calibri" w:hAnsi="Times New Roman" w:cs="Times New Roman"/>
          <w:sz w:val="28"/>
          <w:szCs w:val="28"/>
        </w:rPr>
        <w:t xml:space="preserve"> – финансовая олигархия</w:t>
      </w:r>
      <w:r w:rsidR="00C9594C">
        <w:rPr>
          <w:rFonts w:ascii="Times New Roman" w:eastAsia="Calibri" w:hAnsi="Times New Roman" w:cs="Times New Roman"/>
          <w:sz w:val="28"/>
          <w:szCs w:val="28"/>
        </w:rPr>
        <w:t xml:space="preserve"> (до 2%)</w:t>
      </w:r>
      <w:r w:rsidRPr="0078253E">
        <w:rPr>
          <w:rFonts w:ascii="Times New Roman" w:eastAsia="Calibri" w:hAnsi="Times New Roman" w:cs="Times New Roman"/>
          <w:sz w:val="28"/>
          <w:szCs w:val="28"/>
        </w:rPr>
        <w:t xml:space="preserve"> – крупные собственники коммерческих финансово-банковских структур, владельцы и президенты крупных банков, обладающие эк. влиянием на финансовый рынок и политическую власть, стремящиеся к собственному обогащению. </w:t>
      </w:r>
    </w:p>
    <w:p w:rsidR="00C9594C" w:rsidRDefault="007078A9" w:rsidP="0078253E">
      <w:pPr>
        <w:spacing w:after="0" w:line="240" w:lineRule="auto"/>
        <w:jc w:val="both"/>
        <w:rPr>
          <w:rFonts w:ascii="Times New Roman" w:eastAsia="Calibri" w:hAnsi="Times New Roman" w:cs="Times New Roman"/>
          <w:sz w:val="28"/>
          <w:szCs w:val="28"/>
        </w:rPr>
      </w:pPr>
      <w:r w:rsidRPr="0078253E">
        <w:rPr>
          <w:rFonts w:ascii="Times New Roman" w:eastAsia="Calibri" w:hAnsi="Times New Roman" w:cs="Times New Roman"/>
          <w:sz w:val="28"/>
          <w:szCs w:val="28"/>
        </w:rPr>
        <w:t xml:space="preserve">Средняя страта финансово-банковской системы (до 40 %) – руководители коммерческих финансовых институтов (банков, компаний, агентств), обладающие значительным доходом и экономическим влиянием на экономические секторы финансового рынка (страховой, потребительский, инвестиционный), крупные менеджеры, высококвалифицированные финансово-банковские специалисты, в которых заинтересованы крупные финансовые институты и их владельцы. </w:t>
      </w:r>
    </w:p>
    <w:p w:rsidR="00C9594C" w:rsidRDefault="007078A9" w:rsidP="0078253E">
      <w:pPr>
        <w:spacing w:after="0" w:line="240" w:lineRule="auto"/>
        <w:jc w:val="both"/>
        <w:rPr>
          <w:rFonts w:ascii="Times New Roman" w:eastAsia="Calibri" w:hAnsi="Times New Roman" w:cs="Times New Roman"/>
          <w:sz w:val="28"/>
          <w:szCs w:val="28"/>
        </w:rPr>
      </w:pPr>
      <w:r w:rsidRPr="0078253E">
        <w:rPr>
          <w:rFonts w:ascii="Times New Roman" w:eastAsia="Calibri" w:hAnsi="Times New Roman" w:cs="Times New Roman"/>
          <w:sz w:val="28"/>
          <w:szCs w:val="28"/>
        </w:rPr>
        <w:t>Низшая страта (до 30%)</w:t>
      </w:r>
      <w:r w:rsidR="00C9594C">
        <w:rPr>
          <w:rFonts w:ascii="Times New Roman" w:eastAsia="Calibri" w:hAnsi="Times New Roman" w:cs="Times New Roman"/>
          <w:sz w:val="28"/>
          <w:szCs w:val="28"/>
        </w:rPr>
        <w:t xml:space="preserve"> </w:t>
      </w:r>
      <w:r w:rsidRPr="0078253E">
        <w:rPr>
          <w:rFonts w:ascii="Times New Roman" w:eastAsia="Calibri" w:hAnsi="Times New Roman" w:cs="Times New Roman"/>
          <w:sz w:val="28"/>
          <w:szCs w:val="28"/>
        </w:rPr>
        <w:t>–</w:t>
      </w:r>
      <w:r w:rsidR="00C9594C">
        <w:rPr>
          <w:rFonts w:ascii="Times New Roman" w:eastAsia="Calibri" w:hAnsi="Times New Roman" w:cs="Times New Roman"/>
          <w:sz w:val="28"/>
          <w:szCs w:val="28"/>
        </w:rPr>
        <w:t xml:space="preserve"> </w:t>
      </w:r>
      <w:r w:rsidRPr="0078253E">
        <w:rPr>
          <w:rFonts w:ascii="Times New Roman" w:eastAsia="Calibri" w:hAnsi="Times New Roman" w:cs="Times New Roman"/>
          <w:sz w:val="28"/>
          <w:szCs w:val="28"/>
        </w:rPr>
        <w:t>технический и обслуживающий персонал банков. По должностному статусу – это клерки, обслуживающие деятельность высшей, средней и базовой (начальной) страт.</w:t>
      </w:r>
    </w:p>
    <w:p w:rsidR="00C9594C" w:rsidRDefault="007078A9" w:rsidP="0078253E">
      <w:pPr>
        <w:spacing w:after="0" w:line="240" w:lineRule="auto"/>
        <w:jc w:val="both"/>
        <w:rPr>
          <w:rFonts w:ascii="Times New Roman" w:eastAsia="Calibri" w:hAnsi="Times New Roman" w:cs="Times New Roman"/>
          <w:sz w:val="28"/>
          <w:szCs w:val="28"/>
        </w:rPr>
      </w:pPr>
      <w:r w:rsidRPr="0078253E">
        <w:rPr>
          <w:rFonts w:ascii="Times New Roman" w:eastAsia="Calibri" w:hAnsi="Times New Roman" w:cs="Times New Roman"/>
          <w:sz w:val="28"/>
          <w:szCs w:val="28"/>
        </w:rPr>
        <w:t>Базовая страта (20–25 %) – специалисты среднего звена, занятые в сфере финансового бизнеса, высокооплачиваемые и востребованные всеми банковскими институтами. Этот базовый слой фактически обеспечивает реальное функционирование финансово-банковской системы в России</w:t>
      </w:r>
      <w:r w:rsidR="00C9594C">
        <w:rPr>
          <w:rFonts w:ascii="Times New Roman" w:eastAsia="Calibri" w:hAnsi="Times New Roman" w:cs="Times New Roman"/>
          <w:sz w:val="28"/>
          <w:szCs w:val="28"/>
        </w:rPr>
        <w:t>.</w:t>
      </w:r>
    </w:p>
    <w:p w:rsidR="007078A9" w:rsidRDefault="007078A9" w:rsidP="0078253E">
      <w:pPr>
        <w:spacing w:after="0" w:line="240" w:lineRule="auto"/>
        <w:jc w:val="both"/>
        <w:rPr>
          <w:rFonts w:ascii="Times New Roman" w:eastAsia="Calibri" w:hAnsi="Times New Roman" w:cs="Times New Roman"/>
          <w:sz w:val="28"/>
          <w:szCs w:val="28"/>
        </w:rPr>
      </w:pPr>
      <w:r w:rsidRPr="0078253E">
        <w:rPr>
          <w:rFonts w:ascii="Times New Roman" w:eastAsia="Calibri" w:hAnsi="Times New Roman" w:cs="Times New Roman"/>
          <w:sz w:val="28"/>
          <w:szCs w:val="28"/>
        </w:rPr>
        <w:t xml:space="preserve">Эк. интеллигенция – соц. слой </w:t>
      </w:r>
      <w:proofErr w:type="spellStart"/>
      <w:r w:rsidRPr="0078253E">
        <w:rPr>
          <w:rFonts w:ascii="Times New Roman" w:eastAsia="Calibri" w:hAnsi="Times New Roman" w:cs="Times New Roman"/>
          <w:sz w:val="28"/>
          <w:szCs w:val="28"/>
        </w:rPr>
        <w:t>высококвалиф</w:t>
      </w:r>
      <w:proofErr w:type="spellEnd"/>
      <w:r w:rsidRPr="0078253E">
        <w:rPr>
          <w:rFonts w:ascii="Times New Roman" w:eastAsia="Calibri" w:hAnsi="Times New Roman" w:cs="Times New Roman"/>
          <w:sz w:val="28"/>
          <w:szCs w:val="28"/>
        </w:rPr>
        <w:t xml:space="preserve">. специалистов умственного труда, имеющих высшее экономическое образование и профессионально занятых во всех сферах экономики вопросами управления, развития, учета, контроля и планирования </w:t>
      </w:r>
      <w:proofErr w:type="gramStart"/>
      <w:r w:rsidRPr="0078253E">
        <w:rPr>
          <w:rFonts w:ascii="Times New Roman" w:eastAsia="Calibri" w:hAnsi="Times New Roman" w:cs="Times New Roman"/>
          <w:sz w:val="28"/>
          <w:szCs w:val="28"/>
        </w:rPr>
        <w:t>финансово-эк</w:t>
      </w:r>
      <w:proofErr w:type="gramEnd"/>
      <w:r w:rsidRPr="0078253E">
        <w:rPr>
          <w:rFonts w:ascii="Times New Roman" w:eastAsia="Calibri" w:hAnsi="Times New Roman" w:cs="Times New Roman"/>
          <w:sz w:val="28"/>
          <w:szCs w:val="28"/>
        </w:rPr>
        <w:t xml:space="preserve">. и денежных ресурсов. </w:t>
      </w:r>
      <w:proofErr w:type="gramStart"/>
      <w:r w:rsidR="00C9594C">
        <w:rPr>
          <w:rFonts w:ascii="Times New Roman" w:eastAsia="Calibri" w:hAnsi="Times New Roman" w:cs="Times New Roman"/>
          <w:sz w:val="28"/>
          <w:szCs w:val="28"/>
        </w:rPr>
        <w:t>Э</w:t>
      </w:r>
      <w:r w:rsidRPr="0078253E">
        <w:rPr>
          <w:rFonts w:ascii="Times New Roman" w:eastAsia="Calibri" w:hAnsi="Times New Roman" w:cs="Times New Roman"/>
          <w:sz w:val="28"/>
          <w:szCs w:val="28"/>
        </w:rPr>
        <w:t>кономическая интеллигенция является составной частью среднего класса, для которого еще не характерны социальная прочность и стабильность</w:t>
      </w:r>
      <w:r w:rsidR="00C9594C">
        <w:rPr>
          <w:rFonts w:ascii="Times New Roman" w:eastAsia="Calibri" w:hAnsi="Times New Roman" w:cs="Times New Roman"/>
          <w:sz w:val="28"/>
          <w:szCs w:val="28"/>
        </w:rPr>
        <w:t xml:space="preserve">; </w:t>
      </w:r>
      <w:r w:rsidRPr="0078253E">
        <w:rPr>
          <w:rFonts w:ascii="Times New Roman" w:eastAsia="Calibri" w:hAnsi="Times New Roman" w:cs="Times New Roman"/>
          <w:sz w:val="28"/>
          <w:szCs w:val="28"/>
        </w:rPr>
        <w:t xml:space="preserve">обладает качественно новым уровнем профессиональной подготовки, необходимым в условиях развитии рынка и </w:t>
      </w:r>
      <w:r w:rsidR="00C9594C">
        <w:rPr>
          <w:rFonts w:ascii="Times New Roman" w:eastAsia="Calibri" w:hAnsi="Times New Roman" w:cs="Times New Roman"/>
          <w:sz w:val="28"/>
          <w:szCs w:val="28"/>
        </w:rPr>
        <w:t xml:space="preserve">плюрализма форм  собственности; </w:t>
      </w:r>
      <w:r w:rsidRPr="0078253E">
        <w:rPr>
          <w:rFonts w:ascii="Times New Roman" w:eastAsia="Calibri" w:hAnsi="Times New Roman" w:cs="Times New Roman"/>
          <w:sz w:val="28"/>
          <w:szCs w:val="28"/>
        </w:rPr>
        <w:t>характерен высокий уровень соц. и профессиональной мобильности</w:t>
      </w:r>
      <w:r w:rsidR="00C9594C">
        <w:rPr>
          <w:rFonts w:ascii="Times New Roman" w:eastAsia="Calibri" w:hAnsi="Times New Roman" w:cs="Times New Roman"/>
          <w:sz w:val="28"/>
          <w:szCs w:val="28"/>
        </w:rPr>
        <w:t xml:space="preserve">; </w:t>
      </w:r>
      <w:r w:rsidRPr="0078253E">
        <w:rPr>
          <w:rFonts w:ascii="Times New Roman" w:eastAsia="Calibri" w:hAnsi="Times New Roman" w:cs="Times New Roman"/>
          <w:sz w:val="28"/>
          <w:szCs w:val="28"/>
        </w:rPr>
        <w:t xml:space="preserve">высокая степень социальной адаптации к быстро меняющимся условиям и рынку финансовых услуг, т.е. «живучесть» специалистов-экономистов нового типа. </w:t>
      </w:r>
      <w:proofErr w:type="gramEnd"/>
    </w:p>
    <w:p w:rsidR="00C9594C" w:rsidRDefault="00C9594C" w:rsidP="0078253E">
      <w:pPr>
        <w:spacing w:after="0" w:line="240" w:lineRule="auto"/>
        <w:jc w:val="both"/>
        <w:rPr>
          <w:rFonts w:ascii="Times New Roman" w:eastAsia="Calibri" w:hAnsi="Times New Roman" w:cs="Times New Roman"/>
          <w:sz w:val="28"/>
          <w:szCs w:val="28"/>
        </w:rPr>
      </w:pPr>
    </w:p>
    <w:p w:rsidR="00C9594C" w:rsidRDefault="00C9594C" w:rsidP="0078253E">
      <w:pPr>
        <w:spacing w:after="0" w:line="240" w:lineRule="auto"/>
        <w:jc w:val="both"/>
        <w:rPr>
          <w:rFonts w:ascii="Times New Roman" w:eastAsia="Calibri" w:hAnsi="Times New Roman" w:cs="Times New Roman"/>
          <w:sz w:val="28"/>
          <w:szCs w:val="28"/>
        </w:rPr>
      </w:pPr>
    </w:p>
    <w:p w:rsidR="00C9594C" w:rsidRDefault="00C9594C" w:rsidP="0078253E">
      <w:pPr>
        <w:spacing w:after="0" w:line="240" w:lineRule="auto"/>
        <w:jc w:val="both"/>
        <w:rPr>
          <w:rFonts w:ascii="Times New Roman" w:eastAsia="Calibri" w:hAnsi="Times New Roman" w:cs="Times New Roman"/>
          <w:sz w:val="28"/>
          <w:szCs w:val="28"/>
        </w:rPr>
      </w:pPr>
    </w:p>
    <w:p w:rsidR="00C9594C" w:rsidRDefault="00C9594C" w:rsidP="0078253E">
      <w:pPr>
        <w:spacing w:after="0" w:line="240" w:lineRule="auto"/>
        <w:jc w:val="both"/>
        <w:rPr>
          <w:rFonts w:ascii="Times New Roman" w:eastAsia="Calibri" w:hAnsi="Times New Roman" w:cs="Times New Roman"/>
          <w:sz w:val="28"/>
          <w:szCs w:val="28"/>
        </w:rPr>
      </w:pPr>
    </w:p>
    <w:p w:rsidR="00C9594C" w:rsidRPr="0078253E" w:rsidRDefault="00C9594C" w:rsidP="0078253E">
      <w:pPr>
        <w:spacing w:after="0" w:line="240" w:lineRule="auto"/>
        <w:jc w:val="both"/>
        <w:rPr>
          <w:rFonts w:ascii="Times New Roman" w:eastAsia="Calibri" w:hAnsi="Times New Roman" w:cs="Times New Roman"/>
          <w:sz w:val="16"/>
          <w:szCs w:val="16"/>
        </w:rPr>
      </w:pPr>
    </w:p>
    <w:p w:rsidR="007078A9" w:rsidRPr="0078253E" w:rsidRDefault="007078A9" w:rsidP="0078253E">
      <w:pPr>
        <w:spacing w:after="0"/>
        <w:jc w:val="both"/>
        <w:rPr>
          <w:rFonts w:ascii="Times New Roman" w:eastAsia="Calibri" w:hAnsi="Times New Roman" w:cs="Times New Roman"/>
          <w:b/>
          <w:sz w:val="28"/>
          <w:szCs w:val="28"/>
        </w:rPr>
      </w:pPr>
    </w:p>
    <w:p w:rsidR="007078A9" w:rsidRDefault="007078A9" w:rsidP="00366760">
      <w:pPr>
        <w:spacing w:after="0"/>
        <w:rPr>
          <w:rFonts w:ascii="Times New Roman" w:eastAsia="Calibri" w:hAnsi="Times New Roman" w:cs="Times New Roman"/>
          <w:b/>
          <w:sz w:val="28"/>
          <w:szCs w:val="28"/>
        </w:rPr>
      </w:pPr>
    </w:p>
    <w:p w:rsidR="007078A9" w:rsidRDefault="007078A9" w:rsidP="00366760">
      <w:pPr>
        <w:spacing w:after="0"/>
        <w:rPr>
          <w:rFonts w:ascii="Times New Roman" w:eastAsia="Calibri" w:hAnsi="Times New Roman" w:cs="Times New Roman"/>
          <w:b/>
          <w:sz w:val="28"/>
          <w:szCs w:val="28"/>
        </w:rPr>
      </w:pPr>
    </w:p>
    <w:p w:rsidR="007078A9" w:rsidRPr="00C9594C" w:rsidRDefault="007078A9" w:rsidP="00C9594C">
      <w:pPr>
        <w:spacing w:after="0" w:line="240" w:lineRule="auto"/>
        <w:jc w:val="center"/>
        <w:rPr>
          <w:rFonts w:ascii="Times New Roman" w:hAnsi="Times New Roman" w:cs="Times New Roman"/>
          <w:b/>
          <w:sz w:val="28"/>
          <w:szCs w:val="28"/>
        </w:rPr>
      </w:pPr>
      <w:r w:rsidRPr="00C9594C">
        <w:rPr>
          <w:rFonts w:ascii="Times New Roman" w:hAnsi="Times New Roman" w:cs="Times New Roman"/>
          <w:b/>
          <w:sz w:val="28"/>
          <w:szCs w:val="28"/>
        </w:rPr>
        <w:lastRenderedPageBreak/>
        <w:t>17. Социальные интересы. Социальные противоречия. Изменение социальной структуры.</w:t>
      </w:r>
    </w:p>
    <w:p w:rsidR="007078A9" w:rsidRPr="00C9594C" w:rsidRDefault="007078A9" w:rsidP="00C9594C">
      <w:pPr>
        <w:spacing w:after="0" w:line="240" w:lineRule="auto"/>
        <w:rPr>
          <w:rFonts w:ascii="Times New Roman" w:hAnsi="Times New Roman" w:cs="Times New Roman"/>
          <w:sz w:val="28"/>
          <w:szCs w:val="28"/>
        </w:rPr>
      </w:pPr>
    </w:p>
    <w:p w:rsidR="00C9594C" w:rsidRDefault="007078A9" w:rsidP="00C9594C">
      <w:pPr>
        <w:spacing w:after="0" w:line="240" w:lineRule="auto"/>
        <w:jc w:val="both"/>
        <w:rPr>
          <w:rFonts w:ascii="Times New Roman" w:hAnsi="Times New Roman" w:cs="Times New Roman"/>
          <w:sz w:val="28"/>
          <w:szCs w:val="28"/>
        </w:rPr>
      </w:pPr>
      <w:r w:rsidRPr="00C9594C">
        <w:rPr>
          <w:rFonts w:ascii="Times New Roman" w:hAnsi="Times New Roman" w:cs="Times New Roman"/>
          <w:sz w:val="28"/>
          <w:szCs w:val="28"/>
        </w:rPr>
        <w:t xml:space="preserve">Каждой социальной группе свойственны общие для всех ее участников интересы. Интересы людей имеют в своей основе их потребности. Однако интересы направлены не столько на предмет потребностей, сколько </w:t>
      </w:r>
      <w:proofErr w:type="gramStart"/>
      <w:r w:rsidRPr="00C9594C">
        <w:rPr>
          <w:rFonts w:ascii="Times New Roman" w:hAnsi="Times New Roman" w:cs="Times New Roman"/>
          <w:sz w:val="28"/>
          <w:szCs w:val="28"/>
        </w:rPr>
        <w:t>на те</w:t>
      </w:r>
      <w:proofErr w:type="gramEnd"/>
      <w:r w:rsidRPr="00C9594C">
        <w:rPr>
          <w:rFonts w:ascii="Times New Roman" w:hAnsi="Times New Roman" w:cs="Times New Roman"/>
          <w:sz w:val="28"/>
          <w:szCs w:val="28"/>
        </w:rPr>
        <w:t xml:space="preserve"> общественные условия, которые делают доступными эти предметы. </w:t>
      </w:r>
      <w:r w:rsidRPr="00C9594C">
        <w:rPr>
          <w:rFonts w:ascii="Times New Roman" w:hAnsi="Times New Roman" w:cs="Times New Roman"/>
          <w:sz w:val="28"/>
          <w:szCs w:val="28"/>
        </w:rPr>
        <w:br/>
        <w:t xml:space="preserve">Социальные интересы воплощаются в деятельности — ее направленности, характере, результатах. </w:t>
      </w:r>
    </w:p>
    <w:p w:rsidR="00C9594C" w:rsidRDefault="00C9594C" w:rsidP="00C9594C">
      <w:pPr>
        <w:spacing w:after="0" w:line="240" w:lineRule="auto"/>
        <w:jc w:val="both"/>
        <w:rPr>
          <w:rFonts w:ascii="Times New Roman" w:hAnsi="Times New Roman" w:cs="Times New Roman"/>
          <w:sz w:val="28"/>
          <w:szCs w:val="28"/>
          <w:shd w:val="clear" w:color="auto" w:fill="FFFFFF"/>
        </w:rPr>
      </w:pPr>
      <w:r w:rsidRPr="00C9594C">
        <w:rPr>
          <w:rFonts w:ascii="Times New Roman" w:hAnsi="Times New Roman" w:cs="Times New Roman"/>
          <w:sz w:val="28"/>
          <w:szCs w:val="28"/>
          <w:shd w:val="clear" w:color="auto" w:fill="FFFFFF"/>
        </w:rPr>
        <w:t>Социальный интерес содержит следующие элементы: потребность и осознание субъектом необходимости ее удовлетворения, общественные условия </w:t>
      </w:r>
      <w:hyperlink r:id="rId11" w:history="1">
        <w:r w:rsidRPr="00C9594C">
          <w:rPr>
            <w:rFonts w:ascii="Times New Roman" w:hAnsi="Times New Roman" w:cs="Times New Roman"/>
            <w:bCs/>
            <w:sz w:val="28"/>
            <w:szCs w:val="28"/>
            <w:shd w:val="clear" w:color="auto" w:fill="FFFFFF"/>
          </w:rPr>
          <w:t>жизни</w:t>
        </w:r>
      </w:hyperlink>
      <w:r w:rsidRPr="00C9594C">
        <w:rPr>
          <w:rFonts w:ascii="Times New Roman" w:hAnsi="Times New Roman" w:cs="Times New Roman"/>
          <w:sz w:val="28"/>
          <w:szCs w:val="28"/>
          <w:shd w:val="clear" w:color="auto" w:fill="FFFFFF"/>
        </w:rPr>
        <w:t> и выбор конкретных практических действий, позволяющий субъекту реализовать потребность. </w:t>
      </w:r>
    </w:p>
    <w:p w:rsidR="00C9594C" w:rsidRDefault="00C9594C" w:rsidP="00C9594C">
      <w:pPr>
        <w:spacing w:after="0" w:line="240" w:lineRule="auto"/>
        <w:jc w:val="both"/>
        <w:rPr>
          <w:rFonts w:ascii="Times New Roman" w:hAnsi="Times New Roman" w:cs="Times New Roman"/>
          <w:sz w:val="28"/>
          <w:szCs w:val="28"/>
          <w:shd w:val="clear" w:color="auto" w:fill="FFFFFF"/>
        </w:rPr>
      </w:pPr>
      <w:r w:rsidRPr="00C9594C">
        <w:rPr>
          <w:rFonts w:ascii="Times New Roman" w:hAnsi="Times New Roman" w:cs="Times New Roman"/>
          <w:bCs/>
          <w:sz w:val="28"/>
          <w:szCs w:val="28"/>
          <w:shd w:val="clear" w:color="auto" w:fill="FFFFFF"/>
        </w:rPr>
        <w:t>Интересы</w:t>
      </w:r>
      <w:r w:rsidRPr="00C9594C">
        <w:rPr>
          <w:rFonts w:ascii="Times New Roman" w:hAnsi="Times New Roman" w:cs="Times New Roman"/>
          <w:sz w:val="28"/>
          <w:szCs w:val="28"/>
          <w:shd w:val="clear" w:color="auto" w:fill="FFFFFF"/>
        </w:rPr>
        <w:t> можно классифицировать по следующим группам: </w:t>
      </w:r>
    </w:p>
    <w:p w:rsidR="00C9594C" w:rsidRPr="00C9594C" w:rsidRDefault="00C9594C" w:rsidP="00C9594C">
      <w:pPr>
        <w:pStyle w:val="a3"/>
        <w:numPr>
          <w:ilvl w:val="0"/>
          <w:numId w:val="11"/>
        </w:numPr>
        <w:spacing w:after="0" w:line="240" w:lineRule="auto"/>
        <w:jc w:val="both"/>
        <w:rPr>
          <w:rFonts w:ascii="Times New Roman" w:hAnsi="Times New Roman" w:cs="Times New Roman"/>
          <w:sz w:val="28"/>
          <w:szCs w:val="28"/>
        </w:rPr>
      </w:pPr>
      <w:r w:rsidRPr="00C9594C">
        <w:rPr>
          <w:rFonts w:ascii="Times New Roman" w:hAnsi="Times New Roman" w:cs="Times New Roman"/>
          <w:sz w:val="28"/>
          <w:szCs w:val="28"/>
          <w:shd w:val="clear" w:color="auto" w:fill="FFFFFF"/>
        </w:rPr>
        <w:t>в зависимости от социальной структуры - индивидуальные, групповые, классовые, общенациональные;</w:t>
      </w:r>
    </w:p>
    <w:p w:rsidR="00C9594C" w:rsidRPr="00C9594C" w:rsidRDefault="00C9594C" w:rsidP="00C9594C">
      <w:pPr>
        <w:pStyle w:val="a3"/>
        <w:numPr>
          <w:ilvl w:val="0"/>
          <w:numId w:val="11"/>
        </w:numPr>
        <w:spacing w:after="0" w:line="240" w:lineRule="auto"/>
        <w:jc w:val="both"/>
        <w:rPr>
          <w:rFonts w:ascii="Times New Roman" w:hAnsi="Times New Roman" w:cs="Times New Roman"/>
          <w:sz w:val="28"/>
          <w:szCs w:val="28"/>
        </w:rPr>
      </w:pPr>
      <w:r w:rsidRPr="00C9594C">
        <w:rPr>
          <w:rFonts w:ascii="Times New Roman" w:hAnsi="Times New Roman" w:cs="Times New Roman"/>
          <w:sz w:val="28"/>
          <w:szCs w:val="28"/>
          <w:shd w:val="clear" w:color="auto" w:fill="FFFFFF"/>
        </w:rPr>
        <w:t> от сфер общественной жизни - экономические, политические, духовные; </w:t>
      </w:r>
    </w:p>
    <w:p w:rsidR="00C9594C" w:rsidRPr="00C9594C" w:rsidRDefault="00C9594C" w:rsidP="00C9594C">
      <w:pPr>
        <w:pStyle w:val="a3"/>
        <w:numPr>
          <w:ilvl w:val="0"/>
          <w:numId w:val="11"/>
        </w:numPr>
        <w:spacing w:after="0" w:line="240" w:lineRule="auto"/>
        <w:jc w:val="both"/>
        <w:rPr>
          <w:rFonts w:ascii="Times New Roman" w:hAnsi="Times New Roman" w:cs="Times New Roman"/>
          <w:sz w:val="28"/>
          <w:szCs w:val="28"/>
        </w:rPr>
      </w:pPr>
      <w:proofErr w:type="gramStart"/>
      <w:r w:rsidRPr="00C9594C">
        <w:rPr>
          <w:rFonts w:ascii="Times New Roman" w:hAnsi="Times New Roman" w:cs="Times New Roman"/>
          <w:sz w:val="28"/>
          <w:szCs w:val="28"/>
          <w:shd w:val="clear" w:color="auto" w:fill="FFFFFF"/>
        </w:rPr>
        <w:t>от тенденций общественного </w:t>
      </w:r>
      <w:hyperlink r:id="rId12" w:history="1">
        <w:r w:rsidRPr="00C9594C">
          <w:rPr>
            <w:rFonts w:ascii="Times New Roman" w:hAnsi="Times New Roman" w:cs="Times New Roman"/>
            <w:bCs/>
            <w:sz w:val="28"/>
            <w:szCs w:val="28"/>
            <w:shd w:val="clear" w:color="auto" w:fill="FFFFFF"/>
          </w:rPr>
          <w:t>развития</w:t>
        </w:r>
      </w:hyperlink>
      <w:r w:rsidRPr="00C9594C">
        <w:rPr>
          <w:rFonts w:ascii="Times New Roman" w:hAnsi="Times New Roman" w:cs="Times New Roman"/>
          <w:sz w:val="28"/>
          <w:szCs w:val="28"/>
          <w:shd w:val="clear" w:color="auto" w:fill="FFFFFF"/>
        </w:rPr>
        <w:t> - прогрессивные, консервативные, реакционные. </w:t>
      </w:r>
      <w:proofErr w:type="gramEnd"/>
    </w:p>
    <w:p w:rsidR="007078A9" w:rsidRPr="00C9594C" w:rsidRDefault="00A63D9E" w:rsidP="00C9594C">
      <w:pPr>
        <w:spacing w:after="0" w:line="240" w:lineRule="auto"/>
        <w:jc w:val="both"/>
        <w:rPr>
          <w:rFonts w:ascii="Times New Roman" w:hAnsi="Times New Roman" w:cs="Times New Roman"/>
          <w:sz w:val="28"/>
          <w:szCs w:val="28"/>
        </w:rPr>
      </w:pPr>
      <w:r w:rsidRPr="00A63D9E">
        <w:rPr>
          <w:rStyle w:val="a8"/>
          <w:rFonts w:ascii="Times New Roman" w:hAnsi="Times New Roman" w:cs="Times New Roman"/>
          <w:b w:val="0"/>
          <w:sz w:val="28"/>
          <w:szCs w:val="28"/>
          <w:shd w:val="clear" w:color="auto" w:fill="FFFFFF"/>
        </w:rPr>
        <w:t>Социальные противоречия</w:t>
      </w:r>
      <w:r w:rsidRPr="00A63D9E">
        <w:rPr>
          <w:rFonts w:ascii="Times New Roman" w:hAnsi="Times New Roman" w:cs="Times New Roman"/>
          <w:b/>
          <w:sz w:val="28"/>
          <w:szCs w:val="28"/>
          <w:shd w:val="clear" w:color="auto" w:fill="FFFFFF"/>
        </w:rPr>
        <w:t xml:space="preserve"> </w:t>
      </w:r>
      <w:r w:rsidRPr="00A63D9E">
        <w:rPr>
          <w:rFonts w:ascii="Times New Roman" w:hAnsi="Times New Roman" w:cs="Times New Roman"/>
          <w:sz w:val="28"/>
          <w:szCs w:val="28"/>
          <w:shd w:val="clear" w:color="auto" w:fill="FFFFFF"/>
        </w:rPr>
        <w:t>объективно присущи человеческому обществу. Но следует отметить, что они наиболее ярко проявляются именно в социально-экономической сфере</w:t>
      </w:r>
      <w:r w:rsidRPr="00A63D9E">
        <w:rPr>
          <w:rFonts w:ascii="Times New Roman" w:hAnsi="Times New Roman" w:cs="Times New Roman"/>
          <w:color w:val="333333"/>
          <w:sz w:val="28"/>
          <w:szCs w:val="28"/>
          <w:shd w:val="clear" w:color="auto" w:fill="FFFFFF"/>
        </w:rPr>
        <w:t>.</w:t>
      </w:r>
      <w:r w:rsidRPr="00A63D9E">
        <w:rPr>
          <w:rStyle w:val="apple-converted-space"/>
          <w:rFonts w:ascii="Times New Roman" w:hAnsi="Times New Roman" w:cs="Times New Roman"/>
          <w:color w:val="333333"/>
          <w:sz w:val="28"/>
          <w:szCs w:val="28"/>
          <w:shd w:val="clear" w:color="auto" w:fill="FFFFFF"/>
        </w:rPr>
        <w:t> </w:t>
      </w:r>
      <w:r w:rsidR="007078A9" w:rsidRPr="00C9594C">
        <w:rPr>
          <w:rFonts w:ascii="Times New Roman" w:hAnsi="Times New Roman" w:cs="Times New Roman"/>
          <w:sz w:val="28"/>
          <w:szCs w:val="28"/>
        </w:rPr>
        <w:t>Процессы социальных противоречий в социально-экономической сфере проявляются в таких формах: скрытых (соревнование, конкуренция); открытых (социальная борьба, социальные и социально-трудовые конфликты).</w:t>
      </w:r>
    </w:p>
    <w:p w:rsidR="007078A9" w:rsidRPr="00C9594C" w:rsidRDefault="007078A9" w:rsidP="00C9594C">
      <w:pPr>
        <w:spacing w:after="0" w:line="240" w:lineRule="auto"/>
        <w:jc w:val="both"/>
        <w:rPr>
          <w:rFonts w:ascii="Times New Roman" w:hAnsi="Times New Roman" w:cs="Times New Roman"/>
          <w:sz w:val="28"/>
          <w:szCs w:val="28"/>
        </w:rPr>
      </w:pPr>
      <w:r w:rsidRPr="00C9594C">
        <w:rPr>
          <w:rFonts w:ascii="Times New Roman" w:hAnsi="Times New Roman" w:cs="Times New Roman"/>
          <w:sz w:val="28"/>
          <w:szCs w:val="28"/>
        </w:rPr>
        <w:t>Соревнования </w:t>
      </w:r>
      <w:r w:rsidR="00A63D9E">
        <w:rPr>
          <w:rFonts w:ascii="Times New Roman" w:hAnsi="Times New Roman" w:cs="Times New Roman"/>
          <w:sz w:val="28"/>
          <w:szCs w:val="28"/>
        </w:rPr>
        <w:t xml:space="preserve">– </w:t>
      </w:r>
      <w:r w:rsidRPr="00C9594C">
        <w:rPr>
          <w:rFonts w:ascii="Times New Roman" w:hAnsi="Times New Roman" w:cs="Times New Roman"/>
          <w:sz w:val="28"/>
          <w:szCs w:val="28"/>
        </w:rPr>
        <w:t>специфическое социальное явление, источником возникновения и развития которого есть объективные противоположности, противоречия между людьми, обусловленные их потребностями и интересами и вызваны отклонениями в результатах труда, что связано с их возможностями и талантами. Поскольку последние имеют изменчивый характер, они порождают активность, что и проявляется в форме соревнования.</w:t>
      </w:r>
    </w:p>
    <w:p w:rsidR="007078A9" w:rsidRPr="00C9594C" w:rsidRDefault="007078A9" w:rsidP="00C9594C">
      <w:pPr>
        <w:spacing w:after="0" w:line="240" w:lineRule="auto"/>
        <w:jc w:val="both"/>
        <w:rPr>
          <w:rFonts w:ascii="Times New Roman" w:hAnsi="Times New Roman" w:cs="Times New Roman"/>
          <w:sz w:val="28"/>
          <w:szCs w:val="28"/>
        </w:rPr>
      </w:pPr>
      <w:r w:rsidRPr="00C9594C">
        <w:rPr>
          <w:rFonts w:ascii="Times New Roman" w:hAnsi="Times New Roman" w:cs="Times New Roman"/>
          <w:sz w:val="28"/>
          <w:szCs w:val="28"/>
        </w:rPr>
        <w:t>Развитие экономики тесно связано с изменениями в социальной структуре: в обществах с низким уровнем дохода абсолютное большинство составляет малообеспеченное население, зачастую живущее за чертой абсолютной бедности. Низкий уровень образования, отсутствие навыков современной экономической деятельности, приверженность к воспроизводству традиционного образа жизни влекут за собой низкую социальную мобильность и консервацию бедности в данном социальном слое.</w:t>
      </w:r>
    </w:p>
    <w:p w:rsidR="007078A9" w:rsidRPr="00C9594C" w:rsidRDefault="007078A9" w:rsidP="00C9594C">
      <w:pPr>
        <w:spacing w:after="0" w:line="240" w:lineRule="auto"/>
        <w:jc w:val="both"/>
        <w:rPr>
          <w:rFonts w:ascii="Times New Roman" w:hAnsi="Times New Roman" w:cs="Times New Roman"/>
          <w:sz w:val="28"/>
          <w:szCs w:val="28"/>
        </w:rPr>
      </w:pPr>
      <w:proofErr w:type="gramStart"/>
      <w:r w:rsidRPr="00C9594C">
        <w:rPr>
          <w:rFonts w:ascii="Times New Roman" w:hAnsi="Times New Roman" w:cs="Times New Roman"/>
          <w:sz w:val="28"/>
          <w:szCs w:val="28"/>
        </w:rPr>
        <w:t xml:space="preserve">С другой стороны, экономический рост создает предпосылки для массового повышения благосостояния, особенно у тех слоев населения, которые обладают образованием и квалификацией, востребованными в секторах экономики с высокой добавленной стоимостью, вследствие чего в обществе растет урбанизированный средний класс, который демонстрирует </w:t>
      </w:r>
      <w:r w:rsidRPr="00C9594C">
        <w:rPr>
          <w:rFonts w:ascii="Times New Roman" w:hAnsi="Times New Roman" w:cs="Times New Roman"/>
          <w:sz w:val="28"/>
          <w:szCs w:val="28"/>
        </w:rPr>
        <w:lastRenderedPageBreak/>
        <w:t>существенные отличия в плане экономического поведения, образа жизни, ценностей и политических предпочтений.</w:t>
      </w:r>
      <w:proofErr w:type="gramEnd"/>
    </w:p>
    <w:p w:rsidR="007078A9" w:rsidRPr="00C9594C" w:rsidRDefault="007078A9" w:rsidP="00C9594C">
      <w:pPr>
        <w:spacing w:after="0" w:line="240" w:lineRule="auto"/>
        <w:rPr>
          <w:rFonts w:ascii="Times New Roman" w:hAnsi="Times New Roman" w:cs="Times New Roman"/>
          <w:sz w:val="28"/>
          <w:szCs w:val="28"/>
        </w:rPr>
      </w:pPr>
    </w:p>
    <w:p w:rsidR="00CA64FD" w:rsidRPr="00C9594C" w:rsidRDefault="00CA64FD" w:rsidP="00C9594C">
      <w:pPr>
        <w:spacing w:after="0" w:line="240" w:lineRule="auto"/>
        <w:rPr>
          <w:rFonts w:ascii="Times New Roman" w:hAnsi="Times New Roman" w:cs="Times New Roman"/>
          <w:sz w:val="28"/>
          <w:szCs w:val="28"/>
        </w:rPr>
      </w:pPr>
    </w:p>
    <w:p w:rsidR="00CA64FD" w:rsidRPr="00C9594C" w:rsidRDefault="00CA64FD" w:rsidP="00C9594C">
      <w:pPr>
        <w:spacing w:after="0" w:line="240" w:lineRule="auto"/>
        <w:rPr>
          <w:rFonts w:ascii="Times New Roman" w:hAnsi="Times New Roman" w:cs="Times New Roman"/>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A63D9E" w:rsidRDefault="00A63D9E"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CA64FD">
      <w:pPr>
        <w:spacing w:after="0"/>
        <w:ind w:firstLine="709"/>
        <w:jc w:val="center"/>
        <w:rPr>
          <w:rFonts w:ascii="Times New Roman" w:eastAsia="Calibri" w:hAnsi="Times New Roman" w:cs="Times New Roman"/>
          <w:b/>
          <w:sz w:val="28"/>
          <w:szCs w:val="28"/>
        </w:rPr>
      </w:pPr>
      <w:r w:rsidRPr="00CA64FD">
        <w:rPr>
          <w:rFonts w:ascii="Times New Roman" w:eastAsia="Calibri" w:hAnsi="Times New Roman" w:cs="Times New Roman"/>
          <w:b/>
          <w:sz w:val="28"/>
          <w:szCs w:val="28"/>
        </w:rPr>
        <w:lastRenderedPageBreak/>
        <w:t>18. Виды социальной мобильности, ее структура и последствия. Социально-профессиональная и должностная мобильность.</w:t>
      </w:r>
    </w:p>
    <w:p w:rsidR="00A63D9E" w:rsidRPr="00CA64FD" w:rsidRDefault="00A63D9E" w:rsidP="00CA64FD">
      <w:pPr>
        <w:spacing w:after="0"/>
        <w:ind w:firstLine="709"/>
        <w:jc w:val="center"/>
        <w:rPr>
          <w:rFonts w:ascii="Times New Roman" w:eastAsia="Calibri" w:hAnsi="Times New Roman" w:cs="Times New Roman"/>
          <w:b/>
          <w:sz w:val="28"/>
          <w:szCs w:val="28"/>
        </w:rPr>
      </w:pPr>
    </w:p>
    <w:p w:rsidR="00CA64FD" w:rsidRDefault="00CA64FD" w:rsidP="00A63D9E">
      <w:pPr>
        <w:spacing w:after="0" w:line="240" w:lineRule="auto"/>
        <w:jc w:val="both"/>
        <w:rPr>
          <w:rFonts w:ascii="Times New Roman" w:eastAsia="Calibri" w:hAnsi="Times New Roman" w:cs="Times New Roman"/>
          <w:sz w:val="28"/>
          <w:szCs w:val="28"/>
        </w:rPr>
      </w:pPr>
      <w:r w:rsidRPr="00A63D9E">
        <w:rPr>
          <w:rFonts w:ascii="Times New Roman" w:eastAsia="Calibri" w:hAnsi="Times New Roman" w:cs="Times New Roman"/>
          <w:sz w:val="28"/>
          <w:szCs w:val="28"/>
        </w:rPr>
        <w:t xml:space="preserve">Социальной мобильностью называются соц. перемещения людей, в ходе которых изменяются их социальный и </w:t>
      </w:r>
      <w:proofErr w:type="spellStart"/>
      <w:r w:rsidRPr="00A63D9E">
        <w:rPr>
          <w:rFonts w:ascii="Times New Roman" w:eastAsia="Calibri" w:hAnsi="Times New Roman" w:cs="Times New Roman"/>
          <w:sz w:val="28"/>
          <w:szCs w:val="28"/>
        </w:rPr>
        <w:t>профес</w:t>
      </w:r>
      <w:proofErr w:type="spellEnd"/>
      <w:r w:rsidR="00A63D9E">
        <w:rPr>
          <w:rFonts w:ascii="Times New Roman" w:eastAsia="Calibri" w:hAnsi="Times New Roman" w:cs="Times New Roman"/>
          <w:sz w:val="28"/>
          <w:szCs w:val="28"/>
        </w:rPr>
        <w:t>. статус, место в соц. структуре</w:t>
      </w:r>
      <w:r w:rsidRPr="00A63D9E">
        <w:rPr>
          <w:rFonts w:ascii="Times New Roman" w:eastAsia="Calibri" w:hAnsi="Times New Roman" w:cs="Times New Roman"/>
          <w:sz w:val="28"/>
          <w:szCs w:val="28"/>
        </w:rPr>
        <w:t xml:space="preserve">.  Различают два основных вида соц. мобильности в зависимости от направления перемещения–горизонтальную и </w:t>
      </w:r>
      <w:proofErr w:type="gramStart"/>
      <w:r w:rsidRPr="00A63D9E">
        <w:rPr>
          <w:rFonts w:ascii="Times New Roman" w:eastAsia="Calibri" w:hAnsi="Times New Roman" w:cs="Times New Roman"/>
          <w:sz w:val="28"/>
          <w:szCs w:val="28"/>
        </w:rPr>
        <w:t>вертикальную</w:t>
      </w:r>
      <w:proofErr w:type="gramEnd"/>
      <w:r w:rsidRPr="00A63D9E">
        <w:rPr>
          <w:rFonts w:ascii="Times New Roman" w:eastAsia="Calibri" w:hAnsi="Times New Roman" w:cs="Times New Roman"/>
          <w:sz w:val="28"/>
          <w:szCs w:val="28"/>
        </w:rPr>
        <w:t xml:space="preserve">. </w:t>
      </w:r>
      <w:proofErr w:type="gramStart"/>
      <w:r w:rsidRPr="00A63D9E">
        <w:rPr>
          <w:rFonts w:ascii="Times New Roman" w:eastAsia="Calibri" w:hAnsi="Times New Roman" w:cs="Times New Roman"/>
          <w:sz w:val="28"/>
          <w:szCs w:val="28"/>
        </w:rPr>
        <w:t>Вертикальная мобильность») означает перемещение вверх или вниз по иерархии статусов.</w:t>
      </w:r>
      <w:proofErr w:type="gramEnd"/>
      <w:r w:rsidRPr="00A63D9E">
        <w:rPr>
          <w:rFonts w:ascii="Times New Roman" w:eastAsia="Calibri" w:hAnsi="Times New Roman" w:cs="Times New Roman"/>
          <w:sz w:val="28"/>
          <w:szCs w:val="28"/>
        </w:rPr>
        <w:t xml:space="preserve"> Поэтому различают соц. мобильность восходящую и нисходящую. Восходящая вертикальная мобильность характерна для тех, кто в результате перемещения приобретает более высокое материальное, должностное положение, у кого повышается соц. статус. Нисходящая вертикальная мобильность характеризует перемещение вниз по иерархической лестнице. Горизонтальная соц. мобильность означает переход индивида (или группы) из одной страты или социальной группы в другую на том же уровне, без изменения социального или должностного положения. </w:t>
      </w: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Default="00A63D9E" w:rsidP="00A63D9E">
      <w:pPr>
        <w:spacing w:after="0" w:line="240" w:lineRule="auto"/>
        <w:jc w:val="both"/>
        <w:rPr>
          <w:rFonts w:ascii="Times New Roman" w:eastAsia="Calibri" w:hAnsi="Times New Roman" w:cs="Times New Roman"/>
          <w:sz w:val="28"/>
          <w:szCs w:val="28"/>
        </w:rPr>
      </w:pPr>
    </w:p>
    <w:p w:rsidR="00A63D9E" w:rsidRPr="00A63D9E" w:rsidRDefault="00A63D9E" w:rsidP="00A63D9E">
      <w:pPr>
        <w:spacing w:after="0" w:line="240" w:lineRule="auto"/>
        <w:jc w:val="both"/>
        <w:rPr>
          <w:rFonts w:ascii="Times New Roman" w:eastAsia="Calibri" w:hAnsi="Times New Roman" w:cs="Times New Roman"/>
          <w:sz w:val="28"/>
          <w:szCs w:val="28"/>
        </w:rPr>
      </w:pPr>
    </w:p>
    <w:p w:rsidR="00CA64FD" w:rsidRPr="00CA64FD" w:rsidRDefault="00CA64FD" w:rsidP="00CA64FD">
      <w:pPr>
        <w:spacing w:after="0" w:line="240" w:lineRule="auto"/>
        <w:rPr>
          <w:rFonts w:ascii="Calibri" w:eastAsia="Calibri" w:hAnsi="Calibri" w:cs="Times New Roman"/>
          <w:sz w:val="16"/>
          <w:szCs w:val="16"/>
        </w:rPr>
      </w:pPr>
    </w:p>
    <w:p w:rsidR="00CA64FD" w:rsidRPr="00CA64FD" w:rsidRDefault="00CA64FD" w:rsidP="00CA64FD">
      <w:pPr>
        <w:spacing w:after="0"/>
        <w:ind w:firstLine="709"/>
        <w:jc w:val="center"/>
        <w:rPr>
          <w:rFonts w:ascii="Times New Roman" w:eastAsia="Calibri" w:hAnsi="Times New Roman" w:cs="Times New Roman"/>
          <w:b/>
          <w:sz w:val="28"/>
          <w:szCs w:val="28"/>
        </w:rPr>
      </w:pPr>
      <w:r w:rsidRPr="00CA64FD">
        <w:rPr>
          <w:rFonts w:ascii="Times New Roman" w:eastAsia="Calibri" w:hAnsi="Times New Roman" w:cs="Times New Roman"/>
          <w:b/>
          <w:sz w:val="28"/>
          <w:szCs w:val="28"/>
        </w:rPr>
        <w:lastRenderedPageBreak/>
        <w:t>19. Частные социологические теории, их предмет и объе</w:t>
      </w:r>
      <w:proofErr w:type="gramStart"/>
      <w:r w:rsidRPr="00CA64FD">
        <w:rPr>
          <w:rFonts w:ascii="Times New Roman" w:eastAsia="Calibri" w:hAnsi="Times New Roman" w:cs="Times New Roman"/>
          <w:b/>
          <w:sz w:val="28"/>
          <w:szCs w:val="28"/>
        </w:rPr>
        <w:t>кт в стр</w:t>
      </w:r>
      <w:proofErr w:type="gramEnd"/>
      <w:r w:rsidRPr="00CA64FD">
        <w:rPr>
          <w:rFonts w:ascii="Times New Roman" w:eastAsia="Calibri" w:hAnsi="Times New Roman" w:cs="Times New Roman"/>
          <w:b/>
          <w:sz w:val="28"/>
          <w:szCs w:val="28"/>
        </w:rPr>
        <w:t>уктуре экономической социологии. Социология труда. Социология занятости.</w:t>
      </w:r>
    </w:p>
    <w:p w:rsidR="00A63D9E" w:rsidRDefault="00A63D9E" w:rsidP="00CA64FD">
      <w:pPr>
        <w:spacing w:after="0" w:line="240" w:lineRule="auto"/>
        <w:rPr>
          <w:rFonts w:ascii="Times New Roman" w:eastAsia="Calibri" w:hAnsi="Times New Roman" w:cs="Times New Roman"/>
          <w:sz w:val="28"/>
          <w:szCs w:val="28"/>
        </w:rPr>
      </w:pPr>
    </w:p>
    <w:p w:rsidR="00CA64FD" w:rsidRPr="00A63D9E" w:rsidRDefault="00CA64FD" w:rsidP="006023F9">
      <w:pPr>
        <w:spacing w:after="0" w:line="240" w:lineRule="auto"/>
        <w:jc w:val="both"/>
        <w:rPr>
          <w:rFonts w:ascii="Times New Roman" w:eastAsia="Calibri" w:hAnsi="Times New Roman" w:cs="Times New Roman"/>
          <w:sz w:val="28"/>
          <w:szCs w:val="28"/>
        </w:rPr>
      </w:pPr>
      <w:r w:rsidRPr="00A63D9E">
        <w:rPr>
          <w:rFonts w:ascii="Times New Roman" w:eastAsia="Calibri" w:hAnsi="Times New Roman" w:cs="Times New Roman"/>
          <w:sz w:val="28"/>
          <w:szCs w:val="28"/>
        </w:rPr>
        <w:t>Для познания</w:t>
      </w:r>
      <w:r w:rsidR="00A63D9E">
        <w:rPr>
          <w:rFonts w:ascii="Times New Roman" w:eastAsia="Calibri" w:hAnsi="Times New Roman" w:cs="Times New Roman"/>
          <w:sz w:val="28"/>
          <w:szCs w:val="28"/>
        </w:rPr>
        <w:t xml:space="preserve"> социальных отношений в области </w:t>
      </w:r>
      <w:r w:rsidRPr="00A63D9E">
        <w:rPr>
          <w:rFonts w:ascii="Times New Roman" w:eastAsia="Calibri" w:hAnsi="Times New Roman" w:cs="Times New Roman"/>
          <w:sz w:val="28"/>
          <w:szCs w:val="28"/>
        </w:rPr>
        <w:t xml:space="preserve">экономической жизни используется ряд частных социологических теорий, позволяющих исследовать экономическое поведение и экономическое сознание объектов и субъектов рынка в сферах труда и производства, собственности, обмена, распределения и потребления. </w:t>
      </w:r>
      <w:proofErr w:type="gramStart"/>
      <w:r w:rsidRPr="00A63D9E">
        <w:rPr>
          <w:rFonts w:ascii="Times New Roman" w:eastAsia="Calibri" w:hAnsi="Times New Roman" w:cs="Times New Roman"/>
          <w:sz w:val="28"/>
          <w:szCs w:val="28"/>
        </w:rPr>
        <w:t xml:space="preserve">Среди них наиболее значимы следующие: социология труда, социология занятости, социология безработицы, социология управления, социология города, социология села, социология предпринимательства, социология маркетинга, социология страхования, социология финансово-банковской деятельности, региональная социология, социология домохозяйств. </w:t>
      </w:r>
      <w:proofErr w:type="gramEnd"/>
    </w:p>
    <w:p w:rsidR="006023F9" w:rsidRPr="006023F9" w:rsidRDefault="006023F9" w:rsidP="006023F9">
      <w:pPr>
        <w:shd w:val="clear" w:color="auto" w:fill="FFFFFF"/>
        <w:spacing w:after="0" w:line="240" w:lineRule="auto"/>
        <w:jc w:val="both"/>
        <w:rPr>
          <w:rFonts w:ascii="Times New Roman" w:eastAsia="Times New Roman" w:hAnsi="Times New Roman" w:cs="Times New Roman"/>
          <w:sz w:val="28"/>
          <w:szCs w:val="28"/>
          <w:lang w:eastAsia="ru-RU"/>
        </w:rPr>
      </w:pPr>
      <w:r w:rsidRPr="006023F9">
        <w:rPr>
          <w:rFonts w:ascii="Times New Roman" w:eastAsia="Times New Roman" w:hAnsi="Times New Roman" w:cs="Times New Roman"/>
          <w:bCs/>
          <w:sz w:val="28"/>
          <w:szCs w:val="28"/>
          <w:lang w:eastAsia="ru-RU"/>
        </w:rPr>
        <w:t>Социология труда</w:t>
      </w:r>
      <w:r w:rsidRPr="006023F9">
        <w:rPr>
          <w:rFonts w:ascii="Times New Roman" w:eastAsia="Times New Roman" w:hAnsi="Times New Roman" w:cs="Times New Roman"/>
          <w:sz w:val="28"/>
          <w:szCs w:val="28"/>
          <w:lang w:eastAsia="ru-RU"/>
        </w:rPr>
        <w:t> — область социологии, изучающая </w:t>
      </w:r>
      <w:hyperlink r:id="rId13" w:tooltip="Трудовая деятельность" w:history="1">
        <w:r w:rsidRPr="006023F9">
          <w:rPr>
            <w:rFonts w:ascii="Times New Roman" w:eastAsia="Times New Roman" w:hAnsi="Times New Roman" w:cs="Times New Roman"/>
            <w:sz w:val="28"/>
            <w:szCs w:val="28"/>
            <w:lang w:eastAsia="ru-RU"/>
          </w:rPr>
          <w:t>трудовую деятельность</w:t>
        </w:r>
      </w:hyperlink>
      <w:r w:rsidRPr="006023F9">
        <w:rPr>
          <w:rFonts w:ascii="Times New Roman" w:eastAsia="Times New Roman" w:hAnsi="Times New Roman" w:cs="Times New Roman"/>
          <w:sz w:val="28"/>
          <w:szCs w:val="28"/>
          <w:lang w:eastAsia="ru-RU"/>
        </w:rPr>
        <w:t> как социальный процесс, социальные факторы повышения эффективности труда, влияние технологических и социальных условий на отношение к </w:t>
      </w:r>
      <w:hyperlink r:id="rId14" w:tooltip="Труд" w:history="1">
        <w:r w:rsidRPr="006023F9">
          <w:rPr>
            <w:rFonts w:ascii="Times New Roman" w:eastAsia="Times New Roman" w:hAnsi="Times New Roman" w:cs="Times New Roman"/>
            <w:sz w:val="28"/>
            <w:szCs w:val="28"/>
            <w:lang w:eastAsia="ru-RU"/>
          </w:rPr>
          <w:t>труду</w:t>
        </w:r>
      </w:hyperlink>
      <w:r w:rsidRPr="006023F9">
        <w:rPr>
          <w:rFonts w:ascii="Times New Roman" w:eastAsia="Times New Roman" w:hAnsi="Times New Roman" w:cs="Times New Roman"/>
          <w:sz w:val="28"/>
          <w:szCs w:val="28"/>
          <w:lang w:eastAsia="ru-RU"/>
        </w:rPr>
        <w:t>.</w:t>
      </w:r>
    </w:p>
    <w:p w:rsidR="006023F9" w:rsidRPr="006023F9" w:rsidRDefault="006023F9" w:rsidP="006023F9">
      <w:pPr>
        <w:shd w:val="clear" w:color="auto" w:fill="FFFFFF"/>
        <w:spacing w:after="0" w:line="240" w:lineRule="auto"/>
        <w:jc w:val="both"/>
        <w:rPr>
          <w:rFonts w:ascii="Times New Roman" w:eastAsia="Times New Roman" w:hAnsi="Times New Roman" w:cs="Times New Roman"/>
          <w:sz w:val="28"/>
          <w:szCs w:val="28"/>
          <w:lang w:eastAsia="ru-RU"/>
        </w:rPr>
      </w:pPr>
      <w:r w:rsidRPr="006023F9">
        <w:rPr>
          <w:rFonts w:ascii="Times New Roman" w:eastAsia="Times New Roman" w:hAnsi="Times New Roman" w:cs="Times New Roman"/>
          <w:sz w:val="28"/>
          <w:szCs w:val="28"/>
          <w:lang w:eastAsia="ru-RU"/>
        </w:rPr>
        <w:t>Социология труда применяется для анализа социальных изменений и поведения в сфере производства, а также на </w:t>
      </w:r>
      <w:hyperlink r:id="rId15" w:tooltip="Рынок труда" w:history="1">
        <w:r w:rsidRPr="006023F9">
          <w:rPr>
            <w:rFonts w:ascii="Times New Roman" w:eastAsia="Times New Roman" w:hAnsi="Times New Roman" w:cs="Times New Roman"/>
            <w:sz w:val="28"/>
            <w:szCs w:val="28"/>
            <w:lang w:eastAsia="ru-RU"/>
          </w:rPr>
          <w:t>рынке труда</w:t>
        </w:r>
      </w:hyperlink>
      <w:r w:rsidRPr="006023F9">
        <w:rPr>
          <w:rFonts w:ascii="Times New Roman" w:eastAsia="Times New Roman" w:hAnsi="Times New Roman" w:cs="Times New Roman"/>
          <w:sz w:val="28"/>
          <w:szCs w:val="28"/>
          <w:lang w:eastAsia="ru-RU"/>
        </w:rPr>
        <w:t> и занятости.</w:t>
      </w:r>
    </w:p>
    <w:p w:rsidR="006023F9" w:rsidRPr="006023F9" w:rsidRDefault="006023F9" w:rsidP="006023F9">
      <w:pPr>
        <w:shd w:val="clear" w:color="auto" w:fill="FFFFFF"/>
        <w:spacing w:after="0" w:line="240" w:lineRule="auto"/>
        <w:jc w:val="both"/>
        <w:rPr>
          <w:rFonts w:ascii="Times New Roman" w:eastAsia="Times New Roman" w:hAnsi="Times New Roman" w:cs="Times New Roman"/>
          <w:sz w:val="28"/>
          <w:szCs w:val="28"/>
          <w:lang w:eastAsia="ru-RU"/>
        </w:rPr>
      </w:pPr>
      <w:r w:rsidRPr="006023F9">
        <w:rPr>
          <w:rFonts w:ascii="Times New Roman" w:eastAsia="Times New Roman" w:hAnsi="Times New Roman" w:cs="Times New Roman"/>
          <w:bCs/>
          <w:sz w:val="28"/>
          <w:szCs w:val="28"/>
          <w:lang w:eastAsia="ru-RU"/>
        </w:rPr>
        <w:t>Предмет социологии труда</w:t>
      </w:r>
      <w:r w:rsidRPr="006023F9">
        <w:rPr>
          <w:rFonts w:ascii="Times New Roman" w:eastAsia="Times New Roman" w:hAnsi="Times New Roman" w:cs="Times New Roman"/>
          <w:sz w:val="28"/>
          <w:szCs w:val="28"/>
          <w:lang w:eastAsia="ru-RU"/>
        </w:rPr>
        <w:t> — трудовая деятельность и трудовое поведение в сфере труда и производства.</w:t>
      </w:r>
    </w:p>
    <w:p w:rsidR="006023F9" w:rsidRPr="006023F9" w:rsidRDefault="006023F9" w:rsidP="006023F9">
      <w:pPr>
        <w:shd w:val="clear" w:color="auto" w:fill="FFFFFF"/>
        <w:spacing w:after="0" w:line="240" w:lineRule="auto"/>
        <w:jc w:val="both"/>
        <w:rPr>
          <w:rFonts w:ascii="Times New Roman" w:eastAsia="Times New Roman" w:hAnsi="Times New Roman" w:cs="Times New Roman"/>
          <w:sz w:val="28"/>
          <w:szCs w:val="28"/>
          <w:lang w:eastAsia="ru-RU"/>
        </w:rPr>
      </w:pPr>
      <w:r w:rsidRPr="006023F9">
        <w:rPr>
          <w:rFonts w:ascii="Times New Roman" w:eastAsia="Times New Roman" w:hAnsi="Times New Roman" w:cs="Times New Roman"/>
          <w:bCs/>
          <w:sz w:val="28"/>
          <w:szCs w:val="28"/>
          <w:lang w:eastAsia="ru-RU"/>
        </w:rPr>
        <w:t>Объект социологии труда</w:t>
      </w:r>
      <w:r w:rsidRPr="006023F9">
        <w:rPr>
          <w:rFonts w:ascii="Times New Roman" w:eastAsia="Times New Roman" w:hAnsi="Times New Roman" w:cs="Times New Roman"/>
          <w:sz w:val="28"/>
          <w:szCs w:val="28"/>
          <w:lang w:eastAsia="ru-RU"/>
        </w:rPr>
        <w:t> — </w:t>
      </w:r>
      <w:hyperlink r:id="rId16" w:tooltip="Трудовой коллектив" w:history="1">
        <w:r w:rsidRPr="006023F9">
          <w:rPr>
            <w:rFonts w:ascii="Times New Roman" w:eastAsia="Times New Roman" w:hAnsi="Times New Roman" w:cs="Times New Roman"/>
            <w:sz w:val="28"/>
            <w:szCs w:val="28"/>
            <w:lang w:eastAsia="ru-RU"/>
          </w:rPr>
          <w:t>трудовой коллектив</w:t>
        </w:r>
      </w:hyperlink>
      <w:r w:rsidRPr="006023F9">
        <w:rPr>
          <w:rFonts w:ascii="Times New Roman" w:eastAsia="Times New Roman" w:hAnsi="Times New Roman" w:cs="Times New Roman"/>
          <w:sz w:val="28"/>
          <w:szCs w:val="28"/>
          <w:lang w:eastAsia="ru-RU"/>
        </w:rPr>
        <w:t> как вид социальной организации (в том числе персонал банков, компаний и т.д.) и работающее население (преимущественно по найму).</w:t>
      </w:r>
    </w:p>
    <w:p w:rsidR="006023F9" w:rsidRPr="006023F9" w:rsidRDefault="006023F9" w:rsidP="006023F9">
      <w:pPr>
        <w:shd w:val="clear" w:color="auto" w:fill="FFFFFF"/>
        <w:spacing w:after="0" w:line="240" w:lineRule="auto"/>
        <w:jc w:val="both"/>
        <w:rPr>
          <w:rFonts w:ascii="Times New Roman" w:eastAsia="Times New Roman" w:hAnsi="Times New Roman" w:cs="Times New Roman"/>
          <w:sz w:val="28"/>
          <w:szCs w:val="28"/>
          <w:lang w:eastAsia="ru-RU"/>
        </w:rPr>
      </w:pPr>
      <w:r w:rsidRPr="006023F9">
        <w:rPr>
          <w:rFonts w:ascii="Times New Roman" w:eastAsia="Times New Roman" w:hAnsi="Times New Roman" w:cs="Times New Roman"/>
          <w:bCs/>
          <w:sz w:val="28"/>
          <w:szCs w:val="28"/>
          <w:lang w:eastAsia="ru-RU"/>
        </w:rPr>
        <w:t>Методологической базой</w:t>
      </w:r>
      <w:r w:rsidRPr="006023F9">
        <w:rPr>
          <w:rFonts w:ascii="Times New Roman" w:eastAsia="Times New Roman" w:hAnsi="Times New Roman" w:cs="Times New Roman"/>
          <w:sz w:val="28"/>
          <w:szCs w:val="28"/>
          <w:lang w:eastAsia="ru-RU"/>
        </w:rPr>
        <w:t> для социологии труда является теория общественного разделения труда и его развития.</w:t>
      </w:r>
    </w:p>
    <w:p w:rsidR="006023F9" w:rsidRPr="006023F9" w:rsidRDefault="006023F9" w:rsidP="006023F9">
      <w:pPr>
        <w:shd w:val="clear" w:color="auto" w:fill="FFFFFF"/>
        <w:spacing w:after="0" w:line="240" w:lineRule="auto"/>
        <w:jc w:val="both"/>
        <w:rPr>
          <w:rFonts w:ascii="Times New Roman" w:eastAsia="Times New Roman" w:hAnsi="Times New Roman" w:cs="Times New Roman"/>
          <w:sz w:val="28"/>
          <w:szCs w:val="28"/>
          <w:lang w:eastAsia="ru-RU"/>
        </w:rPr>
      </w:pPr>
      <w:r w:rsidRPr="006023F9">
        <w:rPr>
          <w:rFonts w:ascii="Times New Roman" w:eastAsia="Times New Roman" w:hAnsi="Times New Roman" w:cs="Times New Roman"/>
          <w:bCs/>
          <w:sz w:val="28"/>
          <w:szCs w:val="28"/>
          <w:lang w:eastAsia="ru-RU"/>
        </w:rPr>
        <w:t>Главное направление исследований</w:t>
      </w:r>
      <w:r w:rsidRPr="006023F9">
        <w:rPr>
          <w:rFonts w:ascii="Times New Roman" w:eastAsia="Times New Roman" w:hAnsi="Times New Roman" w:cs="Times New Roman"/>
          <w:sz w:val="28"/>
          <w:szCs w:val="28"/>
          <w:lang w:eastAsia="ru-RU"/>
        </w:rPr>
        <w:t> в социологии труда — анализ влияния содержания условий и форм социальной организации труда на отношение к труду и рост его производительности.</w:t>
      </w:r>
    </w:p>
    <w:p w:rsidR="006023F9" w:rsidRPr="006023F9" w:rsidRDefault="006023F9" w:rsidP="006023F9">
      <w:pPr>
        <w:shd w:val="clear" w:color="auto" w:fill="FFFFFF"/>
        <w:spacing w:after="0" w:line="240" w:lineRule="auto"/>
        <w:jc w:val="both"/>
        <w:rPr>
          <w:rFonts w:ascii="Times New Roman" w:eastAsia="Times New Roman" w:hAnsi="Times New Roman" w:cs="Times New Roman"/>
          <w:sz w:val="28"/>
          <w:szCs w:val="28"/>
          <w:lang w:eastAsia="ru-RU"/>
        </w:rPr>
      </w:pPr>
      <w:r w:rsidRPr="006023F9">
        <w:rPr>
          <w:rFonts w:ascii="Times New Roman" w:eastAsia="Times New Roman" w:hAnsi="Times New Roman" w:cs="Times New Roman"/>
          <w:bCs/>
          <w:sz w:val="28"/>
          <w:szCs w:val="28"/>
          <w:lang w:eastAsia="ru-RU"/>
        </w:rPr>
        <w:t>Предмет социологии занятости -</w:t>
      </w:r>
      <w:r w:rsidRPr="006023F9">
        <w:rPr>
          <w:rFonts w:ascii="Times New Roman" w:eastAsia="Times New Roman" w:hAnsi="Times New Roman" w:cs="Times New Roman"/>
          <w:sz w:val="28"/>
          <w:szCs w:val="28"/>
          <w:lang w:eastAsia="ru-RU"/>
        </w:rPr>
        <w:t> </w:t>
      </w:r>
      <w:hyperlink r:id="rId17" w:tooltip="Экономическое поведение" w:history="1">
        <w:r w:rsidRPr="006023F9">
          <w:rPr>
            <w:rFonts w:ascii="Times New Roman" w:eastAsia="Times New Roman" w:hAnsi="Times New Roman" w:cs="Times New Roman"/>
            <w:sz w:val="28"/>
            <w:szCs w:val="28"/>
            <w:lang w:eastAsia="ru-RU"/>
          </w:rPr>
          <w:t>экономическое поведение</w:t>
        </w:r>
      </w:hyperlink>
      <w:r w:rsidRPr="006023F9">
        <w:rPr>
          <w:rFonts w:ascii="Times New Roman" w:eastAsia="Times New Roman" w:hAnsi="Times New Roman" w:cs="Times New Roman"/>
          <w:sz w:val="28"/>
          <w:szCs w:val="28"/>
          <w:lang w:eastAsia="ru-RU"/>
        </w:rPr>
        <w:t> личности в условиях </w:t>
      </w:r>
      <w:hyperlink r:id="rId18" w:tooltip="Конкуренция" w:history="1">
        <w:r w:rsidRPr="006023F9">
          <w:rPr>
            <w:rFonts w:ascii="Times New Roman" w:eastAsia="Times New Roman" w:hAnsi="Times New Roman" w:cs="Times New Roman"/>
            <w:sz w:val="28"/>
            <w:szCs w:val="28"/>
            <w:lang w:eastAsia="ru-RU"/>
          </w:rPr>
          <w:t>конкуренции</w:t>
        </w:r>
      </w:hyperlink>
      <w:r w:rsidRPr="006023F9">
        <w:rPr>
          <w:rFonts w:ascii="Times New Roman" w:eastAsia="Times New Roman" w:hAnsi="Times New Roman" w:cs="Times New Roman"/>
          <w:sz w:val="28"/>
          <w:szCs w:val="28"/>
          <w:lang w:eastAsia="ru-RU"/>
        </w:rPr>
        <w:t> на рынке труда и занятости.</w:t>
      </w:r>
    </w:p>
    <w:p w:rsidR="006023F9" w:rsidRPr="006023F9" w:rsidRDefault="006023F9" w:rsidP="006023F9">
      <w:pPr>
        <w:shd w:val="clear" w:color="auto" w:fill="FFFFFF"/>
        <w:spacing w:after="0" w:line="240" w:lineRule="auto"/>
        <w:jc w:val="both"/>
        <w:rPr>
          <w:rFonts w:ascii="Times New Roman" w:eastAsia="Times New Roman" w:hAnsi="Times New Roman" w:cs="Times New Roman"/>
          <w:sz w:val="28"/>
          <w:szCs w:val="28"/>
          <w:lang w:eastAsia="ru-RU"/>
        </w:rPr>
      </w:pPr>
      <w:r w:rsidRPr="006023F9">
        <w:rPr>
          <w:rFonts w:ascii="Times New Roman" w:eastAsia="Times New Roman" w:hAnsi="Times New Roman" w:cs="Times New Roman"/>
          <w:sz w:val="28"/>
          <w:szCs w:val="28"/>
          <w:lang w:eastAsia="ru-RU"/>
        </w:rPr>
        <w:t>Объект:</w:t>
      </w:r>
    </w:p>
    <w:p w:rsidR="006023F9" w:rsidRPr="006023F9" w:rsidRDefault="006023F9" w:rsidP="006023F9">
      <w:pPr>
        <w:numPr>
          <w:ilvl w:val="0"/>
          <w:numId w:val="12"/>
        </w:numPr>
        <w:shd w:val="clear" w:color="auto" w:fill="FFFFFF"/>
        <w:spacing w:after="0" w:line="240" w:lineRule="auto"/>
        <w:ind w:left="300"/>
        <w:jc w:val="both"/>
        <w:rPr>
          <w:rFonts w:ascii="Times New Roman" w:eastAsia="Times New Roman" w:hAnsi="Times New Roman" w:cs="Times New Roman"/>
          <w:sz w:val="28"/>
          <w:szCs w:val="28"/>
          <w:lang w:eastAsia="ru-RU"/>
        </w:rPr>
      </w:pPr>
      <w:r w:rsidRPr="006023F9">
        <w:rPr>
          <w:rFonts w:ascii="Times New Roman" w:eastAsia="Times New Roman" w:hAnsi="Times New Roman" w:cs="Times New Roman"/>
          <w:sz w:val="28"/>
          <w:szCs w:val="28"/>
          <w:lang w:eastAsia="ru-RU"/>
        </w:rPr>
        <w:t>экономически активное население (рабочая сила), включенное в любой вид труда, но уже занимающееся поиском нового рабочего места;</w:t>
      </w:r>
    </w:p>
    <w:p w:rsidR="006023F9" w:rsidRPr="006023F9" w:rsidRDefault="006023F9" w:rsidP="006023F9">
      <w:pPr>
        <w:numPr>
          <w:ilvl w:val="0"/>
          <w:numId w:val="12"/>
        </w:numPr>
        <w:shd w:val="clear" w:color="auto" w:fill="FFFFFF"/>
        <w:spacing w:after="0" w:line="240" w:lineRule="auto"/>
        <w:ind w:left="300"/>
        <w:jc w:val="both"/>
        <w:rPr>
          <w:rFonts w:ascii="Times New Roman" w:eastAsia="Times New Roman" w:hAnsi="Times New Roman" w:cs="Times New Roman"/>
          <w:sz w:val="28"/>
          <w:szCs w:val="28"/>
          <w:lang w:eastAsia="ru-RU"/>
        </w:rPr>
      </w:pPr>
      <w:r w:rsidRPr="006023F9">
        <w:rPr>
          <w:rFonts w:ascii="Times New Roman" w:eastAsia="Times New Roman" w:hAnsi="Times New Roman" w:cs="Times New Roman"/>
          <w:sz w:val="28"/>
          <w:szCs w:val="28"/>
          <w:lang w:eastAsia="ru-RU"/>
        </w:rPr>
        <w:t>социальные организации и </w:t>
      </w:r>
      <w:hyperlink r:id="rId19" w:tooltip="Социальный институт" w:history="1">
        <w:r w:rsidRPr="006023F9">
          <w:rPr>
            <w:rFonts w:ascii="Times New Roman" w:eastAsia="Times New Roman" w:hAnsi="Times New Roman" w:cs="Times New Roman"/>
            <w:sz w:val="28"/>
            <w:szCs w:val="28"/>
            <w:lang w:eastAsia="ru-RU"/>
          </w:rPr>
          <w:t>институты</w:t>
        </w:r>
      </w:hyperlink>
      <w:r w:rsidRPr="006023F9">
        <w:rPr>
          <w:rFonts w:ascii="Times New Roman" w:eastAsia="Times New Roman" w:hAnsi="Times New Roman" w:cs="Times New Roman"/>
          <w:sz w:val="28"/>
          <w:szCs w:val="28"/>
          <w:lang w:eastAsia="ru-RU"/>
        </w:rPr>
        <w:t xml:space="preserve">, специализирующиеся на оказании помощи в трудоустройстве (биржи труда, трудовые агентства, </w:t>
      </w:r>
      <w:proofErr w:type="spellStart"/>
      <w:r w:rsidRPr="006023F9">
        <w:rPr>
          <w:rFonts w:ascii="Times New Roman" w:eastAsia="Times New Roman" w:hAnsi="Times New Roman" w:cs="Times New Roman"/>
          <w:sz w:val="28"/>
          <w:szCs w:val="28"/>
          <w:lang w:eastAsia="ru-RU"/>
        </w:rPr>
        <w:t>рекрутерские</w:t>
      </w:r>
      <w:proofErr w:type="spellEnd"/>
      <w:r w:rsidRPr="006023F9">
        <w:rPr>
          <w:rFonts w:ascii="Times New Roman" w:eastAsia="Times New Roman" w:hAnsi="Times New Roman" w:cs="Times New Roman"/>
          <w:sz w:val="28"/>
          <w:szCs w:val="28"/>
          <w:lang w:eastAsia="ru-RU"/>
        </w:rPr>
        <w:t xml:space="preserve"> фирмы и т.д.).</w:t>
      </w:r>
    </w:p>
    <w:p w:rsidR="00CA64FD" w:rsidRPr="00A63D9E" w:rsidRDefault="00CA64FD" w:rsidP="00A63D9E">
      <w:pPr>
        <w:spacing w:after="0"/>
        <w:jc w:val="both"/>
        <w:rPr>
          <w:rFonts w:ascii="Times New Roman" w:eastAsia="Calibri" w:hAnsi="Times New Roman" w:cs="Times New Roman"/>
          <w:b/>
          <w:sz w:val="28"/>
          <w:szCs w:val="28"/>
        </w:rPr>
      </w:pPr>
    </w:p>
    <w:p w:rsidR="00CA64FD" w:rsidRPr="00A63D9E"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Default="00CA64FD" w:rsidP="00366760">
      <w:pPr>
        <w:spacing w:after="0"/>
        <w:rPr>
          <w:rFonts w:ascii="Times New Roman" w:eastAsia="Calibri" w:hAnsi="Times New Roman" w:cs="Times New Roman"/>
          <w:b/>
          <w:sz w:val="28"/>
          <w:szCs w:val="28"/>
        </w:rPr>
      </w:pPr>
    </w:p>
    <w:p w:rsidR="00CA64FD" w:rsidRPr="00CA64FD" w:rsidRDefault="00CA64FD" w:rsidP="00DE6718">
      <w:pPr>
        <w:spacing w:after="0"/>
        <w:ind w:firstLine="709"/>
        <w:jc w:val="center"/>
        <w:rPr>
          <w:rFonts w:ascii="Times New Roman" w:eastAsia="Calibri" w:hAnsi="Times New Roman" w:cs="Times New Roman"/>
          <w:b/>
          <w:sz w:val="28"/>
          <w:szCs w:val="28"/>
        </w:rPr>
      </w:pPr>
      <w:r w:rsidRPr="00CA64FD">
        <w:rPr>
          <w:rFonts w:ascii="Times New Roman" w:eastAsia="Calibri" w:hAnsi="Times New Roman" w:cs="Times New Roman"/>
          <w:b/>
          <w:sz w:val="28"/>
          <w:szCs w:val="28"/>
        </w:rPr>
        <w:lastRenderedPageBreak/>
        <w:t>20. Частные социологические теории, их предмет и объе</w:t>
      </w:r>
      <w:proofErr w:type="gramStart"/>
      <w:r w:rsidRPr="00CA64FD">
        <w:rPr>
          <w:rFonts w:ascii="Times New Roman" w:eastAsia="Calibri" w:hAnsi="Times New Roman" w:cs="Times New Roman"/>
          <w:b/>
          <w:sz w:val="28"/>
          <w:szCs w:val="28"/>
        </w:rPr>
        <w:t>кт в стр</w:t>
      </w:r>
      <w:proofErr w:type="gramEnd"/>
      <w:r w:rsidRPr="00CA64FD">
        <w:rPr>
          <w:rFonts w:ascii="Times New Roman" w:eastAsia="Calibri" w:hAnsi="Times New Roman" w:cs="Times New Roman"/>
          <w:b/>
          <w:sz w:val="28"/>
          <w:szCs w:val="28"/>
        </w:rPr>
        <w:t>уктуре экономической социолог</w:t>
      </w:r>
      <w:r w:rsidR="006023F9">
        <w:rPr>
          <w:rFonts w:ascii="Times New Roman" w:eastAsia="Calibri" w:hAnsi="Times New Roman" w:cs="Times New Roman"/>
          <w:b/>
          <w:sz w:val="28"/>
          <w:szCs w:val="28"/>
        </w:rPr>
        <w:t>и</w:t>
      </w:r>
      <w:r w:rsidRPr="00CA64FD">
        <w:rPr>
          <w:rFonts w:ascii="Times New Roman" w:eastAsia="Calibri" w:hAnsi="Times New Roman" w:cs="Times New Roman"/>
          <w:b/>
          <w:sz w:val="28"/>
          <w:szCs w:val="28"/>
        </w:rPr>
        <w:t>и. Социология управления (менеджмента). Социология безработицы.</w:t>
      </w:r>
    </w:p>
    <w:p w:rsidR="006023F9" w:rsidRDefault="006023F9" w:rsidP="00366760">
      <w:pPr>
        <w:spacing w:after="0"/>
        <w:rPr>
          <w:rFonts w:ascii="Times New Roman" w:eastAsia="Calibri" w:hAnsi="Times New Roman" w:cs="Times New Roman"/>
          <w:b/>
          <w:sz w:val="28"/>
          <w:szCs w:val="28"/>
        </w:rPr>
      </w:pPr>
    </w:p>
    <w:p w:rsidR="006023F9" w:rsidRPr="006023F9" w:rsidRDefault="006023F9" w:rsidP="006023F9">
      <w:pPr>
        <w:spacing w:after="0" w:line="240" w:lineRule="auto"/>
        <w:jc w:val="both"/>
        <w:rPr>
          <w:rFonts w:ascii="Times New Roman" w:eastAsia="Calibri" w:hAnsi="Times New Roman" w:cs="Times New Roman"/>
          <w:sz w:val="28"/>
          <w:szCs w:val="28"/>
        </w:rPr>
      </w:pPr>
      <w:r w:rsidRPr="006023F9">
        <w:rPr>
          <w:rFonts w:ascii="Times New Roman" w:eastAsia="Calibri" w:hAnsi="Times New Roman" w:cs="Times New Roman"/>
          <w:sz w:val="28"/>
          <w:szCs w:val="28"/>
        </w:rPr>
        <w:t xml:space="preserve">Для познания социальных отношений в области экономической жизни используется ряд частных социологических теорий, позволяющих исследовать экономическое поведение и экономическое сознание объектов и субъектов рынка в сферах труда и производства, собственности, обмена, распределения и потребления. </w:t>
      </w:r>
      <w:proofErr w:type="gramStart"/>
      <w:r w:rsidRPr="006023F9">
        <w:rPr>
          <w:rFonts w:ascii="Times New Roman" w:eastAsia="Calibri" w:hAnsi="Times New Roman" w:cs="Times New Roman"/>
          <w:sz w:val="28"/>
          <w:szCs w:val="28"/>
        </w:rPr>
        <w:t xml:space="preserve">Среди них наиболее значимы следующие: социология труда, социология занятости, социология безработицы, социология управления, социология города, социология села, социология предпринимательства, социология маркетинга, социология страхования, социология финансово-банковской деятельности, региональная социология, социология домохозяйств. </w:t>
      </w:r>
      <w:proofErr w:type="gramEnd"/>
    </w:p>
    <w:p w:rsidR="006023F9" w:rsidRPr="006023F9" w:rsidRDefault="006023F9" w:rsidP="006023F9">
      <w:pPr>
        <w:shd w:val="clear" w:color="auto" w:fill="FFFFFF"/>
        <w:spacing w:after="0" w:line="255" w:lineRule="atLeast"/>
        <w:jc w:val="both"/>
        <w:rPr>
          <w:rFonts w:ascii="Times New Roman" w:eastAsia="Times New Roman" w:hAnsi="Times New Roman" w:cs="Times New Roman"/>
          <w:color w:val="000000"/>
          <w:sz w:val="28"/>
          <w:szCs w:val="28"/>
          <w:lang w:eastAsia="ru-RU"/>
        </w:rPr>
      </w:pPr>
      <w:r w:rsidRPr="006023F9">
        <w:rPr>
          <w:rFonts w:ascii="Times New Roman" w:eastAsia="Times New Roman" w:hAnsi="Times New Roman" w:cs="Times New Roman"/>
          <w:bCs/>
          <w:color w:val="000000"/>
          <w:sz w:val="28"/>
          <w:szCs w:val="28"/>
          <w:lang w:eastAsia="ru-RU"/>
        </w:rPr>
        <w:t>Предмет социологии безработицы -</w:t>
      </w:r>
      <w:r w:rsidRPr="006023F9">
        <w:rPr>
          <w:rFonts w:ascii="Times New Roman" w:eastAsia="Times New Roman" w:hAnsi="Times New Roman" w:cs="Times New Roman"/>
          <w:color w:val="000000"/>
          <w:sz w:val="28"/>
          <w:szCs w:val="28"/>
          <w:lang w:eastAsia="ru-RU"/>
        </w:rPr>
        <w:t> безработица как социальное явление и процесс и ее социальные последствия.</w:t>
      </w:r>
    </w:p>
    <w:p w:rsidR="006023F9" w:rsidRPr="006023F9" w:rsidRDefault="006023F9" w:rsidP="006023F9">
      <w:pPr>
        <w:shd w:val="clear" w:color="auto" w:fill="FFFFFF"/>
        <w:spacing w:after="0" w:line="255" w:lineRule="atLeast"/>
        <w:jc w:val="both"/>
        <w:rPr>
          <w:rFonts w:ascii="Times New Roman" w:eastAsia="Times New Roman" w:hAnsi="Times New Roman" w:cs="Times New Roman"/>
          <w:color w:val="000000"/>
          <w:sz w:val="28"/>
          <w:szCs w:val="28"/>
          <w:lang w:eastAsia="ru-RU"/>
        </w:rPr>
      </w:pPr>
      <w:r w:rsidRPr="006023F9">
        <w:rPr>
          <w:rFonts w:ascii="Times New Roman" w:eastAsia="Times New Roman" w:hAnsi="Times New Roman" w:cs="Times New Roman"/>
          <w:bCs/>
          <w:color w:val="000000"/>
          <w:sz w:val="28"/>
          <w:szCs w:val="28"/>
          <w:lang w:eastAsia="ru-RU"/>
        </w:rPr>
        <w:t>Объект -</w:t>
      </w:r>
      <w:r w:rsidRPr="006023F9">
        <w:rPr>
          <w:rFonts w:ascii="Times New Roman" w:eastAsia="Times New Roman" w:hAnsi="Times New Roman" w:cs="Times New Roman"/>
          <w:color w:val="000000"/>
          <w:sz w:val="28"/>
          <w:szCs w:val="28"/>
          <w:lang w:eastAsia="ru-RU"/>
        </w:rPr>
        <w:t> индивид со статусом безработного, шире — специфическая социальная группа безработных, а также социальные институты и организации, оказывающие помощь в трудоустройстве безработных.</w:t>
      </w:r>
    </w:p>
    <w:p w:rsidR="006023F9" w:rsidRPr="006023F9" w:rsidRDefault="006023F9" w:rsidP="006023F9">
      <w:pPr>
        <w:shd w:val="clear" w:color="auto" w:fill="FFFFFF"/>
        <w:spacing w:after="0" w:line="255" w:lineRule="atLeast"/>
        <w:jc w:val="both"/>
        <w:rPr>
          <w:rFonts w:ascii="Times New Roman" w:eastAsia="Times New Roman" w:hAnsi="Times New Roman" w:cs="Times New Roman"/>
          <w:color w:val="000000"/>
          <w:sz w:val="28"/>
          <w:szCs w:val="28"/>
          <w:lang w:eastAsia="ru-RU"/>
        </w:rPr>
      </w:pPr>
      <w:r w:rsidRPr="006023F9">
        <w:rPr>
          <w:rFonts w:ascii="Times New Roman" w:eastAsia="Times New Roman" w:hAnsi="Times New Roman" w:cs="Times New Roman"/>
          <w:bCs/>
          <w:color w:val="000000"/>
          <w:sz w:val="28"/>
          <w:szCs w:val="28"/>
          <w:lang w:eastAsia="ru-RU"/>
        </w:rPr>
        <w:t>Социологические исследования в области безработицы</w:t>
      </w:r>
      <w:r w:rsidRPr="006023F9">
        <w:rPr>
          <w:rFonts w:ascii="Times New Roman" w:eastAsia="Times New Roman" w:hAnsi="Times New Roman" w:cs="Times New Roman"/>
          <w:color w:val="000000"/>
          <w:sz w:val="28"/>
          <w:szCs w:val="28"/>
          <w:lang w:eastAsia="ru-RU"/>
        </w:rPr>
        <w:t> направлены на изучение ее влияния:</w:t>
      </w:r>
    </w:p>
    <w:p w:rsidR="006023F9" w:rsidRPr="006023F9" w:rsidRDefault="006023F9" w:rsidP="006023F9">
      <w:pPr>
        <w:numPr>
          <w:ilvl w:val="0"/>
          <w:numId w:val="13"/>
        </w:numPr>
        <w:shd w:val="clear" w:color="auto" w:fill="FFFFFF"/>
        <w:spacing w:after="30" w:line="255" w:lineRule="atLeast"/>
        <w:ind w:left="300"/>
        <w:jc w:val="both"/>
        <w:rPr>
          <w:rFonts w:ascii="Times New Roman" w:eastAsia="Times New Roman" w:hAnsi="Times New Roman" w:cs="Times New Roman"/>
          <w:color w:val="000000"/>
          <w:sz w:val="28"/>
          <w:szCs w:val="28"/>
          <w:lang w:eastAsia="ru-RU"/>
        </w:rPr>
      </w:pPr>
      <w:r w:rsidRPr="006023F9">
        <w:rPr>
          <w:rFonts w:ascii="Times New Roman" w:eastAsia="Times New Roman" w:hAnsi="Times New Roman" w:cs="Times New Roman"/>
          <w:color w:val="000000"/>
          <w:sz w:val="28"/>
          <w:szCs w:val="28"/>
          <w:lang w:eastAsia="ru-RU"/>
        </w:rPr>
        <w:t>на трудовые ориентации и ценностные установки работающих и безработных;</w:t>
      </w:r>
    </w:p>
    <w:p w:rsidR="006023F9" w:rsidRPr="006023F9" w:rsidRDefault="006023F9" w:rsidP="006023F9">
      <w:pPr>
        <w:numPr>
          <w:ilvl w:val="0"/>
          <w:numId w:val="13"/>
        </w:numPr>
        <w:shd w:val="clear" w:color="auto" w:fill="FFFFFF"/>
        <w:spacing w:after="30" w:line="255" w:lineRule="atLeast"/>
        <w:ind w:left="300"/>
        <w:jc w:val="both"/>
        <w:rPr>
          <w:rFonts w:ascii="Times New Roman" w:eastAsia="Times New Roman" w:hAnsi="Times New Roman" w:cs="Times New Roman"/>
          <w:color w:val="000000"/>
          <w:sz w:val="28"/>
          <w:szCs w:val="28"/>
          <w:lang w:eastAsia="ru-RU"/>
        </w:rPr>
      </w:pPr>
      <w:r w:rsidRPr="006023F9">
        <w:rPr>
          <w:rFonts w:ascii="Times New Roman" w:eastAsia="Times New Roman" w:hAnsi="Times New Roman" w:cs="Times New Roman"/>
          <w:color w:val="000000"/>
          <w:sz w:val="28"/>
          <w:szCs w:val="28"/>
          <w:lang w:eastAsia="ru-RU"/>
        </w:rPr>
        <w:t>на смену моделей экономического поведения и социальную активность личности на рынке труда;</w:t>
      </w:r>
    </w:p>
    <w:p w:rsidR="006023F9" w:rsidRPr="006023F9" w:rsidRDefault="006023F9" w:rsidP="006023F9">
      <w:pPr>
        <w:numPr>
          <w:ilvl w:val="0"/>
          <w:numId w:val="13"/>
        </w:numPr>
        <w:shd w:val="clear" w:color="auto" w:fill="FFFFFF"/>
        <w:spacing w:after="30" w:line="255" w:lineRule="atLeast"/>
        <w:ind w:left="300"/>
        <w:jc w:val="both"/>
        <w:rPr>
          <w:rFonts w:ascii="Times New Roman" w:eastAsia="Times New Roman" w:hAnsi="Times New Roman" w:cs="Times New Roman"/>
          <w:color w:val="000000"/>
          <w:sz w:val="28"/>
          <w:szCs w:val="28"/>
          <w:lang w:eastAsia="ru-RU"/>
        </w:rPr>
      </w:pPr>
      <w:r w:rsidRPr="006023F9">
        <w:rPr>
          <w:rFonts w:ascii="Times New Roman" w:eastAsia="Times New Roman" w:hAnsi="Times New Roman" w:cs="Times New Roman"/>
          <w:color w:val="000000"/>
          <w:sz w:val="28"/>
          <w:szCs w:val="28"/>
          <w:lang w:eastAsia="ru-RU"/>
        </w:rPr>
        <w:t>на степень готовности работников и безработных к переквалификации и смене профессии;</w:t>
      </w:r>
    </w:p>
    <w:p w:rsidR="006023F9" w:rsidRPr="006023F9" w:rsidRDefault="006023F9" w:rsidP="006023F9">
      <w:pPr>
        <w:numPr>
          <w:ilvl w:val="0"/>
          <w:numId w:val="13"/>
        </w:numPr>
        <w:shd w:val="clear" w:color="auto" w:fill="FFFFFF"/>
        <w:spacing w:after="30" w:line="255" w:lineRule="atLeast"/>
        <w:ind w:left="300"/>
        <w:jc w:val="both"/>
        <w:rPr>
          <w:rFonts w:ascii="Times New Roman" w:eastAsia="Times New Roman" w:hAnsi="Times New Roman" w:cs="Times New Roman"/>
          <w:color w:val="000000"/>
          <w:sz w:val="28"/>
          <w:szCs w:val="28"/>
          <w:lang w:eastAsia="ru-RU"/>
        </w:rPr>
      </w:pPr>
      <w:r w:rsidRPr="006023F9">
        <w:rPr>
          <w:rFonts w:ascii="Times New Roman" w:eastAsia="Times New Roman" w:hAnsi="Times New Roman" w:cs="Times New Roman"/>
          <w:color w:val="000000"/>
          <w:sz w:val="28"/>
          <w:szCs w:val="28"/>
          <w:lang w:eastAsia="ru-RU"/>
        </w:rPr>
        <w:t xml:space="preserve">на процесс люмпенизации общества и уровень его </w:t>
      </w:r>
      <w:proofErr w:type="spellStart"/>
      <w:r w:rsidRPr="006023F9">
        <w:rPr>
          <w:rFonts w:ascii="Times New Roman" w:eastAsia="Times New Roman" w:hAnsi="Times New Roman" w:cs="Times New Roman"/>
          <w:color w:val="000000"/>
          <w:sz w:val="28"/>
          <w:szCs w:val="28"/>
          <w:lang w:eastAsia="ru-RU"/>
        </w:rPr>
        <w:t>маргинальности</w:t>
      </w:r>
      <w:proofErr w:type="spellEnd"/>
      <w:r w:rsidRPr="006023F9">
        <w:rPr>
          <w:rFonts w:ascii="Times New Roman" w:eastAsia="Times New Roman" w:hAnsi="Times New Roman" w:cs="Times New Roman"/>
          <w:color w:val="000000"/>
          <w:sz w:val="28"/>
          <w:szCs w:val="28"/>
          <w:lang w:eastAsia="ru-RU"/>
        </w:rPr>
        <w:t>;</w:t>
      </w:r>
    </w:p>
    <w:p w:rsidR="006023F9" w:rsidRPr="006023F9" w:rsidRDefault="006023F9" w:rsidP="006023F9">
      <w:pPr>
        <w:numPr>
          <w:ilvl w:val="0"/>
          <w:numId w:val="13"/>
        </w:numPr>
        <w:shd w:val="clear" w:color="auto" w:fill="FFFFFF"/>
        <w:spacing w:after="30" w:line="255" w:lineRule="atLeast"/>
        <w:ind w:left="300"/>
        <w:jc w:val="both"/>
        <w:rPr>
          <w:rFonts w:ascii="Times New Roman" w:eastAsia="Times New Roman" w:hAnsi="Times New Roman" w:cs="Times New Roman"/>
          <w:color w:val="000000"/>
          <w:sz w:val="28"/>
          <w:szCs w:val="28"/>
          <w:lang w:eastAsia="ru-RU"/>
        </w:rPr>
      </w:pPr>
      <w:r w:rsidRPr="006023F9">
        <w:rPr>
          <w:rFonts w:ascii="Times New Roman" w:eastAsia="Times New Roman" w:hAnsi="Times New Roman" w:cs="Times New Roman"/>
          <w:color w:val="000000"/>
          <w:sz w:val="28"/>
          <w:szCs w:val="28"/>
          <w:lang w:eastAsia="ru-RU"/>
        </w:rPr>
        <w:t>на стрессоустойчивость личности в изменяющихся социально-экономических условиях;</w:t>
      </w:r>
    </w:p>
    <w:p w:rsidR="006023F9" w:rsidRPr="006023F9" w:rsidRDefault="006023F9" w:rsidP="006023F9">
      <w:pPr>
        <w:numPr>
          <w:ilvl w:val="0"/>
          <w:numId w:val="13"/>
        </w:numPr>
        <w:shd w:val="clear" w:color="auto" w:fill="FFFFFF"/>
        <w:spacing w:after="30" w:line="255" w:lineRule="atLeast"/>
        <w:ind w:left="300"/>
        <w:jc w:val="both"/>
        <w:rPr>
          <w:rFonts w:ascii="Times New Roman" w:eastAsia="Times New Roman" w:hAnsi="Times New Roman" w:cs="Times New Roman"/>
          <w:color w:val="000000"/>
          <w:sz w:val="28"/>
          <w:szCs w:val="28"/>
          <w:lang w:eastAsia="ru-RU"/>
        </w:rPr>
      </w:pPr>
      <w:r w:rsidRPr="006023F9">
        <w:rPr>
          <w:rFonts w:ascii="Times New Roman" w:eastAsia="Times New Roman" w:hAnsi="Times New Roman" w:cs="Times New Roman"/>
          <w:color w:val="000000"/>
          <w:sz w:val="28"/>
          <w:szCs w:val="28"/>
          <w:lang w:eastAsia="ru-RU"/>
        </w:rPr>
        <w:t>на распространенность девиаций, порождаемых потерей работы;</w:t>
      </w:r>
    </w:p>
    <w:p w:rsidR="006023F9" w:rsidRPr="006023F9" w:rsidRDefault="006023F9" w:rsidP="006023F9">
      <w:pPr>
        <w:numPr>
          <w:ilvl w:val="0"/>
          <w:numId w:val="13"/>
        </w:numPr>
        <w:shd w:val="clear" w:color="auto" w:fill="FFFFFF"/>
        <w:spacing w:after="30" w:line="255" w:lineRule="atLeast"/>
        <w:ind w:left="300"/>
        <w:jc w:val="both"/>
        <w:rPr>
          <w:rFonts w:ascii="Times New Roman" w:eastAsia="Times New Roman" w:hAnsi="Times New Roman" w:cs="Times New Roman"/>
          <w:color w:val="000000"/>
          <w:sz w:val="28"/>
          <w:szCs w:val="28"/>
          <w:lang w:eastAsia="ru-RU"/>
        </w:rPr>
      </w:pPr>
      <w:r w:rsidRPr="006023F9">
        <w:rPr>
          <w:rFonts w:ascii="Times New Roman" w:eastAsia="Times New Roman" w:hAnsi="Times New Roman" w:cs="Times New Roman"/>
          <w:color w:val="000000"/>
          <w:sz w:val="28"/>
          <w:szCs w:val="28"/>
          <w:lang w:eastAsia="ru-RU"/>
        </w:rPr>
        <w:t>на формирование региональных рынков труда, занятости и профессий.</w:t>
      </w:r>
    </w:p>
    <w:p w:rsidR="00DE6718" w:rsidRPr="006023F9" w:rsidRDefault="006023F9" w:rsidP="006023F9">
      <w:pPr>
        <w:shd w:val="clear" w:color="auto" w:fill="FFFFFF"/>
        <w:spacing w:after="30" w:line="255" w:lineRule="atLeast"/>
        <w:ind w:left="300"/>
        <w:jc w:val="both"/>
        <w:rPr>
          <w:rFonts w:ascii="Times New Roman" w:eastAsia="Times New Roman" w:hAnsi="Times New Roman" w:cs="Times New Roman"/>
          <w:color w:val="000000"/>
          <w:sz w:val="28"/>
          <w:szCs w:val="28"/>
          <w:lang w:eastAsia="ru-RU"/>
        </w:rPr>
      </w:pPr>
      <w:r w:rsidRPr="006023F9">
        <w:rPr>
          <w:rFonts w:ascii="Times New Roman" w:eastAsia="Times New Roman" w:hAnsi="Times New Roman" w:cs="Times New Roman"/>
          <w:color w:val="000000"/>
          <w:sz w:val="28"/>
          <w:szCs w:val="28"/>
          <w:lang w:eastAsia="ru-RU"/>
        </w:rPr>
        <w:t>Социология управления - о</w:t>
      </w:r>
      <w:r w:rsidRPr="006023F9">
        <w:rPr>
          <w:rFonts w:ascii="Times New Roman" w:hAnsi="Times New Roman" w:cs="Times New Roman"/>
          <w:color w:val="252525"/>
          <w:sz w:val="28"/>
          <w:szCs w:val="28"/>
          <w:shd w:val="clear" w:color="auto" w:fill="FFFFFF"/>
        </w:rPr>
        <w:t>трасль социологической науки, изучающая механизмы социального управления и управленческие процессы в больших и малых социальных системах с учетом социокультурных и социально-экономических характеристик данных систем (общества, организаций). Социология управления - сфера научных социологических исследований, содержащая в себе исследование социальных механизмов и способов управленческого воздействия на общество, его отдельные сферы (экономическую, социальную, политическую, духовную), социальные группы и организации, на сознание и поведение людей.</w:t>
      </w:r>
    </w:p>
    <w:p w:rsidR="00DE6718" w:rsidRDefault="00DE6718" w:rsidP="00366760">
      <w:pPr>
        <w:spacing w:after="0"/>
        <w:rPr>
          <w:rFonts w:ascii="Times New Roman" w:eastAsia="Calibri" w:hAnsi="Times New Roman" w:cs="Times New Roman"/>
          <w:b/>
          <w:sz w:val="28"/>
          <w:szCs w:val="28"/>
        </w:rPr>
      </w:pPr>
    </w:p>
    <w:p w:rsidR="006023F9" w:rsidRDefault="006023F9" w:rsidP="00366760">
      <w:pPr>
        <w:spacing w:after="0"/>
        <w:rPr>
          <w:rFonts w:ascii="Times New Roman" w:eastAsia="Calibri" w:hAnsi="Times New Roman" w:cs="Times New Roman"/>
          <w:b/>
          <w:sz w:val="28"/>
          <w:szCs w:val="28"/>
        </w:rPr>
      </w:pPr>
    </w:p>
    <w:p w:rsidR="00DE6718" w:rsidRPr="00DE6718" w:rsidRDefault="00DE6718" w:rsidP="00DE6718">
      <w:pPr>
        <w:spacing w:after="0"/>
        <w:ind w:firstLine="709"/>
        <w:jc w:val="center"/>
        <w:rPr>
          <w:rFonts w:ascii="Times New Roman" w:eastAsia="Calibri" w:hAnsi="Times New Roman" w:cs="Times New Roman"/>
          <w:b/>
          <w:sz w:val="28"/>
          <w:szCs w:val="28"/>
        </w:rPr>
      </w:pPr>
      <w:r w:rsidRPr="00DE6718">
        <w:rPr>
          <w:rFonts w:ascii="Times New Roman" w:eastAsia="Calibri" w:hAnsi="Times New Roman" w:cs="Times New Roman"/>
          <w:b/>
          <w:sz w:val="28"/>
          <w:szCs w:val="28"/>
        </w:rPr>
        <w:lastRenderedPageBreak/>
        <w:t>21. Социальные интересы, сущность, структура.</w:t>
      </w:r>
    </w:p>
    <w:p w:rsidR="006023F9" w:rsidRDefault="006023F9" w:rsidP="00366760">
      <w:pPr>
        <w:spacing w:after="0"/>
        <w:rPr>
          <w:rStyle w:val="apple-converted-space"/>
          <w:rFonts w:ascii="Tahoma" w:hAnsi="Tahoma" w:cs="Tahoma"/>
          <w:color w:val="000000"/>
          <w:shd w:val="clear" w:color="auto" w:fill="FFFFFF"/>
        </w:rPr>
      </w:pPr>
    </w:p>
    <w:p w:rsidR="006023F9" w:rsidRDefault="006023F9" w:rsidP="006023F9">
      <w:pPr>
        <w:spacing w:after="0" w:line="240" w:lineRule="auto"/>
        <w:jc w:val="both"/>
        <w:rPr>
          <w:rFonts w:ascii="Times New Roman" w:hAnsi="Times New Roman" w:cs="Times New Roman"/>
          <w:sz w:val="28"/>
          <w:szCs w:val="28"/>
        </w:rPr>
      </w:pPr>
      <w:r w:rsidRPr="00C9594C">
        <w:rPr>
          <w:rFonts w:ascii="Times New Roman" w:hAnsi="Times New Roman" w:cs="Times New Roman"/>
          <w:sz w:val="28"/>
          <w:szCs w:val="28"/>
        </w:rPr>
        <w:t xml:space="preserve">Каждой социальной группе свойственны общие для всех ее участников интересы. Интересы людей имеют в своей основе их потребности. Однако интересы направлены не столько на предмет потребностей, сколько </w:t>
      </w:r>
      <w:proofErr w:type="gramStart"/>
      <w:r w:rsidRPr="00C9594C">
        <w:rPr>
          <w:rFonts w:ascii="Times New Roman" w:hAnsi="Times New Roman" w:cs="Times New Roman"/>
          <w:sz w:val="28"/>
          <w:szCs w:val="28"/>
        </w:rPr>
        <w:t>на те</w:t>
      </w:r>
      <w:proofErr w:type="gramEnd"/>
      <w:r w:rsidRPr="00C9594C">
        <w:rPr>
          <w:rFonts w:ascii="Times New Roman" w:hAnsi="Times New Roman" w:cs="Times New Roman"/>
          <w:sz w:val="28"/>
          <w:szCs w:val="28"/>
        </w:rPr>
        <w:t xml:space="preserve"> общественные условия, которые делают доступными эти предметы. </w:t>
      </w:r>
      <w:r w:rsidRPr="00C9594C">
        <w:rPr>
          <w:rFonts w:ascii="Times New Roman" w:hAnsi="Times New Roman" w:cs="Times New Roman"/>
          <w:sz w:val="28"/>
          <w:szCs w:val="28"/>
        </w:rPr>
        <w:br/>
        <w:t xml:space="preserve">Социальные интересы воплощаются в деятельности — ее направленности, характере, результатах. </w:t>
      </w:r>
    </w:p>
    <w:p w:rsidR="006023F9" w:rsidRDefault="006023F9" w:rsidP="006023F9">
      <w:pPr>
        <w:spacing w:after="0" w:line="240" w:lineRule="auto"/>
        <w:jc w:val="both"/>
        <w:rPr>
          <w:rFonts w:ascii="Times New Roman" w:hAnsi="Times New Roman" w:cs="Times New Roman"/>
          <w:sz w:val="28"/>
          <w:szCs w:val="28"/>
          <w:shd w:val="clear" w:color="auto" w:fill="FFFFFF"/>
        </w:rPr>
      </w:pPr>
      <w:r w:rsidRPr="00C9594C">
        <w:rPr>
          <w:rFonts w:ascii="Times New Roman" w:hAnsi="Times New Roman" w:cs="Times New Roman"/>
          <w:sz w:val="28"/>
          <w:szCs w:val="28"/>
          <w:shd w:val="clear" w:color="auto" w:fill="FFFFFF"/>
        </w:rPr>
        <w:t>Социальный интерес содержит следующие элементы: потребность и осознание субъектом необходимости ее удовлетворения, общественные условия </w:t>
      </w:r>
      <w:hyperlink r:id="rId20" w:history="1">
        <w:r w:rsidRPr="00C9594C">
          <w:rPr>
            <w:rFonts w:ascii="Times New Roman" w:hAnsi="Times New Roman" w:cs="Times New Roman"/>
            <w:bCs/>
            <w:sz w:val="28"/>
            <w:szCs w:val="28"/>
            <w:shd w:val="clear" w:color="auto" w:fill="FFFFFF"/>
          </w:rPr>
          <w:t>жизни</w:t>
        </w:r>
      </w:hyperlink>
      <w:r w:rsidRPr="00C9594C">
        <w:rPr>
          <w:rFonts w:ascii="Times New Roman" w:hAnsi="Times New Roman" w:cs="Times New Roman"/>
          <w:sz w:val="28"/>
          <w:szCs w:val="28"/>
          <w:shd w:val="clear" w:color="auto" w:fill="FFFFFF"/>
        </w:rPr>
        <w:t> и выбор конкретных практических действий, позволяющий субъекту реализовать потребность. </w:t>
      </w:r>
    </w:p>
    <w:p w:rsidR="006023F9" w:rsidRDefault="006023F9" w:rsidP="006023F9">
      <w:pPr>
        <w:spacing w:after="0" w:line="240" w:lineRule="auto"/>
        <w:jc w:val="both"/>
        <w:rPr>
          <w:rFonts w:ascii="Times New Roman" w:hAnsi="Times New Roman" w:cs="Times New Roman"/>
          <w:sz w:val="28"/>
          <w:szCs w:val="28"/>
          <w:shd w:val="clear" w:color="auto" w:fill="FFFFFF"/>
        </w:rPr>
      </w:pPr>
      <w:r w:rsidRPr="00C9594C">
        <w:rPr>
          <w:rFonts w:ascii="Times New Roman" w:hAnsi="Times New Roman" w:cs="Times New Roman"/>
          <w:bCs/>
          <w:sz w:val="28"/>
          <w:szCs w:val="28"/>
          <w:shd w:val="clear" w:color="auto" w:fill="FFFFFF"/>
        </w:rPr>
        <w:t>Интересы</w:t>
      </w:r>
      <w:r w:rsidRPr="00C9594C">
        <w:rPr>
          <w:rFonts w:ascii="Times New Roman" w:hAnsi="Times New Roman" w:cs="Times New Roman"/>
          <w:sz w:val="28"/>
          <w:szCs w:val="28"/>
          <w:shd w:val="clear" w:color="auto" w:fill="FFFFFF"/>
        </w:rPr>
        <w:t> можно классифицировать по следующим группам: </w:t>
      </w:r>
    </w:p>
    <w:p w:rsidR="006023F9" w:rsidRPr="006023F9" w:rsidRDefault="006023F9" w:rsidP="006023F9">
      <w:pPr>
        <w:pStyle w:val="a3"/>
        <w:numPr>
          <w:ilvl w:val="0"/>
          <w:numId w:val="14"/>
        </w:numPr>
        <w:spacing w:after="0" w:line="240" w:lineRule="auto"/>
        <w:jc w:val="both"/>
        <w:rPr>
          <w:rFonts w:ascii="Times New Roman" w:hAnsi="Times New Roman" w:cs="Times New Roman"/>
          <w:sz w:val="28"/>
          <w:szCs w:val="28"/>
        </w:rPr>
      </w:pPr>
      <w:r w:rsidRPr="006023F9">
        <w:rPr>
          <w:rFonts w:ascii="Times New Roman" w:hAnsi="Times New Roman" w:cs="Times New Roman"/>
          <w:sz w:val="28"/>
          <w:szCs w:val="28"/>
          <w:shd w:val="clear" w:color="auto" w:fill="FFFFFF"/>
        </w:rPr>
        <w:t>в зависимости от социальной структуры - индивидуальные, групповые, классовые, общенациональные;</w:t>
      </w:r>
    </w:p>
    <w:p w:rsidR="006023F9" w:rsidRPr="006023F9" w:rsidRDefault="006023F9" w:rsidP="006023F9">
      <w:pPr>
        <w:pStyle w:val="a3"/>
        <w:numPr>
          <w:ilvl w:val="0"/>
          <w:numId w:val="14"/>
        </w:numPr>
        <w:spacing w:after="0" w:line="240" w:lineRule="auto"/>
        <w:jc w:val="both"/>
        <w:rPr>
          <w:rFonts w:ascii="Times New Roman" w:hAnsi="Times New Roman" w:cs="Times New Roman"/>
          <w:sz w:val="28"/>
          <w:szCs w:val="28"/>
        </w:rPr>
      </w:pPr>
      <w:r w:rsidRPr="006023F9">
        <w:rPr>
          <w:rFonts w:ascii="Times New Roman" w:hAnsi="Times New Roman" w:cs="Times New Roman"/>
          <w:sz w:val="28"/>
          <w:szCs w:val="28"/>
          <w:shd w:val="clear" w:color="auto" w:fill="FFFFFF"/>
        </w:rPr>
        <w:t>от сфер общественной жизни - экономические, политические, духовные; </w:t>
      </w:r>
    </w:p>
    <w:p w:rsidR="006023F9" w:rsidRPr="006023F9" w:rsidRDefault="006023F9" w:rsidP="006023F9">
      <w:pPr>
        <w:pStyle w:val="a3"/>
        <w:numPr>
          <w:ilvl w:val="0"/>
          <w:numId w:val="14"/>
        </w:numPr>
        <w:spacing w:after="0" w:line="240" w:lineRule="auto"/>
        <w:jc w:val="both"/>
        <w:rPr>
          <w:rFonts w:ascii="Times New Roman" w:hAnsi="Times New Roman" w:cs="Times New Roman"/>
          <w:sz w:val="28"/>
          <w:szCs w:val="28"/>
        </w:rPr>
      </w:pPr>
      <w:proofErr w:type="gramStart"/>
      <w:r w:rsidRPr="006023F9">
        <w:rPr>
          <w:rFonts w:ascii="Times New Roman" w:hAnsi="Times New Roman" w:cs="Times New Roman"/>
          <w:sz w:val="28"/>
          <w:szCs w:val="28"/>
          <w:shd w:val="clear" w:color="auto" w:fill="FFFFFF"/>
        </w:rPr>
        <w:t>от тенденций общественного </w:t>
      </w:r>
      <w:hyperlink r:id="rId21" w:history="1">
        <w:r w:rsidRPr="006023F9">
          <w:rPr>
            <w:rFonts w:ascii="Times New Roman" w:hAnsi="Times New Roman" w:cs="Times New Roman"/>
            <w:bCs/>
            <w:sz w:val="28"/>
            <w:szCs w:val="28"/>
            <w:shd w:val="clear" w:color="auto" w:fill="FFFFFF"/>
          </w:rPr>
          <w:t>развития</w:t>
        </w:r>
      </w:hyperlink>
      <w:r w:rsidRPr="006023F9">
        <w:rPr>
          <w:rFonts w:ascii="Times New Roman" w:hAnsi="Times New Roman" w:cs="Times New Roman"/>
          <w:sz w:val="28"/>
          <w:szCs w:val="28"/>
          <w:shd w:val="clear" w:color="auto" w:fill="FFFFFF"/>
        </w:rPr>
        <w:t> - прогрессивные, консервативные, реакционные. </w:t>
      </w:r>
      <w:proofErr w:type="gramEnd"/>
    </w:p>
    <w:p w:rsidR="006023F9" w:rsidRDefault="006023F9"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DD1CBA" w:rsidRDefault="00DD1CBA" w:rsidP="00366760">
      <w:pPr>
        <w:spacing w:after="0"/>
        <w:rPr>
          <w:rStyle w:val="apple-converted-space"/>
          <w:rFonts w:ascii="Tahoma" w:hAnsi="Tahoma" w:cs="Tahoma"/>
          <w:color w:val="000000"/>
          <w:shd w:val="clear" w:color="auto" w:fill="FFFFFF"/>
        </w:rPr>
      </w:pPr>
    </w:p>
    <w:p w:rsidR="006023F9" w:rsidRDefault="006023F9" w:rsidP="00366760">
      <w:pPr>
        <w:spacing w:after="0"/>
        <w:rPr>
          <w:rStyle w:val="apple-converted-space"/>
          <w:rFonts w:ascii="Tahoma" w:hAnsi="Tahoma" w:cs="Tahoma"/>
          <w:color w:val="000000"/>
          <w:shd w:val="clear" w:color="auto" w:fill="FFFFFF"/>
        </w:rPr>
      </w:pPr>
    </w:p>
    <w:p w:rsidR="006023F9" w:rsidRDefault="006023F9" w:rsidP="00366760">
      <w:pPr>
        <w:spacing w:after="0"/>
        <w:rPr>
          <w:rStyle w:val="apple-converted-space"/>
          <w:rFonts w:ascii="Tahoma" w:hAnsi="Tahoma" w:cs="Tahoma"/>
          <w:color w:val="000000"/>
          <w:shd w:val="clear" w:color="auto" w:fill="FFFFFF"/>
        </w:rPr>
      </w:pPr>
    </w:p>
    <w:p w:rsidR="006023F9" w:rsidRDefault="006023F9" w:rsidP="00366760">
      <w:pPr>
        <w:spacing w:after="0"/>
        <w:rPr>
          <w:rStyle w:val="apple-converted-space"/>
          <w:rFonts w:ascii="Tahoma" w:hAnsi="Tahoma" w:cs="Tahoma"/>
          <w:color w:val="000000"/>
          <w:shd w:val="clear" w:color="auto" w:fill="FFFFFF"/>
        </w:rPr>
      </w:pPr>
    </w:p>
    <w:p w:rsidR="006023F9" w:rsidRDefault="006023F9" w:rsidP="00366760">
      <w:pPr>
        <w:spacing w:after="0"/>
        <w:rPr>
          <w:rStyle w:val="apple-converted-space"/>
          <w:rFonts w:ascii="Tahoma" w:hAnsi="Tahoma" w:cs="Tahoma"/>
          <w:color w:val="000000"/>
          <w:shd w:val="clear" w:color="auto" w:fill="FFFFFF"/>
        </w:rPr>
      </w:pPr>
    </w:p>
    <w:p w:rsidR="006023F9" w:rsidRDefault="006023F9" w:rsidP="00366760">
      <w:pPr>
        <w:spacing w:after="0"/>
        <w:rPr>
          <w:rStyle w:val="apple-converted-space"/>
          <w:rFonts w:ascii="Tahoma" w:hAnsi="Tahoma" w:cs="Tahoma"/>
          <w:color w:val="000000"/>
          <w:shd w:val="clear" w:color="auto" w:fill="FFFFFF"/>
        </w:rPr>
      </w:pPr>
    </w:p>
    <w:p w:rsidR="00DD1CBA" w:rsidRPr="00DD1CBA" w:rsidRDefault="00DD1CBA" w:rsidP="00DD1CBA">
      <w:pPr>
        <w:spacing w:after="0"/>
        <w:ind w:firstLine="709"/>
        <w:jc w:val="center"/>
        <w:rPr>
          <w:rFonts w:ascii="Times New Roman" w:eastAsia="Calibri" w:hAnsi="Times New Roman" w:cs="Times New Roman"/>
          <w:b/>
          <w:sz w:val="28"/>
          <w:szCs w:val="28"/>
        </w:rPr>
      </w:pPr>
      <w:r w:rsidRPr="00DD1CBA">
        <w:rPr>
          <w:rFonts w:ascii="Times New Roman" w:eastAsia="Calibri" w:hAnsi="Times New Roman" w:cs="Times New Roman"/>
          <w:b/>
          <w:sz w:val="28"/>
          <w:szCs w:val="28"/>
        </w:rPr>
        <w:lastRenderedPageBreak/>
        <w:t>22. Изменение социальной структуры. Виды социальной мобильности, ее структура и последствия. Социально-профессиональная и должностная мобильность.</w:t>
      </w:r>
    </w:p>
    <w:p w:rsidR="00816024" w:rsidRDefault="00816024" w:rsidP="00816024">
      <w:pPr>
        <w:spacing w:after="0" w:line="240" w:lineRule="auto"/>
        <w:jc w:val="both"/>
        <w:rPr>
          <w:rFonts w:ascii="Times New Roman" w:eastAsia="Calibri" w:hAnsi="Times New Roman" w:cs="Times New Roman"/>
          <w:sz w:val="28"/>
          <w:szCs w:val="28"/>
        </w:rPr>
      </w:pPr>
    </w:p>
    <w:p w:rsidR="00816024" w:rsidRPr="00C9594C" w:rsidRDefault="00816024" w:rsidP="00816024">
      <w:pPr>
        <w:spacing w:after="0" w:line="240" w:lineRule="auto"/>
        <w:jc w:val="both"/>
        <w:rPr>
          <w:rFonts w:ascii="Times New Roman" w:hAnsi="Times New Roman" w:cs="Times New Roman"/>
          <w:sz w:val="28"/>
          <w:szCs w:val="28"/>
        </w:rPr>
      </w:pPr>
      <w:r w:rsidRPr="00C9594C">
        <w:rPr>
          <w:rFonts w:ascii="Times New Roman" w:hAnsi="Times New Roman" w:cs="Times New Roman"/>
          <w:sz w:val="28"/>
          <w:szCs w:val="28"/>
        </w:rPr>
        <w:t>Развитие экономики тесно связано с изменениями в социальной структуре: в обществах с низким уровнем дохода абсолютное большинство составляет малообеспеченное население, зачастую живущее за чертой абсолютной бедности. Низкий уровень образования, отсутствие навыков современной экономической деятельности, приверженность к воспроизводству традиционного образа жизни влекут за собой низкую социальную мобильность и консервацию бедности в данном социальном слое.</w:t>
      </w:r>
    </w:p>
    <w:p w:rsidR="00816024" w:rsidRPr="00816024" w:rsidRDefault="00816024" w:rsidP="00816024">
      <w:pPr>
        <w:spacing w:after="0" w:line="240" w:lineRule="auto"/>
        <w:jc w:val="both"/>
        <w:rPr>
          <w:rFonts w:ascii="Times New Roman" w:hAnsi="Times New Roman" w:cs="Times New Roman"/>
          <w:sz w:val="28"/>
          <w:szCs w:val="28"/>
        </w:rPr>
      </w:pPr>
      <w:proofErr w:type="gramStart"/>
      <w:r w:rsidRPr="00C9594C">
        <w:rPr>
          <w:rFonts w:ascii="Times New Roman" w:hAnsi="Times New Roman" w:cs="Times New Roman"/>
          <w:sz w:val="28"/>
          <w:szCs w:val="28"/>
        </w:rPr>
        <w:t xml:space="preserve">С другой стороны, экономический рост создает предпосылки для массового повышения благосостояния, особенно у тех слоев населения, которые обладают образованием и квалификацией, востребованными в секторах экономики с высокой добавленной стоимостью, вследствие чего в обществе растет урбанизированный средний класс, который демонстрирует существенные отличия в плане экономического поведения, образа жизни, ценностей и политических </w:t>
      </w:r>
      <w:r>
        <w:rPr>
          <w:rFonts w:ascii="Times New Roman" w:hAnsi="Times New Roman" w:cs="Times New Roman"/>
          <w:sz w:val="28"/>
          <w:szCs w:val="28"/>
        </w:rPr>
        <w:t>предпочтений.</w:t>
      </w:r>
      <w:proofErr w:type="gramEnd"/>
    </w:p>
    <w:p w:rsidR="00816024" w:rsidRDefault="00816024" w:rsidP="00816024">
      <w:pPr>
        <w:spacing w:after="0" w:line="240" w:lineRule="auto"/>
        <w:jc w:val="both"/>
        <w:rPr>
          <w:rFonts w:ascii="Times New Roman" w:eastAsia="Calibri" w:hAnsi="Times New Roman" w:cs="Times New Roman"/>
          <w:sz w:val="28"/>
          <w:szCs w:val="28"/>
        </w:rPr>
      </w:pPr>
      <w:r w:rsidRPr="00A63D9E">
        <w:rPr>
          <w:rFonts w:ascii="Times New Roman" w:eastAsia="Calibri" w:hAnsi="Times New Roman" w:cs="Times New Roman"/>
          <w:sz w:val="28"/>
          <w:szCs w:val="28"/>
        </w:rPr>
        <w:t xml:space="preserve">Социальной мобильностью называются соц. перемещения людей, в ходе которых изменяются их социальный и </w:t>
      </w:r>
      <w:proofErr w:type="spellStart"/>
      <w:r w:rsidRPr="00A63D9E">
        <w:rPr>
          <w:rFonts w:ascii="Times New Roman" w:eastAsia="Calibri" w:hAnsi="Times New Roman" w:cs="Times New Roman"/>
          <w:sz w:val="28"/>
          <w:szCs w:val="28"/>
        </w:rPr>
        <w:t>профес</w:t>
      </w:r>
      <w:proofErr w:type="spellEnd"/>
      <w:r>
        <w:rPr>
          <w:rFonts w:ascii="Times New Roman" w:eastAsia="Calibri" w:hAnsi="Times New Roman" w:cs="Times New Roman"/>
          <w:sz w:val="28"/>
          <w:szCs w:val="28"/>
        </w:rPr>
        <w:t>. статус, место в соц. структуре</w:t>
      </w:r>
      <w:r w:rsidRPr="00A63D9E">
        <w:rPr>
          <w:rFonts w:ascii="Times New Roman" w:eastAsia="Calibri" w:hAnsi="Times New Roman" w:cs="Times New Roman"/>
          <w:sz w:val="28"/>
          <w:szCs w:val="28"/>
        </w:rPr>
        <w:t xml:space="preserve">.  Различают два основных вида соц. мобильности в зависимости от направления перемещения–горизонтальную и </w:t>
      </w:r>
      <w:proofErr w:type="gramStart"/>
      <w:r w:rsidRPr="00A63D9E">
        <w:rPr>
          <w:rFonts w:ascii="Times New Roman" w:eastAsia="Calibri" w:hAnsi="Times New Roman" w:cs="Times New Roman"/>
          <w:sz w:val="28"/>
          <w:szCs w:val="28"/>
        </w:rPr>
        <w:t>вертикальную</w:t>
      </w:r>
      <w:proofErr w:type="gramEnd"/>
      <w:r w:rsidRPr="00A63D9E">
        <w:rPr>
          <w:rFonts w:ascii="Times New Roman" w:eastAsia="Calibri" w:hAnsi="Times New Roman" w:cs="Times New Roman"/>
          <w:sz w:val="28"/>
          <w:szCs w:val="28"/>
        </w:rPr>
        <w:t xml:space="preserve">. </w:t>
      </w:r>
      <w:proofErr w:type="gramStart"/>
      <w:r w:rsidRPr="00A63D9E">
        <w:rPr>
          <w:rFonts w:ascii="Times New Roman" w:eastAsia="Calibri" w:hAnsi="Times New Roman" w:cs="Times New Roman"/>
          <w:sz w:val="28"/>
          <w:szCs w:val="28"/>
        </w:rPr>
        <w:t>Вертикальная мобильность») означает перемещение вверх или вниз по иерархии статусов.</w:t>
      </w:r>
      <w:proofErr w:type="gramEnd"/>
      <w:r w:rsidRPr="00A63D9E">
        <w:rPr>
          <w:rFonts w:ascii="Times New Roman" w:eastAsia="Calibri" w:hAnsi="Times New Roman" w:cs="Times New Roman"/>
          <w:sz w:val="28"/>
          <w:szCs w:val="28"/>
        </w:rPr>
        <w:t xml:space="preserve"> Поэтому различают соц. мобильность восходящую и нисходящую. Восходящая вертикальная мобильность характерна для тех, кто в результате перемещения приобретает более высокое материальное, должностное положение, у кого повышается соц. статус. Нисходящая вертикальная мобильность характеризует перемещение вниз по иерархической лестнице. Горизонтальная соц. мобильность означает переход индивида (или группы) из одной страты или социальной группы в другую на том же уровне, без изменения социального или должностного положения. </w:t>
      </w:r>
    </w:p>
    <w:p w:rsidR="00816024" w:rsidRDefault="00816024" w:rsidP="00816024">
      <w:pPr>
        <w:spacing w:after="0" w:line="240" w:lineRule="auto"/>
        <w:jc w:val="both"/>
        <w:rPr>
          <w:rFonts w:ascii="Times New Roman" w:eastAsia="Calibri" w:hAnsi="Times New Roman" w:cs="Times New Roman"/>
          <w:sz w:val="28"/>
          <w:szCs w:val="28"/>
        </w:rPr>
      </w:pPr>
    </w:p>
    <w:p w:rsidR="00816024" w:rsidRDefault="00816024" w:rsidP="00816024">
      <w:pPr>
        <w:spacing w:after="0" w:line="240" w:lineRule="auto"/>
        <w:jc w:val="both"/>
        <w:rPr>
          <w:rFonts w:ascii="Times New Roman" w:eastAsia="Calibri" w:hAnsi="Times New Roman" w:cs="Times New Roman"/>
          <w:sz w:val="28"/>
          <w:szCs w:val="28"/>
        </w:rPr>
      </w:pPr>
    </w:p>
    <w:p w:rsidR="00816024" w:rsidRDefault="00816024" w:rsidP="00816024">
      <w:pPr>
        <w:spacing w:after="0" w:line="240" w:lineRule="auto"/>
        <w:jc w:val="both"/>
        <w:rPr>
          <w:rFonts w:ascii="Times New Roman" w:eastAsia="Calibri" w:hAnsi="Times New Roman" w:cs="Times New Roman"/>
          <w:sz w:val="28"/>
          <w:szCs w:val="28"/>
        </w:rPr>
      </w:pPr>
    </w:p>
    <w:p w:rsidR="00816024" w:rsidRDefault="00816024" w:rsidP="00816024">
      <w:pPr>
        <w:spacing w:after="0" w:line="240" w:lineRule="auto"/>
        <w:jc w:val="both"/>
        <w:rPr>
          <w:rFonts w:ascii="Times New Roman" w:eastAsia="Calibri" w:hAnsi="Times New Roman" w:cs="Times New Roman"/>
          <w:sz w:val="28"/>
          <w:szCs w:val="28"/>
        </w:rPr>
      </w:pPr>
    </w:p>
    <w:p w:rsidR="00816024" w:rsidRDefault="00816024" w:rsidP="00816024">
      <w:pPr>
        <w:spacing w:after="0" w:line="240" w:lineRule="auto"/>
        <w:jc w:val="both"/>
        <w:rPr>
          <w:rFonts w:ascii="Times New Roman" w:eastAsia="Calibri" w:hAnsi="Times New Roman" w:cs="Times New Roman"/>
          <w:sz w:val="28"/>
          <w:szCs w:val="28"/>
        </w:rPr>
      </w:pPr>
    </w:p>
    <w:p w:rsidR="00816024" w:rsidRDefault="00816024" w:rsidP="00816024">
      <w:pPr>
        <w:spacing w:after="0" w:line="240" w:lineRule="auto"/>
        <w:jc w:val="both"/>
        <w:rPr>
          <w:rFonts w:ascii="Times New Roman" w:eastAsia="Calibri" w:hAnsi="Times New Roman" w:cs="Times New Roman"/>
          <w:sz w:val="28"/>
          <w:szCs w:val="28"/>
        </w:rPr>
      </w:pPr>
    </w:p>
    <w:p w:rsidR="00816024" w:rsidRDefault="00816024" w:rsidP="00816024">
      <w:pPr>
        <w:spacing w:after="0" w:line="240" w:lineRule="auto"/>
        <w:jc w:val="both"/>
        <w:rPr>
          <w:rFonts w:ascii="Times New Roman" w:eastAsia="Calibri" w:hAnsi="Times New Roman" w:cs="Times New Roman"/>
          <w:sz w:val="28"/>
          <w:szCs w:val="28"/>
        </w:rPr>
      </w:pPr>
    </w:p>
    <w:p w:rsidR="00816024" w:rsidRDefault="00816024" w:rsidP="00816024">
      <w:pPr>
        <w:spacing w:after="0" w:line="240" w:lineRule="auto"/>
        <w:jc w:val="both"/>
        <w:rPr>
          <w:rFonts w:ascii="Times New Roman" w:eastAsia="Calibri" w:hAnsi="Times New Roman" w:cs="Times New Roman"/>
          <w:sz w:val="28"/>
          <w:szCs w:val="28"/>
        </w:rPr>
      </w:pPr>
    </w:p>
    <w:p w:rsidR="00816024" w:rsidRDefault="00816024" w:rsidP="00816024">
      <w:pPr>
        <w:spacing w:after="0" w:line="240" w:lineRule="auto"/>
        <w:jc w:val="both"/>
        <w:rPr>
          <w:rFonts w:ascii="Times New Roman" w:eastAsia="Calibri" w:hAnsi="Times New Roman" w:cs="Times New Roman"/>
          <w:sz w:val="28"/>
          <w:szCs w:val="28"/>
        </w:rPr>
      </w:pPr>
    </w:p>
    <w:p w:rsidR="00816024" w:rsidRDefault="00816024" w:rsidP="00816024">
      <w:pPr>
        <w:spacing w:after="0" w:line="240" w:lineRule="auto"/>
        <w:jc w:val="both"/>
        <w:rPr>
          <w:rFonts w:ascii="Times New Roman" w:eastAsia="Calibri" w:hAnsi="Times New Roman" w:cs="Times New Roman"/>
          <w:sz w:val="28"/>
          <w:szCs w:val="28"/>
        </w:rPr>
      </w:pPr>
    </w:p>
    <w:p w:rsidR="00816024" w:rsidRDefault="00816024" w:rsidP="00DD1CBA">
      <w:pPr>
        <w:spacing w:after="0"/>
        <w:ind w:firstLine="709"/>
        <w:jc w:val="center"/>
        <w:rPr>
          <w:rFonts w:ascii="Calibri" w:eastAsia="Calibri" w:hAnsi="Calibri" w:cs="Times New Roman"/>
          <w:sz w:val="28"/>
          <w:szCs w:val="28"/>
        </w:rPr>
      </w:pPr>
    </w:p>
    <w:p w:rsidR="00DD1CBA" w:rsidRDefault="00DD1CBA" w:rsidP="00DD1CBA">
      <w:pPr>
        <w:spacing w:after="0"/>
        <w:ind w:firstLine="709"/>
        <w:jc w:val="center"/>
        <w:rPr>
          <w:rFonts w:ascii="Times New Roman" w:eastAsia="Calibri" w:hAnsi="Times New Roman" w:cs="Times New Roman"/>
          <w:b/>
          <w:sz w:val="28"/>
          <w:szCs w:val="28"/>
        </w:rPr>
      </w:pPr>
      <w:r w:rsidRPr="00DD1CBA">
        <w:rPr>
          <w:rFonts w:ascii="Times New Roman" w:eastAsia="Calibri" w:hAnsi="Times New Roman" w:cs="Times New Roman"/>
          <w:b/>
          <w:sz w:val="28"/>
          <w:szCs w:val="28"/>
        </w:rPr>
        <w:lastRenderedPageBreak/>
        <w:t>23. Основные методы социологических исследований: опрос (анкетирование и интервьюирование, интернет-опрос, экспертный опрос), анализ документов.</w:t>
      </w:r>
    </w:p>
    <w:p w:rsidR="00DD1CBA" w:rsidRPr="007A377C" w:rsidRDefault="00DD1CBA" w:rsidP="007A377C">
      <w:pPr>
        <w:spacing w:after="0" w:line="240" w:lineRule="auto"/>
        <w:ind w:firstLine="709"/>
        <w:jc w:val="both"/>
        <w:rPr>
          <w:rFonts w:ascii="Times New Roman" w:eastAsia="Calibri" w:hAnsi="Times New Roman" w:cs="Times New Roman"/>
          <w:b/>
          <w:sz w:val="28"/>
          <w:szCs w:val="28"/>
        </w:rPr>
      </w:pPr>
    </w:p>
    <w:p w:rsidR="00816024" w:rsidRPr="00816024" w:rsidRDefault="00816024" w:rsidP="007A377C">
      <w:pPr>
        <w:spacing w:after="0" w:line="240" w:lineRule="auto"/>
        <w:jc w:val="both"/>
        <w:rPr>
          <w:rFonts w:ascii="Times New Roman" w:eastAsia="Calibri" w:hAnsi="Times New Roman" w:cs="Times New Roman"/>
          <w:sz w:val="28"/>
          <w:szCs w:val="28"/>
        </w:rPr>
      </w:pPr>
      <w:r w:rsidRPr="00816024">
        <w:rPr>
          <w:rFonts w:ascii="Times New Roman" w:eastAsia="Calibri" w:hAnsi="Times New Roman" w:cs="Times New Roman"/>
          <w:sz w:val="28"/>
          <w:szCs w:val="28"/>
        </w:rPr>
        <w:t>Опрос-это метод сбора социальной информации посредством анализа и интерпретации ответов на специально подготовленные тематические вопросы, вытекающие из целей и задач исследования.</w:t>
      </w:r>
    </w:p>
    <w:p w:rsidR="00816024" w:rsidRPr="00816024" w:rsidRDefault="00816024" w:rsidP="007A377C">
      <w:pPr>
        <w:spacing w:after="0" w:line="240" w:lineRule="auto"/>
        <w:jc w:val="both"/>
        <w:rPr>
          <w:rFonts w:ascii="Times New Roman" w:eastAsia="Calibri" w:hAnsi="Times New Roman" w:cs="Times New Roman"/>
          <w:sz w:val="28"/>
          <w:szCs w:val="28"/>
        </w:rPr>
      </w:pPr>
      <w:r w:rsidRPr="00816024">
        <w:rPr>
          <w:rFonts w:ascii="Times New Roman" w:eastAsia="Calibri" w:hAnsi="Times New Roman" w:cs="Times New Roman"/>
          <w:sz w:val="28"/>
          <w:szCs w:val="28"/>
        </w:rPr>
        <w:t>Он представляет собой форму вербальной коммуникации между исследователем и испытуемыми. В ходе опроса исследователь задает определенным лицам вопросы об известных им явлениях, на которые те дают ответы.</w:t>
      </w:r>
    </w:p>
    <w:p w:rsidR="00816024" w:rsidRPr="00816024" w:rsidRDefault="00816024" w:rsidP="007A377C">
      <w:pPr>
        <w:spacing w:after="0" w:line="240" w:lineRule="auto"/>
        <w:jc w:val="both"/>
        <w:rPr>
          <w:rFonts w:ascii="Times New Roman" w:eastAsia="Calibri" w:hAnsi="Times New Roman" w:cs="Times New Roman"/>
          <w:sz w:val="28"/>
          <w:szCs w:val="28"/>
        </w:rPr>
      </w:pPr>
      <w:r w:rsidRPr="00816024">
        <w:rPr>
          <w:rFonts w:ascii="Times New Roman" w:eastAsia="Calibri" w:hAnsi="Times New Roman" w:cs="Times New Roman"/>
          <w:sz w:val="28"/>
          <w:szCs w:val="28"/>
        </w:rPr>
        <w:t>Тематические вопросы формулируются в соответствии с программой социологического исследования и предлагаются респонденту с целью получения от него социологической информации</w:t>
      </w:r>
      <w:r w:rsidRPr="007A377C">
        <w:rPr>
          <w:rFonts w:ascii="Times New Roman" w:eastAsia="Calibri" w:hAnsi="Times New Roman" w:cs="Times New Roman"/>
          <w:sz w:val="28"/>
          <w:szCs w:val="28"/>
        </w:rPr>
        <w:t>.</w:t>
      </w:r>
    </w:p>
    <w:p w:rsidR="00816024" w:rsidRPr="00816024" w:rsidRDefault="00816024" w:rsidP="007A377C">
      <w:pPr>
        <w:spacing w:after="0" w:line="240" w:lineRule="auto"/>
        <w:jc w:val="both"/>
        <w:rPr>
          <w:rFonts w:ascii="Times New Roman" w:eastAsia="Calibri" w:hAnsi="Times New Roman" w:cs="Times New Roman"/>
          <w:sz w:val="28"/>
          <w:szCs w:val="28"/>
        </w:rPr>
      </w:pPr>
      <w:r w:rsidRPr="00816024">
        <w:rPr>
          <w:rFonts w:ascii="Times New Roman" w:eastAsia="Calibri" w:hAnsi="Times New Roman" w:cs="Times New Roman"/>
          <w:sz w:val="28"/>
          <w:szCs w:val="28"/>
        </w:rPr>
        <w:t xml:space="preserve">Интервьюирование - это разновидность метода опроса, при котором социальная информация в соответствии с программой исследования получается при помощи устной беседы. </w:t>
      </w:r>
    </w:p>
    <w:p w:rsidR="00816024" w:rsidRPr="007A377C" w:rsidRDefault="00816024" w:rsidP="007A377C">
      <w:pPr>
        <w:spacing w:after="0" w:line="240" w:lineRule="auto"/>
        <w:jc w:val="both"/>
        <w:rPr>
          <w:rFonts w:ascii="Times New Roman" w:eastAsia="Calibri" w:hAnsi="Times New Roman" w:cs="Times New Roman"/>
          <w:sz w:val="28"/>
          <w:szCs w:val="28"/>
        </w:rPr>
      </w:pPr>
      <w:r w:rsidRPr="00816024">
        <w:rPr>
          <w:rFonts w:ascii="Times New Roman" w:eastAsia="Calibri" w:hAnsi="Times New Roman" w:cs="Times New Roman"/>
          <w:sz w:val="28"/>
          <w:szCs w:val="28"/>
        </w:rPr>
        <w:t xml:space="preserve">Анкетирование </w:t>
      </w:r>
      <w:r w:rsidRPr="007A377C">
        <w:rPr>
          <w:rFonts w:ascii="Times New Roman" w:eastAsia="Calibri" w:hAnsi="Times New Roman" w:cs="Times New Roman"/>
          <w:sz w:val="28"/>
          <w:szCs w:val="28"/>
        </w:rPr>
        <w:t xml:space="preserve">- </w:t>
      </w:r>
      <w:r w:rsidRPr="00816024">
        <w:rPr>
          <w:rFonts w:ascii="Times New Roman" w:eastAsia="Calibri" w:hAnsi="Times New Roman" w:cs="Times New Roman"/>
          <w:sz w:val="28"/>
          <w:szCs w:val="28"/>
        </w:rPr>
        <w:t xml:space="preserve">это разновидность метода опроса, проводимого с применением анкеты, составленной в соответствии с программой исследования. </w:t>
      </w:r>
      <w:r w:rsidRPr="007A377C">
        <w:rPr>
          <w:rFonts w:ascii="Times New Roman" w:eastAsia="Calibri" w:hAnsi="Times New Roman" w:cs="Times New Roman"/>
          <w:sz w:val="28"/>
          <w:szCs w:val="28"/>
        </w:rPr>
        <w:t>Анкета – методическое средство для получения первичной социологической информации на основе вербальной коммуникации.</w:t>
      </w:r>
    </w:p>
    <w:p w:rsidR="00816024" w:rsidRPr="00816024" w:rsidRDefault="00816024" w:rsidP="007A377C">
      <w:pPr>
        <w:spacing w:after="0" w:line="240" w:lineRule="auto"/>
        <w:jc w:val="both"/>
        <w:rPr>
          <w:rFonts w:ascii="Times New Roman" w:eastAsia="Calibri" w:hAnsi="Times New Roman" w:cs="Times New Roman"/>
          <w:sz w:val="28"/>
          <w:szCs w:val="28"/>
        </w:rPr>
      </w:pPr>
      <w:r w:rsidRPr="007A377C">
        <w:rPr>
          <w:rFonts w:ascii="Times New Roman" w:hAnsi="Times New Roman" w:cs="Times New Roman"/>
          <w:sz w:val="28"/>
          <w:szCs w:val="28"/>
        </w:rPr>
        <w:t>Интернет-опрос (онлайн опрос) — это дистанционная форма опроса, которая заключается в осуществлении коммуникации между интервьюером и респондентом посредством сети Интернет.</w:t>
      </w:r>
    </w:p>
    <w:p w:rsidR="00DD1CBA" w:rsidRPr="007A377C" w:rsidRDefault="007A377C" w:rsidP="007A377C">
      <w:pPr>
        <w:spacing w:after="0" w:line="240" w:lineRule="auto"/>
        <w:jc w:val="both"/>
        <w:rPr>
          <w:rFonts w:ascii="Times New Roman" w:hAnsi="Times New Roman" w:cs="Times New Roman"/>
          <w:sz w:val="28"/>
          <w:szCs w:val="28"/>
        </w:rPr>
      </w:pPr>
      <w:r w:rsidRPr="007A377C">
        <w:rPr>
          <w:rFonts w:ascii="Times New Roman" w:hAnsi="Times New Roman" w:cs="Times New Roman"/>
          <w:sz w:val="28"/>
          <w:szCs w:val="28"/>
        </w:rPr>
        <w:t>Анализ документов – важная область социологии. Документ всегда несет знаковую или образную информацию, зафиксированную людьми на каком-то носителе.</w:t>
      </w:r>
    </w:p>
    <w:p w:rsidR="007A377C" w:rsidRPr="007A377C" w:rsidRDefault="007A377C" w:rsidP="007A377C">
      <w:pPr>
        <w:spacing w:after="0" w:line="240" w:lineRule="auto"/>
        <w:jc w:val="both"/>
        <w:rPr>
          <w:rFonts w:ascii="Times New Roman" w:eastAsia="Calibri" w:hAnsi="Times New Roman" w:cs="Times New Roman"/>
          <w:b/>
          <w:sz w:val="28"/>
          <w:szCs w:val="28"/>
        </w:rPr>
      </w:pPr>
      <w:r w:rsidRPr="007A377C">
        <w:rPr>
          <w:rFonts w:ascii="Times New Roman" w:hAnsi="Times New Roman" w:cs="Times New Roman"/>
          <w:sz w:val="28"/>
          <w:szCs w:val="28"/>
        </w:rPr>
        <w:t>Существуют разные способы для анализа документов. Главным инструментом социологического анализа является статистика и использование ЭВМ, существует множество универсальных статистических пакетов программ для социолога. Часто для решения конкретных управленческих задач, для анализа конкретной проблемной ситуации применяется оперативное социологическое исследование, которое сразу же должно дать способы решения данной проблемы.</w:t>
      </w:r>
    </w:p>
    <w:p w:rsidR="00107B82" w:rsidRPr="00816024" w:rsidRDefault="00107B82" w:rsidP="00816024">
      <w:pPr>
        <w:spacing w:after="0"/>
        <w:jc w:val="both"/>
        <w:rPr>
          <w:rFonts w:ascii="Times New Roman" w:eastAsia="Calibri" w:hAnsi="Times New Roman" w:cs="Times New Roman"/>
          <w:b/>
          <w:sz w:val="28"/>
          <w:szCs w:val="28"/>
        </w:rPr>
      </w:pPr>
    </w:p>
    <w:p w:rsidR="00107B82" w:rsidRPr="00816024" w:rsidRDefault="00107B82" w:rsidP="00816024">
      <w:pPr>
        <w:spacing w:after="0"/>
        <w:jc w:val="both"/>
        <w:rPr>
          <w:rFonts w:ascii="Times New Roman" w:eastAsia="Calibri" w:hAnsi="Times New Roman" w:cs="Times New Roman"/>
          <w:b/>
          <w:sz w:val="28"/>
          <w:szCs w:val="28"/>
        </w:rPr>
      </w:pPr>
    </w:p>
    <w:p w:rsidR="00107B82" w:rsidRPr="00816024" w:rsidRDefault="00107B82" w:rsidP="00816024">
      <w:pPr>
        <w:spacing w:after="0"/>
        <w:jc w:val="both"/>
        <w:rPr>
          <w:rFonts w:ascii="Times New Roman" w:eastAsia="Calibri" w:hAnsi="Times New Roman" w:cs="Times New Roman"/>
          <w:b/>
          <w:sz w:val="28"/>
          <w:szCs w:val="28"/>
        </w:rPr>
      </w:pPr>
    </w:p>
    <w:p w:rsidR="00107B82" w:rsidRPr="00816024" w:rsidRDefault="00107B82" w:rsidP="00816024">
      <w:pPr>
        <w:spacing w:after="0"/>
        <w:jc w:val="both"/>
        <w:rPr>
          <w:rFonts w:ascii="Times New Roman" w:eastAsia="Calibri" w:hAnsi="Times New Roman" w:cs="Times New Roman"/>
          <w:b/>
          <w:sz w:val="28"/>
          <w:szCs w:val="28"/>
        </w:rPr>
      </w:pPr>
    </w:p>
    <w:p w:rsidR="00107B82" w:rsidRPr="00816024" w:rsidRDefault="00107B82" w:rsidP="00816024">
      <w:pPr>
        <w:spacing w:after="0"/>
        <w:jc w:val="both"/>
        <w:rPr>
          <w:rFonts w:ascii="Times New Roman" w:eastAsia="Calibri" w:hAnsi="Times New Roman" w:cs="Times New Roman"/>
          <w:b/>
          <w:sz w:val="28"/>
          <w:szCs w:val="28"/>
        </w:rPr>
      </w:pPr>
    </w:p>
    <w:p w:rsidR="00107B82" w:rsidRPr="00816024" w:rsidRDefault="00107B82" w:rsidP="00816024">
      <w:pPr>
        <w:spacing w:after="0"/>
        <w:jc w:val="both"/>
        <w:rPr>
          <w:rFonts w:ascii="Times New Roman" w:eastAsia="Calibri" w:hAnsi="Times New Roman" w:cs="Times New Roman"/>
          <w:b/>
          <w:sz w:val="28"/>
          <w:szCs w:val="28"/>
        </w:rPr>
      </w:pPr>
    </w:p>
    <w:p w:rsidR="00107B82" w:rsidRPr="00816024" w:rsidRDefault="00107B82" w:rsidP="00816024">
      <w:pPr>
        <w:spacing w:after="0"/>
        <w:jc w:val="both"/>
        <w:rPr>
          <w:rFonts w:ascii="Times New Roman" w:eastAsia="Calibri" w:hAnsi="Times New Roman" w:cs="Times New Roman"/>
          <w:b/>
          <w:sz w:val="28"/>
          <w:szCs w:val="28"/>
        </w:rPr>
      </w:pPr>
    </w:p>
    <w:p w:rsidR="00107B82" w:rsidRPr="00816024" w:rsidRDefault="00107B82" w:rsidP="00816024">
      <w:pPr>
        <w:spacing w:after="0"/>
        <w:jc w:val="both"/>
        <w:rPr>
          <w:rFonts w:ascii="Times New Roman" w:eastAsia="Calibri" w:hAnsi="Times New Roman" w:cs="Times New Roman"/>
          <w:b/>
          <w:sz w:val="28"/>
          <w:szCs w:val="28"/>
        </w:rPr>
      </w:pPr>
    </w:p>
    <w:p w:rsidR="00107B82" w:rsidRPr="00816024" w:rsidRDefault="00107B82" w:rsidP="00816024">
      <w:pPr>
        <w:spacing w:after="0"/>
        <w:jc w:val="both"/>
        <w:rPr>
          <w:rFonts w:ascii="Times New Roman" w:eastAsia="Calibri" w:hAnsi="Times New Roman" w:cs="Times New Roman"/>
          <w:b/>
          <w:sz w:val="28"/>
          <w:szCs w:val="28"/>
        </w:rPr>
      </w:pPr>
    </w:p>
    <w:p w:rsidR="00107B82" w:rsidRDefault="00107B82" w:rsidP="00107B82">
      <w:pPr>
        <w:spacing w:after="0"/>
        <w:ind w:firstLine="709"/>
        <w:jc w:val="center"/>
        <w:rPr>
          <w:rFonts w:ascii="Times New Roman" w:eastAsia="Calibri" w:hAnsi="Times New Roman" w:cs="Times New Roman"/>
          <w:b/>
          <w:sz w:val="28"/>
          <w:szCs w:val="28"/>
        </w:rPr>
      </w:pPr>
      <w:r w:rsidRPr="00107B82">
        <w:rPr>
          <w:rFonts w:ascii="Times New Roman" w:eastAsia="Calibri" w:hAnsi="Times New Roman" w:cs="Times New Roman"/>
          <w:b/>
          <w:sz w:val="28"/>
          <w:szCs w:val="28"/>
        </w:rPr>
        <w:lastRenderedPageBreak/>
        <w:t>24. Принципы конструирования анкеты, сбора первичной социологической информац</w:t>
      </w:r>
      <w:proofErr w:type="gramStart"/>
      <w:r w:rsidRPr="00107B82">
        <w:rPr>
          <w:rFonts w:ascii="Times New Roman" w:eastAsia="Calibri" w:hAnsi="Times New Roman" w:cs="Times New Roman"/>
          <w:b/>
          <w:sz w:val="28"/>
          <w:szCs w:val="28"/>
        </w:rPr>
        <w:t>ии и ее</w:t>
      </w:r>
      <w:proofErr w:type="gramEnd"/>
      <w:r w:rsidRPr="00107B82">
        <w:rPr>
          <w:rFonts w:ascii="Times New Roman" w:eastAsia="Calibri" w:hAnsi="Times New Roman" w:cs="Times New Roman"/>
          <w:b/>
          <w:sz w:val="28"/>
          <w:szCs w:val="28"/>
        </w:rPr>
        <w:t xml:space="preserve"> анализа.</w:t>
      </w:r>
    </w:p>
    <w:p w:rsidR="00107B82" w:rsidRPr="007A377C" w:rsidRDefault="00107B82" w:rsidP="007A377C">
      <w:pPr>
        <w:spacing w:after="0"/>
        <w:jc w:val="both"/>
        <w:rPr>
          <w:rFonts w:ascii="Times New Roman" w:eastAsia="Calibri" w:hAnsi="Times New Roman" w:cs="Times New Roman"/>
          <w:b/>
          <w:sz w:val="28"/>
          <w:szCs w:val="28"/>
        </w:rPr>
      </w:pPr>
    </w:p>
    <w:p w:rsidR="007A377C" w:rsidRPr="007A377C" w:rsidRDefault="007A377C" w:rsidP="007A377C">
      <w:pPr>
        <w:spacing w:after="0"/>
        <w:jc w:val="both"/>
        <w:rPr>
          <w:rFonts w:ascii="Times New Roman" w:hAnsi="Times New Roman" w:cs="Times New Roman"/>
          <w:sz w:val="28"/>
          <w:szCs w:val="28"/>
          <w:shd w:val="clear" w:color="auto" w:fill="FFFFFF"/>
        </w:rPr>
      </w:pPr>
      <w:r w:rsidRPr="007A377C">
        <w:rPr>
          <w:rFonts w:ascii="Times New Roman" w:hAnsi="Times New Roman" w:cs="Times New Roman"/>
          <w:sz w:val="28"/>
          <w:szCs w:val="28"/>
          <w:shd w:val="clear" w:color="auto" w:fill="FFFFFF"/>
        </w:rPr>
        <w:t>Подготовка респондента к наиболее важным ответам происходит при помощи постановки в начале анкеты наиболее простых вопросов, которые затем постепенно усложняются.</w:t>
      </w:r>
    </w:p>
    <w:p w:rsidR="00107B82" w:rsidRPr="007A377C" w:rsidRDefault="007A377C" w:rsidP="007A377C">
      <w:pPr>
        <w:spacing w:after="0"/>
        <w:jc w:val="both"/>
        <w:rPr>
          <w:rFonts w:ascii="Times New Roman" w:hAnsi="Times New Roman" w:cs="Times New Roman"/>
          <w:sz w:val="28"/>
          <w:szCs w:val="28"/>
          <w:shd w:val="clear" w:color="auto" w:fill="FFFFFF"/>
        </w:rPr>
      </w:pPr>
      <w:r w:rsidRPr="007A377C">
        <w:rPr>
          <w:rFonts w:ascii="Times New Roman" w:hAnsi="Times New Roman" w:cs="Times New Roman"/>
          <w:sz w:val="28"/>
          <w:szCs w:val="28"/>
          <w:shd w:val="clear" w:color="auto" w:fill="FFFFFF"/>
        </w:rPr>
        <w:t>В середине анкеты располагаются наиболее важные с точки зрения исследуемой проблемы, вопросы.</w:t>
      </w:r>
    </w:p>
    <w:p w:rsidR="00107B82" w:rsidRPr="007A377C" w:rsidRDefault="007A377C" w:rsidP="007A377C">
      <w:pPr>
        <w:spacing w:after="0"/>
        <w:jc w:val="both"/>
        <w:rPr>
          <w:rStyle w:val="apple-converted-space"/>
          <w:rFonts w:ascii="Times New Roman" w:hAnsi="Times New Roman" w:cs="Times New Roman"/>
          <w:sz w:val="28"/>
          <w:szCs w:val="28"/>
          <w:shd w:val="clear" w:color="auto" w:fill="FFFFFF"/>
        </w:rPr>
      </w:pPr>
      <w:r w:rsidRPr="007A377C">
        <w:rPr>
          <w:rFonts w:ascii="Times New Roman" w:hAnsi="Times New Roman" w:cs="Times New Roman"/>
          <w:sz w:val="28"/>
          <w:szCs w:val="28"/>
          <w:shd w:val="clear" w:color="auto" w:fill="FFFFFF"/>
        </w:rPr>
        <w:t>Когда все вопросы логически взаимосвязаны и последовательно сужают тему, у респондента возникает определенная установка, согласно которой он будет отвечать на них.</w:t>
      </w:r>
      <w:r w:rsidRPr="007A377C">
        <w:rPr>
          <w:rStyle w:val="apple-converted-space"/>
          <w:rFonts w:ascii="Times New Roman" w:hAnsi="Times New Roman" w:cs="Times New Roman"/>
          <w:sz w:val="28"/>
          <w:szCs w:val="28"/>
          <w:shd w:val="clear" w:color="auto" w:fill="FFFFFF"/>
        </w:rPr>
        <w:t> </w:t>
      </w:r>
    </w:p>
    <w:p w:rsidR="007A377C" w:rsidRPr="007A377C" w:rsidRDefault="007A377C" w:rsidP="007A377C">
      <w:pPr>
        <w:spacing w:after="0"/>
        <w:jc w:val="both"/>
        <w:rPr>
          <w:rFonts w:ascii="Times New Roman" w:hAnsi="Times New Roman" w:cs="Times New Roman"/>
          <w:sz w:val="28"/>
          <w:szCs w:val="28"/>
          <w:shd w:val="clear" w:color="auto" w:fill="FFFFFF"/>
        </w:rPr>
      </w:pPr>
      <w:r w:rsidRPr="007A377C">
        <w:rPr>
          <w:rFonts w:ascii="Times New Roman" w:hAnsi="Times New Roman" w:cs="Times New Roman"/>
          <w:sz w:val="28"/>
          <w:szCs w:val="28"/>
          <w:shd w:val="clear" w:color="auto" w:fill="FFFFFF"/>
        </w:rPr>
        <w:t>Для того</w:t>
      </w:r>
      <w:proofErr w:type="gramStart"/>
      <w:r w:rsidRPr="007A377C">
        <w:rPr>
          <w:rFonts w:ascii="Times New Roman" w:hAnsi="Times New Roman" w:cs="Times New Roman"/>
          <w:sz w:val="28"/>
          <w:szCs w:val="28"/>
          <w:shd w:val="clear" w:color="auto" w:fill="FFFFFF"/>
        </w:rPr>
        <w:t>,</w:t>
      </w:r>
      <w:proofErr w:type="gramEnd"/>
      <w:r w:rsidRPr="007A377C">
        <w:rPr>
          <w:rFonts w:ascii="Times New Roman" w:hAnsi="Times New Roman" w:cs="Times New Roman"/>
          <w:sz w:val="28"/>
          <w:szCs w:val="28"/>
          <w:shd w:val="clear" w:color="auto" w:fill="FFFFFF"/>
        </w:rPr>
        <w:t xml:space="preserve"> чтобы создать и поддерживать интерес к анкете, снимать возникающее напряжение, переводить респондента от одной темы к другой, в анкете применяются специальные вопросы, получившие название</w:t>
      </w:r>
      <w:r>
        <w:rPr>
          <w:rFonts w:ascii="Times New Roman" w:hAnsi="Times New Roman" w:cs="Times New Roman"/>
          <w:sz w:val="28"/>
          <w:szCs w:val="28"/>
          <w:shd w:val="clear" w:color="auto" w:fill="FFFFFF"/>
        </w:rPr>
        <w:t xml:space="preserve"> </w:t>
      </w:r>
      <w:r w:rsidRPr="007A377C">
        <w:rPr>
          <w:rStyle w:val="ab"/>
          <w:rFonts w:ascii="Times New Roman" w:hAnsi="Times New Roman" w:cs="Times New Roman"/>
          <w:i w:val="0"/>
          <w:sz w:val="28"/>
          <w:szCs w:val="28"/>
          <w:shd w:val="clear" w:color="auto" w:fill="FFFFFF"/>
        </w:rPr>
        <w:t>функционально-психологических</w:t>
      </w:r>
      <w:r w:rsidRPr="007A377C">
        <w:rPr>
          <w:rFonts w:ascii="Times New Roman" w:hAnsi="Times New Roman" w:cs="Times New Roman"/>
          <w:i/>
          <w:sz w:val="28"/>
          <w:szCs w:val="28"/>
          <w:shd w:val="clear" w:color="auto" w:fill="FFFFFF"/>
        </w:rPr>
        <w:t>.</w:t>
      </w:r>
    </w:p>
    <w:p w:rsidR="007A377C" w:rsidRPr="007A377C" w:rsidRDefault="007A377C" w:rsidP="007A377C">
      <w:pPr>
        <w:pStyle w:val="a6"/>
        <w:shd w:val="clear" w:color="auto" w:fill="FFFFFF"/>
        <w:spacing w:before="0" w:beforeAutospacing="0" w:after="0" w:afterAutospacing="0"/>
        <w:ind w:firstLine="225"/>
        <w:jc w:val="both"/>
        <w:rPr>
          <w:sz w:val="28"/>
          <w:szCs w:val="28"/>
        </w:rPr>
      </w:pPr>
      <w:r w:rsidRPr="007A377C">
        <w:rPr>
          <w:sz w:val="28"/>
          <w:szCs w:val="28"/>
        </w:rPr>
        <w:t>Большое значение имеют инструктивные указания по технике заполнения анкеты. Неправильно понятая техника заполнения анкеты может исказить социологическую информацию.</w:t>
      </w:r>
    </w:p>
    <w:p w:rsidR="007A377C" w:rsidRPr="007A377C" w:rsidRDefault="007A377C" w:rsidP="007A377C">
      <w:pPr>
        <w:pStyle w:val="a6"/>
        <w:shd w:val="clear" w:color="auto" w:fill="FFFFFF"/>
        <w:spacing w:before="0" w:beforeAutospacing="0" w:after="0" w:afterAutospacing="0"/>
        <w:ind w:firstLine="225"/>
        <w:jc w:val="both"/>
        <w:rPr>
          <w:sz w:val="28"/>
          <w:szCs w:val="28"/>
        </w:rPr>
      </w:pPr>
      <w:r w:rsidRPr="007A377C">
        <w:rPr>
          <w:sz w:val="28"/>
          <w:szCs w:val="28"/>
        </w:rPr>
        <w:t xml:space="preserve">При составлении анкеты следует самое серьезное внимание обращать на графическое оформление: четкий шрифт, достаточное место для записи свободных ответов, стрелки-указатели переходов от вопроса-фильтра к другим вопросам и т.п. Существенную роль в оформлении играют иллюстративные материалы. Некоторые вопросы и предпочитаемых </w:t>
      </w:r>
      <w:proofErr w:type="gramStart"/>
      <w:r w:rsidRPr="007A377C">
        <w:rPr>
          <w:sz w:val="28"/>
          <w:szCs w:val="28"/>
        </w:rPr>
        <w:t>видах</w:t>
      </w:r>
      <w:proofErr w:type="gramEnd"/>
      <w:r w:rsidRPr="007A377C">
        <w:rPr>
          <w:sz w:val="28"/>
          <w:szCs w:val="28"/>
        </w:rPr>
        <w:t xml:space="preserve"> деятельности могут быть заданы в виде серии рисунков, изображающих занятия видами спорта.</w:t>
      </w:r>
    </w:p>
    <w:p w:rsidR="007A377C" w:rsidRPr="007A377C" w:rsidRDefault="007A377C" w:rsidP="007A377C">
      <w:pPr>
        <w:pStyle w:val="a6"/>
        <w:shd w:val="clear" w:color="auto" w:fill="FFFFFF"/>
        <w:spacing w:before="0" w:beforeAutospacing="0" w:after="0" w:afterAutospacing="0"/>
        <w:ind w:firstLine="225"/>
        <w:jc w:val="both"/>
        <w:rPr>
          <w:sz w:val="28"/>
          <w:szCs w:val="28"/>
        </w:rPr>
      </w:pPr>
      <w:r w:rsidRPr="007A377C">
        <w:rPr>
          <w:sz w:val="28"/>
          <w:szCs w:val="28"/>
        </w:rPr>
        <w:t>Заканчивается анкета выражением благодарности за участие в исследовании, а также  возможностью респондентам высказать свое мнение относительно тех проблем, которые были затронуты в анкете.</w:t>
      </w:r>
    </w:p>
    <w:p w:rsidR="007A377C" w:rsidRDefault="007A377C"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366760">
      <w:pPr>
        <w:spacing w:after="0"/>
        <w:rPr>
          <w:rFonts w:ascii="Times New Roman" w:eastAsia="Calibri" w:hAnsi="Times New Roman" w:cs="Times New Roman"/>
          <w:b/>
        </w:rPr>
      </w:pPr>
    </w:p>
    <w:p w:rsidR="00107B82" w:rsidRDefault="00107B82" w:rsidP="00107B82">
      <w:pPr>
        <w:spacing w:after="0"/>
        <w:ind w:firstLine="709"/>
        <w:jc w:val="center"/>
        <w:rPr>
          <w:rFonts w:ascii="Times New Roman" w:eastAsia="Calibri" w:hAnsi="Times New Roman" w:cs="Times New Roman"/>
          <w:b/>
          <w:sz w:val="28"/>
          <w:szCs w:val="28"/>
        </w:rPr>
      </w:pPr>
      <w:r w:rsidRPr="00107B82">
        <w:rPr>
          <w:rFonts w:ascii="Times New Roman" w:eastAsia="Calibri" w:hAnsi="Times New Roman" w:cs="Times New Roman"/>
          <w:b/>
          <w:sz w:val="28"/>
          <w:szCs w:val="28"/>
        </w:rPr>
        <w:lastRenderedPageBreak/>
        <w:t>25. Применение социологических данных в экономической практике и в социальном управлении.</w:t>
      </w:r>
    </w:p>
    <w:p w:rsidR="00107B82" w:rsidRDefault="00107B82"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107B82">
      <w:pPr>
        <w:spacing w:after="0"/>
        <w:ind w:firstLine="709"/>
        <w:rPr>
          <w:rFonts w:ascii="Times New Roman" w:eastAsia="Calibri" w:hAnsi="Times New Roman" w:cs="Times New Roman"/>
          <w:b/>
          <w:sz w:val="28"/>
          <w:szCs w:val="28"/>
        </w:rPr>
      </w:pPr>
    </w:p>
    <w:p w:rsidR="00F011CE" w:rsidRDefault="00F011CE" w:rsidP="00F011CE">
      <w:pPr>
        <w:spacing w:after="0"/>
        <w:ind w:firstLine="709"/>
        <w:jc w:val="center"/>
        <w:rPr>
          <w:rFonts w:ascii="Times New Roman" w:eastAsia="Calibri" w:hAnsi="Times New Roman" w:cs="Times New Roman"/>
          <w:b/>
          <w:sz w:val="28"/>
          <w:szCs w:val="28"/>
        </w:rPr>
      </w:pPr>
      <w:r w:rsidRPr="00F011CE">
        <w:rPr>
          <w:rFonts w:ascii="Times New Roman" w:eastAsia="Calibri" w:hAnsi="Times New Roman" w:cs="Times New Roman"/>
          <w:b/>
          <w:sz w:val="28"/>
          <w:szCs w:val="28"/>
        </w:rPr>
        <w:lastRenderedPageBreak/>
        <w:t>26. Сущность понятия «экономическое поведение». Ролевое поведение индивида</w:t>
      </w:r>
    </w:p>
    <w:p w:rsidR="008D3BCA" w:rsidRPr="008D3BCA" w:rsidRDefault="008D3BCA" w:rsidP="008D3BCA">
      <w:pPr>
        <w:spacing w:after="0"/>
        <w:ind w:firstLine="709"/>
        <w:jc w:val="both"/>
        <w:rPr>
          <w:rFonts w:ascii="Times New Roman" w:eastAsia="Calibri" w:hAnsi="Times New Roman" w:cs="Times New Roman"/>
          <w:b/>
          <w:sz w:val="28"/>
          <w:szCs w:val="28"/>
        </w:rPr>
      </w:pPr>
    </w:p>
    <w:p w:rsidR="008D3BCA" w:rsidRPr="008D3BCA" w:rsidRDefault="008D3BCA" w:rsidP="008D3BCA">
      <w:pPr>
        <w:spacing w:after="0"/>
        <w:ind w:firstLine="709"/>
        <w:jc w:val="both"/>
        <w:rPr>
          <w:rFonts w:ascii="Times New Roman" w:eastAsia="Calibri" w:hAnsi="Times New Roman" w:cs="Times New Roman"/>
          <w:b/>
          <w:sz w:val="28"/>
          <w:szCs w:val="28"/>
        </w:rPr>
      </w:pPr>
      <w:r w:rsidRPr="008D3BCA">
        <w:rPr>
          <w:rFonts w:ascii="Times New Roman" w:hAnsi="Times New Roman" w:cs="Times New Roman"/>
          <w:sz w:val="28"/>
          <w:szCs w:val="28"/>
          <w:shd w:val="clear" w:color="auto" w:fill="FFFFFF"/>
        </w:rPr>
        <w:t xml:space="preserve">В экономической социологии для описания активности людей в сфере производства, распределения, обмена и </w:t>
      </w:r>
      <w:proofErr w:type="gramStart"/>
      <w:r w:rsidRPr="008D3BCA">
        <w:rPr>
          <w:rFonts w:ascii="Times New Roman" w:hAnsi="Times New Roman" w:cs="Times New Roman"/>
          <w:sz w:val="28"/>
          <w:szCs w:val="28"/>
          <w:shd w:val="clear" w:color="auto" w:fill="FFFFFF"/>
        </w:rPr>
        <w:t>потребления</w:t>
      </w:r>
      <w:proofErr w:type="gramEnd"/>
      <w:r w:rsidRPr="008D3BCA">
        <w:rPr>
          <w:rFonts w:ascii="Times New Roman" w:hAnsi="Times New Roman" w:cs="Times New Roman"/>
          <w:sz w:val="28"/>
          <w:szCs w:val="28"/>
          <w:shd w:val="clear" w:color="auto" w:fill="FFFFFF"/>
        </w:rPr>
        <w:t xml:space="preserve"> различных благ и услуг широко используется понятие «экономическое поведение». Оно позволяет фиксировать направленность экономической активности людей, которая осуществляется с целью удовлетворения их потребностей посредством того или иного способа добывания и потребления благ. Экономическое поведение, таким образом, мы можем определить как ряд целенаправленных действий человека, ориентированных в своей совокупности на реализацию определенной модели хозяйственной активности.</w:t>
      </w:r>
    </w:p>
    <w:p w:rsidR="00107B82" w:rsidRDefault="008D3BCA" w:rsidP="008D3BCA">
      <w:pPr>
        <w:spacing w:after="0"/>
        <w:jc w:val="both"/>
        <w:rPr>
          <w:rFonts w:ascii="Times New Roman" w:eastAsia="Times New Roman" w:hAnsi="Times New Roman" w:cs="Times New Roman"/>
          <w:color w:val="000000"/>
          <w:sz w:val="27"/>
          <w:szCs w:val="27"/>
          <w:lang w:eastAsia="ru-RU"/>
        </w:rPr>
      </w:pPr>
      <w:r w:rsidRPr="008D3BCA">
        <w:rPr>
          <w:rFonts w:ascii="Times New Roman" w:hAnsi="Times New Roman" w:cs="Times New Roman"/>
          <w:sz w:val="28"/>
          <w:szCs w:val="28"/>
        </w:rPr>
        <w:t xml:space="preserve">Неотъемлемой частью любого человеческого бытия выступает необходимость играть определенные роли в обществе, поскольку без этого невозможно функционирование общественного организма и невозможна сама самореализация индивида. Ролевое поведение представляет собой поведение индивида, проявляемое в зависимости от выполняемых задач в соответствии с ожиданиями окружающих. Основными его условиями считаются приемлемость и ясность самой роли. Ясность роли показывает, что данному человеку (который ее исполняет) понятно содержание роли, а также связь осуществляемой им деятельности с другими личностями. Приемлемость роли заключается в осознанной готовности к ее исполнению для получения определенного удовлетворения. Сама по себе роль не является моделью поведения. Характер индивида служит связующим звеном между ожиданиями и поведением. В результате, ролевое поведение выступает в качестве уникального продукта, </w:t>
      </w:r>
      <w:proofErr w:type="gramStart"/>
      <w:r w:rsidRPr="008D3BCA">
        <w:rPr>
          <w:rFonts w:ascii="Times New Roman" w:hAnsi="Times New Roman" w:cs="Times New Roman"/>
          <w:sz w:val="28"/>
          <w:szCs w:val="28"/>
        </w:rPr>
        <w:t>свойственного для истолкования</w:t>
      </w:r>
      <w:proofErr w:type="gramEnd"/>
      <w:r w:rsidRPr="008D3BCA">
        <w:rPr>
          <w:rFonts w:ascii="Times New Roman" w:hAnsi="Times New Roman" w:cs="Times New Roman"/>
          <w:sz w:val="28"/>
          <w:szCs w:val="28"/>
        </w:rPr>
        <w:t xml:space="preserve"> и интерпретации.</w:t>
      </w:r>
      <w:r w:rsidR="00F011CE" w:rsidRPr="00F011CE">
        <w:rPr>
          <w:rFonts w:ascii="Times New Roman" w:eastAsia="Times New Roman" w:hAnsi="Times New Roman" w:cs="Times New Roman"/>
          <w:color w:val="000000"/>
          <w:sz w:val="27"/>
          <w:szCs w:val="27"/>
          <w:lang w:eastAsia="ru-RU"/>
        </w:rPr>
        <w:br/>
      </w:r>
    </w:p>
    <w:p w:rsidR="00F011CE" w:rsidRDefault="00F011CE" w:rsidP="00F011CE">
      <w:pPr>
        <w:spacing w:after="0"/>
        <w:rPr>
          <w:rFonts w:ascii="Times New Roman" w:eastAsia="Times New Roman" w:hAnsi="Times New Roman" w:cs="Times New Roman"/>
          <w:color w:val="000000"/>
          <w:sz w:val="27"/>
          <w:szCs w:val="27"/>
          <w:lang w:eastAsia="ru-RU"/>
        </w:rPr>
      </w:pPr>
    </w:p>
    <w:p w:rsidR="00F011CE" w:rsidRDefault="00F011CE" w:rsidP="00F011CE">
      <w:pPr>
        <w:spacing w:after="0"/>
        <w:rPr>
          <w:rFonts w:ascii="Times New Roman" w:eastAsia="Times New Roman" w:hAnsi="Times New Roman" w:cs="Times New Roman"/>
          <w:color w:val="000000"/>
          <w:sz w:val="27"/>
          <w:szCs w:val="27"/>
          <w:lang w:eastAsia="ru-RU"/>
        </w:rPr>
      </w:pPr>
    </w:p>
    <w:p w:rsidR="00F011CE" w:rsidRDefault="00F011CE" w:rsidP="00F011CE">
      <w:pPr>
        <w:spacing w:after="0"/>
        <w:rPr>
          <w:rFonts w:ascii="Times New Roman" w:eastAsia="Times New Roman" w:hAnsi="Times New Roman" w:cs="Times New Roman"/>
          <w:color w:val="000000"/>
          <w:sz w:val="27"/>
          <w:szCs w:val="27"/>
          <w:lang w:eastAsia="ru-RU"/>
        </w:rPr>
      </w:pPr>
    </w:p>
    <w:p w:rsidR="00F011CE" w:rsidRDefault="00F011CE" w:rsidP="00F011CE">
      <w:pPr>
        <w:spacing w:after="0"/>
        <w:rPr>
          <w:rFonts w:ascii="Times New Roman" w:eastAsia="Times New Roman" w:hAnsi="Times New Roman" w:cs="Times New Roman"/>
          <w:color w:val="000000"/>
          <w:sz w:val="27"/>
          <w:szCs w:val="27"/>
          <w:lang w:eastAsia="ru-RU"/>
        </w:rPr>
      </w:pPr>
    </w:p>
    <w:p w:rsidR="00F011CE" w:rsidRDefault="00F011CE" w:rsidP="00F011CE">
      <w:pPr>
        <w:spacing w:after="0"/>
        <w:rPr>
          <w:rFonts w:ascii="Times New Roman" w:eastAsia="Times New Roman" w:hAnsi="Times New Roman" w:cs="Times New Roman"/>
          <w:color w:val="000000"/>
          <w:sz w:val="27"/>
          <w:szCs w:val="27"/>
          <w:lang w:eastAsia="ru-RU"/>
        </w:rPr>
      </w:pPr>
    </w:p>
    <w:p w:rsidR="00F011CE" w:rsidRDefault="00F011CE" w:rsidP="00F011CE">
      <w:pPr>
        <w:spacing w:after="0"/>
        <w:rPr>
          <w:rFonts w:ascii="Times New Roman" w:eastAsia="Times New Roman" w:hAnsi="Times New Roman" w:cs="Times New Roman"/>
          <w:color w:val="000000"/>
          <w:sz w:val="27"/>
          <w:szCs w:val="27"/>
          <w:lang w:eastAsia="ru-RU"/>
        </w:rPr>
      </w:pPr>
    </w:p>
    <w:p w:rsidR="00F011CE" w:rsidRDefault="00F011CE" w:rsidP="00F011CE">
      <w:pPr>
        <w:spacing w:after="0"/>
        <w:rPr>
          <w:rFonts w:ascii="Times New Roman" w:eastAsia="Times New Roman" w:hAnsi="Times New Roman" w:cs="Times New Roman"/>
          <w:color w:val="000000"/>
          <w:sz w:val="27"/>
          <w:szCs w:val="27"/>
          <w:lang w:eastAsia="ru-RU"/>
        </w:rPr>
      </w:pPr>
    </w:p>
    <w:p w:rsidR="00F011CE" w:rsidRDefault="00F011CE" w:rsidP="00F011CE">
      <w:pPr>
        <w:spacing w:after="0"/>
        <w:rPr>
          <w:rFonts w:ascii="Times New Roman" w:eastAsia="Times New Roman" w:hAnsi="Times New Roman" w:cs="Times New Roman"/>
          <w:color w:val="000000"/>
          <w:sz w:val="27"/>
          <w:szCs w:val="27"/>
          <w:lang w:eastAsia="ru-RU"/>
        </w:rPr>
      </w:pPr>
    </w:p>
    <w:p w:rsidR="00F011CE" w:rsidRDefault="00F011CE" w:rsidP="00F011CE">
      <w:pPr>
        <w:spacing w:after="0"/>
        <w:rPr>
          <w:rFonts w:ascii="Times New Roman" w:eastAsia="Times New Roman" w:hAnsi="Times New Roman" w:cs="Times New Roman"/>
          <w:color w:val="000000"/>
          <w:sz w:val="27"/>
          <w:szCs w:val="27"/>
          <w:lang w:eastAsia="ru-RU"/>
        </w:rPr>
      </w:pPr>
    </w:p>
    <w:p w:rsidR="00F011CE" w:rsidRDefault="00F011CE" w:rsidP="00F011CE">
      <w:pPr>
        <w:spacing w:after="0"/>
        <w:rPr>
          <w:rFonts w:ascii="Times New Roman" w:eastAsia="Times New Roman" w:hAnsi="Times New Roman" w:cs="Times New Roman"/>
          <w:color w:val="000000"/>
          <w:sz w:val="27"/>
          <w:szCs w:val="27"/>
          <w:lang w:eastAsia="ru-RU"/>
        </w:rPr>
      </w:pPr>
    </w:p>
    <w:p w:rsidR="00212E5E" w:rsidRDefault="00212E5E" w:rsidP="00212E5E">
      <w:pPr>
        <w:spacing w:after="0"/>
        <w:ind w:firstLine="709"/>
        <w:jc w:val="center"/>
        <w:rPr>
          <w:rFonts w:ascii="Times New Roman" w:eastAsia="Calibri" w:hAnsi="Times New Roman" w:cs="Times New Roman"/>
          <w:b/>
          <w:sz w:val="28"/>
          <w:szCs w:val="28"/>
        </w:rPr>
      </w:pPr>
      <w:r w:rsidRPr="00212E5E">
        <w:rPr>
          <w:rFonts w:ascii="Times New Roman" w:eastAsia="Calibri" w:hAnsi="Times New Roman" w:cs="Times New Roman"/>
          <w:b/>
          <w:sz w:val="28"/>
          <w:szCs w:val="28"/>
        </w:rPr>
        <w:lastRenderedPageBreak/>
        <w:t>27. Ролевые функции объектов экономической социологии и формы экономического поведения личности. Модели экономического поведения.</w:t>
      </w:r>
    </w:p>
    <w:p w:rsidR="00174A47" w:rsidRDefault="00174A47" w:rsidP="00212E5E">
      <w:pPr>
        <w:spacing w:after="0"/>
        <w:ind w:firstLine="709"/>
        <w:jc w:val="center"/>
        <w:rPr>
          <w:noProof/>
          <w:lang w:eastAsia="ru-RU"/>
        </w:rPr>
      </w:pPr>
    </w:p>
    <w:p w:rsidR="006B4B27" w:rsidRPr="00212E5E" w:rsidRDefault="006B4B27" w:rsidP="00212E5E">
      <w:pPr>
        <w:spacing w:after="0"/>
        <w:ind w:firstLine="709"/>
        <w:jc w:val="center"/>
        <w:rPr>
          <w:rFonts w:ascii="Times New Roman" w:eastAsia="Calibri" w:hAnsi="Times New Roman" w:cs="Times New Roman"/>
          <w:b/>
          <w:sz w:val="28"/>
          <w:szCs w:val="28"/>
        </w:rPr>
      </w:pPr>
      <w:r>
        <w:rPr>
          <w:noProof/>
          <w:lang w:eastAsia="ru-RU"/>
        </w:rPr>
        <w:drawing>
          <wp:inline distT="0" distB="0" distL="0" distR="0" wp14:anchorId="7757EF40" wp14:editId="09034FC9">
            <wp:extent cx="4813160" cy="3224658"/>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
                    <a:srcRect l="17441" t="30421" r="31251" b="8434"/>
                    <a:stretch/>
                  </pic:blipFill>
                  <pic:spPr bwMode="auto">
                    <a:xfrm>
                      <a:off x="0" y="0"/>
                      <a:ext cx="4818359" cy="3228141"/>
                    </a:xfrm>
                    <a:prstGeom prst="rect">
                      <a:avLst/>
                    </a:prstGeom>
                    <a:ln>
                      <a:noFill/>
                    </a:ln>
                    <a:extLst>
                      <a:ext uri="{53640926-AAD7-44D8-BBD7-CCE9431645EC}">
                        <a14:shadowObscured xmlns:a14="http://schemas.microsoft.com/office/drawing/2010/main"/>
                      </a:ext>
                    </a:extLst>
                  </pic:spPr>
                </pic:pic>
              </a:graphicData>
            </a:graphic>
          </wp:inline>
        </w:drawing>
      </w:r>
    </w:p>
    <w:p w:rsidR="00F011CE" w:rsidRDefault="00F011CE" w:rsidP="00F011CE">
      <w:pPr>
        <w:spacing w:after="0"/>
        <w:rPr>
          <w:rFonts w:ascii="Times New Roman" w:eastAsia="Times New Roman" w:hAnsi="Times New Roman" w:cs="Times New Roman"/>
          <w:color w:val="000000"/>
          <w:sz w:val="27"/>
          <w:szCs w:val="27"/>
          <w:lang w:eastAsia="ru-RU"/>
        </w:rPr>
      </w:pPr>
    </w:p>
    <w:p w:rsidR="006B4B27" w:rsidRPr="006B4B27" w:rsidRDefault="006B4B27" w:rsidP="006B4B27">
      <w:pPr>
        <w:shd w:val="clear" w:color="auto" w:fill="FFFFFF"/>
        <w:spacing w:after="0" w:line="240" w:lineRule="auto"/>
        <w:jc w:val="both"/>
        <w:outlineLvl w:val="3"/>
        <w:rPr>
          <w:rFonts w:ascii="Times New Roman" w:eastAsia="Times New Roman" w:hAnsi="Times New Roman" w:cs="Times New Roman"/>
          <w:b/>
          <w:bCs/>
          <w:sz w:val="28"/>
          <w:szCs w:val="28"/>
          <w:lang w:eastAsia="ru-RU"/>
        </w:rPr>
      </w:pPr>
      <w:r w:rsidRPr="006B4B27">
        <w:rPr>
          <w:rFonts w:ascii="Times New Roman" w:eastAsia="Times New Roman" w:hAnsi="Times New Roman" w:cs="Times New Roman"/>
          <w:b/>
          <w:bCs/>
          <w:sz w:val="28"/>
          <w:szCs w:val="28"/>
          <w:lang w:eastAsia="ru-RU"/>
        </w:rPr>
        <w:t xml:space="preserve">Модель «поиска» на рынке рабочей силы Л. </w:t>
      </w:r>
      <w:proofErr w:type="spellStart"/>
      <w:r w:rsidRPr="006B4B27">
        <w:rPr>
          <w:rFonts w:ascii="Times New Roman" w:eastAsia="Times New Roman" w:hAnsi="Times New Roman" w:cs="Times New Roman"/>
          <w:b/>
          <w:bCs/>
          <w:sz w:val="28"/>
          <w:szCs w:val="28"/>
          <w:lang w:eastAsia="ru-RU"/>
        </w:rPr>
        <w:t>Алчияна</w:t>
      </w:r>
      <w:proofErr w:type="spellEnd"/>
      <w:r w:rsidRPr="006B4B27">
        <w:rPr>
          <w:rFonts w:ascii="Times New Roman" w:eastAsia="Times New Roman" w:hAnsi="Times New Roman" w:cs="Times New Roman"/>
          <w:b/>
          <w:bCs/>
          <w:sz w:val="28"/>
          <w:szCs w:val="28"/>
          <w:lang w:eastAsia="ru-RU"/>
        </w:rPr>
        <w:t xml:space="preserve">: </w:t>
      </w:r>
      <w:r w:rsidRPr="006B4B27">
        <w:rPr>
          <w:rFonts w:ascii="Times New Roman" w:eastAsia="Times New Roman" w:hAnsi="Times New Roman" w:cs="Times New Roman"/>
          <w:sz w:val="28"/>
          <w:szCs w:val="28"/>
          <w:lang w:eastAsia="ru-RU"/>
        </w:rPr>
        <w:t xml:space="preserve">Описывает поведение «собственников» рабочей силы в ситуации поиска приемлемых ставок заработной платы при условии неполноты информации на рынке рабочей силы. Обращается внимание на противоречивость экономических трактовок теории безработицы, а также недостаточность моделей </w:t>
      </w:r>
      <w:proofErr w:type="spellStart"/>
      <w:r w:rsidRPr="006B4B27">
        <w:rPr>
          <w:rFonts w:ascii="Times New Roman" w:eastAsia="Times New Roman" w:hAnsi="Times New Roman" w:cs="Times New Roman"/>
          <w:sz w:val="28"/>
          <w:szCs w:val="28"/>
          <w:lang w:eastAsia="ru-RU"/>
        </w:rPr>
        <w:t>кейсианского</w:t>
      </w:r>
      <w:proofErr w:type="spellEnd"/>
      <w:r w:rsidRPr="006B4B27">
        <w:rPr>
          <w:rFonts w:ascii="Times New Roman" w:eastAsia="Times New Roman" w:hAnsi="Times New Roman" w:cs="Times New Roman"/>
          <w:sz w:val="28"/>
          <w:szCs w:val="28"/>
          <w:lang w:eastAsia="ru-RU"/>
        </w:rPr>
        <w:t xml:space="preserve"> неоклассического </w:t>
      </w:r>
      <w:proofErr w:type="spellStart"/>
      <w:proofErr w:type="gramStart"/>
      <w:r w:rsidRPr="006B4B27">
        <w:rPr>
          <w:rFonts w:ascii="Times New Roman" w:eastAsia="Times New Roman" w:hAnsi="Times New Roman" w:cs="Times New Roman"/>
          <w:sz w:val="28"/>
          <w:szCs w:val="28"/>
          <w:lang w:eastAsia="ru-RU"/>
        </w:rPr>
        <w:t>син</w:t>
      </w:r>
      <w:proofErr w:type="spellEnd"/>
      <w:r w:rsidRPr="006B4B27">
        <w:rPr>
          <w:rFonts w:ascii="Times New Roman" w:eastAsia="Times New Roman" w:hAnsi="Times New Roman" w:cs="Times New Roman"/>
          <w:sz w:val="28"/>
          <w:szCs w:val="28"/>
          <w:lang w:eastAsia="ru-RU"/>
        </w:rPr>
        <w:t xml:space="preserve"> теза</w:t>
      </w:r>
      <w:proofErr w:type="gramEnd"/>
      <w:r w:rsidRPr="006B4B27">
        <w:rPr>
          <w:rFonts w:ascii="Times New Roman" w:eastAsia="Times New Roman" w:hAnsi="Times New Roman" w:cs="Times New Roman"/>
          <w:sz w:val="28"/>
          <w:szCs w:val="28"/>
          <w:lang w:eastAsia="ru-RU"/>
        </w:rPr>
        <w:t xml:space="preserve"> занятости.</w:t>
      </w:r>
    </w:p>
    <w:p w:rsidR="006B4B27" w:rsidRPr="006B4B27" w:rsidRDefault="006B4B27" w:rsidP="006B4B27">
      <w:pPr>
        <w:shd w:val="clear" w:color="auto" w:fill="FFFFFF"/>
        <w:spacing w:after="0" w:line="240" w:lineRule="auto"/>
        <w:jc w:val="both"/>
        <w:outlineLvl w:val="3"/>
        <w:rPr>
          <w:rFonts w:ascii="Times New Roman" w:eastAsia="Times New Roman" w:hAnsi="Times New Roman" w:cs="Times New Roman"/>
          <w:b/>
          <w:bCs/>
          <w:sz w:val="28"/>
          <w:szCs w:val="28"/>
          <w:lang w:eastAsia="ru-RU"/>
        </w:rPr>
      </w:pPr>
      <w:r w:rsidRPr="006B4B27">
        <w:rPr>
          <w:rFonts w:ascii="Times New Roman" w:eastAsia="Times New Roman" w:hAnsi="Times New Roman" w:cs="Times New Roman"/>
          <w:b/>
          <w:bCs/>
          <w:sz w:val="28"/>
          <w:szCs w:val="28"/>
          <w:lang w:eastAsia="ru-RU"/>
        </w:rPr>
        <w:t xml:space="preserve">Модель инвестиционного поведения Дж. </w:t>
      </w:r>
      <w:proofErr w:type="spellStart"/>
      <w:r w:rsidRPr="006B4B27">
        <w:rPr>
          <w:rFonts w:ascii="Times New Roman" w:eastAsia="Times New Roman" w:hAnsi="Times New Roman" w:cs="Times New Roman"/>
          <w:b/>
          <w:bCs/>
          <w:sz w:val="28"/>
          <w:szCs w:val="28"/>
          <w:lang w:eastAsia="ru-RU"/>
        </w:rPr>
        <w:t>Кеинса</w:t>
      </w:r>
      <w:proofErr w:type="spellEnd"/>
      <w:r w:rsidRPr="006B4B27">
        <w:rPr>
          <w:rFonts w:ascii="Times New Roman" w:eastAsia="Times New Roman" w:hAnsi="Times New Roman" w:cs="Times New Roman"/>
          <w:b/>
          <w:bCs/>
          <w:sz w:val="28"/>
          <w:szCs w:val="28"/>
          <w:lang w:eastAsia="ru-RU"/>
        </w:rPr>
        <w:t xml:space="preserve">: </w:t>
      </w:r>
      <w:r w:rsidRPr="006B4B27">
        <w:rPr>
          <w:rFonts w:ascii="Times New Roman" w:eastAsia="Times New Roman" w:hAnsi="Times New Roman" w:cs="Times New Roman"/>
          <w:sz w:val="28"/>
          <w:szCs w:val="28"/>
          <w:lang w:eastAsia="ru-RU"/>
        </w:rPr>
        <w:t>следует разграничить систему долгосрочных предположений и расчетов предпринимателей, цель которых — прогноз ожидаемого дохода от капитала за весь срок его службы, и рыночных спекулянтов, прогнозирующих психологию рынка;</w:t>
      </w:r>
      <w:r w:rsidRPr="006B4B27">
        <w:rPr>
          <w:rFonts w:ascii="Times New Roman" w:eastAsia="Times New Roman" w:hAnsi="Times New Roman" w:cs="Times New Roman"/>
          <w:b/>
          <w:bCs/>
          <w:sz w:val="28"/>
          <w:szCs w:val="28"/>
          <w:lang w:eastAsia="ru-RU"/>
        </w:rPr>
        <w:t xml:space="preserve"> </w:t>
      </w:r>
      <w:r w:rsidRPr="006B4B27">
        <w:rPr>
          <w:rFonts w:ascii="Times New Roman" w:eastAsia="Times New Roman" w:hAnsi="Times New Roman" w:cs="Times New Roman"/>
          <w:sz w:val="28"/>
          <w:szCs w:val="28"/>
          <w:lang w:eastAsia="ru-RU"/>
        </w:rPr>
        <w:t>механизм переоценки активов на фондовой бирже в условиях рыночной неопределенности — явление необходимое;</w:t>
      </w:r>
      <w:r w:rsidRPr="006B4B27">
        <w:rPr>
          <w:rFonts w:ascii="Times New Roman" w:eastAsia="Times New Roman" w:hAnsi="Times New Roman" w:cs="Times New Roman"/>
          <w:b/>
          <w:bCs/>
          <w:sz w:val="28"/>
          <w:szCs w:val="28"/>
          <w:lang w:eastAsia="ru-RU"/>
        </w:rPr>
        <w:t xml:space="preserve"> </w:t>
      </w:r>
      <w:r w:rsidRPr="006B4B27">
        <w:rPr>
          <w:rFonts w:ascii="Times New Roman" w:eastAsia="Times New Roman" w:hAnsi="Times New Roman" w:cs="Times New Roman"/>
          <w:sz w:val="28"/>
          <w:szCs w:val="28"/>
          <w:lang w:eastAsia="ru-RU"/>
        </w:rPr>
        <w:t>не следует ожидать хороших результатов, если расширение производственного капитала в стране становится побочным продуктом деятельности игорного дома;</w:t>
      </w:r>
      <w:r w:rsidRPr="006B4B27">
        <w:rPr>
          <w:rFonts w:ascii="Times New Roman" w:eastAsia="Times New Roman" w:hAnsi="Times New Roman" w:cs="Times New Roman"/>
          <w:b/>
          <w:bCs/>
          <w:sz w:val="28"/>
          <w:szCs w:val="28"/>
          <w:lang w:eastAsia="ru-RU"/>
        </w:rPr>
        <w:t xml:space="preserve"> </w:t>
      </w:r>
      <w:r w:rsidRPr="006B4B27">
        <w:rPr>
          <w:rFonts w:ascii="Times New Roman" w:eastAsia="Times New Roman" w:hAnsi="Times New Roman" w:cs="Times New Roman"/>
          <w:sz w:val="28"/>
          <w:szCs w:val="28"/>
          <w:lang w:eastAsia="ru-RU"/>
        </w:rPr>
        <w:t>рынки ликвидированных инвестиций, порождающие негативные тенденции, необходимо поставить в рамки налогового регулирования и ограничить доступ к ним непрофессионалов.</w:t>
      </w:r>
    </w:p>
    <w:p w:rsidR="006B4B27" w:rsidRPr="006B4B27" w:rsidRDefault="006B4B27" w:rsidP="006B4B27">
      <w:pPr>
        <w:shd w:val="clear" w:color="auto" w:fill="FFFFFF"/>
        <w:spacing w:after="0" w:line="240" w:lineRule="auto"/>
        <w:jc w:val="both"/>
        <w:outlineLvl w:val="3"/>
        <w:rPr>
          <w:rFonts w:ascii="Times New Roman" w:eastAsia="Times New Roman" w:hAnsi="Times New Roman" w:cs="Times New Roman"/>
          <w:b/>
          <w:bCs/>
          <w:sz w:val="28"/>
          <w:szCs w:val="28"/>
          <w:lang w:eastAsia="ru-RU"/>
        </w:rPr>
      </w:pPr>
      <w:r w:rsidRPr="006B4B27">
        <w:rPr>
          <w:rFonts w:ascii="Times New Roman" w:eastAsia="Times New Roman" w:hAnsi="Times New Roman" w:cs="Times New Roman"/>
          <w:b/>
          <w:bCs/>
          <w:sz w:val="28"/>
          <w:szCs w:val="28"/>
          <w:lang w:eastAsia="ru-RU"/>
        </w:rPr>
        <w:t xml:space="preserve">Модель «рефлексивного» поведения в системе фондового рынка Дж. Сороса: </w:t>
      </w:r>
      <w:r w:rsidRPr="006B4B27">
        <w:rPr>
          <w:rFonts w:ascii="Times New Roman" w:eastAsia="Times New Roman" w:hAnsi="Times New Roman" w:cs="Times New Roman"/>
          <w:bCs/>
          <w:sz w:val="28"/>
          <w:szCs w:val="28"/>
          <w:lang w:eastAsia="ru-RU"/>
        </w:rPr>
        <w:t>п</w:t>
      </w:r>
      <w:r w:rsidRPr="006B4B27">
        <w:rPr>
          <w:rFonts w:ascii="Times New Roman" w:eastAsia="Times New Roman" w:hAnsi="Times New Roman" w:cs="Times New Roman"/>
          <w:sz w:val="28"/>
          <w:szCs w:val="28"/>
          <w:lang w:eastAsia="ru-RU"/>
        </w:rPr>
        <w:t xml:space="preserve">оведение субъектов рынка - случайный процесс, объективные и субъективные компоненты которого нельзя дифференцировать по принципу объект-субъект. Реальность рынка — это система массового поведения, где в ценовую информацию и другие составляющие, на основании которых принимаются решения, заложены предпочтения действующих индивидов. </w:t>
      </w:r>
      <w:r w:rsidRPr="006B4B27">
        <w:rPr>
          <w:rFonts w:ascii="Times New Roman" w:eastAsia="Times New Roman" w:hAnsi="Times New Roman" w:cs="Times New Roman"/>
          <w:sz w:val="28"/>
          <w:szCs w:val="28"/>
          <w:lang w:eastAsia="ru-RU"/>
        </w:rPr>
        <w:lastRenderedPageBreak/>
        <w:t>Основу реального поведения «рыночных агентов» составляет не принцип рыночного равновесия, который выравнивает их шансы, а непрерывный процесс постоянных изменений, т.е. следствие поведения конкретных людей, проектирующих и воплощающих в реальность будущее, руководствующихся собственными гипотезами, которые они постоянно пересматривают.</w:t>
      </w:r>
    </w:p>
    <w:p w:rsidR="006B4B27" w:rsidRPr="006B4B27" w:rsidRDefault="006B4B27" w:rsidP="006B4B27">
      <w:pPr>
        <w:shd w:val="clear" w:color="auto" w:fill="FFFFFF"/>
        <w:spacing w:after="0" w:line="240" w:lineRule="auto"/>
        <w:jc w:val="both"/>
        <w:rPr>
          <w:rFonts w:ascii="Times New Roman" w:eastAsia="Times New Roman" w:hAnsi="Times New Roman" w:cs="Times New Roman"/>
          <w:sz w:val="28"/>
          <w:szCs w:val="28"/>
          <w:lang w:eastAsia="ru-RU"/>
        </w:rPr>
      </w:pPr>
      <w:r w:rsidRPr="006B4B27">
        <w:rPr>
          <w:rFonts w:ascii="Times New Roman" w:eastAsia="Times New Roman" w:hAnsi="Times New Roman" w:cs="Times New Roman"/>
          <w:sz w:val="28"/>
          <w:szCs w:val="28"/>
          <w:lang w:eastAsia="ru-RU"/>
        </w:rPr>
        <w:t>Эти экономические модели могут быть интегрированы в социологический анализ экономического поведения.</w:t>
      </w:r>
    </w:p>
    <w:p w:rsidR="006B4B27" w:rsidRPr="006B4B27" w:rsidRDefault="006B4B27" w:rsidP="006B4B27">
      <w:pPr>
        <w:shd w:val="clear" w:color="auto" w:fill="FFFFFF"/>
        <w:spacing w:after="0" w:line="240" w:lineRule="auto"/>
        <w:jc w:val="both"/>
        <w:rPr>
          <w:rFonts w:ascii="Times New Roman" w:eastAsia="Times New Roman" w:hAnsi="Times New Roman" w:cs="Times New Roman"/>
          <w:sz w:val="28"/>
          <w:szCs w:val="28"/>
          <w:lang w:eastAsia="ru-RU"/>
        </w:rPr>
      </w:pPr>
      <w:r w:rsidRPr="006B4B27">
        <w:rPr>
          <w:rFonts w:ascii="Times New Roman" w:eastAsia="Times New Roman" w:hAnsi="Times New Roman" w:cs="Times New Roman"/>
          <w:sz w:val="28"/>
          <w:szCs w:val="28"/>
          <w:lang w:eastAsia="ru-RU"/>
        </w:rPr>
        <w:t>Реализация социальных ролей в экономике обусловливает проявление разнообразия форм экономического поведения населения.</w:t>
      </w:r>
    </w:p>
    <w:p w:rsidR="00212E5E" w:rsidRPr="006B4B27" w:rsidRDefault="00212E5E" w:rsidP="006B4B27">
      <w:pPr>
        <w:spacing w:after="0" w:line="240" w:lineRule="auto"/>
        <w:jc w:val="both"/>
        <w:rPr>
          <w:rFonts w:ascii="Times New Roman" w:eastAsia="Calibri" w:hAnsi="Times New Roman" w:cs="Times New Roman"/>
          <w:b/>
        </w:rPr>
      </w:pPr>
    </w:p>
    <w:p w:rsidR="00212E5E" w:rsidRDefault="00212E5E" w:rsidP="006B4B27">
      <w:pPr>
        <w:spacing w:after="0"/>
        <w:jc w:val="both"/>
        <w:rPr>
          <w:rFonts w:ascii="Times New Roman" w:eastAsia="Calibri" w:hAnsi="Times New Roman" w:cs="Times New Roman"/>
          <w:b/>
        </w:rPr>
      </w:pPr>
    </w:p>
    <w:p w:rsidR="00212E5E" w:rsidRDefault="00212E5E"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174A47" w:rsidRDefault="00174A47" w:rsidP="00F011CE">
      <w:pPr>
        <w:spacing w:after="0"/>
        <w:rPr>
          <w:rFonts w:ascii="Times New Roman" w:eastAsia="Calibri" w:hAnsi="Times New Roman" w:cs="Times New Roman"/>
          <w:b/>
        </w:rPr>
      </w:pPr>
    </w:p>
    <w:p w:rsidR="00212E5E" w:rsidRDefault="00212E5E" w:rsidP="00F011CE">
      <w:pPr>
        <w:spacing w:after="0"/>
        <w:rPr>
          <w:rFonts w:ascii="Times New Roman" w:eastAsia="Calibri" w:hAnsi="Times New Roman" w:cs="Times New Roman"/>
          <w:b/>
        </w:rPr>
      </w:pPr>
    </w:p>
    <w:p w:rsidR="00212E5E" w:rsidRPr="00212E5E" w:rsidRDefault="00212E5E" w:rsidP="00212E5E">
      <w:pPr>
        <w:spacing w:after="0"/>
        <w:ind w:firstLine="709"/>
        <w:jc w:val="center"/>
        <w:rPr>
          <w:rFonts w:ascii="Times New Roman" w:eastAsia="Calibri" w:hAnsi="Times New Roman" w:cs="Times New Roman"/>
        </w:rPr>
      </w:pPr>
      <w:r w:rsidRPr="00212E5E">
        <w:rPr>
          <w:rFonts w:ascii="Times New Roman" w:eastAsia="Calibri" w:hAnsi="Times New Roman" w:cs="Times New Roman"/>
          <w:b/>
          <w:sz w:val="28"/>
          <w:szCs w:val="28"/>
        </w:rPr>
        <w:lastRenderedPageBreak/>
        <w:t>28. Сущность понятий «экономическое сознание» и «экономическая культура». Экономическая культура и ценностные ориентации в сфере экономики</w:t>
      </w:r>
      <w:r w:rsidRPr="00212E5E">
        <w:rPr>
          <w:rFonts w:ascii="Times New Roman" w:eastAsia="Calibri" w:hAnsi="Times New Roman" w:cs="Times New Roman"/>
        </w:rPr>
        <w:t>.</w:t>
      </w:r>
    </w:p>
    <w:p w:rsidR="00174A47" w:rsidRDefault="00174A47" w:rsidP="00174A47">
      <w:pPr>
        <w:spacing w:after="0" w:line="240" w:lineRule="auto"/>
        <w:jc w:val="both"/>
        <w:rPr>
          <w:rFonts w:ascii="Times New Roman" w:hAnsi="Times New Roman" w:cs="Times New Roman"/>
          <w:sz w:val="28"/>
          <w:szCs w:val="28"/>
        </w:rPr>
      </w:pPr>
    </w:p>
    <w:p w:rsidR="00174A47" w:rsidRPr="00174A47" w:rsidRDefault="00174A47" w:rsidP="00174A47">
      <w:pPr>
        <w:spacing w:after="0" w:line="240" w:lineRule="auto"/>
        <w:jc w:val="both"/>
        <w:rPr>
          <w:rFonts w:ascii="Times New Roman" w:hAnsi="Times New Roman" w:cs="Times New Roman"/>
          <w:sz w:val="28"/>
          <w:szCs w:val="28"/>
        </w:rPr>
      </w:pPr>
      <w:r w:rsidRPr="00174A47">
        <w:rPr>
          <w:rFonts w:ascii="Times New Roman" w:hAnsi="Times New Roman" w:cs="Times New Roman"/>
          <w:sz w:val="28"/>
          <w:szCs w:val="28"/>
        </w:rPr>
        <w:t xml:space="preserve">Экономическая </w:t>
      </w:r>
      <w:r w:rsidRPr="00174A47">
        <w:rPr>
          <w:rFonts w:ascii="Times New Roman" w:eastAsia="MS Mincho" w:hAnsi="Times New Roman" w:cs="Times New Roman"/>
          <w:sz w:val="28"/>
          <w:szCs w:val="28"/>
          <w:lang w:eastAsia="ru-RU"/>
        </w:rPr>
        <w:t>культура общества — это система ценностей и мотивов хозяйственной деятельности, уровень и качество экономических знаний, оценок и действий человека, а также содержание традиций и норм, регулирующих экономические отношения и поведение.</w:t>
      </w:r>
    </w:p>
    <w:p w:rsidR="00174A47" w:rsidRPr="00174A47" w:rsidRDefault="00174A47" w:rsidP="00174A47">
      <w:pPr>
        <w:widowControl w:val="0"/>
        <w:autoSpaceDE w:val="0"/>
        <w:autoSpaceDN w:val="0"/>
        <w:adjustRightInd w:val="0"/>
        <w:spacing w:after="0" w:line="240" w:lineRule="auto"/>
        <w:jc w:val="both"/>
        <w:rPr>
          <w:rFonts w:ascii="Times New Roman" w:eastAsia="MS Mincho" w:hAnsi="Times New Roman" w:cs="Times New Roman"/>
          <w:sz w:val="28"/>
          <w:szCs w:val="28"/>
          <w:lang w:eastAsia="ru-RU"/>
        </w:rPr>
      </w:pPr>
      <w:r w:rsidRPr="00174A47">
        <w:rPr>
          <w:rFonts w:ascii="Times New Roman" w:eastAsia="MS Mincho" w:hAnsi="Times New Roman" w:cs="Times New Roman"/>
          <w:sz w:val="28"/>
          <w:szCs w:val="28"/>
          <w:lang w:eastAsia="ru-RU"/>
        </w:rPr>
        <w:t>В структуре экономической культуры можно обозначить наиболее важные элементы: знания и практические умения, экономическую направленность, способы организации деятельности, нормы, регулирующие отношения и поведение человека в ней.</w:t>
      </w:r>
    </w:p>
    <w:p w:rsidR="00174A47" w:rsidRPr="00174A47" w:rsidRDefault="00174A47" w:rsidP="00174A47">
      <w:pPr>
        <w:spacing w:after="0" w:line="240" w:lineRule="auto"/>
        <w:jc w:val="both"/>
        <w:rPr>
          <w:rFonts w:ascii="Times New Roman" w:eastAsia="MS Mincho" w:hAnsi="Times New Roman" w:cs="Times New Roman"/>
          <w:sz w:val="28"/>
          <w:szCs w:val="28"/>
          <w:lang w:eastAsia="ru-RU"/>
        </w:rPr>
      </w:pPr>
      <w:r w:rsidRPr="00174A47">
        <w:rPr>
          <w:rFonts w:ascii="Times New Roman" w:eastAsia="MS Mincho" w:hAnsi="Times New Roman" w:cs="Times New Roman"/>
          <w:sz w:val="28"/>
          <w:szCs w:val="28"/>
          <w:lang w:eastAsia="ru-RU"/>
        </w:rPr>
        <w:t>Основой экономической культуры личности является сознание, а экономические знания — его важным компонентом. Эти знания представляют собой совокупность экономических представлений о производстве, обмене, распределении и потреблении материальных благ, влиянии экономической жизни на развитие общества, о путях и формах, методах, способствующих устойчивому развитию общества. Экономические знания формируют представление об экономических взаимосвязях в окружающем мире, закономерностях развития экономической жизни общества.</w:t>
      </w:r>
    </w:p>
    <w:p w:rsidR="00174A47" w:rsidRPr="00174A47" w:rsidRDefault="00174A47" w:rsidP="00174A47">
      <w:pPr>
        <w:spacing w:after="0" w:line="240" w:lineRule="auto"/>
        <w:jc w:val="both"/>
        <w:rPr>
          <w:rFonts w:ascii="Times New Roman" w:eastAsia="MS Mincho" w:hAnsi="Times New Roman" w:cs="Times New Roman"/>
          <w:sz w:val="28"/>
          <w:szCs w:val="28"/>
          <w:lang w:eastAsia="ru-RU"/>
        </w:rPr>
      </w:pPr>
      <w:r w:rsidRPr="00174A47">
        <w:rPr>
          <w:rFonts w:ascii="Times New Roman" w:eastAsia="MS Mincho" w:hAnsi="Times New Roman" w:cs="Times New Roman"/>
          <w:sz w:val="28"/>
          <w:szCs w:val="28"/>
          <w:lang w:eastAsia="ru-RU"/>
        </w:rPr>
        <w:t xml:space="preserve">Получила свое развитие и система </w:t>
      </w:r>
      <w:proofErr w:type="gramStart"/>
      <w:r w:rsidRPr="00174A47">
        <w:rPr>
          <w:rFonts w:ascii="Times New Roman" w:eastAsia="MS Mincho" w:hAnsi="Times New Roman" w:cs="Times New Roman"/>
          <w:sz w:val="28"/>
          <w:szCs w:val="28"/>
          <w:lang w:eastAsia="ru-RU"/>
        </w:rPr>
        <w:t>ценностных</w:t>
      </w:r>
      <w:proofErr w:type="gramEnd"/>
      <w:r w:rsidRPr="00174A47">
        <w:rPr>
          <w:rFonts w:ascii="Times New Roman" w:eastAsia="MS Mincho" w:hAnsi="Times New Roman" w:cs="Times New Roman"/>
          <w:sz w:val="28"/>
          <w:szCs w:val="28"/>
          <w:lang w:eastAsia="ru-RU"/>
        </w:rPr>
        <w:t xml:space="preserve"> ориентации личности. Ценностные ориентации – это избирательное отношение человека к ценностям, ориентир человеческого поведения. Для кого-то важнейшей ценностной ориентацией является творческий характер труда, и ради него он некоторое время не думает о заработке, условиях труда; если материальное благополучие, то он может пренебречь ради заработка другими ценностями. Направленность личности </w:t>
      </w:r>
      <w:proofErr w:type="gramStart"/>
      <w:r w:rsidRPr="00174A47">
        <w:rPr>
          <w:rFonts w:ascii="Times New Roman" w:eastAsia="MS Mincho" w:hAnsi="Times New Roman" w:cs="Times New Roman"/>
          <w:sz w:val="28"/>
          <w:szCs w:val="28"/>
          <w:lang w:eastAsia="ru-RU"/>
        </w:rPr>
        <w:t>на те</w:t>
      </w:r>
      <w:proofErr w:type="gramEnd"/>
      <w:r w:rsidRPr="00174A47">
        <w:rPr>
          <w:rFonts w:ascii="Times New Roman" w:eastAsia="MS Mincho" w:hAnsi="Times New Roman" w:cs="Times New Roman"/>
          <w:sz w:val="28"/>
          <w:szCs w:val="28"/>
          <w:lang w:eastAsia="ru-RU"/>
        </w:rPr>
        <w:t xml:space="preserve"> или иные ценности характеризует ее ценностные ориентации, определяющие трудовое поведение.</w:t>
      </w:r>
    </w:p>
    <w:p w:rsidR="00174A47" w:rsidRPr="00174A47" w:rsidRDefault="00174A47" w:rsidP="00174A47">
      <w:pPr>
        <w:spacing w:after="0" w:line="240" w:lineRule="auto"/>
        <w:jc w:val="both"/>
        <w:rPr>
          <w:rFonts w:ascii="Times New Roman" w:eastAsia="MS Mincho" w:hAnsi="Times New Roman" w:cs="Times New Roman"/>
          <w:sz w:val="28"/>
          <w:szCs w:val="28"/>
          <w:lang w:eastAsia="ru-RU"/>
        </w:rPr>
      </w:pPr>
      <w:r w:rsidRPr="00174A47">
        <w:rPr>
          <w:rFonts w:ascii="Times New Roman" w:eastAsia="MS Mincho" w:hAnsi="Times New Roman" w:cs="Times New Roman"/>
          <w:sz w:val="28"/>
          <w:szCs w:val="28"/>
          <w:lang w:eastAsia="ru-RU"/>
        </w:rPr>
        <w:t xml:space="preserve"> На основе ценностных ориентаций решается вопрос о выборе профессии, смене места работы, места жительства и т.</w:t>
      </w:r>
      <w:r w:rsidRPr="00174A47">
        <w:rPr>
          <w:rFonts w:ascii="Times New Roman" w:eastAsia="MS Mincho" w:hAnsi="Times New Roman" w:cs="Times New Roman"/>
          <w:sz w:val="28"/>
          <w:szCs w:val="28"/>
          <w:lang w:val="en-US" w:eastAsia="ru-RU"/>
        </w:rPr>
        <w:t> </w:t>
      </w:r>
      <w:r w:rsidRPr="00174A47">
        <w:rPr>
          <w:rFonts w:ascii="Times New Roman" w:eastAsia="MS Mincho" w:hAnsi="Times New Roman" w:cs="Times New Roman"/>
          <w:sz w:val="28"/>
          <w:szCs w:val="28"/>
          <w:lang w:eastAsia="ru-RU"/>
        </w:rPr>
        <w:t>д. Она включает экономическую свободу, конкуренцию, уважительное отношение к любой форме собственности, коммерческому успеху как большому социальному достижению.</w:t>
      </w:r>
    </w:p>
    <w:p w:rsidR="00174A47" w:rsidRPr="00174A47" w:rsidRDefault="00174A47" w:rsidP="00174A47">
      <w:pPr>
        <w:spacing w:after="0" w:line="240" w:lineRule="auto"/>
        <w:jc w:val="both"/>
        <w:rPr>
          <w:rFonts w:ascii="Times New Roman" w:eastAsia="MS Mincho" w:hAnsi="Times New Roman" w:cs="Times New Roman"/>
          <w:sz w:val="28"/>
          <w:szCs w:val="28"/>
          <w:lang w:eastAsia="ru-RU"/>
        </w:rPr>
      </w:pPr>
      <w:r w:rsidRPr="00174A47">
        <w:rPr>
          <w:rFonts w:ascii="Times New Roman" w:eastAsia="MS Mincho" w:hAnsi="Times New Roman" w:cs="Times New Roman"/>
          <w:sz w:val="28"/>
          <w:szCs w:val="28"/>
          <w:lang w:eastAsia="ru-RU"/>
        </w:rPr>
        <w:t xml:space="preserve">Экономическая культура человека прослеживается через совокупность его личностных свойств и качеств, которые являются определенным результатом его участия в деятельности. </w:t>
      </w:r>
      <w:proofErr w:type="gramStart"/>
      <w:r w:rsidRPr="00174A47">
        <w:rPr>
          <w:rFonts w:ascii="Times New Roman" w:eastAsia="MS Mincho" w:hAnsi="Times New Roman" w:cs="Times New Roman"/>
          <w:sz w:val="28"/>
          <w:szCs w:val="28"/>
          <w:lang w:eastAsia="ru-RU"/>
        </w:rPr>
        <w:t>К таким качествам можно отнести трудолюбие, ответственность, расчетливость, умение рационально организовать свой труд, предприимчивость, новаторство и др. Экономические качества личности и нормы поведения могут быть как положительные (бережливость, дисциплинированность), так и отрицательные (расточительство, бесхозяйственность, рвачество, мошенничество).</w:t>
      </w:r>
      <w:proofErr w:type="gramEnd"/>
    </w:p>
    <w:p w:rsidR="00212E5E" w:rsidRDefault="00212E5E" w:rsidP="00F011CE">
      <w:pPr>
        <w:spacing w:after="0"/>
        <w:rPr>
          <w:rFonts w:ascii="Times New Roman" w:eastAsia="Calibri" w:hAnsi="Times New Roman" w:cs="Times New Roman"/>
          <w:b/>
        </w:rPr>
      </w:pPr>
    </w:p>
    <w:p w:rsidR="00212E5E" w:rsidRDefault="00212E5E" w:rsidP="00F011CE">
      <w:pPr>
        <w:spacing w:after="0"/>
        <w:rPr>
          <w:rFonts w:ascii="Times New Roman" w:eastAsia="Calibri" w:hAnsi="Times New Roman" w:cs="Times New Roman"/>
          <w:b/>
        </w:rPr>
      </w:pPr>
    </w:p>
    <w:p w:rsidR="00212E5E" w:rsidRDefault="00212E5E" w:rsidP="00F011CE">
      <w:pPr>
        <w:spacing w:after="0"/>
        <w:rPr>
          <w:rFonts w:ascii="Times New Roman" w:eastAsia="Calibri" w:hAnsi="Times New Roman" w:cs="Times New Roman"/>
          <w:b/>
        </w:rPr>
      </w:pPr>
    </w:p>
    <w:p w:rsidR="00212E5E" w:rsidRPr="00212E5E" w:rsidRDefault="00212E5E" w:rsidP="00212E5E">
      <w:pPr>
        <w:spacing w:after="0"/>
        <w:ind w:firstLine="709"/>
        <w:jc w:val="center"/>
        <w:rPr>
          <w:rFonts w:ascii="Times New Roman" w:eastAsia="Calibri" w:hAnsi="Times New Roman" w:cs="Times New Roman"/>
          <w:b/>
          <w:color w:val="FF0000"/>
          <w:sz w:val="28"/>
          <w:szCs w:val="28"/>
        </w:rPr>
      </w:pPr>
      <w:r w:rsidRPr="00212E5E">
        <w:rPr>
          <w:rFonts w:ascii="Times New Roman" w:eastAsia="Calibri" w:hAnsi="Times New Roman" w:cs="Times New Roman"/>
          <w:b/>
          <w:sz w:val="28"/>
          <w:szCs w:val="28"/>
        </w:rPr>
        <w:lastRenderedPageBreak/>
        <w:t xml:space="preserve">29. Предпринимательская культура. </w:t>
      </w:r>
      <w:r w:rsidRPr="00EB0901">
        <w:rPr>
          <w:rFonts w:ascii="Times New Roman" w:eastAsia="Calibri" w:hAnsi="Times New Roman" w:cs="Times New Roman"/>
          <w:b/>
          <w:sz w:val="28"/>
          <w:szCs w:val="28"/>
        </w:rPr>
        <w:t>Сберегательная культура.</w:t>
      </w:r>
    </w:p>
    <w:p w:rsidR="00212E5E" w:rsidRPr="00212E5E" w:rsidRDefault="00212E5E" w:rsidP="00EB0901">
      <w:pPr>
        <w:spacing w:after="0" w:line="240" w:lineRule="auto"/>
        <w:ind w:firstLine="709"/>
        <w:jc w:val="center"/>
        <w:rPr>
          <w:rFonts w:ascii="Times New Roman" w:eastAsia="Calibri" w:hAnsi="Times New Roman" w:cs="Times New Roman"/>
          <w:b/>
          <w:color w:val="FF0000"/>
          <w:sz w:val="28"/>
          <w:szCs w:val="28"/>
        </w:rPr>
      </w:pPr>
    </w:p>
    <w:p w:rsidR="00EB0901" w:rsidRDefault="00174A47" w:rsidP="00EB0901">
      <w:pPr>
        <w:pStyle w:val="a6"/>
        <w:shd w:val="clear" w:color="auto" w:fill="FFFFFF"/>
        <w:spacing w:before="0" w:beforeAutospacing="0" w:after="0" w:afterAutospacing="0"/>
        <w:jc w:val="both"/>
        <w:rPr>
          <w:color w:val="000000"/>
          <w:sz w:val="28"/>
          <w:szCs w:val="28"/>
        </w:rPr>
      </w:pPr>
      <w:r w:rsidRPr="00EB0901">
        <w:rPr>
          <w:color w:val="000000"/>
          <w:sz w:val="28"/>
          <w:szCs w:val="28"/>
        </w:rPr>
        <w:t>Культура предпринимательства - это определенная, сложившаяся совокупность принципов, приемов, методов осуществления предпринимательской деятельности субъектами в соответствии с действующими в стране (обществе) правовыми нормами (законами, нормативными актами), обычаями делового оборота, этическими и нравственными правилами, нормами поведения при осуществлении цивилизованного бизнеса.</w:t>
      </w:r>
    </w:p>
    <w:p w:rsidR="00174A47" w:rsidRPr="00EB0901" w:rsidRDefault="00174A47" w:rsidP="00EB0901">
      <w:pPr>
        <w:pStyle w:val="a6"/>
        <w:shd w:val="clear" w:color="auto" w:fill="FFFFFF"/>
        <w:spacing w:before="0" w:beforeAutospacing="0" w:after="0" w:afterAutospacing="0"/>
        <w:jc w:val="both"/>
        <w:rPr>
          <w:color w:val="000000"/>
          <w:sz w:val="28"/>
          <w:szCs w:val="28"/>
        </w:rPr>
      </w:pPr>
      <w:r w:rsidRPr="00EB0901">
        <w:rPr>
          <w:color w:val="000000"/>
          <w:sz w:val="28"/>
          <w:szCs w:val="28"/>
        </w:rPr>
        <w:t xml:space="preserve">Как известно, предпринимательская деятельность - это свободная деятельность дееспособных граждан </w:t>
      </w:r>
      <w:proofErr w:type="gramStart"/>
      <w:r w:rsidRPr="00EB0901">
        <w:rPr>
          <w:color w:val="000000"/>
          <w:sz w:val="28"/>
          <w:szCs w:val="28"/>
        </w:rPr>
        <w:t>и(</w:t>
      </w:r>
      <w:proofErr w:type="gramEnd"/>
      <w:r w:rsidRPr="00EB0901">
        <w:rPr>
          <w:color w:val="000000"/>
          <w:sz w:val="28"/>
          <w:szCs w:val="28"/>
        </w:rPr>
        <w:t>или) их объединений. Но экономическая свобода в осуществлении предпринимательской деятельности не означает, что ее участники свободны от неисполнения установленных принципов и методов регулирования предпринимательской деятельности. Государство устанавливает определенные преграды для ограничения проявления всемерной экономической свободы отдельными представителями предпринимательской деятельности во имя защиты интересов и экономической свободы других участников предпринимательства и других субъектов рыночной экономики, общества в целом.</w:t>
      </w:r>
    </w:p>
    <w:p w:rsidR="00EB0901" w:rsidRPr="00EB0901" w:rsidRDefault="00EB0901" w:rsidP="00EB0901">
      <w:pPr>
        <w:pStyle w:val="a6"/>
        <w:shd w:val="clear" w:color="auto" w:fill="FFFFFF"/>
        <w:spacing w:before="0" w:beforeAutospacing="0" w:after="0" w:afterAutospacing="0"/>
        <w:jc w:val="both"/>
        <w:rPr>
          <w:color w:val="000000"/>
          <w:sz w:val="28"/>
          <w:szCs w:val="28"/>
        </w:rPr>
      </w:pPr>
      <w:r w:rsidRPr="00EB0901">
        <w:rPr>
          <w:color w:val="000000"/>
          <w:sz w:val="28"/>
          <w:szCs w:val="28"/>
        </w:rPr>
        <w:t>Культура предпринимательства как проявление правовых и этических критериев (норм) включает следующие отношения: с государством, с обществом, с потребителями, со служащими, с партнерами, с конкурентами и другими хозяйствующими субъектами, а также соблюдение действующих правовых актов, стандартов, правил, норм, прямо или косвенно влияющих на развитие предпринимательства.</w:t>
      </w:r>
    </w:p>
    <w:p w:rsidR="00EB0901" w:rsidRPr="00EB0901" w:rsidRDefault="00EB0901" w:rsidP="00EB0901">
      <w:pPr>
        <w:pStyle w:val="a6"/>
        <w:shd w:val="clear" w:color="auto" w:fill="FFFFFF"/>
        <w:spacing w:before="0" w:beforeAutospacing="0" w:after="0" w:afterAutospacing="0"/>
        <w:jc w:val="both"/>
        <w:rPr>
          <w:color w:val="000000"/>
          <w:sz w:val="28"/>
          <w:szCs w:val="28"/>
        </w:rPr>
      </w:pPr>
      <w:r w:rsidRPr="00EB0901">
        <w:rPr>
          <w:color w:val="000000"/>
          <w:sz w:val="28"/>
          <w:szCs w:val="28"/>
        </w:rPr>
        <w:t>Предпринимательская деятельность направлена на систематическое извлечение прибыли, но не всяческими путями и методами, а только на законных основаниях. Культура предпринимательства означает, что предприниматели, создав собственное дело, осуществляют законный бизнес и получают доход (прибыль) на законных основаниях.</w:t>
      </w:r>
    </w:p>
    <w:p w:rsidR="00EB0901" w:rsidRPr="00EB0901" w:rsidRDefault="00EB0901" w:rsidP="00EB0901">
      <w:pPr>
        <w:spacing w:after="0" w:line="240" w:lineRule="auto"/>
        <w:jc w:val="both"/>
        <w:rPr>
          <w:rFonts w:ascii="Times New Roman" w:eastAsia="Calibri" w:hAnsi="Times New Roman" w:cs="Times New Roman"/>
          <w:sz w:val="28"/>
          <w:szCs w:val="28"/>
        </w:rPr>
      </w:pPr>
      <w:r w:rsidRPr="00EB0901">
        <w:rPr>
          <w:rFonts w:ascii="Times New Roman" w:eastAsia="Calibri" w:hAnsi="Times New Roman" w:cs="Times New Roman"/>
          <w:sz w:val="28"/>
          <w:szCs w:val="28"/>
        </w:rPr>
        <w:t>В настоящее время культура сбережений все больше вытесняе</w:t>
      </w:r>
      <w:r>
        <w:rPr>
          <w:rFonts w:ascii="Times New Roman" w:eastAsia="Calibri" w:hAnsi="Times New Roman" w:cs="Times New Roman"/>
          <w:sz w:val="28"/>
          <w:szCs w:val="28"/>
        </w:rPr>
        <w:t xml:space="preserve">тся культом потребления. Однако </w:t>
      </w:r>
      <w:r w:rsidRPr="00EB0901">
        <w:rPr>
          <w:rFonts w:ascii="Times New Roman" w:eastAsia="Calibri" w:hAnsi="Times New Roman" w:cs="Times New Roman"/>
          <w:sz w:val="28"/>
          <w:szCs w:val="28"/>
        </w:rPr>
        <w:t>история мировых финансовых кризисов наглядно демонстр</w:t>
      </w:r>
      <w:r>
        <w:rPr>
          <w:rFonts w:ascii="Times New Roman" w:eastAsia="Calibri" w:hAnsi="Times New Roman" w:cs="Times New Roman"/>
          <w:sz w:val="28"/>
          <w:szCs w:val="28"/>
        </w:rPr>
        <w:t xml:space="preserve">ирует отрицательные последствия </w:t>
      </w:r>
      <w:r w:rsidRPr="00EB0901">
        <w:rPr>
          <w:rFonts w:ascii="Times New Roman" w:eastAsia="Calibri" w:hAnsi="Times New Roman" w:cs="Times New Roman"/>
          <w:sz w:val="28"/>
          <w:szCs w:val="28"/>
        </w:rPr>
        <w:t xml:space="preserve">данной тенденции. Ни для кого не секрет, что в странах с высокой </w:t>
      </w:r>
      <w:r>
        <w:rPr>
          <w:rFonts w:ascii="Times New Roman" w:eastAsia="Calibri" w:hAnsi="Times New Roman" w:cs="Times New Roman"/>
          <w:sz w:val="28"/>
          <w:szCs w:val="28"/>
        </w:rPr>
        <w:t xml:space="preserve">сберегательной культурой кризис </w:t>
      </w:r>
      <w:r w:rsidRPr="00EB0901">
        <w:rPr>
          <w:rFonts w:ascii="Times New Roman" w:eastAsia="Calibri" w:hAnsi="Times New Roman" w:cs="Times New Roman"/>
          <w:sz w:val="28"/>
          <w:szCs w:val="28"/>
        </w:rPr>
        <w:t>переживается значительно легче. Также очевидно, что и</w:t>
      </w:r>
      <w:r>
        <w:rPr>
          <w:rFonts w:ascii="Times New Roman" w:eastAsia="Calibri" w:hAnsi="Times New Roman" w:cs="Times New Roman"/>
          <w:sz w:val="28"/>
          <w:szCs w:val="28"/>
        </w:rPr>
        <w:t xml:space="preserve">менно потребление должно помочь </w:t>
      </w:r>
      <w:r w:rsidRPr="00EB0901">
        <w:rPr>
          <w:rFonts w:ascii="Times New Roman" w:eastAsia="Calibri" w:hAnsi="Times New Roman" w:cs="Times New Roman"/>
          <w:sz w:val="28"/>
          <w:szCs w:val="28"/>
        </w:rPr>
        <w:t>возродиться экономике, увеличив спрос. В результате появляет</w:t>
      </w:r>
      <w:r>
        <w:rPr>
          <w:rFonts w:ascii="Times New Roman" w:eastAsia="Calibri" w:hAnsi="Times New Roman" w:cs="Times New Roman"/>
          <w:sz w:val="28"/>
          <w:szCs w:val="28"/>
        </w:rPr>
        <w:t xml:space="preserve">ся необходимость в рациональном </w:t>
      </w:r>
      <w:r w:rsidRPr="00EB0901">
        <w:rPr>
          <w:rFonts w:ascii="Times New Roman" w:eastAsia="Calibri" w:hAnsi="Times New Roman" w:cs="Times New Roman"/>
          <w:sz w:val="28"/>
          <w:szCs w:val="28"/>
        </w:rPr>
        <w:t>потреблении и эффективном сбережении.</w:t>
      </w:r>
    </w:p>
    <w:p w:rsidR="00EB0901" w:rsidRPr="00EB0901" w:rsidRDefault="00EB0901" w:rsidP="00EB0901">
      <w:pPr>
        <w:spacing w:after="0" w:line="240" w:lineRule="auto"/>
        <w:jc w:val="both"/>
        <w:rPr>
          <w:rFonts w:ascii="Times New Roman" w:eastAsia="Calibri" w:hAnsi="Times New Roman" w:cs="Times New Roman"/>
          <w:sz w:val="28"/>
          <w:szCs w:val="28"/>
        </w:rPr>
      </w:pPr>
      <w:r w:rsidRPr="00EB0901">
        <w:rPr>
          <w:rFonts w:ascii="Times New Roman" w:eastAsia="Calibri" w:hAnsi="Times New Roman" w:cs="Times New Roman"/>
          <w:sz w:val="28"/>
          <w:szCs w:val="28"/>
        </w:rPr>
        <w:t>В современной науке уделяется недостаточное внимание вопросам сберегательной культуры.</w:t>
      </w:r>
    </w:p>
    <w:p w:rsidR="00212E5E" w:rsidRPr="00EB0901" w:rsidRDefault="00EB0901" w:rsidP="00EB0901">
      <w:pPr>
        <w:spacing w:after="0" w:line="240" w:lineRule="auto"/>
        <w:jc w:val="both"/>
        <w:rPr>
          <w:rFonts w:ascii="Times New Roman" w:eastAsia="Calibri" w:hAnsi="Times New Roman" w:cs="Times New Roman"/>
          <w:sz w:val="28"/>
          <w:szCs w:val="28"/>
        </w:rPr>
      </w:pPr>
      <w:r w:rsidRPr="00EB0901">
        <w:rPr>
          <w:rFonts w:ascii="Times New Roman" w:eastAsia="Calibri" w:hAnsi="Times New Roman" w:cs="Times New Roman"/>
          <w:sz w:val="28"/>
          <w:szCs w:val="28"/>
        </w:rPr>
        <w:t>Организованные сбережения признаются основой банковской системы, о</w:t>
      </w:r>
      <w:r>
        <w:rPr>
          <w:rFonts w:ascii="Times New Roman" w:eastAsia="Calibri" w:hAnsi="Times New Roman" w:cs="Times New Roman"/>
          <w:sz w:val="28"/>
          <w:szCs w:val="28"/>
        </w:rPr>
        <w:t xml:space="preserve">днако исследуются </w:t>
      </w:r>
      <w:r w:rsidRPr="00EB0901">
        <w:rPr>
          <w:rFonts w:ascii="Times New Roman" w:eastAsia="Calibri" w:hAnsi="Times New Roman" w:cs="Times New Roman"/>
          <w:sz w:val="28"/>
          <w:szCs w:val="28"/>
        </w:rPr>
        <w:t>преимущественно с экономической точки зрения.</w:t>
      </w:r>
    </w:p>
    <w:p w:rsidR="00212E5E" w:rsidRDefault="00212E5E" w:rsidP="00EB0901">
      <w:pPr>
        <w:spacing w:after="0" w:line="240" w:lineRule="auto"/>
        <w:jc w:val="both"/>
        <w:rPr>
          <w:rFonts w:ascii="Times New Roman" w:eastAsia="Calibri" w:hAnsi="Times New Roman" w:cs="Times New Roman"/>
          <w:sz w:val="28"/>
          <w:szCs w:val="28"/>
        </w:rPr>
      </w:pPr>
    </w:p>
    <w:p w:rsidR="00212E5E" w:rsidRDefault="00212E5E" w:rsidP="00212E5E">
      <w:pPr>
        <w:spacing w:after="0"/>
        <w:rPr>
          <w:rFonts w:ascii="Times New Roman" w:eastAsia="Calibri" w:hAnsi="Times New Roman" w:cs="Times New Roman"/>
          <w:sz w:val="28"/>
          <w:szCs w:val="28"/>
        </w:rPr>
      </w:pPr>
    </w:p>
    <w:p w:rsidR="00212E5E" w:rsidRPr="00212E5E" w:rsidRDefault="00212E5E" w:rsidP="00212E5E">
      <w:pPr>
        <w:spacing w:after="0"/>
        <w:ind w:firstLine="709"/>
        <w:jc w:val="center"/>
        <w:rPr>
          <w:rFonts w:ascii="Times New Roman" w:eastAsia="Calibri" w:hAnsi="Times New Roman" w:cs="Times New Roman"/>
          <w:b/>
          <w:sz w:val="28"/>
          <w:szCs w:val="28"/>
        </w:rPr>
      </w:pPr>
      <w:r w:rsidRPr="00212E5E">
        <w:rPr>
          <w:rFonts w:ascii="Times New Roman" w:eastAsia="Calibri" w:hAnsi="Times New Roman" w:cs="Times New Roman"/>
          <w:b/>
          <w:sz w:val="28"/>
          <w:szCs w:val="28"/>
        </w:rPr>
        <w:lastRenderedPageBreak/>
        <w:t>30. Потребительская культура. Культура ролевых групп в экономике.</w:t>
      </w:r>
    </w:p>
    <w:p w:rsidR="00212E5E" w:rsidRDefault="00212E5E" w:rsidP="00212E5E">
      <w:pPr>
        <w:spacing w:after="0"/>
        <w:rPr>
          <w:rFonts w:ascii="Times New Roman" w:eastAsia="Calibri" w:hAnsi="Times New Roman" w:cs="Times New Roman"/>
          <w:sz w:val="28"/>
          <w:szCs w:val="28"/>
        </w:rPr>
      </w:pPr>
    </w:p>
    <w:p w:rsidR="00212E5E" w:rsidRPr="00EB0901" w:rsidRDefault="00EB0901" w:rsidP="00EB0901">
      <w:pPr>
        <w:spacing w:after="0"/>
        <w:jc w:val="both"/>
        <w:rPr>
          <w:rFonts w:ascii="Times New Roman" w:hAnsi="Times New Roman" w:cs="Times New Roman"/>
          <w:sz w:val="28"/>
          <w:szCs w:val="28"/>
          <w:shd w:val="clear" w:color="auto" w:fill="FFFFFF"/>
        </w:rPr>
      </w:pPr>
      <w:r w:rsidRPr="00EB0901">
        <w:rPr>
          <w:rFonts w:ascii="Times New Roman" w:hAnsi="Times New Roman" w:cs="Times New Roman"/>
          <w:sz w:val="28"/>
          <w:szCs w:val="28"/>
          <w:shd w:val="clear" w:color="auto" w:fill="FFFFFF"/>
        </w:rPr>
        <w:t>Потребительская культура - это совокупность исторически сложившегося уровня потребности человека, умение и возможность разумно удовлетворять эти потребности, степень развития законодательства и институтов защиты прав потребителей.</w:t>
      </w:r>
    </w:p>
    <w:p w:rsidR="00EB0901" w:rsidRPr="00EB0901" w:rsidRDefault="00EB0901" w:rsidP="00EB0901">
      <w:pPr>
        <w:spacing w:after="0"/>
        <w:jc w:val="both"/>
        <w:rPr>
          <w:rFonts w:ascii="Times New Roman" w:eastAsia="Calibri" w:hAnsi="Times New Roman" w:cs="Times New Roman"/>
          <w:sz w:val="28"/>
          <w:szCs w:val="28"/>
        </w:rPr>
      </w:pPr>
      <w:r w:rsidRPr="00EB0901">
        <w:rPr>
          <w:rFonts w:ascii="Times New Roman" w:hAnsi="Times New Roman" w:cs="Times New Roman"/>
          <w:sz w:val="28"/>
          <w:szCs w:val="28"/>
          <w:shd w:val="clear" w:color="auto" w:fill="FFFFFF"/>
        </w:rPr>
        <w:t>В широком смысле слова под культурой потребления понималась совокупность достижений общества в области организации потребления населения, обеспечения его разумных пределов. В узком смысле слова культура потребления рассматривалась как нравственное отношение общества и отдельных членов к потреблению, умение его рационализировать, экономно и бережно относиться к потребительским товарам.</w:t>
      </w:r>
    </w:p>
    <w:p w:rsidR="00AC041F" w:rsidRDefault="00AC041F" w:rsidP="00212E5E">
      <w:pPr>
        <w:spacing w:after="0"/>
        <w:rPr>
          <w:rFonts w:ascii="Times New Roman" w:eastAsia="Calibri" w:hAnsi="Times New Roman" w:cs="Times New Roman"/>
          <w:sz w:val="28"/>
          <w:szCs w:val="28"/>
        </w:rPr>
      </w:pPr>
    </w:p>
    <w:p w:rsidR="00AC041F" w:rsidRDefault="00AC041F" w:rsidP="00212E5E">
      <w:pPr>
        <w:spacing w:after="0"/>
        <w:rPr>
          <w:rFonts w:ascii="Times New Roman" w:eastAsia="Calibri" w:hAnsi="Times New Roman" w:cs="Times New Roman"/>
          <w:sz w:val="28"/>
          <w:szCs w:val="28"/>
        </w:rPr>
      </w:pPr>
    </w:p>
    <w:p w:rsidR="00AC041F" w:rsidRDefault="00AC041F" w:rsidP="00212E5E">
      <w:pPr>
        <w:spacing w:after="0"/>
        <w:rPr>
          <w:rFonts w:ascii="Times New Roman" w:eastAsia="Calibri" w:hAnsi="Times New Roman" w:cs="Times New Roman"/>
          <w:sz w:val="28"/>
          <w:szCs w:val="28"/>
        </w:rPr>
      </w:pPr>
    </w:p>
    <w:p w:rsidR="00AC041F" w:rsidRDefault="00AC041F"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Default="00EB0901" w:rsidP="00212E5E">
      <w:pPr>
        <w:spacing w:after="0"/>
        <w:rPr>
          <w:rFonts w:ascii="Times New Roman" w:eastAsia="Calibri" w:hAnsi="Times New Roman" w:cs="Times New Roman"/>
          <w:sz w:val="28"/>
          <w:szCs w:val="28"/>
        </w:rPr>
      </w:pPr>
    </w:p>
    <w:p w:rsidR="00EB0901" w:rsidRPr="00495839" w:rsidRDefault="00EB0901" w:rsidP="00495839">
      <w:pPr>
        <w:spacing w:after="0"/>
        <w:rPr>
          <w:rFonts w:ascii="Times New Roman" w:eastAsia="Calibri" w:hAnsi="Times New Roman" w:cs="Times New Roman"/>
          <w:b/>
          <w:sz w:val="28"/>
          <w:szCs w:val="28"/>
        </w:rPr>
      </w:pPr>
    </w:p>
    <w:p w:rsidR="00495839" w:rsidRPr="00495839" w:rsidRDefault="00495839" w:rsidP="00495839">
      <w:pPr>
        <w:jc w:val="center"/>
        <w:rPr>
          <w:rFonts w:ascii="Times New Roman" w:eastAsia="Calibri" w:hAnsi="Times New Roman" w:cs="Times New Roman"/>
          <w:b/>
          <w:color w:val="000000"/>
          <w:sz w:val="28"/>
          <w:szCs w:val="28"/>
          <w:shd w:val="clear" w:color="auto" w:fill="FFFFFF"/>
        </w:rPr>
      </w:pPr>
      <w:r w:rsidRPr="00495839">
        <w:rPr>
          <w:rFonts w:ascii="Times New Roman" w:eastAsia="Calibri" w:hAnsi="Times New Roman" w:cs="Times New Roman"/>
          <w:b/>
          <w:color w:val="000000"/>
          <w:sz w:val="28"/>
          <w:szCs w:val="28"/>
          <w:shd w:val="clear" w:color="auto" w:fill="FFFFFF"/>
        </w:rPr>
        <w:lastRenderedPageBreak/>
        <w:t xml:space="preserve">31. </w:t>
      </w:r>
      <w:proofErr w:type="gramStart"/>
      <w:r w:rsidRPr="00495839">
        <w:rPr>
          <w:rFonts w:ascii="Times New Roman" w:eastAsia="Calibri" w:hAnsi="Times New Roman" w:cs="Times New Roman"/>
          <w:b/>
          <w:color w:val="000000"/>
          <w:sz w:val="28"/>
          <w:szCs w:val="28"/>
          <w:shd w:val="clear" w:color="auto" w:fill="FFFFFF"/>
        </w:rPr>
        <w:t>Социальная</w:t>
      </w:r>
      <w:proofErr w:type="gramEnd"/>
      <w:r w:rsidRPr="00495839">
        <w:rPr>
          <w:rFonts w:ascii="Times New Roman" w:eastAsia="Calibri" w:hAnsi="Times New Roman" w:cs="Times New Roman"/>
          <w:b/>
          <w:color w:val="000000"/>
          <w:sz w:val="28"/>
          <w:szCs w:val="28"/>
          <w:shd w:val="clear" w:color="auto" w:fill="FFFFFF"/>
        </w:rPr>
        <w:t xml:space="preserve"> </w:t>
      </w:r>
      <w:proofErr w:type="spellStart"/>
      <w:r w:rsidRPr="00495839">
        <w:rPr>
          <w:rFonts w:ascii="Times New Roman" w:eastAsia="Calibri" w:hAnsi="Times New Roman" w:cs="Times New Roman"/>
          <w:b/>
          <w:color w:val="000000"/>
          <w:sz w:val="28"/>
          <w:szCs w:val="28"/>
          <w:shd w:val="clear" w:color="auto" w:fill="FFFFFF"/>
        </w:rPr>
        <w:t>конфликтология</w:t>
      </w:r>
      <w:proofErr w:type="spellEnd"/>
      <w:r w:rsidRPr="00495839">
        <w:rPr>
          <w:rFonts w:ascii="Times New Roman" w:eastAsia="Calibri" w:hAnsi="Times New Roman" w:cs="Times New Roman"/>
          <w:b/>
          <w:color w:val="000000"/>
          <w:sz w:val="28"/>
          <w:szCs w:val="28"/>
          <w:shd w:val="clear" w:color="auto" w:fill="FFFFFF"/>
        </w:rPr>
        <w:t>: ее предмет и объект в сфере экономики. Сущность понятия «Социальный конфликт».</w:t>
      </w:r>
    </w:p>
    <w:p w:rsidR="00B46524" w:rsidRPr="00B46524" w:rsidRDefault="00B46524" w:rsidP="00B46524">
      <w:pPr>
        <w:spacing w:after="0" w:line="240" w:lineRule="auto"/>
        <w:jc w:val="both"/>
        <w:rPr>
          <w:rFonts w:ascii="Times New Roman" w:eastAsia="Calibri" w:hAnsi="Times New Roman" w:cs="Times New Roman"/>
          <w:sz w:val="28"/>
          <w:szCs w:val="28"/>
        </w:rPr>
      </w:pPr>
      <w:r w:rsidRPr="00B46524">
        <w:rPr>
          <w:rFonts w:ascii="Times New Roman" w:eastAsia="Calibri" w:hAnsi="Times New Roman" w:cs="Times New Roman"/>
          <w:sz w:val="28"/>
          <w:szCs w:val="28"/>
        </w:rPr>
        <w:t xml:space="preserve">Социальная </w:t>
      </w:r>
      <w:proofErr w:type="spellStart"/>
      <w:r w:rsidRPr="00B46524">
        <w:rPr>
          <w:rFonts w:ascii="Times New Roman" w:eastAsia="Calibri" w:hAnsi="Times New Roman" w:cs="Times New Roman"/>
          <w:sz w:val="28"/>
          <w:szCs w:val="28"/>
        </w:rPr>
        <w:t>кофликтология</w:t>
      </w:r>
      <w:proofErr w:type="spellEnd"/>
      <w:r w:rsidRPr="00B46524">
        <w:rPr>
          <w:rFonts w:ascii="Times New Roman" w:eastAsia="Calibri" w:hAnsi="Times New Roman" w:cs="Times New Roman"/>
          <w:sz w:val="28"/>
          <w:szCs w:val="28"/>
        </w:rPr>
        <w:t xml:space="preserve"> – область знания, изучающая причины, эволюцию и формы разрешения конфликтов в обществе как одного из специфических видов социального взаимодействия. </w:t>
      </w:r>
      <w:proofErr w:type="gramStart"/>
      <w:r w:rsidRPr="00B46524">
        <w:rPr>
          <w:rFonts w:ascii="Times New Roman" w:eastAsia="Calibri" w:hAnsi="Times New Roman" w:cs="Times New Roman"/>
          <w:sz w:val="28"/>
          <w:szCs w:val="28"/>
        </w:rPr>
        <w:t xml:space="preserve">Предметом особого внимания отечественных </w:t>
      </w:r>
      <w:proofErr w:type="spellStart"/>
      <w:r w:rsidRPr="00B46524">
        <w:rPr>
          <w:rFonts w:ascii="Times New Roman" w:eastAsia="Calibri" w:hAnsi="Times New Roman" w:cs="Times New Roman"/>
          <w:sz w:val="28"/>
          <w:szCs w:val="28"/>
        </w:rPr>
        <w:t>конфликтологов</w:t>
      </w:r>
      <w:proofErr w:type="spellEnd"/>
      <w:r w:rsidRPr="00B46524">
        <w:rPr>
          <w:rFonts w:ascii="Times New Roman" w:eastAsia="Calibri" w:hAnsi="Times New Roman" w:cs="Times New Roman"/>
          <w:sz w:val="28"/>
          <w:szCs w:val="28"/>
        </w:rPr>
        <w:t xml:space="preserve"> традиционно являлись конфликты в реальном секторе экономики (производственные конфликты), а также в сферах духовной, семейно-бытовой, в межличностных отношениях.</w:t>
      </w:r>
      <w:proofErr w:type="gramEnd"/>
      <w:r w:rsidRPr="00B46524">
        <w:rPr>
          <w:rFonts w:ascii="Times New Roman" w:eastAsia="Calibri" w:hAnsi="Times New Roman" w:cs="Times New Roman"/>
          <w:sz w:val="28"/>
          <w:szCs w:val="28"/>
        </w:rPr>
        <w:t xml:space="preserve"> Все объекты социального конфликта в финансово-банковской сфере деятельности (реальные и потенциальные вкладчики) в социальной структуре общества представляют собой самые разнообразные социальные группы и слои населения, различающиеся уровнем доходов, материальным положением, социальной престижем и социальными возможностями самореализации.</w:t>
      </w:r>
    </w:p>
    <w:p w:rsidR="00B46524" w:rsidRPr="00B46524" w:rsidRDefault="00B46524" w:rsidP="00B4652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46524">
        <w:rPr>
          <w:rFonts w:ascii="Times New Roman" w:eastAsia="Times New Roman" w:hAnsi="Times New Roman" w:cs="Times New Roman"/>
          <w:color w:val="000000"/>
          <w:sz w:val="28"/>
          <w:szCs w:val="28"/>
          <w:lang w:eastAsia="ru-RU"/>
        </w:rPr>
        <w:t>Социальный конфликт – это высшая стадия развития противоречий в системе отношений людей, социальных групп, социальных институтов, обществе в целом, которая характеризуется усилением противоположных тенденций, интересов социальных общностей и индивидов.</w:t>
      </w:r>
    </w:p>
    <w:p w:rsidR="00B46524" w:rsidRPr="00B46524" w:rsidRDefault="00B46524" w:rsidP="00B46524">
      <w:pPr>
        <w:shd w:val="clear" w:color="auto" w:fill="FFFFFF"/>
        <w:spacing w:before="120" w:after="0" w:line="255" w:lineRule="atLeast"/>
        <w:rPr>
          <w:rFonts w:ascii="Times New Roman" w:eastAsia="Times New Roman" w:hAnsi="Times New Roman" w:cs="Times New Roman"/>
          <w:color w:val="000000"/>
          <w:sz w:val="28"/>
          <w:szCs w:val="28"/>
          <w:lang w:eastAsia="ru-RU"/>
        </w:rPr>
      </w:pPr>
      <w:r w:rsidRPr="00B46524">
        <w:rPr>
          <w:rFonts w:ascii="Times New Roman" w:eastAsia="Times New Roman" w:hAnsi="Times New Roman" w:cs="Times New Roman"/>
          <w:noProof/>
          <w:sz w:val="24"/>
          <w:szCs w:val="24"/>
          <w:lang w:eastAsia="ru-RU"/>
        </w:rPr>
        <w:drawing>
          <wp:inline distT="0" distB="0" distL="0" distR="0" wp14:anchorId="0692CB0D" wp14:editId="48845CCE">
            <wp:extent cx="4013856" cy="1959428"/>
            <wp:effectExtent l="0" t="0" r="5715"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3"/>
                    <a:srcRect l="34883" t="34884" r="15989" b="22456"/>
                    <a:stretch/>
                  </pic:blipFill>
                  <pic:spPr bwMode="auto">
                    <a:xfrm>
                      <a:off x="0" y="0"/>
                      <a:ext cx="4036096" cy="1970285"/>
                    </a:xfrm>
                    <a:prstGeom prst="rect">
                      <a:avLst/>
                    </a:prstGeom>
                    <a:ln>
                      <a:noFill/>
                    </a:ln>
                    <a:extLst>
                      <a:ext uri="{53640926-AAD7-44D8-BBD7-CCE9431645EC}">
                        <a14:shadowObscured xmlns:a14="http://schemas.microsoft.com/office/drawing/2010/main"/>
                      </a:ext>
                    </a:extLst>
                  </pic:spPr>
                </pic:pic>
              </a:graphicData>
            </a:graphic>
          </wp:inline>
        </w:drawing>
      </w:r>
      <w:r w:rsidRPr="00B46524">
        <w:rPr>
          <w:rFonts w:ascii="Times New Roman" w:eastAsia="Times New Roman" w:hAnsi="Times New Roman" w:cs="Times New Roman"/>
          <w:noProof/>
          <w:sz w:val="24"/>
          <w:szCs w:val="24"/>
          <w:lang w:eastAsia="ru-RU"/>
        </w:rPr>
        <w:drawing>
          <wp:inline distT="0" distB="0" distL="0" distR="0" wp14:anchorId="18E935B0" wp14:editId="45BD552A">
            <wp:extent cx="3971441" cy="214029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
                    <a:srcRect l="35320" t="38243" r="16134" b="15220"/>
                    <a:stretch/>
                  </pic:blipFill>
                  <pic:spPr bwMode="auto">
                    <a:xfrm>
                      <a:off x="0" y="0"/>
                      <a:ext cx="3988725" cy="2149613"/>
                    </a:xfrm>
                    <a:prstGeom prst="rect">
                      <a:avLst/>
                    </a:prstGeom>
                    <a:ln>
                      <a:noFill/>
                    </a:ln>
                    <a:extLst>
                      <a:ext uri="{53640926-AAD7-44D8-BBD7-CCE9431645EC}">
                        <a14:shadowObscured xmlns:a14="http://schemas.microsoft.com/office/drawing/2010/main"/>
                      </a:ext>
                    </a:extLst>
                  </pic:spPr>
                </pic:pic>
              </a:graphicData>
            </a:graphic>
          </wp:inline>
        </w:drawing>
      </w:r>
    </w:p>
    <w:p w:rsidR="00AC041F" w:rsidRDefault="00AC041F" w:rsidP="00212E5E">
      <w:pPr>
        <w:spacing w:after="0"/>
        <w:rPr>
          <w:rFonts w:ascii="Times New Roman" w:eastAsia="Calibri" w:hAnsi="Times New Roman" w:cs="Times New Roman"/>
          <w:sz w:val="28"/>
          <w:szCs w:val="28"/>
        </w:rPr>
      </w:pPr>
    </w:p>
    <w:p w:rsidR="00AC041F" w:rsidRDefault="00AC041F" w:rsidP="00212E5E">
      <w:pPr>
        <w:spacing w:after="0"/>
        <w:rPr>
          <w:rFonts w:ascii="Times New Roman" w:eastAsia="Calibri" w:hAnsi="Times New Roman" w:cs="Times New Roman"/>
          <w:sz w:val="28"/>
          <w:szCs w:val="28"/>
        </w:rPr>
      </w:pPr>
    </w:p>
    <w:p w:rsidR="00B46524" w:rsidRDefault="00B46524" w:rsidP="00212E5E">
      <w:pPr>
        <w:spacing w:after="0"/>
        <w:rPr>
          <w:rFonts w:ascii="Times New Roman" w:eastAsia="Calibri" w:hAnsi="Times New Roman" w:cs="Times New Roman"/>
          <w:sz w:val="28"/>
          <w:szCs w:val="28"/>
        </w:rPr>
      </w:pPr>
    </w:p>
    <w:p w:rsidR="00B46524" w:rsidRDefault="00B46524" w:rsidP="00212E5E">
      <w:pPr>
        <w:spacing w:after="0"/>
        <w:rPr>
          <w:rFonts w:ascii="Times New Roman" w:eastAsia="Calibri" w:hAnsi="Times New Roman" w:cs="Times New Roman"/>
          <w:sz w:val="28"/>
          <w:szCs w:val="28"/>
        </w:rPr>
      </w:pPr>
    </w:p>
    <w:p w:rsidR="00B46524" w:rsidRPr="00B46524" w:rsidRDefault="00B46524" w:rsidP="00B46524">
      <w:pPr>
        <w:jc w:val="center"/>
        <w:rPr>
          <w:rFonts w:ascii="Times New Roman" w:eastAsia="Calibri" w:hAnsi="Times New Roman" w:cs="Times New Roman"/>
          <w:b/>
          <w:color w:val="000000"/>
          <w:sz w:val="28"/>
          <w:szCs w:val="28"/>
          <w:shd w:val="clear" w:color="auto" w:fill="FFFFFF"/>
        </w:rPr>
      </w:pPr>
      <w:r w:rsidRPr="00B46524">
        <w:rPr>
          <w:rFonts w:ascii="Times New Roman" w:eastAsia="Calibri" w:hAnsi="Times New Roman" w:cs="Times New Roman"/>
          <w:b/>
          <w:color w:val="000000"/>
          <w:sz w:val="28"/>
          <w:szCs w:val="28"/>
          <w:shd w:val="clear" w:color="auto" w:fill="FFFFFF"/>
        </w:rPr>
        <w:lastRenderedPageBreak/>
        <w:t xml:space="preserve">32. Сущность и особенности социального конфликта в сфере экономики и финансов. </w:t>
      </w:r>
      <w:proofErr w:type="spellStart"/>
      <w:r w:rsidRPr="00B46524">
        <w:rPr>
          <w:rFonts w:ascii="Times New Roman" w:eastAsia="Calibri" w:hAnsi="Times New Roman" w:cs="Times New Roman"/>
          <w:b/>
          <w:color w:val="000000"/>
          <w:sz w:val="28"/>
          <w:szCs w:val="28"/>
          <w:shd w:val="clear" w:color="auto" w:fill="FFFFFF"/>
        </w:rPr>
        <w:t>Конфликтогенез</w:t>
      </w:r>
      <w:proofErr w:type="spellEnd"/>
      <w:r w:rsidRPr="00B46524">
        <w:rPr>
          <w:rFonts w:ascii="Times New Roman" w:eastAsia="Calibri" w:hAnsi="Times New Roman" w:cs="Times New Roman"/>
          <w:b/>
          <w:color w:val="000000"/>
          <w:sz w:val="28"/>
          <w:szCs w:val="28"/>
          <w:shd w:val="clear" w:color="auto" w:fill="FFFFFF"/>
        </w:rPr>
        <w:t xml:space="preserve"> и его стадии.</w:t>
      </w:r>
    </w:p>
    <w:p w:rsidR="00B46524" w:rsidRPr="00B46524" w:rsidRDefault="00B46524" w:rsidP="00B4652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46524">
        <w:rPr>
          <w:rFonts w:ascii="Times New Roman" w:eastAsia="Times New Roman" w:hAnsi="Times New Roman" w:cs="Times New Roman"/>
          <w:color w:val="000000"/>
          <w:sz w:val="28"/>
          <w:szCs w:val="28"/>
          <w:lang w:eastAsia="ru-RU"/>
        </w:rPr>
        <w:t>Социальный конфликт – это высшая стадия развития противоречий в системе отношений людей, социальных групп, социальных институтов, обществе в целом, которая характеризуется усилением противоположных тенденций, интересов социальных общностей и индивидов.</w:t>
      </w:r>
    </w:p>
    <w:p w:rsidR="00B46524" w:rsidRPr="00B46524" w:rsidRDefault="00B46524" w:rsidP="00B46524">
      <w:pPr>
        <w:spacing w:after="0" w:line="240" w:lineRule="auto"/>
        <w:jc w:val="both"/>
        <w:rPr>
          <w:rFonts w:ascii="Times New Roman" w:eastAsia="Calibri" w:hAnsi="Times New Roman" w:cs="Times New Roman"/>
          <w:sz w:val="28"/>
          <w:szCs w:val="28"/>
        </w:rPr>
      </w:pPr>
      <w:proofErr w:type="spellStart"/>
      <w:r w:rsidRPr="00B46524">
        <w:rPr>
          <w:rFonts w:ascii="Times New Roman" w:eastAsia="Calibri" w:hAnsi="Times New Roman" w:cs="Times New Roman"/>
          <w:sz w:val="28"/>
          <w:szCs w:val="28"/>
        </w:rPr>
        <w:t>Соц</w:t>
      </w:r>
      <w:proofErr w:type="gramStart"/>
      <w:r w:rsidRPr="00B46524">
        <w:rPr>
          <w:rFonts w:ascii="Times New Roman" w:eastAsia="Calibri" w:hAnsi="Times New Roman" w:cs="Times New Roman"/>
          <w:sz w:val="28"/>
          <w:szCs w:val="28"/>
        </w:rPr>
        <w:t>.к</w:t>
      </w:r>
      <w:proofErr w:type="gramEnd"/>
      <w:r w:rsidRPr="00B46524">
        <w:rPr>
          <w:rFonts w:ascii="Times New Roman" w:eastAsia="Calibri" w:hAnsi="Times New Roman" w:cs="Times New Roman"/>
          <w:sz w:val="28"/>
          <w:szCs w:val="28"/>
        </w:rPr>
        <w:t>онф</w:t>
      </w:r>
      <w:proofErr w:type="spellEnd"/>
      <w:r w:rsidRPr="00B46524">
        <w:rPr>
          <w:rFonts w:ascii="Times New Roman" w:eastAsia="Calibri" w:hAnsi="Times New Roman" w:cs="Times New Roman"/>
          <w:sz w:val="28"/>
          <w:szCs w:val="28"/>
        </w:rPr>
        <w:t xml:space="preserve">. в сфере эк. и фин., как в любой сфере, предшествует </w:t>
      </w:r>
      <w:proofErr w:type="spellStart"/>
      <w:r w:rsidRPr="00B46524">
        <w:rPr>
          <w:rFonts w:ascii="Times New Roman" w:eastAsia="Calibri" w:hAnsi="Times New Roman" w:cs="Times New Roman"/>
          <w:sz w:val="28"/>
          <w:szCs w:val="28"/>
        </w:rPr>
        <w:t>конф</w:t>
      </w:r>
      <w:proofErr w:type="spellEnd"/>
      <w:r w:rsidRPr="00B46524">
        <w:rPr>
          <w:rFonts w:ascii="Times New Roman" w:eastAsia="Calibri" w:hAnsi="Times New Roman" w:cs="Times New Roman"/>
          <w:sz w:val="28"/>
          <w:szCs w:val="28"/>
        </w:rPr>
        <w:t>. ситуация – случай предельного обострения противоречия в социуме(в обществе, соц. группе, трудовом коллективе). Она возникает в определенной общ</w:t>
      </w:r>
      <w:proofErr w:type="gramStart"/>
      <w:r w:rsidRPr="00B46524">
        <w:rPr>
          <w:rFonts w:ascii="Times New Roman" w:eastAsia="Calibri" w:hAnsi="Times New Roman" w:cs="Times New Roman"/>
          <w:sz w:val="28"/>
          <w:szCs w:val="28"/>
        </w:rPr>
        <w:t>.</w:t>
      </w:r>
      <w:proofErr w:type="gramEnd"/>
      <w:r w:rsidRPr="00B46524">
        <w:rPr>
          <w:rFonts w:ascii="Times New Roman" w:eastAsia="Calibri" w:hAnsi="Times New Roman" w:cs="Times New Roman"/>
          <w:sz w:val="28"/>
          <w:szCs w:val="28"/>
        </w:rPr>
        <w:t xml:space="preserve"> </w:t>
      </w:r>
      <w:proofErr w:type="gramStart"/>
      <w:r w:rsidRPr="00B46524">
        <w:rPr>
          <w:rFonts w:ascii="Times New Roman" w:eastAsia="Calibri" w:hAnsi="Times New Roman" w:cs="Times New Roman"/>
          <w:sz w:val="28"/>
          <w:szCs w:val="28"/>
        </w:rPr>
        <w:t>о</w:t>
      </w:r>
      <w:proofErr w:type="gramEnd"/>
      <w:r w:rsidRPr="00B46524">
        <w:rPr>
          <w:rFonts w:ascii="Times New Roman" w:eastAsia="Calibri" w:hAnsi="Times New Roman" w:cs="Times New Roman"/>
          <w:sz w:val="28"/>
          <w:szCs w:val="28"/>
        </w:rPr>
        <w:t>бстановке в связи с обострением той или иной соц. проблемы, вызывающей столкновение интересов разных групп. Например, среди таких соц. проблем низкий уровень жизни, девальвация нац. валюты и денежные потери населения, невыплата заработной платы из-за того, что местные финансовые структуры, выступая посредниками между ЦБ РФ и населением регионов, направляли финансовые ресурсы не по назначению, замораживали их движение в регионах, получая в результате многомиллионные личные доходы. При развитии конфликтной ситуации в финансово-экономической сфере усиливаются противоречия, противостояние и противоположные тенденции, способные перерасти в открытое противодействие.</w:t>
      </w:r>
    </w:p>
    <w:p w:rsidR="00B46524" w:rsidRDefault="00B46524" w:rsidP="00B46524">
      <w:pPr>
        <w:spacing w:after="0" w:line="240" w:lineRule="auto"/>
        <w:jc w:val="both"/>
        <w:rPr>
          <w:rFonts w:ascii="Times New Roman" w:eastAsia="Calibri" w:hAnsi="Times New Roman" w:cs="Times New Roman"/>
          <w:sz w:val="28"/>
          <w:szCs w:val="28"/>
        </w:rPr>
      </w:pPr>
      <w:proofErr w:type="spellStart"/>
      <w:r w:rsidRPr="00B46524">
        <w:rPr>
          <w:rFonts w:ascii="Times New Roman" w:eastAsia="Calibri" w:hAnsi="Times New Roman" w:cs="Times New Roman"/>
          <w:sz w:val="28"/>
          <w:szCs w:val="28"/>
        </w:rPr>
        <w:t>Конфликтогенез</w:t>
      </w:r>
      <w:proofErr w:type="spellEnd"/>
      <w:r w:rsidRPr="00B46524">
        <w:rPr>
          <w:rFonts w:ascii="Times New Roman" w:eastAsia="Calibri" w:hAnsi="Times New Roman" w:cs="Times New Roman"/>
          <w:sz w:val="28"/>
          <w:szCs w:val="28"/>
        </w:rPr>
        <w:t xml:space="preserve"> – процесс возникновения, развития и  разрешения конфликта, эволюции конфликтной ситуации на всех стадиях ее протекания. Можно выделить пять стадий </w:t>
      </w:r>
      <w:proofErr w:type="spellStart"/>
      <w:r w:rsidRPr="00B46524">
        <w:rPr>
          <w:rFonts w:ascii="Times New Roman" w:eastAsia="Calibri" w:hAnsi="Times New Roman" w:cs="Times New Roman"/>
          <w:sz w:val="28"/>
          <w:szCs w:val="28"/>
        </w:rPr>
        <w:t>конфликтогенеза</w:t>
      </w:r>
      <w:proofErr w:type="spellEnd"/>
      <w:r w:rsidRPr="00B46524">
        <w:rPr>
          <w:rFonts w:ascii="Times New Roman" w:eastAsia="Calibri" w:hAnsi="Times New Roman" w:cs="Times New Roman"/>
          <w:sz w:val="28"/>
          <w:szCs w:val="28"/>
        </w:rPr>
        <w:t xml:space="preserve"> в финансово-банковской сфере:</w:t>
      </w:r>
    </w:p>
    <w:p w:rsidR="00B46524" w:rsidRDefault="00B46524" w:rsidP="00B46524">
      <w:pPr>
        <w:spacing w:after="0" w:line="240" w:lineRule="auto"/>
        <w:jc w:val="both"/>
        <w:rPr>
          <w:rFonts w:ascii="Times New Roman" w:eastAsia="Calibri" w:hAnsi="Times New Roman" w:cs="Times New Roman"/>
          <w:sz w:val="28"/>
          <w:szCs w:val="28"/>
        </w:rPr>
      </w:pPr>
      <w:r w:rsidRPr="00B46524">
        <w:rPr>
          <w:rFonts w:ascii="Times New Roman" w:eastAsia="Calibri" w:hAnsi="Times New Roman" w:cs="Times New Roman"/>
          <w:sz w:val="28"/>
          <w:szCs w:val="28"/>
        </w:rPr>
        <w:t>1) зарождение социальных разногласий и их проявление;</w:t>
      </w:r>
    </w:p>
    <w:p w:rsidR="00B46524" w:rsidRDefault="00B46524" w:rsidP="00B46524">
      <w:pPr>
        <w:spacing w:after="0" w:line="240" w:lineRule="auto"/>
        <w:jc w:val="both"/>
        <w:rPr>
          <w:rFonts w:ascii="Times New Roman" w:eastAsia="Calibri" w:hAnsi="Times New Roman" w:cs="Times New Roman"/>
          <w:sz w:val="28"/>
          <w:szCs w:val="28"/>
        </w:rPr>
      </w:pPr>
      <w:r w:rsidRPr="00B46524">
        <w:rPr>
          <w:rFonts w:ascii="Times New Roman" w:eastAsia="Calibri" w:hAnsi="Times New Roman" w:cs="Times New Roman"/>
          <w:sz w:val="28"/>
          <w:szCs w:val="28"/>
        </w:rPr>
        <w:t xml:space="preserve">2) </w:t>
      </w:r>
      <w:proofErr w:type="spellStart"/>
      <w:r w:rsidRPr="00B46524">
        <w:rPr>
          <w:rFonts w:ascii="Times New Roman" w:eastAsia="Calibri" w:hAnsi="Times New Roman" w:cs="Times New Roman"/>
          <w:sz w:val="28"/>
          <w:szCs w:val="28"/>
        </w:rPr>
        <w:t>предконфликтная</w:t>
      </w:r>
      <w:proofErr w:type="spellEnd"/>
      <w:r w:rsidRPr="00B46524">
        <w:rPr>
          <w:rFonts w:ascii="Times New Roman" w:eastAsia="Calibri" w:hAnsi="Times New Roman" w:cs="Times New Roman"/>
          <w:sz w:val="28"/>
          <w:szCs w:val="28"/>
        </w:rPr>
        <w:t xml:space="preserve"> ситуация, для которой характерны обострение разногласий, перерастание их в устойчивые противоречия вследствие расхождения интересов социальных групп и возможностей их реализации;</w:t>
      </w:r>
    </w:p>
    <w:p w:rsidR="00B46524" w:rsidRDefault="00B46524" w:rsidP="00B46524">
      <w:pPr>
        <w:spacing w:after="0" w:line="240" w:lineRule="auto"/>
        <w:jc w:val="both"/>
        <w:rPr>
          <w:rFonts w:ascii="Times New Roman" w:eastAsia="Calibri" w:hAnsi="Times New Roman" w:cs="Times New Roman"/>
          <w:sz w:val="28"/>
          <w:szCs w:val="28"/>
        </w:rPr>
      </w:pPr>
      <w:r w:rsidRPr="00B46524">
        <w:rPr>
          <w:rFonts w:ascii="Times New Roman" w:eastAsia="Calibri" w:hAnsi="Times New Roman" w:cs="Times New Roman"/>
          <w:sz w:val="28"/>
          <w:szCs w:val="28"/>
        </w:rPr>
        <w:t>3) собственно конфликтная ситуация, характеризующаяся прямой конфронтацией субъектов конфликта. На этой стадии борьба может приобретать различные формы социального протеста;</w:t>
      </w:r>
    </w:p>
    <w:p w:rsidR="00B46524" w:rsidRDefault="00B46524" w:rsidP="00B46524">
      <w:pPr>
        <w:spacing w:after="0" w:line="240" w:lineRule="auto"/>
        <w:jc w:val="both"/>
        <w:rPr>
          <w:rFonts w:ascii="Times New Roman" w:eastAsia="Calibri" w:hAnsi="Times New Roman" w:cs="Times New Roman"/>
          <w:sz w:val="28"/>
          <w:szCs w:val="28"/>
        </w:rPr>
      </w:pPr>
      <w:r w:rsidRPr="00B46524">
        <w:rPr>
          <w:rFonts w:ascii="Times New Roman" w:eastAsia="Calibri" w:hAnsi="Times New Roman" w:cs="Times New Roman"/>
          <w:sz w:val="28"/>
          <w:szCs w:val="28"/>
        </w:rPr>
        <w:t>4) экстремальная ситуация, особенность которой состоит в том, что конфликтная ситуация перерастает в качественно новые крайние формы своего выражения, связанные с применением насили</w:t>
      </w:r>
      <w:proofErr w:type="gramStart"/>
      <w:r w:rsidRPr="00B46524">
        <w:rPr>
          <w:rFonts w:ascii="Times New Roman" w:eastAsia="Calibri" w:hAnsi="Times New Roman" w:cs="Times New Roman"/>
          <w:sz w:val="28"/>
          <w:szCs w:val="28"/>
        </w:rPr>
        <w:t>я(</w:t>
      </w:r>
      <w:proofErr w:type="gramEnd"/>
      <w:r w:rsidRPr="00B46524">
        <w:rPr>
          <w:rFonts w:ascii="Times New Roman" w:eastAsia="Calibri" w:hAnsi="Times New Roman" w:cs="Times New Roman"/>
          <w:sz w:val="28"/>
          <w:szCs w:val="28"/>
        </w:rPr>
        <w:t>преимущественно физического);</w:t>
      </w:r>
    </w:p>
    <w:p w:rsidR="00B46524" w:rsidRPr="00B46524" w:rsidRDefault="00B46524" w:rsidP="00B46524">
      <w:pPr>
        <w:spacing w:after="0" w:line="240" w:lineRule="auto"/>
        <w:jc w:val="both"/>
        <w:rPr>
          <w:rFonts w:ascii="Times New Roman" w:eastAsia="Calibri" w:hAnsi="Times New Roman" w:cs="Times New Roman"/>
          <w:sz w:val="28"/>
          <w:szCs w:val="28"/>
        </w:rPr>
      </w:pPr>
      <w:r w:rsidRPr="00B46524">
        <w:rPr>
          <w:rFonts w:ascii="Times New Roman" w:eastAsia="Calibri" w:hAnsi="Times New Roman" w:cs="Times New Roman"/>
          <w:sz w:val="28"/>
          <w:szCs w:val="28"/>
        </w:rPr>
        <w:t>5) заключительная стадия – разрешение конфликта на основе консенсуса.</w:t>
      </w:r>
    </w:p>
    <w:p w:rsidR="00B46524" w:rsidRPr="00B46524" w:rsidRDefault="00B46524" w:rsidP="00B46524">
      <w:pPr>
        <w:rPr>
          <w:rFonts w:ascii="Times New Roman" w:eastAsia="Calibri" w:hAnsi="Times New Roman" w:cs="Times New Roman"/>
          <w:b/>
          <w:color w:val="000000"/>
          <w:sz w:val="28"/>
          <w:szCs w:val="28"/>
          <w:shd w:val="clear" w:color="auto" w:fill="FFFFFF"/>
        </w:rPr>
      </w:pPr>
    </w:p>
    <w:p w:rsidR="00AC041F" w:rsidRDefault="00AC041F" w:rsidP="00212E5E">
      <w:pPr>
        <w:spacing w:after="0"/>
        <w:rPr>
          <w:rFonts w:ascii="Times New Roman" w:eastAsia="Calibri" w:hAnsi="Times New Roman" w:cs="Times New Roman"/>
          <w:sz w:val="28"/>
          <w:szCs w:val="28"/>
        </w:rPr>
      </w:pPr>
    </w:p>
    <w:p w:rsidR="00AC041F" w:rsidRDefault="00AC041F" w:rsidP="00212E5E">
      <w:pPr>
        <w:spacing w:after="0"/>
        <w:rPr>
          <w:rFonts w:ascii="Times New Roman" w:eastAsia="Calibri" w:hAnsi="Times New Roman" w:cs="Times New Roman"/>
          <w:sz w:val="28"/>
          <w:szCs w:val="28"/>
        </w:rPr>
      </w:pPr>
    </w:p>
    <w:p w:rsidR="00AC041F" w:rsidRDefault="00AC041F" w:rsidP="00212E5E">
      <w:pPr>
        <w:spacing w:after="0"/>
        <w:rPr>
          <w:rFonts w:ascii="Times New Roman" w:eastAsia="Calibri" w:hAnsi="Times New Roman" w:cs="Times New Roman"/>
          <w:sz w:val="28"/>
          <w:szCs w:val="28"/>
        </w:rPr>
      </w:pPr>
    </w:p>
    <w:p w:rsidR="00AC041F" w:rsidRDefault="00AC041F" w:rsidP="00212E5E">
      <w:pPr>
        <w:spacing w:after="0"/>
        <w:rPr>
          <w:rFonts w:ascii="Times New Roman" w:eastAsia="Calibri" w:hAnsi="Times New Roman" w:cs="Times New Roman"/>
          <w:sz w:val="28"/>
          <w:szCs w:val="28"/>
        </w:rPr>
      </w:pPr>
    </w:p>
    <w:p w:rsidR="00AC041F" w:rsidRDefault="00AC041F" w:rsidP="00212E5E">
      <w:pPr>
        <w:spacing w:after="0"/>
        <w:rPr>
          <w:rFonts w:ascii="Times New Roman" w:eastAsia="Calibri" w:hAnsi="Times New Roman" w:cs="Times New Roman"/>
          <w:sz w:val="28"/>
          <w:szCs w:val="28"/>
        </w:rPr>
      </w:pPr>
    </w:p>
    <w:p w:rsidR="00AC041F" w:rsidRPr="00CF22BD" w:rsidRDefault="00AC041F" w:rsidP="00CF22BD">
      <w:pPr>
        <w:spacing w:after="0" w:line="240" w:lineRule="auto"/>
        <w:jc w:val="both"/>
        <w:rPr>
          <w:rFonts w:ascii="Times New Roman" w:hAnsi="Times New Roman" w:cs="Times New Roman"/>
          <w:sz w:val="28"/>
          <w:szCs w:val="28"/>
        </w:rPr>
      </w:pPr>
    </w:p>
    <w:p w:rsidR="00AC041F" w:rsidRPr="00CF22BD" w:rsidRDefault="00AC041F" w:rsidP="00CF22BD">
      <w:pPr>
        <w:spacing w:after="0" w:line="240" w:lineRule="auto"/>
        <w:jc w:val="both"/>
        <w:rPr>
          <w:rFonts w:ascii="Times New Roman" w:hAnsi="Times New Roman" w:cs="Times New Roman"/>
          <w:sz w:val="28"/>
          <w:szCs w:val="28"/>
        </w:rPr>
      </w:pPr>
    </w:p>
    <w:p w:rsidR="00CF22BD" w:rsidRPr="00CF22BD" w:rsidRDefault="00CF22BD" w:rsidP="00CF22BD">
      <w:pPr>
        <w:spacing w:after="0" w:line="240" w:lineRule="auto"/>
        <w:jc w:val="center"/>
        <w:rPr>
          <w:rFonts w:ascii="Times New Roman" w:hAnsi="Times New Roman" w:cs="Times New Roman"/>
          <w:b/>
          <w:sz w:val="28"/>
          <w:szCs w:val="28"/>
        </w:rPr>
      </w:pPr>
      <w:r w:rsidRPr="00CF22BD">
        <w:rPr>
          <w:rFonts w:ascii="Times New Roman" w:hAnsi="Times New Roman" w:cs="Times New Roman"/>
          <w:b/>
          <w:sz w:val="28"/>
          <w:szCs w:val="28"/>
        </w:rPr>
        <w:t>33. Функции социального конфликта. Структура социальных конфликтов в финансово-банковской сфере (предмет, субъекты, характер, формы протекания).</w:t>
      </w:r>
    </w:p>
    <w:p w:rsidR="00CF22BD" w:rsidRPr="00CF22BD" w:rsidRDefault="00CF22BD" w:rsidP="00CF22BD">
      <w:pPr>
        <w:spacing w:after="0" w:line="240" w:lineRule="auto"/>
        <w:jc w:val="both"/>
        <w:rPr>
          <w:rFonts w:ascii="Times New Roman" w:hAnsi="Times New Roman" w:cs="Times New Roman"/>
          <w:sz w:val="28"/>
          <w:szCs w:val="28"/>
        </w:rPr>
      </w:pPr>
      <w:r w:rsidRPr="00CF22BD">
        <w:rPr>
          <w:rFonts w:ascii="Times New Roman" w:hAnsi="Times New Roman" w:cs="Times New Roman"/>
          <w:sz w:val="28"/>
          <w:szCs w:val="28"/>
        </w:rPr>
        <w:t xml:space="preserve">Соц. конфликт – соц. явление, содержанием которого выступает столкновение сторон, мнений и соц. сил. Во всех случаях соц. конфликт </w:t>
      </w:r>
      <w:proofErr w:type="spellStart"/>
      <w:r w:rsidRPr="00CF22BD">
        <w:rPr>
          <w:rFonts w:ascii="Times New Roman" w:hAnsi="Times New Roman" w:cs="Times New Roman"/>
          <w:sz w:val="28"/>
          <w:szCs w:val="28"/>
        </w:rPr>
        <w:t>характериз</w:t>
      </w:r>
      <w:proofErr w:type="spellEnd"/>
      <w:r w:rsidRPr="00CF22BD">
        <w:rPr>
          <w:rFonts w:ascii="Times New Roman" w:hAnsi="Times New Roman" w:cs="Times New Roman"/>
          <w:sz w:val="28"/>
          <w:szCs w:val="28"/>
        </w:rPr>
        <w:t xml:space="preserve">. усилением </w:t>
      </w:r>
      <w:proofErr w:type="spellStart"/>
      <w:r w:rsidRPr="00CF22BD">
        <w:rPr>
          <w:rFonts w:ascii="Times New Roman" w:hAnsi="Times New Roman" w:cs="Times New Roman"/>
          <w:sz w:val="28"/>
          <w:szCs w:val="28"/>
        </w:rPr>
        <w:t>противоп</w:t>
      </w:r>
      <w:proofErr w:type="gramStart"/>
      <w:r w:rsidRPr="00CF22BD">
        <w:rPr>
          <w:rFonts w:ascii="Times New Roman" w:hAnsi="Times New Roman" w:cs="Times New Roman"/>
          <w:sz w:val="28"/>
          <w:szCs w:val="28"/>
        </w:rPr>
        <w:t>.т</w:t>
      </w:r>
      <w:proofErr w:type="gramEnd"/>
      <w:r w:rsidRPr="00CF22BD">
        <w:rPr>
          <w:rFonts w:ascii="Times New Roman" w:hAnsi="Times New Roman" w:cs="Times New Roman"/>
          <w:sz w:val="28"/>
          <w:szCs w:val="28"/>
        </w:rPr>
        <w:t>енденций</w:t>
      </w:r>
      <w:proofErr w:type="spellEnd"/>
      <w:r w:rsidRPr="00CF22BD">
        <w:rPr>
          <w:rFonts w:ascii="Times New Roman" w:hAnsi="Times New Roman" w:cs="Times New Roman"/>
          <w:sz w:val="28"/>
          <w:szCs w:val="28"/>
        </w:rPr>
        <w:t xml:space="preserve"> и интересов разных соц. сил и может рассматриваться как высшая стадия развития противоречий в системе отношений людей, соц. групп, социальных институтов, общества в целом.</w:t>
      </w:r>
    </w:p>
    <w:p w:rsidR="00CF22BD" w:rsidRPr="00CF22BD" w:rsidRDefault="00CF22BD" w:rsidP="00CF22BD">
      <w:pPr>
        <w:spacing w:after="0" w:line="240" w:lineRule="auto"/>
        <w:jc w:val="both"/>
        <w:rPr>
          <w:rFonts w:ascii="Times New Roman" w:hAnsi="Times New Roman" w:cs="Times New Roman"/>
          <w:sz w:val="28"/>
          <w:szCs w:val="28"/>
        </w:rPr>
      </w:pPr>
      <w:proofErr w:type="spellStart"/>
      <w:r w:rsidRPr="00CF22BD">
        <w:rPr>
          <w:rFonts w:ascii="Times New Roman" w:hAnsi="Times New Roman" w:cs="Times New Roman"/>
          <w:sz w:val="28"/>
          <w:szCs w:val="28"/>
        </w:rPr>
        <w:t>Осн</w:t>
      </w:r>
      <w:proofErr w:type="spellEnd"/>
      <w:r w:rsidRPr="00CF22BD">
        <w:rPr>
          <w:rFonts w:ascii="Times New Roman" w:hAnsi="Times New Roman" w:cs="Times New Roman"/>
          <w:sz w:val="28"/>
          <w:szCs w:val="28"/>
        </w:rPr>
        <w:t xml:space="preserve">. </w:t>
      </w:r>
      <w:proofErr w:type="spellStart"/>
      <w:r w:rsidRPr="00CF22BD">
        <w:rPr>
          <w:rFonts w:ascii="Times New Roman" w:hAnsi="Times New Roman" w:cs="Times New Roman"/>
          <w:sz w:val="28"/>
          <w:szCs w:val="28"/>
        </w:rPr>
        <w:t>Функц</w:t>
      </w:r>
      <w:proofErr w:type="spellEnd"/>
      <w:r w:rsidRPr="00CF22BD">
        <w:rPr>
          <w:rFonts w:ascii="Times New Roman" w:hAnsi="Times New Roman" w:cs="Times New Roman"/>
          <w:sz w:val="28"/>
          <w:szCs w:val="28"/>
        </w:rPr>
        <w:t xml:space="preserve">. соц. </w:t>
      </w:r>
      <w:proofErr w:type="spellStart"/>
      <w:r w:rsidRPr="00CF22BD">
        <w:rPr>
          <w:rFonts w:ascii="Times New Roman" w:hAnsi="Times New Roman" w:cs="Times New Roman"/>
          <w:sz w:val="28"/>
          <w:szCs w:val="28"/>
        </w:rPr>
        <w:t>конф</w:t>
      </w:r>
      <w:proofErr w:type="spellEnd"/>
      <w:r w:rsidRPr="00CF22BD">
        <w:rPr>
          <w:rFonts w:ascii="Times New Roman" w:hAnsi="Times New Roman" w:cs="Times New Roman"/>
          <w:sz w:val="28"/>
          <w:szCs w:val="28"/>
        </w:rPr>
        <w:t>. являются:</w:t>
      </w:r>
    </w:p>
    <w:p w:rsidR="00CF22BD" w:rsidRPr="00CF22BD" w:rsidRDefault="00CF22BD" w:rsidP="00CF22BD">
      <w:pPr>
        <w:spacing w:after="0" w:line="240" w:lineRule="auto"/>
        <w:jc w:val="both"/>
        <w:rPr>
          <w:rFonts w:ascii="Times New Roman" w:hAnsi="Times New Roman" w:cs="Times New Roman"/>
          <w:sz w:val="28"/>
          <w:szCs w:val="28"/>
        </w:rPr>
      </w:pPr>
      <w:r w:rsidRPr="00CF22BD">
        <w:rPr>
          <w:rFonts w:ascii="Times New Roman" w:hAnsi="Times New Roman" w:cs="Times New Roman"/>
          <w:sz w:val="28"/>
          <w:szCs w:val="28"/>
        </w:rPr>
        <w:t xml:space="preserve"> 1. деструктивная, проявляющаяся в падении уровня доверия вкладчиков коммерческим банкам, переориентации населения на хранение своих денежных средств в неорганизованных формах</w:t>
      </w:r>
      <w:proofErr w:type="gramStart"/>
      <w:r w:rsidRPr="00CF22BD">
        <w:rPr>
          <w:rFonts w:ascii="Times New Roman" w:hAnsi="Times New Roman" w:cs="Times New Roman"/>
          <w:sz w:val="28"/>
          <w:szCs w:val="28"/>
        </w:rPr>
        <w:t xml:space="preserve"> ,</w:t>
      </w:r>
      <w:proofErr w:type="gramEnd"/>
      <w:r w:rsidRPr="00CF22BD">
        <w:rPr>
          <w:rFonts w:ascii="Times New Roman" w:hAnsi="Times New Roman" w:cs="Times New Roman"/>
          <w:sz w:val="28"/>
          <w:szCs w:val="28"/>
        </w:rPr>
        <w:t xml:space="preserve"> в банкротстве банков и предприятий. </w:t>
      </w:r>
    </w:p>
    <w:p w:rsidR="00CF22BD" w:rsidRPr="00CF22BD" w:rsidRDefault="00CF22BD" w:rsidP="00CF22BD">
      <w:pPr>
        <w:spacing w:after="0" w:line="240" w:lineRule="auto"/>
        <w:jc w:val="both"/>
        <w:rPr>
          <w:rFonts w:ascii="Times New Roman" w:hAnsi="Times New Roman" w:cs="Times New Roman"/>
          <w:sz w:val="28"/>
          <w:szCs w:val="28"/>
        </w:rPr>
      </w:pPr>
      <w:r w:rsidRPr="00CF22BD">
        <w:rPr>
          <w:rFonts w:ascii="Times New Roman" w:hAnsi="Times New Roman" w:cs="Times New Roman"/>
          <w:sz w:val="28"/>
          <w:szCs w:val="28"/>
        </w:rPr>
        <w:t xml:space="preserve">2.конструктивная, выразившаяся, например, в 1998–1999 гг. в снижении объемов импорта  продовольственных товаров в Россию, повышении конкурентоспособности отечественной продукции увеличении объемов производства в отечественных  </w:t>
      </w:r>
      <w:proofErr w:type="spellStart"/>
      <w:r w:rsidRPr="00CF22BD">
        <w:rPr>
          <w:rFonts w:ascii="Times New Roman" w:hAnsi="Times New Roman" w:cs="Times New Roman"/>
          <w:sz w:val="28"/>
          <w:szCs w:val="28"/>
        </w:rPr>
        <w:t>обрабат</w:t>
      </w:r>
      <w:proofErr w:type="spellEnd"/>
      <w:r w:rsidRPr="00CF22BD">
        <w:rPr>
          <w:rFonts w:ascii="Times New Roman" w:hAnsi="Times New Roman" w:cs="Times New Roman"/>
          <w:sz w:val="28"/>
          <w:szCs w:val="28"/>
        </w:rPr>
        <w:t>. отраслях промышленности;</w:t>
      </w:r>
    </w:p>
    <w:p w:rsidR="00CF22BD" w:rsidRPr="00CF22BD" w:rsidRDefault="00CF22BD" w:rsidP="00CF22BD">
      <w:pPr>
        <w:spacing w:after="0" w:line="240" w:lineRule="auto"/>
        <w:jc w:val="both"/>
        <w:rPr>
          <w:rFonts w:ascii="Times New Roman" w:hAnsi="Times New Roman" w:cs="Times New Roman"/>
          <w:sz w:val="28"/>
          <w:szCs w:val="28"/>
        </w:rPr>
      </w:pPr>
      <w:r w:rsidRPr="00CF22BD">
        <w:rPr>
          <w:rFonts w:ascii="Times New Roman" w:hAnsi="Times New Roman" w:cs="Times New Roman"/>
          <w:sz w:val="28"/>
          <w:szCs w:val="28"/>
        </w:rPr>
        <w:t xml:space="preserve"> </w:t>
      </w:r>
      <w:proofErr w:type="gramStart"/>
      <w:r w:rsidRPr="00CF22BD">
        <w:rPr>
          <w:rFonts w:ascii="Times New Roman" w:hAnsi="Times New Roman" w:cs="Times New Roman"/>
          <w:sz w:val="28"/>
          <w:szCs w:val="28"/>
        </w:rPr>
        <w:t xml:space="preserve">3. интегративная, проявившаяся очень отчетливо в период кризиса 1998 г. Вследствие кризиса и сопровождавшего его соц. </w:t>
      </w:r>
      <w:proofErr w:type="spellStart"/>
      <w:r w:rsidRPr="00CF22BD">
        <w:rPr>
          <w:rFonts w:ascii="Times New Roman" w:hAnsi="Times New Roman" w:cs="Times New Roman"/>
          <w:sz w:val="28"/>
          <w:szCs w:val="28"/>
        </w:rPr>
        <w:t>конф</w:t>
      </w:r>
      <w:proofErr w:type="spellEnd"/>
      <w:r w:rsidRPr="00CF22BD">
        <w:rPr>
          <w:rFonts w:ascii="Times New Roman" w:hAnsi="Times New Roman" w:cs="Times New Roman"/>
          <w:sz w:val="28"/>
          <w:szCs w:val="28"/>
        </w:rPr>
        <w:t>. снизился уровень жизни россиян, увеличилась численность бедного населения (до 60 %), разрушился хрупкий, образовавшийся к 1998 г. средний российский класс; сократилось финансирование культуры, образования, здравоохранения, и без того отличавшихся низким уровнем гос.</w:t>
      </w:r>
      <w:proofErr w:type="gramEnd"/>
      <w:r w:rsidRPr="00CF22BD">
        <w:rPr>
          <w:rFonts w:ascii="Times New Roman" w:hAnsi="Times New Roman" w:cs="Times New Roman"/>
          <w:sz w:val="28"/>
          <w:szCs w:val="28"/>
        </w:rPr>
        <w:t xml:space="preserve"> Поддержки</w:t>
      </w:r>
    </w:p>
    <w:p w:rsidR="00CF22BD" w:rsidRPr="00CF22BD" w:rsidRDefault="00CF22BD" w:rsidP="00CF22BD">
      <w:pPr>
        <w:spacing w:after="0" w:line="240" w:lineRule="auto"/>
        <w:jc w:val="both"/>
        <w:rPr>
          <w:rFonts w:ascii="Times New Roman" w:hAnsi="Times New Roman" w:cs="Times New Roman"/>
          <w:sz w:val="28"/>
          <w:szCs w:val="28"/>
        </w:rPr>
      </w:pPr>
      <w:r w:rsidRPr="00CF22BD">
        <w:rPr>
          <w:rFonts w:ascii="Times New Roman" w:hAnsi="Times New Roman" w:cs="Times New Roman"/>
          <w:sz w:val="28"/>
          <w:szCs w:val="28"/>
        </w:rPr>
        <w:t>Предмет конфликта (</w:t>
      </w:r>
      <w:proofErr w:type="spellStart"/>
      <w:r w:rsidRPr="00CF22BD">
        <w:rPr>
          <w:rFonts w:ascii="Times New Roman" w:hAnsi="Times New Roman" w:cs="Times New Roman"/>
          <w:sz w:val="28"/>
          <w:szCs w:val="28"/>
        </w:rPr>
        <w:t>конфликтоноситель</w:t>
      </w:r>
      <w:proofErr w:type="spellEnd"/>
      <w:r w:rsidRPr="00CF22BD">
        <w:rPr>
          <w:rFonts w:ascii="Times New Roman" w:hAnsi="Times New Roman" w:cs="Times New Roman"/>
          <w:sz w:val="28"/>
          <w:szCs w:val="28"/>
        </w:rPr>
        <w:t>)</w:t>
      </w:r>
      <w:proofErr w:type="gramStart"/>
      <w:r w:rsidRPr="00CF22BD">
        <w:rPr>
          <w:rFonts w:ascii="Times New Roman" w:hAnsi="Times New Roman" w:cs="Times New Roman"/>
          <w:sz w:val="28"/>
          <w:szCs w:val="28"/>
        </w:rPr>
        <w:t>.В</w:t>
      </w:r>
      <w:proofErr w:type="gramEnd"/>
      <w:r w:rsidRPr="00CF22BD">
        <w:rPr>
          <w:rFonts w:ascii="Times New Roman" w:hAnsi="Times New Roman" w:cs="Times New Roman"/>
          <w:sz w:val="28"/>
          <w:szCs w:val="28"/>
        </w:rPr>
        <w:t xml:space="preserve"> качестве предмета </w:t>
      </w:r>
      <w:proofErr w:type="spellStart"/>
      <w:r w:rsidRPr="00CF22BD">
        <w:rPr>
          <w:rFonts w:ascii="Times New Roman" w:hAnsi="Times New Roman" w:cs="Times New Roman"/>
          <w:sz w:val="28"/>
          <w:szCs w:val="28"/>
        </w:rPr>
        <w:t>конф</w:t>
      </w:r>
      <w:proofErr w:type="spellEnd"/>
      <w:r w:rsidRPr="00CF22BD">
        <w:rPr>
          <w:rFonts w:ascii="Times New Roman" w:hAnsi="Times New Roman" w:cs="Times New Roman"/>
          <w:sz w:val="28"/>
          <w:szCs w:val="28"/>
        </w:rPr>
        <w:t xml:space="preserve">. выступают конкретные соц. проблемы, вызвавшие </w:t>
      </w:r>
      <w:proofErr w:type="spellStart"/>
      <w:r w:rsidRPr="00CF22BD">
        <w:rPr>
          <w:rFonts w:ascii="Times New Roman" w:hAnsi="Times New Roman" w:cs="Times New Roman"/>
          <w:sz w:val="28"/>
          <w:szCs w:val="28"/>
        </w:rPr>
        <w:t>противост</w:t>
      </w:r>
      <w:proofErr w:type="spellEnd"/>
      <w:r w:rsidRPr="00CF22BD">
        <w:rPr>
          <w:rFonts w:ascii="Times New Roman" w:hAnsi="Times New Roman" w:cs="Times New Roman"/>
          <w:sz w:val="28"/>
          <w:szCs w:val="28"/>
        </w:rPr>
        <w:t xml:space="preserve">. интересов, перерастающее в борьбу, конфликт. </w:t>
      </w:r>
      <w:proofErr w:type="gramStart"/>
      <w:r w:rsidRPr="00CF22BD">
        <w:rPr>
          <w:rFonts w:ascii="Times New Roman" w:hAnsi="Times New Roman" w:cs="Times New Roman"/>
          <w:sz w:val="28"/>
          <w:szCs w:val="28"/>
        </w:rPr>
        <w:t>Участники конфликта, носители конфликтной ситуации, к числу которых относятся: _ эк. активное население, как имеющее вклады в банках, так и не имеющее их; _ реальные вкладчики, хранящие свои сбережения на банковских счетах; _ специалисты финансово-банковской сферы, например лишившиеся в кризис хорошо оплачиваемой, престижной работы; _ ряд социальных институтов, такие, как государство, финансовые институты, предприятия разных форм собственности.</w:t>
      </w:r>
      <w:proofErr w:type="gramEnd"/>
      <w:r w:rsidRPr="00CF22BD">
        <w:rPr>
          <w:rFonts w:ascii="Times New Roman" w:hAnsi="Times New Roman" w:cs="Times New Roman"/>
          <w:sz w:val="28"/>
          <w:szCs w:val="28"/>
        </w:rPr>
        <w:t xml:space="preserve"> Участниками </w:t>
      </w:r>
      <w:proofErr w:type="spellStart"/>
      <w:r w:rsidRPr="00CF22BD">
        <w:rPr>
          <w:rFonts w:ascii="Times New Roman" w:hAnsi="Times New Roman" w:cs="Times New Roman"/>
          <w:sz w:val="28"/>
          <w:szCs w:val="28"/>
        </w:rPr>
        <w:t>конф</w:t>
      </w:r>
      <w:proofErr w:type="spellEnd"/>
      <w:r w:rsidRPr="00CF22BD">
        <w:rPr>
          <w:rFonts w:ascii="Times New Roman" w:hAnsi="Times New Roman" w:cs="Times New Roman"/>
          <w:sz w:val="28"/>
          <w:szCs w:val="28"/>
        </w:rPr>
        <w:t>. в фин</w:t>
      </w:r>
      <w:proofErr w:type="gramStart"/>
      <w:r w:rsidRPr="00CF22BD">
        <w:rPr>
          <w:rFonts w:ascii="Times New Roman" w:hAnsi="Times New Roman" w:cs="Times New Roman"/>
          <w:sz w:val="28"/>
          <w:szCs w:val="28"/>
        </w:rPr>
        <w:t>.-</w:t>
      </w:r>
      <w:proofErr w:type="gramEnd"/>
      <w:r w:rsidRPr="00CF22BD">
        <w:rPr>
          <w:rFonts w:ascii="Times New Roman" w:hAnsi="Times New Roman" w:cs="Times New Roman"/>
          <w:sz w:val="28"/>
          <w:szCs w:val="28"/>
        </w:rPr>
        <w:t xml:space="preserve">банк. сфере </w:t>
      </w:r>
      <w:proofErr w:type="spellStart"/>
      <w:r w:rsidRPr="00CF22BD">
        <w:rPr>
          <w:rFonts w:ascii="Times New Roman" w:hAnsi="Times New Roman" w:cs="Times New Roman"/>
          <w:sz w:val="28"/>
          <w:szCs w:val="28"/>
        </w:rPr>
        <w:t>деят</w:t>
      </w:r>
      <w:proofErr w:type="spellEnd"/>
      <w:r w:rsidRPr="00CF22BD">
        <w:rPr>
          <w:rFonts w:ascii="Times New Roman" w:hAnsi="Times New Roman" w:cs="Times New Roman"/>
          <w:sz w:val="28"/>
          <w:szCs w:val="28"/>
        </w:rPr>
        <w:t xml:space="preserve">. в широком смысле выступают все субъекты и объекты финансово-банковского рынка. </w:t>
      </w:r>
    </w:p>
    <w:p w:rsidR="00CF22BD" w:rsidRPr="00CF22BD" w:rsidRDefault="00CF22BD" w:rsidP="00CF22BD">
      <w:pPr>
        <w:spacing w:after="0" w:line="240" w:lineRule="auto"/>
        <w:jc w:val="both"/>
        <w:rPr>
          <w:rFonts w:ascii="Times New Roman" w:hAnsi="Times New Roman" w:cs="Times New Roman"/>
          <w:sz w:val="28"/>
          <w:szCs w:val="28"/>
        </w:rPr>
      </w:pPr>
      <w:r w:rsidRPr="00CF22BD">
        <w:rPr>
          <w:rFonts w:ascii="Times New Roman" w:hAnsi="Times New Roman" w:cs="Times New Roman"/>
          <w:sz w:val="28"/>
          <w:szCs w:val="28"/>
        </w:rPr>
        <w:t xml:space="preserve">Субъект </w:t>
      </w:r>
      <w:proofErr w:type="spellStart"/>
      <w:r w:rsidRPr="00CF22BD">
        <w:rPr>
          <w:rFonts w:ascii="Times New Roman" w:hAnsi="Times New Roman" w:cs="Times New Roman"/>
          <w:sz w:val="28"/>
          <w:szCs w:val="28"/>
        </w:rPr>
        <w:t>конф</w:t>
      </w:r>
      <w:proofErr w:type="spellEnd"/>
      <w:r w:rsidRPr="00CF22BD">
        <w:rPr>
          <w:rFonts w:ascii="Times New Roman" w:hAnsi="Times New Roman" w:cs="Times New Roman"/>
          <w:sz w:val="28"/>
          <w:szCs w:val="28"/>
        </w:rPr>
        <w:t xml:space="preserve">. – соц. силы, вызывающие </w:t>
      </w:r>
      <w:proofErr w:type="spellStart"/>
      <w:r w:rsidRPr="00CF22BD">
        <w:rPr>
          <w:rFonts w:ascii="Times New Roman" w:hAnsi="Times New Roman" w:cs="Times New Roman"/>
          <w:sz w:val="28"/>
          <w:szCs w:val="28"/>
        </w:rPr>
        <w:t>конф</w:t>
      </w:r>
      <w:proofErr w:type="spellEnd"/>
      <w:r w:rsidRPr="00CF22BD">
        <w:rPr>
          <w:rFonts w:ascii="Times New Roman" w:hAnsi="Times New Roman" w:cs="Times New Roman"/>
          <w:sz w:val="28"/>
          <w:szCs w:val="28"/>
        </w:rPr>
        <w:t xml:space="preserve">., движущие им, приводящие его к тому или иному разрешению. Субъектами соц. </w:t>
      </w:r>
      <w:proofErr w:type="spellStart"/>
      <w:r w:rsidRPr="00CF22BD">
        <w:rPr>
          <w:rFonts w:ascii="Times New Roman" w:hAnsi="Times New Roman" w:cs="Times New Roman"/>
          <w:sz w:val="28"/>
          <w:szCs w:val="28"/>
        </w:rPr>
        <w:t>конф</w:t>
      </w:r>
      <w:proofErr w:type="spellEnd"/>
      <w:r w:rsidRPr="00CF22BD">
        <w:rPr>
          <w:rFonts w:ascii="Times New Roman" w:hAnsi="Times New Roman" w:cs="Times New Roman"/>
          <w:sz w:val="28"/>
          <w:szCs w:val="28"/>
        </w:rPr>
        <w:t xml:space="preserve">. в финансово-банковском секторе эк. являются в широком смысле - власть и олицетворяющие ее институты; в </w:t>
      </w:r>
      <w:proofErr w:type="gramStart"/>
      <w:r w:rsidRPr="00CF22BD">
        <w:rPr>
          <w:rFonts w:ascii="Times New Roman" w:hAnsi="Times New Roman" w:cs="Times New Roman"/>
          <w:sz w:val="28"/>
          <w:szCs w:val="28"/>
        </w:rPr>
        <w:t>узком–индивид</w:t>
      </w:r>
      <w:proofErr w:type="gramEnd"/>
      <w:r w:rsidRPr="00CF22BD">
        <w:rPr>
          <w:rFonts w:ascii="Times New Roman" w:hAnsi="Times New Roman" w:cs="Times New Roman"/>
          <w:sz w:val="28"/>
          <w:szCs w:val="28"/>
        </w:rPr>
        <w:t xml:space="preserve">, наделенный властными полномочиями (лидер политического института). Косвенными субъектами выступают банки государственной и частной форм собственности. </w:t>
      </w:r>
    </w:p>
    <w:p w:rsidR="00CF22BD" w:rsidRPr="00CF22BD" w:rsidRDefault="00CF22BD" w:rsidP="00CF22BD">
      <w:pPr>
        <w:spacing w:after="0" w:line="240" w:lineRule="auto"/>
        <w:jc w:val="both"/>
        <w:rPr>
          <w:rFonts w:ascii="Times New Roman" w:hAnsi="Times New Roman" w:cs="Times New Roman"/>
          <w:sz w:val="28"/>
          <w:szCs w:val="28"/>
        </w:rPr>
      </w:pPr>
      <w:r w:rsidRPr="00CF22BD">
        <w:rPr>
          <w:rFonts w:ascii="Times New Roman" w:hAnsi="Times New Roman" w:cs="Times New Roman"/>
          <w:sz w:val="28"/>
          <w:szCs w:val="28"/>
        </w:rPr>
        <w:t xml:space="preserve">Характер </w:t>
      </w:r>
      <w:proofErr w:type="spellStart"/>
      <w:r w:rsidRPr="00CF22BD">
        <w:rPr>
          <w:rFonts w:ascii="Times New Roman" w:hAnsi="Times New Roman" w:cs="Times New Roman"/>
          <w:sz w:val="28"/>
          <w:szCs w:val="28"/>
        </w:rPr>
        <w:t>конф</w:t>
      </w:r>
      <w:proofErr w:type="spellEnd"/>
      <w:r w:rsidRPr="00CF22BD">
        <w:rPr>
          <w:rFonts w:ascii="Times New Roman" w:hAnsi="Times New Roman" w:cs="Times New Roman"/>
          <w:sz w:val="28"/>
          <w:szCs w:val="28"/>
        </w:rPr>
        <w:t xml:space="preserve">., его причины, условия протекания определяются субъектом </w:t>
      </w:r>
      <w:proofErr w:type="spellStart"/>
      <w:r w:rsidRPr="00CF22BD">
        <w:rPr>
          <w:rFonts w:ascii="Times New Roman" w:hAnsi="Times New Roman" w:cs="Times New Roman"/>
          <w:sz w:val="28"/>
          <w:szCs w:val="28"/>
        </w:rPr>
        <w:t>конф</w:t>
      </w:r>
      <w:proofErr w:type="spellEnd"/>
      <w:proofErr w:type="gramStart"/>
      <w:r w:rsidRPr="00CF22BD">
        <w:rPr>
          <w:rFonts w:ascii="Times New Roman" w:hAnsi="Times New Roman" w:cs="Times New Roman"/>
          <w:sz w:val="28"/>
          <w:szCs w:val="28"/>
        </w:rPr>
        <w:t xml:space="preserve">.. </w:t>
      </w:r>
      <w:proofErr w:type="gramEnd"/>
      <w:r w:rsidRPr="00CF22BD">
        <w:rPr>
          <w:rFonts w:ascii="Times New Roman" w:hAnsi="Times New Roman" w:cs="Times New Roman"/>
          <w:sz w:val="28"/>
          <w:szCs w:val="28"/>
        </w:rPr>
        <w:t xml:space="preserve">Согласно теории </w:t>
      </w:r>
      <w:proofErr w:type="spellStart"/>
      <w:r w:rsidRPr="00CF22BD">
        <w:rPr>
          <w:rFonts w:ascii="Times New Roman" w:hAnsi="Times New Roman" w:cs="Times New Roman"/>
          <w:sz w:val="28"/>
          <w:szCs w:val="28"/>
        </w:rPr>
        <w:t>Боулдинга</w:t>
      </w:r>
      <w:proofErr w:type="spellEnd"/>
      <w:r w:rsidRPr="00CF22BD">
        <w:rPr>
          <w:rFonts w:ascii="Times New Roman" w:hAnsi="Times New Roman" w:cs="Times New Roman"/>
          <w:sz w:val="28"/>
          <w:szCs w:val="28"/>
        </w:rPr>
        <w:t xml:space="preserve">, субъект </w:t>
      </w:r>
      <w:proofErr w:type="spellStart"/>
      <w:r w:rsidRPr="00CF22BD">
        <w:rPr>
          <w:rFonts w:ascii="Times New Roman" w:hAnsi="Times New Roman" w:cs="Times New Roman"/>
          <w:sz w:val="28"/>
          <w:szCs w:val="28"/>
        </w:rPr>
        <w:t>конф</w:t>
      </w:r>
      <w:proofErr w:type="spellEnd"/>
      <w:r w:rsidRPr="00CF22BD">
        <w:rPr>
          <w:rFonts w:ascii="Times New Roman" w:hAnsi="Times New Roman" w:cs="Times New Roman"/>
          <w:sz w:val="28"/>
          <w:szCs w:val="28"/>
        </w:rPr>
        <w:t xml:space="preserve">. может быть независимый и зависимый, что определяет сценарий разрешения </w:t>
      </w:r>
      <w:proofErr w:type="spellStart"/>
      <w:r w:rsidRPr="00CF22BD">
        <w:rPr>
          <w:rFonts w:ascii="Times New Roman" w:hAnsi="Times New Roman" w:cs="Times New Roman"/>
          <w:sz w:val="28"/>
          <w:szCs w:val="28"/>
        </w:rPr>
        <w:t>конф</w:t>
      </w:r>
      <w:proofErr w:type="spellEnd"/>
      <w:r w:rsidRPr="00CF22BD">
        <w:rPr>
          <w:rFonts w:ascii="Times New Roman" w:hAnsi="Times New Roman" w:cs="Times New Roman"/>
          <w:sz w:val="28"/>
          <w:szCs w:val="28"/>
        </w:rPr>
        <w:t xml:space="preserve">.: 1) если оба субъекта независимы и никакая третья сторона не вмешивается в </w:t>
      </w:r>
      <w:proofErr w:type="spellStart"/>
      <w:r w:rsidRPr="00CF22BD">
        <w:rPr>
          <w:rFonts w:ascii="Times New Roman" w:hAnsi="Times New Roman" w:cs="Times New Roman"/>
          <w:sz w:val="28"/>
          <w:szCs w:val="28"/>
        </w:rPr>
        <w:t>конф</w:t>
      </w:r>
      <w:proofErr w:type="spellEnd"/>
      <w:r w:rsidRPr="00CF22BD">
        <w:rPr>
          <w:rFonts w:ascii="Times New Roman" w:hAnsi="Times New Roman" w:cs="Times New Roman"/>
          <w:sz w:val="28"/>
          <w:szCs w:val="28"/>
        </w:rPr>
        <w:t xml:space="preserve">., то </w:t>
      </w:r>
      <w:proofErr w:type="spellStart"/>
      <w:r w:rsidRPr="00CF22BD">
        <w:rPr>
          <w:rFonts w:ascii="Times New Roman" w:hAnsi="Times New Roman" w:cs="Times New Roman"/>
          <w:sz w:val="28"/>
          <w:szCs w:val="28"/>
        </w:rPr>
        <w:t>конф</w:t>
      </w:r>
      <w:proofErr w:type="spellEnd"/>
      <w:r w:rsidRPr="00CF22BD">
        <w:rPr>
          <w:rFonts w:ascii="Times New Roman" w:hAnsi="Times New Roman" w:cs="Times New Roman"/>
          <w:sz w:val="28"/>
          <w:szCs w:val="28"/>
        </w:rPr>
        <w:t xml:space="preserve">. </w:t>
      </w:r>
      <w:r w:rsidRPr="00CF22BD">
        <w:rPr>
          <w:rFonts w:ascii="Times New Roman" w:hAnsi="Times New Roman" w:cs="Times New Roman"/>
          <w:sz w:val="28"/>
          <w:szCs w:val="28"/>
        </w:rPr>
        <w:lastRenderedPageBreak/>
        <w:t xml:space="preserve">становится затяжным; 2) если оба субъекта равноправны, то согласия можно достигнуть путем добровольного примирения сторон или при участии арбитра, пользующегося авторитетом у обеих конфликтующих сторон; 3) если силы и возможности конфликтующих сторон не равны, то сильная сторона будет стремиться подавить </w:t>
      </w:r>
      <w:proofErr w:type="gramStart"/>
      <w:r w:rsidRPr="00CF22BD">
        <w:rPr>
          <w:rFonts w:ascii="Times New Roman" w:hAnsi="Times New Roman" w:cs="Times New Roman"/>
          <w:sz w:val="28"/>
          <w:szCs w:val="28"/>
        </w:rPr>
        <w:t>слабую</w:t>
      </w:r>
      <w:proofErr w:type="gramEnd"/>
      <w:r w:rsidRPr="00CF22BD">
        <w:rPr>
          <w:rFonts w:ascii="Times New Roman" w:hAnsi="Times New Roman" w:cs="Times New Roman"/>
          <w:sz w:val="28"/>
          <w:szCs w:val="28"/>
        </w:rPr>
        <w:t xml:space="preserve">. В таких случаях перемирия не получается, так как причина </w:t>
      </w:r>
      <w:proofErr w:type="spellStart"/>
      <w:r w:rsidRPr="00CF22BD">
        <w:rPr>
          <w:rFonts w:ascii="Times New Roman" w:hAnsi="Times New Roman" w:cs="Times New Roman"/>
          <w:sz w:val="28"/>
          <w:szCs w:val="28"/>
        </w:rPr>
        <w:t>конф</w:t>
      </w:r>
      <w:proofErr w:type="spellEnd"/>
      <w:r w:rsidRPr="00CF22BD">
        <w:rPr>
          <w:rFonts w:ascii="Times New Roman" w:hAnsi="Times New Roman" w:cs="Times New Roman"/>
          <w:sz w:val="28"/>
          <w:szCs w:val="28"/>
        </w:rPr>
        <w:t>. не устранена и сохраняется угроза его возобновления; 4) если более сильный участник конфликта навязывает свою волю другому его участнику, то слабый участник конфликта может не подчиниться, а оказывать «пассивное сопротивление». В итоге конфликт будет блокирован, но не разрешен до конца и поэтому может разгореться с новой силой. Формы протекания. По продолжительности они могут быть длительными и медленными; по характеру эволюционными и революционными</w:t>
      </w:r>
      <w:proofErr w:type="gramStart"/>
      <w:r w:rsidRPr="00CF22BD">
        <w:rPr>
          <w:rFonts w:ascii="Times New Roman" w:hAnsi="Times New Roman" w:cs="Times New Roman"/>
          <w:sz w:val="28"/>
          <w:szCs w:val="28"/>
        </w:rPr>
        <w:t xml:space="preserve"> ,</w:t>
      </w:r>
      <w:proofErr w:type="gramEnd"/>
      <w:r w:rsidRPr="00CF22BD">
        <w:rPr>
          <w:rFonts w:ascii="Times New Roman" w:hAnsi="Times New Roman" w:cs="Times New Roman"/>
          <w:sz w:val="28"/>
          <w:szCs w:val="28"/>
        </w:rPr>
        <w:t xml:space="preserve"> с резкими спадами и взлетами социальных противоречий, по форме протекания – мирными и немирными.</w:t>
      </w:r>
    </w:p>
    <w:p w:rsidR="00AC041F" w:rsidRDefault="00AC041F" w:rsidP="00212E5E">
      <w:pPr>
        <w:spacing w:after="0"/>
        <w:rPr>
          <w:rFonts w:ascii="Times New Roman" w:eastAsia="Calibri" w:hAnsi="Times New Roman" w:cs="Times New Roman"/>
          <w:sz w:val="28"/>
          <w:szCs w:val="28"/>
        </w:rPr>
      </w:pPr>
    </w:p>
    <w:p w:rsidR="00AC041F" w:rsidRDefault="00AC041F"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Default="00CF22BD" w:rsidP="00212E5E">
      <w:pPr>
        <w:spacing w:after="0"/>
        <w:rPr>
          <w:rFonts w:ascii="Times New Roman" w:eastAsia="Calibri" w:hAnsi="Times New Roman" w:cs="Times New Roman"/>
          <w:sz w:val="28"/>
          <w:szCs w:val="28"/>
        </w:rPr>
      </w:pPr>
    </w:p>
    <w:p w:rsidR="00CF22BD" w:rsidRPr="00CF22BD" w:rsidRDefault="00CF22BD" w:rsidP="00CF22BD">
      <w:pPr>
        <w:spacing w:after="0" w:line="240" w:lineRule="auto"/>
        <w:rPr>
          <w:rFonts w:ascii="Times New Roman" w:hAnsi="Times New Roman" w:cs="Times New Roman"/>
          <w:sz w:val="28"/>
          <w:szCs w:val="28"/>
        </w:rPr>
      </w:pPr>
    </w:p>
    <w:p w:rsidR="00CF22BD" w:rsidRPr="00CF22BD" w:rsidRDefault="00CF22BD" w:rsidP="00CF22BD">
      <w:pPr>
        <w:spacing w:after="0" w:line="240" w:lineRule="auto"/>
        <w:rPr>
          <w:rFonts w:ascii="Times New Roman" w:hAnsi="Times New Roman" w:cs="Times New Roman"/>
          <w:sz w:val="28"/>
          <w:szCs w:val="28"/>
        </w:rPr>
      </w:pPr>
    </w:p>
    <w:p w:rsidR="00CF22BD" w:rsidRDefault="00CF22BD" w:rsidP="00CF22BD">
      <w:pPr>
        <w:spacing w:after="0" w:line="240" w:lineRule="auto"/>
        <w:jc w:val="center"/>
        <w:rPr>
          <w:rFonts w:ascii="Times New Roman" w:hAnsi="Times New Roman" w:cs="Times New Roman"/>
          <w:b/>
          <w:sz w:val="28"/>
          <w:szCs w:val="28"/>
        </w:rPr>
      </w:pPr>
      <w:r w:rsidRPr="00CF22BD">
        <w:rPr>
          <w:rFonts w:ascii="Times New Roman" w:hAnsi="Times New Roman" w:cs="Times New Roman"/>
          <w:b/>
          <w:sz w:val="28"/>
          <w:szCs w:val="28"/>
        </w:rPr>
        <w:t>34. Виды и типология конфликтов в финансово-банковской сфере: по масштабу; по уровню развития; по сферам действия и возникновения; по формам протекания.</w:t>
      </w:r>
    </w:p>
    <w:p w:rsidR="00991CFA" w:rsidRPr="00CF22BD" w:rsidRDefault="00991CFA" w:rsidP="00CF22BD">
      <w:pPr>
        <w:spacing w:after="0" w:line="240" w:lineRule="auto"/>
        <w:jc w:val="center"/>
        <w:rPr>
          <w:rFonts w:ascii="Times New Roman" w:hAnsi="Times New Roman" w:cs="Times New Roman"/>
          <w:b/>
          <w:sz w:val="28"/>
          <w:szCs w:val="28"/>
        </w:rPr>
      </w:pPr>
    </w:p>
    <w:p w:rsidR="00CF22BD" w:rsidRDefault="00CF22BD" w:rsidP="00991CFA">
      <w:pPr>
        <w:spacing w:after="0" w:line="240" w:lineRule="auto"/>
        <w:jc w:val="both"/>
        <w:rPr>
          <w:rFonts w:ascii="Times New Roman" w:hAnsi="Times New Roman" w:cs="Times New Roman"/>
          <w:sz w:val="28"/>
          <w:szCs w:val="28"/>
        </w:rPr>
      </w:pPr>
      <w:r w:rsidRPr="00CF22BD">
        <w:rPr>
          <w:rFonts w:ascii="Times New Roman" w:hAnsi="Times New Roman" w:cs="Times New Roman"/>
          <w:sz w:val="28"/>
          <w:szCs w:val="28"/>
        </w:rPr>
        <w:t>Конфликты в финансово-банковской сфере имеют различные формы, продолжительность протекания и направленность. Для анализа финансово-банковских конфликтов и изучения их конфликт генеза можно применить классификацию конфликтов по ряду критериев: 1.по масштаб</w:t>
      </w:r>
      <w:r>
        <w:rPr>
          <w:rFonts w:ascii="Times New Roman" w:hAnsi="Times New Roman" w:cs="Times New Roman"/>
          <w:sz w:val="28"/>
          <w:szCs w:val="28"/>
        </w:rPr>
        <w:t xml:space="preserve">у </w:t>
      </w:r>
      <w:proofErr w:type="spellStart"/>
      <w:r>
        <w:rPr>
          <w:rFonts w:ascii="Times New Roman" w:hAnsi="Times New Roman" w:cs="Times New Roman"/>
          <w:sz w:val="28"/>
          <w:szCs w:val="28"/>
        </w:rPr>
        <w:t>межстрановые</w:t>
      </w:r>
      <w:proofErr w:type="spellEnd"/>
      <w:proofErr w:type="gramStart"/>
      <w:r>
        <w:rPr>
          <w:rFonts w:ascii="Times New Roman" w:hAnsi="Times New Roman" w:cs="Times New Roman"/>
          <w:sz w:val="28"/>
          <w:szCs w:val="28"/>
        </w:rPr>
        <w:t xml:space="preserve"> </w:t>
      </w:r>
      <w:r w:rsidRPr="00CF22BD">
        <w:rPr>
          <w:rFonts w:ascii="Times New Roman" w:hAnsi="Times New Roman" w:cs="Times New Roman"/>
          <w:sz w:val="28"/>
          <w:szCs w:val="28"/>
        </w:rPr>
        <w:t>,</w:t>
      </w:r>
      <w:proofErr w:type="gramEnd"/>
      <w:r w:rsidRPr="00CF22BD">
        <w:rPr>
          <w:rFonts w:ascii="Times New Roman" w:hAnsi="Times New Roman" w:cs="Times New Roman"/>
          <w:sz w:val="28"/>
          <w:szCs w:val="28"/>
        </w:rPr>
        <w:t xml:space="preserve"> региональные, локальные, микро конфликты; 2. по уровню развития </w:t>
      </w:r>
      <w:r>
        <w:rPr>
          <w:rFonts w:ascii="Times New Roman" w:hAnsi="Times New Roman" w:cs="Times New Roman"/>
          <w:sz w:val="28"/>
          <w:szCs w:val="28"/>
        </w:rPr>
        <w:t>– горизонтальные</w:t>
      </w:r>
      <w:r w:rsidRPr="00CF22BD">
        <w:rPr>
          <w:rFonts w:ascii="Times New Roman" w:hAnsi="Times New Roman" w:cs="Times New Roman"/>
          <w:sz w:val="28"/>
          <w:szCs w:val="28"/>
        </w:rPr>
        <w:t>, вер</w:t>
      </w:r>
      <w:r>
        <w:rPr>
          <w:rFonts w:ascii="Times New Roman" w:hAnsi="Times New Roman" w:cs="Times New Roman"/>
          <w:sz w:val="28"/>
          <w:szCs w:val="28"/>
        </w:rPr>
        <w:t xml:space="preserve">тикальные </w:t>
      </w:r>
      <w:r w:rsidRPr="00CF22BD">
        <w:rPr>
          <w:rFonts w:ascii="Times New Roman" w:hAnsi="Times New Roman" w:cs="Times New Roman"/>
          <w:sz w:val="28"/>
          <w:szCs w:val="28"/>
        </w:rPr>
        <w:t>; 3. по сферам действия и возникновения–личностные, семейно-бытовые, духовные, политические, экономические, финансово-банковск</w:t>
      </w:r>
      <w:r>
        <w:rPr>
          <w:rFonts w:ascii="Times New Roman" w:hAnsi="Times New Roman" w:cs="Times New Roman"/>
          <w:sz w:val="28"/>
          <w:szCs w:val="28"/>
        </w:rPr>
        <w:t xml:space="preserve">ие </w:t>
      </w:r>
      <w:r w:rsidRPr="00CF22BD">
        <w:rPr>
          <w:rFonts w:ascii="Times New Roman" w:hAnsi="Times New Roman" w:cs="Times New Roman"/>
          <w:sz w:val="28"/>
          <w:szCs w:val="28"/>
        </w:rPr>
        <w:t>, идеологические; 4.по формам протекания</w:t>
      </w:r>
      <w:r>
        <w:rPr>
          <w:rFonts w:ascii="Times New Roman" w:hAnsi="Times New Roman" w:cs="Times New Roman"/>
          <w:sz w:val="28"/>
          <w:szCs w:val="28"/>
        </w:rPr>
        <w:t xml:space="preserve"> – мирные, немирные. </w:t>
      </w:r>
      <w:proofErr w:type="spellStart"/>
      <w:r>
        <w:rPr>
          <w:rFonts w:ascii="Times New Roman" w:hAnsi="Times New Roman" w:cs="Times New Roman"/>
          <w:sz w:val="28"/>
          <w:szCs w:val="28"/>
        </w:rPr>
        <w:t>Межстрановые</w:t>
      </w:r>
      <w:proofErr w:type="spellEnd"/>
      <w:r w:rsidRPr="00CF22BD">
        <w:rPr>
          <w:rFonts w:ascii="Times New Roman" w:hAnsi="Times New Roman" w:cs="Times New Roman"/>
          <w:sz w:val="28"/>
          <w:szCs w:val="28"/>
        </w:rPr>
        <w:t xml:space="preserve"> проявляются в двух векторах их влияния. Направленность первого вектора – от ситуации на международном финансовом рынке к ситуации на внутри-российском финансово-экономическом рынке и соц.</w:t>
      </w:r>
      <w:r>
        <w:rPr>
          <w:rFonts w:ascii="Times New Roman" w:hAnsi="Times New Roman" w:cs="Times New Roman"/>
          <w:sz w:val="28"/>
          <w:szCs w:val="28"/>
        </w:rPr>
        <w:t xml:space="preserve"> положению </w:t>
      </w:r>
      <w:proofErr w:type="spellStart"/>
      <w:r>
        <w:rPr>
          <w:rFonts w:ascii="Times New Roman" w:hAnsi="Times New Roman" w:cs="Times New Roman"/>
          <w:sz w:val="28"/>
          <w:szCs w:val="28"/>
        </w:rPr>
        <w:t>населения</w:t>
      </w:r>
      <w:proofErr w:type="gramStart"/>
      <w:r w:rsidRPr="00CF22BD">
        <w:rPr>
          <w:rFonts w:ascii="Times New Roman" w:hAnsi="Times New Roman" w:cs="Times New Roman"/>
          <w:sz w:val="28"/>
          <w:szCs w:val="28"/>
        </w:rPr>
        <w:t>.О</w:t>
      </w:r>
      <w:proofErr w:type="gramEnd"/>
      <w:r w:rsidRPr="00CF22BD">
        <w:rPr>
          <w:rFonts w:ascii="Times New Roman" w:hAnsi="Times New Roman" w:cs="Times New Roman"/>
          <w:sz w:val="28"/>
          <w:szCs w:val="28"/>
        </w:rPr>
        <w:t>дним</w:t>
      </w:r>
      <w:proofErr w:type="spellEnd"/>
      <w:r w:rsidRPr="00CF22BD">
        <w:rPr>
          <w:rFonts w:ascii="Times New Roman" w:hAnsi="Times New Roman" w:cs="Times New Roman"/>
          <w:sz w:val="28"/>
          <w:szCs w:val="28"/>
        </w:rPr>
        <w:t xml:space="preserve"> из важных соц.-эк. явлений этого плана является «</w:t>
      </w:r>
      <w:proofErr w:type="spellStart"/>
      <w:r w:rsidRPr="00CF22BD">
        <w:rPr>
          <w:rFonts w:ascii="Times New Roman" w:hAnsi="Times New Roman" w:cs="Times New Roman"/>
          <w:sz w:val="28"/>
          <w:szCs w:val="28"/>
        </w:rPr>
        <w:t>долларизация</w:t>
      </w:r>
      <w:proofErr w:type="spellEnd"/>
      <w:r w:rsidRPr="00CF22BD">
        <w:rPr>
          <w:rFonts w:ascii="Times New Roman" w:hAnsi="Times New Roman" w:cs="Times New Roman"/>
          <w:sz w:val="28"/>
          <w:szCs w:val="28"/>
        </w:rPr>
        <w:t xml:space="preserve">» национальной российской экономики, это процесс масштабного проникновения в национальную экономику, финансовую систему государства и структуру сбережений населения иностранной наличной валюты. Направленность второго вектора </w:t>
      </w:r>
      <w:proofErr w:type="spellStart"/>
      <w:r w:rsidRPr="00CF22BD">
        <w:rPr>
          <w:rFonts w:ascii="Times New Roman" w:hAnsi="Times New Roman" w:cs="Times New Roman"/>
          <w:sz w:val="28"/>
          <w:szCs w:val="28"/>
        </w:rPr>
        <w:t>макроконфликтов</w:t>
      </w:r>
      <w:proofErr w:type="spellEnd"/>
      <w:r w:rsidRPr="00CF22BD">
        <w:rPr>
          <w:rFonts w:ascii="Times New Roman" w:hAnsi="Times New Roman" w:cs="Times New Roman"/>
          <w:sz w:val="28"/>
          <w:szCs w:val="28"/>
        </w:rPr>
        <w:t>: от ситуации на внутрироссийском финансово-экономическом рынке к социальному положению населения и ситуации на международном финансовом рынке.</w:t>
      </w:r>
      <w:r>
        <w:rPr>
          <w:rFonts w:ascii="Times New Roman" w:hAnsi="Times New Roman" w:cs="Times New Roman"/>
          <w:sz w:val="28"/>
          <w:szCs w:val="28"/>
        </w:rPr>
        <w:t xml:space="preserve"> </w:t>
      </w:r>
      <w:r w:rsidRPr="00CF22BD">
        <w:rPr>
          <w:rFonts w:ascii="Times New Roman" w:hAnsi="Times New Roman" w:cs="Times New Roman"/>
          <w:sz w:val="28"/>
          <w:szCs w:val="28"/>
        </w:rPr>
        <w:t xml:space="preserve">Региональные конфликты связаны с влиянием на социально-экономическое положение населения регионов таких факторов, как уровень доходов, уровень сбережений, активность сберегательного поведения, масштаб бедности, доверие банкам в зависимости от их форм собственности, состояние безопасности населения. </w:t>
      </w:r>
      <w:proofErr w:type="spellStart"/>
      <w:r w:rsidRPr="00CF22BD">
        <w:rPr>
          <w:rFonts w:ascii="Times New Roman" w:hAnsi="Times New Roman" w:cs="Times New Roman"/>
          <w:sz w:val="28"/>
          <w:szCs w:val="28"/>
        </w:rPr>
        <w:t>Микроконфликты</w:t>
      </w:r>
      <w:proofErr w:type="spellEnd"/>
      <w:r w:rsidRPr="00CF22BD">
        <w:rPr>
          <w:rFonts w:ascii="Times New Roman" w:hAnsi="Times New Roman" w:cs="Times New Roman"/>
          <w:sz w:val="28"/>
          <w:szCs w:val="28"/>
        </w:rPr>
        <w:t xml:space="preserve"> развиваются внутри банковского микросоциума, т.е. коллектива работников и специалистов, работающих в банках и других финансовых учреждениях, в зависимости от численности работников, уровня их профессионализма, общего трудового стажа, продолжит</w:t>
      </w:r>
      <w:proofErr w:type="gramStart"/>
      <w:r w:rsidRPr="00CF22BD">
        <w:rPr>
          <w:rFonts w:ascii="Times New Roman" w:hAnsi="Times New Roman" w:cs="Times New Roman"/>
          <w:sz w:val="28"/>
          <w:szCs w:val="28"/>
        </w:rPr>
        <w:t>.</w:t>
      </w:r>
      <w:proofErr w:type="gramEnd"/>
      <w:r w:rsidRPr="00CF22BD">
        <w:rPr>
          <w:rFonts w:ascii="Times New Roman" w:hAnsi="Times New Roman" w:cs="Times New Roman"/>
          <w:sz w:val="28"/>
          <w:szCs w:val="28"/>
        </w:rPr>
        <w:t xml:space="preserve"> </w:t>
      </w:r>
      <w:proofErr w:type="gramStart"/>
      <w:r w:rsidRPr="00CF22BD">
        <w:rPr>
          <w:rFonts w:ascii="Times New Roman" w:hAnsi="Times New Roman" w:cs="Times New Roman"/>
          <w:sz w:val="28"/>
          <w:szCs w:val="28"/>
        </w:rPr>
        <w:t>п</w:t>
      </w:r>
      <w:proofErr w:type="gramEnd"/>
      <w:r w:rsidRPr="00CF22BD">
        <w:rPr>
          <w:rFonts w:ascii="Times New Roman" w:hAnsi="Times New Roman" w:cs="Times New Roman"/>
          <w:sz w:val="28"/>
          <w:szCs w:val="28"/>
        </w:rPr>
        <w:t>рофессиональной занятости. По уровню развития конфликта выделяют конфлик</w:t>
      </w:r>
      <w:r>
        <w:rPr>
          <w:rFonts w:ascii="Times New Roman" w:hAnsi="Times New Roman" w:cs="Times New Roman"/>
          <w:sz w:val="28"/>
          <w:szCs w:val="28"/>
        </w:rPr>
        <w:t>ты вертикальные</w:t>
      </w:r>
      <w:r w:rsidRPr="00CF22BD">
        <w:rPr>
          <w:rFonts w:ascii="Times New Roman" w:hAnsi="Times New Roman" w:cs="Times New Roman"/>
          <w:sz w:val="28"/>
          <w:szCs w:val="28"/>
        </w:rPr>
        <w:t xml:space="preserve"> </w:t>
      </w:r>
      <w:r>
        <w:rPr>
          <w:rFonts w:ascii="Times New Roman" w:hAnsi="Times New Roman" w:cs="Times New Roman"/>
          <w:sz w:val="28"/>
          <w:szCs w:val="28"/>
        </w:rPr>
        <w:t>и горизонтальные</w:t>
      </w:r>
      <w:proofErr w:type="gramStart"/>
      <w:r>
        <w:rPr>
          <w:rFonts w:ascii="Times New Roman" w:hAnsi="Times New Roman" w:cs="Times New Roman"/>
          <w:sz w:val="28"/>
          <w:szCs w:val="28"/>
        </w:rPr>
        <w:t xml:space="preserve"> </w:t>
      </w:r>
      <w:r w:rsidRPr="00CF22BD">
        <w:rPr>
          <w:rFonts w:ascii="Times New Roman" w:hAnsi="Times New Roman" w:cs="Times New Roman"/>
          <w:sz w:val="28"/>
          <w:szCs w:val="28"/>
        </w:rPr>
        <w:t>.</w:t>
      </w:r>
      <w:proofErr w:type="gramEnd"/>
      <w:r w:rsidRPr="00CF22BD">
        <w:rPr>
          <w:rFonts w:ascii="Times New Roman" w:hAnsi="Times New Roman" w:cs="Times New Roman"/>
          <w:sz w:val="28"/>
          <w:szCs w:val="28"/>
        </w:rPr>
        <w:t xml:space="preserve"> Такие конфликты обладают наибольшей силой воздействия на настроения и поведение различных групп населения в сфере эк. и финансов. Вертикальный конфликт – конфликт интересов и поведения, порождаемый действиями социальных институтов и организаций, обладающих властными полномочиями в конкретной сфере управления и реализующих эти полномочия в форме принимаемых управленческих решений, поступков своих руководителей. Горизонтальный кон</w:t>
      </w:r>
      <w:r>
        <w:rPr>
          <w:rFonts w:ascii="Times New Roman" w:hAnsi="Times New Roman" w:cs="Times New Roman"/>
          <w:sz w:val="28"/>
          <w:szCs w:val="28"/>
        </w:rPr>
        <w:t>фликт – линейный</w:t>
      </w:r>
      <w:r w:rsidRPr="00CF22BD">
        <w:rPr>
          <w:rFonts w:ascii="Times New Roman" w:hAnsi="Times New Roman" w:cs="Times New Roman"/>
          <w:sz w:val="28"/>
          <w:szCs w:val="28"/>
        </w:rPr>
        <w:t xml:space="preserve"> конфликт, отражающий столкновение интересов и поведенческих установок одноуровневых субъектов конфликта: Они бывают  групповые, межличностные, а по масштабам распространения – локальные. По причинам возникновения выделяют конфликты: 1.политические – конфликты по вопросу власти – участия или не участия во властных </w:t>
      </w:r>
      <w:r w:rsidRPr="00CF22BD">
        <w:rPr>
          <w:rFonts w:ascii="Times New Roman" w:hAnsi="Times New Roman" w:cs="Times New Roman"/>
          <w:sz w:val="28"/>
          <w:szCs w:val="28"/>
        </w:rPr>
        <w:lastRenderedPageBreak/>
        <w:t>институтах разных социальных групп населения, владельцев сбережений и форм собственности, лидеров; 2.экономические, причиной которых, является официальная политика властных структур в области эк. реформ, не отвечающая интересам значительной части населения; во всех случаях экономический и социальный конфликты возникают на основе неудовлетворенности социальных, социально-профессиональных групп своим экономическим, финансовым положением, степенью безопасности в обществе; 3.идеологические, происходящие вследствие несовместимости идейных взглядов и мировоззренческих позиций по отношению к действиям различных социальных институтов в области финансово-банковской деятельности. Зачастую конфликты этого рода развиваются в результате столкновения стереотипов, отражение</w:t>
      </w:r>
      <w:r>
        <w:rPr>
          <w:rFonts w:ascii="Times New Roman" w:hAnsi="Times New Roman" w:cs="Times New Roman"/>
          <w:sz w:val="28"/>
          <w:szCs w:val="28"/>
        </w:rPr>
        <w:t xml:space="preserve">м которых являются </w:t>
      </w:r>
      <w:proofErr w:type="spellStart"/>
      <w:r>
        <w:rPr>
          <w:rFonts w:ascii="Times New Roman" w:hAnsi="Times New Roman" w:cs="Times New Roman"/>
          <w:sz w:val="28"/>
          <w:szCs w:val="28"/>
        </w:rPr>
        <w:t>идеолограммы</w:t>
      </w:r>
      <w:proofErr w:type="spellEnd"/>
      <w:r>
        <w:rPr>
          <w:rFonts w:ascii="Times New Roman" w:hAnsi="Times New Roman" w:cs="Times New Roman"/>
          <w:sz w:val="28"/>
          <w:szCs w:val="28"/>
        </w:rPr>
        <w:t>.</w:t>
      </w: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991CFA" w:rsidRDefault="00991CFA" w:rsidP="00991CFA">
      <w:pPr>
        <w:spacing w:after="0" w:line="240" w:lineRule="auto"/>
        <w:jc w:val="both"/>
        <w:rPr>
          <w:rFonts w:ascii="Times New Roman" w:hAnsi="Times New Roman" w:cs="Times New Roman"/>
          <w:sz w:val="28"/>
          <w:szCs w:val="28"/>
        </w:rPr>
      </w:pPr>
    </w:p>
    <w:p w:rsidR="00AC041F" w:rsidRDefault="00AC041F" w:rsidP="00991CFA">
      <w:pPr>
        <w:spacing w:after="0"/>
        <w:jc w:val="both"/>
        <w:rPr>
          <w:rFonts w:ascii="Times New Roman" w:eastAsia="Calibri" w:hAnsi="Times New Roman" w:cs="Times New Roman"/>
          <w:sz w:val="28"/>
          <w:szCs w:val="28"/>
        </w:rPr>
      </w:pPr>
    </w:p>
    <w:p w:rsidR="00AC041F" w:rsidRDefault="00991CFA" w:rsidP="00991CFA">
      <w:pPr>
        <w:spacing w:after="0" w:line="240" w:lineRule="auto"/>
        <w:jc w:val="both"/>
        <w:rPr>
          <w:rFonts w:ascii="Times New Roman" w:hAnsi="Times New Roman" w:cs="Times New Roman"/>
          <w:b/>
          <w:sz w:val="28"/>
          <w:szCs w:val="28"/>
        </w:rPr>
      </w:pPr>
      <w:r w:rsidRPr="00991CFA">
        <w:rPr>
          <w:rFonts w:ascii="Times New Roman" w:hAnsi="Times New Roman" w:cs="Times New Roman"/>
          <w:b/>
          <w:sz w:val="28"/>
          <w:szCs w:val="28"/>
        </w:rPr>
        <w:lastRenderedPageBreak/>
        <w:t>35,</w:t>
      </w:r>
      <w:r>
        <w:rPr>
          <w:rFonts w:ascii="Times New Roman" w:hAnsi="Times New Roman" w:cs="Times New Roman"/>
          <w:b/>
          <w:sz w:val="28"/>
          <w:szCs w:val="28"/>
        </w:rPr>
        <w:t xml:space="preserve"> </w:t>
      </w:r>
      <w:r w:rsidRPr="00991CFA">
        <w:rPr>
          <w:rFonts w:ascii="Times New Roman" w:hAnsi="Times New Roman" w:cs="Times New Roman"/>
          <w:b/>
          <w:sz w:val="28"/>
          <w:szCs w:val="28"/>
        </w:rPr>
        <w:t>3</w:t>
      </w:r>
      <w:r w:rsidR="00AC041F" w:rsidRPr="00991CFA">
        <w:rPr>
          <w:rFonts w:ascii="Times New Roman" w:hAnsi="Times New Roman" w:cs="Times New Roman"/>
          <w:b/>
          <w:sz w:val="28"/>
          <w:szCs w:val="28"/>
        </w:rPr>
        <w:t>7. Сущность понятия «общественное мнение». Общественное мнение как направление исследования в социологии за рубежом и в России.</w:t>
      </w:r>
    </w:p>
    <w:p w:rsidR="00991CFA" w:rsidRPr="00991CFA" w:rsidRDefault="00991CFA" w:rsidP="00991CFA">
      <w:pPr>
        <w:spacing w:after="0" w:line="240" w:lineRule="auto"/>
        <w:jc w:val="both"/>
        <w:rPr>
          <w:rFonts w:ascii="Times New Roman" w:hAnsi="Times New Roman" w:cs="Times New Roman"/>
          <w:b/>
          <w:sz w:val="28"/>
          <w:szCs w:val="28"/>
        </w:rPr>
      </w:pPr>
    </w:p>
    <w:p w:rsidR="00AC041F" w:rsidRPr="00991CFA" w:rsidRDefault="00AC041F" w:rsidP="00991CFA">
      <w:pPr>
        <w:spacing w:after="0" w:line="240" w:lineRule="auto"/>
        <w:jc w:val="both"/>
        <w:rPr>
          <w:rFonts w:ascii="Times New Roman" w:hAnsi="Times New Roman" w:cs="Times New Roman"/>
          <w:sz w:val="28"/>
          <w:szCs w:val="28"/>
        </w:rPr>
      </w:pPr>
      <w:r w:rsidRPr="00991CFA">
        <w:rPr>
          <w:rFonts w:ascii="Times New Roman" w:hAnsi="Times New Roman" w:cs="Times New Roman"/>
          <w:sz w:val="28"/>
          <w:szCs w:val="28"/>
        </w:rPr>
        <w:t>Общ</w:t>
      </w:r>
      <w:proofErr w:type="gramStart"/>
      <w:r w:rsidRPr="00991CFA">
        <w:rPr>
          <w:rFonts w:ascii="Times New Roman" w:hAnsi="Times New Roman" w:cs="Times New Roman"/>
          <w:sz w:val="28"/>
          <w:szCs w:val="28"/>
        </w:rPr>
        <w:t>.</w:t>
      </w:r>
      <w:proofErr w:type="gramEnd"/>
      <w:r w:rsidRPr="00991CFA">
        <w:rPr>
          <w:rFonts w:ascii="Times New Roman" w:hAnsi="Times New Roman" w:cs="Times New Roman"/>
          <w:sz w:val="28"/>
          <w:szCs w:val="28"/>
        </w:rPr>
        <w:t xml:space="preserve"> </w:t>
      </w:r>
      <w:proofErr w:type="gramStart"/>
      <w:r w:rsidRPr="00991CFA">
        <w:rPr>
          <w:rFonts w:ascii="Times New Roman" w:hAnsi="Times New Roman" w:cs="Times New Roman"/>
          <w:sz w:val="28"/>
          <w:szCs w:val="28"/>
        </w:rPr>
        <w:t>м</w:t>
      </w:r>
      <w:proofErr w:type="gramEnd"/>
      <w:r w:rsidRPr="00991CFA">
        <w:rPr>
          <w:rFonts w:ascii="Times New Roman" w:hAnsi="Times New Roman" w:cs="Times New Roman"/>
          <w:sz w:val="28"/>
          <w:szCs w:val="28"/>
        </w:rPr>
        <w:t>нение является неотъемлемым составным элементом управленческого блока соц. механизма экономики. Этому способствуют соц. функции общ</w:t>
      </w:r>
      <w:proofErr w:type="gramStart"/>
      <w:r w:rsidRPr="00991CFA">
        <w:rPr>
          <w:rFonts w:ascii="Times New Roman" w:hAnsi="Times New Roman" w:cs="Times New Roman"/>
          <w:sz w:val="28"/>
          <w:szCs w:val="28"/>
        </w:rPr>
        <w:t>.</w:t>
      </w:r>
      <w:proofErr w:type="gramEnd"/>
      <w:r w:rsidRPr="00991CFA">
        <w:rPr>
          <w:rFonts w:ascii="Times New Roman" w:hAnsi="Times New Roman" w:cs="Times New Roman"/>
          <w:sz w:val="28"/>
          <w:szCs w:val="28"/>
        </w:rPr>
        <w:t xml:space="preserve"> </w:t>
      </w:r>
      <w:proofErr w:type="gramStart"/>
      <w:r w:rsidRPr="00991CFA">
        <w:rPr>
          <w:rFonts w:ascii="Times New Roman" w:hAnsi="Times New Roman" w:cs="Times New Roman"/>
          <w:sz w:val="28"/>
          <w:szCs w:val="28"/>
        </w:rPr>
        <w:t>м</w:t>
      </w:r>
      <w:proofErr w:type="gramEnd"/>
      <w:r w:rsidRPr="00991CFA">
        <w:rPr>
          <w:rFonts w:ascii="Times New Roman" w:hAnsi="Times New Roman" w:cs="Times New Roman"/>
          <w:sz w:val="28"/>
          <w:szCs w:val="28"/>
        </w:rPr>
        <w:t>нения и сама его природа. Общ</w:t>
      </w:r>
      <w:proofErr w:type="gramStart"/>
      <w:r w:rsidRPr="00991CFA">
        <w:rPr>
          <w:rFonts w:ascii="Times New Roman" w:hAnsi="Times New Roman" w:cs="Times New Roman"/>
          <w:sz w:val="28"/>
          <w:szCs w:val="28"/>
        </w:rPr>
        <w:t>.</w:t>
      </w:r>
      <w:proofErr w:type="gramEnd"/>
      <w:r w:rsidRPr="00991CFA">
        <w:rPr>
          <w:rFonts w:ascii="Times New Roman" w:hAnsi="Times New Roman" w:cs="Times New Roman"/>
          <w:sz w:val="28"/>
          <w:szCs w:val="28"/>
        </w:rPr>
        <w:t xml:space="preserve"> </w:t>
      </w:r>
      <w:proofErr w:type="gramStart"/>
      <w:r w:rsidRPr="00991CFA">
        <w:rPr>
          <w:rFonts w:ascii="Times New Roman" w:hAnsi="Times New Roman" w:cs="Times New Roman"/>
          <w:sz w:val="28"/>
          <w:szCs w:val="28"/>
        </w:rPr>
        <w:t>м</w:t>
      </w:r>
      <w:proofErr w:type="gramEnd"/>
      <w:r w:rsidRPr="00991CFA">
        <w:rPr>
          <w:rFonts w:ascii="Times New Roman" w:hAnsi="Times New Roman" w:cs="Times New Roman"/>
          <w:sz w:val="28"/>
          <w:szCs w:val="28"/>
        </w:rPr>
        <w:t>нение – это состояние массового сознания, выр</w:t>
      </w:r>
      <w:r w:rsidR="00991CFA">
        <w:rPr>
          <w:rFonts w:ascii="Times New Roman" w:hAnsi="Times New Roman" w:cs="Times New Roman"/>
          <w:sz w:val="28"/>
          <w:szCs w:val="28"/>
        </w:rPr>
        <w:t xml:space="preserve">ажающее отношение </w:t>
      </w:r>
      <w:r w:rsidRPr="00991CFA">
        <w:rPr>
          <w:rFonts w:ascii="Times New Roman" w:hAnsi="Times New Roman" w:cs="Times New Roman"/>
          <w:sz w:val="28"/>
          <w:szCs w:val="28"/>
        </w:rPr>
        <w:t>различных соц. групп и слоев населения к событиям, явлениям, фактам социальной действительности, попадающим в фокус общественного внимания. Процессы, связанные с формированием и воздействием общественного мнения на сознание, поведение, ценностные и соц</w:t>
      </w:r>
      <w:proofErr w:type="gramStart"/>
      <w:r w:rsidRPr="00991CFA">
        <w:rPr>
          <w:rFonts w:ascii="Times New Roman" w:hAnsi="Times New Roman" w:cs="Times New Roman"/>
          <w:sz w:val="28"/>
          <w:szCs w:val="28"/>
        </w:rPr>
        <w:t>.-</w:t>
      </w:r>
      <w:proofErr w:type="gramEnd"/>
      <w:r w:rsidRPr="00991CFA">
        <w:rPr>
          <w:rFonts w:ascii="Times New Roman" w:hAnsi="Times New Roman" w:cs="Times New Roman"/>
          <w:sz w:val="28"/>
          <w:szCs w:val="28"/>
        </w:rPr>
        <w:t>правовые установки всех групп населения, изучает такая частная социологическая теория, как социология общественного мнения. Важная особенность общественного мнения, во многом обусловливающая его специфическое положение в управленческом блоке соц. механизма экономики, заключается в двойственном характере общественного мнения. С одной стороны, это важный соц. институт, активно действующий субъект соц. управления; с другой – институт соц. контроля. Сила общ</w:t>
      </w:r>
      <w:proofErr w:type="gramStart"/>
      <w:r w:rsidRPr="00991CFA">
        <w:rPr>
          <w:rFonts w:ascii="Times New Roman" w:hAnsi="Times New Roman" w:cs="Times New Roman"/>
          <w:sz w:val="28"/>
          <w:szCs w:val="28"/>
        </w:rPr>
        <w:t>.</w:t>
      </w:r>
      <w:proofErr w:type="gramEnd"/>
      <w:r w:rsidRPr="00991CFA">
        <w:rPr>
          <w:rFonts w:ascii="Times New Roman" w:hAnsi="Times New Roman" w:cs="Times New Roman"/>
          <w:sz w:val="28"/>
          <w:szCs w:val="28"/>
        </w:rPr>
        <w:t xml:space="preserve"> </w:t>
      </w:r>
      <w:proofErr w:type="gramStart"/>
      <w:r w:rsidRPr="00991CFA">
        <w:rPr>
          <w:rFonts w:ascii="Times New Roman" w:hAnsi="Times New Roman" w:cs="Times New Roman"/>
          <w:sz w:val="28"/>
          <w:szCs w:val="28"/>
        </w:rPr>
        <w:t>м</w:t>
      </w:r>
      <w:proofErr w:type="gramEnd"/>
      <w:r w:rsidRPr="00991CFA">
        <w:rPr>
          <w:rFonts w:ascii="Times New Roman" w:hAnsi="Times New Roman" w:cs="Times New Roman"/>
          <w:sz w:val="28"/>
          <w:szCs w:val="28"/>
        </w:rPr>
        <w:t>нения обусловливается его способностью регулировать общественные отношения, в том числе в экономической сфере. Объектом общественного мнения выступают факты, события, явления и процессы, которые привлекают общественный интерес и несут в себе элемент дискуссионности. Интересы не имеют границ, поэтому сфера объектов общественного мнения исключительно многообразна. Объекты общ</w:t>
      </w:r>
      <w:proofErr w:type="gramStart"/>
      <w:r w:rsidRPr="00991CFA">
        <w:rPr>
          <w:rFonts w:ascii="Times New Roman" w:hAnsi="Times New Roman" w:cs="Times New Roman"/>
          <w:sz w:val="28"/>
          <w:szCs w:val="28"/>
        </w:rPr>
        <w:t>.</w:t>
      </w:r>
      <w:proofErr w:type="gramEnd"/>
      <w:r w:rsidRPr="00991CFA">
        <w:rPr>
          <w:rFonts w:ascii="Times New Roman" w:hAnsi="Times New Roman" w:cs="Times New Roman"/>
          <w:sz w:val="28"/>
          <w:szCs w:val="28"/>
        </w:rPr>
        <w:t xml:space="preserve"> </w:t>
      </w:r>
      <w:proofErr w:type="gramStart"/>
      <w:r w:rsidRPr="00991CFA">
        <w:rPr>
          <w:rFonts w:ascii="Times New Roman" w:hAnsi="Times New Roman" w:cs="Times New Roman"/>
          <w:sz w:val="28"/>
          <w:szCs w:val="28"/>
        </w:rPr>
        <w:t>м</w:t>
      </w:r>
      <w:proofErr w:type="gramEnd"/>
      <w:r w:rsidRPr="00991CFA">
        <w:rPr>
          <w:rFonts w:ascii="Times New Roman" w:hAnsi="Times New Roman" w:cs="Times New Roman"/>
          <w:sz w:val="28"/>
          <w:szCs w:val="28"/>
        </w:rPr>
        <w:t xml:space="preserve">нения в финансово эк. сфере имеют ряд принципиальных особенностей. </w:t>
      </w:r>
      <w:proofErr w:type="gramStart"/>
      <w:r w:rsidRPr="00991CFA">
        <w:rPr>
          <w:rFonts w:ascii="Times New Roman" w:hAnsi="Times New Roman" w:cs="Times New Roman"/>
          <w:sz w:val="28"/>
          <w:szCs w:val="28"/>
        </w:rPr>
        <w:t>Во</w:t>
      </w:r>
      <w:proofErr w:type="gramEnd"/>
      <w:r w:rsidRPr="00991CFA">
        <w:rPr>
          <w:rFonts w:ascii="Times New Roman" w:hAnsi="Times New Roman" w:cs="Times New Roman"/>
          <w:sz w:val="28"/>
          <w:szCs w:val="28"/>
        </w:rPr>
        <w:t xml:space="preserve"> первых, период их дискуссионности довольно значителен, так как население ввиду низкой компетентности и слабой информированности далеко не сразу может четко определить свои позиции и отношение к происходящему. Во вторых, общ</w:t>
      </w:r>
      <w:proofErr w:type="gramStart"/>
      <w:r w:rsidRPr="00991CFA">
        <w:rPr>
          <w:rFonts w:ascii="Times New Roman" w:hAnsi="Times New Roman" w:cs="Times New Roman"/>
          <w:sz w:val="28"/>
          <w:szCs w:val="28"/>
        </w:rPr>
        <w:t>.</w:t>
      </w:r>
      <w:proofErr w:type="gramEnd"/>
      <w:r w:rsidRPr="00991CFA">
        <w:rPr>
          <w:rFonts w:ascii="Times New Roman" w:hAnsi="Times New Roman" w:cs="Times New Roman"/>
          <w:sz w:val="28"/>
          <w:szCs w:val="28"/>
        </w:rPr>
        <w:t xml:space="preserve"> </w:t>
      </w:r>
      <w:proofErr w:type="gramStart"/>
      <w:r w:rsidRPr="00991CFA">
        <w:rPr>
          <w:rFonts w:ascii="Times New Roman" w:hAnsi="Times New Roman" w:cs="Times New Roman"/>
          <w:sz w:val="28"/>
          <w:szCs w:val="28"/>
        </w:rPr>
        <w:t>и</w:t>
      </w:r>
      <w:proofErr w:type="gramEnd"/>
      <w:r w:rsidRPr="00991CFA">
        <w:rPr>
          <w:rFonts w:ascii="Times New Roman" w:hAnsi="Times New Roman" w:cs="Times New Roman"/>
          <w:sz w:val="28"/>
          <w:szCs w:val="28"/>
        </w:rPr>
        <w:t xml:space="preserve">нтерес к тому или иному факту эк. жизни носит более стратифицированный характер в зависимости от статусного положения личности. В третьих, распространенность оценок </w:t>
      </w:r>
      <w:proofErr w:type="spellStart"/>
      <w:r w:rsidRPr="00991CFA">
        <w:rPr>
          <w:rFonts w:ascii="Times New Roman" w:hAnsi="Times New Roman" w:cs="Times New Roman"/>
          <w:sz w:val="28"/>
          <w:szCs w:val="28"/>
        </w:rPr>
        <w:t>общ</w:t>
      </w:r>
      <w:proofErr w:type="gramStart"/>
      <w:r w:rsidRPr="00991CFA">
        <w:rPr>
          <w:rFonts w:ascii="Times New Roman" w:hAnsi="Times New Roman" w:cs="Times New Roman"/>
          <w:sz w:val="28"/>
          <w:szCs w:val="28"/>
        </w:rPr>
        <w:t>.м</w:t>
      </w:r>
      <w:proofErr w:type="gramEnd"/>
      <w:r w:rsidRPr="00991CFA">
        <w:rPr>
          <w:rFonts w:ascii="Times New Roman" w:hAnsi="Times New Roman" w:cs="Times New Roman"/>
          <w:sz w:val="28"/>
          <w:szCs w:val="28"/>
        </w:rPr>
        <w:t>нения</w:t>
      </w:r>
      <w:proofErr w:type="spellEnd"/>
      <w:r w:rsidRPr="00991CFA">
        <w:rPr>
          <w:rFonts w:ascii="Times New Roman" w:hAnsi="Times New Roman" w:cs="Times New Roman"/>
          <w:sz w:val="28"/>
          <w:szCs w:val="28"/>
        </w:rPr>
        <w:t xml:space="preserve"> также в значительной мере предопределяется заинтересованностью разных эк. групп населения в анализе произошедшего в эк. с точки зрения его возможного влияния на материальное положение респондента и его семьи. В-четвертых, динамичность и изменчивость оценок </w:t>
      </w:r>
      <w:proofErr w:type="spellStart"/>
      <w:r w:rsidRPr="00991CFA">
        <w:rPr>
          <w:rFonts w:ascii="Times New Roman" w:hAnsi="Times New Roman" w:cs="Times New Roman"/>
          <w:sz w:val="28"/>
          <w:szCs w:val="28"/>
        </w:rPr>
        <w:t>общ</w:t>
      </w:r>
      <w:proofErr w:type="gramStart"/>
      <w:r w:rsidRPr="00991CFA">
        <w:rPr>
          <w:rFonts w:ascii="Times New Roman" w:hAnsi="Times New Roman" w:cs="Times New Roman"/>
          <w:sz w:val="28"/>
          <w:szCs w:val="28"/>
        </w:rPr>
        <w:t>.м</w:t>
      </w:r>
      <w:proofErr w:type="gramEnd"/>
      <w:r w:rsidRPr="00991CFA">
        <w:rPr>
          <w:rFonts w:ascii="Times New Roman" w:hAnsi="Times New Roman" w:cs="Times New Roman"/>
          <w:sz w:val="28"/>
          <w:szCs w:val="28"/>
        </w:rPr>
        <w:t>нения</w:t>
      </w:r>
      <w:proofErr w:type="spellEnd"/>
      <w:r w:rsidRPr="00991CFA">
        <w:rPr>
          <w:rFonts w:ascii="Times New Roman" w:hAnsi="Times New Roman" w:cs="Times New Roman"/>
          <w:sz w:val="28"/>
          <w:szCs w:val="28"/>
        </w:rPr>
        <w:t xml:space="preserve"> по финансовым, экономическим и специализированным вопросам, как правило, удлиняют период зарождения и формирования оценочных суждений населения. Субъектом общественного мнения  выступают любые крупные соц., эк., территориальные, демограф., нац. общности, выражающие общую точку зрения, или позицию, </w:t>
      </w:r>
      <w:proofErr w:type="spellStart"/>
      <w:r w:rsidRPr="00991CFA">
        <w:rPr>
          <w:rFonts w:ascii="Times New Roman" w:hAnsi="Times New Roman" w:cs="Times New Roman"/>
          <w:sz w:val="28"/>
          <w:szCs w:val="28"/>
        </w:rPr>
        <w:t>характериз</w:t>
      </w:r>
      <w:proofErr w:type="spellEnd"/>
      <w:r w:rsidRPr="00991CFA">
        <w:rPr>
          <w:rFonts w:ascii="Times New Roman" w:hAnsi="Times New Roman" w:cs="Times New Roman"/>
          <w:sz w:val="28"/>
          <w:szCs w:val="28"/>
        </w:rPr>
        <w:t>. состояние массового сознания, его компетентность в вопросе об объекте общ</w:t>
      </w:r>
      <w:proofErr w:type="gramStart"/>
      <w:r w:rsidRPr="00991CFA">
        <w:rPr>
          <w:rFonts w:ascii="Times New Roman" w:hAnsi="Times New Roman" w:cs="Times New Roman"/>
          <w:sz w:val="28"/>
          <w:szCs w:val="28"/>
        </w:rPr>
        <w:t>.</w:t>
      </w:r>
      <w:proofErr w:type="gramEnd"/>
      <w:r w:rsidRPr="00991CFA">
        <w:rPr>
          <w:rFonts w:ascii="Times New Roman" w:hAnsi="Times New Roman" w:cs="Times New Roman"/>
          <w:sz w:val="28"/>
          <w:szCs w:val="28"/>
        </w:rPr>
        <w:t xml:space="preserve"> </w:t>
      </w:r>
      <w:proofErr w:type="gramStart"/>
      <w:r w:rsidRPr="00991CFA">
        <w:rPr>
          <w:rFonts w:ascii="Times New Roman" w:hAnsi="Times New Roman" w:cs="Times New Roman"/>
          <w:sz w:val="28"/>
          <w:szCs w:val="28"/>
        </w:rPr>
        <w:t>в</w:t>
      </w:r>
      <w:proofErr w:type="gramEnd"/>
      <w:r w:rsidRPr="00991CFA">
        <w:rPr>
          <w:rFonts w:ascii="Times New Roman" w:hAnsi="Times New Roman" w:cs="Times New Roman"/>
          <w:sz w:val="28"/>
          <w:szCs w:val="28"/>
        </w:rPr>
        <w:t>нимания. Главный субъект общ</w:t>
      </w:r>
      <w:proofErr w:type="gramStart"/>
      <w:r w:rsidRPr="00991CFA">
        <w:rPr>
          <w:rFonts w:ascii="Times New Roman" w:hAnsi="Times New Roman" w:cs="Times New Roman"/>
          <w:sz w:val="28"/>
          <w:szCs w:val="28"/>
        </w:rPr>
        <w:t>.</w:t>
      </w:r>
      <w:proofErr w:type="gramEnd"/>
      <w:r w:rsidRPr="00991CFA">
        <w:rPr>
          <w:rFonts w:ascii="Times New Roman" w:hAnsi="Times New Roman" w:cs="Times New Roman"/>
          <w:sz w:val="28"/>
          <w:szCs w:val="28"/>
        </w:rPr>
        <w:t xml:space="preserve"> </w:t>
      </w:r>
      <w:proofErr w:type="gramStart"/>
      <w:r w:rsidRPr="00991CFA">
        <w:rPr>
          <w:rFonts w:ascii="Times New Roman" w:hAnsi="Times New Roman" w:cs="Times New Roman"/>
          <w:sz w:val="28"/>
          <w:szCs w:val="28"/>
        </w:rPr>
        <w:t>м</w:t>
      </w:r>
      <w:proofErr w:type="gramEnd"/>
      <w:r w:rsidRPr="00991CFA">
        <w:rPr>
          <w:rFonts w:ascii="Times New Roman" w:hAnsi="Times New Roman" w:cs="Times New Roman"/>
          <w:sz w:val="28"/>
          <w:szCs w:val="28"/>
        </w:rPr>
        <w:t>нения – население. Если изучается общ</w:t>
      </w:r>
      <w:proofErr w:type="gramStart"/>
      <w:r w:rsidRPr="00991CFA">
        <w:rPr>
          <w:rFonts w:ascii="Times New Roman" w:hAnsi="Times New Roman" w:cs="Times New Roman"/>
          <w:sz w:val="28"/>
          <w:szCs w:val="28"/>
        </w:rPr>
        <w:t>.</w:t>
      </w:r>
      <w:proofErr w:type="gramEnd"/>
      <w:r w:rsidRPr="00991CFA">
        <w:rPr>
          <w:rFonts w:ascii="Times New Roman" w:hAnsi="Times New Roman" w:cs="Times New Roman"/>
          <w:sz w:val="28"/>
          <w:szCs w:val="28"/>
        </w:rPr>
        <w:t xml:space="preserve"> </w:t>
      </w:r>
      <w:proofErr w:type="gramStart"/>
      <w:r w:rsidRPr="00991CFA">
        <w:rPr>
          <w:rFonts w:ascii="Times New Roman" w:hAnsi="Times New Roman" w:cs="Times New Roman"/>
          <w:sz w:val="28"/>
          <w:szCs w:val="28"/>
        </w:rPr>
        <w:t>м</w:t>
      </w:r>
      <w:proofErr w:type="gramEnd"/>
      <w:r w:rsidRPr="00991CFA">
        <w:rPr>
          <w:rFonts w:ascii="Times New Roman" w:hAnsi="Times New Roman" w:cs="Times New Roman"/>
          <w:sz w:val="28"/>
          <w:szCs w:val="28"/>
        </w:rPr>
        <w:t xml:space="preserve">нение по конкретным эк. или </w:t>
      </w:r>
      <w:proofErr w:type="spellStart"/>
      <w:r w:rsidRPr="00991CFA">
        <w:rPr>
          <w:rFonts w:ascii="Times New Roman" w:hAnsi="Times New Roman" w:cs="Times New Roman"/>
          <w:sz w:val="28"/>
          <w:szCs w:val="28"/>
        </w:rPr>
        <w:t>финансовобанковским</w:t>
      </w:r>
      <w:proofErr w:type="spellEnd"/>
      <w:r w:rsidRPr="00991CFA">
        <w:rPr>
          <w:rFonts w:ascii="Times New Roman" w:hAnsi="Times New Roman" w:cs="Times New Roman"/>
          <w:sz w:val="28"/>
          <w:szCs w:val="28"/>
        </w:rPr>
        <w:t xml:space="preserve"> проблемам, то в качестве его субъекта выступают большие ролевые соц. группы – вкладчиков, налогоплательщиков, страхователей и т.д. Зарождение, Становление и функционирование,  Выражение, учет и анализ, Затухание. Функции оценочная, аналитическая, </w:t>
      </w:r>
      <w:proofErr w:type="spellStart"/>
      <w:r w:rsidRPr="00991CFA">
        <w:rPr>
          <w:rFonts w:ascii="Times New Roman" w:hAnsi="Times New Roman" w:cs="Times New Roman"/>
          <w:sz w:val="28"/>
          <w:szCs w:val="28"/>
        </w:rPr>
        <w:lastRenderedPageBreak/>
        <w:t>регулятивнаяфункция</w:t>
      </w:r>
      <w:proofErr w:type="spellEnd"/>
      <w:r w:rsidRPr="00991CFA">
        <w:rPr>
          <w:rFonts w:ascii="Times New Roman" w:hAnsi="Times New Roman" w:cs="Times New Roman"/>
          <w:sz w:val="28"/>
          <w:szCs w:val="28"/>
        </w:rPr>
        <w:t xml:space="preserve"> социального контроля. Интеграция соц. в </w:t>
      </w:r>
      <w:proofErr w:type="spellStart"/>
      <w:r w:rsidRPr="00991CFA">
        <w:rPr>
          <w:rFonts w:ascii="Times New Roman" w:hAnsi="Times New Roman" w:cs="Times New Roman"/>
          <w:sz w:val="28"/>
          <w:szCs w:val="28"/>
        </w:rPr>
        <w:t>деят</w:t>
      </w:r>
      <w:proofErr w:type="spellEnd"/>
      <w:r w:rsidRPr="00991CFA">
        <w:rPr>
          <w:rFonts w:ascii="Times New Roman" w:hAnsi="Times New Roman" w:cs="Times New Roman"/>
          <w:sz w:val="28"/>
          <w:szCs w:val="28"/>
        </w:rPr>
        <w:t xml:space="preserve">. эк., </w:t>
      </w:r>
      <w:proofErr w:type="spellStart"/>
      <w:r w:rsidRPr="00991CFA">
        <w:rPr>
          <w:rFonts w:ascii="Times New Roman" w:hAnsi="Times New Roman" w:cs="Times New Roman"/>
          <w:sz w:val="28"/>
          <w:szCs w:val="28"/>
        </w:rPr>
        <w:t>финансовобанковских</w:t>
      </w:r>
      <w:proofErr w:type="spellEnd"/>
      <w:r w:rsidRPr="00991CFA">
        <w:rPr>
          <w:rFonts w:ascii="Times New Roman" w:hAnsi="Times New Roman" w:cs="Times New Roman"/>
          <w:sz w:val="28"/>
          <w:szCs w:val="28"/>
        </w:rPr>
        <w:t xml:space="preserve"> институтов неуклонно расширяется. Например, в зарубежной практике соц. </w:t>
      </w:r>
      <w:proofErr w:type="spellStart"/>
      <w:r w:rsidRPr="00991CFA">
        <w:rPr>
          <w:rFonts w:ascii="Times New Roman" w:hAnsi="Times New Roman" w:cs="Times New Roman"/>
          <w:sz w:val="28"/>
          <w:szCs w:val="28"/>
        </w:rPr>
        <w:t>исследов</w:t>
      </w:r>
      <w:proofErr w:type="spellEnd"/>
      <w:r w:rsidRPr="00991CFA">
        <w:rPr>
          <w:rFonts w:ascii="Times New Roman" w:hAnsi="Times New Roman" w:cs="Times New Roman"/>
          <w:sz w:val="28"/>
          <w:szCs w:val="28"/>
        </w:rPr>
        <w:t xml:space="preserve">. активно используются </w:t>
      </w:r>
      <w:proofErr w:type="spellStart"/>
      <w:r w:rsidRPr="00991CFA">
        <w:rPr>
          <w:rFonts w:ascii="Times New Roman" w:hAnsi="Times New Roman" w:cs="Times New Roman"/>
          <w:sz w:val="28"/>
          <w:szCs w:val="28"/>
        </w:rPr>
        <w:t>аналитич</w:t>
      </w:r>
      <w:proofErr w:type="spellEnd"/>
      <w:r w:rsidRPr="00991CFA">
        <w:rPr>
          <w:rFonts w:ascii="Times New Roman" w:hAnsi="Times New Roman" w:cs="Times New Roman"/>
          <w:sz w:val="28"/>
          <w:szCs w:val="28"/>
        </w:rPr>
        <w:t xml:space="preserve">. службами банков для </w:t>
      </w:r>
      <w:proofErr w:type="spellStart"/>
      <w:r w:rsidRPr="00991CFA">
        <w:rPr>
          <w:rFonts w:ascii="Times New Roman" w:hAnsi="Times New Roman" w:cs="Times New Roman"/>
          <w:sz w:val="28"/>
          <w:szCs w:val="28"/>
        </w:rPr>
        <w:t>оптимиз</w:t>
      </w:r>
      <w:proofErr w:type="spellEnd"/>
      <w:r w:rsidRPr="00991CFA">
        <w:rPr>
          <w:rFonts w:ascii="Times New Roman" w:hAnsi="Times New Roman" w:cs="Times New Roman"/>
          <w:sz w:val="28"/>
          <w:szCs w:val="28"/>
        </w:rPr>
        <w:t xml:space="preserve">. управленческих решений на рынке фин. услуг и повышения </w:t>
      </w:r>
      <w:proofErr w:type="spellStart"/>
      <w:r w:rsidRPr="00991CFA">
        <w:rPr>
          <w:rFonts w:ascii="Times New Roman" w:hAnsi="Times New Roman" w:cs="Times New Roman"/>
          <w:sz w:val="28"/>
          <w:szCs w:val="28"/>
        </w:rPr>
        <w:t>конкурентоспособн</w:t>
      </w:r>
      <w:proofErr w:type="spellEnd"/>
      <w:r w:rsidRPr="00991CFA">
        <w:rPr>
          <w:rFonts w:ascii="Times New Roman" w:hAnsi="Times New Roman" w:cs="Times New Roman"/>
          <w:sz w:val="28"/>
          <w:szCs w:val="28"/>
        </w:rPr>
        <w:t xml:space="preserve">. банков. Так, работе соц. Всемирного банка (Вашингтон) посвящена статья главного советника по соц. политике и соц. </w:t>
      </w:r>
      <w:proofErr w:type="spellStart"/>
      <w:r w:rsidRPr="00991CFA">
        <w:rPr>
          <w:rFonts w:ascii="Times New Roman" w:hAnsi="Times New Roman" w:cs="Times New Roman"/>
          <w:sz w:val="28"/>
          <w:szCs w:val="28"/>
        </w:rPr>
        <w:t>исследов</w:t>
      </w:r>
      <w:proofErr w:type="spellEnd"/>
      <w:r w:rsidRPr="00991CFA">
        <w:rPr>
          <w:rFonts w:ascii="Times New Roman" w:hAnsi="Times New Roman" w:cs="Times New Roman"/>
          <w:sz w:val="28"/>
          <w:szCs w:val="28"/>
        </w:rPr>
        <w:t xml:space="preserve">. </w:t>
      </w:r>
      <w:proofErr w:type="gramStart"/>
      <w:r w:rsidRPr="00991CFA">
        <w:rPr>
          <w:rFonts w:ascii="Times New Roman" w:hAnsi="Times New Roman" w:cs="Times New Roman"/>
          <w:sz w:val="28"/>
          <w:szCs w:val="28"/>
        </w:rPr>
        <w:t xml:space="preserve">Всемирного банка М. </w:t>
      </w:r>
      <w:proofErr w:type="spellStart"/>
      <w:r w:rsidRPr="00991CFA">
        <w:rPr>
          <w:rFonts w:ascii="Times New Roman" w:hAnsi="Times New Roman" w:cs="Times New Roman"/>
          <w:sz w:val="28"/>
          <w:szCs w:val="28"/>
        </w:rPr>
        <w:t>Сернея</w:t>
      </w:r>
      <w:proofErr w:type="spellEnd"/>
      <w:r w:rsidRPr="00991CFA">
        <w:rPr>
          <w:rFonts w:ascii="Times New Roman" w:hAnsi="Times New Roman" w:cs="Times New Roman"/>
          <w:sz w:val="28"/>
          <w:szCs w:val="28"/>
        </w:rPr>
        <w:t>, опубликованная в журнале «</w:t>
      </w:r>
      <w:proofErr w:type="spellStart"/>
      <w:r w:rsidRPr="00991CFA">
        <w:rPr>
          <w:rFonts w:ascii="Times New Roman" w:hAnsi="Times New Roman" w:cs="Times New Roman"/>
          <w:sz w:val="28"/>
          <w:szCs w:val="28"/>
        </w:rPr>
        <w:t>Социс</w:t>
      </w:r>
      <w:proofErr w:type="spellEnd"/>
      <w:r w:rsidRPr="00991CFA">
        <w:rPr>
          <w:rFonts w:ascii="Times New Roman" w:hAnsi="Times New Roman" w:cs="Times New Roman"/>
          <w:sz w:val="28"/>
          <w:szCs w:val="28"/>
        </w:rPr>
        <w:t>» и рекомендуемая для дискуссии на семинарском занятии.</w:t>
      </w:r>
      <w:proofErr w:type="gramEnd"/>
      <w:r w:rsidRPr="00991CFA">
        <w:rPr>
          <w:rFonts w:ascii="Times New Roman" w:hAnsi="Times New Roman" w:cs="Times New Roman"/>
          <w:sz w:val="28"/>
          <w:szCs w:val="28"/>
        </w:rPr>
        <w:t xml:space="preserve"> </w:t>
      </w:r>
      <w:proofErr w:type="gramStart"/>
      <w:r w:rsidRPr="00991CFA">
        <w:rPr>
          <w:rFonts w:ascii="Times New Roman" w:hAnsi="Times New Roman" w:cs="Times New Roman"/>
          <w:sz w:val="28"/>
          <w:szCs w:val="28"/>
        </w:rPr>
        <w:t xml:space="preserve">В исследованиях </w:t>
      </w:r>
      <w:proofErr w:type="spellStart"/>
      <w:r w:rsidRPr="00991CFA">
        <w:rPr>
          <w:rFonts w:ascii="Times New Roman" w:hAnsi="Times New Roman" w:cs="Times New Roman"/>
          <w:sz w:val="28"/>
          <w:szCs w:val="28"/>
        </w:rPr>
        <w:t>финансовобанковской</w:t>
      </w:r>
      <w:proofErr w:type="spellEnd"/>
      <w:r w:rsidRPr="00991CFA">
        <w:rPr>
          <w:rFonts w:ascii="Times New Roman" w:hAnsi="Times New Roman" w:cs="Times New Roman"/>
          <w:sz w:val="28"/>
          <w:szCs w:val="28"/>
        </w:rPr>
        <w:t xml:space="preserve"> сферы сегодня широко сочетаются соц. и эк. подходы к изучению объектов и субъектов финансового рынка, на изучении которых специализируется такое важное направление соц. науки, как эк. соц.. Неотъемлемым условием ее использования в сфере управления эк. и финансами, повышения компетентности и результативности соц. механизма эк. является соц. подготовка будущих эк. и финансистов.</w:t>
      </w:r>
      <w:proofErr w:type="gramEnd"/>
      <w:r w:rsidRPr="00991CFA">
        <w:rPr>
          <w:rFonts w:ascii="Times New Roman" w:hAnsi="Times New Roman" w:cs="Times New Roman"/>
          <w:sz w:val="28"/>
          <w:szCs w:val="28"/>
        </w:rPr>
        <w:t xml:space="preserve"> Опыт показывает, что без </w:t>
      </w:r>
      <w:proofErr w:type="spellStart"/>
      <w:r w:rsidRPr="00991CFA">
        <w:rPr>
          <w:rFonts w:ascii="Times New Roman" w:hAnsi="Times New Roman" w:cs="Times New Roman"/>
          <w:sz w:val="28"/>
          <w:szCs w:val="28"/>
        </w:rPr>
        <w:t>системат</w:t>
      </w:r>
      <w:proofErr w:type="spellEnd"/>
      <w:r w:rsidRPr="00991CFA">
        <w:rPr>
          <w:rFonts w:ascii="Times New Roman" w:hAnsi="Times New Roman" w:cs="Times New Roman"/>
          <w:sz w:val="28"/>
          <w:szCs w:val="28"/>
        </w:rPr>
        <w:t>. изучения общ</w:t>
      </w:r>
      <w:proofErr w:type="gramStart"/>
      <w:r w:rsidRPr="00991CFA">
        <w:rPr>
          <w:rFonts w:ascii="Times New Roman" w:hAnsi="Times New Roman" w:cs="Times New Roman"/>
          <w:sz w:val="28"/>
          <w:szCs w:val="28"/>
        </w:rPr>
        <w:t>.</w:t>
      </w:r>
      <w:proofErr w:type="gramEnd"/>
      <w:r w:rsidRPr="00991CFA">
        <w:rPr>
          <w:rFonts w:ascii="Times New Roman" w:hAnsi="Times New Roman" w:cs="Times New Roman"/>
          <w:sz w:val="28"/>
          <w:szCs w:val="28"/>
        </w:rPr>
        <w:t xml:space="preserve"> </w:t>
      </w:r>
      <w:proofErr w:type="gramStart"/>
      <w:r w:rsidRPr="00991CFA">
        <w:rPr>
          <w:rFonts w:ascii="Times New Roman" w:hAnsi="Times New Roman" w:cs="Times New Roman"/>
          <w:sz w:val="28"/>
          <w:szCs w:val="28"/>
        </w:rPr>
        <w:t>м</w:t>
      </w:r>
      <w:proofErr w:type="gramEnd"/>
      <w:r w:rsidRPr="00991CFA">
        <w:rPr>
          <w:rFonts w:ascii="Times New Roman" w:hAnsi="Times New Roman" w:cs="Times New Roman"/>
          <w:sz w:val="28"/>
          <w:szCs w:val="28"/>
        </w:rPr>
        <w:t xml:space="preserve">нения финансово-банковская сфера не может эффективно развиваться. В </w:t>
      </w:r>
      <w:proofErr w:type="spellStart"/>
      <w:r w:rsidRPr="00991CFA">
        <w:rPr>
          <w:rFonts w:ascii="Times New Roman" w:hAnsi="Times New Roman" w:cs="Times New Roman"/>
          <w:sz w:val="28"/>
          <w:szCs w:val="28"/>
        </w:rPr>
        <w:t>соврем</w:t>
      </w:r>
      <w:proofErr w:type="gramStart"/>
      <w:r w:rsidRPr="00991CFA">
        <w:rPr>
          <w:rFonts w:ascii="Times New Roman" w:hAnsi="Times New Roman" w:cs="Times New Roman"/>
          <w:sz w:val="28"/>
          <w:szCs w:val="28"/>
        </w:rPr>
        <w:t>.у</w:t>
      </w:r>
      <w:proofErr w:type="gramEnd"/>
      <w:r w:rsidRPr="00991CFA">
        <w:rPr>
          <w:rFonts w:ascii="Times New Roman" w:hAnsi="Times New Roman" w:cs="Times New Roman"/>
          <w:sz w:val="28"/>
          <w:szCs w:val="28"/>
        </w:rPr>
        <w:t>словиях</w:t>
      </w:r>
      <w:proofErr w:type="spellEnd"/>
      <w:r w:rsidRPr="00991CFA">
        <w:rPr>
          <w:rFonts w:ascii="Times New Roman" w:hAnsi="Times New Roman" w:cs="Times New Roman"/>
          <w:sz w:val="28"/>
          <w:szCs w:val="28"/>
        </w:rPr>
        <w:t xml:space="preserve">, когда соц. отношения в России являются противоречивыми и сложными, ни один серьезный банк или крупная компания не будет успешной, не учитывая перемен в общ. мнении по конкретным вопросам внутреннего развития страны, состояния ее эк. и фин., денежной и </w:t>
      </w:r>
      <w:proofErr w:type="spellStart"/>
      <w:r w:rsidRPr="00991CFA">
        <w:rPr>
          <w:rFonts w:ascii="Times New Roman" w:hAnsi="Times New Roman" w:cs="Times New Roman"/>
          <w:sz w:val="28"/>
          <w:szCs w:val="28"/>
        </w:rPr>
        <w:t>инвестиц</w:t>
      </w:r>
      <w:proofErr w:type="spellEnd"/>
      <w:r w:rsidRPr="00991CFA">
        <w:rPr>
          <w:rFonts w:ascii="Times New Roman" w:hAnsi="Times New Roman" w:cs="Times New Roman"/>
          <w:sz w:val="28"/>
          <w:szCs w:val="28"/>
        </w:rPr>
        <w:t>. систем. Использование соц. ресурсов института общ</w:t>
      </w:r>
      <w:proofErr w:type="gramStart"/>
      <w:r w:rsidRPr="00991CFA">
        <w:rPr>
          <w:rFonts w:ascii="Times New Roman" w:hAnsi="Times New Roman" w:cs="Times New Roman"/>
          <w:sz w:val="28"/>
          <w:szCs w:val="28"/>
        </w:rPr>
        <w:t>.</w:t>
      </w:r>
      <w:proofErr w:type="gramEnd"/>
      <w:r w:rsidRPr="00991CFA">
        <w:rPr>
          <w:rFonts w:ascii="Times New Roman" w:hAnsi="Times New Roman" w:cs="Times New Roman"/>
          <w:sz w:val="28"/>
          <w:szCs w:val="28"/>
        </w:rPr>
        <w:t xml:space="preserve"> </w:t>
      </w:r>
      <w:proofErr w:type="gramStart"/>
      <w:r w:rsidRPr="00991CFA">
        <w:rPr>
          <w:rFonts w:ascii="Times New Roman" w:hAnsi="Times New Roman" w:cs="Times New Roman"/>
          <w:sz w:val="28"/>
          <w:szCs w:val="28"/>
        </w:rPr>
        <w:t>м</w:t>
      </w:r>
      <w:proofErr w:type="gramEnd"/>
      <w:r w:rsidRPr="00991CFA">
        <w:rPr>
          <w:rFonts w:ascii="Times New Roman" w:hAnsi="Times New Roman" w:cs="Times New Roman"/>
          <w:sz w:val="28"/>
          <w:szCs w:val="28"/>
        </w:rPr>
        <w:t>нения в соц. механизме эк. и фин. – важное условие повышения его результативности</w:t>
      </w:r>
    </w:p>
    <w:p w:rsidR="00AC041F" w:rsidRDefault="00AC041F" w:rsidP="00991CFA">
      <w:pPr>
        <w:spacing w:after="0"/>
        <w:ind w:firstLine="709"/>
        <w:jc w:val="both"/>
        <w:rPr>
          <w:sz w:val="16"/>
          <w:szCs w:val="16"/>
        </w:rPr>
      </w:pPr>
    </w:p>
    <w:p w:rsidR="00AC041F" w:rsidRDefault="00AC041F" w:rsidP="00991CFA">
      <w:pPr>
        <w:spacing w:after="0"/>
        <w:ind w:firstLine="709"/>
        <w:jc w:val="both"/>
        <w:rPr>
          <w:sz w:val="16"/>
          <w:szCs w:val="16"/>
        </w:rPr>
      </w:pPr>
    </w:p>
    <w:p w:rsidR="00AC041F" w:rsidRDefault="00AC041F"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Pr="00991CFA" w:rsidRDefault="00991CFA" w:rsidP="00991CFA">
      <w:pPr>
        <w:jc w:val="both"/>
        <w:rPr>
          <w:rFonts w:ascii="Times New Roman" w:eastAsia="Calibri" w:hAnsi="Times New Roman" w:cs="Times New Roman"/>
          <w:b/>
          <w:color w:val="000000"/>
          <w:sz w:val="28"/>
          <w:szCs w:val="28"/>
          <w:shd w:val="clear" w:color="auto" w:fill="FFFFFF"/>
        </w:rPr>
      </w:pPr>
      <w:r w:rsidRPr="00991CFA">
        <w:rPr>
          <w:rFonts w:ascii="Times New Roman" w:eastAsia="Calibri" w:hAnsi="Times New Roman" w:cs="Times New Roman"/>
          <w:b/>
          <w:color w:val="000000"/>
          <w:sz w:val="28"/>
          <w:szCs w:val="28"/>
          <w:shd w:val="clear" w:color="auto" w:fill="FFFFFF"/>
        </w:rPr>
        <w:t>36,38.Общественное мнение как элемент социального механизма экономики. Объективный и субъективный критерии.</w:t>
      </w:r>
    </w:p>
    <w:p w:rsidR="00991CFA" w:rsidRPr="00991CFA" w:rsidRDefault="00991CFA" w:rsidP="00991CFA">
      <w:pPr>
        <w:spacing w:after="0" w:line="240" w:lineRule="auto"/>
        <w:jc w:val="both"/>
        <w:rPr>
          <w:rFonts w:ascii="Times New Roman" w:eastAsia="Calibri" w:hAnsi="Times New Roman" w:cs="Times New Roman"/>
          <w:sz w:val="28"/>
          <w:szCs w:val="28"/>
        </w:rPr>
      </w:pPr>
      <w:r w:rsidRPr="00991CFA">
        <w:rPr>
          <w:rFonts w:ascii="Times New Roman" w:eastAsia="Calibri" w:hAnsi="Times New Roman" w:cs="Times New Roman"/>
          <w:sz w:val="28"/>
          <w:szCs w:val="28"/>
        </w:rPr>
        <w:t xml:space="preserve">Определение эффективности управления эк. возможно по двум критериям–объективному и </w:t>
      </w:r>
      <w:proofErr w:type="gramStart"/>
      <w:r w:rsidRPr="00991CFA">
        <w:rPr>
          <w:rFonts w:ascii="Times New Roman" w:eastAsia="Calibri" w:hAnsi="Times New Roman" w:cs="Times New Roman"/>
          <w:sz w:val="28"/>
          <w:szCs w:val="28"/>
        </w:rPr>
        <w:t>субъективному</w:t>
      </w:r>
      <w:proofErr w:type="gramEnd"/>
      <w:r w:rsidRPr="00991CFA">
        <w:rPr>
          <w:rFonts w:ascii="Times New Roman" w:eastAsia="Calibri" w:hAnsi="Times New Roman" w:cs="Times New Roman"/>
          <w:sz w:val="28"/>
          <w:szCs w:val="28"/>
        </w:rPr>
        <w:t>. Объективный критерий отражает своего рода материализацию управленческих решений в экономике и позволяет в статистическом выражении «цифровых фактов» охарактеризовать объем произведенного в стране валового нац. продукта, число функционирующих предприятий, масштабы развития экономики, динамику трудовой занятости, распределение предприятий по формам собственности и т.д. Субъективный фактор (говоря словами Р. Мертона, «человеческий») проявляется в поведении, сознании, отношении людей к трудовой деятельности, самоотдаче индивида в производственной сфере (как, впрочем, и в других сферах жизнедеятельности) и отражается в результатах опросов общ</w:t>
      </w:r>
      <w:proofErr w:type="gramStart"/>
      <w:r w:rsidRPr="00991CFA">
        <w:rPr>
          <w:rFonts w:ascii="Times New Roman" w:eastAsia="Calibri" w:hAnsi="Times New Roman" w:cs="Times New Roman"/>
          <w:sz w:val="28"/>
          <w:szCs w:val="28"/>
        </w:rPr>
        <w:t>.</w:t>
      </w:r>
      <w:proofErr w:type="gramEnd"/>
      <w:r w:rsidRPr="00991CFA">
        <w:rPr>
          <w:rFonts w:ascii="Times New Roman" w:eastAsia="Calibri" w:hAnsi="Times New Roman" w:cs="Times New Roman"/>
          <w:sz w:val="28"/>
          <w:szCs w:val="28"/>
        </w:rPr>
        <w:t xml:space="preserve"> </w:t>
      </w:r>
      <w:proofErr w:type="gramStart"/>
      <w:r w:rsidRPr="00991CFA">
        <w:rPr>
          <w:rFonts w:ascii="Times New Roman" w:eastAsia="Calibri" w:hAnsi="Times New Roman" w:cs="Times New Roman"/>
          <w:sz w:val="28"/>
          <w:szCs w:val="28"/>
        </w:rPr>
        <w:t>м</w:t>
      </w:r>
      <w:proofErr w:type="gramEnd"/>
      <w:r w:rsidRPr="00991CFA">
        <w:rPr>
          <w:rFonts w:ascii="Times New Roman" w:eastAsia="Calibri" w:hAnsi="Times New Roman" w:cs="Times New Roman"/>
          <w:sz w:val="28"/>
          <w:szCs w:val="28"/>
        </w:rPr>
        <w:t>нения. Общ. мнение, а также средства массовой информации, непосредственно его формирующие и воспроизводящие, являются неотъемлемыми составными элементами управленческого блока соц. механизма эк.. Этому способствуют соц. функции общ</w:t>
      </w:r>
      <w:proofErr w:type="gramStart"/>
      <w:r w:rsidRPr="00991CFA">
        <w:rPr>
          <w:rFonts w:ascii="Times New Roman" w:eastAsia="Calibri" w:hAnsi="Times New Roman" w:cs="Times New Roman"/>
          <w:sz w:val="28"/>
          <w:szCs w:val="28"/>
        </w:rPr>
        <w:t>.</w:t>
      </w:r>
      <w:proofErr w:type="gramEnd"/>
      <w:r w:rsidRPr="00991CFA">
        <w:rPr>
          <w:rFonts w:ascii="Times New Roman" w:eastAsia="Calibri" w:hAnsi="Times New Roman" w:cs="Times New Roman"/>
          <w:sz w:val="28"/>
          <w:szCs w:val="28"/>
        </w:rPr>
        <w:t xml:space="preserve"> </w:t>
      </w:r>
      <w:proofErr w:type="gramStart"/>
      <w:r w:rsidRPr="00991CFA">
        <w:rPr>
          <w:rFonts w:ascii="Times New Roman" w:eastAsia="Calibri" w:hAnsi="Times New Roman" w:cs="Times New Roman"/>
          <w:sz w:val="28"/>
          <w:szCs w:val="28"/>
        </w:rPr>
        <w:t>м</w:t>
      </w:r>
      <w:proofErr w:type="gramEnd"/>
      <w:r w:rsidRPr="00991CFA">
        <w:rPr>
          <w:rFonts w:ascii="Times New Roman" w:eastAsia="Calibri" w:hAnsi="Times New Roman" w:cs="Times New Roman"/>
          <w:sz w:val="28"/>
          <w:szCs w:val="28"/>
        </w:rPr>
        <w:t xml:space="preserve">нения и сама его природа. Общественное мнение – это состояние массового сознания, выражающее отношение (скрытое или явное) различных соц. групп и слоев населения к событиям, явлениям, фактам соц. </w:t>
      </w:r>
      <w:proofErr w:type="spellStart"/>
      <w:r w:rsidRPr="00991CFA">
        <w:rPr>
          <w:rFonts w:ascii="Times New Roman" w:eastAsia="Calibri" w:hAnsi="Times New Roman" w:cs="Times New Roman"/>
          <w:sz w:val="28"/>
          <w:szCs w:val="28"/>
        </w:rPr>
        <w:t>действит</w:t>
      </w:r>
      <w:proofErr w:type="spellEnd"/>
      <w:r w:rsidRPr="00991CFA">
        <w:rPr>
          <w:rFonts w:ascii="Times New Roman" w:eastAsia="Calibri" w:hAnsi="Times New Roman" w:cs="Times New Roman"/>
          <w:sz w:val="28"/>
          <w:szCs w:val="28"/>
        </w:rPr>
        <w:t>., попадающим в фокус общ</w:t>
      </w:r>
      <w:proofErr w:type="gramStart"/>
      <w:r w:rsidRPr="00991CFA">
        <w:rPr>
          <w:rFonts w:ascii="Times New Roman" w:eastAsia="Calibri" w:hAnsi="Times New Roman" w:cs="Times New Roman"/>
          <w:sz w:val="28"/>
          <w:szCs w:val="28"/>
        </w:rPr>
        <w:t>.</w:t>
      </w:r>
      <w:proofErr w:type="gramEnd"/>
      <w:r w:rsidRPr="00991CFA">
        <w:rPr>
          <w:rFonts w:ascii="Times New Roman" w:eastAsia="Calibri" w:hAnsi="Times New Roman" w:cs="Times New Roman"/>
          <w:sz w:val="28"/>
          <w:szCs w:val="28"/>
        </w:rPr>
        <w:t xml:space="preserve"> </w:t>
      </w:r>
      <w:proofErr w:type="gramStart"/>
      <w:r w:rsidRPr="00991CFA">
        <w:rPr>
          <w:rFonts w:ascii="Times New Roman" w:eastAsia="Calibri" w:hAnsi="Times New Roman" w:cs="Times New Roman"/>
          <w:sz w:val="28"/>
          <w:szCs w:val="28"/>
        </w:rPr>
        <w:t>в</w:t>
      </w:r>
      <w:proofErr w:type="gramEnd"/>
      <w:r w:rsidRPr="00991CFA">
        <w:rPr>
          <w:rFonts w:ascii="Times New Roman" w:eastAsia="Calibri" w:hAnsi="Times New Roman" w:cs="Times New Roman"/>
          <w:sz w:val="28"/>
          <w:szCs w:val="28"/>
        </w:rPr>
        <w:t>нимания. Важная особенность общ</w:t>
      </w:r>
      <w:proofErr w:type="gramStart"/>
      <w:r w:rsidRPr="00991CFA">
        <w:rPr>
          <w:rFonts w:ascii="Times New Roman" w:eastAsia="Calibri" w:hAnsi="Times New Roman" w:cs="Times New Roman"/>
          <w:sz w:val="28"/>
          <w:szCs w:val="28"/>
        </w:rPr>
        <w:t>.</w:t>
      </w:r>
      <w:proofErr w:type="gramEnd"/>
      <w:r w:rsidRPr="00991CFA">
        <w:rPr>
          <w:rFonts w:ascii="Times New Roman" w:eastAsia="Calibri" w:hAnsi="Times New Roman" w:cs="Times New Roman"/>
          <w:sz w:val="28"/>
          <w:szCs w:val="28"/>
        </w:rPr>
        <w:t xml:space="preserve"> </w:t>
      </w:r>
      <w:proofErr w:type="gramStart"/>
      <w:r w:rsidRPr="00991CFA">
        <w:rPr>
          <w:rFonts w:ascii="Times New Roman" w:eastAsia="Calibri" w:hAnsi="Times New Roman" w:cs="Times New Roman"/>
          <w:sz w:val="28"/>
          <w:szCs w:val="28"/>
        </w:rPr>
        <w:t>м</w:t>
      </w:r>
      <w:proofErr w:type="gramEnd"/>
      <w:r w:rsidRPr="00991CFA">
        <w:rPr>
          <w:rFonts w:ascii="Times New Roman" w:eastAsia="Calibri" w:hAnsi="Times New Roman" w:cs="Times New Roman"/>
          <w:sz w:val="28"/>
          <w:szCs w:val="28"/>
        </w:rPr>
        <w:t>нения, во многом обусловливающая его специфическое положение в управленческом блоке соц. механизма эк., заключается в двойственном характере общ. мнения. С одной стороны, это важный соц. институт, активно действующий субъект соц. управления; с другой – институт социального контроля. Сила общественного мнения обусловливается его способностью регулировать общественные отношения, в том числе в эк. сфере. Объектом общественного мнения выступают факты, события, явления и процессы, которые привлекают общественный интерес и несут в себе элемент дискуссионности. Интересы не имеют границ, поэтому сфера объектов общественного мнения исключительно многообразна. Субъектом общественного мнения (т.е. его носителем) выступают любые крупные соц., эк., территориальные, демографические, национальные общности, выражающие общую точку зрения, или позицию, характеризующую состояние массового сознания, его компетентность в вопросе об объекте общ</w:t>
      </w:r>
      <w:proofErr w:type="gramStart"/>
      <w:r w:rsidRPr="00991CFA">
        <w:rPr>
          <w:rFonts w:ascii="Times New Roman" w:eastAsia="Calibri" w:hAnsi="Times New Roman" w:cs="Times New Roman"/>
          <w:sz w:val="28"/>
          <w:szCs w:val="28"/>
        </w:rPr>
        <w:t>.</w:t>
      </w:r>
      <w:proofErr w:type="gramEnd"/>
      <w:r w:rsidRPr="00991CFA">
        <w:rPr>
          <w:rFonts w:ascii="Times New Roman" w:eastAsia="Calibri" w:hAnsi="Times New Roman" w:cs="Times New Roman"/>
          <w:sz w:val="28"/>
          <w:szCs w:val="28"/>
        </w:rPr>
        <w:t xml:space="preserve"> </w:t>
      </w:r>
      <w:proofErr w:type="gramStart"/>
      <w:r w:rsidRPr="00991CFA">
        <w:rPr>
          <w:rFonts w:ascii="Times New Roman" w:eastAsia="Calibri" w:hAnsi="Times New Roman" w:cs="Times New Roman"/>
          <w:sz w:val="28"/>
          <w:szCs w:val="28"/>
        </w:rPr>
        <w:t>в</w:t>
      </w:r>
      <w:proofErr w:type="gramEnd"/>
      <w:r w:rsidRPr="00991CFA">
        <w:rPr>
          <w:rFonts w:ascii="Times New Roman" w:eastAsia="Calibri" w:hAnsi="Times New Roman" w:cs="Times New Roman"/>
          <w:sz w:val="28"/>
          <w:szCs w:val="28"/>
        </w:rPr>
        <w:t>нимания. Главный субъект общ</w:t>
      </w:r>
      <w:proofErr w:type="gramStart"/>
      <w:r w:rsidRPr="00991CFA">
        <w:rPr>
          <w:rFonts w:ascii="Times New Roman" w:eastAsia="Calibri" w:hAnsi="Times New Roman" w:cs="Times New Roman"/>
          <w:sz w:val="28"/>
          <w:szCs w:val="28"/>
        </w:rPr>
        <w:t>.</w:t>
      </w:r>
      <w:proofErr w:type="gramEnd"/>
      <w:r w:rsidRPr="00991CFA">
        <w:rPr>
          <w:rFonts w:ascii="Times New Roman" w:eastAsia="Calibri" w:hAnsi="Times New Roman" w:cs="Times New Roman"/>
          <w:sz w:val="28"/>
          <w:szCs w:val="28"/>
        </w:rPr>
        <w:t xml:space="preserve"> </w:t>
      </w:r>
      <w:proofErr w:type="gramStart"/>
      <w:r w:rsidRPr="00991CFA">
        <w:rPr>
          <w:rFonts w:ascii="Times New Roman" w:eastAsia="Calibri" w:hAnsi="Times New Roman" w:cs="Times New Roman"/>
          <w:sz w:val="28"/>
          <w:szCs w:val="28"/>
        </w:rPr>
        <w:t>м</w:t>
      </w:r>
      <w:proofErr w:type="gramEnd"/>
      <w:r w:rsidRPr="00991CFA">
        <w:rPr>
          <w:rFonts w:ascii="Times New Roman" w:eastAsia="Calibri" w:hAnsi="Times New Roman" w:cs="Times New Roman"/>
          <w:sz w:val="28"/>
          <w:szCs w:val="28"/>
        </w:rPr>
        <w:t>нения – население. Если изучается общ</w:t>
      </w:r>
      <w:proofErr w:type="gramStart"/>
      <w:r w:rsidRPr="00991CFA">
        <w:rPr>
          <w:rFonts w:ascii="Times New Roman" w:eastAsia="Calibri" w:hAnsi="Times New Roman" w:cs="Times New Roman"/>
          <w:sz w:val="28"/>
          <w:szCs w:val="28"/>
        </w:rPr>
        <w:t>.</w:t>
      </w:r>
      <w:proofErr w:type="gramEnd"/>
      <w:r w:rsidRPr="00991CFA">
        <w:rPr>
          <w:rFonts w:ascii="Times New Roman" w:eastAsia="Calibri" w:hAnsi="Times New Roman" w:cs="Times New Roman"/>
          <w:sz w:val="28"/>
          <w:szCs w:val="28"/>
        </w:rPr>
        <w:t xml:space="preserve"> </w:t>
      </w:r>
      <w:proofErr w:type="gramStart"/>
      <w:r w:rsidRPr="00991CFA">
        <w:rPr>
          <w:rFonts w:ascii="Times New Roman" w:eastAsia="Calibri" w:hAnsi="Times New Roman" w:cs="Times New Roman"/>
          <w:sz w:val="28"/>
          <w:szCs w:val="28"/>
        </w:rPr>
        <w:t>м</w:t>
      </w:r>
      <w:proofErr w:type="gramEnd"/>
      <w:r w:rsidRPr="00991CFA">
        <w:rPr>
          <w:rFonts w:ascii="Times New Roman" w:eastAsia="Calibri" w:hAnsi="Times New Roman" w:cs="Times New Roman"/>
          <w:sz w:val="28"/>
          <w:szCs w:val="28"/>
        </w:rPr>
        <w:t>нение по конкретным эк. или финансово банковским проблемам, то в качестве его субъекта выступают большие ролевые соц. группы – вкладчиков, налогоплательщиков, страхователей и т.д. Зарождение, Становление и функционирование,  Выражение, учет и анализ, Затухание. Функции оценочная, аналитическая, регулятивна</w:t>
      </w:r>
      <w:proofErr w:type="gramStart"/>
      <w:r w:rsidRPr="00991CFA">
        <w:rPr>
          <w:rFonts w:ascii="Times New Roman" w:eastAsia="Calibri" w:hAnsi="Times New Roman" w:cs="Times New Roman"/>
          <w:sz w:val="28"/>
          <w:szCs w:val="28"/>
        </w:rPr>
        <w:t>я(</w:t>
      </w:r>
      <w:proofErr w:type="gramEnd"/>
      <w:r w:rsidRPr="00991CFA">
        <w:rPr>
          <w:rFonts w:ascii="Times New Roman" w:eastAsia="Calibri" w:hAnsi="Times New Roman" w:cs="Times New Roman"/>
          <w:sz w:val="28"/>
          <w:szCs w:val="28"/>
        </w:rPr>
        <w:t>функция воспитания), функция социального контроля.</w:t>
      </w:r>
    </w:p>
    <w:p w:rsidR="00991CFA" w:rsidRDefault="00991CFA" w:rsidP="00991CFA">
      <w:pPr>
        <w:spacing w:after="0"/>
        <w:ind w:firstLine="709"/>
        <w:jc w:val="both"/>
        <w:rPr>
          <w:sz w:val="16"/>
          <w:szCs w:val="16"/>
        </w:rPr>
      </w:pPr>
    </w:p>
    <w:p w:rsidR="00AC041F" w:rsidRDefault="00AC041F" w:rsidP="00991CFA">
      <w:pPr>
        <w:spacing w:after="0"/>
        <w:ind w:firstLine="709"/>
        <w:jc w:val="both"/>
        <w:rPr>
          <w:sz w:val="16"/>
          <w:szCs w:val="16"/>
        </w:rPr>
      </w:pPr>
    </w:p>
    <w:p w:rsidR="00AC041F" w:rsidRDefault="00AC041F" w:rsidP="00991CFA">
      <w:pPr>
        <w:spacing w:after="0"/>
        <w:ind w:firstLine="709"/>
        <w:jc w:val="both"/>
        <w:rPr>
          <w:sz w:val="16"/>
          <w:szCs w:val="16"/>
        </w:rPr>
      </w:pPr>
    </w:p>
    <w:p w:rsidR="00AC041F" w:rsidRDefault="00AC041F" w:rsidP="00991CFA">
      <w:pPr>
        <w:spacing w:after="0"/>
        <w:ind w:firstLine="709"/>
        <w:jc w:val="both"/>
        <w:rPr>
          <w:sz w:val="16"/>
          <w:szCs w:val="16"/>
        </w:rPr>
      </w:pPr>
    </w:p>
    <w:p w:rsidR="00991CFA" w:rsidRPr="00991CFA" w:rsidRDefault="00991CFA" w:rsidP="00991CFA">
      <w:pPr>
        <w:jc w:val="both"/>
        <w:rPr>
          <w:rFonts w:ascii="Times New Roman" w:eastAsia="Calibri" w:hAnsi="Times New Roman" w:cs="Times New Roman"/>
          <w:b/>
          <w:color w:val="000000"/>
          <w:sz w:val="28"/>
          <w:szCs w:val="28"/>
          <w:shd w:val="clear" w:color="auto" w:fill="FFFFFF"/>
        </w:rPr>
      </w:pPr>
      <w:r w:rsidRPr="00991CFA">
        <w:rPr>
          <w:rFonts w:ascii="Times New Roman" w:eastAsia="Calibri" w:hAnsi="Times New Roman" w:cs="Times New Roman"/>
          <w:b/>
          <w:color w:val="000000"/>
          <w:sz w:val="28"/>
          <w:szCs w:val="28"/>
          <w:shd w:val="clear" w:color="auto" w:fill="FFFFFF"/>
        </w:rPr>
        <w:t>39. Объекты общественного мнения. Механизм формирования общественного мнения: зарождение – становление и функционирование – выражение, учет и анализ – затухание.</w:t>
      </w:r>
    </w:p>
    <w:p w:rsidR="00991CFA" w:rsidRPr="00991CFA" w:rsidRDefault="00991CFA" w:rsidP="00991CFA">
      <w:pPr>
        <w:spacing w:after="0" w:line="240" w:lineRule="auto"/>
        <w:jc w:val="both"/>
        <w:rPr>
          <w:rFonts w:ascii="Times New Roman" w:eastAsia="Calibri" w:hAnsi="Times New Roman" w:cs="Times New Roman"/>
          <w:sz w:val="28"/>
          <w:szCs w:val="28"/>
        </w:rPr>
      </w:pPr>
      <w:r w:rsidRPr="00991CFA">
        <w:rPr>
          <w:rFonts w:ascii="Times New Roman" w:eastAsia="Calibri" w:hAnsi="Times New Roman" w:cs="Times New Roman"/>
          <w:sz w:val="28"/>
          <w:szCs w:val="28"/>
        </w:rPr>
        <w:t>Объектом общ</w:t>
      </w:r>
      <w:proofErr w:type="gramStart"/>
      <w:r w:rsidRPr="00991CFA">
        <w:rPr>
          <w:rFonts w:ascii="Times New Roman" w:eastAsia="Calibri" w:hAnsi="Times New Roman" w:cs="Times New Roman"/>
          <w:sz w:val="28"/>
          <w:szCs w:val="28"/>
        </w:rPr>
        <w:t>.</w:t>
      </w:r>
      <w:proofErr w:type="gramEnd"/>
      <w:r w:rsidRPr="00991CFA">
        <w:rPr>
          <w:rFonts w:ascii="Times New Roman" w:eastAsia="Calibri" w:hAnsi="Times New Roman" w:cs="Times New Roman"/>
          <w:sz w:val="28"/>
          <w:szCs w:val="28"/>
        </w:rPr>
        <w:t xml:space="preserve"> </w:t>
      </w:r>
      <w:proofErr w:type="gramStart"/>
      <w:r w:rsidRPr="00991CFA">
        <w:rPr>
          <w:rFonts w:ascii="Times New Roman" w:eastAsia="Calibri" w:hAnsi="Times New Roman" w:cs="Times New Roman"/>
          <w:sz w:val="28"/>
          <w:szCs w:val="28"/>
        </w:rPr>
        <w:t>м</w:t>
      </w:r>
      <w:proofErr w:type="gramEnd"/>
      <w:r w:rsidRPr="00991CFA">
        <w:rPr>
          <w:rFonts w:ascii="Times New Roman" w:eastAsia="Calibri" w:hAnsi="Times New Roman" w:cs="Times New Roman"/>
          <w:sz w:val="28"/>
          <w:szCs w:val="28"/>
        </w:rPr>
        <w:t xml:space="preserve">нения выступают факты, события, явления и процессы, которые привлекают общ. интерес и несут в себе элемент дискуссионности. К ним относятся соц. и материальные условия жизни и </w:t>
      </w:r>
      <w:proofErr w:type="spellStart"/>
      <w:r w:rsidRPr="00991CFA">
        <w:rPr>
          <w:rFonts w:ascii="Times New Roman" w:eastAsia="Calibri" w:hAnsi="Times New Roman" w:cs="Times New Roman"/>
          <w:sz w:val="28"/>
          <w:szCs w:val="28"/>
        </w:rPr>
        <w:t>деят</w:t>
      </w:r>
      <w:proofErr w:type="spellEnd"/>
      <w:r w:rsidRPr="00991CFA">
        <w:rPr>
          <w:rFonts w:ascii="Times New Roman" w:eastAsia="Calibri" w:hAnsi="Times New Roman" w:cs="Times New Roman"/>
          <w:sz w:val="28"/>
          <w:szCs w:val="28"/>
        </w:rPr>
        <w:t>. людей; эк. процессы и явления; положение на финансовом рынке; события политической и культурной жизни, а также субъективная действительность</w:t>
      </w:r>
      <w:proofErr w:type="gramStart"/>
      <w:r w:rsidRPr="00991CFA">
        <w:rPr>
          <w:rFonts w:ascii="Times New Roman" w:eastAsia="Calibri" w:hAnsi="Times New Roman" w:cs="Times New Roman"/>
          <w:sz w:val="28"/>
          <w:szCs w:val="28"/>
        </w:rPr>
        <w:t xml:space="preserve"> ,</w:t>
      </w:r>
      <w:proofErr w:type="gramEnd"/>
      <w:r w:rsidRPr="00991CFA">
        <w:rPr>
          <w:rFonts w:ascii="Times New Roman" w:eastAsia="Calibri" w:hAnsi="Times New Roman" w:cs="Times New Roman"/>
          <w:sz w:val="28"/>
          <w:szCs w:val="28"/>
        </w:rPr>
        <w:t>связанная с внутренним миром человека,–социально психологические процессы, системы ценностей, национальные, культурные нормы и традиции. Особое внимание общ</w:t>
      </w:r>
      <w:proofErr w:type="gramStart"/>
      <w:r w:rsidRPr="00991CFA">
        <w:rPr>
          <w:rFonts w:ascii="Times New Roman" w:eastAsia="Calibri" w:hAnsi="Times New Roman" w:cs="Times New Roman"/>
          <w:sz w:val="28"/>
          <w:szCs w:val="28"/>
        </w:rPr>
        <w:t>.</w:t>
      </w:r>
      <w:proofErr w:type="gramEnd"/>
      <w:r w:rsidRPr="00991CFA">
        <w:rPr>
          <w:rFonts w:ascii="Times New Roman" w:eastAsia="Calibri" w:hAnsi="Times New Roman" w:cs="Times New Roman"/>
          <w:sz w:val="28"/>
          <w:szCs w:val="28"/>
        </w:rPr>
        <w:t xml:space="preserve"> </w:t>
      </w:r>
      <w:proofErr w:type="gramStart"/>
      <w:r w:rsidRPr="00991CFA">
        <w:rPr>
          <w:rFonts w:ascii="Times New Roman" w:eastAsia="Calibri" w:hAnsi="Times New Roman" w:cs="Times New Roman"/>
          <w:sz w:val="28"/>
          <w:szCs w:val="28"/>
        </w:rPr>
        <w:t>м</w:t>
      </w:r>
      <w:proofErr w:type="gramEnd"/>
      <w:r w:rsidRPr="00991CFA">
        <w:rPr>
          <w:rFonts w:ascii="Times New Roman" w:eastAsia="Calibri" w:hAnsi="Times New Roman" w:cs="Times New Roman"/>
          <w:sz w:val="28"/>
          <w:szCs w:val="28"/>
        </w:rPr>
        <w:t>нения вызывают события и явления в сферах экономики, политики и права. Объекты общ</w:t>
      </w:r>
      <w:proofErr w:type="gramStart"/>
      <w:r w:rsidRPr="00991CFA">
        <w:rPr>
          <w:rFonts w:ascii="Times New Roman" w:eastAsia="Calibri" w:hAnsi="Times New Roman" w:cs="Times New Roman"/>
          <w:sz w:val="28"/>
          <w:szCs w:val="28"/>
        </w:rPr>
        <w:t>.</w:t>
      </w:r>
      <w:proofErr w:type="gramEnd"/>
      <w:r w:rsidRPr="00991CFA">
        <w:rPr>
          <w:rFonts w:ascii="Times New Roman" w:eastAsia="Calibri" w:hAnsi="Times New Roman" w:cs="Times New Roman"/>
          <w:sz w:val="28"/>
          <w:szCs w:val="28"/>
        </w:rPr>
        <w:t xml:space="preserve"> </w:t>
      </w:r>
      <w:proofErr w:type="gramStart"/>
      <w:r w:rsidRPr="00991CFA">
        <w:rPr>
          <w:rFonts w:ascii="Times New Roman" w:eastAsia="Calibri" w:hAnsi="Times New Roman" w:cs="Times New Roman"/>
          <w:sz w:val="28"/>
          <w:szCs w:val="28"/>
        </w:rPr>
        <w:t>м</w:t>
      </w:r>
      <w:proofErr w:type="gramEnd"/>
      <w:r w:rsidRPr="00991CFA">
        <w:rPr>
          <w:rFonts w:ascii="Times New Roman" w:eastAsia="Calibri" w:hAnsi="Times New Roman" w:cs="Times New Roman"/>
          <w:sz w:val="28"/>
          <w:szCs w:val="28"/>
        </w:rPr>
        <w:t xml:space="preserve">нения в финансово экономической сфере имеют ряд принципиальных особенностей. </w:t>
      </w:r>
    </w:p>
    <w:p w:rsidR="00991CFA" w:rsidRPr="00991CFA" w:rsidRDefault="00991CFA" w:rsidP="00991CFA">
      <w:pPr>
        <w:jc w:val="both"/>
        <w:rPr>
          <w:rFonts w:ascii="Times New Roman" w:eastAsia="Calibri" w:hAnsi="Times New Roman" w:cs="Times New Roman"/>
          <w:sz w:val="28"/>
          <w:szCs w:val="28"/>
        </w:rPr>
      </w:pPr>
      <w:r w:rsidRPr="00991CFA">
        <w:rPr>
          <w:rFonts w:ascii="Times New Roman" w:eastAsia="Calibri" w:hAnsi="Times New Roman" w:cs="Times New Roman"/>
          <w:sz w:val="28"/>
          <w:szCs w:val="28"/>
        </w:rPr>
        <w:t>Для управления экономическими отношениями и социальными настроениями населения принципиальное значение имеет учет механизма формирования самого общественного мнения. Он включает в себя несколько стадий: Зарождение Становление и функционирование,</w:t>
      </w:r>
      <w:r w:rsidRPr="00991CFA">
        <w:rPr>
          <w:rFonts w:ascii="Times New Roman" w:eastAsia="Calibri" w:hAnsi="Times New Roman" w:cs="Times New Roman"/>
          <w:sz w:val="28"/>
          <w:szCs w:val="28"/>
        </w:rPr>
        <w:tab/>
        <w:t xml:space="preserve">Выражение, учет и анализ Затухание. На стадии зарождения основными источниками информации являются: слухи;  межличностное общение </w:t>
      </w:r>
      <w:proofErr w:type="spellStart"/>
      <w:r w:rsidRPr="00991CFA">
        <w:rPr>
          <w:rFonts w:ascii="Times New Roman" w:eastAsia="Calibri" w:hAnsi="Times New Roman" w:cs="Times New Roman"/>
          <w:sz w:val="28"/>
          <w:szCs w:val="28"/>
        </w:rPr>
        <w:t>оперативноновостная</w:t>
      </w:r>
      <w:proofErr w:type="spellEnd"/>
      <w:r w:rsidRPr="00991CFA">
        <w:rPr>
          <w:rFonts w:ascii="Times New Roman" w:eastAsia="Calibri" w:hAnsi="Times New Roman" w:cs="Times New Roman"/>
          <w:sz w:val="28"/>
          <w:szCs w:val="28"/>
        </w:rPr>
        <w:t xml:space="preserve"> информация СМИ; </w:t>
      </w:r>
      <w:proofErr w:type="spellStart"/>
      <w:r w:rsidRPr="00991CFA">
        <w:rPr>
          <w:rFonts w:ascii="Times New Roman" w:eastAsia="Calibri" w:hAnsi="Times New Roman" w:cs="Times New Roman"/>
          <w:sz w:val="28"/>
          <w:szCs w:val="28"/>
        </w:rPr>
        <w:t>интернетинфо</w:t>
      </w:r>
      <w:proofErr w:type="spellEnd"/>
      <w:r w:rsidRPr="00991CFA">
        <w:rPr>
          <w:rFonts w:ascii="Times New Roman" w:eastAsia="Calibri" w:hAnsi="Times New Roman" w:cs="Times New Roman"/>
          <w:sz w:val="28"/>
          <w:szCs w:val="28"/>
        </w:rPr>
        <w:t xml:space="preserve">. Информация на этой стадии еще ограниченна, отличается низким </w:t>
      </w:r>
      <w:proofErr w:type="spellStart"/>
      <w:r w:rsidRPr="00991CFA">
        <w:rPr>
          <w:rFonts w:ascii="Times New Roman" w:eastAsia="Calibri" w:hAnsi="Times New Roman" w:cs="Times New Roman"/>
          <w:sz w:val="28"/>
          <w:szCs w:val="28"/>
        </w:rPr>
        <w:t>компетентностным</w:t>
      </w:r>
      <w:proofErr w:type="spellEnd"/>
      <w:r w:rsidRPr="00991CFA">
        <w:rPr>
          <w:rFonts w:ascii="Times New Roman" w:eastAsia="Calibri" w:hAnsi="Times New Roman" w:cs="Times New Roman"/>
          <w:sz w:val="28"/>
          <w:szCs w:val="28"/>
        </w:rPr>
        <w:t xml:space="preserve"> уровнем оценок, противоречивостью и эмоциональностью, она часто меняется в оценках и отношении к событию. Доверие к такой информации слабое, но она устойчиво распространяется среди населения, постепенно втягивая все более широкие слои населения. Слухи на этой стадии играют существенную роль. На стадии становления и функционирования оценки общественного мнения концентрируются в своем отношении к объекту, приобретают более четко выраженный характер, дифференцируются в представлениях разных групп населения. Образуются группы разного уровня отношения к происходящему вплоть до поляризации оценок. Процесс плавно переходит в стадию выражения общественного мнения. Высказывание мнений и выражение уже сложившихся позиций населения приобретают гласный характер. Эти позиции обсуждаются на страницах прессы, на радио и телевидении, в дискуссиях как дополнительном источнике информации, влияющем на процесс повышения компетентности оценок общественного мнения. Количество </w:t>
      </w:r>
      <w:proofErr w:type="gramStart"/>
      <w:r w:rsidRPr="00991CFA">
        <w:rPr>
          <w:rFonts w:ascii="Times New Roman" w:eastAsia="Calibri" w:hAnsi="Times New Roman" w:cs="Times New Roman"/>
          <w:sz w:val="28"/>
          <w:szCs w:val="28"/>
        </w:rPr>
        <w:t>затрудняющихся</w:t>
      </w:r>
      <w:proofErr w:type="gramEnd"/>
      <w:r w:rsidRPr="00991CFA">
        <w:rPr>
          <w:rFonts w:ascii="Times New Roman" w:eastAsia="Calibri" w:hAnsi="Times New Roman" w:cs="Times New Roman"/>
          <w:sz w:val="28"/>
          <w:szCs w:val="28"/>
        </w:rPr>
        <w:t xml:space="preserve"> определить свои позиции существенно сокращается. Оценки общественного мнения подкрепляются более выраженной и осознанной мотивацией, эмоциональный элемент ослабевает, а волевой, напротив, закрепляется. На этой стадии изучают и анализируют </w:t>
      </w:r>
      <w:r w:rsidRPr="00991CFA">
        <w:rPr>
          <w:rFonts w:ascii="Times New Roman" w:eastAsia="Calibri" w:hAnsi="Times New Roman" w:cs="Times New Roman"/>
          <w:sz w:val="28"/>
          <w:szCs w:val="28"/>
        </w:rPr>
        <w:lastRenderedPageBreak/>
        <w:t xml:space="preserve">оценки, позиции разных субъектов общественного мнения относительно закрепившегося в общественной и </w:t>
      </w:r>
      <w:proofErr w:type="gramStart"/>
      <w:r w:rsidRPr="00991CFA">
        <w:rPr>
          <w:rFonts w:ascii="Times New Roman" w:eastAsia="Calibri" w:hAnsi="Times New Roman" w:cs="Times New Roman"/>
          <w:sz w:val="28"/>
          <w:szCs w:val="28"/>
        </w:rPr>
        <w:t>экономический</w:t>
      </w:r>
      <w:proofErr w:type="gramEnd"/>
      <w:r w:rsidRPr="00991CFA">
        <w:rPr>
          <w:rFonts w:ascii="Times New Roman" w:eastAsia="Calibri" w:hAnsi="Times New Roman" w:cs="Times New Roman"/>
          <w:sz w:val="28"/>
          <w:szCs w:val="28"/>
        </w:rPr>
        <w:t xml:space="preserve"> жизни объекта общественного мнения. Когда интерес к объекту общественного внимания снижается, происходит процесс затухания общественного мнения. Оно</w:t>
      </w:r>
      <w:r>
        <w:rPr>
          <w:rFonts w:ascii="Times New Roman" w:eastAsia="Calibri" w:hAnsi="Times New Roman" w:cs="Times New Roman"/>
          <w:sz w:val="28"/>
          <w:szCs w:val="28"/>
        </w:rPr>
        <w:t xml:space="preserve"> </w:t>
      </w:r>
      <w:r w:rsidRPr="00991CFA">
        <w:rPr>
          <w:rFonts w:ascii="Times New Roman" w:eastAsia="Calibri" w:hAnsi="Times New Roman" w:cs="Times New Roman"/>
          <w:sz w:val="28"/>
          <w:szCs w:val="28"/>
        </w:rPr>
        <w:t xml:space="preserve">«умирает» по данному объекту и начинает зарождаться вокруг нового объекта, который привлек внимание населения. </w:t>
      </w:r>
    </w:p>
    <w:p w:rsidR="00991CFA" w:rsidRDefault="00991CFA" w:rsidP="00991CFA">
      <w:pPr>
        <w:spacing w:after="0"/>
        <w:ind w:firstLine="709"/>
        <w:jc w:val="both"/>
        <w:rPr>
          <w:sz w:val="16"/>
          <w:szCs w:val="16"/>
        </w:rPr>
      </w:pPr>
    </w:p>
    <w:p w:rsidR="00AC041F" w:rsidRDefault="00AC041F"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Default="00991CFA" w:rsidP="00991CFA">
      <w:pPr>
        <w:spacing w:after="0"/>
        <w:ind w:firstLine="709"/>
        <w:jc w:val="both"/>
        <w:rPr>
          <w:sz w:val="16"/>
          <w:szCs w:val="16"/>
        </w:rPr>
      </w:pPr>
    </w:p>
    <w:p w:rsidR="00991CFA" w:rsidRPr="00991CFA" w:rsidRDefault="00991CFA" w:rsidP="00991CFA">
      <w:pPr>
        <w:jc w:val="both"/>
        <w:rPr>
          <w:rFonts w:ascii="Times New Roman" w:eastAsia="Calibri" w:hAnsi="Times New Roman" w:cs="Times New Roman"/>
          <w:b/>
          <w:sz w:val="28"/>
          <w:szCs w:val="28"/>
        </w:rPr>
      </w:pPr>
      <w:r w:rsidRPr="00991CFA">
        <w:rPr>
          <w:rFonts w:ascii="Times New Roman" w:eastAsia="Calibri" w:hAnsi="Times New Roman" w:cs="Times New Roman"/>
          <w:b/>
          <w:color w:val="000000"/>
          <w:sz w:val="28"/>
          <w:szCs w:val="28"/>
          <w:shd w:val="clear" w:color="auto" w:fill="FFFFFF"/>
        </w:rPr>
        <w:t>40. Функции общественного мнения (оценочная, аналитическая, регулятивная, социального контроля). Манипуляция общественным мнением.</w:t>
      </w:r>
    </w:p>
    <w:p w:rsidR="00991CFA" w:rsidRPr="00991CFA" w:rsidRDefault="00991CFA" w:rsidP="00991CFA">
      <w:pPr>
        <w:spacing w:after="0" w:line="240" w:lineRule="auto"/>
        <w:jc w:val="both"/>
        <w:rPr>
          <w:rFonts w:ascii="Times New Roman" w:eastAsia="Calibri" w:hAnsi="Times New Roman" w:cs="Times New Roman"/>
          <w:sz w:val="28"/>
          <w:szCs w:val="28"/>
        </w:rPr>
      </w:pPr>
      <w:r w:rsidRPr="00991CFA">
        <w:rPr>
          <w:rFonts w:ascii="Times New Roman" w:eastAsia="Calibri" w:hAnsi="Times New Roman" w:cs="Times New Roman"/>
          <w:sz w:val="28"/>
          <w:szCs w:val="28"/>
          <w:u w:val="single"/>
        </w:rPr>
        <w:t>Функции.</w:t>
      </w:r>
      <w:r w:rsidRPr="00991CFA">
        <w:rPr>
          <w:rFonts w:ascii="Times New Roman" w:eastAsia="Calibri" w:hAnsi="Times New Roman" w:cs="Times New Roman"/>
          <w:sz w:val="28"/>
          <w:szCs w:val="28"/>
        </w:rPr>
        <w:t xml:space="preserve">  Первая функция – оценочная. Это суть общественного мнения, так как речь идет о выражении отношения людей к тем или иным проблемам, фактам социальной реальности или событиям прошлого, замеренного посредством оценки этого события со стороны разных групп населения либо общества в целом.</w:t>
      </w:r>
    </w:p>
    <w:p w:rsidR="00991CFA" w:rsidRPr="00991CFA" w:rsidRDefault="00991CFA" w:rsidP="00991CFA">
      <w:pPr>
        <w:spacing w:after="0" w:line="240" w:lineRule="auto"/>
        <w:jc w:val="both"/>
        <w:rPr>
          <w:rFonts w:ascii="Times New Roman" w:eastAsia="Calibri" w:hAnsi="Times New Roman" w:cs="Times New Roman"/>
          <w:sz w:val="28"/>
          <w:szCs w:val="28"/>
        </w:rPr>
      </w:pPr>
      <w:r w:rsidRPr="00991CFA">
        <w:rPr>
          <w:rFonts w:ascii="Times New Roman" w:eastAsia="Calibri" w:hAnsi="Times New Roman" w:cs="Times New Roman"/>
          <w:sz w:val="28"/>
          <w:szCs w:val="28"/>
        </w:rPr>
        <w:t xml:space="preserve"> Вторая функция общественного мнения – аналитическая. Чтобы знать отношение населения к действиям властных </w:t>
      </w:r>
      <w:proofErr w:type="spellStart"/>
      <w:proofErr w:type="gramStart"/>
      <w:r w:rsidRPr="00991CFA">
        <w:rPr>
          <w:rFonts w:ascii="Times New Roman" w:eastAsia="Calibri" w:hAnsi="Times New Roman" w:cs="Times New Roman"/>
          <w:sz w:val="28"/>
          <w:szCs w:val="28"/>
        </w:rPr>
        <w:t>струк</w:t>
      </w:r>
      <w:proofErr w:type="spellEnd"/>
      <w:r w:rsidRPr="00991CFA">
        <w:rPr>
          <w:rFonts w:ascii="Times New Roman" w:eastAsia="Calibri" w:hAnsi="Times New Roman" w:cs="Times New Roman"/>
          <w:sz w:val="28"/>
          <w:szCs w:val="28"/>
        </w:rPr>
        <w:t xml:space="preserve"> тур</w:t>
      </w:r>
      <w:proofErr w:type="gramEnd"/>
      <w:r w:rsidRPr="00991CFA">
        <w:rPr>
          <w:rFonts w:ascii="Times New Roman" w:eastAsia="Calibri" w:hAnsi="Times New Roman" w:cs="Times New Roman"/>
          <w:sz w:val="28"/>
          <w:szCs w:val="28"/>
        </w:rPr>
        <w:t xml:space="preserve"> в сфере экономики и финансов, к предпринимаемым масштабным управленческим акциям, необходимо знать:  реальную оценку населением ситуации в стране; степень готовности участвовать в проводимых экономических или социальных акциях; отношение различных социальных групп и слоев населения к действиям Правительства РФ или руководителей своих регионов, городов, предприятий. На протяжении нескольких лет в фокусе внимания россиян остаются качество и доступность медицинского обслуживания. </w:t>
      </w:r>
    </w:p>
    <w:p w:rsidR="00991CFA" w:rsidRPr="00991CFA" w:rsidRDefault="00991CFA" w:rsidP="00991CFA">
      <w:pPr>
        <w:spacing w:after="0" w:line="240" w:lineRule="auto"/>
        <w:jc w:val="both"/>
        <w:rPr>
          <w:rFonts w:ascii="Times New Roman" w:eastAsia="Calibri" w:hAnsi="Times New Roman" w:cs="Times New Roman"/>
          <w:sz w:val="28"/>
          <w:szCs w:val="28"/>
        </w:rPr>
      </w:pPr>
      <w:r w:rsidRPr="00991CFA">
        <w:rPr>
          <w:rFonts w:ascii="Times New Roman" w:eastAsia="Calibri" w:hAnsi="Times New Roman" w:cs="Times New Roman"/>
          <w:sz w:val="28"/>
          <w:szCs w:val="28"/>
        </w:rPr>
        <w:t>Третья функция общественного мнения – регулятивная. Анализ и социологический мониторинг ситуации на местах, знание реального отношения населения к экономическим преобразованиям и мотивации этого отношения способствуют повышению качества оперативного управления экономикой, усилению влияния конструктивной регулятивной функции. Ее задача в том, чтобы укреплять определенные нормы общ</w:t>
      </w:r>
      <w:proofErr w:type="gramStart"/>
      <w:r w:rsidRPr="00991CFA">
        <w:rPr>
          <w:rFonts w:ascii="Times New Roman" w:eastAsia="Calibri" w:hAnsi="Times New Roman" w:cs="Times New Roman"/>
          <w:sz w:val="28"/>
          <w:szCs w:val="28"/>
        </w:rPr>
        <w:t>.</w:t>
      </w:r>
      <w:proofErr w:type="gramEnd"/>
      <w:r w:rsidRPr="00991CFA">
        <w:rPr>
          <w:rFonts w:ascii="Times New Roman" w:eastAsia="Calibri" w:hAnsi="Times New Roman" w:cs="Times New Roman"/>
          <w:sz w:val="28"/>
          <w:szCs w:val="28"/>
        </w:rPr>
        <w:t xml:space="preserve"> </w:t>
      </w:r>
      <w:proofErr w:type="gramStart"/>
      <w:r w:rsidRPr="00991CFA">
        <w:rPr>
          <w:rFonts w:ascii="Times New Roman" w:eastAsia="Calibri" w:hAnsi="Times New Roman" w:cs="Times New Roman"/>
          <w:sz w:val="28"/>
          <w:szCs w:val="28"/>
        </w:rPr>
        <w:t>о</w:t>
      </w:r>
      <w:proofErr w:type="gramEnd"/>
      <w:r w:rsidRPr="00991CFA">
        <w:rPr>
          <w:rFonts w:ascii="Times New Roman" w:eastAsia="Calibri" w:hAnsi="Times New Roman" w:cs="Times New Roman"/>
          <w:sz w:val="28"/>
          <w:szCs w:val="28"/>
        </w:rPr>
        <w:t xml:space="preserve">тношений, в частности в эк., соц. жизни, на производстве; устанавливать правила общежития индивида в коллективе и обществе; утверждать сумму принятых обществом или конкретной соц. группой правил, норм поведения и законов. </w:t>
      </w:r>
    </w:p>
    <w:p w:rsidR="00991CFA" w:rsidRPr="00991CFA" w:rsidRDefault="00991CFA" w:rsidP="00991CFA">
      <w:pPr>
        <w:spacing w:after="0" w:line="240" w:lineRule="auto"/>
        <w:jc w:val="both"/>
        <w:rPr>
          <w:rFonts w:ascii="Times New Roman" w:eastAsia="Calibri" w:hAnsi="Times New Roman" w:cs="Times New Roman"/>
          <w:sz w:val="28"/>
          <w:szCs w:val="28"/>
        </w:rPr>
      </w:pPr>
      <w:r w:rsidRPr="00991CFA">
        <w:rPr>
          <w:rFonts w:ascii="Times New Roman" w:eastAsia="Calibri" w:hAnsi="Times New Roman" w:cs="Times New Roman"/>
          <w:sz w:val="28"/>
          <w:szCs w:val="28"/>
        </w:rPr>
        <w:t>Четвертая функция общ</w:t>
      </w:r>
      <w:proofErr w:type="gramStart"/>
      <w:r w:rsidRPr="00991CFA">
        <w:rPr>
          <w:rFonts w:ascii="Times New Roman" w:eastAsia="Calibri" w:hAnsi="Times New Roman" w:cs="Times New Roman"/>
          <w:sz w:val="28"/>
          <w:szCs w:val="28"/>
        </w:rPr>
        <w:t>.</w:t>
      </w:r>
      <w:proofErr w:type="gramEnd"/>
      <w:r w:rsidRPr="00991CFA">
        <w:rPr>
          <w:rFonts w:ascii="Times New Roman" w:eastAsia="Calibri" w:hAnsi="Times New Roman" w:cs="Times New Roman"/>
          <w:sz w:val="28"/>
          <w:szCs w:val="28"/>
        </w:rPr>
        <w:t xml:space="preserve"> </w:t>
      </w:r>
      <w:proofErr w:type="gramStart"/>
      <w:r w:rsidRPr="00991CFA">
        <w:rPr>
          <w:rFonts w:ascii="Times New Roman" w:eastAsia="Calibri" w:hAnsi="Times New Roman" w:cs="Times New Roman"/>
          <w:sz w:val="28"/>
          <w:szCs w:val="28"/>
        </w:rPr>
        <w:t>м</w:t>
      </w:r>
      <w:proofErr w:type="gramEnd"/>
      <w:r w:rsidRPr="00991CFA">
        <w:rPr>
          <w:rFonts w:ascii="Times New Roman" w:eastAsia="Calibri" w:hAnsi="Times New Roman" w:cs="Times New Roman"/>
          <w:sz w:val="28"/>
          <w:szCs w:val="28"/>
        </w:rPr>
        <w:t xml:space="preserve">нения – функция соц. контроля, который представляет собой механизм </w:t>
      </w:r>
      <w:proofErr w:type="spellStart"/>
      <w:r w:rsidRPr="00991CFA">
        <w:rPr>
          <w:rFonts w:ascii="Times New Roman" w:eastAsia="Calibri" w:hAnsi="Times New Roman" w:cs="Times New Roman"/>
          <w:sz w:val="28"/>
          <w:szCs w:val="28"/>
        </w:rPr>
        <w:t>саморегуляции</w:t>
      </w:r>
      <w:proofErr w:type="spellEnd"/>
      <w:r w:rsidRPr="00991CFA">
        <w:rPr>
          <w:rFonts w:ascii="Times New Roman" w:eastAsia="Calibri" w:hAnsi="Times New Roman" w:cs="Times New Roman"/>
          <w:sz w:val="28"/>
          <w:szCs w:val="28"/>
        </w:rPr>
        <w:t xml:space="preserve"> в соц. системах, осуществляющий ее посредством нормативного  </w:t>
      </w:r>
      <w:proofErr w:type="spellStart"/>
      <w:r w:rsidRPr="00991CFA">
        <w:rPr>
          <w:rFonts w:ascii="Times New Roman" w:eastAsia="Calibri" w:hAnsi="Times New Roman" w:cs="Times New Roman"/>
          <w:sz w:val="28"/>
          <w:szCs w:val="28"/>
        </w:rPr>
        <w:t>регулиров</w:t>
      </w:r>
      <w:proofErr w:type="spellEnd"/>
      <w:r w:rsidRPr="00991CFA">
        <w:rPr>
          <w:rFonts w:ascii="Times New Roman" w:eastAsia="Calibri" w:hAnsi="Times New Roman" w:cs="Times New Roman"/>
          <w:sz w:val="28"/>
          <w:szCs w:val="28"/>
        </w:rPr>
        <w:t>. поведения людей.</w:t>
      </w:r>
    </w:p>
    <w:p w:rsidR="00991CFA" w:rsidRPr="00991CFA" w:rsidRDefault="00991CFA" w:rsidP="00991CFA">
      <w:pPr>
        <w:spacing w:after="0" w:line="240" w:lineRule="auto"/>
        <w:jc w:val="both"/>
        <w:rPr>
          <w:rFonts w:ascii="Times New Roman" w:eastAsia="Calibri" w:hAnsi="Times New Roman" w:cs="Times New Roman"/>
          <w:sz w:val="28"/>
          <w:szCs w:val="28"/>
        </w:rPr>
      </w:pPr>
      <w:r w:rsidRPr="00991CFA">
        <w:rPr>
          <w:rFonts w:ascii="Times New Roman" w:eastAsia="Calibri" w:hAnsi="Times New Roman" w:cs="Times New Roman"/>
          <w:i/>
          <w:sz w:val="28"/>
          <w:szCs w:val="28"/>
        </w:rPr>
        <w:t xml:space="preserve">Манипуляция </w:t>
      </w:r>
      <w:r w:rsidRPr="00991CFA">
        <w:rPr>
          <w:rFonts w:ascii="Times New Roman" w:eastAsia="Calibri" w:hAnsi="Times New Roman" w:cs="Times New Roman"/>
          <w:sz w:val="28"/>
          <w:szCs w:val="28"/>
        </w:rPr>
        <w:t xml:space="preserve">– это тенденциозное, необъективное формирование общественного мнения и использование его в интересах определенных институтов власти или политических лидеров, правящего класса. </w:t>
      </w:r>
      <w:proofErr w:type="gramStart"/>
      <w:r w:rsidRPr="00991CFA">
        <w:rPr>
          <w:rFonts w:ascii="Times New Roman" w:eastAsia="Calibri" w:hAnsi="Times New Roman" w:cs="Times New Roman"/>
          <w:sz w:val="28"/>
          <w:szCs w:val="28"/>
        </w:rPr>
        <w:t>В сфере экономики манипуляция общественным мнением преследует ряд конкретных целей: 1. дезинформация о происходящих в экономике процессах; 2. навязывание определенных оценок, взглядов, установок; 3. давление на вкладчиков и налогоплательщиков; 4. давление на избирателей, их взгляды и поведение; 5. подрыв влияния одних экономических, финансовых руководителей и политических лидеров и, напротив, – превознесение других.</w:t>
      </w:r>
      <w:proofErr w:type="gramEnd"/>
      <w:r w:rsidRPr="00991CFA">
        <w:rPr>
          <w:rFonts w:ascii="Times New Roman" w:eastAsia="Calibri" w:hAnsi="Times New Roman" w:cs="Times New Roman"/>
          <w:sz w:val="28"/>
          <w:szCs w:val="28"/>
        </w:rPr>
        <w:t xml:space="preserve"> Использование общественного мнения в управлении экономикой предполагает </w:t>
      </w:r>
      <w:proofErr w:type="gramStart"/>
      <w:r w:rsidRPr="00991CFA">
        <w:rPr>
          <w:rFonts w:ascii="Times New Roman" w:eastAsia="Calibri" w:hAnsi="Times New Roman" w:cs="Times New Roman"/>
          <w:sz w:val="28"/>
          <w:szCs w:val="28"/>
        </w:rPr>
        <w:t>выполнение</w:t>
      </w:r>
      <w:proofErr w:type="gramEnd"/>
      <w:r w:rsidRPr="00991CFA">
        <w:rPr>
          <w:rFonts w:ascii="Times New Roman" w:eastAsia="Calibri" w:hAnsi="Times New Roman" w:cs="Times New Roman"/>
          <w:sz w:val="28"/>
          <w:szCs w:val="28"/>
        </w:rPr>
        <w:t xml:space="preserve"> по меньшей мере двух условий. </w:t>
      </w:r>
    </w:p>
    <w:p w:rsidR="00991CFA" w:rsidRPr="00991CFA" w:rsidRDefault="00991CFA" w:rsidP="00991CFA">
      <w:pPr>
        <w:spacing w:after="0" w:line="240" w:lineRule="auto"/>
        <w:jc w:val="both"/>
        <w:rPr>
          <w:rFonts w:ascii="Calibri" w:eastAsia="Calibri" w:hAnsi="Calibri" w:cs="Times New Roman"/>
          <w:sz w:val="28"/>
          <w:szCs w:val="28"/>
        </w:rPr>
      </w:pPr>
      <w:r w:rsidRPr="00991CFA">
        <w:rPr>
          <w:rFonts w:ascii="Times New Roman" w:eastAsia="Calibri" w:hAnsi="Times New Roman" w:cs="Times New Roman"/>
          <w:sz w:val="28"/>
          <w:szCs w:val="28"/>
        </w:rPr>
        <w:t>Во</w:t>
      </w:r>
      <w:r>
        <w:rPr>
          <w:rFonts w:ascii="Times New Roman" w:eastAsia="Calibri" w:hAnsi="Times New Roman" w:cs="Times New Roman"/>
          <w:sz w:val="28"/>
          <w:szCs w:val="28"/>
        </w:rPr>
        <w:t>-</w:t>
      </w:r>
      <w:r w:rsidRPr="00991CFA">
        <w:rPr>
          <w:rFonts w:ascii="Times New Roman" w:eastAsia="Calibri" w:hAnsi="Times New Roman" w:cs="Times New Roman"/>
          <w:sz w:val="28"/>
          <w:szCs w:val="28"/>
        </w:rPr>
        <w:t xml:space="preserve">первых, целенаправленное изучение процесса зарождения, формирования и функционирования общественного мнения в сфере экономики и финансов. </w:t>
      </w:r>
      <w:r w:rsidRPr="00991CFA">
        <w:rPr>
          <w:rFonts w:ascii="Times New Roman" w:eastAsia="Calibri" w:hAnsi="Times New Roman" w:cs="Times New Roman"/>
          <w:sz w:val="28"/>
          <w:szCs w:val="28"/>
        </w:rPr>
        <w:lastRenderedPageBreak/>
        <w:t>Во</w:t>
      </w:r>
      <w:r>
        <w:rPr>
          <w:rFonts w:ascii="Times New Roman" w:eastAsia="Calibri" w:hAnsi="Times New Roman" w:cs="Times New Roman"/>
          <w:sz w:val="28"/>
          <w:szCs w:val="28"/>
        </w:rPr>
        <w:t>-</w:t>
      </w:r>
      <w:r w:rsidRPr="00991CFA">
        <w:rPr>
          <w:rFonts w:ascii="Times New Roman" w:eastAsia="Calibri" w:hAnsi="Times New Roman" w:cs="Times New Roman"/>
          <w:sz w:val="28"/>
          <w:szCs w:val="28"/>
        </w:rPr>
        <w:t>вторых, регулярный анализ эволюции оценок и динамики общественного мнения социально</w:t>
      </w:r>
      <w:r>
        <w:rPr>
          <w:rFonts w:ascii="Times New Roman" w:eastAsia="Calibri" w:hAnsi="Times New Roman" w:cs="Times New Roman"/>
          <w:sz w:val="28"/>
          <w:szCs w:val="28"/>
        </w:rPr>
        <w:t>-</w:t>
      </w:r>
      <w:r w:rsidRPr="00991CFA">
        <w:rPr>
          <w:rFonts w:ascii="Times New Roman" w:eastAsia="Calibri" w:hAnsi="Times New Roman" w:cs="Times New Roman"/>
          <w:sz w:val="28"/>
          <w:szCs w:val="28"/>
        </w:rPr>
        <w:t xml:space="preserve">профессиональных и территориальных общностей она и более важных для развития экономики объектах общественного внимания. </w:t>
      </w:r>
    </w:p>
    <w:p w:rsidR="00991CFA" w:rsidRDefault="00991CFA" w:rsidP="00AC041F">
      <w:pPr>
        <w:spacing w:after="0"/>
        <w:ind w:firstLine="709"/>
        <w:rPr>
          <w:sz w:val="16"/>
          <w:szCs w:val="16"/>
        </w:rPr>
      </w:pP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F037BC" w:rsidRPr="00F037BC" w:rsidRDefault="00F037BC" w:rsidP="00F037BC">
      <w:pPr>
        <w:pStyle w:val="a3"/>
        <w:numPr>
          <w:ilvl w:val="0"/>
          <w:numId w:val="17"/>
        </w:numPr>
        <w:spacing w:after="0"/>
        <w:jc w:val="both"/>
        <w:rPr>
          <w:rFonts w:ascii="Times New Roman" w:eastAsia="Calibri" w:hAnsi="Times New Roman" w:cs="Times New Roman"/>
        </w:rPr>
      </w:pPr>
      <w:bookmarkStart w:id="0" w:name="_GoBack"/>
      <w:bookmarkEnd w:id="0"/>
      <w:r w:rsidRPr="00F037BC">
        <w:rPr>
          <w:rFonts w:ascii="Times New Roman" w:eastAsia="Calibri" w:hAnsi="Times New Roman" w:cs="Times New Roman"/>
        </w:rPr>
        <w:t>Объект и предмет изучения экономической социологии. Экономическое поведение. Экономическое сознание. Экономическое мышление.</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2. Социальные отношения и их виды в сфере экономики и финансов.</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3. </w:t>
      </w:r>
      <w:r w:rsidRPr="00F037BC">
        <w:rPr>
          <w:rFonts w:ascii="Times New Roman" w:eastAsia="Calibri" w:hAnsi="Times New Roman" w:cs="Times New Roman"/>
          <w:b/>
        </w:rPr>
        <w:t>Общесоциологические</w:t>
      </w:r>
      <w:r w:rsidRPr="00F037BC">
        <w:rPr>
          <w:rFonts w:ascii="Times New Roman" w:eastAsia="Calibri" w:hAnsi="Times New Roman" w:cs="Times New Roman"/>
        </w:rPr>
        <w:t xml:space="preserve"> законы в познании социальных отношений в области экономики (социального целого, развития, структуры, взаимосвязи общественных потребностей и деятельности людей, взаимосвязи материального производства и общества).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4. </w:t>
      </w:r>
      <w:r w:rsidRPr="00F037BC">
        <w:rPr>
          <w:rFonts w:ascii="Times New Roman" w:eastAsia="Calibri" w:hAnsi="Times New Roman" w:cs="Times New Roman"/>
          <w:b/>
          <w:i/>
        </w:rPr>
        <w:t>Экономические</w:t>
      </w:r>
      <w:r w:rsidRPr="00F037BC">
        <w:rPr>
          <w:rFonts w:ascii="Times New Roman" w:eastAsia="Calibri" w:hAnsi="Times New Roman" w:cs="Times New Roman"/>
        </w:rPr>
        <w:t xml:space="preserve"> законы в познании социальных отношений в области экономики  (конкуренции, разделения и перемены труда, спроса и предложения).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5. Развитие экономической социологии за рубежом: </w:t>
      </w:r>
      <w:r w:rsidRPr="00F037BC">
        <w:rPr>
          <w:rFonts w:ascii="Times New Roman" w:eastAsia="Calibri" w:hAnsi="Times New Roman" w:cs="Times New Roman"/>
          <w:b/>
        </w:rPr>
        <w:t>ранний этап</w:t>
      </w:r>
      <w:r w:rsidRPr="00F037BC">
        <w:rPr>
          <w:rFonts w:ascii="Times New Roman" w:eastAsia="Calibri" w:hAnsi="Times New Roman" w:cs="Times New Roman"/>
        </w:rPr>
        <w:t xml:space="preserve"> (Г. де </w:t>
      </w:r>
      <w:proofErr w:type="spellStart"/>
      <w:r w:rsidRPr="00F037BC">
        <w:rPr>
          <w:rFonts w:ascii="Times New Roman" w:eastAsia="Calibri" w:hAnsi="Times New Roman" w:cs="Times New Roman"/>
        </w:rPr>
        <w:t>Грееф</w:t>
      </w:r>
      <w:proofErr w:type="spellEnd"/>
      <w:r w:rsidRPr="00F037BC">
        <w:rPr>
          <w:rFonts w:ascii="Times New Roman" w:eastAsia="Calibri" w:hAnsi="Times New Roman" w:cs="Times New Roman"/>
        </w:rPr>
        <w:t xml:space="preserve">, К. Маркс, М. Вебер, Т. </w:t>
      </w:r>
      <w:proofErr w:type="spellStart"/>
      <w:r w:rsidRPr="00F037BC">
        <w:rPr>
          <w:rFonts w:ascii="Times New Roman" w:eastAsia="Calibri" w:hAnsi="Times New Roman" w:cs="Times New Roman"/>
        </w:rPr>
        <w:t>Веблен</w:t>
      </w:r>
      <w:proofErr w:type="spellEnd"/>
      <w:r w:rsidRPr="00F037BC">
        <w:rPr>
          <w:rFonts w:ascii="Times New Roman" w:eastAsia="Calibri" w:hAnsi="Times New Roman" w:cs="Times New Roman"/>
        </w:rPr>
        <w:t xml:space="preserve">, А. Смит, А. Маршалл, А. </w:t>
      </w:r>
      <w:proofErr w:type="spellStart"/>
      <w:r w:rsidRPr="00F037BC">
        <w:rPr>
          <w:rFonts w:ascii="Times New Roman" w:eastAsia="Calibri" w:hAnsi="Times New Roman" w:cs="Times New Roman"/>
        </w:rPr>
        <w:t>Маслоу</w:t>
      </w:r>
      <w:proofErr w:type="spellEnd"/>
      <w:r w:rsidRPr="00F037BC">
        <w:rPr>
          <w:rFonts w:ascii="Times New Roman" w:eastAsia="Calibri" w:hAnsi="Times New Roman" w:cs="Times New Roman"/>
        </w:rPr>
        <w:t>).</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6.  Развитие экономической социологии за рубежом: </w:t>
      </w:r>
      <w:r w:rsidRPr="00F037BC">
        <w:rPr>
          <w:rFonts w:ascii="Times New Roman" w:eastAsia="Calibri" w:hAnsi="Times New Roman" w:cs="Times New Roman"/>
          <w:b/>
          <w:i/>
        </w:rPr>
        <w:t>этап активного становления</w:t>
      </w:r>
      <w:r w:rsidRPr="00F037BC">
        <w:rPr>
          <w:rFonts w:ascii="Times New Roman" w:eastAsia="Calibri" w:hAnsi="Times New Roman" w:cs="Times New Roman"/>
        </w:rPr>
        <w:t xml:space="preserve"> (П. Сорокин, Т. </w:t>
      </w:r>
      <w:proofErr w:type="spellStart"/>
      <w:r w:rsidRPr="00F037BC">
        <w:rPr>
          <w:rFonts w:ascii="Times New Roman" w:eastAsia="Calibri" w:hAnsi="Times New Roman" w:cs="Times New Roman"/>
        </w:rPr>
        <w:t>Парсонс</w:t>
      </w:r>
      <w:proofErr w:type="spellEnd"/>
      <w:r w:rsidRPr="00F037BC">
        <w:rPr>
          <w:rFonts w:ascii="Times New Roman" w:eastAsia="Calibri" w:hAnsi="Times New Roman" w:cs="Times New Roman"/>
        </w:rPr>
        <w:t xml:space="preserve">, Р. Мертон, Э. Мейо, Д. </w:t>
      </w:r>
      <w:proofErr w:type="spellStart"/>
      <w:r w:rsidRPr="00F037BC">
        <w:rPr>
          <w:rFonts w:ascii="Times New Roman" w:eastAsia="Calibri" w:hAnsi="Times New Roman" w:cs="Times New Roman"/>
        </w:rPr>
        <w:t>Макгрегор</w:t>
      </w:r>
      <w:proofErr w:type="spellEnd"/>
      <w:r w:rsidRPr="00F037BC">
        <w:rPr>
          <w:rFonts w:ascii="Times New Roman" w:eastAsia="Calibri" w:hAnsi="Times New Roman" w:cs="Times New Roman"/>
        </w:rPr>
        <w:t xml:space="preserve">, Дж. Бьюкенен, К. </w:t>
      </w:r>
      <w:proofErr w:type="spellStart"/>
      <w:r w:rsidRPr="00F037BC">
        <w:rPr>
          <w:rFonts w:ascii="Times New Roman" w:eastAsia="Calibri" w:hAnsi="Times New Roman" w:cs="Times New Roman"/>
        </w:rPr>
        <w:t>Эрроу</w:t>
      </w:r>
      <w:proofErr w:type="spellEnd"/>
      <w:r w:rsidRPr="00F037BC">
        <w:rPr>
          <w:rFonts w:ascii="Times New Roman" w:eastAsia="Calibri" w:hAnsi="Times New Roman" w:cs="Times New Roman"/>
        </w:rPr>
        <w:t>).</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7.  Развитие экономической социологии за рубежом: </w:t>
      </w:r>
      <w:r w:rsidRPr="00F037BC">
        <w:rPr>
          <w:rFonts w:ascii="Times New Roman" w:eastAsia="Calibri" w:hAnsi="Times New Roman" w:cs="Times New Roman"/>
          <w:i/>
        </w:rPr>
        <w:t xml:space="preserve">этап полной институционализации </w:t>
      </w:r>
      <w:r w:rsidRPr="00F037BC">
        <w:rPr>
          <w:rFonts w:ascii="Times New Roman" w:eastAsia="Calibri" w:hAnsi="Times New Roman" w:cs="Times New Roman"/>
        </w:rPr>
        <w:t xml:space="preserve">(Т. </w:t>
      </w:r>
      <w:proofErr w:type="spellStart"/>
      <w:r w:rsidRPr="00F037BC">
        <w:rPr>
          <w:rFonts w:ascii="Times New Roman" w:eastAsia="Calibri" w:hAnsi="Times New Roman" w:cs="Times New Roman"/>
        </w:rPr>
        <w:t>Парсонс</w:t>
      </w:r>
      <w:proofErr w:type="spellEnd"/>
      <w:r w:rsidRPr="00F037BC">
        <w:rPr>
          <w:rFonts w:ascii="Times New Roman" w:eastAsia="Calibri" w:hAnsi="Times New Roman" w:cs="Times New Roman"/>
        </w:rPr>
        <w:t xml:space="preserve">, Н. Дж. </w:t>
      </w:r>
      <w:proofErr w:type="spellStart"/>
      <w:r w:rsidRPr="00F037BC">
        <w:rPr>
          <w:rFonts w:ascii="Times New Roman" w:eastAsia="Calibri" w:hAnsi="Times New Roman" w:cs="Times New Roman"/>
        </w:rPr>
        <w:t>Смелзер</w:t>
      </w:r>
      <w:proofErr w:type="spellEnd"/>
      <w:r w:rsidRPr="00F037BC">
        <w:rPr>
          <w:rFonts w:ascii="Times New Roman" w:eastAsia="Calibri" w:hAnsi="Times New Roman" w:cs="Times New Roman"/>
        </w:rPr>
        <w:t xml:space="preserve">, К. Дэвис, Д. </w:t>
      </w:r>
      <w:proofErr w:type="spellStart"/>
      <w:r w:rsidRPr="00F037BC">
        <w:rPr>
          <w:rFonts w:ascii="Times New Roman" w:eastAsia="Calibri" w:hAnsi="Times New Roman" w:cs="Times New Roman"/>
        </w:rPr>
        <w:t>Мур</w:t>
      </w:r>
      <w:proofErr w:type="spellEnd"/>
      <w:r w:rsidRPr="00F037BC">
        <w:rPr>
          <w:rFonts w:ascii="Times New Roman" w:eastAsia="Calibri" w:hAnsi="Times New Roman" w:cs="Times New Roman"/>
        </w:rPr>
        <w:t>).</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8.  Развитие экономической социологии за рубежом: </w:t>
      </w:r>
      <w:r w:rsidRPr="00F037BC">
        <w:rPr>
          <w:rFonts w:ascii="Times New Roman" w:eastAsia="Calibri" w:hAnsi="Times New Roman" w:cs="Times New Roman"/>
          <w:u w:val="single"/>
        </w:rPr>
        <w:t>современный этап</w:t>
      </w:r>
      <w:r w:rsidRPr="00F037BC">
        <w:rPr>
          <w:rFonts w:ascii="Times New Roman" w:eastAsia="Calibri" w:hAnsi="Times New Roman" w:cs="Times New Roman"/>
        </w:rPr>
        <w:t xml:space="preserve"> (Р. </w:t>
      </w:r>
      <w:proofErr w:type="spellStart"/>
      <w:r w:rsidRPr="00F037BC">
        <w:rPr>
          <w:rFonts w:ascii="Times New Roman" w:eastAsia="Calibri" w:hAnsi="Times New Roman" w:cs="Times New Roman"/>
        </w:rPr>
        <w:t>Сведберг</w:t>
      </w:r>
      <w:proofErr w:type="spellEnd"/>
      <w:r w:rsidRPr="00F037BC">
        <w:rPr>
          <w:rFonts w:ascii="Times New Roman" w:eastAsia="Calibri" w:hAnsi="Times New Roman" w:cs="Times New Roman"/>
        </w:rPr>
        <w:t xml:space="preserve">, М. </w:t>
      </w:r>
      <w:proofErr w:type="spellStart"/>
      <w:r w:rsidRPr="00F037BC">
        <w:rPr>
          <w:rFonts w:ascii="Times New Roman" w:eastAsia="Calibri" w:hAnsi="Times New Roman" w:cs="Times New Roman"/>
        </w:rPr>
        <w:t>Грановеттера</w:t>
      </w:r>
      <w:proofErr w:type="spellEnd"/>
      <w:r w:rsidRPr="00F037BC">
        <w:rPr>
          <w:rFonts w:ascii="Times New Roman" w:eastAsia="Calibri" w:hAnsi="Times New Roman" w:cs="Times New Roman"/>
        </w:rPr>
        <w:t xml:space="preserve">).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9. Развитие экономической социологии </w:t>
      </w:r>
      <w:r w:rsidRPr="00F037BC">
        <w:rPr>
          <w:rFonts w:ascii="Times New Roman" w:eastAsia="Calibri" w:hAnsi="Times New Roman" w:cs="Times New Roman"/>
          <w:b/>
        </w:rPr>
        <w:t>в России</w:t>
      </w:r>
      <w:r w:rsidRPr="00F037BC">
        <w:rPr>
          <w:rFonts w:ascii="Times New Roman" w:eastAsia="Calibri" w:hAnsi="Times New Roman" w:cs="Times New Roman"/>
        </w:rPr>
        <w:t xml:space="preserve">: М.М. Ковалевский, Б. </w:t>
      </w:r>
      <w:proofErr w:type="spellStart"/>
      <w:r w:rsidRPr="00F037BC">
        <w:rPr>
          <w:rFonts w:ascii="Times New Roman" w:eastAsia="Calibri" w:hAnsi="Times New Roman" w:cs="Times New Roman"/>
        </w:rPr>
        <w:t>Кистяковский</w:t>
      </w:r>
      <w:proofErr w:type="spellEnd"/>
      <w:r w:rsidRPr="00F037BC">
        <w:rPr>
          <w:rFonts w:ascii="Times New Roman" w:eastAsia="Calibri" w:hAnsi="Times New Roman" w:cs="Times New Roman"/>
        </w:rPr>
        <w:t xml:space="preserve">, В.И. Ленин, А. А. Богданов, Н.И. Бухарин, Л.Н. Юровский, А.В. Чаянов, М.И. </w:t>
      </w:r>
      <w:proofErr w:type="spellStart"/>
      <w:r w:rsidRPr="00F037BC">
        <w:rPr>
          <w:rFonts w:ascii="Times New Roman" w:eastAsia="Calibri" w:hAnsi="Times New Roman" w:cs="Times New Roman"/>
        </w:rPr>
        <w:t>Туган</w:t>
      </w:r>
      <w:proofErr w:type="spellEnd"/>
      <w:r w:rsidRPr="00F037BC">
        <w:rPr>
          <w:rFonts w:ascii="Times New Roman" w:eastAsia="Calibri" w:hAnsi="Times New Roman" w:cs="Times New Roman"/>
        </w:rPr>
        <w:t xml:space="preserve">-Барановский, Н.Д. Кондратьев.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10. </w:t>
      </w:r>
      <w:r w:rsidRPr="00F037BC">
        <w:rPr>
          <w:rFonts w:ascii="Times New Roman" w:eastAsia="Calibri" w:hAnsi="Times New Roman" w:cs="Times New Roman"/>
          <w:b/>
        </w:rPr>
        <w:t>Новая</w:t>
      </w:r>
      <w:r w:rsidRPr="00F037BC">
        <w:rPr>
          <w:rFonts w:ascii="Times New Roman" w:eastAsia="Calibri" w:hAnsi="Times New Roman" w:cs="Times New Roman"/>
        </w:rPr>
        <w:t xml:space="preserve"> экономическая социология в России: Т.И. </w:t>
      </w:r>
      <w:proofErr w:type="spellStart"/>
      <w:r w:rsidRPr="00F037BC">
        <w:rPr>
          <w:rFonts w:ascii="Times New Roman" w:eastAsia="Calibri" w:hAnsi="Times New Roman" w:cs="Times New Roman"/>
        </w:rPr>
        <w:t>Заславская</w:t>
      </w:r>
      <w:proofErr w:type="spellEnd"/>
      <w:r w:rsidRPr="00F037BC">
        <w:rPr>
          <w:rFonts w:ascii="Times New Roman" w:eastAsia="Calibri" w:hAnsi="Times New Roman" w:cs="Times New Roman"/>
        </w:rPr>
        <w:t xml:space="preserve">, Р.В. Рывкина, В.И. </w:t>
      </w:r>
      <w:proofErr w:type="spellStart"/>
      <w:r w:rsidRPr="00F037BC">
        <w:rPr>
          <w:rFonts w:ascii="Times New Roman" w:eastAsia="Calibri" w:hAnsi="Times New Roman" w:cs="Times New Roman"/>
        </w:rPr>
        <w:t>Верховин</w:t>
      </w:r>
      <w:proofErr w:type="spellEnd"/>
      <w:r w:rsidRPr="00F037BC">
        <w:rPr>
          <w:rFonts w:ascii="Times New Roman" w:eastAsia="Calibri" w:hAnsi="Times New Roman" w:cs="Times New Roman"/>
        </w:rPr>
        <w:t xml:space="preserve">, Р.В. </w:t>
      </w:r>
      <w:proofErr w:type="spellStart"/>
      <w:r w:rsidRPr="00F037BC">
        <w:rPr>
          <w:rFonts w:ascii="Times New Roman" w:eastAsia="Calibri" w:hAnsi="Times New Roman" w:cs="Times New Roman"/>
        </w:rPr>
        <w:t>Радаев</w:t>
      </w:r>
      <w:proofErr w:type="spellEnd"/>
      <w:r w:rsidRPr="00F037BC">
        <w:rPr>
          <w:rFonts w:ascii="Times New Roman" w:eastAsia="Calibri" w:hAnsi="Times New Roman" w:cs="Times New Roman"/>
        </w:rPr>
        <w:t xml:space="preserve">, Г.Н. Соколова, Г.Г. </w:t>
      </w:r>
      <w:proofErr w:type="spellStart"/>
      <w:r w:rsidRPr="00F037BC">
        <w:rPr>
          <w:rFonts w:ascii="Times New Roman" w:eastAsia="Calibri" w:hAnsi="Times New Roman" w:cs="Times New Roman"/>
        </w:rPr>
        <w:t>Силласте</w:t>
      </w:r>
      <w:proofErr w:type="spellEnd"/>
      <w:r w:rsidRPr="00F037BC">
        <w:rPr>
          <w:rFonts w:ascii="Times New Roman" w:eastAsia="Calibri" w:hAnsi="Times New Roman" w:cs="Times New Roman"/>
        </w:rPr>
        <w:t xml:space="preserve">.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11. Причины интеграции социологии </w:t>
      </w:r>
      <w:r w:rsidRPr="00F037BC">
        <w:rPr>
          <w:rFonts w:ascii="Times New Roman" w:eastAsia="Calibri" w:hAnsi="Times New Roman" w:cs="Times New Roman"/>
          <w:u w:val="single"/>
        </w:rPr>
        <w:t>в</w:t>
      </w:r>
      <w:r w:rsidRPr="00F037BC">
        <w:rPr>
          <w:rFonts w:ascii="Times New Roman" w:eastAsia="Calibri" w:hAnsi="Times New Roman" w:cs="Times New Roman"/>
        </w:rPr>
        <w:t xml:space="preserve"> финансово-банковскую сферу.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12. Сущность понятия «социальная структура». Теория социальной стратификации П. Сорокина: страты, социальная мобильность.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13. Социальные институты. </w:t>
      </w:r>
      <w:proofErr w:type="gramStart"/>
      <w:r w:rsidRPr="00F037BC">
        <w:rPr>
          <w:rFonts w:ascii="Times New Roman" w:eastAsia="Calibri" w:hAnsi="Times New Roman" w:cs="Times New Roman"/>
        </w:rPr>
        <w:t>Социальные статусы и их виды (главный, личный, социальный, предписанный, достигнутый, смешанный, эпизодический).</w:t>
      </w:r>
      <w:proofErr w:type="gramEnd"/>
      <w:r w:rsidRPr="00F037BC">
        <w:rPr>
          <w:rFonts w:ascii="Times New Roman" w:eastAsia="Calibri" w:hAnsi="Times New Roman" w:cs="Times New Roman"/>
        </w:rPr>
        <w:t xml:space="preserve"> Статусная роль. Элементы статуса.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14. Социальная структура </w:t>
      </w:r>
      <w:r w:rsidRPr="00F037BC">
        <w:rPr>
          <w:rFonts w:ascii="Times New Roman" w:eastAsia="Calibri" w:hAnsi="Times New Roman" w:cs="Times New Roman"/>
          <w:b/>
        </w:rPr>
        <w:t>российского</w:t>
      </w:r>
      <w:r w:rsidRPr="00F037BC">
        <w:rPr>
          <w:rFonts w:ascii="Times New Roman" w:eastAsia="Calibri" w:hAnsi="Times New Roman" w:cs="Times New Roman"/>
        </w:rPr>
        <w:t xml:space="preserve"> общества: социально-классовая, социально-демографическая, социально-профессиональная, социально-территориальная, национальная подструктуры.</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15. Социальная </w:t>
      </w:r>
      <w:r w:rsidRPr="00F037BC">
        <w:rPr>
          <w:rFonts w:ascii="Times New Roman" w:eastAsia="Calibri" w:hAnsi="Times New Roman" w:cs="Times New Roman"/>
          <w:b/>
        </w:rPr>
        <w:t>группа</w:t>
      </w:r>
      <w:r w:rsidRPr="00F037BC">
        <w:rPr>
          <w:rFonts w:ascii="Times New Roman" w:eastAsia="Calibri" w:hAnsi="Times New Roman" w:cs="Times New Roman"/>
        </w:rPr>
        <w:t xml:space="preserve"> – образующий элемент социальной структуры: сущность понятия, виды.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16. Специалисты финансово-банковского сектора как </w:t>
      </w:r>
      <w:r w:rsidRPr="00F037BC">
        <w:rPr>
          <w:rFonts w:ascii="Times New Roman" w:eastAsia="Calibri" w:hAnsi="Times New Roman" w:cs="Times New Roman"/>
          <w:b/>
        </w:rPr>
        <w:t>страта</w:t>
      </w:r>
      <w:r w:rsidRPr="00F037BC">
        <w:rPr>
          <w:rFonts w:ascii="Times New Roman" w:eastAsia="Calibri" w:hAnsi="Times New Roman" w:cs="Times New Roman"/>
        </w:rPr>
        <w:t xml:space="preserve"> российской экономической интеллигенции.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17. Социальные </w:t>
      </w:r>
      <w:r w:rsidRPr="00F037BC">
        <w:rPr>
          <w:rFonts w:ascii="Times New Roman" w:eastAsia="Calibri" w:hAnsi="Times New Roman" w:cs="Times New Roman"/>
          <w:b/>
        </w:rPr>
        <w:t>интересы</w:t>
      </w:r>
      <w:r w:rsidRPr="00F037BC">
        <w:rPr>
          <w:rFonts w:ascii="Times New Roman" w:eastAsia="Calibri" w:hAnsi="Times New Roman" w:cs="Times New Roman"/>
        </w:rPr>
        <w:t xml:space="preserve">. Социальные </w:t>
      </w:r>
      <w:r w:rsidRPr="00F037BC">
        <w:rPr>
          <w:rFonts w:ascii="Times New Roman" w:eastAsia="Calibri" w:hAnsi="Times New Roman" w:cs="Times New Roman"/>
          <w:b/>
        </w:rPr>
        <w:t>противоречия</w:t>
      </w:r>
      <w:r w:rsidRPr="00F037BC">
        <w:rPr>
          <w:rFonts w:ascii="Times New Roman" w:eastAsia="Calibri" w:hAnsi="Times New Roman" w:cs="Times New Roman"/>
        </w:rPr>
        <w:t>. Изменение социальной структуры.</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18. </w:t>
      </w:r>
      <w:r w:rsidRPr="00F037BC">
        <w:rPr>
          <w:rFonts w:ascii="Times New Roman" w:eastAsia="Calibri" w:hAnsi="Times New Roman" w:cs="Times New Roman"/>
          <w:b/>
        </w:rPr>
        <w:t>Виды</w:t>
      </w:r>
      <w:r w:rsidRPr="00F037BC">
        <w:rPr>
          <w:rFonts w:ascii="Times New Roman" w:eastAsia="Calibri" w:hAnsi="Times New Roman" w:cs="Times New Roman"/>
        </w:rPr>
        <w:t xml:space="preserve"> социальной мобильности, ее структура и последствия. Социально-профессиональная и должностная мобильность.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19. </w:t>
      </w:r>
      <w:r w:rsidRPr="00F037BC">
        <w:rPr>
          <w:rFonts w:ascii="Times New Roman" w:eastAsia="Calibri" w:hAnsi="Times New Roman" w:cs="Times New Roman"/>
          <w:b/>
        </w:rPr>
        <w:t>Частные</w:t>
      </w:r>
      <w:r w:rsidRPr="00F037BC">
        <w:rPr>
          <w:rFonts w:ascii="Times New Roman" w:eastAsia="Calibri" w:hAnsi="Times New Roman" w:cs="Times New Roman"/>
        </w:rPr>
        <w:t xml:space="preserve"> социологические теории, их предмет и объе</w:t>
      </w:r>
      <w:proofErr w:type="gramStart"/>
      <w:r w:rsidRPr="00F037BC">
        <w:rPr>
          <w:rFonts w:ascii="Times New Roman" w:eastAsia="Calibri" w:hAnsi="Times New Roman" w:cs="Times New Roman"/>
        </w:rPr>
        <w:t>кт в стр</w:t>
      </w:r>
      <w:proofErr w:type="gramEnd"/>
      <w:r w:rsidRPr="00F037BC">
        <w:rPr>
          <w:rFonts w:ascii="Times New Roman" w:eastAsia="Calibri" w:hAnsi="Times New Roman" w:cs="Times New Roman"/>
        </w:rPr>
        <w:t>уктуре экономической социологии. Социология труда. Социология занятости.</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20. Частные социологические теории, их предмет и объе</w:t>
      </w:r>
      <w:proofErr w:type="gramStart"/>
      <w:r w:rsidRPr="00F037BC">
        <w:rPr>
          <w:rFonts w:ascii="Times New Roman" w:eastAsia="Calibri" w:hAnsi="Times New Roman" w:cs="Times New Roman"/>
        </w:rPr>
        <w:t>кт в стр</w:t>
      </w:r>
      <w:proofErr w:type="gramEnd"/>
      <w:r w:rsidRPr="00F037BC">
        <w:rPr>
          <w:rFonts w:ascii="Times New Roman" w:eastAsia="Calibri" w:hAnsi="Times New Roman" w:cs="Times New Roman"/>
        </w:rPr>
        <w:t>уктуре экономической социологи. Социология управления (менеджмента). Социология безработицы.</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21. Социальные интересы, сущность, структура.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lastRenderedPageBreak/>
        <w:t xml:space="preserve">22. Изменение социальной структуры. Виды социальной мобильности, ее структура и последствия. Социально-профессиональная и должностная мобильность.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23. Основные методы социологических исследований: опрос (анкетирование и интервьюирование, интернет-опрос, экспертный опрос), анализ документов.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24. Принципы конструирования анкеты, сбора первичной социологической информац</w:t>
      </w:r>
      <w:proofErr w:type="gramStart"/>
      <w:r w:rsidRPr="00F037BC">
        <w:rPr>
          <w:rFonts w:ascii="Times New Roman" w:eastAsia="Calibri" w:hAnsi="Times New Roman" w:cs="Times New Roman"/>
        </w:rPr>
        <w:t>ии и ее</w:t>
      </w:r>
      <w:proofErr w:type="gramEnd"/>
      <w:r w:rsidRPr="00F037BC">
        <w:rPr>
          <w:rFonts w:ascii="Times New Roman" w:eastAsia="Calibri" w:hAnsi="Times New Roman" w:cs="Times New Roman"/>
        </w:rPr>
        <w:t xml:space="preserve"> анализа.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25. Применение социологических данных в экономической практике и в социальном управлении.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26. Сущность понятия «экономическое поведение». Ролевое поведение индивида.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27. Ролевые функции объектов экономической социологии и формы экономического поведения личности. Модели экономического поведения.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28. Сущность понятий «экономическое сознание» и «экономическая культура». Экономическая культура и ценностные ориентации в сфере экономики.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29. Предпринимательская культура. Сберегательная культура.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30. Потребительская культура. Культура ролевых групп в экономике.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31. </w:t>
      </w:r>
      <w:proofErr w:type="gramStart"/>
      <w:r w:rsidRPr="00F037BC">
        <w:rPr>
          <w:rFonts w:ascii="Times New Roman" w:eastAsia="Calibri" w:hAnsi="Times New Roman" w:cs="Times New Roman"/>
        </w:rPr>
        <w:t>Социальная</w:t>
      </w:r>
      <w:proofErr w:type="gramEnd"/>
      <w:r w:rsidRPr="00F037BC">
        <w:rPr>
          <w:rFonts w:ascii="Times New Roman" w:eastAsia="Calibri" w:hAnsi="Times New Roman" w:cs="Times New Roman"/>
        </w:rPr>
        <w:t xml:space="preserve"> </w:t>
      </w:r>
      <w:proofErr w:type="spellStart"/>
      <w:r w:rsidRPr="00F037BC">
        <w:rPr>
          <w:rFonts w:ascii="Times New Roman" w:eastAsia="Calibri" w:hAnsi="Times New Roman" w:cs="Times New Roman"/>
        </w:rPr>
        <w:t>конфликтология</w:t>
      </w:r>
      <w:proofErr w:type="spellEnd"/>
      <w:r w:rsidRPr="00F037BC">
        <w:rPr>
          <w:rFonts w:ascii="Times New Roman" w:eastAsia="Calibri" w:hAnsi="Times New Roman" w:cs="Times New Roman"/>
        </w:rPr>
        <w:t xml:space="preserve">: ее предмет и объект в сфере экономики. Сущность понятия «Социальный конфликт».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32. Сущность и особенности социального конфликта в сфере экономики и финансов. </w:t>
      </w:r>
      <w:proofErr w:type="spellStart"/>
      <w:r w:rsidRPr="00F037BC">
        <w:rPr>
          <w:rFonts w:ascii="Times New Roman" w:eastAsia="Calibri" w:hAnsi="Times New Roman" w:cs="Times New Roman"/>
        </w:rPr>
        <w:t>Конфликтогенез</w:t>
      </w:r>
      <w:proofErr w:type="spellEnd"/>
      <w:r w:rsidRPr="00F037BC">
        <w:rPr>
          <w:rFonts w:ascii="Times New Roman" w:eastAsia="Calibri" w:hAnsi="Times New Roman" w:cs="Times New Roman"/>
        </w:rPr>
        <w:t xml:space="preserve"> и его стадии.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33. Функции социального конфликта. Структура социальных конфликтов в финансово-банковской сфере (предмет, субъекты, характер, формы протекания).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34. Виды и типология конфликтов в финансово-банковской сфере: по масштабу; по уровню развития; по сферам действия и возникновения; по формам протекания</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35. Сущность понятия «общественное мнение». Общественное мнение как направление исследования в социологии за рубежом и в России.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36. Общественное мнение как элемент социального механизма экономики. Объективный и субъективный критерии.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37. Сущность понятия «общественное мнение». Общественное мнение как направление исследования в социологии за рубежом и в России.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38.Общественное мнение как элемент социального механизма экономики. Объективный и субъективный критерии. </w:t>
      </w:r>
    </w:p>
    <w:p w:rsidR="00F037BC" w:rsidRPr="00F037BC" w:rsidRDefault="00F037BC" w:rsidP="00F037BC">
      <w:pPr>
        <w:spacing w:after="0"/>
        <w:ind w:firstLine="709"/>
        <w:jc w:val="both"/>
        <w:rPr>
          <w:rFonts w:ascii="Times New Roman" w:eastAsia="Calibri" w:hAnsi="Times New Roman" w:cs="Times New Roman"/>
        </w:rPr>
      </w:pPr>
      <w:r w:rsidRPr="00F037BC">
        <w:rPr>
          <w:rFonts w:ascii="Times New Roman" w:eastAsia="Calibri" w:hAnsi="Times New Roman" w:cs="Times New Roman"/>
        </w:rPr>
        <w:t xml:space="preserve">39. Объекты общественного мнения. Механизм формирования общественного мнения: зарождение – становление и функционирование – выражение, учет и анализ – затухание. </w:t>
      </w:r>
    </w:p>
    <w:p w:rsidR="00F037BC" w:rsidRPr="00F037BC" w:rsidRDefault="00F037BC" w:rsidP="00F037BC">
      <w:pPr>
        <w:spacing w:after="0"/>
        <w:ind w:firstLine="709"/>
        <w:jc w:val="both"/>
        <w:rPr>
          <w:rFonts w:ascii="Consolas" w:eastAsia="Calibri" w:hAnsi="Consolas" w:cs="Times New Roman"/>
        </w:rPr>
      </w:pPr>
      <w:r w:rsidRPr="00F037BC">
        <w:rPr>
          <w:rFonts w:ascii="Times New Roman" w:eastAsia="Calibri" w:hAnsi="Times New Roman" w:cs="Times New Roman"/>
        </w:rPr>
        <w:t xml:space="preserve">40. Функции общественного мнения (оценочная, аналитическая, регулятивная, социального контроля).  Манипуляция общественным мнением. </w:t>
      </w: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AC041F" w:rsidRDefault="00AC041F" w:rsidP="00AC041F">
      <w:pPr>
        <w:spacing w:after="0"/>
        <w:ind w:firstLine="709"/>
        <w:rPr>
          <w:sz w:val="16"/>
          <w:szCs w:val="16"/>
        </w:rPr>
      </w:pPr>
    </w:p>
    <w:p w:rsidR="00AC041F" w:rsidRPr="00AC041F" w:rsidRDefault="00AC041F" w:rsidP="00AC041F">
      <w:pPr>
        <w:spacing w:after="0"/>
        <w:ind w:firstLine="709"/>
        <w:rPr>
          <w:rFonts w:ascii="Times New Roman" w:eastAsia="Calibri" w:hAnsi="Times New Roman" w:cs="Times New Roman"/>
          <w:b/>
          <w:sz w:val="28"/>
          <w:szCs w:val="28"/>
        </w:rPr>
      </w:pPr>
    </w:p>
    <w:p w:rsidR="00AC041F" w:rsidRPr="00212E5E" w:rsidRDefault="00AC041F" w:rsidP="00212E5E">
      <w:pPr>
        <w:spacing w:after="0"/>
        <w:rPr>
          <w:rFonts w:ascii="Times New Roman" w:eastAsia="Calibri" w:hAnsi="Times New Roman" w:cs="Times New Roman"/>
          <w:sz w:val="28"/>
          <w:szCs w:val="28"/>
        </w:rPr>
      </w:pPr>
    </w:p>
    <w:sectPr w:rsidR="00AC041F" w:rsidRPr="00212E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006A7"/>
    <w:multiLevelType w:val="hybridMultilevel"/>
    <w:tmpl w:val="C15C5B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1B51A73"/>
    <w:multiLevelType w:val="multilevel"/>
    <w:tmpl w:val="B7ACCE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892CD6"/>
    <w:multiLevelType w:val="multilevel"/>
    <w:tmpl w:val="91608F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023578"/>
    <w:multiLevelType w:val="multilevel"/>
    <w:tmpl w:val="D00E5E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B456F2"/>
    <w:multiLevelType w:val="multilevel"/>
    <w:tmpl w:val="9D6475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C23722"/>
    <w:multiLevelType w:val="multilevel"/>
    <w:tmpl w:val="8D42BA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CD4CA4"/>
    <w:multiLevelType w:val="multilevel"/>
    <w:tmpl w:val="09EABB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E63B9D"/>
    <w:multiLevelType w:val="multilevel"/>
    <w:tmpl w:val="567C4F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013DD9"/>
    <w:multiLevelType w:val="hybridMultilevel"/>
    <w:tmpl w:val="9BA0C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ED2B32"/>
    <w:multiLevelType w:val="multilevel"/>
    <w:tmpl w:val="96E2DB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CB7239"/>
    <w:multiLevelType w:val="hybridMultilevel"/>
    <w:tmpl w:val="CE589B8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4ACF20A0"/>
    <w:multiLevelType w:val="hybridMultilevel"/>
    <w:tmpl w:val="8E328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484AD9"/>
    <w:multiLevelType w:val="hybridMultilevel"/>
    <w:tmpl w:val="FA902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8C148E"/>
    <w:multiLevelType w:val="hybridMultilevel"/>
    <w:tmpl w:val="78583996"/>
    <w:lvl w:ilvl="0" w:tplc="0419000F">
      <w:start w:val="1"/>
      <w:numFmt w:val="decimal"/>
      <w:lvlText w:val="%1."/>
      <w:lvlJc w:val="left"/>
      <w:pPr>
        <w:ind w:left="2771" w:hanging="360"/>
      </w:pPr>
    </w:lvl>
    <w:lvl w:ilvl="1" w:tplc="04190019">
      <w:start w:val="1"/>
      <w:numFmt w:val="decimal"/>
      <w:lvlText w:val="%2."/>
      <w:lvlJc w:val="left"/>
      <w:pPr>
        <w:tabs>
          <w:tab w:val="num" w:pos="1582"/>
        </w:tabs>
        <w:ind w:left="1582" w:hanging="360"/>
      </w:p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abstractNum w:abstractNumId="14">
    <w:nsid w:val="666C1A80"/>
    <w:multiLevelType w:val="hybridMultilevel"/>
    <w:tmpl w:val="B3F449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A797410"/>
    <w:multiLevelType w:val="hybridMultilevel"/>
    <w:tmpl w:val="78583996"/>
    <w:lvl w:ilvl="0" w:tplc="0419000F">
      <w:start w:val="1"/>
      <w:numFmt w:val="decimal"/>
      <w:lvlText w:val="%1."/>
      <w:lvlJc w:val="left"/>
      <w:pPr>
        <w:ind w:left="2771" w:hanging="360"/>
      </w:pPr>
    </w:lvl>
    <w:lvl w:ilvl="1" w:tplc="04190019">
      <w:start w:val="1"/>
      <w:numFmt w:val="decimal"/>
      <w:lvlText w:val="%2."/>
      <w:lvlJc w:val="left"/>
      <w:pPr>
        <w:tabs>
          <w:tab w:val="num" w:pos="1582"/>
        </w:tabs>
        <w:ind w:left="1582" w:hanging="360"/>
      </w:p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abstractNum w:abstractNumId="16">
    <w:nsid w:val="7E8C0253"/>
    <w:multiLevelType w:val="multilevel"/>
    <w:tmpl w:val="94BA18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16"/>
  </w:num>
  <w:num w:numId="6">
    <w:abstractNumId w:val="5"/>
  </w:num>
  <w:num w:numId="7">
    <w:abstractNumId w:val="9"/>
  </w:num>
  <w:num w:numId="8">
    <w:abstractNumId w:val="2"/>
  </w:num>
  <w:num w:numId="9">
    <w:abstractNumId w:val="11"/>
  </w:num>
  <w:num w:numId="10">
    <w:abstractNumId w:val="0"/>
  </w:num>
  <w:num w:numId="11">
    <w:abstractNumId w:val="14"/>
  </w:num>
  <w:num w:numId="12">
    <w:abstractNumId w:val="4"/>
  </w:num>
  <w:num w:numId="13">
    <w:abstractNumId w:val="1"/>
  </w:num>
  <w:num w:numId="14">
    <w:abstractNumId w:val="10"/>
  </w:num>
  <w:num w:numId="15">
    <w:abstractNumId w:val="6"/>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151"/>
    <w:rsid w:val="00064151"/>
    <w:rsid w:val="00107B82"/>
    <w:rsid w:val="00174A47"/>
    <w:rsid w:val="00212E5E"/>
    <w:rsid w:val="00236C1F"/>
    <w:rsid w:val="002E07FC"/>
    <w:rsid w:val="00366760"/>
    <w:rsid w:val="003C585F"/>
    <w:rsid w:val="00431E7E"/>
    <w:rsid w:val="004811CE"/>
    <w:rsid w:val="00495839"/>
    <w:rsid w:val="004A52AB"/>
    <w:rsid w:val="00576BA2"/>
    <w:rsid w:val="005C1BC6"/>
    <w:rsid w:val="006023F9"/>
    <w:rsid w:val="006B4B27"/>
    <w:rsid w:val="007078A9"/>
    <w:rsid w:val="00717B9C"/>
    <w:rsid w:val="0078253E"/>
    <w:rsid w:val="007A377C"/>
    <w:rsid w:val="007C2114"/>
    <w:rsid w:val="00816024"/>
    <w:rsid w:val="008D3BCA"/>
    <w:rsid w:val="009436EC"/>
    <w:rsid w:val="00991CFA"/>
    <w:rsid w:val="00A63D9E"/>
    <w:rsid w:val="00AA1481"/>
    <w:rsid w:val="00AB053C"/>
    <w:rsid w:val="00AC041F"/>
    <w:rsid w:val="00AF7FA1"/>
    <w:rsid w:val="00B04643"/>
    <w:rsid w:val="00B46524"/>
    <w:rsid w:val="00B85ED0"/>
    <w:rsid w:val="00BD3AD5"/>
    <w:rsid w:val="00C01199"/>
    <w:rsid w:val="00C34DCF"/>
    <w:rsid w:val="00C6717F"/>
    <w:rsid w:val="00C9594C"/>
    <w:rsid w:val="00CA64FD"/>
    <w:rsid w:val="00CF22BD"/>
    <w:rsid w:val="00D82A5B"/>
    <w:rsid w:val="00DD1CBA"/>
    <w:rsid w:val="00DE6718"/>
    <w:rsid w:val="00DF1428"/>
    <w:rsid w:val="00E451E1"/>
    <w:rsid w:val="00EB0901"/>
    <w:rsid w:val="00F011CE"/>
    <w:rsid w:val="00F037BC"/>
    <w:rsid w:val="00F771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1428"/>
    <w:pPr>
      <w:ind w:left="720"/>
      <w:contextualSpacing/>
    </w:pPr>
  </w:style>
  <w:style w:type="paragraph" w:styleId="a4">
    <w:name w:val="Plain Text"/>
    <w:basedOn w:val="a"/>
    <w:link w:val="a5"/>
    <w:uiPriority w:val="99"/>
    <w:semiHidden/>
    <w:unhideWhenUsed/>
    <w:rsid w:val="00DF1428"/>
    <w:pPr>
      <w:spacing w:after="0" w:line="240" w:lineRule="auto"/>
    </w:pPr>
    <w:rPr>
      <w:rFonts w:ascii="Consolas" w:hAnsi="Consolas"/>
      <w:sz w:val="21"/>
      <w:szCs w:val="21"/>
    </w:rPr>
  </w:style>
  <w:style w:type="character" w:customStyle="1" w:styleId="a5">
    <w:name w:val="Текст Знак"/>
    <w:basedOn w:val="a0"/>
    <w:link w:val="a4"/>
    <w:uiPriority w:val="99"/>
    <w:semiHidden/>
    <w:rsid w:val="00DF1428"/>
    <w:rPr>
      <w:rFonts w:ascii="Consolas" w:hAnsi="Consolas"/>
      <w:sz w:val="21"/>
      <w:szCs w:val="21"/>
    </w:rPr>
  </w:style>
  <w:style w:type="paragraph" w:styleId="a6">
    <w:name w:val="Normal (Web)"/>
    <w:basedOn w:val="a"/>
    <w:uiPriority w:val="99"/>
    <w:unhideWhenUsed/>
    <w:rsid w:val="00DF14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4A52AB"/>
    <w:rPr>
      <w:color w:val="0000FF"/>
      <w:u w:val="single"/>
    </w:rPr>
  </w:style>
  <w:style w:type="character" w:styleId="a8">
    <w:name w:val="Strong"/>
    <w:basedOn w:val="a0"/>
    <w:uiPriority w:val="22"/>
    <w:qFormat/>
    <w:rsid w:val="00C01199"/>
    <w:rPr>
      <w:b/>
      <w:bCs/>
    </w:rPr>
  </w:style>
  <w:style w:type="character" w:customStyle="1" w:styleId="apple-converted-space">
    <w:name w:val="apple-converted-space"/>
    <w:basedOn w:val="a0"/>
    <w:rsid w:val="00C01199"/>
  </w:style>
  <w:style w:type="paragraph" w:styleId="a9">
    <w:name w:val="Balloon Text"/>
    <w:basedOn w:val="a"/>
    <w:link w:val="aa"/>
    <w:uiPriority w:val="99"/>
    <w:semiHidden/>
    <w:unhideWhenUsed/>
    <w:rsid w:val="0036676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66760"/>
    <w:rPr>
      <w:rFonts w:ascii="Tahoma" w:hAnsi="Tahoma" w:cs="Tahoma"/>
      <w:sz w:val="16"/>
      <w:szCs w:val="16"/>
    </w:rPr>
  </w:style>
  <w:style w:type="paragraph" w:customStyle="1" w:styleId="p2">
    <w:name w:val="p2"/>
    <w:basedOn w:val="a"/>
    <w:rsid w:val="007078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Emphasis"/>
    <w:basedOn w:val="a0"/>
    <w:uiPriority w:val="20"/>
    <w:qFormat/>
    <w:rsid w:val="007A377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1428"/>
    <w:pPr>
      <w:ind w:left="720"/>
      <w:contextualSpacing/>
    </w:pPr>
  </w:style>
  <w:style w:type="paragraph" w:styleId="a4">
    <w:name w:val="Plain Text"/>
    <w:basedOn w:val="a"/>
    <w:link w:val="a5"/>
    <w:uiPriority w:val="99"/>
    <w:semiHidden/>
    <w:unhideWhenUsed/>
    <w:rsid w:val="00DF1428"/>
    <w:pPr>
      <w:spacing w:after="0" w:line="240" w:lineRule="auto"/>
    </w:pPr>
    <w:rPr>
      <w:rFonts w:ascii="Consolas" w:hAnsi="Consolas"/>
      <w:sz w:val="21"/>
      <w:szCs w:val="21"/>
    </w:rPr>
  </w:style>
  <w:style w:type="character" w:customStyle="1" w:styleId="a5">
    <w:name w:val="Текст Знак"/>
    <w:basedOn w:val="a0"/>
    <w:link w:val="a4"/>
    <w:uiPriority w:val="99"/>
    <w:semiHidden/>
    <w:rsid w:val="00DF1428"/>
    <w:rPr>
      <w:rFonts w:ascii="Consolas" w:hAnsi="Consolas"/>
      <w:sz w:val="21"/>
      <w:szCs w:val="21"/>
    </w:rPr>
  </w:style>
  <w:style w:type="paragraph" w:styleId="a6">
    <w:name w:val="Normal (Web)"/>
    <w:basedOn w:val="a"/>
    <w:uiPriority w:val="99"/>
    <w:unhideWhenUsed/>
    <w:rsid w:val="00DF14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4A52AB"/>
    <w:rPr>
      <w:color w:val="0000FF"/>
      <w:u w:val="single"/>
    </w:rPr>
  </w:style>
  <w:style w:type="character" w:styleId="a8">
    <w:name w:val="Strong"/>
    <w:basedOn w:val="a0"/>
    <w:uiPriority w:val="22"/>
    <w:qFormat/>
    <w:rsid w:val="00C01199"/>
    <w:rPr>
      <w:b/>
      <w:bCs/>
    </w:rPr>
  </w:style>
  <w:style w:type="character" w:customStyle="1" w:styleId="apple-converted-space">
    <w:name w:val="apple-converted-space"/>
    <w:basedOn w:val="a0"/>
    <w:rsid w:val="00C01199"/>
  </w:style>
  <w:style w:type="paragraph" w:styleId="a9">
    <w:name w:val="Balloon Text"/>
    <w:basedOn w:val="a"/>
    <w:link w:val="aa"/>
    <w:uiPriority w:val="99"/>
    <w:semiHidden/>
    <w:unhideWhenUsed/>
    <w:rsid w:val="0036676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66760"/>
    <w:rPr>
      <w:rFonts w:ascii="Tahoma" w:hAnsi="Tahoma" w:cs="Tahoma"/>
      <w:sz w:val="16"/>
      <w:szCs w:val="16"/>
    </w:rPr>
  </w:style>
  <w:style w:type="paragraph" w:customStyle="1" w:styleId="p2">
    <w:name w:val="p2"/>
    <w:basedOn w:val="a"/>
    <w:rsid w:val="007078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Emphasis"/>
    <w:basedOn w:val="a0"/>
    <w:uiPriority w:val="20"/>
    <w:qFormat/>
    <w:rsid w:val="007A37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73777">
      <w:bodyDiv w:val="1"/>
      <w:marLeft w:val="0"/>
      <w:marRight w:val="0"/>
      <w:marTop w:val="0"/>
      <w:marBottom w:val="0"/>
      <w:divBdr>
        <w:top w:val="none" w:sz="0" w:space="0" w:color="auto"/>
        <w:left w:val="none" w:sz="0" w:space="0" w:color="auto"/>
        <w:bottom w:val="none" w:sz="0" w:space="0" w:color="auto"/>
        <w:right w:val="none" w:sz="0" w:space="0" w:color="auto"/>
      </w:divBdr>
    </w:div>
    <w:div w:id="205525706">
      <w:bodyDiv w:val="1"/>
      <w:marLeft w:val="0"/>
      <w:marRight w:val="0"/>
      <w:marTop w:val="0"/>
      <w:marBottom w:val="0"/>
      <w:divBdr>
        <w:top w:val="none" w:sz="0" w:space="0" w:color="auto"/>
        <w:left w:val="none" w:sz="0" w:space="0" w:color="auto"/>
        <w:bottom w:val="none" w:sz="0" w:space="0" w:color="auto"/>
        <w:right w:val="none" w:sz="0" w:space="0" w:color="auto"/>
      </w:divBdr>
    </w:div>
    <w:div w:id="220363214">
      <w:bodyDiv w:val="1"/>
      <w:marLeft w:val="0"/>
      <w:marRight w:val="0"/>
      <w:marTop w:val="0"/>
      <w:marBottom w:val="0"/>
      <w:divBdr>
        <w:top w:val="none" w:sz="0" w:space="0" w:color="auto"/>
        <w:left w:val="none" w:sz="0" w:space="0" w:color="auto"/>
        <w:bottom w:val="none" w:sz="0" w:space="0" w:color="auto"/>
        <w:right w:val="none" w:sz="0" w:space="0" w:color="auto"/>
      </w:divBdr>
    </w:div>
    <w:div w:id="234439485">
      <w:bodyDiv w:val="1"/>
      <w:marLeft w:val="0"/>
      <w:marRight w:val="0"/>
      <w:marTop w:val="0"/>
      <w:marBottom w:val="0"/>
      <w:divBdr>
        <w:top w:val="none" w:sz="0" w:space="0" w:color="auto"/>
        <w:left w:val="none" w:sz="0" w:space="0" w:color="auto"/>
        <w:bottom w:val="none" w:sz="0" w:space="0" w:color="auto"/>
        <w:right w:val="none" w:sz="0" w:space="0" w:color="auto"/>
      </w:divBdr>
    </w:div>
    <w:div w:id="236476213">
      <w:bodyDiv w:val="1"/>
      <w:marLeft w:val="0"/>
      <w:marRight w:val="0"/>
      <w:marTop w:val="0"/>
      <w:marBottom w:val="0"/>
      <w:divBdr>
        <w:top w:val="none" w:sz="0" w:space="0" w:color="auto"/>
        <w:left w:val="none" w:sz="0" w:space="0" w:color="auto"/>
        <w:bottom w:val="none" w:sz="0" w:space="0" w:color="auto"/>
        <w:right w:val="none" w:sz="0" w:space="0" w:color="auto"/>
      </w:divBdr>
    </w:div>
    <w:div w:id="246116671">
      <w:bodyDiv w:val="1"/>
      <w:marLeft w:val="0"/>
      <w:marRight w:val="0"/>
      <w:marTop w:val="0"/>
      <w:marBottom w:val="0"/>
      <w:divBdr>
        <w:top w:val="none" w:sz="0" w:space="0" w:color="auto"/>
        <w:left w:val="none" w:sz="0" w:space="0" w:color="auto"/>
        <w:bottom w:val="none" w:sz="0" w:space="0" w:color="auto"/>
        <w:right w:val="none" w:sz="0" w:space="0" w:color="auto"/>
      </w:divBdr>
    </w:div>
    <w:div w:id="249855324">
      <w:bodyDiv w:val="1"/>
      <w:marLeft w:val="0"/>
      <w:marRight w:val="0"/>
      <w:marTop w:val="0"/>
      <w:marBottom w:val="0"/>
      <w:divBdr>
        <w:top w:val="none" w:sz="0" w:space="0" w:color="auto"/>
        <w:left w:val="none" w:sz="0" w:space="0" w:color="auto"/>
        <w:bottom w:val="none" w:sz="0" w:space="0" w:color="auto"/>
        <w:right w:val="none" w:sz="0" w:space="0" w:color="auto"/>
      </w:divBdr>
    </w:div>
    <w:div w:id="291132848">
      <w:bodyDiv w:val="1"/>
      <w:marLeft w:val="0"/>
      <w:marRight w:val="0"/>
      <w:marTop w:val="0"/>
      <w:marBottom w:val="0"/>
      <w:divBdr>
        <w:top w:val="none" w:sz="0" w:space="0" w:color="auto"/>
        <w:left w:val="none" w:sz="0" w:space="0" w:color="auto"/>
        <w:bottom w:val="none" w:sz="0" w:space="0" w:color="auto"/>
        <w:right w:val="none" w:sz="0" w:space="0" w:color="auto"/>
      </w:divBdr>
    </w:div>
    <w:div w:id="329912405">
      <w:bodyDiv w:val="1"/>
      <w:marLeft w:val="0"/>
      <w:marRight w:val="0"/>
      <w:marTop w:val="0"/>
      <w:marBottom w:val="0"/>
      <w:divBdr>
        <w:top w:val="none" w:sz="0" w:space="0" w:color="auto"/>
        <w:left w:val="none" w:sz="0" w:space="0" w:color="auto"/>
        <w:bottom w:val="none" w:sz="0" w:space="0" w:color="auto"/>
        <w:right w:val="none" w:sz="0" w:space="0" w:color="auto"/>
      </w:divBdr>
    </w:div>
    <w:div w:id="357506611">
      <w:bodyDiv w:val="1"/>
      <w:marLeft w:val="0"/>
      <w:marRight w:val="0"/>
      <w:marTop w:val="0"/>
      <w:marBottom w:val="0"/>
      <w:divBdr>
        <w:top w:val="none" w:sz="0" w:space="0" w:color="auto"/>
        <w:left w:val="none" w:sz="0" w:space="0" w:color="auto"/>
        <w:bottom w:val="none" w:sz="0" w:space="0" w:color="auto"/>
        <w:right w:val="none" w:sz="0" w:space="0" w:color="auto"/>
      </w:divBdr>
    </w:div>
    <w:div w:id="386690588">
      <w:bodyDiv w:val="1"/>
      <w:marLeft w:val="0"/>
      <w:marRight w:val="0"/>
      <w:marTop w:val="0"/>
      <w:marBottom w:val="0"/>
      <w:divBdr>
        <w:top w:val="none" w:sz="0" w:space="0" w:color="auto"/>
        <w:left w:val="none" w:sz="0" w:space="0" w:color="auto"/>
        <w:bottom w:val="none" w:sz="0" w:space="0" w:color="auto"/>
        <w:right w:val="none" w:sz="0" w:space="0" w:color="auto"/>
      </w:divBdr>
    </w:div>
    <w:div w:id="425662500">
      <w:bodyDiv w:val="1"/>
      <w:marLeft w:val="0"/>
      <w:marRight w:val="0"/>
      <w:marTop w:val="0"/>
      <w:marBottom w:val="0"/>
      <w:divBdr>
        <w:top w:val="none" w:sz="0" w:space="0" w:color="auto"/>
        <w:left w:val="none" w:sz="0" w:space="0" w:color="auto"/>
        <w:bottom w:val="none" w:sz="0" w:space="0" w:color="auto"/>
        <w:right w:val="none" w:sz="0" w:space="0" w:color="auto"/>
      </w:divBdr>
    </w:div>
    <w:div w:id="447819843">
      <w:bodyDiv w:val="1"/>
      <w:marLeft w:val="0"/>
      <w:marRight w:val="0"/>
      <w:marTop w:val="0"/>
      <w:marBottom w:val="0"/>
      <w:divBdr>
        <w:top w:val="none" w:sz="0" w:space="0" w:color="auto"/>
        <w:left w:val="none" w:sz="0" w:space="0" w:color="auto"/>
        <w:bottom w:val="none" w:sz="0" w:space="0" w:color="auto"/>
        <w:right w:val="none" w:sz="0" w:space="0" w:color="auto"/>
      </w:divBdr>
    </w:div>
    <w:div w:id="458454607">
      <w:bodyDiv w:val="1"/>
      <w:marLeft w:val="0"/>
      <w:marRight w:val="0"/>
      <w:marTop w:val="0"/>
      <w:marBottom w:val="0"/>
      <w:divBdr>
        <w:top w:val="none" w:sz="0" w:space="0" w:color="auto"/>
        <w:left w:val="none" w:sz="0" w:space="0" w:color="auto"/>
        <w:bottom w:val="none" w:sz="0" w:space="0" w:color="auto"/>
        <w:right w:val="none" w:sz="0" w:space="0" w:color="auto"/>
      </w:divBdr>
    </w:div>
    <w:div w:id="461851600">
      <w:bodyDiv w:val="1"/>
      <w:marLeft w:val="0"/>
      <w:marRight w:val="0"/>
      <w:marTop w:val="0"/>
      <w:marBottom w:val="0"/>
      <w:divBdr>
        <w:top w:val="none" w:sz="0" w:space="0" w:color="auto"/>
        <w:left w:val="none" w:sz="0" w:space="0" w:color="auto"/>
        <w:bottom w:val="none" w:sz="0" w:space="0" w:color="auto"/>
        <w:right w:val="none" w:sz="0" w:space="0" w:color="auto"/>
      </w:divBdr>
    </w:div>
    <w:div w:id="613559293">
      <w:bodyDiv w:val="1"/>
      <w:marLeft w:val="0"/>
      <w:marRight w:val="0"/>
      <w:marTop w:val="0"/>
      <w:marBottom w:val="0"/>
      <w:divBdr>
        <w:top w:val="none" w:sz="0" w:space="0" w:color="auto"/>
        <w:left w:val="none" w:sz="0" w:space="0" w:color="auto"/>
        <w:bottom w:val="none" w:sz="0" w:space="0" w:color="auto"/>
        <w:right w:val="none" w:sz="0" w:space="0" w:color="auto"/>
      </w:divBdr>
    </w:div>
    <w:div w:id="647199803">
      <w:bodyDiv w:val="1"/>
      <w:marLeft w:val="0"/>
      <w:marRight w:val="0"/>
      <w:marTop w:val="0"/>
      <w:marBottom w:val="0"/>
      <w:divBdr>
        <w:top w:val="none" w:sz="0" w:space="0" w:color="auto"/>
        <w:left w:val="none" w:sz="0" w:space="0" w:color="auto"/>
        <w:bottom w:val="none" w:sz="0" w:space="0" w:color="auto"/>
        <w:right w:val="none" w:sz="0" w:space="0" w:color="auto"/>
      </w:divBdr>
    </w:div>
    <w:div w:id="749043496">
      <w:bodyDiv w:val="1"/>
      <w:marLeft w:val="0"/>
      <w:marRight w:val="0"/>
      <w:marTop w:val="0"/>
      <w:marBottom w:val="0"/>
      <w:divBdr>
        <w:top w:val="none" w:sz="0" w:space="0" w:color="auto"/>
        <w:left w:val="none" w:sz="0" w:space="0" w:color="auto"/>
        <w:bottom w:val="none" w:sz="0" w:space="0" w:color="auto"/>
        <w:right w:val="none" w:sz="0" w:space="0" w:color="auto"/>
      </w:divBdr>
    </w:div>
    <w:div w:id="776220235">
      <w:bodyDiv w:val="1"/>
      <w:marLeft w:val="0"/>
      <w:marRight w:val="0"/>
      <w:marTop w:val="0"/>
      <w:marBottom w:val="0"/>
      <w:divBdr>
        <w:top w:val="none" w:sz="0" w:space="0" w:color="auto"/>
        <w:left w:val="none" w:sz="0" w:space="0" w:color="auto"/>
        <w:bottom w:val="none" w:sz="0" w:space="0" w:color="auto"/>
        <w:right w:val="none" w:sz="0" w:space="0" w:color="auto"/>
      </w:divBdr>
    </w:div>
    <w:div w:id="953515047">
      <w:bodyDiv w:val="1"/>
      <w:marLeft w:val="0"/>
      <w:marRight w:val="0"/>
      <w:marTop w:val="0"/>
      <w:marBottom w:val="0"/>
      <w:divBdr>
        <w:top w:val="none" w:sz="0" w:space="0" w:color="auto"/>
        <w:left w:val="none" w:sz="0" w:space="0" w:color="auto"/>
        <w:bottom w:val="none" w:sz="0" w:space="0" w:color="auto"/>
        <w:right w:val="none" w:sz="0" w:space="0" w:color="auto"/>
      </w:divBdr>
    </w:div>
    <w:div w:id="1072200001">
      <w:bodyDiv w:val="1"/>
      <w:marLeft w:val="0"/>
      <w:marRight w:val="0"/>
      <w:marTop w:val="0"/>
      <w:marBottom w:val="0"/>
      <w:divBdr>
        <w:top w:val="none" w:sz="0" w:space="0" w:color="auto"/>
        <w:left w:val="none" w:sz="0" w:space="0" w:color="auto"/>
        <w:bottom w:val="none" w:sz="0" w:space="0" w:color="auto"/>
        <w:right w:val="none" w:sz="0" w:space="0" w:color="auto"/>
      </w:divBdr>
    </w:div>
    <w:div w:id="1081147969">
      <w:bodyDiv w:val="1"/>
      <w:marLeft w:val="0"/>
      <w:marRight w:val="0"/>
      <w:marTop w:val="0"/>
      <w:marBottom w:val="0"/>
      <w:divBdr>
        <w:top w:val="none" w:sz="0" w:space="0" w:color="auto"/>
        <w:left w:val="none" w:sz="0" w:space="0" w:color="auto"/>
        <w:bottom w:val="none" w:sz="0" w:space="0" w:color="auto"/>
        <w:right w:val="none" w:sz="0" w:space="0" w:color="auto"/>
      </w:divBdr>
    </w:div>
    <w:div w:id="1100948105">
      <w:bodyDiv w:val="1"/>
      <w:marLeft w:val="0"/>
      <w:marRight w:val="0"/>
      <w:marTop w:val="0"/>
      <w:marBottom w:val="0"/>
      <w:divBdr>
        <w:top w:val="none" w:sz="0" w:space="0" w:color="auto"/>
        <w:left w:val="none" w:sz="0" w:space="0" w:color="auto"/>
        <w:bottom w:val="none" w:sz="0" w:space="0" w:color="auto"/>
        <w:right w:val="none" w:sz="0" w:space="0" w:color="auto"/>
      </w:divBdr>
    </w:div>
    <w:div w:id="1102802553">
      <w:bodyDiv w:val="1"/>
      <w:marLeft w:val="0"/>
      <w:marRight w:val="0"/>
      <w:marTop w:val="0"/>
      <w:marBottom w:val="0"/>
      <w:divBdr>
        <w:top w:val="none" w:sz="0" w:space="0" w:color="auto"/>
        <w:left w:val="none" w:sz="0" w:space="0" w:color="auto"/>
        <w:bottom w:val="none" w:sz="0" w:space="0" w:color="auto"/>
        <w:right w:val="none" w:sz="0" w:space="0" w:color="auto"/>
      </w:divBdr>
    </w:div>
    <w:div w:id="1148932936">
      <w:bodyDiv w:val="1"/>
      <w:marLeft w:val="0"/>
      <w:marRight w:val="0"/>
      <w:marTop w:val="0"/>
      <w:marBottom w:val="0"/>
      <w:divBdr>
        <w:top w:val="none" w:sz="0" w:space="0" w:color="auto"/>
        <w:left w:val="none" w:sz="0" w:space="0" w:color="auto"/>
        <w:bottom w:val="none" w:sz="0" w:space="0" w:color="auto"/>
        <w:right w:val="none" w:sz="0" w:space="0" w:color="auto"/>
      </w:divBdr>
    </w:div>
    <w:div w:id="1169099554">
      <w:bodyDiv w:val="1"/>
      <w:marLeft w:val="0"/>
      <w:marRight w:val="0"/>
      <w:marTop w:val="0"/>
      <w:marBottom w:val="0"/>
      <w:divBdr>
        <w:top w:val="none" w:sz="0" w:space="0" w:color="auto"/>
        <w:left w:val="none" w:sz="0" w:space="0" w:color="auto"/>
        <w:bottom w:val="none" w:sz="0" w:space="0" w:color="auto"/>
        <w:right w:val="none" w:sz="0" w:space="0" w:color="auto"/>
      </w:divBdr>
    </w:div>
    <w:div w:id="1202747174">
      <w:bodyDiv w:val="1"/>
      <w:marLeft w:val="0"/>
      <w:marRight w:val="0"/>
      <w:marTop w:val="0"/>
      <w:marBottom w:val="0"/>
      <w:divBdr>
        <w:top w:val="none" w:sz="0" w:space="0" w:color="auto"/>
        <w:left w:val="none" w:sz="0" w:space="0" w:color="auto"/>
        <w:bottom w:val="none" w:sz="0" w:space="0" w:color="auto"/>
        <w:right w:val="none" w:sz="0" w:space="0" w:color="auto"/>
      </w:divBdr>
    </w:div>
    <w:div w:id="1210384537">
      <w:bodyDiv w:val="1"/>
      <w:marLeft w:val="0"/>
      <w:marRight w:val="0"/>
      <w:marTop w:val="0"/>
      <w:marBottom w:val="0"/>
      <w:divBdr>
        <w:top w:val="none" w:sz="0" w:space="0" w:color="auto"/>
        <w:left w:val="none" w:sz="0" w:space="0" w:color="auto"/>
        <w:bottom w:val="none" w:sz="0" w:space="0" w:color="auto"/>
        <w:right w:val="none" w:sz="0" w:space="0" w:color="auto"/>
      </w:divBdr>
    </w:div>
    <w:div w:id="1310205862">
      <w:bodyDiv w:val="1"/>
      <w:marLeft w:val="0"/>
      <w:marRight w:val="0"/>
      <w:marTop w:val="0"/>
      <w:marBottom w:val="0"/>
      <w:divBdr>
        <w:top w:val="none" w:sz="0" w:space="0" w:color="auto"/>
        <w:left w:val="none" w:sz="0" w:space="0" w:color="auto"/>
        <w:bottom w:val="none" w:sz="0" w:space="0" w:color="auto"/>
        <w:right w:val="none" w:sz="0" w:space="0" w:color="auto"/>
      </w:divBdr>
    </w:div>
    <w:div w:id="1344281492">
      <w:bodyDiv w:val="1"/>
      <w:marLeft w:val="0"/>
      <w:marRight w:val="0"/>
      <w:marTop w:val="0"/>
      <w:marBottom w:val="0"/>
      <w:divBdr>
        <w:top w:val="none" w:sz="0" w:space="0" w:color="auto"/>
        <w:left w:val="none" w:sz="0" w:space="0" w:color="auto"/>
        <w:bottom w:val="none" w:sz="0" w:space="0" w:color="auto"/>
        <w:right w:val="none" w:sz="0" w:space="0" w:color="auto"/>
      </w:divBdr>
    </w:div>
    <w:div w:id="1365906574">
      <w:bodyDiv w:val="1"/>
      <w:marLeft w:val="0"/>
      <w:marRight w:val="0"/>
      <w:marTop w:val="0"/>
      <w:marBottom w:val="0"/>
      <w:divBdr>
        <w:top w:val="none" w:sz="0" w:space="0" w:color="auto"/>
        <w:left w:val="none" w:sz="0" w:space="0" w:color="auto"/>
        <w:bottom w:val="none" w:sz="0" w:space="0" w:color="auto"/>
        <w:right w:val="none" w:sz="0" w:space="0" w:color="auto"/>
      </w:divBdr>
    </w:div>
    <w:div w:id="1394230995">
      <w:bodyDiv w:val="1"/>
      <w:marLeft w:val="0"/>
      <w:marRight w:val="0"/>
      <w:marTop w:val="0"/>
      <w:marBottom w:val="0"/>
      <w:divBdr>
        <w:top w:val="none" w:sz="0" w:space="0" w:color="auto"/>
        <w:left w:val="none" w:sz="0" w:space="0" w:color="auto"/>
        <w:bottom w:val="none" w:sz="0" w:space="0" w:color="auto"/>
        <w:right w:val="none" w:sz="0" w:space="0" w:color="auto"/>
      </w:divBdr>
    </w:div>
    <w:div w:id="1451824234">
      <w:bodyDiv w:val="1"/>
      <w:marLeft w:val="0"/>
      <w:marRight w:val="0"/>
      <w:marTop w:val="0"/>
      <w:marBottom w:val="0"/>
      <w:divBdr>
        <w:top w:val="none" w:sz="0" w:space="0" w:color="auto"/>
        <w:left w:val="none" w:sz="0" w:space="0" w:color="auto"/>
        <w:bottom w:val="none" w:sz="0" w:space="0" w:color="auto"/>
        <w:right w:val="none" w:sz="0" w:space="0" w:color="auto"/>
      </w:divBdr>
    </w:div>
    <w:div w:id="1496535932">
      <w:bodyDiv w:val="1"/>
      <w:marLeft w:val="0"/>
      <w:marRight w:val="0"/>
      <w:marTop w:val="0"/>
      <w:marBottom w:val="0"/>
      <w:divBdr>
        <w:top w:val="none" w:sz="0" w:space="0" w:color="auto"/>
        <w:left w:val="none" w:sz="0" w:space="0" w:color="auto"/>
        <w:bottom w:val="none" w:sz="0" w:space="0" w:color="auto"/>
        <w:right w:val="none" w:sz="0" w:space="0" w:color="auto"/>
      </w:divBdr>
    </w:div>
    <w:div w:id="1497264077">
      <w:bodyDiv w:val="1"/>
      <w:marLeft w:val="0"/>
      <w:marRight w:val="0"/>
      <w:marTop w:val="0"/>
      <w:marBottom w:val="0"/>
      <w:divBdr>
        <w:top w:val="none" w:sz="0" w:space="0" w:color="auto"/>
        <w:left w:val="none" w:sz="0" w:space="0" w:color="auto"/>
        <w:bottom w:val="none" w:sz="0" w:space="0" w:color="auto"/>
        <w:right w:val="none" w:sz="0" w:space="0" w:color="auto"/>
      </w:divBdr>
    </w:div>
    <w:div w:id="1544051394">
      <w:bodyDiv w:val="1"/>
      <w:marLeft w:val="0"/>
      <w:marRight w:val="0"/>
      <w:marTop w:val="0"/>
      <w:marBottom w:val="0"/>
      <w:divBdr>
        <w:top w:val="none" w:sz="0" w:space="0" w:color="auto"/>
        <w:left w:val="none" w:sz="0" w:space="0" w:color="auto"/>
        <w:bottom w:val="none" w:sz="0" w:space="0" w:color="auto"/>
        <w:right w:val="none" w:sz="0" w:space="0" w:color="auto"/>
      </w:divBdr>
    </w:div>
    <w:div w:id="1610820306">
      <w:bodyDiv w:val="1"/>
      <w:marLeft w:val="0"/>
      <w:marRight w:val="0"/>
      <w:marTop w:val="0"/>
      <w:marBottom w:val="0"/>
      <w:divBdr>
        <w:top w:val="none" w:sz="0" w:space="0" w:color="auto"/>
        <w:left w:val="none" w:sz="0" w:space="0" w:color="auto"/>
        <w:bottom w:val="none" w:sz="0" w:space="0" w:color="auto"/>
        <w:right w:val="none" w:sz="0" w:space="0" w:color="auto"/>
      </w:divBdr>
    </w:div>
    <w:div w:id="1661540890">
      <w:bodyDiv w:val="1"/>
      <w:marLeft w:val="0"/>
      <w:marRight w:val="0"/>
      <w:marTop w:val="0"/>
      <w:marBottom w:val="0"/>
      <w:divBdr>
        <w:top w:val="none" w:sz="0" w:space="0" w:color="auto"/>
        <w:left w:val="none" w:sz="0" w:space="0" w:color="auto"/>
        <w:bottom w:val="none" w:sz="0" w:space="0" w:color="auto"/>
        <w:right w:val="none" w:sz="0" w:space="0" w:color="auto"/>
      </w:divBdr>
    </w:div>
    <w:div w:id="1695108683">
      <w:bodyDiv w:val="1"/>
      <w:marLeft w:val="0"/>
      <w:marRight w:val="0"/>
      <w:marTop w:val="0"/>
      <w:marBottom w:val="0"/>
      <w:divBdr>
        <w:top w:val="none" w:sz="0" w:space="0" w:color="auto"/>
        <w:left w:val="none" w:sz="0" w:space="0" w:color="auto"/>
        <w:bottom w:val="none" w:sz="0" w:space="0" w:color="auto"/>
        <w:right w:val="none" w:sz="0" w:space="0" w:color="auto"/>
      </w:divBdr>
    </w:div>
    <w:div w:id="1784838364">
      <w:bodyDiv w:val="1"/>
      <w:marLeft w:val="0"/>
      <w:marRight w:val="0"/>
      <w:marTop w:val="0"/>
      <w:marBottom w:val="0"/>
      <w:divBdr>
        <w:top w:val="none" w:sz="0" w:space="0" w:color="auto"/>
        <w:left w:val="none" w:sz="0" w:space="0" w:color="auto"/>
        <w:bottom w:val="none" w:sz="0" w:space="0" w:color="auto"/>
        <w:right w:val="none" w:sz="0" w:space="0" w:color="auto"/>
      </w:divBdr>
    </w:div>
    <w:div w:id="1800105234">
      <w:bodyDiv w:val="1"/>
      <w:marLeft w:val="0"/>
      <w:marRight w:val="0"/>
      <w:marTop w:val="0"/>
      <w:marBottom w:val="0"/>
      <w:divBdr>
        <w:top w:val="none" w:sz="0" w:space="0" w:color="auto"/>
        <w:left w:val="none" w:sz="0" w:space="0" w:color="auto"/>
        <w:bottom w:val="none" w:sz="0" w:space="0" w:color="auto"/>
        <w:right w:val="none" w:sz="0" w:space="0" w:color="auto"/>
      </w:divBdr>
    </w:div>
    <w:div w:id="1893494877">
      <w:bodyDiv w:val="1"/>
      <w:marLeft w:val="0"/>
      <w:marRight w:val="0"/>
      <w:marTop w:val="0"/>
      <w:marBottom w:val="0"/>
      <w:divBdr>
        <w:top w:val="none" w:sz="0" w:space="0" w:color="auto"/>
        <w:left w:val="none" w:sz="0" w:space="0" w:color="auto"/>
        <w:bottom w:val="none" w:sz="0" w:space="0" w:color="auto"/>
        <w:right w:val="none" w:sz="0" w:space="0" w:color="auto"/>
      </w:divBdr>
      <w:divsChild>
        <w:div w:id="504326264">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1938556094">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1926379193">
      <w:bodyDiv w:val="1"/>
      <w:marLeft w:val="0"/>
      <w:marRight w:val="0"/>
      <w:marTop w:val="0"/>
      <w:marBottom w:val="0"/>
      <w:divBdr>
        <w:top w:val="none" w:sz="0" w:space="0" w:color="auto"/>
        <w:left w:val="none" w:sz="0" w:space="0" w:color="auto"/>
        <w:bottom w:val="none" w:sz="0" w:space="0" w:color="auto"/>
        <w:right w:val="none" w:sz="0" w:space="0" w:color="auto"/>
      </w:divBdr>
    </w:div>
    <w:div w:id="2023165692">
      <w:bodyDiv w:val="1"/>
      <w:marLeft w:val="0"/>
      <w:marRight w:val="0"/>
      <w:marTop w:val="0"/>
      <w:marBottom w:val="0"/>
      <w:divBdr>
        <w:top w:val="none" w:sz="0" w:space="0" w:color="auto"/>
        <w:left w:val="none" w:sz="0" w:space="0" w:color="auto"/>
        <w:bottom w:val="none" w:sz="0" w:space="0" w:color="auto"/>
        <w:right w:val="none" w:sz="0" w:space="0" w:color="auto"/>
      </w:divBdr>
    </w:div>
    <w:div w:id="2124499112">
      <w:bodyDiv w:val="1"/>
      <w:marLeft w:val="0"/>
      <w:marRight w:val="0"/>
      <w:marTop w:val="0"/>
      <w:marBottom w:val="0"/>
      <w:divBdr>
        <w:top w:val="none" w:sz="0" w:space="0" w:color="auto"/>
        <w:left w:val="none" w:sz="0" w:space="0" w:color="auto"/>
        <w:bottom w:val="none" w:sz="0" w:space="0" w:color="auto"/>
        <w:right w:val="none" w:sz="0" w:space="0" w:color="auto"/>
      </w:divBdr>
    </w:div>
    <w:div w:id="214731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D%D0%BA%D0%BE%D0%BD%D0%BE%D0%BC%D0%B8%D1%87%D0%B5%D1%81%D0%BA%D0%B8%D0%B9_%D0%B0%D0%B3%D0%B5%D0%BD%D1%82" TargetMode="External"/><Relationship Id="rId13" Type="http://schemas.openxmlformats.org/officeDocument/2006/relationships/hyperlink" Target="http://www.grandars.ru/shkola/bezopasnost-zhiznedeyatelnosti/trudovaya-deyatelnost.html" TargetMode="External"/><Relationship Id="rId18" Type="http://schemas.openxmlformats.org/officeDocument/2006/relationships/hyperlink" Target="http://www.grandars.ru/student/ekonomicheskaya-teoriya/konkurenciya.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ocio.rin.ru/cgi-bin/article.pl?id=1049" TargetMode="External"/><Relationship Id="rId7" Type="http://schemas.openxmlformats.org/officeDocument/2006/relationships/hyperlink" Target="http://ru.wikipedia.org/wiki/%D0%91%D0%BB%D0%B0%D0%B3%D0%BE_(%D1%8D%D0%BA%D0%BE%D0%BD%D0%BE%D0%BC%D0%B8%D0%BA%D0%B0)" TargetMode="External"/><Relationship Id="rId12" Type="http://schemas.openxmlformats.org/officeDocument/2006/relationships/hyperlink" Target="http://socio.rin.ru/cgi-bin/article.pl?id=1049" TargetMode="External"/><Relationship Id="rId17" Type="http://schemas.openxmlformats.org/officeDocument/2006/relationships/hyperlink" Target="http://www.grandars.ru/college/sociologiya/ekonomicheskoe-povedenie.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randars.ru/college/biznes/trudovoy-kollektiv.html" TargetMode="External"/><Relationship Id="rId20" Type="http://schemas.openxmlformats.org/officeDocument/2006/relationships/hyperlink" Target="http://socio.rin.ru/cgi-bin/article.pl?id=117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cio.rin.ru/cgi-bin/article.pl?id=1178" TargetMode="External"/><Relationship Id="rId24"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grandars.ru/student/ekonomicheskaya-teoriya/rynok-truda.html" TargetMode="External"/><Relationship Id="rId23" Type="http://schemas.openxmlformats.org/officeDocument/2006/relationships/image" Target="media/image2.png"/><Relationship Id="rId10" Type="http://schemas.openxmlformats.org/officeDocument/2006/relationships/hyperlink" Target="http://ru.wikipedia.org/wiki/%D0%94%D0%BE%D0%B3%D0%BE%D0%B2%D0%BE%D1%80" TargetMode="External"/><Relationship Id="rId19" Type="http://schemas.openxmlformats.org/officeDocument/2006/relationships/hyperlink" Target="http://www.grandars.ru/college/sociologiya/socialnye-instituty.html" TargetMode="External"/><Relationship Id="rId4" Type="http://schemas.microsoft.com/office/2007/relationships/stylesWithEffects" Target="stylesWithEffects.xml"/><Relationship Id="rId9" Type="http://schemas.openxmlformats.org/officeDocument/2006/relationships/hyperlink" Target="http://ru.wikipedia.org/wiki/%D0%AD%D0%BA%D0%BE%D0%BD%D0%BE%D0%BC%D0%B8%D1%87%D0%B5%D1%81%D0%BA%D0%B8%D0%B9_%D0%B8%D0%BD%D1%82%D0%B5%D1%80%D0%B5%D1%81" TargetMode="External"/><Relationship Id="rId14" Type="http://schemas.openxmlformats.org/officeDocument/2006/relationships/hyperlink" Target="http://www.grandars.ru/college/pravovedenie/trudovoe-pravo.html" TargetMode="External"/><Relationship Id="rId22"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BFAB4-1835-4E15-9BC5-BFBF9EAB2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47</Pages>
  <Words>12106</Words>
  <Characters>69006</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5</cp:revision>
  <cp:lastPrinted>2014-12-19T16:35:00Z</cp:lastPrinted>
  <dcterms:created xsi:type="dcterms:W3CDTF">2014-12-19T14:05:00Z</dcterms:created>
  <dcterms:modified xsi:type="dcterms:W3CDTF">2015-04-26T14:33:00Z</dcterms:modified>
</cp:coreProperties>
</file>